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BA99E" w14:textId="77777777" w:rsidR="00B731C0" w:rsidRPr="00263146" w:rsidRDefault="00B731C0" w:rsidP="00085656"/>
    <w:p w14:paraId="0566FA67" w14:textId="77777777" w:rsidR="00B731C0" w:rsidRPr="00263146" w:rsidRDefault="00B731C0" w:rsidP="00085656"/>
    <w:p w14:paraId="5AA0F963" w14:textId="77777777" w:rsidR="00B731C0" w:rsidRPr="00263146" w:rsidRDefault="00B731C0" w:rsidP="00085656"/>
    <w:p w14:paraId="6C8C3F1A" w14:textId="77777777" w:rsidR="00B731C0" w:rsidRPr="00263146" w:rsidRDefault="00B731C0" w:rsidP="00085656"/>
    <w:p w14:paraId="3DB22BF2" w14:textId="77777777" w:rsidR="00D804ED" w:rsidRDefault="00D804ED" w:rsidP="00D804ED">
      <w:pPr>
        <w:jc w:val="center"/>
      </w:pPr>
    </w:p>
    <w:p w14:paraId="0D9EA80E" w14:textId="77777777" w:rsidR="00D804ED" w:rsidRDefault="00D804ED" w:rsidP="00D804ED">
      <w:pPr>
        <w:jc w:val="center"/>
      </w:pPr>
    </w:p>
    <w:p w14:paraId="033A1E66" w14:textId="77777777" w:rsidR="00D804ED" w:rsidRDefault="00D804ED" w:rsidP="00D804ED">
      <w:pPr>
        <w:jc w:val="center"/>
      </w:pPr>
    </w:p>
    <w:p w14:paraId="4BB4BD0E" w14:textId="77777777" w:rsidR="00D804ED" w:rsidRDefault="00D804ED" w:rsidP="00D804ED">
      <w:pPr>
        <w:jc w:val="center"/>
      </w:pPr>
    </w:p>
    <w:p w14:paraId="59D35CD5" w14:textId="77777777" w:rsidR="00D804ED" w:rsidRDefault="00D804ED" w:rsidP="00D804ED">
      <w:pPr>
        <w:jc w:val="center"/>
      </w:pPr>
    </w:p>
    <w:p w14:paraId="26D135C0" w14:textId="77777777" w:rsidR="00D804ED" w:rsidRDefault="00D804ED" w:rsidP="00D804ED">
      <w:pPr>
        <w:jc w:val="center"/>
      </w:pPr>
    </w:p>
    <w:p w14:paraId="263F0177" w14:textId="77777777" w:rsidR="00D804ED" w:rsidRDefault="00D804ED" w:rsidP="00D804ED">
      <w:pPr>
        <w:jc w:val="center"/>
      </w:pPr>
    </w:p>
    <w:p w14:paraId="4405F2CA" w14:textId="77777777" w:rsidR="00D804ED" w:rsidRDefault="00D804ED" w:rsidP="00D804ED">
      <w:pPr>
        <w:jc w:val="center"/>
      </w:pPr>
    </w:p>
    <w:p w14:paraId="603B052D" w14:textId="77777777" w:rsidR="00D804ED" w:rsidRDefault="00D804ED" w:rsidP="00D804ED">
      <w:pPr>
        <w:jc w:val="center"/>
      </w:pPr>
    </w:p>
    <w:p w14:paraId="346A5EB3" w14:textId="77777777" w:rsidR="00D804ED" w:rsidRDefault="00D804ED" w:rsidP="00D804ED">
      <w:pPr>
        <w:jc w:val="center"/>
      </w:pPr>
    </w:p>
    <w:p w14:paraId="1A9611CA" w14:textId="77777777" w:rsidR="00D804ED" w:rsidRDefault="00D804ED" w:rsidP="00D804ED">
      <w:pPr>
        <w:jc w:val="center"/>
      </w:pPr>
    </w:p>
    <w:p w14:paraId="7EFE865A" w14:textId="77777777" w:rsidR="00D804ED" w:rsidRDefault="00D804ED" w:rsidP="00D804ED">
      <w:pPr>
        <w:jc w:val="center"/>
      </w:pPr>
    </w:p>
    <w:p w14:paraId="30A59EF8" w14:textId="77777777" w:rsidR="00D804ED" w:rsidRDefault="00D804ED" w:rsidP="00D804ED">
      <w:pPr>
        <w:jc w:val="center"/>
      </w:pPr>
    </w:p>
    <w:p w14:paraId="2492C7B4" w14:textId="77777777" w:rsidR="00D804ED" w:rsidRDefault="00D804ED" w:rsidP="00D804ED">
      <w:pPr>
        <w:jc w:val="center"/>
      </w:pPr>
    </w:p>
    <w:p w14:paraId="5B5DB71D" w14:textId="734B2336" w:rsidR="00B731C0" w:rsidRPr="00263146" w:rsidRDefault="00B731C0" w:rsidP="00D804ED">
      <w:pPr>
        <w:jc w:val="center"/>
      </w:pPr>
      <w:r w:rsidRPr="00263146">
        <w:t>Online Supplemental Material for</w:t>
      </w:r>
    </w:p>
    <w:p w14:paraId="3546B851" w14:textId="77777777" w:rsidR="00B731C0" w:rsidRPr="00263146" w:rsidRDefault="00B731C0" w:rsidP="00085656"/>
    <w:p w14:paraId="6AEE2524" w14:textId="77777777" w:rsidR="0096307F" w:rsidRDefault="0096307F" w:rsidP="0096307F">
      <w:pPr>
        <w:spacing w:line="480" w:lineRule="auto"/>
        <w:jc w:val="center"/>
        <w:rPr>
          <w:b/>
        </w:rPr>
      </w:pPr>
      <w:r w:rsidRPr="00EC265D">
        <w:rPr>
          <w:b/>
        </w:rPr>
        <w:t xml:space="preserve">Beautiful </w:t>
      </w:r>
      <w:r>
        <w:rPr>
          <w:b/>
        </w:rPr>
        <w:t>Seems</w:t>
      </w:r>
      <w:r w:rsidRPr="00EC265D">
        <w:rPr>
          <w:b/>
        </w:rPr>
        <w:t xml:space="preserve"> Good, But </w:t>
      </w:r>
      <w:r>
        <w:rPr>
          <w:b/>
        </w:rPr>
        <w:t xml:space="preserve">Perhaps </w:t>
      </w:r>
      <w:r w:rsidRPr="00EC265D">
        <w:rPr>
          <w:b/>
        </w:rPr>
        <w:t>Not in Every Way: Linking Attractiveness to Moral Evaluation Through Perceived Vanity</w:t>
      </w:r>
      <w:r w:rsidRPr="00EC265D" w:rsidDel="00EC265D">
        <w:rPr>
          <w:b/>
        </w:rPr>
        <w:t xml:space="preserve"> </w:t>
      </w:r>
    </w:p>
    <w:p w14:paraId="33472ECB" w14:textId="77777777" w:rsidR="00B731C0" w:rsidRPr="00263146" w:rsidRDefault="00B731C0" w:rsidP="00085656">
      <w:pPr>
        <w:rPr>
          <w:b/>
        </w:rPr>
      </w:pPr>
    </w:p>
    <w:p w14:paraId="5FA75C27" w14:textId="77777777" w:rsidR="00B731C0" w:rsidRPr="00263146" w:rsidRDefault="00B731C0" w:rsidP="00D804ED">
      <w:pPr>
        <w:jc w:val="center"/>
      </w:pPr>
      <w:r w:rsidRPr="00263146">
        <w:t>[Author names and affiliations blinded for review]</w:t>
      </w:r>
    </w:p>
    <w:p w14:paraId="34C6BA53" w14:textId="46E6D0E7" w:rsidR="00B731C0" w:rsidRPr="00263146" w:rsidRDefault="00B731C0" w:rsidP="00085656"/>
    <w:p w14:paraId="3C917905" w14:textId="77777777" w:rsidR="00263146" w:rsidRPr="00E83A2F" w:rsidRDefault="00263146" w:rsidP="00085656">
      <w:pPr>
        <w:rPr>
          <w:rFonts w:eastAsia="MS Gothic"/>
          <w:color w:val="2E74B5"/>
          <w:sz w:val="36"/>
          <w:szCs w:val="36"/>
        </w:rPr>
      </w:pPr>
      <w:bookmarkStart w:id="0" w:name="_Toc37018014"/>
      <w:r w:rsidRPr="00E83A2F">
        <w:rPr>
          <w:rFonts w:eastAsia="MS Gothic"/>
          <w:color w:val="2E74B5"/>
          <w:sz w:val="36"/>
          <w:szCs w:val="36"/>
        </w:rPr>
        <w:br w:type="page"/>
      </w:r>
    </w:p>
    <w:sdt>
      <w:sdtPr>
        <w:rPr>
          <w:rFonts w:ascii="Times New Roman" w:eastAsia="Times New Roman" w:hAnsi="Times New Roman" w:cs="Times New Roman"/>
          <w:b w:val="0"/>
          <w:bCs w:val="0"/>
          <w:color w:val="auto"/>
          <w:sz w:val="24"/>
          <w:szCs w:val="24"/>
          <w:lang w:eastAsia="ko-KR"/>
        </w:rPr>
        <w:id w:val="1142848688"/>
        <w:docPartObj>
          <w:docPartGallery w:val="Table of Contents"/>
          <w:docPartUnique/>
        </w:docPartObj>
      </w:sdtPr>
      <w:sdtEndPr>
        <w:rPr>
          <w:noProof/>
        </w:rPr>
      </w:sdtEndPr>
      <w:sdtContent>
        <w:p w14:paraId="33E0FB3D" w14:textId="24F33A45" w:rsidR="00D804ED" w:rsidRDefault="00D804ED">
          <w:pPr>
            <w:pStyle w:val="TOCHeading"/>
          </w:pPr>
          <w:r>
            <w:t>Contents</w:t>
          </w:r>
        </w:p>
        <w:p w14:paraId="699FCC34" w14:textId="469434DD" w:rsidR="002309D4" w:rsidRDefault="00D804ED">
          <w:pPr>
            <w:pStyle w:val="TOC1"/>
            <w:tabs>
              <w:tab w:val="right" w:leader="dot" w:pos="9350"/>
            </w:tabs>
            <w:rPr>
              <w:rFonts w:eastAsiaTheme="minorEastAsia" w:cstheme="minorBidi"/>
              <w:b w:val="0"/>
              <w:bCs w:val="0"/>
              <w:i w:val="0"/>
              <w:iCs w:val="0"/>
              <w:noProof/>
              <w:lang w:eastAsia="ko-KR"/>
            </w:rPr>
          </w:pPr>
          <w:r>
            <w:fldChar w:fldCharType="begin"/>
          </w:r>
          <w:r>
            <w:instrText xml:space="preserve"> TOC \o "1-3" \h \z \u </w:instrText>
          </w:r>
          <w:r>
            <w:fldChar w:fldCharType="separate"/>
          </w:r>
          <w:hyperlink w:anchor="_Toc98975867" w:history="1">
            <w:r w:rsidR="002309D4" w:rsidRPr="004B2181">
              <w:rPr>
                <w:rStyle w:val="Hyperlink"/>
                <w:rFonts w:ascii="Times New Roman" w:hAnsi="Times New Roman" w:cs="Times New Roman"/>
                <w:noProof/>
              </w:rPr>
              <w:t>EXPERIMENTAL PROCEDURE, INSTRUCTIONS, STIMULI, AND ITEMS</w:t>
            </w:r>
            <w:r w:rsidR="002309D4">
              <w:rPr>
                <w:noProof/>
                <w:webHidden/>
              </w:rPr>
              <w:tab/>
            </w:r>
            <w:r w:rsidR="002309D4">
              <w:rPr>
                <w:noProof/>
                <w:webHidden/>
              </w:rPr>
              <w:fldChar w:fldCharType="begin"/>
            </w:r>
            <w:r w:rsidR="002309D4">
              <w:rPr>
                <w:noProof/>
                <w:webHidden/>
              </w:rPr>
              <w:instrText xml:space="preserve"> PAGEREF _Toc98975867 \h </w:instrText>
            </w:r>
            <w:r w:rsidR="002309D4">
              <w:rPr>
                <w:noProof/>
                <w:webHidden/>
              </w:rPr>
            </w:r>
            <w:r w:rsidR="002309D4">
              <w:rPr>
                <w:noProof/>
                <w:webHidden/>
              </w:rPr>
              <w:fldChar w:fldCharType="separate"/>
            </w:r>
            <w:r w:rsidR="002309D4">
              <w:rPr>
                <w:noProof/>
                <w:webHidden/>
              </w:rPr>
              <w:t>4</w:t>
            </w:r>
            <w:r w:rsidR="002309D4">
              <w:rPr>
                <w:noProof/>
                <w:webHidden/>
              </w:rPr>
              <w:fldChar w:fldCharType="end"/>
            </w:r>
          </w:hyperlink>
        </w:p>
        <w:p w14:paraId="3269D1AA" w14:textId="13AA76AF" w:rsidR="002309D4" w:rsidRDefault="002309D4">
          <w:pPr>
            <w:pStyle w:val="TOC2"/>
            <w:tabs>
              <w:tab w:val="right" w:leader="dot" w:pos="9350"/>
            </w:tabs>
            <w:rPr>
              <w:rFonts w:eastAsiaTheme="minorEastAsia" w:cstheme="minorBidi"/>
              <w:b w:val="0"/>
              <w:bCs w:val="0"/>
              <w:noProof/>
              <w:sz w:val="24"/>
              <w:szCs w:val="24"/>
              <w:lang w:eastAsia="ko-KR"/>
            </w:rPr>
          </w:pPr>
          <w:hyperlink w:anchor="_Toc98975868" w:history="1">
            <w:r w:rsidRPr="004B2181">
              <w:rPr>
                <w:rStyle w:val="Hyperlink"/>
                <w:rFonts w:ascii="Times New Roman" w:hAnsi="Times New Roman" w:cs="Times New Roman"/>
                <w:noProof/>
              </w:rPr>
              <w:t>Experiment 1a</w:t>
            </w:r>
            <w:r>
              <w:rPr>
                <w:noProof/>
                <w:webHidden/>
              </w:rPr>
              <w:tab/>
            </w:r>
            <w:r>
              <w:rPr>
                <w:noProof/>
                <w:webHidden/>
              </w:rPr>
              <w:fldChar w:fldCharType="begin"/>
            </w:r>
            <w:r>
              <w:rPr>
                <w:noProof/>
                <w:webHidden/>
              </w:rPr>
              <w:instrText xml:space="preserve"> PAGEREF _Toc98975868 \h </w:instrText>
            </w:r>
            <w:r>
              <w:rPr>
                <w:noProof/>
                <w:webHidden/>
              </w:rPr>
            </w:r>
            <w:r>
              <w:rPr>
                <w:noProof/>
                <w:webHidden/>
              </w:rPr>
              <w:fldChar w:fldCharType="separate"/>
            </w:r>
            <w:r>
              <w:rPr>
                <w:noProof/>
                <w:webHidden/>
              </w:rPr>
              <w:t>4</w:t>
            </w:r>
            <w:r>
              <w:rPr>
                <w:noProof/>
                <w:webHidden/>
              </w:rPr>
              <w:fldChar w:fldCharType="end"/>
            </w:r>
          </w:hyperlink>
        </w:p>
        <w:p w14:paraId="209D3A61" w14:textId="409F0685" w:rsidR="002309D4" w:rsidRDefault="002309D4">
          <w:pPr>
            <w:pStyle w:val="TOC3"/>
            <w:tabs>
              <w:tab w:val="right" w:leader="dot" w:pos="9350"/>
            </w:tabs>
            <w:rPr>
              <w:rFonts w:eastAsiaTheme="minorEastAsia" w:cstheme="minorBidi"/>
              <w:noProof/>
              <w:sz w:val="24"/>
              <w:szCs w:val="24"/>
              <w:lang w:eastAsia="ko-KR"/>
            </w:rPr>
          </w:pPr>
          <w:hyperlink w:anchor="_Toc98975869" w:history="1">
            <w:r w:rsidRPr="004B2181">
              <w:rPr>
                <w:rStyle w:val="Hyperlink"/>
                <w:i/>
                <w:noProof/>
              </w:rPr>
              <w:t>Attractiveness manipulation</w:t>
            </w:r>
            <w:r>
              <w:rPr>
                <w:noProof/>
                <w:webHidden/>
              </w:rPr>
              <w:tab/>
            </w:r>
            <w:r>
              <w:rPr>
                <w:noProof/>
                <w:webHidden/>
              </w:rPr>
              <w:fldChar w:fldCharType="begin"/>
            </w:r>
            <w:r>
              <w:rPr>
                <w:noProof/>
                <w:webHidden/>
              </w:rPr>
              <w:instrText xml:space="preserve"> PAGEREF _Toc98975869 \h </w:instrText>
            </w:r>
            <w:r>
              <w:rPr>
                <w:noProof/>
                <w:webHidden/>
              </w:rPr>
            </w:r>
            <w:r>
              <w:rPr>
                <w:noProof/>
                <w:webHidden/>
              </w:rPr>
              <w:fldChar w:fldCharType="separate"/>
            </w:r>
            <w:r>
              <w:rPr>
                <w:noProof/>
                <w:webHidden/>
              </w:rPr>
              <w:t>4</w:t>
            </w:r>
            <w:r>
              <w:rPr>
                <w:noProof/>
                <w:webHidden/>
              </w:rPr>
              <w:fldChar w:fldCharType="end"/>
            </w:r>
          </w:hyperlink>
        </w:p>
        <w:p w14:paraId="4AD569FD" w14:textId="7566D48C" w:rsidR="002309D4" w:rsidRDefault="002309D4">
          <w:pPr>
            <w:pStyle w:val="TOC3"/>
            <w:tabs>
              <w:tab w:val="right" w:leader="dot" w:pos="9350"/>
            </w:tabs>
            <w:rPr>
              <w:rFonts w:eastAsiaTheme="minorEastAsia" w:cstheme="minorBidi"/>
              <w:noProof/>
              <w:sz w:val="24"/>
              <w:szCs w:val="24"/>
              <w:lang w:eastAsia="ko-KR"/>
            </w:rPr>
          </w:pPr>
          <w:hyperlink w:anchor="_Toc98975870" w:history="1">
            <w:r w:rsidRPr="004B2181">
              <w:rPr>
                <w:rStyle w:val="Hyperlink"/>
                <w:i/>
                <w:noProof/>
              </w:rPr>
              <w:t>Measures</w:t>
            </w:r>
            <w:r>
              <w:rPr>
                <w:noProof/>
                <w:webHidden/>
              </w:rPr>
              <w:tab/>
            </w:r>
            <w:r>
              <w:rPr>
                <w:noProof/>
                <w:webHidden/>
              </w:rPr>
              <w:fldChar w:fldCharType="begin"/>
            </w:r>
            <w:r>
              <w:rPr>
                <w:noProof/>
                <w:webHidden/>
              </w:rPr>
              <w:instrText xml:space="preserve"> PAGEREF _Toc98975870 \h </w:instrText>
            </w:r>
            <w:r>
              <w:rPr>
                <w:noProof/>
                <w:webHidden/>
              </w:rPr>
            </w:r>
            <w:r>
              <w:rPr>
                <w:noProof/>
                <w:webHidden/>
              </w:rPr>
              <w:fldChar w:fldCharType="separate"/>
            </w:r>
            <w:r>
              <w:rPr>
                <w:noProof/>
                <w:webHidden/>
              </w:rPr>
              <w:t>4</w:t>
            </w:r>
            <w:r>
              <w:rPr>
                <w:noProof/>
                <w:webHidden/>
              </w:rPr>
              <w:fldChar w:fldCharType="end"/>
            </w:r>
          </w:hyperlink>
        </w:p>
        <w:p w14:paraId="784FE513" w14:textId="6F6E4B87" w:rsidR="002309D4" w:rsidRDefault="002309D4">
          <w:pPr>
            <w:pStyle w:val="TOC2"/>
            <w:tabs>
              <w:tab w:val="right" w:leader="dot" w:pos="9350"/>
            </w:tabs>
            <w:rPr>
              <w:rFonts w:eastAsiaTheme="minorEastAsia" w:cstheme="minorBidi"/>
              <w:b w:val="0"/>
              <w:bCs w:val="0"/>
              <w:noProof/>
              <w:sz w:val="24"/>
              <w:szCs w:val="24"/>
              <w:lang w:eastAsia="ko-KR"/>
            </w:rPr>
          </w:pPr>
          <w:hyperlink w:anchor="_Toc98975871" w:history="1">
            <w:r w:rsidRPr="004B2181">
              <w:rPr>
                <w:rStyle w:val="Hyperlink"/>
                <w:rFonts w:ascii="Times New Roman" w:hAnsi="Times New Roman" w:cs="Times New Roman"/>
                <w:noProof/>
              </w:rPr>
              <w:t>Experiment 1b</w:t>
            </w:r>
            <w:r>
              <w:rPr>
                <w:noProof/>
                <w:webHidden/>
              </w:rPr>
              <w:tab/>
            </w:r>
            <w:r>
              <w:rPr>
                <w:noProof/>
                <w:webHidden/>
              </w:rPr>
              <w:fldChar w:fldCharType="begin"/>
            </w:r>
            <w:r>
              <w:rPr>
                <w:noProof/>
                <w:webHidden/>
              </w:rPr>
              <w:instrText xml:space="preserve"> PAGEREF _Toc98975871 \h </w:instrText>
            </w:r>
            <w:r>
              <w:rPr>
                <w:noProof/>
                <w:webHidden/>
              </w:rPr>
            </w:r>
            <w:r>
              <w:rPr>
                <w:noProof/>
                <w:webHidden/>
              </w:rPr>
              <w:fldChar w:fldCharType="separate"/>
            </w:r>
            <w:r>
              <w:rPr>
                <w:noProof/>
                <w:webHidden/>
              </w:rPr>
              <w:t>6</w:t>
            </w:r>
            <w:r>
              <w:rPr>
                <w:noProof/>
                <w:webHidden/>
              </w:rPr>
              <w:fldChar w:fldCharType="end"/>
            </w:r>
          </w:hyperlink>
        </w:p>
        <w:p w14:paraId="2C1405C3" w14:textId="5EB13664" w:rsidR="002309D4" w:rsidRDefault="002309D4">
          <w:pPr>
            <w:pStyle w:val="TOC3"/>
            <w:tabs>
              <w:tab w:val="right" w:leader="dot" w:pos="9350"/>
            </w:tabs>
            <w:rPr>
              <w:rFonts w:eastAsiaTheme="minorEastAsia" w:cstheme="minorBidi"/>
              <w:noProof/>
              <w:sz w:val="24"/>
              <w:szCs w:val="24"/>
              <w:lang w:eastAsia="ko-KR"/>
            </w:rPr>
          </w:pPr>
          <w:hyperlink w:anchor="_Toc98975872" w:history="1">
            <w:r w:rsidRPr="004B2181">
              <w:rPr>
                <w:rStyle w:val="Hyperlink"/>
                <w:i/>
                <w:noProof/>
              </w:rPr>
              <w:t>Vanity manipulation</w:t>
            </w:r>
            <w:r>
              <w:rPr>
                <w:noProof/>
                <w:webHidden/>
              </w:rPr>
              <w:tab/>
            </w:r>
            <w:r>
              <w:rPr>
                <w:noProof/>
                <w:webHidden/>
              </w:rPr>
              <w:fldChar w:fldCharType="begin"/>
            </w:r>
            <w:r>
              <w:rPr>
                <w:noProof/>
                <w:webHidden/>
              </w:rPr>
              <w:instrText xml:space="preserve"> PAGEREF _Toc98975872 \h </w:instrText>
            </w:r>
            <w:r>
              <w:rPr>
                <w:noProof/>
                <w:webHidden/>
              </w:rPr>
            </w:r>
            <w:r>
              <w:rPr>
                <w:noProof/>
                <w:webHidden/>
              </w:rPr>
              <w:fldChar w:fldCharType="separate"/>
            </w:r>
            <w:r>
              <w:rPr>
                <w:noProof/>
                <w:webHidden/>
              </w:rPr>
              <w:t>6</w:t>
            </w:r>
            <w:r>
              <w:rPr>
                <w:noProof/>
                <w:webHidden/>
              </w:rPr>
              <w:fldChar w:fldCharType="end"/>
            </w:r>
          </w:hyperlink>
        </w:p>
        <w:p w14:paraId="172DC70F" w14:textId="5BE076DE" w:rsidR="002309D4" w:rsidRDefault="002309D4">
          <w:pPr>
            <w:pStyle w:val="TOC3"/>
            <w:tabs>
              <w:tab w:val="right" w:leader="dot" w:pos="9350"/>
            </w:tabs>
            <w:rPr>
              <w:rFonts w:eastAsiaTheme="minorEastAsia" w:cstheme="minorBidi"/>
              <w:noProof/>
              <w:sz w:val="24"/>
              <w:szCs w:val="24"/>
              <w:lang w:eastAsia="ko-KR"/>
            </w:rPr>
          </w:pPr>
          <w:hyperlink w:anchor="_Toc98975873" w:history="1">
            <w:r w:rsidRPr="004B2181">
              <w:rPr>
                <w:rStyle w:val="Hyperlink"/>
                <w:i/>
                <w:noProof/>
              </w:rPr>
              <w:t>Measures</w:t>
            </w:r>
            <w:r>
              <w:rPr>
                <w:noProof/>
                <w:webHidden/>
              </w:rPr>
              <w:tab/>
            </w:r>
            <w:r>
              <w:rPr>
                <w:noProof/>
                <w:webHidden/>
              </w:rPr>
              <w:fldChar w:fldCharType="begin"/>
            </w:r>
            <w:r>
              <w:rPr>
                <w:noProof/>
                <w:webHidden/>
              </w:rPr>
              <w:instrText xml:space="preserve"> PAGEREF _Toc98975873 \h </w:instrText>
            </w:r>
            <w:r>
              <w:rPr>
                <w:noProof/>
                <w:webHidden/>
              </w:rPr>
            </w:r>
            <w:r>
              <w:rPr>
                <w:noProof/>
                <w:webHidden/>
              </w:rPr>
              <w:fldChar w:fldCharType="separate"/>
            </w:r>
            <w:r>
              <w:rPr>
                <w:noProof/>
                <w:webHidden/>
              </w:rPr>
              <w:t>6</w:t>
            </w:r>
            <w:r>
              <w:rPr>
                <w:noProof/>
                <w:webHidden/>
              </w:rPr>
              <w:fldChar w:fldCharType="end"/>
            </w:r>
          </w:hyperlink>
        </w:p>
        <w:p w14:paraId="523A4D49" w14:textId="14FFABA0" w:rsidR="002309D4" w:rsidRDefault="002309D4">
          <w:pPr>
            <w:pStyle w:val="TOC2"/>
            <w:tabs>
              <w:tab w:val="right" w:leader="dot" w:pos="9350"/>
            </w:tabs>
            <w:rPr>
              <w:rFonts w:eastAsiaTheme="minorEastAsia" w:cstheme="minorBidi"/>
              <w:b w:val="0"/>
              <w:bCs w:val="0"/>
              <w:noProof/>
              <w:sz w:val="24"/>
              <w:szCs w:val="24"/>
              <w:lang w:eastAsia="ko-KR"/>
            </w:rPr>
          </w:pPr>
          <w:hyperlink w:anchor="_Toc98975874" w:history="1">
            <w:r w:rsidRPr="004B2181">
              <w:rPr>
                <w:rStyle w:val="Hyperlink"/>
                <w:rFonts w:ascii="Times New Roman" w:hAnsi="Times New Roman" w:cs="Times New Roman"/>
                <w:noProof/>
              </w:rPr>
              <w:t>Experiment 1c</w:t>
            </w:r>
            <w:r>
              <w:rPr>
                <w:noProof/>
                <w:webHidden/>
              </w:rPr>
              <w:tab/>
            </w:r>
            <w:r>
              <w:rPr>
                <w:noProof/>
                <w:webHidden/>
              </w:rPr>
              <w:fldChar w:fldCharType="begin"/>
            </w:r>
            <w:r>
              <w:rPr>
                <w:noProof/>
                <w:webHidden/>
              </w:rPr>
              <w:instrText xml:space="preserve"> PAGEREF _Toc98975874 \h </w:instrText>
            </w:r>
            <w:r>
              <w:rPr>
                <w:noProof/>
                <w:webHidden/>
              </w:rPr>
            </w:r>
            <w:r>
              <w:rPr>
                <w:noProof/>
                <w:webHidden/>
              </w:rPr>
              <w:fldChar w:fldCharType="separate"/>
            </w:r>
            <w:r>
              <w:rPr>
                <w:noProof/>
                <w:webHidden/>
              </w:rPr>
              <w:t>7</w:t>
            </w:r>
            <w:r>
              <w:rPr>
                <w:noProof/>
                <w:webHidden/>
              </w:rPr>
              <w:fldChar w:fldCharType="end"/>
            </w:r>
          </w:hyperlink>
        </w:p>
        <w:p w14:paraId="21B3C443" w14:textId="417E7ACC" w:rsidR="002309D4" w:rsidRDefault="002309D4">
          <w:pPr>
            <w:pStyle w:val="TOC3"/>
            <w:tabs>
              <w:tab w:val="right" w:leader="dot" w:pos="9350"/>
            </w:tabs>
            <w:rPr>
              <w:rFonts w:eastAsiaTheme="minorEastAsia" w:cstheme="minorBidi"/>
              <w:noProof/>
              <w:sz w:val="24"/>
              <w:szCs w:val="24"/>
              <w:lang w:eastAsia="ko-KR"/>
            </w:rPr>
          </w:pPr>
          <w:hyperlink w:anchor="_Toc98975875" w:history="1">
            <w:r w:rsidRPr="004B2181">
              <w:rPr>
                <w:rStyle w:val="Hyperlink"/>
                <w:i/>
                <w:noProof/>
              </w:rPr>
              <w:t>Morality manipulation</w:t>
            </w:r>
            <w:r>
              <w:rPr>
                <w:noProof/>
                <w:webHidden/>
              </w:rPr>
              <w:tab/>
            </w:r>
            <w:r>
              <w:rPr>
                <w:noProof/>
                <w:webHidden/>
              </w:rPr>
              <w:fldChar w:fldCharType="begin"/>
            </w:r>
            <w:r>
              <w:rPr>
                <w:noProof/>
                <w:webHidden/>
              </w:rPr>
              <w:instrText xml:space="preserve"> PAGEREF _Toc98975875 \h </w:instrText>
            </w:r>
            <w:r>
              <w:rPr>
                <w:noProof/>
                <w:webHidden/>
              </w:rPr>
            </w:r>
            <w:r>
              <w:rPr>
                <w:noProof/>
                <w:webHidden/>
              </w:rPr>
              <w:fldChar w:fldCharType="separate"/>
            </w:r>
            <w:r>
              <w:rPr>
                <w:noProof/>
                <w:webHidden/>
              </w:rPr>
              <w:t>7</w:t>
            </w:r>
            <w:r>
              <w:rPr>
                <w:noProof/>
                <w:webHidden/>
              </w:rPr>
              <w:fldChar w:fldCharType="end"/>
            </w:r>
          </w:hyperlink>
        </w:p>
        <w:p w14:paraId="087CF08C" w14:textId="5D236069" w:rsidR="002309D4" w:rsidRDefault="002309D4">
          <w:pPr>
            <w:pStyle w:val="TOC2"/>
            <w:tabs>
              <w:tab w:val="right" w:leader="dot" w:pos="9350"/>
            </w:tabs>
            <w:rPr>
              <w:rFonts w:eastAsiaTheme="minorEastAsia" w:cstheme="minorBidi"/>
              <w:b w:val="0"/>
              <w:bCs w:val="0"/>
              <w:noProof/>
              <w:sz w:val="24"/>
              <w:szCs w:val="24"/>
              <w:lang w:eastAsia="ko-KR"/>
            </w:rPr>
          </w:pPr>
          <w:hyperlink w:anchor="_Toc98975876" w:history="1">
            <w:r w:rsidRPr="004B2181">
              <w:rPr>
                <w:rStyle w:val="Hyperlink"/>
                <w:rFonts w:ascii="Times New Roman" w:hAnsi="Times New Roman" w:cs="Times New Roman"/>
                <w:noProof/>
              </w:rPr>
              <w:t>Experiment 1d</w:t>
            </w:r>
            <w:r>
              <w:rPr>
                <w:noProof/>
                <w:webHidden/>
              </w:rPr>
              <w:tab/>
            </w:r>
            <w:r>
              <w:rPr>
                <w:noProof/>
                <w:webHidden/>
              </w:rPr>
              <w:fldChar w:fldCharType="begin"/>
            </w:r>
            <w:r>
              <w:rPr>
                <w:noProof/>
                <w:webHidden/>
              </w:rPr>
              <w:instrText xml:space="preserve"> PAGEREF _Toc98975876 \h </w:instrText>
            </w:r>
            <w:r>
              <w:rPr>
                <w:noProof/>
                <w:webHidden/>
              </w:rPr>
            </w:r>
            <w:r>
              <w:rPr>
                <w:noProof/>
                <w:webHidden/>
              </w:rPr>
              <w:fldChar w:fldCharType="separate"/>
            </w:r>
            <w:r>
              <w:rPr>
                <w:noProof/>
                <w:webHidden/>
              </w:rPr>
              <w:t>12</w:t>
            </w:r>
            <w:r>
              <w:rPr>
                <w:noProof/>
                <w:webHidden/>
              </w:rPr>
              <w:fldChar w:fldCharType="end"/>
            </w:r>
          </w:hyperlink>
        </w:p>
        <w:p w14:paraId="3C24D2CC" w14:textId="79F2D192" w:rsidR="002309D4" w:rsidRDefault="002309D4">
          <w:pPr>
            <w:pStyle w:val="TOC2"/>
            <w:tabs>
              <w:tab w:val="right" w:leader="dot" w:pos="9350"/>
            </w:tabs>
            <w:rPr>
              <w:rFonts w:eastAsiaTheme="minorEastAsia" w:cstheme="minorBidi"/>
              <w:b w:val="0"/>
              <w:bCs w:val="0"/>
              <w:noProof/>
              <w:sz w:val="24"/>
              <w:szCs w:val="24"/>
              <w:lang w:eastAsia="ko-KR"/>
            </w:rPr>
          </w:pPr>
          <w:hyperlink w:anchor="_Toc98975877" w:history="1">
            <w:r w:rsidRPr="004B2181">
              <w:rPr>
                <w:rStyle w:val="Hyperlink"/>
                <w:rFonts w:ascii="Times New Roman" w:hAnsi="Times New Roman" w:cs="Times New Roman"/>
                <w:noProof/>
              </w:rPr>
              <w:t>Experiment 2a</w:t>
            </w:r>
            <w:r>
              <w:rPr>
                <w:noProof/>
                <w:webHidden/>
              </w:rPr>
              <w:tab/>
            </w:r>
            <w:r>
              <w:rPr>
                <w:noProof/>
                <w:webHidden/>
              </w:rPr>
              <w:fldChar w:fldCharType="begin"/>
            </w:r>
            <w:r>
              <w:rPr>
                <w:noProof/>
                <w:webHidden/>
              </w:rPr>
              <w:instrText xml:space="preserve"> PAGEREF _Toc98975877 \h </w:instrText>
            </w:r>
            <w:r>
              <w:rPr>
                <w:noProof/>
                <w:webHidden/>
              </w:rPr>
            </w:r>
            <w:r>
              <w:rPr>
                <w:noProof/>
                <w:webHidden/>
              </w:rPr>
              <w:fldChar w:fldCharType="separate"/>
            </w:r>
            <w:r>
              <w:rPr>
                <w:noProof/>
                <w:webHidden/>
              </w:rPr>
              <w:t>13</w:t>
            </w:r>
            <w:r>
              <w:rPr>
                <w:noProof/>
                <w:webHidden/>
              </w:rPr>
              <w:fldChar w:fldCharType="end"/>
            </w:r>
          </w:hyperlink>
        </w:p>
        <w:p w14:paraId="6BB7AED4" w14:textId="413C943E" w:rsidR="002309D4" w:rsidRDefault="002309D4">
          <w:pPr>
            <w:pStyle w:val="TOC3"/>
            <w:tabs>
              <w:tab w:val="right" w:leader="dot" w:pos="9350"/>
            </w:tabs>
            <w:rPr>
              <w:rFonts w:eastAsiaTheme="minorEastAsia" w:cstheme="minorBidi"/>
              <w:noProof/>
              <w:sz w:val="24"/>
              <w:szCs w:val="24"/>
              <w:lang w:eastAsia="ko-KR"/>
            </w:rPr>
          </w:pPr>
          <w:hyperlink w:anchor="_Toc98975878" w:history="1">
            <w:r w:rsidRPr="004B2181">
              <w:rPr>
                <w:rStyle w:val="Hyperlink"/>
                <w:i/>
                <w:noProof/>
              </w:rPr>
              <w:t>Attractiveness manipulation</w:t>
            </w:r>
            <w:r>
              <w:rPr>
                <w:noProof/>
                <w:webHidden/>
              </w:rPr>
              <w:tab/>
            </w:r>
            <w:r>
              <w:rPr>
                <w:noProof/>
                <w:webHidden/>
              </w:rPr>
              <w:fldChar w:fldCharType="begin"/>
            </w:r>
            <w:r>
              <w:rPr>
                <w:noProof/>
                <w:webHidden/>
              </w:rPr>
              <w:instrText xml:space="preserve"> PAGEREF _Toc98975878 \h </w:instrText>
            </w:r>
            <w:r>
              <w:rPr>
                <w:noProof/>
                <w:webHidden/>
              </w:rPr>
            </w:r>
            <w:r>
              <w:rPr>
                <w:noProof/>
                <w:webHidden/>
              </w:rPr>
              <w:fldChar w:fldCharType="separate"/>
            </w:r>
            <w:r>
              <w:rPr>
                <w:noProof/>
                <w:webHidden/>
              </w:rPr>
              <w:t>13</w:t>
            </w:r>
            <w:r>
              <w:rPr>
                <w:noProof/>
                <w:webHidden/>
              </w:rPr>
              <w:fldChar w:fldCharType="end"/>
            </w:r>
          </w:hyperlink>
        </w:p>
        <w:p w14:paraId="00BAE93D" w14:textId="146F3D04" w:rsidR="002309D4" w:rsidRDefault="002309D4">
          <w:pPr>
            <w:pStyle w:val="TOC3"/>
            <w:tabs>
              <w:tab w:val="right" w:leader="dot" w:pos="9350"/>
            </w:tabs>
            <w:rPr>
              <w:rFonts w:eastAsiaTheme="minorEastAsia" w:cstheme="minorBidi"/>
              <w:noProof/>
              <w:sz w:val="24"/>
              <w:szCs w:val="24"/>
              <w:lang w:eastAsia="ko-KR"/>
            </w:rPr>
          </w:pPr>
          <w:hyperlink w:anchor="_Toc98975879" w:history="1">
            <w:r w:rsidRPr="004B2181">
              <w:rPr>
                <w:rStyle w:val="Hyperlink"/>
                <w:bCs/>
                <w:iCs/>
                <w:noProof/>
              </w:rPr>
              <w:t xml:space="preserve">FigureS1 </w:t>
            </w:r>
            <w:r w:rsidRPr="004B2181">
              <w:rPr>
                <w:rStyle w:val="Hyperlink"/>
                <w:bCs/>
                <w:i/>
                <w:noProof/>
              </w:rPr>
              <w:t>Moderate and High Attractive Male Targets Used in Experiment 1d</w:t>
            </w:r>
            <w:r>
              <w:rPr>
                <w:noProof/>
                <w:webHidden/>
              </w:rPr>
              <w:tab/>
            </w:r>
            <w:r>
              <w:rPr>
                <w:noProof/>
                <w:webHidden/>
              </w:rPr>
              <w:fldChar w:fldCharType="begin"/>
            </w:r>
            <w:r>
              <w:rPr>
                <w:noProof/>
                <w:webHidden/>
              </w:rPr>
              <w:instrText xml:space="preserve"> PAGEREF _Toc98975879 \h </w:instrText>
            </w:r>
            <w:r>
              <w:rPr>
                <w:noProof/>
                <w:webHidden/>
              </w:rPr>
            </w:r>
            <w:r>
              <w:rPr>
                <w:noProof/>
                <w:webHidden/>
              </w:rPr>
              <w:fldChar w:fldCharType="separate"/>
            </w:r>
            <w:r>
              <w:rPr>
                <w:noProof/>
                <w:webHidden/>
              </w:rPr>
              <w:t>14</w:t>
            </w:r>
            <w:r>
              <w:rPr>
                <w:noProof/>
                <w:webHidden/>
              </w:rPr>
              <w:fldChar w:fldCharType="end"/>
            </w:r>
          </w:hyperlink>
        </w:p>
        <w:p w14:paraId="1D928422" w14:textId="311528A1" w:rsidR="002309D4" w:rsidRDefault="002309D4">
          <w:pPr>
            <w:pStyle w:val="TOC3"/>
            <w:tabs>
              <w:tab w:val="right" w:leader="dot" w:pos="9350"/>
            </w:tabs>
            <w:rPr>
              <w:rFonts w:eastAsiaTheme="minorEastAsia" w:cstheme="minorBidi"/>
              <w:noProof/>
              <w:sz w:val="24"/>
              <w:szCs w:val="24"/>
              <w:lang w:eastAsia="ko-KR"/>
            </w:rPr>
          </w:pPr>
          <w:hyperlink w:anchor="_Toc98975880" w:history="1">
            <w:r w:rsidRPr="004B2181">
              <w:rPr>
                <w:rStyle w:val="Hyperlink"/>
                <w:bCs/>
                <w:iCs/>
                <w:noProof/>
              </w:rPr>
              <w:t xml:space="preserve">Figure S2 </w:t>
            </w:r>
            <w:r w:rsidRPr="004B2181">
              <w:rPr>
                <w:rStyle w:val="Hyperlink"/>
                <w:bCs/>
                <w:i/>
                <w:noProof/>
              </w:rPr>
              <w:t>Moderate and High Attractive Female Targets Used in Experiment 1d</w:t>
            </w:r>
            <w:r>
              <w:rPr>
                <w:noProof/>
                <w:webHidden/>
              </w:rPr>
              <w:tab/>
            </w:r>
            <w:r>
              <w:rPr>
                <w:noProof/>
                <w:webHidden/>
              </w:rPr>
              <w:fldChar w:fldCharType="begin"/>
            </w:r>
            <w:r>
              <w:rPr>
                <w:noProof/>
                <w:webHidden/>
              </w:rPr>
              <w:instrText xml:space="preserve"> PAGEREF _Toc98975880 \h </w:instrText>
            </w:r>
            <w:r>
              <w:rPr>
                <w:noProof/>
                <w:webHidden/>
              </w:rPr>
            </w:r>
            <w:r>
              <w:rPr>
                <w:noProof/>
                <w:webHidden/>
              </w:rPr>
              <w:fldChar w:fldCharType="separate"/>
            </w:r>
            <w:r>
              <w:rPr>
                <w:noProof/>
                <w:webHidden/>
              </w:rPr>
              <w:t>14</w:t>
            </w:r>
            <w:r>
              <w:rPr>
                <w:noProof/>
                <w:webHidden/>
              </w:rPr>
              <w:fldChar w:fldCharType="end"/>
            </w:r>
          </w:hyperlink>
        </w:p>
        <w:p w14:paraId="18E3BDF5" w14:textId="01612057" w:rsidR="002309D4" w:rsidRDefault="002309D4">
          <w:pPr>
            <w:pStyle w:val="TOC3"/>
            <w:tabs>
              <w:tab w:val="right" w:leader="dot" w:pos="9350"/>
            </w:tabs>
            <w:rPr>
              <w:rFonts w:eastAsiaTheme="minorEastAsia" w:cstheme="minorBidi"/>
              <w:noProof/>
              <w:sz w:val="24"/>
              <w:szCs w:val="24"/>
              <w:lang w:eastAsia="ko-KR"/>
            </w:rPr>
          </w:pPr>
          <w:hyperlink w:anchor="_Toc98975881" w:history="1">
            <w:r w:rsidRPr="004B2181">
              <w:rPr>
                <w:rStyle w:val="Hyperlink"/>
                <w:i/>
                <w:noProof/>
              </w:rPr>
              <w:t>Measures</w:t>
            </w:r>
            <w:r>
              <w:rPr>
                <w:noProof/>
                <w:webHidden/>
              </w:rPr>
              <w:tab/>
            </w:r>
            <w:r>
              <w:rPr>
                <w:noProof/>
                <w:webHidden/>
              </w:rPr>
              <w:fldChar w:fldCharType="begin"/>
            </w:r>
            <w:r>
              <w:rPr>
                <w:noProof/>
                <w:webHidden/>
              </w:rPr>
              <w:instrText xml:space="preserve"> PAGEREF _Toc98975881 \h </w:instrText>
            </w:r>
            <w:r>
              <w:rPr>
                <w:noProof/>
                <w:webHidden/>
              </w:rPr>
            </w:r>
            <w:r>
              <w:rPr>
                <w:noProof/>
                <w:webHidden/>
              </w:rPr>
              <w:fldChar w:fldCharType="separate"/>
            </w:r>
            <w:r>
              <w:rPr>
                <w:noProof/>
                <w:webHidden/>
              </w:rPr>
              <w:t>15</w:t>
            </w:r>
            <w:r>
              <w:rPr>
                <w:noProof/>
                <w:webHidden/>
              </w:rPr>
              <w:fldChar w:fldCharType="end"/>
            </w:r>
          </w:hyperlink>
        </w:p>
        <w:p w14:paraId="73FB286B" w14:textId="6B21FDFF" w:rsidR="002309D4" w:rsidRDefault="002309D4">
          <w:pPr>
            <w:pStyle w:val="TOC2"/>
            <w:tabs>
              <w:tab w:val="right" w:leader="dot" w:pos="9350"/>
            </w:tabs>
            <w:rPr>
              <w:rFonts w:eastAsiaTheme="minorEastAsia" w:cstheme="minorBidi"/>
              <w:b w:val="0"/>
              <w:bCs w:val="0"/>
              <w:noProof/>
              <w:sz w:val="24"/>
              <w:szCs w:val="24"/>
              <w:lang w:eastAsia="ko-KR"/>
            </w:rPr>
          </w:pPr>
          <w:hyperlink w:anchor="_Toc98975882" w:history="1">
            <w:r w:rsidRPr="004B2181">
              <w:rPr>
                <w:rStyle w:val="Hyperlink"/>
                <w:rFonts w:ascii="Times New Roman" w:hAnsi="Times New Roman" w:cs="Times New Roman"/>
                <w:noProof/>
              </w:rPr>
              <w:t>Experiment 2b</w:t>
            </w:r>
            <w:r>
              <w:rPr>
                <w:noProof/>
                <w:webHidden/>
              </w:rPr>
              <w:tab/>
            </w:r>
            <w:r>
              <w:rPr>
                <w:noProof/>
                <w:webHidden/>
              </w:rPr>
              <w:fldChar w:fldCharType="begin"/>
            </w:r>
            <w:r>
              <w:rPr>
                <w:noProof/>
                <w:webHidden/>
              </w:rPr>
              <w:instrText xml:space="preserve"> PAGEREF _Toc98975882 \h </w:instrText>
            </w:r>
            <w:r>
              <w:rPr>
                <w:noProof/>
                <w:webHidden/>
              </w:rPr>
            </w:r>
            <w:r>
              <w:rPr>
                <w:noProof/>
                <w:webHidden/>
              </w:rPr>
              <w:fldChar w:fldCharType="separate"/>
            </w:r>
            <w:r>
              <w:rPr>
                <w:noProof/>
                <w:webHidden/>
              </w:rPr>
              <w:t>16</w:t>
            </w:r>
            <w:r>
              <w:rPr>
                <w:noProof/>
                <w:webHidden/>
              </w:rPr>
              <w:fldChar w:fldCharType="end"/>
            </w:r>
          </w:hyperlink>
        </w:p>
        <w:p w14:paraId="054A9336" w14:textId="412417E7" w:rsidR="002309D4" w:rsidRDefault="002309D4">
          <w:pPr>
            <w:pStyle w:val="TOC3"/>
            <w:tabs>
              <w:tab w:val="right" w:leader="dot" w:pos="9350"/>
            </w:tabs>
            <w:rPr>
              <w:rFonts w:eastAsiaTheme="minorEastAsia" w:cstheme="minorBidi"/>
              <w:noProof/>
              <w:sz w:val="24"/>
              <w:szCs w:val="24"/>
              <w:lang w:eastAsia="ko-KR"/>
            </w:rPr>
          </w:pPr>
          <w:hyperlink w:anchor="_Toc98975883" w:history="1">
            <w:r w:rsidRPr="004B2181">
              <w:rPr>
                <w:rStyle w:val="Hyperlink"/>
                <w:i/>
                <w:noProof/>
              </w:rPr>
              <w:t>Vanity Manipulation</w:t>
            </w:r>
            <w:r>
              <w:rPr>
                <w:noProof/>
                <w:webHidden/>
              </w:rPr>
              <w:tab/>
            </w:r>
            <w:r>
              <w:rPr>
                <w:noProof/>
                <w:webHidden/>
              </w:rPr>
              <w:fldChar w:fldCharType="begin"/>
            </w:r>
            <w:r>
              <w:rPr>
                <w:noProof/>
                <w:webHidden/>
              </w:rPr>
              <w:instrText xml:space="preserve"> PAGEREF _Toc98975883 \h </w:instrText>
            </w:r>
            <w:r>
              <w:rPr>
                <w:noProof/>
                <w:webHidden/>
              </w:rPr>
            </w:r>
            <w:r>
              <w:rPr>
                <w:noProof/>
                <w:webHidden/>
              </w:rPr>
              <w:fldChar w:fldCharType="separate"/>
            </w:r>
            <w:r>
              <w:rPr>
                <w:noProof/>
                <w:webHidden/>
              </w:rPr>
              <w:t>16</w:t>
            </w:r>
            <w:r>
              <w:rPr>
                <w:noProof/>
                <w:webHidden/>
              </w:rPr>
              <w:fldChar w:fldCharType="end"/>
            </w:r>
          </w:hyperlink>
        </w:p>
        <w:p w14:paraId="18FE43EE" w14:textId="485C74D0" w:rsidR="002309D4" w:rsidRDefault="002309D4">
          <w:pPr>
            <w:pStyle w:val="TOC3"/>
            <w:tabs>
              <w:tab w:val="right" w:leader="dot" w:pos="9350"/>
            </w:tabs>
            <w:rPr>
              <w:rFonts w:eastAsiaTheme="minorEastAsia" w:cstheme="minorBidi"/>
              <w:noProof/>
              <w:sz w:val="24"/>
              <w:szCs w:val="24"/>
              <w:lang w:eastAsia="ko-KR"/>
            </w:rPr>
          </w:pPr>
          <w:hyperlink w:anchor="_Toc98975884" w:history="1">
            <w:r w:rsidRPr="004B2181">
              <w:rPr>
                <w:rStyle w:val="Hyperlink"/>
                <w:i/>
                <w:noProof/>
              </w:rPr>
              <w:t>Measures</w:t>
            </w:r>
            <w:r>
              <w:rPr>
                <w:noProof/>
                <w:webHidden/>
              </w:rPr>
              <w:tab/>
            </w:r>
            <w:r>
              <w:rPr>
                <w:noProof/>
                <w:webHidden/>
              </w:rPr>
              <w:fldChar w:fldCharType="begin"/>
            </w:r>
            <w:r>
              <w:rPr>
                <w:noProof/>
                <w:webHidden/>
              </w:rPr>
              <w:instrText xml:space="preserve"> PAGEREF _Toc98975884 \h </w:instrText>
            </w:r>
            <w:r>
              <w:rPr>
                <w:noProof/>
                <w:webHidden/>
              </w:rPr>
            </w:r>
            <w:r>
              <w:rPr>
                <w:noProof/>
                <w:webHidden/>
              </w:rPr>
              <w:fldChar w:fldCharType="separate"/>
            </w:r>
            <w:r>
              <w:rPr>
                <w:noProof/>
                <w:webHidden/>
              </w:rPr>
              <w:t>16</w:t>
            </w:r>
            <w:r>
              <w:rPr>
                <w:noProof/>
                <w:webHidden/>
              </w:rPr>
              <w:fldChar w:fldCharType="end"/>
            </w:r>
          </w:hyperlink>
        </w:p>
        <w:p w14:paraId="6D80B59C" w14:textId="4827C189" w:rsidR="002309D4" w:rsidRDefault="002309D4">
          <w:pPr>
            <w:pStyle w:val="TOC3"/>
            <w:tabs>
              <w:tab w:val="right" w:leader="dot" w:pos="9350"/>
            </w:tabs>
            <w:rPr>
              <w:rFonts w:eastAsiaTheme="minorEastAsia" w:cstheme="minorBidi"/>
              <w:noProof/>
              <w:sz w:val="24"/>
              <w:szCs w:val="24"/>
              <w:lang w:eastAsia="ko-KR"/>
            </w:rPr>
          </w:pPr>
          <w:hyperlink w:anchor="_Toc98975885" w:history="1">
            <w:r w:rsidRPr="004B2181">
              <w:rPr>
                <w:rStyle w:val="Hyperlink"/>
                <w:rFonts w:eastAsia="Malgun Gothic"/>
                <w:bCs/>
                <w:noProof/>
              </w:rPr>
              <w:t xml:space="preserve">Figure S3 </w:t>
            </w:r>
            <w:r w:rsidRPr="004B2181">
              <w:rPr>
                <w:rStyle w:val="Hyperlink"/>
                <w:rFonts w:eastAsia="Malgun Gothic"/>
                <w:bCs/>
                <w:i/>
                <w:noProof/>
              </w:rPr>
              <w:t>Male Target Photographs Used for Attractiveness Ratings in Experiment 2b</w:t>
            </w:r>
            <w:r>
              <w:rPr>
                <w:noProof/>
                <w:webHidden/>
              </w:rPr>
              <w:tab/>
            </w:r>
            <w:r>
              <w:rPr>
                <w:noProof/>
                <w:webHidden/>
              </w:rPr>
              <w:fldChar w:fldCharType="begin"/>
            </w:r>
            <w:r>
              <w:rPr>
                <w:noProof/>
                <w:webHidden/>
              </w:rPr>
              <w:instrText xml:space="preserve"> PAGEREF _Toc98975885 \h </w:instrText>
            </w:r>
            <w:r>
              <w:rPr>
                <w:noProof/>
                <w:webHidden/>
              </w:rPr>
            </w:r>
            <w:r>
              <w:rPr>
                <w:noProof/>
                <w:webHidden/>
              </w:rPr>
              <w:fldChar w:fldCharType="separate"/>
            </w:r>
            <w:r>
              <w:rPr>
                <w:noProof/>
                <w:webHidden/>
              </w:rPr>
              <w:t>18</w:t>
            </w:r>
            <w:r>
              <w:rPr>
                <w:noProof/>
                <w:webHidden/>
              </w:rPr>
              <w:fldChar w:fldCharType="end"/>
            </w:r>
          </w:hyperlink>
        </w:p>
        <w:p w14:paraId="7DC40BB1" w14:textId="0E86E636" w:rsidR="002309D4" w:rsidRDefault="002309D4">
          <w:pPr>
            <w:pStyle w:val="TOC3"/>
            <w:tabs>
              <w:tab w:val="right" w:leader="dot" w:pos="9350"/>
            </w:tabs>
            <w:rPr>
              <w:rFonts w:eastAsiaTheme="minorEastAsia" w:cstheme="minorBidi"/>
              <w:noProof/>
              <w:sz w:val="24"/>
              <w:szCs w:val="24"/>
              <w:lang w:eastAsia="ko-KR"/>
            </w:rPr>
          </w:pPr>
          <w:hyperlink w:anchor="_Toc98975886" w:history="1">
            <w:r w:rsidRPr="004B2181">
              <w:rPr>
                <w:rStyle w:val="Hyperlink"/>
                <w:rFonts w:eastAsia="Malgun Gothic"/>
                <w:iCs/>
                <w:noProof/>
              </w:rPr>
              <w:t xml:space="preserve">Figure S4 </w:t>
            </w:r>
            <w:r w:rsidRPr="004B2181">
              <w:rPr>
                <w:rStyle w:val="Hyperlink"/>
                <w:rFonts w:eastAsia="Malgun Gothic"/>
                <w:i/>
                <w:noProof/>
              </w:rPr>
              <w:t>Female Target Photographs Used for Attractiveness Ratings in Experiment 2b</w:t>
            </w:r>
            <w:r>
              <w:rPr>
                <w:noProof/>
                <w:webHidden/>
              </w:rPr>
              <w:tab/>
            </w:r>
            <w:r>
              <w:rPr>
                <w:noProof/>
                <w:webHidden/>
              </w:rPr>
              <w:fldChar w:fldCharType="begin"/>
            </w:r>
            <w:r>
              <w:rPr>
                <w:noProof/>
                <w:webHidden/>
              </w:rPr>
              <w:instrText xml:space="preserve"> PAGEREF _Toc98975886 \h </w:instrText>
            </w:r>
            <w:r>
              <w:rPr>
                <w:noProof/>
                <w:webHidden/>
              </w:rPr>
            </w:r>
            <w:r>
              <w:rPr>
                <w:noProof/>
                <w:webHidden/>
              </w:rPr>
              <w:fldChar w:fldCharType="separate"/>
            </w:r>
            <w:r>
              <w:rPr>
                <w:noProof/>
                <w:webHidden/>
              </w:rPr>
              <w:t>18</w:t>
            </w:r>
            <w:r>
              <w:rPr>
                <w:noProof/>
                <w:webHidden/>
              </w:rPr>
              <w:fldChar w:fldCharType="end"/>
            </w:r>
          </w:hyperlink>
        </w:p>
        <w:p w14:paraId="65018666" w14:textId="5F68E067" w:rsidR="002309D4" w:rsidRDefault="002309D4">
          <w:pPr>
            <w:pStyle w:val="TOC2"/>
            <w:tabs>
              <w:tab w:val="right" w:leader="dot" w:pos="9350"/>
            </w:tabs>
            <w:rPr>
              <w:rFonts w:eastAsiaTheme="minorEastAsia" w:cstheme="minorBidi"/>
              <w:b w:val="0"/>
              <w:bCs w:val="0"/>
              <w:noProof/>
              <w:sz w:val="24"/>
              <w:szCs w:val="24"/>
              <w:lang w:eastAsia="ko-KR"/>
            </w:rPr>
          </w:pPr>
          <w:hyperlink w:anchor="_Toc98975887" w:history="1">
            <w:r w:rsidRPr="004B2181">
              <w:rPr>
                <w:rStyle w:val="Hyperlink"/>
                <w:rFonts w:ascii="Times New Roman" w:hAnsi="Times New Roman" w:cs="Times New Roman"/>
                <w:noProof/>
              </w:rPr>
              <w:t>Experiment 2c</w:t>
            </w:r>
            <w:r>
              <w:rPr>
                <w:noProof/>
                <w:webHidden/>
              </w:rPr>
              <w:tab/>
            </w:r>
            <w:r>
              <w:rPr>
                <w:noProof/>
                <w:webHidden/>
              </w:rPr>
              <w:fldChar w:fldCharType="begin"/>
            </w:r>
            <w:r>
              <w:rPr>
                <w:noProof/>
                <w:webHidden/>
              </w:rPr>
              <w:instrText xml:space="preserve"> PAGEREF _Toc98975887 \h </w:instrText>
            </w:r>
            <w:r>
              <w:rPr>
                <w:noProof/>
                <w:webHidden/>
              </w:rPr>
            </w:r>
            <w:r>
              <w:rPr>
                <w:noProof/>
                <w:webHidden/>
              </w:rPr>
              <w:fldChar w:fldCharType="separate"/>
            </w:r>
            <w:r>
              <w:rPr>
                <w:noProof/>
                <w:webHidden/>
              </w:rPr>
              <w:t>19</w:t>
            </w:r>
            <w:r>
              <w:rPr>
                <w:noProof/>
                <w:webHidden/>
              </w:rPr>
              <w:fldChar w:fldCharType="end"/>
            </w:r>
          </w:hyperlink>
        </w:p>
        <w:p w14:paraId="068DF610" w14:textId="0E8CBFCB" w:rsidR="002309D4" w:rsidRDefault="002309D4">
          <w:pPr>
            <w:pStyle w:val="TOC3"/>
            <w:tabs>
              <w:tab w:val="right" w:leader="dot" w:pos="9350"/>
            </w:tabs>
            <w:rPr>
              <w:rFonts w:eastAsiaTheme="minorEastAsia" w:cstheme="minorBidi"/>
              <w:noProof/>
              <w:sz w:val="24"/>
              <w:szCs w:val="24"/>
              <w:lang w:eastAsia="ko-KR"/>
            </w:rPr>
          </w:pPr>
          <w:hyperlink w:anchor="_Toc98975888" w:history="1">
            <w:r w:rsidRPr="004B2181">
              <w:rPr>
                <w:rStyle w:val="Hyperlink"/>
                <w:i/>
                <w:noProof/>
              </w:rPr>
              <w:t>Manipulations</w:t>
            </w:r>
            <w:r>
              <w:rPr>
                <w:noProof/>
                <w:webHidden/>
              </w:rPr>
              <w:tab/>
            </w:r>
            <w:r>
              <w:rPr>
                <w:noProof/>
                <w:webHidden/>
              </w:rPr>
              <w:fldChar w:fldCharType="begin"/>
            </w:r>
            <w:r>
              <w:rPr>
                <w:noProof/>
                <w:webHidden/>
              </w:rPr>
              <w:instrText xml:space="preserve"> PAGEREF _Toc98975888 \h </w:instrText>
            </w:r>
            <w:r>
              <w:rPr>
                <w:noProof/>
                <w:webHidden/>
              </w:rPr>
            </w:r>
            <w:r>
              <w:rPr>
                <w:noProof/>
                <w:webHidden/>
              </w:rPr>
              <w:fldChar w:fldCharType="separate"/>
            </w:r>
            <w:r>
              <w:rPr>
                <w:noProof/>
                <w:webHidden/>
              </w:rPr>
              <w:t>19</w:t>
            </w:r>
            <w:r>
              <w:rPr>
                <w:noProof/>
                <w:webHidden/>
              </w:rPr>
              <w:fldChar w:fldCharType="end"/>
            </w:r>
          </w:hyperlink>
        </w:p>
        <w:p w14:paraId="0F2572B9" w14:textId="3F5A8187" w:rsidR="002309D4" w:rsidRDefault="002309D4">
          <w:pPr>
            <w:pStyle w:val="TOC3"/>
            <w:tabs>
              <w:tab w:val="right" w:leader="dot" w:pos="9350"/>
            </w:tabs>
            <w:rPr>
              <w:rFonts w:eastAsiaTheme="minorEastAsia" w:cstheme="minorBidi"/>
              <w:noProof/>
              <w:sz w:val="24"/>
              <w:szCs w:val="24"/>
              <w:lang w:eastAsia="ko-KR"/>
            </w:rPr>
          </w:pPr>
          <w:hyperlink w:anchor="_Toc98975889" w:history="1">
            <w:r w:rsidRPr="004B2181">
              <w:rPr>
                <w:rStyle w:val="Hyperlink"/>
                <w:i/>
                <w:noProof/>
              </w:rPr>
              <w:t>Measures</w:t>
            </w:r>
            <w:r>
              <w:rPr>
                <w:noProof/>
                <w:webHidden/>
              </w:rPr>
              <w:tab/>
            </w:r>
            <w:r>
              <w:rPr>
                <w:noProof/>
                <w:webHidden/>
              </w:rPr>
              <w:fldChar w:fldCharType="begin"/>
            </w:r>
            <w:r>
              <w:rPr>
                <w:noProof/>
                <w:webHidden/>
              </w:rPr>
              <w:instrText xml:space="preserve"> PAGEREF _Toc98975889 \h </w:instrText>
            </w:r>
            <w:r>
              <w:rPr>
                <w:noProof/>
                <w:webHidden/>
              </w:rPr>
            </w:r>
            <w:r>
              <w:rPr>
                <w:noProof/>
                <w:webHidden/>
              </w:rPr>
              <w:fldChar w:fldCharType="separate"/>
            </w:r>
            <w:r>
              <w:rPr>
                <w:noProof/>
                <w:webHidden/>
              </w:rPr>
              <w:t>20</w:t>
            </w:r>
            <w:r>
              <w:rPr>
                <w:noProof/>
                <w:webHidden/>
              </w:rPr>
              <w:fldChar w:fldCharType="end"/>
            </w:r>
          </w:hyperlink>
        </w:p>
        <w:p w14:paraId="2AAECB72" w14:textId="7B9B53C0" w:rsidR="002309D4" w:rsidRDefault="002309D4">
          <w:pPr>
            <w:pStyle w:val="TOC2"/>
            <w:tabs>
              <w:tab w:val="right" w:leader="dot" w:pos="9350"/>
            </w:tabs>
            <w:rPr>
              <w:rFonts w:eastAsiaTheme="minorEastAsia" w:cstheme="minorBidi"/>
              <w:b w:val="0"/>
              <w:bCs w:val="0"/>
              <w:noProof/>
              <w:sz w:val="24"/>
              <w:szCs w:val="24"/>
              <w:lang w:eastAsia="ko-KR"/>
            </w:rPr>
          </w:pPr>
          <w:hyperlink w:anchor="_Toc98975890" w:history="1">
            <w:r w:rsidRPr="004B2181">
              <w:rPr>
                <w:rStyle w:val="Hyperlink"/>
                <w:rFonts w:ascii="Times New Roman" w:hAnsi="Times New Roman" w:cs="Times New Roman"/>
                <w:noProof/>
              </w:rPr>
              <w:t>Experiment 3a</w:t>
            </w:r>
            <w:r>
              <w:rPr>
                <w:noProof/>
                <w:webHidden/>
              </w:rPr>
              <w:tab/>
            </w:r>
            <w:r>
              <w:rPr>
                <w:noProof/>
                <w:webHidden/>
              </w:rPr>
              <w:fldChar w:fldCharType="begin"/>
            </w:r>
            <w:r>
              <w:rPr>
                <w:noProof/>
                <w:webHidden/>
              </w:rPr>
              <w:instrText xml:space="preserve"> PAGEREF _Toc98975890 \h </w:instrText>
            </w:r>
            <w:r>
              <w:rPr>
                <w:noProof/>
                <w:webHidden/>
              </w:rPr>
            </w:r>
            <w:r>
              <w:rPr>
                <w:noProof/>
                <w:webHidden/>
              </w:rPr>
              <w:fldChar w:fldCharType="separate"/>
            </w:r>
            <w:r>
              <w:rPr>
                <w:noProof/>
                <w:webHidden/>
              </w:rPr>
              <w:t>21</w:t>
            </w:r>
            <w:r>
              <w:rPr>
                <w:noProof/>
                <w:webHidden/>
              </w:rPr>
              <w:fldChar w:fldCharType="end"/>
            </w:r>
          </w:hyperlink>
        </w:p>
        <w:p w14:paraId="0EBF9CA6" w14:textId="4043A3A2" w:rsidR="002309D4" w:rsidRDefault="002309D4">
          <w:pPr>
            <w:pStyle w:val="TOC3"/>
            <w:tabs>
              <w:tab w:val="right" w:leader="dot" w:pos="9350"/>
            </w:tabs>
            <w:rPr>
              <w:rFonts w:eastAsiaTheme="minorEastAsia" w:cstheme="minorBidi"/>
              <w:noProof/>
              <w:sz w:val="24"/>
              <w:szCs w:val="24"/>
              <w:lang w:eastAsia="ko-KR"/>
            </w:rPr>
          </w:pPr>
          <w:hyperlink w:anchor="_Toc98975891" w:history="1">
            <w:r w:rsidRPr="004B2181">
              <w:rPr>
                <w:rStyle w:val="Hyperlink"/>
                <w:i/>
                <w:noProof/>
              </w:rPr>
              <w:t>Vanity Salience Manipulation</w:t>
            </w:r>
            <w:r>
              <w:rPr>
                <w:noProof/>
                <w:webHidden/>
              </w:rPr>
              <w:tab/>
            </w:r>
            <w:r>
              <w:rPr>
                <w:noProof/>
                <w:webHidden/>
              </w:rPr>
              <w:fldChar w:fldCharType="begin"/>
            </w:r>
            <w:r>
              <w:rPr>
                <w:noProof/>
                <w:webHidden/>
              </w:rPr>
              <w:instrText xml:space="preserve"> PAGEREF _Toc98975891 \h </w:instrText>
            </w:r>
            <w:r>
              <w:rPr>
                <w:noProof/>
                <w:webHidden/>
              </w:rPr>
            </w:r>
            <w:r>
              <w:rPr>
                <w:noProof/>
                <w:webHidden/>
              </w:rPr>
              <w:fldChar w:fldCharType="separate"/>
            </w:r>
            <w:r>
              <w:rPr>
                <w:noProof/>
                <w:webHidden/>
              </w:rPr>
              <w:t>21</w:t>
            </w:r>
            <w:r>
              <w:rPr>
                <w:noProof/>
                <w:webHidden/>
              </w:rPr>
              <w:fldChar w:fldCharType="end"/>
            </w:r>
          </w:hyperlink>
        </w:p>
        <w:p w14:paraId="67E943AD" w14:textId="01E2321F" w:rsidR="002309D4" w:rsidRDefault="002309D4">
          <w:pPr>
            <w:pStyle w:val="TOC3"/>
            <w:tabs>
              <w:tab w:val="right" w:leader="dot" w:pos="9350"/>
            </w:tabs>
            <w:rPr>
              <w:rFonts w:eastAsiaTheme="minorEastAsia" w:cstheme="minorBidi"/>
              <w:noProof/>
              <w:sz w:val="24"/>
              <w:szCs w:val="24"/>
              <w:lang w:eastAsia="ko-KR"/>
            </w:rPr>
          </w:pPr>
          <w:hyperlink w:anchor="_Toc98975892" w:history="1">
            <w:r w:rsidRPr="004B2181">
              <w:rPr>
                <w:rStyle w:val="Hyperlink"/>
                <w:i/>
                <w:noProof/>
              </w:rPr>
              <w:t>SC-IAT</w:t>
            </w:r>
            <w:r>
              <w:rPr>
                <w:noProof/>
                <w:webHidden/>
              </w:rPr>
              <w:tab/>
            </w:r>
            <w:r>
              <w:rPr>
                <w:noProof/>
                <w:webHidden/>
              </w:rPr>
              <w:fldChar w:fldCharType="begin"/>
            </w:r>
            <w:r>
              <w:rPr>
                <w:noProof/>
                <w:webHidden/>
              </w:rPr>
              <w:instrText xml:space="preserve"> PAGEREF _Toc98975892 \h </w:instrText>
            </w:r>
            <w:r>
              <w:rPr>
                <w:noProof/>
                <w:webHidden/>
              </w:rPr>
            </w:r>
            <w:r>
              <w:rPr>
                <w:noProof/>
                <w:webHidden/>
              </w:rPr>
              <w:fldChar w:fldCharType="separate"/>
            </w:r>
            <w:r>
              <w:rPr>
                <w:noProof/>
                <w:webHidden/>
              </w:rPr>
              <w:t>22</w:t>
            </w:r>
            <w:r>
              <w:rPr>
                <w:noProof/>
                <w:webHidden/>
              </w:rPr>
              <w:fldChar w:fldCharType="end"/>
            </w:r>
          </w:hyperlink>
        </w:p>
        <w:p w14:paraId="7AD6269A" w14:textId="78C4A93C" w:rsidR="002309D4" w:rsidRDefault="002309D4">
          <w:pPr>
            <w:pStyle w:val="TOC3"/>
            <w:tabs>
              <w:tab w:val="right" w:leader="dot" w:pos="9350"/>
            </w:tabs>
            <w:rPr>
              <w:rFonts w:eastAsiaTheme="minorEastAsia" w:cstheme="minorBidi"/>
              <w:noProof/>
              <w:sz w:val="24"/>
              <w:szCs w:val="24"/>
              <w:lang w:eastAsia="ko-KR"/>
            </w:rPr>
          </w:pPr>
          <w:hyperlink w:anchor="_Toc98975893" w:history="1">
            <w:r w:rsidRPr="004B2181">
              <w:rPr>
                <w:rStyle w:val="Hyperlink"/>
                <w:noProof/>
              </w:rPr>
              <w:t xml:space="preserve">Figure S5 </w:t>
            </w:r>
            <w:r w:rsidRPr="004B2181">
              <w:rPr>
                <w:rStyle w:val="Hyperlink"/>
                <w:i/>
                <w:noProof/>
              </w:rPr>
              <w:t>Example Screen of the SC-IAT in Experiment 3a</w:t>
            </w:r>
            <w:r>
              <w:rPr>
                <w:noProof/>
                <w:webHidden/>
              </w:rPr>
              <w:tab/>
            </w:r>
            <w:r>
              <w:rPr>
                <w:noProof/>
                <w:webHidden/>
              </w:rPr>
              <w:fldChar w:fldCharType="begin"/>
            </w:r>
            <w:r>
              <w:rPr>
                <w:noProof/>
                <w:webHidden/>
              </w:rPr>
              <w:instrText xml:space="preserve"> PAGEREF _Toc98975893 \h </w:instrText>
            </w:r>
            <w:r>
              <w:rPr>
                <w:noProof/>
                <w:webHidden/>
              </w:rPr>
            </w:r>
            <w:r>
              <w:rPr>
                <w:noProof/>
                <w:webHidden/>
              </w:rPr>
              <w:fldChar w:fldCharType="separate"/>
            </w:r>
            <w:r>
              <w:rPr>
                <w:noProof/>
                <w:webHidden/>
              </w:rPr>
              <w:t>23</w:t>
            </w:r>
            <w:r>
              <w:rPr>
                <w:noProof/>
                <w:webHidden/>
              </w:rPr>
              <w:fldChar w:fldCharType="end"/>
            </w:r>
          </w:hyperlink>
        </w:p>
        <w:p w14:paraId="0493CB39" w14:textId="1713B9B5" w:rsidR="002309D4" w:rsidRDefault="002309D4">
          <w:pPr>
            <w:pStyle w:val="TOC2"/>
            <w:tabs>
              <w:tab w:val="right" w:leader="dot" w:pos="9350"/>
            </w:tabs>
            <w:rPr>
              <w:rFonts w:eastAsiaTheme="minorEastAsia" w:cstheme="minorBidi"/>
              <w:b w:val="0"/>
              <w:bCs w:val="0"/>
              <w:noProof/>
              <w:sz w:val="24"/>
              <w:szCs w:val="24"/>
              <w:lang w:eastAsia="ko-KR"/>
            </w:rPr>
          </w:pPr>
          <w:hyperlink w:anchor="_Toc98975894" w:history="1">
            <w:r w:rsidRPr="004B2181">
              <w:rPr>
                <w:rStyle w:val="Hyperlink"/>
                <w:rFonts w:ascii="Times New Roman" w:hAnsi="Times New Roman" w:cs="Times New Roman"/>
                <w:noProof/>
              </w:rPr>
              <w:t>Experiment 3b</w:t>
            </w:r>
            <w:r>
              <w:rPr>
                <w:noProof/>
                <w:webHidden/>
              </w:rPr>
              <w:tab/>
            </w:r>
            <w:r>
              <w:rPr>
                <w:noProof/>
                <w:webHidden/>
              </w:rPr>
              <w:fldChar w:fldCharType="begin"/>
            </w:r>
            <w:r>
              <w:rPr>
                <w:noProof/>
                <w:webHidden/>
              </w:rPr>
              <w:instrText xml:space="preserve"> PAGEREF _Toc98975894 \h </w:instrText>
            </w:r>
            <w:r>
              <w:rPr>
                <w:noProof/>
                <w:webHidden/>
              </w:rPr>
            </w:r>
            <w:r>
              <w:rPr>
                <w:noProof/>
                <w:webHidden/>
              </w:rPr>
              <w:fldChar w:fldCharType="separate"/>
            </w:r>
            <w:r>
              <w:rPr>
                <w:noProof/>
                <w:webHidden/>
              </w:rPr>
              <w:t>24</w:t>
            </w:r>
            <w:r>
              <w:rPr>
                <w:noProof/>
                <w:webHidden/>
              </w:rPr>
              <w:fldChar w:fldCharType="end"/>
            </w:r>
          </w:hyperlink>
        </w:p>
        <w:p w14:paraId="34E80520" w14:textId="1E7966E3" w:rsidR="002309D4" w:rsidRDefault="002309D4">
          <w:pPr>
            <w:pStyle w:val="TOC3"/>
            <w:tabs>
              <w:tab w:val="right" w:leader="dot" w:pos="9350"/>
            </w:tabs>
            <w:rPr>
              <w:rFonts w:eastAsiaTheme="minorEastAsia" w:cstheme="minorBidi"/>
              <w:noProof/>
              <w:sz w:val="24"/>
              <w:szCs w:val="24"/>
              <w:lang w:eastAsia="ko-KR"/>
            </w:rPr>
          </w:pPr>
          <w:hyperlink w:anchor="_Toc98975895" w:history="1">
            <w:r w:rsidRPr="004B2181">
              <w:rPr>
                <w:rStyle w:val="Hyperlink"/>
                <w:iCs/>
                <w:noProof/>
              </w:rPr>
              <w:t xml:space="preserve">Figure S6 </w:t>
            </w:r>
            <w:r w:rsidRPr="004B2181">
              <w:rPr>
                <w:rStyle w:val="Hyperlink"/>
                <w:i/>
                <w:noProof/>
              </w:rPr>
              <w:t>Example Screen from Modified SC-IAT in Experiment 3b</w:t>
            </w:r>
            <w:r>
              <w:rPr>
                <w:noProof/>
                <w:webHidden/>
              </w:rPr>
              <w:tab/>
            </w:r>
            <w:r>
              <w:rPr>
                <w:noProof/>
                <w:webHidden/>
              </w:rPr>
              <w:fldChar w:fldCharType="begin"/>
            </w:r>
            <w:r>
              <w:rPr>
                <w:noProof/>
                <w:webHidden/>
              </w:rPr>
              <w:instrText xml:space="preserve"> PAGEREF _Toc98975895 \h </w:instrText>
            </w:r>
            <w:r>
              <w:rPr>
                <w:noProof/>
                <w:webHidden/>
              </w:rPr>
            </w:r>
            <w:r>
              <w:rPr>
                <w:noProof/>
                <w:webHidden/>
              </w:rPr>
              <w:fldChar w:fldCharType="separate"/>
            </w:r>
            <w:r>
              <w:rPr>
                <w:noProof/>
                <w:webHidden/>
              </w:rPr>
              <w:t>26</w:t>
            </w:r>
            <w:r>
              <w:rPr>
                <w:noProof/>
                <w:webHidden/>
              </w:rPr>
              <w:fldChar w:fldCharType="end"/>
            </w:r>
          </w:hyperlink>
        </w:p>
        <w:p w14:paraId="4419780A" w14:textId="5735D37C" w:rsidR="002309D4" w:rsidRDefault="002309D4">
          <w:pPr>
            <w:pStyle w:val="TOC1"/>
            <w:tabs>
              <w:tab w:val="right" w:leader="dot" w:pos="9350"/>
            </w:tabs>
            <w:rPr>
              <w:rFonts w:eastAsiaTheme="minorEastAsia" w:cstheme="minorBidi"/>
              <w:b w:val="0"/>
              <w:bCs w:val="0"/>
              <w:i w:val="0"/>
              <w:iCs w:val="0"/>
              <w:noProof/>
              <w:lang w:eastAsia="ko-KR"/>
            </w:rPr>
          </w:pPr>
          <w:hyperlink w:anchor="_Toc98975896" w:history="1">
            <w:r w:rsidRPr="004B2181">
              <w:rPr>
                <w:rStyle w:val="Hyperlink"/>
                <w:rFonts w:ascii="Times New Roman" w:hAnsi="Times New Roman" w:cs="Times New Roman"/>
                <w:noProof/>
              </w:rPr>
              <w:t>DEMOGRAPHIC INFORMATION</w:t>
            </w:r>
            <w:r>
              <w:rPr>
                <w:noProof/>
                <w:webHidden/>
              </w:rPr>
              <w:tab/>
            </w:r>
            <w:r>
              <w:rPr>
                <w:noProof/>
                <w:webHidden/>
              </w:rPr>
              <w:fldChar w:fldCharType="begin"/>
            </w:r>
            <w:r>
              <w:rPr>
                <w:noProof/>
                <w:webHidden/>
              </w:rPr>
              <w:instrText xml:space="preserve"> PAGEREF _Toc98975896 \h </w:instrText>
            </w:r>
            <w:r>
              <w:rPr>
                <w:noProof/>
                <w:webHidden/>
              </w:rPr>
            </w:r>
            <w:r>
              <w:rPr>
                <w:noProof/>
                <w:webHidden/>
              </w:rPr>
              <w:fldChar w:fldCharType="separate"/>
            </w:r>
            <w:r>
              <w:rPr>
                <w:noProof/>
                <w:webHidden/>
              </w:rPr>
              <w:t>29</w:t>
            </w:r>
            <w:r>
              <w:rPr>
                <w:noProof/>
                <w:webHidden/>
              </w:rPr>
              <w:fldChar w:fldCharType="end"/>
            </w:r>
          </w:hyperlink>
        </w:p>
        <w:p w14:paraId="201EE230" w14:textId="7DCD9A72" w:rsidR="002309D4" w:rsidRDefault="002309D4">
          <w:pPr>
            <w:pStyle w:val="TOC1"/>
            <w:tabs>
              <w:tab w:val="right" w:leader="dot" w:pos="9350"/>
            </w:tabs>
            <w:rPr>
              <w:rFonts w:eastAsiaTheme="minorEastAsia" w:cstheme="minorBidi"/>
              <w:b w:val="0"/>
              <w:bCs w:val="0"/>
              <w:i w:val="0"/>
              <w:iCs w:val="0"/>
              <w:noProof/>
              <w:lang w:eastAsia="ko-KR"/>
            </w:rPr>
          </w:pPr>
          <w:hyperlink w:anchor="_Toc98975897" w:history="1">
            <w:r w:rsidRPr="004B2181">
              <w:rPr>
                <w:rStyle w:val="Hyperlink"/>
                <w:rFonts w:ascii="Times New Roman" w:hAnsi="Times New Roman" w:cs="Times New Roman"/>
                <w:noProof/>
              </w:rPr>
              <w:t>SUPPLEMENTAL RESULTS AND ANALYSES</w:t>
            </w:r>
            <w:r>
              <w:rPr>
                <w:noProof/>
                <w:webHidden/>
              </w:rPr>
              <w:tab/>
            </w:r>
            <w:r>
              <w:rPr>
                <w:noProof/>
                <w:webHidden/>
              </w:rPr>
              <w:fldChar w:fldCharType="begin"/>
            </w:r>
            <w:r>
              <w:rPr>
                <w:noProof/>
                <w:webHidden/>
              </w:rPr>
              <w:instrText xml:space="preserve"> PAGEREF _Toc98975897 \h </w:instrText>
            </w:r>
            <w:r>
              <w:rPr>
                <w:noProof/>
                <w:webHidden/>
              </w:rPr>
            </w:r>
            <w:r>
              <w:rPr>
                <w:noProof/>
                <w:webHidden/>
              </w:rPr>
              <w:fldChar w:fldCharType="separate"/>
            </w:r>
            <w:r>
              <w:rPr>
                <w:noProof/>
                <w:webHidden/>
              </w:rPr>
              <w:t>30</w:t>
            </w:r>
            <w:r>
              <w:rPr>
                <w:noProof/>
                <w:webHidden/>
              </w:rPr>
              <w:fldChar w:fldCharType="end"/>
            </w:r>
          </w:hyperlink>
        </w:p>
        <w:p w14:paraId="5BD81B03" w14:textId="689202A0" w:rsidR="002309D4" w:rsidRDefault="002309D4">
          <w:pPr>
            <w:pStyle w:val="TOC2"/>
            <w:tabs>
              <w:tab w:val="right" w:leader="dot" w:pos="9350"/>
            </w:tabs>
            <w:rPr>
              <w:rFonts w:eastAsiaTheme="minorEastAsia" w:cstheme="minorBidi"/>
              <w:b w:val="0"/>
              <w:bCs w:val="0"/>
              <w:noProof/>
              <w:sz w:val="24"/>
              <w:szCs w:val="24"/>
              <w:lang w:eastAsia="ko-KR"/>
            </w:rPr>
          </w:pPr>
          <w:hyperlink w:anchor="_Toc98975898" w:history="1">
            <w:r w:rsidRPr="004B2181">
              <w:rPr>
                <w:rStyle w:val="Hyperlink"/>
                <w:rFonts w:ascii="Times New Roman" w:hAnsi="Times New Roman" w:cs="Times New Roman"/>
                <w:noProof/>
              </w:rPr>
              <w:t>Supplemental analyses for Experiment 1a</w:t>
            </w:r>
            <w:r>
              <w:rPr>
                <w:noProof/>
                <w:webHidden/>
              </w:rPr>
              <w:tab/>
            </w:r>
            <w:r>
              <w:rPr>
                <w:noProof/>
                <w:webHidden/>
              </w:rPr>
              <w:fldChar w:fldCharType="begin"/>
            </w:r>
            <w:r>
              <w:rPr>
                <w:noProof/>
                <w:webHidden/>
              </w:rPr>
              <w:instrText xml:space="preserve"> PAGEREF _Toc98975898 \h </w:instrText>
            </w:r>
            <w:r>
              <w:rPr>
                <w:noProof/>
                <w:webHidden/>
              </w:rPr>
            </w:r>
            <w:r>
              <w:rPr>
                <w:noProof/>
                <w:webHidden/>
              </w:rPr>
              <w:fldChar w:fldCharType="separate"/>
            </w:r>
            <w:r>
              <w:rPr>
                <w:noProof/>
                <w:webHidden/>
              </w:rPr>
              <w:t>30</w:t>
            </w:r>
            <w:r>
              <w:rPr>
                <w:noProof/>
                <w:webHidden/>
              </w:rPr>
              <w:fldChar w:fldCharType="end"/>
            </w:r>
          </w:hyperlink>
        </w:p>
        <w:p w14:paraId="0C911830" w14:textId="5C2ABB7C" w:rsidR="002309D4" w:rsidRDefault="002309D4">
          <w:pPr>
            <w:pStyle w:val="TOC3"/>
            <w:tabs>
              <w:tab w:val="right" w:leader="dot" w:pos="9350"/>
            </w:tabs>
            <w:rPr>
              <w:rFonts w:eastAsiaTheme="minorEastAsia" w:cstheme="minorBidi"/>
              <w:noProof/>
              <w:sz w:val="24"/>
              <w:szCs w:val="24"/>
              <w:lang w:eastAsia="ko-KR"/>
            </w:rPr>
          </w:pPr>
          <w:hyperlink w:anchor="_Toc98975899" w:history="1">
            <w:r w:rsidRPr="004B2181">
              <w:rPr>
                <w:rStyle w:val="Hyperlink"/>
                <w:noProof/>
              </w:rPr>
              <w:t>Figure S7 Indirect Effects of Attractiveness on Morality and Immorality Via Perceived Vanity in Experiment 1a</w:t>
            </w:r>
            <w:r>
              <w:rPr>
                <w:noProof/>
                <w:webHidden/>
              </w:rPr>
              <w:tab/>
            </w:r>
            <w:r>
              <w:rPr>
                <w:noProof/>
                <w:webHidden/>
              </w:rPr>
              <w:fldChar w:fldCharType="begin"/>
            </w:r>
            <w:r>
              <w:rPr>
                <w:noProof/>
                <w:webHidden/>
              </w:rPr>
              <w:instrText xml:space="preserve"> PAGEREF _Toc98975899 \h </w:instrText>
            </w:r>
            <w:r>
              <w:rPr>
                <w:noProof/>
                <w:webHidden/>
              </w:rPr>
            </w:r>
            <w:r>
              <w:rPr>
                <w:noProof/>
                <w:webHidden/>
              </w:rPr>
              <w:fldChar w:fldCharType="separate"/>
            </w:r>
            <w:r>
              <w:rPr>
                <w:noProof/>
                <w:webHidden/>
              </w:rPr>
              <w:t>30</w:t>
            </w:r>
            <w:r>
              <w:rPr>
                <w:noProof/>
                <w:webHidden/>
              </w:rPr>
              <w:fldChar w:fldCharType="end"/>
            </w:r>
          </w:hyperlink>
        </w:p>
        <w:p w14:paraId="3559919A" w14:textId="2683BCA2" w:rsidR="002309D4" w:rsidRDefault="002309D4">
          <w:pPr>
            <w:pStyle w:val="TOC2"/>
            <w:tabs>
              <w:tab w:val="right" w:leader="dot" w:pos="9350"/>
            </w:tabs>
            <w:rPr>
              <w:rFonts w:eastAsiaTheme="minorEastAsia" w:cstheme="minorBidi"/>
              <w:b w:val="0"/>
              <w:bCs w:val="0"/>
              <w:noProof/>
              <w:sz w:val="24"/>
              <w:szCs w:val="24"/>
              <w:lang w:eastAsia="ko-KR"/>
            </w:rPr>
          </w:pPr>
          <w:hyperlink w:anchor="_Toc98975900" w:history="1">
            <w:r w:rsidRPr="004B2181">
              <w:rPr>
                <w:rStyle w:val="Hyperlink"/>
                <w:rFonts w:ascii="Times New Roman" w:hAnsi="Times New Roman" w:cs="Times New Roman"/>
                <w:noProof/>
              </w:rPr>
              <w:t>Supplemental analyses for Experiment 1b</w:t>
            </w:r>
            <w:r>
              <w:rPr>
                <w:noProof/>
                <w:webHidden/>
              </w:rPr>
              <w:tab/>
            </w:r>
            <w:r>
              <w:rPr>
                <w:noProof/>
                <w:webHidden/>
              </w:rPr>
              <w:fldChar w:fldCharType="begin"/>
            </w:r>
            <w:r>
              <w:rPr>
                <w:noProof/>
                <w:webHidden/>
              </w:rPr>
              <w:instrText xml:space="preserve"> PAGEREF _Toc98975900 \h </w:instrText>
            </w:r>
            <w:r>
              <w:rPr>
                <w:noProof/>
                <w:webHidden/>
              </w:rPr>
            </w:r>
            <w:r>
              <w:rPr>
                <w:noProof/>
                <w:webHidden/>
              </w:rPr>
              <w:fldChar w:fldCharType="separate"/>
            </w:r>
            <w:r>
              <w:rPr>
                <w:noProof/>
                <w:webHidden/>
              </w:rPr>
              <w:t>30</w:t>
            </w:r>
            <w:r>
              <w:rPr>
                <w:noProof/>
                <w:webHidden/>
              </w:rPr>
              <w:fldChar w:fldCharType="end"/>
            </w:r>
          </w:hyperlink>
        </w:p>
        <w:p w14:paraId="48338235" w14:textId="660C3D39" w:rsidR="002309D4" w:rsidRDefault="002309D4">
          <w:pPr>
            <w:pStyle w:val="TOC3"/>
            <w:tabs>
              <w:tab w:val="right" w:leader="dot" w:pos="9350"/>
            </w:tabs>
            <w:rPr>
              <w:rFonts w:eastAsiaTheme="minorEastAsia" w:cstheme="minorBidi"/>
              <w:noProof/>
              <w:sz w:val="24"/>
              <w:szCs w:val="24"/>
              <w:lang w:eastAsia="ko-KR"/>
            </w:rPr>
          </w:pPr>
          <w:hyperlink w:anchor="_Toc98975901" w:history="1">
            <w:r w:rsidRPr="004B2181">
              <w:rPr>
                <w:rStyle w:val="Hyperlink"/>
                <w:noProof/>
              </w:rPr>
              <w:t>Figure S8 Indirect Effects of Vanity on Morality and Immorality Via Perceived Attractiveness in Experiment 1b</w:t>
            </w:r>
            <w:r>
              <w:rPr>
                <w:noProof/>
                <w:webHidden/>
              </w:rPr>
              <w:tab/>
            </w:r>
            <w:r>
              <w:rPr>
                <w:noProof/>
                <w:webHidden/>
              </w:rPr>
              <w:fldChar w:fldCharType="begin"/>
            </w:r>
            <w:r>
              <w:rPr>
                <w:noProof/>
                <w:webHidden/>
              </w:rPr>
              <w:instrText xml:space="preserve"> PAGEREF _Toc98975901 \h </w:instrText>
            </w:r>
            <w:r>
              <w:rPr>
                <w:noProof/>
                <w:webHidden/>
              </w:rPr>
            </w:r>
            <w:r>
              <w:rPr>
                <w:noProof/>
                <w:webHidden/>
              </w:rPr>
              <w:fldChar w:fldCharType="separate"/>
            </w:r>
            <w:r>
              <w:rPr>
                <w:noProof/>
                <w:webHidden/>
              </w:rPr>
              <w:t>30</w:t>
            </w:r>
            <w:r>
              <w:rPr>
                <w:noProof/>
                <w:webHidden/>
              </w:rPr>
              <w:fldChar w:fldCharType="end"/>
            </w:r>
          </w:hyperlink>
        </w:p>
        <w:p w14:paraId="7B170D1B" w14:textId="24726455" w:rsidR="002309D4" w:rsidRDefault="002309D4">
          <w:pPr>
            <w:pStyle w:val="TOC2"/>
            <w:tabs>
              <w:tab w:val="right" w:leader="dot" w:pos="9350"/>
            </w:tabs>
            <w:rPr>
              <w:rFonts w:eastAsiaTheme="minorEastAsia" w:cstheme="minorBidi"/>
              <w:b w:val="0"/>
              <w:bCs w:val="0"/>
              <w:noProof/>
              <w:sz w:val="24"/>
              <w:szCs w:val="24"/>
              <w:lang w:eastAsia="ko-KR"/>
            </w:rPr>
          </w:pPr>
          <w:hyperlink w:anchor="_Toc98975902" w:history="1">
            <w:r w:rsidRPr="004B2181">
              <w:rPr>
                <w:rStyle w:val="Hyperlink"/>
                <w:rFonts w:ascii="Times New Roman" w:hAnsi="Times New Roman" w:cs="Times New Roman"/>
                <w:noProof/>
              </w:rPr>
              <w:t>Supplemental analyses for Experiment 1c</w:t>
            </w:r>
            <w:r>
              <w:rPr>
                <w:noProof/>
                <w:webHidden/>
              </w:rPr>
              <w:tab/>
            </w:r>
            <w:r>
              <w:rPr>
                <w:noProof/>
                <w:webHidden/>
              </w:rPr>
              <w:fldChar w:fldCharType="begin"/>
            </w:r>
            <w:r>
              <w:rPr>
                <w:noProof/>
                <w:webHidden/>
              </w:rPr>
              <w:instrText xml:space="preserve"> PAGEREF _Toc98975902 \h </w:instrText>
            </w:r>
            <w:r>
              <w:rPr>
                <w:noProof/>
                <w:webHidden/>
              </w:rPr>
            </w:r>
            <w:r>
              <w:rPr>
                <w:noProof/>
                <w:webHidden/>
              </w:rPr>
              <w:fldChar w:fldCharType="separate"/>
            </w:r>
            <w:r>
              <w:rPr>
                <w:noProof/>
                <w:webHidden/>
              </w:rPr>
              <w:t>31</w:t>
            </w:r>
            <w:r>
              <w:rPr>
                <w:noProof/>
                <w:webHidden/>
              </w:rPr>
              <w:fldChar w:fldCharType="end"/>
            </w:r>
          </w:hyperlink>
        </w:p>
        <w:p w14:paraId="3E5ECD8E" w14:textId="026068F8" w:rsidR="002309D4" w:rsidRDefault="002309D4">
          <w:pPr>
            <w:pStyle w:val="TOC3"/>
            <w:tabs>
              <w:tab w:val="right" w:leader="dot" w:pos="9350"/>
            </w:tabs>
            <w:rPr>
              <w:rFonts w:eastAsiaTheme="minorEastAsia" w:cstheme="minorBidi"/>
              <w:noProof/>
              <w:sz w:val="24"/>
              <w:szCs w:val="24"/>
              <w:lang w:eastAsia="ko-KR"/>
            </w:rPr>
          </w:pPr>
          <w:hyperlink w:anchor="_Toc98975903" w:history="1">
            <w:r w:rsidRPr="004B2181">
              <w:rPr>
                <w:rStyle w:val="Hyperlink"/>
                <w:rFonts w:eastAsia="MS Gothic"/>
                <w:noProof/>
              </w:rPr>
              <w:t xml:space="preserve">Table S2 </w:t>
            </w:r>
            <w:r w:rsidRPr="004B2181">
              <w:rPr>
                <w:rStyle w:val="Hyperlink"/>
                <w:rFonts w:eastAsia="MS Gothic"/>
                <w:i/>
                <w:noProof/>
              </w:rPr>
              <w:t>Full Factorial ANOVA Results for Vanity in Experiment 1c</w:t>
            </w:r>
            <w:r>
              <w:rPr>
                <w:noProof/>
                <w:webHidden/>
              </w:rPr>
              <w:tab/>
            </w:r>
            <w:r>
              <w:rPr>
                <w:noProof/>
                <w:webHidden/>
              </w:rPr>
              <w:fldChar w:fldCharType="begin"/>
            </w:r>
            <w:r>
              <w:rPr>
                <w:noProof/>
                <w:webHidden/>
              </w:rPr>
              <w:instrText xml:space="preserve"> PAGEREF _Toc98975903 \h </w:instrText>
            </w:r>
            <w:r>
              <w:rPr>
                <w:noProof/>
                <w:webHidden/>
              </w:rPr>
            </w:r>
            <w:r>
              <w:rPr>
                <w:noProof/>
                <w:webHidden/>
              </w:rPr>
              <w:fldChar w:fldCharType="separate"/>
            </w:r>
            <w:r>
              <w:rPr>
                <w:noProof/>
                <w:webHidden/>
              </w:rPr>
              <w:t>31</w:t>
            </w:r>
            <w:r>
              <w:rPr>
                <w:noProof/>
                <w:webHidden/>
              </w:rPr>
              <w:fldChar w:fldCharType="end"/>
            </w:r>
          </w:hyperlink>
        </w:p>
        <w:p w14:paraId="56008718" w14:textId="7412B82F" w:rsidR="002309D4" w:rsidRDefault="002309D4">
          <w:pPr>
            <w:pStyle w:val="TOC3"/>
            <w:tabs>
              <w:tab w:val="right" w:leader="dot" w:pos="9350"/>
            </w:tabs>
            <w:rPr>
              <w:rFonts w:eastAsiaTheme="minorEastAsia" w:cstheme="minorBidi"/>
              <w:noProof/>
              <w:sz w:val="24"/>
              <w:szCs w:val="24"/>
              <w:lang w:eastAsia="ko-KR"/>
            </w:rPr>
          </w:pPr>
          <w:hyperlink w:anchor="_Toc98975904" w:history="1">
            <w:r w:rsidRPr="004B2181">
              <w:rPr>
                <w:rStyle w:val="Hyperlink"/>
                <w:rFonts w:eastAsia="MS Gothic"/>
                <w:iCs/>
                <w:noProof/>
              </w:rPr>
              <w:t xml:space="preserve">Table S3 </w:t>
            </w:r>
            <w:r w:rsidRPr="004B2181">
              <w:rPr>
                <w:rStyle w:val="Hyperlink"/>
                <w:rFonts w:eastAsia="MS Gothic"/>
                <w:i/>
                <w:noProof/>
              </w:rPr>
              <w:t>Descriptive and Inferential Statistics for Vanity within Behavior Conditions in Experiment 1c</w:t>
            </w:r>
            <w:r>
              <w:rPr>
                <w:noProof/>
                <w:webHidden/>
              </w:rPr>
              <w:tab/>
            </w:r>
            <w:r>
              <w:rPr>
                <w:noProof/>
                <w:webHidden/>
              </w:rPr>
              <w:fldChar w:fldCharType="begin"/>
            </w:r>
            <w:r>
              <w:rPr>
                <w:noProof/>
                <w:webHidden/>
              </w:rPr>
              <w:instrText xml:space="preserve"> PAGEREF _Toc98975904 \h </w:instrText>
            </w:r>
            <w:r>
              <w:rPr>
                <w:noProof/>
                <w:webHidden/>
              </w:rPr>
            </w:r>
            <w:r>
              <w:rPr>
                <w:noProof/>
                <w:webHidden/>
              </w:rPr>
              <w:fldChar w:fldCharType="separate"/>
            </w:r>
            <w:r>
              <w:rPr>
                <w:noProof/>
                <w:webHidden/>
              </w:rPr>
              <w:t>32</w:t>
            </w:r>
            <w:r>
              <w:rPr>
                <w:noProof/>
                <w:webHidden/>
              </w:rPr>
              <w:fldChar w:fldCharType="end"/>
            </w:r>
          </w:hyperlink>
        </w:p>
        <w:p w14:paraId="6D4B7AA2" w14:textId="1404C4AC" w:rsidR="002309D4" w:rsidRDefault="002309D4">
          <w:pPr>
            <w:pStyle w:val="TOC3"/>
            <w:tabs>
              <w:tab w:val="right" w:leader="dot" w:pos="9350"/>
            </w:tabs>
            <w:rPr>
              <w:rFonts w:eastAsiaTheme="minorEastAsia" w:cstheme="minorBidi"/>
              <w:noProof/>
              <w:sz w:val="24"/>
              <w:szCs w:val="24"/>
              <w:lang w:eastAsia="ko-KR"/>
            </w:rPr>
          </w:pPr>
          <w:hyperlink w:anchor="_Toc98975905" w:history="1">
            <w:r w:rsidRPr="004B2181">
              <w:rPr>
                <w:rStyle w:val="Hyperlink"/>
                <w:rFonts w:eastAsia="MS Gothic"/>
                <w:iCs/>
                <w:noProof/>
              </w:rPr>
              <w:t xml:space="preserve">Table S4 </w:t>
            </w:r>
            <w:r w:rsidRPr="004B2181">
              <w:rPr>
                <w:rStyle w:val="Hyperlink"/>
                <w:rFonts w:eastAsia="MS Gothic"/>
                <w:i/>
                <w:noProof/>
              </w:rPr>
              <w:t>Full Factorial ANOVA Results for Attractiveness in Experiment 1c</w:t>
            </w:r>
            <w:r>
              <w:rPr>
                <w:noProof/>
                <w:webHidden/>
              </w:rPr>
              <w:tab/>
            </w:r>
            <w:r>
              <w:rPr>
                <w:noProof/>
                <w:webHidden/>
              </w:rPr>
              <w:fldChar w:fldCharType="begin"/>
            </w:r>
            <w:r>
              <w:rPr>
                <w:noProof/>
                <w:webHidden/>
              </w:rPr>
              <w:instrText xml:space="preserve"> PAGEREF _Toc98975905 \h </w:instrText>
            </w:r>
            <w:r>
              <w:rPr>
                <w:noProof/>
                <w:webHidden/>
              </w:rPr>
            </w:r>
            <w:r>
              <w:rPr>
                <w:noProof/>
                <w:webHidden/>
              </w:rPr>
              <w:fldChar w:fldCharType="separate"/>
            </w:r>
            <w:r>
              <w:rPr>
                <w:noProof/>
                <w:webHidden/>
              </w:rPr>
              <w:t>32</w:t>
            </w:r>
            <w:r>
              <w:rPr>
                <w:noProof/>
                <w:webHidden/>
              </w:rPr>
              <w:fldChar w:fldCharType="end"/>
            </w:r>
          </w:hyperlink>
        </w:p>
        <w:p w14:paraId="03AC8DAB" w14:textId="746FE992" w:rsidR="002309D4" w:rsidRDefault="002309D4">
          <w:pPr>
            <w:pStyle w:val="TOC3"/>
            <w:tabs>
              <w:tab w:val="right" w:leader="dot" w:pos="9350"/>
            </w:tabs>
            <w:rPr>
              <w:rFonts w:eastAsiaTheme="minorEastAsia" w:cstheme="minorBidi"/>
              <w:noProof/>
              <w:sz w:val="24"/>
              <w:szCs w:val="24"/>
              <w:lang w:eastAsia="ko-KR"/>
            </w:rPr>
          </w:pPr>
          <w:hyperlink w:anchor="_Toc98975906" w:history="1">
            <w:r w:rsidRPr="004B2181">
              <w:rPr>
                <w:rStyle w:val="Hyperlink"/>
                <w:rFonts w:eastAsia="MS Gothic"/>
                <w:iCs/>
                <w:noProof/>
              </w:rPr>
              <w:t xml:space="preserve">Table S5 </w:t>
            </w:r>
            <w:r w:rsidRPr="004B2181">
              <w:rPr>
                <w:rStyle w:val="Hyperlink"/>
                <w:rFonts w:eastAsia="MS Gothic"/>
                <w:i/>
                <w:noProof/>
              </w:rPr>
              <w:t>Descriptive and Inferential Statistics for Attractiveness within Behavior Conditions in Experiment 1c</w:t>
            </w:r>
            <w:r>
              <w:rPr>
                <w:noProof/>
                <w:webHidden/>
              </w:rPr>
              <w:tab/>
            </w:r>
            <w:r>
              <w:rPr>
                <w:noProof/>
                <w:webHidden/>
              </w:rPr>
              <w:fldChar w:fldCharType="begin"/>
            </w:r>
            <w:r>
              <w:rPr>
                <w:noProof/>
                <w:webHidden/>
              </w:rPr>
              <w:instrText xml:space="preserve"> PAGEREF _Toc98975906 \h </w:instrText>
            </w:r>
            <w:r>
              <w:rPr>
                <w:noProof/>
                <w:webHidden/>
              </w:rPr>
            </w:r>
            <w:r>
              <w:rPr>
                <w:noProof/>
                <w:webHidden/>
              </w:rPr>
              <w:fldChar w:fldCharType="separate"/>
            </w:r>
            <w:r>
              <w:rPr>
                <w:noProof/>
                <w:webHidden/>
              </w:rPr>
              <w:t>32</w:t>
            </w:r>
            <w:r>
              <w:rPr>
                <w:noProof/>
                <w:webHidden/>
              </w:rPr>
              <w:fldChar w:fldCharType="end"/>
            </w:r>
          </w:hyperlink>
        </w:p>
        <w:p w14:paraId="0DC3937E" w14:textId="505CC257" w:rsidR="002309D4" w:rsidRDefault="002309D4">
          <w:pPr>
            <w:pStyle w:val="TOC3"/>
            <w:tabs>
              <w:tab w:val="right" w:leader="dot" w:pos="9350"/>
            </w:tabs>
            <w:rPr>
              <w:rFonts w:eastAsiaTheme="minorEastAsia" w:cstheme="minorBidi"/>
              <w:noProof/>
              <w:sz w:val="24"/>
              <w:szCs w:val="24"/>
              <w:lang w:eastAsia="ko-KR"/>
            </w:rPr>
          </w:pPr>
          <w:hyperlink w:anchor="_Toc98975907" w:history="1">
            <w:r w:rsidRPr="004B2181">
              <w:rPr>
                <w:rStyle w:val="Hyperlink"/>
                <w:rFonts w:eastAsia="MS Gothic"/>
                <w:iCs/>
                <w:noProof/>
              </w:rPr>
              <w:t xml:space="preserve">Figure S9 </w:t>
            </w:r>
            <w:r w:rsidRPr="004B2181">
              <w:rPr>
                <w:rStyle w:val="Hyperlink"/>
                <w:rFonts w:eastAsia="MS Gothic"/>
                <w:i/>
                <w:noProof/>
              </w:rPr>
              <w:t>Indirect Effects of Morality and Immorality on Perceived Vanity and Attractiveness in Experiment 1c</w:t>
            </w:r>
            <w:r>
              <w:rPr>
                <w:noProof/>
                <w:webHidden/>
              </w:rPr>
              <w:tab/>
            </w:r>
            <w:r>
              <w:rPr>
                <w:noProof/>
                <w:webHidden/>
              </w:rPr>
              <w:fldChar w:fldCharType="begin"/>
            </w:r>
            <w:r>
              <w:rPr>
                <w:noProof/>
                <w:webHidden/>
              </w:rPr>
              <w:instrText xml:space="preserve"> PAGEREF _Toc98975907 \h </w:instrText>
            </w:r>
            <w:r>
              <w:rPr>
                <w:noProof/>
                <w:webHidden/>
              </w:rPr>
            </w:r>
            <w:r>
              <w:rPr>
                <w:noProof/>
                <w:webHidden/>
              </w:rPr>
              <w:fldChar w:fldCharType="separate"/>
            </w:r>
            <w:r>
              <w:rPr>
                <w:noProof/>
                <w:webHidden/>
              </w:rPr>
              <w:t>33</w:t>
            </w:r>
            <w:r>
              <w:rPr>
                <w:noProof/>
                <w:webHidden/>
              </w:rPr>
              <w:fldChar w:fldCharType="end"/>
            </w:r>
          </w:hyperlink>
        </w:p>
        <w:p w14:paraId="22FE0F5C" w14:textId="6CE18AB6" w:rsidR="002309D4" w:rsidRDefault="002309D4">
          <w:pPr>
            <w:pStyle w:val="TOC2"/>
            <w:tabs>
              <w:tab w:val="right" w:leader="dot" w:pos="9350"/>
            </w:tabs>
            <w:rPr>
              <w:rFonts w:eastAsiaTheme="minorEastAsia" w:cstheme="minorBidi"/>
              <w:b w:val="0"/>
              <w:bCs w:val="0"/>
              <w:noProof/>
              <w:sz w:val="24"/>
              <w:szCs w:val="24"/>
              <w:lang w:eastAsia="ko-KR"/>
            </w:rPr>
          </w:pPr>
          <w:hyperlink w:anchor="_Toc98975908" w:history="1">
            <w:r w:rsidRPr="004B2181">
              <w:rPr>
                <w:rStyle w:val="Hyperlink"/>
                <w:rFonts w:ascii="Times New Roman" w:hAnsi="Times New Roman" w:cs="Times New Roman"/>
                <w:noProof/>
              </w:rPr>
              <w:t>Supplemental analyses for Experiment 1d</w:t>
            </w:r>
            <w:r>
              <w:rPr>
                <w:noProof/>
                <w:webHidden/>
              </w:rPr>
              <w:tab/>
            </w:r>
            <w:r>
              <w:rPr>
                <w:noProof/>
                <w:webHidden/>
              </w:rPr>
              <w:fldChar w:fldCharType="begin"/>
            </w:r>
            <w:r>
              <w:rPr>
                <w:noProof/>
                <w:webHidden/>
              </w:rPr>
              <w:instrText xml:space="preserve"> PAGEREF _Toc98975908 \h </w:instrText>
            </w:r>
            <w:r>
              <w:rPr>
                <w:noProof/>
                <w:webHidden/>
              </w:rPr>
            </w:r>
            <w:r>
              <w:rPr>
                <w:noProof/>
                <w:webHidden/>
              </w:rPr>
              <w:fldChar w:fldCharType="separate"/>
            </w:r>
            <w:r>
              <w:rPr>
                <w:noProof/>
                <w:webHidden/>
              </w:rPr>
              <w:t>34</w:t>
            </w:r>
            <w:r>
              <w:rPr>
                <w:noProof/>
                <w:webHidden/>
              </w:rPr>
              <w:fldChar w:fldCharType="end"/>
            </w:r>
          </w:hyperlink>
        </w:p>
        <w:p w14:paraId="079FF3F3" w14:textId="6D211473" w:rsidR="002309D4" w:rsidRDefault="002309D4">
          <w:pPr>
            <w:pStyle w:val="TOC3"/>
            <w:tabs>
              <w:tab w:val="right" w:leader="dot" w:pos="9350"/>
            </w:tabs>
            <w:rPr>
              <w:rFonts w:eastAsiaTheme="minorEastAsia" w:cstheme="minorBidi"/>
              <w:noProof/>
              <w:sz w:val="24"/>
              <w:szCs w:val="24"/>
              <w:lang w:eastAsia="ko-KR"/>
            </w:rPr>
          </w:pPr>
          <w:hyperlink w:anchor="_Toc98975909" w:history="1">
            <w:r w:rsidRPr="004B2181">
              <w:rPr>
                <w:rStyle w:val="Hyperlink"/>
                <w:noProof/>
              </w:rPr>
              <w:t xml:space="preserve">Table </w:t>
            </w:r>
            <w:r w:rsidRPr="004B2181">
              <w:rPr>
                <w:rStyle w:val="Hyperlink"/>
                <w:iCs/>
                <w:noProof/>
              </w:rPr>
              <w:t xml:space="preserve">S6 </w:t>
            </w:r>
            <w:r w:rsidRPr="004B2181">
              <w:rPr>
                <w:rStyle w:val="Hyperlink"/>
                <w:rFonts w:eastAsia="MS Gothic"/>
                <w:i/>
                <w:noProof/>
              </w:rPr>
              <w:t xml:space="preserve">Order </w:t>
            </w:r>
            <w:r w:rsidRPr="004B2181">
              <w:rPr>
                <w:rStyle w:val="Hyperlink"/>
                <w:rFonts w:eastAsia="Arial Unicode MS"/>
                <w:i/>
                <w:noProof/>
              </w:rPr>
              <w:t>×</w:t>
            </w:r>
            <w:r w:rsidRPr="004B2181">
              <w:rPr>
                <w:rStyle w:val="Hyperlink"/>
                <w:rFonts w:eastAsia="MS Gothic"/>
                <w:i/>
                <w:noProof/>
              </w:rPr>
              <w:t xml:space="preserve"> Attractiveness Interaction Effect on Morality among The Vanity Conditions in Experiment 1d</w:t>
            </w:r>
            <w:r>
              <w:rPr>
                <w:noProof/>
                <w:webHidden/>
              </w:rPr>
              <w:tab/>
            </w:r>
            <w:r>
              <w:rPr>
                <w:noProof/>
                <w:webHidden/>
              </w:rPr>
              <w:fldChar w:fldCharType="begin"/>
            </w:r>
            <w:r>
              <w:rPr>
                <w:noProof/>
                <w:webHidden/>
              </w:rPr>
              <w:instrText xml:space="preserve"> PAGEREF _Toc98975909 \h </w:instrText>
            </w:r>
            <w:r>
              <w:rPr>
                <w:noProof/>
                <w:webHidden/>
              </w:rPr>
            </w:r>
            <w:r>
              <w:rPr>
                <w:noProof/>
                <w:webHidden/>
              </w:rPr>
              <w:fldChar w:fldCharType="separate"/>
            </w:r>
            <w:r>
              <w:rPr>
                <w:noProof/>
                <w:webHidden/>
              </w:rPr>
              <w:t>34</w:t>
            </w:r>
            <w:r>
              <w:rPr>
                <w:noProof/>
                <w:webHidden/>
              </w:rPr>
              <w:fldChar w:fldCharType="end"/>
            </w:r>
          </w:hyperlink>
        </w:p>
        <w:p w14:paraId="1E5E553F" w14:textId="572A7B64" w:rsidR="002309D4" w:rsidRDefault="002309D4">
          <w:pPr>
            <w:pStyle w:val="TOC2"/>
            <w:tabs>
              <w:tab w:val="right" w:leader="dot" w:pos="9350"/>
            </w:tabs>
            <w:rPr>
              <w:rFonts w:eastAsiaTheme="minorEastAsia" w:cstheme="minorBidi"/>
              <w:b w:val="0"/>
              <w:bCs w:val="0"/>
              <w:noProof/>
              <w:sz w:val="24"/>
              <w:szCs w:val="24"/>
              <w:lang w:eastAsia="ko-KR"/>
            </w:rPr>
          </w:pPr>
          <w:hyperlink w:anchor="_Toc98975910" w:history="1">
            <w:r w:rsidRPr="004B2181">
              <w:rPr>
                <w:rStyle w:val="Hyperlink"/>
                <w:rFonts w:ascii="Times New Roman" w:hAnsi="Times New Roman" w:cs="Times New Roman"/>
                <w:noProof/>
              </w:rPr>
              <w:t>Supplemental analyses for Experiment 2a</w:t>
            </w:r>
            <w:r>
              <w:rPr>
                <w:noProof/>
                <w:webHidden/>
              </w:rPr>
              <w:tab/>
            </w:r>
            <w:r>
              <w:rPr>
                <w:noProof/>
                <w:webHidden/>
              </w:rPr>
              <w:fldChar w:fldCharType="begin"/>
            </w:r>
            <w:r>
              <w:rPr>
                <w:noProof/>
                <w:webHidden/>
              </w:rPr>
              <w:instrText xml:space="preserve"> PAGEREF _Toc98975910 \h </w:instrText>
            </w:r>
            <w:r>
              <w:rPr>
                <w:noProof/>
                <w:webHidden/>
              </w:rPr>
            </w:r>
            <w:r>
              <w:rPr>
                <w:noProof/>
                <w:webHidden/>
              </w:rPr>
              <w:fldChar w:fldCharType="separate"/>
            </w:r>
            <w:r>
              <w:rPr>
                <w:noProof/>
                <w:webHidden/>
              </w:rPr>
              <w:t>34</w:t>
            </w:r>
            <w:r>
              <w:rPr>
                <w:noProof/>
                <w:webHidden/>
              </w:rPr>
              <w:fldChar w:fldCharType="end"/>
            </w:r>
          </w:hyperlink>
        </w:p>
        <w:p w14:paraId="23F90C8F" w14:textId="4D2EE1A4" w:rsidR="002309D4" w:rsidRDefault="002309D4">
          <w:pPr>
            <w:pStyle w:val="TOC3"/>
            <w:tabs>
              <w:tab w:val="right" w:leader="dot" w:pos="9350"/>
            </w:tabs>
            <w:rPr>
              <w:rFonts w:eastAsiaTheme="minorEastAsia" w:cstheme="minorBidi"/>
              <w:noProof/>
              <w:sz w:val="24"/>
              <w:szCs w:val="24"/>
              <w:lang w:eastAsia="ko-KR"/>
            </w:rPr>
          </w:pPr>
          <w:hyperlink w:anchor="_Toc98975911" w:history="1">
            <w:r w:rsidRPr="004B2181">
              <w:rPr>
                <w:rStyle w:val="Hyperlink"/>
                <w:rFonts w:eastAsia="MS Gothic"/>
                <w:iCs/>
                <w:noProof/>
              </w:rPr>
              <w:t xml:space="preserve">Figure S10 </w:t>
            </w:r>
            <w:r w:rsidRPr="004B2181">
              <w:rPr>
                <w:rStyle w:val="Hyperlink"/>
                <w:rFonts w:eastAsia="MS Gothic"/>
                <w:i/>
                <w:noProof/>
              </w:rPr>
              <w:t>Indirect Effects of Attractiveness on Morality and Immorality Via Perceived Vanity and Sociability in Experiment 2a</w:t>
            </w:r>
            <w:r>
              <w:rPr>
                <w:noProof/>
                <w:webHidden/>
              </w:rPr>
              <w:tab/>
            </w:r>
            <w:r>
              <w:rPr>
                <w:noProof/>
                <w:webHidden/>
              </w:rPr>
              <w:fldChar w:fldCharType="begin"/>
            </w:r>
            <w:r>
              <w:rPr>
                <w:noProof/>
                <w:webHidden/>
              </w:rPr>
              <w:instrText xml:space="preserve"> PAGEREF _Toc98975911 \h </w:instrText>
            </w:r>
            <w:r>
              <w:rPr>
                <w:noProof/>
                <w:webHidden/>
              </w:rPr>
            </w:r>
            <w:r>
              <w:rPr>
                <w:noProof/>
                <w:webHidden/>
              </w:rPr>
              <w:fldChar w:fldCharType="separate"/>
            </w:r>
            <w:r>
              <w:rPr>
                <w:noProof/>
                <w:webHidden/>
              </w:rPr>
              <w:t>34</w:t>
            </w:r>
            <w:r>
              <w:rPr>
                <w:noProof/>
                <w:webHidden/>
              </w:rPr>
              <w:fldChar w:fldCharType="end"/>
            </w:r>
          </w:hyperlink>
        </w:p>
        <w:p w14:paraId="2463860B" w14:textId="3A019C15" w:rsidR="002309D4" w:rsidRDefault="002309D4">
          <w:pPr>
            <w:pStyle w:val="TOC2"/>
            <w:tabs>
              <w:tab w:val="right" w:leader="dot" w:pos="9350"/>
            </w:tabs>
            <w:rPr>
              <w:rFonts w:eastAsiaTheme="minorEastAsia" w:cstheme="minorBidi"/>
              <w:b w:val="0"/>
              <w:bCs w:val="0"/>
              <w:noProof/>
              <w:sz w:val="24"/>
              <w:szCs w:val="24"/>
              <w:lang w:eastAsia="ko-KR"/>
            </w:rPr>
          </w:pPr>
          <w:hyperlink w:anchor="_Toc98975912" w:history="1">
            <w:r w:rsidRPr="004B2181">
              <w:rPr>
                <w:rStyle w:val="Hyperlink"/>
                <w:rFonts w:ascii="Times New Roman" w:hAnsi="Times New Roman" w:cs="Times New Roman"/>
                <w:noProof/>
              </w:rPr>
              <w:t>Supplemental analyses for Experiment 2b</w:t>
            </w:r>
            <w:r>
              <w:rPr>
                <w:noProof/>
                <w:webHidden/>
              </w:rPr>
              <w:tab/>
            </w:r>
            <w:r>
              <w:rPr>
                <w:noProof/>
                <w:webHidden/>
              </w:rPr>
              <w:fldChar w:fldCharType="begin"/>
            </w:r>
            <w:r>
              <w:rPr>
                <w:noProof/>
                <w:webHidden/>
              </w:rPr>
              <w:instrText xml:space="preserve"> PAGEREF _Toc98975912 \h </w:instrText>
            </w:r>
            <w:r>
              <w:rPr>
                <w:noProof/>
                <w:webHidden/>
              </w:rPr>
            </w:r>
            <w:r>
              <w:rPr>
                <w:noProof/>
                <w:webHidden/>
              </w:rPr>
              <w:fldChar w:fldCharType="separate"/>
            </w:r>
            <w:r>
              <w:rPr>
                <w:noProof/>
                <w:webHidden/>
              </w:rPr>
              <w:t>35</w:t>
            </w:r>
            <w:r>
              <w:rPr>
                <w:noProof/>
                <w:webHidden/>
              </w:rPr>
              <w:fldChar w:fldCharType="end"/>
            </w:r>
          </w:hyperlink>
        </w:p>
        <w:p w14:paraId="191A2166" w14:textId="1BA1E59C" w:rsidR="002309D4" w:rsidRDefault="002309D4">
          <w:pPr>
            <w:pStyle w:val="TOC3"/>
            <w:tabs>
              <w:tab w:val="right" w:leader="dot" w:pos="9350"/>
            </w:tabs>
            <w:rPr>
              <w:rFonts w:eastAsiaTheme="minorEastAsia" w:cstheme="minorBidi"/>
              <w:noProof/>
              <w:sz w:val="24"/>
              <w:szCs w:val="24"/>
              <w:lang w:eastAsia="ko-KR"/>
            </w:rPr>
          </w:pPr>
          <w:hyperlink w:anchor="_Toc98975913" w:history="1">
            <w:r w:rsidRPr="004B2181">
              <w:rPr>
                <w:rStyle w:val="Hyperlink"/>
                <w:rFonts w:eastAsia="MS Gothic"/>
                <w:iCs/>
                <w:noProof/>
              </w:rPr>
              <w:t xml:space="preserve">FigureS11 </w:t>
            </w:r>
            <w:r w:rsidRPr="004B2181">
              <w:rPr>
                <w:rStyle w:val="Hyperlink"/>
                <w:rFonts w:eastAsia="MS Gothic"/>
                <w:i/>
                <w:noProof/>
              </w:rPr>
              <w:t>Indirect Effects of Vanity on Morality and Immorality Via Perceived Attractiveness in Experiment 2b</w:t>
            </w:r>
            <w:r>
              <w:rPr>
                <w:noProof/>
                <w:webHidden/>
              </w:rPr>
              <w:tab/>
            </w:r>
            <w:r>
              <w:rPr>
                <w:noProof/>
                <w:webHidden/>
              </w:rPr>
              <w:fldChar w:fldCharType="begin"/>
            </w:r>
            <w:r>
              <w:rPr>
                <w:noProof/>
                <w:webHidden/>
              </w:rPr>
              <w:instrText xml:space="preserve"> PAGEREF _Toc98975913 \h </w:instrText>
            </w:r>
            <w:r>
              <w:rPr>
                <w:noProof/>
                <w:webHidden/>
              </w:rPr>
            </w:r>
            <w:r>
              <w:rPr>
                <w:noProof/>
                <w:webHidden/>
              </w:rPr>
              <w:fldChar w:fldCharType="separate"/>
            </w:r>
            <w:r>
              <w:rPr>
                <w:noProof/>
                <w:webHidden/>
              </w:rPr>
              <w:t>35</w:t>
            </w:r>
            <w:r>
              <w:rPr>
                <w:noProof/>
                <w:webHidden/>
              </w:rPr>
              <w:fldChar w:fldCharType="end"/>
            </w:r>
          </w:hyperlink>
        </w:p>
        <w:p w14:paraId="1A8011E2" w14:textId="07C1C031" w:rsidR="002309D4" w:rsidRDefault="002309D4">
          <w:pPr>
            <w:pStyle w:val="TOC3"/>
            <w:tabs>
              <w:tab w:val="right" w:leader="dot" w:pos="9350"/>
            </w:tabs>
            <w:rPr>
              <w:rFonts w:eastAsiaTheme="minorEastAsia" w:cstheme="minorBidi"/>
              <w:noProof/>
              <w:sz w:val="24"/>
              <w:szCs w:val="24"/>
              <w:lang w:eastAsia="ko-KR"/>
            </w:rPr>
          </w:pPr>
          <w:hyperlink w:anchor="_Toc98975914" w:history="1">
            <w:r w:rsidRPr="004B2181">
              <w:rPr>
                <w:rStyle w:val="Hyperlink"/>
                <w:rFonts w:eastAsia="MS Gothic"/>
                <w:iCs/>
                <w:noProof/>
              </w:rPr>
              <w:t xml:space="preserve">Figure S12 </w:t>
            </w:r>
            <w:r w:rsidRPr="004B2181">
              <w:rPr>
                <w:rStyle w:val="Hyperlink"/>
                <w:rFonts w:eastAsia="MS Gothic"/>
                <w:i/>
                <w:noProof/>
              </w:rPr>
              <w:t>Indirect Effect of Vanity on Morality and Immorality Via Perceived Sociability Judgments in Experiment 2b</w:t>
            </w:r>
            <w:r>
              <w:rPr>
                <w:noProof/>
                <w:webHidden/>
              </w:rPr>
              <w:tab/>
            </w:r>
            <w:r>
              <w:rPr>
                <w:noProof/>
                <w:webHidden/>
              </w:rPr>
              <w:fldChar w:fldCharType="begin"/>
            </w:r>
            <w:r>
              <w:rPr>
                <w:noProof/>
                <w:webHidden/>
              </w:rPr>
              <w:instrText xml:space="preserve"> PAGEREF _Toc98975914 \h </w:instrText>
            </w:r>
            <w:r>
              <w:rPr>
                <w:noProof/>
                <w:webHidden/>
              </w:rPr>
            </w:r>
            <w:r>
              <w:rPr>
                <w:noProof/>
                <w:webHidden/>
              </w:rPr>
              <w:fldChar w:fldCharType="separate"/>
            </w:r>
            <w:r>
              <w:rPr>
                <w:noProof/>
                <w:webHidden/>
              </w:rPr>
              <w:t>35</w:t>
            </w:r>
            <w:r>
              <w:rPr>
                <w:noProof/>
                <w:webHidden/>
              </w:rPr>
              <w:fldChar w:fldCharType="end"/>
            </w:r>
          </w:hyperlink>
        </w:p>
        <w:p w14:paraId="59131CF7" w14:textId="3E3ADE0C" w:rsidR="00D804ED" w:rsidRDefault="00D804ED">
          <w:r>
            <w:rPr>
              <w:b/>
              <w:bCs/>
              <w:noProof/>
            </w:rPr>
            <w:fldChar w:fldCharType="end"/>
          </w:r>
        </w:p>
      </w:sdtContent>
    </w:sdt>
    <w:p w14:paraId="09EFA2E9" w14:textId="638CF49E" w:rsidR="00A55084" w:rsidRDefault="00A55084" w:rsidP="00480FAD"/>
    <w:p w14:paraId="2C8977BB" w14:textId="1E4CF116" w:rsidR="00480FAD" w:rsidRDefault="00480FAD" w:rsidP="00480FAD"/>
    <w:p w14:paraId="6A1951D7" w14:textId="30AA963A" w:rsidR="00D41244" w:rsidRPr="00263146" w:rsidRDefault="00D41244" w:rsidP="00085656">
      <w:pPr>
        <w:rPr>
          <w:rFonts w:eastAsia="MS Gothic"/>
          <w:color w:val="2E74B5"/>
          <w:sz w:val="32"/>
          <w:szCs w:val="32"/>
        </w:rPr>
      </w:pPr>
      <w:r w:rsidRPr="00263146">
        <w:rPr>
          <w:rFonts w:eastAsia="MS Gothic"/>
          <w:color w:val="2E74B5"/>
          <w:sz w:val="32"/>
          <w:szCs w:val="32"/>
        </w:rPr>
        <w:br w:type="page"/>
      </w:r>
    </w:p>
    <w:p w14:paraId="594824AC" w14:textId="07DAA5DA" w:rsidR="00B731C0" w:rsidRPr="00085656" w:rsidRDefault="00B731C0" w:rsidP="00085656">
      <w:pPr>
        <w:pStyle w:val="Heading1"/>
        <w:jc w:val="center"/>
        <w:rPr>
          <w:rFonts w:ascii="Times New Roman" w:hAnsi="Times New Roman" w:cs="Times New Roman"/>
        </w:rPr>
      </w:pPr>
      <w:bookmarkStart w:id="1" w:name="_Toc71104903"/>
      <w:bookmarkStart w:id="2" w:name="_Toc72074550"/>
      <w:bookmarkStart w:id="3" w:name="_Toc98975867"/>
      <w:r w:rsidRPr="00085656">
        <w:rPr>
          <w:rFonts w:ascii="Times New Roman" w:hAnsi="Times New Roman" w:cs="Times New Roman"/>
        </w:rPr>
        <w:lastRenderedPageBreak/>
        <w:t>EXPERIMENTAL PROCEDURE, INSTRUCTIONS, STIMULI, AND ITEMS</w:t>
      </w:r>
      <w:bookmarkEnd w:id="0"/>
      <w:bookmarkEnd w:id="1"/>
      <w:bookmarkEnd w:id="2"/>
      <w:bookmarkEnd w:id="3"/>
    </w:p>
    <w:p w14:paraId="2D735DDB" w14:textId="77777777" w:rsidR="00A13857" w:rsidRPr="00263146" w:rsidRDefault="00A13857" w:rsidP="00085656">
      <w:pPr>
        <w:rPr>
          <w:rFonts w:eastAsia="MS Gothic"/>
          <w:color w:val="2E74B5"/>
          <w:sz w:val="28"/>
          <w:szCs w:val="26"/>
        </w:rPr>
      </w:pPr>
      <w:bookmarkStart w:id="4" w:name="_Toc37018015"/>
    </w:p>
    <w:p w14:paraId="0640D66B" w14:textId="3130D6C4" w:rsidR="00B731C0" w:rsidRPr="00085656" w:rsidRDefault="00272D43" w:rsidP="00085656">
      <w:pPr>
        <w:pStyle w:val="Heading2"/>
        <w:rPr>
          <w:rFonts w:ascii="Times New Roman" w:hAnsi="Times New Roman" w:cs="Times New Roman"/>
        </w:rPr>
      </w:pPr>
      <w:bookmarkStart w:id="5" w:name="_Toc71104904"/>
      <w:bookmarkStart w:id="6" w:name="_Toc72074551"/>
      <w:bookmarkStart w:id="7" w:name="_Toc98975868"/>
      <w:r w:rsidRPr="00085656">
        <w:rPr>
          <w:rFonts w:ascii="Times New Roman" w:hAnsi="Times New Roman" w:cs="Times New Roman"/>
        </w:rPr>
        <w:t>Experiment</w:t>
      </w:r>
      <w:r w:rsidR="00B731C0" w:rsidRPr="00085656">
        <w:rPr>
          <w:rFonts w:ascii="Times New Roman" w:hAnsi="Times New Roman" w:cs="Times New Roman"/>
        </w:rPr>
        <w:t xml:space="preserve"> 1</w:t>
      </w:r>
      <w:bookmarkEnd w:id="4"/>
      <w:r w:rsidR="00B731C0" w:rsidRPr="00085656">
        <w:rPr>
          <w:rFonts w:ascii="Times New Roman" w:hAnsi="Times New Roman" w:cs="Times New Roman"/>
        </w:rPr>
        <w:t>a</w:t>
      </w:r>
      <w:bookmarkEnd w:id="5"/>
      <w:bookmarkEnd w:id="6"/>
      <w:bookmarkEnd w:id="7"/>
    </w:p>
    <w:p w14:paraId="0A68E307" w14:textId="77777777" w:rsidR="00455649" w:rsidRDefault="00455649" w:rsidP="00085656">
      <w:pPr>
        <w:rPr>
          <w:b/>
          <w:shd w:val="clear" w:color="auto" w:fill="FFFFFF"/>
        </w:rPr>
      </w:pPr>
    </w:p>
    <w:p w14:paraId="22E59D30" w14:textId="19EF3FA2" w:rsidR="00B731C0" w:rsidRPr="00263146" w:rsidRDefault="00B731C0" w:rsidP="00085656">
      <w:pPr>
        <w:rPr>
          <w:b/>
          <w:shd w:val="clear" w:color="auto" w:fill="FFFFFF"/>
        </w:rPr>
      </w:pPr>
      <w:r w:rsidRPr="00263146">
        <w:rPr>
          <w:b/>
          <w:shd w:val="clear" w:color="auto" w:fill="FFFFFF"/>
        </w:rPr>
        <w:t>After providing consent to participate, participants were instructed as follows.</w:t>
      </w:r>
    </w:p>
    <w:p w14:paraId="7842AD8D" w14:textId="77777777" w:rsidR="00156205" w:rsidRPr="00263146" w:rsidRDefault="00156205" w:rsidP="00085656">
      <w:r w:rsidRPr="00263146">
        <w:t xml:space="preserve">In this short survey, you will read about different kinds of people and answer a few questions about them. </w:t>
      </w:r>
      <w:r w:rsidRPr="00263146">
        <w:rPr>
          <w:lang w:eastAsia="ja-JP"/>
        </w:rPr>
        <w:t>We are genuinely interested in your thoughts.</w:t>
      </w:r>
      <w:r w:rsidRPr="00263146">
        <w:t xml:space="preserve"> </w:t>
      </w:r>
      <w:r w:rsidRPr="00263146">
        <w:rPr>
          <w:lang w:eastAsia="ja-JP"/>
        </w:rPr>
        <w:t>Thank you for your attention.</w:t>
      </w:r>
    </w:p>
    <w:p w14:paraId="1FE90416" w14:textId="4B646C82" w:rsidR="00B731C0" w:rsidRPr="00263146" w:rsidRDefault="00B731C0" w:rsidP="00085656"/>
    <w:p w14:paraId="38C010EB" w14:textId="682BA0F7" w:rsidR="006137A2" w:rsidRPr="00D27E3F" w:rsidRDefault="006137A2" w:rsidP="006137A2">
      <w:pPr>
        <w:outlineLvl w:val="2"/>
        <w:rPr>
          <w:b/>
          <w:bCs/>
          <w:i/>
          <w:iCs/>
          <w:color w:val="1F4E79" w:themeColor="accent5" w:themeShade="80"/>
        </w:rPr>
      </w:pPr>
      <w:bookmarkStart w:id="8" w:name="_Toc98975869"/>
      <w:r>
        <w:rPr>
          <w:i/>
          <w:color w:val="1F4E79" w:themeColor="accent5" w:themeShade="80"/>
        </w:rPr>
        <w:t>Attractiveness</w:t>
      </w:r>
      <w:r w:rsidRPr="00D27E3F">
        <w:rPr>
          <w:i/>
          <w:color w:val="1F4E79" w:themeColor="accent5" w:themeShade="80"/>
        </w:rPr>
        <w:t xml:space="preserve"> manipulation</w:t>
      </w:r>
      <w:bookmarkEnd w:id="8"/>
    </w:p>
    <w:p w14:paraId="2CF508B8" w14:textId="672B80F6" w:rsidR="006137A2" w:rsidRDefault="006137A2" w:rsidP="00085656">
      <w:pPr>
        <w:rPr>
          <w:b/>
        </w:rPr>
      </w:pPr>
    </w:p>
    <w:p w14:paraId="2E8D8D7E" w14:textId="75A3EE2C" w:rsidR="00B731C0" w:rsidRPr="00263146" w:rsidRDefault="00B731C0" w:rsidP="00085656">
      <w:pPr>
        <w:rPr>
          <w:rFonts w:eastAsia="Malgun Gothic"/>
          <w:b/>
        </w:rPr>
      </w:pPr>
      <w:r w:rsidRPr="00263146">
        <w:rPr>
          <w:b/>
        </w:rPr>
        <w:t xml:space="preserve">Participants were then randomly assigned to </w:t>
      </w:r>
      <w:r w:rsidR="001432A8">
        <w:rPr>
          <w:b/>
        </w:rPr>
        <w:t xml:space="preserve">a </w:t>
      </w:r>
      <w:r w:rsidR="00DC7212" w:rsidRPr="00263146">
        <w:rPr>
          <w:b/>
        </w:rPr>
        <w:t xml:space="preserve">high or </w:t>
      </w:r>
      <w:r w:rsidR="00FB001D">
        <w:rPr>
          <w:b/>
        </w:rPr>
        <w:t>moderate</w:t>
      </w:r>
      <w:r w:rsidRPr="00263146">
        <w:rPr>
          <w:b/>
        </w:rPr>
        <w:t xml:space="preserve"> attractiveness condition, presented below.</w:t>
      </w:r>
      <w:r w:rsidR="00156205" w:rsidRPr="00263146">
        <w:rPr>
          <w:b/>
        </w:rPr>
        <w:t xml:space="preserve"> </w:t>
      </w:r>
      <w:r w:rsidR="00AD0225">
        <w:rPr>
          <w:b/>
        </w:rPr>
        <w:t xml:space="preserve">Participants were also randomly assigned to a male or female target condition, </w:t>
      </w:r>
      <w:r w:rsidR="001432A8">
        <w:rPr>
          <w:b/>
        </w:rPr>
        <w:t xml:space="preserve">shown here in brackets. </w:t>
      </w:r>
    </w:p>
    <w:p w14:paraId="358AA6AF" w14:textId="0D156552" w:rsidR="00156205" w:rsidRPr="00263146" w:rsidRDefault="00156205" w:rsidP="00085656">
      <w:pPr>
        <w:rPr>
          <w:b/>
        </w:rPr>
      </w:pPr>
    </w:p>
    <w:p w14:paraId="08DCBB75" w14:textId="20754309" w:rsidR="00D41244" w:rsidRDefault="00D41244" w:rsidP="00085656">
      <w:pPr>
        <w:rPr>
          <w:bCs/>
          <w:u w:val="single"/>
        </w:rPr>
      </w:pPr>
      <w:r w:rsidRPr="00263146">
        <w:rPr>
          <w:bCs/>
          <w:u w:val="single"/>
        </w:rPr>
        <w:t>High attractiveness condition:</w:t>
      </w:r>
    </w:p>
    <w:p w14:paraId="4D997E1F" w14:textId="77777777" w:rsidR="00AD0225" w:rsidRPr="00263146" w:rsidRDefault="00AD0225" w:rsidP="00085656">
      <w:pPr>
        <w:rPr>
          <w:bCs/>
          <w:u w:val="single"/>
        </w:rPr>
      </w:pPr>
    </w:p>
    <w:p w14:paraId="47DB0A30" w14:textId="70E2CF2D" w:rsidR="00156205" w:rsidRPr="00263146" w:rsidRDefault="0091678B" w:rsidP="00085656">
      <w:r w:rsidRPr="00263146">
        <w:t>[Nick/Nicole]</w:t>
      </w:r>
      <w:r w:rsidR="00156205" w:rsidRPr="00263146">
        <w:t xml:space="preserve"> is one of those people who is just naturally great-looking. When </w:t>
      </w:r>
      <w:r w:rsidR="00113FEE" w:rsidRPr="00263146">
        <w:t>[he/she]</w:t>
      </w:r>
      <w:r w:rsidR="00156205" w:rsidRPr="00263146">
        <w:t xml:space="preserve"> walks into a room and people see </w:t>
      </w:r>
      <w:r w:rsidR="00113FEE" w:rsidRPr="00263146">
        <w:t>[him/her]</w:t>
      </w:r>
      <w:r w:rsidR="00156205" w:rsidRPr="00263146">
        <w:t xml:space="preserve">, they usually can’t help but stop and stare for a moment. </w:t>
      </w:r>
      <w:r w:rsidR="00113FEE" w:rsidRPr="00263146">
        <w:t>[</w:t>
      </w:r>
      <w:r w:rsidR="001432A8">
        <w:t>H</w:t>
      </w:r>
      <w:r w:rsidR="00113FEE" w:rsidRPr="00263146">
        <w:t>e/</w:t>
      </w:r>
      <w:r w:rsidR="001432A8">
        <w:t>S</w:t>
      </w:r>
      <w:r w:rsidR="00113FEE" w:rsidRPr="00263146">
        <w:t>he]</w:t>
      </w:r>
      <w:r w:rsidR="00156205" w:rsidRPr="00263146">
        <w:t xml:space="preserve">’s used to people doing double-takes when they see </w:t>
      </w:r>
      <w:r w:rsidR="00113FEE" w:rsidRPr="00263146">
        <w:t>[him/her]</w:t>
      </w:r>
      <w:r w:rsidR="00156205" w:rsidRPr="00263146">
        <w:t xml:space="preserve">, looking at </w:t>
      </w:r>
      <w:r w:rsidR="00113FEE" w:rsidRPr="00263146">
        <w:t>[him/her]</w:t>
      </w:r>
      <w:r w:rsidR="00156205" w:rsidRPr="00263146">
        <w:t xml:space="preserve">, looking away, and then pointedly looking back, almost in awe. People frequently think </w:t>
      </w:r>
      <w:r w:rsidR="00113FEE" w:rsidRPr="00263146">
        <w:t>[he/she]</w:t>
      </w:r>
      <w:r w:rsidR="00156205" w:rsidRPr="00263146">
        <w:t xml:space="preserve">’s a model or movie star, although </w:t>
      </w:r>
      <w:r w:rsidR="00113FEE" w:rsidRPr="00263146">
        <w:t>[he/she]</w:t>
      </w:r>
      <w:r w:rsidR="00156205" w:rsidRPr="00263146">
        <w:t xml:space="preserve"> is neither. </w:t>
      </w:r>
      <w:r w:rsidR="00113FEE" w:rsidRPr="00263146">
        <w:t>[</w:t>
      </w:r>
      <w:r w:rsidR="001432A8">
        <w:t>H</w:t>
      </w:r>
      <w:r w:rsidR="00113FEE" w:rsidRPr="00263146">
        <w:t>e/</w:t>
      </w:r>
      <w:r w:rsidR="001432A8">
        <w:t>S</w:t>
      </w:r>
      <w:r w:rsidR="00113FEE" w:rsidRPr="00263146">
        <w:t>he]</w:t>
      </w:r>
      <w:r w:rsidR="00156205" w:rsidRPr="00263146">
        <w:t xml:space="preserve"> just happens to be incredibly attractive. </w:t>
      </w:r>
    </w:p>
    <w:p w14:paraId="31E060DD" w14:textId="77777777" w:rsidR="00475A6B" w:rsidRPr="00263146" w:rsidRDefault="00475A6B" w:rsidP="00085656"/>
    <w:p w14:paraId="303CD15B" w14:textId="5D0878BA" w:rsidR="00D41244" w:rsidRDefault="0059714D" w:rsidP="00085656">
      <w:pPr>
        <w:rPr>
          <w:bCs/>
          <w:u w:val="single"/>
        </w:rPr>
      </w:pPr>
      <w:r>
        <w:rPr>
          <w:bCs/>
          <w:u w:val="single"/>
        </w:rPr>
        <w:t>Moderate</w:t>
      </w:r>
      <w:r w:rsidRPr="00263146">
        <w:rPr>
          <w:bCs/>
          <w:u w:val="single"/>
        </w:rPr>
        <w:t xml:space="preserve"> </w:t>
      </w:r>
      <w:r w:rsidR="00D41244" w:rsidRPr="00263146">
        <w:rPr>
          <w:bCs/>
          <w:u w:val="single"/>
        </w:rPr>
        <w:t>attractiveness condition:</w:t>
      </w:r>
    </w:p>
    <w:p w14:paraId="3AE61E38" w14:textId="77777777" w:rsidR="00AD0225" w:rsidRPr="00263146" w:rsidRDefault="00AD0225" w:rsidP="00085656">
      <w:pPr>
        <w:rPr>
          <w:bCs/>
          <w:u w:val="single"/>
        </w:rPr>
      </w:pPr>
    </w:p>
    <w:p w14:paraId="3922A33D" w14:textId="64BA27EE" w:rsidR="00156205" w:rsidRPr="00263146" w:rsidRDefault="0091678B" w:rsidP="00085656">
      <w:r w:rsidRPr="00263146">
        <w:t>[Nick/Nicole]</w:t>
      </w:r>
      <w:r w:rsidR="00156205" w:rsidRPr="00263146">
        <w:t xml:space="preserve"> is one of those people who is not particularly great-looking. When </w:t>
      </w:r>
      <w:r w:rsidR="00113FEE" w:rsidRPr="00263146">
        <w:t>[he/she]</w:t>
      </w:r>
      <w:r w:rsidR="00156205" w:rsidRPr="00263146">
        <w:t xml:space="preserve"> walks into a room and people see </w:t>
      </w:r>
      <w:r w:rsidR="00113FEE" w:rsidRPr="00263146">
        <w:t>[him/her]</w:t>
      </w:r>
      <w:r w:rsidR="00156205" w:rsidRPr="00263146">
        <w:t xml:space="preserve">, they usually don’t give </w:t>
      </w:r>
      <w:r w:rsidR="00113FEE" w:rsidRPr="00263146">
        <w:t>[him/her]</w:t>
      </w:r>
      <w:r w:rsidR="00156205" w:rsidRPr="00263146">
        <w:t xml:space="preserve"> a second look. </w:t>
      </w:r>
      <w:r w:rsidR="00113FEE" w:rsidRPr="00263146">
        <w:t>[</w:t>
      </w:r>
      <w:r w:rsidR="001432A8">
        <w:t>H</w:t>
      </w:r>
      <w:r w:rsidR="001432A8" w:rsidRPr="00263146">
        <w:t>e/</w:t>
      </w:r>
      <w:r w:rsidR="001432A8">
        <w:t>S</w:t>
      </w:r>
      <w:r w:rsidR="001432A8" w:rsidRPr="00263146">
        <w:t>he</w:t>
      </w:r>
      <w:r w:rsidR="00113FEE" w:rsidRPr="00263146">
        <w:t>]</w:t>
      </w:r>
      <w:r w:rsidR="00156205" w:rsidRPr="00263146">
        <w:t xml:space="preserve"> hasn’t really experienced someone doing a double-take when they see </w:t>
      </w:r>
      <w:r w:rsidR="00113FEE" w:rsidRPr="00263146">
        <w:t>[him/her]</w:t>
      </w:r>
      <w:r w:rsidR="00156205" w:rsidRPr="00263146">
        <w:t xml:space="preserve">, such as looking at </w:t>
      </w:r>
      <w:r w:rsidR="00113FEE" w:rsidRPr="00263146">
        <w:t>[him/her]</w:t>
      </w:r>
      <w:r w:rsidR="00156205" w:rsidRPr="00263146">
        <w:t xml:space="preserve">, looking away, and then pointedly looking back. People would probably not mistake </w:t>
      </w:r>
      <w:r w:rsidR="00113FEE" w:rsidRPr="00263146">
        <w:t>[him/her]</w:t>
      </w:r>
      <w:r w:rsidR="00156205" w:rsidRPr="00263146">
        <w:t xml:space="preserve"> for a model or movie star, even though </w:t>
      </w:r>
      <w:r w:rsidR="00113FEE" w:rsidRPr="00263146">
        <w:t>[he/she]</w:t>
      </w:r>
      <w:r w:rsidR="00156205" w:rsidRPr="00263146">
        <w:t xml:space="preserve"> is not ugly. </w:t>
      </w:r>
      <w:r w:rsidR="00113FEE" w:rsidRPr="00263146">
        <w:t>[</w:t>
      </w:r>
      <w:r w:rsidR="001432A8">
        <w:t>H</w:t>
      </w:r>
      <w:r w:rsidR="001432A8" w:rsidRPr="00263146">
        <w:t>e/</w:t>
      </w:r>
      <w:r w:rsidR="001432A8">
        <w:t>S</w:t>
      </w:r>
      <w:r w:rsidR="001432A8" w:rsidRPr="00263146">
        <w:t>he</w:t>
      </w:r>
      <w:r w:rsidR="00113FEE" w:rsidRPr="00263146">
        <w:t>]</w:t>
      </w:r>
      <w:r w:rsidR="00156205" w:rsidRPr="00263146">
        <w:t xml:space="preserve"> just happens to not be very attractive.</w:t>
      </w:r>
    </w:p>
    <w:p w14:paraId="66A3A213" w14:textId="43E72AC5" w:rsidR="00B731C0" w:rsidRDefault="00B731C0" w:rsidP="00085656"/>
    <w:p w14:paraId="13A429E3" w14:textId="137DCBA2" w:rsidR="006137A2" w:rsidRPr="00D27E3F" w:rsidRDefault="006137A2" w:rsidP="006137A2">
      <w:pPr>
        <w:outlineLvl w:val="2"/>
        <w:rPr>
          <w:b/>
          <w:bCs/>
          <w:i/>
          <w:iCs/>
          <w:color w:val="1F4E79" w:themeColor="accent5" w:themeShade="80"/>
        </w:rPr>
      </w:pPr>
      <w:bookmarkStart w:id="9" w:name="_Toc98975870"/>
      <w:r>
        <w:rPr>
          <w:i/>
          <w:color w:val="1F4E79" w:themeColor="accent5" w:themeShade="80"/>
        </w:rPr>
        <w:t>Measures</w:t>
      </w:r>
      <w:bookmarkEnd w:id="9"/>
    </w:p>
    <w:p w14:paraId="16609E43" w14:textId="77777777" w:rsidR="006137A2" w:rsidRPr="00263146" w:rsidRDefault="006137A2" w:rsidP="00085656"/>
    <w:p w14:paraId="4D7CD226" w14:textId="7C04983E" w:rsidR="00156205" w:rsidRDefault="00A87DCD" w:rsidP="00085656">
      <w:pPr>
        <w:rPr>
          <w:b/>
        </w:rPr>
      </w:pPr>
      <w:r>
        <w:rPr>
          <w:b/>
        </w:rPr>
        <w:t>P</w:t>
      </w:r>
      <w:r w:rsidR="00156205" w:rsidRPr="00263146">
        <w:rPr>
          <w:b/>
        </w:rPr>
        <w:t xml:space="preserve">articipants </w:t>
      </w:r>
      <w:r>
        <w:rPr>
          <w:b/>
        </w:rPr>
        <w:t xml:space="preserve">then </w:t>
      </w:r>
      <w:r w:rsidR="00156205" w:rsidRPr="00263146">
        <w:rPr>
          <w:b/>
        </w:rPr>
        <w:t xml:space="preserve">responded </w:t>
      </w:r>
      <w:r w:rsidR="00854C00" w:rsidRPr="00263146">
        <w:rPr>
          <w:b/>
        </w:rPr>
        <w:t xml:space="preserve">to </w:t>
      </w:r>
      <w:r>
        <w:rPr>
          <w:b/>
        </w:rPr>
        <w:t xml:space="preserve">questions about the target’s attractiveness, presented in </w:t>
      </w:r>
      <w:r w:rsidR="00854C00" w:rsidRPr="00263146">
        <w:rPr>
          <w:b/>
        </w:rPr>
        <w:t xml:space="preserve">random order. </w:t>
      </w:r>
      <w:r>
        <w:rPr>
          <w:b/>
        </w:rPr>
        <w:t>Names varied by gender condition.</w:t>
      </w:r>
    </w:p>
    <w:p w14:paraId="41E175BC" w14:textId="77777777" w:rsidR="00A87DCD" w:rsidRPr="00263146" w:rsidRDefault="00A87DCD" w:rsidP="00085656">
      <w:pPr>
        <w:rPr>
          <w:rFonts w:eastAsia="Malgun Gothic"/>
          <w:b/>
        </w:rPr>
      </w:pPr>
    </w:p>
    <w:p w14:paraId="005E98F5" w14:textId="5DBD2141" w:rsidR="00D02DB3" w:rsidRPr="00263146" w:rsidRDefault="00156205" w:rsidP="00085656">
      <w:r w:rsidRPr="00263146">
        <w:t xml:space="preserve">To what extent would you say that </w:t>
      </w:r>
      <w:r w:rsidR="0091678B" w:rsidRPr="00263146">
        <w:rPr>
          <w:rFonts w:eastAsiaTheme="minorHAnsi"/>
        </w:rPr>
        <w:t>[Nick/Nicole]</w:t>
      </w:r>
      <w:r w:rsidRPr="00263146">
        <w:t xml:space="preserve"> is physically attractive?</w:t>
      </w:r>
    </w:p>
    <w:p w14:paraId="537470A2" w14:textId="3F8C6375" w:rsidR="00156205" w:rsidRPr="00263146" w:rsidRDefault="0091678B" w:rsidP="00085656">
      <w:pPr>
        <w:rPr>
          <w:bCs/>
        </w:rPr>
      </w:pPr>
      <w:r w:rsidRPr="00263146">
        <w:rPr>
          <w:rFonts w:eastAsiaTheme="minorHAnsi"/>
        </w:rPr>
        <w:t>[Nick/Nicole]</w:t>
      </w:r>
      <w:r w:rsidR="00156205" w:rsidRPr="00263146">
        <w:t xml:space="preserve"> is</w:t>
      </w:r>
      <w:r w:rsidR="00A35314" w:rsidRPr="00263146">
        <w:rPr>
          <w:bCs/>
        </w:rPr>
        <w:t>...</w:t>
      </w:r>
      <w:r w:rsidR="00A35314" w:rsidRPr="00263146">
        <w:t xml:space="preserve"> </w:t>
      </w:r>
      <w:r w:rsidR="00D41244" w:rsidRPr="00263146">
        <w:t>(</w:t>
      </w:r>
      <w:r w:rsidR="00D41244" w:rsidRPr="00263146">
        <w:rPr>
          <w:bCs/>
        </w:rPr>
        <w:t>1= not at all physically attractive, 7 = physically very attractive)</w:t>
      </w:r>
    </w:p>
    <w:p w14:paraId="75102664" w14:textId="77777777" w:rsidR="008D5922" w:rsidRPr="00263146" w:rsidRDefault="008D5922" w:rsidP="00085656"/>
    <w:p w14:paraId="0768E903" w14:textId="2C4A3CAE" w:rsidR="00156205" w:rsidRPr="00263146" w:rsidRDefault="00156205" w:rsidP="00085656">
      <w:r w:rsidRPr="00263146">
        <w:t xml:space="preserve">To what extent would you say that </w:t>
      </w:r>
      <w:r w:rsidR="0091678B" w:rsidRPr="00263146">
        <w:rPr>
          <w:rFonts w:eastAsiaTheme="minorHAnsi"/>
        </w:rPr>
        <w:t>[Nick/Nicole]</w:t>
      </w:r>
      <w:r w:rsidRPr="00263146">
        <w:t xml:space="preserve"> is </w:t>
      </w:r>
      <w:r w:rsidR="00475A6B" w:rsidRPr="00263146">
        <w:t>[</w:t>
      </w:r>
      <w:r w:rsidRPr="00263146">
        <w:t>handsome/beautiful</w:t>
      </w:r>
      <w:r w:rsidR="00475A6B" w:rsidRPr="00263146">
        <w:t>]</w:t>
      </w:r>
      <w:r w:rsidRPr="00263146">
        <w:t>?</w:t>
      </w:r>
    </w:p>
    <w:p w14:paraId="1C076594" w14:textId="443BE77B" w:rsidR="00156205" w:rsidRPr="00263146" w:rsidRDefault="0091678B" w:rsidP="00085656">
      <w:r w:rsidRPr="00263146">
        <w:rPr>
          <w:rFonts w:eastAsiaTheme="minorHAnsi"/>
        </w:rPr>
        <w:t>[Nick/Nicole]</w:t>
      </w:r>
      <w:r w:rsidR="00156205" w:rsidRPr="00263146">
        <w:t xml:space="preserve"> is</w:t>
      </w:r>
      <w:r w:rsidR="00A35314" w:rsidRPr="00263146">
        <w:rPr>
          <w:bCs/>
        </w:rPr>
        <w:t>...</w:t>
      </w:r>
      <w:r w:rsidR="00156205" w:rsidRPr="00263146">
        <w:t xml:space="preserve"> </w:t>
      </w:r>
      <w:r w:rsidR="00475A6B" w:rsidRPr="00263146">
        <w:t>(</w:t>
      </w:r>
      <w:r w:rsidR="00475A6B" w:rsidRPr="00263146">
        <w:rPr>
          <w:bCs/>
        </w:rPr>
        <w:t>1= not at all [handsome/beautiful], 7 = very [handsome/beautiful])</w:t>
      </w:r>
    </w:p>
    <w:p w14:paraId="61DFEED4" w14:textId="77777777" w:rsidR="0088034B" w:rsidRPr="00263146" w:rsidRDefault="0088034B" w:rsidP="00085656">
      <w:pPr>
        <w:rPr>
          <w:b/>
        </w:rPr>
      </w:pPr>
    </w:p>
    <w:p w14:paraId="0F85A859" w14:textId="6B114256" w:rsidR="00B731C0" w:rsidRPr="00263146" w:rsidRDefault="00CA000F" w:rsidP="00085656">
      <w:pPr>
        <w:rPr>
          <w:b/>
        </w:rPr>
      </w:pPr>
      <w:r w:rsidRPr="00263146">
        <w:rPr>
          <w:b/>
        </w:rPr>
        <w:lastRenderedPageBreak/>
        <w:t>Next</w:t>
      </w:r>
      <w:r w:rsidR="00475A6B" w:rsidRPr="00263146">
        <w:rPr>
          <w:b/>
        </w:rPr>
        <w:t xml:space="preserve">, participants </w:t>
      </w:r>
      <w:r w:rsidR="00B731C0" w:rsidRPr="00263146">
        <w:rPr>
          <w:b/>
        </w:rPr>
        <w:t xml:space="preserve">responded to </w:t>
      </w:r>
      <w:r w:rsidR="00A87DCD">
        <w:rPr>
          <w:b/>
        </w:rPr>
        <w:t xml:space="preserve">questions (presented in random order) about the target’s </w:t>
      </w:r>
      <w:r w:rsidR="00475A6B" w:rsidRPr="00263146">
        <w:rPr>
          <w:b/>
        </w:rPr>
        <w:t>vanity</w:t>
      </w:r>
      <w:r w:rsidR="00B731C0" w:rsidRPr="00263146">
        <w:rPr>
          <w:b/>
        </w:rPr>
        <w:t>.</w:t>
      </w:r>
    </w:p>
    <w:p w14:paraId="457CC362" w14:textId="77777777" w:rsidR="008D5922" w:rsidRPr="00263146" w:rsidRDefault="008D5922" w:rsidP="00085656">
      <w:pPr>
        <w:rPr>
          <w:bCs/>
        </w:rPr>
      </w:pPr>
    </w:p>
    <w:p w14:paraId="16FD9724" w14:textId="1BB62EF5" w:rsidR="00475A6B" w:rsidRPr="00263146" w:rsidRDefault="00475A6B" w:rsidP="00085656">
      <w:pPr>
        <w:rPr>
          <w:bCs/>
        </w:rPr>
      </w:pPr>
      <w:r w:rsidRPr="00263146">
        <w:rPr>
          <w:bCs/>
        </w:rPr>
        <w:t xml:space="preserve">To what extent would you say that </w:t>
      </w:r>
      <w:r w:rsidR="0091678B" w:rsidRPr="00263146">
        <w:rPr>
          <w:bCs/>
        </w:rPr>
        <w:t>[Nick/Nicole]</w:t>
      </w:r>
      <w:r w:rsidRPr="00263146">
        <w:rPr>
          <w:bCs/>
        </w:rPr>
        <w:t xml:space="preserve"> is probably vain?</w:t>
      </w:r>
    </w:p>
    <w:p w14:paraId="6BBC3F75" w14:textId="1BD74361" w:rsidR="00475A6B" w:rsidRPr="00263146" w:rsidRDefault="0091678B" w:rsidP="00085656">
      <w:pPr>
        <w:rPr>
          <w:bCs/>
        </w:rPr>
      </w:pPr>
      <w:r w:rsidRPr="00263146">
        <w:rPr>
          <w:bCs/>
        </w:rPr>
        <w:t>[Nick/Nicole]</w:t>
      </w:r>
      <w:r w:rsidR="00475A6B" w:rsidRPr="00263146">
        <w:rPr>
          <w:bCs/>
        </w:rPr>
        <w:t xml:space="preserve"> is probably</w:t>
      </w:r>
      <w:r w:rsidR="00A35314" w:rsidRPr="00263146">
        <w:rPr>
          <w:bCs/>
        </w:rPr>
        <w:t xml:space="preserve">... </w:t>
      </w:r>
      <w:r w:rsidR="00475A6B" w:rsidRPr="00263146">
        <w:rPr>
          <w:bCs/>
        </w:rPr>
        <w:t xml:space="preserve">(1= not at all </w:t>
      </w:r>
      <w:proofErr w:type="gramStart"/>
      <w:r w:rsidR="00475A6B" w:rsidRPr="00263146">
        <w:rPr>
          <w:bCs/>
        </w:rPr>
        <w:t>vain</w:t>
      </w:r>
      <w:proofErr w:type="gramEnd"/>
      <w:r w:rsidR="00475A6B" w:rsidRPr="00263146">
        <w:rPr>
          <w:bCs/>
        </w:rPr>
        <w:t>, 7 = very vain)</w:t>
      </w:r>
    </w:p>
    <w:p w14:paraId="74525894" w14:textId="77777777" w:rsidR="008D5922" w:rsidRPr="00263146" w:rsidRDefault="008D5922" w:rsidP="00085656">
      <w:pPr>
        <w:rPr>
          <w:bCs/>
        </w:rPr>
      </w:pPr>
    </w:p>
    <w:p w14:paraId="00D45EBA" w14:textId="4131D677" w:rsidR="00475A6B" w:rsidRPr="00263146" w:rsidRDefault="00475A6B" w:rsidP="00085656">
      <w:pPr>
        <w:rPr>
          <w:bCs/>
        </w:rPr>
      </w:pPr>
      <w:r w:rsidRPr="00263146">
        <w:rPr>
          <w:bCs/>
        </w:rPr>
        <w:t xml:space="preserve">To what extent would you say that </w:t>
      </w:r>
      <w:r w:rsidR="0091678B" w:rsidRPr="00263146">
        <w:rPr>
          <w:bCs/>
        </w:rPr>
        <w:t>[Nick/Nicole]</w:t>
      </w:r>
      <w:r w:rsidRPr="00263146">
        <w:rPr>
          <w:bCs/>
        </w:rPr>
        <w:t xml:space="preserve"> is probably self-absorbed?</w:t>
      </w:r>
    </w:p>
    <w:p w14:paraId="444CEF27" w14:textId="722FC607" w:rsidR="008D5922" w:rsidRPr="00263146" w:rsidRDefault="0091678B" w:rsidP="00085656">
      <w:pPr>
        <w:rPr>
          <w:bCs/>
        </w:rPr>
      </w:pPr>
      <w:r w:rsidRPr="00263146">
        <w:rPr>
          <w:bCs/>
        </w:rPr>
        <w:t>[Nick/Nicole]</w:t>
      </w:r>
      <w:r w:rsidR="00475A6B" w:rsidRPr="00263146">
        <w:rPr>
          <w:bCs/>
        </w:rPr>
        <w:t xml:space="preserve"> is probably</w:t>
      </w:r>
      <w:r w:rsidR="00A35314" w:rsidRPr="00263146">
        <w:rPr>
          <w:bCs/>
        </w:rPr>
        <w:t xml:space="preserve">... </w:t>
      </w:r>
      <w:r w:rsidR="00475A6B" w:rsidRPr="00263146">
        <w:rPr>
          <w:bCs/>
        </w:rPr>
        <w:t>(1= not at all self-absorbed, 7 = very self-absorbed)</w:t>
      </w:r>
    </w:p>
    <w:p w14:paraId="4BB4E9BA" w14:textId="71BCD04F" w:rsidR="00981FF2" w:rsidRDefault="00A87DCD" w:rsidP="00085656">
      <w:pPr>
        <w:rPr>
          <w:b/>
        </w:rPr>
      </w:pPr>
      <w:r>
        <w:rPr>
          <w:b/>
        </w:rPr>
        <w:t>P</w:t>
      </w:r>
      <w:r w:rsidR="00854C00" w:rsidRPr="00263146">
        <w:rPr>
          <w:b/>
        </w:rPr>
        <w:t xml:space="preserve">articipants </w:t>
      </w:r>
      <w:r>
        <w:rPr>
          <w:b/>
        </w:rPr>
        <w:t xml:space="preserve">then </w:t>
      </w:r>
      <w:r w:rsidR="00854C00" w:rsidRPr="00263146">
        <w:rPr>
          <w:b/>
        </w:rPr>
        <w:t xml:space="preserve">responded to </w:t>
      </w:r>
      <w:r w:rsidR="00767F8E" w:rsidRPr="00263146">
        <w:rPr>
          <w:b/>
        </w:rPr>
        <w:t xml:space="preserve">the morality </w:t>
      </w:r>
      <w:r>
        <w:rPr>
          <w:b/>
        </w:rPr>
        <w:t xml:space="preserve">and immorality </w:t>
      </w:r>
      <w:r w:rsidR="00767F8E" w:rsidRPr="00263146">
        <w:rPr>
          <w:b/>
        </w:rPr>
        <w:t>measures</w:t>
      </w:r>
      <w:r w:rsidR="00854C00" w:rsidRPr="00263146">
        <w:rPr>
          <w:b/>
        </w:rPr>
        <w:t xml:space="preserve"> below</w:t>
      </w:r>
      <w:r>
        <w:rPr>
          <w:b/>
        </w:rPr>
        <w:t xml:space="preserve">. Order of specific measures and questions within measures were both randomized. </w:t>
      </w:r>
    </w:p>
    <w:p w14:paraId="10B2B654" w14:textId="77777777" w:rsidR="00A87DCD" w:rsidRPr="00263146" w:rsidRDefault="00A87DCD" w:rsidP="00085656">
      <w:pPr>
        <w:rPr>
          <w:b/>
        </w:rPr>
      </w:pPr>
    </w:p>
    <w:p w14:paraId="24E565F8" w14:textId="739052AB" w:rsidR="00B731C0" w:rsidRDefault="00767F8E" w:rsidP="00085656">
      <w:pPr>
        <w:rPr>
          <w:u w:val="single"/>
        </w:rPr>
      </w:pPr>
      <w:r w:rsidRPr="00263146">
        <w:rPr>
          <w:u w:val="single"/>
        </w:rPr>
        <w:t>General morality</w:t>
      </w:r>
      <w:r w:rsidR="0004241A" w:rsidRPr="00263146">
        <w:rPr>
          <w:u w:val="single"/>
        </w:rPr>
        <w:t>/immorality</w:t>
      </w:r>
      <w:r w:rsidRPr="00263146">
        <w:rPr>
          <w:u w:val="single"/>
        </w:rPr>
        <w:t>:</w:t>
      </w:r>
    </w:p>
    <w:p w14:paraId="7A504EDE" w14:textId="77777777" w:rsidR="00A87DCD" w:rsidRPr="00263146" w:rsidRDefault="00A87DCD" w:rsidP="00085656">
      <w:pPr>
        <w:rPr>
          <w:u w:val="single"/>
        </w:rPr>
      </w:pPr>
    </w:p>
    <w:p w14:paraId="41AB6341" w14:textId="7B5F3D1D" w:rsidR="00472699" w:rsidRPr="00263146" w:rsidRDefault="00767F8E" w:rsidP="00085656">
      <w:r w:rsidRPr="00263146">
        <w:t xml:space="preserve">If you had to guess, how often does </w:t>
      </w:r>
      <w:r w:rsidR="0091678B" w:rsidRPr="00263146">
        <w:t>[Nick/Nicole]</w:t>
      </w:r>
      <w:r w:rsidRPr="00263146">
        <w:t xml:space="preserve"> behave in moral ways (i.e., do moral things)?</w:t>
      </w:r>
    </w:p>
    <w:p w14:paraId="0B8EA8DF" w14:textId="5BB68B48" w:rsidR="00767F8E" w:rsidRPr="00263146" w:rsidRDefault="0091678B" w:rsidP="00085656">
      <w:r w:rsidRPr="00263146">
        <w:t>[Nick/Nicole]</w:t>
      </w:r>
      <w:r w:rsidR="00767F8E" w:rsidRPr="00263146">
        <w:t xml:space="preserve"> would behave in moral ways</w:t>
      </w:r>
      <w:r w:rsidR="00A35314" w:rsidRPr="00263146">
        <w:rPr>
          <w:bCs/>
        </w:rPr>
        <w:t>...</w:t>
      </w:r>
      <w:r w:rsidR="00767F8E" w:rsidRPr="00263146">
        <w:t xml:space="preserve"> (1 = almost never, 7 = very frequently)</w:t>
      </w:r>
      <w:r w:rsidR="00EA7B45" w:rsidRPr="00263146">
        <w:rPr>
          <w:color w:val="FF0000"/>
          <w:shd w:val="clear" w:color="auto" w:fill="FFFFFF"/>
        </w:rPr>
        <w:t xml:space="preserve"> </w:t>
      </w:r>
    </w:p>
    <w:p w14:paraId="1D5AED0B" w14:textId="77777777" w:rsidR="00DE7033" w:rsidRPr="00263146" w:rsidRDefault="00DE7033" w:rsidP="00085656"/>
    <w:p w14:paraId="4FBB8F45" w14:textId="0FD26E2E" w:rsidR="00767F8E" w:rsidRPr="00263146" w:rsidRDefault="00767F8E" w:rsidP="00085656">
      <w:r w:rsidRPr="00263146">
        <w:t xml:space="preserve">To what extent would you say that </w:t>
      </w:r>
      <w:r w:rsidR="0091678B" w:rsidRPr="00263146">
        <w:t>[Nick/Nicole]</w:t>
      </w:r>
      <w:r w:rsidRPr="00263146">
        <w:t xml:space="preserve"> is probably a good person?</w:t>
      </w:r>
      <w:r w:rsidR="00DE7033" w:rsidRPr="00263146">
        <w:t xml:space="preserve"> </w:t>
      </w:r>
      <w:r w:rsidR="0091678B" w:rsidRPr="00263146">
        <w:t>[Nick/Nicole]</w:t>
      </w:r>
      <w:r w:rsidRPr="00263146">
        <w:t xml:space="preserve"> is probably a </w:t>
      </w:r>
      <w:r w:rsidR="00A35314" w:rsidRPr="00263146">
        <w:rPr>
          <w:bCs/>
        </w:rPr>
        <w:t>...</w:t>
      </w:r>
      <w:r w:rsidRPr="00263146">
        <w:t xml:space="preserve"> person. (1 = not at all good, 7 = very good)</w:t>
      </w:r>
      <w:r w:rsidR="00EA7B45" w:rsidRPr="00263146">
        <w:rPr>
          <w:color w:val="FF0000"/>
          <w:shd w:val="clear" w:color="auto" w:fill="FFFFFF"/>
        </w:rPr>
        <w:t xml:space="preserve"> </w:t>
      </w:r>
    </w:p>
    <w:p w14:paraId="0E6AA4A6" w14:textId="07847988" w:rsidR="00767F8E" w:rsidRPr="00263146" w:rsidRDefault="00767F8E" w:rsidP="00085656"/>
    <w:p w14:paraId="1A621E15" w14:textId="74A93A98" w:rsidR="00767F8E" w:rsidRPr="00263146" w:rsidRDefault="00767F8E" w:rsidP="00085656">
      <w:r w:rsidRPr="00263146">
        <w:t xml:space="preserve">If you had to guess, how often does </w:t>
      </w:r>
      <w:r w:rsidR="0091678B" w:rsidRPr="00263146">
        <w:t>[Nick/Nicole]</w:t>
      </w:r>
      <w:r w:rsidRPr="00263146">
        <w:t xml:space="preserve"> behave in immoral ways (i.e., do immoral things)? </w:t>
      </w:r>
      <w:r w:rsidR="0091678B" w:rsidRPr="00263146">
        <w:t>[Nick/Nicole]</w:t>
      </w:r>
      <w:r w:rsidRPr="00263146">
        <w:t xml:space="preserve"> would behave in immoral ways</w:t>
      </w:r>
      <w:r w:rsidR="00A35314" w:rsidRPr="00263146">
        <w:rPr>
          <w:bCs/>
        </w:rPr>
        <w:t>...</w:t>
      </w:r>
      <w:r w:rsidR="00EB2D6D" w:rsidRPr="00263146">
        <w:t xml:space="preserve"> </w:t>
      </w:r>
      <w:r w:rsidRPr="00263146">
        <w:t>(1 = almost never, 7 = very frequently)</w:t>
      </w:r>
    </w:p>
    <w:p w14:paraId="1135FA24" w14:textId="77777777" w:rsidR="00DE7033" w:rsidRPr="00263146" w:rsidRDefault="00DE7033" w:rsidP="00085656"/>
    <w:p w14:paraId="6D8FC993" w14:textId="5E22DC03" w:rsidR="00EB2D6D" w:rsidRPr="00263146" w:rsidRDefault="00767F8E" w:rsidP="00085656">
      <w:r w:rsidRPr="00263146">
        <w:t xml:space="preserve">To what extent would you say that </w:t>
      </w:r>
      <w:r w:rsidR="0091678B" w:rsidRPr="00263146">
        <w:t>[Nick/Nicole]</w:t>
      </w:r>
      <w:r w:rsidRPr="00263146">
        <w:t xml:space="preserve"> is probably a bad person? </w:t>
      </w:r>
      <w:r w:rsidR="0091678B" w:rsidRPr="00263146">
        <w:t>[Nick/Nicole]</w:t>
      </w:r>
      <w:r w:rsidR="00DE7033" w:rsidRPr="00263146">
        <w:t xml:space="preserve"> is probably a </w:t>
      </w:r>
      <w:r w:rsidR="00A35314" w:rsidRPr="00263146">
        <w:rPr>
          <w:bCs/>
        </w:rPr>
        <w:t>...</w:t>
      </w:r>
      <w:r w:rsidR="00DE7033" w:rsidRPr="00263146">
        <w:t xml:space="preserve"> person. </w:t>
      </w:r>
      <w:r w:rsidR="00EB2D6D" w:rsidRPr="00263146">
        <w:t>(1 = not at all bad, 7 = very bad)</w:t>
      </w:r>
    </w:p>
    <w:p w14:paraId="6EFED20A" w14:textId="4ABCFBF9" w:rsidR="00767F8E" w:rsidRPr="00263146" w:rsidRDefault="00767F8E" w:rsidP="00085656"/>
    <w:p w14:paraId="724100C9" w14:textId="1B39CD10" w:rsidR="00501ACC" w:rsidRDefault="00501ACC" w:rsidP="00085656">
      <w:pPr>
        <w:rPr>
          <w:u w:val="single"/>
        </w:rPr>
      </w:pPr>
      <w:r w:rsidRPr="00263146">
        <w:rPr>
          <w:u w:val="single"/>
        </w:rPr>
        <w:t xml:space="preserve">Moral </w:t>
      </w:r>
      <w:r w:rsidR="008D5922" w:rsidRPr="00263146">
        <w:rPr>
          <w:u w:val="single"/>
        </w:rPr>
        <w:t>trait</w:t>
      </w:r>
      <w:r w:rsidR="00711986">
        <w:rPr>
          <w:u w:val="single"/>
        </w:rPr>
        <w:t>s</w:t>
      </w:r>
      <w:r w:rsidRPr="00263146">
        <w:rPr>
          <w:u w:val="single"/>
        </w:rPr>
        <w:t>:</w:t>
      </w:r>
    </w:p>
    <w:p w14:paraId="5D2C3209" w14:textId="77777777" w:rsidR="00711986" w:rsidRPr="00263146" w:rsidRDefault="00711986" w:rsidP="00085656">
      <w:pPr>
        <w:rPr>
          <w:u w:val="single"/>
        </w:rPr>
      </w:pPr>
    </w:p>
    <w:p w14:paraId="1654BE62" w14:textId="405C904B" w:rsidR="00501ACC" w:rsidRPr="00263146" w:rsidRDefault="00501ACC" w:rsidP="00085656">
      <w:r w:rsidRPr="00263146">
        <w:t xml:space="preserve">To what extent do you think </w:t>
      </w:r>
      <w:r w:rsidR="0091678B" w:rsidRPr="00263146">
        <w:t>[Nick/Nicole]</w:t>
      </w:r>
      <w:r w:rsidRPr="00263146">
        <w:t xml:space="preserve"> has the following characteristics?</w:t>
      </w:r>
    </w:p>
    <w:p w14:paraId="7724AD18" w14:textId="77777777" w:rsidR="008C0580" w:rsidRDefault="008C0580" w:rsidP="00085656"/>
    <w:p w14:paraId="5E72E239" w14:textId="18855B1E" w:rsidR="00501ACC" w:rsidRPr="00263146" w:rsidRDefault="0091678B" w:rsidP="00085656">
      <w:r w:rsidRPr="00263146">
        <w:t>[Nick/Nicole]</w:t>
      </w:r>
      <w:r w:rsidR="00501ACC" w:rsidRPr="00263146">
        <w:t xml:space="preserve"> is probably</w:t>
      </w:r>
      <w:r w:rsidR="00A35314" w:rsidRPr="00263146">
        <w:rPr>
          <w:bCs/>
        </w:rPr>
        <w:t>...</w:t>
      </w:r>
      <w:r w:rsidR="00A35314" w:rsidRPr="00263146">
        <w:t xml:space="preserve"> </w:t>
      </w:r>
      <w:r w:rsidR="008D5922" w:rsidRPr="00263146">
        <w:t>(1 = not at all, 7 = extremely)</w:t>
      </w:r>
      <w:r w:rsidR="00EA7B45" w:rsidRPr="00263146">
        <w:rPr>
          <w:color w:val="FF0000"/>
          <w:shd w:val="clear" w:color="auto" w:fill="FFFFFF"/>
        </w:rPr>
        <w:t xml:space="preserve"> </w:t>
      </w:r>
    </w:p>
    <w:p w14:paraId="5D02365C" w14:textId="77777777" w:rsidR="008C0580" w:rsidRDefault="008C0580" w:rsidP="00085656"/>
    <w:p w14:paraId="28A5F7F5" w14:textId="78791399" w:rsidR="008C0580" w:rsidRPr="00263146" w:rsidRDefault="00501ACC" w:rsidP="00085656">
      <w:r w:rsidRPr="00263146">
        <w:t>Honest</w:t>
      </w:r>
      <w:r w:rsidR="008C0580">
        <w:t xml:space="preserve">, </w:t>
      </w:r>
      <w:r w:rsidRPr="00263146">
        <w:t>Kind</w:t>
      </w:r>
      <w:r w:rsidR="008C0580">
        <w:t xml:space="preserve">, </w:t>
      </w:r>
      <w:r w:rsidRPr="00263146">
        <w:t>Caring</w:t>
      </w:r>
      <w:r w:rsidR="008C0580">
        <w:t xml:space="preserve">, </w:t>
      </w:r>
      <w:r w:rsidRPr="00263146">
        <w:t>Generous</w:t>
      </w:r>
      <w:r w:rsidR="008C0580">
        <w:t xml:space="preserve">, </w:t>
      </w:r>
      <w:r w:rsidRPr="00263146">
        <w:t>Compassionate</w:t>
      </w:r>
      <w:r w:rsidR="008C0580">
        <w:t xml:space="preserve">, </w:t>
      </w:r>
      <w:r w:rsidRPr="00263146">
        <w:t>Helpful</w:t>
      </w:r>
      <w:r w:rsidR="008C0580">
        <w:t xml:space="preserve">, </w:t>
      </w:r>
      <w:r w:rsidRPr="00263146">
        <w:t>Loving</w:t>
      </w:r>
      <w:r w:rsidR="008C0580">
        <w:t xml:space="preserve">, </w:t>
      </w:r>
      <w:r w:rsidRPr="00263146">
        <w:t>Trustworthy</w:t>
      </w:r>
      <w:r w:rsidR="008C0580">
        <w:t xml:space="preserve">, </w:t>
      </w:r>
      <w:r w:rsidRPr="00263146">
        <w:t>Giving</w:t>
      </w:r>
      <w:r w:rsidR="008C0580">
        <w:t xml:space="preserve">, </w:t>
      </w:r>
      <w:r w:rsidRPr="00263146">
        <w:t>Loyal</w:t>
      </w:r>
      <w:r w:rsidR="008C0580">
        <w:t xml:space="preserve">, </w:t>
      </w:r>
      <w:r w:rsidR="008C0580" w:rsidRPr="00E75B7D">
        <w:rPr>
          <w:color w:val="FF0000"/>
        </w:rPr>
        <w:t xml:space="preserve">Humble </w:t>
      </w:r>
      <w:r w:rsidR="008C0580" w:rsidRPr="00263146">
        <w:rPr>
          <w:color w:val="FF0000"/>
          <w:shd w:val="clear" w:color="auto" w:fill="FFFFFF"/>
        </w:rPr>
        <w:t>(excluded from analyses)</w:t>
      </w:r>
    </w:p>
    <w:p w14:paraId="57C4AE1B" w14:textId="157777ED" w:rsidR="008D5922" w:rsidRPr="00263146" w:rsidRDefault="008D5922" w:rsidP="00085656"/>
    <w:p w14:paraId="234071AD" w14:textId="71242FDE" w:rsidR="006C1348" w:rsidRDefault="006C1348" w:rsidP="00085656">
      <w:pPr>
        <w:rPr>
          <w:u w:val="single"/>
        </w:rPr>
      </w:pPr>
      <w:r w:rsidRPr="00263146">
        <w:rPr>
          <w:u w:val="single"/>
        </w:rPr>
        <w:t>Immoral trait</w:t>
      </w:r>
      <w:r w:rsidR="00711986">
        <w:rPr>
          <w:u w:val="single"/>
        </w:rPr>
        <w:t>s</w:t>
      </w:r>
      <w:r w:rsidRPr="00263146">
        <w:rPr>
          <w:u w:val="single"/>
        </w:rPr>
        <w:t>:</w:t>
      </w:r>
    </w:p>
    <w:p w14:paraId="078808BD" w14:textId="77777777" w:rsidR="00711986" w:rsidRPr="00263146" w:rsidRDefault="00711986" w:rsidP="00085656">
      <w:pPr>
        <w:rPr>
          <w:u w:val="single"/>
        </w:rPr>
      </w:pPr>
    </w:p>
    <w:p w14:paraId="06D930CB" w14:textId="2BC0B1EF" w:rsidR="008D5922" w:rsidRPr="00263146" w:rsidRDefault="008D5922" w:rsidP="00085656">
      <w:r w:rsidRPr="00263146">
        <w:t xml:space="preserve">To what extent do you think </w:t>
      </w:r>
      <w:r w:rsidR="0091678B" w:rsidRPr="00263146">
        <w:t>[Nick/Nicole]</w:t>
      </w:r>
      <w:r w:rsidRPr="00263146">
        <w:t xml:space="preserve"> has the following characteristics?</w:t>
      </w:r>
    </w:p>
    <w:p w14:paraId="4B205F34" w14:textId="6702600D" w:rsidR="008D5922" w:rsidRPr="00263146" w:rsidRDefault="008D5922" w:rsidP="00085656">
      <w:r w:rsidRPr="00263146">
        <w:t xml:space="preserve"> </w:t>
      </w:r>
      <w:r w:rsidR="0091678B" w:rsidRPr="00263146">
        <w:t>[Nick/Nicole]</w:t>
      </w:r>
      <w:r w:rsidRPr="00263146">
        <w:t xml:space="preserve"> is probably</w:t>
      </w:r>
      <w:r w:rsidR="00A35314" w:rsidRPr="00263146">
        <w:rPr>
          <w:bCs/>
        </w:rPr>
        <w:t>...</w:t>
      </w:r>
      <w:r w:rsidR="00A35314" w:rsidRPr="00263146">
        <w:t xml:space="preserve"> </w:t>
      </w:r>
      <w:r w:rsidRPr="00263146">
        <w:t>(1 = not at all, 7 = extremely)</w:t>
      </w:r>
    </w:p>
    <w:p w14:paraId="0178567B" w14:textId="77777777" w:rsidR="008C0580" w:rsidRDefault="008C0580" w:rsidP="00085656"/>
    <w:p w14:paraId="624EDF4B" w14:textId="39154A03" w:rsidR="008D5922" w:rsidRPr="00263146" w:rsidRDefault="008D5922" w:rsidP="00085656">
      <w:r w:rsidRPr="00263146">
        <w:t>Selfish</w:t>
      </w:r>
      <w:r w:rsidR="008C0580">
        <w:t xml:space="preserve">, </w:t>
      </w:r>
      <w:r w:rsidRPr="00263146">
        <w:t>Rude</w:t>
      </w:r>
      <w:r w:rsidR="008C0580">
        <w:t xml:space="preserve">, </w:t>
      </w:r>
      <w:r w:rsidRPr="00263146">
        <w:t>Evil</w:t>
      </w:r>
      <w:r w:rsidR="008C0580">
        <w:t xml:space="preserve">, </w:t>
      </w:r>
      <w:r w:rsidRPr="00263146">
        <w:t>Dishonest</w:t>
      </w:r>
      <w:r w:rsidR="008C0580">
        <w:t xml:space="preserve">, </w:t>
      </w:r>
      <w:r w:rsidRPr="00263146">
        <w:t>Greedy</w:t>
      </w:r>
      <w:r w:rsidR="008C0580">
        <w:t xml:space="preserve">, </w:t>
      </w:r>
      <w:r w:rsidRPr="00263146">
        <w:t>Mean</w:t>
      </w:r>
      <w:r w:rsidR="008C0580">
        <w:t xml:space="preserve">, </w:t>
      </w:r>
      <w:r w:rsidRPr="00263146">
        <w:t>Cruel</w:t>
      </w:r>
      <w:r w:rsidR="008C0580">
        <w:t xml:space="preserve">, </w:t>
      </w:r>
      <w:r w:rsidRPr="00263146">
        <w:t>Violent</w:t>
      </w:r>
      <w:r w:rsidR="008C0580">
        <w:t xml:space="preserve">, </w:t>
      </w:r>
      <w:r w:rsidRPr="00263146">
        <w:t>Hateful</w:t>
      </w:r>
      <w:r w:rsidR="008C0580">
        <w:t xml:space="preserve">, </w:t>
      </w:r>
      <w:r w:rsidRPr="00263146">
        <w:t>Manipulative</w:t>
      </w:r>
      <w:r w:rsidR="008C0580">
        <w:t xml:space="preserve">, </w:t>
      </w:r>
      <w:r w:rsidRPr="00E75B7D">
        <w:rPr>
          <w:color w:val="FF0000"/>
        </w:rPr>
        <w:t>Narcissistic</w:t>
      </w:r>
      <w:r w:rsidR="00A35033" w:rsidRPr="00E75B7D">
        <w:rPr>
          <w:color w:val="FF0000"/>
        </w:rPr>
        <w:t xml:space="preserve"> </w:t>
      </w:r>
      <w:r w:rsidR="00A35033" w:rsidRPr="00263146">
        <w:rPr>
          <w:color w:val="FF0000"/>
          <w:shd w:val="clear" w:color="auto" w:fill="FFFFFF"/>
        </w:rPr>
        <w:t>(excluded from analyses)</w:t>
      </w:r>
    </w:p>
    <w:p w14:paraId="43C2C92F" w14:textId="77777777" w:rsidR="00711986" w:rsidRDefault="00711986" w:rsidP="00085656">
      <w:pPr>
        <w:rPr>
          <w:bCs/>
          <w:u w:val="single"/>
        </w:rPr>
      </w:pPr>
    </w:p>
    <w:p w14:paraId="1000C543" w14:textId="00C51682" w:rsidR="008D5922" w:rsidRDefault="008D5922" w:rsidP="00085656">
      <w:pPr>
        <w:rPr>
          <w:bCs/>
        </w:rPr>
      </w:pPr>
      <w:r w:rsidRPr="00263146">
        <w:rPr>
          <w:bCs/>
          <w:u w:val="single"/>
        </w:rPr>
        <w:t>Moral concern:</w:t>
      </w:r>
      <w:r w:rsidRPr="00263146">
        <w:rPr>
          <w:bCs/>
        </w:rPr>
        <w:t xml:space="preserve"> </w:t>
      </w:r>
    </w:p>
    <w:p w14:paraId="3C5071E8" w14:textId="77777777" w:rsidR="00711986" w:rsidRPr="00263146" w:rsidRDefault="00711986" w:rsidP="00085656">
      <w:pPr>
        <w:rPr>
          <w:bCs/>
        </w:rPr>
      </w:pPr>
    </w:p>
    <w:p w14:paraId="42F39597" w14:textId="488CE6AD" w:rsidR="007437D8" w:rsidRDefault="008D5922" w:rsidP="00085656">
      <w:pPr>
        <w:rPr>
          <w:rFonts w:eastAsia="Calibri"/>
          <w:color w:val="FF0000"/>
          <w:shd w:val="clear" w:color="auto" w:fill="FFFFFF"/>
          <w:lang w:eastAsia="en-US"/>
        </w:rPr>
      </w:pPr>
      <w:r w:rsidRPr="00263146">
        <w:t xml:space="preserve">How much do you think </w:t>
      </w:r>
      <w:r w:rsidR="0091678B" w:rsidRPr="00263146">
        <w:t>[Nick/Nicole]</w:t>
      </w:r>
      <w:r w:rsidRPr="00263146">
        <w:t xml:space="preserve"> cares about each of the issues below? (</w:t>
      </w:r>
      <w:r w:rsidRPr="00263146">
        <w:rPr>
          <w:bCs/>
        </w:rPr>
        <w:t>1 = not at all, 7 = very much)</w:t>
      </w:r>
      <w:r w:rsidR="00EF5CD4" w:rsidRPr="00263146">
        <w:rPr>
          <w:rFonts w:eastAsia="Calibri"/>
          <w:color w:val="FF0000"/>
          <w:shd w:val="clear" w:color="auto" w:fill="FFFFFF"/>
          <w:lang w:eastAsia="en-US"/>
        </w:rPr>
        <w:t xml:space="preserve"> </w:t>
      </w:r>
    </w:p>
    <w:p w14:paraId="67139754" w14:textId="77777777" w:rsidR="0047313D" w:rsidRPr="00263146" w:rsidRDefault="0047313D" w:rsidP="00085656">
      <w:pPr>
        <w:rPr>
          <w:bCs/>
        </w:rPr>
      </w:pPr>
    </w:p>
    <w:p w14:paraId="177325D3" w14:textId="09ACFFA7" w:rsidR="008D5922" w:rsidRPr="00263146" w:rsidRDefault="0047313D" w:rsidP="00085656">
      <w:r w:rsidRPr="00263146">
        <w:t>P</w:t>
      </w:r>
      <w:r w:rsidR="008D5922" w:rsidRPr="00263146">
        <w:t>overty</w:t>
      </w:r>
      <w:r>
        <w:t xml:space="preserve">, </w:t>
      </w:r>
      <w:r w:rsidR="008D5922" w:rsidRPr="00263146">
        <w:t>social justice</w:t>
      </w:r>
      <w:r>
        <w:t xml:space="preserve">, </w:t>
      </w:r>
      <w:r w:rsidR="008D5922" w:rsidRPr="00263146">
        <w:t>the environment</w:t>
      </w:r>
      <w:r>
        <w:t xml:space="preserve">, </w:t>
      </w:r>
      <w:r w:rsidR="008D5922" w:rsidRPr="00263146">
        <w:t>animal rights</w:t>
      </w:r>
    </w:p>
    <w:p w14:paraId="7B1C1010" w14:textId="7EA126A7" w:rsidR="00CA000F" w:rsidRPr="00263146" w:rsidRDefault="00CA000F" w:rsidP="00085656"/>
    <w:p w14:paraId="6AC219B4" w14:textId="06BCD4D7" w:rsidR="00455649" w:rsidRPr="00CC41F0" w:rsidRDefault="00272D43" w:rsidP="00CC41F0">
      <w:pPr>
        <w:pStyle w:val="Heading2"/>
        <w:rPr>
          <w:rFonts w:ascii="Times New Roman" w:hAnsi="Times New Roman" w:cs="Times New Roman"/>
        </w:rPr>
      </w:pPr>
      <w:bookmarkStart w:id="10" w:name="_Toc71104906"/>
      <w:bookmarkStart w:id="11" w:name="_Toc72074553"/>
      <w:bookmarkStart w:id="12" w:name="_Toc98975871"/>
      <w:r w:rsidRPr="00CC41F0">
        <w:rPr>
          <w:rFonts w:ascii="Times New Roman" w:hAnsi="Times New Roman" w:cs="Times New Roman"/>
        </w:rPr>
        <w:t>Experiment</w:t>
      </w:r>
      <w:r w:rsidR="00740C27" w:rsidRPr="00CC41F0">
        <w:rPr>
          <w:rFonts w:ascii="Times New Roman" w:hAnsi="Times New Roman" w:cs="Times New Roman"/>
        </w:rPr>
        <w:t xml:space="preserve"> 1b</w:t>
      </w:r>
      <w:bookmarkEnd w:id="10"/>
      <w:bookmarkEnd w:id="11"/>
      <w:bookmarkEnd w:id="12"/>
    </w:p>
    <w:p w14:paraId="7F8F7D29" w14:textId="77777777" w:rsidR="00455649" w:rsidRDefault="00455649" w:rsidP="00085656">
      <w:pPr>
        <w:rPr>
          <w:b/>
        </w:rPr>
      </w:pPr>
    </w:p>
    <w:p w14:paraId="59A346A4" w14:textId="1E857987" w:rsidR="00740C27" w:rsidRDefault="00740C27" w:rsidP="00085656">
      <w:pPr>
        <w:rPr>
          <w:b/>
        </w:rPr>
      </w:pPr>
      <w:r w:rsidRPr="00263146">
        <w:rPr>
          <w:b/>
        </w:rPr>
        <w:t>After consenting to participate, participants were instructed</w:t>
      </w:r>
      <w:r w:rsidR="00AD0225">
        <w:rPr>
          <w:b/>
        </w:rPr>
        <w:t>:</w:t>
      </w:r>
    </w:p>
    <w:p w14:paraId="44D121A4" w14:textId="77777777" w:rsidR="00AD0225" w:rsidRPr="00263146" w:rsidRDefault="00AD0225" w:rsidP="00085656">
      <w:pPr>
        <w:rPr>
          <w:b/>
        </w:rPr>
      </w:pPr>
    </w:p>
    <w:p w14:paraId="10361AF9" w14:textId="77777777" w:rsidR="00740C27" w:rsidRPr="00263146" w:rsidRDefault="00740C27" w:rsidP="00085656">
      <w:r w:rsidRPr="00263146">
        <w:t>In this short survey, you will read about different kinds of people and answer a few questions about them. We are genuinely interested in your thoughts. Thank you for your attention.</w:t>
      </w:r>
    </w:p>
    <w:p w14:paraId="58FD7F12" w14:textId="153DE2FF" w:rsidR="008D5922" w:rsidRDefault="008D5922" w:rsidP="00085656"/>
    <w:p w14:paraId="3EDC9B58" w14:textId="5FDBF79D" w:rsidR="006137A2" w:rsidRPr="00D27E3F" w:rsidRDefault="006137A2" w:rsidP="006137A2">
      <w:pPr>
        <w:outlineLvl w:val="2"/>
        <w:rPr>
          <w:b/>
          <w:bCs/>
          <w:i/>
          <w:iCs/>
          <w:color w:val="1F4E79" w:themeColor="accent5" w:themeShade="80"/>
        </w:rPr>
      </w:pPr>
      <w:bookmarkStart w:id="13" w:name="_Toc98975872"/>
      <w:r>
        <w:rPr>
          <w:i/>
          <w:color w:val="1F4E79" w:themeColor="accent5" w:themeShade="80"/>
        </w:rPr>
        <w:t>Vanity</w:t>
      </w:r>
      <w:r w:rsidRPr="00D27E3F">
        <w:rPr>
          <w:i/>
          <w:color w:val="1F4E79" w:themeColor="accent5" w:themeShade="80"/>
        </w:rPr>
        <w:t xml:space="preserve"> manipulation</w:t>
      </w:r>
      <w:bookmarkEnd w:id="13"/>
    </w:p>
    <w:p w14:paraId="023A0E88" w14:textId="77777777" w:rsidR="006137A2" w:rsidRPr="00263146" w:rsidRDefault="006137A2" w:rsidP="00085656"/>
    <w:p w14:paraId="3FCD7672" w14:textId="77777777" w:rsidR="00AD0225" w:rsidRPr="00263146" w:rsidRDefault="00740C27" w:rsidP="00085656">
      <w:pPr>
        <w:rPr>
          <w:rFonts w:eastAsia="Malgun Gothic"/>
          <w:b/>
        </w:rPr>
      </w:pPr>
      <w:r w:rsidRPr="00263146">
        <w:rPr>
          <w:b/>
        </w:rPr>
        <w:t xml:space="preserve">Participants were then randomly assigned to </w:t>
      </w:r>
      <w:r w:rsidR="00AD0225">
        <w:rPr>
          <w:b/>
        </w:rPr>
        <w:t xml:space="preserve">a </w:t>
      </w:r>
      <w:r w:rsidRPr="00263146">
        <w:rPr>
          <w:b/>
        </w:rPr>
        <w:t>high or low vanity condition</w:t>
      </w:r>
      <w:r w:rsidR="00AD0225">
        <w:rPr>
          <w:b/>
        </w:rPr>
        <w:t xml:space="preserve">. Participants were also randomly assigned to a male or female target condition, shown here in brackets. </w:t>
      </w:r>
    </w:p>
    <w:p w14:paraId="1009075D" w14:textId="77777777" w:rsidR="00AD0225" w:rsidRDefault="00AD0225" w:rsidP="00085656">
      <w:pPr>
        <w:rPr>
          <w:b/>
        </w:rPr>
      </w:pPr>
    </w:p>
    <w:p w14:paraId="55BD79F8" w14:textId="3625B8CE" w:rsidR="00FF78FC" w:rsidRDefault="00FF78FC" w:rsidP="00085656">
      <w:pPr>
        <w:rPr>
          <w:bCs/>
          <w:u w:val="single"/>
        </w:rPr>
      </w:pPr>
      <w:r w:rsidRPr="00263146">
        <w:rPr>
          <w:bCs/>
          <w:u w:val="single"/>
        </w:rPr>
        <w:t>High vanity condition:</w:t>
      </w:r>
    </w:p>
    <w:p w14:paraId="602F751A" w14:textId="77777777" w:rsidR="00AD0225" w:rsidRPr="00263146" w:rsidRDefault="00AD0225" w:rsidP="00085656">
      <w:pPr>
        <w:rPr>
          <w:bCs/>
          <w:u w:val="single"/>
        </w:rPr>
      </w:pPr>
    </w:p>
    <w:p w14:paraId="04B195E6" w14:textId="28C7991C" w:rsidR="00740C27" w:rsidRPr="00263146" w:rsidRDefault="0091678B" w:rsidP="00085656">
      <w:r w:rsidRPr="00263146">
        <w:t>[Nick/Nicole]</w:t>
      </w:r>
      <w:r w:rsidR="00FF78FC" w:rsidRPr="00263146">
        <w:t xml:space="preserve"> is extremely vain and self-absorbed when it comes to </w:t>
      </w:r>
      <w:r w:rsidR="00113FEE" w:rsidRPr="00263146">
        <w:t>[his/her]</w:t>
      </w:r>
      <w:r w:rsidR="00FF78FC" w:rsidRPr="00263146">
        <w:t xml:space="preserve"> looks. As many people do, </w:t>
      </w:r>
      <w:r w:rsidR="00113FEE" w:rsidRPr="00263146">
        <w:t>[he/she]</w:t>
      </w:r>
      <w:r w:rsidR="00FF78FC" w:rsidRPr="00263146">
        <w:t xml:space="preserve"> thinks </w:t>
      </w:r>
      <w:r w:rsidR="00113FEE" w:rsidRPr="00263146">
        <w:t>[he/she]</w:t>
      </w:r>
      <w:r w:rsidR="00FF78FC" w:rsidRPr="00263146">
        <w:t xml:space="preserve"> looks good. However, unlike some, </w:t>
      </w:r>
      <w:r w:rsidR="00113FEE" w:rsidRPr="00263146">
        <w:t>[he/she]</w:t>
      </w:r>
      <w:r w:rsidR="00FF78FC" w:rsidRPr="00263146">
        <w:t xml:space="preserve"> spends a lot of time maintaining </w:t>
      </w:r>
      <w:r w:rsidR="00113FEE" w:rsidRPr="00263146">
        <w:t>[his/her]</w:t>
      </w:r>
      <w:r w:rsidR="00FF78FC" w:rsidRPr="00263146">
        <w:t xml:space="preserve"> appearance. For example, </w:t>
      </w:r>
      <w:r w:rsidR="00113FEE" w:rsidRPr="00263146">
        <w:t>[he/she]</w:t>
      </w:r>
      <w:r w:rsidR="00FF78FC" w:rsidRPr="00263146">
        <w:t xml:space="preserve"> never leaves the house without making sure everything about </w:t>
      </w:r>
      <w:r w:rsidR="00113FEE" w:rsidRPr="00263146">
        <w:t>[him/her]</w:t>
      </w:r>
      <w:r w:rsidR="00FF78FC" w:rsidRPr="00263146">
        <w:t xml:space="preserve"> looks good. Hair in place, teeth brushed, nice clothes, fresh, minty breath – every detail must be checked and re-checked to make sure </w:t>
      </w:r>
      <w:r w:rsidR="00113FEE" w:rsidRPr="00263146">
        <w:t>[his/her]</w:t>
      </w:r>
      <w:r w:rsidR="00FF78FC" w:rsidRPr="00263146">
        <w:t xml:space="preserve"> appearance is all it can be. </w:t>
      </w:r>
      <w:r w:rsidRPr="00263146">
        <w:t>[Nick/Nicole]</w:t>
      </w:r>
      <w:r w:rsidR="00FF78FC" w:rsidRPr="00263146">
        <w:t xml:space="preserve"> never passes up a chance to look in a mirror. When out and about, </w:t>
      </w:r>
      <w:r w:rsidRPr="00263146">
        <w:t>[Nick/Nicole]</w:t>
      </w:r>
      <w:r w:rsidR="00FF78FC" w:rsidRPr="00263146">
        <w:t xml:space="preserve"> often checks </w:t>
      </w:r>
      <w:r w:rsidR="00113FEE" w:rsidRPr="00263146">
        <w:t>[him/</w:t>
      </w:r>
      <w:proofErr w:type="gramStart"/>
      <w:r w:rsidR="00113FEE" w:rsidRPr="00263146">
        <w:t>her]</w:t>
      </w:r>
      <w:r w:rsidR="00FF78FC" w:rsidRPr="00263146">
        <w:t>self</w:t>
      </w:r>
      <w:proofErr w:type="gramEnd"/>
      <w:r w:rsidR="00FF78FC" w:rsidRPr="00263146">
        <w:t xml:space="preserve"> out in reflective surfaces, such as the windows of shops.</w:t>
      </w:r>
    </w:p>
    <w:p w14:paraId="1A7C6C05" w14:textId="3248B091" w:rsidR="00FF78FC" w:rsidRPr="00263146" w:rsidRDefault="00FF78FC" w:rsidP="00085656"/>
    <w:p w14:paraId="73C0E533" w14:textId="3F9F8896" w:rsidR="00FF78FC" w:rsidRDefault="00FF78FC" w:rsidP="00085656">
      <w:pPr>
        <w:rPr>
          <w:bCs/>
          <w:u w:val="single"/>
        </w:rPr>
      </w:pPr>
      <w:r w:rsidRPr="00263146">
        <w:rPr>
          <w:bCs/>
          <w:u w:val="single"/>
        </w:rPr>
        <w:t>Low vanity condition:</w:t>
      </w:r>
    </w:p>
    <w:p w14:paraId="6647B118" w14:textId="77777777" w:rsidR="008C0580" w:rsidRPr="00263146" w:rsidRDefault="008C0580" w:rsidP="00085656">
      <w:pPr>
        <w:rPr>
          <w:bCs/>
          <w:u w:val="single"/>
        </w:rPr>
      </w:pPr>
    </w:p>
    <w:p w14:paraId="61D67FC4" w14:textId="1B240907" w:rsidR="006E2430" w:rsidRPr="00263146" w:rsidRDefault="0091678B" w:rsidP="00085656">
      <w:r w:rsidRPr="00263146">
        <w:t>[Nick/Nicole]</w:t>
      </w:r>
      <w:r w:rsidR="00FF78FC" w:rsidRPr="00263146">
        <w:t xml:space="preserve"> doesn’t care overly much about </w:t>
      </w:r>
      <w:r w:rsidR="00113FEE" w:rsidRPr="00263146">
        <w:t>[his/her]</w:t>
      </w:r>
      <w:r w:rsidR="00FF78FC" w:rsidRPr="00263146">
        <w:t xml:space="preserve"> looks. As many people do, </w:t>
      </w:r>
      <w:r w:rsidR="00113FEE" w:rsidRPr="00263146">
        <w:t>[he/she]</w:t>
      </w:r>
      <w:r w:rsidR="00FF78FC" w:rsidRPr="00263146">
        <w:t xml:space="preserve"> thinks </w:t>
      </w:r>
      <w:r w:rsidR="00113FEE" w:rsidRPr="00263146">
        <w:t>[he/she]</w:t>
      </w:r>
      <w:r w:rsidR="00FF78FC" w:rsidRPr="00263146">
        <w:t xml:space="preserve"> looks good, but </w:t>
      </w:r>
      <w:r w:rsidR="00113FEE" w:rsidRPr="00263146">
        <w:t>[he/she]</w:t>
      </w:r>
      <w:r w:rsidR="00FF78FC" w:rsidRPr="00263146">
        <w:t xml:space="preserve"> doesn’t spend much time maintaining </w:t>
      </w:r>
      <w:r w:rsidR="00113FEE" w:rsidRPr="00263146">
        <w:t>[his/her]</w:t>
      </w:r>
      <w:r w:rsidR="00FF78FC" w:rsidRPr="00263146">
        <w:t xml:space="preserve"> appearance. For example, </w:t>
      </w:r>
      <w:r w:rsidR="00113FEE" w:rsidRPr="00263146">
        <w:t>[he/she]</w:t>
      </w:r>
      <w:r w:rsidR="00FF78FC" w:rsidRPr="00263146">
        <w:t xml:space="preserve"> only rarely checks </w:t>
      </w:r>
      <w:r w:rsidR="00113FEE" w:rsidRPr="00263146">
        <w:t>[his/her]</w:t>
      </w:r>
      <w:r w:rsidR="00FF78FC" w:rsidRPr="00263146">
        <w:t xml:space="preserve"> appearance before leaving the house to make sure </w:t>
      </w:r>
      <w:r w:rsidR="00113FEE" w:rsidRPr="00263146">
        <w:t>[he/she]</w:t>
      </w:r>
      <w:r w:rsidR="00FF78FC" w:rsidRPr="00263146">
        <w:t xml:space="preserve"> is looking good. And although </w:t>
      </w:r>
      <w:r w:rsidR="00113FEE" w:rsidRPr="00263146">
        <w:t>[he/she]</w:t>
      </w:r>
      <w:r w:rsidR="00FF78FC" w:rsidRPr="00263146">
        <w:t xml:space="preserve"> keeps </w:t>
      </w:r>
      <w:r w:rsidR="00113FEE" w:rsidRPr="00263146">
        <w:t>[his/her]</w:t>
      </w:r>
      <w:r w:rsidR="00FF78FC" w:rsidRPr="00263146">
        <w:t xml:space="preserve"> hair neat, teeth brushed, clothes clean, and breath fresh, </w:t>
      </w:r>
      <w:r w:rsidR="00113FEE" w:rsidRPr="00263146">
        <w:t>[he/she]</w:t>
      </w:r>
      <w:r w:rsidR="00FF78FC" w:rsidRPr="00263146">
        <w:t xml:space="preserve"> feels no need to check and re-check to make sure </w:t>
      </w:r>
      <w:r w:rsidR="00113FEE" w:rsidRPr="00263146">
        <w:t>[his/her]</w:t>
      </w:r>
      <w:r w:rsidR="00FF78FC" w:rsidRPr="00263146">
        <w:t xml:space="preserve"> appearance is all it can be. </w:t>
      </w:r>
      <w:r w:rsidRPr="00263146">
        <w:t>[Nick/Nicole]</w:t>
      </w:r>
      <w:r w:rsidR="00FF78FC" w:rsidRPr="00263146">
        <w:t xml:space="preserve"> doesn’t spend much time looking in the mirror unless needed. When out and about, </w:t>
      </w:r>
      <w:r w:rsidRPr="00263146">
        <w:t>[Nick/Nicole]</w:t>
      </w:r>
      <w:r w:rsidR="00FF78FC" w:rsidRPr="00263146">
        <w:t xml:space="preserve"> rarely checks </w:t>
      </w:r>
      <w:r w:rsidR="00113FEE" w:rsidRPr="00263146">
        <w:t>[him/</w:t>
      </w:r>
      <w:proofErr w:type="gramStart"/>
      <w:r w:rsidR="00113FEE" w:rsidRPr="00263146">
        <w:t>her]</w:t>
      </w:r>
      <w:r w:rsidR="00FF78FC" w:rsidRPr="00263146">
        <w:t>self</w:t>
      </w:r>
      <w:proofErr w:type="gramEnd"/>
      <w:r w:rsidR="00FF78FC" w:rsidRPr="00263146">
        <w:t xml:space="preserve"> out in reflective surfaces, such as the windows of shops.</w:t>
      </w:r>
    </w:p>
    <w:p w14:paraId="176A1564" w14:textId="14B719DB" w:rsidR="00EF0CFE" w:rsidRDefault="00EF0CFE" w:rsidP="00085656"/>
    <w:p w14:paraId="53E0A4B3" w14:textId="2937D95D" w:rsidR="006137A2" w:rsidRPr="00D27E3F" w:rsidRDefault="006137A2" w:rsidP="006137A2">
      <w:pPr>
        <w:outlineLvl w:val="2"/>
        <w:rPr>
          <w:b/>
          <w:bCs/>
          <w:i/>
          <w:iCs/>
          <w:color w:val="1F4E79" w:themeColor="accent5" w:themeShade="80"/>
        </w:rPr>
      </w:pPr>
      <w:bookmarkStart w:id="14" w:name="_Toc98975873"/>
      <w:r>
        <w:rPr>
          <w:i/>
          <w:color w:val="1F4E79" w:themeColor="accent5" w:themeShade="80"/>
        </w:rPr>
        <w:t>Measures</w:t>
      </w:r>
      <w:bookmarkEnd w:id="14"/>
    </w:p>
    <w:p w14:paraId="4F67958A" w14:textId="77777777" w:rsidR="006137A2" w:rsidRPr="00263146" w:rsidRDefault="006137A2" w:rsidP="00085656"/>
    <w:p w14:paraId="274BB770" w14:textId="71D1D7D0" w:rsidR="00394A81" w:rsidRDefault="00CA000F" w:rsidP="00085656">
      <w:pPr>
        <w:rPr>
          <w:b/>
        </w:rPr>
      </w:pPr>
      <w:r w:rsidRPr="00263146">
        <w:rPr>
          <w:b/>
        </w:rPr>
        <w:t>Following this</w:t>
      </w:r>
      <w:r w:rsidR="006E2430" w:rsidRPr="00263146">
        <w:rPr>
          <w:b/>
        </w:rPr>
        <w:t xml:space="preserve">, participants responded to </w:t>
      </w:r>
      <w:r w:rsidR="00455649">
        <w:rPr>
          <w:b/>
        </w:rPr>
        <w:t>questions about the target’s vanity, presented in random order.</w:t>
      </w:r>
    </w:p>
    <w:p w14:paraId="14036488" w14:textId="77777777" w:rsidR="00455649" w:rsidRPr="00263146" w:rsidRDefault="00455649" w:rsidP="00085656">
      <w:pPr>
        <w:rPr>
          <w:b/>
        </w:rPr>
      </w:pPr>
    </w:p>
    <w:p w14:paraId="1392E17C" w14:textId="77777777" w:rsidR="002463E9" w:rsidRPr="00263146" w:rsidRDefault="006E2430" w:rsidP="00085656">
      <w:r w:rsidRPr="00263146">
        <w:t xml:space="preserve">To what extent would you say that </w:t>
      </w:r>
      <w:r w:rsidR="0091678B" w:rsidRPr="00263146">
        <w:t>[Nick/Nicole]</w:t>
      </w:r>
      <w:r w:rsidRPr="00263146">
        <w:t xml:space="preserve"> is vain?</w:t>
      </w:r>
    </w:p>
    <w:p w14:paraId="2137A5BF" w14:textId="77777777" w:rsidR="00455649" w:rsidRDefault="00455649" w:rsidP="00085656"/>
    <w:p w14:paraId="2B0BEB48" w14:textId="7232C836" w:rsidR="00570AB9" w:rsidRPr="00263146" w:rsidRDefault="0091678B" w:rsidP="00085656">
      <w:pPr>
        <w:rPr>
          <w:bCs/>
        </w:rPr>
      </w:pPr>
      <w:r w:rsidRPr="00263146">
        <w:t>[Nick/Nicole]</w:t>
      </w:r>
      <w:r w:rsidR="006E2430" w:rsidRPr="00263146">
        <w:t xml:space="preserve"> is</w:t>
      </w:r>
      <w:r w:rsidR="00A35314" w:rsidRPr="00263146">
        <w:rPr>
          <w:bCs/>
        </w:rPr>
        <w:t>...</w:t>
      </w:r>
      <w:r w:rsidR="006E2430" w:rsidRPr="00263146">
        <w:t xml:space="preserve"> (</w:t>
      </w:r>
      <w:r w:rsidR="006E2430" w:rsidRPr="00263146">
        <w:rPr>
          <w:bCs/>
        </w:rPr>
        <w:t xml:space="preserve">1= not at all </w:t>
      </w:r>
      <w:proofErr w:type="gramStart"/>
      <w:r w:rsidR="006E2430" w:rsidRPr="00263146">
        <w:rPr>
          <w:bCs/>
        </w:rPr>
        <w:t>vain</w:t>
      </w:r>
      <w:proofErr w:type="gramEnd"/>
      <w:r w:rsidR="006E2430" w:rsidRPr="00263146">
        <w:rPr>
          <w:bCs/>
        </w:rPr>
        <w:t>, 7 = very vain)</w:t>
      </w:r>
    </w:p>
    <w:p w14:paraId="05742334" w14:textId="77777777" w:rsidR="00925161" w:rsidRPr="00263146" w:rsidRDefault="00925161" w:rsidP="00085656">
      <w:pPr>
        <w:rPr>
          <w:bCs/>
        </w:rPr>
      </w:pPr>
    </w:p>
    <w:p w14:paraId="4B77F812" w14:textId="77777777" w:rsidR="00570AB9" w:rsidRPr="00263146" w:rsidRDefault="006E2430" w:rsidP="00085656">
      <w:r w:rsidRPr="00263146">
        <w:lastRenderedPageBreak/>
        <w:t xml:space="preserve">To what extent would you say that </w:t>
      </w:r>
      <w:r w:rsidR="0091678B" w:rsidRPr="00263146">
        <w:t>[Nick/Nicole]</w:t>
      </w:r>
      <w:r w:rsidRPr="00263146">
        <w:t xml:space="preserve"> is self-absorbed?</w:t>
      </w:r>
    </w:p>
    <w:p w14:paraId="715A6F67" w14:textId="77777777" w:rsidR="00455649" w:rsidRDefault="00455649" w:rsidP="00085656"/>
    <w:p w14:paraId="1FC6C297" w14:textId="29FD3156" w:rsidR="00020CD9" w:rsidRPr="00263146" w:rsidRDefault="0091678B" w:rsidP="00085656">
      <w:r w:rsidRPr="00263146">
        <w:t>[Nick/Nicole]</w:t>
      </w:r>
      <w:r w:rsidR="006E2430" w:rsidRPr="00263146">
        <w:t xml:space="preserve"> is</w:t>
      </w:r>
      <w:r w:rsidR="00A35314" w:rsidRPr="00263146">
        <w:rPr>
          <w:bCs/>
        </w:rPr>
        <w:t>...</w:t>
      </w:r>
      <w:r w:rsidR="006E2430" w:rsidRPr="00263146">
        <w:t xml:space="preserve"> (</w:t>
      </w:r>
      <w:r w:rsidR="006E2430" w:rsidRPr="00263146">
        <w:rPr>
          <w:bCs/>
        </w:rPr>
        <w:t>1= not at all self-absorbed, 7 = very self-absorbed)</w:t>
      </w:r>
    </w:p>
    <w:p w14:paraId="005C5596" w14:textId="77777777" w:rsidR="001C287F" w:rsidRDefault="001C287F" w:rsidP="00085656">
      <w:pPr>
        <w:rPr>
          <w:b/>
        </w:rPr>
      </w:pPr>
    </w:p>
    <w:p w14:paraId="65CDC475" w14:textId="00DED9F6" w:rsidR="00470DC9" w:rsidRDefault="00D53FB2" w:rsidP="00085656">
      <w:pPr>
        <w:rPr>
          <w:bCs/>
        </w:rPr>
      </w:pPr>
      <w:r w:rsidRPr="00263146">
        <w:rPr>
          <w:b/>
        </w:rPr>
        <w:t>Next</w:t>
      </w:r>
      <w:r w:rsidR="006E2430" w:rsidRPr="00263146">
        <w:rPr>
          <w:b/>
        </w:rPr>
        <w:t xml:space="preserve">, participants responded to </w:t>
      </w:r>
      <w:r w:rsidR="00455649">
        <w:rPr>
          <w:b/>
        </w:rPr>
        <w:t xml:space="preserve">questions about the target’s </w:t>
      </w:r>
      <w:r w:rsidR="00AB2353" w:rsidRPr="00263146">
        <w:rPr>
          <w:b/>
        </w:rPr>
        <w:t>attractiveness</w:t>
      </w:r>
      <w:r w:rsidR="00455649">
        <w:rPr>
          <w:b/>
        </w:rPr>
        <w:t xml:space="preserve">, presented </w:t>
      </w:r>
      <w:r w:rsidR="0080325F" w:rsidRPr="00263146">
        <w:rPr>
          <w:b/>
        </w:rPr>
        <w:t>in random order</w:t>
      </w:r>
      <w:r w:rsidR="006E2430" w:rsidRPr="00263146">
        <w:rPr>
          <w:b/>
        </w:rPr>
        <w:t>.</w:t>
      </w:r>
      <w:r w:rsidR="00470DC9" w:rsidRPr="00263146">
        <w:rPr>
          <w:bCs/>
        </w:rPr>
        <w:t xml:space="preserve"> </w:t>
      </w:r>
    </w:p>
    <w:p w14:paraId="6E23D80C" w14:textId="77777777" w:rsidR="00455649" w:rsidRPr="00263146" w:rsidRDefault="00455649" w:rsidP="00085656">
      <w:pPr>
        <w:rPr>
          <w:bCs/>
        </w:rPr>
      </w:pPr>
    </w:p>
    <w:p w14:paraId="31D40D52" w14:textId="44936671" w:rsidR="00470DC9" w:rsidRPr="00263146" w:rsidRDefault="00470DC9" w:rsidP="00085656">
      <w:pPr>
        <w:rPr>
          <w:bCs/>
        </w:rPr>
      </w:pPr>
      <w:r w:rsidRPr="00263146">
        <w:rPr>
          <w:bCs/>
        </w:rPr>
        <w:t>To what extent would you say that [Nick/Nicole] is probably physically attractive?</w:t>
      </w:r>
    </w:p>
    <w:p w14:paraId="2F0FDDD4" w14:textId="0D4654F0" w:rsidR="00470DC9" w:rsidRPr="00263146" w:rsidRDefault="00470DC9" w:rsidP="00085656">
      <w:pPr>
        <w:rPr>
          <w:bCs/>
        </w:rPr>
      </w:pPr>
      <w:r w:rsidRPr="00263146">
        <w:rPr>
          <w:bCs/>
        </w:rPr>
        <w:t>[Nick/Nicole] is probably</w:t>
      </w:r>
      <w:r w:rsidR="00A35314" w:rsidRPr="00263146">
        <w:rPr>
          <w:bCs/>
        </w:rPr>
        <w:t>...</w:t>
      </w:r>
      <w:r w:rsidRPr="00263146">
        <w:rPr>
          <w:bCs/>
        </w:rPr>
        <w:t xml:space="preserve"> (1= not at all physically attractive, 7 = physically very attractive)</w:t>
      </w:r>
    </w:p>
    <w:p w14:paraId="0EBDDC18" w14:textId="77777777" w:rsidR="00470DC9" w:rsidRPr="00263146" w:rsidRDefault="00470DC9" w:rsidP="00085656">
      <w:pPr>
        <w:rPr>
          <w:bCs/>
        </w:rPr>
      </w:pPr>
    </w:p>
    <w:p w14:paraId="24B14289" w14:textId="77777777" w:rsidR="00470DC9" w:rsidRPr="00263146" w:rsidRDefault="00470DC9" w:rsidP="00085656">
      <w:pPr>
        <w:rPr>
          <w:bCs/>
        </w:rPr>
      </w:pPr>
      <w:r w:rsidRPr="00263146">
        <w:rPr>
          <w:bCs/>
        </w:rPr>
        <w:t>To what extent would you say that [Nick/Nicole] is probably [handsome/beautiful]?</w:t>
      </w:r>
    </w:p>
    <w:p w14:paraId="31614202" w14:textId="77777777" w:rsidR="00455649" w:rsidRDefault="00455649" w:rsidP="00085656">
      <w:pPr>
        <w:rPr>
          <w:bCs/>
        </w:rPr>
      </w:pPr>
    </w:p>
    <w:p w14:paraId="2C3A79F4" w14:textId="486DA50A" w:rsidR="006E2430" w:rsidRPr="00263146" w:rsidRDefault="00470DC9" w:rsidP="00085656">
      <w:pPr>
        <w:rPr>
          <w:bCs/>
        </w:rPr>
      </w:pPr>
      <w:r w:rsidRPr="00263146">
        <w:rPr>
          <w:bCs/>
        </w:rPr>
        <w:t>[Nick/Nicole] is probably</w:t>
      </w:r>
      <w:r w:rsidR="00A35314" w:rsidRPr="00263146">
        <w:rPr>
          <w:bCs/>
        </w:rPr>
        <w:t>...</w:t>
      </w:r>
      <w:r w:rsidRPr="00263146">
        <w:rPr>
          <w:bCs/>
        </w:rPr>
        <w:t xml:space="preserve"> (1= not at all [handsome/beautiful], 7 = very [handsome/beautiful])</w:t>
      </w:r>
    </w:p>
    <w:p w14:paraId="60E7F7B0" w14:textId="77777777" w:rsidR="001C287F" w:rsidRDefault="001C287F" w:rsidP="00085656">
      <w:pPr>
        <w:rPr>
          <w:b/>
        </w:rPr>
      </w:pPr>
    </w:p>
    <w:p w14:paraId="0AC66FE1" w14:textId="103F212A" w:rsidR="00113FEE" w:rsidRDefault="00455649" w:rsidP="00085656">
      <w:pPr>
        <w:rPr>
          <w:b/>
          <w:bCs/>
        </w:rPr>
      </w:pPr>
      <w:r>
        <w:rPr>
          <w:b/>
        </w:rPr>
        <w:t>P</w:t>
      </w:r>
      <w:r w:rsidR="00872F97" w:rsidRPr="00263146">
        <w:rPr>
          <w:b/>
        </w:rPr>
        <w:t xml:space="preserve">articipants </w:t>
      </w:r>
      <w:r>
        <w:rPr>
          <w:b/>
        </w:rPr>
        <w:t xml:space="preserve">then </w:t>
      </w:r>
      <w:r w:rsidR="00872F97" w:rsidRPr="00263146">
        <w:rPr>
          <w:b/>
        </w:rPr>
        <w:t xml:space="preserve">responded to the same </w:t>
      </w:r>
      <w:r>
        <w:rPr>
          <w:b/>
        </w:rPr>
        <w:t xml:space="preserve">morality and immorality questions as were used in Experiment 1a, followed by the same question about attentiveness used in Experiment 1a. </w:t>
      </w:r>
    </w:p>
    <w:p w14:paraId="294750AA" w14:textId="77777777" w:rsidR="00455649" w:rsidRPr="00263146" w:rsidRDefault="00455649" w:rsidP="00085656">
      <w:pPr>
        <w:rPr>
          <w:rFonts w:eastAsia="MS Gothic"/>
          <w:color w:val="2E74B5"/>
          <w:sz w:val="28"/>
          <w:szCs w:val="26"/>
        </w:rPr>
      </w:pPr>
    </w:p>
    <w:p w14:paraId="586A3845" w14:textId="6C92948A" w:rsidR="00455649" w:rsidRPr="00CC41F0" w:rsidRDefault="00272D43" w:rsidP="00CC41F0">
      <w:pPr>
        <w:pStyle w:val="Heading2"/>
        <w:rPr>
          <w:rFonts w:ascii="Times New Roman" w:hAnsi="Times New Roman" w:cs="Times New Roman"/>
          <w:b/>
        </w:rPr>
      </w:pPr>
      <w:bookmarkStart w:id="15" w:name="_Toc71104907"/>
      <w:bookmarkStart w:id="16" w:name="_Toc72074554"/>
      <w:bookmarkStart w:id="17" w:name="_Toc98975874"/>
      <w:r w:rsidRPr="00CC41F0">
        <w:rPr>
          <w:rFonts w:ascii="Times New Roman" w:hAnsi="Times New Roman" w:cs="Times New Roman"/>
        </w:rPr>
        <w:t>Experiment</w:t>
      </w:r>
      <w:r w:rsidR="00CA000F" w:rsidRPr="00CC41F0">
        <w:rPr>
          <w:rFonts w:ascii="Times New Roman" w:hAnsi="Times New Roman" w:cs="Times New Roman"/>
        </w:rPr>
        <w:t xml:space="preserve"> 1c</w:t>
      </w:r>
      <w:bookmarkEnd w:id="15"/>
      <w:bookmarkEnd w:id="16"/>
      <w:bookmarkEnd w:id="17"/>
    </w:p>
    <w:p w14:paraId="6DF34F67" w14:textId="77777777" w:rsidR="00200478" w:rsidRDefault="00200478" w:rsidP="00085656">
      <w:pPr>
        <w:rPr>
          <w:b/>
        </w:rPr>
      </w:pPr>
    </w:p>
    <w:p w14:paraId="618C17F0" w14:textId="407F47D3" w:rsidR="00CA000F" w:rsidRPr="00263146" w:rsidRDefault="00CA000F" w:rsidP="00085656">
      <w:pPr>
        <w:rPr>
          <w:b/>
        </w:rPr>
      </w:pPr>
      <w:r w:rsidRPr="00263146">
        <w:rPr>
          <w:b/>
        </w:rPr>
        <w:t>After consenting to participate, participants were instructed as follows.</w:t>
      </w:r>
    </w:p>
    <w:p w14:paraId="320A6511" w14:textId="77777777" w:rsidR="00113FEE" w:rsidRPr="00263146" w:rsidRDefault="00113FEE" w:rsidP="00085656">
      <w:r w:rsidRPr="00263146">
        <w:t>In this short survey, you will read about different kinds of people and answer a few questions about them. We are genuinely interested in your thoughts. Thank you for your attention.</w:t>
      </w:r>
    </w:p>
    <w:p w14:paraId="216C33DD" w14:textId="1687C819" w:rsidR="00CA000F" w:rsidRDefault="00CA000F" w:rsidP="00085656"/>
    <w:p w14:paraId="09348726" w14:textId="77777777" w:rsidR="005806CC" w:rsidRPr="00D27E3F" w:rsidRDefault="005806CC" w:rsidP="005806CC">
      <w:pPr>
        <w:outlineLvl w:val="2"/>
        <w:rPr>
          <w:b/>
          <w:bCs/>
          <w:i/>
          <w:iCs/>
          <w:color w:val="1F4E79" w:themeColor="accent5" w:themeShade="80"/>
        </w:rPr>
      </w:pPr>
      <w:bookmarkStart w:id="18" w:name="_Toc72074555"/>
      <w:bookmarkStart w:id="19" w:name="_Toc98975875"/>
      <w:r w:rsidRPr="00D27E3F">
        <w:rPr>
          <w:i/>
          <w:color w:val="1F4E79" w:themeColor="accent5" w:themeShade="80"/>
        </w:rPr>
        <w:t>Morality manipulation</w:t>
      </w:r>
      <w:bookmarkEnd w:id="18"/>
      <w:bookmarkEnd w:id="19"/>
    </w:p>
    <w:p w14:paraId="721420A0" w14:textId="77777777" w:rsidR="005806CC" w:rsidRPr="00263146" w:rsidRDefault="005806CC" w:rsidP="00085656"/>
    <w:p w14:paraId="6B546DC1" w14:textId="5F95F293" w:rsidR="00D43AC5" w:rsidRPr="005806CC" w:rsidRDefault="00113FEE" w:rsidP="00085656">
      <w:pPr>
        <w:rPr>
          <w:rFonts w:eastAsia="Malgun Gothic"/>
          <w:b/>
        </w:rPr>
      </w:pPr>
      <w:r w:rsidRPr="00263146">
        <w:rPr>
          <w:b/>
        </w:rPr>
        <w:t xml:space="preserve">Participants </w:t>
      </w:r>
      <w:r w:rsidR="00CB7F18" w:rsidRPr="00263146">
        <w:rPr>
          <w:b/>
        </w:rPr>
        <w:t xml:space="preserve">were </w:t>
      </w:r>
      <w:r w:rsidRPr="00263146">
        <w:rPr>
          <w:b/>
        </w:rPr>
        <w:t xml:space="preserve">then randomly </w:t>
      </w:r>
      <w:r w:rsidR="0008442B" w:rsidRPr="00263146">
        <w:rPr>
          <w:b/>
        </w:rPr>
        <w:t>assigned to</w:t>
      </w:r>
      <w:r w:rsidR="00CB7F18" w:rsidRPr="00263146">
        <w:rPr>
          <w:b/>
        </w:rPr>
        <w:t xml:space="preserve"> one </w:t>
      </w:r>
      <w:r w:rsidR="005153A5">
        <w:rPr>
          <w:b/>
        </w:rPr>
        <w:t xml:space="preserve">cell of a 2 (behavior: moral vs. immoral) x </w:t>
      </w:r>
      <w:r w:rsidR="0092410F">
        <w:rPr>
          <w:b/>
        </w:rPr>
        <w:t xml:space="preserve">2 (level: low vs. high) </w:t>
      </w:r>
      <w:r w:rsidR="005153A5">
        <w:rPr>
          <w:b/>
        </w:rPr>
        <w:t xml:space="preserve">x 4 (story: </w:t>
      </w:r>
      <w:r w:rsidR="006458EE" w:rsidRPr="00AC30D4">
        <w:rPr>
          <w:b/>
        </w:rPr>
        <w:t>help/harm, returning/stealing, fidelity/infidelity, kindness/cruelty</w:t>
      </w:r>
      <w:r w:rsidR="0092410F">
        <w:rPr>
          <w:b/>
        </w:rPr>
        <w:t xml:space="preserve">). Gender [in brackets] was fixed as opposite from participants’ gender. </w:t>
      </w:r>
    </w:p>
    <w:p w14:paraId="4FFFD863" w14:textId="77777777" w:rsidR="00D27E3F" w:rsidRDefault="00D27E3F" w:rsidP="00085656">
      <w:pPr>
        <w:rPr>
          <w:b/>
          <w:bCs/>
          <w:i/>
          <w:iCs/>
        </w:rPr>
      </w:pPr>
    </w:p>
    <w:p w14:paraId="1F7F2A0D" w14:textId="44AD8623" w:rsidR="003B2933" w:rsidRPr="00D27E3F" w:rsidRDefault="003B2933" w:rsidP="00085656">
      <w:pPr>
        <w:rPr>
          <w:b/>
          <w:bCs/>
          <w:i/>
          <w:iCs/>
        </w:rPr>
      </w:pPr>
      <w:r w:rsidRPr="00D27E3F">
        <w:rPr>
          <w:b/>
          <w:bCs/>
          <w:i/>
          <w:iCs/>
        </w:rPr>
        <w:t>Help/Harm</w:t>
      </w:r>
    </w:p>
    <w:p w14:paraId="215EBD59" w14:textId="27FC9224" w:rsidR="0008442B" w:rsidRDefault="00290556" w:rsidP="00085656">
      <w:r w:rsidRPr="00263146">
        <w:t>[Michael/Michelle]</w:t>
      </w:r>
      <w:r w:rsidR="0008442B" w:rsidRPr="00263146">
        <w:t xml:space="preserve"> is an avid long-distance runner who had been training for six months to compete in </w:t>
      </w:r>
      <w:r w:rsidR="00177552" w:rsidRPr="00263146">
        <w:t>[his/her]</w:t>
      </w:r>
      <w:r w:rsidR="0008442B" w:rsidRPr="00263146">
        <w:t xml:space="preserve"> first marathon. </w:t>
      </w:r>
      <w:r w:rsidR="00177552" w:rsidRPr="00263146">
        <w:t>[His/Her]</w:t>
      </w:r>
      <w:r w:rsidR="0008442B" w:rsidRPr="00263146">
        <w:t xml:space="preserve"> mile pace during practice kept getting better and better and </w:t>
      </w:r>
      <w:r w:rsidR="00177552" w:rsidRPr="00263146">
        <w:t>[he/she]</w:t>
      </w:r>
      <w:r w:rsidR="0008442B" w:rsidRPr="00263146">
        <w:t xml:space="preserve"> really wanted to run a fast race. On race day, </w:t>
      </w:r>
      <w:r w:rsidRPr="00263146">
        <w:t>[Michael/Michelle]</w:t>
      </w:r>
      <w:r w:rsidR="0008442B" w:rsidRPr="00263146">
        <w:t xml:space="preserve"> lined up in the “fast” group, along with all the other runners who expected to complete the race at a very fast pace for amateurs. </w:t>
      </w:r>
    </w:p>
    <w:p w14:paraId="3EA2C08A" w14:textId="77777777" w:rsidR="0092410F" w:rsidRPr="00263146" w:rsidRDefault="0092410F" w:rsidP="00085656"/>
    <w:p w14:paraId="144711B5" w14:textId="77777777" w:rsidR="00BC6C0E" w:rsidRDefault="0092410F" w:rsidP="00085656">
      <w:r w:rsidRPr="00263146">
        <w:t>Soon after the race started, [Michael/Michelle] found [him/</w:t>
      </w:r>
      <w:proofErr w:type="gramStart"/>
      <w:r w:rsidRPr="00263146">
        <w:t>her]</w:t>
      </w:r>
      <w:proofErr w:type="spellStart"/>
      <w:r w:rsidRPr="00263146">
        <w:t>self</w:t>
      </w:r>
      <w:proofErr w:type="gramEnd"/>
      <w:r w:rsidRPr="00263146">
        <w:t xml:space="preserve"> slowed</w:t>
      </w:r>
      <w:proofErr w:type="spellEnd"/>
      <w:r w:rsidRPr="00263146">
        <w:t xml:space="preserve"> by a runner who was holding several other runners up and who obviously should not have started with the fast group. [Michael/Michelle] couldn’t get around this runner. </w:t>
      </w:r>
      <w:r w:rsidR="00BC6C0E">
        <w:t>[The remainder of this paragraph constituted the manipulation.]</w:t>
      </w:r>
    </w:p>
    <w:p w14:paraId="57973E75" w14:textId="77777777" w:rsidR="00BC6C0E" w:rsidRDefault="00BC6C0E" w:rsidP="00085656"/>
    <w:p w14:paraId="0C8C71B0" w14:textId="77777777" w:rsidR="00BC6C0E" w:rsidRDefault="00BC6C0E" w:rsidP="00085656">
      <w:r>
        <w:t xml:space="preserve">Low moral: </w:t>
      </w:r>
      <w:r w:rsidRPr="00263146">
        <w:t>Suddenly, the slow runner tripped, knocking over several other runners. [Michael/Michelle] thought about stopping to help everyone, but [he/she] really wanted to keep to [his/her] pace. So, like some others around [him/her], [he/she] ran around the fallen runners and increased [his/her] pace</w:t>
      </w:r>
      <w:r>
        <w:t xml:space="preserve">. </w:t>
      </w:r>
    </w:p>
    <w:p w14:paraId="05DAC6E1" w14:textId="77777777" w:rsidR="00BC6C0E" w:rsidRDefault="00BC6C0E" w:rsidP="00085656"/>
    <w:p w14:paraId="453DB2FC" w14:textId="77777777" w:rsidR="00BC6C0E" w:rsidRPr="00263146" w:rsidRDefault="00BC6C0E" w:rsidP="00085656">
      <w:r>
        <w:lastRenderedPageBreak/>
        <w:t xml:space="preserve">High moral: </w:t>
      </w:r>
      <w:r w:rsidRPr="00263146">
        <w:t>Suddenly, the slow runner tripped, knocking over several other runners. [Michael/Michelle] briefly thought about running on so [he/she] could keep to [his/her] pace. However, [he/she] decided to stop instead and help the other runners to their feet, even though it would hurt [his/her] race time. After helping everyone up, [Michael/Michelle] ran on and increased [his/her] pace.</w:t>
      </w:r>
    </w:p>
    <w:p w14:paraId="61306856" w14:textId="77777777" w:rsidR="000A187B" w:rsidRDefault="000A187B" w:rsidP="00085656"/>
    <w:p w14:paraId="7ADE5E51" w14:textId="77777777" w:rsidR="000A187B" w:rsidRPr="00263146" w:rsidRDefault="000A187B" w:rsidP="00085656">
      <w:r>
        <w:t xml:space="preserve">Low immoral: </w:t>
      </w:r>
      <w:r w:rsidRPr="00263146">
        <w:t xml:space="preserve">Frustrated and wanting to keep [his/her] pace, an unwanted thought came to [his/her] mind: Maybe [he/she] could get behind the runner and trip [him/her]. Of course, [Michael/Michelle] didn’t do this. Instead, [he/she] waited until the pack thinned out a little bit, ran around the runner and increased [his/her] pace. </w:t>
      </w:r>
    </w:p>
    <w:p w14:paraId="1013B284" w14:textId="77777777" w:rsidR="000A187B" w:rsidRDefault="000A187B" w:rsidP="00085656"/>
    <w:p w14:paraId="04C15158" w14:textId="5AF5503A" w:rsidR="0092410F" w:rsidRPr="00263146" w:rsidRDefault="000A187B" w:rsidP="00085656">
      <w:r>
        <w:t xml:space="preserve">High immoral: </w:t>
      </w:r>
      <w:r w:rsidR="0092410F" w:rsidRPr="00263146">
        <w:t xml:space="preserve">Frustrated and wanting to keep [his/her] pace, [Michael/Michelle] managed to get right behind the runner and trip [him/her]. The slow runner </w:t>
      </w:r>
      <w:proofErr w:type="gramStart"/>
      <w:r w:rsidR="0092410F" w:rsidRPr="00263146">
        <w:t>fell down</w:t>
      </w:r>
      <w:proofErr w:type="gramEnd"/>
      <w:r w:rsidR="0092410F" w:rsidRPr="00263146">
        <w:t>, which caused several other runners to also fall. [Michael/Michelle] then ran around the fallen runners and increased [his/her] pace.</w:t>
      </w:r>
    </w:p>
    <w:p w14:paraId="075A3CF8" w14:textId="77777777" w:rsidR="0092410F" w:rsidRPr="00263146" w:rsidRDefault="0092410F" w:rsidP="00085656"/>
    <w:p w14:paraId="3A87CA02" w14:textId="3F317B5F" w:rsidR="003B2933" w:rsidRPr="005806CC" w:rsidRDefault="003B2933" w:rsidP="005806CC">
      <w:pPr>
        <w:rPr>
          <w:b/>
          <w:bCs/>
          <w:i/>
          <w:iCs/>
        </w:rPr>
      </w:pPr>
      <w:r w:rsidRPr="005806CC">
        <w:rPr>
          <w:b/>
          <w:bCs/>
          <w:i/>
          <w:iCs/>
        </w:rPr>
        <w:t>Returning/Stealing</w:t>
      </w:r>
    </w:p>
    <w:p w14:paraId="040BAB9D" w14:textId="513C0868" w:rsidR="00D43AC5" w:rsidRPr="00263146" w:rsidRDefault="00290556" w:rsidP="00085656">
      <w:pPr>
        <w:rPr>
          <w:bCs/>
        </w:rPr>
      </w:pPr>
      <w:r w:rsidRPr="00263146">
        <w:rPr>
          <w:bCs/>
        </w:rPr>
        <w:t>[Michael/Michelle]</w:t>
      </w:r>
      <w:r w:rsidR="00D43AC5" w:rsidRPr="00263146">
        <w:rPr>
          <w:bCs/>
        </w:rPr>
        <w:t xml:space="preserve"> was planting vegetables in </w:t>
      </w:r>
      <w:r w:rsidR="00177552" w:rsidRPr="00263146">
        <w:rPr>
          <w:bCs/>
        </w:rPr>
        <w:t>[his/her]</w:t>
      </w:r>
      <w:r w:rsidR="00D43AC5" w:rsidRPr="00263146">
        <w:rPr>
          <w:bCs/>
        </w:rPr>
        <w:t xml:space="preserve"> garden one afternoon and realized </w:t>
      </w:r>
      <w:r w:rsidR="00177552" w:rsidRPr="00263146">
        <w:rPr>
          <w:bCs/>
        </w:rPr>
        <w:t>[he/she]</w:t>
      </w:r>
      <w:r w:rsidR="00D43AC5" w:rsidRPr="00263146">
        <w:rPr>
          <w:bCs/>
        </w:rPr>
        <w:t xml:space="preserve"> needed to pick up a few things from a garden store to finish the job. </w:t>
      </w:r>
      <w:r w:rsidRPr="00263146">
        <w:rPr>
          <w:bCs/>
        </w:rPr>
        <w:t>[Michael/Michelle]</w:t>
      </w:r>
      <w:r w:rsidR="00D43AC5" w:rsidRPr="00263146">
        <w:rPr>
          <w:bCs/>
        </w:rPr>
        <w:t xml:space="preserve"> really wanted to finish that afternoon, because otherwise </w:t>
      </w:r>
      <w:r w:rsidR="00177552" w:rsidRPr="00263146">
        <w:rPr>
          <w:bCs/>
        </w:rPr>
        <w:t>[he/she]</w:t>
      </w:r>
      <w:r w:rsidR="00D43AC5" w:rsidRPr="00263146">
        <w:rPr>
          <w:bCs/>
        </w:rPr>
        <w:t xml:space="preserve"> would have to do a lot of extra work hauling things inside, cleaning up, and doing it all over again the next day. Worse, </w:t>
      </w:r>
      <w:r w:rsidR="00177552" w:rsidRPr="00263146">
        <w:rPr>
          <w:bCs/>
        </w:rPr>
        <w:t>[he/she]</w:t>
      </w:r>
      <w:r w:rsidR="00D43AC5" w:rsidRPr="00263146">
        <w:rPr>
          <w:bCs/>
        </w:rPr>
        <w:t xml:space="preserve"> knew it was probably going to rain soon, which would stop </w:t>
      </w:r>
      <w:r w:rsidR="00177552" w:rsidRPr="00263146">
        <w:rPr>
          <w:bCs/>
        </w:rPr>
        <w:t>[him/her]</w:t>
      </w:r>
      <w:r w:rsidR="00D43AC5" w:rsidRPr="00263146">
        <w:rPr>
          <w:bCs/>
        </w:rPr>
        <w:t xml:space="preserve"> as well.</w:t>
      </w:r>
    </w:p>
    <w:p w14:paraId="11194D81" w14:textId="77777777" w:rsidR="00D43AC5" w:rsidRPr="00263146" w:rsidRDefault="00D43AC5" w:rsidP="00085656">
      <w:pPr>
        <w:rPr>
          <w:bCs/>
        </w:rPr>
      </w:pPr>
    </w:p>
    <w:p w14:paraId="75959F3B" w14:textId="2961196E" w:rsidR="000A187B" w:rsidRDefault="000A187B" w:rsidP="00085656">
      <w:pPr>
        <w:rPr>
          <w:bCs/>
        </w:rPr>
      </w:pPr>
      <w:r w:rsidRPr="00263146">
        <w:rPr>
          <w:bCs/>
        </w:rPr>
        <w:t xml:space="preserve">[Michael/Michelle] decided to rush to the store, buy what [he/she] needed, and hurry home. </w:t>
      </w:r>
      <w:r>
        <w:rPr>
          <w:bCs/>
        </w:rPr>
        <w:t xml:space="preserve">[The remainder of this paragraph constituted the level and morality manipulations.] </w:t>
      </w:r>
    </w:p>
    <w:p w14:paraId="4E19FB57" w14:textId="77777777" w:rsidR="00205E3B" w:rsidRDefault="00205E3B" w:rsidP="00085656">
      <w:pPr>
        <w:rPr>
          <w:bCs/>
        </w:rPr>
      </w:pPr>
    </w:p>
    <w:p w14:paraId="42A6FB4A" w14:textId="78585860" w:rsidR="00205E3B" w:rsidRDefault="00205E3B" w:rsidP="00085656">
      <w:pPr>
        <w:rPr>
          <w:bCs/>
          <w:u w:val="single"/>
        </w:rPr>
      </w:pPr>
      <w:r>
        <w:rPr>
          <w:bCs/>
          <w:u w:val="single"/>
        </w:rPr>
        <w:t>Low morality:</w:t>
      </w:r>
      <w:r w:rsidRPr="00205E3B">
        <w:rPr>
          <w:bCs/>
        </w:rPr>
        <w:t xml:space="preserve"> </w:t>
      </w:r>
      <w:r w:rsidRPr="00263146">
        <w:rPr>
          <w:bCs/>
        </w:rPr>
        <w:t xml:space="preserve">At the store, [he/she] waited in a long line at the register, </w:t>
      </w:r>
      <w:proofErr w:type="spellStart"/>
      <w:r w:rsidRPr="00263146">
        <w:rPr>
          <w:bCs/>
        </w:rPr>
        <w:t>payed</w:t>
      </w:r>
      <w:proofErr w:type="spellEnd"/>
      <w:r w:rsidRPr="00263146">
        <w:rPr>
          <w:bCs/>
        </w:rPr>
        <w:t xml:space="preserve"> for [his/her] items, and drove home. However, back at [his/her] house, [he/she] looked at the receipt and realized that the cashier had not charged [him/her] for one of the inexpensive items [he/she] had purchased. [Michael/Michelle] really didn’t feel like driving back to the store, and considered that the cashier had made the mistake, not [him/her]. So, [he/she] did not go back to the store to correct the error.</w:t>
      </w:r>
    </w:p>
    <w:p w14:paraId="1978B21D" w14:textId="77777777" w:rsidR="00205E3B" w:rsidRDefault="00205E3B" w:rsidP="00085656">
      <w:pPr>
        <w:rPr>
          <w:bCs/>
          <w:u w:val="single"/>
        </w:rPr>
      </w:pPr>
    </w:p>
    <w:p w14:paraId="13B7774E" w14:textId="5BAC18B7" w:rsidR="00205E3B" w:rsidRDefault="00205E3B" w:rsidP="00085656">
      <w:pPr>
        <w:rPr>
          <w:bCs/>
          <w:u w:val="single"/>
        </w:rPr>
      </w:pPr>
      <w:r>
        <w:rPr>
          <w:bCs/>
          <w:u w:val="single"/>
        </w:rPr>
        <w:t xml:space="preserve">High morality: </w:t>
      </w:r>
      <w:r w:rsidRPr="00263146">
        <w:rPr>
          <w:bCs/>
        </w:rPr>
        <w:t xml:space="preserve">At the store, [he/she] waited in a long line at the register, </w:t>
      </w:r>
      <w:proofErr w:type="spellStart"/>
      <w:r w:rsidRPr="00263146">
        <w:rPr>
          <w:bCs/>
        </w:rPr>
        <w:t>payed</w:t>
      </w:r>
      <w:proofErr w:type="spellEnd"/>
      <w:r w:rsidRPr="00263146">
        <w:rPr>
          <w:bCs/>
        </w:rPr>
        <w:t xml:space="preserve"> for [his/her] items, and drove home. However, back at [his/her] house, [he/she] looked at the receipt and realized that the cashier had not charged [him/her] for one of the inexpensive items [he/she] had purchased. Although [he/she] didn’t feel like it, [he/she] drove back to the store, waited in line at the customer service desk, and eventually paid for the item before driving back home.</w:t>
      </w:r>
    </w:p>
    <w:p w14:paraId="24D468FC" w14:textId="77777777" w:rsidR="00205E3B" w:rsidRDefault="00205E3B" w:rsidP="00085656">
      <w:pPr>
        <w:rPr>
          <w:bCs/>
          <w:u w:val="single"/>
        </w:rPr>
      </w:pPr>
    </w:p>
    <w:p w14:paraId="6ECF81F0" w14:textId="312E2577" w:rsidR="00205E3B" w:rsidRDefault="00205E3B" w:rsidP="00085656">
      <w:pPr>
        <w:rPr>
          <w:bCs/>
        </w:rPr>
      </w:pPr>
      <w:r>
        <w:rPr>
          <w:bCs/>
          <w:u w:val="single"/>
        </w:rPr>
        <w:t>Low immorality:</w:t>
      </w:r>
      <w:r w:rsidRPr="00263146">
        <w:rPr>
          <w:bCs/>
        </w:rPr>
        <w:t xml:space="preserve"> At the store, [he/she] easily found the items on shelves outside.</w:t>
      </w:r>
      <w:r>
        <w:rPr>
          <w:bCs/>
        </w:rPr>
        <w:t xml:space="preserve"> </w:t>
      </w:r>
      <w:r w:rsidRPr="00263146">
        <w:rPr>
          <w:bCs/>
        </w:rPr>
        <w:t xml:space="preserve">Grabbing what [he/she] needed, [he/she] looked around and realized there was a very long line at the register and that storm clouds seemed to be moving in. Because no one from the store seemed to be around, it flashed through [his/her] mind that [he/she] could just take the items without paying. However, [he/she] didn’t do this. Instead, [he/she] got in line, eventually </w:t>
      </w:r>
      <w:proofErr w:type="spellStart"/>
      <w:r w:rsidRPr="00263146">
        <w:rPr>
          <w:bCs/>
        </w:rPr>
        <w:t>payed</w:t>
      </w:r>
      <w:proofErr w:type="spellEnd"/>
      <w:r w:rsidRPr="00263146">
        <w:rPr>
          <w:bCs/>
        </w:rPr>
        <w:t xml:space="preserve"> for [his/her] items, walked to [his/her] car, tossed them in the trunk, and drove home. </w:t>
      </w:r>
    </w:p>
    <w:p w14:paraId="3934044C" w14:textId="77777777" w:rsidR="00205E3B" w:rsidRPr="00263146" w:rsidRDefault="00205E3B" w:rsidP="00085656">
      <w:pPr>
        <w:rPr>
          <w:bCs/>
        </w:rPr>
      </w:pPr>
    </w:p>
    <w:p w14:paraId="1E090493" w14:textId="4017A1F0" w:rsidR="000A187B" w:rsidRPr="00263146" w:rsidRDefault="00205E3B" w:rsidP="00085656">
      <w:pPr>
        <w:rPr>
          <w:bCs/>
        </w:rPr>
      </w:pPr>
      <w:r>
        <w:rPr>
          <w:bCs/>
        </w:rPr>
        <w:lastRenderedPageBreak/>
        <w:t xml:space="preserve">High immorality: </w:t>
      </w:r>
      <w:r w:rsidRPr="00263146">
        <w:rPr>
          <w:bCs/>
        </w:rPr>
        <w:t>At the store, [he/she] easily found the items on shelves outside.</w:t>
      </w:r>
      <w:r>
        <w:rPr>
          <w:bCs/>
        </w:rPr>
        <w:t xml:space="preserve"> </w:t>
      </w:r>
      <w:r w:rsidR="000A187B" w:rsidRPr="00263146">
        <w:rPr>
          <w:bCs/>
        </w:rPr>
        <w:t xml:space="preserve">Grabbing what [he/she] needed, [he/she] looked around and realized there was a very long line at the register and that storm clouds seemed to be moving in. Not seeing anyone from the store around and not wanting to wait, [he/she] walked to [his/her] car with the items without paying, tossed them in the trunk, and drove home. </w:t>
      </w:r>
    </w:p>
    <w:p w14:paraId="5B014475" w14:textId="77777777" w:rsidR="000A187B" w:rsidRPr="00263146" w:rsidRDefault="000A187B" w:rsidP="00085656">
      <w:pPr>
        <w:rPr>
          <w:bCs/>
          <w:u w:val="single"/>
        </w:rPr>
      </w:pPr>
    </w:p>
    <w:p w14:paraId="50B3E056" w14:textId="20A475D1" w:rsidR="00D423EC" w:rsidRPr="005806CC" w:rsidRDefault="00D423EC" w:rsidP="005806CC">
      <w:pPr>
        <w:rPr>
          <w:b/>
          <w:bCs/>
          <w:i/>
          <w:iCs/>
        </w:rPr>
      </w:pPr>
      <w:r w:rsidRPr="005806CC">
        <w:rPr>
          <w:b/>
          <w:bCs/>
          <w:i/>
          <w:iCs/>
        </w:rPr>
        <w:t>Fidelity/Infidelity</w:t>
      </w:r>
    </w:p>
    <w:p w14:paraId="594B283A" w14:textId="6B10BF2E" w:rsidR="00B031E9" w:rsidRPr="00263146" w:rsidRDefault="006F7D45" w:rsidP="00085656">
      <w:pPr>
        <w:rPr>
          <w:bCs/>
        </w:rPr>
      </w:pPr>
      <w:r>
        <w:rPr>
          <w:bCs/>
        </w:rPr>
        <w:t xml:space="preserve">Low and high moral conditions: </w:t>
      </w:r>
      <w:r w:rsidR="00B031E9" w:rsidRPr="00263146">
        <w:rPr>
          <w:bCs/>
        </w:rPr>
        <w:t xml:space="preserve">A few months ago, </w:t>
      </w:r>
      <w:r w:rsidR="00177552" w:rsidRPr="00263146">
        <w:rPr>
          <w:bCs/>
        </w:rPr>
        <w:t>[Andrea/Andrew]</w:t>
      </w:r>
      <w:r w:rsidR="00B031E9" w:rsidRPr="00263146">
        <w:rPr>
          <w:bCs/>
        </w:rPr>
        <w:t xml:space="preserve"> had broken up with </w:t>
      </w:r>
      <w:r w:rsidR="00290556" w:rsidRPr="00263146">
        <w:rPr>
          <w:bCs/>
        </w:rPr>
        <w:t>[Michael/Michelle]</w:t>
      </w:r>
      <w:r w:rsidR="00B031E9" w:rsidRPr="00263146">
        <w:rPr>
          <w:bCs/>
        </w:rPr>
        <w:t xml:space="preserve"> after they had been together for almost 2 years. </w:t>
      </w:r>
      <w:r w:rsidR="00290556" w:rsidRPr="00263146">
        <w:rPr>
          <w:bCs/>
        </w:rPr>
        <w:t>[Michael/Michelle]</w:t>
      </w:r>
      <w:r w:rsidR="00B031E9" w:rsidRPr="00263146">
        <w:rPr>
          <w:bCs/>
        </w:rPr>
        <w:t xml:space="preserve"> was heartbroken. </w:t>
      </w:r>
      <w:r w:rsidR="00290556" w:rsidRPr="00263146">
        <w:rPr>
          <w:bCs/>
        </w:rPr>
        <w:t>[Michael/Michelle]</w:t>
      </w:r>
      <w:r w:rsidR="00B031E9" w:rsidRPr="00263146">
        <w:rPr>
          <w:bCs/>
        </w:rPr>
        <w:t xml:space="preserve"> hadn’t wanted to break up with </w:t>
      </w:r>
      <w:r w:rsidR="00177552" w:rsidRPr="00263146">
        <w:rPr>
          <w:bCs/>
        </w:rPr>
        <w:t>[her/him]</w:t>
      </w:r>
      <w:r w:rsidR="00B031E9" w:rsidRPr="00263146">
        <w:rPr>
          <w:bCs/>
        </w:rPr>
        <w:t xml:space="preserve"> and still loved </w:t>
      </w:r>
      <w:r w:rsidR="00177552" w:rsidRPr="00263146">
        <w:rPr>
          <w:bCs/>
        </w:rPr>
        <w:t>[her/him]</w:t>
      </w:r>
      <w:r w:rsidR="00B031E9" w:rsidRPr="00263146">
        <w:rPr>
          <w:bCs/>
        </w:rPr>
        <w:t xml:space="preserve"> deeply. However, </w:t>
      </w:r>
      <w:r w:rsidR="00177552" w:rsidRPr="00263146">
        <w:rPr>
          <w:bCs/>
        </w:rPr>
        <w:t>[Andrea/Andrew]</w:t>
      </w:r>
      <w:r w:rsidR="00B031E9" w:rsidRPr="00263146">
        <w:rPr>
          <w:bCs/>
        </w:rPr>
        <w:t xml:space="preserve"> asked </w:t>
      </w:r>
      <w:r w:rsidR="00177552" w:rsidRPr="00263146">
        <w:rPr>
          <w:bCs/>
        </w:rPr>
        <w:t>[him/her]</w:t>
      </w:r>
      <w:r w:rsidR="00B031E9" w:rsidRPr="00263146">
        <w:rPr>
          <w:bCs/>
        </w:rPr>
        <w:t xml:space="preserve"> to understand: an ex-</w:t>
      </w:r>
      <w:r w:rsidR="001B3AB8" w:rsidRPr="00263146">
        <w:rPr>
          <w:bCs/>
        </w:rPr>
        <w:t>[boy/</w:t>
      </w:r>
      <w:proofErr w:type="gramStart"/>
      <w:r w:rsidR="001B3AB8" w:rsidRPr="00263146">
        <w:rPr>
          <w:bCs/>
        </w:rPr>
        <w:t>girl]</w:t>
      </w:r>
      <w:r w:rsidR="00B031E9" w:rsidRPr="00263146">
        <w:rPr>
          <w:bCs/>
        </w:rPr>
        <w:t>friend</w:t>
      </w:r>
      <w:proofErr w:type="gramEnd"/>
      <w:r w:rsidR="00B031E9" w:rsidRPr="00263146">
        <w:rPr>
          <w:bCs/>
        </w:rPr>
        <w:t xml:space="preserve"> of </w:t>
      </w:r>
      <w:r w:rsidR="001B3AB8" w:rsidRPr="00263146">
        <w:rPr>
          <w:bCs/>
        </w:rPr>
        <w:t>[hers/his]</w:t>
      </w:r>
      <w:r w:rsidR="00B031E9" w:rsidRPr="00263146">
        <w:rPr>
          <w:bCs/>
        </w:rPr>
        <w:t xml:space="preserve"> had just moved back to town, and this was someone </w:t>
      </w:r>
      <w:r w:rsidR="00177552" w:rsidRPr="00263146">
        <w:rPr>
          <w:bCs/>
        </w:rPr>
        <w:t>[she/he]</w:t>
      </w:r>
      <w:r w:rsidR="00B031E9" w:rsidRPr="00263146">
        <w:rPr>
          <w:bCs/>
        </w:rPr>
        <w:t xml:space="preserve"> had a long history with. In fact, </w:t>
      </w:r>
      <w:r w:rsidR="00177552" w:rsidRPr="00263146">
        <w:rPr>
          <w:bCs/>
        </w:rPr>
        <w:t>[she/he]</w:t>
      </w:r>
      <w:r w:rsidR="00B031E9" w:rsidRPr="00263146">
        <w:rPr>
          <w:bCs/>
        </w:rPr>
        <w:t xml:space="preserve"> and </w:t>
      </w:r>
      <w:r w:rsidR="00177552" w:rsidRPr="00263146">
        <w:rPr>
          <w:bCs/>
        </w:rPr>
        <w:t>[her/his]</w:t>
      </w:r>
      <w:r w:rsidR="00B031E9" w:rsidRPr="00263146">
        <w:rPr>
          <w:bCs/>
        </w:rPr>
        <w:t xml:space="preserve"> ex had only broken up when </w:t>
      </w:r>
      <w:r w:rsidR="00177552" w:rsidRPr="00263146">
        <w:rPr>
          <w:bCs/>
        </w:rPr>
        <w:t>[he/she]</w:t>
      </w:r>
      <w:r w:rsidR="00B031E9" w:rsidRPr="00263146">
        <w:rPr>
          <w:bCs/>
        </w:rPr>
        <w:t xml:space="preserve"> had to move out of town for a job. Otherwise, they probably still would have been together. </w:t>
      </w:r>
      <w:r w:rsidR="00177552" w:rsidRPr="00263146">
        <w:rPr>
          <w:bCs/>
        </w:rPr>
        <w:t>[Andrea/Andrew]</w:t>
      </w:r>
      <w:r w:rsidR="00B031E9" w:rsidRPr="00263146">
        <w:rPr>
          <w:bCs/>
        </w:rPr>
        <w:t xml:space="preserve"> loved </w:t>
      </w:r>
      <w:r w:rsidR="00290556" w:rsidRPr="00263146">
        <w:rPr>
          <w:bCs/>
        </w:rPr>
        <w:t>[Michael/Michelle]</w:t>
      </w:r>
      <w:r w:rsidR="00B031E9" w:rsidRPr="00263146">
        <w:rPr>
          <w:bCs/>
        </w:rPr>
        <w:t xml:space="preserve">, </w:t>
      </w:r>
      <w:r w:rsidR="00177552" w:rsidRPr="00263146">
        <w:rPr>
          <w:bCs/>
        </w:rPr>
        <w:t>[she/he]</w:t>
      </w:r>
      <w:r w:rsidR="00B031E9" w:rsidRPr="00263146">
        <w:rPr>
          <w:bCs/>
        </w:rPr>
        <w:t xml:space="preserve"> said, but </w:t>
      </w:r>
      <w:r w:rsidR="00177552" w:rsidRPr="00263146">
        <w:rPr>
          <w:bCs/>
        </w:rPr>
        <w:t>[she/he]</w:t>
      </w:r>
      <w:r w:rsidR="00B031E9" w:rsidRPr="00263146">
        <w:rPr>
          <w:bCs/>
        </w:rPr>
        <w:t xml:space="preserve"> also still had strong feelings for </w:t>
      </w:r>
      <w:r w:rsidR="00177552" w:rsidRPr="00263146">
        <w:rPr>
          <w:bCs/>
        </w:rPr>
        <w:t>[her/his]</w:t>
      </w:r>
      <w:r w:rsidR="00B031E9" w:rsidRPr="00263146">
        <w:rPr>
          <w:bCs/>
        </w:rPr>
        <w:t xml:space="preserve"> ex and felt confused. </w:t>
      </w:r>
    </w:p>
    <w:p w14:paraId="04FA569E" w14:textId="77777777" w:rsidR="00B031E9" w:rsidRPr="00263146" w:rsidRDefault="00B031E9" w:rsidP="00085656">
      <w:pPr>
        <w:rPr>
          <w:bCs/>
        </w:rPr>
      </w:pPr>
    </w:p>
    <w:p w14:paraId="6D6FBA43" w14:textId="77777777" w:rsidR="00B1052C" w:rsidRDefault="00B031E9" w:rsidP="00085656">
      <w:pPr>
        <w:rPr>
          <w:bCs/>
        </w:rPr>
      </w:pPr>
      <w:r w:rsidRPr="00263146">
        <w:rPr>
          <w:bCs/>
        </w:rPr>
        <w:t xml:space="preserve">One night, </w:t>
      </w:r>
      <w:r w:rsidR="00177552" w:rsidRPr="00263146">
        <w:rPr>
          <w:bCs/>
        </w:rPr>
        <w:t>[Andrea/Andrew]</w:t>
      </w:r>
      <w:r w:rsidRPr="00263146">
        <w:rPr>
          <w:bCs/>
        </w:rPr>
        <w:t xml:space="preserve"> surprised </w:t>
      </w:r>
      <w:r w:rsidR="00290556" w:rsidRPr="00263146">
        <w:rPr>
          <w:bCs/>
        </w:rPr>
        <w:t>[Michael/Michelle]</w:t>
      </w:r>
      <w:r w:rsidRPr="00263146">
        <w:rPr>
          <w:bCs/>
        </w:rPr>
        <w:t xml:space="preserve"> by calling and asking if </w:t>
      </w:r>
      <w:r w:rsidR="00177552" w:rsidRPr="00263146">
        <w:rPr>
          <w:bCs/>
        </w:rPr>
        <w:t>[she/he]</w:t>
      </w:r>
      <w:r w:rsidRPr="00263146">
        <w:rPr>
          <w:bCs/>
        </w:rPr>
        <w:t xml:space="preserve"> could come see </w:t>
      </w:r>
      <w:r w:rsidR="00177552" w:rsidRPr="00263146">
        <w:rPr>
          <w:bCs/>
        </w:rPr>
        <w:t>[him/her]</w:t>
      </w:r>
      <w:r w:rsidRPr="00263146">
        <w:rPr>
          <w:bCs/>
        </w:rPr>
        <w:t xml:space="preserve">. </w:t>
      </w:r>
      <w:r w:rsidR="00290556" w:rsidRPr="00263146">
        <w:rPr>
          <w:bCs/>
        </w:rPr>
        <w:t>[Michael/Michelle]</w:t>
      </w:r>
      <w:r w:rsidRPr="00263146">
        <w:rPr>
          <w:bCs/>
        </w:rPr>
        <w:t xml:space="preserve"> agreed. Sitting on the couch together, </w:t>
      </w:r>
      <w:r w:rsidR="00177552" w:rsidRPr="00263146">
        <w:rPr>
          <w:bCs/>
        </w:rPr>
        <w:t>[Andrea/Andrew]</w:t>
      </w:r>
      <w:r w:rsidRPr="00263146">
        <w:rPr>
          <w:bCs/>
        </w:rPr>
        <w:t xml:space="preserve"> told </w:t>
      </w:r>
      <w:r w:rsidR="00177552" w:rsidRPr="00263146">
        <w:rPr>
          <w:bCs/>
        </w:rPr>
        <w:t>[him/her]</w:t>
      </w:r>
      <w:r w:rsidRPr="00263146">
        <w:rPr>
          <w:bCs/>
        </w:rPr>
        <w:t xml:space="preserve"> how much </w:t>
      </w:r>
      <w:r w:rsidR="00177552" w:rsidRPr="00263146">
        <w:rPr>
          <w:bCs/>
        </w:rPr>
        <w:t>[she/he]</w:t>
      </w:r>
      <w:r w:rsidRPr="00263146">
        <w:rPr>
          <w:bCs/>
        </w:rPr>
        <w:t xml:space="preserve"> had missed </w:t>
      </w:r>
      <w:r w:rsidR="00177552" w:rsidRPr="00263146">
        <w:rPr>
          <w:bCs/>
        </w:rPr>
        <w:t>[him/her]</w:t>
      </w:r>
      <w:r w:rsidRPr="00263146">
        <w:rPr>
          <w:bCs/>
        </w:rPr>
        <w:t xml:space="preserve"> and moved close to </w:t>
      </w:r>
      <w:r w:rsidR="00177552" w:rsidRPr="00263146">
        <w:rPr>
          <w:bCs/>
        </w:rPr>
        <w:t>[him/her]</w:t>
      </w:r>
      <w:r w:rsidRPr="00263146">
        <w:rPr>
          <w:bCs/>
        </w:rPr>
        <w:t xml:space="preserve">, starting to kiss </w:t>
      </w:r>
      <w:r w:rsidR="00177552" w:rsidRPr="00263146">
        <w:rPr>
          <w:bCs/>
        </w:rPr>
        <w:t>[him/her]</w:t>
      </w:r>
      <w:r w:rsidRPr="00263146">
        <w:rPr>
          <w:bCs/>
        </w:rPr>
        <w:t xml:space="preserve">. There was nothing </w:t>
      </w:r>
      <w:r w:rsidR="00290556" w:rsidRPr="00263146">
        <w:rPr>
          <w:bCs/>
        </w:rPr>
        <w:t>[Michael/Michelle]</w:t>
      </w:r>
      <w:r w:rsidRPr="00263146">
        <w:rPr>
          <w:bCs/>
        </w:rPr>
        <w:t xml:space="preserve"> wanted more at that moment than to kiss </w:t>
      </w:r>
      <w:r w:rsidR="00177552" w:rsidRPr="00263146">
        <w:rPr>
          <w:bCs/>
        </w:rPr>
        <w:t>[her/him]</w:t>
      </w:r>
      <w:r w:rsidRPr="00263146">
        <w:rPr>
          <w:bCs/>
        </w:rPr>
        <w:t xml:space="preserve"> back, but </w:t>
      </w:r>
      <w:r w:rsidR="00177552" w:rsidRPr="00263146">
        <w:rPr>
          <w:bCs/>
        </w:rPr>
        <w:t>[he/she]</w:t>
      </w:r>
      <w:r w:rsidRPr="00263146">
        <w:rPr>
          <w:bCs/>
        </w:rPr>
        <w:t xml:space="preserve"> suspected that </w:t>
      </w:r>
      <w:r w:rsidR="00177552" w:rsidRPr="00263146">
        <w:rPr>
          <w:bCs/>
        </w:rPr>
        <w:t>[she/he]</w:t>
      </w:r>
      <w:r w:rsidRPr="00263146">
        <w:rPr>
          <w:bCs/>
        </w:rPr>
        <w:t xml:space="preserve"> had started dating </w:t>
      </w:r>
      <w:r w:rsidR="00177552" w:rsidRPr="00263146">
        <w:rPr>
          <w:bCs/>
        </w:rPr>
        <w:t>[her/his]</w:t>
      </w:r>
      <w:r w:rsidRPr="00263146">
        <w:rPr>
          <w:bCs/>
        </w:rPr>
        <w:t xml:space="preserve"> ex </w:t>
      </w:r>
      <w:proofErr w:type="gramStart"/>
      <w:r w:rsidRPr="00263146">
        <w:rPr>
          <w:bCs/>
        </w:rPr>
        <w:t>again, and</w:t>
      </w:r>
      <w:proofErr w:type="gramEnd"/>
      <w:r w:rsidRPr="00263146">
        <w:rPr>
          <w:bCs/>
        </w:rPr>
        <w:t xml:space="preserve"> felt like </w:t>
      </w:r>
      <w:r w:rsidR="00177552" w:rsidRPr="00263146">
        <w:rPr>
          <w:bCs/>
        </w:rPr>
        <w:t>[he/she]</w:t>
      </w:r>
      <w:r w:rsidRPr="00263146">
        <w:rPr>
          <w:bCs/>
        </w:rPr>
        <w:t xml:space="preserve"> had to ask. After a little prodding, </w:t>
      </w:r>
      <w:r w:rsidR="00177552" w:rsidRPr="00263146">
        <w:rPr>
          <w:bCs/>
        </w:rPr>
        <w:t>[she/he]</w:t>
      </w:r>
      <w:r w:rsidRPr="00263146">
        <w:rPr>
          <w:bCs/>
        </w:rPr>
        <w:t xml:space="preserve"> admitted that they had gotten back together, but that it wasn’t going well. </w:t>
      </w:r>
      <w:r w:rsidR="00B1052C">
        <w:rPr>
          <w:bCs/>
        </w:rPr>
        <w:t>[The rest of this paragraph constituted the level manipulation.]</w:t>
      </w:r>
    </w:p>
    <w:p w14:paraId="0E39BDC3" w14:textId="77777777" w:rsidR="00B1052C" w:rsidRDefault="00B1052C" w:rsidP="00085656">
      <w:pPr>
        <w:rPr>
          <w:bCs/>
        </w:rPr>
      </w:pPr>
    </w:p>
    <w:p w14:paraId="43BF0109" w14:textId="13CE01D3" w:rsidR="00B1052C" w:rsidRDefault="00B1052C" w:rsidP="00085656">
      <w:pPr>
        <w:rPr>
          <w:bCs/>
        </w:rPr>
      </w:pPr>
      <w:r>
        <w:rPr>
          <w:bCs/>
          <w:u w:val="single"/>
        </w:rPr>
        <w:t>Low moral:</w:t>
      </w:r>
      <w:r w:rsidRPr="00B1052C">
        <w:rPr>
          <w:bCs/>
        </w:rPr>
        <w:t xml:space="preserve"> </w:t>
      </w:r>
      <w:r w:rsidRPr="00263146">
        <w:rPr>
          <w:bCs/>
        </w:rPr>
        <w:t>[Michael/Michelle] thought about what [he/she] should do, then decided that [she/he] had called [him/her] and started kissing [him/her], not the other way around. It felt wonderful to have [her/him] in [his/her] arms again, so [he/she] decided to give in and kissed [her/him] back passionately.</w:t>
      </w:r>
    </w:p>
    <w:p w14:paraId="6128A7B5" w14:textId="77777777" w:rsidR="00B1052C" w:rsidRDefault="00B1052C" w:rsidP="00085656">
      <w:pPr>
        <w:rPr>
          <w:bCs/>
          <w:u w:val="single"/>
        </w:rPr>
      </w:pPr>
    </w:p>
    <w:p w14:paraId="0A841AA1" w14:textId="6B285F3E" w:rsidR="00CB7F18" w:rsidRPr="00263146" w:rsidRDefault="00B1052C" w:rsidP="00085656">
      <w:pPr>
        <w:rPr>
          <w:bCs/>
        </w:rPr>
      </w:pPr>
      <w:r w:rsidRPr="00085656">
        <w:rPr>
          <w:bCs/>
          <w:u w:val="single"/>
        </w:rPr>
        <w:t>High moral:</w:t>
      </w:r>
      <w:r>
        <w:rPr>
          <w:bCs/>
        </w:rPr>
        <w:t xml:space="preserve"> </w:t>
      </w:r>
      <w:r w:rsidR="00B031E9" w:rsidRPr="00263146">
        <w:rPr>
          <w:bCs/>
        </w:rPr>
        <w:t xml:space="preserve">Hard as it was, </w:t>
      </w:r>
      <w:r w:rsidR="00177552" w:rsidRPr="00263146">
        <w:rPr>
          <w:bCs/>
        </w:rPr>
        <w:t>[he/she]</w:t>
      </w:r>
      <w:r w:rsidR="00B031E9" w:rsidRPr="00263146">
        <w:rPr>
          <w:bCs/>
        </w:rPr>
        <w:t xml:space="preserve"> gently pushed </w:t>
      </w:r>
      <w:r w:rsidR="00177552" w:rsidRPr="00263146">
        <w:rPr>
          <w:bCs/>
        </w:rPr>
        <w:t>[her/him]</w:t>
      </w:r>
      <w:r w:rsidR="00B031E9" w:rsidRPr="00263146">
        <w:rPr>
          <w:bCs/>
        </w:rPr>
        <w:t xml:space="preserve"> away and told </w:t>
      </w:r>
      <w:r w:rsidR="00177552" w:rsidRPr="00263146">
        <w:rPr>
          <w:bCs/>
        </w:rPr>
        <w:t>[her/him]</w:t>
      </w:r>
      <w:r w:rsidR="00B031E9" w:rsidRPr="00263146">
        <w:rPr>
          <w:bCs/>
        </w:rPr>
        <w:t xml:space="preserve"> </w:t>
      </w:r>
      <w:r w:rsidR="00177552" w:rsidRPr="00263146">
        <w:rPr>
          <w:bCs/>
        </w:rPr>
        <w:t>[she/he]</w:t>
      </w:r>
      <w:r w:rsidR="00B031E9" w:rsidRPr="00263146">
        <w:rPr>
          <w:bCs/>
        </w:rPr>
        <w:t xml:space="preserve"> shouldn’t be here. If </w:t>
      </w:r>
      <w:r w:rsidR="00177552" w:rsidRPr="00263146">
        <w:rPr>
          <w:bCs/>
        </w:rPr>
        <w:t>[she/he]</w:t>
      </w:r>
      <w:r w:rsidR="00B031E9" w:rsidRPr="00263146">
        <w:rPr>
          <w:bCs/>
        </w:rPr>
        <w:t xml:space="preserve"> broke up with the ex, </w:t>
      </w:r>
      <w:r w:rsidR="00177552" w:rsidRPr="00263146">
        <w:rPr>
          <w:bCs/>
        </w:rPr>
        <w:t>[he/she]</w:t>
      </w:r>
      <w:r w:rsidR="00B031E9" w:rsidRPr="00263146">
        <w:rPr>
          <w:bCs/>
        </w:rPr>
        <w:t xml:space="preserve">’d be waiting, </w:t>
      </w:r>
      <w:r w:rsidR="00177552" w:rsidRPr="00263146">
        <w:rPr>
          <w:bCs/>
        </w:rPr>
        <w:t>[he/she]</w:t>
      </w:r>
      <w:r w:rsidR="00B031E9" w:rsidRPr="00263146">
        <w:rPr>
          <w:bCs/>
        </w:rPr>
        <w:t xml:space="preserve"> said, but didn’t want to make </w:t>
      </w:r>
      <w:r w:rsidR="00177552" w:rsidRPr="00263146">
        <w:rPr>
          <w:bCs/>
        </w:rPr>
        <w:t>[her/him]</w:t>
      </w:r>
      <w:r w:rsidR="00B031E9" w:rsidRPr="00263146">
        <w:rPr>
          <w:bCs/>
        </w:rPr>
        <w:t xml:space="preserve"> feel guilty or hurt a </w:t>
      </w:r>
      <w:r w:rsidR="00177552" w:rsidRPr="00263146">
        <w:rPr>
          <w:bCs/>
        </w:rPr>
        <w:t>[man</w:t>
      </w:r>
      <w:r w:rsidR="002B0E90" w:rsidRPr="00263146">
        <w:rPr>
          <w:bCs/>
        </w:rPr>
        <w:t>/woman</w:t>
      </w:r>
      <w:r w:rsidR="00177552" w:rsidRPr="00263146">
        <w:rPr>
          <w:bCs/>
        </w:rPr>
        <w:t>]</w:t>
      </w:r>
      <w:r w:rsidR="00B031E9" w:rsidRPr="00263146">
        <w:rPr>
          <w:bCs/>
        </w:rPr>
        <w:t xml:space="preserve"> </w:t>
      </w:r>
      <w:r w:rsidR="00177552" w:rsidRPr="00263146">
        <w:rPr>
          <w:bCs/>
        </w:rPr>
        <w:t>[he/she]</w:t>
      </w:r>
      <w:r w:rsidR="00B031E9" w:rsidRPr="00263146">
        <w:rPr>
          <w:bCs/>
        </w:rPr>
        <w:t xml:space="preserve"> didn’t even know by messing around with </w:t>
      </w:r>
      <w:r w:rsidR="00177552" w:rsidRPr="00263146">
        <w:rPr>
          <w:bCs/>
        </w:rPr>
        <w:t>[his/her]</w:t>
      </w:r>
      <w:r w:rsidR="00B031E9" w:rsidRPr="00263146">
        <w:rPr>
          <w:bCs/>
        </w:rPr>
        <w:t xml:space="preserve"> </w:t>
      </w:r>
      <w:r w:rsidR="001B3AB8" w:rsidRPr="00263146">
        <w:rPr>
          <w:bCs/>
        </w:rPr>
        <w:t>[girl/</w:t>
      </w:r>
      <w:proofErr w:type="gramStart"/>
      <w:r w:rsidR="001B3AB8" w:rsidRPr="00263146">
        <w:rPr>
          <w:bCs/>
        </w:rPr>
        <w:t>boy]</w:t>
      </w:r>
      <w:r w:rsidR="00B031E9" w:rsidRPr="00263146">
        <w:rPr>
          <w:bCs/>
        </w:rPr>
        <w:t>friend</w:t>
      </w:r>
      <w:proofErr w:type="gramEnd"/>
      <w:r w:rsidR="00B031E9" w:rsidRPr="00263146">
        <w:rPr>
          <w:bCs/>
        </w:rPr>
        <w:t xml:space="preserve">, no matter how much </w:t>
      </w:r>
      <w:r w:rsidR="00177552" w:rsidRPr="00263146">
        <w:rPr>
          <w:bCs/>
        </w:rPr>
        <w:t>[he/she]</w:t>
      </w:r>
      <w:r w:rsidR="00B031E9" w:rsidRPr="00263146">
        <w:rPr>
          <w:bCs/>
        </w:rPr>
        <w:t xml:space="preserve"> loved </w:t>
      </w:r>
      <w:r w:rsidR="00177552" w:rsidRPr="00263146">
        <w:rPr>
          <w:bCs/>
        </w:rPr>
        <w:t>[her/him]</w:t>
      </w:r>
      <w:r w:rsidR="00B031E9" w:rsidRPr="00263146">
        <w:rPr>
          <w:bCs/>
        </w:rPr>
        <w:t>.</w:t>
      </w:r>
    </w:p>
    <w:p w14:paraId="4471095D" w14:textId="77777777" w:rsidR="00B031E9" w:rsidRPr="00263146" w:rsidRDefault="00B031E9" w:rsidP="00085656">
      <w:pPr>
        <w:rPr>
          <w:bCs/>
        </w:rPr>
      </w:pPr>
    </w:p>
    <w:p w14:paraId="3C570444" w14:textId="77940F49" w:rsidR="00B1052C" w:rsidRPr="00263146" w:rsidRDefault="00B1052C" w:rsidP="00085656">
      <w:pPr>
        <w:rPr>
          <w:bCs/>
        </w:rPr>
      </w:pPr>
      <w:r>
        <w:rPr>
          <w:bCs/>
        </w:rPr>
        <w:t>Low and high immoral conditions:</w:t>
      </w:r>
      <w:r w:rsidRPr="00B1052C">
        <w:rPr>
          <w:bCs/>
        </w:rPr>
        <w:t xml:space="preserve"> </w:t>
      </w:r>
      <w:r w:rsidRPr="00263146">
        <w:rPr>
          <w:bCs/>
        </w:rPr>
        <w:t xml:space="preserve">[Michael/Michelle] has been in a serious, monogamous relationship with [Andrea/Andrew] for 2 years, and the two had moved in together a few months ago. Both enjoyed the new intimacy in their relationship and usually, they preferred to stay in rather than go out like they used to. When [Andrea/Andrew] had to go out of town on a business trip for a week, [Michael/Michelle] knew [he/she] would miss [her/him], but also thought it might be fun to be on [his/her] own for a few days. After taking [her/him] to the airport, [Michael/Michelle] spontaneously decided to have dinner and a few drinks at a bar near the airport. </w:t>
      </w:r>
    </w:p>
    <w:p w14:paraId="714B6B95" w14:textId="77777777" w:rsidR="00B1052C" w:rsidRPr="00263146" w:rsidRDefault="00B1052C" w:rsidP="00085656">
      <w:pPr>
        <w:rPr>
          <w:bCs/>
        </w:rPr>
      </w:pPr>
    </w:p>
    <w:p w14:paraId="56A51050" w14:textId="360BAB2B" w:rsidR="00407769" w:rsidRDefault="00B1052C" w:rsidP="00085656">
      <w:pPr>
        <w:rPr>
          <w:bCs/>
        </w:rPr>
      </w:pPr>
      <w:r w:rsidRPr="00263146">
        <w:rPr>
          <w:bCs/>
        </w:rPr>
        <w:lastRenderedPageBreak/>
        <w:t xml:space="preserve">As [Michael/Michelle] sat at the bar, a [woman/man] [he/she] thought was quite attractive ended up sitting near [him/her]. They struck up a friendly conversation and [Michael/Michelle] found out that [she/he] had been in town for a conference and was leaving the next morning. The [woman/man] seemed to be flirting with [him/her], and [he/she] </w:t>
      </w:r>
      <w:r w:rsidR="00407769">
        <w:rPr>
          <w:bCs/>
        </w:rPr>
        <w:t xml:space="preserve">[The rest of this paragraph constituted the level manipulation.] </w:t>
      </w:r>
    </w:p>
    <w:p w14:paraId="78B26FC7" w14:textId="77777777" w:rsidR="00E3323A" w:rsidRDefault="00E3323A" w:rsidP="00085656">
      <w:pPr>
        <w:rPr>
          <w:bCs/>
        </w:rPr>
      </w:pPr>
    </w:p>
    <w:p w14:paraId="1654FFB8" w14:textId="1B898688" w:rsidR="00407769" w:rsidRDefault="00407769" w:rsidP="00085656">
      <w:pPr>
        <w:rPr>
          <w:bCs/>
        </w:rPr>
      </w:pPr>
      <w:r>
        <w:rPr>
          <w:bCs/>
          <w:u w:val="single"/>
        </w:rPr>
        <w:t>Low immorality:</w:t>
      </w:r>
      <w:r w:rsidRPr="00263146">
        <w:rPr>
          <w:bCs/>
        </w:rPr>
        <w:t xml:space="preserve"> resisted the impulse to flirt back, although [he/she] felt attracted to [her/him] and knew that [his/her] [girl/</w:t>
      </w:r>
      <w:proofErr w:type="gramStart"/>
      <w:r w:rsidRPr="00263146">
        <w:rPr>
          <w:bCs/>
        </w:rPr>
        <w:t>boy]friend</w:t>
      </w:r>
      <w:proofErr w:type="gramEnd"/>
      <w:r w:rsidRPr="00263146">
        <w:rPr>
          <w:bCs/>
        </w:rPr>
        <w:t xml:space="preserve"> would never find out if anything happened between them. When the [woman/man] eventually asked [him/her] if [he/she] was single, [Michael/Michelle] said that [he/she] wasn’t; [he/she] was in a relationship and [his/her] [girl/</w:t>
      </w:r>
      <w:proofErr w:type="gramStart"/>
      <w:r w:rsidRPr="00263146">
        <w:rPr>
          <w:bCs/>
        </w:rPr>
        <w:t>boy]friend</w:t>
      </w:r>
      <w:proofErr w:type="gramEnd"/>
      <w:r w:rsidRPr="00263146">
        <w:rPr>
          <w:bCs/>
        </w:rPr>
        <w:t xml:space="preserve"> had just left town for a business trip. Eventually, the [woman/man] left to go to [her/his] room and [Michael/Michelle] drove home alone.</w:t>
      </w:r>
    </w:p>
    <w:p w14:paraId="05FACEB9" w14:textId="77777777" w:rsidR="00407769" w:rsidRPr="00263146" w:rsidRDefault="00407769" w:rsidP="00085656">
      <w:pPr>
        <w:rPr>
          <w:bCs/>
        </w:rPr>
      </w:pPr>
    </w:p>
    <w:p w14:paraId="756B2CE2" w14:textId="3ED94390" w:rsidR="00B1052C" w:rsidRPr="00263146" w:rsidRDefault="00407769" w:rsidP="00085656">
      <w:pPr>
        <w:rPr>
          <w:bCs/>
        </w:rPr>
      </w:pPr>
      <w:r w:rsidRPr="00085656">
        <w:rPr>
          <w:bCs/>
          <w:u w:val="single"/>
        </w:rPr>
        <w:t>High immorality:</w:t>
      </w:r>
      <w:r>
        <w:rPr>
          <w:bCs/>
        </w:rPr>
        <w:t xml:space="preserve"> </w:t>
      </w:r>
      <w:r w:rsidR="00B1052C" w:rsidRPr="00263146">
        <w:rPr>
          <w:bCs/>
        </w:rPr>
        <w:t>innocently flirted back a little. However, when the [woman/man] eventually asked [him/her] if [he/she] was single, [Michael/Michelle] surprised [him/</w:t>
      </w:r>
      <w:proofErr w:type="gramStart"/>
      <w:r w:rsidR="00B1052C" w:rsidRPr="00263146">
        <w:rPr>
          <w:bCs/>
        </w:rPr>
        <w:t>her]self</w:t>
      </w:r>
      <w:proofErr w:type="gramEnd"/>
      <w:r w:rsidR="00B1052C" w:rsidRPr="00263146">
        <w:rPr>
          <w:bCs/>
        </w:rPr>
        <w:t xml:space="preserve"> by saying that [he/she] was. Eventually, the two left the bar together and [Michael/Michelle] ended up having sex with [her/him] in [her/his] hotel room. </w:t>
      </w:r>
    </w:p>
    <w:p w14:paraId="798B099F" w14:textId="77777777" w:rsidR="008E0EAB" w:rsidRDefault="008E0EAB" w:rsidP="008E0EAB">
      <w:pPr>
        <w:rPr>
          <w:i/>
        </w:rPr>
      </w:pPr>
      <w:bookmarkStart w:id="20" w:name="_Toc72074558"/>
    </w:p>
    <w:bookmarkEnd w:id="20"/>
    <w:p w14:paraId="018F2D57" w14:textId="399BFBC9" w:rsidR="008E0EAB" w:rsidRPr="005806CC" w:rsidRDefault="008E0EAB" w:rsidP="005806CC">
      <w:pPr>
        <w:rPr>
          <w:b/>
          <w:bCs/>
          <w:i/>
          <w:iCs/>
        </w:rPr>
      </w:pPr>
      <w:r w:rsidRPr="005806CC">
        <w:rPr>
          <w:b/>
          <w:bCs/>
          <w:i/>
          <w:iCs/>
        </w:rPr>
        <w:t>Kindness/Cruelty</w:t>
      </w:r>
    </w:p>
    <w:p w14:paraId="5481334F" w14:textId="54E55F9C" w:rsidR="00B031E9" w:rsidRPr="00263146" w:rsidRDefault="00B031E9" w:rsidP="00085656">
      <w:pPr>
        <w:rPr>
          <w:bCs/>
        </w:rPr>
      </w:pPr>
      <w:r w:rsidRPr="00263146">
        <w:rPr>
          <w:bCs/>
        </w:rPr>
        <w:t xml:space="preserve">Soon after </w:t>
      </w:r>
      <w:r w:rsidR="00290556" w:rsidRPr="00263146">
        <w:rPr>
          <w:bCs/>
        </w:rPr>
        <w:t>[Michael/Michelle]</w:t>
      </w:r>
      <w:r w:rsidRPr="00263146">
        <w:rPr>
          <w:bCs/>
        </w:rPr>
        <w:t xml:space="preserve"> started </w:t>
      </w:r>
      <w:r w:rsidR="00177552" w:rsidRPr="00263146">
        <w:rPr>
          <w:bCs/>
        </w:rPr>
        <w:t>[his/her]</w:t>
      </w:r>
      <w:r w:rsidRPr="00263146">
        <w:rPr>
          <w:bCs/>
        </w:rPr>
        <w:t xml:space="preserve"> new job, </w:t>
      </w:r>
      <w:r w:rsidR="00177552" w:rsidRPr="00263146">
        <w:rPr>
          <w:bCs/>
        </w:rPr>
        <w:t>[he/she]</w:t>
      </w:r>
      <w:r w:rsidRPr="00263146">
        <w:rPr>
          <w:bCs/>
        </w:rPr>
        <w:t xml:space="preserve"> realized that </w:t>
      </w:r>
      <w:r w:rsidR="00177552" w:rsidRPr="00263146">
        <w:rPr>
          <w:bCs/>
        </w:rPr>
        <w:t>[Brenna/Brendan]</w:t>
      </w:r>
      <w:r w:rsidRPr="00263146">
        <w:rPr>
          <w:bCs/>
        </w:rPr>
        <w:t xml:space="preserve"> was attracted to </w:t>
      </w:r>
      <w:r w:rsidR="00177552" w:rsidRPr="00263146">
        <w:rPr>
          <w:bCs/>
        </w:rPr>
        <w:t>[Nick/Nicole]</w:t>
      </w:r>
      <w:r w:rsidRPr="00263146">
        <w:rPr>
          <w:bCs/>
        </w:rPr>
        <w:t xml:space="preserve">. However, </w:t>
      </w:r>
      <w:r w:rsidR="00177552" w:rsidRPr="00263146">
        <w:rPr>
          <w:bCs/>
        </w:rPr>
        <w:t>[Brenna/Brendan]</w:t>
      </w:r>
      <w:r w:rsidRPr="00263146">
        <w:rPr>
          <w:bCs/>
        </w:rPr>
        <w:t xml:space="preserve"> appeared to be slightly developmentally disabled and </w:t>
      </w:r>
      <w:r w:rsidR="00290556" w:rsidRPr="00263146">
        <w:rPr>
          <w:bCs/>
        </w:rPr>
        <w:t>[Michael/Michelle]</w:t>
      </w:r>
      <w:r w:rsidRPr="00263146">
        <w:rPr>
          <w:bCs/>
        </w:rPr>
        <w:t xml:space="preserve"> could tell </w:t>
      </w:r>
      <w:r w:rsidR="00177552" w:rsidRPr="00263146">
        <w:rPr>
          <w:bCs/>
        </w:rPr>
        <w:t>[Nick/Nicole]</w:t>
      </w:r>
      <w:r w:rsidRPr="00263146">
        <w:rPr>
          <w:bCs/>
        </w:rPr>
        <w:t xml:space="preserve"> wasn’t really attracted to </w:t>
      </w:r>
      <w:r w:rsidR="00177552" w:rsidRPr="00263146">
        <w:rPr>
          <w:bCs/>
        </w:rPr>
        <w:t>[Brenna/Brendan]</w:t>
      </w:r>
      <w:r w:rsidRPr="00263146">
        <w:rPr>
          <w:bCs/>
        </w:rPr>
        <w:t xml:space="preserve">. In fact, </w:t>
      </w:r>
      <w:r w:rsidR="00290556" w:rsidRPr="00263146">
        <w:rPr>
          <w:bCs/>
        </w:rPr>
        <w:t>[Michael/Michelle]</w:t>
      </w:r>
      <w:r w:rsidRPr="00263146">
        <w:rPr>
          <w:bCs/>
        </w:rPr>
        <w:t xml:space="preserve"> knew that </w:t>
      </w:r>
      <w:r w:rsidR="00177552" w:rsidRPr="00263146">
        <w:rPr>
          <w:bCs/>
        </w:rPr>
        <w:t>[Nick/Nicole]</w:t>
      </w:r>
      <w:r w:rsidRPr="00263146">
        <w:rPr>
          <w:bCs/>
        </w:rPr>
        <w:t xml:space="preserve"> didn’t like </w:t>
      </w:r>
      <w:r w:rsidR="00177552" w:rsidRPr="00263146">
        <w:rPr>
          <w:bCs/>
        </w:rPr>
        <w:t>[Brenna/Brendan]</w:t>
      </w:r>
      <w:r w:rsidRPr="00263146">
        <w:rPr>
          <w:bCs/>
        </w:rPr>
        <w:t xml:space="preserve"> very much, although this didn’t stop </w:t>
      </w:r>
      <w:r w:rsidR="00177552" w:rsidRPr="00263146">
        <w:rPr>
          <w:bCs/>
        </w:rPr>
        <w:t>[him/her]</w:t>
      </w:r>
      <w:r w:rsidRPr="00263146">
        <w:rPr>
          <w:bCs/>
        </w:rPr>
        <w:t xml:space="preserve"> from talking to </w:t>
      </w:r>
      <w:r w:rsidR="00177552" w:rsidRPr="00263146">
        <w:rPr>
          <w:bCs/>
        </w:rPr>
        <w:t>[her/him]</w:t>
      </w:r>
      <w:r w:rsidRPr="00263146">
        <w:rPr>
          <w:bCs/>
        </w:rPr>
        <w:t xml:space="preserve"> and letting </w:t>
      </w:r>
      <w:r w:rsidR="00177552" w:rsidRPr="00263146">
        <w:rPr>
          <w:bCs/>
        </w:rPr>
        <w:t>[her/him]</w:t>
      </w:r>
      <w:r w:rsidRPr="00263146">
        <w:rPr>
          <w:bCs/>
        </w:rPr>
        <w:t xml:space="preserve"> flirt </w:t>
      </w:r>
      <w:r w:rsidR="0017172E">
        <w:rPr>
          <w:bCs/>
        </w:rPr>
        <w:t xml:space="preserve">with </w:t>
      </w:r>
      <w:r w:rsidR="00177552" w:rsidRPr="00263146">
        <w:rPr>
          <w:bCs/>
        </w:rPr>
        <w:t>[him/her]</w:t>
      </w:r>
      <w:r w:rsidRPr="00263146">
        <w:rPr>
          <w:bCs/>
        </w:rPr>
        <w:t xml:space="preserve">. </w:t>
      </w:r>
    </w:p>
    <w:p w14:paraId="1898B637" w14:textId="77777777" w:rsidR="00B031E9" w:rsidRPr="00263146" w:rsidRDefault="00B031E9" w:rsidP="00085656">
      <w:pPr>
        <w:rPr>
          <w:bCs/>
        </w:rPr>
      </w:pPr>
    </w:p>
    <w:p w14:paraId="51C5DFB8" w14:textId="77777777" w:rsidR="00EA3CCE" w:rsidRDefault="00677A90" w:rsidP="00085656">
      <w:pPr>
        <w:rPr>
          <w:bCs/>
        </w:rPr>
      </w:pPr>
      <w:r>
        <w:rPr>
          <w:bCs/>
        </w:rPr>
        <w:t xml:space="preserve">Low and high moral conditions: </w:t>
      </w:r>
      <w:r w:rsidR="00B031E9" w:rsidRPr="00263146">
        <w:rPr>
          <w:bCs/>
        </w:rPr>
        <w:t xml:space="preserve">One afternoon, </w:t>
      </w:r>
      <w:r w:rsidR="00290556" w:rsidRPr="00263146">
        <w:rPr>
          <w:bCs/>
        </w:rPr>
        <w:t>[Michael/Michelle]</w:t>
      </w:r>
      <w:r w:rsidR="00B031E9" w:rsidRPr="00263146">
        <w:rPr>
          <w:bCs/>
        </w:rPr>
        <w:t xml:space="preserve"> overheard </w:t>
      </w:r>
      <w:r w:rsidR="00177552" w:rsidRPr="00263146">
        <w:rPr>
          <w:bCs/>
        </w:rPr>
        <w:t>[Brenna/Brendan]</w:t>
      </w:r>
      <w:r w:rsidR="00B031E9" w:rsidRPr="00263146">
        <w:rPr>
          <w:bCs/>
        </w:rPr>
        <w:t xml:space="preserve"> asking </w:t>
      </w:r>
      <w:r w:rsidR="00177552" w:rsidRPr="00263146">
        <w:rPr>
          <w:bCs/>
        </w:rPr>
        <w:t>[Nick/Nicole]</w:t>
      </w:r>
      <w:r w:rsidR="00B031E9" w:rsidRPr="00263146">
        <w:rPr>
          <w:bCs/>
        </w:rPr>
        <w:t xml:space="preserve"> out for a date. </w:t>
      </w:r>
      <w:r w:rsidR="00177552" w:rsidRPr="00263146">
        <w:rPr>
          <w:bCs/>
        </w:rPr>
        <w:t>[Nick/Nicole]</w:t>
      </w:r>
      <w:r w:rsidR="00B031E9" w:rsidRPr="00263146">
        <w:rPr>
          <w:bCs/>
        </w:rPr>
        <w:t xml:space="preserve"> said yes, that </w:t>
      </w:r>
      <w:r w:rsidR="00177552" w:rsidRPr="00263146">
        <w:rPr>
          <w:bCs/>
        </w:rPr>
        <w:t>[Brenna/Brendan]</w:t>
      </w:r>
      <w:r w:rsidR="00B031E9" w:rsidRPr="00263146">
        <w:rPr>
          <w:bCs/>
        </w:rPr>
        <w:t xml:space="preserve"> should meet </w:t>
      </w:r>
      <w:r w:rsidR="00177552" w:rsidRPr="00263146">
        <w:rPr>
          <w:bCs/>
        </w:rPr>
        <w:t>[him/her]</w:t>
      </w:r>
      <w:r w:rsidR="00B031E9" w:rsidRPr="00263146">
        <w:rPr>
          <w:bCs/>
        </w:rPr>
        <w:t xml:space="preserve"> in the parking lot after work. Later, </w:t>
      </w:r>
      <w:r w:rsidR="00290556" w:rsidRPr="00263146">
        <w:rPr>
          <w:bCs/>
        </w:rPr>
        <w:t>[Michael/Michelle]</w:t>
      </w:r>
      <w:r w:rsidR="00B031E9" w:rsidRPr="00263146">
        <w:rPr>
          <w:bCs/>
        </w:rPr>
        <w:t xml:space="preserve"> heard </w:t>
      </w:r>
      <w:r w:rsidR="00177552" w:rsidRPr="00263146">
        <w:rPr>
          <w:bCs/>
        </w:rPr>
        <w:t>[Nick/Nicole]</w:t>
      </w:r>
      <w:r w:rsidR="00B031E9" w:rsidRPr="00263146">
        <w:rPr>
          <w:bCs/>
        </w:rPr>
        <w:t xml:space="preserve"> laughing about this, telling some coworkers that </w:t>
      </w:r>
      <w:r w:rsidR="00177552" w:rsidRPr="00263146">
        <w:rPr>
          <w:bCs/>
        </w:rPr>
        <w:t>[he/she]</w:t>
      </w:r>
      <w:r w:rsidR="00B031E9" w:rsidRPr="00263146">
        <w:rPr>
          <w:bCs/>
        </w:rPr>
        <w:t xml:space="preserve"> was going to just let </w:t>
      </w:r>
      <w:r w:rsidR="00177552" w:rsidRPr="00263146">
        <w:rPr>
          <w:bCs/>
        </w:rPr>
        <w:t>[Brenna/Brendan]</w:t>
      </w:r>
      <w:r w:rsidR="00B031E9" w:rsidRPr="00263146">
        <w:rPr>
          <w:bCs/>
        </w:rPr>
        <w:t xml:space="preserve"> wait for </w:t>
      </w:r>
      <w:r w:rsidR="00177552" w:rsidRPr="00263146">
        <w:rPr>
          <w:bCs/>
        </w:rPr>
        <w:t>[him/her]</w:t>
      </w:r>
      <w:r w:rsidR="00B031E9" w:rsidRPr="00263146">
        <w:rPr>
          <w:bCs/>
        </w:rPr>
        <w:t xml:space="preserve"> and that </w:t>
      </w:r>
      <w:r w:rsidR="00177552" w:rsidRPr="00263146">
        <w:rPr>
          <w:bCs/>
        </w:rPr>
        <w:t>[she/he]</w:t>
      </w:r>
      <w:r w:rsidR="00B031E9" w:rsidRPr="00263146">
        <w:rPr>
          <w:bCs/>
        </w:rPr>
        <w:t xml:space="preserve"> would eventually realize </w:t>
      </w:r>
      <w:r w:rsidR="00177552" w:rsidRPr="00263146">
        <w:rPr>
          <w:bCs/>
        </w:rPr>
        <w:t>[he/she]</w:t>
      </w:r>
      <w:r w:rsidR="00B031E9" w:rsidRPr="00263146">
        <w:rPr>
          <w:bCs/>
        </w:rPr>
        <w:t xml:space="preserve"> wasn’t coming. </w:t>
      </w:r>
      <w:r w:rsidR="00290556" w:rsidRPr="00263146">
        <w:rPr>
          <w:bCs/>
        </w:rPr>
        <w:t>[Michael/Michelle]</w:t>
      </w:r>
      <w:r w:rsidR="00B031E9" w:rsidRPr="00263146">
        <w:rPr>
          <w:bCs/>
        </w:rPr>
        <w:t xml:space="preserve"> felt sorry for </w:t>
      </w:r>
      <w:r w:rsidR="00177552" w:rsidRPr="00263146">
        <w:rPr>
          <w:bCs/>
        </w:rPr>
        <w:t>[Brenna/Brendan]</w:t>
      </w:r>
      <w:r w:rsidR="00B031E9" w:rsidRPr="00263146">
        <w:rPr>
          <w:bCs/>
        </w:rPr>
        <w:t xml:space="preserve">, as </w:t>
      </w:r>
      <w:r w:rsidR="00177552" w:rsidRPr="00263146">
        <w:rPr>
          <w:bCs/>
        </w:rPr>
        <w:t>[he/she]</w:t>
      </w:r>
      <w:r w:rsidR="00B031E9" w:rsidRPr="00263146">
        <w:rPr>
          <w:bCs/>
        </w:rPr>
        <w:t xml:space="preserve"> knew that </w:t>
      </w:r>
      <w:r w:rsidR="00177552" w:rsidRPr="00263146">
        <w:rPr>
          <w:bCs/>
        </w:rPr>
        <w:t>[she/he]</w:t>
      </w:r>
      <w:r w:rsidR="00B031E9" w:rsidRPr="00263146">
        <w:rPr>
          <w:bCs/>
        </w:rPr>
        <w:t xml:space="preserve"> would probably wait out there for hours before going home. </w:t>
      </w:r>
      <w:r w:rsidR="00EA3CCE">
        <w:rPr>
          <w:bCs/>
        </w:rPr>
        <w:t xml:space="preserve">[The rest of this paragraph constituted the level manipulation.] </w:t>
      </w:r>
    </w:p>
    <w:p w14:paraId="29F9E5AF" w14:textId="77777777" w:rsidR="000A0CC8" w:rsidRDefault="000A0CC8" w:rsidP="00085656">
      <w:pPr>
        <w:rPr>
          <w:bCs/>
        </w:rPr>
      </w:pPr>
    </w:p>
    <w:p w14:paraId="48F69C0A" w14:textId="77777777" w:rsidR="000A0CC8" w:rsidRDefault="000A0CC8" w:rsidP="00085656">
      <w:r>
        <w:t xml:space="preserve">Low moral: </w:t>
      </w:r>
      <w:r w:rsidRPr="00263146">
        <w:t>Although [he/she] considered telling [Brenna/Brendan] that [Nick/Nicole] wouldn’t be able to make it, [he/she] decided it was not [his/her] business. So, after work, instead of stopping by the parking lot to tell [her/him] that [Nick/Nicole] wouldn’t make it for their date, [he/she] just went home.</w:t>
      </w:r>
    </w:p>
    <w:p w14:paraId="246844CD" w14:textId="77777777" w:rsidR="000A0CC8" w:rsidRDefault="000A0CC8" w:rsidP="00085656"/>
    <w:p w14:paraId="7BE4DBC2" w14:textId="6919F8BC" w:rsidR="00B031E9" w:rsidRPr="00263146" w:rsidRDefault="000A0CC8" w:rsidP="00085656">
      <w:pPr>
        <w:rPr>
          <w:bCs/>
        </w:rPr>
      </w:pPr>
      <w:r>
        <w:rPr>
          <w:bCs/>
        </w:rPr>
        <w:t xml:space="preserve">High moral: </w:t>
      </w:r>
      <w:r w:rsidR="00B031E9" w:rsidRPr="00263146">
        <w:rPr>
          <w:bCs/>
        </w:rPr>
        <w:t xml:space="preserve">So, after work and before going home, </w:t>
      </w:r>
      <w:r w:rsidR="00290556" w:rsidRPr="00263146">
        <w:rPr>
          <w:bCs/>
        </w:rPr>
        <w:t>[Michael/Michelle]</w:t>
      </w:r>
      <w:r w:rsidR="00B031E9" w:rsidRPr="00263146">
        <w:rPr>
          <w:bCs/>
        </w:rPr>
        <w:t xml:space="preserve"> stopped by the parking lot and told </w:t>
      </w:r>
      <w:r w:rsidR="00177552" w:rsidRPr="00263146">
        <w:rPr>
          <w:bCs/>
        </w:rPr>
        <w:t>[her/him]</w:t>
      </w:r>
      <w:r w:rsidR="00B031E9" w:rsidRPr="00263146">
        <w:rPr>
          <w:bCs/>
        </w:rPr>
        <w:t xml:space="preserve"> that </w:t>
      </w:r>
      <w:r w:rsidR="00177552" w:rsidRPr="00263146">
        <w:rPr>
          <w:bCs/>
        </w:rPr>
        <w:t>[Nick/Nicole]</w:t>
      </w:r>
      <w:r w:rsidR="00B031E9" w:rsidRPr="00263146">
        <w:rPr>
          <w:bCs/>
        </w:rPr>
        <w:t xml:space="preserve"> was </w:t>
      </w:r>
      <w:proofErr w:type="gramStart"/>
      <w:r w:rsidR="00B031E9" w:rsidRPr="00263146">
        <w:rPr>
          <w:bCs/>
        </w:rPr>
        <w:t>sorry, but</w:t>
      </w:r>
      <w:proofErr w:type="gramEnd"/>
      <w:r w:rsidR="00B031E9" w:rsidRPr="00263146">
        <w:rPr>
          <w:bCs/>
        </w:rPr>
        <w:t xml:space="preserve"> wouldn’t be able to make it for their date. </w:t>
      </w:r>
    </w:p>
    <w:p w14:paraId="1B2D4FAD" w14:textId="52A21112" w:rsidR="00D32CB6" w:rsidRDefault="00D32CB6" w:rsidP="00085656">
      <w:pPr>
        <w:rPr>
          <w:bCs/>
        </w:rPr>
      </w:pPr>
    </w:p>
    <w:p w14:paraId="6A68B859" w14:textId="07746065" w:rsidR="00EA3CCE" w:rsidRDefault="000A0CC8" w:rsidP="00085656">
      <w:pPr>
        <w:rPr>
          <w:bCs/>
        </w:rPr>
      </w:pPr>
      <w:r>
        <w:rPr>
          <w:bCs/>
        </w:rPr>
        <w:t>Low and high immoral:</w:t>
      </w:r>
      <w:r w:rsidR="00EA3CCE">
        <w:rPr>
          <w:bCs/>
        </w:rPr>
        <w:t xml:space="preserve"> </w:t>
      </w:r>
      <w:r w:rsidR="00677A90" w:rsidRPr="00263146">
        <w:rPr>
          <w:bCs/>
        </w:rPr>
        <w:t xml:space="preserve">One afternoon, [Michael/Michelle] overheard [Brenna/Brendan] asking [Nick/Nicole] out for a date. [Nick/Nicole] said, apparently to be kind, that [he/she] wasn’t sure and would give [her/him] an answer by the end of the day. Later, [Michael/Michelle] heard </w:t>
      </w:r>
      <w:r w:rsidR="00677A90" w:rsidRPr="00263146">
        <w:rPr>
          <w:bCs/>
        </w:rPr>
        <w:lastRenderedPageBreak/>
        <w:t>[Nick/Nicole] laughing about this and telling some coworkers [he/she] hoped [Brenna/Brendan] would forget [she/he] had asked.</w:t>
      </w:r>
      <w:r w:rsidR="00EA3CCE">
        <w:rPr>
          <w:bCs/>
        </w:rPr>
        <w:t xml:space="preserve"> [The rest of this paragraph constituted the level manipulation.] </w:t>
      </w:r>
    </w:p>
    <w:p w14:paraId="22496104" w14:textId="77777777" w:rsidR="00EA3CCE" w:rsidRDefault="00EA3CCE" w:rsidP="00085656">
      <w:pPr>
        <w:rPr>
          <w:bCs/>
        </w:rPr>
      </w:pPr>
    </w:p>
    <w:p w14:paraId="68F1EDAD" w14:textId="27203201" w:rsidR="00EA3CCE" w:rsidRDefault="00EA3CCE" w:rsidP="00085656">
      <w:r>
        <w:t xml:space="preserve">Low immoral: </w:t>
      </w:r>
      <w:r w:rsidRPr="00263146">
        <w:t xml:space="preserve">[Michael/Michelle] briefly had a thought that [he/she] could easily play a mean joke on [Brenna/Brendan], telling [her/him] that [Nick/Nicole] really wanted to go out with [her/him] and that [she/he] should wait for [Nick/Nicole] in the parking lot after work. [Michael/Michelle] knew if [he/she] told [Brenna/Brendan] this, [she/he] would probably wait out there for hours before going home. However, [Michael/Michelle] never seriously considered </w:t>
      </w:r>
      <w:proofErr w:type="gramStart"/>
      <w:r w:rsidRPr="00263146">
        <w:t>actually doing</w:t>
      </w:r>
      <w:proofErr w:type="gramEnd"/>
      <w:r w:rsidRPr="00263146">
        <w:t xml:space="preserve"> this, knowing it would be cruel.</w:t>
      </w:r>
    </w:p>
    <w:p w14:paraId="192B0843" w14:textId="77777777" w:rsidR="00EA3CCE" w:rsidRPr="00263146" w:rsidRDefault="00EA3CCE" w:rsidP="00085656"/>
    <w:p w14:paraId="2EF49C25" w14:textId="6AC4FDCC" w:rsidR="00677A90" w:rsidRPr="00263146" w:rsidRDefault="00EA3CCE" w:rsidP="00085656">
      <w:pPr>
        <w:rPr>
          <w:bCs/>
        </w:rPr>
      </w:pPr>
      <w:r>
        <w:rPr>
          <w:bCs/>
        </w:rPr>
        <w:t>High Immoral:</w:t>
      </w:r>
      <w:r w:rsidR="00677A90" w:rsidRPr="00263146">
        <w:rPr>
          <w:bCs/>
        </w:rPr>
        <w:t xml:space="preserve"> [Michael/Michelle] decided to play a mean joke on [Brenna/Brendan] so [he/she] told [her/him] that [Nick/Nicole] really wanted to go out with [her/him] and that [she/he] should wait for [Nick/Nicole] in the parking lot after work. [Michael/Michelle] knew [Brenna/Brendan] would probably wait out there for hours before going home. </w:t>
      </w:r>
    </w:p>
    <w:p w14:paraId="7916F9D3" w14:textId="77777777" w:rsidR="00677A90" w:rsidRPr="00263146" w:rsidRDefault="00677A90" w:rsidP="00085656">
      <w:pPr>
        <w:rPr>
          <w:bCs/>
        </w:rPr>
      </w:pPr>
    </w:p>
    <w:p w14:paraId="57EDDF11" w14:textId="2DC54343" w:rsidR="00290556" w:rsidRPr="00263146" w:rsidRDefault="000467DE" w:rsidP="00085656">
      <w:pPr>
        <w:rPr>
          <w:b/>
        </w:rPr>
      </w:pPr>
      <w:r>
        <w:rPr>
          <w:b/>
        </w:rPr>
        <w:t>After reading this information</w:t>
      </w:r>
      <w:r w:rsidR="00290556" w:rsidRPr="00263146">
        <w:rPr>
          <w:b/>
        </w:rPr>
        <w:t>, participants responded to</w:t>
      </w:r>
      <w:r w:rsidR="00AC1A39" w:rsidRPr="00263146">
        <w:rPr>
          <w:b/>
        </w:rPr>
        <w:t xml:space="preserve"> </w:t>
      </w:r>
      <w:r w:rsidR="008405F3" w:rsidRPr="00263146">
        <w:rPr>
          <w:b/>
        </w:rPr>
        <w:t xml:space="preserve">a </w:t>
      </w:r>
      <w:r w:rsidR="00AC1A39" w:rsidRPr="00263146">
        <w:rPr>
          <w:b/>
        </w:rPr>
        <w:t>comprehension check question below</w:t>
      </w:r>
      <w:r w:rsidR="008405F3" w:rsidRPr="00263146">
        <w:rPr>
          <w:b/>
        </w:rPr>
        <w:t>,</w:t>
      </w:r>
      <w:r w:rsidRPr="00EF7C70">
        <w:rPr>
          <w:rStyle w:val="FootnoteReference"/>
        </w:rPr>
        <w:footnoteReference w:id="1"/>
      </w:r>
      <w:r w:rsidR="008405F3" w:rsidRPr="00263146">
        <w:rPr>
          <w:b/>
        </w:rPr>
        <w:t xml:space="preserve"> for which </w:t>
      </w:r>
      <w:r w:rsidR="00E3323A">
        <w:rPr>
          <w:b/>
        </w:rPr>
        <w:t xml:space="preserve">correct </w:t>
      </w:r>
      <w:r w:rsidR="008405F3" w:rsidRPr="00263146">
        <w:rPr>
          <w:b/>
        </w:rPr>
        <w:t>answer choices varied by</w:t>
      </w:r>
      <w:r w:rsidR="00AC1A39" w:rsidRPr="00263146">
        <w:rPr>
          <w:b/>
        </w:rPr>
        <w:t xml:space="preserve"> </w:t>
      </w:r>
      <w:r w:rsidR="008405F3" w:rsidRPr="00263146">
        <w:rPr>
          <w:b/>
        </w:rPr>
        <w:t xml:space="preserve">conditions. </w:t>
      </w:r>
      <w:r>
        <w:rPr>
          <w:b/>
        </w:rPr>
        <w:t xml:space="preserve">Phrases in curly brackets </w:t>
      </w:r>
      <w:r w:rsidR="00A43B92">
        <w:rPr>
          <w:b/>
        </w:rPr>
        <w:t>were correct and varied by condition.</w:t>
      </w:r>
    </w:p>
    <w:p w14:paraId="36AB4924" w14:textId="70DCAFB8" w:rsidR="00AC1A39" w:rsidRPr="00263146" w:rsidRDefault="00AC1A39" w:rsidP="00085656">
      <w:pPr>
        <w:rPr>
          <w:b/>
        </w:rPr>
      </w:pPr>
    </w:p>
    <w:p w14:paraId="16A9B3A1" w14:textId="617DCB20" w:rsidR="008405F3" w:rsidRPr="00263146" w:rsidRDefault="008405F3" w:rsidP="00085656">
      <w:pPr>
        <w:rPr>
          <w:bCs/>
        </w:rPr>
      </w:pPr>
      <w:r w:rsidRPr="00263146">
        <w:rPr>
          <w:bCs/>
        </w:rPr>
        <w:t xml:space="preserve">Which of the following statements is true about </w:t>
      </w:r>
      <w:r w:rsidR="00177552" w:rsidRPr="00263146">
        <w:rPr>
          <w:bCs/>
        </w:rPr>
        <w:t>[Michael/Michelle]</w:t>
      </w:r>
      <w:r w:rsidRPr="00263146">
        <w:rPr>
          <w:bCs/>
        </w:rPr>
        <w:t>?</w:t>
      </w:r>
    </w:p>
    <w:p w14:paraId="5D4E0F31" w14:textId="77777777" w:rsidR="008405F3" w:rsidRPr="00263146" w:rsidRDefault="008405F3" w:rsidP="00085656">
      <w:pPr>
        <w:rPr>
          <w:b/>
        </w:rPr>
      </w:pPr>
    </w:p>
    <w:p w14:paraId="61CC4901" w14:textId="7158F864" w:rsidR="00AC1A39" w:rsidRDefault="00AC1A39" w:rsidP="00085656">
      <w:pPr>
        <w:rPr>
          <w:bCs/>
          <w:u w:val="single"/>
        </w:rPr>
      </w:pPr>
      <w:r w:rsidRPr="00263146">
        <w:rPr>
          <w:bCs/>
          <w:u w:val="single"/>
        </w:rPr>
        <w:t>Helping/Harming behavior conditions:</w:t>
      </w:r>
    </w:p>
    <w:p w14:paraId="7D3DF6DB" w14:textId="77777777" w:rsidR="00252ED9" w:rsidRPr="00263146" w:rsidRDefault="00252ED9" w:rsidP="00085656">
      <w:pPr>
        <w:rPr>
          <w:bCs/>
          <w:u w:val="single"/>
        </w:rPr>
      </w:pPr>
    </w:p>
    <w:p w14:paraId="6706398E" w14:textId="54C2FC64" w:rsidR="00AC1A39" w:rsidRPr="00263146" w:rsidRDefault="00177552" w:rsidP="00085656">
      <w:pPr>
        <w:rPr>
          <w:bCs/>
        </w:rPr>
      </w:pPr>
      <w:r w:rsidRPr="00263146">
        <w:rPr>
          <w:bCs/>
        </w:rPr>
        <w:t>[Michael/</w:t>
      </w:r>
      <w:proofErr w:type="gramStart"/>
      <w:r w:rsidRPr="00263146">
        <w:rPr>
          <w:bCs/>
        </w:rPr>
        <w:t>Michelle]</w:t>
      </w:r>
      <w:r w:rsidR="008405F3" w:rsidRPr="00263146">
        <w:rPr>
          <w:bCs/>
        </w:rPr>
        <w:t>{</w:t>
      </w:r>
      <w:proofErr w:type="gramEnd"/>
      <w:r w:rsidR="008405F3" w:rsidRPr="00263146">
        <w:rPr>
          <w:bCs/>
        </w:rPr>
        <w:t>stopped to help other runners/ran around the fallen runners</w:t>
      </w:r>
      <w:r w:rsidR="00F4324C" w:rsidRPr="00263146">
        <w:rPr>
          <w:bCs/>
        </w:rPr>
        <w:t>/tripped the slow runner to speed up/ran around the slow runner</w:t>
      </w:r>
      <w:r w:rsidR="008405F3" w:rsidRPr="00263146">
        <w:rPr>
          <w:bCs/>
        </w:rPr>
        <w:t>}.</w:t>
      </w:r>
      <w:r w:rsidR="000F2E1F" w:rsidRPr="00263146">
        <w:rPr>
          <w:bCs/>
          <w:color w:val="FF0000"/>
        </w:rPr>
        <w:t>(correct answer)</w:t>
      </w:r>
    </w:p>
    <w:p w14:paraId="74DAF824" w14:textId="6D7D754C" w:rsidR="00AC1A39" w:rsidRPr="00263146" w:rsidRDefault="00177552" w:rsidP="00085656">
      <w:pPr>
        <w:rPr>
          <w:bCs/>
        </w:rPr>
      </w:pPr>
      <w:r w:rsidRPr="00263146">
        <w:rPr>
          <w:bCs/>
        </w:rPr>
        <w:t>[Michael/Michelle]</w:t>
      </w:r>
      <w:r w:rsidR="00AC1A39" w:rsidRPr="00263146">
        <w:rPr>
          <w:bCs/>
        </w:rPr>
        <w:t xml:space="preserve"> was running slow and causing the traffic.</w:t>
      </w:r>
    </w:p>
    <w:p w14:paraId="0F6E6B13" w14:textId="6F3DA3B0" w:rsidR="00AC1A39" w:rsidRPr="00263146" w:rsidRDefault="00177552" w:rsidP="00085656">
      <w:pPr>
        <w:rPr>
          <w:bCs/>
        </w:rPr>
      </w:pPr>
      <w:r w:rsidRPr="00263146">
        <w:rPr>
          <w:bCs/>
        </w:rPr>
        <w:t>[Michael/Michelle]</w:t>
      </w:r>
      <w:r w:rsidR="00AC1A39" w:rsidRPr="00263146">
        <w:rPr>
          <w:bCs/>
        </w:rPr>
        <w:t xml:space="preserve"> has completed the full marathon three times.</w:t>
      </w:r>
    </w:p>
    <w:p w14:paraId="45AD6911" w14:textId="77777777" w:rsidR="008405F3" w:rsidRPr="00263146" w:rsidRDefault="008405F3" w:rsidP="00085656">
      <w:pPr>
        <w:rPr>
          <w:bCs/>
          <w:u w:val="single"/>
        </w:rPr>
      </w:pPr>
    </w:p>
    <w:p w14:paraId="60778BC6" w14:textId="55C5D508" w:rsidR="00AC1A39" w:rsidRDefault="00AC1A39" w:rsidP="00085656">
      <w:pPr>
        <w:rPr>
          <w:bCs/>
          <w:u w:val="single"/>
        </w:rPr>
      </w:pPr>
      <w:r w:rsidRPr="00263146">
        <w:rPr>
          <w:bCs/>
          <w:u w:val="single"/>
        </w:rPr>
        <w:t>Returning/Stealing behavior conditions:</w:t>
      </w:r>
    </w:p>
    <w:p w14:paraId="218A7876" w14:textId="77777777" w:rsidR="00252ED9" w:rsidRPr="00263146" w:rsidRDefault="00252ED9" w:rsidP="00085656">
      <w:pPr>
        <w:rPr>
          <w:bCs/>
          <w:u w:val="single"/>
        </w:rPr>
      </w:pPr>
    </w:p>
    <w:p w14:paraId="23B7BC87" w14:textId="1F33EDF6"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w:t>
      </w:r>
      <w:r w:rsidR="00D173D6" w:rsidRPr="00263146">
        <w:rPr>
          <w:rFonts w:eastAsia="Malgun Gothic"/>
          <w:bCs/>
        </w:rPr>
        <w:t>{</w:t>
      </w:r>
      <w:r w:rsidR="00A17352" w:rsidRPr="00263146">
        <w:t>drove back to the store to pay for the uncharged gardening items</w:t>
      </w:r>
      <w:r w:rsidR="008405F3" w:rsidRPr="00263146">
        <w:rPr>
          <w:rFonts w:eastAsia="Malgun Gothic"/>
          <w:bCs/>
        </w:rPr>
        <w:t>/</w:t>
      </w:r>
      <w:r w:rsidR="00A17352" w:rsidRPr="00263146">
        <w:rPr>
          <w:rFonts w:eastAsia="Malgun Gothic"/>
          <w:bCs/>
        </w:rPr>
        <w:t xml:space="preserve">did not drove back to the store to pay </w:t>
      </w:r>
      <w:r w:rsidR="00A43B92">
        <w:rPr>
          <w:rFonts w:eastAsia="Malgun Gothic"/>
          <w:bCs/>
        </w:rPr>
        <w:t xml:space="preserve">for </w:t>
      </w:r>
      <w:r w:rsidR="00A17352" w:rsidRPr="00263146">
        <w:rPr>
          <w:rFonts w:eastAsia="Malgun Gothic"/>
          <w:bCs/>
        </w:rPr>
        <w:t xml:space="preserve">the uncharged gardening items/took the gardening items from the store without paying/waited to pay for the gardening </w:t>
      </w:r>
      <w:proofErr w:type="gramStart"/>
      <w:r w:rsidR="00A17352" w:rsidRPr="00263146">
        <w:rPr>
          <w:rFonts w:eastAsia="Malgun Gothic"/>
          <w:bCs/>
        </w:rPr>
        <w:t>items</w:t>
      </w:r>
      <w:r w:rsidR="00D173D6" w:rsidRPr="00263146">
        <w:rPr>
          <w:rFonts w:eastAsia="Malgun Gothic"/>
          <w:bCs/>
        </w:rPr>
        <w:t>}</w:t>
      </w:r>
      <w:r w:rsidR="000F2E1F" w:rsidRPr="00263146">
        <w:rPr>
          <w:bCs/>
          <w:color w:val="FF0000"/>
        </w:rPr>
        <w:t>(</w:t>
      </w:r>
      <w:proofErr w:type="gramEnd"/>
      <w:r w:rsidR="000F2E1F" w:rsidRPr="00263146">
        <w:rPr>
          <w:bCs/>
          <w:color w:val="FF0000"/>
        </w:rPr>
        <w:t>correct answer)</w:t>
      </w:r>
    </w:p>
    <w:p w14:paraId="5AC842E9" w14:textId="4D2740DD"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was planning to finish the gardening work by tomorrow.</w:t>
      </w:r>
    </w:p>
    <w:p w14:paraId="4FBBC381" w14:textId="19784E64"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thought that the gardening tools were too expensive.</w:t>
      </w:r>
    </w:p>
    <w:p w14:paraId="3AB5AEF8" w14:textId="47305459" w:rsidR="00AC1A39" w:rsidRPr="00263146" w:rsidRDefault="00AC1A39" w:rsidP="00085656">
      <w:pPr>
        <w:rPr>
          <w:rFonts w:eastAsia="Malgun Gothic"/>
          <w:bCs/>
          <w:u w:val="single"/>
        </w:rPr>
      </w:pPr>
    </w:p>
    <w:p w14:paraId="13DB229C" w14:textId="32A04C0E" w:rsidR="00AC1A39" w:rsidRDefault="00AC1A39" w:rsidP="00085656">
      <w:pPr>
        <w:rPr>
          <w:bCs/>
          <w:u w:val="single"/>
        </w:rPr>
      </w:pPr>
      <w:r w:rsidRPr="00263146">
        <w:rPr>
          <w:bCs/>
          <w:u w:val="single"/>
        </w:rPr>
        <w:t>Fidelity/Infidelity behavior conditions:</w:t>
      </w:r>
    </w:p>
    <w:p w14:paraId="4A927D8B" w14:textId="77777777" w:rsidR="00252ED9" w:rsidRPr="00263146" w:rsidRDefault="00252ED9" w:rsidP="00085656">
      <w:pPr>
        <w:rPr>
          <w:bCs/>
          <w:u w:val="single"/>
        </w:rPr>
      </w:pPr>
    </w:p>
    <w:p w14:paraId="7C562309" w14:textId="2015F46E"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w:t>
      </w:r>
      <w:r w:rsidR="00D173D6" w:rsidRPr="00263146">
        <w:rPr>
          <w:rFonts w:eastAsia="Malgun Gothic"/>
          <w:bCs/>
        </w:rPr>
        <w:t>{</w:t>
      </w:r>
      <w:r w:rsidR="00672634" w:rsidRPr="00263146">
        <w:rPr>
          <w:rFonts w:eastAsia="Malgun Gothic"/>
          <w:bCs/>
        </w:rPr>
        <w:t xml:space="preserve">did not kiss back </w:t>
      </w:r>
      <w:r w:rsidRPr="00263146">
        <w:rPr>
          <w:rFonts w:eastAsia="Malgun Gothic"/>
          <w:bCs/>
        </w:rPr>
        <w:t>[Andrea/Andrew]</w:t>
      </w:r>
      <w:r w:rsidR="00672634" w:rsidRPr="00263146">
        <w:rPr>
          <w:rFonts w:eastAsia="Malgun Gothic"/>
          <w:bCs/>
        </w:rPr>
        <w:t xml:space="preserve"> who </w:t>
      </w:r>
      <w:r w:rsidR="00A43B92">
        <w:rPr>
          <w:rFonts w:eastAsia="Malgun Gothic"/>
          <w:bCs/>
        </w:rPr>
        <w:t>is</w:t>
      </w:r>
      <w:r w:rsidR="00A43B92" w:rsidRPr="00263146">
        <w:rPr>
          <w:rFonts w:eastAsia="Malgun Gothic"/>
          <w:bCs/>
        </w:rPr>
        <w:t xml:space="preserve"> </w:t>
      </w:r>
      <w:r w:rsidR="00672634" w:rsidRPr="00263146">
        <w:rPr>
          <w:rFonts w:eastAsia="Malgun Gothic"/>
          <w:bCs/>
        </w:rPr>
        <w:t xml:space="preserve">currently in another relationship/ kissed back </w:t>
      </w:r>
      <w:r w:rsidRPr="00263146">
        <w:rPr>
          <w:rFonts w:eastAsia="Malgun Gothic"/>
          <w:bCs/>
        </w:rPr>
        <w:t>[Andrea/Andrew]</w:t>
      </w:r>
      <w:r w:rsidR="00672634" w:rsidRPr="00263146">
        <w:rPr>
          <w:rFonts w:eastAsia="Malgun Gothic"/>
          <w:bCs/>
        </w:rPr>
        <w:t xml:space="preserve"> who </w:t>
      </w:r>
      <w:r w:rsidR="00A43B92">
        <w:rPr>
          <w:rFonts w:eastAsia="Malgun Gothic"/>
          <w:bCs/>
        </w:rPr>
        <w:t>is</w:t>
      </w:r>
      <w:r w:rsidR="00A43B92" w:rsidRPr="00263146">
        <w:rPr>
          <w:rFonts w:eastAsia="Malgun Gothic"/>
          <w:bCs/>
        </w:rPr>
        <w:t xml:space="preserve"> </w:t>
      </w:r>
      <w:r w:rsidR="00672634" w:rsidRPr="00263146">
        <w:rPr>
          <w:rFonts w:eastAsia="Malgun Gothic"/>
          <w:bCs/>
        </w:rPr>
        <w:t xml:space="preserve">currently in another relationship/hooked up with someone </w:t>
      </w:r>
      <w:r w:rsidRPr="00263146">
        <w:rPr>
          <w:rFonts w:eastAsia="Malgun Gothic"/>
          <w:bCs/>
        </w:rPr>
        <w:t>[he/she]</w:t>
      </w:r>
      <w:r w:rsidR="00672634" w:rsidRPr="00263146">
        <w:rPr>
          <w:rFonts w:eastAsia="Malgun Gothic"/>
          <w:bCs/>
        </w:rPr>
        <w:t xml:space="preserve"> met at the bar when </w:t>
      </w:r>
      <w:r w:rsidRPr="00263146">
        <w:rPr>
          <w:rFonts w:eastAsia="Malgun Gothic"/>
          <w:bCs/>
        </w:rPr>
        <w:t>[his/her]</w:t>
      </w:r>
      <w:r w:rsidR="00672634" w:rsidRPr="00263146">
        <w:rPr>
          <w:rFonts w:eastAsia="Malgun Gothic"/>
          <w:bCs/>
        </w:rPr>
        <w:t xml:space="preserve"> partner was out of town/did not hook up with someone </w:t>
      </w:r>
      <w:r w:rsidRPr="00263146">
        <w:rPr>
          <w:rFonts w:eastAsia="Malgun Gothic"/>
          <w:bCs/>
        </w:rPr>
        <w:t>[he/she]</w:t>
      </w:r>
      <w:r w:rsidR="00672634" w:rsidRPr="00263146">
        <w:rPr>
          <w:rFonts w:eastAsia="Malgun Gothic"/>
          <w:bCs/>
        </w:rPr>
        <w:t xml:space="preserve"> met at the bar when </w:t>
      </w:r>
      <w:r w:rsidRPr="00263146">
        <w:rPr>
          <w:rFonts w:eastAsia="Malgun Gothic"/>
          <w:bCs/>
        </w:rPr>
        <w:t>[his/her]</w:t>
      </w:r>
      <w:r w:rsidR="00672634" w:rsidRPr="00263146">
        <w:rPr>
          <w:rFonts w:eastAsia="Malgun Gothic"/>
          <w:bCs/>
        </w:rPr>
        <w:t xml:space="preserve"> partner was out of town</w:t>
      </w:r>
      <w:proofErr w:type="gramStart"/>
      <w:r w:rsidR="00D173D6" w:rsidRPr="00263146">
        <w:rPr>
          <w:rFonts w:eastAsia="Malgun Gothic"/>
          <w:bCs/>
        </w:rPr>
        <w:t>}</w:t>
      </w:r>
      <w:r w:rsidR="00672634" w:rsidRPr="00263146">
        <w:rPr>
          <w:rFonts w:eastAsia="Malgun Gothic"/>
          <w:bCs/>
        </w:rPr>
        <w:t>.</w:t>
      </w:r>
      <w:r w:rsidR="000F2E1F" w:rsidRPr="00263146">
        <w:rPr>
          <w:bCs/>
          <w:color w:val="FF0000"/>
        </w:rPr>
        <w:t>(</w:t>
      </w:r>
      <w:proofErr w:type="gramEnd"/>
      <w:r w:rsidR="000F2E1F" w:rsidRPr="00263146">
        <w:rPr>
          <w:bCs/>
          <w:color w:val="FF0000"/>
        </w:rPr>
        <w:t>correct answer)</w:t>
      </w:r>
    </w:p>
    <w:p w14:paraId="0F8B07A3" w14:textId="5E38B6C7"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hasn’t dated anyone in a while.</w:t>
      </w:r>
    </w:p>
    <w:p w14:paraId="63B0A9E4" w14:textId="76159CF2" w:rsidR="008405F3" w:rsidRPr="00263146" w:rsidRDefault="00177552" w:rsidP="00085656">
      <w:pPr>
        <w:rPr>
          <w:rFonts w:eastAsia="Malgun Gothic"/>
          <w:bCs/>
        </w:rPr>
      </w:pPr>
      <w:r w:rsidRPr="00263146">
        <w:rPr>
          <w:rFonts w:eastAsia="Malgun Gothic"/>
          <w:bCs/>
        </w:rPr>
        <w:lastRenderedPageBreak/>
        <w:t>[Michael/Michelle]</w:t>
      </w:r>
      <w:r w:rsidR="008405F3" w:rsidRPr="00263146">
        <w:rPr>
          <w:rFonts w:eastAsia="Malgun Gothic"/>
          <w:bCs/>
        </w:rPr>
        <w:t xml:space="preserve"> is looking for someone to date.</w:t>
      </w:r>
    </w:p>
    <w:p w14:paraId="2420A809" w14:textId="58CB7D22" w:rsidR="00AC1A39" w:rsidRPr="00263146" w:rsidRDefault="00AC1A39" w:rsidP="00085656">
      <w:pPr>
        <w:rPr>
          <w:rFonts w:eastAsia="Malgun Gothic"/>
          <w:bCs/>
          <w:u w:val="single"/>
        </w:rPr>
      </w:pPr>
    </w:p>
    <w:p w14:paraId="513CD0D7" w14:textId="732F1221" w:rsidR="00AC1A39" w:rsidRDefault="00AC1A39" w:rsidP="00085656">
      <w:pPr>
        <w:rPr>
          <w:bCs/>
          <w:u w:val="single"/>
        </w:rPr>
      </w:pPr>
      <w:r w:rsidRPr="00263146">
        <w:rPr>
          <w:bCs/>
          <w:u w:val="single"/>
        </w:rPr>
        <w:t>Kindness/Cruelty behavior conditions:</w:t>
      </w:r>
    </w:p>
    <w:p w14:paraId="6FD77A17" w14:textId="77777777" w:rsidR="00252ED9" w:rsidRPr="00263146" w:rsidRDefault="00252ED9" w:rsidP="00085656">
      <w:pPr>
        <w:rPr>
          <w:bCs/>
          <w:u w:val="single"/>
        </w:rPr>
      </w:pPr>
    </w:p>
    <w:p w14:paraId="1CF7FCA3" w14:textId="0253C9F3"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w:t>
      </w:r>
      <w:r w:rsidR="00D173D6" w:rsidRPr="00263146">
        <w:rPr>
          <w:rFonts w:eastAsia="Malgun Gothic"/>
          <w:bCs/>
        </w:rPr>
        <w:t>{</w:t>
      </w:r>
      <w:r w:rsidR="00672634" w:rsidRPr="00263146">
        <w:rPr>
          <w:rFonts w:eastAsia="Malgun Gothic"/>
          <w:bCs/>
        </w:rPr>
        <w:t xml:space="preserve">told </w:t>
      </w:r>
      <w:r w:rsidRPr="00263146">
        <w:rPr>
          <w:rFonts w:eastAsia="Malgun Gothic"/>
          <w:bCs/>
        </w:rPr>
        <w:t>[Brenna/Brendan]</w:t>
      </w:r>
      <w:r w:rsidR="00672634" w:rsidRPr="00263146">
        <w:rPr>
          <w:rFonts w:eastAsia="Malgun Gothic"/>
          <w:bCs/>
        </w:rPr>
        <w:t xml:space="preserve"> to not wait for </w:t>
      </w:r>
      <w:r w:rsidRPr="00263146">
        <w:rPr>
          <w:rFonts w:eastAsia="Malgun Gothic"/>
          <w:bCs/>
        </w:rPr>
        <w:t>[Nick/Nicole]</w:t>
      </w:r>
      <w:r w:rsidR="00672634" w:rsidRPr="00263146">
        <w:rPr>
          <w:rFonts w:eastAsia="Malgun Gothic"/>
          <w:bCs/>
        </w:rPr>
        <w:t xml:space="preserve">/stayed out of </w:t>
      </w:r>
      <w:r w:rsidRPr="00263146">
        <w:rPr>
          <w:rFonts w:eastAsia="Malgun Gothic"/>
          <w:bCs/>
        </w:rPr>
        <w:t>[his/her]</w:t>
      </w:r>
      <w:r w:rsidR="00672634" w:rsidRPr="00263146">
        <w:rPr>
          <w:rFonts w:eastAsia="Malgun Gothic"/>
          <w:bCs/>
        </w:rPr>
        <w:t xml:space="preserve"> coworkers’ business/played a mean joke on </w:t>
      </w:r>
      <w:r w:rsidRPr="00263146">
        <w:rPr>
          <w:rFonts w:eastAsia="Malgun Gothic"/>
          <w:bCs/>
        </w:rPr>
        <w:t>[his/her]</w:t>
      </w:r>
      <w:r w:rsidR="00672634" w:rsidRPr="00263146">
        <w:rPr>
          <w:rFonts w:eastAsia="Malgun Gothic"/>
          <w:bCs/>
        </w:rPr>
        <w:t xml:space="preserve"> coworker/decided not to play a mean joke on </w:t>
      </w:r>
      <w:r w:rsidRPr="00263146">
        <w:rPr>
          <w:rFonts w:eastAsia="Malgun Gothic"/>
          <w:bCs/>
        </w:rPr>
        <w:t>[his/her]</w:t>
      </w:r>
      <w:r w:rsidR="00672634" w:rsidRPr="00263146">
        <w:rPr>
          <w:rFonts w:eastAsia="Malgun Gothic"/>
          <w:bCs/>
        </w:rPr>
        <w:t xml:space="preserve"> coworker</w:t>
      </w:r>
      <w:r w:rsidR="00D173D6" w:rsidRPr="00263146">
        <w:rPr>
          <w:rFonts w:eastAsia="Malgun Gothic"/>
          <w:bCs/>
        </w:rPr>
        <w:t>}</w:t>
      </w:r>
    </w:p>
    <w:p w14:paraId="70A3B754" w14:textId="165BC99A"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was attracted to </w:t>
      </w:r>
      <w:r w:rsidRPr="00263146">
        <w:rPr>
          <w:rFonts w:eastAsia="Malgun Gothic"/>
          <w:bCs/>
        </w:rPr>
        <w:t>[Brenna/Brendan]</w:t>
      </w:r>
      <w:r w:rsidR="008405F3" w:rsidRPr="00263146">
        <w:rPr>
          <w:rFonts w:eastAsia="Malgun Gothic"/>
          <w:bCs/>
        </w:rPr>
        <w:t>.</w:t>
      </w:r>
    </w:p>
    <w:p w14:paraId="53BD019C" w14:textId="64B3F792" w:rsidR="008405F3" w:rsidRPr="00263146" w:rsidRDefault="00177552" w:rsidP="00085656">
      <w:pPr>
        <w:rPr>
          <w:rFonts w:eastAsia="Malgun Gothic"/>
          <w:bCs/>
        </w:rPr>
      </w:pPr>
      <w:r w:rsidRPr="00263146">
        <w:rPr>
          <w:rFonts w:eastAsia="Malgun Gothic"/>
          <w:bCs/>
        </w:rPr>
        <w:t>[Michael/Michelle]</w:t>
      </w:r>
      <w:r w:rsidR="008405F3" w:rsidRPr="00263146">
        <w:rPr>
          <w:rFonts w:eastAsia="Malgun Gothic"/>
          <w:bCs/>
        </w:rPr>
        <w:t xml:space="preserve"> is slightly developmentally disabled.</w:t>
      </w:r>
    </w:p>
    <w:p w14:paraId="50FA97E4" w14:textId="77777777" w:rsidR="00D5424C" w:rsidRPr="00263146" w:rsidRDefault="00D5424C" w:rsidP="00085656">
      <w:pPr>
        <w:rPr>
          <w:rFonts w:eastAsia="Malgun Gothic"/>
          <w:bCs/>
        </w:rPr>
      </w:pPr>
    </w:p>
    <w:p w14:paraId="7508F021" w14:textId="2E282CB6" w:rsidR="00D5424C" w:rsidRPr="00263146" w:rsidRDefault="00A43B92" w:rsidP="00085656">
      <w:pPr>
        <w:rPr>
          <w:b/>
        </w:rPr>
      </w:pPr>
      <w:r>
        <w:rPr>
          <w:b/>
        </w:rPr>
        <w:t>Participants who responded correctly (see main text) then</w:t>
      </w:r>
      <w:r w:rsidR="00D5424C" w:rsidRPr="00263146">
        <w:rPr>
          <w:b/>
        </w:rPr>
        <w:t xml:space="preserve"> responded to </w:t>
      </w:r>
      <w:r w:rsidR="0029548F" w:rsidRPr="00263146">
        <w:rPr>
          <w:b/>
        </w:rPr>
        <w:t>the</w:t>
      </w:r>
      <w:r w:rsidR="00D5424C" w:rsidRPr="00263146">
        <w:rPr>
          <w:b/>
        </w:rPr>
        <w:t xml:space="preserve"> measures below</w:t>
      </w:r>
      <w:r w:rsidR="00936174" w:rsidRPr="00263146">
        <w:rPr>
          <w:b/>
        </w:rPr>
        <w:t>, in individualized random orders</w:t>
      </w:r>
      <w:r w:rsidR="003D5EA2" w:rsidRPr="00263146">
        <w:rPr>
          <w:b/>
        </w:rPr>
        <w:t>.</w:t>
      </w:r>
      <w:r w:rsidR="00404102" w:rsidRPr="00263146">
        <w:rPr>
          <w:b/>
        </w:rPr>
        <w:t xml:space="preserve"> </w:t>
      </w:r>
      <w:r>
        <w:rPr>
          <w:b/>
        </w:rPr>
        <w:t>Phrases in</w:t>
      </w:r>
      <w:r w:rsidR="001B6145" w:rsidRPr="00263146">
        <w:rPr>
          <w:b/>
        </w:rPr>
        <w:t xml:space="preserve"> curly brackets</w:t>
      </w:r>
      <w:r>
        <w:rPr>
          <w:b/>
        </w:rPr>
        <w:t xml:space="preserve"> correspond to differences as a function of morality vs. immorality conditions. </w:t>
      </w:r>
    </w:p>
    <w:p w14:paraId="1C3ACA00" w14:textId="77777777" w:rsidR="009A733B" w:rsidRPr="00263146" w:rsidRDefault="009A733B" w:rsidP="00085656">
      <w:pPr>
        <w:rPr>
          <w:b/>
        </w:rPr>
      </w:pPr>
    </w:p>
    <w:p w14:paraId="134838C8" w14:textId="56481044" w:rsidR="009A733B" w:rsidRPr="00263146" w:rsidRDefault="009A733B" w:rsidP="00085656">
      <w:pPr>
        <w:rPr>
          <w:bCs/>
        </w:rPr>
      </w:pPr>
      <w:r w:rsidRPr="00263146">
        <w:rPr>
          <w:bCs/>
        </w:rPr>
        <w:t xml:space="preserve">To what extent would you say that </w:t>
      </w:r>
      <w:r w:rsidR="00177552" w:rsidRPr="00263146">
        <w:rPr>
          <w:bCs/>
        </w:rPr>
        <w:t>[Michael/Michelle]</w:t>
      </w:r>
      <w:r w:rsidRPr="00263146">
        <w:rPr>
          <w:bCs/>
        </w:rPr>
        <w:t xml:space="preserve"> is </w:t>
      </w:r>
      <w:r w:rsidR="00F67766" w:rsidRPr="00263146">
        <w:rPr>
          <w:bCs/>
        </w:rPr>
        <w:t>{</w:t>
      </w:r>
      <w:r w:rsidRPr="00263146">
        <w:rPr>
          <w:bCs/>
        </w:rPr>
        <w:t>a moral/an immoral</w:t>
      </w:r>
      <w:r w:rsidR="00F67766" w:rsidRPr="00263146">
        <w:rPr>
          <w:bCs/>
        </w:rPr>
        <w:t>}</w:t>
      </w:r>
      <w:r w:rsidRPr="00263146">
        <w:rPr>
          <w:bCs/>
        </w:rPr>
        <w:t xml:space="preserve"> person? </w:t>
      </w:r>
      <w:r w:rsidR="00177552" w:rsidRPr="00263146">
        <w:rPr>
          <w:bCs/>
        </w:rPr>
        <w:t>[Michael/Michelle]</w:t>
      </w:r>
      <w:r w:rsidRPr="00263146">
        <w:rPr>
          <w:bCs/>
        </w:rPr>
        <w:t xml:space="preserve"> is</w:t>
      </w:r>
      <w:r w:rsidR="00A35314" w:rsidRPr="00263146">
        <w:rPr>
          <w:bCs/>
        </w:rPr>
        <w:t>...</w:t>
      </w:r>
      <w:r w:rsidRPr="00263146">
        <w:rPr>
          <w:bCs/>
        </w:rPr>
        <w:t xml:space="preserve">  (1 = not at all </w:t>
      </w:r>
      <w:r w:rsidR="00F67766" w:rsidRPr="00263146">
        <w:rPr>
          <w:bCs/>
        </w:rPr>
        <w:t>{</w:t>
      </w:r>
      <w:r w:rsidRPr="00263146">
        <w:rPr>
          <w:bCs/>
        </w:rPr>
        <w:t>moral/immoral</w:t>
      </w:r>
      <w:r w:rsidR="00F67766" w:rsidRPr="00263146">
        <w:rPr>
          <w:bCs/>
        </w:rPr>
        <w:t>}</w:t>
      </w:r>
      <w:r w:rsidRPr="00263146">
        <w:rPr>
          <w:bCs/>
        </w:rPr>
        <w:t xml:space="preserve">, 7 = very </w:t>
      </w:r>
      <w:r w:rsidR="00F67766" w:rsidRPr="00263146">
        <w:rPr>
          <w:bCs/>
        </w:rPr>
        <w:t>{</w:t>
      </w:r>
      <w:r w:rsidRPr="00263146">
        <w:rPr>
          <w:bCs/>
        </w:rPr>
        <w:t>moral/immoral</w:t>
      </w:r>
      <w:r w:rsidR="00F67766" w:rsidRPr="00263146">
        <w:rPr>
          <w:bCs/>
        </w:rPr>
        <w:t>}</w:t>
      </w:r>
      <w:r w:rsidRPr="00263146">
        <w:rPr>
          <w:bCs/>
        </w:rPr>
        <w:t>)</w:t>
      </w:r>
    </w:p>
    <w:p w14:paraId="7AC433FA" w14:textId="77777777" w:rsidR="009A733B" w:rsidRPr="00263146" w:rsidRDefault="009A733B" w:rsidP="00085656">
      <w:pPr>
        <w:rPr>
          <w:bCs/>
        </w:rPr>
      </w:pPr>
    </w:p>
    <w:p w14:paraId="23C553B5" w14:textId="320830EB" w:rsidR="009A733B" w:rsidRPr="00263146" w:rsidRDefault="009A733B" w:rsidP="00085656">
      <w:pPr>
        <w:rPr>
          <w:bCs/>
        </w:rPr>
      </w:pPr>
      <w:r w:rsidRPr="00263146">
        <w:rPr>
          <w:bCs/>
        </w:rPr>
        <w:t xml:space="preserve">To what extent would you say that </w:t>
      </w:r>
      <w:r w:rsidR="00177552" w:rsidRPr="00263146">
        <w:rPr>
          <w:bCs/>
        </w:rPr>
        <w:t>[Michael/Michelle]</w:t>
      </w:r>
      <w:r w:rsidRPr="00263146">
        <w:rPr>
          <w:bCs/>
        </w:rPr>
        <w:t xml:space="preserve"> is a </w:t>
      </w:r>
      <w:r w:rsidR="005C0E32" w:rsidRPr="00263146">
        <w:rPr>
          <w:bCs/>
        </w:rPr>
        <w:t>{good/bad}</w:t>
      </w:r>
      <w:r w:rsidRPr="00263146">
        <w:rPr>
          <w:bCs/>
        </w:rPr>
        <w:t xml:space="preserve"> person? </w:t>
      </w:r>
      <w:r w:rsidR="00177552" w:rsidRPr="00263146">
        <w:rPr>
          <w:bCs/>
        </w:rPr>
        <w:t>[Michael/Michelle]</w:t>
      </w:r>
      <w:r w:rsidRPr="00263146">
        <w:rPr>
          <w:bCs/>
        </w:rPr>
        <w:t xml:space="preserve"> is</w:t>
      </w:r>
      <w:r w:rsidR="00A35314" w:rsidRPr="00263146">
        <w:rPr>
          <w:bCs/>
        </w:rPr>
        <w:t>...</w:t>
      </w:r>
      <w:r w:rsidRPr="00263146">
        <w:rPr>
          <w:bCs/>
        </w:rPr>
        <w:t xml:space="preserve">  (1 = not at all </w:t>
      </w:r>
      <w:r w:rsidR="005C0E32" w:rsidRPr="00263146">
        <w:rPr>
          <w:bCs/>
        </w:rPr>
        <w:t>{good/bad}</w:t>
      </w:r>
      <w:r w:rsidRPr="00263146">
        <w:rPr>
          <w:bCs/>
        </w:rPr>
        <w:t xml:space="preserve">, 7 = very </w:t>
      </w:r>
      <w:r w:rsidR="005C0E32" w:rsidRPr="00263146">
        <w:rPr>
          <w:bCs/>
        </w:rPr>
        <w:t>{good/bad}</w:t>
      </w:r>
      <w:r w:rsidRPr="00263146">
        <w:rPr>
          <w:bCs/>
        </w:rPr>
        <w:t>)</w:t>
      </w:r>
    </w:p>
    <w:p w14:paraId="6C4A8919" w14:textId="77777777" w:rsidR="009A733B" w:rsidRPr="00263146" w:rsidRDefault="009A733B" w:rsidP="00085656">
      <w:pPr>
        <w:rPr>
          <w:bCs/>
        </w:rPr>
      </w:pPr>
    </w:p>
    <w:p w14:paraId="2FC4A69E" w14:textId="05B1E7A6" w:rsidR="009A733B" w:rsidRPr="00263146" w:rsidRDefault="009A733B" w:rsidP="00085656">
      <w:pPr>
        <w:rPr>
          <w:bCs/>
        </w:rPr>
      </w:pPr>
      <w:r w:rsidRPr="00263146">
        <w:rPr>
          <w:bCs/>
        </w:rPr>
        <w:t xml:space="preserve">To what extent would you say that </w:t>
      </w:r>
      <w:r w:rsidR="00177552" w:rsidRPr="00263146">
        <w:rPr>
          <w:bCs/>
        </w:rPr>
        <w:t>[Michael/Michelle]</w:t>
      </w:r>
      <w:r w:rsidRPr="00263146">
        <w:rPr>
          <w:bCs/>
        </w:rPr>
        <w:t xml:space="preserve">’s behavior was </w:t>
      </w:r>
      <w:r w:rsidR="00F67766" w:rsidRPr="00263146">
        <w:rPr>
          <w:bCs/>
        </w:rPr>
        <w:t>{</w:t>
      </w:r>
      <w:r w:rsidR="00846D3D" w:rsidRPr="00263146">
        <w:rPr>
          <w:bCs/>
        </w:rPr>
        <w:t>moral/immoral</w:t>
      </w:r>
      <w:r w:rsidR="00F67766" w:rsidRPr="00263146">
        <w:rPr>
          <w:bCs/>
        </w:rPr>
        <w:t>}</w:t>
      </w:r>
      <w:r w:rsidRPr="00263146">
        <w:rPr>
          <w:bCs/>
        </w:rPr>
        <w:t xml:space="preserve">? </w:t>
      </w:r>
      <w:r w:rsidR="00177552" w:rsidRPr="00263146">
        <w:rPr>
          <w:bCs/>
        </w:rPr>
        <w:t>[Michael/Michelle]</w:t>
      </w:r>
      <w:r w:rsidRPr="00263146">
        <w:rPr>
          <w:bCs/>
        </w:rPr>
        <w:t>’s behavior was</w:t>
      </w:r>
      <w:r w:rsidR="00A35314" w:rsidRPr="00263146">
        <w:rPr>
          <w:bCs/>
        </w:rPr>
        <w:t>...</w:t>
      </w:r>
      <w:r w:rsidRPr="00263146">
        <w:rPr>
          <w:bCs/>
        </w:rPr>
        <w:t xml:space="preserve"> </w:t>
      </w:r>
      <w:r w:rsidR="00846D3D" w:rsidRPr="00263146">
        <w:rPr>
          <w:bCs/>
        </w:rPr>
        <w:t xml:space="preserve">(1 = not at all </w:t>
      </w:r>
      <w:r w:rsidR="00F67766" w:rsidRPr="00263146">
        <w:rPr>
          <w:bCs/>
        </w:rPr>
        <w:t>{</w:t>
      </w:r>
      <w:r w:rsidR="00846D3D" w:rsidRPr="00263146">
        <w:rPr>
          <w:bCs/>
        </w:rPr>
        <w:t>moral/immoral</w:t>
      </w:r>
      <w:r w:rsidR="00F67766" w:rsidRPr="00263146">
        <w:rPr>
          <w:bCs/>
        </w:rPr>
        <w:t>}</w:t>
      </w:r>
      <w:r w:rsidR="00846D3D" w:rsidRPr="00263146">
        <w:rPr>
          <w:bCs/>
        </w:rPr>
        <w:t xml:space="preserve">, 7 = very </w:t>
      </w:r>
      <w:r w:rsidR="00F67766" w:rsidRPr="00263146">
        <w:rPr>
          <w:bCs/>
        </w:rPr>
        <w:t>{</w:t>
      </w:r>
      <w:r w:rsidR="00846D3D" w:rsidRPr="00263146">
        <w:rPr>
          <w:bCs/>
        </w:rPr>
        <w:t>moral/immoral</w:t>
      </w:r>
      <w:r w:rsidR="00F67766" w:rsidRPr="00263146">
        <w:rPr>
          <w:bCs/>
        </w:rPr>
        <w:t>}</w:t>
      </w:r>
      <w:r w:rsidR="00846D3D" w:rsidRPr="00263146">
        <w:rPr>
          <w:bCs/>
        </w:rPr>
        <w:t>)</w:t>
      </w:r>
    </w:p>
    <w:p w14:paraId="4086525F" w14:textId="25A4EBDA" w:rsidR="009A733B" w:rsidRPr="00263146" w:rsidRDefault="009A733B" w:rsidP="00085656">
      <w:pPr>
        <w:rPr>
          <w:bCs/>
        </w:rPr>
      </w:pPr>
      <w:r w:rsidRPr="00263146">
        <w:rPr>
          <w:bCs/>
        </w:rPr>
        <w:t xml:space="preserve">To what extent would you say that </w:t>
      </w:r>
      <w:r w:rsidR="00177552" w:rsidRPr="00263146">
        <w:rPr>
          <w:bCs/>
        </w:rPr>
        <w:t>[Michael/Michelle]</w:t>
      </w:r>
      <w:r w:rsidRPr="00263146">
        <w:rPr>
          <w:bCs/>
        </w:rPr>
        <w:t xml:space="preserve">’s behavior was </w:t>
      </w:r>
      <w:r w:rsidR="00BE018A" w:rsidRPr="00263146">
        <w:rPr>
          <w:bCs/>
        </w:rPr>
        <w:t>{</w:t>
      </w:r>
      <w:r w:rsidR="0060180C" w:rsidRPr="00263146">
        <w:rPr>
          <w:bCs/>
        </w:rPr>
        <w:t>correct/wrong</w:t>
      </w:r>
      <w:r w:rsidR="00BE018A" w:rsidRPr="00263146">
        <w:rPr>
          <w:bCs/>
        </w:rPr>
        <w:t>}</w:t>
      </w:r>
      <w:r w:rsidRPr="00263146">
        <w:rPr>
          <w:bCs/>
        </w:rPr>
        <w:t xml:space="preserve">? </w:t>
      </w:r>
      <w:r w:rsidR="00177552" w:rsidRPr="00263146">
        <w:rPr>
          <w:bCs/>
        </w:rPr>
        <w:t>[Michael/Michelle]</w:t>
      </w:r>
      <w:r w:rsidRPr="00263146">
        <w:rPr>
          <w:bCs/>
        </w:rPr>
        <w:t>’s behavior wa</w:t>
      </w:r>
      <w:r w:rsidR="00A35314" w:rsidRPr="00263146">
        <w:rPr>
          <w:bCs/>
        </w:rPr>
        <w:t>s...</w:t>
      </w:r>
      <w:r w:rsidR="00404102" w:rsidRPr="00263146">
        <w:rPr>
          <w:bCs/>
        </w:rPr>
        <w:t xml:space="preserve"> </w:t>
      </w:r>
      <w:r w:rsidR="00281D0F" w:rsidRPr="00263146">
        <w:rPr>
          <w:bCs/>
        </w:rPr>
        <w:t>(1 = not at all</w:t>
      </w:r>
      <w:r w:rsidR="00F67766" w:rsidRPr="00263146">
        <w:rPr>
          <w:bCs/>
        </w:rPr>
        <w:t xml:space="preserve"> {</w:t>
      </w:r>
      <w:r w:rsidR="00281D0F" w:rsidRPr="00263146">
        <w:rPr>
          <w:bCs/>
        </w:rPr>
        <w:t>correct/wrong</w:t>
      </w:r>
      <w:r w:rsidR="00F67766" w:rsidRPr="00263146">
        <w:rPr>
          <w:bCs/>
        </w:rPr>
        <w:t>}</w:t>
      </w:r>
      <w:r w:rsidR="00281D0F" w:rsidRPr="00263146">
        <w:rPr>
          <w:bCs/>
        </w:rPr>
        <w:t xml:space="preserve">, 7 = very </w:t>
      </w:r>
      <w:r w:rsidR="00F67766" w:rsidRPr="00263146">
        <w:rPr>
          <w:bCs/>
        </w:rPr>
        <w:t>{</w:t>
      </w:r>
      <w:r w:rsidR="00281D0F" w:rsidRPr="00263146">
        <w:rPr>
          <w:bCs/>
        </w:rPr>
        <w:t>correct/wrong</w:t>
      </w:r>
      <w:r w:rsidR="00F67766" w:rsidRPr="00263146">
        <w:rPr>
          <w:bCs/>
        </w:rPr>
        <w:t>}</w:t>
      </w:r>
      <w:r w:rsidR="00281D0F" w:rsidRPr="00263146">
        <w:rPr>
          <w:bCs/>
        </w:rPr>
        <w:t>)</w:t>
      </w:r>
    </w:p>
    <w:p w14:paraId="7C12E990" w14:textId="77777777" w:rsidR="009A733B" w:rsidRPr="00263146" w:rsidRDefault="009A733B" w:rsidP="00085656">
      <w:pPr>
        <w:rPr>
          <w:bCs/>
        </w:rPr>
      </w:pPr>
    </w:p>
    <w:p w14:paraId="1998735D" w14:textId="77777777" w:rsidR="005C3A25" w:rsidRPr="00263146" w:rsidRDefault="005C3A25" w:rsidP="00085656">
      <w:pPr>
        <w:rPr>
          <w:bCs/>
        </w:rPr>
      </w:pPr>
      <w:r w:rsidRPr="00263146">
        <w:rPr>
          <w:bCs/>
        </w:rPr>
        <w:t xml:space="preserve">How much do you think [Michael/Michelle] cares about each of the issues below? (1 = not at all, 7 = very much) </w:t>
      </w:r>
    </w:p>
    <w:p w14:paraId="4D410F4B" w14:textId="77777777" w:rsidR="0047313D" w:rsidRDefault="0047313D" w:rsidP="00085656">
      <w:pPr>
        <w:rPr>
          <w:bCs/>
        </w:rPr>
      </w:pPr>
    </w:p>
    <w:p w14:paraId="1DB6FD5C" w14:textId="49DAFD6B" w:rsidR="005C3A25" w:rsidRPr="00263146" w:rsidRDefault="00E3323A" w:rsidP="00085656">
      <w:pPr>
        <w:rPr>
          <w:bCs/>
        </w:rPr>
      </w:pPr>
      <w:r w:rsidRPr="00263146">
        <w:rPr>
          <w:bCs/>
        </w:rPr>
        <w:t>P</w:t>
      </w:r>
      <w:r w:rsidR="005C3A25" w:rsidRPr="00263146">
        <w:rPr>
          <w:bCs/>
        </w:rPr>
        <w:t>overty</w:t>
      </w:r>
      <w:r>
        <w:rPr>
          <w:bCs/>
        </w:rPr>
        <w:t xml:space="preserve">, </w:t>
      </w:r>
      <w:r w:rsidR="005C3A25" w:rsidRPr="00263146">
        <w:rPr>
          <w:bCs/>
        </w:rPr>
        <w:t>social justice</w:t>
      </w:r>
      <w:r>
        <w:rPr>
          <w:bCs/>
        </w:rPr>
        <w:t xml:space="preserve">, </w:t>
      </w:r>
      <w:r w:rsidR="005C3A25" w:rsidRPr="00263146">
        <w:rPr>
          <w:bCs/>
        </w:rPr>
        <w:t>the environment</w:t>
      </w:r>
    </w:p>
    <w:p w14:paraId="1335FF86" w14:textId="77777777" w:rsidR="005C3A25" w:rsidRPr="00263146" w:rsidRDefault="005C3A25" w:rsidP="00085656">
      <w:pPr>
        <w:rPr>
          <w:bCs/>
        </w:rPr>
      </w:pPr>
    </w:p>
    <w:p w14:paraId="7C973E75" w14:textId="0139B3E5" w:rsidR="009A733B" w:rsidRPr="00263146" w:rsidRDefault="009A733B" w:rsidP="00085656">
      <w:pPr>
        <w:rPr>
          <w:bCs/>
        </w:rPr>
      </w:pPr>
      <w:r w:rsidRPr="00263146">
        <w:rPr>
          <w:bCs/>
        </w:rPr>
        <w:t xml:space="preserve">To what extent would you say that </w:t>
      </w:r>
      <w:r w:rsidR="00177552" w:rsidRPr="00263146">
        <w:rPr>
          <w:bCs/>
        </w:rPr>
        <w:t>[Michael/Michelle]</w:t>
      </w:r>
      <w:r w:rsidRPr="00263146">
        <w:rPr>
          <w:bCs/>
        </w:rPr>
        <w:t xml:space="preserve"> has the following characteristics?</w:t>
      </w:r>
    </w:p>
    <w:p w14:paraId="723604B3" w14:textId="7138BB39" w:rsidR="00E3323A" w:rsidRDefault="00E3323A" w:rsidP="00085656">
      <w:pPr>
        <w:rPr>
          <w:bCs/>
        </w:rPr>
      </w:pPr>
    </w:p>
    <w:p w14:paraId="39AD563F" w14:textId="62E0D683" w:rsidR="009A733B" w:rsidRDefault="00177552" w:rsidP="00085656">
      <w:pPr>
        <w:rPr>
          <w:bCs/>
        </w:rPr>
      </w:pPr>
      <w:r w:rsidRPr="00263146">
        <w:rPr>
          <w:bCs/>
        </w:rPr>
        <w:t>[Michael/Michelle]</w:t>
      </w:r>
      <w:r w:rsidR="009A733B" w:rsidRPr="00263146">
        <w:rPr>
          <w:bCs/>
        </w:rPr>
        <w:t xml:space="preserve"> is probably</w:t>
      </w:r>
      <w:r w:rsidR="00A35314" w:rsidRPr="00263146">
        <w:rPr>
          <w:bCs/>
        </w:rPr>
        <w:t>...</w:t>
      </w:r>
      <w:r w:rsidR="00C7052A" w:rsidRPr="00263146">
        <w:rPr>
          <w:bCs/>
        </w:rPr>
        <w:t xml:space="preserve"> </w:t>
      </w:r>
      <w:r w:rsidR="007C73D6" w:rsidRPr="00263146">
        <w:rPr>
          <w:bCs/>
        </w:rPr>
        <w:t>(1 = not at all, 7 = extremely)</w:t>
      </w:r>
    </w:p>
    <w:p w14:paraId="66925932" w14:textId="77777777" w:rsidR="00E3323A" w:rsidRPr="00263146" w:rsidRDefault="00E3323A" w:rsidP="00085656">
      <w:pPr>
        <w:rPr>
          <w:bCs/>
        </w:rPr>
      </w:pPr>
    </w:p>
    <w:p w14:paraId="6AA8FC2C" w14:textId="5B0CF931" w:rsidR="009A733B" w:rsidRPr="00263146" w:rsidRDefault="00E3323A" w:rsidP="00085656">
      <w:pPr>
        <w:rPr>
          <w:bCs/>
        </w:rPr>
      </w:pPr>
      <w:r w:rsidRPr="00263146">
        <w:rPr>
          <w:bCs/>
        </w:rPr>
        <w:t>V</w:t>
      </w:r>
      <w:r w:rsidR="00C7052A" w:rsidRPr="00263146">
        <w:rPr>
          <w:bCs/>
        </w:rPr>
        <w:t>ain</w:t>
      </w:r>
      <w:r>
        <w:rPr>
          <w:bCs/>
        </w:rPr>
        <w:t xml:space="preserve">, </w:t>
      </w:r>
      <w:r w:rsidR="00C7052A" w:rsidRPr="00263146">
        <w:rPr>
          <w:bCs/>
        </w:rPr>
        <w:t>self-absorbed</w:t>
      </w:r>
      <w:r>
        <w:rPr>
          <w:bCs/>
        </w:rPr>
        <w:t xml:space="preserve">, </w:t>
      </w:r>
      <w:r w:rsidR="00C7052A" w:rsidRPr="00263146">
        <w:rPr>
          <w:bCs/>
        </w:rPr>
        <w:t>conceited</w:t>
      </w:r>
      <w:r>
        <w:rPr>
          <w:bCs/>
        </w:rPr>
        <w:t xml:space="preserve">, </w:t>
      </w:r>
      <w:r w:rsidR="00C7052A" w:rsidRPr="00263146">
        <w:rPr>
          <w:bCs/>
        </w:rPr>
        <w:t>arrogant</w:t>
      </w:r>
      <w:r>
        <w:rPr>
          <w:bCs/>
        </w:rPr>
        <w:t xml:space="preserve">, </w:t>
      </w:r>
      <w:r w:rsidR="00C7052A" w:rsidRPr="00263146">
        <w:rPr>
          <w:bCs/>
        </w:rPr>
        <w:t>humble</w:t>
      </w:r>
      <w:r>
        <w:rPr>
          <w:bCs/>
        </w:rPr>
        <w:t xml:space="preserve">, </w:t>
      </w:r>
      <w:r w:rsidR="00C7052A" w:rsidRPr="00263146">
        <w:rPr>
          <w:bCs/>
        </w:rPr>
        <w:t xml:space="preserve">modest </w:t>
      </w:r>
    </w:p>
    <w:p w14:paraId="6D938212" w14:textId="77777777" w:rsidR="004265B3" w:rsidRPr="00263146" w:rsidRDefault="004265B3" w:rsidP="00085656">
      <w:pPr>
        <w:rPr>
          <w:bCs/>
        </w:rPr>
      </w:pPr>
    </w:p>
    <w:p w14:paraId="18F94BED" w14:textId="00279318" w:rsidR="009A733B" w:rsidRPr="00263146" w:rsidRDefault="009A733B" w:rsidP="00085656">
      <w:pPr>
        <w:rPr>
          <w:bCs/>
        </w:rPr>
      </w:pPr>
      <w:r w:rsidRPr="00263146">
        <w:rPr>
          <w:bCs/>
        </w:rPr>
        <w:t xml:space="preserve">How likely do you think it is that </w:t>
      </w:r>
      <w:r w:rsidR="00177552" w:rsidRPr="00263146">
        <w:rPr>
          <w:bCs/>
        </w:rPr>
        <w:t>[Michael/Michelle]</w:t>
      </w:r>
      <w:r w:rsidRPr="00263146">
        <w:rPr>
          <w:bCs/>
        </w:rPr>
        <w:t xml:space="preserve"> is physically attractive? </w:t>
      </w:r>
      <w:r w:rsidR="004265B3" w:rsidRPr="00263146">
        <w:rPr>
          <w:bCs/>
        </w:rPr>
        <w:t xml:space="preserve">(1 = not at all likely, 7 = </w:t>
      </w:r>
      <w:r w:rsidR="005B20E0" w:rsidRPr="00263146">
        <w:rPr>
          <w:bCs/>
        </w:rPr>
        <w:t>very</w:t>
      </w:r>
      <w:r w:rsidR="004265B3" w:rsidRPr="00263146">
        <w:rPr>
          <w:bCs/>
        </w:rPr>
        <w:t xml:space="preserve"> likely)</w:t>
      </w:r>
    </w:p>
    <w:p w14:paraId="4583622E" w14:textId="1DAC4603" w:rsidR="009A733B" w:rsidRPr="00263146" w:rsidRDefault="009A733B" w:rsidP="00085656">
      <w:pPr>
        <w:rPr>
          <w:bCs/>
        </w:rPr>
      </w:pPr>
    </w:p>
    <w:p w14:paraId="02451266" w14:textId="613A1BCE" w:rsidR="004265B3" w:rsidRPr="00263146" w:rsidRDefault="009A733B" w:rsidP="00085656">
      <w:pPr>
        <w:rPr>
          <w:bCs/>
        </w:rPr>
      </w:pPr>
      <w:r w:rsidRPr="00263146">
        <w:rPr>
          <w:bCs/>
        </w:rPr>
        <w:t xml:space="preserve">How likely do you think it is that </w:t>
      </w:r>
      <w:r w:rsidR="00177552" w:rsidRPr="00263146">
        <w:rPr>
          <w:bCs/>
        </w:rPr>
        <w:t>[Michael/Michelle]</w:t>
      </w:r>
      <w:r w:rsidRPr="00263146">
        <w:rPr>
          <w:bCs/>
        </w:rPr>
        <w:t xml:space="preserve"> is </w:t>
      </w:r>
      <w:r w:rsidR="004265B3" w:rsidRPr="00263146">
        <w:rPr>
          <w:bCs/>
        </w:rPr>
        <w:t>[h</w:t>
      </w:r>
      <w:r w:rsidRPr="00263146">
        <w:rPr>
          <w:bCs/>
        </w:rPr>
        <w:t>andsome</w:t>
      </w:r>
      <w:r w:rsidR="004265B3" w:rsidRPr="00263146">
        <w:rPr>
          <w:bCs/>
        </w:rPr>
        <w:t>/b</w:t>
      </w:r>
      <w:r w:rsidRPr="00263146">
        <w:rPr>
          <w:bCs/>
        </w:rPr>
        <w:t>eautiful</w:t>
      </w:r>
      <w:r w:rsidR="004265B3" w:rsidRPr="00263146">
        <w:rPr>
          <w:bCs/>
        </w:rPr>
        <w:t>]</w:t>
      </w:r>
      <w:r w:rsidRPr="00263146">
        <w:rPr>
          <w:bCs/>
        </w:rPr>
        <w:t>?</w:t>
      </w:r>
      <w:r w:rsidR="004265B3" w:rsidRPr="00263146">
        <w:rPr>
          <w:bCs/>
        </w:rPr>
        <w:t xml:space="preserve"> (1 = not at all likely, 7 = </w:t>
      </w:r>
      <w:r w:rsidR="005B20E0" w:rsidRPr="00263146">
        <w:rPr>
          <w:bCs/>
        </w:rPr>
        <w:t>very</w:t>
      </w:r>
      <w:r w:rsidR="004265B3" w:rsidRPr="00263146">
        <w:rPr>
          <w:bCs/>
        </w:rPr>
        <w:t xml:space="preserve"> likely)</w:t>
      </w:r>
    </w:p>
    <w:p w14:paraId="708BC03E" w14:textId="77777777" w:rsidR="00200478" w:rsidRDefault="00200478" w:rsidP="00085656">
      <w:pPr>
        <w:rPr>
          <w:rFonts w:eastAsia="MS Gothic"/>
          <w:color w:val="2E74B5"/>
          <w:sz w:val="28"/>
          <w:szCs w:val="26"/>
        </w:rPr>
      </w:pPr>
    </w:p>
    <w:p w14:paraId="51DCFC8E" w14:textId="735B1640" w:rsidR="00990677" w:rsidRPr="00CC41F0" w:rsidRDefault="00990677" w:rsidP="00CC41F0">
      <w:pPr>
        <w:pStyle w:val="Heading2"/>
        <w:rPr>
          <w:rFonts w:ascii="Times New Roman" w:eastAsia="Malgun Gothic" w:hAnsi="Times New Roman" w:cs="Times New Roman"/>
        </w:rPr>
      </w:pPr>
      <w:bookmarkStart w:id="21" w:name="_Toc71104908"/>
      <w:bookmarkStart w:id="22" w:name="_Toc72074559"/>
      <w:bookmarkStart w:id="23" w:name="_Toc98975876"/>
      <w:r w:rsidRPr="00CC41F0">
        <w:rPr>
          <w:rFonts w:ascii="Times New Roman" w:hAnsi="Times New Roman" w:cs="Times New Roman"/>
        </w:rPr>
        <w:t>Experiment 1d</w:t>
      </w:r>
      <w:bookmarkEnd w:id="21"/>
      <w:bookmarkEnd w:id="22"/>
      <w:bookmarkEnd w:id="23"/>
    </w:p>
    <w:p w14:paraId="3FF64D2E" w14:textId="77777777" w:rsidR="00BF658E" w:rsidRDefault="00BF658E" w:rsidP="00085656">
      <w:pPr>
        <w:rPr>
          <w:b/>
          <w:shd w:val="clear" w:color="auto" w:fill="FFFFFF"/>
        </w:rPr>
      </w:pPr>
    </w:p>
    <w:p w14:paraId="0827CC01" w14:textId="30FEF47E" w:rsidR="001A16D3" w:rsidRPr="00263146" w:rsidRDefault="001A16D3" w:rsidP="00085656">
      <w:pPr>
        <w:rPr>
          <w:b/>
          <w:shd w:val="clear" w:color="auto" w:fill="FFFFFF"/>
        </w:rPr>
      </w:pPr>
      <w:r w:rsidRPr="00263146">
        <w:rPr>
          <w:b/>
          <w:shd w:val="clear" w:color="auto" w:fill="FFFFFF"/>
        </w:rPr>
        <w:t>After providing consent to participate, participants were instructed as follows.</w:t>
      </w:r>
    </w:p>
    <w:p w14:paraId="258F0080" w14:textId="77777777" w:rsidR="00BF658E" w:rsidRDefault="00BF658E" w:rsidP="00085656"/>
    <w:p w14:paraId="79C9FCF4" w14:textId="4D4D3249" w:rsidR="001A16D3" w:rsidRPr="00263146" w:rsidRDefault="001A16D3" w:rsidP="00085656">
      <w:r w:rsidRPr="00263146">
        <w:t xml:space="preserve">In this short survey, you will read about different kinds of people and answer a few questions about them. </w:t>
      </w:r>
      <w:r w:rsidRPr="00263146">
        <w:rPr>
          <w:lang w:eastAsia="ja-JP"/>
        </w:rPr>
        <w:t>We are genuinely interested in your thoughts.</w:t>
      </w:r>
      <w:r w:rsidRPr="00263146">
        <w:t xml:space="preserve"> </w:t>
      </w:r>
      <w:r w:rsidRPr="00263146">
        <w:rPr>
          <w:lang w:eastAsia="ja-JP"/>
        </w:rPr>
        <w:t>Thank you for your attention.</w:t>
      </w:r>
    </w:p>
    <w:p w14:paraId="54FA1E7E" w14:textId="77777777" w:rsidR="001A16D3" w:rsidRPr="00263146" w:rsidRDefault="001A16D3" w:rsidP="00085656"/>
    <w:p w14:paraId="1A70995F" w14:textId="70139E86" w:rsidR="001A16D3" w:rsidRPr="001A16D3" w:rsidRDefault="001A16D3" w:rsidP="00085656">
      <w:pPr>
        <w:rPr>
          <w:b/>
        </w:rPr>
      </w:pPr>
      <w:r w:rsidRPr="00263146">
        <w:rPr>
          <w:b/>
        </w:rPr>
        <w:t xml:space="preserve">Participants </w:t>
      </w:r>
      <w:r w:rsidR="00BF658E">
        <w:rPr>
          <w:b/>
        </w:rPr>
        <w:t xml:space="preserve">were then randomly assigned to </w:t>
      </w:r>
      <w:r>
        <w:rPr>
          <w:b/>
        </w:rPr>
        <w:t xml:space="preserve">read about one of four targets </w:t>
      </w:r>
      <w:r w:rsidR="00BF658E">
        <w:rPr>
          <w:b/>
        </w:rPr>
        <w:t xml:space="preserve">described as </w:t>
      </w:r>
      <w:r w:rsidR="0059714D">
        <w:rPr>
          <w:b/>
        </w:rPr>
        <w:t xml:space="preserve">moderately </w:t>
      </w:r>
      <w:r w:rsidR="002D2924">
        <w:rPr>
          <w:b/>
        </w:rPr>
        <w:t>vs. high</w:t>
      </w:r>
      <w:r w:rsidR="00BF658E">
        <w:rPr>
          <w:b/>
        </w:rPr>
        <w:t xml:space="preserve"> in </w:t>
      </w:r>
      <w:r>
        <w:rPr>
          <w:b/>
        </w:rPr>
        <w:t xml:space="preserve">attractiveness and </w:t>
      </w:r>
      <w:r w:rsidR="0059714D">
        <w:rPr>
          <w:b/>
        </w:rPr>
        <w:t xml:space="preserve">high in </w:t>
      </w:r>
      <w:r>
        <w:rPr>
          <w:b/>
          <w:bCs/>
        </w:rPr>
        <w:t>vanity</w:t>
      </w:r>
      <w:r w:rsidR="0059714D">
        <w:rPr>
          <w:b/>
          <w:bCs/>
        </w:rPr>
        <w:t xml:space="preserve"> vs. no vanity information (control)</w:t>
      </w:r>
      <w:r>
        <w:rPr>
          <w:b/>
          <w:bCs/>
        </w:rPr>
        <w:t xml:space="preserve">. </w:t>
      </w:r>
      <w:r w:rsidR="00BF658E">
        <w:rPr>
          <w:b/>
          <w:bCs/>
        </w:rPr>
        <w:t>A</w:t>
      </w:r>
      <w:r>
        <w:rPr>
          <w:b/>
          <w:bCs/>
        </w:rPr>
        <w:t xml:space="preserve">ttractiveness </w:t>
      </w:r>
      <w:r w:rsidR="00BF658E">
        <w:rPr>
          <w:b/>
          <w:bCs/>
        </w:rPr>
        <w:t xml:space="preserve">and vanity descriptions were </w:t>
      </w:r>
      <w:r w:rsidR="002D2924">
        <w:rPr>
          <w:b/>
          <w:bCs/>
        </w:rPr>
        <w:t xml:space="preserve">respectively </w:t>
      </w:r>
      <w:r>
        <w:rPr>
          <w:b/>
          <w:bCs/>
        </w:rPr>
        <w:t xml:space="preserve">identical to </w:t>
      </w:r>
      <w:r w:rsidR="00BF658E">
        <w:rPr>
          <w:b/>
          <w:bCs/>
        </w:rPr>
        <w:t xml:space="preserve">those in </w:t>
      </w:r>
      <w:r>
        <w:rPr>
          <w:b/>
          <w:bCs/>
        </w:rPr>
        <w:t>Experiment</w:t>
      </w:r>
      <w:r w:rsidR="00BF658E">
        <w:rPr>
          <w:b/>
          <w:bCs/>
        </w:rPr>
        <w:t>s</w:t>
      </w:r>
      <w:r>
        <w:rPr>
          <w:b/>
          <w:bCs/>
        </w:rPr>
        <w:t xml:space="preserve"> 1a</w:t>
      </w:r>
      <w:r w:rsidR="00BF658E">
        <w:rPr>
          <w:b/>
          <w:bCs/>
        </w:rPr>
        <w:t xml:space="preserve"> and 1b. </w:t>
      </w:r>
      <w:r w:rsidR="00BF658E">
        <w:rPr>
          <w:b/>
        </w:rPr>
        <w:t xml:space="preserve">Target gender was </w:t>
      </w:r>
      <w:r w:rsidR="00667BB6">
        <w:rPr>
          <w:b/>
        </w:rPr>
        <w:t>fixed to be opposite of participants’ gender.</w:t>
      </w:r>
      <w:r w:rsidR="00BF658E">
        <w:rPr>
          <w:b/>
        </w:rPr>
        <w:t xml:space="preserve"> </w:t>
      </w:r>
      <w:r w:rsidR="00387F2E">
        <w:rPr>
          <w:b/>
        </w:rPr>
        <w:t>In high vanity conditions where participants were provided with both vanity and attractiveness information, t</w:t>
      </w:r>
      <w:r w:rsidR="00667BB6">
        <w:rPr>
          <w:b/>
        </w:rPr>
        <w:t xml:space="preserve">he </w:t>
      </w:r>
      <w:r w:rsidR="00BF658E">
        <w:rPr>
          <w:b/>
        </w:rPr>
        <w:t xml:space="preserve">order in which participants received attractiveness and vanity </w:t>
      </w:r>
      <w:r w:rsidR="00693E56">
        <w:rPr>
          <w:b/>
        </w:rPr>
        <w:t>information was randomized</w:t>
      </w:r>
      <w:r w:rsidR="00BF658E">
        <w:rPr>
          <w:b/>
        </w:rPr>
        <w:t xml:space="preserve">. Regardless of whether attractiveness or vanity </w:t>
      </w:r>
      <w:r w:rsidR="00693E56">
        <w:rPr>
          <w:b/>
        </w:rPr>
        <w:t>information</w:t>
      </w:r>
      <w:r w:rsidR="00667BB6">
        <w:rPr>
          <w:b/>
        </w:rPr>
        <w:t xml:space="preserve"> </w:t>
      </w:r>
      <w:r w:rsidR="00BF658E">
        <w:rPr>
          <w:b/>
        </w:rPr>
        <w:t xml:space="preserve">was presented first, additional information started with the phrases (depending on condition), </w:t>
      </w:r>
      <w:r w:rsidRPr="001A16D3">
        <w:rPr>
          <w:b/>
        </w:rPr>
        <w:t>“[target name] also happens to” or “[target name] also happens to not</w:t>
      </w:r>
      <w:r w:rsidR="00BF658E">
        <w:rPr>
          <w:b/>
        </w:rPr>
        <w:t>.</w:t>
      </w:r>
      <w:r>
        <w:rPr>
          <w:b/>
        </w:rPr>
        <w:t>”</w:t>
      </w:r>
      <w:r w:rsidR="00854419">
        <w:rPr>
          <w:b/>
        </w:rPr>
        <w:t xml:space="preserve"> </w:t>
      </w:r>
      <w:r>
        <w:rPr>
          <w:b/>
        </w:rPr>
        <w:t xml:space="preserve">For example, following the </w:t>
      </w:r>
      <w:r w:rsidR="00130DBE">
        <w:rPr>
          <w:b/>
        </w:rPr>
        <w:t>moderate</w:t>
      </w:r>
      <w:r w:rsidR="00854419">
        <w:rPr>
          <w:b/>
        </w:rPr>
        <w:t xml:space="preserve"> or </w:t>
      </w:r>
      <w:r>
        <w:rPr>
          <w:b/>
        </w:rPr>
        <w:t xml:space="preserve">high attractiveness description, the </w:t>
      </w:r>
      <w:r w:rsidR="00667BB6">
        <w:rPr>
          <w:b/>
        </w:rPr>
        <w:t xml:space="preserve">high </w:t>
      </w:r>
      <w:r>
        <w:rPr>
          <w:b/>
        </w:rPr>
        <w:t xml:space="preserve">vanity </w:t>
      </w:r>
      <w:r w:rsidR="00854419">
        <w:rPr>
          <w:b/>
        </w:rPr>
        <w:t xml:space="preserve">male </w:t>
      </w:r>
      <w:r>
        <w:rPr>
          <w:b/>
        </w:rPr>
        <w:t xml:space="preserve">description started with, “Nick also happens to </w:t>
      </w:r>
      <w:r w:rsidR="00667BB6" w:rsidRPr="00693E56">
        <w:rPr>
          <w:b/>
        </w:rPr>
        <w:t>be extremely vain</w:t>
      </w:r>
      <w:r w:rsidR="00693E56">
        <w:rPr>
          <w:b/>
        </w:rPr>
        <w:t>.</w:t>
      </w:r>
      <w:r>
        <w:rPr>
          <w:b/>
        </w:rPr>
        <w:t>”</w:t>
      </w:r>
    </w:p>
    <w:p w14:paraId="2D28D270" w14:textId="77777777" w:rsidR="001A16D3" w:rsidRPr="00263146" w:rsidRDefault="001A16D3" w:rsidP="00085656"/>
    <w:p w14:paraId="3FA011AB" w14:textId="3B181F45" w:rsidR="00E17980" w:rsidRDefault="002D2924" w:rsidP="00077583">
      <w:pPr>
        <w:rPr>
          <w:b/>
        </w:rPr>
      </w:pPr>
      <w:r>
        <w:rPr>
          <w:b/>
        </w:rPr>
        <w:t>P</w:t>
      </w:r>
      <w:r w:rsidR="001A16D3" w:rsidRPr="00263146">
        <w:rPr>
          <w:b/>
        </w:rPr>
        <w:t xml:space="preserve">articipants </w:t>
      </w:r>
      <w:r>
        <w:rPr>
          <w:b/>
        </w:rPr>
        <w:t xml:space="preserve">then </w:t>
      </w:r>
      <w:r w:rsidR="001A16D3" w:rsidRPr="00263146">
        <w:rPr>
          <w:b/>
        </w:rPr>
        <w:t xml:space="preserve">responded to </w:t>
      </w:r>
      <w:r>
        <w:rPr>
          <w:b/>
        </w:rPr>
        <w:t>measures assessing target</w:t>
      </w:r>
      <w:r w:rsidR="004E21B7">
        <w:rPr>
          <w:b/>
        </w:rPr>
        <w:t xml:space="preserve"> </w:t>
      </w:r>
      <w:r w:rsidR="00611046">
        <w:rPr>
          <w:b/>
        </w:rPr>
        <w:t>attractiveness and vanity</w:t>
      </w:r>
      <w:r>
        <w:rPr>
          <w:b/>
        </w:rPr>
        <w:t xml:space="preserve">. These were identical to measures used </w:t>
      </w:r>
      <w:r w:rsidR="00611046">
        <w:rPr>
          <w:b/>
        </w:rPr>
        <w:t>in Experiment 1a</w:t>
      </w:r>
      <w:r>
        <w:rPr>
          <w:b/>
        </w:rPr>
        <w:t xml:space="preserve">, except the word “probably” was removed. Next, participants responded to the same morality and immorality measures used in Experiment 1a. </w:t>
      </w:r>
      <w:bookmarkStart w:id="24" w:name="_Toc71104909"/>
      <w:bookmarkStart w:id="25" w:name="_Toc72074560"/>
    </w:p>
    <w:p w14:paraId="277473E8" w14:textId="77777777" w:rsidR="00077583" w:rsidRPr="00077583" w:rsidRDefault="00077583" w:rsidP="00077583">
      <w:pPr>
        <w:rPr>
          <w:rFonts w:eastAsia="Malgun Gothic"/>
          <w:b/>
        </w:rPr>
      </w:pPr>
    </w:p>
    <w:p w14:paraId="56CD74F4" w14:textId="7C9C751F" w:rsidR="001061A6" w:rsidRPr="00CC41F0" w:rsidRDefault="00272D43" w:rsidP="00CC41F0">
      <w:pPr>
        <w:pStyle w:val="Heading2"/>
        <w:rPr>
          <w:rFonts w:ascii="Times New Roman" w:hAnsi="Times New Roman" w:cs="Times New Roman"/>
        </w:rPr>
      </w:pPr>
      <w:bookmarkStart w:id="26" w:name="_Toc98975877"/>
      <w:r w:rsidRPr="00CC41F0">
        <w:rPr>
          <w:rFonts w:ascii="Times New Roman" w:hAnsi="Times New Roman" w:cs="Times New Roman"/>
        </w:rPr>
        <w:t>Experiment</w:t>
      </w:r>
      <w:r w:rsidR="001061A6" w:rsidRPr="00CC41F0">
        <w:rPr>
          <w:rFonts w:ascii="Times New Roman" w:hAnsi="Times New Roman" w:cs="Times New Roman"/>
        </w:rPr>
        <w:t xml:space="preserve"> 2a</w:t>
      </w:r>
      <w:bookmarkEnd w:id="24"/>
      <w:bookmarkEnd w:id="25"/>
      <w:bookmarkEnd w:id="26"/>
    </w:p>
    <w:p w14:paraId="75E05AD5" w14:textId="77777777" w:rsidR="002D2924" w:rsidRDefault="002D2924" w:rsidP="00085656">
      <w:pPr>
        <w:rPr>
          <w:b/>
          <w:shd w:val="clear" w:color="auto" w:fill="FFFFFF"/>
        </w:rPr>
      </w:pPr>
    </w:p>
    <w:p w14:paraId="64D0B486" w14:textId="24B73338" w:rsidR="001061A6" w:rsidRPr="00263146" w:rsidRDefault="001061A6" w:rsidP="00085656">
      <w:pPr>
        <w:rPr>
          <w:b/>
          <w:shd w:val="clear" w:color="auto" w:fill="FFFFFF"/>
        </w:rPr>
      </w:pPr>
      <w:r w:rsidRPr="00263146">
        <w:rPr>
          <w:b/>
          <w:shd w:val="clear" w:color="auto" w:fill="FFFFFF"/>
        </w:rPr>
        <w:t>After providing consent to participate, participants were instructed</w:t>
      </w:r>
      <w:r w:rsidR="002D2924">
        <w:rPr>
          <w:b/>
          <w:shd w:val="clear" w:color="auto" w:fill="FFFFFF"/>
        </w:rPr>
        <w:t>:</w:t>
      </w:r>
    </w:p>
    <w:p w14:paraId="4F08A299" w14:textId="77777777" w:rsidR="002D2924" w:rsidRDefault="002D2924" w:rsidP="00085656"/>
    <w:p w14:paraId="67CCA932" w14:textId="340F6E56" w:rsidR="001061A6" w:rsidRPr="00263146" w:rsidRDefault="009A6A22" w:rsidP="00085656">
      <w:r w:rsidRPr="00263146">
        <w:t>In this short survey, you will see pictures of different people and answer a few questions about each person. Please attend closely to details we provide about the pictured people, such as their names and faces, as you may need to respond to questions about them to track your attention to the task.</w:t>
      </w:r>
    </w:p>
    <w:p w14:paraId="7DE07B24" w14:textId="2818E8B7" w:rsidR="00743B60" w:rsidRDefault="00743B60" w:rsidP="00085656">
      <w:pPr>
        <w:rPr>
          <w:sz w:val="22"/>
        </w:rPr>
      </w:pPr>
    </w:p>
    <w:p w14:paraId="66B8EDB5" w14:textId="5DABF495" w:rsidR="005806CC" w:rsidRPr="00D27E3F" w:rsidRDefault="005806CC" w:rsidP="005806CC">
      <w:pPr>
        <w:outlineLvl w:val="2"/>
        <w:rPr>
          <w:b/>
          <w:bCs/>
          <w:i/>
          <w:iCs/>
          <w:color w:val="1F4E79" w:themeColor="accent5" w:themeShade="80"/>
        </w:rPr>
      </w:pPr>
      <w:bookmarkStart w:id="27" w:name="_Toc98975878"/>
      <w:r>
        <w:rPr>
          <w:i/>
          <w:color w:val="1F4E79" w:themeColor="accent5" w:themeShade="80"/>
        </w:rPr>
        <w:t>Attractiveness</w:t>
      </w:r>
      <w:r w:rsidRPr="00D27E3F">
        <w:rPr>
          <w:i/>
          <w:color w:val="1F4E79" w:themeColor="accent5" w:themeShade="80"/>
        </w:rPr>
        <w:t xml:space="preserve"> manipulation</w:t>
      </w:r>
      <w:bookmarkEnd w:id="27"/>
    </w:p>
    <w:p w14:paraId="5EA478BE" w14:textId="77777777" w:rsidR="005806CC" w:rsidRPr="00263146" w:rsidRDefault="005806CC" w:rsidP="00085656">
      <w:pPr>
        <w:rPr>
          <w:sz w:val="22"/>
        </w:rPr>
      </w:pPr>
    </w:p>
    <w:p w14:paraId="50D633CE" w14:textId="5FDCC533" w:rsidR="00383D97" w:rsidRDefault="001061A6" w:rsidP="00085656">
      <w:pPr>
        <w:rPr>
          <w:b/>
        </w:rPr>
      </w:pPr>
      <w:r w:rsidRPr="00263146">
        <w:rPr>
          <w:b/>
        </w:rPr>
        <w:t xml:space="preserve">Participants were then randomly assigned to </w:t>
      </w:r>
      <w:r w:rsidR="00E6361C">
        <w:rPr>
          <w:b/>
        </w:rPr>
        <w:t xml:space="preserve">view a </w:t>
      </w:r>
      <w:r w:rsidR="00073457">
        <w:rPr>
          <w:b/>
        </w:rPr>
        <w:t>moderate</w:t>
      </w:r>
      <w:r w:rsidR="003B2032">
        <w:rPr>
          <w:b/>
        </w:rPr>
        <w:t xml:space="preserve"> or high attractive male or female target. </w:t>
      </w:r>
      <w:r w:rsidR="005C5BC2">
        <w:rPr>
          <w:b/>
        </w:rPr>
        <w:t xml:space="preserve">Moderate </w:t>
      </w:r>
      <w:r w:rsidR="003B2032">
        <w:rPr>
          <w:b/>
        </w:rPr>
        <w:t xml:space="preserve">attractive targets were previously </w:t>
      </w:r>
      <w:r w:rsidR="00E6361C">
        <w:rPr>
          <w:b/>
        </w:rPr>
        <w:t>rated as moderately attractive (i.e., near the average for the set of White males</w:t>
      </w:r>
      <w:r w:rsidR="003B2032">
        <w:rPr>
          <w:b/>
        </w:rPr>
        <w:t xml:space="preserve"> and females</w:t>
      </w:r>
      <w:r w:rsidR="00E6361C">
        <w:rPr>
          <w:b/>
        </w:rPr>
        <w:t xml:space="preserve">, drawn from the Face Research Lab London Set; </w:t>
      </w:r>
      <w:proofErr w:type="spellStart"/>
      <w:r w:rsidR="00E6361C">
        <w:rPr>
          <w:b/>
        </w:rPr>
        <w:t>DeBruine</w:t>
      </w:r>
      <w:proofErr w:type="spellEnd"/>
      <w:r w:rsidR="00E6361C">
        <w:rPr>
          <w:b/>
        </w:rPr>
        <w:t xml:space="preserve"> &amp; Jones, 2017). </w:t>
      </w:r>
      <w:r w:rsidR="003B2032">
        <w:rPr>
          <w:b/>
        </w:rPr>
        <w:t xml:space="preserve">The mean rating for males was 2.73 (on a 7-point scale). </w:t>
      </w:r>
      <w:r w:rsidR="00863433">
        <w:rPr>
          <w:b/>
        </w:rPr>
        <w:t>Targets</w:t>
      </w:r>
      <w:r w:rsidR="003B2032">
        <w:rPr>
          <w:b/>
        </w:rPr>
        <w:t xml:space="preserve"> in the </w:t>
      </w:r>
      <w:r w:rsidR="003E018B">
        <w:rPr>
          <w:b/>
        </w:rPr>
        <w:t>moderate</w:t>
      </w:r>
      <w:r w:rsidR="003B2032">
        <w:rPr>
          <w:b/>
        </w:rPr>
        <w:t xml:space="preserve"> attractive </w:t>
      </w:r>
      <w:r w:rsidR="00863433">
        <w:rPr>
          <w:b/>
        </w:rPr>
        <w:t xml:space="preserve">male </w:t>
      </w:r>
      <w:r w:rsidR="003B2032">
        <w:rPr>
          <w:b/>
        </w:rPr>
        <w:t xml:space="preserve">condition </w:t>
      </w:r>
      <w:r w:rsidR="00D16DAA">
        <w:rPr>
          <w:b/>
        </w:rPr>
        <w:t xml:space="preserve">(Figure </w:t>
      </w:r>
      <w:r w:rsidR="00AE1C27">
        <w:rPr>
          <w:b/>
        </w:rPr>
        <w:t>S1</w:t>
      </w:r>
      <w:r w:rsidR="00D16DAA">
        <w:rPr>
          <w:b/>
        </w:rPr>
        <w:t xml:space="preserve">) </w:t>
      </w:r>
      <w:r w:rsidR="003B2032">
        <w:rPr>
          <w:b/>
        </w:rPr>
        <w:t xml:space="preserve">were rated as 2.79, 2.72, </w:t>
      </w:r>
      <w:r w:rsidR="003B2032" w:rsidRPr="00847056">
        <w:rPr>
          <w:b/>
        </w:rPr>
        <w:t>2.65, 2.63, 2.57, and 2.47</w:t>
      </w:r>
      <w:r w:rsidR="00863433">
        <w:rPr>
          <w:b/>
        </w:rPr>
        <w:t xml:space="preserve">. The mean rating for females was 3.55 (on a 7-point scale). </w:t>
      </w:r>
      <w:r w:rsidR="003B2032" w:rsidRPr="00847056">
        <w:rPr>
          <w:b/>
        </w:rPr>
        <w:t xml:space="preserve"> </w:t>
      </w:r>
      <w:r w:rsidR="00863433">
        <w:rPr>
          <w:b/>
        </w:rPr>
        <w:t xml:space="preserve">Targets in the </w:t>
      </w:r>
      <w:r w:rsidR="003E018B">
        <w:rPr>
          <w:b/>
        </w:rPr>
        <w:t>moderate</w:t>
      </w:r>
      <w:r w:rsidR="00863433">
        <w:rPr>
          <w:b/>
        </w:rPr>
        <w:t xml:space="preserve"> attractive female condition </w:t>
      </w:r>
      <w:r w:rsidR="00D16DAA">
        <w:rPr>
          <w:b/>
        </w:rPr>
        <w:t xml:space="preserve">(Figure </w:t>
      </w:r>
      <w:r w:rsidR="00AE1C27">
        <w:rPr>
          <w:b/>
        </w:rPr>
        <w:t>S2</w:t>
      </w:r>
      <w:r w:rsidR="00D16DAA">
        <w:rPr>
          <w:b/>
        </w:rPr>
        <w:t xml:space="preserve">) </w:t>
      </w:r>
      <w:r w:rsidR="00863433">
        <w:rPr>
          <w:b/>
        </w:rPr>
        <w:t xml:space="preserve">were </w:t>
      </w:r>
      <w:r w:rsidR="00863433" w:rsidRPr="00847056">
        <w:rPr>
          <w:b/>
        </w:rPr>
        <w:t>3.62, 3.55, 3.51, 3.51, 3.48, and 3.24</w:t>
      </w:r>
      <w:r w:rsidR="00863433">
        <w:t xml:space="preserve">. </w:t>
      </w:r>
      <w:r w:rsidR="00847056">
        <w:rPr>
          <w:b/>
        </w:rPr>
        <w:t>High</w:t>
      </w:r>
      <w:r w:rsidR="005A16E1">
        <w:rPr>
          <w:b/>
        </w:rPr>
        <w:t>ly</w:t>
      </w:r>
      <w:r w:rsidR="00847056">
        <w:rPr>
          <w:b/>
        </w:rPr>
        <w:t xml:space="preserve"> </w:t>
      </w:r>
      <w:r w:rsidR="00863433">
        <w:rPr>
          <w:b/>
        </w:rPr>
        <w:t xml:space="preserve">attractive targets were a composite of </w:t>
      </w:r>
      <w:r w:rsidR="00485355">
        <w:rPr>
          <w:b/>
        </w:rPr>
        <w:t>three separ</w:t>
      </w:r>
      <w:r w:rsidR="00274C5E">
        <w:rPr>
          <w:b/>
        </w:rPr>
        <w:t>a</w:t>
      </w:r>
      <w:r w:rsidR="00485355">
        <w:rPr>
          <w:b/>
        </w:rPr>
        <w:t xml:space="preserve">te highly </w:t>
      </w:r>
      <w:r w:rsidR="00863433">
        <w:rPr>
          <w:b/>
        </w:rPr>
        <w:t xml:space="preserve">attractive male and female targets. </w:t>
      </w:r>
      <w:r w:rsidR="00383D97">
        <w:rPr>
          <w:b/>
        </w:rPr>
        <w:t>Above the photograph, participants read the following information:</w:t>
      </w:r>
    </w:p>
    <w:p w14:paraId="26F0B5C9" w14:textId="27EBA705" w:rsidR="001061A6" w:rsidRPr="00263146" w:rsidRDefault="001061A6" w:rsidP="00085656">
      <w:pPr>
        <w:rPr>
          <w:rFonts w:eastAsia="Malgun Gothic"/>
          <w:b/>
        </w:rPr>
      </w:pPr>
    </w:p>
    <w:p w14:paraId="5F871033" w14:textId="1D3D6072" w:rsidR="00680D05" w:rsidRPr="00263146" w:rsidRDefault="00680D05" w:rsidP="00085656">
      <w:pPr>
        <w:rPr>
          <w:bCs/>
        </w:rPr>
      </w:pPr>
      <w:r w:rsidRPr="00263146">
        <w:rPr>
          <w:bCs/>
        </w:rPr>
        <w:t xml:space="preserve">The person below is named </w:t>
      </w:r>
      <w:r w:rsidR="00EF73F5" w:rsidRPr="00263146">
        <w:rPr>
          <w:bCs/>
        </w:rPr>
        <w:t>[James/Jennifer]</w:t>
      </w:r>
      <w:r w:rsidRPr="00263146">
        <w:rPr>
          <w:bCs/>
        </w:rPr>
        <w:t xml:space="preserve">. On the next several pages, we're going to ask you a few questions about </w:t>
      </w:r>
      <w:r w:rsidR="00EF73F5" w:rsidRPr="00263146">
        <w:rPr>
          <w:bCs/>
        </w:rPr>
        <w:t>[him/her]</w:t>
      </w:r>
      <w:r w:rsidRPr="00263146">
        <w:rPr>
          <w:bCs/>
        </w:rPr>
        <w:t>. Make sure to remember this person’s name, as you will need to recall it on the following screen to assess your attention to the task.</w:t>
      </w:r>
    </w:p>
    <w:p w14:paraId="6600563C" w14:textId="77777777" w:rsidR="0032562B" w:rsidRDefault="0032562B" w:rsidP="00085656">
      <w:pPr>
        <w:rPr>
          <w:bCs/>
          <w:u w:val="single"/>
        </w:rPr>
      </w:pPr>
    </w:p>
    <w:p w14:paraId="416FC99D" w14:textId="38FD8D77" w:rsidR="00383D97" w:rsidRPr="006C2100" w:rsidRDefault="00A26A4E" w:rsidP="005806CC">
      <w:pPr>
        <w:outlineLvl w:val="2"/>
        <w:rPr>
          <w:bCs/>
          <w:i/>
        </w:rPr>
      </w:pPr>
      <w:bookmarkStart w:id="28" w:name="_Toc98975879"/>
      <w:r w:rsidRPr="006C2100">
        <w:rPr>
          <w:bCs/>
          <w:iCs/>
          <w:color w:val="1F4E79" w:themeColor="accent5" w:themeShade="80"/>
        </w:rPr>
        <w:t>FigureS1</w:t>
      </w:r>
      <w:r w:rsidR="00D50AC7" w:rsidRPr="006C2100">
        <w:rPr>
          <w:bCs/>
          <w:iCs/>
          <w:color w:val="1F4E79" w:themeColor="accent5" w:themeShade="80"/>
        </w:rPr>
        <w:t xml:space="preserve"> </w:t>
      </w:r>
      <w:r w:rsidR="00073457" w:rsidRPr="006C2100">
        <w:rPr>
          <w:bCs/>
          <w:i/>
          <w:color w:val="1F4E79" w:themeColor="accent5" w:themeShade="80"/>
        </w:rPr>
        <w:t xml:space="preserve">Moderate </w:t>
      </w:r>
      <w:r w:rsidR="00383D97" w:rsidRPr="006C2100">
        <w:rPr>
          <w:bCs/>
          <w:i/>
          <w:color w:val="1F4E79" w:themeColor="accent5" w:themeShade="80"/>
        </w:rPr>
        <w:t>and High Attractive Male Targets Used in Experiment 1d</w:t>
      </w:r>
      <w:bookmarkEnd w:id="28"/>
    </w:p>
    <w:p w14:paraId="2E8107E0" w14:textId="22CB23F6" w:rsidR="00383D97" w:rsidRDefault="00CB656A" w:rsidP="00085656">
      <w:pPr>
        <w:rPr>
          <w:b/>
          <w:bCs/>
          <w:u w:val="single"/>
        </w:rPr>
      </w:pPr>
      <w:r>
        <w:rPr>
          <w:b/>
          <w:bCs/>
          <w:noProof/>
          <w:u w:val="single"/>
          <w:lang w:eastAsia="en-US"/>
        </w:rPr>
        <w:drawing>
          <wp:inline distT="0" distB="0" distL="0" distR="0" wp14:anchorId="244131E1" wp14:editId="2989518B">
            <wp:extent cx="4937760" cy="2740039"/>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png"/>
                    <pic:cNvPicPr/>
                  </pic:nvPicPr>
                  <pic:blipFill>
                    <a:blip r:embed="rId11">
                      <a:extLst>
                        <a:ext uri="{28A0092B-C50C-407E-A947-70E740481C1C}">
                          <a14:useLocalDpi xmlns:a14="http://schemas.microsoft.com/office/drawing/2010/main" val="0"/>
                        </a:ext>
                      </a:extLst>
                    </a:blip>
                    <a:stretch>
                      <a:fillRect/>
                    </a:stretch>
                  </pic:blipFill>
                  <pic:spPr>
                    <a:xfrm>
                      <a:off x="0" y="0"/>
                      <a:ext cx="4937760" cy="2740039"/>
                    </a:xfrm>
                    <a:prstGeom prst="rect">
                      <a:avLst/>
                    </a:prstGeom>
                  </pic:spPr>
                </pic:pic>
              </a:graphicData>
            </a:graphic>
          </wp:inline>
        </w:drawing>
      </w:r>
    </w:p>
    <w:p w14:paraId="24691A57" w14:textId="7C8361DA" w:rsidR="003F4F25" w:rsidRPr="003F4F25" w:rsidRDefault="003F4F25" w:rsidP="003F4F25">
      <w:r w:rsidRPr="003F4F25">
        <w:rPr>
          <w:i/>
        </w:rPr>
        <w:t>Note</w:t>
      </w:r>
      <w:r>
        <w:t xml:space="preserve">. A = </w:t>
      </w:r>
      <w:r w:rsidR="00A064E5">
        <w:t>high</w:t>
      </w:r>
      <w:r w:rsidR="005A16E1">
        <w:t>ly</w:t>
      </w:r>
      <w:r w:rsidR="00A064E5">
        <w:t xml:space="preserve"> attractive male </w:t>
      </w:r>
      <w:r w:rsidR="005466D4">
        <w:t xml:space="preserve">targets </w:t>
      </w:r>
      <w:r w:rsidR="00A064E5">
        <w:t xml:space="preserve">(composite of </w:t>
      </w:r>
      <w:r w:rsidR="005466D4">
        <w:t xml:space="preserve">three </w:t>
      </w:r>
      <w:r w:rsidR="00A064E5">
        <w:t xml:space="preserve">high attractive males); B = </w:t>
      </w:r>
      <w:r w:rsidR="00130DBE">
        <w:t>moderately</w:t>
      </w:r>
      <w:r w:rsidR="00A064E5">
        <w:t xml:space="preserve"> attractive male</w:t>
      </w:r>
      <w:r w:rsidR="00B566D3">
        <w:t xml:space="preserve"> targets</w:t>
      </w:r>
    </w:p>
    <w:p w14:paraId="6643D38B" w14:textId="6BCF8CA1" w:rsidR="00383D97" w:rsidRPr="00263146" w:rsidRDefault="00383D97" w:rsidP="00085656"/>
    <w:p w14:paraId="66345687" w14:textId="148D4D90" w:rsidR="00D16DAA" w:rsidRPr="006C2100" w:rsidRDefault="008A2DBE" w:rsidP="00077583">
      <w:pPr>
        <w:outlineLvl w:val="2"/>
        <w:rPr>
          <w:bCs/>
          <w:i/>
          <w:color w:val="1F4E79" w:themeColor="accent5" w:themeShade="80"/>
        </w:rPr>
      </w:pPr>
      <w:bookmarkStart w:id="29" w:name="_Toc98975880"/>
      <w:r w:rsidRPr="006C2100">
        <w:rPr>
          <w:bCs/>
          <w:iCs/>
          <w:color w:val="1F4E79" w:themeColor="accent5" w:themeShade="80"/>
        </w:rPr>
        <w:t>Figure S2</w:t>
      </w:r>
      <w:r w:rsidR="006C2100" w:rsidRPr="006C2100">
        <w:rPr>
          <w:bCs/>
          <w:iCs/>
          <w:color w:val="1F4E79" w:themeColor="accent5" w:themeShade="80"/>
        </w:rPr>
        <w:t xml:space="preserve"> </w:t>
      </w:r>
      <w:r w:rsidR="00130DBE" w:rsidRPr="006C2100">
        <w:rPr>
          <w:bCs/>
          <w:i/>
          <w:color w:val="1F4E79" w:themeColor="accent5" w:themeShade="80"/>
        </w:rPr>
        <w:t>Moderate</w:t>
      </w:r>
      <w:r w:rsidR="00D16DAA" w:rsidRPr="006C2100">
        <w:rPr>
          <w:bCs/>
          <w:i/>
          <w:color w:val="1F4E79" w:themeColor="accent5" w:themeShade="80"/>
        </w:rPr>
        <w:t xml:space="preserve"> and High Attractive Female Targets Used in Experiment 1d</w:t>
      </w:r>
      <w:bookmarkEnd w:id="29"/>
    </w:p>
    <w:p w14:paraId="1CC52853" w14:textId="0CE78D1E" w:rsidR="00D16DAA" w:rsidRPr="00263146" w:rsidRDefault="00CB656A" w:rsidP="00085656">
      <w:r>
        <w:rPr>
          <w:b/>
          <w:bCs/>
          <w:noProof/>
          <w:u w:val="single"/>
          <w:lang w:eastAsia="en-US"/>
        </w:rPr>
        <w:drawing>
          <wp:inline distT="0" distB="0" distL="0" distR="0" wp14:anchorId="501B328B" wp14:editId="3106E09D">
            <wp:extent cx="4937760" cy="2740039"/>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ng"/>
                    <pic:cNvPicPr/>
                  </pic:nvPicPr>
                  <pic:blipFill>
                    <a:blip r:embed="rId12">
                      <a:extLst>
                        <a:ext uri="{28A0092B-C50C-407E-A947-70E740481C1C}">
                          <a14:useLocalDpi xmlns:a14="http://schemas.microsoft.com/office/drawing/2010/main" val="0"/>
                        </a:ext>
                      </a:extLst>
                    </a:blip>
                    <a:stretch>
                      <a:fillRect/>
                    </a:stretch>
                  </pic:blipFill>
                  <pic:spPr>
                    <a:xfrm>
                      <a:off x="0" y="0"/>
                      <a:ext cx="4937760" cy="2740039"/>
                    </a:xfrm>
                    <a:prstGeom prst="rect">
                      <a:avLst/>
                    </a:prstGeom>
                  </pic:spPr>
                </pic:pic>
              </a:graphicData>
            </a:graphic>
          </wp:inline>
        </w:drawing>
      </w:r>
    </w:p>
    <w:p w14:paraId="363EEE31" w14:textId="204DB85F" w:rsidR="006E3FF3" w:rsidRPr="00263146" w:rsidRDefault="003D7B1E" w:rsidP="003D7B1E">
      <w:r w:rsidRPr="00987C00">
        <w:rPr>
          <w:i/>
        </w:rPr>
        <w:t>Note</w:t>
      </w:r>
      <w:r>
        <w:t xml:space="preserve">. A = </w:t>
      </w:r>
      <w:r w:rsidR="008E7809">
        <w:t>high</w:t>
      </w:r>
      <w:r w:rsidR="005A16E1">
        <w:t>ly</w:t>
      </w:r>
      <w:r w:rsidR="008E7809">
        <w:t xml:space="preserve"> attractive female </w:t>
      </w:r>
      <w:r w:rsidR="005466D4">
        <w:t xml:space="preserve">targets </w:t>
      </w:r>
      <w:r w:rsidR="008E7809">
        <w:t xml:space="preserve">(composite of </w:t>
      </w:r>
      <w:r w:rsidR="005466D4">
        <w:t xml:space="preserve">three </w:t>
      </w:r>
      <w:r w:rsidR="008E7809">
        <w:t>attractive females); B =</w:t>
      </w:r>
    </w:p>
    <w:p w14:paraId="574F75E0" w14:textId="79D2EF96" w:rsidR="00D16DAA" w:rsidRPr="00263146" w:rsidRDefault="00130DBE" w:rsidP="00085656">
      <w:r>
        <w:t>moderately</w:t>
      </w:r>
      <w:r w:rsidR="008E7809">
        <w:t xml:space="preserve"> attractive female </w:t>
      </w:r>
      <w:r w:rsidR="005466D4">
        <w:t>targets</w:t>
      </w:r>
    </w:p>
    <w:p w14:paraId="4C3CFE19" w14:textId="77777777" w:rsidR="009A6A22" w:rsidRPr="00D16DAA" w:rsidRDefault="009A6A22" w:rsidP="00085656"/>
    <w:p w14:paraId="26BC2582" w14:textId="2172C623" w:rsidR="00D16DAA" w:rsidRDefault="00D16DAA" w:rsidP="00085656">
      <w:pPr>
        <w:rPr>
          <w:b/>
        </w:rPr>
      </w:pPr>
      <w:r>
        <w:rPr>
          <w:b/>
        </w:rPr>
        <w:t>After viewing the target and accompanying information</w:t>
      </w:r>
      <w:r w:rsidR="001061A6" w:rsidRPr="00263146">
        <w:rPr>
          <w:b/>
        </w:rPr>
        <w:t xml:space="preserve">, participants responded to </w:t>
      </w:r>
      <w:r w:rsidR="008C449B" w:rsidRPr="00263146">
        <w:rPr>
          <w:b/>
        </w:rPr>
        <w:t>a</w:t>
      </w:r>
      <w:r w:rsidR="001B40FD" w:rsidRPr="00263146">
        <w:rPr>
          <w:b/>
        </w:rPr>
        <w:t>n</w:t>
      </w:r>
      <w:r w:rsidR="008C449B" w:rsidRPr="00263146">
        <w:rPr>
          <w:b/>
        </w:rPr>
        <w:t xml:space="preserve"> </w:t>
      </w:r>
      <w:r w:rsidR="00C5054B" w:rsidRPr="00263146">
        <w:rPr>
          <w:b/>
        </w:rPr>
        <w:t>attention</w:t>
      </w:r>
      <w:r w:rsidR="001061A6" w:rsidRPr="00263146">
        <w:rPr>
          <w:b/>
        </w:rPr>
        <w:t xml:space="preserve"> check </w:t>
      </w:r>
      <w:r w:rsidR="00C5054B" w:rsidRPr="00263146">
        <w:rPr>
          <w:b/>
        </w:rPr>
        <w:t>item</w:t>
      </w:r>
      <w:r w:rsidR="001061A6" w:rsidRPr="00263146">
        <w:rPr>
          <w:b/>
        </w:rPr>
        <w:t xml:space="preserve">. </w:t>
      </w:r>
    </w:p>
    <w:p w14:paraId="01ED7F9C" w14:textId="77777777" w:rsidR="00D16DAA" w:rsidRDefault="00D16DAA" w:rsidP="00085656">
      <w:pPr>
        <w:rPr>
          <w:b/>
        </w:rPr>
      </w:pPr>
    </w:p>
    <w:p w14:paraId="18AE9CF8" w14:textId="325BAC4B" w:rsidR="00A07CBB" w:rsidRPr="00263146" w:rsidRDefault="00C5054B" w:rsidP="00085656">
      <w:pPr>
        <w:rPr>
          <w:color w:val="000000" w:themeColor="text1"/>
        </w:rPr>
      </w:pPr>
      <w:r w:rsidRPr="00263146">
        <w:rPr>
          <w:color w:val="000000" w:themeColor="text1"/>
        </w:rPr>
        <w:t>What is the name of the person that you saw on the previous page?</w:t>
      </w:r>
    </w:p>
    <w:p w14:paraId="3630A835" w14:textId="3A23D659" w:rsidR="00C5054B" w:rsidRPr="00263146" w:rsidRDefault="00EF73F5" w:rsidP="00085656">
      <w:pPr>
        <w:rPr>
          <w:b/>
        </w:rPr>
      </w:pPr>
      <w:r w:rsidRPr="00263146">
        <w:rPr>
          <w:color w:val="000000" w:themeColor="text1"/>
        </w:rPr>
        <w:t>[James/Jennifer]</w:t>
      </w:r>
      <w:r w:rsidR="00C5054B" w:rsidRPr="00263146">
        <w:rPr>
          <w:color w:val="000000" w:themeColor="text1"/>
        </w:rPr>
        <w:t xml:space="preserve"> [John/Emma], [Alex/Kristine], [Mike/Annie]</w:t>
      </w:r>
    </w:p>
    <w:p w14:paraId="3AB84521" w14:textId="77777777" w:rsidR="00C5054B" w:rsidRPr="00263146" w:rsidRDefault="00C5054B" w:rsidP="00085656">
      <w:pPr>
        <w:rPr>
          <w:b/>
        </w:rPr>
      </w:pPr>
    </w:p>
    <w:p w14:paraId="57FEF143" w14:textId="2992C336" w:rsidR="00C5054B" w:rsidRPr="00263146" w:rsidRDefault="00D16DAA" w:rsidP="00085656">
      <w:pPr>
        <w:rPr>
          <w:b/>
        </w:rPr>
      </w:pPr>
      <w:r>
        <w:rPr>
          <w:b/>
        </w:rPr>
        <w:lastRenderedPageBreak/>
        <w:t>If</w:t>
      </w:r>
      <w:r w:rsidRPr="00263146">
        <w:rPr>
          <w:b/>
        </w:rPr>
        <w:t xml:space="preserve"> </w:t>
      </w:r>
      <w:r w:rsidR="00680D05" w:rsidRPr="00263146">
        <w:rPr>
          <w:b/>
        </w:rPr>
        <w:t xml:space="preserve">participants </w:t>
      </w:r>
      <w:r w:rsidR="00A07CBB" w:rsidRPr="00263146">
        <w:rPr>
          <w:b/>
        </w:rPr>
        <w:t xml:space="preserve">responded incorrectly, they were allowed to review the </w:t>
      </w:r>
      <w:r>
        <w:rPr>
          <w:b/>
        </w:rPr>
        <w:t>photograph</w:t>
      </w:r>
      <w:r w:rsidRPr="00263146">
        <w:rPr>
          <w:b/>
        </w:rPr>
        <w:t xml:space="preserve"> </w:t>
      </w:r>
      <w:r w:rsidR="00A07CBB" w:rsidRPr="00263146">
        <w:rPr>
          <w:b/>
        </w:rPr>
        <w:t xml:space="preserve">or </w:t>
      </w:r>
      <w:r w:rsidR="00C55DE9">
        <w:rPr>
          <w:b/>
        </w:rPr>
        <w:t xml:space="preserve">could </w:t>
      </w:r>
      <w:r w:rsidR="00A07CBB" w:rsidRPr="00263146">
        <w:rPr>
          <w:b/>
        </w:rPr>
        <w:t xml:space="preserve">choose to opt out of the study. </w:t>
      </w:r>
      <w:r w:rsidR="00C55DE9">
        <w:rPr>
          <w:b/>
        </w:rPr>
        <w:t>If they</w:t>
      </w:r>
      <w:r w:rsidR="00A07CBB" w:rsidRPr="00263146">
        <w:rPr>
          <w:b/>
        </w:rPr>
        <w:t xml:space="preserve"> failed a second comprehension check question, they were </w:t>
      </w:r>
      <w:r w:rsidR="00C55DE9">
        <w:rPr>
          <w:b/>
        </w:rPr>
        <w:t>not allowed to continue with the</w:t>
      </w:r>
      <w:r w:rsidR="00A07CBB" w:rsidRPr="00263146">
        <w:rPr>
          <w:b/>
        </w:rPr>
        <w:t xml:space="preserve"> study. Those who passed were given the</w:t>
      </w:r>
      <w:r w:rsidR="00C55DE9">
        <w:rPr>
          <w:b/>
        </w:rPr>
        <w:t xml:space="preserve"> following</w:t>
      </w:r>
      <w:r w:rsidR="00A07CBB" w:rsidRPr="00263146">
        <w:rPr>
          <w:b/>
        </w:rPr>
        <w:t xml:space="preserve"> instruction</w:t>
      </w:r>
      <w:r w:rsidR="00C55DE9">
        <w:rPr>
          <w:b/>
        </w:rPr>
        <w:t>:</w:t>
      </w:r>
    </w:p>
    <w:p w14:paraId="37AB2399" w14:textId="77777777" w:rsidR="00C55DE9" w:rsidRDefault="00C55DE9" w:rsidP="00085656">
      <w:pPr>
        <w:rPr>
          <w:bCs/>
        </w:rPr>
      </w:pPr>
    </w:p>
    <w:p w14:paraId="75A56B45" w14:textId="2DFF12EB" w:rsidR="00C5054B" w:rsidRDefault="00A07CBB" w:rsidP="00085656">
      <w:pPr>
        <w:rPr>
          <w:bCs/>
        </w:rPr>
      </w:pPr>
      <w:r w:rsidRPr="00263146">
        <w:rPr>
          <w:bCs/>
        </w:rPr>
        <w:t>For the following questions, there are no correct of incorrect answers. We are simply interested in your honest opinions.</w:t>
      </w:r>
    </w:p>
    <w:p w14:paraId="2D8589E7" w14:textId="77777777" w:rsidR="00C55DE9" w:rsidRPr="00263146" w:rsidRDefault="00C55DE9" w:rsidP="00085656">
      <w:pPr>
        <w:rPr>
          <w:bCs/>
        </w:rPr>
      </w:pPr>
    </w:p>
    <w:p w14:paraId="510FC206" w14:textId="77777777" w:rsidR="00077583" w:rsidRPr="00D27E3F" w:rsidRDefault="00077583" w:rsidP="00077583">
      <w:pPr>
        <w:outlineLvl w:val="2"/>
        <w:rPr>
          <w:b/>
          <w:bCs/>
          <w:i/>
          <w:iCs/>
          <w:color w:val="1F4E79" w:themeColor="accent5" w:themeShade="80"/>
        </w:rPr>
      </w:pPr>
      <w:bookmarkStart w:id="30" w:name="_Toc98975881"/>
      <w:r>
        <w:rPr>
          <w:i/>
          <w:color w:val="1F4E79" w:themeColor="accent5" w:themeShade="80"/>
        </w:rPr>
        <w:t>Measures</w:t>
      </w:r>
      <w:bookmarkEnd w:id="30"/>
    </w:p>
    <w:p w14:paraId="72FAB161" w14:textId="64932E41" w:rsidR="00BA0266" w:rsidRDefault="00C55DE9" w:rsidP="00085656">
      <w:pPr>
        <w:rPr>
          <w:b/>
        </w:rPr>
      </w:pPr>
      <w:r>
        <w:rPr>
          <w:b/>
        </w:rPr>
        <w:t>P</w:t>
      </w:r>
      <w:r w:rsidR="00A07CBB" w:rsidRPr="00263146">
        <w:rPr>
          <w:b/>
        </w:rPr>
        <w:t xml:space="preserve">articipants </w:t>
      </w:r>
      <w:r>
        <w:rPr>
          <w:b/>
        </w:rPr>
        <w:t xml:space="preserve">then </w:t>
      </w:r>
      <w:r w:rsidR="00A07CBB" w:rsidRPr="00263146">
        <w:rPr>
          <w:b/>
        </w:rPr>
        <w:t xml:space="preserve">responded to </w:t>
      </w:r>
      <w:r>
        <w:rPr>
          <w:b/>
        </w:rPr>
        <w:t xml:space="preserve">measures assessing perceived </w:t>
      </w:r>
      <w:r w:rsidR="00A07CBB" w:rsidRPr="00263146">
        <w:rPr>
          <w:b/>
        </w:rPr>
        <w:t xml:space="preserve">vanity, warmth, </w:t>
      </w:r>
      <w:r>
        <w:rPr>
          <w:b/>
        </w:rPr>
        <w:t xml:space="preserve">morality, </w:t>
      </w:r>
      <w:r w:rsidR="003D125E" w:rsidRPr="00263146">
        <w:rPr>
          <w:b/>
        </w:rPr>
        <w:t xml:space="preserve">and </w:t>
      </w:r>
      <w:r w:rsidR="00A07CBB" w:rsidRPr="00263146">
        <w:rPr>
          <w:b/>
        </w:rPr>
        <w:t>immorality</w:t>
      </w:r>
      <w:r>
        <w:rPr>
          <w:b/>
        </w:rPr>
        <w:t xml:space="preserve">. Measures and questions within measures were presented in individually randomized orders. </w:t>
      </w:r>
      <w:r w:rsidR="000F6CC0" w:rsidRPr="00263146">
        <w:rPr>
          <w:b/>
        </w:rPr>
        <w:t xml:space="preserve">Above each measure, the </w:t>
      </w:r>
      <w:r w:rsidR="006D0000" w:rsidRPr="00263146">
        <w:rPr>
          <w:b/>
        </w:rPr>
        <w:t xml:space="preserve">previously </w:t>
      </w:r>
      <w:r w:rsidR="00BA0266">
        <w:rPr>
          <w:b/>
        </w:rPr>
        <w:t>displayed</w:t>
      </w:r>
      <w:r w:rsidR="00BA0266" w:rsidRPr="00263146">
        <w:rPr>
          <w:b/>
        </w:rPr>
        <w:t xml:space="preserve"> </w:t>
      </w:r>
      <w:r w:rsidR="000F6CC0" w:rsidRPr="00263146">
        <w:rPr>
          <w:b/>
        </w:rPr>
        <w:t xml:space="preserve">photo was </w:t>
      </w:r>
      <w:r w:rsidR="00BA0266">
        <w:rPr>
          <w:b/>
        </w:rPr>
        <w:t>displayed again, accompanied by the following text:</w:t>
      </w:r>
    </w:p>
    <w:p w14:paraId="36327465" w14:textId="77777777" w:rsidR="00BA0266" w:rsidRDefault="00BA0266" w:rsidP="00085656">
      <w:pPr>
        <w:rPr>
          <w:b/>
        </w:rPr>
      </w:pPr>
    </w:p>
    <w:p w14:paraId="196F80E9" w14:textId="23031BA8" w:rsidR="000F6CC0" w:rsidRPr="00263146" w:rsidRDefault="000F6CC0" w:rsidP="00085656">
      <w:pPr>
        <w:rPr>
          <w:rFonts w:eastAsia="Malgun Gothic"/>
          <w:bCs/>
        </w:rPr>
      </w:pPr>
      <w:r w:rsidRPr="00263146">
        <w:rPr>
          <w:b/>
        </w:rPr>
        <w:t xml:space="preserve"> </w:t>
      </w:r>
      <w:r w:rsidRPr="00263146">
        <w:rPr>
          <w:bCs/>
        </w:rPr>
        <w:t>“</w:t>
      </w:r>
      <w:r w:rsidRPr="00263146">
        <w:rPr>
          <w:rFonts w:eastAsia="Malgun Gothic"/>
          <w:bCs/>
        </w:rPr>
        <w:t xml:space="preserve">Please answer the questions about </w:t>
      </w:r>
      <w:r w:rsidR="00EF73F5" w:rsidRPr="00263146">
        <w:rPr>
          <w:rFonts w:eastAsia="Malgun Gothic"/>
          <w:bCs/>
        </w:rPr>
        <w:t>[James/Jennifer]</w:t>
      </w:r>
      <w:r w:rsidRPr="00263146">
        <w:rPr>
          <w:rFonts w:eastAsia="Malgun Gothic"/>
          <w:bCs/>
        </w:rPr>
        <w:t xml:space="preserve"> pictured below.</w:t>
      </w:r>
      <w:r w:rsidRPr="00263146">
        <w:rPr>
          <w:bCs/>
        </w:rPr>
        <w:t>”</w:t>
      </w:r>
    </w:p>
    <w:p w14:paraId="5A2A76E9" w14:textId="77777777" w:rsidR="000F6CC0" w:rsidRPr="00263146" w:rsidRDefault="000F6CC0" w:rsidP="00085656">
      <w:pPr>
        <w:rPr>
          <w:rFonts w:eastAsia="Malgun Gothic"/>
          <w:bCs/>
        </w:rPr>
      </w:pPr>
    </w:p>
    <w:p w14:paraId="253AC628" w14:textId="4948BD85" w:rsidR="000F6CC0" w:rsidRDefault="000F6CC0" w:rsidP="00085656">
      <w:pPr>
        <w:rPr>
          <w:rFonts w:eastAsia="Malgun Gothic"/>
          <w:bCs/>
          <w:u w:val="single"/>
        </w:rPr>
      </w:pPr>
      <w:r w:rsidRPr="00263146">
        <w:rPr>
          <w:rFonts w:eastAsia="Malgun Gothic"/>
          <w:bCs/>
          <w:u w:val="single"/>
        </w:rPr>
        <w:t xml:space="preserve">Vanity: </w:t>
      </w:r>
    </w:p>
    <w:p w14:paraId="08F63350" w14:textId="77777777" w:rsidR="00BA0266" w:rsidRPr="00263146" w:rsidRDefault="00BA0266" w:rsidP="00085656">
      <w:pPr>
        <w:rPr>
          <w:rFonts w:eastAsia="Malgun Gothic"/>
          <w:bCs/>
          <w:u w:val="single"/>
        </w:rPr>
      </w:pPr>
    </w:p>
    <w:p w14:paraId="5AD0B68F" w14:textId="0075468A" w:rsidR="000F6CC0" w:rsidRPr="00263146" w:rsidRDefault="000F6CC0" w:rsidP="00085656">
      <w:pPr>
        <w:rPr>
          <w:rFonts w:eastAsia="Malgun Gothic"/>
          <w:bCs/>
        </w:rPr>
      </w:pPr>
      <w:r w:rsidRPr="00263146">
        <w:rPr>
          <w:rFonts w:eastAsia="Malgun Gothic"/>
          <w:bCs/>
        </w:rPr>
        <w:t xml:space="preserve">If you had to guess, to what extent does </w:t>
      </w:r>
      <w:r w:rsidR="00EF73F5" w:rsidRPr="00263146">
        <w:rPr>
          <w:rFonts w:eastAsia="Malgun Gothic"/>
          <w:bCs/>
        </w:rPr>
        <w:t>[James/Jennifer]</w:t>
      </w:r>
      <w:r w:rsidRPr="00263146">
        <w:rPr>
          <w:rFonts w:eastAsia="Malgun Gothic"/>
          <w:bCs/>
        </w:rPr>
        <w:t xml:space="preserve"> have the following characteristics?</w:t>
      </w:r>
      <w:r w:rsidR="00416933" w:rsidRPr="00263146">
        <w:rPr>
          <w:rFonts w:eastAsia="Malgun Gothic"/>
          <w:bCs/>
        </w:rPr>
        <w:t xml:space="preserve"> (1 = not at all, 7 = extremely)</w:t>
      </w:r>
    </w:p>
    <w:p w14:paraId="022CB67D" w14:textId="77777777" w:rsidR="00BA0266" w:rsidRDefault="00BA0266" w:rsidP="00085656">
      <w:pPr>
        <w:rPr>
          <w:rFonts w:eastAsia="Malgun Gothic"/>
          <w:bCs/>
        </w:rPr>
      </w:pPr>
    </w:p>
    <w:p w14:paraId="1D963A0A" w14:textId="12E6AD80" w:rsidR="00A07CBB" w:rsidRPr="00263146" w:rsidRDefault="00BA0266" w:rsidP="00085656">
      <w:pPr>
        <w:rPr>
          <w:rFonts w:eastAsia="Malgun Gothic"/>
          <w:bCs/>
        </w:rPr>
      </w:pPr>
      <w:r w:rsidRPr="00263146">
        <w:rPr>
          <w:rFonts w:eastAsia="Malgun Gothic"/>
          <w:bCs/>
        </w:rPr>
        <w:t>V</w:t>
      </w:r>
      <w:r w:rsidR="000F6CC0" w:rsidRPr="00263146">
        <w:rPr>
          <w:rFonts w:eastAsia="Malgun Gothic"/>
          <w:bCs/>
        </w:rPr>
        <w:t>ain</w:t>
      </w:r>
      <w:r>
        <w:rPr>
          <w:rFonts w:eastAsia="Malgun Gothic"/>
          <w:bCs/>
        </w:rPr>
        <w:t xml:space="preserve">, </w:t>
      </w:r>
      <w:r w:rsidR="000F6CC0" w:rsidRPr="00263146">
        <w:rPr>
          <w:rFonts w:eastAsia="Malgun Gothic"/>
          <w:bCs/>
        </w:rPr>
        <w:t>egotistical</w:t>
      </w:r>
      <w:r>
        <w:rPr>
          <w:rFonts w:eastAsia="Malgun Gothic"/>
          <w:bCs/>
        </w:rPr>
        <w:t xml:space="preserve">, </w:t>
      </w:r>
      <w:r w:rsidR="000F6CC0" w:rsidRPr="00263146">
        <w:rPr>
          <w:rFonts w:eastAsia="Malgun Gothic"/>
          <w:bCs/>
        </w:rPr>
        <w:t>self-centered</w:t>
      </w:r>
    </w:p>
    <w:p w14:paraId="250D171D" w14:textId="6C0637D5" w:rsidR="00416933" w:rsidRPr="00263146" w:rsidRDefault="008F4AF9" w:rsidP="00085656">
      <w:pPr>
        <w:rPr>
          <w:rFonts w:eastAsia="Malgun Gothic"/>
          <w:bCs/>
          <w:u w:val="single"/>
        </w:rPr>
      </w:pPr>
      <w:r w:rsidRPr="00263146">
        <w:rPr>
          <w:rFonts w:eastAsia="Malgun Gothic"/>
          <w:bCs/>
          <w:u w:val="single"/>
        </w:rPr>
        <w:t>Warmth</w:t>
      </w:r>
      <w:r w:rsidR="00416933" w:rsidRPr="00263146">
        <w:rPr>
          <w:rFonts w:eastAsia="Malgun Gothic"/>
          <w:bCs/>
          <w:u w:val="single"/>
        </w:rPr>
        <w:t xml:space="preserve">: </w:t>
      </w:r>
    </w:p>
    <w:p w14:paraId="77C87D8D" w14:textId="77777777" w:rsidR="00BA0266" w:rsidRDefault="00BA0266" w:rsidP="00085656">
      <w:pPr>
        <w:rPr>
          <w:rFonts w:eastAsia="Malgun Gothic"/>
          <w:bCs/>
        </w:rPr>
      </w:pPr>
    </w:p>
    <w:p w14:paraId="023C6A50" w14:textId="74EE5F3C" w:rsidR="00416933" w:rsidRPr="00263146" w:rsidRDefault="00416933" w:rsidP="00085656">
      <w:pPr>
        <w:rPr>
          <w:rFonts w:eastAsia="Malgun Gothic"/>
          <w:bCs/>
        </w:rPr>
      </w:pPr>
      <w:r w:rsidRPr="00263146">
        <w:rPr>
          <w:rFonts w:eastAsia="Malgun Gothic"/>
          <w:bCs/>
        </w:rPr>
        <w:t xml:space="preserve">If you had to guess, to what extent does </w:t>
      </w:r>
      <w:r w:rsidR="00EF73F5" w:rsidRPr="00263146">
        <w:rPr>
          <w:rFonts w:eastAsia="Malgun Gothic"/>
          <w:bCs/>
        </w:rPr>
        <w:t>[James/Jennifer]</w:t>
      </w:r>
      <w:r w:rsidRPr="00263146">
        <w:rPr>
          <w:rFonts w:eastAsia="Malgun Gothic"/>
          <w:bCs/>
        </w:rPr>
        <w:t xml:space="preserve"> have the following characteristics?</w:t>
      </w:r>
      <w:r w:rsidR="008F4AF9" w:rsidRPr="00263146">
        <w:rPr>
          <w:rFonts w:eastAsia="Malgun Gothic"/>
          <w:bCs/>
        </w:rPr>
        <w:t xml:space="preserve"> (1 = not at all, 7 = extremely)</w:t>
      </w:r>
    </w:p>
    <w:p w14:paraId="28A329A9" w14:textId="77777777" w:rsidR="00BA0266" w:rsidRDefault="00BA0266" w:rsidP="00085656">
      <w:pPr>
        <w:rPr>
          <w:rFonts w:eastAsia="Malgun Gothic"/>
          <w:bCs/>
        </w:rPr>
      </w:pPr>
    </w:p>
    <w:p w14:paraId="5FA91987" w14:textId="552B1B44" w:rsidR="008F4AF9" w:rsidRPr="00263146" w:rsidRDefault="00BA0266" w:rsidP="00085656">
      <w:pPr>
        <w:rPr>
          <w:rFonts w:eastAsia="Malgun Gothic"/>
          <w:bCs/>
        </w:rPr>
      </w:pPr>
      <w:r w:rsidRPr="00263146">
        <w:rPr>
          <w:rFonts w:eastAsia="Malgun Gothic"/>
          <w:bCs/>
        </w:rPr>
        <w:t>S</w:t>
      </w:r>
      <w:r w:rsidR="008F4AF9" w:rsidRPr="00263146">
        <w:rPr>
          <w:rFonts w:eastAsia="Malgun Gothic"/>
          <w:bCs/>
        </w:rPr>
        <w:t>ociable</w:t>
      </w:r>
      <w:r>
        <w:rPr>
          <w:rFonts w:eastAsia="Malgun Gothic"/>
          <w:bCs/>
        </w:rPr>
        <w:t xml:space="preserve">, </w:t>
      </w:r>
      <w:r w:rsidR="008F4AF9" w:rsidRPr="00263146">
        <w:rPr>
          <w:rFonts w:eastAsia="Malgun Gothic"/>
          <w:bCs/>
        </w:rPr>
        <w:t>happy</w:t>
      </w:r>
      <w:r>
        <w:rPr>
          <w:rFonts w:eastAsia="Malgun Gothic"/>
          <w:bCs/>
        </w:rPr>
        <w:t xml:space="preserve">, </w:t>
      </w:r>
      <w:r w:rsidR="008F4AF9" w:rsidRPr="00263146">
        <w:rPr>
          <w:rFonts w:eastAsia="Malgun Gothic"/>
          <w:bCs/>
        </w:rPr>
        <w:t>agreeable</w:t>
      </w:r>
      <w:r>
        <w:rPr>
          <w:rFonts w:eastAsia="Malgun Gothic"/>
          <w:bCs/>
        </w:rPr>
        <w:t xml:space="preserve">, </w:t>
      </w:r>
      <w:r w:rsidR="008F4AF9" w:rsidRPr="00263146">
        <w:rPr>
          <w:rFonts w:eastAsia="Malgun Gothic"/>
          <w:bCs/>
        </w:rPr>
        <w:t>easygoing</w:t>
      </w:r>
      <w:r>
        <w:rPr>
          <w:rFonts w:eastAsia="Malgun Gothic"/>
          <w:bCs/>
        </w:rPr>
        <w:t xml:space="preserve">, </w:t>
      </w:r>
      <w:r w:rsidR="008F4AF9" w:rsidRPr="00263146">
        <w:rPr>
          <w:rFonts w:eastAsia="Malgun Gothic"/>
          <w:bCs/>
        </w:rPr>
        <w:t>playful</w:t>
      </w:r>
    </w:p>
    <w:p w14:paraId="30F46202" w14:textId="77777777" w:rsidR="00416933" w:rsidRPr="00263146" w:rsidRDefault="00416933" w:rsidP="00085656">
      <w:pPr>
        <w:rPr>
          <w:rFonts w:eastAsia="Malgun Gothic"/>
          <w:b/>
        </w:rPr>
      </w:pPr>
    </w:p>
    <w:p w14:paraId="555717EF" w14:textId="71C1E441" w:rsidR="00B2003B" w:rsidRPr="00263146" w:rsidRDefault="00B2003B" w:rsidP="00085656">
      <w:pPr>
        <w:rPr>
          <w:rFonts w:eastAsia="Malgun Gothic"/>
          <w:bCs/>
          <w:u w:val="single"/>
        </w:rPr>
      </w:pPr>
      <w:r w:rsidRPr="00263146">
        <w:rPr>
          <w:rFonts w:eastAsia="Malgun Gothic"/>
          <w:bCs/>
          <w:u w:val="single"/>
        </w:rPr>
        <w:t xml:space="preserve">General and trait </w:t>
      </w:r>
      <w:r w:rsidR="00BA0266">
        <w:rPr>
          <w:rFonts w:eastAsia="Malgun Gothic"/>
          <w:bCs/>
          <w:u w:val="single"/>
        </w:rPr>
        <w:t>morality and immorality</w:t>
      </w:r>
      <w:r w:rsidRPr="00263146">
        <w:rPr>
          <w:rFonts w:eastAsia="Malgun Gothic"/>
          <w:bCs/>
          <w:u w:val="single"/>
        </w:rPr>
        <w:t xml:space="preserve">: </w:t>
      </w:r>
    </w:p>
    <w:p w14:paraId="5B751B9B" w14:textId="77777777" w:rsidR="00416933" w:rsidRPr="00263146" w:rsidRDefault="00416933" w:rsidP="00085656">
      <w:pPr>
        <w:rPr>
          <w:rFonts w:eastAsia="Malgun Gothic"/>
          <w:b/>
        </w:rPr>
      </w:pPr>
    </w:p>
    <w:p w14:paraId="3E6A83AD" w14:textId="7E2B61EB" w:rsidR="00B2003B" w:rsidRDefault="00B2003B" w:rsidP="00085656">
      <w:pPr>
        <w:rPr>
          <w:color w:val="FF0000"/>
          <w:shd w:val="clear" w:color="auto" w:fill="FFFFFF"/>
        </w:rPr>
      </w:pPr>
      <w:r w:rsidRPr="00263146">
        <w:t xml:space="preserve">If you had to guess, how often does </w:t>
      </w:r>
      <w:r w:rsidR="00EF73F5" w:rsidRPr="00263146">
        <w:rPr>
          <w:rFonts w:eastAsia="Malgun Gothic"/>
          <w:bCs/>
        </w:rPr>
        <w:t>[James/Jennifer]</w:t>
      </w:r>
      <w:r w:rsidRPr="00263146">
        <w:t xml:space="preserve"> behave</w:t>
      </w:r>
      <w:r w:rsidR="00A35314" w:rsidRPr="00263146">
        <w:rPr>
          <w:rFonts w:eastAsia="Malgun Gothic"/>
          <w:bCs/>
        </w:rPr>
        <w:t>...</w:t>
      </w:r>
      <w:r w:rsidRPr="00263146">
        <w:t xml:space="preserve"> (1 = almost never, 7 = very frequently)</w:t>
      </w:r>
      <w:r w:rsidRPr="00263146">
        <w:rPr>
          <w:color w:val="FF0000"/>
          <w:shd w:val="clear" w:color="auto" w:fill="FFFFFF"/>
        </w:rPr>
        <w:t xml:space="preserve"> </w:t>
      </w:r>
    </w:p>
    <w:p w14:paraId="61587399" w14:textId="77777777" w:rsidR="00BA0266" w:rsidRPr="00263146" w:rsidRDefault="00BA0266" w:rsidP="00085656">
      <w:pPr>
        <w:rPr>
          <w:color w:val="FF0000"/>
          <w:shd w:val="clear" w:color="auto" w:fill="FFFFFF"/>
        </w:rPr>
      </w:pPr>
    </w:p>
    <w:p w14:paraId="59280D56" w14:textId="3A58D17A" w:rsidR="00D146C5" w:rsidRPr="00263146" w:rsidRDefault="00BF783D" w:rsidP="00085656">
      <w:r w:rsidRPr="00263146">
        <w:t>M</w:t>
      </w:r>
      <w:r w:rsidR="00D146C5" w:rsidRPr="00263146">
        <w:t>orally</w:t>
      </w:r>
      <w:r>
        <w:t>,</w:t>
      </w:r>
      <w:r w:rsidR="00BA0266">
        <w:rPr>
          <w:color w:val="FF0000"/>
          <w:shd w:val="clear" w:color="auto" w:fill="FFFFFF"/>
        </w:rPr>
        <w:t xml:space="preserve"> </w:t>
      </w:r>
      <w:r w:rsidR="00D146C5" w:rsidRPr="00263146">
        <w:t>immorally</w:t>
      </w:r>
    </w:p>
    <w:p w14:paraId="174A5632" w14:textId="77777777" w:rsidR="00B2003B" w:rsidRPr="00263146" w:rsidRDefault="00B2003B" w:rsidP="00085656"/>
    <w:p w14:paraId="1C10AD28" w14:textId="7A7CEA59" w:rsidR="00D146C5" w:rsidRPr="00263146" w:rsidRDefault="00D146C5" w:rsidP="00085656">
      <w:pPr>
        <w:rPr>
          <w:rFonts w:eastAsia="Malgun Gothic"/>
          <w:bCs/>
        </w:rPr>
      </w:pPr>
      <w:r w:rsidRPr="00263146">
        <w:t xml:space="preserve">If you had to guess, to what extent do you think </w:t>
      </w:r>
      <w:r w:rsidR="00EF73F5" w:rsidRPr="00263146">
        <w:t>[James/Jennifer]</w:t>
      </w:r>
      <w:r w:rsidRPr="00263146">
        <w:t xml:space="preserve"> has the following characteristics?</w:t>
      </w:r>
      <w:r w:rsidR="002312B3" w:rsidRPr="00263146">
        <w:t xml:space="preserve"> </w:t>
      </w:r>
      <w:r w:rsidR="002312B3" w:rsidRPr="00263146">
        <w:rPr>
          <w:rFonts w:eastAsia="Malgun Gothic"/>
          <w:bCs/>
        </w:rPr>
        <w:t>(1 = not at all, 7 = extremely)</w:t>
      </w:r>
    </w:p>
    <w:p w14:paraId="46CF9B7E" w14:textId="77777777" w:rsidR="00D146C5" w:rsidRPr="00263146" w:rsidRDefault="00D146C5" w:rsidP="00085656"/>
    <w:p w14:paraId="15625C35" w14:textId="6B536F51" w:rsidR="00D146C5" w:rsidRPr="00263146" w:rsidRDefault="00BF783D" w:rsidP="00085656">
      <w:r>
        <w:t>Ethical,</w:t>
      </w:r>
      <w:r w:rsidR="00BA0266">
        <w:rPr>
          <w:color w:val="FF0000"/>
          <w:shd w:val="clear" w:color="auto" w:fill="FFFFFF"/>
        </w:rPr>
        <w:t xml:space="preserve"> </w:t>
      </w:r>
      <w:r w:rsidR="00D146C5" w:rsidRPr="00263146">
        <w:t>Principled</w:t>
      </w:r>
      <w:r>
        <w:t>,</w:t>
      </w:r>
      <w:r w:rsidR="00BA0266">
        <w:rPr>
          <w:color w:val="FF0000"/>
          <w:shd w:val="clear" w:color="auto" w:fill="FFFFFF"/>
        </w:rPr>
        <w:t xml:space="preserve"> </w:t>
      </w:r>
      <w:r w:rsidR="00D146C5" w:rsidRPr="00263146">
        <w:t>Honest</w:t>
      </w:r>
      <w:r>
        <w:t>,</w:t>
      </w:r>
      <w:r w:rsidR="00BA0266">
        <w:rPr>
          <w:color w:val="FF0000"/>
          <w:shd w:val="clear" w:color="auto" w:fill="FFFFFF"/>
        </w:rPr>
        <w:t xml:space="preserve"> </w:t>
      </w:r>
      <w:r w:rsidR="00D146C5" w:rsidRPr="00263146">
        <w:t>Trustworthy</w:t>
      </w:r>
      <w:r>
        <w:t>,</w:t>
      </w:r>
      <w:r w:rsidR="00BA0266">
        <w:rPr>
          <w:color w:val="FF0000"/>
          <w:shd w:val="clear" w:color="auto" w:fill="FFFFFF"/>
        </w:rPr>
        <w:t xml:space="preserve"> </w:t>
      </w:r>
      <w:r w:rsidR="00D146C5" w:rsidRPr="00263146">
        <w:t>Unethical</w:t>
      </w:r>
      <w:r w:rsidR="00BA0266">
        <w:t xml:space="preserve">, </w:t>
      </w:r>
      <w:r w:rsidR="00D146C5" w:rsidRPr="00263146">
        <w:t>Unprincipled</w:t>
      </w:r>
      <w:r w:rsidR="00BA0266">
        <w:t xml:space="preserve">, </w:t>
      </w:r>
      <w:r w:rsidR="00D146C5" w:rsidRPr="00263146">
        <w:t>Dishonest</w:t>
      </w:r>
      <w:r w:rsidR="00BA0266">
        <w:t xml:space="preserve">, </w:t>
      </w:r>
      <w:r w:rsidR="00D146C5" w:rsidRPr="00263146">
        <w:t>Untrustworthy</w:t>
      </w:r>
    </w:p>
    <w:p w14:paraId="7AC3E048" w14:textId="77777777" w:rsidR="00416933" w:rsidRPr="00263146" w:rsidRDefault="00416933" w:rsidP="00085656">
      <w:pPr>
        <w:rPr>
          <w:rFonts w:eastAsia="Malgun Gothic"/>
          <w:b/>
        </w:rPr>
      </w:pPr>
    </w:p>
    <w:p w14:paraId="1ABFC3F1" w14:textId="1C21C882" w:rsidR="00A07CBB" w:rsidRPr="00263146" w:rsidRDefault="00BA0266" w:rsidP="00085656">
      <w:pPr>
        <w:rPr>
          <w:rFonts w:eastAsia="Malgun Gothic"/>
          <w:b/>
        </w:rPr>
      </w:pPr>
      <w:r>
        <w:rPr>
          <w:rFonts w:eastAsia="Malgun Gothic"/>
          <w:b/>
        </w:rPr>
        <w:t>P</w:t>
      </w:r>
      <w:r w:rsidR="00AD49F2" w:rsidRPr="00263146">
        <w:rPr>
          <w:rFonts w:eastAsia="Malgun Gothic"/>
          <w:b/>
        </w:rPr>
        <w:t>articipants</w:t>
      </w:r>
      <w:r w:rsidR="007F1F78" w:rsidRPr="00263146">
        <w:rPr>
          <w:rFonts w:eastAsia="Malgun Gothic"/>
          <w:b/>
        </w:rPr>
        <w:t xml:space="preserve"> </w:t>
      </w:r>
      <w:r>
        <w:rPr>
          <w:rFonts w:eastAsia="Malgun Gothic"/>
          <w:b/>
        </w:rPr>
        <w:t>were then</w:t>
      </w:r>
      <w:r w:rsidRPr="00263146">
        <w:rPr>
          <w:rFonts w:eastAsia="Malgun Gothic"/>
          <w:b/>
        </w:rPr>
        <w:t xml:space="preserve"> </w:t>
      </w:r>
      <w:r w:rsidR="007F1F78" w:rsidRPr="00263146">
        <w:rPr>
          <w:rFonts w:eastAsia="Malgun Gothic"/>
          <w:b/>
        </w:rPr>
        <w:t xml:space="preserve">presented </w:t>
      </w:r>
      <w:r w:rsidR="006D0000" w:rsidRPr="00263146">
        <w:rPr>
          <w:rFonts w:eastAsia="Malgun Gothic"/>
          <w:b/>
        </w:rPr>
        <w:t xml:space="preserve">again </w:t>
      </w:r>
      <w:r w:rsidR="007F1F78" w:rsidRPr="00263146">
        <w:rPr>
          <w:rFonts w:eastAsia="Malgun Gothic"/>
          <w:b/>
        </w:rPr>
        <w:t>with the target’s photo and</w:t>
      </w:r>
      <w:r w:rsidR="00AD49F2" w:rsidRPr="00263146">
        <w:rPr>
          <w:rFonts w:eastAsia="Malgun Gothic"/>
          <w:b/>
        </w:rPr>
        <w:t xml:space="preserve"> the question below</w:t>
      </w:r>
      <w:r>
        <w:rPr>
          <w:rFonts w:eastAsia="Malgun Gothic"/>
          <w:b/>
        </w:rPr>
        <w:t xml:space="preserve">: </w:t>
      </w:r>
    </w:p>
    <w:p w14:paraId="0838DCA1" w14:textId="0874CEBB" w:rsidR="00AD49F2" w:rsidRPr="00263146" w:rsidRDefault="00AD49F2" w:rsidP="00085656">
      <w:pPr>
        <w:rPr>
          <w:rFonts w:eastAsia="Malgun Gothic"/>
          <w:b/>
        </w:rPr>
      </w:pPr>
    </w:p>
    <w:p w14:paraId="054BA30B" w14:textId="55AA144B" w:rsidR="00980F3D" w:rsidRPr="00263146" w:rsidRDefault="00AD49F2" w:rsidP="00085656">
      <w:pPr>
        <w:rPr>
          <w:rFonts w:eastAsia="Malgun Gothic"/>
          <w:bCs/>
        </w:rPr>
      </w:pPr>
      <w:r w:rsidRPr="00263146">
        <w:rPr>
          <w:rFonts w:eastAsia="Malgun Gothic"/>
          <w:bCs/>
        </w:rPr>
        <w:t xml:space="preserve">Using the following scale, please rate how attractive you think </w:t>
      </w:r>
      <w:r w:rsidR="00EF73F5" w:rsidRPr="00263146">
        <w:t>[James/Jennifer]</w:t>
      </w:r>
      <w:r w:rsidRPr="00263146">
        <w:rPr>
          <w:rFonts w:eastAsia="Malgun Gothic"/>
          <w:bCs/>
        </w:rPr>
        <w:t xml:space="preserve"> is</w:t>
      </w:r>
      <w:r w:rsidR="00980F3D" w:rsidRPr="00263146">
        <w:rPr>
          <w:rFonts w:eastAsia="Malgun Gothic"/>
          <w:bCs/>
        </w:rPr>
        <w:t>.</w:t>
      </w:r>
    </w:p>
    <w:p w14:paraId="0DF4C449" w14:textId="77777777" w:rsidR="00BA0266" w:rsidRDefault="00BA0266" w:rsidP="00085656">
      <w:pPr>
        <w:rPr>
          <w:rFonts w:eastAsia="Malgun Gothic"/>
          <w:bCs/>
        </w:rPr>
      </w:pPr>
    </w:p>
    <w:p w14:paraId="042B7EEE" w14:textId="0D4AE9B7" w:rsidR="00AD49F2" w:rsidRPr="00263146" w:rsidRDefault="00AD49F2" w:rsidP="00085656">
      <w:pPr>
        <w:rPr>
          <w:rFonts w:eastAsia="Malgun Gothic"/>
          <w:bCs/>
        </w:rPr>
      </w:pPr>
      <w:r w:rsidRPr="00263146">
        <w:rPr>
          <w:rFonts w:eastAsia="Malgun Gothic"/>
          <w:bCs/>
        </w:rPr>
        <w:t>This person is... (1=not at all attractive, 7 = extremely attractive)</w:t>
      </w:r>
    </w:p>
    <w:p w14:paraId="0E47DEC3" w14:textId="77777777" w:rsidR="00CC690D" w:rsidRDefault="00CC690D" w:rsidP="00BF783D">
      <w:pPr>
        <w:rPr>
          <w:rFonts w:eastAsia="Malgun Gothic"/>
          <w:bCs/>
        </w:rPr>
      </w:pPr>
    </w:p>
    <w:p w14:paraId="52411241" w14:textId="01D72096" w:rsidR="008B1D9D" w:rsidRPr="00252B31" w:rsidRDefault="00272D43" w:rsidP="00077583">
      <w:pPr>
        <w:pStyle w:val="Heading2"/>
      </w:pPr>
      <w:bookmarkStart w:id="31" w:name="_Toc71104910"/>
      <w:bookmarkStart w:id="32" w:name="_Toc72074563"/>
      <w:bookmarkStart w:id="33" w:name="_Toc98975882"/>
      <w:r w:rsidRPr="00077583">
        <w:rPr>
          <w:rFonts w:ascii="Times New Roman" w:hAnsi="Times New Roman" w:cs="Times New Roman"/>
        </w:rPr>
        <w:t>Experiment</w:t>
      </w:r>
      <w:r w:rsidR="008B1D9D" w:rsidRPr="00077583">
        <w:rPr>
          <w:rFonts w:ascii="Times New Roman" w:hAnsi="Times New Roman" w:cs="Times New Roman"/>
        </w:rPr>
        <w:t xml:space="preserve"> 2b</w:t>
      </w:r>
      <w:bookmarkEnd w:id="31"/>
      <w:bookmarkEnd w:id="32"/>
      <w:bookmarkEnd w:id="33"/>
    </w:p>
    <w:p w14:paraId="38BC34E5" w14:textId="77777777" w:rsidR="00643B1F" w:rsidRDefault="00643B1F" w:rsidP="00085656">
      <w:pPr>
        <w:rPr>
          <w:b/>
          <w:shd w:val="clear" w:color="auto" w:fill="FFFFFF"/>
        </w:rPr>
      </w:pPr>
    </w:p>
    <w:p w14:paraId="25661F0E" w14:textId="47AF3FE4" w:rsidR="008B1D9D" w:rsidRPr="00263146" w:rsidRDefault="008B1D9D" w:rsidP="00085656">
      <w:pPr>
        <w:rPr>
          <w:b/>
          <w:shd w:val="clear" w:color="auto" w:fill="FFFFFF"/>
        </w:rPr>
      </w:pPr>
      <w:r w:rsidRPr="00263146">
        <w:rPr>
          <w:b/>
          <w:shd w:val="clear" w:color="auto" w:fill="FFFFFF"/>
        </w:rPr>
        <w:t>After providing consent to participate, participants were instructed as follows</w:t>
      </w:r>
      <w:r w:rsidR="00643B1F">
        <w:rPr>
          <w:b/>
          <w:shd w:val="clear" w:color="auto" w:fill="FFFFFF"/>
        </w:rPr>
        <w:t xml:space="preserve">: </w:t>
      </w:r>
    </w:p>
    <w:p w14:paraId="5D92B2C9" w14:textId="77777777" w:rsidR="00643B1F" w:rsidRDefault="00643B1F" w:rsidP="00085656"/>
    <w:p w14:paraId="5B4697AB" w14:textId="23325925" w:rsidR="00057CCA" w:rsidRPr="00263146" w:rsidRDefault="00057CCA" w:rsidP="00085656">
      <w:r w:rsidRPr="00263146">
        <w:t>In this short survey, you will read about different kinds of people and answer a few questions about them. We are genuinely interested in your thoughts. Thank you for your attention.</w:t>
      </w:r>
    </w:p>
    <w:p w14:paraId="0A763874" w14:textId="6D226CD7" w:rsidR="008B1D9D" w:rsidRDefault="008B1D9D" w:rsidP="00085656">
      <w:pPr>
        <w:rPr>
          <w:sz w:val="22"/>
        </w:rPr>
      </w:pPr>
    </w:p>
    <w:p w14:paraId="59EA2273" w14:textId="16C6EDF1" w:rsidR="009366F7" w:rsidRPr="00D27E3F" w:rsidRDefault="009366F7" w:rsidP="009366F7">
      <w:pPr>
        <w:outlineLvl w:val="2"/>
        <w:rPr>
          <w:b/>
          <w:bCs/>
          <w:i/>
          <w:iCs/>
          <w:color w:val="1F4E79" w:themeColor="accent5" w:themeShade="80"/>
        </w:rPr>
      </w:pPr>
      <w:bookmarkStart w:id="34" w:name="_Toc98975883"/>
      <w:r>
        <w:rPr>
          <w:i/>
          <w:color w:val="1F4E79" w:themeColor="accent5" w:themeShade="80"/>
        </w:rPr>
        <w:t>Vanity Manipulation</w:t>
      </w:r>
      <w:bookmarkEnd w:id="34"/>
    </w:p>
    <w:p w14:paraId="5CB65510" w14:textId="77777777" w:rsidR="009366F7" w:rsidRPr="00263146" w:rsidRDefault="009366F7" w:rsidP="00085656">
      <w:pPr>
        <w:rPr>
          <w:sz w:val="22"/>
        </w:rPr>
      </w:pPr>
    </w:p>
    <w:p w14:paraId="0AEE267F" w14:textId="649B16B5" w:rsidR="007C2473" w:rsidRPr="00263146" w:rsidRDefault="008B1D9D" w:rsidP="00085656">
      <w:pPr>
        <w:rPr>
          <w:b/>
        </w:rPr>
      </w:pPr>
      <w:r w:rsidRPr="00263146">
        <w:rPr>
          <w:b/>
        </w:rPr>
        <w:t xml:space="preserve">Participants were then randomly assigned to </w:t>
      </w:r>
      <w:r w:rsidR="00643B1F">
        <w:rPr>
          <w:b/>
        </w:rPr>
        <w:t>a low or high target vanity</w:t>
      </w:r>
      <w:r w:rsidRPr="00263146">
        <w:rPr>
          <w:b/>
        </w:rPr>
        <w:t xml:space="preserve"> condition</w:t>
      </w:r>
      <w:r w:rsidR="00837153" w:rsidRPr="00263146">
        <w:rPr>
          <w:b/>
        </w:rPr>
        <w:t xml:space="preserve">. </w:t>
      </w:r>
      <w:r w:rsidR="00643B1F">
        <w:rPr>
          <w:b/>
        </w:rPr>
        <w:t xml:space="preserve">Participants were also randomly assigned to a male or female target condition. </w:t>
      </w:r>
      <w:r w:rsidR="00D44F83">
        <w:rPr>
          <w:b/>
        </w:rPr>
        <w:t xml:space="preserve">Descriptions of low and high vain targets were the same as in Experiment 1b. </w:t>
      </w:r>
    </w:p>
    <w:p w14:paraId="5CD2743B" w14:textId="10C1DC2B" w:rsidR="00FD2395" w:rsidRPr="00263146" w:rsidRDefault="00FD2395" w:rsidP="00085656">
      <w:pPr>
        <w:rPr>
          <w:b/>
        </w:rPr>
      </w:pPr>
    </w:p>
    <w:p w14:paraId="0A8171BC" w14:textId="2D56D709" w:rsidR="008E777D" w:rsidRPr="00263146" w:rsidRDefault="008E777D" w:rsidP="00085656">
      <w:pPr>
        <w:rPr>
          <w:b/>
        </w:rPr>
      </w:pPr>
      <w:r w:rsidRPr="00263146">
        <w:rPr>
          <w:b/>
        </w:rPr>
        <w:t>Following this, participants responded to a</w:t>
      </w:r>
      <w:r w:rsidR="00B8783E" w:rsidRPr="00263146">
        <w:rPr>
          <w:b/>
        </w:rPr>
        <w:t>n</w:t>
      </w:r>
      <w:r w:rsidRPr="00263146">
        <w:rPr>
          <w:b/>
        </w:rPr>
        <w:t xml:space="preserve"> attention check item below. </w:t>
      </w:r>
      <w:r w:rsidR="00D20137">
        <w:rPr>
          <w:b/>
        </w:rPr>
        <w:t>The correct response varied by condition.</w:t>
      </w:r>
    </w:p>
    <w:p w14:paraId="31B6FCCF" w14:textId="77777777" w:rsidR="00D56627" w:rsidRPr="00263146" w:rsidRDefault="00D56627" w:rsidP="00085656">
      <w:pPr>
        <w:rPr>
          <w:b/>
        </w:rPr>
      </w:pPr>
    </w:p>
    <w:p w14:paraId="5CFF7A04" w14:textId="7E6AB682" w:rsidR="000E06DC" w:rsidRDefault="000E06DC" w:rsidP="00085656">
      <w:pPr>
        <w:rPr>
          <w:shd w:val="clear" w:color="auto" w:fill="FFFFFF"/>
        </w:rPr>
      </w:pPr>
      <w:r w:rsidRPr="00263146">
        <w:rPr>
          <w:shd w:val="clear" w:color="auto" w:fill="FFFFFF"/>
        </w:rPr>
        <w:t xml:space="preserve">Based only on the description you just read about </w:t>
      </w:r>
      <w:r w:rsidR="002D62E1" w:rsidRPr="00263146">
        <w:t>[Nick/Nicole]</w:t>
      </w:r>
      <w:r w:rsidRPr="00263146">
        <w:t>,</w:t>
      </w:r>
      <w:r w:rsidRPr="00263146">
        <w:rPr>
          <w:shd w:val="clear" w:color="auto" w:fill="FFFFFF"/>
        </w:rPr>
        <w:t xml:space="preserve"> which of the following statements is true? </w:t>
      </w:r>
    </w:p>
    <w:p w14:paraId="5EE88592" w14:textId="77777777" w:rsidR="00D20137" w:rsidRPr="00263146" w:rsidRDefault="00D20137" w:rsidP="00085656">
      <w:pPr>
        <w:rPr>
          <w:shd w:val="clear" w:color="auto" w:fill="FFFFFF"/>
        </w:rPr>
      </w:pPr>
    </w:p>
    <w:p w14:paraId="100405AB" w14:textId="791D394C" w:rsidR="00113E6D" w:rsidRPr="00263146" w:rsidRDefault="00540D10" w:rsidP="00085656">
      <w:pPr>
        <w:rPr>
          <w:rFonts w:eastAsia="Malgun Gothic"/>
          <w:bCs/>
        </w:rPr>
      </w:pPr>
      <w:r w:rsidRPr="00263146">
        <w:rPr>
          <w:rFonts w:eastAsia="Malgun Gothic"/>
          <w:bCs/>
        </w:rPr>
        <w:t>{</w:t>
      </w:r>
      <w:r w:rsidR="002D62E1" w:rsidRPr="00263146">
        <w:rPr>
          <w:rFonts w:eastAsia="Malgun Gothic"/>
          <w:bCs/>
        </w:rPr>
        <w:t>[Nick/Nicole]</w:t>
      </w:r>
      <w:r w:rsidR="00113E6D" w:rsidRPr="00263146">
        <w:rPr>
          <w:rFonts w:eastAsia="Malgun Gothic"/>
          <w:bCs/>
        </w:rPr>
        <w:t xml:space="preserve"> is quite vain about [his/her] looks/ [</w:t>
      </w:r>
      <w:r w:rsidR="002D62E1" w:rsidRPr="00263146">
        <w:rPr>
          <w:rFonts w:eastAsia="Malgun Gothic"/>
          <w:bCs/>
        </w:rPr>
        <w:t>[Nick/Nicole]</w:t>
      </w:r>
      <w:r w:rsidR="00113E6D" w:rsidRPr="00263146">
        <w:rPr>
          <w:rFonts w:eastAsia="Malgun Gothic"/>
          <w:bCs/>
        </w:rPr>
        <w:t xml:space="preserve"> is not at all vain about [his/her] </w:t>
      </w:r>
      <w:proofErr w:type="gramStart"/>
      <w:r w:rsidR="00113E6D" w:rsidRPr="00263146">
        <w:rPr>
          <w:rFonts w:eastAsia="Malgun Gothic"/>
          <w:bCs/>
        </w:rPr>
        <w:t>looks</w:t>
      </w:r>
      <w:r w:rsidRPr="00263146">
        <w:rPr>
          <w:rFonts w:eastAsia="Malgun Gothic"/>
          <w:bCs/>
        </w:rPr>
        <w:t>}</w:t>
      </w:r>
      <w:r w:rsidR="00ED32D3" w:rsidRPr="00263146">
        <w:rPr>
          <w:rFonts w:eastAsia="Malgun Gothic"/>
          <w:bCs/>
          <w:color w:val="FF0000"/>
        </w:rPr>
        <w:t>(</w:t>
      </w:r>
      <w:proofErr w:type="gramEnd"/>
      <w:r w:rsidR="00ED32D3" w:rsidRPr="00263146">
        <w:rPr>
          <w:rFonts w:eastAsia="Malgun Gothic"/>
          <w:bCs/>
          <w:color w:val="FF0000"/>
        </w:rPr>
        <w:t>correct answer)</w:t>
      </w:r>
    </w:p>
    <w:p w14:paraId="055A2A5F" w14:textId="4292E2F7" w:rsidR="00113E6D" w:rsidRPr="00263146" w:rsidRDefault="002D62E1" w:rsidP="00085656">
      <w:pPr>
        <w:rPr>
          <w:rFonts w:eastAsia="Malgun Gothic"/>
          <w:bCs/>
        </w:rPr>
      </w:pPr>
      <w:r w:rsidRPr="00263146">
        <w:rPr>
          <w:rFonts w:eastAsia="Malgun Gothic"/>
          <w:bCs/>
        </w:rPr>
        <w:t>[Nick/Nicole]</w:t>
      </w:r>
      <w:r w:rsidR="00113E6D" w:rsidRPr="00263146">
        <w:rPr>
          <w:rFonts w:eastAsia="Malgun Gothic"/>
          <w:bCs/>
        </w:rPr>
        <w:t xml:space="preserve"> likes to run in marathons</w:t>
      </w:r>
    </w:p>
    <w:p w14:paraId="6F18294B" w14:textId="351F0606" w:rsidR="00113E6D" w:rsidRPr="00263146" w:rsidRDefault="002D62E1" w:rsidP="00085656">
      <w:pPr>
        <w:rPr>
          <w:rFonts w:eastAsia="Malgun Gothic"/>
          <w:bCs/>
        </w:rPr>
      </w:pPr>
      <w:r w:rsidRPr="00263146">
        <w:rPr>
          <w:rFonts w:eastAsia="Malgun Gothic"/>
          <w:bCs/>
        </w:rPr>
        <w:t>[Nick/Nicole]</w:t>
      </w:r>
      <w:r w:rsidR="00113E6D" w:rsidRPr="00263146">
        <w:rPr>
          <w:rFonts w:eastAsia="Malgun Gothic"/>
          <w:bCs/>
        </w:rPr>
        <w:t xml:space="preserve"> has traveled all around the world</w:t>
      </w:r>
    </w:p>
    <w:p w14:paraId="0CF51796" w14:textId="11643B56" w:rsidR="00113E6D" w:rsidRPr="00263146" w:rsidRDefault="002D62E1" w:rsidP="00085656">
      <w:pPr>
        <w:rPr>
          <w:rFonts w:eastAsia="Malgun Gothic"/>
          <w:bCs/>
        </w:rPr>
      </w:pPr>
      <w:r w:rsidRPr="00263146">
        <w:rPr>
          <w:rFonts w:eastAsia="Malgun Gothic"/>
          <w:bCs/>
        </w:rPr>
        <w:t>[Nick/Nicole]</w:t>
      </w:r>
      <w:r w:rsidR="00113E6D" w:rsidRPr="00263146">
        <w:rPr>
          <w:rFonts w:eastAsia="Malgun Gothic"/>
          <w:bCs/>
        </w:rPr>
        <w:t xml:space="preserve"> drinks a lot of coffee</w:t>
      </w:r>
    </w:p>
    <w:p w14:paraId="02AFA8D1" w14:textId="77777777" w:rsidR="00D20137" w:rsidRDefault="00D20137" w:rsidP="00085656">
      <w:pPr>
        <w:rPr>
          <w:b/>
        </w:rPr>
      </w:pPr>
    </w:p>
    <w:p w14:paraId="77E4EAC9" w14:textId="64D5259F" w:rsidR="00F14051" w:rsidRDefault="00D20137" w:rsidP="00085656">
      <w:pPr>
        <w:rPr>
          <w:b/>
        </w:rPr>
      </w:pPr>
      <w:r>
        <w:rPr>
          <w:b/>
        </w:rPr>
        <w:t>If</w:t>
      </w:r>
      <w:r w:rsidR="00ED32D3" w:rsidRPr="00263146">
        <w:rPr>
          <w:b/>
        </w:rPr>
        <w:t xml:space="preserve"> participants responded incorrectly, they </w:t>
      </w:r>
      <w:r>
        <w:rPr>
          <w:b/>
        </w:rPr>
        <w:t>could</w:t>
      </w:r>
      <w:r w:rsidR="00ED32D3" w:rsidRPr="00263146">
        <w:rPr>
          <w:b/>
        </w:rPr>
        <w:t xml:space="preserve"> review the target description or opt out of the study. </w:t>
      </w:r>
      <w:r>
        <w:rPr>
          <w:b/>
        </w:rPr>
        <w:t>If</w:t>
      </w:r>
      <w:r w:rsidRPr="00263146">
        <w:rPr>
          <w:b/>
        </w:rPr>
        <w:t xml:space="preserve"> </w:t>
      </w:r>
      <w:r w:rsidR="00ED32D3" w:rsidRPr="00263146">
        <w:rPr>
          <w:b/>
        </w:rPr>
        <w:t xml:space="preserve">they failed a second comprehension check question, they were </w:t>
      </w:r>
      <w:r>
        <w:rPr>
          <w:b/>
        </w:rPr>
        <w:t xml:space="preserve">not allowed to continue with the study. </w:t>
      </w:r>
      <w:r w:rsidR="00F14051">
        <w:rPr>
          <w:b/>
        </w:rPr>
        <w:t xml:space="preserve">Participants who passed this question (or a subsequent check question if they failed the first) were instructed as follows: </w:t>
      </w:r>
    </w:p>
    <w:p w14:paraId="07BEABEE" w14:textId="77777777" w:rsidR="00F14051" w:rsidRDefault="00F14051" w:rsidP="00085656">
      <w:pPr>
        <w:rPr>
          <w:b/>
        </w:rPr>
      </w:pPr>
    </w:p>
    <w:p w14:paraId="5A346AC1" w14:textId="60112A23" w:rsidR="00ED32D3" w:rsidRPr="00263146" w:rsidRDefault="00ED32D3" w:rsidP="00085656">
      <w:pPr>
        <w:rPr>
          <w:bCs/>
        </w:rPr>
      </w:pPr>
      <w:r w:rsidRPr="00263146">
        <w:rPr>
          <w:bCs/>
        </w:rPr>
        <w:t>For the following questions, there are no correct o</w:t>
      </w:r>
      <w:r w:rsidR="00F14051">
        <w:rPr>
          <w:bCs/>
        </w:rPr>
        <w:t>r</w:t>
      </w:r>
      <w:r w:rsidRPr="00263146">
        <w:rPr>
          <w:bCs/>
        </w:rPr>
        <w:t xml:space="preserve"> incorrect answers. We are simply interested in your honest opinions.</w:t>
      </w:r>
    </w:p>
    <w:p w14:paraId="7440E362" w14:textId="68A2EDFF" w:rsidR="0094705F" w:rsidRDefault="0094705F" w:rsidP="00085656">
      <w:pPr>
        <w:rPr>
          <w:bCs/>
        </w:rPr>
      </w:pPr>
    </w:p>
    <w:p w14:paraId="57526393" w14:textId="77777777" w:rsidR="009366F7" w:rsidRPr="00D27E3F" w:rsidRDefault="009366F7" w:rsidP="009366F7">
      <w:pPr>
        <w:outlineLvl w:val="2"/>
        <w:rPr>
          <w:b/>
          <w:bCs/>
          <w:i/>
          <w:iCs/>
          <w:color w:val="1F4E79" w:themeColor="accent5" w:themeShade="80"/>
        </w:rPr>
      </w:pPr>
      <w:bookmarkStart w:id="35" w:name="_Toc98975884"/>
      <w:r>
        <w:rPr>
          <w:i/>
          <w:color w:val="1F4E79" w:themeColor="accent5" w:themeShade="80"/>
        </w:rPr>
        <w:t>Measures</w:t>
      </w:r>
      <w:bookmarkEnd w:id="35"/>
    </w:p>
    <w:p w14:paraId="4D91395C" w14:textId="77777777" w:rsidR="009366F7" w:rsidRPr="00263146" w:rsidRDefault="009366F7" w:rsidP="00085656">
      <w:pPr>
        <w:rPr>
          <w:bCs/>
        </w:rPr>
      </w:pPr>
    </w:p>
    <w:p w14:paraId="0CEA1056" w14:textId="1ED9D427" w:rsidR="008E777D" w:rsidRPr="00263146" w:rsidRDefault="00F14051" w:rsidP="00085656">
      <w:pPr>
        <w:rPr>
          <w:b/>
        </w:rPr>
      </w:pPr>
      <w:r>
        <w:rPr>
          <w:b/>
        </w:rPr>
        <w:t>P</w:t>
      </w:r>
      <w:r w:rsidR="00ED32D3" w:rsidRPr="00263146">
        <w:rPr>
          <w:b/>
        </w:rPr>
        <w:t xml:space="preserve">articipants </w:t>
      </w:r>
      <w:r>
        <w:rPr>
          <w:b/>
        </w:rPr>
        <w:t xml:space="preserve">then </w:t>
      </w:r>
      <w:r w:rsidR="00ED32D3" w:rsidRPr="00263146">
        <w:rPr>
          <w:b/>
        </w:rPr>
        <w:t xml:space="preserve">responded to </w:t>
      </w:r>
      <w:r>
        <w:rPr>
          <w:b/>
        </w:rPr>
        <w:t xml:space="preserve">measures assessing perceived </w:t>
      </w:r>
      <w:r w:rsidR="00ED32D3" w:rsidRPr="00263146">
        <w:rPr>
          <w:b/>
        </w:rPr>
        <w:t xml:space="preserve">vanity, </w:t>
      </w:r>
      <w:r w:rsidR="00C5071A" w:rsidRPr="00263146">
        <w:rPr>
          <w:b/>
        </w:rPr>
        <w:t>sociability</w:t>
      </w:r>
      <w:r w:rsidR="00ED32D3" w:rsidRPr="00263146">
        <w:rPr>
          <w:b/>
        </w:rPr>
        <w:t>,</w:t>
      </w:r>
      <w:r w:rsidR="00B067AE" w:rsidRPr="00263146">
        <w:rPr>
          <w:b/>
        </w:rPr>
        <w:t xml:space="preserve"> </w:t>
      </w:r>
      <w:r w:rsidR="00ED32D3" w:rsidRPr="00263146">
        <w:rPr>
          <w:b/>
        </w:rPr>
        <w:t>morality</w:t>
      </w:r>
      <w:r w:rsidR="00725C58" w:rsidRPr="00263146">
        <w:rPr>
          <w:b/>
        </w:rPr>
        <w:t xml:space="preserve">, </w:t>
      </w:r>
      <w:r>
        <w:rPr>
          <w:b/>
        </w:rPr>
        <w:t xml:space="preserve">immorality, </w:t>
      </w:r>
      <w:r w:rsidR="00725C58" w:rsidRPr="00263146">
        <w:rPr>
          <w:b/>
        </w:rPr>
        <w:t>and attractiveness</w:t>
      </w:r>
      <w:r>
        <w:rPr>
          <w:b/>
        </w:rPr>
        <w:t>. Measures and questions within measures were presented in individualized random order.</w:t>
      </w:r>
    </w:p>
    <w:p w14:paraId="1657557F" w14:textId="268B0A57" w:rsidR="00272D43" w:rsidRPr="00263146" w:rsidRDefault="00272D43" w:rsidP="00085656">
      <w:pPr>
        <w:rPr>
          <w:b/>
        </w:rPr>
      </w:pPr>
    </w:p>
    <w:p w14:paraId="1DBF2DA9" w14:textId="67EBBED9" w:rsidR="00A73679" w:rsidRPr="00263146" w:rsidRDefault="00272D43" w:rsidP="00085656">
      <w:pPr>
        <w:rPr>
          <w:rFonts w:eastAsia="Malgun Gothic"/>
          <w:bCs/>
        </w:rPr>
      </w:pPr>
      <w:r w:rsidRPr="00263146">
        <w:rPr>
          <w:bCs/>
          <w:u w:val="single"/>
        </w:rPr>
        <w:t xml:space="preserve">Vanity </w:t>
      </w:r>
      <w:r w:rsidR="00F14051">
        <w:rPr>
          <w:bCs/>
          <w:u w:val="single"/>
        </w:rPr>
        <w:t xml:space="preserve">was measured as in </w:t>
      </w:r>
      <w:r w:rsidR="00C64856" w:rsidRPr="00263146">
        <w:rPr>
          <w:bCs/>
          <w:u w:val="single"/>
        </w:rPr>
        <w:t>Experiment 1a</w:t>
      </w:r>
      <w:r w:rsidR="00F14051">
        <w:rPr>
          <w:bCs/>
          <w:u w:val="single"/>
        </w:rPr>
        <w:t xml:space="preserve">. Sociability was measured as in Experiment 2a. </w:t>
      </w:r>
    </w:p>
    <w:p w14:paraId="14BD76F7" w14:textId="77777777" w:rsidR="00A73679" w:rsidRPr="00263146" w:rsidRDefault="00A73679" w:rsidP="00085656">
      <w:pPr>
        <w:rPr>
          <w:rFonts w:eastAsia="Malgun Gothic"/>
          <w:bCs/>
        </w:rPr>
      </w:pPr>
    </w:p>
    <w:p w14:paraId="7B8A4343" w14:textId="0F6E8604" w:rsidR="00C64856" w:rsidRPr="00263146" w:rsidRDefault="00FB494A" w:rsidP="00085656">
      <w:pPr>
        <w:rPr>
          <w:u w:val="single"/>
        </w:rPr>
      </w:pPr>
      <w:r w:rsidRPr="00263146">
        <w:rPr>
          <w:u w:val="single"/>
        </w:rPr>
        <w:t>M</w:t>
      </w:r>
      <w:r w:rsidR="00C64856" w:rsidRPr="00263146">
        <w:rPr>
          <w:u w:val="single"/>
        </w:rPr>
        <w:t>orality/immorality:</w:t>
      </w:r>
    </w:p>
    <w:p w14:paraId="57C3145F" w14:textId="77777777" w:rsidR="00411C85" w:rsidRDefault="00411C85" w:rsidP="00085656"/>
    <w:p w14:paraId="02436CDC" w14:textId="5F4E3E90" w:rsidR="00C64856" w:rsidRPr="00263146" w:rsidRDefault="00C64856" w:rsidP="00085656">
      <w:r w:rsidRPr="00263146">
        <w:t>If you had to guess, how often does [Nick/Nicole] behave in moral ways (i.e., do moral things)?</w:t>
      </w:r>
    </w:p>
    <w:p w14:paraId="475E15C4" w14:textId="77777777" w:rsidR="00411C85" w:rsidRDefault="00411C85" w:rsidP="00085656"/>
    <w:p w14:paraId="6502F73E" w14:textId="6A885AC5" w:rsidR="00C64856" w:rsidRPr="00263146" w:rsidRDefault="00C64856" w:rsidP="00085656">
      <w:r w:rsidRPr="00263146">
        <w:lastRenderedPageBreak/>
        <w:t>[Nick/Nicole] behave</w:t>
      </w:r>
      <w:r w:rsidR="00411C85">
        <w:t>s</w:t>
      </w:r>
      <w:r w:rsidRPr="00263146">
        <w:t xml:space="preserve"> in moral ways</w:t>
      </w:r>
      <w:r w:rsidR="00D44F29" w:rsidRPr="00263146">
        <w:rPr>
          <w:rFonts w:eastAsia="Malgun Gothic"/>
          <w:bCs/>
        </w:rPr>
        <w:t>...</w:t>
      </w:r>
      <w:r w:rsidRPr="00263146">
        <w:t xml:space="preserve"> (1 = almost never, 7 = very frequently)</w:t>
      </w:r>
      <w:r w:rsidRPr="00263146">
        <w:rPr>
          <w:color w:val="FF0000"/>
          <w:shd w:val="clear" w:color="auto" w:fill="FFFFFF"/>
        </w:rPr>
        <w:t xml:space="preserve"> </w:t>
      </w:r>
    </w:p>
    <w:p w14:paraId="07EE827B" w14:textId="77777777" w:rsidR="00191677" w:rsidRPr="00263146" w:rsidRDefault="00191677" w:rsidP="00085656"/>
    <w:p w14:paraId="14DDB699" w14:textId="77777777" w:rsidR="00411C85" w:rsidRDefault="007A2ABA" w:rsidP="00085656">
      <w:r w:rsidRPr="00263146">
        <w:t>If you had to guess, how good of a person do</w:t>
      </w:r>
      <w:r w:rsidR="00C64856" w:rsidRPr="00263146">
        <w:t xml:space="preserve"> you </w:t>
      </w:r>
      <w:r w:rsidRPr="00263146">
        <w:t>think</w:t>
      </w:r>
      <w:r w:rsidR="00C64856" w:rsidRPr="00263146">
        <w:t xml:space="preserve"> [Nick/Nicole] i</w:t>
      </w:r>
      <w:r w:rsidRPr="00263146">
        <w:t>s</w:t>
      </w:r>
      <w:r w:rsidR="00C64856" w:rsidRPr="00263146">
        <w:t xml:space="preserve">? </w:t>
      </w:r>
    </w:p>
    <w:p w14:paraId="06C09C1F" w14:textId="77777777" w:rsidR="00411C85" w:rsidRDefault="00411C85" w:rsidP="00085656"/>
    <w:p w14:paraId="3DD3F4CB" w14:textId="754166E6" w:rsidR="00C64856" w:rsidRPr="00263146" w:rsidRDefault="00C64856" w:rsidP="00085656">
      <w:r w:rsidRPr="00263146">
        <w:t xml:space="preserve">[Nick/Nicole] is probably a </w:t>
      </w:r>
      <w:r w:rsidR="00807783" w:rsidRPr="00263146">
        <w:rPr>
          <w:rFonts w:eastAsia="Malgun Gothic"/>
          <w:bCs/>
        </w:rPr>
        <w:t>...</w:t>
      </w:r>
      <w:r w:rsidRPr="00263146">
        <w:t xml:space="preserve"> person. (1 = not at all good, 7 = very good)</w:t>
      </w:r>
      <w:r w:rsidRPr="00263146">
        <w:rPr>
          <w:color w:val="FF0000"/>
          <w:shd w:val="clear" w:color="auto" w:fill="FFFFFF"/>
        </w:rPr>
        <w:t xml:space="preserve"> </w:t>
      </w:r>
    </w:p>
    <w:p w14:paraId="790CFFB8" w14:textId="77777777" w:rsidR="00411C85" w:rsidRDefault="00C64856" w:rsidP="00085656">
      <w:r w:rsidRPr="00263146">
        <w:t xml:space="preserve">If you had to guess, how often does [Nick/Nicole] behave in immoral ways (i.e., do immoral things)? </w:t>
      </w:r>
    </w:p>
    <w:p w14:paraId="3AF57619" w14:textId="77777777" w:rsidR="00411C85" w:rsidRDefault="00411C85" w:rsidP="00085656"/>
    <w:p w14:paraId="7723E29F" w14:textId="4C479A26" w:rsidR="00C64856" w:rsidRPr="00263146" w:rsidRDefault="00C64856" w:rsidP="00085656">
      <w:r w:rsidRPr="00263146">
        <w:t>[Nick/Nicole] behave</w:t>
      </w:r>
      <w:r w:rsidR="00411C85">
        <w:t>s</w:t>
      </w:r>
      <w:r w:rsidRPr="00263146">
        <w:t xml:space="preserve"> in immoral ways</w:t>
      </w:r>
      <w:r w:rsidR="00D44F29" w:rsidRPr="00263146">
        <w:rPr>
          <w:rFonts w:eastAsia="Malgun Gothic"/>
          <w:bCs/>
        </w:rPr>
        <w:t>...</w:t>
      </w:r>
      <w:r w:rsidRPr="00263146">
        <w:t xml:space="preserve"> (1 = almost never, 7 = very frequently)</w:t>
      </w:r>
    </w:p>
    <w:p w14:paraId="36B9DA69" w14:textId="77777777" w:rsidR="00C64856" w:rsidRPr="00263146" w:rsidRDefault="00C64856" w:rsidP="00085656"/>
    <w:p w14:paraId="67F1C1B9" w14:textId="77777777" w:rsidR="00411C85" w:rsidRDefault="007A2ABA" w:rsidP="00085656">
      <w:r w:rsidRPr="00263146">
        <w:t xml:space="preserve">If you had to guess, how </w:t>
      </w:r>
      <w:r w:rsidR="00C81D6F" w:rsidRPr="00263146">
        <w:t>bad</w:t>
      </w:r>
      <w:r w:rsidRPr="00263146">
        <w:t xml:space="preserve"> of a person do you think [Nick/Nicole] is? </w:t>
      </w:r>
    </w:p>
    <w:p w14:paraId="5BC0D4DA" w14:textId="77777777" w:rsidR="00411C85" w:rsidRDefault="00411C85" w:rsidP="00085656"/>
    <w:p w14:paraId="12FCB04F" w14:textId="7E81FC81" w:rsidR="00C64856" w:rsidRPr="00263146" w:rsidRDefault="007A2ABA" w:rsidP="00085656">
      <w:r w:rsidRPr="00263146">
        <w:t xml:space="preserve">[Nick/Nicole] is probably a </w:t>
      </w:r>
      <w:r w:rsidR="00807783" w:rsidRPr="00263146">
        <w:rPr>
          <w:rFonts w:eastAsia="Malgun Gothic"/>
          <w:bCs/>
        </w:rPr>
        <w:t>...</w:t>
      </w:r>
      <w:r w:rsidRPr="00263146">
        <w:t xml:space="preserve"> person.</w:t>
      </w:r>
      <w:r w:rsidRPr="00263146">
        <w:rPr>
          <w:color w:val="FF0000"/>
          <w:shd w:val="clear" w:color="auto" w:fill="FFFFFF"/>
        </w:rPr>
        <w:t xml:space="preserve"> </w:t>
      </w:r>
      <w:r w:rsidR="00C64856" w:rsidRPr="00263146">
        <w:t>(1 = not at all bad, 7 = very bad)</w:t>
      </w:r>
    </w:p>
    <w:p w14:paraId="526EB107" w14:textId="0F2CFE1D" w:rsidR="00C64856" w:rsidRPr="00263146" w:rsidRDefault="00C64856" w:rsidP="00085656">
      <w:pPr>
        <w:rPr>
          <w:rFonts w:eastAsia="Malgun Gothic"/>
          <w:bCs/>
        </w:rPr>
      </w:pPr>
    </w:p>
    <w:p w14:paraId="2A7D4B4E" w14:textId="25B4C1B6" w:rsidR="00C64856" w:rsidRPr="00263146" w:rsidRDefault="00411C85" w:rsidP="00085656">
      <w:r>
        <w:t xml:space="preserve">Moral and immoral characteristics were also assessed as in Experiment 2a. </w:t>
      </w:r>
    </w:p>
    <w:p w14:paraId="4C1D644B" w14:textId="31DD9FDA" w:rsidR="00C64856" w:rsidRPr="00263146" w:rsidRDefault="00C64856" w:rsidP="00085656">
      <w:pPr>
        <w:rPr>
          <w:rFonts w:eastAsia="Malgun Gothic"/>
          <w:bCs/>
        </w:rPr>
      </w:pPr>
    </w:p>
    <w:p w14:paraId="7C8AF6BA" w14:textId="0B2E4239" w:rsidR="008A4467" w:rsidRPr="000F295A" w:rsidRDefault="00951CB1" w:rsidP="00085656">
      <w:r w:rsidRPr="000F295A">
        <w:t xml:space="preserve">Attractiveness </w:t>
      </w:r>
      <w:r w:rsidR="001512DC" w:rsidRPr="000F295A">
        <w:t xml:space="preserve">was measured by presenting participants with two </w:t>
      </w:r>
      <w:r w:rsidR="002870F8" w:rsidRPr="000F295A">
        <w:t xml:space="preserve">White </w:t>
      </w:r>
      <w:r w:rsidR="001512DC" w:rsidRPr="000F295A">
        <w:t xml:space="preserve">male or female </w:t>
      </w:r>
      <w:r w:rsidR="00FA06CC" w:rsidRPr="000F295A">
        <w:t>targets</w:t>
      </w:r>
      <w:r w:rsidR="001512DC" w:rsidRPr="000F295A">
        <w:t xml:space="preserve"> (gender depended on condition</w:t>
      </w:r>
      <w:r w:rsidR="002870F8" w:rsidRPr="000F295A">
        <w:t xml:space="preserve">; drawn from same pool as Experiment 2a; </w:t>
      </w:r>
      <w:proofErr w:type="spellStart"/>
      <w:r w:rsidR="002870F8" w:rsidRPr="000F295A">
        <w:t>DeBruine</w:t>
      </w:r>
      <w:proofErr w:type="spellEnd"/>
      <w:r w:rsidR="002870F8" w:rsidRPr="000F295A">
        <w:t xml:space="preserve"> &amp; Jones, 2017</w:t>
      </w:r>
      <w:r w:rsidR="001512DC" w:rsidRPr="000F295A">
        <w:t>)</w:t>
      </w:r>
      <w:r w:rsidR="00FA06CC" w:rsidRPr="000F295A">
        <w:t xml:space="preserve">, </w:t>
      </w:r>
      <w:r w:rsidR="002870F8" w:rsidRPr="000F295A">
        <w:t>side-by-side</w:t>
      </w:r>
      <w:r w:rsidR="001512DC" w:rsidRPr="000F295A">
        <w:t xml:space="preserve">. </w:t>
      </w:r>
      <w:r w:rsidR="002870F8" w:rsidRPr="000F295A">
        <w:t>P</w:t>
      </w:r>
      <w:r w:rsidR="00FA06CC" w:rsidRPr="000F295A">
        <w:t xml:space="preserve">articipants saw </w:t>
      </w:r>
      <w:r w:rsidR="002870F8" w:rsidRPr="000F295A">
        <w:t>one</w:t>
      </w:r>
      <w:r w:rsidR="00FA06CC" w:rsidRPr="000F295A">
        <w:t xml:space="preserve"> of </w:t>
      </w:r>
      <w:r w:rsidR="002870F8" w:rsidRPr="000F295A">
        <w:t>three</w:t>
      </w:r>
      <w:r w:rsidR="00FA06CC" w:rsidRPr="000F295A">
        <w:t xml:space="preserve"> moderately and </w:t>
      </w:r>
      <w:r w:rsidR="002870F8" w:rsidRPr="000F295A">
        <w:t>one</w:t>
      </w:r>
      <w:r w:rsidR="00FA06CC" w:rsidRPr="000F295A">
        <w:t xml:space="preserve"> of </w:t>
      </w:r>
      <w:r w:rsidR="002870F8" w:rsidRPr="000F295A">
        <w:t>three</w:t>
      </w:r>
      <w:r w:rsidR="00FA06CC" w:rsidRPr="000F295A">
        <w:t xml:space="preserve"> highly attractive targets. Target selection was random</w:t>
      </w:r>
      <w:r w:rsidR="0092266E" w:rsidRPr="000F295A">
        <w:t xml:space="preserve"> but</w:t>
      </w:r>
      <w:r w:rsidR="00FA06CC" w:rsidRPr="000F295A">
        <w:t xml:space="preserve"> </w:t>
      </w:r>
      <w:r w:rsidR="0092266E" w:rsidRPr="000F295A">
        <w:t>constrained such</w:t>
      </w:r>
      <w:r w:rsidR="00FA06CC" w:rsidRPr="000F295A">
        <w:t xml:space="preserve"> that one </w:t>
      </w:r>
      <w:r w:rsidR="0092266E" w:rsidRPr="000F295A">
        <w:t xml:space="preserve">target was moderately attractive and the other was highly attractive. The side on which each </w:t>
      </w:r>
      <w:r w:rsidR="008A4467" w:rsidRPr="000F295A">
        <w:t>target</w:t>
      </w:r>
      <w:r w:rsidR="0092266E" w:rsidRPr="000F295A">
        <w:t xml:space="preserve"> appeared was randomly determined. </w:t>
      </w:r>
      <w:r w:rsidR="00FA06CC" w:rsidRPr="000F295A">
        <w:t xml:space="preserve"> </w:t>
      </w:r>
      <w:r w:rsidR="00BC3A8B" w:rsidRPr="000F295A">
        <w:t>On a 7-point scale, m</w:t>
      </w:r>
      <w:r w:rsidR="0092266E" w:rsidRPr="000F295A">
        <w:t xml:space="preserve">oderately attractive </w:t>
      </w:r>
      <w:r w:rsidR="002870F8" w:rsidRPr="000F295A">
        <w:t xml:space="preserve">White </w:t>
      </w:r>
      <w:r w:rsidR="0092266E" w:rsidRPr="000F295A">
        <w:t xml:space="preserve">male </w:t>
      </w:r>
      <w:r w:rsidR="008A4467" w:rsidRPr="000F295A">
        <w:t>targets</w:t>
      </w:r>
      <w:r w:rsidR="0092266E" w:rsidRPr="000F295A">
        <w:t xml:space="preserve"> </w:t>
      </w:r>
      <w:r w:rsidR="00BC3A8B" w:rsidRPr="000F295A">
        <w:t xml:space="preserve">(Figure </w:t>
      </w:r>
      <w:r w:rsidR="00AE1C27" w:rsidRPr="000F295A">
        <w:t>S</w:t>
      </w:r>
      <w:r w:rsidR="00BC3A8B" w:rsidRPr="000F295A">
        <w:t xml:space="preserve">3, top) </w:t>
      </w:r>
      <w:r w:rsidR="0092266E" w:rsidRPr="000F295A">
        <w:t xml:space="preserve">were rated as </w:t>
      </w:r>
      <w:r w:rsidR="001512DC" w:rsidRPr="000F295A">
        <w:t>2.72, 2.63, and 2.57</w:t>
      </w:r>
      <w:r w:rsidR="002870F8" w:rsidRPr="000F295A">
        <w:t xml:space="preserve"> (mean of all White males was 2.73). Highly attractive White </w:t>
      </w:r>
      <w:r w:rsidR="00BC3A8B" w:rsidRPr="000F295A">
        <w:t>male</w:t>
      </w:r>
      <w:r w:rsidR="002870F8" w:rsidRPr="000F295A">
        <w:t xml:space="preserve"> </w:t>
      </w:r>
      <w:r w:rsidR="008A4467" w:rsidRPr="000F295A">
        <w:t>targets</w:t>
      </w:r>
      <w:r w:rsidR="002870F8" w:rsidRPr="000F295A">
        <w:t xml:space="preserve"> </w:t>
      </w:r>
      <w:r w:rsidR="00AE1C27" w:rsidRPr="000F295A">
        <w:t xml:space="preserve">(Figure </w:t>
      </w:r>
      <w:r w:rsidR="00BC3A8B" w:rsidRPr="000F295A">
        <w:t>S</w:t>
      </w:r>
      <w:r w:rsidR="00AE1C27" w:rsidRPr="000F295A">
        <w:t>3</w:t>
      </w:r>
      <w:r w:rsidR="00BC3A8B" w:rsidRPr="000F295A">
        <w:t xml:space="preserve">, bottom) </w:t>
      </w:r>
      <w:r w:rsidR="002870F8" w:rsidRPr="000F295A">
        <w:t>were rated as 3.92, 3.91, and 3.90</w:t>
      </w:r>
      <w:r w:rsidR="00BC3A8B" w:rsidRPr="000F295A">
        <w:t xml:space="preserve">. </w:t>
      </w:r>
      <w:r w:rsidR="008A4467" w:rsidRPr="000F295A">
        <w:t>On the same 7-point scale, m</w:t>
      </w:r>
      <w:r w:rsidR="00BC3A8B" w:rsidRPr="000F295A">
        <w:t xml:space="preserve">oderately attractive White female </w:t>
      </w:r>
      <w:r w:rsidR="008A4467" w:rsidRPr="000F295A">
        <w:t>targets</w:t>
      </w:r>
      <w:r w:rsidR="00AE1C27" w:rsidRPr="000F295A">
        <w:t xml:space="preserve"> (Figure </w:t>
      </w:r>
      <w:r w:rsidR="00BC3A8B" w:rsidRPr="000F295A">
        <w:t>S</w:t>
      </w:r>
      <w:r w:rsidR="00AE1C27" w:rsidRPr="000F295A">
        <w:t>4</w:t>
      </w:r>
      <w:r w:rsidR="00BC3A8B" w:rsidRPr="000F295A">
        <w:t xml:space="preserve">, </w:t>
      </w:r>
      <w:r w:rsidR="00AE1C27" w:rsidRPr="000F295A">
        <w:t>top</w:t>
      </w:r>
      <w:r w:rsidR="00BC3A8B" w:rsidRPr="000F295A">
        <w:t xml:space="preserve">) were rated as 3.55, 3.51, and 3.48 (mean of all White females was 3.55). </w:t>
      </w:r>
      <w:r w:rsidR="008A4467" w:rsidRPr="000F295A">
        <w:t xml:space="preserve">Highly attractive White female targets </w:t>
      </w:r>
      <w:r w:rsidR="00AE1C27" w:rsidRPr="000F295A">
        <w:t xml:space="preserve">(Figure S4, bottom) </w:t>
      </w:r>
      <w:r w:rsidR="008A4467" w:rsidRPr="000F295A">
        <w:t xml:space="preserve">were rated as 5.68, 4.86, and 4.61. </w:t>
      </w:r>
    </w:p>
    <w:p w14:paraId="6F24A87D" w14:textId="77777777" w:rsidR="008A4467" w:rsidRDefault="008A4467" w:rsidP="00085656"/>
    <w:p w14:paraId="0E68D090" w14:textId="0CCD7C51" w:rsidR="00951CB1" w:rsidRPr="00263146" w:rsidRDefault="00411C85" w:rsidP="00085656">
      <w:pPr>
        <w:rPr>
          <w:u w:val="single"/>
        </w:rPr>
      </w:pPr>
      <w:r>
        <w:t>Note: Alongside the photos, participants received the previously presented information related to vanity.</w:t>
      </w:r>
      <w:r w:rsidR="008A4467">
        <w:t xml:space="preserve"> See instructions below</w:t>
      </w:r>
      <w:r>
        <w:t xml:space="preserve">: </w:t>
      </w:r>
    </w:p>
    <w:p w14:paraId="7C2B7100" w14:textId="254E2668" w:rsidR="008258B8" w:rsidRDefault="008258B8" w:rsidP="00085656">
      <w:r w:rsidRPr="00263146">
        <w:t>Below, we repeat the description of [Nick/Nicole] for your convenience:</w:t>
      </w:r>
    </w:p>
    <w:p w14:paraId="42242665" w14:textId="77777777" w:rsidR="00411C85" w:rsidRPr="00263146" w:rsidRDefault="00411C85" w:rsidP="00085656"/>
    <w:p w14:paraId="0D7D0BD8" w14:textId="7D44BE11" w:rsidR="00927EF7" w:rsidRDefault="00927EF7" w:rsidP="00085656">
      <w:pPr>
        <w:rPr>
          <w:i/>
          <w:iCs/>
        </w:rPr>
      </w:pPr>
      <w:r w:rsidRPr="00263146">
        <w:rPr>
          <w:i/>
          <w:iCs/>
        </w:rPr>
        <w:t>&lt;previously presented target description&gt;</w:t>
      </w:r>
    </w:p>
    <w:p w14:paraId="513C9F6A" w14:textId="77777777" w:rsidR="00411C85" w:rsidRPr="00263146" w:rsidRDefault="00411C85" w:rsidP="00085656">
      <w:pPr>
        <w:rPr>
          <w:i/>
          <w:iCs/>
        </w:rPr>
      </w:pPr>
    </w:p>
    <w:p w14:paraId="104853CD" w14:textId="4E7DCEDC" w:rsidR="00951CB1" w:rsidRPr="00263146" w:rsidRDefault="00951CB1" w:rsidP="00085656">
      <w:pPr>
        <w:rPr>
          <w:rFonts w:eastAsia="Malgun Gothic"/>
          <w:bCs/>
        </w:rPr>
      </w:pPr>
      <w:r w:rsidRPr="00263146">
        <w:rPr>
          <w:rFonts w:eastAsia="Malgun Gothic"/>
          <w:bCs/>
        </w:rPr>
        <w:t>Below are pictures of two people. Which of them do you think is more likely to be [Nick/Nicole], the person in the description you read earlier (and that is repeated above)? Use the scale below to indicate your answer. </w:t>
      </w:r>
    </w:p>
    <w:p w14:paraId="41C3A229" w14:textId="77777777" w:rsidR="00951CB1" w:rsidRPr="00263146" w:rsidRDefault="00951CB1" w:rsidP="00085656">
      <w:pPr>
        <w:rPr>
          <w:rFonts w:eastAsia="Malgun Gothic"/>
          <w:bCs/>
        </w:rPr>
      </w:pPr>
    </w:p>
    <w:p w14:paraId="638BD946" w14:textId="1C2DEAE1" w:rsidR="004F0B34" w:rsidRDefault="00951CB1" w:rsidP="00085656">
      <w:pPr>
        <w:rPr>
          <w:rFonts w:eastAsia="Malgun Gothic"/>
          <w:bCs/>
        </w:rPr>
      </w:pPr>
      <w:r w:rsidRPr="00263146">
        <w:rPr>
          <w:rFonts w:eastAsia="Malgun Gothic"/>
          <w:bCs/>
        </w:rPr>
        <w:t>I think the person from the description is ...</w:t>
      </w:r>
      <w:r w:rsidR="00EB6CD2" w:rsidRPr="00263146">
        <w:rPr>
          <w:rFonts w:eastAsia="Malgun Gothic"/>
          <w:bCs/>
        </w:rPr>
        <w:t xml:space="preserve"> (</w:t>
      </w:r>
      <w:r w:rsidRPr="00263146">
        <w:rPr>
          <w:rFonts w:eastAsia="Malgun Gothic"/>
          <w:bCs/>
        </w:rPr>
        <w:t>1 = almost certainly the person on the left, 2 = probably the person on the left, 3 = slightly likelier the person on the left, 4 = not sure, 5 = slightly likelier the person on the right, 6 = probably the person on the right, 7 = almost certainly the person on the right</w:t>
      </w:r>
      <w:r w:rsidR="00EB6CD2" w:rsidRPr="00263146">
        <w:rPr>
          <w:rFonts w:eastAsia="Malgun Gothic"/>
          <w:bCs/>
        </w:rPr>
        <w:t>)</w:t>
      </w:r>
    </w:p>
    <w:p w14:paraId="71CB19E1" w14:textId="00B813A1" w:rsidR="00B435A8" w:rsidRPr="006C2100" w:rsidRDefault="00B435A8" w:rsidP="00085656">
      <w:pPr>
        <w:rPr>
          <w:rFonts w:eastAsia="Malgun Gothic"/>
          <w:bCs/>
        </w:rPr>
      </w:pPr>
    </w:p>
    <w:p w14:paraId="02BC57E5" w14:textId="77777777" w:rsidR="006C2100" w:rsidRDefault="006C2100" w:rsidP="00D417DC">
      <w:pPr>
        <w:outlineLvl w:val="2"/>
        <w:rPr>
          <w:rFonts w:eastAsia="Malgun Gothic"/>
          <w:bCs/>
          <w:color w:val="1F4E79" w:themeColor="accent5" w:themeShade="80"/>
        </w:rPr>
        <w:sectPr w:rsidR="006C2100" w:rsidSect="008D5922">
          <w:headerReference w:type="even" r:id="rId13"/>
          <w:headerReference w:type="default" r:id="rId14"/>
          <w:pgSz w:w="12240" w:h="15840"/>
          <w:pgMar w:top="1440" w:right="1440" w:bottom="1440" w:left="1440" w:header="720" w:footer="720" w:gutter="0"/>
          <w:cols w:space="720"/>
          <w:docGrid w:linePitch="360"/>
        </w:sectPr>
      </w:pPr>
    </w:p>
    <w:p w14:paraId="0E149DA6" w14:textId="7793F8CA" w:rsidR="00B435A8" w:rsidRPr="006C2100" w:rsidRDefault="00F97086" w:rsidP="00D417DC">
      <w:pPr>
        <w:outlineLvl w:val="2"/>
        <w:rPr>
          <w:rFonts w:eastAsia="Malgun Gothic"/>
          <w:bCs/>
          <w:i/>
          <w:color w:val="1F4E79" w:themeColor="accent5" w:themeShade="80"/>
        </w:rPr>
      </w:pPr>
      <w:bookmarkStart w:id="36" w:name="_Toc98975885"/>
      <w:r w:rsidRPr="006C2100">
        <w:rPr>
          <w:rFonts w:eastAsia="Malgun Gothic"/>
          <w:bCs/>
          <w:color w:val="1F4E79" w:themeColor="accent5" w:themeShade="80"/>
        </w:rPr>
        <w:lastRenderedPageBreak/>
        <w:t>Figure S3</w:t>
      </w:r>
      <w:r w:rsidR="006C2100" w:rsidRPr="006C2100">
        <w:rPr>
          <w:rFonts w:eastAsia="Malgun Gothic"/>
          <w:bCs/>
          <w:color w:val="1F4E79" w:themeColor="accent5" w:themeShade="80"/>
        </w:rPr>
        <w:t xml:space="preserve"> </w:t>
      </w:r>
      <w:r w:rsidR="00BD5FBD" w:rsidRPr="006C2100">
        <w:rPr>
          <w:rFonts w:eastAsia="Malgun Gothic"/>
          <w:bCs/>
          <w:i/>
          <w:color w:val="1F4E79" w:themeColor="accent5" w:themeShade="80"/>
        </w:rPr>
        <w:t>Male Target Photographs Used for Attractiveness Ratings in Experiment 2b</w:t>
      </w:r>
      <w:bookmarkEnd w:id="36"/>
    </w:p>
    <w:p w14:paraId="74EAA9C9" w14:textId="77777777" w:rsidR="00BD5FBD" w:rsidRPr="00077583" w:rsidRDefault="00BD5FBD" w:rsidP="00085656">
      <w:pPr>
        <w:rPr>
          <w:rFonts w:eastAsia="Malgun Gothic"/>
          <w:b/>
          <w:bCs/>
          <w:i/>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tblGrid>
      <w:tr w:rsidR="00B435A8" w14:paraId="195B1409" w14:textId="77777777" w:rsidTr="00C0314A">
        <w:trPr>
          <w:trHeight w:val="2012"/>
        </w:trPr>
        <w:tc>
          <w:tcPr>
            <w:tcW w:w="2248" w:type="dxa"/>
          </w:tcPr>
          <w:p w14:paraId="203267FF" w14:textId="7A96668D" w:rsidR="00B435A8" w:rsidRDefault="00B435A8" w:rsidP="00085656">
            <w:pPr>
              <w:rPr>
                <w:rFonts w:eastAsia="Malgun Gothic"/>
              </w:rPr>
            </w:pPr>
            <w:r w:rsidRPr="00263146">
              <w:rPr>
                <w:rFonts w:eastAsia="Malgun Gothic"/>
                <w:noProof/>
                <w:lang w:eastAsia="en-US"/>
              </w:rPr>
              <w:drawing>
                <wp:inline distT="0" distB="0" distL="0" distR="0" wp14:anchorId="76E91F3D" wp14:editId="5C942EED">
                  <wp:extent cx="1371600" cy="1371600"/>
                  <wp:effectExtent l="0" t="0" r="0" b="0"/>
                  <wp:docPr id="25" name="Picture 2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4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248" w:type="dxa"/>
          </w:tcPr>
          <w:p w14:paraId="48CC6EE3" w14:textId="3B21B3BF" w:rsidR="00B435A8" w:rsidRDefault="00B435A8" w:rsidP="00085656">
            <w:pPr>
              <w:rPr>
                <w:rFonts w:eastAsia="Malgun Gothic"/>
              </w:rPr>
            </w:pPr>
            <w:r w:rsidRPr="00263146">
              <w:rPr>
                <w:rFonts w:eastAsia="Malgun Gothic"/>
                <w:noProof/>
                <w:lang w:eastAsia="en-US"/>
              </w:rPr>
              <w:drawing>
                <wp:inline distT="0" distB="0" distL="0" distR="0" wp14:anchorId="16F9749D" wp14:editId="60BBCC3B">
                  <wp:extent cx="1371600" cy="1371600"/>
                  <wp:effectExtent l="0" t="0" r="0" b="0"/>
                  <wp:docPr id="26" name="Picture 2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1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248" w:type="dxa"/>
          </w:tcPr>
          <w:p w14:paraId="65C6DEB8" w14:textId="150BBD4C" w:rsidR="00B435A8" w:rsidRDefault="00B435A8" w:rsidP="00085656">
            <w:pPr>
              <w:rPr>
                <w:rFonts w:eastAsia="Malgun Gothic"/>
              </w:rPr>
            </w:pPr>
            <w:r w:rsidRPr="00263146">
              <w:rPr>
                <w:rFonts w:eastAsia="Malgun Gothic"/>
                <w:noProof/>
                <w:lang w:eastAsia="en-US"/>
              </w:rPr>
              <w:drawing>
                <wp:inline distT="0" distB="0" distL="0" distR="0" wp14:anchorId="7E69B79D" wp14:editId="594D2D4D">
                  <wp:extent cx="1371600" cy="1371600"/>
                  <wp:effectExtent l="0" t="0" r="0" b="0"/>
                  <wp:docPr id="27" name="Picture 2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8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14:paraId="475D11A4" w14:textId="77777777" w:rsidR="00E7558E" w:rsidRDefault="00E7558E" w:rsidP="00085656">
      <w:pPr>
        <w:rPr>
          <w:rFonts w:eastAsia="Malgun Gothic"/>
        </w:rPr>
      </w:pPr>
    </w:p>
    <w:p w14:paraId="749F7634" w14:textId="798F919E" w:rsidR="00E7558E" w:rsidRDefault="00BD5FBD" w:rsidP="00085656">
      <w:pPr>
        <w:rPr>
          <w:rFonts w:eastAsia="Malgun Gothic"/>
        </w:rPr>
      </w:pPr>
      <w:r>
        <w:rPr>
          <w:rFonts w:eastAsia="Malgun Gothic"/>
        </w:rPr>
        <w:t xml:space="preserve">Above: </w:t>
      </w:r>
      <w:r w:rsidR="00B435A8">
        <w:rPr>
          <w:rFonts w:eastAsia="Malgun Gothic"/>
        </w:rPr>
        <w:t xml:space="preserve">Moderately Attractive </w:t>
      </w:r>
      <w:r>
        <w:rPr>
          <w:rFonts w:eastAsia="Malgun Gothic"/>
        </w:rPr>
        <w:t xml:space="preserve">White </w:t>
      </w:r>
      <w:r w:rsidR="00B435A8">
        <w:rPr>
          <w:rFonts w:eastAsia="Malgun Gothic"/>
        </w:rPr>
        <w:t>Males (“</w:t>
      </w:r>
      <w:r w:rsidR="00387F2E">
        <w:rPr>
          <w:rFonts w:eastAsia="Malgun Gothic"/>
        </w:rPr>
        <w:t xml:space="preserve">Moderate </w:t>
      </w:r>
      <w:r w:rsidR="00B435A8">
        <w:rPr>
          <w:rFonts w:eastAsia="Malgun Gothic"/>
        </w:rPr>
        <w:t>Attractive” Condition)</w:t>
      </w:r>
    </w:p>
    <w:p w14:paraId="2CFC3FC6" w14:textId="2D8CD232" w:rsidR="00E7558E" w:rsidRDefault="00E7558E" w:rsidP="00085656">
      <w:pPr>
        <w:rPr>
          <w:rFonts w:eastAsia="Malgun Gothic"/>
        </w:rPr>
      </w:pPr>
      <w:r>
        <w:rPr>
          <w:rFonts w:eastAsia="Malgun Gothic"/>
        </w:rPr>
        <w:t>Below: Highly Attractive White Males (“High Attractive” Condition)</w:t>
      </w:r>
    </w:p>
    <w:p w14:paraId="662B60FD" w14:textId="77777777" w:rsidR="00E7558E" w:rsidRDefault="00E7558E" w:rsidP="00085656">
      <w:pPr>
        <w:rPr>
          <w:rFonts w:eastAsia="Malgun Gothic"/>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2637"/>
        <w:gridCol w:w="2637"/>
      </w:tblGrid>
      <w:tr w:rsidR="00B435A8" w14:paraId="44EFA2A3" w14:textId="77777777" w:rsidTr="0077746B">
        <w:tc>
          <w:tcPr>
            <w:tcW w:w="2636" w:type="dxa"/>
          </w:tcPr>
          <w:p w14:paraId="1D3E4775" w14:textId="7B3B8987" w:rsidR="00B435A8" w:rsidRDefault="00B435A8" w:rsidP="00085656">
            <w:pPr>
              <w:rPr>
                <w:rFonts w:eastAsia="Malgun Gothic"/>
              </w:rPr>
            </w:pPr>
            <w:r w:rsidRPr="00263146">
              <w:rPr>
                <w:noProof/>
                <w:lang w:eastAsia="en-US"/>
              </w:rPr>
              <w:drawing>
                <wp:inline distT="0" distB="0" distL="0" distR="0" wp14:anchorId="3618086A" wp14:editId="34724EA1">
                  <wp:extent cx="1371600" cy="1371600"/>
                  <wp:effectExtent l="0" t="0" r="0" b="0"/>
                  <wp:docPr id="19" name="Picture 1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8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637" w:type="dxa"/>
          </w:tcPr>
          <w:p w14:paraId="79480E18" w14:textId="518B47F7" w:rsidR="00B435A8" w:rsidRDefault="00B435A8" w:rsidP="00085656">
            <w:pPr>
              <w:rPr>
                <w:rFonts w:eastAsia="Malgun Gothic"/>
              </w:rPr>
            </w:pPr>
            <w:r w:rsidRPr="00263146">
              <w:rPr>
                <w:noProof/>
                <w:lang w:eastAsia="en-US"/>
              </w:rPr>
              <w:drawing>
                <wp:inline distT="0" distB="0" distL="0" distR="0" wp14:anchorId="6754BBD3" wp14:editId="1F583E3D">
                  <wp:extent cx="1371600" cy="1371600"/>
                  <wp:effectExtent l="0" t="0" r="0"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33_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637" w:type="dxa"/>
          </w:tcPr>
          <w:p w14:paraId="5C51B091" w14:textId="10AE7007" w:rsidR="00B435A8" w:rsidRDefault="00B435A8" w:rsidP="00085656">
            <w:pPr>
              <w:rPr>
                <w:rFonts w:eastAsia="Malgun Gothic"/>
              </w:rPr>
            </w:pPr>
            <w:r w:rsidRPr="00263146">
              <w:rPr>
                <w:noProof/>
                <w:lang w:eastAsia="en-US"/>
              </w:rPr>
              <w:drawing>
                <wp:inline distT="0" distB="0" distL="0" distR="0" wp14:anchorId="0F0C72F2" wp14:editId="7463B3FC">
                  <wp:extent cx="1371600" cy="1371600"/>
                  <wp:effectExtent l="0" t="0" r="0" b="0"/>
                  <wp:docPr id="24" name="Picture 2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14:paraId="78772A7D" w14:textId="77777777" w:rsidR="00B435A8" w:rsidRPr="00945BB8" w:rsidRDefault="00B435A8" w:rsidP="00945BB8">
      <w:pPr>
        <w:outlineLvl w:val="2"/>
        <w:rPr>
          <w:rFonts w:eastAsia="Malgun Gothic"/>
          <w:color w:val="1F4E79" w:themeColor="accent5" w:themeShade="80"/>
        </w:rPr>
      </w:pPr>
    </w:p>
    <w:p w14:paraId="5C79026C" w14:textId="10D735D5" w:rsidR="00BD5FBD" w:rsidRPr="006C2100" w:rsidRDefault="00C7192E" w:rsidP="00945BB8">
      <w:pPr>
        <w:outlineLvl w:val="2"/>
        <w:rPr>
          <w:rFonts w:eastAsia="Malgun Gothic"/>
          <w:i/>
          <w:color w:val="1F4E79" w:themeColor="accent5" w:themeShade="80"/>
        </w:rPr>
      </w:pPr>
      <w:bookmarkStart w:id="37" w:name="_Toc98975886"/>
      <w:r w:rsidRPr="006C2100">
        <w:rPr>
          <w:rFonts w:eastAsia="Malgun Gothic"/>
          <w:iCs/>
          <w:color w:val="1F4E79" w:themeColor="accent5" w:themeShade="80"/>
        </w:rPr>
        <w:t>Figure S4</w:t>
      </w:r>
      <w:r w:rsidR="006C2100" w:rsidRPr="006C2100">
        <w:rPr>
          <w:rFonts w:eastAsia="Malgun Gothic"/>
          <w:iCs/>
          <w:color w:val="1F4E79" w:themeColor="accent5" w:themeShade="80"/>
        </w:rPr>
        <w:t xml:space="preserve"> </w:t>
      </w:r>
      <w:r w:rsidR="00BD5FBD" w:rsidRPr="006C2100">
        <w:rPr>
          <w:rFonts w:eastAsia="Malgun Gothic"/>
          <w:i/>
          <w:color w:val="1F4E79" w:themeColor="accent5" w:themeShade="80"/>
        </w:rPr>
        <w:t>Female Target Photographs Used for Attractiveness Ratings in Experiment 2b</w:t>
      </w:r>
      <w:bookmarkEnd w:id="37"/>
    </w:p>
    <w:p w14:paraId="295ED6CD" w14:textId="77777777" w:rsidR="00BD5FBD" w:rsidRPr="0091631E" w:rsidRDefault="00BD5FBD" w:rsidP="00085656">
      <w:pPr>
        <w:rPr>
          <w:rFonts w:eastAsia="Malgun Gothic"/>
          <w:i/>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640"/>
        <w:gridCol w:w="2640"/>
      </w:tblGrid>
      <w:tr w:rsidR="00BD5FBD" w14:paraId="26E22D25" w14:textId="77777777" w:rsidTr="0077746B">
        <w:tc>
          <w:tcPr>
            <w:tcW w:w="2640" w:type="dxa"/>
          </w:tcPr>
          <w:p w14:paraId="3A90595B" w14:textId="0353CF6D" w:rsidR="00BD5FBD" w:rsidRDefault="00BD5FBD" w:rsidP="00085656">
            <w:pPr>
              <w:rPr>
                <w:rFonts w:eastAsia="Malgun Gothic"/>
              </w:rPr>
            </w:pPr>
            <w:r w:rsidRPr="00263146">
              <w:rPr>
                <w:noProof/>
                <w:lang w:eastAsia="en-US"/>
              </w:rPr>
              <w:drawing>
                <wp:inline distT="0" distB="0" distL="0" distR="0" wp14:anchorId="41493A46" wp14:editId="4F34D3E7">
                  <wp:extent cx="1371600" cy="1371600"/>
                  <wp:effectExtent l="0" t="0" r="0" b="0"/>
                  <wp:docPr id="28" name="Picture 2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640" w:type="dxa"/>
          </w:tcPr>
          <w:p w14:paraId="4EC0C935" w14:textId="6E4134FC" w:rsidR="00BD5FBD" w:rsidRDefault="00BD5FBD" w:rsidP="00085656">
            <w:pPr>
              <w:rPr>
                <w:rFonts w:eastAsia="Malgun Gothic"/>
              </w:rPr>
            </w:pPr>
            <w:r w:rsidRPr="00263146">
              <w:rPr>
                <w:noProof/>
                <w:lang w:eastAsia="en-US"/>
              </w:rPr>
              <w:drawing>
                <wp:inline distT="0" distB="0" distL="0" distR="0" wp14:anchorId="569AAA5F" wp14:editId="0571C43B">
                  <wp:extent cx="1371600" cy="1371600"/>
                  <wp:effectExtent l="0" t="0" r="0" b="0"/>
                  <wp:docPr id="33" name="Picture 3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3_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640" w:type="dxa"/>
          </w:tcPr>
          <w:p w14:paraId="54F3C53A" w14:textId="079AB5B4" w:rsidR="00BD5FBD" w:rsidRDefault="00BD5FBD" w:rsidP="00085656">
            <w:pPr>
              <w:rPr>
                <w:rFonts w:eastAsia="Malgun Gothic"/>
              </w:rPr>
            </w:pPr>
            <w:r w:rsidRPr="00263146">
              <w:rPr>
                <w:noProof/>
                <w:sz w:val="40"/>
                <w:lang w:eastAsia="en-US"/>
              </w:rPr>
              <w:drawing>
                <wp:inline distT="0" distB="0" distL="0" distR="0" wp14:anchorId="55396A0B" wp14:editId="26327A6E">
                  <wp:extent cx="1371600" cy="1371600"/>
                  <wp:effectExtent l="0" t="0" r="0" b="0"/>
                  <wp:docPr id="34" name="Picture 3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7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14:paraId="19BDE840" w14:textId="77777777" w:rsidR="00E7558E" w:rsidRDefault="00E7558E" w:rsidP="00085656">
      <w:pPr>
        <w:rPr>
          <w:rFonts w:eastAsia="Malgun Gothic"/>
        </w:rPr>
      </w:pPr>
    </w:p>
    <w:p w14:paraId="58B89286" w14:textId="13D25B6E" w:rsidR="00E7558E" w:rsidRDefault="00E7558E" w:rsidP="00085656">
      <w:pPr>
        <w:rPr>
          <w:rFonts w:eastAsia="Malgun Gothic"/>
        </w:rPr>
      </w:pPr>
      <w:r>
        <w:rPr>
          <w:rFonts w:eastAsia="Malgun Gothic"/>
        </w:rPr>
        <w:t>Above: Moderately Attractive White Females (“</w:t>
      </w:r>
      <w:r w:rsidR="00C840D5">
        <w:rPr>
          <w:rFonts w:eastAsia="Malgun Gothic"/>
        </w:rPr>
        <w:t>Moderate</w:t>
      </w:r>
      <w:r>
        <w:rPr>
          <w:rFonts w:eastAsia="Malgun Gothic"/>
        </w:rPr>
        <w:t xml:space="preserve"> Attractive” Condition)</w:t>
      </w:r>
    </w:p>
    <w:p w14:paraId="3BDA099A" w14:textId="3A560C82" w:rsidR="00E7558E" w:rsidRDefault="00E7558E" w:rsidP="00085656">
      <w:pPr>
        <w:rPr>
          <w:rFonts w:eastAsia="Malgun Gothic"/>
        </w:rPr>
      </w:pPr>
      <w:r>
        <w:rPr>
          <w:rFonts w:eastAsia="Malgun Gothic"/>
        </w:rPr>
        <w:t>Below: Highly Attractive White Females (“High Attractive” Condition)</w:t>
      </w:r>
    </w:p>
    <w:p w14:paraId="48C94C39" w14:textId="60930AC9" w:rsidR="00B435A8" w:rsidRDefault="00B435A8" w:rsidP="00085656">
      <w:pPr>
        <w:rPr>
          <w:rFonts w:eastAsia="Malgun Gothic"/>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640"/>
        <w:gridCol w:w="2640"/>
      </w:tblGrid>
      <w:tr w:rsidR="00E7558E" w14:paraId="5E955579" w14:textId="77777777" w:rsidTr="00085656">
        <w:tc>
          <w:tcPr>
            <w:tcW w:w="3116" w:type="dxa"/>
          </w:tcPr>
          <w:p w14:paraId="7EE0B127" w14:textId="645CE0B2" w:rsidR="00E7558E" w:rsidRDefault="00E7558E" w:rsidP="00085656">
            <w:pPr>
              <w:rPr>
                <w:rFonts w:eastAsia="Malgun Gothic"/>
              </w:rPr>
            </w:pPr>
            <w:r w:rsidRPr="00263146">
              <w:rPr>
                <w:noProof/>
                <w:lang w:eastAsia="en-US"/>
              </w:rPr>
              <w:drawing>
                <wp:inline distT="0" distB="0" distL="0" distR="0" wp14:anchorId="5A24FB7B" wp14:editId="2417DB47">
                  <wp:extent cx="1371600" cy="1371600"/>
                  <wp:effectExtent l="0" t="0" r="0" b="0"/>
                  <wp:docPr id="35" name="Picture 3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4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3117" w:type="dxa"/>
          </w:tcPr>
          <w:p w14:paraId="0CF917A9" w14:textId="5DC69024" w:rsidR="00E7558E" w:rsidRDefault="00E7558E" w:rsidP="00085656">
            <w:pPr>
              <w:rPr>
                <w:rFonts w:eastAsia="Malgun Gothic"/>
              </w:rPr>
            </w:pPr>
            <w:r w:rsidRPr="00263146">
              <w:rPr>
                <w:noProof/>
                <w:lang w:eastAsia="en-US"/>
              </w:rPr>
              <w:drawing>
                <wp:inline distT="0" distB="0" distL="0" distR="0" wp14:anchorId="259491D7" wp14:editId="296EE8E6">
                  <wp:extent cx="1371600" cy="1371600"/>
                  <wp:effectExtent l="0" t="0" r="0" b="0"/>
                  <wp:docPr id="36" name="Picture 3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9_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3117" w:type="dxa"/>
          </w:tcPr>
          <w:p w14:paraId="4B0D76DA" w14:textId="44696B5E" w:rsidR="00E7558E" w:rsidRDefault="00E7558E" w:rsidP="00085656">
            <w:pPr>
              <w:rPr>
                <w:rFonts w:eastAsia="Malgun Gothic"/>
              </w:rPr>
            </w:pPr>
            <w:r w:rsidRPr="00263146">
              <w:rPr>
                <w:noProof/>
                <w:lang w:eastAsia="en-US"/>
              </w:rPr>
              <w:drawing>
                <wp:inline distT="0" distB="0" distL="0" distR="0" wp14:anchorId="1B48DB94" wp14:editId="51461DE3">
                  <wp:extent cx="1371600" cy="1371600"/>
                  <wp:effectExtent l="0" t="0" r="0" b="0"/>
                  <wp:docPr id="38" name="Picture 3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7_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14:paraId="0411AECB" w14:textId="77777777" w:rsidR="00E7558E" w:rsidRDefault="00E7558E" w:rsidP="00085656">
      <w:pPr>
        <w:rPr>
          <w:rFonts w:eastAsia="Malgun Gothic"/>
        </w:rPr>
      </w:pPr>
    </w:p>
    <w:p w14:paraId="1100F5A9" w14:textId="77777777" w:rsidR="00B435A8" w:rsidRDefault="00B435A8" w:rsidP="00085656">
      <w:pPr>
        <w:rPr>
          <w:rFonts w:eastAsia="Malgun Gothic"/>
        </w:rPr>
      </w:pPr>
    </w:p>
    <w:p w14:paraId="70A4D43E" w14:textId="70CBB4A2" w:rsidR="008121D6" w:rsidRPr="002A2A65" w:rsidRDefault="008121D6" w:rsidP="002A2A65">
      <w:pPr>
        <w:pStyle w:val="Heading2"/>
        <w:rPr>
          <w:rFonts w:ascii="Times New Roman" w:hAnsi="Times New Roman" w:cs="Times New Roman"/>
        </w:rPr>
      </w:pPr>
      <w:bookmarkStart w:id="38" w:name="_Toc71104911"/>
      <w:bookmarkStart w:id="39" w:name="_Toc72074566"/>
      <w:bookmarkStart w:id="40" w:name="_Toc98975887"/>
      <w:r w:rsidRPr="002A2A65">
        <w:rPr>
          <w:rFonts w:ascii="Times New Roman" w:hAnsi="Times New Roman" w:cs="Times New Roman"/>
        </w:rPr>
        <w:lastRenderedPageBreak/>
        <w:t>Experiment 2c</w:t>
      </w:r>
      <w:bookmarkEnd w:id="38"/>
      <w:bookmarkEnd w:id="39"/>
      <w:bookmarkEnd w:id="40"/>
    </w:p>
    <w:p w14:paraId="17C7D94F" w14:textId="77777777" w:rsidR="00E7558E" w:rsidRDefault="00E7558E" w:rsidP="00085656">
      <w:pPr>
        <w:rPr>
          <w:b/>
          <w:shd w:val="clear" w:color="auto" w:fill="FFFFFF"/>
        </w:rPr>
      </w:pPr>
    </w:p>
    <w:p w14:paraId="7E6F4701" w14:textId="2F7B6973" w:rsidR="008121D6" w:rsidRPr="00263146" w:rsidRDefault="008121D6" w:rsidP="00085656">
      <w:pPr>
        <w:rPr>
          <w:b/>
          <w:shd w:val="clear" w:color="auto" w:fill="FFFFFF"/>
        </w:rPr>
      </w:pPr>
      <w:r w:rsidRPr="00263146">
        <w:rPr>
          <w:b/>
          <w:shd w:val="clear" w:color="auto" w:fill="FFFFFF"/>
        </w:rPr>
        <w:t>After providing consent to participate, participants were instructed as follows</w:t>
      </w:r>
      <w:r w:rsidR="00927183">
        <w:rPr>
          <w:b/>
          <w:shd w:val="clear" w:color="auto" w:fill="FFFFFF"/>
        </w:rPr>
        <w:t xml:space="preserve">: </w:t>
      </w:r>
    </w:p>
    <w:p w14:paraId="771D4131" w14:textId="77777777" w:rsidR="00927183" w:rsidRDefault="00927183" w:rsidP="00085656"/>
    <w:p w14:paraId="48CA1440" w14:textId="42F61F58" w:rsidR="008121D6" w:rsidRPr="00263146" w:rsidRDefault="003F1A94" w:rsidP="00085656">
      <w:r w:rsidRPr="00263146">
        <w:t>In this short survey, you will read about a person and answer a few questions about them. We are genuinely interested in your thoughts. Thank you for your attention.</w:t>
      </w:r>
    </w:p>
    <w:p w14:paraId="2670C8DB" w14:textId="47A0F2AD" w:rsidR="003F1A94" w:rsidRDefault="003F1A94" w:rsidP="00085656">
      <w:pPr>
        <w:rPr>
          <w:sz w:val="22"/>
        </w:rPr>
      </w:pPr>
    </w:p>
    <w:p w14:paraId="5710C876" w14:textId="579EC06B" w:rsidR="003A164C" w:rsidRPr="00D27E3F" w:rsidRDefault="003A164C" w:rsidP="003A164C">
      <w:pPr>
        <w:outlineLvl w:val="2"/>
        <w:rPr>
          <w:b/>
          <w:bCs/>
          <w:i/>
          <w:iCs/>
          <w:color w:val="1F4E79" w:themeColor="accent5" w:themeShade="80"/>
        </w:rPr>
      </w:pPr>
      <w:bookmarkStart w:id="41" w:name="_Toc98975888"/>
      <w:r>
        <w:rPr>
          <w:i/>
          <w:color w:val="1F4E79" w:themeColor="accent5" w:themeShade="80"/>
        </w:rPr>
        <w:t>Manipulations</w:t>
      </w:r>
      <w:bookmarkEnd w:id="41"/>
    </w:p>
    <w:p w14:paraId="048AACB8" w14:textId="77777777" w:rsidR="003A164C" w:rsidRPr="00263146" w:rsidRDefault="003A164C" w:rsidP="00085656">
      <w:pPr>
        <w:rPr>
          <w:sz w:val="22"/>
        </w:rPr>
      </w:pPr>
    </w:p>
    <w:p w14:paraId="75F50ED6" w14:textId="3E68B9DE" w:rsidR="00AB7659" w:rsidRPr="00263146" w:rsidRDefault="008121D6" w:rsidP="00085656">
      <w:pPr>
        <w:rPr>
          <w:b/>
        </w:rPr>
      </w:pPr>
      <w:r w:rsidRPr="00263146">
        <w:rPr>
          <w:b/>
        </w:rPr>
        <w:t>Participants were then randomly assigned</w:t>
      </w:r>
      <w:r w:rsidR="00927183">
        <w:rPr>
          <w:b/>
        </w:rPr>
        <w:t xml:space="preserve"> </w:t>
      </w:r>
      <w:r w:rsidR="002D6665">
        <w:rPr>
          <w:b/>
        </w:rPr>
        <w:t xml:space="preserve">either read a description (description condition) of a moderately attractive or high attractive target, or </w:t>
      </w:r>
      <w:r w:rsidR="00927183">
        <w:rPr>
          <w:b/>
        </w:rPr>
        <w:t xml:space="preserve">to view a picture </w:t>
      </w:r>
      <w:r w:rsidR="002D6665">
        <w:rPr>
          <w:b/>
        </w:rPr>
        <w:t xml:space="preserve">(picture condition) </w:t>
      </w:r>
      <w:r w:rsidR="00EA6CDF" w:rsidRPr="00263146">
        <w:rPr>
          <w:b/>
        </w:rPr>
        <w:t xml:space="preserve">of </w:t>
      </w:r>
      <w:r w:rsidR="00927183">
        <w:rPr>
          <w:b/>
        </w:rPr>
        <w:t>one of three</w:t>
      </w:r>
      <w:r w:rsidR="00927183" w:rsidRPr="00263146">
        <w:rPr>
          <w:b/>
        </w:rPr>
        <w:t xml:space="preserve"> </w:t>
      </w:r>
      <w:r w:rsidR="00130DBE">
        <w:rPr>
          <w:b/>
        </w:rPr>
        <w:t>moderate</w:t>
      </w:r>
      <w:r w:rsidR="00927183">
        <w:rPr>
          <w:b/>
        </w:rPr>
        <w:t xml:space="preserve"> or high attractive White male or female targets. </w:t>
      </w:r>
      <w:r w:rsidR="002D6665">
        <w:rPr>
          <w:b/>
        </w:rPr>
        <w:t xml:space="preserve">In the description condition, descriptions </w:t>
      </w:r>
      <w:r w:rsidR="00AF477F">
        <w:rPr>
          <w:b/>
        </w:rPr>
        <w:t xml:space="preserve">(except for names) </w:t>
      </w:r>
      <w:r w:rsidR="002D6665">
        <w:rPr>
          <w:b/>
        </w:rPr>
        <w:t>were the same as in Experiment 1a. In the picture condition, t</w:t>
      </w:r>
      <w:r w:rsidR="00927183">
        <w:rPr>
          <w:b/>
        </w:rPr>
        <w:t>argets were the same as were used in Experiment 2b.</w:t>
      </w:r>
    </w:p>
    <w:p w14:paraId="712FBC78" w14:textId="77777777" w:rsidR="00D16803" w:rsidRPr="00263146" w:rsidRDefault="00D16803" w:rsidP="00085656">
      <w:pPr>
        <w:rPr>
          <w:b/>
        </w:rPr>
      </w:pPr>
    </w:p>
    <w:p w14:paraId="2BD8B077" w14:textId="77777777" w:rsidR="003A164C" w:rsidRDefault="002D6665" w:rsidP="00085656">
      <w:pPr>
        <w:rPr>
          <w:b/>
        </w:rPr>
      </w:pPr>
      <w:r>
        <w:rPr>
          <w:b/>
          <w:szCs w:val="28"/>
        </w:rPr>
        <w:t>Directly above the attractiveness description or target photo, participants were also randomly assigned</w:t>
      </w:r>
      <w:r w:rsidR="0077746B">
        <w:rPr>
          <w:b/>
          <w:szCs w:val="28"/>
        </w:rPr>
        <w:t xml:space="preserve"> to</w:t>
      </w:r>
      <w:r>
        <w:rPr>
          <w:b/>
          <w:szCs w:val="28"/>
        </w:rPr>
        <w:t xml:space="preserve"> see a description of either a low or high sociable target. </w:t>
      </w:r>
      <w:r w:rsidR="00141534" w:rsidRPr="00263146">
        <w:rPr>
          <w:b/>
        </w:rPr>
        <w:t xml:space="preserve">The word “also” </w:t>
      </w:r>
      <w:r w:rsidR="00AF477F">
        <w:rPr>
          <w:b/>
        </w:rPr>
        <w:t>&lt;</w:t>
      </w:r>
      <w:r w:rsidR="00141534" w:rsidRPr="00263146">
        <w:rPr>
          <w:b/>
        </w:rPr>
        <w:t>in angle brackets</w:t>
      </w:r>
      <w:r w:rsidR="00AF477F">
        <w:rPr>
          <w:b/>
        </w:rPr>
        <w:t>&gt;</w:t>
      </w:r>
      <w:r w:rsidR="00141534" w:rsidRPr="00263146">
        <w:rPr>
          <w:b/>
        </w:rPr>
        <w:t xml:space="preserve"> w</w:t>
      </w:r>
      <w:r w:rsidR="00BA196D" w:rsidRPr="00263146">
        <w:rPr>
          <w:b/>
        </w:rPr>
        <w:t>as</w:t>
      </w:r>
      <w:r w:rsidR="00141534" w:rsidRPr="00263146">
        <w:rPr>
          <w:b/>
        </w:rPr>
        <w:t xml:space="preserve"> </w:t>
      </w:r>
      <w:r w:rsidR="00AF477F">
        <w:rPr>
          <w:b/>
        </w:rPr>
        <w:t>used</w:t>
      </w:r>
      <w:r w:rsidR="00AF477F" w:rsidRPr="00263146">
        <w:rPr>
          <w:b/>
        </w:rPr>
        <w:t xml:space="preserve"> </w:t>
      </w:r>
      <w:r w:rsidR="00BA196D" w:rsidRPr="00263146">
        <w:rPr>
          <w:b/>
        </w:rPr>
        <w:t xml:space="preserve">only </w:t>
      </w:r>
      <w:r w:rsidR="00AF477F">
        <w:rPr>
          <w:b/>
        </w:rPr>
        <w:t xml:space="preserve">in the </w:t>
      </w:r>
      <w:r w:rsidR="00141534" w:rsidRPr="00263146">
        <w:rPr>
          <w:b/>
        </w:rPr>
        <w:t xml:space="preserve">attractiveness </w:t>
      </w:r>
      <w:r w:rsidR="00AF477F">
        <w:rPr>
          <w:b/>
        </w:rPr>
        <w:t>description condition</w:t>
      </w:r>
      <w:r w:rsidR="00141534" w:rsidRPr="00263146">
        <w:rPr>
          <w:b/>
        </w:rPr>
        <w:t>.</w:t>
      </w:r>
    </w:p>
    <w:p w14:paraId="6EACFF35" w14:textId="77777777" w:rsidR="003A164C" w:rsidRDefault="003A164C" w:rsidP="00085656">
      <w:pPr>
        <w:rPr>
          <w:b/>
        </w:rPr>
      </w:pPr>
    </w:p>
    <w:p w14:paraId="4971B97F" w14:textId="32F69062" w:rsidR="00FD2274" w:rsidRDefault="00FD2274" w:rsidP="00085656">
      <w:pPr>
        <w:rPr>
          <w:bCs/>
          <w:szCs w:val="28"/>
          <w:u w:val="single"/>
        </w:rPr>
      </w:pPr>
      <w:r w:rsidRPr="00263146">
        <w:rPr>
          <w:bCs/>
          <w:szCs w:val="28"/>
          <w:u w:val="single"/>
        </w:rPr>
        <w:t>High sociability:</w:t>
      </w:r>
    </w:p>
    <w:p w14:paraId="60AD500C" w14:textId="77777777" w:rsidR="00AF477F" w:rsidRPr="00263146" w:rsidRDefault="00AF477F" w:rsidP="00085656">
      <w:pPr>
        <w:rPr>
          <w:bCs/>
          <w:szCs w:val="28"/>
          <w:u w:val="single"/>
        </w:rPr>
      </w:pPr>
    </w:p>
    <w:p w14:paraId="737646C3" w14:textId="1BF82614" w:rsidR="00141534" w:rsidRPr="00263146" w:rsidRDefault="00141534" w:rsidP="00085656">
      <w:pPr>
        <w:rPr>
          <w:bCs/>
          <w:szCs w:val="28"/>
        </w:rPr>
      </w:pPr>
      <w:r w:rsidRPr="00263146">
        <w:rPr>
          <w:bCs/>
          <w:szCs w:val="28"/>
        </w:rPr>
        <w:t>[</w:t>
      </w:r>
      <w:r w:rsidR="0049282E" w:rsidRPr="00263146">
        <w:rPr>
          <w:bCs/>
          <w:szCs w:val="28"/>
        </w:rPr>
        <w:t>Andrew/</w:t>
      </w:r>
      <w:r w:rsidRPr="00263146">
        <w:rPr>
          <w:bCs/>
          <w:szCs w:val="28"/>
        </w:rPr>
        <w:t>Aryanna</w:t>
      </w:r>
      <w:r w:rsidR="0049282E" w:rsidRPr="00263146">
        <w:rPr>
          <w:bCs/>
          <w:szCs w:val="28"/>
        </w:rPr>
        <w:t>]</w:t>
      </w:r>
      <w:r w:rsidRPr="00263146">
        <w:rPr>
          <w:bCs/>
          <w:szCs w:val="28"/>
        </w:rPr>
        <w:t xml:space="preserve"> is &lt;also&gt; usually </w:t>
      </w:r>
      <w:proofErr w:type="gramStart"/>
      <w:r w:rsidRPr="00263146">
        <w:rPr>
          <w:bCs/>
          <w:szCs w:val="28"/>
        </w:rPr>
        <w:t>fairly warm</w:t>
      </w:r>
      <w:proofErr w:type="gramEnd"/>
      <w:r w:rsidRPr="00263146">
        <w:rPr>
          <w:bCs/>
          <w:szCs w:val="28"/>
        </w:rPr>
        <w:t xml:space="preserve"> toward others, even if they are strangers. That’s just who </w:t>
      </w:r>
      <w:r w:rsidR="00A77A6B">
        <w:rPr>
          <w:bCs/>
          <w:szCs w:val="28"/>
        </w:rPr>
        <w:t>[he/she]</w:t>
      </w:r>
      <w:r w:rsidRPr="00263146">
        <w:rPr>
          <w:bCs/>
          <w:szCs w:val="28"/>
        </w:rPr>
        <w:t xml:space="preserve"> is. When talking about </w:t>
      </w:r>
      <w:r w:rsidR="0049282E" w:rsidRPr="00263146">
        <w:rPr>
          <w:bCs/>
          <w:szCs w:val="28"/>
        </w:rPr>
        <w:t>[Andrew/Aryanna]</w:t>
      </w:r>
      <w:r w:rsidRPr="00263146">
        <w:rPr>
          <w:bCs/>
          <w:szCs w:val="28"/>
        </w:rPr>
        <w:t xml:space="preserve">, people say </w:t>
      </w:r>
      <w:r w:rsidR="00A77A6B">
        <w:rPr>
          <w:bCs/>
          <w:szCs w:val="28"/>
        </w:rPr>
        <w:t>[he/she]</w:t>
      </w:r>
      <w:r w:rsidRPr="00263146">
        <w:rPr>
          <w:bCs/>
          <w:szCs w:val="28"/>
        </w:rPr>
        <w:t xml:space="preserve"> is quite "happy”, “agreeable,” and “playful,” mostly because </w:t>
      </w:r>
      <w:r w:rsidR="00A77A6B">
        <w:rPr>
          <w:bCs/>
          <w:szCs w:val="28"/>
        </w:rPr>
        <w:t>[he/she]</w:t>
      </w:r>
      <w:r w:rsidRPr="00263146">
        <w:rPr>
          <w:bCs/>
          <w:szCs w:val="28"/>
        </w:rPr>
        <w:t xml:space="preserve"> is easygoing and fun to be around. </w:t>
      </w:r>
    </w:p>
    <w:p w14:paraId="4165E857" w14:textId="77777777" w:rsidR="00FD2274" w:rsidRPr="00263146" w:rsidRDefault="00FD2274" w:rsidP="00085656">
      <w:pPr>
        <w:rPr>
          <w:bCs/>
          <w:szCs w:val="28"/>
          <w:u w:val="single"/>
        </w:rPr>
      </w:pPr>
    </w:p>
    <w:p w14:paraId="684C7FBC" w14:textId="1BD1FBEA" w:rsidR="00141534" w:rsidRDefault="00FD2274" w:rsidP="00085656">
      <w:pPr>
        <w:rPr>
          <w:bCs/>
          <w:szCs w:val="28"/>
          <w:u w:val="single"/>
        </w:rPr>
      </w:pPr>
      <w:r w:rsidRPr="00263146">
        <w:rPr>
          <w:bCs/>
          <w:szCs w:val="28"/>
          <w:u w:val="single"/>
        </w:rPr>
        <w:t>Low sociability:</w:t>
      </w:r>
    </w:p>
    <w:p w14:paraId="36AEE708" w14:textId="77777777" w:rsidR="00AF477F" w:rsidRPr="00263146" w:rsidRDefault="00AF477F" w:rsidP="00085656">
      <w:pPr>
        <w:rPr>
          <w:bCs/>
          <w:szCs w:val="28"/>
          <w:u w:val="single"/>
        </w:rPr>
      </w:pPr>
    </w:p>
    <w:p w14:paraId="149D1111" w14:textId="61AC739A" w:rsidR="00141534" w:rsidRPr="00263146" w:rsidRDefault="0049282E" w:rsidP="00085656">
      <w:pPr>
        <w:rPr>
          <w:bCs/>
          <w:szCs w:val="28"/>
        </w:rPr>
      </w:pPr>
      <w:r w:rsidRPr="00263146">
        <w:rPr>
          <w:bCs/>
          <w:szCs w:val="28"/>
        </w:rPr>
        <w:t xml:space="preserve">[Andrew/Aryanna] </w:t>
      </w:r>
      <w:r w:rsidR="00141534" w:rsidRPr="00263146">
        <w:rPr>
          <w:bCs/>
          <w:szCs w:val="28"/>
        </w:rPr>
        <w:t xml:space="preserve">is &lt;also&gt; usually somewhat cool towards others, particularly if they are strangers. That’s just who </w:t>
      </w:r>
      <w:r w:rsidR="00A77A6B">
        <w:rPr>
          <w:bCs/>
          <w:szCs w:val="28"/>
        </w:rPr>
        <w:t>[he/she]</w:t>
      </w:r>
      <w:r w:rsidR="00141534" w:rsidRPr="00263146">
        <w:rPr>
          <w:bCs/>
          <w:szCs w:val="28"/>
        </w:rPr>
        <w:t xml:space="preserve"> is. When talking about </w:t>
      </w:r>
      <w:r w:rsidRPr="00263146">
        <w:rPr>
          <w:bCs/>
          <w:szCs w:val="28"/>
        </w:rPr>
        <w:t>[Andrew/Aryanna]</w:t>
      </w:r>
      <w:r w:rsidR="00141534" w:rsidRPr="00263146">
        <w:rPr>
          <w:bCs/>
          <w:szCs w:val="28"/>
        </w:rPr>
        <w:t xml:space="preserve">, people say </w:t>
      </w:r>
      <w:r w:rsidR="00A77A6B">
        <w:rPr>
          <w:bCs/>
          <w:szCs w:val="28"/>
        </w:rPr>
        <w:t>[he/she]</w:t>
      </w:r>
      <w:r w:rsidR="00141534" w:rsidRPr="00263146">
        <w:rPr>
          <w:bCs/>
          <w:szCs w:val="28"/>
        </w:rPr>
        <w:t xml:space="preserve"> seems a bit “sad,” “disagreeable,” and “serious,” mostly because </w:t>
      </w:r>
      <w:r w:rsidR="00A77A6B">
        <w:rPr>
          <w:bCs/>
          <w:szCs w:val="28"/>
        </w:rPr>
        <w:t>[he/she]</w:t>
      </w:r>
      <w:r w:rsidR="00141534" w:rsidRPr="00263146">
        <w:rPr>
          <w:bCs/>
          <w:szCs w:val="28"/>
        </w:rPr>
        <w:t xml:space="preserve"> isn’t particularly easygoing or fun to be around.</w:t>
      </w:r>
    </w:p>
    <w:p w14:paraId="2ED8F4FC" w14:textId="543B3C84" w:rsidR="00CC46BD" w:rsidRPr="00263146" w:rsidRDefault="00CC46BD" w:rsidP="00085656">
      <w:pPr>
        <w:rPr>
          <w:bCs/>
          <w:szCs w:val="28"/>
        </w:rPr>
      </w:pPr>
    </w:p>
    <w:p w14:paraId="6F9D17B5" w14:textId="32AFCB58" w:rsidR="00CC46BD" w:rsidRDefault="00AF477F" w:rsidP="00085656">
      <w:pPr>
        <w:rPr>
          <w:b/>
        </w:rPr>
      </w:pPr>
      <w:r>
        <w:rPr>
          <w:b/>
        </w:rPr>
        <w:t>P</w:t>
      </w:r>
      <w:r w:rsidR="00CC46BD" w:rsidRPr="00263146">
        <w:rPr>
          <w:b/>
        </w:rPr>
        <w:t xml:space="preserve">articipants </w:t>
      </w:r>
      <w:r>
        <w:rPr>
          <w:b/>
        </w:rPr>
        <w:t xml:space="preserve">then </w:t>
      </w:r>
      <w:r w:rsidR="00CC46BD" w:rsidRPr="00263146">
        <w:rPr>
          <w:b/>
        </w:rPr>
        <w:t xml:space="preserve">responded to </w:t>
      </w:r>
      <w:r>
        <w:rPr>
          <w:b/>
        </w:rPr>
        <w:t>a comprehension</w:t>
      </w:r>
      <w:r w:rsidR="00CC46BD" w:rsidRPr="00263146">
        <w:rPr>
          <w:b/>
        </w:rPr>
        <w:t xml:space="preserve"> check item</w:t>
      </w:r>
      <w:r w:rsidR="004B14F7">
        <w:rPr>
          <w:b/>
        </w:rPr>
        <w:t xml:space="preserve"> where the correct answer varied by and depended on condition:</w:t>
      </w:r>
    </w:p>
    <w:p w14:paraId="6B105788" w14:textId="77777777" w:rsidR="004B14F7" w:rsidRPr="00263146" w:rsidRDefault="004B14F7" w:rsidP="00085656">
      <w:pPr>
        <w:rPr>
          <w:b/>
        </w:rPr>
      </w:pPr>
    </w:p>
    <w:p w14:paraId="111007AA" w14:textId="38F3D301" w:rsidR="00CC46BD" w:rsidRPr="00263146" w:rsidRDefault="00CC46BD" w:rsidP="00085656">
      <w:pPr>
        <w:rPr>
          <w:bCs/>
          <w:szCs w:val="28"/>
        </w:rPr>
      </w:pPr>
      <w:r w:rsidRPr="00263146">
        <w:rPr>
          <w:bCs/>
          <w:szCs w:val="28"/>
        </w:rPr>
        <w:t xml:space="preserve">Earlier, you read a brief description of </w:t>
      </w:r>
      <w:r w:rsidR="00B53963" w:rsidRPr="00263146">
        <w:rPr>
          <w:bCs/>
        </w:rPr>
        <w:t>[Andrew/Aryanna]</w:t>
      </w:r>
      <w:r w:rsidRPr="00263146">
        <w:rPr>
          <w:bCs/>
          <w:szCs w:val="28"/>
        </w:rPr>
        <w:t xml:space="preserve">. Which of the following descriptions summarizes the information you learned about [him/her]? [He/she] was described as… </w:t>
      </w:r>
    </w:p>
    <w:p w14:paraId="733267E3" w14:textId="77777777" w:rsidR="00C804B0" w:rsidRPr="00263146" w:rsidRDefault="00C804B0" w:rsidP="00085656">
      <w:pPr>
        <w:rPr>
          <w:bCs/>
          <w:szCs w:val="28"/>
        </w:rPr>
      </w:pPr>
    </w:p>
    <w:p w14:paraId="518F769E" w14:textId="4B43FCC9" w:rsidR="00CC46BD" w:rsidRPr="00263146" w:rsidRDefault="00CC46BD" w:rsidP="00085656">
      <w:pPr>
        <w:rPr>
          <w:bCs/>
          <w:szCs w:val="28"/>
        </w:rPr>
      </w:pPr>
      <w:r w:rsidRPr="00263146">
        <w:rPr>
          <w:bCs/>
          <w:szCs w:val="28"/>
        </w:rPr>
        <w:t>{warm and agreeable/cool and disagreeable}</w:t>
      </w:r>
      <w:r w:rsidR="00D4095C" w:rsidRPr="00263146">
        <w:rPr>
          <w:bCs/>
          <w:szCs w:val="28"/>
        </w:rPr>
        <w:t xml:space="preserve"> </w:t>
      </w:r>
      <w:r w:rsidRPr="00263146">
        <w:rPr>
          <w:bCs/>
          <w:color w:val="FF0000"/>
          <w:szCs w:val="28"/>
        </w:rPr>
        <w:t>(correct answer)</w:t>
      </w:r>
    </w:p>
    <w:p w14:paraId="07C663D1" w14:textId="60298D27" w:rsidR="00CC46BD" w:rsidRPr="00263146" w:rsidRDefault="00CC46BD" w:rsidP="00085656">
      <w:pPr>
        <w:rPr>
          <w:bCs/>
          <w:szCs w:val="28"/>
        </w:rPr>
      </w:pPr>
      <w:r w:rsidRPr="00263146">
        <w:rPr>
          <w:bCs/>
          <w:szCs w:val="28"/>
        </w:rPr>
        <w:t>{cool and disagreeable/warm and agreeable}</w:t>
      </w:r>
    </w:p>
    <w:p w14:paraId="60F0094A" w14:textId="77777777" w:rsidR="00CC46BD" w:rsidRPr="00263146" w:rsidRDefault="00CC46BD" w:rsidP="00085656">
      <w:pPr>
        <w:rPr>
          <w:bCs/>
          <w:szCs w:val="28"/>
        </w:rPr>
      </w:pPr>
      <w:r w:rsidRPr="00263146">
        <w:rPr>
          <w:bCs/>
          <w:szCs w:val="28"/>
        </w:rPr>
        <w:t>brave and ready for anything</w:t>
      </w:r>
    </w:p>
    <w:p w14:paraId="73A136D8" w14:textId="77777777" w:rsidR="00CC46BD" w:rsidRPr="00263146" w:rsidRDefault="00CC46BD" w:rsidP="00085656">
      <w:pPr>
        <w:rPr>
          <w:bCs/>
          <w:szCs w:val="28"/>
        </w:rPr>
      </w:pPr>
      <w:r w:rsidRPr="00263146">
        <w:rPr>
          <w:bCs/>
          <w:szCs w:val="28"/>
        </w:rPr>
        <w:t>smart and curious</w:t>
      </w:r>
    </w:p>
    <w:p w14:paraId="7F8D6D0A" w14:textId="33D77ED7" w:rsidR="00CC46BD" w:rsidRPr="00263146" w:rsidRDefault="00CC46BD" w:rsidP="00085656">
      <w:pPr>
        <w:rPr>
          <w:bCs/>
          <w:szCs w:val="28"/>
        </w:rPr>
      </w:pPr>
      <w:r w:rsidRPr="00263146">
        <w:rPr>
          <w:bCs/>
          <w:szCs w:val="28"/>
        </w:rPr>
        <w:t>assertive and decisive</w:t>
      </w:r>
    </w:p>
    <w:p w14:paraId="6D29BC85" w14:textId="75321FEB" w:rsidR="00E313B5" w:rsidRPr="00263146" w:rsidRDefault="00E313B5" w:rsidP="00085656">
      <w:pPr>
        <w:rPr>
          <w:bCs/>
          <w:szCs w:val="28"/>
        </w:rPr>
      </w:pPr>
    </w:p>
    <w:p w14:paraId="460ED930" w14:textId="56BE3774" w:rsidR="00E313B5" w:rsidRPr="00263146" w:rsidRDefault="004B14F7" w:rsidP="00085656">
      <w:pPr>
        <w:rPr>
          <w:b/>
        </w:rPr>
      </w:pPr>
      <w:r>
        <w:rPr>
          <w:b/>
        </w:rPr>
        <w:t>P</w:t>
      </w:r>
      <w:r w:rsidR="00E313B5" w:rsidRPr="00263146">
        <w:rPr>
          <w:b/>
        </w:rPr>
        <w:t xml:space="preserve">articipants </w:t>
      </w:r>
      <w:r>
        <w:rPr>
          <w:b/>
        </w:rPr>
        <w:t xml:space="preserve">who </w:t>
      </w:r>
      <w:r w:rsidR="00E313B5" w:rsidRPr="00263146">
        <w:rPr>
          <w:b/>
        </w:rPr>
        <w:t xml:space="preserve">responded incorrectly </w:t>
      </w:r>
      <w:r>
        <w:rPr>
          <w:b/>
        </w:rPr>
        <w:t>could choose</w:t>
      </w:r>
      <w:r w:rsidR="00E313B5" w:rsidRPr="00263146">
        <w:rPr>
          <w:b/>
        </w:rPr>
        <w:t xml:space="preserve"> to review the target description/photo or opt out of the study. </w:t>
      </w:r>
      <w:r>
        <w:rPr>
          <w:b/>
        </w:rPr>
        <w:t>If</w:t>
      </w:r>
      <w:r w:rsidRPr="00263146">
        <w:rPr>
          <w:b/>
        </w:rPr>
        <w:t xml:space="preserve"> </w:t>
      </w:r>
      <w:r w:rsidR="00E313B5" w:rsidRPr="00263146">
        <w:rPr>
          <w:b/>
        </w:rPr>
        <w:t xml:space="preserve">they failed a second comprehension check question, they were </w:t>
      </w:r>
      <w:r>
        <w:rPr>
          <w:b/>
        </w:rPr>
        <w:t>not allowed to continue with the</w:t>
      </w:r>
      <w:r w:rsidR="00E313B5" w:rsidRPr="00263146">
        <w:rPr>
          <w:b/>
        </w:rPr>
        <w:t xml:space="preserve"> study. Those who passed were given the instruction below</w:t>
      </w:r>
      <w:r>
        <w:rPr>
          <w:b/>
        </w:rPr>
        <w:t>:</w:t>
      </w:r>
    </w:p>
    <w:p w14:paraId="761D9420" w14:textId="77777777" w:rsidR="00C804B0" w:rsidRPr="00263146" w:rsidRDefault="00C804B0" w:rsidP="00085656">
      <w:pPr>
        <w:rPr>
          <w:bCs/>
        </w:rPr>
      </w:pPr>
    </w:p>
    <w:p w14:paraId="42AEF016" w14:textId="6FC866D3" w:rsidR="00E313B5" w:rsidRPr="00263146" w:rsidRDefault="00E313B5" w:rsidP="00085656">
      <w:pPr>
        <w:rPr>
          <w:bCs/>
        </w:rPr>
      </w:pPr>
      <w:r w:rsidRPr="00263146">
        <w:rPr>
          <w:bCs/>
        </w:rPr>
        <w:t>For the following questions, there are no correct of incorrect answers. We are simply interested in your honest opinions.</w:t>
      </w:r>
    </w:p>
    <w:p w14:paraId="4C3D5A2D" w14:textId="413C6D2E" w:rsidR="00E313B5" w:rsidRDefault="00E313B5" w:rsidP="00085656">
      <w:pPr>
        <w:rPr>
          <w:bCs/>
        </w:rPr>
      </w:pPr>
    </w:p>
    <w:p w14:paraId="074A0F73" w14:textId="77777777" w:rsidR="00682515" w:rsidRPr="00D27E3F" w:rsidRDefault="00682515" w:rsidP="00682515">
      <w:pPr>
        <w:outlineLvl w:val="2"/>
        <w:rPr>
          <w:b/>
          <w:bCs/>
          <w:i/>
          <w:iCs/>
          <w:color w:val="1F4E79" w:themeColor="accent5" w:themeShade="80"/>
        </w:rPr>
      </w:pPr>
      <w:bookmarkStart w:id="42" w:name="_Toc98975889"/>
      <w:r>
        <w:rPr>
          <w:i/>
          <w:color w:val="1F4E79" w:themeColor="accent5" w:themeShade="80"/>
        </w:rPr>
        <w:t>Measures</w:t>
      </w:r>
      <w:bookmarkEnd w:id="42"/>
    </w:p>
    <w:p w14:paraId="463556A7" w14:textId="77777777" w:rsidR="00682515" w:rsidRPr="00263146" w:rsidRDefault="00682515" w:rsidP="00085656">
      <w:pPr>
        <w:rPr>
          <w:bCs/>
        </w:rPr>
      </w:pPr>
    </w:p>
    <w:p w14:paraId="75DD7007" w14:textId="51D96F19" w:rsidR="00942F4F" w:rsidRPr="00263146" w:rsidRDefault="004B14F7" w:rsidP="00085656">
      <w:pPr>
        <w:rPr>
          <w:b/>
        </w:rPr>
      </w:pPr>
      <w:r>
        <w:rPr>
          <w:b/>
        </w:rPr>
        <w:t>P</w:t>
      </w:r>
      <w:r w:rsidR="00E313B5" w:rsidRPr="00263146">
        <w:rPr>
          <w:b/>
        </w:rPr>
        <w:t xml:space="preserve">articipants </w:t>
      </w:r>
      <w:r>
        <w:rPr>
          <w:b/>
        </w:rPr>
        <w:t xml:space="preserve">then </w:t>
      </w:r>
      <w:r w:rsidR="00E313B5" w:rsidRPr="00263146">
        <w:rPr>
          <w:b/>
        </w:rPr>
        <w:t>responded to</w:t>
      </w:r>
      <w:r w:rsidR="003A4110" w:rsidRPr="00263146">
        <w:rPr>
          <w:b/>
        </w:rPr>
        <w:t xml:space="preserve"> </w:t>
      </w:r>
      <w:r>
        <w:rPr>
          <w:b/>
        </w:rPr>
        <w:t>questions about attractiveness and sociability, with information about sociability and attractiveness (i.e., description or picture) respectively provided. Order of measures and of items within measures were fully randomized.</w:t>
      </w:r>
    </w:p>
    <w:p w14:paraId="54FE2F8F" w14:textId="77777777" w:rsidR="001708BD" w:rsidRDefault="001708BD" w:rsidP="00085656">
      <w:pPr>
        <w:rPr>
          <w:bCs/>
          <w:u w:val="single"/>
        </w:rPr>
      </w:pPr>
    </w:p>
    <w:p w14:paraId="0FE637C0" w14:textId="01AF1734" w:rsidR="003A4110" w:rsidRPr="00263146" w:rsidRDefault="00366E56" w:rsidP="00085656">
      <w:pPr>
        <w:rPr>
          <w:bCs/>
          <w:u w:val="single"/>
        </w:rPr>
      </w:pPr>
      <w:r w:rsidRPr="00263146">
        <w:rPr>
          <w:bCs/>
          <w:u w:val="single"/>
        </w:rPr>
        <w:t>Attractiveness:</w:t>
      </w:r>
    </w:p>
    <w:p w14:paraId="6A489268" w14:textId="2DA3C4D1" w:rsidR="0045091B" w:rsidRPr="00263146" w:rsidRDefault="0045091B" w:rsidP="00085656">
      <w:pPr>
        <w:rPr>
          <w:bCs/>
        </w:rPr>
      </w:pPr>
      <w:r w:rsidRPr="00263146">
        <w:rPr>
          <w:bCs/>
        </w:rPr>
        <w:t xml:space="preserve">To what extent do you think </w:t>
      </w:r>
      <w:r w:rsidRPr="00263146">
        <w:rPr>
          <w:bCs/>
          <w:szCs w:val="28"/>
        </w:rPr>
        <w:t xml:space="preserve">[Andrew/Aryanna] </w:t>
      </w:r>
      <w:r w:rsidRPr="00263146">
        <w:rPr>
          <w:bCs/>
        </w:rPr>
        <w:t>is...</w:t>
      </w:r>
      <w:r w:rsidR="00DA2C63" w:rsidRPr="00263146">
        <w:rPr>
          <w:bCs/>
        </w:rPr>
        <w:t xml:space="preserve"> </w:t>
      </w:r>
      <w:r w:rsidR="00DA2C63" w:rsidRPr="00263146">
        <w:rPr>
          <w:rFonts w:eastAsia="Malgun Gothic"/>
          <w:bCs/>
        </w:rPr>
        <w:t>(1 = not at all, 7 = extremely)</w:t>
      </w:r>
    </w:p>
    <w:p w14:paraId="6F467B80" w14:textId="77777777" w:rsidR="001708BD" w:rsidRDefault="001708BD" w:rsidP="00085656">
      <w:pPr>
        <w:rPr>
          <w:bCs/>
        </w:rPr>
      </w:pPr>
    </w:p>
    <w:p w14:paraId="33DE0C13" w14:textId="3519E49B" w:rsidR="0045091B" w:rsidRPr="00263146" w:rsidRDefault="001708BD" w:rsidP="00085656">
      <w:pPr>
        <w:rPr>
          <w:bCs/>
        </w:rPr>
      </w:pPr>
      <w:r w:rsidRPr="00263146">
        <w:rPr>
          <w:bCs/>
        </w:rPr>
        <w:t>A</w:t>
      </w:r>
      <w:r w:rsidR="0045091B" w:rsidRPr="00263146">
        <w:rPr>
          <w:bCs/>
        </w:rPr>
        <w:t>ttractive</w:t>
      </w:r>
      <w:r>
        <w:rPr>
          <w:bCs/>
        </w:rPr>
        <w:t xml:space="preserve">, </w:t>
      </w:r>
      <w:r w:rsidR="0045091B" w:rsidRPr="00263146">
        <w:rPr>
          <w:bCs/>
        </w:rPr>
        <w:t>[beautiful/handsome]</w:t>
      </w:r>
    </w:p>
    <w:p w14:paraId="60E99BC7" w14:textId="77777777" w:rsidR="0045091B" w:rsidRPr="00263146" w:rsidRDefault="0045091B" w:rsidP="00085656">
      <w:pPr>
        <w:rPr>
          <w:b/>
        </w:rPr>
      </w:pPr>
    </w:p>
    <w:p w14:paraId="7D7AC575" w14:textId="3CFEC048" w:rsidR="00366E56" w:rsidRPr="00263146" w:rsidRDefault="006C1173" w:rsidP="00085656">
      <w:pPr>
        <w:rPr>
          <w:b/>
        </w:rPr>
      </w:pPr>
      <w:r w:rsidRPr="00263146">
        <w:rPr>
          <w:bCs/>
          <w:u w:val="single"/>
        </w:rPr>
        <w:t>Sociability</w:t>
      </w:r>
      <w:r w:rsidR="00366E56" w:rsidRPr="00263146">
        <w:rPr>
          <w:bCs/>
          <w:u w:val="single"/>
        </w:rPr>
        <w:t>:</w:t>
      </w:r>
    </w:p>
    <w:p w14:paraId="186ADE3B" w14:textId="77777777" w:rsidR="001708BD" w:rsidRDefault="0049282E" w:rsidP="00085656">
      <w:pPr>
        <w:rPr>
          <w:rFonts w:eastAsia="Malgun Gothic"/>
          <w:bCs/>
        </w:rPr>
      </w:pPr>
      <w:r w:rsidRPr="00263146">
        <w:rPr>
          <w:rFonts w:eastAsia="Malgun Gothic"/>
          <w:bCs/>
        </w:rPr>
        <w:t xml:space="preserve">To what extent do you think </w:t>
      </w:r>
      <w:r w:rsidR="00F85A24" w:rsidRPr="00263146">
        <w:rPr>
          <w:bCs/>
          <w:szCs w:val="28"/>
        </w:rPr>
        <w:t xml:space="preserve">[Andrew/Aryanna] </w:t>
      </w:r>
      <w:r w:rsidRPr="00263146">
        <w:rPr>
          <w:rFonts w:eastAsia="Malgun Gothic"/>
          <w:bCs/>
        </w:rPr>
        <w:t xml:space="preserve">has the following characteristics? </w:t>
      </w:r>
    </w:p>
    <w:p w14:paraId="5098B6FC" w14:textId="77777777" w:rsidR="001708BD" w:rsidRDefault="001708BD" w:rsidP="00085656">
      <w:pPr>
        <w:rPr>
          <w:rFonts w:eastAsia="Malgun Gothic"/>
          <w:bCs/>
        </w:rPr>
      </w:pPr>
    </w:p>
    <w:p w14:paraId="292ED046" w14:textId="563529FD" w:rsidR="00D4095C" w:rsidRPr="00263146" w:rsidRDefault="0098025A" w:rsidP="00085656">
      <w:pPr>
        <w:rPr>
          <w:rFonts w:eastAsia="Malgun Gothic"/>
          <w:bCs/>
        </w:rPr>
      </w:pPr>
      <w:r w:rsidRPr="00263146">
        <w:rPr>
          <w:bCs/>
          <w:szCs w:val="28"/>
        </w:rPr>
        <w:t xml:space="preserve">[Andrew/Aryanna] </w:t>
      </w:r>
      <w:r w:rsidR="0049282E" w:rsidRPr="00263146">
        <w:rPr>
          <w:rFonts w:eastAsia="Malgun Gothic"/>
          <w:bCs/>
        </w:rPr>
        <w:t>is probably... (1 = not at all, 7 = extremely)</w:t>
      </w:r>
    </w:p>
    <w:p w14:paraId="406AF315" w14:textId="42D67FE0" w:rsidR="0049282E" w:rsidRPr="00263146" w:rsidRDefault="001708BD" w:rsidP="00085656">
      <w:pPr>
        <w:rPr>
          <w:rFonts w:eastAsia="Malgun Gothic"/>
          <w:bCs/>
        </w:rPr>
      </w:pPr>
      <w:r w:rsidRPr="00263146">
        <w:rPr>
          <w:rFonts w:eastAsia="Malgun Gothic"/>
          <w:bCs/>
        </w:rPr>
        <w:t>S</w:t>
      </w:r>
      <w:r w:rsidR="0049282E" w:rsidRPr="00263146">
        <w:rPr>
          <w:rFonts w:eastAsia="Malgun Gothic"/>
          <w:bCs/>
        </w:rPr>
        <w:t>ociable</w:t>
      </w:r>
      <w:r>
        <w:rPr>
          <w:rFonts w:eastAsia="Malgun Gothic"/>
          <w:bCs/>
        </w:rPr>
        <w:t xml:space="preserve">, </w:t>
      </w:r>
      <w:r w:rsidR="0049282E" w:rsidRPr="00263146">
        <w:rPr>
          <w:rFonts w:eastAsia="Malgun Gothic"/>
          <w:bCs/>
        </w:rPr>
        <w:t>happy</w:t>
      </w:r>
      <w:r>
        <w:rPr>
          <w:rFonts w:eastAsia="Malgun Gothic"/>
          <w:bCs/>
        </w:rPr>
        <w:t xml:space="preserve">, </w:t>
      </w:r>
      <w:r w:rsidR="0049282E" w:rsidRPr="00263146">
        <w:rPr>
          <w:rFonts w:eastAsia="Malgun Gothic"/>
          <w:bCs/>
        </w:rPr>
        <w:t>agreeable</w:t>
      </w:r>
      <w:r>
        <w:rPr>
          <w:rFonts w:eastAsia="Malgun Gothic"/>
          <w:bCs/>
        </w:rPr>
        <w:t xml:space="preserve">, </w:t>
      </w:r>
      <w:r w:rsidR="0049282E" w:rsidRPr="00263146">
        <w:rPr>
          <w:rFonts w:eastAsia="Malgun Gothic"/>
          <w:bCs/>
        </w:rPr>
        <w:t>easygoing</w:t>
      </w:r>
      <w:r>
        <w:rPr>
          <w:rFonts w:eastAsia="Malgun Gothic"/>
          <w:bCs/>
        </w:rPr>
        <w:t xml:space="preserve">, </w:t>
      </w:r>
      <w:r w:rsidR="0049282E" w:rsidRPr="00263146">
        <w:rPr>
          <w:rFonts w:eastAsia="Malgun Gothic"/>
          <w:bCs/>
        </w:rPr>
        <w:t>playful</w:t>
      </w:r>
    </w:p>
    <w:p w14:paraId="1F341E4D" w14:textId="77777777" w:rsidR="00366E56" w:rsidRPr="00263146" w:rsidRDefault="00366E56" w:rsidP="00085656">
      <w:pPr>
        <w:rPr>
          <w:b/>
        </w:rPr>
      </w:pPr>
    </w:p>
    <w:p w14:paraId="68B9568C" w14:textId="239C5136" w:rsidR="00E313B5" w:rsidRPr="00263146" w:rsidRDefault="003A4110" w:rsidP="00085656">
      <w:pPr>
        <w:rPr>
          <w:b/>
        </w:rPr>
      </w:pPr>
      <w:r w:rsidRPr="00263146">
        <w:rPr>
          <w:b/>
        </w:rPr>
        <w:t>Finally</w:t>
      </w:r>
      <w:r w:rsidR="00E313B5" w:rsidRPr="00263146">
        <w:rPr>
          <w:b/>
        </w:rPr>
        <w:t>,</w:t>
      </w:r>
      <w:r w:rsidRPr="00263146">
        <w:rPr>
          <w:b/>
        </w:rPr>
        <w:t xml:space="preserve"> participants </w:t>
      </w:r>
      <w:r w:rsidR="001708BD">
        <w:rPr>
          <w:b/>
        </w:rPr>
        <w:t>responded to questions about</w:t>
      </w:r>
      <w:r w:rsidR="001708BD" w:rsidRPr="00263146">
        <w:rPr>
          <w:b/>
        </w:rPr>
        <w:t xml:space="preserve"> </w:t>
      </w:r>
      <w:r w:rsidR="0045091B" w:rsidRPr="00263146">
        <w:rPr>
          <w:b/>
        </w:rPr>
        <w:t>vanity</w:t>
      </w:r>
      <w:r w:rsidR="001708BD">
        <w:rPr>
          <w:b/>
        </w:rPr>
        <w:t>, morality,</w:t>
      </w:r>
      <w:r w:rsidR="0045091B" w:rsidRPr="00263146">
        <w:rPr>
          <w:b/>
        </w:rPr>
        <w:t xml:space="preserve"> and</w:t>
      </w:r>
      <w:r w:rsidR="00E313B5" w:rsidRPr="00263146">
        <w:rPr>
          <w:b/>
        </w:rPr>
        <w:t xml:space="preserve"> immorality</w:t>
      </w:r>
      <w:r w:rsidR="001708BD">
        <w:rPr>
          <w:b/>
        </w:rPr>
        <w:t>, with measure and item orders randomized.</w:t>
      </w:r>
    </w:p>
    <w:p w14:paraId="38699421" w14:textId="4C9B7572" w:rsidR="00D51A35" w:rsidRPr="00263146" w:rsidRDefault="00D51A35" w:rsidP="00085656">
      <w:pPr>
        <w:rPr>
          <w:bCs/>
          <w:szCs w:val="28"/>
        </w:rPr>
      </w:pPr>
    </w:p>
    <w:p w14:paraId="02F57487" w14:textId="3EE43DB7" w:rsidR="00AF5B3C" w:rsidRPr="00263146" w:rsidRDefault="00AF5B3C" w:rsidP="00085656">
      <w:pPr>
        <w:rPr>
          <w:bCs/>
          <w:szCs w:val="28"/>
          <w:u w:val="single"/>
        </w:rPr>
      </w:pPr>
      <w:r w:rsidRPr="00263146">
        <w:rPr>
          <w:bCs/>
          <w:szCs w:val="28"/>
          <w:u w:val="single"/>
        </w:rPr>
        <w:t>Vanity:</w:t>
      </w:r>
    </w:p>
    <w:p w14:paraId="06A89E77" w14:textId="586BE951" w:rsidR="00614B47" w:rsidRDefault="00D51A35" w:rsidP="00085656">
      <w:pPr>
        <w:rPr>
          <w:bCs/>
          <w:szCs w:val="28"/>
        </w:rPr>
      </w:pPr>
      <w:r w:rsidRPr="00263146">
        <w:rPr>
          <w:bCs/>
          <w:szCs w:val="28"/>
        </w:rPr>
        <w:t>If you had to guess, to what extent do you think that [</w:t>
      </w:r>
      <w:r w:rsidR="00067378" w:rsidRPr="00263146">
        <w:rPr>
          <w:bCs/>
          <w:szCs w:val="28"/>
        </w:rPr>
        <w:t>Andrew/Aryanna</w:t>
      </w:r>
      <w:r w:rsidRPr="00263146">
        <w:rPr>
          <w:bCs/>
          <w:szCs w:val="28"/>
        </w:rPr>
        <w:t xml:space="preserve">] is… </w:t>
      </w:r>
      <w:r w:rsidR="00260FED" w:rsidRPr="00263146">
        <w:rPr>
          <w:bCs/>
          <w:szCs w:val="28"/>
        </w:rPr>
        <w:t>(</w:t>
      </w:r>
      <w:r w:rsidRPr="00263146">
        <w:rPr>
          <w:bCs/>
          <w:szCs w:val="28"/>
        </w:rPr>
        <w:t>1 = not at all, 7 = extremely</w:t>
      </w:r>
      <w:r w:rsidR="00260FED" w:rsidRPr="00263146">
        <w:rPr>
          <w:bCs/>
          <w:szCs w:val="28"/>
        </w:rPr>
        <w:t>)</w:t>
      </w:r>
    </w:p>
    <w:p w14:paraId="3EE2AACF" w14:textId="77777777" w:rsidR="001708BD" w:rsidRPr="00263146" w:rsidRDefault="001708BD" w:rsidP="00085656">
      <w:pPr>
        <w:rPr>
          <w:bCs/>
          <w:szCs w:val="28"/>
        </w:rPr>
      </w:pPr>
    </w:p>
    <w:p w14:paraId="11D0B282" w14:textId="2F989347" w:rsidR="001708BD" w:rsidRDefault="001708BD" w:rsidP="00085656">
      <w:pPr>
        <w:rPr>
          <w:bCs/>
          <w:szCs w:val="28"/>
        </w:rPr>
      </w:pPr>
      <w:r w:rsidRPr="00263146">
        <w:rPr>
          <w:bCs/>
          <w:szCs w:val="28"/>
        </w:rPr>
        <w:t>V</w:t>
      </w:r>
      <w:r w:rsidR="00D51A35" w:rsidRPr="00263146">
        <w:rPr>
          <w:bCs/>
          <w:szCs w:val="28"/>
        </w:rPr>
        <w:t>ain</w:t>
      </w:r>
      <w:r>
        <w:rPr>
          <w:bCs/>
          <w:szCs w:val="28"/>
        </w:rPr>
        <w:t xml:space="preserve">, </w:t>
      </w:r>
      <w:r w:rsidR="00D51A35" w:rsidRPr="00263146">
        <w:rPr>
          <w:bCs/>
          <w:szCs w:val="28"/>
        </w:rPr>
        <w:t>egotistical</w:t>
      </w:r>
      <w:r>
        <w:rPr>
          <w:bCs/>
          <w:szCs w:val="28"/>
        </w:rPr>
        <w:t xml:space="preserve">, </w:t>
      </w:r>
      <w:r w:rsidR="00D51A35" w:rsidRPr="00263146">
        <w:rPr>
          <w:bCs/>
          <w:szCs w:val="28"/>
        </w:rPr>
        <w:t>conceited</w:t>
      </w:r>
      <w:r>
        <w:rPr>
          <w:bCs/>
          <w:szCs w:val="28"/>
        </w:rPr>
        <w:t xml:space="preserve">, </w:t>
      </w:r>
      <w:r w:rsidR="00D51A35" w:rsidRPr="00263146">
        <w:rPr>
          <w:bCs/>
          <w:szCs w:val="28"/>
        </w:rPr>
        <w:t>self-centered</w:t>
      </w:r>
    </w:p>
    <w:p w14:paraId="234E10DD" w14:textId="77777777" w:rsidR="001708BD" w:rsidRDefault="001708BD" w:rsidP="00085656">
      <w:pPr>
        <w:rPr>
          <w:bCs/>
          <w:szCs w:val="28"/>
        </w:rPr>
      </w:pPr>
    </w:p>
    <w:p w14:paraId="1EAF5C91" w14:textId="16759E5C" w:rsidR="00AF5B3C" w:rsidRPr="00263146" w:rsidRDefault="001708BD" w:rsidP="00085656">
      <w:pPr>
        <w:rPr>
          <w:bCs/>
          <w:u w:val="single"/>
        </w:rPr>
      </w:pPr>
      <w:r>
        <w:rPr>
          <w:bCs/>
          <w:u w:val="single"/>
        </w:rPr>
        <w:t xml:space="preserve">Morality and immorality: </w:t>
      </w:r>
    </w:p>
    <w:p w14:paraId="7D8D53A4" w14:textId="77777777" w:rsidR="001708BD" w:rsidRDefault="001708BD" w:rsidP="00480FAD">
      <w:pPr>
        <w:rPr>
          <w:bCs/>
          <w:u w:val="single"/>
        </w:rPr>
      </w:pPr>
    </w:p>
    <w:p w14:paraId="486CAB4C" w14:textId="40A61299" w:rsidR="00DA6705" w:rsidRPr="00263146" w:rsidRDefault="00DA6705" w:rsidP="00085656">
      <w:pPr>
        <w:rPr>
          <w:rFonts w:eastAsiaTheme="minorHAnsi"/>
        </w:rPr>
      </w:pPr>
      <w:r w:rsidRPr="00263146">
        <w:t xml:space="preserve">If you had to guess, to what extent do you think </w:t>
      </w:r>
      <w:r w:rsidR="00067378" w:rsidRPr="00263146">
        <w:rPr>
          <w:rFonts w:eastAsiaTheme="minorHAnsi"/>
        </w:rPr>
        <w:t>[Andrew/Aryanna]</w:t>
      </w:r>
      <w:r w:rsidRPr="00263146">
        <w:rPr>
          <w:rFonts w:eastAsiaTheme="minorHAnsi"/>
        </w:rPr>
        <w:t xml:space="preserve"> has the following characteristics? (1 = not at all, 7 = extremely)</w:t>
      </w:r>
    </w:p>
    <w:p w14:paraId="4D2098F5" w14:textId="77777777" w:rsidR="001708BD" w:rsidRDefault="001708BD" w:rsidP="00085656">
      <w:pPr>
        <w:rPr>
          <w:bCs/>
        </w:rPr>
      </w:pPr>
    </w:p>
    <w:p w14:paraId="51D768B5" w14:textId="70FE7671" w:rsidR="00DA6705" w:rsidRPr="00263146" w:rsidRDefault="001708BD" w:rsidP="00085656">
      <w:pPr>
        <w:rPr>
          <w:bCs/>
        </w:rPr>
      </w:pPr>
      <w:r w:rsidRPr="001708BD">
        <w:rPr>
          <w:bCs/>
        </w:rPr>
        <w:t>E</w:t>
      </w:r>
      <w:r w:rsidR="00DA6705" w:rsidRPr="001708BD">
        <w:rPr>
          <w:bCs/>
        </w:rPr>
        <w:t>thical</w:t>
      </w:r>
      <w:r>
        <w:rPr>
          <w:bCs/>
        </w:rPr>
        <w:t xml:space="preserve">, </w:t>
      </w:r>
      <w:r w:rsidR="00DA6705" w:rsidRPr="00263146">
        <w:rPr>
          <w:bCs/>
        </w:rPr>
        <w:t>principled</w:t>
      </w:r>
      <w:r>
        <w:rPr>
          <w:bCs/>
        </w:rPr>
        <w:t xml:space="preserve">, </w:t>
      </w:r>
      <w:r w:rsidR="00DA6705" w:rsidRPr="00263146">
        <w:rPr>
          <w:bCs/>
        </w:rPr>
        <w:t>honest</w:t>
      </w:r>
      <w:r>
        <w:rPr>
          <w:bCs/>
        </w:rPr>
        <w:t xml:space="preserve">, </w:t>
      </w:r>
      <w:r w:rsidR="00DA6705" w:rsidRPr="00263146">
        <w:rPr>
          <w:bCs/>
        </w:rPr>
        <w:t>trustworthy</w:t>
      </w:r>
      <w:r>
        <w:rPr>
          <w:bCs/>
        </w:rPr>
        <w:t xml:space="preserve">, </w:t>
      </w:r>
      <w:r w:rsidR="006A2776" w:rsidRPr="00263146">
        <w:t>unethical</w:t>
      </w:r>
      <w:r>
        <w:rPr>
          <w:bCs/>
        </w:rPr>
        <w:t xml:space="preserve">, </w:t>
      </w:r>
      <w:r w:rsidR="006A2776" w:rsidRPr="00263146">
        <w:rPr>
          <w:bCs/>
        </w:rPr>
        <w:t>unprincipled</w:t>
      </w:r>
      <w:r>
        <w:rPr>
          <w:bCs/>
        </w:rPr>
        <w:t xml:space="preserve">, </w:t>
      </w:r>
      <w:r w:rsidR="006A2776" w:rsidRPr="00263146">
        <w:rPr>
          <w:bCs/>
        </w:rPr>
        <w:t>dishonest</w:t>
      </w:r>
      <w:r>
        <w:rPr>
          <w:bCs/>
        </w:rPr>
        <w:t xml:space="preserve">, </w:t>
      </w:r>
      <w:r w:rsidR="006A2776" w:rsidRPr="00263146">
        <w:rPr>
          <w:bCs/>
        </w:rPr>
        <w:t>untrustworthy</w:t>
      </w:r>
    </w:p>
    <w:p w14:paraId="7D179F9C" w14:textId="77777777" w:rsidR="006A2776" w:rsidRPr="00263146" w:rsidRDefault="006A2776" w:rsidP="00085656">
      <w:pPr>
        <w:rPr>
          <w:bCs/>
          <w:u w:val="single"/>
        </w:rPr>
      </w:pPr>
    </w:p>
    <w:p w14:paraId="73225B58" w14:textId="63D677B8" w:rsidR="006D1145" w:rsidRDefault="006A2776" w:rsidP="00085656">
      <w:r w:rsidRPr="00263146">
        <w:rPr>
          <w:rFonts w:eastAsiaTheme="minorHAnsi"/>
          <w:color w:val="000000" w:themeColor="text1"/>
        </w:rPr>
        <w:t xml:space="preserve">If you had to guess, how likely it is that </w:t>
      </w:r>
      <w:r w:rsidR="00067378" w:rsidRPr="00263146">
        <w:rPr>
          <w:rFonts w:eastAsiaTheme="minorHAnsi"/>
        </w:rPr>
        <w:t>[Andrew/Aryanna]</w:t>
      </w:r>
      <w:r w:rsidRPr="00263146">
        <w:rPr>
          <w:rFonts w:eastAsiaTheme="minorHAnsi"/>
          <w:color w:val="000000" w:themeColor="text1"/>
        </w:rPr>
        <w:t xml:space="preserve"> has ever …? </w:t>
      </w:r>
      <w:r w:rsidRPr="00263146">
        <w:t>(1 = not at all likely, 7 = highly likely)</w:t>
      </w:r>
    </w:p>
    <w:p w14:paraId="35BBA7D5" w14:textId="77777777" w:rsidR="001708BD" w:rsidRPr="00263146" w:rsidRDefault="001708BD" w:rsidP="00085656"/>
    <w:p w14:paraId="44E19F76" w14:textId="79C8438F" w:rsidR="00AF5B3C" w:rsidRDefault="006A2776" w:rsidP="00085656">
      <w:pPr>
        <w:rPr>
          <w:bCs/>
        </w:rPr>
      </w:pPr>
      <w:r w:rsidRPr="0077746B">
        <w:rPr>
          <w:rFonts w:eastAsiaTheme="minorHAnsi"/>
          <w:color w:val="000000" w:themeColor="text1"/>
        </w:rPr>
        <w:t>given money to a charity</w:t>
      </w:r>
      <w:r w:rsidR="001708BD">
        <w:rPr>
          <w:rFonts w:eastAsiaTheme="minorHAnsi"/>
          <w:color w:val="000000" w:themeColor="text1"/>
        </w:rPr>
        <w:t xml:space="preserve">, </w:t>
      </w:r>
      <w:r w:rsidRPr="00263146">
        <w:rPr>
          <w:rFonts w:eastAsiaTheme="minorHAnsi"/>
          <w:color w:val="000000" w:themeColor="text1"/>
        </w:rPr>
        <w:t>given food to a homeless person</w:t>
      </w:r>
      <w:r w:rsidR="001708BD">
        <w:rPr>
          <w:rFonts w:eastAsiaTheme="minorHAnsi"/>
          <w:color w:val="000000" w:themeColor="text1"/>
        </w:rPr>
        <w:t xml:space="preserve">, </w:t>
      </w:r>
      <w:r w:rsidRPr="00263146">
        <w:rPr>
          <w:rFonts w:eastAsiaTheme="minorHAnsi"/>
          <w:color w:val="000000" w:themeColor="text1"/>
        </w:rPr>
        <w:t>helped a friend even when [he/she] didn't want to</w:t>
      </w:r>
      <w:r w:rsidR="002111A2">
        <w:rPr>
          <w:rFonts w:eastAsiaTheme="minorHAnsi"/>
          <w:color w:val="000000" w:themeColor="text1"/>
        </w:rPr>
        <w:t xml:space="preserve">, </w:t>
      </w:r>
      <w:r w:rsidRPr="00263146">
        <w:rPr>
          <w:rFonts w:eastAsiaTheme="minorHAnsi"/>
          <w:color w:val="000000" w:themeColor="text1"/>
        </w:rPr>
        <w:t>sacrificed something [he/she] wanted in order to help someone else</w:t>
      </w:r>
      <w:r w:rsidR="002111A2">
        <w:rPr>
          <w:rFonts w:eastAsiaTheme="minorHAnsi"/>
          <w:color w:val="000000" w:themeColor="text1"/>
        </w:rPr>
        <w:t xml:space="preserve">, </w:t>
      </w:r>
      <w:r w:rsidR="00432630" w:rsidRPr="00263146">
        <w:rPr>
          <w:bCs/>
        </w:rPr>
        <w:t>i</w:t>
      </w:r>
      <w:r w:rsidR="006D1145" w:rsidRPr="00263146">
        <w:rPr>
          <w:bCs/>
        </w:rPr>
        <w:t>ntentionally hurt someone's feelings after the person annoyed [him/her]</w:t>
      </w:r>
      <w:r w:rsidR="002111A2">
        <w:rPr>
          <w:bCs/>
        </w:rPr>
        <w:t xml:space="preserve">, </w:t>
      </w:r>
      <w:r w:rsidR="006D1145" w:rsidRPr="00263146">
        <w:rPr>
          <w:bCs/>
        </w:rPr>
        <w:t>stolen something from a store to see if [he/she] could get away with it</w:t>
      </w:r>
      <w:r w:rsidR="002111A2">
        <w:rPr>
          <w:bCs/>
        </w:rPr>
        <w:t xml:space="preserve">, </w:t>
      </w:r>
      <w:r w:rsidR="006D1145" w:rsidRPr="00263146">
        <w:rPr>
          <w:bCs/>
        </w:rPr>
        <w:t>damaged someone's property to get back at them</w:t>
      </w:r>
      <w:r w:rsidR="002111A2">
        <w:rPr>
          <w:bCs/>
        </w:rPr>
        <w:t xml:space="preserve">, </w:t>
      </w:r>
      <w:r w:rsidR="006D1145" w:rsidRPr="00263146">
        <w:rPr>
          <w:bCs/>
        </w:rPr>
        <w:t>lied to someone to avoid getting in trouble</w:t>
      </w:r>
    </w:p>
    <w:p w14:paraId="12D4B5A5" w14:textId="77777777" w:rsidR="0053598B" w:rsidRPr="00263146" w:rsidRDefault="0053598B" w:rsidP="00085656">
      <w:pPr>
        <w:rPr>
          <w:bCs/>
        </w:rPr>
      </w:pPr>
    </w:p>
    <w:p w14:paraId="5CE1C9F3" w14:textId="79C72F09" w:rsidR="003C5DF3" w:rsidRPr="002A2A65" w:rsidRDefault="003C5DF3" w:rsidP="002A2A65">
      <w:pPr>
        <w:pStyle w:val="Heading2"/>
        <w:rPr>
          <w:rFonts w:ascii="Times New Roman" w:hAnsi="Times New Roman" w:cs="Times New Roman"/>
        </w:rPr>
      </w:pPr>
      <w:bookmarkStart w:id="43" w:name="_Toc71104912"/>
      <w:bookmarkStart w:id="44" w:name="_Toc72074567"/>
      <w:bookmarkStart w:id="45" w:name="_Toc98975890"/>
      <w:r w:rsidRPr="002A2A65">
        <w:rPr>
          <w:rFonts w:ascii="Times New Roman" w:hAnsi="Times New Roman" w:cs="Times New Roman"/>
        </w:rPr>
        <w:lastRenderedPageBreak/>
        <w:t>Experiment 3a</w:t>
      </w:r>
      <w:bookmarkEnd w:id="43"/>
      <w:bookmarkEnd w:id="44"/>
      <w:bookmarkEnd w:id="45"/>
    </w:p>
    <w:p w14:paraId="53B4E8F8" w14:textId="77777777" w:rsidR="002111A2" w:rsidRDefault="002111A2" w:rsidP="00085656">
      <w:pPr>
        <w:rPr>
          <w:b/>
          <w:shd w:val="clear" w:color="auto" w:fill="FFFFFF"/>
        </w:rPr>
      </w:pPr>
    </w:p>
    <w:p w14:paraId="2F20C8DF" w14:textId="37307AD3" w:rsidR="00864596" w:rsidRPr="00263146" w:rsidRDefault="00864596" w:rsidP="00085656">
      <w:pPr>
        <w:rPr>
          <w:b/>
          <w:shd w:val="clear" w:color="auto" w:fill="FFFFFF"/>
        </w:rPr>
      </w:pPr>
      <w:r w:rsidRPr="00263146">
        <w:rPr>
          <w:b/>
          <w:shd w:val="clear" w:color="auto" w:fill="FFFFFF"/>
        </w:rPr>
        <w:t xml:space="preserve">After providing consent to participate, participants were </w:t>
      </w:r>
      <w:r w:rsidR="002111A2">
        <w:rPr>
          <w:b/>
          <w:shd w:val="clear" w:color="auto" w:fill="FFFFFF"/>
        </w:rPr>
        <w:t>instructed:</w:t>
      </w:r>
    </w:p>
    <w:p w14:paraId="34A0E50C" w14:textId="77777777" w:rsidR="00556E64" w:rsidRPr="00556E64" w:rsidRDefault="00556E64" w:rsidP="00085656"/>
    <w:p w14:paraId="1B7FCA03" w14:textId="2A0F41F3" w:rsidR="00556E64" w:rsidRPr="00556E64" w:rsidRDefault="00556E64" w:rsidP="00085656">
      <w:r>
        <w:t>This study has two parts. In the first part, you will read about a person and answer a few questions about them. In the second part, you will rapidly categorize different words using buttons on your computer keyboard. To complete the second part, you will need to download a plug-in. More information on this will be provided after you complete the first part. If you would like to continue, click “continue” below. Otherwise, click “opt out.</w:t>
      </w:r>
    </w:p>
    <w:p w14:paraId="3E5E23E9" w14:textId="77777777" w:rsidR="00556E64" w:rsidRPr="00556E64" w:rsidRDefault="00556E64" w:rsidP="00085656"/>
    <w:p w14:paraId="261BA3B0" w14:textId="068026BB" w:rsidR="00556E64" w:rsidRPr="00556E64" w:rsidRDefault="002111A2" w:rsidP="00085656">
      <w:r>
        <w:rPr>
          <w:b/>
          <w:shd w:val="clear" w:color="auto" w:fill="FFFFFF"/>
        </w:rPr>
        <w:t xml:space="preserve">Participants who chose to continue were instructed: </w:t>
      </w:r>
    </w:p>
    <w:p w14:paraId="38760C5D" w14:textId="77777777" w:rsidR="001D37BB" w:rsidRPr="00556E64" w:rsidRDefault="001D37BB" w:rsidP="00085656"/>
    <w:p w14:paraId="451D3D01" w14:textId="23C524BA" w:rsidR="00864596" w:rsidRDefault="00556E64" w:rsidP="00085656">
      <w:r w:rsidRPr="00556E64">
        <w:t>In this part of the study, you will read about a person and answer a few questions about them. We are genuinely interested in your thoughts. Thank you for your attention.</w:t>
      </w:r>
    </w:p>
    <w:p w14:paraId="5D1EBE59" w14:textId="15D2669B" w:rsidR="001D37BB" w:rsidRDefault="001D37BB" w:rsidP="00085656">
      <w:pPr>
        <w:rPr>
          <w:sz w:val="22"/>
        </w:rPr>
      </w:pPr>
    </w:p>
    <w:p w14:paraId="07F0ACFB" w14:textId="4C585B68" w:rsidR="00A44148" w:rsidRPr="00D27E3F" w:rsidRDefault="00A44148" w:rsidP="00A44148">
      <w:pPr>
        <w:outlineLvl w:val="2"/>
        <w:rPr>
          <w:b/>
          <w:bCs/>
          <w:i/>
          <w:iCs/>
          <w:color w:val="1F4E79" w:themeColor="accent5" w:themeShade="80"/>
        </w:rPr>
      </w:pPr>
      <w:bookmarkStart w:id="46" w:name="_Toc98975891"/>
      <w:r>
        <w:rPr>
          <w:i/>
          <w:color w:val="1F4E79" w:themeColor="accent5" w:themeShade="80"/>
        </w:rPr>
        <w:t>Vanity Salience</w:t>
      </w:r>
      <w:r w:rsidR="00972DEC">
        <w:rPr>
          <w:i/>
          <w:color w:val="1F4E79" w:themeColor="accent5" w:themeShade="80"/>
        </w:rPr>
        <w:t xml:space="preserve"> Manipulation</w:t>
      </w:r>
      <w:bookmarkEnd w:id="46"/>
    </w:p>
    <w:p w14:paraId="43B712DD" w14:textId="77777777" w:rsidR="00A44148" w:rsidRPr="00263146" w:rsidRDefault="00A44148" w:rsidP="00085656">
      <w:pPr>
        <w:rPr>
          <w:sz w:val="22"/>
        </w:rPr>
      </w:pPr>
    </w:p>
    <w:p w14:paraId="0CD0184F" w14:textId="16A0D334" w:rsidR="002111A2" w:rsidRDefault="00864596" w:rsidP="00085656">
      <w:pPr>
        <w:rPr>
          <w:b/>
        </w:rPr>
      </w:pPr>
      <w:r w:rsidRPr="00263146">
        <w:rPr>
          <w:b/>
        </w:rPr>
        <w:t xml:space="preserve">Participants were then </w:t>
      </w:r>
      <w:r w:rsidR="002B17F2">
        <w:rPr>
          <w:b/>
        </w:rPr>
        <w:t xml:space="preserve">randomly </w:t>
      </w:r>
      <w:r w:rsidRPr="00263146">
        <w:rPr>
          <w:b/>
        </w:rPr>
        <w:t xml:space="preserve">assigned </w:t>
      </w:r>
      <w:r w:rsidR="001D37BB">
        <w:rPr>
          <w:b/>
        </w:rPr>
        <w:t xml:space="preserve">to </w:t>
      </w:r>
      <w:r w:rsidR="002B17F2">
        <w:rPr>
          <w:b/>
        </w:rPr>
        <w:t xml:space="preserve">a </w:t>
      </w:r>
      <w:r w:rsidR="001D37BB">
        <w:rPr>
          <w:b/>
        </w:rPr>
        <w:t xml:space="preserve">vanity </w:t>
      </w:r>
      <w:r w:rsidR="002111A2">
        <w:rPr>
          <w:b/>
        </w:rPr>
        <w:t xml:space="preserve">(same description as in </w:t>
      </w:r>
      <w:r w:rsidR="005915E1">
        <w:rPr>
          <w:b/>
        </w:rPr>
        <w:t xml:space="preserve">the high vanity condition of </w:t>
      </w:r>
      <w:r w:rsidR="002111A2">
        <w:rPr>
          <w:b/>
        </w:rPr>
        <w:t>Experiment 1b and 2b</w:t>
      </w:r>
      <w:r w:rsidR="002B17F2">
        <w:rPr>
          <w:b/>
        </w:rPr>
        <w:t>, with the name changed</w:t>
      </w:r>
      <w:r w:rsidR="002111A2">
        <w:rPr>
          <w:b/>
        </w:rPr>
        <w:t xml:space="preserve">) </w:t>
      </w:r>
      <w:r w:rsidR="001D37BB">
        <w:rPr>
          <w:b/>
        </w:rPr>
        <w:t xml:space="preserve">or control condition </w:t>
      </w:r>
      <w:r w:rsidR="002B17F2">
        <w:rPr>
          <w:b/>
        </w:rPr>
        <w:t>(see below)</w:t>
      </w:r>
      <w:r w:rsidR="002111A2">
        <w:rPr>
          <w:b/>
        </w:rPr>
        <w:t>:</w:t>
      </w:r>
    </w:p>
    <w:p w14:paraId="6C1A88C9" w14:textId="77777777" w:rsidR="001D37BB" w:rsidRDefault="001D37BB" w:rsidP="00085656">
      <w:pPr>
        <w:rPr>
          <w:bCs/>
          <w:u w:val="single"/>
        </w:rPr>
      </w:pPr>
    </w:p>
    <w:p w14:paraId="17723882" w14:textId="6F61D121" w:rsidR="00475650" w:rsidRDefault="001D37BB" w:rsidP="00085656">
      <w:pPr>
        <w:rPr>
          <w:bCs/>
        </w:rPr>
      </w:pPr>
      <w:r>
        <w:rPr>
          <w:bCs/>
          <w:u w:val="single"/>
        </w:rPr>
        <w:t>Control</w:t>
      </w:r>
      <w:r w:rsidRPr="001D37BB">
        <w:rPr>
          <w:bCs/>
          <w:u w:val="single"/>
        </w:rPr>
        <w:t>:</w:t>
      </w:r>
      <w:r w:rsidRPr="001D37BB">
        <w:rPr>
          <w:bCs/>
        </w:rPr>
        <w:t xml:space="preserve"> Serena enjoys a variety of different leisure activities. For example, when Serena is not working, she likes going to movies, going out for a walk when the weather is nice, going shopping for needed items, or just relaxing. On occasion, like many people, Serena might spend the weekend binge-watching a favorite show on television, reading a novel, sleeping in later than usual, or preparing a special meal. Serena also likes to socialize with her friends, throwing a dinner party or going out with a group of people. However, she also values her “alone time” and doesn’t need to be around others all the time to be happy.</w:t>
      </w:r>
    </w:p>
    <w:p w14:paraId="415EF14E" w14:textId="77777777" w:rsidR="00475650" w:rsidRDefault="00475650" w:rsidP="00085656">
      <w:pPr>
        <w:rPr>
          <w:bCs/>
        </w:rPr>
      </w:pPr>
    </w:p>
    <w:p w14:paraId="01AD8E9F" w14:textId="15A72902" w:rsidR="005E6C8F" w:rsidRDefault="002B17F2" w:rsidP="00085656">
      <w:pPr>
        <w:rPr>
          <w:b/>
        </w:rPr>
      </w:pPr>
      <w:r>
        <w:rPr>
          <w:b/>
        </w:rPr>
        <w:t>P</w:t>
      </w:r>
      <w:r w:rsidR="00475650" w:rsidRPr="00CC1CDD">
        <w:rPr>
          <w:b/>
        </w:rPr>
        <w:t>articipants</w:t>
      </w:r>
      <w:r w:rsidR="00475650">
        <w:rPr>
          <w:bCs/>
        </w:rPr>
        <w:t xml:space="preserve"> </w:t>
      </w:r>
      <w:r w:rsidRPr="005915E1">
        <w:rPr>
          <w:b/>
          <w:bCs/>
        </w:rPr>
        <w:t>then</w:t>
      </w:r>
      <w:r>
        <w:rPr>
          <w:bCs/>
        </w:rPr>
        <w:t xml:space="preserve"> </w:t>
      </w:r>
      <w:r w:rsidR="005E6C8F" w:rsidRPr="00263146">
        <w:rPr>
          <w:b/>
        </w:rPr>
        <w:t xml:space="preserve">responded to an </w:t>
      </w:r>
      <w:r>
        <w:rPr>
          <w:b/>
        </w:rPr>
        <w:t xml:space="preserve">item checking their attention to the materials. Phrases inside curly brackets varied by condition: </w:t>
      </w:r>
      <w:r w:rsidR="005E6C8F" w:rsidRPr="00263146">
        <w:rPr>
          <w:b/>
        </w:rPr>
        <w:t>condition.</w:t>
      </w:r>
    </w:p>
    <w:p w14:paraId="7DF7F3EC" w14:textId="77777777" w:rsidR="00475650" w:rsidRPr="00475650" w:rsidRDefault="00475650" w:rsidP="00085656">
      <w:pPr>
        <w:rPr>
          <w:bCs/>
        </w:rPr>
      </w:pPr>
    </w:p>
    <w:p w14:paraId="71E9A09B" w14:textId="5DA2B80D" w:rsidR="00475650" w:rsidRDefault="00475650" w:rsidP="00085656">
      <w:pPr>
        <w:rPr>
          <w:bCs/>
        </w:rPr>
      </w:pPr>
      <w:r w:rsidRPr="00475650">
        <w:rPr>
          <w:bCs/>
        </w:rPr>
        <w:t xml:space="preserve">Based only on the description you just read about </w:t>
      </w:r>
      <w:r w:rsidR="002304DE">
        <w:rPr>
          <w:bCs/>
        </w:rPr>
        <w:t>Serena</w:t>
      </w:r>
      <w:r w:rsidRPr="00475650">
        <w:rPr>
          <w:bCs/>
        </w:rPr>
        <w:t xml:space="preserve">, which of the following statements is true? </w:t>
      </w:r>
    </w:p>
    <w:p w14:paraId="467BA2D7" w14:textId="77777777" w:rsidR="002B17F2" w:rsidRPr="00475650" w:rsidRDefault="002B17F2" w:rsidP="00085656">
      <w:pPr>
        <w:rPr>
          <w:bCs/>
        </w:rPr>
      </w:pPr>
    </w:p>
    <w:p w14:paraId="2AC34755" w14:textId="1F2C76DB" w:rsidR="00475650" w:rsidRPr="00475650" w:rsidRDefault="001810C3" w:rsidP="00085656">
      <w:pPr>
        <w:rPr>
          <w:bCs/>
          <w:szCs w:val="28"/>
        </w:rPr>
      </w:pPr>
      <w:r>
        <w:rPr>
          <w:bCs/>
        </w:rPr>
        <w:t>Serena</w:t>
      </w:r>
      <w:r w:rsidRPr="00475650">
        <w:rPr>
          <w:bCs/>
        </w:rPr>
        <w:t xml:space="preserve"> </w:t>
      </w:r>
      <w:r w:rsidR="00954428">
        <w:rPr>
          <w:bCs/>
        </w:rPr>
        <w:t>{</w:t>
      </w:r>
      <w:r w:rsidR="00475650" w:rsidRPr="00475650">
        <w:rPr>
          <w:bCs/>
        </w:rPr>
        <w:t xml:space="preserve">is quite vain about her looks/ likes to socialize, but also likes being </w:t>
      </w:r>
      <w:proofErr w:type="gramStart"/>
      <w:r w:rsidR="00475650" w:rsidRPr="00475650">
        <w:rPr>
          <w:bCs/>
        </w:rPr>
        <w:t>alone</w:t>
      </w:r>
      <w:r w:rsidR="00954428">
        <w:rPr>
          <w:bCs/>
        </w:rPr>
        <w:t>}</w:t>
      </w:r>
      <w:r w:rsidR="005E6C8F" w:rsidRPr="00263146">
        <w:rPr>
          <w:bCs/>
          <w:color w:val="FF0000"/>
          <w:szCs w:val="28"/>
        </w:rPr>
        <w:t>(</w:t>
      </w:r>
      <w:proofErr w:type="gramEnd"/>
      <w:r w:rsidR="005E6C8F" w:rsidRPr="00263146">
        <w:rPr>
          <w:bCs/>
          <w:color w:val="FF0000"/>
          <w:szCs w:val="28"/>
        </w:rPr>
        <w:t>correct answer)</w:t>
      </w:r>
    </w:p>
    <w:p w14:paraId="20944672" w14:textId="4B9118B9" w:rsidR="00475650" w:rsidRPr="00475650" w:rsidRDefault="002304DE" w:rsidP="00085656">
      <w:pPr>
        <w:rPr>
          <w:bCs/>
        </w:rPr>
      </w:pPr>
      <w:r>
        <w:rPr>
          <w:bCs/>
        </w:rPr>
        <w:t>Serena</w:t>
      </w:r>
      <w:r w:rsidR="00475650" w:rsidRPr="00475650">
        <w:rPr>
          <w:bCs/>
        </w:rPr>
        <w:t xml:space="preserve"> likes to run in marathons</w:t>
      </w:r>
    </w:p>
    <w:p w14:paraId="735F5096" w14:textId="58B80EBF" w:rsidR="00475650" w:rsidRPr="00475650" w:rsidRDefault="002304DE" w:rsidP="00085656">
      <w:pPr>
        <w:rPr>
          <w:bCs/>
        </w:rPr>
      </w:pPr>
      <w:r>
        <w:rPr>
          <w:bCs/>
        </w:rPr>
        <w:t>Serena</w:t>
      </w:r>
      <w:r w:rsidR="00475650" w:rsidRPr="00475650">
        <w:rPr>
          <w:bCs/>
        </w:rPr>
        <w:t xml:space="preserve"> has traveled all around the world</w:t>
      </w:r>
    </w:p>
    <w:p w14:paraId="2AA38E25" w14:textId="2203270F" w:rsidR="00475650" w:rsidRPr="00475650" w:rsidRDefault="002304DE" w:rsidP="00085656">
      <w:pPr>
        <w:rPr>
          <w:bCs/>
        </w:rPr>
      </w:pPr>
      <w:r>
        <w:rPr>
          <w:bCs/>
        </w:rPr>
        <w:t>Serena</w:t>
      </w:r>
      <w:r w:rsidR="00475650" w:rsidRPr="00475650">
        <w:rPr>
          <w:bCs/>
        </w:rPr>
        <w:t xml:space="preserve"> drinks a lot of coffee</w:t>
      </w:r>
    </w:p>
    <w:p w14:paraId="663A9E4C" w14:textId="77777777" w:rsidR="005E6C8F" w:rsidRPr="00263146" w:rsidRDefault="005E6C8F" w:rsidP="00085656">
      <w:pPr>
        <w:rPr>
          <w:bCs/>
          <w:szCs w:val="28"/>
        </w:rPr>
      </w:pPr>
    </w:p>
    <w:p w14:paraId="71D7C40A" w14:textId="5005108D" w:rsidR="005E6C8F" w:rsidRDefault="002B17F2" w:rsidP="00085656">
      <w:pPr>
        <w:rPr>
          <w:b/>
        </w:rPr>
      </w:pPr>
      <w:r>
        <w:rPr>
          <w:b/>
        </w:rPr>
        <w:t>P</w:t>
      </w:r>
      <w:r w:rsidR="005E6C8F" w:rsidRPr="00263146">
        <w:rPr>
          <w:b/>
        </w:rPr>
        <w:t xml:space="preserve">articipants </w:t>
      </w:r>
      <w:r>
        <w:rPr>
          <w:b/>
        </w:rPr>
        <w:t xml:space="preserve">who </w:t>
      </w:r>
      <w:r w:rsidR="005E6C8F" w:rsidRPr="00263146">
        <w:rPr>
          <w:b/>
        </w:rPr>
        <w:t>responded incorrectly</w:t>
      </w:r>
      <w:r>
        <w:rPr>
          <w:b/>
        </w:rPr>
        <w:t xml:space="preserve"> could </w:t>
      </w:r>
      <w:r w:rsidR="005E6C8F" w:rsidRPr="00263146">
        <w:rPr>
          <w:b/>
        </w:rPr>
        <w:t xml:space="preserve">review the target description or opt out of the study. </w:t>
      </w:r>
      <w:r>
        <w:rPr>
          <w:b/>
        </w:rPr>
        <w:t>If</w:t>
      </w:r>
      <w:r w:rsidRPr="00263146">
        <w:rPr>
          <w:b/>
        </w:rPr>
        <w:t xml:space="preserve"> </w:t>
      </w:r>
      <w:r w:rsidR="005E6C8F" w:rsidRPr="00263146">
        <w:rPr>
          <w:b/>
        </w:rPr>
        <w:t xml:space="preserve">they failed a second comprehension check question, they were </w:t>
      </w:r>
      <w:r>
        <w:rPr>
          <w:b/>
        </w:rPr>
        <w:t xml:space="preserve">not allowed to continue with the </w:t>
      </w:r>
      <w:r w:rsidR="005E6C8F" w:rsidRPr="00263146">
        <w:rPr>
          <w:b/>
        </w:rPr>
        <w:t xml:space="preserve">study. </w:t>
      </w:r>
      <w:r>
        <w:rPr>
          <w:b/>
        </w:rPr>
        <w:t xml:space="preserve">People who passed the question (or the subsequent one if they failed the first and continued) </w:t>
      </w:r>
      <w:r w:rsidR="00E652F6">
        <w:rPr>
          <w:b/>
        </w:rPr>
        <w:t xml:space="preserve">read the following instruction and then </w:t>
      </w:r>
      <w:r>
        <w:rPr>
          <w:b/>
        </w:rPr>
        <w:t xml:space="preserve">responded to the following measures. The vanity measure always came first. The order of the other measures was randomized, with item order within them also randomized. </w:t>
      </w:r>
    </w:p>
    <w:p w14:paraId="79F48206" w14:textId="77777777" w:rsidR="004C16AC" w:rsidRPr="00263146" w:rsidRDefault="004C16AC" w:rsidP="00085656">
      <w:pPr>
        <w:rPr>
          <w:b/>
        </w:rPr>
      </w:pPr>
    </w:p>
    <w:p w14:paraId="4CE3D29A" w14:textId="77777777" w:rsidR="00D36680" w:rsidRPr="00D36680" w:rsidRDefault="00D36680" w:rsidP="00085656">
      <w:pPr>
        <w:rPr>
          <w:bCs/>
        </w:rPr>
      </w:pPr>
      <w:r w:rsidRPr="00D36680">
        <w:rPr>
          <w:bCs/>
        </w:rPr>
        <w:t>For the following questions, there are no correct or incorrect answers. We are simply interested in your honest opinions.</w:t>
      </w:r>
    </w:p>
    <w:p w14:paraId="4A13EF0A" w14:textId="40AA4DEF" w:rsidR="00D36680" w:rsidRDefault="00D36680" w:rsidP="00085656">
      <w:pPr>
        <w:rPr>
          <w:b/>
          <w:u w:val="single"/>
        </w:rPr>
      </w:pPr>
    </w:p>
    <w:p w14:paraId="0FFA2A5A" w14:textId="6D58CC55" w:rsidR="00DF0178" w:rsidRPr="00263146" w:rsidRDefault="00DF0178" w:rsidP="00085656">
      <w:pPr>
        <w:rPr>
          <w:bCs/>
          <w:u w:val="single"/>
        </w:rPr>
      </w:pPr>
      <w:r>
        <w:rPr>
          <w:bCs/>
          <w:u w:val="single"/>
        </w:rPr>
        <w:t>Vanity</w:t>
      </w:r>
      <w:r w:rsidR="00E652F6">
        <w:rPr>
          <w:bCs/>
          <w:u w:val="single"/>
        </w:rPr>
        <w:t xml:space="preserve"> (2 questions)</w:t>
      </w:r>
      <w:r w:rsidRPr="00263146">
        <w:rPr>
          <w:bCs/>
          <w:u w:val="single"/>
        </w:rPr>
        <w:t>:</w:t>
      </w:r>
    </w:p>
    <w:p w14:paraId="48783F8E" w14:textId="77777777" w:rsidR="00E652F6" w:rsidRDefault="00E652F6" w:rsidP="00085656"/>
    <w:p w14:paraId="30D7E620" w14:textId="02A3D44A" w:rsidR="00595FF7" w:rsidRPr="00263146" w:rsidRDefault="00595FF7" w:rsidP="00085656">
      <w:r w:rsidRPr="00263146">
        <w:t xml:space="preserve">To what extent would you say that </w:t>
      </w:r>
      <w:r>
        <w:t>Serena</w:t>
      </w:r>
      <w:r w:rsidRPr="00263146">
        <w:t xml:space="preserve"> is </w:t>
      </w:r>
      <w:r w:rsidR="00E652F6">
        <w:t>[vain, conceited]</w:t>
      </w:r>
      <w:r w:rsidRPr="00263146">
        <w:t>?</w:t>
      </w:r>
    </w:p>
    <w:p w14:paraId="45D347AA" w14:textId="77777777" w:rsidR="00E652F6" w:rsidRDefault="00E652F6" w:rsidP="00085656"/>
    <w:p w14:paraId="65A424C7" w14:textId="021ED3CD" w:rsidR="00595FF7" w:rsidRPr="00263146" w:rsidRDefault="00595FF7" w:rsidP="00085656">
      <w:pPr>
        <w:rPr>
          <w:bCs/>
        </w:rPr>
      </w:pPr>
      <w:r>
        <w:t>Serena</w:t>
      </w:r>
      <w:r w:rsidRPr="00263146">
        <w:t xml:space="preserve"> is</w:t>
      </w:r>
      <w:r w:rsidRPr="00263146">
        <w:rPr>
          <w:rFonts w:eastAsia="Malgun Gothic"/>
          <w:bCs/>
        </w:rPr>
        <w:t>...</w:t>
      </w:r>
      <w:r w:rsidRPr="00263146">
        <w:t xml:space="preserve"> (</w:t>
      </w:r>
      <w:r w:rsidRPr="00263146">
        <w:rPr>
          <w:bCs/>
        </w:rPr>
        <w:t xml:space="preserve">1= not at all </w:t>
      </w:r>
      <w:r w:rsidR="00E652F6">
        <w:rPr>
          <w:bCs/>
        </w:rPr>
        <w:t>[</w:t>
      </w:r>
      <w:r w:rsidRPr="00263146">
        <w:rPr>
          <w:bCs/>
        </w:rPr>
        <w:t>vain</w:t>
      </w:r>
      <w:r w:rsidR="00E652F6">
        <w:rPr>
          <w:bCs/>
        </w:rPr>
        <w:t>, conceited]</w:t>
      </w:r>
      <w:r w:rsidRPr="00263146">
        <w:rPr>
          <w:bCs/>
        </w:rPr>
        <w:t xml:space="preserve">, 7 = very </w:t>
      </w:r>
      <w:r w:rsidR="00E652F6">
        <w:rPr>
          <w:bCs/>
        </w:rPr>
        <w:t>[</w:t>
      </w:r>
      <w:r w:rsidRPr="00263146">
        <w:rPr>
          <w:bCs/>
        </w:rPr>
        <w:t>vain</w:t>
      </w:r>
      <w:r w:rsidR="00E652F6">
        <w:rPr>
          <w:bCs/>
        </w:rPr>
        <w:t>, conceited]</w:t>
      </w:r>
      <w:r w:rsidRPr="00263146">
        <w:rPr>
          <w:bCs/>
        </w:rPr>
        <w:t>)</w:t>
      </w:r>
    </w:p>
    <w:p w14:paraId="6523C740" w14:textId="77777777" w:rsidR="00595FF7" w:rsidRPr="00263146" w:rsidRDefault="00595FF7" w:rsidP="00085656">
      <w:pPr>
        <w:rPr>
          <w:bCs/>
        </w:rPr>
      </w:pPr>
    </w:p>
    <w:p w14:paraId="2A0C9202" w14:textId="02CA9054" w:rsidR="00DF0178" w:rsidRDefault="00DF0178" w:rsidP="00085656">
      <w:pPr>
        <w:rPr>
          <w:bCs/>
          <w:u w:val="single"/>
        </w:rPr>
      </w:pPr>
      <w:r w:rsidRPr="00263146">
        <w:rPr>
          <w:bCs/>
          <w:u w:val="single"/>
        </w:rPr>
        <w:t>Attractiveness:</w:t>
      </w:r>
    </w:p>
    <w:p w14:paraId="2551377F" w14:textId="77777777" w:rsidR="00E652F6" w:rsidRPr="00263146" w:rsidRDefault="00E652F6" w:rsidP="00085656">
      <w:pPr>
        <w:rPr>
          <w:bCs/>
          <w:u w:val="single"/>
        </w:rPr>
      </w:pPr>
    </w:p>
    <w:p w14:paraId="464E3BD6" w14:textId="7F6435AB" w:rsidR="009D3F10" w:rsidRPr="00DD6B8E" w:rsidRDefault="00B420CD" w:rsidP="00085656">
      <w:r>
        <w:t>If you had to guess, how physically attractive and good looking is Serena? Ser</w:t>
      </w:r>
      <w:r w:rsidR="00F855D9">
        <w:t>e</w:t>
      </w:r>
      <w:r>
        <w:t>na is probably…</w:t>
      </w:r>
      <w:r w:rsidR="00022F98">
        <w:t xml:space="preserve"> </w:t>
      </w:r>
      <w:r w:rsidR="00A339F2">
        <w:rPr>
          <w:bCs/>
        </w:rPr>
        <w:t>(</w:t>
      </w:r>
      <w:r w:rsidR="00A339F2" w:rsidRPr="00A339F2">
        <w:t xml:space="preserve">1 </w:t>
      </w:r>
      <w:r w:rsidR="00A339F2">
        <w:t xml:space="preserve">= </w:t>
      </w:r>
      <w:r w:rsidR="00A339F2" w:rsidRPr="00A339F2">
        <w:t>not at all</w:t>
      </w:r>
      <w:r w:rsidR="00A339F2">
        <w:t>,</w:t>
      </w:r>
      <w:r w:rsidR="00A339F2" w:rsidRPr="00A339F2">
        <w:t xml:space="preserve"> 7 </w:t>
      </w:r>
      <w:r w:rsidR="00A339F2">
        <w:t xml:space="preserve">= </w:t>
      </w:r>
      <w:r w:rsidR="00A339F2" w:rsidRPr="00A339F2">
        <w:t>extremely</w:t>
      </w:r>
      <w:r w:rsidR="00A339F2">
        <w:t>)</w:t>
      </w:r>
    </w:p>
    <w:p w14:paraId="28DB258B" w14:textId="77777777" w:rsidR="00E652F6" w:rsidRDefault="00E652F6" w:rsidP="00085656">
      <w:pPr>
        <w:rPr>
          <w:bCs/>
        </w:rPr>
      </w:pPr>
    </w:p>
    <w:p w14:paraId="7C0729D4" w14:textId="63B87E3F" w:rsidR="00F855D9" w:rsidRPr="00F855D9" w:rsidRDefault="00F855D9" w:rsidP="00085656">
      <w:pPr>
        <w:rPr>
          <w:bCs/>
        </w:rPr>
      </w:pPr>
      <w:r>
        <w:rPr>
          <w:bCs/>
        </w:rPr>
        <w:t>p</w:t>
      </w:r>
      <w:r w:rsidRPr="00F855D9">
        <w:rPr>
          <w:bCs/>
        </w:rPr>
        <w:t>hysically attractive</w:t>
      </w:r>
      <w:r w:rsidR="00E652F6">
        <w:rPr>
          <w:bCs/>
        </w:rPr>
        <w:t xml:space="preserve">, </w:t>
      </w:r>
      <w:r>
        <w:rPr>
          <w:bCs/>
        </w:rPr>
        <w:t>g</w:t>
      </w:r>
      <w:r w:rsidRPr="00F855D9">
        <w:rPr>
          <w:bCs/>
        </w:rPr>
        <w:t xml:space="preserve">ood-looking </w:t>
      </w:r>
    </w:p>
    <w:p w14:paraId="68BAC376" w14:textId="77777777" w:rsidR="00B420CD" w:rsidRDefault="00B420CD" w:rsidP="00085656">
      <w:pPr>
        <w:rPr>
          <w:b/>
          <w:u w:val="single"/>
        </w:rPr>
      </w:pPr>
    </w:p>
    <w:p w14:paraId="09C0C5F7" w14:textId="3ACB15D5" w:rsidR="00DF0178" w:rsidRPr="00CB0FC2" w:rsidRDefault="00E652F6" w:rsidP="00085656">
      <w:pPr>
        <w:rPr>
          <w:bCs/>
        </w:rPr>
      </w:pPr>
      <w:r>
        <w:rPr>
          <w:bCs/>
          <w:u w:val="single"/>
        </w:rPr>
        <w:t xml:space="preserve">Items related to morality and immorality were the same </w:t>
      </w:r>
      <w:r w:rsidR="00CB0FC2" w:rsidRPr="00CB0FC2">
        <w:rPr>
          <w:bCs/>
        </w:rPr>
        <w:t>trait measure</w:t>
      </w:r>
      <w:r w:rsidR="00CB0FC2">
        <w:rPr>
          <w:bCs/>
        </w:rPr>
        <w:t>s</w:t>
      </w:r>
      <w:r w:rsidR="00B1044B">
        <w:rPr>
          <w:bCs/>
        </w:rPr>
        <w:t xml:space="preserve"> used</w:t>
      </w:r>
      <w:r w:rsidR="00CB0FC2">
        <w:rPr>
          <w:bCs/>
        </w:rPr>
        <w:t xml:space="preserve"> in Study 2c</w:t>
      </w:r>
    </w:p>
    <w:p w14:paraId="76D5F910" w14:textId="77777777" w:rsidR="00DF0178" w:rsidRPr="00A73EA6" w:rsidRDefault="00DF0178" w:rsidP="00085656">
      <w:pPr>
        <w:rPr>
          <w:b/>
        </w:rPr>
      </w:pPr>
    </w:p>
    <w:p w14:paraId="280B1784" w14:textId="6FA1D58C" w:rsidR="00DF0178" w:rsidRPr="00A73EA6" w:rsidRDefault="00E652F6" w:rsidP="00085656">
      <w:pPr>
        <w:rPr>
          <w:b/>
        </w:rPr>
      </w:pPr>
      <w:r>
        <w:rPr>
          <w:b/>
        </w:rPr>
        <w:t>Next, participants were further instructed:</w:t>
      </w:r>
      <w:r w:rsidR="00A73EA6">
        <w:rPr>
          <w:b/>
        </w:rPr>
        <w:t xml:space="preserve"> </w:t>
      </w:r>
    </w:p>
    <w:p w14:paraId="5FB6A0DC" w14:textId="77777777" w:rsidR="00D36680" w:rsidRDefault="00D36680" w:rsidP="00085656">
      <w:pPr>
        <w:rPr>
          <w:bCs/>
          <w:u w:val="single"/>
        </w:rPr>
      </w:pPr>
    </w:p>
    <w:p w14:paraId="1A05EEAB" w14:textId="77777777" w:rsidR="00A73EA6" w:rsidRPr="008450D8" w:rsidRDefault="00A73EA6" w:rsidP="00085656">
      <w:pPr>
        <w:rPr>
          <w:strike/>
        </w:rPr>
      </w:pPr>
      <w:r>
        <w:t xml:space="preserve">You are now finished with the first part of the study. As noted earlier, to complete the next part, you will need to download and use a plug-in from a company called </w:t>
      </w:r>
      <w:proofErr w:type="spellStart"/>
      <w:r>
        <w:t>Inquisit</w:t>
      </w:r>
      <w:proofErr w:type="spellEnd"/>
      <w:r>
        <w:t xml:space="preserve"> (millisecond.com). Please click on “continue” if you would like to continue participating. At the end of the study, you will be provided with a completion code to enter for payment for this HIT. If you do not want to participate, please click opt out. </w:t>
      </w:r>
    </w:p>
    <w:p w14:paraId="761447E2" w14:textId="03168D82" w:rsidR="00BB3DD4" w:rsidRDefault="00BB3DD4" w:rsidP="00085656">
      <w:pPr>
        <w:rPr>
          <w:b/>
          <w:bCs/>
        </w:rPr>
      </w:pPr>
    </w:p>
    <w:p w14:paraId="04C49BB0" w14:textId="65E86ACD" w:rsidR="00BB3DD4" w:rsidRPr="00D27E3F" w:rsidRDefault="00BB3DD4" w:rsidP="00BB3DD4">
      <w:pPr>
        <w:outlineLvl w:val="2"/>
        <w:rPr>
          <w:b/>
          <w:bCs/>
          <w:i/>
          <w:iCs/>
          <w:color w:val="1F4E79" w:themeColor="accent5" w:themeShade="80"/>
        </w:rPr>
      </w:pPr>
      <w:bookmarkStart w:id="47" w:name="_Toc98975892"/>
      <w:r>
        <w:rPr>
          <w:i/>
          <w:color w:val="1F4E79" w:themeColor="accent5" w:themeShade="80"/>
        </w:rPr>
        <w:t>SC-IAT</w:t>
      </w:r>
      <w:bookmarkEnd w:id="47"/>
    </w:p>
    <w:p w14:paraId="133F76FE" w14:textId="77777777" w:rsidR="00BB3DD4" w:rsidRDefault="00BB3DD4" w:rsidP="00085656">
      <w:pPr>
        <w:rPr>
          <w:b/>
          <w:bCs/>
        </w:rPr>
      </w:pPr>
    </w:p>
    <w:p w14:paraId="49DF92BC" w14:textId="27BC18E8" w:rsidR="00FE2E37" w:rsidRPr="00FE2E37" w:rsidRDefault="00E652F6" w:rsidP="00085656">
      <w:pPr>
        <w:rPr>
          <w:b/>
          <w:bCs/>
        </w:rPr>
      </w:pPr>
      <w:r>
        <w:rPr>
          <w:b/>
          <w:bCs/>
        </w:rPr>
        <w:t xml:space="preserve">Participants who continued were directed to the next part of the study, completed using the </w:t>
      </w:r>
      <w:proofErr w:type="spellStart"/>
      <w:r>
        <w:rPr>
          <w:b/>
          <w:bCs/>
        </w:rPr>
        <w:t>Inquisit</w:t>
      </w:r>
      <w:proofErr w:type="spellEnd"/>
      <w:r>
        <w:rPr>
          <w:b/>
          <w:bCs/>
        </w:rPr>
        <w:t xml:space="preserve"> plugin</w:t>
      </w:r>
      <w:r w:rsidR="00480126">
        <w:rPr>
          <w:b/>
          <w:bCs/>
        </w:rPr>
        <w:t>. Participants were first instructed:</w:t>
      </w:r>
    </w:p>
    <w:p w14:paraId="3650C214" w14:textId="4CCA04A6" w:rsidR="00FE2E37" w:rsidRDefault="00FE2E37" w:rsidP="00085656"/>
    <w:p w14:paraId="7D21242D" w14:textId="3844E94C" w:rsidR="00975158" w:rsidRDefault="00975158" w:rsidP="00085656">
      <w:pPr>
        <w:rPr>
          <w:u w:val="single"/>
        </w:rPr>
      </w:pPr>
      <w:r w:rsidRPr="00975158">
        <w:rPr>
          <w:u w:val="single"/>
        </w:rPr>
        <w:t>Instructions:</w:t>
      </w:r>
    </w:p>
    <w:p w14:paraId="46B6DD5B" w14:textId="77777777" w:rsidR="00480126" w:rsidRPr="00975158" w:rsidRDefault="00480126" w:rsidP="00085656">
      <w:pPr>
        <w:rPr>
          <w:u w:val="single"/>
        </w:rPr>
      </w:pPr>
    </w:p>
    <w:p w14:paraId="248CACE3" w14:textId="5602E0B7" w:rsidR="00FE2E37" w:rsidRPr="00FE2E37" w:rsidRDefault="00FE2E37" w:rsidP="00085656">
      <w:r w:rsidRPr="00FE2E37">
        <w:t xml:space="preserve">In this study, you will classify words as quickly as possible, based on the categories they belong to. These words are related to morality, immorality, and attractiveness. </w:t>
      </w:r>
    </w:p>
    <w:p w14:paraId="4BEDBE20" w14:textId="77777777" w:rsidR="00480126" w:rsidRDefault="00480126" w:rsidP="00085656"/>
    <w:p w14:paraId="43D1348A" w14:textId="18067CC8" w:rsidR="00FE2E37" w:rsidRPr="00FE2E37" w:rsidRDefault="00FE2E37" w:rsidP="00085656">
      <w:r w:rsidRPr="00FE2E37">
        <w:t>Please place the index fingers of your left and right hands on the F and J</w:t>
      </w:r>
      <w:r w:rsidR="002005A0">
        <w:t xml:space="preserve"> </w:t>
      </w:r>
      <w:r w:rsidRPr="00FE2E37">
        <w:t>keys of your computer, leaving your thumb(s) on the spacebar.</w:t>
      </w:r>
    </w:p>
    <w:p w14:paraId="4BD97530" w14:textId="77777777" w:rsidR="00FE2E37" w:rsidRPr="00FE2E37" w:rsidRDefault="00FE2E37" w:rsidP="00085656"/>
    <w:p w14:paraId="4FDD08EE" w14:textId="6EAC654A" w:rsidR="00FE2E37" w:rsidRDefault="00FE2E37" w:rsidP="00085656">
      <w:r w:rsidRPr="00FE2E37">
        <w:t xml:space="preserve">Words will appear in the center of the screen, one-by-one. You will classify these words into categories based on the locations of the categories on the screen: top left or top right. Words belong to only one category. </w:t>
      </w:r>
      <w:r w:rsidR="00480126">
        <w:t>Press</w:t>
      </w:r>
      <w:r w:rsidR="00480126" w:rsidRPr="005A62E8">
        <w:t xml:space="preserve"> </w:t>
      </w:r>
      <w:r w:rsidR="00975158" w:rsidRPr="005A62E8">
        <w:t>the space bar to continue</w:t>
      </w:r>
      <w:r w:rsidR="00975158">
        <w:t>.</w:t>
      </w:r>
    </w:p>
    <w:p w14:paraId="29AE4F80" w14:textId="77777777" w:rsidR="00FE2E37" w:rsidRDefault="00FE2E37" w:rsidP="00085656"/>
    <w:p w14:paraId="17911FA1" w14:textId="77777777" w:rsidR="00480126" w:rsidRDefault="00590CE5" w:rsidP="00085656">
      <w:r w:rsidRPr="00590CE5">
        <w:lastRenderedPageBreak/>
        <w:t>When a word belongs to the category on the top left, press the left (F) key; when a word belongs to the category on the top right, press the right (J) key. If you make an error, an X will appear - fix the error by hitting the correct key.</w:t>
      </w:r>
      <w:r w:rsidR="00975158">
        <w:t xml:space="preserve"> </w:t>
      </w:r>
    </w:p>
    <w:p w14:paraId="23C7E7CD" w14:textId="77777777" w:rsidR="00480126" w:rsidRDefault="00480126" w:rsidP="00085656"/>
    <w:p w14:paraId="4151B0A4" w14:textId="66B6B487" w:rsidR="00590CE5" w:rsidRPr="00590CE5" w:rsidRDefault="00590CE5" w:rsidP="00085656">
      <w:r w:rsidRPr="00590CE5">
        <w:t xml:space="preserve">This is a timed sorting task. RESPOND AS FAST AS YOU CAN while making as few mistakes as possible. Going too slow or making too many errors will result in an uninterpretable score. </w:t>
      </w:r>
      <w:r w:rsidR="00480126">
        <w:t>Press</w:t>
      </w:r>
      <w:r w:rsidR="00480126" w:rsidRPr="00975158">
        <w:t xml:space="preserve"> </w:t>
      </w:r>
      <w:r w:rsidR="00975158" w:rsidRPr="00975158">
        <w:t>the space bar to continue and practice the task.</w:t>
      </w:r>
    </w:p>
    <w:p w14:paraId="75F260DC" w14:textId="77777777" w:rsidR="00590CE5" w:rsidRPr="00590CE5" w:rsidRDefault="00590CE5" w:rsidP="00085656"/>
    <w:p w14:paraId="21FEC3CC" w14:textId="69C5D501" w:rsidR="00AF43F7" w:rsidRDefault="00AF43F7" w:rsidP="00085656">
      <w:pPr>
        <w:rPr>
          <w:b/>
        </w:rPr>
      </w:pPr>
      <w:r>
        <w:rPr>
          <w:b/>
        </w:rPr>
        <w:t>Participants then completed 12 practice trials if the Single-Category Implicit Associations Test</w:t>
      </w:r>
      <w:r w:rsidR="008D7EE4">
        <w:rPr>
          <w:b/>
        </w:rPr>
        <w:t xml:space="preserve"> (SC-IAT; </w:t>
      </w:r>
      <w:r w:rsidR="00AE1C27">
        <w:rPr>
          <w:b/>
        </w:rPr>
        <w:t xml:space="preserve">see Figure </w:t>
      </w:r>
      <w:r w:rsidR="008D7EE4">
        <w:rPr>
          <w:b/>
        </w:rPr>
        <w:t>S</w:t>
      </w:r>
      <w:r w:rsidR="00AE1C27">
        <w:rPr>
          <w:b/>
        </w:rPr>
        <w:t>5</w:t>
      </w:r>
      <w:r w:rsidR="008D7EE4">
        <w:rPr>
          <w:b/>
        </w:rPr>
        <w:t xml:space="preserve"> for an example of how the screen appeared)</w:t>
      </w:r>
      <w:r>
        <w:rPr>
          <w:b/>
        </w:rPr>
        <w:t xml:space="preserve">. Categories to be classified were “moral,” “immoral,” and “attractive.” During the practice trials, incorrect classifications were highlighted by a red X, which participants could clear by pressing the correct key. In the practice block, participants classified 4 each of moral, immoral, and attractiveness-related words. The side on which the words “moral” and “immoral” appeared was randomized, and whether the word “attractive” appeared below the word moral or immoral </w:t>
      </w:r>
      <w:r w:rsidR="008D7EE4">
        <w:rPr>
          <w:b/>
        </w:rPr>
        <w:t xml:space="preserve">was also randomized. </w:t>
      </w:r>
    </w:p>
    <w:p w14:paraId="65897CB3" w14:textId="77777777" w:rsidR="00F40FA3" w:rsidRDefault="00F40FA3" w:rsidP="00085656">
      <w:pPr>
        <w:rPr>
          <w:b/>
        </w:rPr>
      </w:pPr>
    </w:p>
    <w:p w14:paraId="2532C1B2" w14:textId="03997B0A" w:rsidR="008D7EE4" w:rsidRPr="008350A0" w:rsidRDefault="00A45A50" w:rsidP="00F145C8">
      <w:pPr>
        <w:outlineLvl w:val="2"/>
        <w:rPr>
          <w:i/>
          <w:color w:val="1F4E79" w:themeColor="accent5" w:themeShade="80"/>
        </w:rPr>
      </w:pPr>
      <w:bookmarkStart w:id="48" w:name="_Toc98975893"/>
      <w:r w:rsidRPr="008350A0">
        <w:rPr>
          <w:color w:val="1F4E79" w:themeColor="accent5" w:themeShade="80"/>
        </w:rPr>
        <w:t>Figure S5</w:t>
      </w:r>
      <w:r w:rsidR="008350A0" w:rsidRPr="008350A0">
        <w:rPr>
          <w:color w:val="1F4E79" w:themeColor="accent5" w:themeShade="80"/>
        </w:rPr>
        <w:t xml:space="preserve"> </w:t>
      </w:r>
      <w:r w:rsidR="008D7EE4" w:rsidRPr="008350A0">
        <w:rPr>
          <w:i/>
          <w:color w:val="1F4E79" w:themeColor="accent5" w:themeShade="80"/>
        </w:rPr>
        <w:t>Example Screen of the SC-IAT in Experiment 3a</w:t>
      </w:r>
      <w:bookmarkEnd w:id="48"/>
    </w:p>
    <w:p w14:paraId="35EE0AF1" w14:textId="4BF6EBA8" w:rsidR="00A27228" w:rsidRPr="004D016D" w:rsidRDefault="00A27228" w:rsidP="00085656">
      <w:pPr>
        <w:rPr>
          <w:b/>
        </w:rPr>
      </w:pPr>
    </w:p>
    <w:p w14:paraId="7BC07A11" w14:textId="1C3E30BD" w:rsidR="000F4D9F" w:rsidRDefault="008D7EE4" w:rsidP="00085656">
      <w:r w:rsidRPr="00A27228">
        <w:rPr>
          <w:b/>
          <w:noProof/>
          <w:lang w:eastAsia="en-US"/>
        </w:rPr>
        <w:drawing>
          <wp:anchor distT="0" distB="0" distL="114300" distR="114300" simplePos="0" relativeHeight="251658240" behindDoc="1" locked="0" layoutInCell="1" allowOverlap="1" wp14:anchorId="7B006315" wp14:editId="08BE8E22">
            <wp:simplePos x="0" y="0"/>
            <wp:positionH relativeFrom="column">
              <wp:posOffset>-22225</wp:posOffset>
            </wp:positionH>
            <wp:positionV relativeFrom="paragraph">
              <wp:posOffset>62865</wp:posOffset>
            </wp:positionV>
            <wp:extent cx="2778760" cy="1736725"/>
            <wp:effectExtent l="0" t="0" r="2540" b="3175"/>
            <wp:wrapThrough wrapText="bothSides">
              <wp:wrapPolygon edited="0">
                <wp:start x="0" y="0"/>
                <wp:lineTo x="0" y="21482"/>
                <wp:lineTo x="21521" y="21482"/>
                <wp:lineTo x="21521" y="0"/>
                <wp:lineTo x="0" y="0"/>
              </wp:wrapPolygon>
            </wp:wrapThrough>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8760" cy="1736725"/>
                    </a:xfrm>
                    <a:prstGeom prst="rect">
                      <a:avLst/>
                    </a:prstGeom>
                  </pic:spPr>
                </pic:pic>
              </a:graphicData>
            </a:graphic>
            <wp14:sizeRelH relativeFrom="page">
              <wp14:pctWidth>0</wp14:pctWidth>
            </wp14:sizeRelH>
            <wp14:sizeRelV relativeFrom="page">
              <wp14:pctHeight>0</wp14:pctHeight>
            </wp14:sizeRelV>
          </wp:anchor>
        </w:drawing>
      </w:r>
    </w:p>
    <w:p w14:paraId="061D3F32" w14:textId="77777777" w:rsidR="000F4D9F" w:rsidRDefault="000F4D9F" w:rsidP="00085656"/>
    <w:p w14:paraId="586B3008" w14:textId="77777777" w:rsidR="000F4D9F" w:rsidRDefault="000F4D9F" w:rsidP="00085656"/>
    <w:p w14:paraId="63E0DA57" w14:textId="77777777" w:rsidR="000F4D9F" w:rsidRDefault="000F4D9F" w:rsidP="00085656"/>
    <w:p w14:paraId="61EA7796" w14:textId="77777777" w:rsidR="000F4D9F" w:rsidRDefault="000F4D9F" w:rsidP="00085656"/>
    <w:p w14:paraId="7D6732DC" w14:textId="77777777" w:rsidR="000F4D9F" w:rsidRDefault="000F4D9F" w:rsidP="00085656"/>
    <w:p w14:paraId="42BB6968" w14:textId="77777777" w:rsidR="000F4D9F" w:rsidRDefault="000F4D9F" w:rsidP="00085656"/>
    <w:p w14:paraId="432505E3" w14:textId="77777777" w:rsidR="000F4D9F" w:rsidRDefault="000F4D9F" w:rsidP="00085656"/>
    <w:p w14:paraId="35A76E19" w14:textId="77777777" w:rsidR="000F4D9F" w:rsidRDefault="000F4D9F" w:rsidP="00085656"/>
    <w:p w14:paraId="3475D0CA" w14:textId="77777777" w:rsidR="000F4D9F" w:rsidRDefault="000F4D9F" w:rsidP="00085656"/>
    <w:p w14:paraId="31802460" w14:textId="77777777" w:rsidR="008D7EE4" w:rsidRDefault="008D7EE4" w:rsidP="00085656"/>
    <w:p w14:paraId="6B296037" w14:textId="77777777" w:rsidR="008D7EE4" w:rsidRDefault="008D7EE4" w:rsidP="00085656"/>
    <w:p w14:paraId="7E22A13D" w14:textId="77777777" w:rsidR="008D7EE4" w:rsidRDefault="008D7EE4" w:rsidP="00085656">
      <w:pPr>
        <w:rPr>
          <w:b/>
        </w:rPr>
      </w:pPr>
      <w:r>
        <w:rPr>
          <w:b/>
        </w:rPr>
        <w:t>After the practice trials, participants completed 24 critical trials (8 each of moral, immoral, and attractiveness words). First, they were instructed:</w:t>
      </w:r>
    </w:p>
    <w:p w14:paraId="3BC77101" w14:textId="77777777" w:rsidR="008D7EE4" w:rsidRDefault="008D7EE4" w:rsidP="00085656">
      <w:pPr>
        <w:rPr>
          <w:b/>
        </w:rPr>
      </w:pPr>
    </w:p>
    <w:p w14:paraId="0E448677" w14:textId="77777777" w:rsidR="00C84C01" w:rsidRDefault="000F4D9F" w:rsidP="00085656">
      <w:r w:rsidRPr="000F4D9F">
        <w:t>You will continue with the same sorting task as before. Remember, each word belongs to only one category.</w:t>
      </w:r>
      <w:r>
        <w:t xml:space="preserve"> </w:t>
      </w:r>
      <w:r w:rsidRPr="000F4D9F">
        <w:t xml:space="preserve">The rules have not changed: Words representing the categories will appear one-by-one in the middle of the screen. When a word belongs to a category on the top left, press the left </w:t>
      </w:r>
      <w:r w:rsidRPr="000F4D9F">
        <w:rPr>
          <w:b/>
        </w:rPr>
        <w:t>(F) key</w:t>
      </w:r>
      <w:r w:rsidRPr="000F4D9F">
        <w:t xml:space="preserve">; when a word belongs to a category on the top right, press the right </w:t>
      </w:r>
      <w:r w:rsidRPr="000F4D9F">
        <w:rPr>
          <w:b/>
        </w:rPr>
        <w:t xml:space="preserve">(J) key. </w:t>
      </w:r>
      <w:r w:rsidRPr="000F4D9F">
        <w:t xml:space="preserve">Items belong to only one category. </w:t>
      </w:r>
    </w:p>
    <w:p w14:paraId="0CEAF9C7" w14:textId="77777777" w:rsidR="00C84C01" w:rsidRDefault="00C84C01" w:rsidP="00085656"/>
    <w:p w14:paraId="595B9015" w14:textId="10D09352" w:rsidR="000F4D9F" w:rsidRDefault="000F4D9F" w:rsidP="00085656">
      <w:r w:rsidRPr="000F4D9F">
        <w:t xml:space="preserve">This is a timed sorting task. RESPOND AS FAST AS YOU CAN while making as few mistakes as possible. Going too slow or making too many errors will result in an uninterpretable score. </w:t>
      </w:r>
      <w:r w:rsidR="005915E1">
        <w:t>Press</w:t>
      </w:r>
      <w:r w:rsidR="005915E1" w:rsidRPr="000F4D9F">
        <w:t xml:space="preserve"> </w:t>
      </w:r>
      <w:r w:rsidRPr="000F4D9F">
        <w:t>the space bar when you are ready</w:t>
      </w:r>
      <w:r>
        <w:t>.</w:t>
      </w:r>
    </w:p>
    <w:p w14:paraId="0695E7D2" w14:textId="794EE998" w:rsidR="00C84C01" w:rsidRDefault="00C84C01" w:rsidP="00085656">
      <w:pPr>
        <w:rPr>
          <w:b/>
        </w:rPr>
      </w:pPr>
    </w:p>
    <w:p w14:paraId="636453C5" w14:textId="38AA52D5" w:rsidR="00C84C01" w:rsidRPr="005915E1" w:rsidRDefault="00C84C01" w:rsidP="00085656">
      <w:pPr>
        <w:rPr>
          <w:b/>
        </w:rPr>
      </w:pPr>
      <w:r>
        <w:rPr>
          <w:b/>
        </w:rPr>
        <w:lastRenderedPageBreak/>
        <w:t>After the first critical block, the side on which the label “attractive” was on switched (e.g., from beneath “moral” to beneath “immoral”), and participants completed another set of practice trials (4 each of moral, immoral, and attractiveness words) after being instructed:</w:t>
      </w:r>
    </w:p>
    <w:p w14:paraId="66D4856D" w14:textId="77777777" w:rsidR="00C60E02" w:rsidRDefault="00C60E02" w:rsidP="00085656"/>
    <w:p w14:paraId="4A1616EE" w14:textId="77777777" w:rsidR="00AC0F61" w:rsidRPr="00AC0F61" w:rsidRDefault="00AC0F61" w:rsidP="00085656">
      <w:r w:rsidRPr="00AC0F61">
        <w:rPr>
          <w:b/>
          <w:bCs/>
        </w:rPr>
        <w:t>Attention! The attractiveness label has changed sides.</w:t>
      </w:r>
      <w:r w:rsidRPr="00AC0F61">
        <w:t xml:space="preserve"> Continue to place the index fingers of your left and right hands on the F and J keys of your computer. Press the space bar to continue</w:t>
      </w:r>
      <w:r>
        <w:t>.</w:t>
      </w:r>
    </w:p>
    <w:p w14:paraId="0470DE22" w14:textId="77777777" w:rsidR="00AC0F61" w:rsidRPr="00AC0F61" w:rsidRDefault="00AC0F61" w:rsidP="00085656"/>
    <w:p w14:paraId="60352616" w14:textId="77777777" w:rsidR="00C84C01" w:rsidRDefault="00AC0F61" w:rsidP="00085656">
      <w:pPr>
        <w:rPr>
          <w:b/>
        </w:rPr>
      </w:pPr>
      <w:r w:rsidRPr="00AC0F61">
        <w:t xml:space="preserve">When a word belongs to a category on the top left, press the left </w:t>
      </w:r>
      <w:r w:rsidRPr="00AC0F61">
        <w:rPr>
          <w:b/>
        </w:rPr>
        <w:t>(F) key</w:t>
      </w:r>
      <w:r w:rsidRPr="00AC0F61">
        <w:t xml:space="preserve">; when a word belongs to a category on the top right, press the right </w:t>
      </w:r>
      <w:r w:rsidRPr="00AC0F61">
        <w:rPr>
          <w:b/>
        </w:rPr>
        <w:t xml:space="preserve">(J) key. </w:t>
      </w:r>
      <w:r w:rsidRPr="00AC0F61">
        <w:t xml:space="preserve">Items belong to only one category. </w:t>
      </w:r>
      <w:r w:rsidRPr="00AC0F61">
        <w:rPr>
          <w:b/>
        </w:rPr>
        <w:t>If you make an error, an X will appear - fix the error by hitting another key.</w:t>
      </w:r>
      <w:r>
        <w:rPr>
          <w:b/>
        </w:rPr>
        <w:t xml:space="preserve"> </w:t>
      </w:r>
    </w:p>
    <w:p w14:paraId="33CF235F" w14:textId="77777777" w:rsidR="00C84C01" w:rsidRDefault="00C84C01" w:rsidP="00085656">
      <w:pPr>
        <w:rPr>
          <w:b/>
        </w:rPr>
      </w:pPr>
    </w:p>
    <w:p w14:paraId="560EC583" w14:textId="2CB06384" w:rsidR="00AC0F61" w:rsidRPr="00AC0F61" w:rsidRDefault="00AC0F61" w:rsidP="00085656">
      <w:r w:rsidRPr="00AC0F61">
        <w:t xml:space="preserve">This is a timed sorting task. RESPOND AS FAST AS YOU CAN while making as few mistakes as possible. Going too slow or making too many errors will result in an uninterpretable score. </w:t>
      </w:r>
      <w:r w:rsidR="005915E1">
        <w:t>Press</w:t>
      </w:r>
      <w:r w:rsidR="005915E1" w:rsidRPr="00AC0F61">
        <w:t xml:space="preserve"> </w:t>
      </w:r>
      <w:r w:rsidRPr="00AC0F61">
        <w:t>the space bar to continue and practice the task.</w:t>
      </w:r>
    </w:p>
    <w:p w14:paraId="562C19E9" w14:textId="6CC875B0" w:rsidR="00DE5BA2" w:rsidRDefault="00C60E02" w:rsidP="00085656">
      <w:pPr>
        <w:rPr>
          <w:b/>
        </w:rPr>
      </w:pPr>
      <w:r>
        <w:rPr>
          <w:b/>
        </w:rPr>
        <w:t xml:space="preserve">                         </w:t>
      </w:r>
    </w:p>
    <w:p w14:paraId="65C0D514" w14:textId="45F068D9" w:rsidR="00DE5BA2" w:rsidRPr="00DE5BA2" w:rsidRDefault="00C84C01" w:rsidP="00085656">
      <w:pPr>
        <w:rPr>
          <w:bCs/>
        </w:rPr>
      </w:pPr>
      <w:r>
        <w:rPr>
          <w:b/>
        </w:rPr>
        <w:t>This was followed by an additional 24 critical trials (8 each of moral, immoral, and attractiveness words), prefaced by the following instruction:</w:t>
      </w:r>
    </w:p>
    <w:p w14:paraId="796E4FEC" w14:textId="77777777" w:rsidR="00DE5BA2" w:rsidRPr="00DE5BA2" w:rsidRDefault="00DE5BA2" w:rsidP="00085656">
      <w:pPr>
        <w:rPr>
          <w:bCs/>
        </w:rPr>
      </w:pPr>
    </w:p>
    <w:p w14:paraId="0C8FEFD9" w14:textId="77777777" w:rsidR="00876282" w:rsidRDefault="00DE5BA2" w:rsidP="00085656">
      <w:pPr>
        <w:rPr>
          <w:bCs/>
        </w:rPr>
      </w:pPr>
      <w:r w:rsidRPr="00DE5BA2">
        <w:rPr>
          <w:bCs/>
        </w:rPr>
        <w:t>You will continue with the same sorting task as before. Remember, each word belongs to only one group.</w:t>
      </w:r>
      <w:r>
        <w:rPr>
          <w:bCs/>
        </w:rPr>
        <w:t xml:space="preserve"> </w:t>
      </w:r>
      <w:r w:rsidRPr="00DE5BA2">
        <w:rPr>
          <w:bCs/>
        </w:rPr>
        <w:t xml:space="preserve">The rules have not changed: Words representing the categories will appear one-by-one in the middle of the screen. When a word belongs to a category on the top left, press the left (F) key; when a word belongs to a category on the top right, press the right (J) key. Items belong to only one category. </w:t>
      </w:r>
    </w:p>
    <w:p w14:paraId="535BC09C" w14:textId="77777777" w:rsidR="00876282" w:rsidRDefault="00876282" w:rsidP="00085656">
      <w:pPr>
        <w:rPr>
          <w:bCs/>
        </w:rPr>
      </w:pPr>
    </w:p>
    <w:p w14:paraId="06F46CD1" w14:textId="6EFBF7BB" w:rsidR="00C60E02" w:rsidRDefault="00DE5BA2" w:rsidP="00085656">
      <w:pPr>
        <w:rPr>
          <w:bCs/>
        </w:rPr>
      </w:pPr>
      <w:r w:rsidRPr="00DE5BA2">
        <w:rPr>
          <w:bCs/>
        </w:rPr>
        <w:t>This is a timed sorting task. RESPOND AS FAST AS YOU CAN while making as few mistakes as possible. Going too slow or making too many errors will result in an uninterpretable score. Press the space bar when you are ready</w:t>
      </w:r>
      <w:r>
        <w:rPr>
          <w:bCs/>
        </w:rPr>
        <w:t>.</w:t>
      </w:r>
    </w:p>
    <w:p w14:paraId="3046ADCC" w14:textId="77777777" w:rsidR="00740C45" w:rsidRDefault="00740C45" w:rsidP="00085656">
      <w:pPr>
        <w:rPr>
          <w:bCs/>
        </w:rPr>
      </w:pPr>
    </w:p>
    <w:p w14:paraId="121EC960" w14:textId="12478FC6" w:rsidR="00876282" w:rsidRDefault="00876282" w:rsidP="00085656">
      <w:pPr>
        <w:rPr>
          <w:b/>
          <w:u w:val="single"/>
        </w:rPr>
      </w:pPr>
      <w:r>
        <w:rPr>
          <w:b/>
          <w:u w:val="single"/>
        </w:rPr>
        <w:t>The words used as stimuli to classify were as follows:</w:t>
      </w:r>
    </w:p>
    <w:p w14:paraId="4198CA84" w14:textId="6F28AC76" w:rsidR="00876282" w:rsidRDefault="00876282" w:rsidP="00085656">
      <w:pPr>
        <w:rPr>
          <w:b/>
          <w:u w:val="single"/>
        </w:rPr>
      </w:pPr>
    </w:p>
    <w:p w14:paraId="153428EA" w14:textId="2BCE28AF" w:rsidR="00460BF6" w:rsidRPr="00876282" w:rsidRDefault="00876282" w:rsidP="00085656">
      <w:pPr>
        <w:rPr>
          <w:szCs w:val="28"/>
          <w:u w:val="single"/>
        </w:rPr>
      </w:pPr>
      <w:r>
        <w:rPr>
          <w:u w:val="single"/>
        </w:rPr>
        <w:t xml:space="preserve">Moral: </w:t>
      </w:r>
      <w:r w:rsidR="00460BF6" w:rsidRPr="00876282">
        <w:t xml:space="preserve">moral, ethical, virtuous, fair, honest, truthful, trustworthy, </w:t>
      </w:r>
      <w:r>
        <w:t xml:space="preserve">and </w:t>
      </w:r>
      <w:r w:rsidR="00460BF6" w:rsidRPr="00876282">
        <w:t>principled</w:t>
      </w:r>
    </w:p>
    <w:p w14:paraId="6DADC27A" w14:textId="33A046AC" w:rsidR="00460BF6" w:rsidRPr="00876282" w:rsidRDefault="00876282" w:rsidP="00480FAD">
      <w:pPr>
        <w:rPr>
          <w:szCs w:val="28"/>
          <w:u w:val="single"/>
        </w:rPr>
      </w:pPr>
      <w:r>
        <w:rPr>
          <w:szCs w:val="28"/>
          <w:u w:val="single"/>
        </w:rPr>
        <w:t>Immoral</w:t>
      </w:r>
      <w:r w:rsidR="00460BF6" w:rsidRPr="00876282">
        <w:rPr>
          <w:szCs w:val="28"/>
          <w:u w:val="single"/>
        </w:rPr>
        <w:t>:</w:t>
      </w:r>
      <w:r w:rsidR="00460BF6" w:rsidRPr="00876282">
        <w:rPr>
          <w:szCs w:val="28"/>
        </w:rPr>
        <w:t xml:space="preserve"> </w:t>
      </w:r>
      <w:r w:rsidR="00460BF6" w:rsidRPr="005915E1">
        <w:rPr>
          <w:color w:val="222222"/>
        </w:rPr>
        <w:t xml:space="preserve">immoral, unethical, unfair, deceitful, dishonest, unprincipled, untrustworthy, </w:t>
      </w:r>
      <w:r>
        <w:rPr>
          <w:color w:val="222222"/>
        </w:rPr>
        <w:t xml:space="preserve">and </w:t>
      </w:r>
      <w:r w:rsidR="00460BF6" w:rsidRPr="005915E1">
        <w:rPr>
          <w:color w:val="222222"/>
        </w:rPr>
        <w:t>corrupt</w:t>
      </w:r>
    </w:p>
    <w:p w14:paraId="1B459358" w14:textId="75FB0FA1" w:rsidR="00B57212" w:rsidRDefault="00876282" w:rsidP="004860AA">
      <w:pPr>
        <w:rPr>
          <w:color w:val="222222"/>
        </w:rPr>
      </w:pPr>
      <w:r>
        <w:rPr>
          <w:szCs w:val="28"/>
          <w:u w:val="single"/>
        </w:rPr>
        <w:t>A</w:t>
      </w:r>
      <w:r w:rsidR="00460BF6" w:rsidRPr="00876282">
        <w:rPr>
          <w:szCs w:val="28"/>
          <w:u w:val="single"/>
        </w:rPr>
        <w:t xml:space="preserve">ttractiveness-related: </w:t>
      </w:r>
      <w:r w:rsidR="00460BF6" w:rsidRPr="005915E1">
        <w:rPr>
          <w:color w:val="222222"/>
        </w:rPr>
        <w:t xml:space="preserve">attractive, good-looking, gorgeous, handsome, pretty, sexy, beautiful, </w:t>
      </w:r>
      <w:r>
        <w:rPr>
          <w:color w:val="222222"/>
        </w:rPr>
        <w:t xml:space="preserve">and </w:t>
      </w:r>
      <w:r w:rsidR="00460BF6" w:rsidRPr="005915E1">
        <w:rPr>
          <w:color w:val="222222"/>
        </w:rPr>
        <w:t>stunning</w:t>
      </w:r>
      <w:bookmarkStart w:id="49" w:name="_Toc72074569"/>
    </w:p>
    <w:p w14:paraId="3B938694" w14:textId="77777777" w:rsidR="004860AA" w:rsidRPr="004860AA" w:rsidRDefault="004860AA" w:rsidP="004860AA">
      <w:pPr>
        <w:rPr>
          <w:szCs w:val="28"/>
          <w:u w:val="single"/>
        </w:rPr>
      </w:pPr>
    </w:p>
    <w:p w14:paraId="27D7D878" w14:textId="3E9CAA7F" w:rsidR="001F5BCC" w:rsidRPr="002A2A65" w:rsidRDefault="001F5BCC" w:rsidP="002A2A65">
      <w:pPr>
        <w:pStyle w:val="Heading2"/>
        <w:rPr>
          <w:rFonts w:ascii="Times New Roman" w:eastAsia="Malgun Gothic" w:hAnsi="Times New Roman" w:cs="Times New Roman"/>
          <w:bCs/>
        </w:rPr>
      </w:pPr>
      <w:bookmarkStart w:id="50" w:name="_Toc98975894"/>
      <w:r w:rsidRPr="002A2A65">
        <w:rPr>
          <w:rFonts w:ascii="Times New Roman" w:hAnsi="Times New Roman" w:cs="Times New Roman"/>
        </w:rPr>
        <w:t>Experiment 3b</w:t>
      </w:r>
      <w:bookmarkEnd w:id="49"/>
      <w:bookmarkEnd w:id="50"/>
    </w:p>
    <w:p w14:paraId="33DC151B" w14:textId="77777777" w:rsidR="00A43496" w:rsidRDefault="00A43496" w:rsidP="00085656">
      <w:pPr>
        <w:rPr>
          <w:b/>
          <w:shd w:val="clear" w:color="auto" w:fill="FFFFFF"/>
        </w:rPr>
      </w:pPr>
    </w:p>
    <w:p w14:paraId="3B7E4D2E" w14:textId="494FA01B" w:rsidR="00640B47" w:rsidRDefault="001F5BCC" w:rsidP="00085656">
      <w:pPr>
        <w:rPr>
          <w:b/>
        </w:rPr>
      </w:pPr>
      <w:r w:rsidRPr="00263146">
        <w:rPr>
          <w:b/>
          <w:shd w:val="clear" w:color="auto" w:fill="FFFFFF"/>
        </w:rPr>
        <w:t xml:space="preserve">After providing consent to participate, participants </w:t>
      </w:r>
      <w:r w:rsidR="00A43496">
        <w:rPr>
          <w:b/>
          <w:shd w:val="clear" w:color="auto" w:fill="FFFFFF"/>
        </w:rPr>
        <w:t xml:space="preserve">were asked to correctly answer the following question </w:t>
      </w:r>
      <w:proofErr w:type="gramStart"/>
      <w:r w:rsidR="00A43496">
        <w:rPr>
          <w:b/>
          <w:shd w:val="clear" w:color="auto" w:fill="FFFFFF"/>
        </w:rPr>
        <w:t>in order to</w:t>
      </w:r>
      <w:proofErr w:type="gramEnd"/>
      <w:r w:rsidR="00A43496">
        <w:rPr>
          <w:b/>
          <w:shd w:val="clear" w:color="auto" w:fill="FFFFFF"/>
        </w:rPr>
        <w:t xml:space="preserve"> continue:</w:t>
      </w:r>
    </w:p>
    <w:p w14:paraId="744B1E4E" w14:textId="00D67965" w:rsidR="00640B47" w:rsidRDefault="00640B47" w:rsidP="00085656">
      <w:pPr>
        <w:rPr>
          <w:b/>
        </w:rPr>
      </w:pPr>
    </w:p>
    <w:p w14:paraId="0C5E7FE2" w14:textId="649B0BBA" w:rsidR="00640B47" w:rsidRDefault="00640B47" w:rsidP="00085656">
      <w:bookmarkStart w:id="51" w:name="_Toc71104913"/>
      <w:bookmarkStart w:id="52" w:name="_Toc72074570"/>
      <w:r w:rsidRPr="006425A2">
        <w:t xml:space="preserve">To </w:t>
      </w:r>
      <w:r>
        <w:t xml:space="preserve">continue with the study and make sure you are a human that is </w:t>
      </w:r>
      <w:r w:rsidR="00CB1B79">
        <w:t>completing</w:t>
      </w:r>
      <w:r>
        <w:t xml:space="preserve"> the HIT</w:t>
      </w:r>
      <w:r w:rsidRPr="006425A2">
        <w:t>, please select which of the objects in the list below is "soft" (vs. hard).</w:t>
      </w:r>
      <w:bookmarkEnd w:id="51"/>
      <w:bookmarkEnd w:id="52"/>
      <w:r w:rsidRPr="006425A2">
        <w:t xml:space="preserve"> </w:t>
      </w:r>
    </w:p>
    <w:p w14:paraId="24B87D25" w14:textId="77777777" w:rsidR="00CB1B79" w:rsidRDefault="00CB1B79" w:rsidP="00085656">
      <w:bookmarkStart w:id="53" w:name="_Toc71104914"/>
    </w:p>
    <w:p w14:paraId="205CB2F8" w14:textId="13264BF0" w:rsidR="00640B47" w:rsidRPr="005915E1" w:rsidRDefault="00640B47" w:rsidP="00085656">
      <w:pPr>
        <w:rPr>
          <w:color w:val="FF0000"/>
        </w:rPr>
      </w:pPr>
      <w:bookmarkStart w:id="54" w:name="_Toc72074571"/>
      <w:r w:rsidRPr="006425A2">
        <w:t>Hammer, shovel, r</w:t>
      </w:r>
      <w:r>
        <w:t>ock, brick, glass, iron, pillow</w:t>
      </w:r>
      <w:bookmarkEnd w:id="53"/>
      <w:bookmarkEnd w:id="54"/>
      <w:r w:rsidR="00CB1B79">
        <w:t xml:space="preserve"> </w:t>
      </w:r>
    </w:p>
    <w:p w14:paraId="3EFBD043" w14:textId="0D73A3B4" w:rsidR="00640B47" w:rsidRDefault="00640B47" w:rsidP="00085656">
      <w:pPr>
        <w:rPr>
          <w:b/>
          <w:shd w:val="clear" w:color="auto" w:fill="FFFFFF"/>
        </w:rPr>
      </w:pPr>
    </w:p>
    <w:p w14:paraId="53C2AE4A" w14:textId="099FD819" w:rsidR="001F5BCC" w:rsidRPr="00556E64" w:rsidRDefault="00CB1B79" w:rsidP="00085656">
      <w:r>
        <w:rPr>
          <w:b/>
          <w:shd w:val="clear" w:color="auto" w:fill="FFFFFF"/>
        </w:rPr>
        <w:lastRenderedPageBreak/>
        <w:t xml:space="preserve">Participants who selected “pillow” were allowed to continue and were given the following instruction: </w:t>
      </w:r>
    </w:p>
    <w:p w14:paraId="11B7F3DE" w14:textId="77777777" w:rsidR="00CB1B79" w:rsidRDefault="00CB1B79" w:rsidP="00085656">
      <w:pPr>
        <w:rPr>
          <w:rFonts w:ascii="Times" w:eastAsiaTheme="minorEastAsia" w:hAnsi="Times" w:cs="Times"/>
          <w:color w:val="000000"/>
        </w:rPr>
      </w:pPr>
    </w:p>
    <w:p w14:paraId="6E393FC9" w14:textId="27B31A90" w:rsidR="008B57D2" w:rsidRPr="005B6E70" w:rsidRDefault="008B57D2" w:rsidP="00085656">
      <w:pPr>
        <w:rPr>
          <w:rFonts w:ascii="Times" w:eastAsiaTheme="minorEastAsia" w:hAnsi="Times" w:cs="Times"/>
          <w:color w:val="000000"/>
        </w:rPr>
      </w:pPr>
      <w:r>
        <w:rPr>
          <w:rFonts w:ascii="Times" w:eastAsiaTheme="minorEastAsia" w:hAnsi="Times" w:cs="Times"/>
          <w:color w:val="000000"/>
        </w:rPr>
        <w:t xml:space="preserve">To participate in this research, you will need to download and use a plug-in from a company called </w:t>
      </w:r>
      <w:proofErr w:type="spellStart"/>
      <w:r>
        <w:rPr>
          <w:rFonts w:ascii="Times" w:eastAsiaTheme="minorEastAsia" w:hAnsi="Times" w:cs="Times"/>
          <w:color w:val="000000"/>
        </w:rPr>
        <w:t>Inquisit</w:t>
      </w:r>
      <w:proofErr w:type="spellEnd"/>
      <w:r>
        <w:rPr>
          <w:rFonts w:ascii="Times" w:eastAsiaTheme="minorEastAsia" w:hAnsi="Times" w:cs="Times"/>
          <w:color w:val="000000"/>
        </w:rPr>
        <w:t xml:space="preserve"> (millisecond.com), which might take a few minutes. At the end of the study, you will be provided with a completion code to enter for payment for this HIT. If you would like to uninstall the program later, please refer to:</w:t>
      </w:r>
      <w:r w:rsidR="00CB1B79">
        <w:rPr>
          <w:rFonts w:ascii="Times" w:eastAsiaTheme="minorEastAsia" w:hAnsi="Times" w:cs="Times"/>
          <w:color w:val="000000"/>
        </w:rPr>
        <w:t xml:space="preserve"> </w:t>
      </w:r>
      <w:hyperlink r:id="rId28" w:history="1">
        <w:r w:rsidR="005B6E70" w:rsidRPr="0010492B">
          <w:rPr>
            <w:rStyle w:val="Hyperlink"/>
            <w:rFonts w:ascii="Times" w:eastAsiaTheme="minorEastAsia" w:hAnsi="Times" w:cs="Times"/>
          </w:rPr>
          <w:t>https://www.millisecond.com/web/uninstall.aspx</w:t>
        </w:r>
      </w:hyperlink>
      <w:r>
        <w:rPr>
          <w:rFonts w:ascii="Times" w:eastAsiaTheme="minorEastAsia" w:hAnsi="Times" w:cs="Times"/>
          <w:color w:val="000000"/>
        </w:rPr>
        <w:t xml:space="preserve">. If you do not want to participate, please click opt out, and if you want to </w:t>
      </w:r>
      <w:proofErr w:type="gramStart"/>
      <w:r>
        <w:rPr>
          <w:rFonts w:ascii="Times" w:eastAsiaTheme="minorEastAsia" w:hAnsi="Times" w:cs="Times"/>
          <w:color w:val="000000"/>
        </w:rPr>
        <w:t>proceed</w:t>
      </w:r>
      <w:proofErr w:type="gramEnd"/>
      <w:r>
        <w:rPr>
          <w:rFonts w:ascii="Times" w:eastAsiaTheme="minorEastAsia" w:hAnsi="Times" w:cs="Times"/>
          <w:color w:val="000000"/>
        </w:rPr>
        <w:t xml:space="preserve"> please click proceed.</w:t>
      </w:r>
    </w:p>
    <w:p w14:paraId="588444C6" w14:textId="77777777" w:rsidR="00CB1B79" w:rsidRDefault="00CB1B79" w:rsidP="00085656">
      <w:pPr>
        <w:rPr>
          <w:b/>
          <w:shd w:val="clear" w:color="auto" w:fill="FFFFFF"/>
        </w:rPr>
      </w:pPr>
    </w:p>
    <w:p w14:paraId="7E8ADCB7" w14:textId="2C867496" w:rsidR="005B6E70" w:rsidRPr="00D76467" w:rsidRDefault="00CB1B79" w:rsidP="00085656">
      <w:pPr>
        <w:rPr>
          <w:rFonts w:eastAsiaTheme="minorHAnsi"/>
          <w:b/>
        </w:rPr>
      </w:pPr>
      <w:r>
        <w:rPr>
          <w:b/>
          <w:shd w:val="clear" w:color="auto" w:fill="FFFFFF"/>
        </w:rPr>
        <w:t xml:space="preserve">Participants who chose to proceed were redirected to the </w:t>
      </w:r>
      <w:proofErr w:type="spellStart"/>
      <w:r>
        <w:rPr>
          <w:b/>
          <w:shd w:val="clear" w:color="auto" w:fill="FFFFFF"/>
        </w:rPr>
        <w:t>Inquisit</w:t>
      </w:r>
      <w:proofErr w:type="spellEnd"/>
      <w:r>
        <w:rPr>
          <w:b/>
          <w:shd w:val="clear" w:color="auto" w:fill="FFFFFF"/>
        </w:rPr>
        <w:t xml:space="preserve"> part of the study. Instructions differed by condition, indicated </w:t>
      </w:r>
      <w:proofErr w:type="gramStart"/>
      <w:r>
        <w:rPr>
          <w:b/>
          <w:shd w:val="clear" w:color="auto" w:fill="FFFFFF"/>
        </w:rPr>
        <w:t>by the use of</w:t>
      </w:r>
      <w:proofErr w:type="gramEnd"/>
      <w:r>
        <w:rPr>
          <w:b/>
          <w:shd w:val="clear" w:color="auto" w:fill="FFFFFF"/>
        </w:rPr>
        <w:t xml:space="preserve"> curly brackets. </w:t>
      </w:r>
    </w:p>
    <w:p w14:paraId="68AD49CD" w14:textId="77777777" w:rsidR="003658B1" w:rsidRDefault="003658B1" w:rsidP="00085656">
      <w:pPr>
        <w:rPr>
          <w:rFonts w:eastAsia="MS Gothic"/>
          <w:color w:val="2E74B5"/>
          <w:sz w:val="28"/>
          <w:szCs w:val="28"/>
        </w:rPr>
      </w:pPr>
    </w:p>
    <w:p w14:paraId="75768E12" w14:textId="77A268D2" w:rsidR="003658B1" w:rsidRDefault="003658B1" w:rsidP="00085656">
      <w:r w:rsidRPr="003658B1">
        <w:t xml:space="preserve">In this study, you will classify words as quickly as possible, based on the categories they belong to. These words are related to morality, immorality, and attractiveness. The words in each category are below: </w:t>
      </w:r>
    </w:p>
    <w:p w14:paraId="5BEB209D" w14:textId="77777777" w:rsidR="00A74F97" w:rsidRPr="003658B1" w:rsidRDefault="00A74F97" w:rsidP="00085656"/>
    <w:p w14:paraId="60353CFA" w14:textId="77777777" w:rsidR="003658B1" w:rsidRPr="003658B1" w:rsidRDefault="003658B1" w:rsidP="00085656">
      <w:bookmarkStart w:id="55" w:name="_Toc71104915"/>
      <w:bookmarkStart w:id="56" w:name="_Toc72074572"/>
      <w:r w:rsidRPr="003658B1">
        <w:t>Morality: moral, ethical, virtuous, fair, honest, truthful, trustworthy, principled</w:t>
      </w:r>
      <w:bookmarkEnd w:id="55"/>
      <w:bookmarkEnd w:id="56"/>
    </w:p>
    <w:p w14:paraId="422F3D2C" w14:textId="77777777" w:rsidR="006B30A8" w:rsidRDefault="003658B1" w:rsidP="00085656">
      <w:bookmarkStart w:id="57" w:name="_Toc71104916"/>
      <w:bookmarkStart w:id="58" w:name="_Toc72074573"/>
      <w:r w:rsidRPr="003658B1">
        <w:t>Immorality: immoral, unethical, unfair, deceitful, dishonest, unprincipled, untrustworthy, corrupt</w:t>
      </w:r>
      <w:bookmarkEnd w:id="57"/>
      <w:bookmarkEnd w:id="58"/>
    </w:p>
    <w:p w14:paraId="07983E45" w14:textId="77777777" w:rsidR="006B30A8" w:rsidRPr="006B30A8" w:rsidRDefault="003658B1" w:rsidP="00085656">
      <w:bookmarkStart w:id="59" w:name="_Toc71104917"/>
      <w:bookmarkStart w:id="60" w:name="_Toc72074574"/>
      <w:r w:rsidRPr="006B30A8">
        <w:t>Attractiveness: attractive, good-looking, gorgeous, handsome, pretty, sexy, beautiful, stunning</w:t>
      </w:r>
      <w:bookmarkEnd w:id="59"/>
      <w:bookmarkEnd w:id="60"/>
    </w:p>
    <w:p w14:paraId="53761DF3" w14:textId="2FE88DE4" w:rsidR="00093261" w:rsidRPr="006B30A8" w:rsidRDefault="00093261" w:rsidP="00085656">
      <w:bookmarkStart w:id="61" w:name="_Toc71104918"/>
      <w:bookmarkStart w:id="62" w:name="_Toc72074575"/>
      <w:r w:rsidRPr="006B30A8">
        <w:rPr>
          <w:color w:val="222222"/>
        </w:rPr>
        <w:t>Press the space bar to continue</w:t>
      </w:r>
      <w:bookmarkEnd w:id="61"/>
      <w:bookmarkEnd w:id="62"/>
    </w:p>
    <w:p w14:paraId="683B7FD0" w14:textId="77777777" w:rsidR="00CC0243" w:rsidRDefault="00CC0243" w:rsidP="00085656">
      <w:pPr>
        <w:rPr>
          <w:rFonts w:cstheme="minorHAnsi"/>
          <w:color w:val="222222"/>
        </w:rPr>
      </w:pPr>
    </w:p>
    <w:p w14:paraId="1B754948" w14:textId="77777777" w:rsidR="00A74F97" w:rsidRDefault="00CC0243" w:rsidP="00085656">
      <w:bookmarkStart w:id="63" w:name="_Toc72074576"/>
      <w:bookmarkStart w:id="64" w:name="_Toc71104919"/>
      <w:r w:rsidRPr="005A62E8">
        <w:t>Please place the index fingers of your left and right hands on the F and J keys of your computer, leaving your thumb(s) on the spacebar.</w:t>
      </w:r>
      <w:r>
        <w:t xml:space="preserve"> The words you will </w:t>
      </w:r>
      <w:r w:rsidRPr="005634F0">
        <w:t>classify into categories based on their location at the top left and right of the screen will appear one-by-one in the middle of the screen.</w:t>
      </w:r>
      <w:bookmarkEnd w:id="63"/>
      <w:r w:rsidRPr="005634F0">
        <w:t xml:space="preserve"> </w:t>
      </w:r>
    </w:p>
    <w:p w14:paraId="3817D7F4" w14:textId="77777777" w:rsidR="00A74F97" w:rsidRDefault="00A74F97" w:rsidP="00085656"/>
    <w:p w14:paraId="6E5651BC" w14:textId="77777777" w:rsidR="00A74F97" w:rsidRDefault="00CC0243" w:rsidP="00085656">
      <w:bookmarkStart w:id="65" w:name="_Toc72074577"/>
      <w:r w:rsidRPr="005634F0">
        <w:t>When a word belongs to the category on the top left, press the left (F) key; when a word belongs to the category on the top right, press the right (J) key. Items belong to only one category. If you make an error, an X will appear - fix the error by hitting the other key.</w:t>
      </w:r>
      <w:bookmarkEnd w:id="65"/>
      <w:r w:rsidR="001D09EC" w:rsidRPr="005634F0">
        <w:t xml:space="preserve"> </w:t>
      </w:r>
    </w:p>
    <w:p w14:paraId="2944BE0E" w14:textId="77777777" w:rsidR="00A74F97" w:rsidRDefault="00A74F97" w:rsidP="00085656"/>
    <w:p w14:paraId="5C2783B6" w14:textId="3F6BE533" w:rsidR="008B3808" w:rsidRPr="005634F0" w:rsidRDefault="00CC0243" w:rsidP="00085656">
      <w:bookmarkStart w:id="66" w:name="_Toc72074578"/>
      <w:r w:rsidRPr="005634F0">
        <w:t>This is a timed sorting task. RESPOND AS FAST AS YOU CAN while making as few mistakes as possible. Going too slow or making too many errors will result in an uninterpretable score. Press the space bar to continue and practice the task</w:t>
      </w:r>
      <w:r w:rsidR="00157924" w:rsidRPr="005634F0">
        <w:t>.</w:t>
      </w:r>
      <w:bookmarkEnd w:id="64"/>
      <w:bookmarkEnd w:id="66"/>
    </w:p>
    <w:p w14:paraId="764980E6" w14:textId="77777777" w:rsidR="00166701" w:rsidRDefault="00166701" w:rsidP="00085656">
      <w:pPr>
        <w:rPr>
          <w:b/>
        </w:rPr>
      </w:pPr>
    </w:p>
    <w:p w14:paraId="5AD90C0D" w14:textId="0EC1A62B" w:rsidR="008B3808" w:rsidRDefault="00A74F97" w:rsidP="00085656">
      <w:pPr>
        <w:rPr>
          <w:b/>
        </w:rPr>
      </w:pPr>
      <w:r>
        <w:rPr>
          <w:b/>
        </w:rPr>
        <w:t xml:space="preserve">Participants then completed a set of </w:t>
      </w:r>
      <w:r w:rsidR="000E5AF0">
        <w:rPr>
          <w:b/>
        </w:rPr>
        <w:t xml:space="preserve">12 </w:t>
      </w:r>
      <w:r>
        <w:rPr>
          <w:b/>
        </w:rPr>
        <w:t xml:space="preserve">practice trials that was </w:t>
      </w:r>
      <w:proofErr w:type="gramStart"/>
      <w:r>
        <w:rPr>
          <w:b/>
        </w:rPr>
        <w:t>exactly the same</w:t>
      </w:r>
      <w:proofErr w:type="gramEnd"/>
      <w:r>
        <w:rPr>
          <w:b/>
        </w:rPr>
        <w:t xml:space="preserve"> as the practice in Experiment 3a. Following this, participants were instructed:</w:t>
      </w:r>
    </w:p>
    <w:p w14:paraId="33096C89" w14:textId="0B9585A3" w:rsidR="008B3808" w:rsidRDefault="008B3808" w:rsidP="00085656">
      <w:pPr>
        <w:rPr>
          <w:b/>
        </w:rPr>
      </w:pPr>
    </w:p>
    <w:p w14:paraId="5A2A1651" w14:textId="77777777" w:rsidR="00A74F97" w:rsidRDefault="008B3808" w:rsidP="00085656">
      <w:pPr>
        <w:rPr>
          <w:bCs/>
        </w:rPr>
      </w:pPr>
      <w:r w:rsidRPr="008B3808">
        <w:rPr>
          <w:bCs/>
        </w:rPr>
        <w:t xml:space="preserve">As you continue with the task, you will see that a new category of words to classify has been added, related to </w:t>
      </w:r>
      <w:r w:rsidR="00A2149F">
        <w:rPr>
          <w:bCs/>
        </w:rPr>
        <w:t>{</w:t>
      </w:r>
      <w:r w:rsidRPr="008B3808">
        <w:rPr>
          <w:bCs/>
        </w:rPr>
        <w:t>vanity/colors</w:t>
      </w:r>
      <w:r w:rsidR="00A2149F">
        <w:rPr>
          <w:bCs/>
        </w:rPr>
        <w:t>}</w:t>
      </w:r>
      <w:r w:rsidRPr="008B3808">
        <w:rPr>
          <w:bCs/>
        </w:rPr>
        <w:t xml:space="preserve">. Although there will now be four categories instead of three, the task remains the same: you will classify words as quickly as possible, based on the categories they belong to. </w:t>
      </w:r>
    </w:p>
    <w:p w14:paraId="4F46EA94" w14:textId="77777777" w:rsidR="00A74F97" w:rsidRDefault="00A74F97" w:rsidP="00085656">
      <w:pPr>
        <w:rPr>
          <w:bCs/>
        </w:rPr>
      </w:pPr>
    </w:p>
    <w:p w14:paraId="66300132" w14:textId="57FB86AF" w:rsidR="008B3808" w:rsidRDefault="008B3808" w:rsidP="00085656">
      <w:pPr>
        <w:rPr>
          <w:bCs/>
        </w:rPr>
      </w:pPr>
      <w:r w:rsidRPr="008B3808">
        <w:rPr>
          <w:bCs/>
        </w:rPr>
        <w:t xml:space="preserve">The words in each category are below: </w:t>
      </w:r>
    </w:p>
    <w:p w14:paraId="676ADAE3" w14:textId="77777777" w:rsidR="00A74F97" w:rsidRPr="008B3808" w:rsidRDefault="00A74F97" w:rsidP="00085656">
      <w:pPr>
        <w:rPr>
          <w:bCs/>
        </w:rPr>
      </w:pPr>
    </w:p>
    <w:p w14:paraId="5AAABED1" w14:textId="77777777" w:rsidR="008B3808" w:rsidRPr="008B3808" w:rsidRDefault="008B3808" w:rsidP="00085656">
      <w:pPr>
        <w:rPr>
          <w:bCs/>
        </w:rPr>
      </w:pPr>
      <w:r w:rsidRPr="008B3808">
        <w:rPr>
          <w:bCs/>
        </w:rPr>
        <w:t>Morality: moral, ethical, virtuous, fair, honest, truthful, trustworthy, principled</w:t>
      </w:r>
    </w:p>
    <w:p w14:paraId="63674817" w14:textId="77777777" w:rsidR="008B3808" w:rsidRPr="008B3808" w:rsidRDefault="008B3808" w:rsidP="00085656">
      <w:pPr>
        <w:rPr>
          <w:bCs/>
        </w:rPr>
      </w:pPr>
      <w:r w:rsidRPr="008B3808">
        <w:rPr>
          <w:bCs/>
        </w:rPr>
        <w:t>Immorality: immoral, unethical, unfair, deceitful, dishonest, unprincipled, untrustworthy, corrupt</w:t>
      </w:r>
    </w:p>
    <w:p w14:paraId="0C459757" w14:textId="5840A39C" w:rsidR="008B3808" w:rsidRPr="008B3808" w:rsidRDefault="008B3808" w:rsidP="00085656">
      <w:pPr>
        <w:rPr>
          <w:bCs/>
        </w:rPr>
      </w:pPr>
      <w:r w:rsidRPr="008B3808">
        <w:rPr>
          <w:bCs/>
        </w:rPr>
        <w:lastRenderedPageBreak/>
        <w:t>Attractiveness: attractive, good-looking, gorgeous, handsome, pretty, sexy, beautiful, stunning</w:t>
      </w:r>
    </w:p>
    <w:p w14:paraId="20954B04" w14:textId="77777777" w:rsidR="001E5A96" w:rsidRPr="005634F0" w:rsidRDefault="000904B8" w:rsidP="00085656">
      <w:pPr>
        <w:rPr>
          <w:bCs/>
        </w:rPr>
      </w:pPr>
      <w:r w:rsidRPr="005634F0">
        <w:rPr>
          <w:bCs/>
        </w:rPr>
        <w:t>{</w:t>
      </w:r>
      <w:r w:rsidR="008B3808" w:rsidRPr="008B3808">
        <w:rPr>
          <w:bCs/>
        </w:rPr>
        <w:t>Vanity: vain, superficial, self-absorbed, prideful, egocentric, arrogant, narcissistic, conceited</w:t>
      </w:r>
    </w:p>
    <w:p w14:paraId="4E5762F6" w14:textId="15396444" w:rsidR="007C0148" w:rsidRPr="005634F0" w:rsidRDefault="000904B8" w:rsidP="00085656">
      <w:pPr>
        <w:rPr>
          <w:bCs/>
        </w:rPr>
      </w:pPr>
      <w:r w:rsidRPr="005634F0">
        <w:rPr>
          <w:bCs/>
        </w:rPr>
        <w:t>/</w:t>
      </w:r>
      <w:r w:rsidR="008B3808" w:rsidRPr="008B3808">
        <w:rPr>
          <w:bCs/>
        </w:rPr>
        <w:t>Colors: blue, yellow, red, purple, brown, orange, green, gray</w:t>
      </w:r>
      <w:r w:rsidRPr="005634F0">
        <w:rPr>
          <w:bCs/>
        </w:rPr>
        <w:t>}</w:t>
      </w:r>
    </w:p>
    <w:p w14:paraId="55C83D20" w14:textId="77777777" w:rsidR="000A5037" w:rsidRPr="005634F0" w:rsidRDefault="000A5037" w:rsidP="00085656">
      <w:pPr>
        <w:rPr>
          <w:bCs/>
        </w:rPr>
      </w:pPr>
    </w:p>
    <w:p w14:paraId="741C5370" w14:textId="77777777" w:rsidR="00A5206F" w:rsidRDefault="007C0148" w:rsidP="00085656">
      <w:pPr>
        <w:rPr>
          <w:bCs/>
        </w:rPr>
      </w:pPr>
      <w:bookmarkStart w:id="67" w:name="_Toc72074579"/>
      <w:bookmarkStart w:id="68" w:name="_Toc71104920"/>
      <w:r w:rsidRPr="007C0148">
        <w:rPr>
          <w:bCs/>
        </w:rPr>
        <w:t xml:space="preserve">When a word belongs to a category on the top left, press the left (F) key; when a word belongs to a category on the top right, press the right (J) key. When a word belongs to the category at the bottom (i.e., </w:t>
      </w:r>
      <w:r w:rsidR="0081609A" w:rsidRPr="005634F0">
        <w:rPr>
          <w:bCs/>
        </w:rPr>
        <w:t>{</w:t>
      </w:r>
      <w:r w:rsidRPr="007C0148">
        <w:rPr>
          <w:bCs/>
        </w:rPr>
        <w:t>vanity/colors</w:t>
      </w:r>
      <w:r w:rsidR="0081609A" w:rsidRPr="005634F0">
        <w:rPr>
          <w:bCs/>
        </w:rPr>
        <w:t>}</w:t>
      </w:r>
      <w:r w:rsidRPr="007C0148">
        <w:rPr>
          <w:bCs/>
        </w:rPr>
        <w:t>), press the space bar. Items belong to only one category. If you make an error, an X will appear - fix the error by hitting another key.</w:t>
      </w:r>
      <w:bookmarkEnd w:id="67"/>
      <w:r w:rsidRPr="005634F0">
        <w:rPr>
          <w:bCs/>
        </w:rPr>
        <w:t xml:space="preserve"> </w:t>
      </w:r>
    </w:p>
    <w:p w14:paraId="52C2749A" w14:textId="77777777" w:rsidR="00A5206F" w:rsidRDefault="00A5206F" w:rsidP="00085656">
      <w:pPr>
        <w:rPr>
          <w:bCs/>
        </w:rPr>
      </w:pPr>
    </w:p>
    <w:p w14:paraId="3A5ADAF5" w14:textId="17DEA090" w:rsidR="007C0148" w:rsidRPr="005634F0" w:rsidRDefault="007C0148" w:rsidP="00085656">
      <w:pPr>
        <w:rPr>
          <w:bCs/>
        </w:rPr>
      </w:pPr>
      <w:bookmarkStart w:id="69" w:name="_Toc72074580"/>
      <w:r w:rsidRPr="007C0148">
        <w:rPr>
          <w:bCs/>
        </w:rPr>
        <w:t xml:space="preserve">This is a timed sorting task. RESPOND AS FAST AS YOU CAN while making as few mistakes as possible. Going too slow or making too many errors will result in an uninterpretable score. </w:t>
      </w:r>
      <w:r w:rsidRPr="005634F0">
        <w:rPr>
          <w:bCs/>
        </w:rPr>
        <w:t>Press the space bar to continue and practice the task.</w:t>
      </w:r>
      <w:bookmarkEnd w:id="68"/>
      <w:bookmarkEnd w:id="69"/>
    </w:p>
    <w:p w14:paraId="296999D9" w14:textId="38C5E72D" w:rsidR="00A5206F" w:rsidRDefault="00A5206F" w:rsidP="00085656">
      <w:pPr>
        <w:rPr>
          <w:b/>
        </w:rPr>
      </w:pPr>
    </w:p>
    <w:p w14:paraId="1B4283CA" w14:textId="0C1EB9B6" w:rsidR="00A5206F" w:rsidRDefault="00A5206F" w:rsidP="00085656">
      <w:pPr>
        <w:rPr>
          <w:b/>
        </w:rPr>
      </w:pPr>
      <w:r>
        <w:rPr>
          <w:b/>
        </w:rPr>
        <w:t xml:space="preserve">Participants then completed a second set </w:t>
      </w:r>
      <w:r w:rsidR="00AE1C27">
        <w:rPr>
          <w:b/>
        </w:rPr>
        <w:t xml:space="preserve">of practice trials (see Figure </w:t>
      </w:r>
      <w:r>
        <w:rPr>
          <w:b/>
        </w:rPr>
        <w:t>S</w:t>
      </w:r>
      <w:r w:rsidR="00AE1C27">
        <w:rPr>
          <w:b/>
        </w:rPr>
        <w:t>6</w:t>
      </w:r>
      <w:r>
        <w:rPr>
          <w:b/>
        </w:rPr>
        <w:t xml:space="preserve"> for an example screen), classifying 4 each of moral, immoral, attractive, and {vanity/color} (distractor) words. </w:t>
      </w:r>
    </w:p>
    <w:p w14:paraId="1B21AF8C" w14:textId="3C5C23E9" w:rsidR="00A5206F" w:rsidRDefault="00A5206F" w:rsidP="00085656">
      <w:pPr>
        <w:rPr>
          <w:b/>
        </w:rPr>
      </w:pPr>
    </w:p>
    <w:p w14:paraId="35DA7F02" w14:textId="738F18AB" w:rsidR="00A5206F" w:rsidRPr="008350A0" w:rsidRDefault="0030261D" w:rsidP="00F145C8">
      <w:pPr>
        <w:outlineLvl w:val="2"/>
        <w:rPr>
          <w:i/>
          <w:color w:val="1F4E79" w:themeColor="accent5" w:themeShade="80"/>
        </w:rPr>
      </w:pPr>
      <w:bookmarkStart w:id="70" w:name="_Toc98975895"/>
      <w:r w:rsidRPr="008350A0">
        <w:rPr>
          <w:iCs/>
          <w:color w:val="1F4E79" w:themeColor="accent5" w:themeShade="80"/>
        </w:rPr>
        <w:t>Figure S6</w:t>
      </w:r>
      <w:r w:rsidR="008350A0" w:rsidRPr="008350A0">
        <w:rPr>
          <w:iCs/>
          <w:color w:val="1F4E79" w:themeColor="accent5" w:themeShade="80"/>
        </w:rPr>
        <w:t xml:space="preserve"> </w:t>
      </w:r>
      <w:r w:rsidR="00A5206F" w:rsidRPr="008350A0">
        <w:rPr>
          <w:i/>
          <w:color w:val="1F4E79" w:themeColor="accent5" w:themeShade="80"/>
        </w:rPr>
        <w:t>Example Screen from Modified SC-IAT in Experiment 3b</w:t>
      </w:r>
      <w:bookmarkEnd w:id="70"/>
    </w:p>
    <w:p w14:paraId="23104E83" w14:textId="77777777" w:rsidR="00A5206F" w:rsidRPr="00F145C8" w:rsidRDefault="00A5206F" w:rsidP="00085656">
      <w:pPr>
        <w:rPr>
          <w:b/>
          <w:bCs/>
          <w:i/>
        </w:rPr>
      </w:pPr>
    </w:p>
    <w:p w14:paraId="22FD59C2" w14:textId="56E9DFDC" w:rsidR="002F22E6" w:rsidRDefault="00A5206F" w:rsidP="00480FAD">
      <w:r>
        <w:rPr>
          <w:noProof/>
          <w:lang w:eastAsia="en-US"/>
        </w:rPr>
        <w:drawing>
          <wp:inline distT="0" distB="0" distL="0" distR="0" wp14:anchorId="127FE71E" wp14:editId="4FD217FB">
            <wp:extent cx="2735816" cy="1737360"/>
            <wp:effectExtent l="0" t="0" r="0" b="2540"/>
            <wp:docPr id="40" name="Picture 4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lication&#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5816" cy="1737360"/>
                    </a:xfrm>
                    <a:prstGeom prst="rect">
                      <a:avLst/>
                    </a:prstGeom>
                    <a:noFill/>
                    <a:ln>
                      <a:noFill/>
                    </a:ln>
                  </pic:spPr>
                </pic:pic>
              </a:graphicData>
            </a:graphic>
          </wp:inline>
        </w:drawing>
      </w:r>
      <w:r w:rsidR="002F22E6">
        <w:fldChar w:fldCharType="begin"/>
      </w:r>
      <w:r w:rsidR="00200478">
        <w:instrText xml:space="preserve"> INCLUDEPICTURE "C:\\var\\folders\\f_\\609p3fwd7v5fgb1swc8gp7d80000gr\\T\\com.microsoft.Word\\WebArchiveCopyPasteTempFiles\\0446aec6-ac72-4dad-8f8e-481dfab5785e" \* MERGEFORMAT </w:instrText>
      </w:r>
      <w:r w:rsidR="002F22E6">
        <w:fldChar w:fldCharType="end"/>
      </w:r>
      <w:r w:rsidR="00F27768">
        <w:t xml:space="preserve"> </w:t>
      </w:r>
    </w:p>
    <w:p w14:paraId="46E1694E" w14:textId="6C69304E" w:rsidR="000A5037" w:rsidRDefault="000A5037" w:rsidP="00085656">
      <w:pPr>
        <w:rPr>
          <w:b/>
        </w:rPr>
      </w:pPr>
    </w:p>
    <w:p w14:paraId="7D46D62D" w14:textId="15E3CA0C" w:rsidR="006F7C30" w:rsidRDefault="006F7C30" w:rsidP="00085656">
      <w:pPr>
        <w:rPr>
          <w:b/>
        </w:rPr>
      </w:pPr>
      <w:r>
        <w:rPr>
          <w:b/>
        </w:rPr>
        <w:t>After this second practice, participants completed the first set of critical trials, which included the classification of 32 words (8 each of moral, immoral, attractive, and {vanity/color}). First, participants were instructed:</w:t>
      </w:r>
    </w:p>
    <w:p w14:paraId="0D47E7DD" w14:textId="13359617" w:rsidR="000A5037" w:rsidRDefault="000A5037" w:rsidP="00085656">
      <w:pPr>
        <w:rPr>
          <w:b/>
        </w:rPr>
      </w:pPr>
    </w:p>
    <w:p w14:paraId="1C76232F" w14:textId="77777777" w:rsidR="006F7C30" w:rsidRDefault="00076709" w:rsidP="00085656">
      <w:bookmarkStart w:id="71" w:name="_Toc72074581"/>
      <w:bookmarkStart w:id="72" w:name="_Toc71104921"/>
      <w:r w:rsidRPr="00076709">
        <w:t>You will do the same sorting task as before. Remember, each word belongs to only one group.</w:t>
      </w:r>
      <w:r>
        <w:t xml:space="preserve"> </w:t>
      </w:r>
      <w:r w:rsidRPr="00076709">
        <w:t xml:space="preserve">The rules have not changed: Words representing the categories will appear one-by-one in the middle of the screen. When a word belongs to a category on the top left, press the left (F) key; when a word belongs to a category on the top right, press the right (J) key. When a word belongs to the category at the bottom (i.e., </w:t>
      </w:r>
      <w:r w:rsidR="0081609A" w:rsidRPr="005634F0">
        <w:t>{</w:t>
      </w:r>
      <w:r w:rsidRPr="00076709">
        <w:t>vanity/colors</w:t>
      </w:r>
      <w:r w:rsidR="0081609A" w:rsidRPr="005634F0">
        <w:t>}</w:t>
      </w:r>
      <w:r w:rsidRPr="00076709">
        <w:t>, press the space bar. Items belong to only one category.</w:t>
      </w:r>
      <w:bookmarkEnd w:id="71"/>
      <w:r w:rsidRPr="00076709">
        <w:t xml:space="preserve"> </w:t>
      </w:r>
    </w:p>
    <w:p w14:paraId="3E670C5B" w14:textId="77777777" w:rsidR="006F7C30" w:rsidRDefault="006F7C30" w:rsidP="00085656"/>
    <w:p w14:paraId="1C82118A" w14:textId="59A58834" w:rsidR="006B30A8" w:rsidRDefault="00076709" w:rsidP="00085656">
      <w:bookmarkStart w:id="73" w:name="_Toc72074582"/>
      <w:r w:rsidRPr="00076709">
        <w:t>This is a timed sorting task. RESPOND AS FAST AS YOU CAN while making as few mistakes as possible. Going too slow or making too many errors will result in an uninterpretable score. Press the space bar when you are ready</w:t>
      </w:r>
      <w:bookmarkEnd w:id="72"/>
      <w:bookmarkEnd w:id="73"/>
    </w:p>
    <w:p w14:paraId="30066085" w14:textId="77777777" w:rsidR="00076709" w:rsidRDefault="00076709" w:rsidP="00085656"/>
    <w:p w14:paraId="72487880" w14:textId="724D8CEA" w:rsidR="006F7C30" w:rsidRDefault="006F7C30" w:rsidP="00085656">
      <w:pPr>
        <w:rPr>
          <w:b/>
        </w:rPr>
      </w:pPr>
      <w:r>
        <w:rPr>
          <w:b/>
        </w:rPr>
        <w:t xml:space="preserve">Next, participants were informed that the side on which the word “attractive” had changed (e.g., if it first appeared below “moral,” it would now appear below “immoral”). </w:t>
      </w:r>
      <w:r>
        <w:rPr>
          <w:b/>
        </w:rPr>
        <w:lastRenderedPageBreak/>
        <w:t>Participants then completed another 12 practice trials that did not include the fourth category of {vanity/color}</w:t>
      </w:r>
      <w:r w:rsidR="00A94775">
        <w:rPr>
          <w:b/>
        </w:rPr>
        <w:t>. First, they were instructed</w:t>
      </w:r>
      <w:r>
        <w:rPr>
          <w:b/>
        </w:rPr>
        <w:t>:</w:t>
      </w:r>
    </w:p>
    <w:p w14:paraId="72853407" w14:textId="77777777" w:rsidR="007903B6" w:rsidRPr="007903B6" w:rsidRDefault="007903B6" w:rsidP="00085656">
      <w:pPr>
        <w:rPr>
          <w:b/>
        </w:rPr>
      </w:pPr>
    </w:p>
    <w:p w14:paraId="0FEE0389" w14:textId="66D053B4" w:rsidR="00A94775" w:rsidRDefault="00AF2FC9" w:rsidP="00085656">
      <w:bookmarkStart w:id="74" w:name="_Toc72074583"/>
      <w:bookmarkStart w:id="75" w:name="_Toc71104922"/>
      <w:r w:rsidRPr="00AF2FC9">
        <w:t>Attention! The labels have changed sides. Continue to place the index fingers of your left and right hands on the F and J keys of your computer, leaving your thumb(s) on the spacebar.</w:t>
      </w:r>
      <w:r w:rsidR="006F7C30">
        <w:t xml:space="preserve"> </w:t>
      </w:r>
      <w:r w:rsidRPr="00AF2FC9">
        <w:t xml:space="preserve">You will still be classifying different words </w:t>
      </w:r>
      <w:proofErr w:type="gramStart"/>
      <w:r w:rsidRPr="00AF2FC9">
        <w:t>on the basis of</w:t>
      </w:r>
      <w:proofErr w:type="gramEnd"/>
      <w:r w:rsidRPr="00AF2FC9">
        <w:t xml:space="preserve"> </w:t>
      </w:r>
      <w:r w:rsidR="00A94775">
        <w:t xml:space="preserve">the </w:t>
      </w:r>
      <w:r w:rsidRPr="00AF2FC9">
        <w:t>categories they belong to. Again, there will be the same three categories you started with: Words related to morality, immorality, and attractiveness.</w:t>
      </w:r>
      <w:bookmarkEnd w:id="74"/>
      <w:r w:rsidRPr="00AF2FC9">
        <w:t xml:space="preserve"> </w:t>
      </w:r>
    </w:p>
    <w:p w14:paraId="584CFFAB" w14:textId="77777777" w:rsidR="00A94775" w:rsidRDefault="00A94775" w:rsidP="00085656"/>
    <w:p w14:paraId="6AE5AB2B" w14:textId="1C00731E" w:rsidR="00AF2FC9" w:rsidRPr="00AF2FC9" w:rsidRDefault="00AF2FC9" w:rsidP="00085656">
      <w:bookmarkStart w:id="76" w:name="_Toc72074584"/>
      <w:r w:rsidRPr="00AF2FC9">
        <w:t>The words in each category are as follows.</w:t>
      </w:r>
      <w:bookmarkEnd w:id="75"/>
      <w:bookmarkEnd w:id="76"/>
      <w:r w:rsidRPr="00AF2FC9">
        <w:t xml:space="preserve"> </w:t>
      </w:r>
    </w:p>
    <w:p w14:paraId="07E470FC" w14:textId="77777777" w:rsidR="00AF2FC9" w:rsidRPr="00AF2FC9" w:rsidRDefault="00AF2FC9" w:rsidP="00085656">
      <w:bookmarkStart w:id="77" w:name="_Toc71104923"/>
      <w:bookmarkStart w:id="78" w:name="_Toc72074585"/>
      <w:r w:rsidRPr="00AF2FC9">
        <w:t>Morality: moral, ethical, virtuous, fair, honest, truthful, trustworthy, principled</w:t>
      </w:r>
      <w:bookmarkEnd w:id="77"/>
      <w:bookmarkEnd w:id="78"/>
    </w:p>
    <w:p w14:paraId="61CF1770" w14:textId="77777777" w:rsidR="00AF2FC9" w:rsidRPr="00AF2FC9" w:rsidRDefault="00AF2FC9" w:rsidP="00085656">
      <w:bookmarkStart w:id="79" w:name="_Toc71104924"/>
      <w:bookmarkStart w:id="80" w:name="_Toc72074586"/>
      <w:r w:rsidRPr="00AF2FC9">
        <w:t>Immorality: immoral, unethical, unfair, deceitful, dishonest, unprincipled, untrustworthy, corrupt</w:t>
      </w:r>
      <w:bookmarkEnd w:id="79"/>
      <w:bookmarkEnd w:id="80"/>
    </w:p>
    <w:p w14:paraId="7AB0EED0" w14:textId="07F86FEB" w:rsidR="00AF2FC9" w:rsidRDefault="00AF2FC9" w:rsidP="00085656">
      <w:bookmarkStart w:id="81" w:name="_Toc71104925"/>
      <w:bookmarkStart w:id="82" w:name="_Toc72074587"/>
      <w:r w:rsidRPr="00AF2FC9">
        <w:t>Attractiveness: attractive, good-looking, gorgeous, handsome, pretty, sexy, beautiful, stunning</w:t>
      </w:r>
      <w:bookmarkEnd w:id="81"/>
      <w:bookmarkEnd w:id="82"/>
    </w:p>
    <w:p w14:paraId="3587215B" w14:textId="77777777" w:rsidR="00A94775" w:rsidRDefault="00A94775" w:rsidP="00085656">
      <w:pPr>
        <w:rPr>
          <w:rFonts w:cstheme="minorHAnsi"/>
          <w:color w:val="222222"/>
        </w:rPr>
      </w:pPr>
      <w:bookmarkStart w:id="83" w:name="_Toc71104926"/>
    </w:p>
    <w:p w14:paraId="10DADA2C" w14:textId="3C0F6449" w:rsidR="00AF2FC9" w:rsidRDefault="00AF2FC9" w:rsidP="00085656">
      <w:pPr>
        <w:rPr>
          <w:rFonts w:cstheme="minorHAnsi"/>
          <w:color w:val="222222"/>
        </w:rPr>
      </w:pPr>
      <w:bookmarkStart w:id="84" w:name="_Toc72074588"/>
      <w:r w:rsidRPr="00E734D6">
        <w:rPr>
          <w:rFonts w:cstheme="minorHAnsi"/>
          <w:color w:val="222222"/>
        </w:rPr>
        <w:t>Press the space bar to continue</w:t>
      </w:r>
      <w:bookmarkEnd w:id="83"/>
      <w:bookmarkEnd w:id="84"/>
    </w:p>
    <w:p w14:paraId="1A139AB4" w14:textId="77777777" w:rsidR="007903B6" w:rsidRPr="005634F0" w:rsidRDefault="007903B6" w:rsidP="00085656">
      <w:pPr>
        <w:rPr>
          <w:rFonts w:cstheme="minorHAnsi"/>
          <w:color w:val="222222"/>
        </w:rPr>
      </w:pPr>
    </w:p>
    <w:p w14:paraId="1B415A85" w14:textId="77777777" w:rsidR="00A94775" w:rsidRDefault="007903B6" w:rsidP="00085656">
      <w:bookmarkStart w:id="85" w:name="_Toc72074589"/>
      <w:bookmarkStart w:id="86" w:name="_Toc71104927"/>
      <w:r w:rsidRPr="007903B6">
        <w:t>The words you will classify into categories based on their location at the top left and right of the screen will continue to appear one-by-one in the middle of the screen.</w:t>
      </w:r>
      <w:r w:rsidRPr="005634F0">
        <w:t xml:space="preserve"> </w:t>
      </w:r>
      <w:r w:rsidRPr="007903B6">
        <w:t>When a word belongs to the category on the top left, press the left (F) key; when a word belongs to the category on the top right, press the right (J) key. Items belong to only one category. If you make an error, an X will appear - fix the error by hitting the other key.</w:t>
      </w:r>
      <w:bookmarkEnd w:id="85"/>
      <w:r w:rsidRPr="005634F0">
        <w:t xml:space="preserve"> </w:t>
      </w:r>
    </w:p>
    <w:p w14:paraId="530758F2" w14:textId="77777777" w:rsidR="00A94775" w:rsidRDefault="00A94775" w:rsidP="00085656"/>
    <w:p w14:paraId="18456DB1" w14:textId="2F11A583" w:rsidR="007903B6" w:rsidRDefault="007903B6" w:rsidP="00085656">
      <w:bookmarkStart w:id="87" w:name="_Toc72074590"/>
      <w:r w:rsidRPr="007903B6">
        <w:t>This is a timed sorting task. RESPOND AS FAST AS YOU CAN while making as few mistakes as possible. Going too slow or making too many errors will result in an uninterpretable score. Press the space bar to continue and practice the task.</w:t>
      </w:r>
      <w:bookmarkEnd w:id="86"/>
      <w:bookmarkEnd w:id="87"/>
    </w:p>
    <w:p w14:paraId="721139BC" w14:textId="77777777" w:rsidR="00EC7E68" w:rsidRDefault="00EC7E68" w:rsidP="00085656"/>
    <w:p w14:paraId="6301BB22" w14:textId="3B60FF1C" w:rsidR="008C0050" w:rsidRDefault="00A94775" w:rsidP="00085656">
      <w:pPr>
        <w:rPr>
          <w:b/>
        </w:rPr>
      </w:pPr>
      <w:r>
        <w:rPr>
          <w:b/>
        </w:rPr>
        <w:t xml:space="preserve">Next, </w:t>
      </w:r>
      <w:r w:rsidR="00903CAF">
        <w:rPr>
          <w:b/>
        </w:rPr>
        <w:t>the same new</w:t>
      </w:r>
      <w:r>
        <w:rPr>
          <w:b/>
        </w:rPr>
        <w:t xml:space="preserve"> category of words related to vanity or colors was </w:t>
      </w:r>
      <w:r w:rsidR="00903CAF">
        <w:rPr>
          <w:b/>
        </w:rPr>
        <w:t xml:space="preserve">reintroduced </w:t>
      </w:r>
      <w:r>
        <w:rPr>
          <w:b/>
        </w:rPr>
        <w:t>and participants completed 16 more practice tri</w:t>
      </w:r>
      <w:r w:rsidR="00053B18">
        <w:rPr>
          <w:b/>
        </w:rPr>
        <w:t>a</w:t>
      </w:r>
      <w:r>
        <w:rPr>
          <w:b/>
        </w:rPr>
        <w:t xml:space="preserve">ls, as above. Participants </w:t>
      </w:r>
      <w:r w:rsidR="00903CAF">
        <w:rPr>
          <w:b/>
        </w:rPr>
        <w:t>were first instructed:</w:t>
      </w:r>
    </w:p>
    <w:p w14:paraId="314171A4" w14:textId="4DB797E1" w:rsidR="00EC7E68" w:rsidRDefault="00EC7E68" w:rsidP="00085656">
      <w:pPr>
        <w:rPr>
          <w:b/>
        </w:rPr>
      </w:pPr>
    </w:p>
    <w:p w14:paraId="2B6D1339" w14:textId="401CD170" w:rsidR="00886D0D" w:rsidRDefault="00886D0D" w:rsidP="00085656">
      <w:pPr>
        <w:rPr>
          <w:bCs/>
        </w:rPr>
      </w:pPr>
      <w:r w:rsidRPr="00886D0D">
        <w:rPr>
          <w:bCs/>
        </w:rPr>
        <w:t xml:space="preserve">Once again, there will now be four categories of words to classify. The words in each category are repeated below: </w:t>
      </w:r>
    </w:p>
    <w:p w14:paraId="2C9B88EF" w14:textId="77777777" w:rsidR="00903CAF" w:rsidRDefault="00903CAF" w:rsidP="00085656">
      <w:pPr>
        <w:rPr>
          <w:bCs/>
        </w:rPr>
      </w:pPr>
    </w:p>
    <w:p w14:paraId="7C7502CC" w14:textId="524E9313" w:rsidR="00886D0D" w:rsidRPr="00886D0D" w:rsidRDefault="00886D0D" w:rsidP="00085656">
      <w:pPr>
        <w:rPr>
          <w:bCs/>
        </w:rPr>
      </w:pPr>
      <w:r w:rsidRPr="00886D0D">
        <w:rPr>
          <w:bCs/>
        </w:rPr>
        <w:t>Morality: moral, ethical, virtuous, fair, honest, truthful, trustworthy, principled</w:t>
      </w:r>
    </w:p>
    <w:p w14:paraId="2FF93DDA" w14:textId="77777777" w:rsidR="00886D0D" w:rsidRPr="00886D0D" w:rsidRDefault="00886D0D" w:rsidP="00085656">
      <w:pPr>
        <w:rPr>
          <w:bCs/>
        </w:rPr>
      </w:pPr>
      <w:r w:rsidRPr="00886D0D">
        <w:rPr>
          <w:bCs/>
        </w:rPr>
        <w:t>Immorality: immoral, unethical, unfair, deceitful, dishonest, unprincipled, untrustworthy, corrupt</w:t>
      </w:r>
    </w:p>
    <w:p w14:paraId="07C6A3D9" w14:textId="77777777" w:rsidR="00886D0D" w:rsidRPr="00886D0D" w:rsidRDefault="00886D0D" w:rsidP="00085656">
      <w:pPr>
        <w:rPr>
          <w:bCs/>
        </w:rPr>
      </w:pPr>
      <w:r w:rsidRPr="00886D0D">
        <w:rPr>
          <w:bCs/>
        </w:rPr>
        <w:t>Attractiveness: attractive, good-looking, gorgeous, handsome, pretty, sexy, beautiful, stunning”</w:t>
      </w:r>
    </w:p>
    <w:p w14:paraId="6A887287" w14:textId="5B566090" w:rsidR="00886D0D" w:rsidRPr="00886D0D" w:rsidRDefault="00FD3030" w:rsidP="00085656">
      <w:pPr>
        <w:rPr>
          <w:bCs/>
        </w:rPr>
      </w:pPr>
      <w:r w:rsidRPr="00C2534A">
        <w:rPr>
          <w:bCs/>
        </w:rPr>
        <w:t>{</w:t>
      </w:r>
      <w:r w:rsidR="00886D0D" w:rsidRPr="00886D0D">
        <w:rPr>
          <w:bCs/>
        </w:rPr>
        <w:t>Vanity: vain, superficial, self-absorbed, prideful, egocentric, arrogant, narcissistic, conceited</w:t>
      </w:r>
    </w:p>
    <w:p w14:paraId="0F9E95D0" w14:textId="324E952A" w:rsidR="00886D0D" w:rsidRPr="00886D0D" w:rsidRDefault="00FD3030" w:rsidP="00085656">
      <w:pPr>
        <w:rPr>
          <w:bCs/>
        </w:rPr>
      </w:pPr>
      <w:r w:rsidRPr="00C2534A">
        <w:rPr>
          <w:bCs/>
        </w:rPr>
        <w:t>/</w:t>
      </w:r>
      <w:r w:rsidR="00886D0D" w:rsidRPr="00886D0D">
        <w:rPr>
          <w:bCs/>
        </w:rPr>
        <w:t>Colors: blue, yellow, red, purple, brown, orange, green, gray</w:t>
      </w:r>
      <w:r w:rsidRPr="00C2534A">
        <w:rPr>
          <w:bCs/>
        </w:rPr>
        <w:t>}</w:t>
      </w:r>
    </w:p>
    <w:p w14:paraId="45628F4F" w14:textId="77777777" w:rsidR="00903CAF" w:rsidRDefault="00903CAF" w:rsidP="00085656">
      <w:pPr>
        <w:rPr>
          <w:bCs/>
        </w:rPr>
      </w:pPr>
    </w:p>
    <w:p w14:paraId="4F23412A" w14:textId="5489CBF6" w:rsidR="00EC7E68" w:rsidRPr="00886D0D" w:rsidRDefault="00886D0D" w:rsidP="00085656">
      <w:pPr>
        <w:rPr>
          <w:bCs/>
        </w:rPr>
      </w:pPr>
      <w:r w:rsidRPr="00886D0D">
        <w:rPr>
          <w:bCs/>
        </w:rPr>
        <w:t>Press the space bar to continue</w:t>
      </w:r>
    </w:p>
    <w:p w14:paraId="73810FFB" w14:textId="77777777" w:rsidR="00EC7E68" w:rsidRPr="005634F0" w:rsidRDefault="00EC7E68" w:rsidP="00085656">
      <w:pPr>
        <w:rPr>
          <w:bCs/>
        </w:rPr>
      </w:pPr>
    </w:p>
    <w:p w14:paraId="475B0EDA" w14:textId="77777777" w:rsidR="00903CAF" w:rsidRDefault="00AC6CEF" w:rsidP="00085656">
      <w:pPr>
        <w:rPr>
          <w:bCs/>
        </w:rPr>
      </w:pPr>
      <w:bookmarkStart w:id="88" w:name="_Toc72074591"/>
      <w:bookmarkStart w:id="89" w:name="_Toc71104928"/>
      <w:r w:rsidRPr="007C0148">
        <w:rPr>
          <w:bCs/>
        </w:rPr>
        <w:t xml:space="preserve">When a word belongs to a category on the top left, press the left (F) key; when a word belongs to a category on the top right, press the right (J) key. When a word belongs to the category at the bottom (i.e., </w:t>
      </w:r>
      <w:r w:rsidR="005634F0">
        <w:rPr>
          <w:bCs/>
        </w:rPr>
        <w:t>{</w:t>
      </w:r>
      <w:r w:rsidRPr="007C0148">
        <w:rPr>
          <w:bCs/>
        </w:rPr>
        <w:t>vanity/colors</w:t>
      </w:r>
      <w:r w:rsidR="005634F0">
        <w:rPr>
          <w:bCs/>
        </w:rPr>
        <w:t>}</w:t>
      </w:r>
      <w:r w:rsidRPr="007C0148">
        <w:rPr>
          <w:bCs/>
        </w:rPr>
        <w:t>), press the space bar. Items belong to only one category. If you make an error, an X will appear - fix the error by hitting another key.</w:t>
      </w:r>
      <w:bookmarkEnd w:id="88"/>
      <w:r w:rsidRPr="005634F0">
        <w:rPr>
          <w:bCs/>
        </w:rPr>
        <w:t xml:space="preserve"> </w:t>
      </w:r>
    </w:p>
    <w:p w14:paraId="68DA6E89" w14:textId="77777777" w:rsidR="00903CAF" w:rsidRDefault="00903CAF" w:rsidP="00085656">
      <w:pPr>
        <w:rPr>
          <w:bCs/>
        </w:rPr>
      </w:pPr>
    </w:p>
    <w:p w14:paraId="394F06DF" w14:textId="18A0B8B3" w:rsidR="00EC7E68" w:rsidRPr="000B0FD7" w:rsidRDefault="00AC6CEF" w:rsidP="00085656">
      <w:pPr>
        <w:rPr>
          <w:rFonts w:cstheme="minorBidi"/>
          <w:bCs/>
        </w:rPr>
      </w:pPr>
      <w:bookmarkStart w:id="90" w:name="_Toc72074592"/>
      <w:r w:rsidRPr="007C0148">
        <w:rPr>
          <w:bCs/>
        </w:rPr>
        <w:lastRenderedPageBreak/>
        <w:t xml:space="preserve">This is a timed sorting task. RESPOND AS FAST AS YOU CAN while making as few mistakes as possible. Going too slow or making too many errors will result in an uninterpretable score. </w:t>
      </w:r>
      <w:r w:rsidRPr="005634F0">
        <w:rPr>
          <w:bCs/>
        </w:rPr>
        <w:t>Press the space bar to continue and practice the task.</w:t>
      </w:r>
      <w:bookmarkEnd w:id="89"/>
      <w:bookmarkEnd w:id="90"/>
    </w:p>
    <w:p w14:paraId="1B975269" w14:textId="77777777" w:rsidR="00903CAF" w:rsidRDefault="00903CAF" w:rsidP="00480FAD">
      <w:pPr>
        <w:rPr>
          <w:b/>
        </w:rPr>
      </w:pPr>
    </w:p>
    <w:p w14:paraId="1E516FA1" w14:textId="46B5C958" w:rsidR="00F27768" w:rsidRDefault="00903CAF" w:rsidP="00085656">
      <w:r>
        <w:rPr>
          <w:b/>
        </w:rPr>
        <w:t>Finally, participants completed another 32 critical trials, as in the first half of the study. Participants were instructed:</w:t>
      </w:r>
      <w:r w:rsidR="00F27768">
        <w:fldChar w:fldCharType="begin"/>
      </w:r>
      <w:r w:rsidR="00200478">
        <w:instrText xml:space="preserve"> INCLUDEPICTURE "C:\\var\\folders\\f_\\609p3fwd7v5fgb1swc8gp7d80000gr\\T\\com.microsoft.Word\\WebArchiveCopyPasteTempFiles\\19203239-bdd7-4205-a80c-acc862fdafe2" \* MERGEFORMAT </w:instrText>
      </w:r>
      <w:r w:rsidR="00F27768">
        <w:fldChar w:fldCharType="end"/>
      </w:r>
    </w:p>
    <w:p w14:paraId="4402F9BC" w14:textId="35342850" w:rsidR="000B0FD7" w:rsidRDefault="000B0FD7" w:rsidP="00085656">
      <w:pPr>
        <w:rPr>
          <w:b/>
        </w:rPr>
      </w:pPr>
    </w:p>
    <w:p w14:paraId="6A9ADE8E" w14:textId="77777777" w:rsidR="00903CAF" w:rsidRDefault="005634F0" w:rsidP="00085656">
      <w:bookmarkStart w:id="91" w:name="_Toc72074593"/>
      <w:bookmarkStart w:id="92" w:name="_Toc71104929"/>
      <w:r w:rsidRPr="00076709">
        <w:t>You will do the same sorting task as before. Remember, each word belongs to only one group.</w:t>
      </w:r>
      <w:r>
        <w:t xml:space="preserve"> </w:t>
      </w:r>
      <w:r w:rsidRPr="00076709">
        <w:t xml:space="preserve">The rules have not changed: Words representing the categories will appear one-by-one in the middle of the screen. When a word belongs to a category on the top left, press the left (F) key; when a word belongs to a category on the top right, press the right (J) key. When a word belongs to the category at the bottom (i.e., </w:t>
      </w:r>
      <w:r w:rsidRPr="00E96E8B">
        <w:t>{</w:t>
      </w:r>
      <w:r w:rsidRPr="00076709">
        <w:t>vanity/colors</w:t>
      </w:r>
      <w:r w:rsidRPr="00E96E8B">
        <w:t>}</w:t>
      </w:r>
      <w:r w:rsidRPr="00076709">
        <w:t>, press the space bar. Items belong to only one category.</w:t>
      </w:r>
      <w:bookmarkEnd w:id="91"/>
      <w:r w:rsidRPr="00076709">
        <w:t xml:space="preserve"> </w:t>
      </w:r>
    </w:p>
    <w:p w14:paraId="597F96C5" w14:textId="77777777" w:rsidR="00903CAF" w:rsidRDefault="00903CAF" w:rsidP="00085656"/>
    <w:p w14:paraId="1A79CDF2" w14:textId="746172D7" w:rsidR="005634F0" w:rsidRDefault="005634F0" w:rsidP="00085656">
      <w:bookmarkStart w:id="93" w:name="_Toc72074594"/>
      <w:r w:rsidRPr="00076709">
        <w:t>This is a timed sorting task. RESPOND AS FAST AS YOU CAN while making as few mistakes as possible. Going too slow or making too many errors will result in an uninterpretable score. Press the space bar when you are ready</w:t>
      </w:r>
      <w:bookmarkEnd w:id="92"/>
      <w:bookmarkEnd w:id="93"/>
    </w:p>
    <w:p w14:paraId="06C2E351" w14:textId="5BC9124C" w:rsidR="000B0FD7" w:rsidRPr="00093261" w:rsidRDefault="000B0FD7" w:rsidP="00085656">
      <w:pPr>
        <w:rPr>
          <w:rFonts w:eastAsiaTheme="minorHAnsi" w:cstheme="minorBidi"/>
          <w:szCs w:val="22"/>
        </w:rPr>
        <w:sectPr w:rsidR="000B0FD7" w:rsidRPr="00093261" w:rsidSect="008D5922">
          <w:pgSz w:w="12240" w:h="15840"/>
          <w:pgMar w:top="1440" w:right="1440" w:bottom="1440" w:left="1440" w:header="720" w:footer="720" w:gutter="0"/>
          <w:cols w:space="720"/>
          <w:docGrid w:linePitch="360"/>
        </w:sectPr>
      </w:pPr>
    </w:p>
    <w:p w14:paraId="20BBE872" w14:textId="5C1B0EB7" w:rsidR="0042382B" w:rsidRPr="002A2A65" w:rsidRDefault="0042382B" w:rsidP="002A2A65">
      <w:pPr>
        <w:pStyle w:val="Heading1"/>
        <w:jc w:val="center"/>
        <w:rPr>
          <w:rFonts w:ascii="Times New Roman" w:hAnsi="Times New Roman" w:cs="Times New Roman"/>
        </w:rPr>
      </w:pPr>
      <w:bookmarkStart w:id="94" w:name="_Toc71104930"/>
      <w:bookmarkStart w:id="95" w:name="_Toc72074595"/>
      <w:bookmarkStart w:id="96" w:name="_Toc98975896"/>
      <w:r w:rsidRPr="002A2A65">
        <w:rPr>
          <w:rFonts w:ascii="Times New Roman" w:hAnsi="Times New Roman" w:cs="Times New Roman"/>
        </w:rPr>
        <w:lastRenderedPageBreak/>
        <w:t>DEMOGRAPHIC INFORMATION</w:t>
      </w:r>
      <w:bookmarkEnd w:id="94"/>
      <w:bookmarkEnd w:id="95"/>
      <w:bookmarkEnd w:id="96"/>
    </w:p>
    <w:p w14:paraId="17B0FE7D" w14:textId="77777777" w:rsidR="006F68AE" w:rsidRPr="00F145C8" w:rsidRDefault="006F68AE" w:rsidP="00F145C8">
      <w:pPr>
        <w:pStyle w:val="Heading2"/>
        <w:rPr>
          <w:b/>
          <w:bCs/>
        </w:rPr>
      </w:pPr>
    </w:p>
    <w:p w14:paraId="7F7524F6" w14:textId="31A7FF34" w:rsidR="003671B7" w:rsidRPr="00756C50" w:rsidRDefault="0010182B" w:rsidP="00085656">
      <w:pPr>
        <w:rPr>
          <w:i/>
          <w:iCs/>
        </w:rPr>
      </w:pPr>
      <w:r w:rsidRPr="00756C50">
        <w:t>Table S1</w:t>
      </w:r>
      <w:r w:rsidR="00492EEC" w:rsidRPr="00756C50">
        <w:t xml:space="preserve"> </w:t>
      </w:r>
      <w:r w:rsidR="003671B7" w:rsidRPr="00756C50">
        <w:rPr>
          <w:i/>
          <w:iCs/>
        </w:rPr>
        <w:t xml:space="preserve">Demographic </w:t>
      </w:r>
      <w:r w:rsidR="00903CAF" w:rsidRPr="00756C50">
        <w:rPr>
          <w:i/>
          <w:iCs/>
        </w:rPr>
        <w:t>Information for A</w:t>
      </w:r>
      <w:r w:rsidR="003671B7" w:rsidRPr="00756C50">
        <w:rPr>
          <w:i/>
          <w:iCs/>
        </w:rPr>
        <w:t xml:space="preserve">ll </w:t>
      </w:r>
      <w:r w:rsidR="00903CAF" w:rsidRPr="00756C50">
        <w:rPr>
          <w:i/>
          <w:iCs/>
        </w:rPr>
        <w:t>E</w:t>
      </w:r>
      <w:r w:rsidR="003671B7" w:rsidRPr="00756C50">
        <w:rPr>
          <w:i/>
          <w:iCs/>
        </w:rPr>
        <w:t>xperiments</w:t>
      </w:r>
    </w:p>
    <w:tbl>
      <w:tblPr>
        <w:tblStyle w:val="TableGrid"/>
        <w:tblW w:w="0" w:type="auto"/>
        <w:tblBorders>
          <w:left w:val="none" w:sz="0" w:space="0" w:color="auto"/>
          <w:insideV w:val="none" w:sz="0" w:space="0" w:color="auto"/>
        </w:tblBorders>
        <w:tblLook w:val="04A0" w:firstRow="1" w:lastRow="0" w:firstColumn="1" w:lastColumn="0" w:noHBand="0" w:noVBand="1"/>
      </w:tblPr>
      <w:tblGrid>
        <w:gridCol w:w="2478"/>
        <w:gridCol w:w="1141"/>
        <w:gridCol w:w="1141"/>
        <w:gridCol w:w="1140"/>
        <w:gridCol w:w="1250"/>
        <w:gridCol w:w="1250"/>
        <w:gridCol w:w="1140"/>
        <w:gridCol w:w="1140"/>
        <w:gridCol w:w="1140"/>
        <w:gridCol w:w="1140"/>
      </w:tblGrid>
      <w:tr w:rsidR="00EF7C70" w14:paraId="49872502" w14:textId="4FE578C3" w:rsidTr="00BD46F4">
        <w:trPr>
          <w:trHeight w:val="236"/>
        </w:trPr>
        <w:tc>
          <w:tcPr>
            <w:tcW w:w="2478" w:type="dxa"/>
            <w:tcBorders>
              <w:bottom w:val="single" w:sz="4" w:space="0" w:color="auto"/>
            </w:tcBorders>
          </w:tcPr>
          <w:p w14:paraId="280791C6" w14:textId="77777777" w:rsidR="00EF7C70" w:rsidRPr="00E108A6" w:rsidRDefault="00EF7C70" w:rsidP="00085656">
            <w:pPr>
              <w:rPr>
                <w:rFonts w:eastAsia="MS Gothic"/>
                <w:color w:val="2E74B5"/>
                <w:sz w:val="20"/>
                <w:szCs w:val="20"/>
              </w:rPr>
            </w:pPr>
          </w:p>
        </w:tc>
        <w:tc>
          <w:tcPr>
            <w:tcW w:w="1141" w:type="dxa"/>
            <w:tcBorders>
              <w:bottom w:val="single" w:sz="4" w:space="0" w:color="auto"/>
            </w:tcBorders>
            <w:vAlign w:val="center"/>
          </w:tcPr>
          <w:p w14:paraId="45702608" w14:textId="7136DA3D" w:rsidR="00EF7C70" w:rsidRPr="00E108A6" w:rsidRDefault="00EF7C70" w:rsidP="00987C00">
            <w:pPr>
              <w:jc w:val="center"/>
              <w:rPr>
                <w:rFonts w:eastAsia="MS Gothic"/>
                <w:b/>
                <w:bCs/>
                <w:color w:val="2E74B5"/>
                <w:sz w:val="20"/>
                <w:szCs w:val="20"/>
              </w:rPr>
            </w:pPr>
            <w:r w:rsidRPr="00E108A6">
              <w:rPr>
                <w:b/>
                <w:bCs/>
                <w:sz w:val="20"/>
                <w:szCs w:val="20"/>
              </w:rPr>
              <w:t>Exp 1a</w:t>
            </w:r>
          </w:p>
        </w:tc>
        <w:tc>
          <w:tcPr>
            <w:tcW w:w="1141" w:type="dxa"/>
            <w:tcBorders>
              <w:bottom w:val="single" w:sz="4" w:space="0" w:color="auto"/>
            </w:tcBorders>
            <w:vAlign w:val="center"/>
          </w:tcPr>
          <w:p w14:paraId="7A6FD738" w14:textId="18103EBF" w:rsidR="00EF7C70" w:rsidRPr="00E108A6" w:rsidRDefault="00EF7C70" w:rsidP="00987C00">
            <w:pPr>
              <w:jc w:val="center"/>
              <w:rPr>
                <w:rFonts w:eastAsia="MS Gothic"/>
                <w:b/>
                <w:bCs/>
                <w:color w:val="2E74B5"/>
                <w:sz w:val="20"/>
                <w:szCs w:val="20"/>
              </w:rPr>
            </w:pPr>
            <w:r w:rsidRPr="00E108A6">
              <w:rPr>
                <w:b/>
                <w:bCs/>
                <w:sz w:val="20"/>
                <w:szCs w:val="20"/>
              </w:rPr>
              <w:t>Exp 1b</w:t>
            </w:r>
          </w:p>
        </w:tc>
        <w:tc>
          <w:tcPr>
            <w:tcW w:w="1140" w:type="dxa"/>
            <w:tcBorders>
              <w:bottom w:val="single" w:sz="4" w:space="0" w:color="auto"/>
            </w:tcBorders>
            <w:vAlign w:val="center"/>
          </w:tcPr>
          <w:p w14:paraId="2FA08923" w14:textId="5573D2F0" w:rsidR="00EF7C70" w:rsidRPr="00E108A6" w:rsidRDefault="00EF7C70" w:rsidP="00987C00">
            <w:pPr>
              <w:jc w:val="center"/>
              <w:rPr>
                <w:rFonts w:eastAsia="MS Gothic"/>
                <w:b/>
                <w:bCs/>
                <w:color w:val="2E74B5"/>
                <w:sz w:val="20"/>
                <w:szCs w:val="20"/>
              </w:rPr>
            </w:pPr>
            <w:r w:rsidRPr="00E108A6">
              <w:rPr>
                <w:b/>
                <w:bCs/>
                <w:sz w:val="20"/>
                <w:szCs w:val="20"/>
              </w:rPr>
              <w:t>Exp 1c</w:t>
            </w:r>
          </w:p>
        </w:tc>
        <w:tc>
          <w:tcPr>
            <w:tcW w:w="1250" w:type="dxa"/>
            <w:tcBorders>
              <w:bottom w:val="single" w:sz="4" w:space="0" w:color="auto"/>
            </w:tcBorders>
            <w:vAlign w:val="center"/>
          </w:tcPr>
          <w:p w14:paraId="49556625" w14:textId="25FE447D" w:rsidR="00EF7C70" w:rsidRPr="00E108A6" w:rsidRDefault="00EF7C70" w:rsidP="00987C00">
            <w:pPr>
              <w:jc w:val="center"/>
              <w:rPr>
                <w:b/>
                <w:bCs/>
                <w:sz w:val="20"/>
                <w:szCs w:val="20"/>
              </w:rPr>
            </w:pPr>
            <w:r w:rsidRPr="00E108A6">
              <w:rPr>
                <w:b/>
                <w:bCs/>
                <w:sz w:val="20"/>
                <w:szCs w:val="20"/>
              </w:rPr>
              <w:t>Exp 1d</w:t>
            </w:r>
          </w:p>
        </w:tc>
        <w:tc>
          <w:tcPr>
            <w:tcW w:w="1250" w:type="dxa"/>
            <w:tcBorders>
              <w:bottom w:val="single" w:sz="4" w:space="0" w:color="auto"/>
            </w:tcBorders>
            <w:vAlign w:val="center"/>
          </w:tcPr>
          <w:p w14:paraId="3CB9DF0E" w14:textId="03F0D62E" w:rsidR="00EF7C70" w:rsidRPr="00E108A6" w:rsidRDefault="00EF7C70" w:rsidP="00987C00">
            <w:pPr>
              <w:jc w:val="center"/>
              <w:rPr>
                <w:rFonts w:eastAsia="MS Gothic"/>
                <w:b/>
                <w:bCs/>
                <w:color w:val="2E74B5"/>
                <w:sz w:val="20"/>
                <w:szCs w:val="20"/>
              </w:rPr>
            </w:pPr>
            <w:r w:rsidRPr="00E108A6">
              <w:rPr>
                <w:b/>
                <w:bCs/>
                <w:sz w:val="20"/>
                <w:szCs w:val="20"/>
              </w:rPr>
              <w:t>Exp 2a</w:t>
            </w:r>
          </w:p>
        </w:tc>
        <w:tc>
          <w:tcPr>
            <w:tcW w:w="1140" w:type="dxa"/>
            <w:tcBorders>
              <w:bottom w:val="single" w:sz="4" w:space="0" w:color="auto"/>
            </w:tcBorders>
            <w:vAlign w:val="center"/>
          </w:tcPr>
          <w:p w14:paraId="41AEDFAC" w14:textId="0EC946F6" w:rsidR="00EF7C70" w:rsidRPr="00E108A6" w:rsidRDefault="00EF7C70" w:rsidP="00987C00">
            <w:pPr>
              <w:jc w:val="center"/>
              <w:rPr>
                <w:rFonts w:eastAsia="MS Gothic"/>
                <w:b/>
                <w:bCs/>
                <w:color w:val="2E74B5"/>
                <w:sz w:val="20"/>
                <w:szCs w:val="20"/>
              </w:rPr>
            </w:pPr>
            <w:r w:rsidRPr="00E108A6">
              <w:rPr>
                <w:b/>
                <w:bCs/>
                <w:sz w:val="20"/>
                <w:szCs w:val="20"/>
              </w:rPr>
              <w:t>Exp 2b</w:t>
            </w:r>
          </w:p>
        </w:tc>
        <w:tc>
          <w:tcPr>
            <w:tcW w:w="1140" w:type="dxa"/>
            <w:tcBorders>
              <w:bottom w:val="single" w:sz="4" w:space="0" w:color="auto"/>
            </w:tcBorders>
            <w:vAlign w:val="center"/>
          </w:tcPr>
          <w:p w14:paraId="6CC79D2D" w14:textId="0FFB1484" w:rsidR="00EF7C70" w:rsidRPr="00E108A6" w:rsidRDefault="00EF7C70" w:rsidP="00987C00">
            <w:pPr>
              <w:jc w:val="center"/>
              <w:rPr>
                <w:rFonts w:eastAsia="MS Gothic"/>
                <w:b/>
                <w:bCs/>
                <w:color w:val="2E74B5"/>
                <w:sz w:val="20"/>
                <w:szCs w:val="20"/>
              </w:rPr>
            </w:pPr>
            <w:r w:rsidRPr="00E108A6">
              <w:rPr>
                <w:b/>
                <w:bCs/>
                <w:sz w:val="20"/>
                <w:szCs w:val="20"/>
              </w:rPr>
              <w:t>Exp 2c</w:t>
            </w:r>
          </w:p>
        </w:tc>
        <w:tc>
          <w:tcPr>
            <w:tcW w:w="1140" w:type="dxa"/>
            <w:tcBorders>
              <w:bottom w:val="single" w:sz="4" w:space="0" w:color="auto"/>
              <w:right w:val="nil"/>
            </w:tcBorders>
            <w:vAlign w:val="center"/>
          </w:tcPr>
          <w:p w14:paraId="40E5C36E" w14:textId="7AD93AE9" w:rsidR="00EF7C70" w:rsidRPr="00E108A6" w:rsidRDefault="00EF7C70" w:rsidP="00987C00">
            <w:pPr>
              <w:jc w:val="center"/>
              <w:rPr>
                <w:rFonts w:eastAsia="MS Gothic"/>
                <w:b/>
                <w:bCs/>
                <w:color w:val="2E74B5"/>
                <w:sz w:val="20"/>
                <w:szCs w:val="20"/>
              </w:rPr>
            </w:pPr>
            <w:r w:rsidRPr="00E108A6">
              <w:rPr>
                <w:b/>
                <w:bCs/>
                <w:sz w:val="20"/>
                <w:szCs w:val="20"/>
              </w:rPr>
              <w:t>Exp 3a</w:t>
            </w:r>
          </w:p>
        </w:tc>
        <w:tc>
          <w:tcPr>
            <w:tcW w:w="1140" w:type="dxa"/>
            <w:tcBorders>
              <w:bottom w:val="single" w:sz="4" w:space="0" w:color="auto"/>
              <w:right w:val="nil"/>
            </w:tcBorders>
            <w:vAlign w:val="center"/>
          </w:tcPr>
          <w:p w14:paraId="3156B5EB" w14:textId="3DE44FE1" w:rsidR="00EF7C70" w:rsidRPr="00E108A6" w:rsidRDefault="00EF7C70" w:rsidP="00987C00">
            <w:pPr>
              <w:jc w:val="center"/>
              <w:rPr>
                <w:b/>
                <w:bCs/>
                <w:sz w:val="20"/>
                <w:szCs w:val="20"/>
              </w:rPr>
            </w:pPr>
            <w:r w:rsidRPr="00E108A6">
              <w:rPr>
                <w:b/>
                <w:bCs/>
                <w:sz w:val="20"/>
                <w:szCs w:val="20"/>
              </w:rPr>
              <w:t>Exp3b</w:t>
            </w:r>
          </w:p>
        </w:tc>
      </w:tr>
      <w:tr w:rsidR="00EF7C70" w14:paraId="71FCDB54" w14:textId="668DD37B" w:rsidTr="00BD46F4">
        <w:trPr>
          <w:trHeight w:val="249"/>
        </w:trPr>
        <w:tc>
          <w:tcPr>
            <w:tcW w:w="2478" w:type="dxa"/>
            <w:tcBorders>
              <w:bottom w:val="nil"/>
              <w:right w:val="nil"/>
            </w:tcBorders>
            <w:vAlign w:val="center"/>
          </w:tcPr>
          <w:p w14:paraId="60A39398" w14:textId="75B7C035" w:rsidR="00EF7C70" w:rsidRPr="00E108A6" w:rsidRDefault="00EF7C70" w:rsidP="00715EF9">
            <w:pPr>
              <w:rPr>
                <w:b/>
                <w:bCs/>
                <w:sz w:val="20"/>
                <w:szCs w:val="20"/>
              </w:rPr>
            </w:pPr>
            <w:r w:rsidRPr="00E108A6">
              <w:rPr>
                <w:b/>
                <w:bCs/>
                <w:sz w:val="20"/>
                <w:szCs w:val="20"/>
              </w:rPr>
              <w:t>Overall</w:t>
            </w:r>
          </w:p>
        </w:tc>
        <w:tc>
          <w:tcPr>
            <w:tcW w:w="1141" w:type="dxa"/>
            <w:tcBorders>
              <w:left w:val="nil"/>
              <w:bottom w:val="nil"/>
              <w:right w:val="nil"/>
            </w:tcBorders>
            <w:vAlign w:val="center"/>
          </w:tcPr>
          <w:p w14:paraId="7E620E33" w14:textId="77751D65" w:rsidR="00EF7C70" w:rsidRPr="00BD46F4" w:rsidRDefault="00EF7C70" w:rsidP="00987C00">
            <w:pPr>
              <w:jc w:val="right"/>
              <w:rPr>
                <w:sz w:val="18"/>
                <w:szCs w:val="20"/>
              </w:rPr>
            </w:pPr>
            <w:r w:rsidRPr="00BD46F4">
              <w:rPr>
                <w:sz w:val="18"/>
                <w:szCs w:val="20"/>
              </w:rPr>
              <w:t>187</w:t>
            </w:r>
          </w:p>
        </w:tc>
        <w:tc>
          <w:tcPr>
            <w:tcW w:w="1141" w:type="dxa"/>
            <w:tcBorders>
              <w:left w:val="nil"/>
              <w:bottom w:val="nil"/>
              <w:right w:val="nil"/>
            </w:tcBorders>
            <w:vAlign w:val="center"/>
          </w:tcPr>
          <w:p w14:paraId="12C7AE85" w14:textId="25C76906" w:rsidR="00EF7C70" w:rsidRPr="00BD46F4" w:rsidRDefault="00EF7C70" w:rsidP="00987C00">
            <w:pPr>
              <w:jc w:val="right"/>
              <w:rPr>
                <w:sz w:val="18"/>
                <w:szCs w:val="20"/>
              </w:rPr>
            </w:pPr>
            <w:r w:rsidRPr="00BD46F4">
              <w:rPr>
                <w:sz w:val="18"/>
                <w:szCs w:val="20"/>
              </w:rPr>
              <w:t>190</w:t>
            </w:r>
          </w:p>
        </w:tc>
        <w:tc>
          <w:tcPr>
            <w:tcW w:w="1140" w:type="dxa"/>
            <w:tcBorders>
              <w:left w:val="nil"/>
              <w:bottom w:val="nil"/>
              <w:right w:val="nil"/>
            </w:tcBorders>
            <w:vAlign w:val="center"/>
          </w:tcPr>
          <w:p w14:paraId="117EDEB0" w14:textId="7901475A" w:rsidR="00EF7C70" w:rsidRPr="00BD46F4" w:rsidRDefault="00EF7C70" w:rsidP="00987C00">
            <w:pPr>
              <w:jc w:val="right"/>
              <w:rPr>
                <w:sz w:val="18"/>
                <w:szCs w:val="20"/>
              </w:rPr>
            </w:pPr>
            <w:r w:rsidRPr="00BD46F4">
              <w:rPr>
                <w:sz w:val="18"/>
                <w:szCs w:val="20"/>
              </w:rPr>
              <w:t>485</w:t>
            </w:r>
          </w:p>
        </w:tc>
        <w:tc>
          <w:tcPr>
            <w:tcW w:w="1250" w:type="dxa"/>
            <w:tcBorders>
              <w:left w:val="nil"/>
              <w:bottom w:val="nil"/>
              <w:right w:val="nil"/>
            </w:tcBorders>
            <w:vAlign w:val="center"/>
          </w:tcPr>
          <w:p w14:paraId="68DCC345" w14:textId="21DB7F8A" w:rsidR="00EF7C70" w:rsidRPr="00BD46F4" w:rsidRDefault="00162279" w:rsidP="00987C00">
            <w:pPr>
              <w:jc w:val="right"/>
              <w:rPr>
                <w:sz w:val="18"/>
                <w:szCs w:val="20"/>
              </w:rPr>
            </w:pPr>
            <w:r w:rsidRPr="00BD46F4">
              <w:rPr>
                <w:sz w:val="18"/>
                <w:szCs w:val="20"/>
              </w:rPr>
              <w:t>6</w:t>
            </w:r>
            <w:r w:rsidR="002201AB" w:rsidRPr="00BD46F4">
              <w:rPr>
                <w:sz w:val="18"/>
                <w:szCs w:val="20"/>
              </w:rPr>
              <w:t>02</w:t>
            </w:r>
          </w:p>
        </w:tc>
        <w:tc>
          <w:tcPr>
            <w:tcW w:w="1250" w:type="dxa"/>
            <w:tcBorders>
              <w:left w:val="nil"/>
              <w:bottom w:val="nil"/>
              <w:right w:val="nil"/>
            </w:tcBorders>
            <w:vAlign w:val="center"/>
          </w:tcPr>
          <w:p w14:paraId="4B31CC85" w14:textId="7A6A4724" w:rsidR="00EF7C70" w:rsidRPr="00BD46F4" w:rsidRDefault="00D01D38" w:rsidP="00987C00">
            <w:pPr>
              <w:jc w:val="right"/>
              <w:rPr>
                <w:sz w:val="18"/>
                <w:szCs w:val="20"/>
              </w:rPr>
            </w:pPr>
            <w:r w:rsidRPr="00BD46F4">
              <w:rPr>
                <w:sz w:val="18"/>
                <w:szCs w:val="20"/>
              </w:rPr>
              <w:t>404</w:t>
            </w:r>
          </w:p>
        </w:tc>
        <w:tc>
          <w:tcPr>
            <w:tcW w:w="1140" w:type="dxa"/>
            <w:tcBorders>
              <w:left w:val="nil"/>
              <w:bottom w:val="nil"/>
              <w:right w:val="nil"/>
            </w:tcBorders>
            <w:vAlign w:val="center"/>
          </w:tcPr>
          <w:p w14:paraId="507FE833" w14:textId="33659B5D" w:rsidR="00EF7C70" w:rsidRPr="00BD46F4" w:rsidRDefault="00541DDC" w:rsidP="00987C00">
            <w:pPr>
              <w:jc w:val="right"/>
              <w:rPr>
                <w:sz w:val="18"/>
                <w:szCs w:val="20"/>
              </w:rPr>
            </w:pPr>
            <w:r w:rsidRPr="00BD46F4">
              <w:rPr>
                <w:sz w:val="18"/>
                <w:szCs w:val="20"/>
              </w:rPr>
              <w:t>301</w:t>
            </w:r>
          </w:p>
        </w:tc>
        <w:tc>
          <w:tcPr>
            <w:tcW w:w="1140" w:type="dxa"/>
            <w:tcBorders>
              <w:left w:val="nil"/>
              <w:bottom w:val="nil"/>
              <w:right w:val="nil"/>
            </w:tcBorders>
            <w:vAlign w:val="center"/>
          </w:tcPr>
          <w:p w14:paraId="55FBDD38" w14:textId="6D618168" w:rsidR="00EF7C70" w:rsidRPr="00BD46F4" w:rsidRDefault="00541DDC" w:rsidP="00987C00">
            <w:pPr>
              <w:jc w:val="right"/>
              <w:rPr>
                <w:sz w:val="18"/>
                <w:szCs w:val="20"/>
              </w:rPr>
            </w:pPr>
            <w:r w:rsidRPr="00BD46F4">
              <w:rPr>
                <w:sz w:val="18"/>
                <w:szCs w:val="20"/>
              </w:rPr>
              <w:t>600</w:t>
            </w:r>
          </w:p>
        </w:tc>
        <w:tc>
          <w:tcPr>
            <w:tcW w:w="1140" w:type="dxa"/>
            <w:tcBorders>
              <w:left w:val="nil"/>
              <w:bottom w:val="nil"/>
              <w:right w:val="nil"/>
            </w:tcBorders>
            <w:vAlign w:val="center"/>
          </w:tcPr>
          <w:p w14:paraId="3A628E60" w14:textId="459C7629" w:rsidR="00EF7C70" w:rsidRPr="00BD46F4" w:rsidRDefault="00541DDC" w:rsidP="00987C00">
            <w:pPr>
              <w:jc w:val="right"/>
              <w:rPr>
                <w:sz w:val="18"/>
                <w:szCs w:val="20"/>
              </w:rPr>
            </w:pPr>
            <w:r w:rsidRPr="00BD46F4">
              <w:rPr>
                <w:sz w:val="18"/>
                <w:szCs w:val="20"/>
              </w:rPr>
              <w:t>301</w:t>
            </w:r>
          </w:p>
        </w:tc>
        <w:tc>
          <w:tcPr>
            <w:tcW w:w="1140" w:type="dxa"/>
            <w:tcBorders>
              <w:left w:val="nil"/>
              <w:bottom w:val="nil"/>
              <w:right w:val="nil"/>
            </w:tcBorders>
            <w:vAlign w:val="center"/>
          </w:tcPr>
          <w:p w14:paraId="69F71117" w14:textId="43ADE746" w:rsidR="00EF7C70" w:rsidRPr="00BD46F4" w:rsidRDefault="00541DDC" w:rsidP="00987C00">
            <w:pPr>
              <w:jc w:val="right"/>
              <w:rPr>
                <w:sz w:val="18"/>
                <w:szCs w:val="20"/>
              </w:rPr>
            </w:pPr>
            <w:r w:rsidRPr="00BD46F4">
              <w:rPr>
                <w:sz w:val="18"/>
                <w:szCs w:val="20"/>
              </w:rPr>
              <w:t>200</w:t>
            </w:r>
          </w:p>
        </w:tc>
      </w:tr>
      <w:tr w:rsidR="00EF7C70" w14:paraId="309767A1" w14:textId="46577F6A" w:rsidTr="00BD46F4">
        <w:trPr>
          <w:trHeight w:val="74"/>
        </w:trPr>
        <w:tc>
          <w:tcPr>
            <w:tcW w:w="2478" w:type="dxa"/>
            <w:tcBorders>
              <w:top w:val="nil"/>
              <w:bottom w:val="nil"/>
              <w:right w:val="nil"/>
            </w:tcBorders>
            <w:vAlign w:val="center"/>
          </w:tcPr>
          <w:p w14:paraId="558A2D2A" w14:textId="181C8FAD" w:rsidR="00EF7C70" w:rsidRPr="00E108A6" w:rsidRDefault="00EF7C70" w:rsidP="00715EF9">
            <w:pPr>
              <w:rPr>
                <w:b/>
                <w:bCs/>
                <w:sz w:val="20"/>
                <w:szCs w:val="20"/>
              </w:rPr>
            </w:pPr>
            <w:r w:rsidRPr="00E108A6">
              <w:rPr>
                <w:b/>
                <w:bCs/>
                <w:sz w:val="20"/>
                <w:szCs w:val="20"/>
              </w:rPr>
              <w:t>Gender</w:t>
            </w:r>
          </w:p>
        </w:tc>
        <w:tc>
          <w:tcPr>
            <w:tcW w:w="1141" w:type="dxa"/>
            <w:tcBorders>
              <w:top w:val="nil"/>
              <w:left w:val="nil"/>
              <w:bottom w:val="nil"/>
              <w:right w:val="nil"/>
            </w:tcBorders>
            <w:vAlign w:val="center"/>
          </w:tcPr>
          <w:p w14:paraId="30F37F72" w14:textId="77777777" w:rsidR="00EF7C70" w:rsidRPr="00BD46F4" w:rsidRDefault="00EF7C70" w:rsidP="00987C00">
            <w:pPr>
              <w:jc w:val="right"/>
              <w:rPr>
                <w:sz w:val="18"/>
                <w:szCs w:val="20"/>
              </w:rPr>
            </w:pPr>
          </w:p>
        </w:tc>
        <w:tc>
          <w:tcPr>
            <w:tcW w:w="1141" w:type="dxa"/>
            <w:tcBorders>
              <w:top w:val="nil"/>
              <w:left w:val="nil"/>
              <w:bottom w:val="nil"/>
              <w:right w:val="nil"/>
            </w:tcBorders>
            <w:vAlign w:val="center"/>
          </w:tcPr>
          <w:p w14:paraId="086D146E" w14:textId="022B7B84" w:rsidR="00EF7C70" w:rsidRPr="00BD46F4" w:rsidRDefault="00EF7C70" w:rsidP="00987C00">
            <w:pPr>
              <w:jc w:val="right"/>
              <w:rPr>
                <w:sz w:val="18"/>
                <w:szCs w:val="20"/>
              </w:rPr>
            </w:pPr>
          </w:p>
        </w:tc>
        <w:tc>
          <w:tcPr>
            <w:tcW w:w="1140" w:type="dxa"/>
            <w:tcBorders>
              <w:top w:val="nil"/>
              <w:left w:val="nil"/>
              <w:bottom w:val="nil"/>
              <w:right w:val="nil"/>
            </w:tcBorders>
            <w:vAlign w:val="center"/>
          </w:tcPr>
          <w:p w14:paraId="5BB57589" w14:textId="77777777" w:rsidR="00EF7C70" w:rsidRPr="00BD46F4" w:rsidRDefault="00EF7C70" w:rsidP="00987C00">
            <w:pPr>
              <w:jc w:val="right"/>
              <w:rPr>
                <w:sz w:val="18"/>
                <w:szCs w:val="20"/>
              </w:rPr>
            </w:pPr>
          </w:p>
        </w:tc>
        <w:tc>
          <w:tcPr>
            <w:tcW w:w="1250" w:type="dxa"/>
            <w:tcBorders>
              <w:top w:val="nil"/>
              <w:left w:val="nil"/>
              <w:bottom w:val="nil"/>
              <w:right w:val="nil"/>
            </w:tcBorders>
            <w:vAlign w:val="center"/>
          </w:tcPr>
          <w:p w14:paraId="3685ED39" w14:textId="77777777" w:rsidR="00EF7C70" w:rsidRPr="00BD46F4" w:rsidRDefault="00EF7C70" w:rsidP="00987C00">
            <w:pPr>
              <w:jc w:val="right"/>
              <w:rPr>
                <w:sz w:val="18"/>
                <w:szCs w:val="20"/>
              </w:rPr>
            </w:pPr>
          </w:p>
        </w:tc>
        <w:tc>
          <w:tcPr>
            <w:tcW w:w="1250" w:type="dxa"/>
            <w:tcBorders>
              <w:top w:val="nil"/>
              <w:left w:val="nil"/>
              <w:bottom w:val="nil"/>
              <w:right w:val="nil"/>
            </w:tcBorders>
            <w:vAlign w:val="center"/>
          </w:tcPr>
          <w:p w14:paraId="5B6ADDBD" w14:textId="783C25E0" w:rsidR="00EF7C70" w:rsidRPr="00BD46F4" w:rsidRDefault="00EF7C70" w:rsidP="00987C00">
            <w:pPr>
              <w:jc w:val="right"/>
              <w:rPr>
                <w:sz w:val="18"/>
                <w:szCs w:val="20"/>
              </w:rPr>
            </w:pPr>
          </w:p>
        </w:tc>
        <w:tc>
          <w:tcPr>
            <w:tcW w:w="1140" w:type="dxa"/>
            <w:tcBorders>
              <w:top w:val="nil"/>
              <w:left w:val="nil"/>
              <w:bottom w:val="nil"/>
              <w:right w:val="nil"/>
            </w:tcBorders>
            <w:vAlign w:val="center"/>
          </w:tcPr>
          <w:p w14:paraId="2DC974C0" w14:textId="6E2B618E" w:rsidR="00EF7C70" w:rsidRPr="00BD46F4" w:rsidRDefault="00EF7C70" w:rsidP="00987C00">
            <w:pPr>
              <w:jc w:val="right"/>
              <w:rPr>
                <w:sz w:val="18"/>
                <w:szCs w:val="20"/>
              </w:rPr>
            </w:pPr>
          </w:p>
        </w:tc>
        <w:tc>
          <w:tcPr>
            <w:tcW w:w="1140" w:type="dxa"/>
            <w:tcBorders>
              <w:top w:val="nil"/>
              <w:left w:val="nil"/>
              <w:bottom w:val="nil"/>
              <w:right w:val="nil"/>
            </w:tcBorders>
            <w:vAlign w:val="center"/>
          </w:tcPr>
          <w:p w14:paraId="2490C278" w14:textId="77777777" w:rsidR="00EF7C70" w:rsidRPr="00BD46F4" w:rsidRDefault="00EF7C70" w:rsidP="00987C00">
            <w:pPr>
              <w:jc w:val="right"/>
              <w:rPr>
                <w:sz w:val="18"/>
                <w:szCs w:val="20"/>
              </w:rPr>
            </w:pPr>
          </w:p>
        </w:tc>
        <w:tc>
          <w:tcPr>
            <w:tcW w:w="1140" w:type="dxa"/>
            <w:tcBorders>
              <w:top w:val="nil"/>
              <w:left w:val="nil"/>
              <w:bottom w:val="nil"/>
              <w:right w:val="nil"/>
            </w:tcBorders>
            <w:vAlign w:val="center"/>
          </w:tcPr>
          <w:p w14:paraId="4744AC6B" w14:textId="41A0EBFD" w:rsidR="00EF7C70" w:rsidRPr="00BD46F4" w:rsidRDefault="00EF7C70" w:rsidP="00987C00">
            <w:pPr>
              <w:jc w:val="right"/>
              <w:rPr>
                <w:sz w:val="18"/>
                <w:szCs w:val="20"/>
              </w:rPr>
            </w:pPr>
          </w:p>
        </w:tc>
        <w:tc>
          <w:tcPr>
            <w:tcW w:w="1140" w:type="dxa"/>
            <w:tcBorders>
              <w:top w:val="nil"/>
              <w:left w:val="nil"/>
              <w:bottom w:val="nil"/>
              <w:right w:val="nil"/>
            </w:tcBorders>
            <w:vAlign w:val="center"/>
          </w:tcPr>
          <w:p w14:paraId="25BFDA1B" w14:textId="77777777" w:rsidR="00EF7C70" w:rsidRPr="00BD46F4" w:rsidRDefault="00EF7C70" w:rsidP="00987C00">
            <w:pPr>
              <w:jc w:val="right"/>
              <w:rPr>
                <w:sz w:val="18"/>
                <w:szCs w:val="20"/>
              </w:rPr>
            </w:pPr>
          </w:p>
        </w:tc>
      </w:tr>
      <w:tr w:rsidR="00E108A6" w14:paraId="45F01949" w14:textId="4C1EF40E" w:rsidTr="00BD46F4">
        <w:trPr>
          <w:trHeight w:val="234"/>
        </w:trPr>
        <w:tc>
          <w:tcPr>
            <w:tcW w:w="2478" w:type="dxa"/>
            <w:tcBorders>
              <w:top w:val="nil"/>
              <w:bottom w:val="nil"/>
              <w:right w:val="nil"/>
            </w:tcBorders>
            <w:vAlign w:val="center"/>
          </w:tcPr>
          <w:p w14:paraId="3F98611D" w14:textId="52A650B5" w:rsidR="00E108A6" w:rsidRPr="00E108A6" w:rsidRDefault="00E108A6" w:rsidP="00715EF9">
            <w:pPr>
              <w:rPr>
                <w:sz w:val="20"/>
                <w:szCs w:val="20"/>
              </w:rPr>
            </w:pPr>
            <w:r w:rsidRPr="00E108A6">
              <w:rPr>
                <w:sz w:val="20"/>
                <w:szCs w:val="20"/>
              </w:rPr>
              <w:t>Male</w:t>
            </w:r>
          </w:p>
        </w:tc>
        <w:tc>
          <w:tcPr>
            <w:tcW w:w="1141" w:type="dxa"/>
            <w:tcBorders>
              <w:top w:val="nil"/>
              <w:left w:val="nil"/>
              <w:bottom w:val="nil"/>
              <w:right w:val="nil"/>
            </w:tcBorders>
            <w:vAlign w:val="center"/>
          </w:tcPr>
          <w:p w14:paraId="53D27119" w14:textId="3A8E8077" w:rsidR="00E108A6" w:rsidRPr="00BD46F4" w:rsidRDefault="00E108A6" w:rsidP="00987C00">
            <w:pPr>
              <w:jc w:val="right"/>
              <w:rPr>
                <w:sz w:val="18"/>
                <w:szCs w:val="20"/>
              </w:rPr>
            </w:pPr>
            <w:r w:rsidRPr="00BD46F4">
              <w:rPr>
                <w:sz w:val="18"/>
                <w:szCs w:val="20"/>
              </w:rPr>
              <w:t>95 (50.80)</w:t>
            </w:r>
          </w:p>
        </w:tc>
        <w:tc>
          <w:tcPr>
            <w:tcW w:w="1141" w:type="dxa"/>
            <w:tcBorders>
              <w:top w:val="nil"/>
              <w:left w:val="nil"/>
              <w:bottom w:val="nil"/>
              <w:right w:val="nil"/>
            </w:tcBorders>
            <w:vAlign w:val="center"/>
          </w:tcPr>
          <w:p w14:paraId="4B49A492" w14:textId="4EED71D1" w:rsidR="00E108A6" w:rsidRPr="00BD46F4" w:rsidRDefault="00E108A6" w:rsidP="00987C00">
            <w:pPr>
              <w:jc w:val="right"/>
              <w:rPr>
                <w:sz w:val="18"/>
                <w:szCs w:val="20"/>
              </w:rPr>
            </w:pPr>
            <w:r w:rsidRPr="00BD46F4">
              <w:rPr>
                <w:sz w:val="18"/>
                <w:szCs w:val="20"/>
              </w:rPr>
              <w:t>88 (46.32)</w:t>
            </w:r>
          </w:p>
        </w:tc>
        <w:tc>
          <w:tcPr>
            <w:tcW w:w="1140" w:type="dxa"/>
            <w:tcBorders>
              <w:top w:val="nil"/>
              <w:left w:val="nil"/>
              <w:bottom w:val="nil"/>
              <w:right w:val="nil"/>
            </w:tcBorders>
            <w:vAlign w:val="center"/>
          </w:tcPr>
          <w:p w14:paraId="633B62BB" w14:textId="30BCE0C8" w:rsidR="00E108A6" w:rsidRPr="00BD46F4" w:rsidRDefault="00E108A6" w:rsidP="00987C00">
            <w:pPr>
              <w:jc w:val="right"/>
              <w:rPr>
                <w:sz w:val="18"/>
                <w:szCs w:val="20"/>
              </w:rPr>
            </w:pPr>
            <w:r w:rsidRPr="00BD46F4">
              <w:rPr>
                <w:sz w:val="18"/>
                <w:szCs w:val="20"/>
              </w:rPr>
              <w:t>260 (53.61)</w:t>
            </w:r>
          </w:p>
        </w:tc>
        <w:tc>
          <w:tcPr>
            <w:tcW w:w="1250" w:type="dxa"/>
            <w:tcBorders>
              <w:top w:val="nil"/>
              <w:left w:val="nil"/>
              <w:bottom w:val="nil"/>
              <w:right w:val="nil"/>
            </w:tcBorders>
            <w:vAlign w:val="center"/>
          </w:tcPr>
          <w:p w14:paraId="2101B3FB" w14:textId="54EFF780" w:rsidR="00E108A6" w:rsidRPr="00BD46F4" w:rsidRDefault="007D0E34" w:rsidP="00987C00">
            <w:pPr>
              <w:jc w:val="right"/>
              <w:rPr>
                <w:sz w:val="18"/>
                <w:szCs w:val="20"/>
              </w:rPr>
            </w:pPr>
            <w:r w:rsidRPr="00BD46F4">
              <w:rPr>
                <w:sz w:val="18"/>
                <w:szCs w:val="20"/>
              </w:rPr>
              <w:t>2</w:t>
            </w:r>
            <w:r w:rsidR="00162279" w:rsidRPr="00BD46F4">
              <w:rPr>
                <w:sz w:val="18"/>
                <w:szCs w:val="20"/>
              </w:rPr>
              <w:t>66</w:t>
            </w:r>
            <w:r w:rsidR="00AD249D" w:rsidRPr="00BD46F4">
              <w:rPr>
                <w:sz w:val="18"/>
                <w:szCs w:val="20"/>
              </w:rPr>
              <w:t xml:space="preserve"> (</w:t>
            </w:r>
            <w:r w:rsidR="00162279" w:rsidRPr="00BD46F4">
              <w:rPr>
                <w:sz w:val="18"/>
                <w:szCs w:val="20"/>
              </w:rPr>
              <w:t>44</w:t>
            </w:r>
            <w:r w:rsidR="00AD249D" w:rsidRPr="00BD46F4">
              <w:rPr>
                <w:sz w:val="18"/>
                <w:szCs w:val="20"/>
              </w:rPr>
              <w:t>.1</w:t>
            </w:r>
            <w:r w:rsidR="00162279" w:rsidRPr="00BD46F4">
              <w:rPr>
                <w:sz w:val="18"/>
                <w:szCs w:val="20"/>
              </w:rPr>
              <w:t>9</w:t>
            </w:r>
            <w:r w:rsidR="00AD249D" w:rsidRPr="00BD46F4">
              <w:rPr>
                <w:sz w:val="18"/>
                <w:szCs w:val="20"/>
              </w:rPr>
              <w:t>)</w:t>
            </w:r>
          </w:p>
        </w:tc>
        <w:tc>
          <w:tcPr>
            <w:tcW w:w="1250" w:type="dxa"/>
            <w:tcBorders>
              <w:top w:val="nil"/>
              <w:left w:val="nil"/>
              <w:bottom w:val="nil"/>
              <w:right w:val="nil"/>
            </w:tcBorders>
            <w:vAlign w:val="center"/>
          </w:tcPr>
          <w:p w14:paraId="78479D23" w14:textId="0181F6D8" w:rsidR="00E108A6" w:rsidRPr="00BD46F4" w:rsidRDefault="00D01D38" w:rsidP="00987C00">
            <w:pPr>
              <w:jc w:val="right"/>
              <w:rPr>
                <w:sz w:val="18"/>
                <w:szCs w:val="20"/>
              </w:rPr>
            </w:pPr>
            <w:r w:rsidRPr="00BD46F4">
              <w:rPr>
                <w:sz w:val="18"/>
                <w:szCs w:val="20"/>
              </w:rPr>
              <w:t xml:space="preserve">214 </w:t>
            </w:r>
            <w:r w:rsidR="00E108A6" w:rsidRPr="00BD46F4">
              <w:rPr>
                <w:sz w:val="18"/>
                <w:szCs w:val="20"/>
              </w:rPr>
              <w:t>(</w:t>
            </w:r>
            <w:r w:rsidRPr="00BD46F4">
              <w:rPr>
                <w:sz w:val="18"/>
                <w:szCs w:val="20"/>
              </w:rPr>
              <w:t>52.97</w:t>
            </w:r>
            <w:r w:rsidR="00E108A6" w:rsidRPr="00BD46F4">
              <w:rPr>
                <w:sz w:val="18"/>
                <w:szCs w:val="20"/>
              </w:rPr>
              <w:t>)</w:t>
            </w:r>
          </w:p>
        </w:tc>
        <w:tc>
          <w:tcPr>
            <w:tcW w:w="1140" w:type="dxa"/>
            <w:tcBorders>
              <w:top w:val="nil"/>
              <w:left w:val="nil"/>
              <w:bottom w:val="nil"/>
              <w:right w:val="nil"/>
            </w:tcBorders>
            <w:vAlign w:val="center"/>
          </w:tcPr>
          <w:p w14:paraId="6E64358F" w14:textId="2162E57A" w:rsidR="00E108A6" w:rsidRPr="00BD46F4" w:rsidRDefault="00541DDC" w:rsidP="00987C00">
            <w:pPr>
              <w:jc w:val="right"/>
              <w:rPr>
                <w:sz w:val="18"/>
                <w:szCs w:val="20"/>
              </w:rPr>
            </w:pPr>
            <w:r w:rsidRPr="00BD46F4">
              <w:rPr>
                <w:sz w:val="18"/>
                <w:szCs w:val="20"/>
              </w:rPr>
              <w:t>158</w:t>
            </w:r>
            <w:r w:rsidR="00AE4FC6" w:rsidRPr="00BD46F4">
              <w:rPr>
                <w:sz w:val="18"/>
                <w:szCs w:val="20"/>
              </w:rPr>
              <w:t xml:space="preserve"> (52.49)</w:t>
            </w:r>
          </w:p>
        </w:tc>
        <w:tc>
          <w:tcPr>
            <w:tcW w:w="1140" w:type="dxa"/>
            <w:tcBorders>
              <w:top w:val="nil"/>
              <w:left w:val="nil"/>
              <w:bottom w:val="nil"/>
              <w:right w:val="nil"/>
            </w:tcBorders>
            <w:vAlign w:val="center"/>
          </w:tcPr>
          <w:p w14:paraId="156793E1" w14:textId="5BEC359F" w:rsidR="00E108A6" w:rsidRPr="00BD46F4" w:rsidRDefault="003C7588" w:rsidP="00987C00">
            <w:pPr>
              <w:jc w:val="right"/>
              <w:rPr>
                <w:sz w:val="18"/>
                <w:szCs w:val="20"/>
              </w:rPr>
            </w:pPr>
            <w:r w:rsidRPr="00BD46F4">
              <w:rPr>
                <w:sz w:val="18"/>
                <w:szCs w:val="20"/>
              </w:rPr>
              <w:t>273</w:t>
            </w:r>
            <w:r w:rsidR="00BE0A6B" w:rsidRPr="00BD46F4">
              <w:rPr>
                <w:sz w:val="18"/>
                <w:szCs w:val="20"/>
              </w:rPr>
              <w:t xml:space="preserve"> (45.50)</w:t>
            </w:r>
          </w:p>
        </w:tc>
        <w:tc>
          <w:tcPr>
            <w:tcW w:w="1140" w:type="dxa"/>
            <w:tcBorders>
              <w:top w:val="nil"/>
              <w:left w:val="nil"/>
              <w:bottom w:val="nil"/>
              <w:right w:val="nil"/>
            </w:tcBorders>
            <w:vAlign w:val="center"/>
          </w:tcPr>
          <w:p w14:paraId="08AF3E27" w14:textId="168711B7" w:rsidR="00E108A6" w:rsidRPr="00BD46F4" w:rsidRDefault="00614858" w:rsidP="00987C00">
            <w:pPr>
              <w:jc w:val="right"/>
              <w:rPr>
                <w:sz w:val="18"/>
                <w:szCs w:val="20"/>
              </w:rPr>
            </w:pPr>
            <w:r w:rsidRPr="00BD46F4">
              <w:rPr>
                <w:sz w:val="18"/>
                <w:szCs w:val="20"/>
              </w:rPr>
              <w:t>110</w:t>
            </w:r>
            <w:r w:rsidR="00CC687E" w:rsidRPr="00BD46F4">
              <w:rPr>
                <w:sz w:val="18"/>
                <w:szCs w:val="20"/>
              </w:rPr>
              <w:t xml:space="preserve"> (36.54)</w:t>
            </w:r>
          </w:p>
        </w:tc>
        <w:tc>
          <w:tcPr>
            <w:tcW w:w="1140" w:type="dxa"/>
            <w:tcBorders>
              <w:top w:val="nil"/>
              <w:left w:val="nil"/>
              <w:bottom w:val="nil"/>
              <w:right w:val="nil"/>
            </w:tcBorders>
            <w:vAlign w:val="center"/>
          </w:tcPr>
          <w:p w14:paraId="5A85AA68" w14:textId="00978B9A" w:rsidR="00E108A6" w:rsidRPr="00BD46F4" w:rsidRDefault="00FA2241" w:rsidP="00987C00">
            <w:pPr>
              <w:jc w:val="right"/>
              <w:rPr>
                <w:sz w:val="18"/>
                <w:szCs w:val="20"/>
              </w:rPr>
            </w:pPr>
            <w:r w:rsidRPr="00BD46F4">
              <w:rPr>
                <w:sz w:val="18"/>
                <w:szCs w:val="20"/>
              </w:rPr>
              <w:t>107</w:t>
            </w:r>
            <w:r w:rsidR="00281069" w:rsidRPr="00BD46F4">
              <w:rPr>
                <w:sz w:val="18"/>
                <w:szCs w:val="20"/>
              </w:rPr>
              <w:t xml:space="preserve"> (53.50)</w:t>
            </w:r>
          </w:p>
        </w:tc>
      </w:tr>
      <w:tr w:rsidR="00E108A6" w14:paraId="637A6B36" w14:textId="54E73225" w:rsidTr="00BD46F4">
        <w:trPr>
          <w:trHeight w:val="87"/>
        </w:trPr>
        <w:tc>
          <w:tcPr>
            <w:tcW w:w="2478" w:type="dxa"/>
            <w:tcBorders>
              <w:top w:val="nil"/>
              <w:bottom w:val="nil"/>
              <w:right w:val="nil"/>
            </w:tcBorders>
            <w:vAlign w:val="center"/>
          </w:tcPr>
          <w:p w14:paraId="0FD8F93D" w14:textId="1415513C" w:rsidR="00E108A6" w:rsidRPr="00E108A6" w:rsidRDefault="00E108A6" w:rsidP="00715EF9">
            <w:pPr>
              <w:rPr>
                <w:sz w:val="20"/>
                <w:szCs w:val="20"/>
              </w:rPr>
            </w:pPr>
            <w:r w:rsidRPr="00E108A6">
              <w:rPr>
                <w:sz w:val="20"/>
                <w:szCs w:val="20"/>
              </w:rPr>
              <w:t>Female</w:t>
            </w:r>
          </w:p>
        </w:tc>
        <w:tc>
          <w:tcPr>
            <w:tcW w:w="1141" w:type="dxa"/>
            <w:tcBorders>
              <w:top w:val="nil"/>
              <w:left w:val="nil"/>
              <w:bottom w:val="nil"/>
              <w:right w:val="nil"/>
            </w:tcBorders>
            <w:vAlign w:val="center"/>
          </w:tcPr>
          <w:p w14:paraId="11DE6285" w14:textId="2A2A07F3" w:rsidR="00E108A6" w:rsidRPr="00BD46F4" w:rsidRDefault="00E108A6" w:rsidP="00987C00">
            <w:pPr>
              <w:jc w:val="right"/>
              <w:rPr>
                <w:sz w:val="18"/>
                <w:szCs w:val="20"/>
              </w:rPr>
            </w:pPr>
            <w:r w:rsidRPr="00BD46F4">
              <w:rPr>
                <w:sz w:val="18"/>
                <w:szCs w:val="20"/>
              </w:rPr>
              <w:t>90 (48.13)</w:t>
            </w:r>
          </w:p>
        </w:tc>
        <w:tc>
          <w:tcPr>
            <w:tcW w:w="1141" w:type="dxa"/>
            <w:tcBorders>
              <w:top w:val="nil"/>
              <w:left w:val="nil"/>
              <w:bottom w:val="nil"/>
              <w:right w:val="nil"/>
            </w:tcBorders>
            <w:vAlign w:val="center"/>
          </w:tcPr>
          <w:p w14:paraId="1B763520" w14:textId="297FB917" w:rsidR="00E108A6" w:rsidRPr="00BD46F4" w:rsidRDefault="00E108A6" w:rsidP="00987C00">
            <w:pPr>
              <w:jc w:val="right"/>
              <w:rPr>
                <w:sz w:val="18"/>
                <w:szCs w:val="20"/>
              </w:rPr>
            </w:pPr>
            <w:r w:rsidRPr="00BD46F4">
              <w:rPr>
                <w:sz w:val="18"/>
                <w:szCs w:val="20"/>
              </w:rPr>
              <w:t>101 (53.16)</w:t>
            </w:r>
          </w:p>
        </w:tc>
        <w:tc>
          <w:tcPr>
            <w:tcW w:w="1140" w:type="dxa"/>
            <w:tcBorders>
              <w:top w:val="nil"/>
              <w:left w:val="nil"/>
              <w:bottom w:val="nil"/>
              <w:right w:val="nil"/>
            </w:tcBorders>
            <w:vAlign w:val="center"/>
          </w:tcPr>
          <w:p w14:paraId="20E0D7EE" w14:textId="23EC6998" w:rsidR="00E108A6" w:rsidRPr="00BD46F4" w:rsidRDefault="00E108A6" w:rsidP="00987C00">
            <w:pPr>
              <w:jc w:val="right"/>
              <w:rPr>
                <w:sz w:val="18"/>
                <w:szCs w:val="20"/>
              </w:rPr>
            </w:pPr>
            <w:r w:rsidRPr="00BD46F4">
              <w:rPr>
                <w:sz w:val="18"/>
                <w:szCs w:val="20"/>
              </w:rPr>
              <w:t>223 (45.98)</w:t>
            </w:r>
          </w:p>
        </w:tc>
        <w:tc>
          <w:tcPr>
            <w:tcW w:w="1250" w:type="dxa"/>
            <w:tcBorders>
              <w:top w:val="nil"/>
              <w:left w:val="nil"/>
              <w:bottom w:val="nil"/>
              <w:right w:val="nil"/>
            </w:tcBorders>
            <w:vAlign w:val="center"/>
          </w:tcPr>
          <w:p w14:paraId="30CED1C5" w14:textId="2DD1ECBC" w:rsidR="00E108A6" w:rsidRPr="00BD46F4" w:rsidRDefault="00162279" w:rsidP="00987C00">
            <w:pPr>
              <w:jc w:val="right"/>
              <w:rPr>
                <w:sz w:val="18"/>
                <w:szCs w:val="20"/>
              </w:rPr>
            </w:pPr>
            <w:r w:rsidRPr="00BD46F4">
              <w:rPr>
                <w:sz w:val="18"/>
                <w:szCs w:val="20"/>
              </w:rPr>
              <w:t>335</w:t>
            </w:r>
            <w:r w:rsidR="00AD249D" w:rsidRPr="00BD46F4">
              <w:rPr>
                <w:sz w:val="18"/>
                <w:szCs w:val="20"/>
              </w:rPr>
              <w:t xml:space="preserve"> (</w:t>
            </w:r>
            <w:r w:rsidRPr="00BD46F4">
              <w:rPr>
                <w:sz w:val="18"/>
                <w:szCs w:val="20"/>
              </w:rPr>
              <w:t>55</w:t>
            </w:r>
            <w:r w:rsidR="00AD249D" w:rsidRPr="00BD46F4">
              <w:rPr>
                <w:sz w:val="18"/>
                <w:szCs w:val="20"/>
              </w:rPr>
              <w:t>.</w:t>
            </w:r>
            <w:r w:rsidRPr="00BD46F4">
              <w:rPr>
                <w:sz w:val="18"/>
                <w:szCs w:val="20"/>
              </w:rPr>
              <w:t>65</w:t>
            </w:r>
            <w:r w:rsidR="00AD249D" w:rsidRPr="00BD46F4">
              <w:rPr>
                <w:sz w:val="18"/>
                <w:szCs w:val="20"/>
              </w:rPr>
              <w:t>)</w:t>
            </w:r>
          </w:p>
        </w:tc>
        <w:tc>
          <w:tcPr>
            <w:tcW w:w="1250" w:type="dxa"/>
            <w:tcBorders>
              <w:top w:val="nil"/>
              <w:left w:val="nil"/>
              <w:bottom w:val="nil"/>
              <w:right w:val="nil"/>
            </w:tcBorders>
            <w:vAlign w:val="center"/>
          </w:tcPr>
          <w:p w14:paraId="6CC88DFD" w14:textId="0E7C1B9E" w:rsidR="00E108A6" w:rsidRPr="00BD46F4" w:rsidRDefault="00E108A6" w:rsidP="00987C00">
            <w:pPr>
              <w:jc w:val="right"/>
              <w:rPr>
                <w:sz w:val="18"/>
                <w:szCs w:val="20"/>
              </w:rPr>
            </w:pPr>
            <w:r w:rsidRPr="00BD46F4">
              <w:rPr>
                <w:sz w:val="18"/>
                <w:szCs w:val="20"/>
              </w:rPr>
              <w:t>1</w:t>
            </w:r>
            <w:r w:rsidR="00D01D38" w:rsidRPr="00BD46F4">
              <w:rPr>
                <w:sz w:val="18"/>
                <w:szCs w:val="20"/>
              </w:rPr>
              <w:t>85</w:t>
            </w:r>
            <w:r w:rsidR="00631E82" w:rsidRPr="00BD46F4">
              <w:rPr>
                <w:sz w:val="18"/>
                <w:szCs w:val="20"/>
              </w:rPr>
              <w:t xml:space="preserve"> (</w:t>
            </w:r>
            <w:r w:rsidR="00D01D38" w:rsidRPr="00BD46F4">
              <w:rPr>
                <w:sz w:val="18"/>
                <w:szCs w:val="20"/>
              </w:rPr>
              <w:t>45</w:t>
            </w:r>
            <w:r w:rsidR="00631E82" w:rsidRPr="00BD46F4">
              <w:rPr>
                <w:sz w:val="18"/>
                <w:szCs w:val="20"/>
              </w:rPr>
              <w:t>.</w:t>
            </w:r>
            <w:r w:rsidR="00D01D38" w:rsidRPr="00BD46F4">
              <w:rPr>
                <w:sz w:val="18"/>
                <w:szCs w:val="20"/>
              </w:rPr>
              <w:t>79</w:t>
            </w:r>
            <w:r w:rsidR="00631E82" w:rsidRPr="00BD46F4">
              <w:rPr>
                <w:sz w:val="18"/>
                <w:szCs w:val="20"/>
              </w:rPr>
              <w:t>)</w:t>
            </w:r>
          </w:p>
        </w:tc>
        <w:tc>
          <w:tcPr>
            <w:tcW w:w="1140" w:type="dxa"/>
            <w:tcBorders>
              <w:top w:val="nil"/>
              <w:left w:val="nil"/>
              <w:bottom w:val="nil"/>
              <w:right w:val="nil"/>
            </w:tcBorders>
            <w:vAlign w:val="center"/>
          </w:tcPr>
          <w:p w14:paraId="64FC1C84" w14:textId="14277CFE" w:rsidR="00E108A6" w:rsidRPr="00BD46F4" w:rsidRDefault="00541DDC" w:rsidP="00987C00">
            <w:pPr>
              <w:jc w:val="right"/>
              <w:rPr>
                <w:sz w:val="18"/>
                <w:szCs w:val="20"/>
              </w:rPr>
            </w:pPr>
            <w:r w:rsidRPr="00BD46F4">
              <w:rPr>
                <w:sz w:val="18"/>
                <w:szCs w:val="20"/>
              </w:rPr>
              <w:t>142</w:t>
            </w:r>
            <w:r w:rsidR="00AE4FC6" w:rsidRPr="00BD46F4">
              <w:rPr>
                <w:sz w:val="18"/>
                <w:szCs w:val="20"/>
              </w:rPr>
              <w:t xml:space="preserve"> (47.18)</w:t>
            </w:r>
          </w:p>
        </w:tc>
        <w:tc>
          <w:tcPr>
            <w:tcW w:w="1140" w:type="dxa"/>
            <w:tcBorders>
              <w:top w:val="nil"/>
              <w:left w:val="nil"/>
              <w:bottom w:val="nil"/>
              <w:right w:val="nil"/>
            </w:tcBorders>
            <w:vAlign w:val="center"/>
          </w:tcPr>
          <w:p w14:paraId="36DEECAA" w14:textId="2E20941B" w:rsidR="00E108A6" w:rsidRPr="00BD46F4" w:rsidRDefault="003C7588" w:rsidP="00987C00">
            <w:pPr>
              <w:jc w:val="right"/>
              <w:rPr>
                <w:sz w:val="18"/>
                <w:szCs w:val="20"/>
              </w:rPr>
            </w:pPr>
            <w:r w:rsidRPr="00BD46F4">
              <w:rPr>
                <w:sz w:val="18"/>
                <w:szCs w:val="20"/>
              </w:rPr>
              <w:t>321</w:t>
            </w:r>
            <w:r w:rsidR="00BE0A6B" w:rsidRPr="00BD46F4">
              <w:rPr>
                <w:sz w:val="18"/>
                <w:szCs w:val="20"/>
              </w:rPr>
              <w:t xml:space="preserve"> (53.50)</w:t>
            </w:r>
          </w:p>
        </w:tc>
        <w:tc>
          <w:tcPr>
            <w:tcW w:w="1140" w:type="dxa"/>
            <w:tcBorders>
              <w:top w:val="nil"/>
              <w:left w:val="nil"/>
              <w:bottom w:val="nil"/>
              <w:right w:val="nil"/>
            </w:tcBorders>
            <w:vAlign w:val="center"/>
          </w:tcPr>
          <w:p w14:paraId="212A0123" w14:textId="6559553D" w:rsidR="00E108A6" w:rsidRPr="00BD46F4" w:rsidRDefault="00614858" w:rsidP="00987C00">
            <w:pPr>
              <w:jc w:val="right"/>
              <w:rPr>
                <w:sz w:val="18"/>
                <w:szCs w:val="20"/>
              </w:rPr>
            </w:pPr>
            <w:r w:rsidRPr="00BD46F4">
              <w:rPr>
                <w:sz w:val="18"/>
                <w:szCs w:val="20"/>
              </w:rPr>
              <w:t>188</w:t>
            </w:r>
            <w:r w:rsidR="00CC687E" w:rsidRPr="00BD46F4">
              <w:rPr>
                <w:sz w:val="18"/>
                <w:szCs w:val="20"/>
              </w:rPr>
              <w:t xml:space="preserve"> (62.46)</w:t>
            </w:r>
          </w:p>
        </w:tc>
        <w:tc>
          <w:tcPr>
            <w:tcW w:w="1140" w:type="dxa"/>
            <w:tcBorders>
              <w:top w:val="nil"/>
              <w:left w:val="nil"/>
              <w:bottom w:val="nil"/>
              <w:right w:val="nil"/>
            </w:tcBorders>
            <w:vAlign w:val="center"/>
          </w:tcPr>
          <w:p w14:paraId="447B9187" w14:textId="4B70D457" w:rsidR="00E108A6" w:rsidRPr="00BD46F4" w:rsidRDefault="00FA2241" w:rsidP="00987C00">
            <w:pPr>
              <w:jc w:val="right"/>
              <w:rPr>
                <w:sz w:val="18"/>
                <w:szCs w:val="20"/>
              </w:rPr>
            </w:pPr>
            <w:r w:rsidRPr="00BD46F4">
              <w:rPr>
                <w:sz w:val="18"/>
                <w:szCs w:val="20"/>
              </w:rPr>
              <w:t>92</w:t>
            </w:r>
            <w:r w:rsidR="00281069" w:rsidRPr="00BD46F4">
              <w:rPr>
                <w:sz w:val="18"/>
                <w:szCs w:val="20"/>
              </w:rPr>
              <w:t xml:space="preserve"> (46.00)</w:t>
            </w:r>
          </w:p>
        </w:tc>
      </w:tr>
      <w:tr w:rsidR="00E108A6" w14:paraId="13C1B045" w14:textId="538ACAF3" w:rsidTr="00BD46F4">
        <w:trPr>
          <w:trHeight w:val="249"/>
        </w:trPr>
        <w:tc>
          <w:tcPr>
            <w:tcW w:w="2478" w:type="dxa"/>
            <w:tcBorders>
              <w:top w:val="nil"/>
              <w:bottom w:val="nil"/>
              <w:right w:val="nil"/>
            </w:tcBorders>
            <w:vAlign w:val="center"/>
          </w:tcPr>
          <w:p w14:paraId="3B6F4E66" w14:textId="56BE2303" w:rsidR="00E108A6" w:rsidRPr="00E108A6" w:rsidRDefault="00E108A6" w:rsidP="00715EF9">
            <w:pPr>
              <w:rPr>
                <w:sz w:val="20"/>
                <w:szCs w:val="20"/>
              </w:rPr>
            </w:pPr>
            <w:r w:rsidRPr="00E108A6">
              <w:rPr>
                <w:sz w:val="20"/>
                <w:szCs w:val="20"/>
              </w:rPr>
              <w:t>Others/un-specified</w:t>
            </w:r>
          </w:p>
        </w:tc>
        <w:tc>
          <w:tcPr>
            <w:tcW w:w="1141" w:type="dxa"/>
            <w:tcBorders>
              <w:top w:val="nil"/>
              <w:left w:val="nil"/>
              <w:bottom w:val="nil"/>
              <w:right w:val="nil"/>
            </w:tcBorders>
            <w:vAlign w:val="center"/>
          </w:tcPr>
          <w:p w14:paraId="381F80C3" w14:textId="3F9BB593" w:rsidR="00E108A6" w:rsidRPr="00BD46F4" w:rsidRDefault="00E108A6" w:rsidP="00987C00">
            <w:pPr>
              <w:jc w:val="right"/>
              <w:rPr>
                <w:sz w:val="18"/>
                <w:szCs w:val="20"/>
              </w:rPr>
            </w:pPr>
            <w:r w:rsidRPr="00BD46F4">
              <w:rPr>
                <w:sz w:val="18"/>
                <w:szCs w:val="20"/>
              </w:rPr>
              <w:t>2 (1.07)</w:t>
            </w:r>
          </w:p>
        </w:tc>
        <w:tc>
          <w:tcPr>
            <w:tcW w:w="1141" w:type="dxa"/>
            <w:tcBorders>
              <w:top w:val="nil"/>
              <w:left w:val="nil"/>
              <w:bottom w:val="nil"/>
              <w:right w:val="nil"/>
            </w:tcBorders>
            <w:vAlign w:val="center"/>
          </w:tcPr>
          <w:p w14:paraId="2B9B8D49" w14:textId="53919B92" w:rsidR="00E108A6" w:rsidRPr="00BD46F4" w:rsidRDefault="00E108A6" w:rsidP="00987C00">
            <w:pPr>
              <w:jc w:val="right"/>
              <w:rPr>
                <w:sz w:val="18"/>
                <w:szCs w:val="20"/>
              </w:rPr>
            </w:pPr>
            <w:r w:rsidRPr="00BD46F4">
              <w:rPr>
                <w:sz w:val="18"/>
                <w:szCs w:val="20"/>
              </w:rPr>
              <w:t>1(0.53)</w:t>
            </w:r>
          </w:p>
        </w:tc>
        <w:tc>
          <w:tcPr>
            <w:tcW w:w="1140" w:type="dxa"/>
            <w:tcBorders>
              <w:top w:val="nil"/>
              <w:left w:val="nil"/>
              <w:bottom w:val="nil"/>
              <w:right w:val="nil"/>
            </w:tcBorders>
            <w:vAlign w:val="center"/>
          </w:tcPr>
          <w:p w14:paraId="0987F833" w14:textId="140A21B5" w:rsidR="00E108A6" w:rsidRPr="00BD46F4" w:rsidRDefault="00E108A6" w:rsidP="00987C00">
            <w:pPr>
              <w:jc w:val="right"/>
              <w:rPr>
                <w:sz w:val="18"/>
                <w:szCs w:val="20"/>
              </w:rPr>
            </w:pPr>
            <w:r w:rsidRPr="00BD46F4">
              <w:rPr>
                <w:sz w:val="18"/>
                <w:szCs w:val="20"/>
              </w:rPr>
              <w:t>2 (0.41)</w:t>
            </w:r>
          </w:p>
        </w:tc>
        <w:tc>
          <w:tcPr>
            <w:tcW w:w="1250" w:type="dxa"/>
            <w:tcBorders>
              <w:top w:val="nil"/>
              <w:left w:val="nil"/>
              <w:bottom w:val="nil"/>
              <w:right w:val="nil"/>
            </w:tcBorders>
            <w:vAlign w:val="center"/>
          </w:tcPr>
          <w:p w14:paraId="3298227E" w14:textId="33DF28A7" w:rsidR="00E108A6" w:rsidRPr="00BD46F4" w:rsidRDefault="00162279" w:rsidP="00987C00">
            <w:pPr>
              <w:jc w:val="right"/>
              <w:rPr>
                <w:sz w:val="18"/>
                <w:szCs w:val="20"/>
              </w:rPr>
            </w:pPr>
            <w:r w:rsidRPr="00BD46F4">
              <w:rPr>
                <w:sz w:val="18"/>
                <w:szCs w:val="20"/>
              </w:rPr>
              <w:t>1</w:t>
            </w:r>
            <w:r w:rsidR="00AD249D" w:rsidRPr="00BD46F4">
              <w:rPr>
                <w:sz w:val="18"/>
                <w:szCs w:val="20"/>
              </w:rPr>
              <w:t xml:space="preserve"> (</w:t>
            </w:r>
            <w:r w:rsidRPr="00BD46F4">
              <w:rPr>
                <w:sz w:val="18"/>
                <w:szCs w:val="20"/>
              </w:rPr>
              <w:t>0.16</w:t>
            </w:r>
            <w:r w:rsidR="00AD249D" w:rsidRPr="00BD46F4">
              <w:rPr>
                <w:sz w:val="18"/>
                <w:szCs w:val="20"/>
              </w:rPr>
              <w:t>)</w:t>
            </w:r>
          </w:p>
        </w:tc>
        <w:tc>
          <w:tcPr>
            <w:tcW w:w="1250" w:type="dxa"/>
            <w:tcBorders>
              <w:top w:val="nil"/>
              <w:left w:val="nil"/>
              <w:bottom w:val="nil"/>
              <w:right w:val="nil"/>
            </w:tcBorders>
            <w:vAlign w:val="center"/>
          </w:tcPr>
          <w:p w14:paraId="4049655D" w14:textId="0DFBCC92" w:rsidR="00E108A6" w:rsidRPr="00BD46F4" w:rsidRDefault="007D69E3" w:rsidP="00987C00">
            <w:pPr>
              <w:jc w:val="right"/>
              <w:rPr>
                <w:sz w:val="18"/>
                <w:szCs w:val="20"/>
              </w:rPr>
            </w:pPr>
            <w:r>
              <w:rPr>
                <w:sz w:val="18"/>
                <w:szCs w:val="20"/>
              </w:rPr>
              <w:t>5</w:t>
            </w:r>
            <w:r w:rsidR="00631E82" w:rsidRPr="00BD46F4">
              <w:rPr>
                <w:sz w:val="18"/>
                <w:szCs w:val="20"/>
              </w:rPr>
              <w:t xml:space="preserve"> (</w:t>
            </w:r>
            <w:r w:rsidR="00CE1847">
              <w:rPr>
                <w:sz w:val="18"/>
                <w:szCs w:val="20"/>
              </w:rPr>
              <w:t>1.24</w:t>
            </w:r>
            <w:r w:rsidR="00631E82" w:rsidRPr="00BD46F4">
              <w:rPr>
                <w:sz w:val="18"/>
                <w:szCs w:val="20"/>
              </w:rPr>
              <w:t>)</w:t>
            </w:r>
          </w:p>
        </w:tc>
        <w:tc>
          <w:tcPr>
            <w:tcW w:w="1140" w:type="dxa"/>
            <w:tcBorders>
              <w:top w:val="nil"/>
              <w:left w:val="nil"/>
              <w:bottom w:val="nil"/>
              <w:right w:val="nil"/>
            </w:tcBorders>
            <w:vAlign w:val="center"/>
          </w:tcPr>
          <w:p w14:paraId="5AC27A66" w14:textId="78A60A88" w:rsidR="00E108A6" w:rsidRPr="00BD46F4" w:rsidRDefault="00541DDC" w:rsidP="00987C00">
            <w:pPr>
              <w:jc w:val="right"/>
              <w:rPr>
                <w:sz w:val="18"/>
                <w:szCs w:val="20"/>
              </w:rPr>
            </w:pPr>
            <w:r w:rsidRPr="00BD46F4">
              <w:rPr>
                <w:sz w:val="18"/>
                <w:szCs w:val="20"/>
              </w:rPr>
              <w:t>1</w:t>
            </w:r>
            <w:r w:rsidR="00AE4FC6" w:rsidRPr="00BD46F4">
              <w:rPr>
                <w:sz w:val="18"/>
                <w:szCs w:val="20"/>
              </w:rPr>
              <w:t xml:space="preserve"> (0.33)</w:t>
            </w:r>
          </w:p>
        </w:tc>
        <w:tc>
          <w:tcPr>
            <w:tcW w:w="1140" w:type="dxa"/>
            <w:tcBorders>
              <w:top w:val="nil"/>
              <w:left w:val="nil"/>
              <w:bottom w:val="nil"/>
              <w:right w:val="nil"/>
            </w:tcBorders>
            <w:vAlign w:val="center"/>
          </w:tcPr>
          <w:p w14:paraId="71DE7E2F" w14:textId="6D8C66E2" w:rsidR="00E108A6" w:rsidRPr="00BD46F4" w:rsidRDefault="003C7588" w:rsidP="00987C00">
            <w:pPr>
              <w:jc w:val="right"/>
              <w:rPr>
                <w:sz w:val="18"/>
                <w:szCs w:val="20"/>
              </w:rPr>
            </w:pPr>
            <w:r w:rsidRPr="00BD46F4">
              <w:rPr>
                <w:sz w:val="18"/>
                <w:szCs w:val="20"/>
              </w:rPr>
              <w:t>6</w:t>
            </w:r>
            <w:r w:rsidR="00BE0A6B" w:rsidRPr="00BD46F4">
              <w:rPr>
                <w:sz w:val="18"/>
                <w:szCs w:val="20"/>
              </w:rPr>
              <w:t xml:space="preserve"> (1.00)</w:t>
            </w:r>
          </w:p>
        </w:tc>
        <w:tc>
          <w:tcPr>
            <w:tcW w:w="1140" w:type="dxa"/>
            <w:tcBorders>
              <w:top w:val="nil"/>
              <w:left w:val="nil"/>
              <w:bottom w:val="nil"/>
              <w:right w:val="nil"/>
            </w:tcBorders>
            <w:vAlign w:val="center"/>
          </w:tcPr>
          <w:p w14:paraId="7F9BB6D3" w14:textId="4B73C552" w:rsidR="00E108A6" w:rsidRPr="00BD46F4" w:rsidRDefault="00614858" w:rsidP="00987C00">
            <w:pPr>
              <w:jc w:val="right"/>
              <w:rPr>
                <w:sz w:val="18"/>
                <w:szCs w:val="20"/>
              </w:rPr>
            </w:pPr>
            <w:r w:rsidRPr="00BD46F4">
              <w:rPr>
                <w:sz w:val="18"/>
                <w:szCs w:val="20"/>
              </w:rPr>
              <w:t>3</w:t>
            </w:r>
            <w:r w:rsidR="00CC687E" w:rsidRPr="00BD46F4">
              <w:rPr>
                <w:sz w:val="18"/>
                <w:szCs w:val="20"/>
              </w:rPr>
              <w:t xml:space="preserve"> (1.00)</w:t>
            </w:r>
          </w:p>
        </w:tc>
        <w:tc>
          <w:tcPr>
            <w:tcW w:w="1140" w:type="dxa"/>
            <w:tcBorders>
              <w:top w:val="nil"/>
              <w:left w:val="nil"/>
              <w:bottom w:val="nil"/>
              <w:right w:val="nil"/>
            </w:tcBorders>
            <w:vAlign w:val="center"/>
          </w:tcPr>
          <w:p w14:paraId="0E989D21" w14:textId="313B992B" w:rsidR="00E108A6" w:rsidRPr="00BD46F4" w:rsidRDefault="00FA2241" w:rsidP="00987C00">
            <w:pPr>
              <w:jc w:val="right"/>
              <w:rPr>
                <w:sz w:val="18"/>
                <w:szCs w:val="20"/>
              </w:rPr>
            </w:pPr>
            <w:r w:rsidRPr="00BD46F4">
              <w:rPr>
                <w:sz w:val="18"/>
                <w:szCs w:val="20"/>
              </w:rPr>
              <w:t>1</w:t>
            </w:r>
            <w:r w:rsidR="00281069" w:rsidRPr="00BD46F4">
              <w:rPr>
                <w:sz w:val="18"/>
                <w:szCs w:val="20"/>
              </w:rPr>
              <w:t xml:space="preserve"> (0.50)</w:t>
            </w:r>
          </w:p>
        </w:tc>
      </w:tr>
      <w:tr w:rsidR="00E108A6" w14:paraId="73ED99D0" w14:textId="0FD0AE18" w:rsidTr="00BD46F4">
        <w:trPr>
          <w:trHeight w:val="236"/>
        </w:trPr>
        <w:tc>
          <w:tcPr>
            <w:tcW w:w="2478" w:type="dxa"/>
            <w:tcBorders>
              <w:top w:val="nil"/>
              <w:bottom w:val="nil"/>
              <w:right w:val="nil"/>
            </w:tcBorders>
            <w:vAlign w:val="center"/>
          </w:tcPr>
          <w:p w14:paraId="08940509" w14:textId="67DE96D6" w:rsidR="00E108A6" w:rsidRPr="00E108A6" w:rsidRDefault="00E108A6" w:rsidP="00715EF9">
            <w:pPr>
              <w:rPr>
                <w:b/>
                <w:bCs/>
                <w:sz w:val="20"/>
                <w:szCs w:val="20"/>
              </w:rPr>
            </w:pPr>
            <w:r w:rsidRPr="00E108A6">
              <w:rPr>
                <w:b/>
                <w:bCs/>
                <w:sz w:val="20"/>
                <w:szCs w:val="20"/>
              </w:rPr>
              <w:t>Age</w:t>
            </w:r>
          </w:p>
        </w:tc>
        <w:tc>
          <w:tcPr>
            <w:tcW w:w="1141" w:type="dxa"/>
            <w:tcBorders>
              <w:top w:val="nil"/>
              <w:left w:val="nil"/>
              <w:bottom w:val="nil"/>
              <w:right w:val="nil"/>
            </w:tcBorders>
            <w:vAlign w:val="center"/>
          </w:tcPr>
          <w:p w14:paraId="3191E610" w14:textId="77777777" w:rsidR="00E108A6" w:rsidRPr="00BD46F4" w:rsidRDefault="00E108A6" w:rsidP="00987C00">
            <w:pPr>
              <w:jc w:val="right"/>
              <w:rPr>
                <w:sz w:val="18"/>
                <w:szCs w:val="20"/>
              </w:rPr>
            </w:pPr>
          </w:p>
        </w:tc>
        <w:tc>
          <w:tcPr>
            <w:tcW w:w="1141" w:type="dxa"/>
            <w:tcBorders>
              <w:top w:val="nil"/>
              <w:left w:val="nil"/>
              <w:bottom w:val="nil"/>
              <w:right w:val="nil"/>
            </w:tcBorders>
            <w:vAlign w:val="center"/>
          </w:tcPr>
          <w:p w14:paraId="4533CBB4" w14:textId="073509C9"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6F1A94B3" w14:textId="77777777" w:rsidR="00E108A6" w:rsidRPr="00BD46F4" w:rsidRDefault="00E108A6" w:rsidP="00987C00">
            <w:pPr>
              <w:jc w:val="right"/>
              <w:rPr>
                <w:sz w:val="18"/>
                <w:szCs w:val="20"/>
              </w:rPr>
            </w:pPr>
          </w:p>
        </w:tc>
        <w:tc>
          <w:tcPr>
            <w:tcW w:w="1250" w:type="dxa"/>
            <w:tcBorders>
              <w:top w:val="nil"/>
              <w:left w:val="nil"/>
              <w:bottom w:val="nil"/>
              <w:right w:val="nil"/>
            </w:tcBorders>
            <w:vAlign w:val="center"/>
          </w:tcPr>
          <w:p w14:paraId="12A6C8F8" w14:textId="77777777" w:rsidR="00E108A6" w:rsidRPr="00BD46F4" w:rsidRDefault="00E108A6" w:rsidP="00987C00">
            <w:pPr>
              <w:jc w:val="right"/>
              <w:rPr>
                <w:sz w:val="18"/>
                <w:szCs w:val="20"/>
              </w:rPr>
            </w:pPr>
          </w:p>
        </w:tc>
        <w:tc>
          <w:tcPr>
            <w:tcW w:w="1250" w:type="dxa"/>
            <w:tcBorders>
              <w:top w:val="nil"/>
              <w:left w:val="nil"/>
              <w:bottom w:val="nil"/>
              <w:right w:val="nil"/>
            </w:tcBorders>
            <w:vAlign w:val="center"/>
          </w:tcPr>
          <w:p w14:paraId="69C78ED6" w14:textId="11700CC6"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27BF92AB"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7B6A6550"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3BBD9AEF"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53B37D8C" w14:textId="77777777" w:rsidR="00E108A6" w:rsidRPr="00BD46F4" w:rsidRDefault="00E108A6" w:rsidP="00987C00">
            <w:pPr>
              <w:jc w:val="right"/>
              <w:rPr>
                <w:sz w:val="18"/>
                <w:szCs w:val="20"/>
              </w:rPr>
            </w:pPr>
          </w:p>
        </w:tc>
      </w:tr>
      <w:tr w:rsidR="00E108A6" w14:paraId="1B6B29C6" w14:textId="27E451DB" w:rsidTr="00BD46F4">
        <w:trPr>
          <w:trHeight w:val="243"/>
        </w:trPr>
        <w:tc>
          <w:tcPr>
            <w:tcW w:w="2478" w:type="dxa"/>
            <w:tcBorders>
              <w:top w:val="nil"/>
              <w:bottom w:val="nil"/>
              <w:right w:val="nil"/>
            </w:tcBorders>
            <w:vAlign w:val="center"/>
          </w:tcPr>
          <w:p w14:paraId="7D32BC57" w14:textId="7AB8B273" w:rsidR="00E108A6" w:rsidRPr="00E108A6" w:rsidRDefault="00E108A6" w:rsidP="00715EF9">
            <w:pPr>
              <w:rPr>
                <w:sz w:val="20"/>
                <w:szCs w:val="20"/>
              </w:rPr>
            </w:pPr>
            <w:r w:rsidRPr="00E108A6">
              <w:rPr>
                <w:sz w:val="20"/>
                <w:szCs w:val="20"/>
              </w:rPr>
              <w:t>18-29</w:t>
            </w:r>
          </w:p>
        </w:tc>
        <w:tc>
          <w:tcPr>
            <w:tcW w:w="1141" w:type="dxa"/>
            <w:tcBorders>
              <w:top w:val="nil"/>
              <w:left w:val="nil"/>
              <w:bottom w:val="nil"/>
              <w:right w:val="nil"/>
            </w:tcBorders>
            <w:vAlign w:val="center"/>
          </w:tcPr>
          <w:p w14:paraId="1E705882" w14:textId="63BBE548" w:rsidR="00E108A6" w:rsidRPr="00BD46F4" w:rsidRDefault="00E108A6" w:rsidP="00987C00">
            <w:pPr>
              <w:jc w:val="right"/>
              <w:rPr>
                <w:sz w:val="18"/>
                <w:szCs w:val="20"/>
              </w:rPr>
            </w:pPr>
            <w:r w:rsidRPr="00BD46F4">
              <w:rPr>
                <w:sz w:val="18"/>
                <w:szCs w:val="20"/>
              </w:rPr>
              <w:t>44 (23.53)</w:t>
            </w:r>
          </w:p>
        </w:tc>
        <w:tc>
          <w:tcPr>
            <w:tcW w:w="1141" w:type="dxa"/>
            <w:tcBorders>
              <w:top w:val="nil"/>
              <w:left w:val="nil"/>
              <w:bottom w:val="nil"/>
              <w:right w:val="nil"/>
            </w:tcBorders>
            <w:vAlign w:val="center"/>
          </w:tcPr>
          <w:p w14:paraId="5700334A" w14:textId="3A57F4C4" w:rsidR="00E108A6" w:rsidRPr="00BD46F4" w:rsidRDefault="00E108A6" w:rsidP="00987C00">
            <w:pPr>
              <w:jc w:val="right"/>
              <w:rPr>
                <w:sz w:val="18"/>
                <w:szCs w:val="20"/>
              </w:rPr>
            </w:pPr>
            <w:r w:rsidRPr="00BD46F4">
              <w:rPr>
                <w:sz w:val="18"/>
                <w:szCs w:val="20"/>
              </w:rPr>
              <w:t>40 (21.05)</w:t>
            </w:r>
          </w:p>
        </w:tc>
        <w:tc>
          <w:tcPr>
            <w:tcW w:w="1140" w:type="dxa"/>
            <w:tcBorders>
              <w:top w:val="nil"/>
              <w:left w:val="nil"/>
              <w:bottom w:val="nil"/>
              <w:right w:val="nil"/>
            </w:tcBorders>
            <w:vAlign w:val="center"/>
          </w:tcPr>
          <w:p w14:paraId="3DBC8356" w14:textId="5B55D579" w:rsidR="00E108A6" w:rsidRPr="00BD46F4" w:rsidRDefault="00E108A6" w:rsidP="00987C00">
            <w:pPr>
              <w:jc w:val="right"/>
              <w:rPr>
                <w:sz w:val="18"/>
                <w:szCs w:val="20"/>
              </w:rPr>
            </w:pPr>
            <w:r w:rsidRPr="00BD46F4">
              <w:rPr>
                <w:sz w:val="18"/>
                <w:szCs w:val="20"/>
              </w:rPr>
              <w:t>147 (30.31)</w:t>
            </w:r>
          </w:p>
        </w:tc>
        <w:tc>
          <w:tcPr>
            <w:tcW w:w="1250" w:type="dxa"/>
            <w:tcBorders>
              <w:top w:val="nil"/>
              <w:left w:val="nil"/>
              <w:bottom w:val="nil"/>
              <w:right w:val="nil"/>
            </w:tcBorders>
            <w:vAlign w:val="center"/>
          </w:tcPr>
          <w:p w14:paraId="657A57BD" w14:textId="17460688" w:rsidR="00E108A6" w:rsidRPr="00BD46F4" w:rsidRDefault="00187F9A" w:rsidP="00987C00">
            <w:pPr>
              <w:jc w:val="right"/>
              <w:rPr>
                <w:sz w:val="18"/>
                <w:szCs w:val="20"/>
              </w:rPr>
            </w:pPr>
            <w:r w:rsidRPr="00BD46F4">
              <w:rPr>
                <w:sz w:val="18"/>
                <w:szCs w:val="20"/>
              </w:rPr>
              <w:t>1</w:t>
            </w:r>
            <w:r w:rsidR="00162279" w:rsidRPr="00BD46F4">
              <w:rPr>
                <w:sz w:val="18"/>
                <w:szCs w:val="20"/>
              </w:rPr>
              <w:t>22</w:t>
            </w:r>
            <w:r w:rsidR="00AD249D" w:rsidRPr="00BD46F4">
              <w:rPr>
                <w:sz w:val="18"/>
                <w:szCs w:val="20"/>
              </w:rPr>
              <w:t xml:space="preserve"> (2</w:t>
            </w:r>
            <w:r w:rsidR="00162279" w:rsidRPr="00BD46F4">
              <w:rPr>
                <w:sz w:val="18"/>
                <w:szCs w:val="20"/>
              </w:rPr>
              <w:t>0</w:t>
            </w:r>
            <w:r w:rsidR="00AD249D" w:rsidRPr="00BD46F4">
              <w:rPr>
                <w:sz w:val="18"/>
                <w:szCs w:val="20"/>
              </w:rPr>
              <w:t>.</w:t>
            </w:r>
            <w:r w:rsidR="00162279" w:rsidRPr="00BD46F4">
              <w:rPr>
                <w:sz w:val="18"/>
                <w:szCs w:val="20"/>
              </w:rPr>
              <w:t>27</w:t>
            </w:r>
            <w:r w:rsidR="00AD249D" w:rsidRPr="00BD46F4">
              <w:rPr>
                <w:sz w:val="18"/>
                <w:szCs w:val="20"/>
              </w:rPr>
              <w:t>)</w:t>
            </w:r>
          </w:p>
        </w:tc>
        <w:tc>
          <w:tcPr>
            <w:tcW w:w="1250" w:type="dxa"/>
            <w:tcBorders>
              <w:top w:val="nil"/>
              <w:left w:val="nil"/>
              <w:bottom w:val="nil"/>
              <w:right w:val="nil"/>
            </w:tcBorders>
            <w:vAlign w:val="center"/>
          </w:tcPr>
          <w:p w14:paraId="040751D6" w14:textId="5B9CD814" w:rsidR="00E108A6" w:rsidRPr="00BD46F4" w:rsidRDefault="00B729F8" w:rsidP="00987C00">
            <w:pPr>
              <w:jc w:val="right"/>
              <w:rPr>
                <w:sz w:val="18"/>
                <w:szCs w:val="20"/>
              </w:rPr>
            </w:pPr>
            <w:r>
              <w:rPr>
                <w:sz w:val="18"/>
                <w:szCs w:val="20"/>
              </w:rPr>
              <w:t>74</w:t>
            </w:r>
            <w:r w:rsidR="00631E82" w:rsidRPr="00BD46F4">
              <w:rPr>
                <w:sz w:val="18"/>
                <w:szCs w:val="20"/>
              </w:rPr>
              <w:t xml:space="preserve"> (</w:t>
            </w:r>
            <w:r>
              <w:rPr>
                <w:sz w:val="18"/>
                <w:szCs w:val="20"/>
              </w:rPr>
              <w:t>18.32</w:t>
            </w:r>
            <w:r w:rsidR="00631E82" w:rsidRPr="00BD46F4">
              <w:rPr>
                <w:sz w:val="18"/>
                <w:szCs w:val="20"/>
              </w:rPr>
              <w:t>)</w:t>
            </w:r>
          </w:p>
        </w:tc>
        <w:tc>
          <w:tcPr>
            <w:tcW w:w="1140" w:type="dxa"/>
            <w:tcBorders>
              <w:top w:val="nil"/>
              <w:left w:val="nil"/>
              <w:bottom w:val="nil"/>
              <w:right w:val="nil"/>
            </w:tcBorders>
            <w:vAlign w:val="center"/>
          </w:tcPr>
          <w:p w14:paraId="27DB3F2F" w14:textId="1A2C4843" w:rsidR="00E108A6" w:rsidRPr="00BD46F4" w:rsidRDefault="00A71DDE" w:rsidP="00987C00">
            <w:pPr>
              <w:jc w:val="right"/>
              <w:rPr>
                <w:sz w:val="18"/>
                <w:szCs w:val="20"/>
              </w:rPr>
            </w:pPr>
            <w:r w:rsidRPr="00BD46F4">
              <w:rPr>
                <w:sz w:val="18"/>
                <w:szCs w:val="20"/>
              </w:rPr>
              <w:t>50</w:t>
            </w:r>
            <w:r w:rsidR="00AE4FC6" w:rsidRPr="00BD46F4">
              <w:rPr>
                <w:sz w:val="18"/>
                <w:szCs w:val="20"/>
              </w:rPr>
              <w:t xml:space="preserve"> (16.61)</w:t>
            </w:r>
          </w:p>
        </w:tc>
        <w:tc>
          <w:tcPr>
            <w:tcW w:w="1140" w:type="dxa"/>
            <w:tcBorders>
              <w:top w:val="nil"/>
              <w:left w:val="nil"/>
              <w:bottom w:val="nil"/>
              <w:right w:val="nil"/>
            </w:tcBorders>
            <w:vAlign w:val="center"/>
          </w:tcPr>
          <w:p w14:paraId="2113A9A5" w14:textId="0E20A23D" w:rsidR="00E108A6" w:rsidRPr="00BD46F4" w:rsidRDefault="0095267B" w:rsidP="00987C00">
            <w:pPr>
              <w:jc w:val="right"/>
              <w:rPr>
                <w:sz w:val="18"/>
                <w:szCs w:val="20"/>
              </w:rPr>
            </w:pPr>
            <w:r w:rsidRPr="00BD46F4">
              <w:rPr>
                <w:sz w:val="18"/>
                <w:szCs w:val="20"/>
              </w:rPr>
              <w:t>139</w:t>
            </w:r>
            <w:r w:rsidR="00946BD4" w:rsidRPr="00BD46F4">
              <w:rPr>
                <w:sz w:val="18"/>
                <w:szCs w:val="20"/>
              </w:rPr>
              <w:t xml:space="preserve"> (23.17)</w:t>
            </w:r>
          </w:p>
        </w:tc>
        <w:tc>
          <w:tcPr>
            <w:tcW w:w="1140" w:type="dxa"/>
            <w:tcBorders>
              <w:top w:val="nil"/>
              <w:left w:val="nil"/>
              <w:bottom w:val="nil"/>
              <w:right w:val="nil"/>
            </w:tcBorders>
            <w:vAlign w:val="center"/>
          </w:tcPr>
          <w:p w14:paraId="0A5FE1EE" w14:textId="151D751E" w:rsidR="00E108A6" w:rsidRPr="00BD46F4" w:rsidRDefault="006E53D6" w:rsidP="00987C00">
            <w:pPr>
              <w:jc w:val="right"/>
              <w:rPr>
                <w:sz w:val="18"/>
                <w:szCs w:val="20"/>
              </w:rPr>
            </w:pPr>
            <w:r w:rsidRPr="00BD46F4">
              <w:rPr>
                <w:sz w:val="18"/>
                <w:szCs w:val="20"/>
              </w:rPr>
              <w:t>92</w:t>
            </w:r>
            <w:r w:rsidR="00CC687E" w:rsidRPr="00BD46F4">
              <w:rPr>
                <w:sz w:val="18"/>
                <w:szCs w:val="20"/>
              </w:rPr>
              <w:t xml:space="preserve"> (30.56)</w:t>
            </w:r>
          </w:p>
        </w:tc>
        <w:tc>
          <w:tcPr>
            <w:tcW w:w="1140" w:type="dxa"/>
            <w:tcBorders>
              <w:top w:val="nil"/>
              <w:left w:val="nil"/>
              <w:bottom w:val="nil"/>
              <w:right w:val="nil"/>
            </w:tcBorders>
            <w:vAlign w:val="center"/>
          </w:tcPr>
          <w:p w14:paraId="7D250AE8" w14:textId="30EAADDB" w:rsidR="00E108A6" w:rsidRPr="00BD46F4" w:rsidRDefault="00531C0E" w:rsidP="00987C00">
            <w:pPr>
              <w:jc w:val="right"/>
              <w:rPr>
                <w:sz w:val="18"/>
                <w:szCs w:val="20"/>
              </w:rPr>
            </w:pPr>
            <w:r w:rsidRPr="00BD46F4">
              <w:rPr>
                <w:sz w:val="18"/>
                <w:szCs w:val="20"/>
              </w:rPr>
              <w:t>59</w:t>
            </w:r>
            <w:r w:rsidR="00281069" w:rsidRPr="00BD46F4">
              <w:rPr>
                <w:sz w:val="18"/>
                <w:szCs w:val="20"/>
              </w:rPr>
              <w:t xml:space="preserve"> (29.50)</w:t>
            </w:r>
          </w:p>
        </w:tc>
      </w:tr>
      <w:tr w:rsidR="00E108A6" w14:paraId="6C7EAB90" w14:textId="11206A02" w:rsidTr="00BD46F4">
        <w:trPr>
          <w:trHeight w:val="243"/>
        </w:trPr>
        <w:tc>
          <w:tcPr>
            <w:tcW w:w="2478" w:type="dxa"/>
            <w:tcBorders>
              <w:top w:val="nil"/>
              <w:bottom w:val="nil"/>
              <w:right w:val="nil"/>
            </w:tcBorders>
            <w:vAlign w:val="center"/>
          </w:tcPr>
          <w:p w14:paraId="33A65BD8" w14:textId="133D2AD9" w:rsidR="00E108A6" w:rsidRPr="00E108A6" w:rsidRDefault="00E108A6" w:rsidP="00715EF9">
            <w:pPr>
              <w:rPr>
                <w:sz w:val="20"/>
                <w:szCs w:val="20"/>
              </w:rPr>
            </w:pPr>
            <w:r w:rsidRPr="00E108A6">
              <w:rPr>
                <w:sz w:val="20"/>
                <w:szCs w:val="20"/>
              </w:rPr>
              <w:t>30-49</w:t>
            </w:r>
          </w:p>
        </w:tc>
        <w:tc>
          <w:tcPr>
            <w:tcW w:w="1141" w:type="dxa"/>
            <w:tcBorders>
              <w:top w:val="nil"/>
              <w:left w:val="nil"/>
              <w:bottom w:val="nil"/>
              <w:right w:val="nil"/>
            </w:tcBorders>
            <w:vAlign w:val="center"/>
          </w:tcPr>
          <w:p w14:paraId="101E4AE8" w14:textId="06EB6DBC" w:rsidR="00E108A6" w:rsidRPr="00BD46F4" w:rsidRDefault="00E108A6" w:rsidP="00987C00">
            <w:pPr>
              <w:jc w:val="right"/>
              <w:rPr>
                <w:sz w:val="18"/>
                <w:szCs w:val="20"/>
              </w:rPr>
            </w:pPr>
            <w:r w:rsidRPr="00BD46F4">
              <w:rPr>
                <w:sz w:val="18"/>
                <w:szCs w:val="20"/>
              </w:rPr>
              <w:t>104 (55.61)</w:t>
            </w:r>
          </w:p>
        </w:tc>
        <w:tc>
          <w:tcPr>
            <w:tcW w:w="1141" w:type="dxa"/>
            <w:tcBorders>
              <w:top w:val="nil"/>
              <w:left w:val="nil"/>
              <w:bottom w:val="nil"/>
              <w:right w:val="nil"/>
            </w:tcBorders>
            <w:vAlign w:val="center"/>
          </w:tcPr>
          <w:p w14:paraId="752C6D29" w14:textId="10DD728F" w:rsidR="00E108A6" w:rsidRPr="00BD46F4" w:rsidRDefault="00E108A6" w:rsidP="00987C00">
            <w:pPr>
              <w:jc w:val="right"/>
              <w:rPr>
                <w:sz w:val="18"/>
                <w:szCs w:val="20"/>
              </w:rPr>
            </w:pPr>
            <w:r w:rsidRPr="00BD46F4">
              <w:rPr>
                <w:sz w:val="18"/>
                <w:szCs w:val="20"/>
              </w:rPr>
              <w:t>113 (59.47)</w:t>
            </w:r>
          </w:p>
        </w:tc>
        <w:tc>
          <w:tcPr>
            <w:tcW w:w="1140" w:type="dxa"/>
            <w:tcBorders>
              <w:top w:val="nil"/>
              <w:left w:val="nil"/>
              <w:bottom w:val="nil"/>
              <w:right w:val="nil"/>
            </w:tcBorders>
            <w:vAlign w:val="center"/>
          </w:tcPr>
          <w:p w14:paraId="4464B7A7" w14:textId="1A808057" w:rsidR="00E108A6" w:rsidRPr="00BD46F4" w:rsidRDefault="00E108A6" w:rsidP="00987C00">
            <w:pPr>
              <w:jc w:val="right"/>
              <w:rPr>
                <w:sz w:val="18"/>
                <w:szCs w:val="20"/>
              </w:rPr>
            </w:pPr>
            <w:r w:rsidRPr="00BD46F4">
              <w:rPr>
                <w:sz w:val="18"/>
                <w:szCs w:val="20"/>
              </w:rPr>
              <w:t>245 (50.52)</w:t>
            </w:r>
          </w:p>
        </w:tc>
        <w:tc>
          <w:tcPr>
            <w:tcW w:w="1250" w:type="dxa"/>
            <w:tcBorders>
              <w:top w:val="nil"/>
              <w:left w:val="nil"/>
              <w:bottom w:val="nil"/>
              <w:right w:val="nil"/>
            </w:tcBorders>
            <w:vAlign w:val="center"/>
          </w:tcPr>
          <w:p w14:paraId="00926C65" w14:textId="6778976E" w:rsidR="00E108A6" w:rsidRPr="00BD46F4" w:rsidRDefault="00162279" w:rsidP="00987C00">
            <w:pPr>
              <w:jc w:val="right"/>
              <w:rPr>
                <w:sz w:val="18"/>
                <w:szCs w:val="20"/>
              </w:rPr>
            </w:pPr>
            <w:r w:rsidRPr="00BD46F4">
              <w:rPr>
                <w:sz w:val="18"/>
                <w:szCs w:val="20"/>
              </w:rPr>
              <w:t>3</w:t>
            </w:r>
            <w:r w:rsidR="002861EF" w:rsidRPr="00BD46F4">
              <w:rPr>
                <w:sz w:val="18"/>
                <w:szCs w:val="20"/>
              </w:rPr>
              <w:t xml:space="preserve">33 </w:t>
            </w:r>
            <w:r w:rsidR="00AD249D" w:rsidRPr="00BD46F4">
              <w:rPr>
                <w:sz w:val="18"/>
                <w:szCs w:val="20"/>
              </w:rPr>
              <w:t>(5</w:t>
            </w:r>
            <w:r w:rsidRPr="00BD46F4">
              <w:rPr>
                <w:sz w:val="18"/>
                <w:szCs w:val="20"/>
              </w:rPr>
              <w:t>5</w:t>
            </w:r>
            <w:r w:rsidR="00AD249D" w:rsidRPr="00BD46F4">
              <w:rPr>
                <w:sz w:val="18"/>
                <w:szCs w:val="20"/>
              </w:rPr>
              <w:t>.</w:t>
            </w:r>
            <w:r w:rsidRPr="00BD46F4">
              <w:rPr>
                <w:sz w:val="18"/>
                <w:szCs w:val="20"/>
              </w:rPr>
              <w:t>32</w:t>
            </w:r>
            <w:r w:rsidR="00AD249D" w:rsidRPr="00BD46F4">
              <w:rPr>
                <w:sz w:val="18"/>
                <w:szCs w:val="20"/>
              </w:rPr>
              <w:t>)</w:t>
            </w:r>
          </w:p>
        </w:tc>
        <w:tc>
          <w:tcPr>
            <w:tcW w:w="1250" w:type="dxa"/>
            <w:tcBorders>
              <w:top w:val="nil"/>
              <w:left w:val="nil"/>
              <w:bottom w:val="nil"/>
              <w:right w:val="nil"/>
            </w:tcBorders>
            <w:vAlign w:val="center"/>
          </w:tcPr>
          <w:p w14:paraId="66E661F3" w14:textId="03AB0762" w:rsidR="00E108A6" w:rsidRPr="00BD46F4" w:rsidRDefault="00B729F8" w:rsidP="00987C00">
            <w:pPr>
              <w:jc w:val="right"/>
              <w:rPr>
                <w:sz w:val="18"/>
                <w:szCs w:val="20"/>
              </w:rPr>
            </w:pPr>
            <w:r>
              <w:rPr>
                <w:sz w:val="18"/>
                <w:szCs w:val="20"/>
              </w:rPr>
              <w:t>244</w:t>
            </w:r>
            <w:r w:rsidR="00631E82" w:rsidRPr="00BD46F4">
              <w:rPr>
                <w:sz w:val="18"/>
                <w:szCs w:val="20"/>
              </w:rPr>
              <w:t xml:space="preserve"> (</w:t>
            </w:r>
            <w:r>
              <w:rPr>
                <w:sz w:val="18"/>
                <w:szCs w:val="20"/>
              </w:rPr>
              <w:t>60.40</w:t>
            </w:r>
            <w:r w:rsidR="00631E82" w:rsidRPr="00BD46F4">
              <w:rPr>
                <w:sz w:val="18"/>
                <w:szCs w:val="20"/>
              </w:rPr>
              <w:t>)</w:t>
            </w:r>
          </w:p>
        </w:tc>
        <w:tc>
          <w:tcPr>
            <w:tcW w:w="1140" w:type="dxa"/>
            <w:tcBorders>
              <w:top w:val="nil"/>
              <w:left w:val="nil"/>
              <w:bottom w:val="nil"/>
              <w:right w:val="nil"/>
            </w:tcBorders>
            <w:vAlign w:val="center"/>
          </w:tcPr>
          <w:p w14:paraId="2F4890C7" w14:textId="6F124DBD" w:rsidR="00E108A6" w:rsidRPr="00BD46F4" w:rsidRDefault="00A71DDE" w:rsidP="00987C00">
            <w:pPr>
              <w:jc w:val="right"/>
              <w:rPr>
                <w:sz w:val="18"/>
                <w:szCs w:val="20"/>
              </w:rPr>
            </w:pPr>
            <w:r w:rsidRPr="00BD46F4">
              <w:rPr>
                <w:sz w:val="18"/>
                <w:szCs w:val="20"/>
              </w:rPr>
              <w:t>170</w:t>
            </w:r>
            <w:r w:rsidR="00AE4FC6" w:rsidRPr="00BD46F4">
              <w:rPr>
                <w:sz w:val="18"/>
                <w:szCs w:val="20"/>
              </w:rPr>
              <w:t xml:space="preserve"> (56.48)</w:t>
            </w:r>
          </w:p>
        </w:tc>
        <w:tc>
          <w:tcPr>
            <w:tcW w:w="1140" w:type="dxa"/>
            <w:tcBorders>
              <w:top w:val="nil"/>
              <w:left w:val="nil"/>
              <w:bottom w:val="nil"/>
              <w:right w:val="nil"/>
            </w:tcBorders>
            <w:vAlign w:val="center"/>
          </w:tcPr>
          <w:p w14:paraId="0DE6F28B" w14:textId="3D2C2BC4" w:rsidR="00E108A6" w:rsidRPr="00BD46F4" w:rsidRDefault="0095267B" w:rsidP="00987C00">
            <w:pPr>
              <w:jc w:val="right"/>
              <w:rPr>
                <w:sz w:val="18"/>
                <w:szCs w:val="20"/>
              </w:rPr>
            </w:pPr>
            <w:r w:rsidRPr="00BD46F4">
              <w:rPr>
                <w:sz w:val="18"/>
                <w:szCs w:val="20"/>
              </w:rPr>
              <w:t>320</w:t>
            </w:r>
            <w:r w:rsidR="00946BD4" w:rsidRPr="00BD46F4">
              <w:rPr>
                <w:sz w:val="18"/>
                <w:szCs w:val="20"/>
              </w:rPr>
              <w:t xml:space="preserve"> (53.33)</w:t>
            </w:r>
          </w:p>
        </w:tc>
        <w:tc>
          <w:tcPr>
            <w:tcW w:w="1140" w:type="dxa"/>
            <w:tcBorders>
              <w:top w:val="nil"/>
              <w:left w:val="nil"/>
              <w:bottom w:val="nil"/>
              <w:right w:val="nil"/>
            </w:tcBorders>
            <w:vAlign w:val="center"/>
          </w:tcPr>
          <w:p w14:paraId="6FF38693" w14:textId="75926D29" w:rsidR="00E108A6" w:rsidRPr="00BD46F4" w:rsidRDefault="006E53D6" w:rsidP="00987C00">
            <w:pPr>
              <w:jc w:val="right"/>
              <w:rPr>
                <w:sz w:val="18"/>
                <w:szCs w:val="20"/>
              </w:rPr>
            </w:pPr>
            <w:r w:rsidRPr="00BD46F4">
              <w:rPr>
                <w:sz w:val="18"/>
                <w:szCs w:val="20"/>
              </w:rPr>
              <w:t>161</w:t>
            </w:r>
            <w:r w:rsidR="00CC687E" w:rsidRPr="00BD46F4">
              <w:rPr>
                <w:sz w:val="18"/>
                <w:szCs w:val="20"/>
              </w:rPr>
              <w:t xml:space="preserve"> (53.49)</w:t>
            </w:r>
          </w:p>
        </w:tc>
        <w:tc>
          <w:tcPr>
            <w:tcW w:w="1140" w:type="dxa"/>
            <w:tcBorders>
              <w:top w:val="nil"/>
              <w:left w:val="nil"/>
              <w:bottom w:val="nil"/>
              <w:right w:val="nil"/>
            </w:tcBorders>
            <w:vAlign w:val="center"/>
          </w:tcPr>
          <w:p w14:paraId="238F8ECB" w14:textId="6C176077" w:rsidR="00E108A6" w:rsidRPr="00BD46F4" w:rsidRDefault="00531C0E" w:rsidP="00987C00">
            <w:pPr>
              <w:jc w:val="right"/>
              <w:rPr>
                <w:sz w:val="18"/>
                <w:szCs w:val="20"/>
              </w:rPr>
            </w:pPr>
            <w:r w:rsidRPr="00BD46F4">
              <w:rPr>
                <w:sz w:val="18"/>
                <w:szCs w:val="20"/>
              </w:rPr>
              <w:t>103</w:t>
            </w:r>
            <w:r w:rsidR="00281069" w:rsidRPr="00BD46F4">
              <w:rPr>
                <w:sz w:val="18"/>
                <w:szCs w:val="20"/>
              </w:rPr>
              <w:t xml:space="preserve"> (51.50)</w:t>
            </w:r>
          </w:p>
        </w:tc>
      </w:tr>
      <w:tr w:rsidR="00E108A6" w14:paraId="5BBB6970" w14:textId="5565C0D6" w:rsidTr="00BD46F4">
        <w:trPr>
          <w:trHeight w:val="243"/>
        </w:trPr>
        <w:tc>
          <w:tcPr>
            <w:tcW w:w="2478" w:type="dxa"/>
            <w:tcBorders>
              <w:top w:val="nil"/>
              <w:bottom w:val="nil"/>
              <w:right w:val="nil"/>
            </w:tcBorders>
            <w:vAlign w:val="center"/>
          </w:tcPr>
          <w:p w14:paraId="07199474" w14:textId="26FE228C" w:rsidR="00E108A6" w:rsidRPr="00E108A6" w:rsidRDefault="00E108A6" w:rsidP="00715EF9">
            <w:pPr>
              <w:rPr>
                <w:sz w:val="20"/>
                <w:szCs w:val="20"/>
              </w:rPr>
            </w:pPr>
            <w:r w:rsidRPr="00E108A6">
              <w:rPr>
                <w:sz w:val="20"/>
                <w:szCs w:val="20"/>
              </w:rPr>
              <w:t>50-64</w:t>
            </w:r>
          </w:p>
        </w:tc>
        <w:tc>
          <w:tcPr>
            <w:tcW w:w="1141" w:type="dxa"/>
            <w:tcBorders>
              <w:top w:val="nil"/>
              <w:left w:val="nil"/>
              <w:bottom w:val="nil"/>
              <w:right w:val="nil"/>
            </w:tcBorders>
            <w:vAlign w:val="center"/>
          </w:tcPr>
          <w:p w14:paraId="7B60E3BB" w14:textId="4EC83969" w:rsidR="00E108A6" w:rsidRPr="00BD46F4" w:rsidRDefault="00E108A6" w:rsidP="00987C00">
            <w:pPr>
              <w:jc w:val="right"/>
              <w:rPr>
                <w:sz w:val="18"/>
                <w:szCs w:val="20"/>
              </w:rPr>
            </w:pPr>
            <w:r w:rsidRPr="00BD46F4">
              <w:rPr>
                <w:sz w:val="18"/>
                <w:szCs w:val="20"/>
              </w:rPr>
              <w:t>32 (17.11)</w:t>
            </w:r>
          </w:p>
        </w:tc>
        <w:tc>
          <w:tcPr>
            <w:tcW w:w="1141" w:type="dxa"/>
            <w:tcBorders>
              <w:top w:val="nil"/>
              <w:left w:val="nil"/>
              <w:bottom w:val="nil"/>
              <w:right w:val="nil"/>
            </w:tcBorders>
            <w:vAlign w:val="center"/>
          </w:tcPr>
          <w:p w14:paraId="4F0D70FD" w14:textId="724F46A3" w:rsidR="00E108A6" w:rsidRPr="00BD46F4" w:rsidRDefault="00E108A6" w:rsidP="00987C00">
            <w:pPr>
              <w:jc w:val="right"/>
              <w:rPr>
                <w:sz w:val="18"/>
                <w:szCs w:val="20"/>
              </w:rPr>
            </w:pPr>
            <w:r w:rsidRPr="00BD46F4">
              <w:rPr>
                <w:sz w:val="18"/>
                <w:szCs w:val="20"/>
              </w:rPr>
              <w:t>32 (16.84)</w:t>
            </w:r>
          </w:p>
        </w:tc>
        <w:tc>
          <w:tcPr>
            <w:tcW w:w="1140" w:type="dxa"/>
            <w:tcBorders>
              <w:top w:val="nil"/>
              <w:left w:val="nil"/>
              <w:bottom w:val="nil"/>
              <w:right w:val="nil"/>
            </w:tcBorders>
            <w:vAlign w:val="center"/>
          </w:tcPr>
          <w:p w14:paraId="51B47266" w14:textId="6655BEB8" w:rsidR="00E108A6" w:rsidRPr="00BD46F4" w:rsidRDefault="00E108A6" w:rsidP="00987C00">
            <w:pPr>
              <w:jc w:val="right"/>
              <w:rPr>
                <w:sz w:val="18"/>
                <w:szCs w:val="20"/>
              </w:rPr>
            </w:pPr>
            <w:r w:rsidRPr="00BD46F4">
              <w:rPr>
                <w:sz w:val="18"/>
                <w:szCs w:val="20"/>
              </w:rPr>
              <w:t>72 (14.85)</w:t>
            </w:r>
          </w:p>
        </w:tc>
        <w:tc>
          <w:tcPr>
            <w:tcW w:w="1250" w:type="dxa"/>
            <w:tcBorders>
              <w:top w:val="nil"/>
              <w:left w:val="nil"/>
              <w:bottom w:val="nil"/>
              <w:right w:val="nil"/>
            </w:tcBorders>
            <w:vAlign w:val="center"/>
          </w:tcPr>
          <w:p w14:paraId="3913B15C" w14:textId="44FE6025" w:rsidR="00E108A6" w:rsidRPr="00BD46F4" w:rsidRDefault="00162279" w:rsidP="00987C00">
            <w:pPr>
              <w:jc w:val="right"/>
              <w:rPr>
                <w:sz w:val="18"/>
                <w:szCs w:val="20"/>
              </w:rPr>
            </w:pPr>
            <w:r w:rsidRPr="00BD46F4">
              <w:rPr>
                <w:sz w:val="18"/>
                <w:szCs w:val="20"/>
              </w:rPr>
              <w:t>106</w:t>
            </w:r>
            <w:r w:rsidR="00AD249D" w:rsidRPr="00BD46F4">
              <w:rPr>
                <w:sz w:val="18"/>
                <w:szCs w:val="20"/>
              </w:rPr>
              <w:t xml:space="preserve"> (1</w:t>
            </w:r>
            <w:r w:rsidR="00AE7AD6" w:rsidRPr="00BD46F4">
              <w:rPr>
                <w:sz w:val="18"/>
                <w:szCs w:val="20"/>
              </w:rPr>
              <w:t>7</w:t>
            </w:r>
            <w:r w:rsidR="00AD249D" w:rsidRPr="00BD46F4">
              <w:rPr>
                <w:sz w:val="18"/>
                <w:szCs w:val="20"/>
              </w:rPr>
              <w:t>.</w:t>
            </w:r>
            <w:r w:rsidR="00AE7AD6" w:rsidRPr="00BD46F4">
              <w:rPr>
                <w:sz w:val="18"/>
                <w:szCs w:val="20"/>
              </w:rPr>
              <w:t>61</w:t>
            </w:r>
            <w:r w:rsidR="00AD249D" w:rsidRPr="00BD46F4">
              <w:rPr>
                <w:sz w:val="18"/>
                <w:szCs w:val="20"/>
              </w:rPr>
              <w:t>)</w:t>
            </w:r>
          </w:p>
        </w:tc>
        <w:tc>
          <w:tcPr>
            <w:tcW w:w="1250" w:type="dxa"/>
            <w:tcBorders>
              <w:top w:val="nil"/>
              <w:left w:val="nil"/>
              <w:bottom w:val="nil"/>
              <w:right w:val="nil"/>
            </w:tcBorders>
            <w:vAlign w:val="center"/>
          </w:tcPr>
          <w:p w14:paraId="1295A0C1" w14:textId="3746FA8D" w:rsidR="00E108A6" w:rsidRPr="00BD46F4" w:rsidRDefault="00B729F8" w:rsidP="00987C00">
            <w:pPr>
              <w:jc w:val="right"/>
              <w:rPr>
                <w:sz w:val="18"/>
                <w:szCs w:val="20"/>
              </w:rPr>
            </w:pPr>
            <w:r>
              <w:rPr>
                <w:sz w:val="18"/>
                <w:szCs w:val="20"/>
              </w:rPr>
              <w:t>71</w:t>
            </w:r>
            <w:r w:rsidR="00631E82" w:rsidRPr="00BD46F4">
              <w:rPr>
                <w:sz w:val="18"/>
                <w:szCs w:val="20"/>
              </w:rPr>
              <w:t xml:space="preserve"> (1</w:t>
            </w:r>
            <w:r>
              <w:rPr>
                <w:sz w:val="18"/>
                <w:szCs w:val="20"/>
              </w:rPr>
              <w:t>7</w:t>
            </w:r>
            <w:r w:rsidR="00631E82" w:rsidRPr="00BD46F4">
              <w:rPr>
                <w:sz w:val="18"/>
                <w:szCs w:val="20"/>
              </w:rPr>
              <w:t>.</w:t>
            </w:r>
            <w:r>
              <w:rPr>
                <w:sz w:val="18"/>
                <w:szCs w:val="20"/>
              </w:rPr>
              <w:t>57</w:t>
            </w:r>
            <w:r w:rsidR="00631E82" w:rsidRPr="00BD46F4">
              <w:rPr>
                <w:sz w:val="18"/>
                <w:szCs w:val="20"/>
              </w:rPr>
              <w:t>)</w:t>
            </w:r>
          </w:p>
        </w:tc>
        <w:tc>
          <w:tcPr>
            <w:tcW w:w="1140" w:type="dxa"/>
            <w:tcBorders>
              <w:top w:val="nil"/>
              <w:left w:val="nil"/>
              <w:bottom w:val="nil"/>
              <w:right w:val="nil"/>
            </w:tcBorders>
            <w:vAlign w:val="center"/>
          </w:tcPr>
          <w:p w14:paraId="1144BC98" w14:textId="54AB4570" w:rsidR="00E108A6" w:rsidRPr="00BD46F4" w:rsidRDefault="00A71DDE" w:rsidP="00987C00">
            <w:pPr>
              <w:jc w:val="right"/>
              <w:rPr>
                <w:sz w:val="18"/>
                <w:szCs w:val="20"/>
              </w:rPr>
            </w:pPr>
            <w:r w:rsidRPr="00BD46F4">
              <w:rPr>
                <w:sz w:val="18"/>
                <w:szCs w:val="20"/>
              </w:rPr>
              <w:t>66</w:t>
            </w:r>
            <w:r w:rsidR="00AE4FC6" w:rsidRPr="00BD46F4">
              <w:rPr>
                <w:sz w:val="18"/>
                <w:szCs w:val="20"/>
              </w:rPr>
              <w:t xml:space="preserve"> (21.93)</w:t>
            </w:r>
          </w:p>
        </w:tc>
        <w:tc>
          <w:tcPr>
            <w:tcW w:w="1140" w:type="dxa"/>
            <w:tcBorders>
              <w:top w:val="nil"/>
              <w:left w:val="nil"/>
              <w:bottom w:val="nil"/>
              <w:right w:val="nil"/>
            </w:tcBorders>
            <w:vAlign w:val="center"/>
          </w:tcPr>
          <w:p w14:paraId="1503DAB4" w14:textId="48C948DD" w:rsidR="00E108A6" w:rsidRPr="00BD46F4" w:rsidRDefault="0095267B" w:rsidP="00987C00">
            <w:pPr>
              <w:jc w:val="right"/>
              <w:rPr>
                <w:sz w:val="18"/>
                <w:szCs w:val="20"/>
              </w:rPr>
            </w:pPr>
            <w:r w:rsidRPr="00BD46F4">
              <w:rPr>
                <w:sz w:val="18"/>
                <w:szCs w:val="20"/>
              </w:rPr>
              <w:t>111</w:t>
            </w:r>
            <w:r w:rsidR="00946BD4" w:rsidRPr="00BD46F4">
              <w:rPr>
                <w:sz w:val="18"/>
                <w:szCs w:val="20"/>
              </w:rPr>
              <w:t xml:space="preserve"> (18.50)</w:t>
            </w:r>
          </w:p>
        </w:tc>
        <w:tc>
          <w:tcPr>
            <w:tcW w:w="1140" w:type="dxa"/>
            <w:tcBorders>
              <w:top w:val="nil"/>
              <w:left w:val="nil"/>
              <w:bottom w:val="nil"/>
              <w:right w:val="nil"/>
            </w:tcBorders>
            <w:vAlign w:val="center"/>
          </w:tcPr>
          <w:p w14:paraId="4FE9E9CE" w14:textId="5ED38D44" w:rsidR="00E108A6" w:rsidRPr="00BD46F4" w:rsidRDefault="006E53D6" w:rsidP="00987C00">
            <w:pPr>
              <w:jc w:val="right"/>
              <w:rPr>
                <w:sz w:val="18"/>
                <w:szCs w:val="20"/>
              </w:rPr>
            </w:pPr>
            <w:r w:rsidRPr="00BD46F4">
              <w:rPr>
                <w:sz w:val="18"/>
                <w:szCs w:val="20"/>
              </w:rPr>
              <w:t>35</w:t>
            </w:r>
            <w:r w:rsidR="00CC687E" w:rsidRPr="00BD46F4">
              <w:rPr>
                <w:sz w:val="18"/>
                <w:szCs w:val="20"/>
              </w:rPr>
              <w:t xml:space="preserve"> (11.63)</w:t>
            </w:r>
          </w:p>
        </w:tc>
        <w:tc>
          <w:tcPr>
            <w:tcW w:w="1140" w:type="dxa"/>
            <w:tcBorders>
              <w:top w:val="nil"/>
              <w:left w:val="nil"/>
              <w:bottom w:val="nil"/>
              <w:right w:val="nil"/>
            </w:tcBorders>
            <w:vAlign w:val="center"/>
          </w:tcPr>
          <w:p w14:paraId="3BA3A955" w14:textId="450034EA" w:rsidR="00E108A6" w:rsidRPr="00BD46F4" w:rsidRDefault="00531C0E" w:rsidP="00987C00">
            <w:pPr>
              <w:jc w:val="right"/>
              <w:rPr>
                <w:sz w:val="18"/>
                <w:szCs w:val="20"/>
              </w:rPr>
            </w:pPr>
            <w:r w:rsidRPr="00BD46F4">
              <w:rPr>
                <w:sz w:val="18"/>
                <w:szCs w:val="20"/>
              </w:rPr>
              <w:t>29</w:t>
            </w:r>
            <w:r w:rsidR="00281069" w:rsidRPr="00BD46F4">
              <w:rPr>
                <w:sz w:val="18"/>
                <w:szCs w:val="20"/>
              </w:rPr>
              <w:t xml:space="preserve"> (14.50)</w:t>
            </w:r>
          </w:p>
        </w:tc>
      </w:tr>
      <w:tr w:rsidR="00E108A6" w14:paraId="32771E71" w14:textId="10A408AF" w:rsidTr="00BD46F4">
        <w:trPr>
          <w:trHeight w:val="236"/>
        </w:trPr>
        <w:tc>
          <w:tcPr>
            <w:tcW w:w="2478" w:type="dxa"/>
            <w:tcBorders>
              <w:top w:val="nil"/>
              <w:bottom w:val="nil"/>
              <w:right w:val="nil"/>
            </w:tcBorders>
            <w:vAlign w:val="center"/>
          </w:tcPr>
          <w:p w14:paraId="033530CB" w14:textId="61BE00AF" w:rsidR="00E108A6" w:rsidRPr="00E108A6" w:rsidRDefault="00E108A6" w:rsidP="00715EF9">
            <w:pPr>
              <w:rPr>
                <w:sz w:val="20"/>
                <w:szCs w:val="20"/>
              </w:rPr>
            </w:pPr>
            <w:r w:rsidRPr="00E108A6">
              <w:rPr>
                <w:sz w:val="20"/>
                <w:szCs w:val="20"/>
              </w:rPr>
              <w:t>65+</w:t>
            </w:r>
          </w:p>
        </w:tc>
        <w:tc>
          <w:tcPr>
            <w:tcW w:w="1141" w:type="dxa"/>
            <w:tcBorders>
              <w:top w:val="nil"/>
              <w:left w:val="nil"/>
              <w:bottom w:val="nil"/>
              <w:right w:val="nil"/>
            </w:tcBorders>
            <w:vAlign w:val="center"/>
          </w:tcPr>
          <w:p w14:paraId="2A9D83C2" w14:textId="3B4CC361" w:rsidR="00E108A6" w:rsidRPr="00BD46F4" w:rsidRDefault="00E108A6" w:rsidP="00987C00">
            <w:pPr>
              <w:jc w:val="right"/>
              <w:rPr>
                <w:sz w:val="18"/>
                <w:szCs w:val="20"/>
              </w:rPr>
            </w:pPr>
            <w:r w:rsidRPr="00BD46F4">
              <w:rPr>
                <w:sz w:val="18"/>
                <w:szCs w:val="20"/>
              </w:rPr>
              <w:t>7 (3.74)</w:t>
            </w:r>
          </w:p>
        </w:tc>
        <w:tc>
          <w:tcPr>
            <w:tcW w:w="1141" w:type="dxa"/>
            <w:tcBorders>
              <w:top w:val="nil"/>
              <w:left w:val="nil"/>
              <w:bottom w:val="nil"/>
              <w:right w:val="nil"/>
            </w:tcBorders>
            <w:vAlign w:val="center"/>
          </w:tcPr>
          <w:p w14:paraId="77D4832A" w14:textId="172B0EC8" w:rsidR="00E108A6" w:rsidRPr="00BD46F4" w:rsidRDefault="00E108A6" w:rsidP="00987C00">
            <w:pPr>
              <w:jc w:val="right"/>
              <w:rPr>
                <w:sz w:val="18"/>
                <w:szCs w:val="20"/>
              </w:rPr>
            </w:pPr>
            <w:r w:rsidRPr="00BD46F4">
              <w:rPr>
                <w:sz w:val="18"/>
                <w:szCs w:val="20"/>
              </w:rPr>
              <w:t>5 (2.63)</w:t>
            </w:r>
          </w:p>
        </w:tc>
        <w:tc>
          <w:tcPr>
            <w:tcW w:w="1140" w:type="dxa"/>
            <w:tcBorders>
              <w:top w:val="nil"/>
              <w:left w:val="nil"/>
              <w:bottom w:val="nil"/>
              <w:right w:val="nil"/>
            </w:tcBorders>
            <w:vAlign w:val="center"/>
          </w:tcPr>
          <w:p w14:paraId="2EB8E35C" w14:textId="39C92747" w:rsidR="00E108A6" w:rsidRPr="00BD46F4" w:rsidRDefault="00E108A6" w:rsidP="00987C00">
            <w:pPr>
              <w:jc w:val="right"/>
              <w:rPr>
                <w:sz w:val="18"/>
                <w:szCs w:val="20"/>
              </w:rPr>
            </w:pPr>
            <w:r w:rsidRPr="00BD46F4">
              <w:rPr>
                <w:sz w:val="18"/>
                <w:szCs w:val="20"/>
              </w:rPr>
              <w:t>21 (4.33)</w:t>
            </w:r>
          </w:p>
        </w:tc>
        <w:tc>
          <w:tcPr>
            <w:tcW w:w="1250" w:type="dxa"/>
            <w:tcBorders>
              <w:top w:val="nil"/>
              <w:left w:val="nil"/>
              <w:bottom w:val="nil"/>
              <w:right w:val="nil"/>
            </w:tcBorders>
            <w:vAlign w:val="center"/>
          </w:tcPr>
          <w:p w14:paraId="5196166C" w14:textId="0269B63B" w:rsidR="00E108A6" w:rsidRPr="00BD46F4" w:rsidRDefault="00162279" w:rsidP="00987C00">
            <w:pPr>
              <w:jc w:val="right"/>
              <w:rPr>
                <w:sz w:val="18"/>
                <w:szCs w:val="20"/>
              </w:rPr>
            </w:pPr>
            <w:r w:rsidRPr="00BD46F4">
              <w:rPr>
                <w:sz w:val="18"/>
                <w:szCs w:val="20"/>
              </w:rPr>
              <w:t>41</w:t>
            </w:r>
            <w:r w:rsidR="00AD249D" w:rsidRPr="00BD46F4">
              <w:rPr>
                <w:sz w:val="18"/>
                <w:szCs w:val="20"/>
              </w:rPr>
              <w:t xml:space="preserve"> (</w:t>
            </w:r>
            <w:r w:rsidR="00AE7AD6" w:rsidRPr="00BD46F4">
              <w:rPr>
                <w:sz w:val="18"/>
                <w:szCs w:val="20"/>
              </w:rPr>
              <w:t>6</w:t>
            </w:r>
            <w:r w:rsidR="00AD249D" w:rsidRPr="00BD46F4">
              <w:rPr>
                <w:sz w:val="18"/>
                <w:szCs w:val="20"/>
              </w:rPr>
              <w:t>.</w:t>
            </w:r>
            <w:r w:rsidR="00AE7AD6" w:rsidRPr="00BD46F4">
              <w:rPr>
                <w:sz w:val="18"/>
                <w:szCs w:val="20"/>
              </w:rPr>
              <w:t>81</w:t>
            </w:r>
            <w:r w:rsidR="00AD249D" w:rsidRPr="00BD46F4">
              <w:rPr>
                <w:sz w:val="18"/>
                <w:szCs w:val="20"/>
              </w:rPr>
              <w:t>)</w:t>
            </w:r>
          </w:p>
        </w:tc>
        <w:tc>
          <w:tcPr>
            <w:tcW w:w="1250" w:type="dxa"/>
            <w:tcBorders>
              <w:top w:val="nil"/>
              <w:left w:val="nil"/>
              <w:bottom w:val="nil"/>
              <w:right w:val="nil"/>
            </w:tcBorders>
            <w:vAlign w:val="center"/>
          </w:tcPr>
          <w:p w14:paraId="05F71911" w14:textId="04A5616E" w:rsidR="00E108A6" w:rsidRPr="00BD46F4" w:rsidRDefault="00B729F8" w:rsidP="00987C00">
            <w:pPr>
              <w:jc w:val="right"/>
              <w:rPr>
                <w:sz w:val="18"/>
                <w:szCs w:val="20"/>
              </w:rPr>
            </w:pPr>
            <w:r>
              <w:rPr>
                <w:sz w:val="18"/>
                <w:szCs w:val="20"/>
              </w:rPr>
              <w:t>15</w:t>
            </w:r>
            <w:r w:rsidR="00631E82" w:rsidRPr="00BD46F4">
              <w:rPr>
                <w:sz w:val="18"/>
                <w:szCs w:val="20"/>
              </w:rPr>
              <w:t xml:space="preserve"> (</w:t>
            </w:r>
            <w:r>
              <w:rPr>
                <w:sz w:val="18"/>
                <w:szCs w:val="20"/>
              </w:rPr>
              <w:t>3</w:t>
            </w:r>
            <w:r w:rsidR="00631E82" w:rsidRPr="00BD46F4">
              <w:rPr>
                <w:sz w:val="18"/>
                <w:szCs w:val="20"/>
              </w:rPr>
              <w:t>.</w:t>
            </w:r>
            <w:r>
              <w:rPr>
                <w:sz w:val="18"/>
                <w:szCs w:val="20"/>
              </w:rPr>
              <w:t>71</w:t>
            </w:r>
            <w:r w:rsidR="00631E82" w:rsidRPr="00BD46F4">
              <w:rPr>
                <w:sz w:val="18"/>
                <w:szCs w:val="20"/>
              </w:rPr>
              <w:t>)</w:t>
            </w:r>
          </w:p>
        </w:tc>
        <w:tc>
          <w:tcPr>
            <w:tcW w:w="1140" w:type="dxa"/>
            <w:tcBorders>
              <w:top w:val="nil"/>
              <w:left w:val="nil"/>
              <w:bottom w:val="nil"/>
              <w:right w:val="nil"/>
            </w:tcBorders>
            <w:vAlign w:val="center"/>
          </w:tcPr>
          <w:p w14:paraId="73895014" w14:textId="3DF18F9F" w:rsidR="00E108A6" w:rsidRPr="00BD46F4" w:rsidRDefault="00A71DDE" w:rsidP="00987C00">
            <w:pPr>
              <w:jc w:val="right"/>
              <w:rPr>
                <w:sz w:val="18"/>
                <w:szCs w:val="20"/>
              </w:rPr>
            </w:pPr>
            <w:r w:rsidRPr="00BD46F4">
              <w:rPr>
                <w:sz w:val="18"/>
                <w:szCs w:val="20"/>
              </w:rPr>
              <w:t>15</w:t>
            </w:r>
            <w:r w:rsidR="00AE4FC6" w:rsidRPr="00BD46F4">
              <w:rPr>
                <w:sz w:val="18"/>
                <w:szCs w:val="20"/>
              </w:rPr>
              <w:t xml:space="preserve"> (4.98)</w:t>
            </w:r>
          </w:p>
        </w:tc>
        <w:tc>
          <w:tcPr>
            <w:tcW w:w="1140" w:type="dxa"/>
            <w:tcBorders>
              <w:top w:val="nil"/>
              <w:left w:val="nil"/>
              <w:bottom w:val="nil"/>
              <w:right w:val="nil"/>
            </w:tcBorders>
            <w:vAlign w:val="center"/>
          </w:tcPr>
          <w:p w14:paraId="75D2043A" w14:textId="2977EC08" w:rsidR="00E108A6" w:rsidRPr="00BD46F4" w:rsidRDefault="0095267B" w:rsidP="00987C00">
            <w:pPr>
              <w:jc w:val="right"/>
              <w:rPr>
                <w:sz w:val="18"/>
                <w:szCs w:val="20"/>
              </w:rPr>
            </w:pPr>
            <w:r w:rsidRPr="00BD46F4">
              <w:rPr>
                <w:sz w:val="18"/>
                <w:szCs w:val="20"/>
              </w:rPr>
              <w:t>30</w:t>
            </w:r>
            <w:r w:rsidR="00946BD4" w:rsidRPr="00BD46F4">
              <w:rPr>
                <w:sz w:val="18"/>
                <w:szCs w:val="20"/>
              </w:rPr>
              <w:t xml:space="preserve"> (5.00)</w:t>
            </w:r>
          </w:p>
        </w:tc>
        <w:tc>
          <w:tcPr>
            <w:tcW w:w="1140" w:type="dxa"/>
            <w:tcBorders>
              <w:top w:val="nil"/>
              <w:left w:val="nil"/>
              <w:bottom w:val="nil"/>
              <w:right w:val="nil"/>
            </w:tcBorders>
            <w:vAlign w:val="center"/>
          </w:tcPr>
          <w:p w14:paraId="14F913BE" w14:textId="686CBADA" w:rsidR="00E108A6" w:rsidRPr="00BD46F4" w:rsidRDefault="006E53D6" w:rsidP="00987C00">
            <w:pPr>
              <w:jc w:val="right"/>
              <w:rPr>
                <w:sz w:val="18"/>
                <w:szCs w:val="20"/>
              </w:rPr>
            </w:pPr>
            <w:r w:rsidRPr="00BD46F4">
              <w:rPr>
                <w:sz w:val="18"/>
                <w:szCs w:val="20"/>
              </w:rPr>
              <w:t>13</w:t>
            </w:r>
            <w:r w:rsidR="00CC687E" w:rsidRPr="00BD46F4">
              <w:rPr>
                <w:sz w:val="18"/>
                <w:szCs w:val="20"/>
              </w:rPr>
              <w:t xml:space="preserve"> (4.32)</w:t>
            </w:r>
          </w:p>
        </w:tc>
        <w:tc>
          <w:tcPr>
            <w:tcW w:w="1140" w:type="dxa"/>
            <w:tcBorders>
              <w:top w:val="nil"/>
              <w:left w:val="nil"/>
              <w:bottom w:val="nil"/>
              <w:right w:val="nil"/>
            </w:tcBorders>
            <w:vAlign w:val="center"/>
          </w:tcPr>
          <w:p w14:paraId="7FEDDD23" w14:textId="53BE423E" w:rsidR="00E108A6" w:rsidRPr="00BD46F4" w:rsidRDefault="00531C0E" w:rsidP="00987C00">
            <w:pPr>
              <w:jc w:val="right"/>
              <w:rPr>
                <w:sz w:val="18"/>
                <w:szCs w:val="20"/>
              </w:rPr>
            </w:pPr>
            <w:r w:rsidRPr="00BD46F4">
              <w:rPr>
                <w:sz w:val="18"/>
                <w:szCs w:val="20"/>
              </w:rPr>
              <w:t>9</w:t>
            </w:r>
            <w:r w:rsidR="00281069" w:rsidRPr="00BD46F4">
              <w:rPr>
                <w:sz w:val="18"/>
                <w:szCs w:val="20"/>
              </w:rPr>
              <w:t xml:space="preserve"> (4.50)</w:t>
            </w:r>
          </w:p>
        </w:tc>
      </w:tr>
      <w:tr w:rsidR="00E108A6" w14:paraId="5904507D" w14:textId="6349976D" w:rsidTr="00BD46F4">
        <w:trPr>
          <w:trHeight w:val="236"/>
        </w:trPr>
        <w:tc>
          <w:tcPr>
            <w:tcW w:w="2478" w:type="dxa"/>
            <w:tcBorders>
              <w:top w:val="nil"/>
              <w:bottom w:val="nil"/>
              <w:right w:val="nil"/>
            </w:tcBorders>
            <w:vAlign w:val="center"/>
          </w:tcPr>
          <w:p w14:paraId="14621017" w14:textId="4FF4E0B5" w:rsidR="00E108A6" w:rsidRPr="00E108A6" w:rsidRDefault="00E108A6" w:rsidP="00715EF9">
            <w:pPr>
              <w:rPr>
                <w:b/>
                <w:bCs/>
                <w:sz w:val="20"/>
                <w:szCs w:val="20"/>
              </w:rPr>
            </w:pPr>
            <w:r w:rsidRPr="00E108A6">
              <w:rPr>
                <w:b/>
                <w:bCs/>
                <w:sz w:val="20"/>
                <w:szCs w:val="20"/>
              </w:rPr>
              <w:t>Race/ethnicity</w:t>
            </w:r>
          </w:p>
        </w:tc>
        <w:tc>
          <w:tcPr>
            <w:tcW w:w="1141" w:type="dxa"/>
            <w:tcBorders>
              <w:top w:val="nil"/>
              <w:left w:val="nil"/>
              <w:bottom w:val="nil"/>
              <w:right w:val="nil"/>
            </w:tcBorders>
            <w:vAlign w:val="center"/>
          </w:tcPr>
          <w:p w14:paraId="110FEC8B" w14:textId="77777777" w:rsidR="00E108A6" w:rsidRPr="00BD46F4" w:rsidRDefault="00E108A6" w:rsidP="00987C00">
            <w:pPr>
              <w:jc w:val="right"/>
              <w:rPr>
                <w:sz w:val="18"/>
                <w:szCs w:val="20"/>
              </w:rPr>
            </w:pPr>
          </w:p>
        </w:tc>
        <w:tc>
          <w:tcPr>
            <w:tcW w:w="1141" w:type="dxa"/>
            <w:tcBorders>
              <w:top w:val="nil"/>
              <w:left w:val="nil"/>
              <w:bottom w:val="nil"/>
              <w:right w:val="nil"/>
            </w:tcBorders>
            <w:vAlign w:val="center"/>
          </w:tcPr>
          <w:p w14:paraId="2AF24E17" w14:textId="1D7511FC"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2CAA87AC" w14:textId="77777777" w:rsidR="00E108A6" w:rsidRPr="00BD46F4" w:rsidRDefault="00E108A6" w:rsidP="00987C00">
            <w:pPr>
              <w:jc w:val="right"/>
              <w:rPr>
                <w:sz w:val="18"/>
                <w:szCs w:val="20"/>
              </w:rPr>
            </w:pPr>
          </w:p>
        </w:tc>
        <w:tc>
          <w:tcPr>
            <w:tcW w:w="1250" w:type="dxa"/>
            <w:tcBorders>
              <w:top w:val="nil"/>
              <w:left w:val="nil"/>
              <w:bottom w:val="nil"/>
              <w:right w:val="nil"/>
            </w:tcBorders>
            <w:vAlign w:val="center"/>
          </w:tcPr>
          <w:p w14:paraId="0D5D1AAE" w14:textId="77777777" w:rsidR="00E108A6" w:rsidRPr="00BD46F4" w:rsidRDefault="00E108A6" w:rsidP="00987C00">
            <w:pPr>
              <w:jc w:val="right"/>
              <w:rPr>
                <w:sz w:val="18"/>
                <w:szCs w:val="20"/>
              </w:rPr>
            </w:pPr>
          </w:p>
        </w:tc>
        <w:tc>
          <w:tcPr>
            <w:tcW w:w="1250" w:type="dxa"/>
            <w:tcBorders>
              <w:top w:val="nil"/>
              <w:left w:val="nil"/>
              <w:bottom w:val="nil"/>
              <w:right w:val="nil"/>
            </w:tcBorders>
            <w:vAlign w:val="center"/>
          </w:tcPr>
          <w:p w14:paraId="2523979F" w14:textId="05E716AA"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617C62D6"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7BE88ECB"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23BB06E5" w14:textId="5A38E056"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1943196D" w14:textId="77777777" w:rsidR="00E108A6" w:rsidRPr="00BD46F4" w:rsidRDefault="00E108A6" w:rsidP="00987C00">
            <w:pPr>
              <w:jc w:val="right"/>
              <w:rPr>
                <w:sz w:val="18"/>
                <w:szCs w:val="20"/>
              </w:rPr>
            </w:pPr>
          </w:p>
        </w:tc>
      </w:tr>
      <w:tr w:rsidR="00E108A6" w14:paraId="06C2D49B" w14:textId="3E33227F" w:rsidTr="00BD46F4">
        <w:trPr>
          <w:trHeight w:val="243"/>
        </w:trPr>
        <w:tc>
          <w:tcPr>
            <w:tcW w:w="2478" w:type="dxa"/>
            <w:tcBorders>
              <w:top w:val="nil"/>
              <w:bottom w:val="nil"/>
              <w:right w:val="nil"/>
            </w:tcBorders>
            <w:vAlign w:val="center"/>
          </w:tcPr>
          <w:p w14:paraId="2443CD63" w14:textId="02F9EFB1" w:rsidR="00E108A6" w:rsidRPr="00E108A6" w:rsidRDefault="00E108A6" w:rsidP="00715EF9">
            <w:pPr>
              <w:rPr>
                <w:sz w:val="20"/>
                <w:szCs w:val="20"/>
              </w:rPr>
            </w:pPr>
            <w:r w:rsidRPr="00E108A6">
              <w:rPr>
                <w:sz w:val="20"/>
                <w:szCs w:val="20"/>
              </w:rPr>
              <w:t>Asian/Asian American</w:t>
            </w:r>
          </w:p>
        </w:tc>
        <w:tc>
          <w:tcPr>
            <w:tcW w:w="1141" w:type="dxa"/>
            <w:tcBorders>
              <w:top w:val="nil"/>
              <w:left w:val="nil"/>
              <w:bottom w:val="nil"/>
              <w:right w:val="nil"/>
            </w:tcBorders>
            <w:vAlign w:val="center"/>
          </w:tcPr>
          <w:p w14:paraId="582B0762" w14:textId="5D5C72AF" w:rsidR="00E108A6" w:rsidRPr="00BD46F4" w:rsidRDefault="00E108A6" w:rsidP="00987C00">
            <w:pPr>
              <w:jc w:val="right"/>
              <w:rPr>
                <w:sz w:val="18"/>
                <w:szCs w:val="20"/>
              </w:rPr>
            </w:pPr>
            <w:r w:rsidRPr="00BD46F4">
              <w:rPr>
                <w:sz w:val="18"/>
                <w:szCs w:val="20"/>
              </w:rPr>
              <w:t>12 (6.24)</w:t>
            </w:r>
          </w:p>
        </w:tc>
        <w:tc>
          <w:tcPr>
            <w:tcW w:w="1141" w:type="dxa"/>
            <w:tcBorders>
              <w:top w:val="nil"/>
              <w:left w:val="nil"/>
              <w:bottom w:val="nil"/>
              <w:right w:val="nil"/>
            </w:tcBorders>
            <w:vAlign w:val="center"/>
          </w:tcPr>
          <w:p w14:paraId="05C73231" w14:textId="69F5F503" w:rsidR="00E108A6" w:rsidRPr="00BD46F4" w:rsidRDefault="00E108A6" w:rsidP="00987C00">
            <w:pPr>
              <w:jc w:val="right"/>
              <w:rPr>
                <w:sz w:val="18"/>
                <w:szCs w:val="20"/>
              </w:rPr>
            </w:pPr>
            <w:r w:rsidRPr="00BD46F4">
              <w:rPr>
                <w:sz w:val="18"/>
                <w:szCs w:val="20"/>
              </w:rPr>
              <w:t>11 (5.79)</w:t>
            </w:r>
          </w:p>
        </w:tc>
        <w:tc>
          <w:tcPr>
            <w:tcW w:w="1140" w:type="dxa"/>
            <w:tcBorders>
              <w:top w:val="nil"/>
              <w:left w:val="nil"/>
              <w:bottom w:val="nil"/>
              <w:right w:val="nil"/>
            </w:tcBorders>
            <w:vAlign w:val="center"/>
          </w:tcPr>
          <w:p w14:paraId="45DD3161" w14:textId="4978E71F" w:rsidR="00E108A6" w:rsidRPr="00BD46F4" w:rsidRDefault="00E108A6" w:rsidP="00987C00">
            <w:pPr>
              <w:jc w:val="right"/>
              <w:rPr>
                <w:sz w:val="18"/>
                <w:szCs w:val="20"/>
              </w:rPr>
            </w:pPr>
            <w:r w:rsidRPr="00BD46F4">
              <w:rPr>
                <w:sz w:val="18"/>
                <w:szCs w:val="20"/>
              </w:rPr>
              <w:t>49 (10.10)</w:t>
            </w:r>
          </w:p>
        </w:tc>
        <w:tc>
          <w:tcPr>
            <w:tcW w:w="1250" w:type="dxa"/>
            <w:tcBorders>
              <w:top w:val="nil"/>
              <w:left w:val="nil"/>
              <w:bottom w:val="nil"/>
              <w:right w:val="nil"/>
            </w:tcBorders>
            <w:vAlign w:val="center"/>
          </w:tcPr>
          <w:p w14:paraId="57E16125" w14:textId="1F4B100F" w:rsidR="00E108A6" w:rsidRPr="00BD46F4" w:rsidRDefault="00CB4429" w:rsidP="00987C00">
            <w:pPr>
              <w:jc w:val="right"/>
              <w:rPr>
                <w:sz w:val="18"/>
                <w:szCs w:val="20"/>
              </w:rPr>
            </w:pPr>
            <w:r w:rsidRPr="00BD46F4">
              <w:rPr>
                <w:sz w:val="18"/>
                <w:szCs w:val="20"/>
              </w:rPr>
              <w:t>5</w:t>
            </w:r>
            <w:r w:rsidR="00616438" w:rsidRPr="00BD46F4">
              <w:rPr>
                <w:sz w:val="18"/>
                <w:szCs w:val="20"/>
              </w:rPr>
              <w:t>1</w:t>
            </w:r>
            <w:r w:rsidR="00AD249D" w:rsidRPr="00BD46F4">
              <w:rPr>
                <w:sz w:val="18"/>
                <w:szCs w:val="20"/>
              </w:rPr>
              <w:t xml:space="preserve"> (</w:t>
            </w:r>
            <w:r w:rsidRPr="00BD46F4">
              <w:rPr>
                <w:sz w:val="18"/>
                <w:szCs w:val="20"/>
              </w:rPr>
              <w:t>8.47</w:t>
            </w:r>
            <w:r w:rsidR="00AD249D" w:rsidRPr="00BD46F4">
              <w:rPr>
                <w:sz w:val="18"/>
                <w:szCs w:val="20"/>
              </w:rPr>
              <w:t>)</w:t>
            </w:r>
          </w:p>
        </w:tc>
        <w:tc>
          <w:tcPr>
            <w:tcW w:w="1250" w:type="dxa"/>
            <w:tcBorders>
              <w:top w:val="nil"/>
              <w:left w:val="nil"/>
              <w:bottom w:val="nil"/>
              <w:right w:val="nil"/>
            </w:tcBorders>
            <w:vAlign w:val="center"/>
          </w:tcPr>
          <w:p w14:paraId="51BC3D30" w14:textId="559DC7E7" w:rsidR="00E108A6" w:rsidRPr="00BD46F4" w:rsidRDefault="00D636F7" w:rsidP="00987C00">
            <w:pPr>
              <w:jc w:val="right"/>
              <w:rPr>
                <w:sz w:val="18"/>
                <w:szCs w:val="20"/>
              </w:rPr>
            </w:pPr>
            <w:r>
              <w:rPr>
                <w:sz w:val="18"/>
                <w:szCs w:val="20"/>
              </w:rPr>
              <w:t>47</w:t>
            </w:r>
            <w:r w:rsidR="00631E82" w:rsidRPr="00BD46F4">
              <w:rPr>
                <w:sz w:val="18"/>
                <w:szCs w:val="20"/>
              </w:rPr>
              <w:t xml:space="preserve"> (1</w:t>
            </w:r>
            <w:r w:rsidR="00545C72">
              <w:rPr>
                <w:sz w:val="18"/>
                <w:szCs w:val="20"/>
              </w:rPr>
              <w:t>1</w:t>
            </w:r>
            <w:r w:rsidR="00631E82" w:rsidRPr="00BD46F4">
              <w:rPr>
                <w:sz w:val="18"/>
                <w:szCs w:val="20"/>
              </w:rPr>
              <w:t>.</w:t>
            </w:r>
            <w:r w:rsidR="00545C72">
              <w:rPr>
                <w:sz w:val="18"/>
                <w:szCs w:val="20"/>
              </w:rPr>
              <w:t>63</w:t>
            </w:r>
            <w:r w:rsidR="00631E82" w:rsidRPr="00BD46F4">
              <w:rPr>
                <w:sz w:val="18"/>
                <w:szCs w:val="20"/>
              </w:rPr>
              <w:t>)</w:t>
            </w:r>
          </w:p>
        </w:tc>
        <w:tc>
          <w:tcPr>
            <w:tcW w:w="1140" w:type="dxa"/>
            <w:tcBorders>
              <w:top w:val="nil"/>
              <w:left w:val="nil"/>
              <w:bottom w:val="nil"/>
              <w:right w:val="nil"/>
            </w:tcBorders>
            <w:vAlign w:val="center"/>
          </w:tcPr>
          <w:p w14:paraId="3D844A4E" w14:textId="67C5F13F" w:rsidR="00E108A6" w:rsidRPr="00BD46F4" w:rsidRDefault="00EA018E" w:rsidP="00987C00">
            <w:pPr>
              <w:jc w:val="right"/>
              <w:rPr>
                <w:sz w:val="18"/>
                <w:szCs w:val="20"/>
              </w:rPr>
            </w:pPr>
            <w:r w:rsidRPr="00BD46F4">
              <w:rPr>
                <w:sz w:val="18"/>
                <w:szCs w:val="20"/>
              </w:rPr>
              <w:t>20</w:t>
            </w:r>
            <w:r w:rsidR="00AE4FC6" w:rsidRPr="00BD46F4">
              <w:rPr>
                <w:sz w:val="18"/>
                <w:szCs w:val="20"/>
              </w:rPr>
              <w:t xml:space="preserve"> (6.64)</w:t>
            </w:r>
          </w:p>
        </w:tc>
        <w:tc>
          <w:tcPr>
            <w:tcW w:w="1140" w:type="dxa"/>
            <w:tcBorders>
              <w:top w:val="nil"/>
              <w:left w:val="nil"/>
              <w:bottom w:val="nil"/>
              <w:right w:val="nil"/>
            </w:tcBorders>
            <w:vAlign w:val="center"/>
          </w:tcPr>
          <w:p w14:paraId="17237372" w14:textId="3BE02C7C" w:rsidR="00E108A6" w:rsidRPr="00BD46F4" w:rsidRDefault="00725558" w:rsidP="00987C00">
            <w:pPr>
              <w:jc w:val="right"/>
              <w:rPr>
                <w:sz w:val="18"/>
                <w:szCs w:val="20"/>
              </w:rPr>
            </w:pPr>
            <w:r w:rsidRPr="00BD46F4">
              <w:rPr>
                <w:sz w:val="18"/>
                <w:szCs w:val="20"/>
              </w:rPr>
              <w:t>40</w:t>
            </w:r>
            <w:r w:rsidR="00946BD4" w:rsidRPr="00BD46F4">
              <w:rPr>
                <w:sz w:val="18"/>
                <w:szCs w:val="20"/>
              </w:rPr>
              <w:t xml:space="preserve"> (6.67)</w:t>
            </w:r>
          </w:p>
        </w:tc>
        <w:tc>
          <w:tcPr>
            <w:tcW w:w="1140" w:type="dxa"/>
            <w:tcBorders>
              <w:top w:val="nil"/>
              <w:left w:val="nil"/>
              <w:bottom w:val="nil"/>
              <w:right w:val="nil"/>
            </w:tcBorders>
            <w:vAlign w:val="center"/>
          </w:tcPr>
          <w:p w14:paraId="46109F7A" w14:textId="5E6698C3" w:rsidR="00E108A6" w:rsidRPr="00BD46F4" w:rsidRDefault="00E47B33" w:rsidP="00987C00">
            <w:pPr>
              <w:jc w:val="right"/>
              <w:rPr>
                <w:sz w:val="18"/>
                <w:szCs w:val="20"/>
              </w:rPr>
            </w:pPr>
            <w:r w:rsidRPr="00BD46F4">
              <w:rPr>
                <w:sz w:val="18"/>
                <w:szCs w:val="20"/>
              </w:rPr>
              <w:t>22</w:t>
            </w:r>
            <w:r w:rsidR="00CC687E" w:rsidRPr="00BD46F4">
              <w:rPr>
                <w:sz w:val="18"/>
                <w:szCs w:val="20"/>
              </w:rPr>
              <w:t xml:space="preserve"> (7.31)</w:t>
            </w:r>
          </w:p>
        </w:tc>
        <w:tc>
          <w:tcPr>
            <w:tcW w:w="1140" w:type="dxa"/>
            <w:tcBorders>
              <w:top w:val="nil"/>
              <w:left w:val="nil"/>
              <w:bottom w:val="nil"/>
              <w:right w:val="nil"/>
            </w:tcBorders>
            <w:vAlign w:val="center"/>
          </w:tcPr>
          <w:p w14:paraId="4ABF28F2" w14:textId="619CB450" w:rsidR="00E108A6" w:rsidRPr="00BD46F4" w:rsidRDefault="000878EC" w:rsidP="00987C00">
            <w:pPr>
              <w:jc w:val="right"/>
              <w:rPr>
                <w:sz w:val="18"/>
                <w:szCs w:val="20"/>
              </w:rPr>
            </w:pPr>
            <w:r w:rsidRPr="00BD46F4">
              <w:rPr>
                <w:sz w:val="18"/>
                <w:szCs w:val="20"/>
              </w:rPr>
              <w:t>26</w:t>
            </w:r>
            <w:r w:rsidR="00281069" w:rsidRPr="00BD46F4">
              <w:rPr>
                <w:sz w:val="18"/>
                <w:szCs w:val="20"/>
              </w:rPr>
              <w:t xml:space="preserve"> (13.00)</w:t>
            </w:r>
          </w:p>
        </w:tc>
      </w:tr>
      <w:tr w:rsidR="00E108A6" w14:paraId="3EAE0025" w14:textId="22929858" w:rsidTr="00BD46F4">
        <w:trPr>
          <w:trHeight w:val="243"/>
        </w:trPr>
        <w:tc>
          <w:tcPr>
            <w:tcW w:w="2478" w:type="dxa"/>
            <w:tcBorders>
              <w:top w:val="nil"/>
              <w:bottom w:val="nil"/>
              <w:right w:val="nil"/>
            </w:tcBorders>
            <w:vAlign w:val="center"/>
          </w:tcPr>
          <w:p w14:paraId="171C0CA2" w14:textId="496D1279" w:rsidR="00E108A6" w:rsidRPr="00E108A6" w:rsidRDefault="00E108A6" w:rsidP="00715EF9">
            <w:pPr>
              <w:rPr>
                <w:sz w:val="20"/>
                <w:szCs w:val="20"/>
              </w:rPr>
            </w:pPr>
            <w:r w:rsidRPr="00E108A6">
              <w:rPr>
                <w:sz w:val="20"/>
                <w:szCs w:val="20"/>
              </w:rPr>
              <w:t>Black/African American</w:t>
            </w:r>
          </w:p>
        </w:tc>
        <w:tc>
          <w:tcPr>
            <w:tcW w:w="1141" w:type="dxa"/>
            <w:tcBorders>
              <w:top w:val="nil"/>
              <w:left w:val="nil"/>
              <w:bottom w:val="nil"/>
              <w:right w:val="nil"/>
            </w:tcBorders>
            <w:vAlign w:val="center"/>
          </w:tcPr>
          <w:p w14:paraId="2A1D5D4C" w14:textId="21457662" w:rsidR="00E108A6" w:rsidRPr="00BD46F4" w:rsidRDefault="00E108A6" w:rsidP="00987C00">
            <w:pPr>
              <w:jc w:val="right"/>
              <w:rPr>
                <w:sz w:val="18"/>
                <w:szCs w:val="20"/>
              </w:rPr>
            </w:pPr>
            <w:r w:rsidRPr="00BD46F4">
              <w:rPr>
                <w:sz w:val="18"/>
                <w:szCs w:val="20"/>
              </w:rPr>
              <w:t>14 (7.49)</w:t>
            </w:r>
          </w:p>
        </w:tc>
        <w:tc>
          <w:tcPr>
            <w:tcW w:w="1141" w:type="dxa"/>
            <w:tcBorders>
              <w:top w:val="nil"/>
              <w:left w:val="nil"/>
              <w:bottom w:val="nil"/>
              <w:right w:val="nil"/>
            </w:tcBorders>
            <w:vAlign w:val="center"/>
          </w:tcPr>
          <w:p w14:paraId="4390FA29" w14:textId="65BFA50D" w:rsidR="00E108A6" w:rsidRPr="00BD46F4" w:rsidRDefault="00E108A6" w:rsidP="00987C00">
            <w:pPr>
              <w:jc w:val="right"/>
              <w:rPr>
                <w:sz w:val="18"/>
                <w:szCs w:val="20"/>
              </w:rPr>
            </w:pPr>
            <w:r w:rsidRPr="00BD46F4">
              <w:rPr>
                <w:sz w:val="18"/>
                <w:szCs w:val="20"/>
              </w:rPr>
              <w:t>15 (7.89)</w:t>
            </w:r>
          </w:p>
        </w:tc>
        <w:tc>
          <w:tcPr>
            <w:tcW w:w="1140" w:type="dxa"/>
            <w:tcBorders>
              <w:top w:val="nil"/>
              <w:left w:val="nil"/>
              <w:bottom w:val="nil"/>
              <w:right w:val="nil"/>
            </w:tcBorders>
            <w:vAlign w:val="center"/>
          </w:tcPr>
          <w:p w14:paraId="2BD9D0A9" w14:textId="796D2AA1" w:rsidR="00E108A6" w:rsidRPr="00BD46F4" w:rsidRDefault="00E108A6" w:rsidP="00987C00">
            <w:pPr>
              <w:jc w:val="right"/>
              <w:rPr>
                <w:sz w:val="18"/>
                <w:szCs w:val="20"/>
              </w:rPr>
            </w:pPr>
            <w:r w:rsidRPr="00BD46F4">
              <w:rPr>
                <w:sz w:val="18"/>
                <w:szCs w:val="20"/>
              </w:rPr>
              <w:t>46 (9.48)</w:t>
            </w:r>
          </w:p>
        </w:tc>
        <w:tc>
          <w:tcPr>
            <w:tcW w:w="1250" w:type="dxa"/>
            <w:tcBorders>
              <w:top w:val="nil"/>
              <w:left w:val="nil"/>
              <w:bottom w:val="nil"/>
              <w:right w:val="nil"/>
            </w:tcBorders>
            <w:vAlign w:val="center"/>
          </w:tcPr>
          <w:p w14:paraId="726FD222" w14:textId="55B24BE0" w:rsidR="00E108A6" w:rsidRPr="00BD46F4" w:rsidRDefault="00CB4429" w:rsidP="00987C00">
            <w:pPr>
              <w:jc w:val="right"/>
              <w:rPr>
                <w:sz w:val="18"/>
                <w:szCs w:val="20"/>
              </w:rPr>
            </w:pPr>
            <w:r w:rsidRPr="00BD46F4">
              <w:rPr>
                <w:sz w:val="18"/>
                <w:szCs w:val="20"/>
              </w:rPr>
              <w:t>50</w:t>
            </w:r>
            <w:r w:rsidR="00AD249D" w:rsidRPr="00BD46F4">
              <w:rPr>
                <w:sz w:val="18"/>
                <w:szCs w:val="20"/>
              </w:rPr>
              <w:t xml:space="preserve"> (</w:t>
            </w:r>
            <w:r w:rsidRPr="00BD46F4">
              <w:rPr>
                <w:sz w:val="18"/>
                <w:szCs w:val="20"/>
              </w:rPr>
              <w:t>8.31</w:t>
            </w:r>
            <w:r w:rsidR="00AD249D" w:rsidRPr="00BD46F4">
              <w:rPr>
                <w:sz w:val="18"/>
                <w:szCs w:val="20"/>
              </w:rPr>
              <w:t>)</w:t>
            </w:r>
          </w:p>
        </w:tc>
        <w:tc>
          <w:tcPr>
            <w:tcW w:w="1250" w:type="dxa"/>
            <w:tcBorders>
              <w:top w:val="nil"/>
              <w:left w:val="nil"/>
              <w:bottom w:val="nil"/>
              <w:right w:val="nil"/>
            </w:tcBorders>
            <w:vAlign w:val="center"/>
          </w:tcPr>
          <w:p w14:paraId="5E26AE19" w14:textId="47FC677D" w:rsidR="00E108A6" w:rsidRPr="00BD46F4" w:rsidRDefault="00D636F7" w:rsidP="00987C00">
            <w:pPr>
              <w:jc w:val="right"/>
              <w:rPr>
                <w:sz w:val="18"/>
                <w:szCs w:val="20"/>
              </w:rPr>
            </w:pPr>
            <w:r>
              <w:rPr>
                <w:sz w:val="18"/>
                <w:szCs w:val="20"/>
              </w:rPr>
              <w:t>36</w:t>
            </w:r>
            <w:r w:rsidR="00631E82" w:rsidRPr="00BD46F4">
              <w:rPr>
                <w:sz w:val="18"/>
                <w:szCs w:val="20"/>
              </w:rPr>
              <w:t xml:space="preserve"> (</w:t>
            </w:r>
            <w:r w:rsidR="00545C72">
              <w:rPr>
                <w:sz w:val="18"/>
                <w:szCs w:val="20"/>
              </w:rPr>
              <w:t>8</w:t>
            </w:r>
            <w:r w:rsidR="00631E82" w:rsidRPr="00BD46F4">
              <w:rPr>
                <w:sz w:val="18"/>
                <w:szCs w:val="20"/>
              </w:rPr>
              <w:t>.</w:t>
            </w:r>
            <w:r w:rsidR="00545C72">
              <w:rPr>
                <w:sz w:val="18"/>
                <w:szCs w:val="20"/>
              </w:rPr>
              <w:t>91</w:t>
            </w:r>
            <w:r w:rsidR="00631E82" w:rsidRPr="00BD46F4">
              <w:rPr>
                <w:sz w:val="18"/>
                <w:szCs w:val="20"/>
              </w:rPr>
              <w:t>)</w:t>
            </w:r>
          </w:p>
        </w:tc>
        <w:tc>
          <w:tcPr>
            <w:tcW w:w="1140" w:type="dxa"/>
            <w:tcBorders>
              <w:top w:val="nil"/>
              <w:left w:val="nil"/>
              <w:bottom w:val="nil"/>
              <w:right w:val="nil"/>
            </w:tcBorders>
            <w:vAlign w:val="center"/>
          </w:tcPr>
          <w:p w14:paraId="0CF1D299" w14:textId="5CE3089A" w:rsidR="00E108A6" w:rsidRPr="00BD46F4" w:rsidRDefault="00EA018E" w:rsidP="00987C00">
            <w:pPr>
              <w:jc w:val="right"/>
              <w:rPr>
                <w:sz w:val="18"/>
                <w:szCs w:val="20"/>
              </w:rPr>
            </w:pPr>
            <w:r w:rsidRPr="00BD46F4">
              <w:rPr>
                <w:sz w:val="18"/>
                <w:szCs w:val="20"/>
              </w:rPr>
              <w:t>18</w:t>
            </w:r>
            <w:r w:rsidR="00AE4FC6" w:rsidRPr="00BD46F4">
              <w:rPr>
                <w:sz w:val="18"/>
                <w:szCs w:val="20"/>
              </w:rPr>
              <w:t xml:space="preserve"> (5.98)</w:t>
            </w:r>
          </w:p>
        </w:tc>
        <w:tc>
          <w:tcPr>
            <w:tcW w:w="1140" w:type="dxa"/>
            <w:tcBorders>
              <w:top w:val="nil"/>
              <w:left w:val="nil"/>
              <w:bottom w:val="nil"/>
              <w:right w:val="nil"/>
            </w:tcBorders>
            <w:vAlign w:val="center"/>
          </w:tcPr>
          <w:p w14:paraId="3428DF12" w14:textId="6872FFB2" w:rsidR="00E108A6" w:rsidRPr="00BD46F4" w:rsidRDefault="00725558" w:rsidP="00987C00">
            <w:pPr>
              <w:jc w:val="right"/>
              <w:rPr>
                <w:sz w:val="18"/>
                <w:szCs w:val="20"/>
              </w:rPr>
            </w:pPr>
            <w:r w:rsidRPr="00BD46F4">
              <w:rPr>
                <w:sz w:val="18"/>
                <w:szCs w:val="20"/>
              </w:rPr>
              <w:t>55</w:t>
            </w:r>
            <w:r w:rsidR="00946BD4" w:rsidRPr="00BD46F4">
              <w:rPr>
                <w:sz w:val="18"/>
                <w:szCs w:val="20"/>
              </w:rPr>
              <w:t xml:space="preserve"> (9.17)</w:t>
            </w:r>
          </w:p>
        </w:tc>
        <w:tc>
          <w:tcPr>
            <w:tcW w:w="1140" w:type="dxa"/>
            <w:tcBorders>
              <w:top w:val="nil"/>
              <w:left w:val="nil"/>
              <w:bottom w:val="nil"/>
              <w:right w:val="nil"/>
            </w:tcBorders>
            <w:vAlign w:val="center"/>
          </w:tcPr>
          <w:p w14:paraId="1F0284D1" w14:textId="233AD5F4" w:rsidR="00E108A6" w:rsidRPr="00BD46F4" w:rsidRDefault="00E47B33" w:rsidP="00987C00">
            <w:pPr>
              <w:jc w:val="right"/>
              <w:rPr>
                <w:sz w:val="18"/>
                <w:szCs w:val="20"/>
              </w:rPr>
            </w:pPr>
            <w:r w:rsidRPr="00BD46F4">
              <w:rPr>
                <w:sz w:val="18"/>
                <w:szCs w:val="20"/>
              </w:rPr>
              <w:t>32</w:t>
            </w:r>
            <w:r w:rsidR="00CC687E" w:rsidRPr="00BD46F4">
              <w:rPr>
                <w:sz w:val="18"/>
                <w:szCs w:val="20"/>
              </w:rPr>
              <w:t xml:space="preserve"> (10.63)</w:t>
            </w:r>
          </w:p>
        </w:tc>
        <w:tc>
          <w:tcPr>
            <w:tcW w:w="1140" w:type="dxa"/>
            <w:tcBorders>
              <w:top w:val="nil"/>
              <w:left w:val="nil"/>
              <w:bottom w:val="nil"/>
              <w:right w:val="nil"/>
            </w:tcBorders>
            <w:vAlign w:val="center"/>
          </w:tcPr>
          <w:p w14:paraId="6CEB25EF" w14:textId="3A3D6D73" w:rsidR="00E108A6" w:rsidRPr="00BD46F4" w:rsidRDefault="000878EC" w:rsidP="00987C00">
            <w:pPr>
              <w:jc w:val="right"/>
              <w:rPr>
                <w:sz w:val="18"/>
                <w:szCs w:val="20"/>
              </w:rPr>
            </w:pPr>
            <w:r w:rsidRPr="00BD46F4">
              <w:rPr>
                <w:sz w:val="18"/>
                <w:szCs w:val="20"/>
              </w:rPr>
              <w:t>15</w:t>
            </w:r>
            <w:r w:rsidR="00281069" w:rsidRPr="00BD46F4">
              <w:rPr>
                <w:sz w:val="18"/>
                <w:szCs w:val="20"/>
              </w:rPr>
              <w:t xml:space="preserve"> (7.50)</w:t>
            </w:r>
          </w:p>
        </w:tc>
      </w:tr>
      <w:tr w:rsidR="00E108A6" w14:paraId="1AC80647" w14:textId="141B23FC" w:rsidTr="00BD46F4">
        <w:trPr>
          <w:trHeight w:val="236"/>
        </w:trPr>
        <w:tc>
          <w:tcPr>
            <w:tcW w:w="2478" w:type="dxa"/>
            <w:tcBorders>
              <w:top w:val="nil"/>
              <w:bottom w:val="nil"/>
              <w:right w:val="nil"/>
            </w:tcBorders>
            <w:vAlign w:val="center"/>
          </w:tcPr>
          <w:p w14:paraId="641926C1" w14:textId="0BE87CFD" w:rsidR="00E108A6" w:rsidRPr="00E108A6" w:rsidRDefault="00E108A6" w:rsidP="00715EF9">
            <w:pPr>
              <w:rPr>
                <w:sz w:val="20"/>
                <w:szCs w:val="20"/>
              </w:rPr>
            </w:pPr>
            <w:r w:rsidRPr="00E108A6">
              <w:rPr>
                <w:sz w:val="20"/>
                <w:szCs w:val="20"/>
              </w:rPr>
              <w:t>Hispanic/Latino(a)</w:t>
            </w:r>
          </w:p>
        </w:tc>
        <w:tc>
          <w:tcPr>
            <w:tcW w:w="1141" w:type="dxa"/>
            <w:tcBorders>
              <w:top w:val="nil"/>
              <w:left w:val="nil"/>
              <w:bottom w:val="nil"/>
              <w:right w:val="nil"/>
            </w:tcBorders>
            <w:vAlign w:val="center"/>
          </w:tcPr>
          <w:p w14:paraId="33F0A5A3" w14:textId="5EC6F715" w:rsidR="00E108A6" w:rsidRPr="00BD46F4" w:rsidRDefault="00E108A6" w:rsidP="00987C00">
            <w:pPr>
              <w:jc w:val="right"/>
              <w:rPr>
                <w:sz w:val="18"/>
                <w:szCs w:val="20"/>
              </w:rPr>
            </w:pPr>
            <w:r w:rsidRPr="00BD46F4">
              <w:rPr>
                <w:sz w:val="18"/>
                <w:szCs w:val="20"/>
              </w:rPr>
              <w:t>15 (8.02)</w:t>
            </w:r>
          </w:p>
        </w:tc>
        <w:tc>
          <w:tcPr>
            <w:tcW w:w="1141" w:type="dxa"/>
            <w:tcBorders>
              <w:top w:val="nil"/>
              <w:left w:val="nil"/>
              <w:bottom w:val="nil"/>
              <w:right w:val="nil"/>
            </w:tcBorders>
            <w:vAlign w:val="center"/>
          </w:tcPr>
          <w:p w14:paraId="320F2ACB" w14:textId="0725D104" w:rsidR="00E108A6" w:rsidRPr="00BD46F4" w:rsidRDefault="00E108A6" w:rsidP="00987C00">
            <w:pPr>
              <w:jc w:val="right"/>
              <w:rPr>
                <w:sz w:val="18"/>
                <w:szCs w:val="20"/>
              </w:rPr>
            </w:pPr>
            <w:r w:rsidRPr="00BD46F4">
              <w:rPr>
                <w:sz w:val="18"/>
                <w:szCs w:val="20"/>
              </w:rPr>
              <w:t>7 (3.68)</w:t>
            </w:r>
          </w:p>
        </w:tc>
        <w:tc>
          <w:tcPr>
            <w:tcW w:w="1140" w:type="dxa"/>
            <w:tcBorders>
              <w:top w:val="nil"/>
              <w:left w:val="nil"/>
              <w:bottom w:val="nil"/>
              <w:right w:val="nil"/>
            </w:tcBorders>
            <w:vAlign w:val="center"/>
          </w:tcPr>
          <w:p w14:paraId="0AE979A7" w14:textId="3D2AB3E3" w:rsidR="00E108A6" w:rsidRPr="00BD46F4" w:rsidRDefault="00E108A6" w:rsidP="00987C00">
            <w:pPr>
              <w:jc w:val="right"/>
              <w:rPr>
                <w:sz w:val="18"/>
                <w:szCs w:val="20"/>
              </w:rPr>
            </w:pPr>
            <w:r w:rsidRPr="00BD46F4">
              <w:rPr>
                <w:sz w:val="18"/>
                <w:szCs w:val="20"/>
              </w:rPr>
              <w:t>24 (4.95)</w:t>
            </w:r>
          </w:p>
        </w:tc>
        <w:tc>
          <w:tcPr>
            <w:tcW w:w="1250" w:type="dxa"/>
            <w:tcBorders>
              <w:top w:val="nil"/>
              <w:left w:val="nil"/>
              <w:bottom w:val="nil"/>
              <w:right w:val="nil"/>
            </w:tcBorders>
            <w:vAlign w:val="center"/>
          </w:tcPr>
          <w:p w14:paraId="3254DECA" w14:textId="691EC475" w:rsidR="00E108A6" w:rsidRPr="00BD46F4" w:rsidRDefault="00CB4429" w:rsidP="00987C00">
            <w:pPr>
              <w:jc w:val="right"/>
              <w:rPr>
                <w:sz w:val="18"/>
                <w:szCs w:val="20"/>
              </w:rPr>
            </w:pPr>
            <w:r w:rsidRPr="00BD46F4">
              <w:rPr>
                <w:sz w:val="18"/>
                <w:szCs w:val="20"/>
              </w:rPr>
              <w:t>41</w:t>
            </w:r>
            <w:r w:rsidR="00AD249D" w:rsidRPr="00BD46F4">
              <w:rPr>
                <w:sz w:val="18"/>
                <w:szCs w:val="20"/>
              </w:rPr>
              <w:t xml:space="preserve"> (</w:t>
            </w:r>
            <w:r w:rsidRPr="00BD46F4">
              <w:rPr>
                <w:sz w:val="18"/>
                <w:szCs w:val="20"/>
              </w:rPr>
              <w:t>6.81</w:t>
            </w:r>
            <w:r w:rsidR="00AD249D" w:rsidRPr="00BD46F4">
              <w:rPr>
                <w:sz w:val="18"/>
                <w:szCs w:val="20"/>
              </w:rPr>
              <w:t>)</w:t>
            </w:r>
          </w:p>
        </w:tc>
        <w:tc>
          <w:tcPr>
            <w:tcW w:w="1250" w:type="dxa"/>
            <w:tcBorders>
              <w:top w:val="nil"/>
              <w:left w:val="nil"/>
              <w:bottom w:val="nil"/>
              <w:right w:val="nil"/>
            </w:tcBorders>
            <w:vAlign w:val="center"/>
          </w:tcPr>
          <w:p w14:paraId="39ECAF38" w14:textId="7BF5185A" w:rsidR="00E108A6" w:rsidRPr="00BD46F4" w:rsidRDefault="00E108A6" w:rsidP="00987C00">
            <w:pPr>
              <w:jc w:val="right"/>
              <w:rPr>
                <w:sz w:val="18"/>
                <w:szCs w:val="20"/>
              </w:rPr>
            </w:pPr>
            <w:r w:rsidRPr="00BD46F4">
              <w:rPr>
                <w:sz w:val="18"/>
                <w:szCs w:val="20"/>
              </w:rPr>
              <w:t>2</w:t>
            </w:r>
            <w:r w:rsidR="00D636F7">
              <w:rPr>
                <w:sz w:val="18"/>
                <w:szCs w:val="20"/>
              </w:rPr>
              <w:t>0</w:t>
            </w:r>
            <w:r w:rsidR="00631E82" w:rsidRPr="00BD46F4">
              <w:rPr>
                <w:sz w:val="18"/>
                <w:szCs w:val="20"/>
              </w:rPr>
              <w:t xml:space="preserve"> (</w:t>
            </w:r>
            <w:r w:rsidR="00545C72">
              <w:rPr>
                <w:sz w:val="18"/>
                <w:szCs w:val="20"/>
              </w:rPr>
              <w:t>4</w:t>
            </w:r>
            <w:r w:rsidR="00631E82" w:rsidRPr="00BD46F4">
              <w:rPr>
                <w:sz w:val="18"/>
                <w:szCs w:val="20"/>
              </w:rPr>
              <w:t>.95)</w:t>
            </w:r>
          </w:p>
        </w:tc>
        <w:tc>
          <w:tcPr>
            <w:tcW w:w="1140" w:type="dxa"/>
            <w:tcBorders>
              <w:top w:val="nil"/>
              <w:left w:val="nil"/>
              <w:bottom w:val="nil"/>
              <w:right w:val="nil"/>
            </w:tcBorders>
            <w:vAlign w:val="center"/>
          </w:tcPr>
          <w:p w14:paraId="480ACFFC" w14:textId="519539A7" w:rsidR="00E108A6" w:rsidRPr="00BD46F4" w:rsidRDefault="00EA018E" w:rsidP="00987C00">
            <w:pPr>
              <w:jc w:val="right"/>
              <w:rPr>
                <w:sz w:val="18"/>
                <w:szCs w:val="20"/>
              </w:rPr>
            </w:pPr>
            <w:r w:rsidRPr="00BD46F4">
              <w:rPr>
                <w:sz w:val="18"/>
                <w:szCs w:val="20"/>
              </w:rPr>
              <w:t>14</w:t>
            </w:r>
            <w:r w:rsidR="00AE4FC6" w:rsidRPr="00BD46F4">
              <w:rPr>
                <w:sz w:val="18"/>
                <w:szCs w:val="20"/>
              </w:rPr>
              <w:t xml:space="preserve"> (4.65)</w:t>
            </w:r>
          </w:p>
        </w:tc>
        <w:tc>
          <w:tcPr>
            <w:tcW w:w="1140" w:type="dxa"/>
            <w:tcBorders>
              <w:top w:val="nil"/>
              <w:left w:val="nil"/>
              <w:bottom w:val="nil"/>
              <w:right w:val="nil"/>
            </w:tcBorders>
            <w:vAlign w:val="center"/>
          </w:tcPr>
          <w:p w14:paraId="61D9CBD0" w14:textId="02063B34" w:rsidR="00E108A6" w:rsidRPr="00BD46F4" w:rsidRDefault="00725558" w:rsidP="00987C00">
            <w:pPr>
              <w:jc w:val="right"/>
              <w:rPr>
                <w:sz w:val="18"/>
                <w:szCs w:val="20"/>
              </w:rPr>
            </w:pPr>
            <w:r w:rsidRPr="00BD46F4">
              <w:rPr>
                <w:sz w:val="18"/>
                <w:szCs w:val="20"/>
              </w:rPr>
              <w:t>22</w:t>
            </w:r>
            <w:r w:rsidR="00946BD4" w:rsidRPr="00BD46F4">
              <w:rPr>
                <w:sz w:val="18"/>
                <w:szCs w:val="20"/>
              </w:rPr>
              <w:t xml:space="preserve"> (3.67)</w:t>
            </w:r>
          </w:p>
        </w:tc>
        <w:tc>
          <w:tcPr>
            <w:tcW w:w="1140" w:type="dxa"/>
            <w:tcBorders>
              <w:top w:val="nil"/>
              <w:left w:val="nil"/>
              <w:bottom w:val="nil"/>
              <w:right w:val="nil"/>
            </w:tcBorders>
            <w:vAlign w:val="center"/>
          </w:tcPr>
          <w:p w14:paraId="7B6CDF86" w14:textId="17E752FC" w:rsidR="00E108A6" w:rsidRPr="00BD46F4" w:rsidRDefault="00E47B33" w:rsidP="00987C00">
            <w:pPr>
              <w:jc w:val="right"/>
              <w:rPr>
                <w:sz w:val="18"/>
                <w:szCs w:val="20"/>
              </w:rPr>
            </w:pPr>
            <w:r w:rsidRPr="00BD46F4">
              <w:rPr>
                <w:sz w:val="18"/>
                <w:szCs w:val="20"/>
              </w:rPr>
              <w:t>24</w:t>
            </w:r>
            <w:r w:rsidR="00CC687E" w:rsidRPr="00BD46F4">
              <w:rPr>
                <w:sz w:val="18"/>
                <w:szCs w:val="20"/>
              </w:rPr>
              <w:t xml:space="preserve"> (7.97)</w:t>
            </w:r>
          </w:p>
        </w:tc>
        <w:tc>
          <w:tcPr>
            <w:tcW w:w="1140" w:type="dxa"/>
            <w:tcBorders>
              <w:top w:val="nil"/>
              <w:left w:val="nil"/>
              <w:bottom w:val="nil"/>
              <w:right w:val="nil"/>
            </w:tcBorders>
            <w:vAlign w:val="center"/>
          </w:tcPr>
          <w:p w14:paraId="70402C39" w14:textId="02560D00" w:rsidR="00E108A6" w:rsidRPr="00BD46F4" w:rsidRDefault="000878EC" w:rsidP="00987C00">
            <w:pPr>
              <w:jc w:val="right"/>
              <w:rPr>
                <w:sz w:val="18"/>
                <w:szCs w:val="20"/>
              </w:rPr>
            </w:pPr>
            <w:r w:rsidRPr="00BD46F4">
              <w:rPr>
                <w:sz w:val="18"/>
                <w:szCs w:val="20"/>
              </w:rPr>
              <w:t>10</w:t>
            </w:r>
            <w:r w:rsidR="00281069" w:rsidRPr="00BD46F4">
              <w:rPr>
                <w:sz w:val="18"/>
                <w:szCs w:val="20"/>
              </w:rPr>
              <w:t xml:space="preserve"> (5.00)</w:t>
            </w:r>
          </w:p>
        </w:tc>
      </w:tr>
      <w:tr w:rsidR="00E108A6" w14:paraId="38B4411D" w14:textId="68ED70F4" w:rsidTr="00BD46F4">
        <w:trPr>
          <w:trHeight w:val="243"/>
        </w:trPr>
        <w:tc>
          <w:tcPr>
            <w:tcW w:w="2478" w:type="dxa"/>
            <w:tcBorders>
              <w:top w:val="nil"/>
              <w:bottom w:val="nil"/>
              <w:right w:val="nil"/>
            </w:tcBorders>
            <w:vAlign w:val="center"/>
          </w:tcPr>
          <w:p w14:paraId="67717A4E" w14:textId="786A7623" w:rsidR="00E108A6" w:rsidRPr="00E108A6" w:rsidRDefault="00E108A6" w:rsidP="00715EF9">
            <w:pPr>
              <w:rPr>
                <w:sz w:val="20"/>
                <w:szCs w:val="20"/>
              </w:rPr>
            </w:pPr>
            <w:r w:rsidRPr="00E108A6">
              <w:rPr>
                <w:sz w:val="20"/>
                <w:szCs w:val="20"/>
              </w:rPr>
              <w:t>White/European American</w:t>
            </w:r>
          </w:p>
        </w:tc>
        <w:tc>
          <w:tcPr>
            <w:tcW w:w="1141" w:type="dxa"/>
            <w:tcBorders>
              <w:top w:val="nil"/>
              <w:left w:val="nil"/>
              <w:bottom w:val="nil"/>
              <w:right w:val="nil"/>
            </w:tcBorders>
            <w:vAlign w:val="center"/>
          </w:tcPr>
          <w:p w14:paraId="076DE818" w14:textId="09ECE029" w:rsidR="00E108A6" w:rsidRPr="00BD46F4" w:rsidRDefault="00E108A6" w:rsidP="00987C00">
            <w:pPr>
              <w:jc w:val="right"/>
              <w:rPr>
                <w:sz w:val="18"/>
                <w:szCs w:val="20"/>
              </w:rPr>
            </w:pPr>
            <w:r w:rsidRPr="00BD46F4">
              <w:rPr>
                <w:sz w:val="18"/>
                <w:szCs w:val="20"/>
              </w:rPr>
              <w:t>140 (74.87)</w:t>
            </w:r>
          </w:p>
        </w:tc>
        <w:tc>
          <w:tcPr>
            <w:tcW w:w="1141" w:type="dxa"/>
            <w:tcBorders>
              <w:top w:val="nil"/>
              <w:left w:val="nil"/>
              <w:bottom w:val="nil"/>
              <w:right w:val="nil"/>
            </w:tcBorders>
            <w:vAlign w:val="center"/>
          </w:tcPr>
          <w:p w14:paraId="1E6D8776" w14:textId="354887CD" w:rsidR="00E108A6" w:rsidRPr="00BD46F4" w:rsidRDefault="00E108A6" w:rsidP="00987C00">
            <w:pPr>
              <w:jc w:val="right"/>
              <w:rPr>
                <w:sz w:val="18"/>
                <w:szCs w:val="20"/>
              </w:rPr>
            </w:pPr>
            <w:r w:rsidRPr="00BD46F4">
              <w:rPr>
                <w:sz w:val="18"/>
                <w:szCs w:val="20"/>
              </w:rPr>
              <w:t>151 (79.47)</w:t>
            </w:r>
          </w:p>
        </w:tc>
        <w:tc>
          <w:tcPr>
            <w:tcW w:w="1140" w:type="dxa"/>
            <w:tcBorders>
              <w:top w:val="nil"/>
              <w:left w:val="nil"/>
              <w:bottom w:val="nil"/>
              <w:right w:val="nil"/>
            </w:tcBorders>
            <w:vAlign w:val="center"/>
          </w:tcPr>
          <w:p w14:paraId="6AF269D2" w14:textId="43F7A200" w:rsidR="00E108A6" w:rsidRPr="00BD46F4" w:rsidRDefault="00E108A6" w:rsidP="00987C00">
            <w:pPr>
              <w:jc w:val="right"/>
              <w:rPr>
                <w:sz w:val="18"/>
                <w:szCs w:val="20"/>
              </w:rPr>
            </w:pPr>
            <w:r w:rsidRPr="00BD46F4">
              <w:rPr>
                <w:sz w:val="18"/>
                <w:szCs w:val="20"/>
              </w:rPr>
              <w:t>350 (72.16)</w:t>
            </w:r>
          </w:p>
        </w:tc>
        <w:tc>
          <w:tcPr>
            <w:tcW w:w="1250" w:type="dxa"/>
            <w:tcBorders>
              <w:top w:val="nil"/>
              <w:left w:val="nil"/>
              <w:bottom w:val="nil"/>
              <w:right w:val="nil"/>
            </w:tcBorders>
            <w:vAlign w:val="center"/>
          </w:tcPr>
          <w:p w14:paraId="2AA63E23" w14:textId="67941E7F" w:rsidR="00E108A6" w:rsidRPr="00BD46F4" w:rsidRDefault="00CB4429" w:rsidP="00987C00">
            <w:pPr>
              <w:jc w:val="right"/>
              <w:rPr>
                <w:sz w:val="18"/>
                <w:szCs w:val="20"/>
              </w:rPr>
            </w:pPr>
            <w:r w:rsidRPr="00BD46F4">
              <w:rPr>
                <w:sz w:val="18"/>
                <w:szCs w:val="20"/>
              </w:rPr>
              <w:t>440</w:t>
            </w:r>
            <w:r w:rsidR="00AD249D" w:rsidRPr="00BD46F4">
              <w:rPr>
                <w:sz w:val="18"/>
                <w:szCs w:val="20"/>
              </w:rPr>
              <w:t xml:space="preserve"> (</w:t>
            </w:r>
            <w:r w:rsidRPr="00BD46F4">
              <w:rPr>
                <w:sz w:val="18"/>
                <w:szCs w:val="20"/>
              </w:rPr>
              <w:t>73.09</w:t>
            </w:r>
            <w:r w:rsidR="00AD249D" w:rsidRPr="00BD46F4">
              <w:rPr>
                <w:sz w:val="18"/>
                <w:szCs w:val="20"/>
              </w:rPr>
              <w:t>)</w:t>
            </w:r>
          </w:p>
        </w:tc>
        <w:tc>
          <w:tcPr>
            <w:tcW w:w="1250" w:type="dxa"/>
            <w:tcBorders>
              <w:top w:val="nil"/>
              <w:left w:val="nil"/>
              <w:bottom w:val="nil"/>
              <w:right w:val="nil"/>
            </w:tcBorders>
            <w:vAlign w:val="center"/>
          </w:tcPr>
          <w:p w14:paraId="70D280B7" w14:textId="4C6FE71A" w:rsidR="00E108A6" w:rsidRPr="00BD46F4" w:rsidRDefault="00E108A6" w:rsidP="00987C00">
            <w:pPr>
              <w:jc w:val="right"/>
              <w:rPr>
                <w:sz w:val="18"/>
                <w:szCs w:val="20"/>
              </w:rPr>
            </w:pPr>
            <w:r w:rsidRPr="00BD46F4">
              <w:rPr>
                <w:sz w:val="18"/>
                <w:szCs w:val="20"/>
              </w:rPr>
              <w:t>2</w:t>
            </w:r>
            <w:r w:rsidR="00D636F7">
              <w:rPr>
                <w:sz w:val="18"/>
                <w:szCs w:val="20"/>
              </w:rPr>
              <w:t>88</w:t>
            </w:r>
            <w:r w:rsidR="00631E82" w:rsidRPr="00BD46F4">
              <w:rPr>
                <w:sz w:val="18"/>
                <w:szCs w:val="20"/>
              </w:rPr>
              <w:t xml:space="preserve"> (</w:t>
            </w:r>
            <w:r w:rsidR="00545C72">
              <w:rPr>
                <w:sz w:val="18"/>
                <w:szCs w:val="20"/>
              </w:rPr>
              <w:t>71</w:t>
            </w:r>
            <w:r w:rsidR="00631E82" w:rsidRPr="00BD46F4">
              <w:rPr>
                <w:sz w:val="18"/>
                <w:szCs w:val="20"/>
              </w:rPr>
              <w:t>.2</w:t>
            </w:r>
            <w:r w:rsidR="00545C72">
              <w:rPr>
                <w:sz w:val="18"/>
                <w:szCs w:val="20"/>
              </w:rPr>
              <w:t>9</w:t>
            </w:r>
            <w:r w:rsidR="00631E82" w:rsidRPr="00BD46F4">
              <w:rPr>
                <w:sz w:val="18"/>
                <w:szCs w:val="20"/>
              </w:rPr>
              <w:t>)</w:t>
            </w:r>
          </w:p>
        </w:tc>
        <w:tc>
          <w:tcPr>
            <w:tcW w:w="1140" w:type="dxa"/>
            <w:tcBorders>
              <w:top w:val="nil"/>
              <w:left w:val="nil"/>
              <w:bottom w:val="nil"/>
              <w:right w:val="nil"/>
            </w:tcBorders>
            <w:vAlign w:val="center"/>
          </w:tcPr>
          <w:p w14:paraId="56A0EE2E" w14:textId="6CA82192" w:rsidR="00E108A6" w:rsidRPr="00BD46F4" w:rsidRDefault="00EA018E" w:rsidP="00987C00">
            <w:pPr>
              <w:jc w:val="right"/>
              <w:rPr>
                <w:sz w:val="18"/>
                <w:szCs w:val="20"/>
              </w:rPr>
            </w:pPr>
            <w:r w:rsidRPr="00BD46F4">
              <w:rPr>
                <w:sz w:val="18"/>
                <w:szCs w:val="20"/>
              </w:rPr>
              <w:t>243</w:t>
            </w:r>
            <w:r w:rsidR="00AE4FC6" w:rsidRPr="00BD46F4">
              <w:rPr>
                <w:sz w:val="18"/>
                <w:szCs w:val="20"/>
              </w:rPr>
              <w:t xml:space="preserve"> (80.73)</w:t>
            </w:r>
          </w:p>
        </w:tc>
        <w:tc>
          <w:tcPr>
            <w:tcW w:w="1140" w:type="dxa"/>
            <w:tcBorders>
              <w:top w:val="nil"/>
              <w:left w:val="nil"/>
              <w:bottom w:val="nil"/>
              <w:right w:val="nil"/>
            </w:tcBorders>
            <w:vAlign w:val="center"/>
          </w:tcPr>
          <w:p w14:paraId="76DE44BB" w14:textId="32FEDD45" w:rsidR="00E108A6" w:rsidRPr="00BD46F4" w:rsidRDefault="00725558" w:rsidP="00987C00">
            <w:pPr>
              <w:jc w:val="right"/>
              <w:rPr>
                <w:sz w:val="18"/>
                <w:szCs w:val="20"/>
              </w:rPr>
            </w:pPr>
            <w:r w:rsidRPr="00BD46F4">
              <w:rPr>
                <w:sz w:val="18"/>
                <w:szCs w:val="20"/>
              </w:rPr>
              <w:t>457</w:t>
            </w:r>
            <w:r w:rsidR="00946BD4" w:rsidRPr="00BD46F4">
              <w:rPr>
                <w:sz w:val="18"/>
                <w:szCs w:val="20"/>
              </w:rPr>
              <w:t xml:space="preserve"> (76.17)</w:t>
            </w:r>
          </w:p>
        </w:tc>
        <w:tc>
          <w:tcPr>
            <w:tcW w:w="1140" w:type="dxa"/>
            <w:tcBorders>
              <w:top w:val="nil"/>
              <w:left w:val="nil"/>
              <w:bottom w:val="nil"/>
              <w:right w:val="nil"/>
            </w:tcBorders>
            <w:vAlign w:val="center"/>
          </w:tcPr>
          <w:p w14:paraId="47FFBAF6" w14:textId="45164090" w:rsidR="00E108A6" w:rsidRPr="00BD46F4" w:rsidRDefault="00E47B33" w:rsidP="00987C00">
            <w:pPr>
              <w:jc w:val="right"/>
              <w:rPr>
                <w:sz w:val="18"/>
                <w:szCs w:val="20"/>
              </w:rPr>
            </w:pPr>
            <w:r w:rsidRPr="00BD46F4">
              <w:rPr>
                <w:sz w:val="18"/>
                <w:szCs w:val="20"/>
              </w:rPr>
              <w:t>215</w:t>
            </w:r>
            <w:r w:rsidR="00CC687E" w:rsidRPr="00BD46F4">
              <w:rPr>
                <w:sz w:val="18"/>
                <w:szCs w:val="20"/>
              </w:rPr>
              <w:t xml:space="preserve"> (71.43)</w:t>
            </w:r>
          </w:p>
        </w:tc>
        <w:tc>
          <w:tcPr>
            <w:tcW w:w="1140" w:type="dxa"/>
            <w:tcBorders>
              <w:top w:val="nil"/>
              <w:left w:val="nil"/>
              <w:bottom w:val="nil"/>
              <w:right w:val="nil"/>
            </w:tcBorders>
            <w:vAlign w:val="center"/>
          </w:tcPr>
          <w:p w14:paraId="7813305B" w14:textId="3A5C4F2C" w:rsidR="00E108A6" w:rsidRPr="00BD46F4" w:rsidRDefault="000878EC" w:rsidP="00987C00">
            <w:pPr>
              <w:jc w:val="right"/>
              <w:rPr>
                <w:sz w:val="18"/>
                <w:szCs w:val="20"/>
              </w:rPr>
            </w:pPr>
            <w:r w:rsidRPr="00BD46F4">
              <w:rPr>
                <w:sz w:val="18"/>
                <w:szCs w:val="20"/>
              </w:rPr>
              <w:t>148</w:t>
            </w:r>
            <w:r w:rsidR="00281069" w:rsidRPr="00BD46F4">
              <w:rPr>
                <w:sz w:val="18"/>
                <w:szCs w:val="20"/>
              </w:rPr>
              <w:t xml:space="preserve"> (74.00)</w:t>
            </w:r>
          </w:p>
        </w:tc>
      </w:tr>
      <w:tr w:rsidR="00E108A6" w14:paraId="20ED3EED" w14:textId="13330C98" w:rsidTr="00BD46F4">
        <w:trPr>
          <w:trHeight w:val="249"/>
        </w:trPr>
        <w:tc>
          <w:tcPr>
            <w:tcW w:w="2478" w:type="dxa"/>
            <w:tcBorders>
              <w:top w:val="nil"/>
              <w:bottom w:val="nil"/>
              <w:right w:val="nil"/>
            </w:tcBorders>
            <w:vAlign w:val="center"/>
          </w:tcPr>
          <w:p w14:paraId="1DFF085E" w14:textId="5843149F" w:rsidR="00E108A6" w:rsidRPr="00E108A6" w:rsidRDefault="00E108A6" w:rsidP="00715EF9">
            <w:pPr>
              <w:rPr>
                <w:sz w:val="20"/>
                <w:szCs w:val="20"/>
              </w:rPr>
            </w:pPr>
            <w:r w:rsidRPr="00E108A6">
              <w:rPr>
                <w:sz w:val="20"/>
                <w:szCs w:val="20"/>
              </w:rPr>
              <w:t>Others</w:t>
            </w:r>
          </w:p>
        </w:tc>
        <w:tc>
          <w:tcPr>
            <w:tcW w:w="1141" w:type="dxa"/>
            <w:tcBorders>
              <w:top w:val="nil"/>
              <w:left w:val="nil"/>
              <w:bottom w:val="nil"/>
              <w:right w:val="nil"/>
            </w:tcBorders>
            <w:vAlign w:val="center"/>
          </w:tcPr>
          <w:p w14:paraId="5BF0C0D5" w14:textId="0E0EB770" w:rsidR="00E108A6" w:rsidRPr="00BD46F4" w:rsidRDefault="00E108A6" w:rsidP="00987C00">
            <w:pPr>
              <w:jc w:val="right"/>
              <w:rPr>
                <w:sz w:val="18"/>
                <w:szCs w:val="20"/>
              </w:rPr>
            </w:pPr>
            <w:r w:rsidRPr="00BD46F4">
              <w:rPr>
                <w:sz w:val="18"/>
                <w:szCs w:val="20"/>
              </w:rPr>
              <w:t>6 (3.21)</w:t>
            </w:r>
          </w:p>
        </w:tc>
        <w:tc>
          <w:tcPr>
            <w:tcW w:w="1141" w:type="dxa"/>
            <w:tcBorders>
              <w:top w:val="nil"/>
              <w:left w:val="nil"/>
              <w:bottom w:val="nil"/>
              <w:right w:val="nil"/>
            </w:tcBorders>
            <w:vAlign w:val="center"/>
          </w:tcPr>
          <w:p w14:paraId="3E229E8B" w14:textId="65A00A91" w:rsidR="00E108A6" w:rsidRPr="00BD46F4" w:rsidRDefault="00E108A6" w:rsidP="00987C00">
            <w:pPr>
              <w:jc w:val="right"/>
              <w:rPr>
                <w:sz w:val="18"/>
                <w:szCs w:val="20"/>
              </w:rPr>
            </w:pPr>
            <w:r w:rsidRPr="00BD46F4">
              <w:rPr>
                <w:sz w:val="18"/>
                <w:szCs w:val="20"/>
              </w:rPr>
              <w:t>6 (3.16)</w:t>
            </w:r>
          </w:p>
        </w:tc>
        <w:tc>
          <w:tcPr>
            <w:tcW w:w="1140" w:type="dxa"/>
            <w:tcBorders>
              <w:top w:val="nil"/>
              <w:left w:val="nil"/>
              <w:bottom w:val="nil"/>
              <w:right w:val="nil"/>
            </w:tcBorders>
            <w:vAlign w:val="center"/>
          </w:tcPr>
          <w:p w14:paraId="51291B4D" w14:textId="47C2566F" w:rsidR="00E108A6" w:rsidRPr="00BD46F4" w:rsidRDefault="00E108A6" w:rsidP="00987C00">
            <w:pPr>
              <w:jc w:val="right"/>
              <w:rPr>
                <w:sz w:val="18"/>
                <w:szCs w:val="20"/>
              </w:rPr>
            </w:pPr>
            <w:r w:rsidRPr="00BD46F4">
              <w:rPr>
                <w:sz w:val="18"/>
                <w:szCs w:val="20"/>
              </w:rPr>
              <w:t>16 (3.30)</w:t>
            </w:r>
          </w:p>
        </w:tc>
        <w:tc>
          <w:tcPr>
            <w:tcW w:w="1250" w:type="dxa"/>
            <w:tcBorders>
              <w:top w:val="nil"/>
              <w:left w:val="nil"/>
              <w:bottom w:val="nil"/>
              <w:right w:val="nil"/>
            </w:tcBorders>
            <w:vAlign w:val="center"/>
          </w:tcPr>
          <w:p w14:paraId="17A06125" w14:textId="7DF4DEAF" w:rsidR="00E108A6" w:rsidRPr="00BD46F4" w:rsidRDefault="00CB4429" w:rsidP="00987C00">
            <w:pPr>
              <w:jc w:val="right"/>
              <w:rPr>
                <w:sz w:val="18"/>
                <w:szCs w:val="20"/>
              </w:rPr>
            </w:pPr>
            <w:r w:rsidRPr="00BD46F4">
              <w:rPr>
                <w:sz w:val="18"/>
                <w:szCs w:val="20"/>
              </w:rPr>
              <w:t>20</w:t>
            </w:r>
            <w:r w:rsidR="00AD249D" w:rsidRPr="00BD46F4">
              <w:rPr>
                <w:sz w:val="18"/>
                <w:szCs w:val="20"/>
              </w:rPr>
              <w:t xml:space="preserve"> (3.</w:t>
            </w:r>
            <w:r w:rsidRPr="00BD46F4">
              <w:rPr>
                <w:sz w:val="18"/>
                <w:szCs w:val="20"/>
              </w:rPr>
              <w:t>32</w:t>
            </w:r>
            <w:r w:rsidR="00AD249D" w:rsidRPr="00BD46F4">
              <w:rPr>
                <w:sz w:val="18"/>
                <w:szCs w:val="20"/>
              </w:rPr>
              <w:t>)</w:t>
            </w:r>
          </w:p>
        </w:tc>
        <w:tc>
          <w:tcPr>
            <w:tcW w:w="1250" w:type="dxa"/>
            <w:tcBorders>
              <w:top w:val="nil"/>
              <w:left w:val="nil"/>
              <w:bottom w:val="nil"/>
              <w:right w:val="nil"/>
            </w:tcBorders>
            <w:vAlign w:val="center"/>
          </w:tcPr>
          <w:p w14:paraId="31094CE3" w14:textId="22B690D5" w:rsidR="00E108A6" w:rsidRPr="00BD46F4" w:rsidRDefault="00545C72" w:rsidP="00987C00">
            <w:pPr>
              <w:jc w:val="right"/>
              <w:rPr>
                <w:sz w:val="18"/>
                <w:szCs w:val="20"/>
              </w:rPr>
            </w:pPr>
            <w:r>
              <w:rPr>
                <w:sz w:val="18"/>
                <w:szCs w:val="20"/>
              </w:rPr>
              <w:t>13</w:t>
            </w:r>
            <w:r w:rsidR="00631E82" w:rsidRPr="00BD46F4">
              <w:rPr>
                <w:sz w:val="18"/>
                <w:szCs w:val="20"/>
              </w:rPr>
              <w:t xml:space="preserve"> (</w:t>
            </w:r>
            <w:r>
              <w:rPr>
                <w:sz w:val="18"/>
                <w:szCs w:val="20"/>
              </w:rPr>
              <w:t>3.22</w:t>
            </w:r>
            <w:r w:rsidR="00631E82" w:rsidRPr="00BD46F4">
              <w:rPr>
                <w:sz w:val="18"/>
                <w:szCs w:val="20"/>
              </w:rPr>
              <w:t>)</w:t>
            </w:r>
          </w:p>
        </w:tc>
        <w:tc>
          <w:tcPr>
            <w:tcW w:w="1140" w:type="dxa"/>
            <w:tcBorders>
              <w:top w:val="nil"/>
              <w:left w:val="nil"/>
              <w:bottom w:val="nil"/>
              <w:right w:val="nil"/>
            </w:tcBorders>
            <w:vAlign w:val="center"/>
          </w:tcPr>
          <w:p w14:paraId="4CD77A3A" w14:textId="0FB14268" w:rsidR="00E108A6" w:rsidRPr="00BD46F4" w:rsidRDefault="00EA018E" w:rsidP="00987C00">
            <w:pPr>
              <w:jc w:val="right"/>
              <w:rPr>
                <w:sz w:val="18"/>
                <w:szCs w:val="20"/>
              </w:rPr>
            </w:pPr>
            <w:r w:rsidRPr="00BD46F4">
              <w:rPr>
                <w:sz w:val="18"/>
                <w:szCs w:val="20"/>
              </w:rPr>
              <w:t>6</w:t>
            </w:r>
            <w:r w:rsidR="00AE4FC6" w:rsidRPr="00BD46F4">
              <w:rPr>
                <w:sz w:val="18"/>
                <w:szCs w:val="20"/>
              </w:rPr>
              <w:t xml:space="preserve"> (1.99)</w:t>
            </w:r>
          </w:p>
        </w:tc>
        <w:tc>
          <w:tcPr>
            <w:tcW w:w="1140" w:type="dxa"/>
            <w:tcBorders>
              <w:top w:val="nil"/>
              <w:left w:val="nil"/>
              <w:bottom w:val="nil"/>
              <w:right w:val="nil"/>
            </w:tcBorders>
            <w:vAlign w:val="center"/>
          </w:tcPr>
          <w:p w14:paraId="0178F424" w14:textId="2B18BFF3" w:rsidR="00E108A6" w:rsidRPr="00BD46F4" w:rsidRDefault="00725558" w:rsidP="00987C00">
            <w:pPr>
              <w:jc w:val="right"/>
              <w:rPr>
                <w:sz w:val="18"/>
                <w:szCs w:val="20"/>
              </w:rPr>
            </w:pPr>
            <w:r w:rsidRPr="00BD46F4">
              <w:rPr>
                <w:sz w:val="18"/>
                <w:szCs w:val="20"/>
              </w:rPr>
              <w:t>26</w:t>
            </w:r>
            <w:r w:rsidR="00946BD4" w:rsidRPr="00BD46F4">
              <w:rPr>
                <w:sz w:val="18"/>
                <w:szCs w:val="20"/>
              </w:rPr>
              <w:t xml:space="preserve"> (4.33)</w:t>
            </w:r>
          </w:p>
        </w:tc>
        <w:tc>
          <w:tcPr>
            <w:tcW w:w="1140" w:type="dxa"/>
            <w:tcBorders>
              <w:top w:val="nil"/>
              <w:left w:val="nil"/>
              <w:bottom w:val="nil"/>
              <w:right w:val="nil"/>
            </w:tcBorders>
            <w:vAlign w:val="center"/>
          </w:tcPr>
          <w:p w14:paraId="183AC03A" w14:textId="42077484" w:rsidR="00E108A6" w:rsidRPr="00BD46F4" w:rsidRDefault="00E47B33" w:rsidP="00987C00">
            <w:pPr>
              <w:jc w:val="right"/>
              <w:rPr>
                <w:sz w:val="18"/>
                <w:szCs w:val="20"/>
              </w:rPr>
            </w:pPr>
            <w:r w:rsidRPr="00BD46F4">
              <w:rPr>
                <w:sz w:val="18"/>
                <w:szCs w:val="20"/>
              </w:rPr>
              <w:t>8</w:t>
            </w:r>
            <w:r w:rsidR="00CC687E" w:rsidRPr="00BD46F4">
              <w:rPr>
                <w:sz w:val="18"/>
                <w:szCs w:val="20"/>
              </w:rPr>
              <w:t xml:space="preserve"> (2.66)</w:t>
            </w:r>
          </w:p>
        </w:tc>
        <w:tc>
          <w:tcPr>
            <w:tcW w:w="1140" w:type="dxa"/>
            <w:tcBorders>
              <w:top w:val="nil"/>
              <w:left w:val="nil"/>
              <w:bottom w:val="nil"/>
              <w:right w:val="nil"/>
            </w:tcBorders>
            <w:vAlign w:val="center"/>
          </w:tcPr>
          <w:p w14:paraId="2876EEAC" w14:textId="7EFF9768" w:rsidR="00E108A6" w:rsidRPr="00BD46F4" w:rsidRDefault="000878EC" w:rsidP="00987C00">
            <w:pPr>
              <w:jc w:val="right"/>
              <w:rPr>
                <w:sz w:val="18"/>
                <w:szCs w:val="20"/>
              </w:rPr>
            </w:pPr>
            <w:r w:rsidRPr="00BD46F4">
              <w:rPr>
                <w:sz w:val="18"/>
                <w:szCs w:val="20"/>
              </w:rPr>
              <w:t>1</w:t>
            </w:r>
            <w:r w:rsidR="00281069" w:rsidRPr="00BD46F4">
              <w:rPr>
                <w:sz w:val="18"/>
                <w:szCs w:val="20"/>
              </w:rPr>
              <w:t xml:space="preserve"> (0.50)</w:t>
            </w:r>
          </w:p>
        </w:tc>
      </w:tr>
      <w:tr w:rsidR="00E108A6" w14:paraId="49944E1E" w14:textId="75AF12F3" w:rsidTr="00BD46F4">
        <w:trPr>
          <w:trHeight w:val="236"/>
        </w:trPr>
        <w:tc>
          <w:tcPr>
            <w:tcW w:w="2478" w:type="dxa"/>
            <w:tcBorders>
              <w:top w:val="nil"/>
              <w:bottom w:val="nil"/>
              <w:right w:val="nil"/>
            </w:tcBorders>
            <w:vAlign w:val="center"/>
          </w:tcPr>
          <w:p w14:paraId="1AD9CACD" w14:textId="1F7BF86F" w:rsidR="00E108A6" w:rsidRPr="00E108A6" w:rsidRDefault="00E108A6" w:rsidP="00715EF9">
            <w:pPr>
              <w:rPr>
                <w:b/>
                <w:bCs/>
                <w:sz w:val="20"/>
                <w:szCs w:val="20"/>
              </w:rPr>
            </w:pPr>
            <w:r w:rsidRPr="00E108A6">
              <w:rPr>
                <w:b/>
                <w:bCs/>
                <w:sz w:val="20"/>
                <w:szCs w:val="20"/>
              </w:rPr>
              <w:t>Political orientation</w:t>
            </w:r>
          </w:p>
        </w:tc>
        <w:tc>
          <w:tcPr>
            <w:tcW w:w="1141" w:type="dxa"/>
            <w:tcBorders>
              <w:top w:val="nil"/>
              <w:left w:val="nil"/>
              <w:bottom w:val="nil"/>
              <w:right w:val="nil"/>
            </w:tcBorders>
            <w:vAlign w:val="center"/>
          </w:tcPr>
          <w:p w14:paraId="3045EC5F" w14:textId="77777777" w:rsidR="00E108A6" w:rsidRPr="00BD46F4" w:rsidRDefault="00E108A6" w:rsidP="00987C00">
            <w:pPr>
              <w:jc w:val="right"/>
              <w:rPr>
                <w:sz w:val="18"/>
                <w:szCs w:val="20"/>
              </w:rPr>
            </w:pPr>
          </w:p>
        </w:tc>
        <w:tc>
          <w:tcPr>
            <w:tcW w:w="1141" w:type="dxa"/>
            <w:tcBorders>
              <w:top w:val="nil"/>
              <w:left w:val="nil"/>
              <w:bottom w:val="nil"/>
              <w:right w:val="nil"/>
            </w:tcBorders>
            <w:vAlign w:val="center"/>
          </w:tcPr>
          <w:p w14:paraId="0589C072" w14:textId="7C09233A"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10A89747" w14:textId="77777777" w:rsidR="00E108A6" w:rsidRPr="00BD46F4" w:rsidRDefault="00E108A6" w:rsidP="00987C00">
            <w:pPr>
              <w:jc w:val="right"/>
              <w:rPr>
                <w:sz w:val="18"/>
                <w:szCs w:val="20"/>
              </w:rPr>
            </w:pPr>
          </w:p>
        </w:tc>
        <w:tc>
          <w:tcPr>
            <w:tcW w:w="1250" w:type="dxa"/>
            <w:tcBorders>
              <w:top w:val="nil"/>
              <w:left w:val="nil"/>
              <w:bottom w:val="nil"/>
              <w:right w:val="nil"/>
            </w:tcBorders>
            <w:vAlign w:val="center"/>
          </w:tcPr>
          <w:p w14:paraId="7A512F3F" w14:textId="77777777" w:rsidR="00E108A6" w:rsidRPr="00BD46F4" w:rsidRDefault="00E108A6" w:rsidP="00987C00">
            <w:pPr>
              <w:jc w:val="right"/>
              <w:rPr>
                <w:sz w:val="18"/>
                <w:szCs w:val="20"/>
              </w:rPr>
            </w:pPr>
          </w:p>
        </w:tc>
        <w:tc>
          <w:tcPr>
            <w:tcW w:w="1250" w:type="dxa"/>
            <w:tcBorders>
              <w:top w:val="nil"/>
              <w:left w:val="nil"/>
              <w:bottom w:val="nil"/>
              <w:right w:val="nil"/>
            </w:tcBorders>
            <w:vAlign w:val="center"/>
          </w:tcPr>
          <w:p w14:paraId="2EC04BAC" w14:textId="7EBB8102"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2223C6E6"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51922EFC"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702153AF" w14:textId="77777777" w:rsidR="00E108A6" w:rsidRPr="00BD46F4" w:rsidRDefault="00E108A6" w:rsidP="00987C00">
            <w:pPr>
              <w:jc w:val="right"/>
              <w:rPr>
                <w:sz w:val="18"/>
                <w:szCs w:val="20"/>
              </w:rPr>
            </w:pPr>
          </w:p>
        </w:tc>
        <w:tc>
          <w:tcPr>
            <w:tcW w:w="1140" w:type="dxa"/>
            <w:tcBorders>
              <w:top w:val="nil"/>
              <w:left w:val="nil"/>
              <w:bottom w:val="nil"/>
              <w:right w:val="nil"/>
            </w:tcBorders>
            <w:vAlign w:val="center"/>
          </w:tcPr>
          <w:p w14:paraId="5876E5A5" w14:textId="77777777" w:rsidR="00E108A6" w:rsidRPr="00BD46F4" w:rsidRDefault="00E108A6" w:rsidP="00987C00">
            <w:pPr>
              <w:jc w:val="right"/>
              <w:rPr>
                <w:sz w:val="18"/>
                <w:szCs w:val="20"/>
              </w:rPr>
            </w:pPr>
          </w:p>
        </w:tc>
      </w:tr>
      <w:tr w:rsidR="00E108A6" w14:paraId="60C6C024" w14:textId="6454BE09" w:rsidTr="00BD46F4">
        <w:trPr>
          <w:trHeight w:val="245"/>
        </w:trPr>
        <w:tc>
          <w:tcPr>
            <w:tcW w:w="2478" w:type="dxa"/>
            <w:tcBorders>
              <w:top w:val="nil"/>
              <w:bottom w:val="nil"/>
              <w:right w:val="nil"/>
            </w:tcBorders>
            <w:vAlign w:val="center"/>
          </w:tcPr>
          <w:p w14:paraId="61654275" w14:textId="5D196F3A" w:rsidR="00E108A6" w:rsidRPr="00E108A6" w:rsidRDefault="00E108A6" w:rsidP="00715EF9">
            <w:pPr>
              <w:rPr>
                <w:sz w:val="20"/>
                <w:szCs w:val="20"/>
              </w:rPr>
            </w:pPr>
            <w:r w:rsidRPr="00E108A6">
              <w:rPr>
                <w:sz w:val="20"/>
                <w:szCs w:val="20"/>
              </w:rPr>
              <w:t>Liberal</w:t>
            </w:r>
          </w:p>
        </w:tc>
        <w:tc>
          <w:tcPr>
            <w:tcW w:w="1141" w:type="dxa"/>
            <w:tcBorders>
              <w:top w:val="nil"/>
              <w:left w:val="nil"/>
              <w:bottom w:val="nil"/>
              <w:right w:val="nil"/>
            </w:tcBorders>
            <w:vAlign w:val="center"/>
          </w:tcPr>
          <w:p w14:paraId="04B35C59" w14:textId="057AC089" w:rsidR="00E108A6" w:rsidRPr="00BD46F4" w:rsidRDefault="00E108A6" w:rsidP="00987C00">
            <w:pPr>
              <w:jc w:val="right"/>
              <w:rPr>
                <w:sz w:val="18"/>
                <w:szCs w:val="20"/>
              </w:rPr>
            </w:pPr>
            <w:r w:rsidRPr="00BD46F4">
              <w:rPr>
                <w:sz w:val="18"/>
                <w:szCs w:val="20"/>
              </w:rPr>
              <w:t>94 (50.27)</w:t>
            </w:r>
          </w:p>
        </w:tc>
        <w:tc>
          <w:tcPr>
            <w:tcW w:w="1141" w:type="dxa"/>
            <w:tcBorders>
              <w:top w:val="nil"/>
              <w:left w:val="nil"/>
              <w:bottom w:val="nil"/>
              <w:right w:val="nil"/>
            </w:tcBorders>
            <w:vAlign w:val="center"/>
          </w:tcPr>
          <w:p w14:paraId="6FEA6DA3" w14:textId="513903F0" w:rsidR="00E108A6" w:rsidRPr="00BD46F4" w:rsidRDefault="00E108A6" w:rsidP="00987C00">
            <w:pPr>
              <w:jc w:val="right"/>
              <w:rPr>
                <w:sz w:val="18"/>
                <w:szCs w:val="20"/>
              </w:rPr>
            </w:pPr>
            <w:r w:rsidRPr="00BD46F4">
              <w:rPr>
                <w:sz w:val="18"/>
                <w:szCs w:val="20"/>
              </w:rPr>
              <w:t>110 (57.89)</w:t>
            </w:r>
          </w:p>
        </w:tc>
        <w:tc>
          <w:tcPr>
            <w:tcW w:w="1140" w:type="dxa"/>
            <w:tcBorders>
              <w:top w:val="nil"/>
              <w:left w:val="nil"/>
              <w:bottom w:val="nil"/>
              <w:right w:val="nil"/>
            </w:tcBorders>
            <w:vAlign w:val="center"/>
          </w:tcPr>
          <w:p w14:paraId="0F7D05F9" w14:textId="1358E28F" w:rsidR="00E108A6" w:rsidRPr="00BD46F4" w:rsidRDefault="00E108A6" w:rsidP="00987C00">
            <w:pPr>
              <w:jc w:val="right"/>
              <w:rPr>
                <w:sz w:val="18"/>
                <w:szCs w:val="20"/>
              </w:rPr>
            </w:pPr>
            <w:r w:rsidRPr="00BD46F4">
              <w:rPr>
                <w:sz w:val="18"/>
                <w:szCs w:val="20"/>
              </w:rPr>
              <w:t>249 (51.34)</w:t>
            </w:r>
          </w:p>
        </w:tc>
        <w:tc>
          <w:tcPr>
            <w:tcW w:w="1250" w:type="dxa"/>
            <w:tcBorders>
              <w:top w:val="nil"/>
              <w:left w:val="nil"/>
              <w:bottom w:val="nil"/>
              <w:right w:val="nil"/>
            </w:tcBorders>
            <w:vAlign w:val="center"/>
          </w:tcPr>
          <w:p w14:paraId="4FA24CCB" w14:textId="38FB454C" w:rsidR="00E108A6" w:rsidRPr="00BD46F4" w:rsidRDefault="00CB4429" w:rsidP="00987C00">
            <w:pPr>
              <w:jc w:val="right"/>
              <w:rPr>
                <w:sz w:val="18"/>
                <w:szCs w:val="20"/>
              </w:rPr>
            </w:pPr>
            <w:r w:rsidRPr="00BD46F4">
              <w:rPr>
                <w:sz w:val="18"/>
                <w:szCs w:val="20"/>
              </w:rPr>
              <w:t xml:space="preserve">306 </w:t>
            </w:r>
            <w:r w:rsidR="00AD249D" w:rsidRPr="00BD46F4">
              <w:rPr>
                <w:sz w:val="18"/>
                <w:szCs w:val="20"/>
              </w:rPr>
              <w:t>(5</w:t>
            </w:r>
            <w:r w:rsidRPr="00BD46F4">
              <w:rPr>
                <w:sz w:val="18"/>
                <w:szCs w:val="20"/>
              </w:rPr>
              <w:t>0</w:t>
            </w:r>
            <w:r w:rsidR="00AD249D" w:rsidRPr="00BD46F4">
              <w:rPr>
                <w:sz w:val="18"/>
                <w:szCs w:val="20"/>
              </w:rPr>
              <w:t>.</w:t>
            </w:r>
            <w:r w:rsidRPr="00BD46F4">
              <w:rPr>
                <w:sz w:val="18"/>
                <w:szCs w:val="20"/>
              </w:rPr>
              <w:t>83</w:t>
            </w:r>
            <w:r w:rsidR="00AD249D" w:rsidRPr="00BD46F4">
              <w:rPr>
                <w:sz w:val="18"/>
                <w:szCs w:val="20"/>
              </w:rPr>
              <w:t>)</w:t>
            </w:r>
          </w:p>
        </w:tc>
        <w:tc>
          <w:tcPr>
            <w:tcW w:w="1250" w:type="dxa"/>
            <w:tcBorders>
              <w:top w:val="nil"/>
              <w:left w:val="nil"/>
              <w:bottom w:val="nil"/>
              <w:right w:val="nil"/>
            </w:tcBorders>
            <w:vAlign w:val="center"/>
          </w:tcPr>
          <w:p w14:paraId="4A5AC965" w14:textId="4E4D0AAB" w:rsidR="00E108A6" w:rsidRPr="00BD46F4" w:rsidRDefault="00E108A6" w:rsidP="00987C00">
            <w:pPr>
              <w:jc w:val="right"/>
              <w:rPr>
                <w:sz w:val="18"/>
                <w:szCs w:val="20"/>
              </w:rPr>
            </w:pPr>
            <w:r w:rsidRPr="00BD46F4">
              <w:rPr>
                <w:sz w:val="18"/>
                <w:szCs w:val="20"/>
              </w:rPr>
              <w:t>1</w:t>
            </w:r>
            <w:r w:rsidR="00545C72">
              <w:rPr>
                <w:sz w:val="18"/>
                <w:szCs w:val="20"/>
              </w:rPr>
              <w:t>92</w:t>
            </w:r>
            <w:r w:rsidR="00631E82" w:rsidRPr="00BD46F4">
              <w:rPr>
                <w:sz w:val="18"/>
                <w:szCs w:val="20"/>
              </w:rPr>
              <w:t xml:space="preserve"> (</w:t>
            </w:r>
            <w:r w:rsidR="00545C72">
              <w:rPr>
                <w:sz w:val="18"/>
                <w:szCs w:val="20"/>
              </w:rPr>
              <w:t>47</w:t>
            </w:r>
            <w:r w:rsidR="00631E82" w:rsidRPr="00BD46F4">
              <w:rPr>
                <w:sz w:val="18"/>
                <w:szCs w:val="20"/>
              </w:rPr>
              <w:t>.</w:t>
            </w:r>
            <w:r w:rsidR="00545C72">
              <w:rPr>
                <w:sz w:val="18"/>
                <w:szCs w:val="20"/>
              </w:rPr>
              <w:t>5</w:t>
            </w:r>
            <w:r w:rsidR="00631E82" w:rsidRPr="00BD46F4">
              <w:rPr>
                <w:sz w:val="18"/>
                <w:szCs w:val="20"/>
              </w:rPr>
              <w:t>2)</w:t>
            </w:r>
          </w:p>
        </w:tc>
        <w:tc>
          <w:tcPr>
            <w:tcW w:w="1140" w:type="dxa"/>
            <w:tcBorders>
              <w:top w:val="nil"/>
              <w:left w:val="nil"/>
              <w:bottom w:val="nil"/>
              <w:right w:val="nil"/>
            </w:tcBorders>
            <w:vAlign w:val="center"/>
          </w:tcPr>
          <w:p w14:paraId="17ECFA6A" w14:textId="6FC1C493" w:rsidR="00E108A6" w:rsidRPr="00BD46F4" w:rsidRDefault="0036444A" w:rsidP="00987C00">
            <w:pPr>
              <w:jc w:val="right"/>
              <w:rPr>
                <w:sz w:val="18"/>
                <w:szCs w:val="20"/>
              </w:rPr>
            </w:pPr>
            <w:r w:rsidRPr="00BD46F4">
              <w:rPr>
                <w:sz w:val="18"/>
                <w:szCs w:val="20"/>
              </w:rPr>
              <w:t>143</w:t>
            </w:r>
            <w:r w:rsidR="00AE4FC6" w:rsidRPr="00BD46F4">
              <w:rPr>
                <w:sz w:val="18"/>
                <w:szCs w:val="20"/>
              </w:rPr>
              <w:t xml:space="preserve"> (47.51)</w:t>
            </w:r>
          </w:p>
        </w:tc>
        <w:tc>
          <w:tcPr>
            <w:tcW w:w="1140" w:type="dxa"/>
            <w:tcBorders>
              <w:top w:val="nil"/>
              <w:left w:val="nil"/>
              <w:bottom w:val="nil"/>
              <w:right w:val="nil"/>
            </w:tcBorders>
            <w:vAlign w:val="center"/>
          </w:tcPr>
          <w:p w14:paraId="794F7C5C" w14:textId="3A092E33" w:rsidR="00E108A6" w:rsidRPr="00BD46F4" w:rsidRDefault="00E17623" w:rsidP="00987C00">
            <w:pPr>
              <w:jc w:val="right"/>
              <w:rPr>
                <w:sz w:val="18"/>
                <w:szCs w:val="20"/>
              </w:rPr>
            </w:pPr>
            <w:r w:rsidRPr="00BD46F4">
              <w:rPr>
                <w:sz w:val="18"/>
                <w:szCs w:val="20"/>
              </w:rPr>
              <w:t>286</w:t>
            </w:r>
            <w:r w:rsidR="00946BD4" w:rsidRPr="00BD46F4">
              <w:rPr>
                <w:sz w:val="18"/>
                <w:szCs w:val="20"/>
              </w:rPr>
              <w:t xml:space="preserve"> (47.67)</w:t>
            </w:r>
          </w:p>
        </w:tc>
        <w:tc>
          <w:tcPr>
            <w:tcW w:w="1140" w:type="dxa"/>
            <w:tcBorders>
              <w:top w:val="nil"/>
              <w:left w:val="nil"/>
              <w:bottom w:val="nil"/>
              <w:right w:val="nil"/>
            </w:tcBorders>
            <w:vAlign w:val="center"/>
          </w:tcPr>
          <w:p w14:paraId="7962DD0A" w14:textId="695CB1AE" w:rsidR="00E108A6" w:rsidRPr="00BD46F4" w:rsidRDefault="00C657A9" w:rsidP="00987C00">
            <w:pPr>
              <w:jc w:val="right"/>
              <w:rPr>
                <w:sz w:val="18"/>
                <w:szCs w:val="20"/>
              </w:rPr>
            </w:pPr>
            <w:r w:rsidRPr="00BD46F4">
              <w:rPr>
                <w:sz w:val="18"/>
                <w:szCs w:val="20"/>
              </w:rPr>
              <w:t>164</w:t>
            </w:r>
            <w:r w:rsidR="00CC687E" w:rsidRPr="00BD46F4">
              <w:rPr>
                <w:sz w:val="18"/>
                <w:szCs w:val="20"/>
              </w:rPr>
              <w:t xml:space="preserve"> (54.49)</w:t>
            </w:r>
          </w:p>
        </w:tc>
        <w:tc>
          <w:tcPr>
            <w:tcW w:w="1140" w:type="dxa"/>
            <w:tcBorders>
              <w:top w:val="nil"/>
              <w:left w:val="nil"/>
              <w:bottom w:val="nil"/>
              <w:right w:val="nil"/>
            </w:tcBorders>
            <w:vAlign w:val="center"/>
          </w:tcPr>
          <w:p w14:paraId="220B49F8" w14:textId="60F5900F" w:rsidR="00E108A6" w:rsidRPr="00BD46F4" w:rsidRDefault="00343439" w:rsidP="00987C00">
            <w:pPr>
              <w:jc w:val="right"/>
              <w:rPr>
                <w:sz w:val="18"/>
                <w:szCs w:val="20"/>
              </w:rPr>
            </w:pPr>
            <w:r w:rsidRPr="00BD46F4">
              <w:rPr>
                <w:sz w:val="18"/>
                <w:szCs w:val="20"/>
              </w:rPr>
              <w:t>107</w:t>
            </w:r>
            <w:r w:rsidR="00281069" w:rsidRPr="00BD46F4">
              <w:rPr>
                <w:sz w:val="18"/>
                <w:szCs w:val="20"/>
              </w:rPr>
              <w:t xml:space="preserve"> (53.50)</w:t>
            </w:r>
          </w:p>
        </w:tc>
      </w:tr>
      <w:tr w:rsidR="00E108A6" w14:paraId="4B09EBA7" w14:textId="26217BBF" w:rsidTr="00BD46F4">
        <w:trPr>
          <w:trHeight w:val="245"/>
        </w:trPr>
        <w:tc>
          <w:tcPr>
            <w:tcW w:w="2478" w:type="dxa"/>
            <w:tcBorders>
              <w:top w:val="nil"/>
              <w:bottom w:val="nil"/>
              <w:right w:val="nil"/>
            </w:tcBorders>
            <w:vAlign w:val="center"/>
          </w:tcPr>
          <w:p w14:paraId="389CC200" w14:textId="09BB150E" w:rsidR="00E108A6" w:rsidRPr="00E108A6" w:rsidRDefault="00E108A6" w:rsidP="00715EF9">
            <w:pPr>
              <w:rPr>
                <w:sz w:val="20"/>
                <w:szCs w:val="20"/>
              </w:rPr>
            </w:pPr>
            <w:r w:rsidRPr="00E108A6">
              <w:rPr>
                <w:sz w:val="20"/>
                <w:szCs w:val="20"/>
              </w:rPr>
              <w:t>Middle of the road</w:t>
            </w:r>
          </w:p>
        </w:tc>
        <w:tc>
          <w:tcPr>
            <w:tcW w:w="1141" w:type="dxa"/>
            <w:tcBorders>
              <w:top w:val="nil"/>
              <w:left w:val="nil"/>
              <w:bottom w:val="nil"/>
              <w:right w:val="nil"/>
            </w:tcBorders>
            <w:vAlign w:val="center"/>
          </w:tcPr>
          <w:p w14:paraId="70CB41EE" w14:textId="53F84FA8" w:rsidR="00E108A6" w:rsidRPr="00BD46F4" w:rsidRDefault="00E108A6" w:rsidP="00987C00">
            <w:pPr>
              <w:jc w:val="right"/>
              <w:rPr>
                <w:sz w:val="18"/>
                <w:szCs w:val="20"/>
              </w:rPr>
            </w:pPr>
            <w:r w:rsidRPr="00BD46F4">
              <w:rPr>
                <w:sz w:val="18"/>
                <w:szCs w:val="20"/>
              </w:rPr>
              <w:t>41 (21.93)</w:t>
            </w:r>
          </w:p>
        </w:tc>
        <w:tc>
          <w:tcPr>
            <w:tcW w:w="1141" w:type="dxa"/>
            <w:tcBorders>
              <w:top w:val="nil"/>
              <w:left w:val="nil"/>
              <w:bottom w:val="nil"/>
              <w:right w:val="nil"/>
            </w:tcBorders>
            <w:vAlign w:val="center"/>
          </w:tcPr>
          <w:p w14:paraId="40AD46B1" w14:textId="7814B359" w:rsidR="00E108A6" w:rsidRPr="00BD46F4" w:rsidRDefault="00E108A6" w:rsidP="00987C00">
            <w:pPr>
              <w:jc w:val="right"/>
              <w:rPr>
                <w:sz w:val="18"/>
                <w:szCs w:val="20"/>
              </w:rPr>
            </w:pPr>
            <w:r w:rsidRPr="00BD46F4">
              <w:rPr>
                <w:sz w:val="18"/>
                <w:szCs w:val="20"/>
              </w:rPr>
              <w:t>37 (19.47)</w:t>
            </w:r>
          </w:p>
        </w:tc>
        <w:tc>
          <w:tcPr>
            <w:tcW w:w="1140" w:type="dxa"/>
            <w:tcBorders>
              <w:top w:val="nil"/>
              <w:left w:val="nil"/>
              <w:bottom w:val="nil"/>
              <w:right w:val="nil"/>
            </w:tcBorders>
            <w:vAlign w:val="center"/>
          </w:tcPr>
          <w:p w14:paraId="527DB843" w14:textId="4D315CEF" w:rsidR="00E108A6" w:rsidRPr="00BD46F4" w:rsidRDefault="00E108A6" w:rsidP="00987C00">
            <w:pPr>
              <w:jc w:val="right"/>
              <w:rPr>
                <w:sz w:val="18"/>
                <w:szCs w:val="20"/>
              </w:rPr>
            </w:pPr>
            <w:r w:rsidRPr="00BD46F4">
              <w:rPr>
                <w:sz w:val="18"/>
                <w:szCs w:val="20"/>
              </w:rPr>
              <w:t>106 (21.86)</w:t>
            </w:r>
          </w:p>
        </w:tc>
        <w:tc>
          <w:tcPr>
            <w:tcW w:w="1250" w:type="dxa"/>
            <w:tcBorders>
              <w:top w:val="nil"/>
              <w:left w:val="nil"/>
              <w:bottom w:val="nil"/>
              <w:right w:val="nil"/>
            </w:tcBorders>
            <w:vAlign w:val="center"/>
          </w:tcPr>
          <w:p w14:paraId="74B1117F" w14:textId="7091EFC3" w:rsidR="00E108A6" w:rsidRPr="00BD46F4" w:rsidRDefault="00CB4429" w:rsidP="00987C00">
            <w:pPr>
              <w:jc w:val="right"/>
              <w:rPr>
                <w:sz w:val="18"/>
                <w:szCs w:val="20"/>
              </w:rPr>
            </w:pPr>
            <w:r w:rsidRPr="00BD46F4">
              <w:rPr>
                <w:sz w:val="18"/>
                <w:szCs w:val="20"/>
              </w:rPr>
              <w:t>128</w:t>
            </w:r>
            <w:r w:rsidR="00AD249D" w:rsidRPr="00BD46F4">
              <w:rPr>
                <w:sz w:val="18"/>
                <w:szCs w:val="20"/>
              </w:rPr>
              <w:t xml:space="preserve"> (</w:t>
            </w:r>
            <w:r w:rsidRPr="00BD46F4">
              <w:rPr>
                <w:sz w:val="18"/>
                <w:szCs w:val="20"/>
              </w:rPr>
              <w:t>21.26</w:t>
            </w:r>
            <w:r w:rsidR="00AD249D" w:rsidRPr="00BD46F4">
              <w:rPr>
                <w:sz w:val="18"/>
                <w:szCs w:val="20"/>
              </w:rPr>
              <w:t>)</w:t>
            </w:r>
          </w:p>
        </w:tc>
        <w:tc>
          <w:tcPr>
            <w:tcW w:w="1250" w:type="dxa"/>
            <w:tcBorders>
              <w:top w:val="nil"/>
              <w:left w:val="nil"/>
              <w:bottom w:val="nil"/>
              <w:right w:val="nil"/>
            </w:tcBorders>
            <w:vAlign w:val="center"/>
          </w:tcPr>
          <w:p w14:paraId="3C12B284" w14:textId="5F28D7C0" w:rsidR="00E108A6" w:rsidRPr="00BD46F4" w:rsidRDefault="00545C72" w:rsidP="00987C00">
            <w:pPr>
              <w:jc w:val="right"/>
              <w:rPr>
                <w:sz w:val="18"/>
                <w:szCs w:val="20"/>
              </w:rPr>
            </w:pPr>
            <w:r>
              <w:rPr>
                <w:sz w:val="18"/>
                <w:szCs w:val="20"/>
              </w:rPr>
              <w:t>84</w:t>
            </w:r>
            <w:r w:rsidR="00631E82" w:rsidRPr="00BD46F4">
              <w:rPr>
                <w:sz w:val="18"/>
                <w:szCs w:val="20"/>
              </w:rPr>
              <w:t xml:space="preserve"> (</w:t>
            </w:r>
            <w:r>
              <w:rPr>
                <w:sz w:val="18"/>
                <w:szCs w:val="20"/>
              </w:rPr>
              <w:t>20</w:t>
            </w:r>
            <w:r w:rsidR="00631E82" w:rsidRPr="00BD46F4">
              <w:rPr>
                <w:sz w:val="18"/>
                <w:szCs w:val="20"/>
              </w:rPr>
              <w:t>.</w:t>
            </w:r>
            <w:r>
              <w:rPr>
                <w:sz w:val="18"/>
                <w:szCs w:val="20"/>
              </w:rPr>
              <w:t>79</w:t>
            </w:r>
            <w:r w:rsidR="00631E82" w:rsidRPr="00BD46F4">
              <w:rPr>
                <w:sz w:val="18"/>
                <w:szCs w:val="20"/>
              </w:rPr>
              <w:t>)</w:t>
            </w:r>
          </w:p>
        </w:tc>
        <w:tc>
          <w:tcPr>
            <w:tcW w:w="1140" w:type="dxa"/>
            <w:tcBorders>
              <w:top w:val="nil"/>
              <w:left w:val="nil"/>
              <w:bottom w:val="nil"/>
              <w:right w:val="nil"/>
            </w:tcBorders>
            <w:vAlign w:val="center"/>
          </w:tcPr>
          <w:p w14:paraId="34573311" w14:textId="288D9CD4" w:rsidR="00E108A6" w:rsidRPr="00BD46F4" w:rsidRDefault="0036444A" w:rsidP="00987C00">
            <w:pPr>
              <w:jc w:val="right"/>
              <w:rPr>
                <w:sz w:val="18"/>
                <w:szCs w:val="20"/>
              </w:rPr>
            </w:pPr>
            <w:r w:rsidRPr="00BD46F4">
              <w:rPr>
                <w:sz w:val="18"/>
                <w:szCs w:val="20"/>
              </w:rPr>
              <w:t>62</w:t>
            </w:r>
            <w:r w:rsidR="00AE4FC6" w:rsidRPr="00BD46F4">
              <w:rPr>
                <w:sz w:val="18"/>
                <w:szCs w:val="20"/>
              </w:rPr>
              <w:t xml:space="preserve"> (20.60)</w:t>
            </w:r>
          </w:p>
        </w:tc>
        <w:tc>
          <w:tcPr>
            <w:tcW w:w="1140" w:type="dxa"/>
            <w:tcBorders>
              <w:top w:val="nil"/>
              <w:left w:val="nil"/>
              <w:bottom w:val="nil"/>
              <w:right w:val="nil"/>
            </w:tcBorders>
            <w:vAlign w:val="center"/>
          </w:tcPr>
          <w:p w14:paraId="104EE719" w14:textId="39273E22" w:rsidR="00E108A6" w:rsidRPr="00BD46F4" w:rsidRDefault="00E17623" w:rsidP="00987C00">
            <w:pPr>
              <w:jc w:val="right"/>
              <w:rPr>
                <w:sz w:val="18"/>
                <w:szCs w:val="20"/>
              </w:rPr>
            </w:pPr>
            <w:r w:rsidRPr="00BD46F4">
              <w:rPr>
                <w:sz w:val="18"/>
                <w:szCs w:val="20"/>
              </w:rPr>
              <w:t>142</w:t>
            </w:r>
            <w:r w:rsidR="00946BD4" w:rsidRPr="00BD46F4">
              <w:rPr>
                <w:sz w:val="18"/>
                <w:szCs w:val="20"/>
              </w:rPr>
              <w:t xml:space="preserve"> (23.67)</w:t>
            </w:r>
          </w:p>
        </w:tc>
        <w:tc>
          <w:tcPr>
            <w:tcW w:w="1140" w:type="dxa"/>
            <w:tcBorders>
              <w:top w:val="nil"/>
              <w:left w:val="nil"/>
              <w:bottom w:val="nil"/>
              <w:right w:val="nil"/>
            </w:tcBorders>
            <w:vAlign w:val="center"/>
          </w:tcPr>
          <w:p w14:paraId="3E046E58" w14:textId="6F6405B3" w:rsidR="00E108A6" w:rsidRPr="00BD46F4" w:rsidRDefault="00C657A9" w:rsidP="00987C00">
            <w:pPr>
              <w:jc w:val="right"/>
              <w:rPr>
                <w:sz w:val="18"/>
                <w:szCs w:val="20"/>
              </w:rPr>
            </w:pPr>
            <w:r w:rsidRPr="00BD46F4">
              <w:rPr>
                <w:sz w:val="18"/>
                <w:szCs w:val="20"/>
              </w:rPr>
              <w:t>52</w:t>
            </w:r>
            <w:r w:rsidR="00CC687E" w:rsidRPr="00BD46F4">
              <w:rPr>
                <w:sz w:val="18"/>
                <w:szCs w:val="20"/>
              </w:rPr>
              <w:t xml:space="preserve"> (17.28)</w:t>
            </w:r>
          </w:p>
        </w:tc>
        <w:tc>
          <w:tcPr>
            <w:tcW w:w="1140" w:type="dxa"/>
            <w:tcBorders>
              <w:top w:val="nil"/>
              <w:left w:val="nil"/>
              <w:bottom w:val="nil"/>
              <w:right w:val="nil"/>
            </w:tcBorders>
            <w:vAlign w:val="center"/>
          </w:tcPr>
          <w:p w14:paraId="6D952141" w14:textId="146DD44A" w:rsidR="00E108A6" w:rsidRPr="00BD46F4" w:rsidRDefault="00343439" w:rsidP="00987C00">
            <w:pPr>
              <w:jc w:val="right"/>
              <w:rPr>
                <w:sz w:val="18"/>
                <w:szCs w:val="20"/>
              </w:rPr>
            </w:pPr>
            <w:r w:rsidRPr="00BD46F4">
              <w:rPr>
                <w:sz w:val="18"/>
                <w:szCs w:val="20"/>
              </w:rPr>
              <w:t>45</w:t>
            </w:r>
            <w:r w:rsidR="00281069" w:rsidRPr="00BD46F4">
              <w:rPr>
                <w:sz w:val="18"/>
                <w:szCs w:val="20"/>
              </w:rPr>
              <w:t xml:space="preserve"> (22.50)</w:t>
            </w:r>
          </w:p>
        </w:tc>
      </w:tr>
      <w:tr w:rsidR="00E108A6" w14:paraId="7D2E38B9" w14:textId="0D29B6C6" w:rsidTr="00BD46F4">
        <w:trPr>
          <w:trHeight w:val="245"/>
        </w:trPr>
        <w:tc>
          <w:tcPr>
            <w:tcW w:w="2478" w:type="dxa"/>
            <w:tcBorders>
              <w:top w:val="nil"/>
              <w:right w:val="nil"/>
            </w:tcBorders>
            <w:vAlign w:val="center"/>
          </w:tcPr>
          <w:p w14:paraId="041248DE" w14:textId="28A43B53" w:rsidR="00E108A6" w:rsidRPr="00E108A6" w:rsidRDefault="00E108A6" w:rsidP="00715EF9">
            <w:pPr>
              <w:rPr>
                <w:sz w:val="20"/>
                <w:szCs w:val="20"/>
              </w:rPr>
            </w:pPr>
            <w:r w:rsidRPr="00E108A6">
              <w:rPr>
                <w:sz w:val="20"/>
                <w:szCs w:val="20"/>
              </w:rPr>
              <w:t>Conservative</w:t>
            </w:r>
          </w:p>
        </w:tc>
        <w:tc>
          <w:tcPr>
            <w:tcW w:w="1141" w:type="dxa"/>
            <w:tcBorders>
              <w:top w:val="nil"/>
              <w:left w:val="nil"/>
              <w:right w:val="nil"/>
            </w:tcBorders>
            <w:vAlign w:val="center"/>
          </w:tcPr>
          <w:p w14:paraId="4C822D29" w14:textId="79C7238C" w:rsidR="00E108A6" w:rsidRPr="00BD46F4" w:rsidRDefault="00E108A6" w:rsidP="00987C00">
            <w:pPr>
              <w:jc w:val="right"/>
              <w:rPr>
                <w:sz w:val="18"/>
                <w:szCs w:val="20"/>
              </w:rPr>
            </w:pPr>
            <w:r w:rsidRPr="00BD46F4">
              <w:rPr>
                <w:sz w:val="18"/>
                <w:szCs w:val="20"/>
              </w:rPr>
              <w:t>52 (27.81)</w:t>
            </w:r>
          </w:p>
        </w:tc>
        <w:tc>
          <w:tcPr>
            <w:tcW w:w="1141" w:type="dxa"/>
            <w:tcBorders>
              <w:top w:val="nil"/>
              <w:left w:val="nil"/>
              <w:right w:val="nil"/>
            </w:tcBorders>
            <w:vAlign w:val="center"/>
          </w:tcPr>
          <w:p w14:paraId="390B66CB" w14:textId="67ABB32F" w:rsidR="00E108A6" w:rsidRPr="00BD46F4" w:rsidRDefault="00E108A6" w:rsidP="00987C00">
            <w:pPr>
              <w:jc w:val="right"/>
              <w:rPr>
                <w:sz w:val="18"/>
                <w:szCs w:val="20"/>
              </w:rPr>
            </w:pPr>
            <w:r w:rsidRPr="00BD46F4">
              <w:rPr>
                <w:sz w:val="18"/>
                <w:szCs w:val="20"/>
              </w:rPr>
              <w:t>43 (22.63)</w:t>
            </w:r>
          </w:p>
        </w:tc>
        <w:tc>
          <w:tcPr>
            <w:tcW w:w="1140" w:type="dxa"/>
            <w:tcBorders>
              <w:top w:val="nil"/>
              <w:left w:val="nil"/>
              <w:right w:val="nil"/>
            </w:tcBorders>
            <w:vAlign w:val="center"/>
          </w:tcPr>
          <w:p w14:paraId="05735EFA" w14:textId="4105FFB2" w:rsidR="00E108A6" w:rsidRPr="00BD46F4" w:rsidRDefault="00E108A6" w:rsidP="00987C00">
            <w:pPr>
              <w:jc w:val="right"/>
              <w:rPr>
                <w:sz w:val="18"/>
                <w:szCs w:val="20"/>
              </w:rPr>
            </w:pPr>
            <w:r w:rsidRPr="00BD46F4">
              <w:rPr>
                <w:sz w:val="18"/>
                <w:szCs w:val="20"/>
              </w:rPr>
              <w:t>130 (26.80)</w:t>
            </w:r>
          </w:p>
        </w:tc>
        <w:tc>
          <w:tcPr>
            <w:tcW w:w="1250" w:type="dxa"/>
            <w:tcBorders>
              <w:top w:val="nil"/>
              <w:left w:val="nil"/>
              <w:right w:val="nil"/>
            </w:tcBorders>
            <w:vAlign w:val="center"/>
          </w:tcPr>
          <w:p w14:paraId="3AA628A3" w14:textId="7606A8C8" w:rsidR="00E108A6" w:rsidRPr="00BD46F4" w:rsidRDefault="00CB4429" w:rsidP="00987C00">
            <w:pPr>
              <w:jc w:val="right"/>
              <w:rPr>
                <w:sz w:val="18"/>
                <w:szCs w:val="20"/>
              </w:rPr>
            </w:pPr>
            <w:r w:rsidRPr="00BD46F4">
              <w:rPr>
                <w:sz w:val="18"/>
                <w:szCs w:val="20"/>
              </w:rPr>
              <w:t>168</w:t>
            </w:r>
            <w:r w:rsidR="00AD249D" w:rsidRPr="00BD46F4">
              <w:rPr>
                <w:sz w:val="18"/>
                <w:szCs w:val="20"/>
              </w:rPr>
              <w:t xml:space="preserve"> (2</w:t>
            </w:r>
            <w:r w:rsidRPr="00BD46F4">
              <w:rPr>
                <w:sz w:val="18"/>
                <w:szCs w:val="20"/>
              </w:rPr>
              <w:t>7</w:t>
            </w:r>
            <w:r w:rsidR="00AD249D" w:rsidRPr="00BD46F4">
              <w:rPr>
                <w:sz w:val="18"/>
                <w:szCs w:val="20"/>
              </w:rPr>
              <w:t>.</w:t>
            </w:r>
            <w:r w:rsidRPr="00BD46F4">
              <w:rPr>
                <w:sz w:val="18"/>
                <w:szCs w:val="20"/>
              </w:rPr>
              <w:t>91</w:t>
            </w:r>
            <w:r w:rsidR="00AD249D" w:rsidRPr="00BD46F4">
              <w:rPr>
                <w:sz w:val="18"/>
                <w:szCs w:val="20"/>
              </w:rPr>
              <w:t>)</w:t>
            </w:r>
          </w:p>
        </w:tc>
        <w:tc>
          <w:tcPr>
            <w:tcW w:w="1250" w:type="dxa"/>
            <w:tcBorders>
              <w:top w:val="nil"/>
              <w:left w:val="nil"/>
              <w:right w:val="nil"/>
            </w:tcBorders>
            <w:vAlign w:val="center"/>
          </w:tcPr>
          <w:p w14:paraId="360F5F82" w14:textId="0F7B9DCC" w:rsidR="00E108A6" w:rsidRPr="00BD46F4" w:rsidRDefault="00545C72" w:rsidP="00987C00">
            <w:pPr>
              <w:jc w:val="right"/>
              <w:rPr>
                <w:sz w:val="18"/>
                <w:szCs w:val="20"/>
              </w:rPr>
            </w:pPr>
            <w:r>
              <w:rPr>
                <w:sz w:val="18"/>
                <w:szCs w:val="20"/>
              </w:rPr>
              <w:t>128</w:t>
            </w:r>
            <w:r w:rsidR="00631E82" w:rsidRPr="00BD46F4">
              <w:rPr>
                <w:sz w:val="18"/>
                <w:szCs w:val="20"/>
              </w:rPr>
              <w:t xml:space="preserve"> (</w:t>
            </w:r>
            <w:r>
              <w:rPr>
                <w:sz w:val="18"/>
                <w:szCs w:val="20"/>
              </w:rPr>
              <w:t>31</w:t>
            </w:r>
            <w:r w:rsidR="00631E82" w:rsidRPr="00BD46F4">
              <w:rPr>
                <w:sz w:val="18"/>
                <w:szCs w:val="20"/>
              </w:rPr>
              <w:t>.</w:t>
            </w:r>
            <w:r>
              <w:rPr>
                <w:sz w:val="18"/>
                <w:szCs w:val="20"/>
              </w:rPr>
              <w:t>68</w:t>
            </w:r>
            <w:r w:rsidR="00631E82" w:rsidRPr="00BD46F4">
              <w:rPr>
                <w:sz w:val="18"/>
                <w:szCs w:val="20"/>
              </w:rPr>
              <w:t>)</w:t>
            </w:r>
          </w:p>
        </w:tc>
        <w:tc>
          <w:tcPr>
            <w:tcW w:w="1140" w:type="dxa"/>
            <w:tcBorders>
              <w:top w:val="nil"/>
              <w:left w:val="nil"/>
              <w:right w:val="nil"/>
            </w:tcBorders>
            <w:vAlign w:val="center"/>
          </w:tcPr>
          <w:p w14:paraId="06CFCB08" w14:textId="2C335C93" w:rsidR="00E108A6" w:rsidRPr="00BD46F4" w:rsidRDefault="0036444A" w:rsidP="00987C00">
            <w:pPr>
              <w:jc w:val="right"/>
              <w:rPr>
                <w:sz w:val="18"/>
                <w:szCs w:val="20"/>
              </w:rPr>
            </w:pPr>
            <w:r w:rsidRPr="00BD46F4">
              <w:rPr>
                <w:sz w:val="18"/>
                <w:szCs w:val="20"/>
              </w:rPr>
              <w:t>96</w:t>
            </w:r>
            <w:r w:rsidR="00AE4FC6" w:rsidRPr="00BD46F4">
              <w:rPr>
                <w:sz w:val="18"/>
                <w:szCs w:val="20"/>
              </w:rPr>
              <w:t xml:space="preserve"> (31.89)</w:t>
            </w:r>
          </w:p>
        </w:tc>
        <w:tc>
          <w:tcPr>
            <w:tcW w:w="1140" w:type="dxa"/>
            <w:tcBorders>
              <w:top w:val="nil"/>
              <w:left w:val="nil"/>
              <w:right w:val="nil"/>
            </w:tcBorders>
            <w:vAlign w:val="center"/>
          </w:tcPr>
          <w:p w14:paraId="6CACAC59" w14:textId="53F830AC" w:rsidR="00E108A6" w:rsidRPr="00BD46F4" w:rsidRDefault="00E17623" w:rsidP="00987C00">
            <w:pPr>
              <w:jc w:val="right"/>
              <w:rPr>
                <w:sz w:val="18"/>
                <w:szCs w:val="20"/>
              </w:rPr>
            </w:pPr>
            <w:r w:rsidRPr="00BD46F4">
              <w:rPr>
                <w:sz w:val="18"/>
                <w:szCs w:val="20"/>
              </w:rPr>
              <w:t>172</w:t>
            </w:r>
            <w:r w:rsidR="00946BD4" w:rsidRPr="00BD46F4">
              <w:rPr>
                <w:sz w:val="18"/>
                <w:szCs w:val="20"/>
              </w:rPr>
              <w:t xml:space="preserve"> (28.67)</w:t>
            </w:r>
          </w:p>
        </w:tc>
        <w:tc>
          <w:tcPr>
            <w:tcW w:w="1140" w:type="dxa"/>
            <w:tcBorders>
              <w:top w:val="nil"/>
              <w:left w:val="nil"/>
              <w:right w:val="nil"/>
            </w:tcBorders>
            <w:vAlign w:val="center"/>
          </w:tcPr>
          <w:p w14:paraId="375CC63F" w14:textId="3E9F610A" w:rsidR="00E108A6" w:rsidRPr="00BD46F4" w:rsidRDefault="00C657A9" w:rsidP="00987C00">
            <w:pPr>
              <w:jc w:val="right"/>
              <w:rPr>
                <w:sz w:val="18"/>
                <w:szCs w:val="20"/>
              </w:rPr>
            </w:pPr>
            <w:r w:rsidRPr="00BD46F4">
              <w:rPr>
                <w:sz w:val="18"/>
                <w:szCs w:val="20"/>
              </w:rPr>
              <w:t>84</w:t>
            </w:r>
            <w:r w:rsidR="00CC687E" w:rsidRPr="00BD46F4">
              <w:rPr>
                <w:sz w:val="18"/>
                <w:szCs w:val="20"/>
              </w:rPr>
              <w:t xml:space="preserve"> (27.91)</w:t>
            </w:r>
          </w:p>
        </w:tc>
        <w:tc>
          <w:tcPr>
            <w:tcW w:w="1140" w:type="dxa"/>
            <w:tcBorders>
              <w:top w:val="nil"/>
              <w:left w:val="nil"/>
              <w:right w:val="nil"/>
            </w:tcBorders>
            <w:vAlign w:val="center"/>
          </w:tcPr>
          <w:p w14:paraId="14557CA9" w14:textId="08CCF83F" w:rsidR="00E108A6" w:rsidRPr="00BD46F4" w:rsidRDefault="00343439" w:rsidP="00987C00">
            <w:pPr>
              <w:jc w:val="right"/>
              <w:rPr>
                <w:sz w:val="18"/>
                <w:szCs w:val="20"/>
              </w:rPr>
            </w:pPr>
            <w:r w:rsidRPr="00BD46F4">
              <w:rPr>
                <w:sz w:val="18"/>
                <w:szCs w:val="20"/>
              </w:rPr>
              <w:t>48</w:t>
            </w:r>
            <w:r w:rsidR="00281069" w:rsidRPr="00BD46F4">
              <w:rPr>
                <w:sz w:val="18"/>
                <w:szCs w:val="20"/>
              </w:rPr>
              <w:t xml:space="preserve"> (24.00)</w:t>
            </w:r>
          </w:p>
        </w:tc>
      </w:tr>
    </w:tbl>
    <w:p w14:paraId="728001D4" w14:textId="551945B2" w:rsidR="00146A6B" w:rsidRDefault="00146A6B" w:rsidP="00480FAD">
      <w:r w:rsidRPr="0001275D">
        <w:rPr>
          <w:i/>
          <w:iCs/>
        </w:rPr>
        <w:t>Note:</w:t>
      </w:r>
      <w:r>
        <w:t xml:space="preserve"> </w:t>
      </w:r>
      <w:r w:rsidR="0052720D">
        <w:t>Numbers in parentheses are percentage</w:t>
      </w:r>
      <w:r w:rsidR="00D309A6">
        <w:t>s</w:t>
      </w:r>
      <w:r w:rsidR="0052720D">
        <w:t xml:space="preserve">. </w:t>
      </w:r>
      <w:r>
        <w:t>Liberal/Conservative includes slightly, moderately, and extremely liberal/conservative categories.</w:t>
      </w:r>
      <w:r w:rsidR="00E108A6">
        <w:t xml:space="preserve"> </w:t>
      </w:r>
    </w:p>
    <w:p w14:paraId="65344159" w14:textId="5094AB64" w:rsidR="0042382B" w:rsidRDefault="0042382B" w:rsidP="00085656">
      <w:pPr>
        <w:rPr>
          <w:rFonts w:eastAsia="MS Gothic"/>
          <w:color w:val="2E74B5"/>
          <w:sz w:val="28"/>
          <w:szCs w:val="28"/>
        </w:rPr>
      </w:pPr>
    </w:p>
    <w:p w14:paraId="30AB678E" w14:textId="77777777" w:rsidR="00E03160" w:rsidRDefault="00E03160" w:rsidP="00085656">
      <w:pPr>
        <w:rPr>
          <w:rFonts w:eastAsia="MS Gothic"/>
          <w:color w:val="2E74B5"/>
          <w:sz w:val="28"/>
          <w:szCs w:val="28"/>
        </w:rPr>
        <w:sectPr w:rsidR="00E03160" w:rsidSect="00E03160">
          <w:pgSz w:w="15840" w:h="12240" w:orient="landscape"/>
          <w:pgMar w:top="1440" w:right="1440" w:bottom="1440" w:left="1440" w:header="720" w:footer="720" w:gutter="0"/>
          <w:cols w:space="720"/>
          <w:docGrid w:linePitch="360"/>
        </w:sectPr>
      </w:pPr>
    </w:p>
    <w:p w14:paraId="6A05765D" w14:textId="33F79303" w:rsidR="005C0E12" w:rsidRPr="002A2A65" w:rsidRDefault="00706BB5" w:rsidP="002A2A65">
      <w:pPr>
        <w:pStyle w:val="Heading1"/>
        <w:jc w:val="center"/>
        <w:rPr>
          <w:rFonts w:ascii="Times New Roman" w:hAnsi="Times New Roman" w:cs="Times New Roman"/>
        </w:rPr>
      </w:pPr>
      <w:bookmarkStart w:id="97" w:name="_Toc71104931"/>
      <w:bookmarkStart w:id="98" w:name="_Toc72074597"/>
      <w:r>
        <w:rPr>
          <w:rFonts w:ascii="Times New Roman" w:hAnsi="Times New Roman" w:cs="Times New Roman" w:hint="eastAsia"/>
          <w:lang w:eastAsia="ko-KR"/>
        </w:rPr>
        <w:lastRenderedPageBreak/>
        <w:t xml:space="preserve"> </w:t>
      </w:r>
      <w:bookmarkStart w:id="99" w:name="_Toc98975897"/>
      <w:r w:rsidR="008D54ED" w:rsidRPr="002A2A65">
        <w:rPr>
          <w:rFonts w:ascii="Times New Roman" w:hAnsi="Times New Roman" w:cs="Times New Roman"/>
        </w:rPr>
        <w:t>SUPPLEMENTA</w:t>
      </w:r>
      <w:r w:rsidR="008D54ED">
        <w:rPr>
          <w:rFonts w:ascii="Times New Roman" w:hAnsi="Times New Roman" w:cs="Times New Roman"/>
        </w:rPr>
        <w:t>L</w:t>
      </w:r>
      <w:r w:rsidR="008D54ED" w:rsidRPr="002A2A65">
        <w:rPr>
          <w:rFonts w:ascii="Times New Roman" w:hAnsi="Times New Roman" w:cs="Times New Roman"/>
        </w:rPr>
        <w:t xml:space="preserve"> </w:t>
      </w:r>
      <w:r w:rsidRPr="002A2A65">
        <w:rPr>
          <w:rFonts w:ascii="Times New Roman" w:hAnsi="Times New Roman" w:cs="Times New Roman"/>
        </w:rPr>
        <w:t>RESULTS AND ANALYSES</w:t>
      </w:r>
      <w:bookmarkEnd w:id="97"/>
      <w:bookmarkEnd w:id="98"/>
      <w:bookmarkEnd w:id="99"/>
    </w:p>
    <w:p w14:paraId="3DFDB18E" w14:textId="77777777" w:rsidR="006F68AE" w:rsidRDefault="006F68AE" w:rsidP="00085656"/>
    <w:p w14:paraId="6A83E47B" w14:textId="44A9B7D1" w:rsidR="00917690" w:rsidRDefault="00917690" w:rsidP="00085656">
      <w:r w:rsidRPr="006E275B">
        <w:t xml:space="preserve">Here, we report additional results and analyses to supplement the primary findings presented in the main text. </w:t>
      </w:r>
    </w:p>
    <w:p w14:paraId="5E7DC563" w14:textId="0D4CB47C" w:rsidR="00B326D6" w:rsidRDefault="00B326D6" w:rsidP="00085656"/>
    <w:p w14:paraId="393B118F" w14:textId="77777777" w:rsidR="00BE7841" w:rsidRDefault="00BE7841" w:rsidP="00BE7841">
      <w:pPr>
        <w:pStyle w:val="Heading2"/>
        <w:rPr>
          <w:rFonts w:ascii="Times New Roman" w:hAnsi="Times New Roman" w:cs="Times New Roman"/>
        </w:rPr>
      </w:pPr>
      <w:bookmarkStart w:id="100" w:name="_Toc98975898"/>
      <w:r>
        <w:rPr>
          <w:rFonts w:ascii="Times New Roman" w:hAnsi="Times New Roman" w:cs="Times New Roman"/>
        </w:rPr>
        <w:t>Supplemental analyses for Experiment 1a</w:t>
      </w:r>
      <w:bookmarkEnd w:id="100"/>
    </w:p>
    <w:p w14:paraId="2A1D704B" w14:textId="77777777" w:rsidR="00BE7841" w:rsidRDefault="00BE7841" w:rsidP="00BE7841"/>
    <w:p w14:paraId="4669C2D0" w14:textId="16F69507" w:rsidR="00BE7841" w:rsidRDefault="00BE7841" w:rsidP="00BE7841">
      <w:r>
        <w:t xml:space="preserve">To provide supplemental evidence for </w:t>
      </w:r>
      <w:r w:rsidR="00BC724B">
        <w:t>the</w:t>
      </w:r>
      <w:r>
        <w:t xml:space="preserve"> hypothesis that attractiveness would influence perceived immorality through attributed vanity, we examined a mediation model using bootstrapping (10,000 resamples). As predicted, attractiveness (0 = moderately attractive, 1 = highly attractive) significantly and positively predicted vanity attribution, which in turn respectively predicted perceived morality and immorality (see Figure S7</w:t>
      </w:r>
      <w:r w:rsidR="00B7340A">
        <w:t xml:space="preserve"> for path coefficients</w:t>
      </w:r>
      <w:r>
        <w:t xml:space="preserve">), morality indirect effect b = –0.58 [CI.95 = –0.88, –0.31]; immorality indirect effect b = 0.73 [CI.95 = 0.51, 0.97]. The direct effect of attractiveness on morality attribution was not significant (p = .285), but for immorality, the effect was negative and significant, p = .006. This reversal in sign hints at suppression consistent with a beautiful-is-good (or beautiful-is-not-bad) effect, suggesting that after accounting for the indirect effects of attractiveness on assessment of immorality through vanity, attractiveness may be associated with less perceived immorality. </w:t>
      </w:r>
    </w:p>
    <w:p w14:paraId="20998762" w14:textId="77777777" w:rsidR="00BE7841" w:rsidRDefault="00BE7841" w:rsidP="00BE7841"/>
    <w:p w14:paraId="2FB9BDA1" w14:textId="75945555" w:rsidR="00BE7841" w:rsidRPr="00756C50" w:rsidRDefault="00BE7841" w:rsidP="00756C50">
      <w:pPr>
        <w:outlineLvl w:val="2"/>
        <w:rPr>
          <w:iCs/>
          <w:color w:val="1F4E79" w:themeColor="accent5" w:themeShade="80"/>
        </w:rPr>
      </w:pPr>
      <w:bookmarkStart w:id="101" w:name="_Toc98975899"/>
      <w:r w:rsidRPr="00756C50">
        <w:rPr>
          <w:color w:val="1F4E79" w:themeColor="accent5" w:themeShade="80"/>
        </w:rPr>
        <w:t>Figure S7</w:t>
      </w:r>
      <w:r w:rsidR="00756C50" w:rsidRPr="00756C50">
        <w:rPr>
          <w:color w:val="1F4E79" w:themeColor="accent5" w:themeShade="80"/>
        </w:rPr>
        <w:t xml:space="preserve"> </w:t>
      </w:r>
      <w:r w:rsidR="00314FF4" w:rsidRPr="00756C50">
        <w:rPr>
          <w:color w:val="1F4E79" w:themeColor="accent5" w:themeShade="80"/>
        </w:rPr>
        <w:t xml:space="preserve">Indirect </w:t>
      </w:r>
      <w:r w:rsidR="003340A6" w:rsidRPr="00756C50">
        <w:rPr>
          <w:color w:val="1F4E79" w:themeColor="accent5" w:themeShade="80"/>
        </w:rPr>
        <w:t>E</w:t>
      </w:r>
      <w:r w:rsidR="00314FF4" w:rsidRPr="00756C50">
        <w:rPr>
          <w:color w:val="1F4E79" w:themeColor="accent5" w:themeShade="80"/>
        </w:rPr>
        <w:t>ffect</w:t>
      </w:r>
      <w:r w:rsidR="003340A6" w:rsidRPr="00756C50">
        <w:rPr>
          <w:color w:val="1F4E79" w:themeColor="accent5" w:themeShade="80"/>
        </w:rPr>
        <w:t xml:space="preserve">s </w:t>
      </w:r>
      <w:r w:rsidR="006E38E3" w:rsidRPr="00756C50">
        <w:rPr>
          <w:color w:val="1F4E79" w:themeColor="accent5" w:themeShade="80"/>
        </w:rPr>
        <w:t xml:space="preserve">of Attractiveness on Morality and Immorality Via Perceived Vanity </w:t>
      </w:r>
      <w:r w:rsidRPr="00756C50">
        <w:rPr>
          <w:color w:val="1F4E79" w:themeColor="accent5" w:themeShade="80"/>
        </w:rPr>
        <w:t>in Experiment 1a</w:t>
      </w:r>
      <w:bookmarkEnd w:id="101"/>
    </w:p>
    <w:p w14:paraId="6A825EC8" w14:textId="620E84C1" w:rsidR="00BE7841" w:rsidRPr="00B87889" w:rsidRDefault="006C3965" w:rsidP="00613D37">
      <w:r w:rsidRPr="006C3965">
        <w:rPr>
          <w:noProof/>
        </w:rPr>
        <w:drawing>
          <wp:inline distT="0" distB="0" distL="0" distR="0" wp14:anchorId="6BFA6FC0" wp14:editId="601821C9">
            <wp:extent cx="2921508" cy="822960"/>
            <wp:effectExtent l="0" t="0" r="0" b="0"/>
            <wp:docPr id="10" name="Picture 9">
              <a:extLst xmlns:a="http://schemas.openxmlformats.org/drawingml/2006/main">
                <a:ext uri="{FF2B5EF4-FFF2-40B4-BE49-F238E27FC236}">
                  <a16:creationId xmlns:a16="http://schemas.microsoft.com/office/drawing/2014/main" id="{A28CF551-6626-854A-A2A0-55E12D9A1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28CF551-6626-854A-A2A0-55E12D9A1118}"/>
                        </a:ext>
                      </a:extLst>
                    </pic:cNvPr>
                    <pic:cNvPicPr>
                      <a:picLocks noChangeAspect="1"/>
                    </pic:cNvPicPr>
                  </pic:nvPicPr>
                  <pic:blipFill>
                    <a:blip r:embed="rId30"/>
                    <a:stretch>
                      <a:fillRect/>
                    </a:stretch>
                  </pic:blipFill>
                  <pic:spPr>
                    <a:xfrm>
                      <a:off x="0" y="0"/>
                      <a:ext cx="2921508" cy="822960"/>
                    </a:xfrm>
                    <a:prstGeom prst="rect">
                      <a:avLst/>
                    </a:prstGeom>
                  </pic:spPr>
                </pic:pic>
              </a:graphicData>
            </a:graphic>
          </wp:inline>
        </w:drawing>
      </w:r>
      <w:r w:rsidR="00B817AA" w:rsidRPr="00B87889">
        <w:rPr>
          <w:sz w:val="16"/>
          <w:szCs w:val="16"/>
        </w:rPr>
        <w:t xml:space="preserve"> </w:t>
      </w:r>
      <w:r w:rsidR="00D0003A" w:rsidRPr="00B87889">
        <w:rPr>
          <w:sz w:val="16"/>
          <w:szCs w:val="16"/>
        </w:rPr>
        <w:t xml:space="preserve"> </w:t>
      </w:r>
      <w:r w:rsidRPr="006C3965">
        <w:rPr>
          <w:noProof/>
        </w:rPr>
        <w:drawing>
          <wp:inline distT="0" distB="0" distL="0" distR="0" wp14:anchorId="15D99B3A" wp14:editId="2DEAEA33">
            <wp:extent cx="2967639" cy="822960"/>
            <wp:effectExtent l="0" t="0" r="4445" b="0"/>
            <wp:docPr id="11" name="Picture 10">
              <a:extLst xmlns:a="http://schemas.openxmlformats.org/drawingml/2006/main">
                <a:ext uri="{FF2B5EF4-FFF2-40B4-BE49-F238E27FC236}">
                  <a16:creationId xmlns:a16="http://schemas.microsoft.com/office/drawing/2014/main" id="{CFA763FA-C600-5643-924C-474804E78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FA763FA-C600-5643-924C-474804E785EE}"/>
                        </a:ext>
                      </a:extLst>
                    </pic:cNvPr>
                    <pic:cNvPicPr>
                      <a:picLocks noChangeAspect="1"/>
                    </pic:cNvPicPr>
                  </pic:nvPicPr>
                  <pic:blipFill>
                    <a:blip r:embed="rId31"/>
                    <a:stretch>
                      <a:fillRect/>
                    </a:stretch>
                  </pic:blipFill>
                  <pic:spPr>
                    <a:xfrm>
                      <a:off x="0" y="0"/>
                      <a:ext cx="2967639" cy="822960"/>
                    </a:xfrm>
                    <a:prstGeom prst="rect">
                      <a:avLst/>
                    </a:prstGeom>
                  </pic:spPr>
                </pic:pic>
              </a:graphicData>
            </a:graphic>
          </wp:inline>
        </w:drawing>
      </w:r>
    </w:p>
    <w:p w14:paraId="267B1352" w14:textId="03D39B97" w:rsidR="00BE7841" w:rsidRPr="00F226E3" w:rsidRDefault="00BE7841" w:rsidP="00B87889">
      <w:pPr>
        <w:pStyle w:val="Caption"/>
        <w:snapToGrid w:val="0"/>
        <w:spacing w:after="0"/>
        <w:contextualSpacing/>
      </w:pPr>
      <w:r w:rsidRPr="004F724B">
        <w:rPr>
          <w:iCs w:val="0"/>
          <w:color w:val="auto"/>
          <w:sz w:val="24"/>
          <w:szCs w:val="24"/>
        </w:rPr>
        <w:t>Note</w:t>
      </w:r>
      <w:r w:rsidRPr="004F724B">
        <w:rPr>
          <w:i w:val="0"/>
          <w:iCs w:val="0"/>
          <w:color w:val="auto"/>
          <w:sz w:val="24"/>
          <w:szCs w:val="24"/>
        </w:rPr>
        <w:t xml:space="preserve">. </w:t>
      </w:r>
      <w:r w:rsidRPr="009C2701">
        <w:rPr>
          <w:i w:val="0"/>
          <w:iCs w:val="0"/>
          <w:color w:val="auto"/>
          <w:sz w:val="24"/>
          <w:szCs w:val="24"/>
        </w:rPr>
        <w:t xml:space="preserve">Path coefficients are unstandardized. </w:t>
      </w:r>
      <w:r w:rsidRPr="008A2319">
        <w:rPr>
          <w:i w:val="0"/>
          <w:iCs w:val="0"/>
          <w:color w:val="auto"/>
          <w:sz w:val="24"/>
          <w:szCs w:val="24"/>
        </w:rPr>
        <w:t>Coefficients representing the effect of attractiveness controlling for vanity are in parentheses.</w:t>
      </w:r>
      <w:r w:rsidRPr="004F724B">
        <w:rPr>
          <w:i w:val="0"/>
          <w:iCs w:val="0"/>
          <w:color w:val="auto"/>
          <w:sz w:val="24"/>
          <w:szCs w:val="24"/>
        </w:rPr>
        <w:t xml:space="preserve"> *</w:t>
      </w:r>
      <w:r w:rsidRPr="009C2701">
        <w:rPr>
          <w:color w:val="auto"/>
          <w:sz w:val="24"/>
          <w:szCs w:val="24"/>
        </w:rPr>
        <w:t>p</w:t>
      </w:r>
      <w:r w:rsidRPr="009C2701">
        <w:rPr>
          <w:i w:val="0"/>
          <w:iCs w:val="0"/>
          <w:color w:val="auto"/>
          <w:sz w:val="24"/>
          <w:szCs w:val="24"/>
        </w:rPr>
        <w:t xml:space="preserve"> &lt; .05, **</w:t>
      </w:r>
      <w:r w:rsidRPr="009C2701">
        <w:rPr>
          <w:iCs w:val="0"/>
          <w:color w:val="auto"/>
          <w:sz w:val="24"/>
          <w:szCs w:val="24"/>
        </w:rPr>
        <w:t xml:space="preserve">p </w:t>
      </w:r>
      <w:r w:rsidRPr="00B6017D">
        <w:rPr>
          <w:i w:val="0"/>
          <w:iCs w:val="0"/>
          <w:color w:val="auto"/>
          <w:sz w:val="24"/>
          <w:szCs w:val="24"/>
        </w:rPr>
        <w:t>&lt; .01,</w:t>
      </w:r>
      <w:r w:rsidRPr="000E6309">
        <w:rPr>
          <w:i w:val="0"/>
          <w:iCs w:val="0"/>
          <w:color w:val="auto"/>
          <w:sz w:val="24"/>
          <w:szCs w:val="24"/>
        </w:rPr>
        <w:t xml:space="preserve"> and</w:t>
      </w:r>
      <w:r w:rsidRPr="001966A2">
        <w:rPr>
          <w:i w:val="0"/>
          <w:iCs w:val="0"/>
          <w:color w:val="auto"/>
          <w:sz w:val="24"/>
          <w:szCs w:val="24"/>
        </w:rPr>
        <w:t xml:space="preserve"> ***</w:t>
      </w:r>
      <w:r w:rsidRPr="002D2EED">
        <w:rPr>
          <w:iCs w:val="0"/>
          <w:color w:val="auto"/>
          <w:sz w:val="24"/>
          <w:szCs w:val="24"/>
        </w:rPr>
        <w:t xml:space="preserve">p </w:t>
      </w:r>
      <w:r w:rsidRPr="008A2319">
        <w:rPr>
          <w:i w:val="0"/>
          <w:iCs w:val="0"/>
          <w:color w:val="auto"/>
          <w:sz w:val="24"/>
          <w:szCs w:val="24"/>
        </w:rPr>
        <w:t>&lt; .001</w:t>
      </w:r>
    </w:p>
    <w:p w14:paraId="26396CF7" w14:textId="77777777" w:rsidR="002C3F6D" w:rsidRDefault="002C3F6D" w:rsidP="00085656"/>
    <w:p w14:paraId="76E998FE" w14:textId="7BD283A8" w:rsidR="00314FF4" w:rsidRDefault="00314FF4" w:rsidP="00314FF4">
      <w:pPr>
        <w:pStyle w:val="Heading2"/>
        <w:rPr>
          <w:rFonts w:ascii="Times New Roman" w:hAnsi="Times New Roman" w:cs="Times New Roman"/>
        </w:rPr>
      </w:pPr>
      <w:bookmarkStart w:id="102" w:name="_Toc71104932"/>
      <w:bookmarkStart w:id="103" w:name="_Toc72074598"/>
      <w:bookmarkStart w:id="104" w:name="_Toc98975900"/>
      <w:r>
        <w:rPr>
          <w:rFonts w:ascii="Times New Roman" w:hAnsi="Times New Roman" w:cs="Times New Roman"/>
        </w:rPr>
        <w:t>Supplemental analyses for Experiment 1b</w:t>
      </w:r>
      <w:bookmarkEnd w:id="104"/>
    </w:p>
    <w:p w14:paraId="5611C009" w14:textId="02010ACA" w:rsidR="00314FF4" w:rsidRDefault="00314FF4" w:rsidP="00314FF4"/>
    <w:p w14:paraId="7D07A1F9" w14:textId="46433EF8" w:rsidR="00314FF4" w:rsidRPr="001533ED" w:rsidRDefault="00314FF4" w:rsidP="001533ED">
      <w:pPr>
        <w:outlineLvl w:val="2"/>
        <w:rPr>
          <w:color w:val="1F4E79" w:themeColor="accent5" w:themeShade="80"/>
        </w:rPr>
      </w:pPr>
      <w:bookmarkStart w:id="105" w:name="_Toc98975901"/>
      <w:r w:rsidRPr="001533ED">
        <w:rPr>
          <w:color w:val="1F4E79" w:themeColor="accent5" w:themeShade="80"/>
        </w:rPr>
        <w:t>Figure S8</w:t>
      </w:r>
      <w:r w:rsidR="001533ED" w:rsidRPr="001533ED">
        <w:rPr>
          <w:color w:val="1F4E79" w:themeColor="accent5" w:themeShade="80"/>
        </w:rPr>
        <w:t xml:space="preserve"> </w:t>
      </w:r>
      <w:r w:rsidR="002B41DA" w:rsidRPr="001533ED">
        <w:rPr>
          <w:color w:val="1F4E79" w:themeColor="accent5" w:themeShade="80"/>
        </w:rPr>
        <w:t xml:space="preserve">Indirect </w:t>
      </w:r>
      <w:r w:rsidR="006E38E3" w:rsidRPr="001533ED">
        <w:rPr>
          <w:color w:val="1F4E79" w:themeColor="accent5" w:themeShade="80"/>
        </w:rPr>
        <w:t>E</w:t>
      </w:r>
      <w:r w:rsidR="002B41DA" w:rsidRPr="001533ED">
        <w:rPr>
          <w:color w:val="1F4E79" w:themeColor="accent5" w:themeShade="80"/>
        </w:rPr>
        <w:t xml:space="preserve">ffects </w:t>
      </w:r>
      <w:r w:rsidR="006E38E3" w:rsidRPr="001533ED">
        <w:rPr>
          <w:color w:val="1F4E79" w:themeColor="accent5" w:themeShade="80"/>
        </w:rPr>
        <w:t>of Vanity on Morality and Immorality Via Perceived Attractiveness in</w:t>
      </w:r>
      <w:r w:rsidRPr="001533ED">
        <w:rPr>
          <w:color w:val="1F4E79" w:themeColor="accent5" w:themeShade="80"/>
        </w:rPr>
        <w:t xml:space="preserve"> Experiment 1</w:t>
      </w:r>
      <w:r w:rsidR="002B41DA" w:rsidRPr="001533ED">
        <w:rPr>
          <w:color w:val="1F4E79" w:themeColor="accent5" w:themeShade="80"/>
        </w:rPr>
        <w:t>b</w:t>
      </w:r>
      <w:bookmarkEnd w:id="105"/>
    </w:p>
    <w:p w14:paraId="5147F327" w14:textId="108574B3" w:rsidR="0075198B" w:rsidRDefault="00A8126F" w:rsidP="00265732">
      <w:pPr>
        <w:rPr>
          <w:rFonts w:eastAsia="MS Gothic"/>
          <w:bCs/>
          <w:i/>
          <w:color w:val="2E74B5"/>
        </w:rPr>
      </w:pPr>
      <w:r w:rsidRPr="00A8126F">
        <w:rPr>
          <w:rFonts w:asciiTheme="majorHAnsi" w:eastAsiaTheme="majorEastAsia" w:hAnsiTheme="majorHAnsi" w:cstheme="majorBidi"/>
          <w:noProof/>
          <w:color w:val="2F5496" w:themeColor="accent1" w:themeShade="BF"/>
          <w:sz w:val="26"/>
          <w:szCs w:val="26"/>
        </w:rPr>
        <w:drawing>
          <wp:inline distT="0" distB="0" distL="0" distR="0" wp14:anchorId="0A738E3D" wp14:editId="4DB076F9">
            <wp:extent cx="5943600" cy="821055"/>
            <wp:effectExtent l="0" t="0" r="0" b="0"/>
            <wp:docPr id="7" name="Picture 6">
              <a:extLst xmlns:a="http://schemas.openxmlformats.org/drawingml/2006/main">
                <a:ext uri="{FF2B5EF4-FFF2-40B4-BE49-F238E27FC236}">
                  <a16:creationId xmlns:a16="http://schemas.microsoft.com/office/drawing/2014/main" id="{33C9D66B-1FDE-DC4F-88E1-441EB0FEC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3C9D66B-1FDE-DC4F-88E1-441EB0FECEC0}"/>
                        </a:ext>
                      </a:extLst>
                    </pic:cNvPr>
                    <pic:cNvPicPr>
                      <a:picLocks noChangeAspect="1"/>
                    </pic:cNvPicPr>
                  </pic:nvPicPr>
                  <pic:blipFill>
                    <a:blip r:embed="rId32"/>
                    <a:stretch>
                      <a:fillRect/>
                    </a:stretch>
                  </pic:blipFill>
                  <pic:spPr>
                    <a:xfrm>
                      <a:off x="0" y="0"/>
                      <a:ext cx="5943600" cy="821055"/>
                    </a:xfrm>
                    <a:prstGeom prst="rect">
                      <a:avLst/>
                    </a:prstGeom>
                  </pic:spPr>
                </pic:pic>
              </a:graphicData>
            </a:graphic>
          </wp:inline>
        </w:drawing>
      </w:r>
    </w:p>
    <w:p w14:paraId="2D537307" w14:textId="77777777" w:rsidR="0075198B" w:rsidRPr="00625BA1" w:rsidRDefault="0075198B" w:rsidP="0075198B">
      <w:pPr>
        <w:widowControl w:val="0"/>
        <w:contextualSpacing/>
      </w:pPr>
      <w:r>
        <w:rPr>
          <w:bCs/>
        </w:rPr>
        <w:t xml:space="preserve">Note. </w:t>
      </w:r>
      <w:r>
        <w:t>Path coefficients are unstandardized.</w:t>
      </w:r>
      <w:r w:rsidRPr="0075198B">
        <w:t xml:space="preserve"> </w:t>
      </w:r>
      <w:r w:rsidRPr="008A2319">
        <w:t xml:space="preserve">Coefficients representing the effect of </w:t>
      </w:r>
      <w:r>
        <w:t>vanity</w:t>
      </w:r>
      <w:r w:rsidRPr="008A2319">
        <w:t xml:space="preserve"> controlling for </w:t>
      </w:r>
      <w:r>
        <w:t>attractiveness</w:t>
      </w:r>
      <w:r w:rsidRPr="008A2319">
        <w:t xml:space="preserve"> are in parentheses.</w:t>
      </w:r>
      <w:r w:rsidRPr="004F724B">
        <w:t xml:space="preserve"> </w:t>
      </w:r>
      <w:r>
        <w:t xml:space="preserve"> </w:t>
      </w:r>
      <w:r>
        <w:rPr>
          <w:i/>
          <w:iCs/>
        </w:rPr>
        <w:t>*</w:t>
      </w:r>
      <w:r w:rsidRPr="00763E5C">
        <w:t xml:space="preserve"> </w:t>
      </w:r>
      <w:r w:rsidRPr="00923B3D">
        <w:rPr>
          <w:i/>
        </w:rPr>
        <w:t>p</w:t>
      </w:r>
      <w:r>
        <w:rPr>
          <w:i/>
          <w:iCs/>
        </w:rPr>
        <w:t xml:space="preserve"> </w:t>
      </w:r>
      <w:r w:rsidRPr="00923B3D">
        <w:rPr>
          <w:iCs/>
        </w:rPr>
        <w:t>&lt; .0</w:t>
      </w:r>
      <w:r>
        <w:rPr>
          <w:iCs/>
        </w:rPr>
        <w:t>5</w:t>
      </w:r>
      <w:r>
        <w:rPr>
          <w:i/>
          <w:iCs/>
        </w:rPr>
        <w:t xml:space="preserve">, ** </w:t>
      </w:r>
      <w:r w:rsidRPr="00923B3D">
        <w:rPr>
          <w:i/>
        </w:rPr>
        <w:t>p</w:t>
      </w:r>
      <w:r>
        <w:rPr>
          <w:i/>
          <w:iCs/>
        </w:rPr>
        <w:t xml:space="preserve"> </w:t>
      </w:r>
      <w:r w:rsidRPr="00923B3D">
        <w:rPr>
          <w:iCs/>
        </w:rPr>
        <w:t>&lt; .001</w:t>
      </w:r>
    </w:p>
    <w:p w14:paraId="70F9CBCB" w14:textId="77777777" w:rsidR="00265732" w:rsidRDefault="00265732" w:rsidP="00265732">
      <w:pPr>
        <w:widowControl w:val="0"/>
        <w:snapToGrid w:val="0"/>
        <w:contextualSpacing/>
        <w:rPr>
          <w:bCs/>
        </w:rPr>
      </w:pPr>
    </w:p>
    <w:p w14:paraId="4F771684" w14:textId="2059B3CE" w:rsidR="00265732" w:rsidRDefault="0075198B" w:rsidP="005D73C4">
      <w:pPr>
        <w:widowControl w:val="0"/>
        <w:snapToGrid w:val="0"/>
        <w:contextualSpacing/>
      </w:pPr>
      <w:r>
        <w:t>In this model (Figure S</w:t>
      </w:r>
      <w:r w:rsidR="008A671A">
        <w:t>8</w:t>
      </w:r>
      <w:r>
        <w:t>)</w:t>
      </w:r>
      <w:r w:rsidR="009600EA">
        <w:t>,</w:t>
      </w:r>
      <w:r>
        <w:t xml:space="preserve"> </w:t>
      </w:r>
      <w:r w:rsidR="009600EA">
        <w:t>t</w:t>
      </w:r>
      <w:r w:rsidR="00265732">
        <w:t xml:space="preserve">he direct effect of vanity </w:t>
      </w:r>
      <w:r w:rsidR="00765657">
        <w:t xml:space="preserve">(0 = low vanity, 1 = high vanity) </w:t>
      </w:r>
      <w:r w:rsidR="00265732">
        <w:t xml:space="preserve">on immorality was significant and directionally consistent after controlling attractiveness, suggesting that although attractiveness works through vanity to predict moral </w:t>
      </w:r>
      <w:r w:rsidR="00613D37">
        <w:t>judgment</w:t>
      </w:r>
      <w:r w:rsidR="00265732">
        <w:t xml:space="preserve"> (i.e., Experiment 1a), vanity exerts strong independent effects on moral judgment that do not change </w:t>
      </w:r>
      <w:r w:rsidR="00265732">
        <w:lastRenderedPageBreak/>
        <w:t xml:space="preserve">in sign when the effects of attractiveness are controlled. Although </w:t>
      </w:r>
      <w:proofErr w:type="gramStart"/>
      <w:r w:rsidR="00265732">
        <w:t>not expected,</w:t>
      </w:r>
      <w:proofErr w:type="gramEnd"/>
      <w:r w:rsidR="00265732">
        <w:t xml:space="preserve"> the indirect effect of vanity on </w:t>
      </w:r>
      <w:r w:rsidR="00D9474C">
        <w:t xml:space="preserve">the attribution of </w:t>
      </w:r>
      <w:r w:rsidR="00265732">
        <w:t>moral</w:t>
      </w:r>
      <w:r w:rsidR="00D9474C">
        <w:t xml:space="preserve">ity </w:t>
      </w:r>
      <w:r w:rsidR="00265732">
        <w:t xml:space="preserve">through </w:t>
      </w:r>
      <w:r w:rsidR="00D9474C">
        <w:t>attribution of a</w:t>
      </w:r>
      <w:r w:rsidR="00265732">
        <w:t xml:space="preserve">ttractiveness was also significant, suggesting the vainer target was </w:t>
      </w:r>
      <w:r w:rsidR="009600EA" w:rsidRPr="007E497F">
        <w:rPr>
          <w:i/>
        </w:rPr>
        <w:t xml:space="preserve">more moral </w:t>
      </w:r>
      <w:r w:rsidR="00265732" w:rsidRPr="007E497F">
        <w:t>because</w:t>
      </w:r>
      <w:r w:rsidR="00265732">
        <w:t xml:space="preserve"> they were more attractive, </w:t>
      </w:r>
      <w:r w:rsidR="00D9474C">
        <w:t xml:space="preserve">morality indirect effect </w:t>
      </w:r>
      <w:r w:rsidR="00D9474C">
        <w:rPr>
          <w:i/>
        </w:rPr>
        <w:t xml:space="preserve">b </w:t>
      </w:r>
      <w:r w:rsidR="00D9474C">
        <w:t>= 0.</w:t>
      </w:r>
      <w:r w:rsidR="00FE7939">
        <w:t>14</w:t>
      </w:r>
      <w:r w:rsidR="00D9474C">
        <w:t xml:space="preserve"> [CI</w:t>
      </w:r>
      <w:r w:rsidR="00D9474C">
        <w:rPr>
          <w:vertAlign w:val="subscript"/>
        </w:rPr>
        <w:t>.95</w:t>
      </w:r>
      <w:r w:rsidR="00D9474C">
        <w:t xml:space="preserve"> = 0.</w:t>
      </w:r>
      <w:r w:rsidR="00FE7939">
        <w:t>04</w:t>
      </w:r>
      <w:r w:rsidR="00D9474C">
        <w:t>, 0.</w:t>
      </w:r>
      <w:r w:rsidR="00FE7939">
        <w:t>27</w:t>
      </w:r>
      <w:r w:rsidR="00D9474C">
        <w:t xml:space="preserve">]. </w:t>
      </w:r>
      <w:r w:rsidR="00265732">
        <w:t xml:space="preserve">Notably, not only is this consistent with a beautiful-is-good effect, but it suggests an interesting and complex relationship among this set of variables, with both vanity and attractiveness mutually suppressing the relationship of the other variable to moral judgments. </w:t>
      </w:r>
      <w:r w:rsidR="00A409E2">
        <w:t xml:space="preserve">However, the indirect effect on immorality attribution was not significant, indirect effect </w:t>
      </w:r>
      <w:r w:rsidR="00A409E2">
        <w:rPr>
          <w:i/>
        </w:rPr>
        <w:t xml:space="preserve">b </w:t>
      </w:r>
      <w:r w:rsidR="00A409E2">
        <w:t xml:space="preserve">= </w:t>
      </w:r>
      <w:r w:rsidR="00A409E2" w:rsidRPr="007F57FE">
        <w:t>–</w:t>
      </w:r>
      <w:r w:rsidR="00A409E2">
        <w:t>0.08 [CI</w:t>
      </w:r>
      <w:r w:rsidR="00A409E2">
        <w:rPr>
          <w:vertAlign w:val="subscript"/>
        </w:rPr>
        <w:t>.95</w:t>
      </w:r>
      <w:r w:rsidR="00A409E2">
        <w:t xml:space="preserve"> = </w:t>
      </w:r>
      <w:r w:rsidR="00A409E2" w:rsidRPr="007F57FE">
        <w:t>–</w:t>
      </w:r>
      <w:r w:rsidR="00A409E2">
        <w:t>0.21, 0.01].</w:t>
      </w:r>
    </w:p>
    <w:p w14:paraId="56A3B64C" w14:textId="77777777" w:rsidR="005D73C4" w:rsidRPr="002C050A" w:rsidRDefault="005D73C4" w:rsidP="005D73C4">
      <w:pPr>
        <w:widowControl w:val="0"/>
        <w:snapToGrid w:val="0"/>
        <w:contextualSpacing/>
      </w:pPr>
    </w:p>
    <w:p w14:paraId="7A999598" w14:textId="318C9D11" w:rsidR="008A671A" w:rsidRPr="0014343B" w:rsidRDefault="00314FF4" w:rsidP="002A2A65">
      <w:pPr>
        <w:pStyle w:val="Heading2"/>
        <w:rPr>
          <w:rFonts w:ascii="Times New Roman" w:hAnsi="Times New Roman" w:cs="Times New Roman"/>
        </w:rPr>
      </w:pPr>
      <w:bookmarkStart w:id="106" w:name="_Toc98975902"/>
      <w:r>
        <w:rPr>
          <w:rFonts w:ascii="Times New Roman" w:hAnsi="Times New Roman" w:cs="Times New Roman"/>
        </w:rPr>
        <w:t>Supplemental analyses for Experiment 1c</w:t>
      </w:r>
      <w:bookmarkEnd w:id="102"/>
      <w:bookmarkEnd w:id="103"/>
      <w:bookmarkEnd w:id="106"/>
    </w:p>
    <w:p w14:paraId="58F1376B" w14:textId="77777777" w:rsidR="0014343B" w:rsidRDefault="0014343B" w:rsidP="00085656">
      <w:pPr>
        <w:rPr>
          <w:rFonts w:eastAsia="MS Gothic"/>
          <w:b/>
          <w:bCs/>
        </w:rPr>
      </w:pPr>
    </w:p>
    <w:p w14:paraId="60D6CA9D" w14:textId="5B8C06C2" w:rsidR="006B69B4" w:rsidRPr="004152F8" w:rsidRDefault="008A671A" w:rsidP="0014343B">
      <w:pPr>
        <w:outlineLvl w:val="2"/>
        <w:rPr>
          <w:rFonts w:eastAsia="MS Gothic"/>
          <w:i/>
          <w:color w:val="1F4E79" w:themeColor="accent5" w:themeShade="80"/>
        </w:rPr>
      </w:pPr>
      <w:bookmarkStart w:id="107" w:name="_Toc98975903"/>
      <w:r w:rsidRPr="004152F8">
        <w:rPr>
          <w:rFonts w:eastAsia="MS Gothic"/>
          <w:color w:val="1F4E79" w:themeColor="accent5" w:themeShade="80"/>
        </w:rPr>
        <w:t>Table S2</w:t>
      </w:r>
      <w:r w:rsidR="004152F8" w:rsidRPr="004152F8">
        <w:rPr>
          <w:rFonts w:eastAsia="MS Gothic"/>
          <w:color w:val="1F4E79" w:themeColor="accent5" w:themeShade="80"/>
        </w:rPr>
        <w:t xml:space="preserve"> </w:t>
      </w:r>
      <w:bookmarkStart w:id="108" w:name="_Toc72074599"/>
      <w:bookmarkStart w:id="109" w:name="_Toc71104933"/>
      <w:r w:rsidR="009342A4" w:rsidRPr="004152F8">
        <w:rPr>
          <w:rFonts w:eastAsia="MS Gothic"/>
          <w:i/>
          <w:color w:val="1F4E79" w:themeColor="accent5" w:themeShade="80"/>
        </w:rPr>
        <w:t>F</w:t>
      </w:r>
      <w:r w:rsidR="006B69B4" w:rsidRPr="004152F8">
        <w:rPr>
          <w:rFonts w:eastAsia="MS Gothic"/>
          <w:i/>
          <w:color w:val="1F4E79" w:themeColor="accent5" w:themeShade="80"/>
        </w:rPr>
        <w:t xml:space="preserve">ull </w:t>
      </w:r>
      <w:r w:rsidR="006F68AE" w:rsidRPr="004152F8">
        <w:rPr>
          <w:rFonts w:eastAsia="MS Gothic"/>
          <w:i/>
          <w:color w:val="1F4E79" w:themeColor="accent5" w:themeShade="80"/>
        </w:rPr>
        <w:t>F</w:t>
      </w:r>
      <w:r w:rsidR="006B69B4" w:rsidRPr="004152F8">
        <w:rPr>
          <w:rFonts w:eastAsia="MS Gothic"/>
          <w:i/>
          <w:color w:val="1F4E79" w:themeColor="accent5" w:themeShade="80"/>
        </w:rPr>
        <w:t xml:space="preserve">actorial ANOVA </w:t>
      </w:r>
      <w:r w:rsidR="006F68AE" w:rsidRPr="004152F8">
        <w:rPr>
          <w:rFonts w:eastAsia="MS Gothic"/>
          <w:i/>
          <w:color w:val="1F4E79" w:themeColor="accent5" w:themeShade="80"/>
        </w:rPr>
        <w:t>R</w:t>
      </w:r>
      <w:r w:rsidR="006B69B4" w:rsidRPr="004152F8">
        <w:rPr>
          <w:rFonts w:eastAsia="MS Gothic"/>
          <w:i/>
          <w:color w:val="1F4E79" w:themeColor="accent5" w:themeShade="80"/>
        </w:rPr>
        <w:t xml:space="preserve">esults </w:t>
      </w:r>
      <w:r w:rsidR="006F68AE" w:rsidRPr="004152F8">
        <w:rPr>
          <w:rFonts w:eastAsia="MS Gothic"/>
          <w:i/>
          <w:color w:val="1F4E79" w:themeColor="accent5" w:themeShade="80"/>
        </w:rPr>
        <w:t>for V</w:t>
      </w:r>
      <w:r w:rsidR="009342A4" w:rsidRPr="004152F8">
        <w:rPr>
          <w:rFonts w:eastAsia="MS Gothic"/>
          <w:i/>
          <w:color w:val="1F4E79" w:themeColor="accent5" w:themeShade="80"/>
        </w:rPr>
        <w:t>anit</w:t>
      </w:r>
      <w:r w:rsidR="00C7203B" w:rsidRPr="004152F8">
        <w:rPr>
          <w:rFonts w:eastAsia="MS Gothic"/>
          <w:i/>
          <w:color w:val="1F4E79" w:themeColor="accent5" w:themeShade="80"/>
        </w:rPr>
        <w:t>y</w:t>
      </w:r>
      <w:r w:rsidR="008048CC" w:rsidRPr="004152F8">
        <w:rPr>
          <w:rFonts w:eastAsia="MS Gothic"/>
          <w:i/>
          <w:color w:val="1F4E79" w:themeColor="accent5" w:themeShade="80"/>
        </w:rPr>
        <w:t xml:space="preserve"> in Experiment 1c</w:t>
      </w:r>
      <w:bookmarkEnd w:id="107"/>
      <w:bookmarkEnd w:id="108"/>
      <w:bookmarkEnd w:id="109"/>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4"/>
        <w:gridCol w:w="7"/>
        <w:gridCol w:w="1031"/>
        <w:gridCol w:w="606"/>
        <w:gridCol w:w="1020"/>
        <w:gridCol w:w="869"/>
        <w:gridCol w:w="913"/>
      </w:tblGrid>
      <w:tr w:rsidR="00412FA1" w:rsidRPr="00226ECC" w14:paraId="7633A0AF" w14:textId="77777777" w:rsidTr="00987C00">
        <w:trPr>
          <w:trHeight w:val="260"/>
        </w:trPr>
        <w:tc>
          <w:tcPr>
            <w:tcW w:w="3301" w:type="dxa"/>
            <w:gridSpan w:val="2"/>
            <w:tcBorders>
              <w:top w:val="single" w:sz="4" w:space="0" w:color="auto"/>
              <w:bottom w:val="single" w:sz="4" w:space="0" w:color="auto"/>
            </w:tcBorders>
            <w:vAlign w:val="center"/>
          </w:tcPr>
          <w:p w14:paraId="016E76DC" w14:textId="28C053C1" w:rsidR="00412FA1" w:rsidRPr="00226ECC" w:rsidRDefault="00412FA1" w:rsidP="00085656">
            <w:pPr>
              <w:rPr>
                <w:b/>
                <w:bCs/>
                <w:sz w:val="22"/>
              </w:rPr>
            </w:pPr>
          </w:p>
        </w:tc>
        <w:tc>
          <w:tcPr>
            <w:tcW w:w="4439" w:type="dxa"/>
            <w:gridSpan w:val="5"/>
            <w:tcBorders>
              <w:top w:val="single" w:sz="4" w:space="0" w:color="auto"/>
            </w:tcBorders>
            <w:vAlign w:val="center"/>
          </w:tcPr>
          <w:p w14:paraId="63816604" w14:textId="20D2DF22" w:rsidR="00412FA1" w:rsidRPr="00226ECC" w:rsidRDefault="00412FA1" w:rsidP="00987C00">
            <w:pPr>
              <w:jc w:val="center"/>
              <w:rPr>
                <w:b/>
                <w:bCs/>
                <w:sz w:val="22"/>
                <w:vertAlign w:val="superscript"/>
              </w:rPr>
            </w:pPr>
            <w:r>
              <w:rPr>
                <w:b/>
                <w:bCs/>
                <w:sz w:val="22"/>
              </w:rPr>
              <w:t>All Participants</w:t>
            </w:r>
          </w:p>
        </w:tc>
      </w:tr>
      <w:tr w:rsidR="00412FA1" w:rsidRPr="00226ECC" w14:paraId="61E47082" w14:textId="77777777" w:rsidTr="00987C00">
        <w:trPr>
          <w:trHeight w:val="278"/>
        </w:trPr>
        <w:tc>
          <w:tcPr>
            <w:tcW w:w="3294" w:type="dxa"/>
            <w:tcBorders>
              <w:top w:val="single" w:sz="4" w:space="0" w:color="auto"/>
            </w:tcBorders>
            <w:vAlign w:val="center"/>
          </w:tcPr>
          <w:p w14:paraId="285F3A20" w14:textId="6E735E48" w:rsidR="00412FA1" w:rsidRDefault="00412FA1" w:rsidP="00987C00">
            <w:pPr>
              <w:jc w:val="center"/>
              <w:rPr>
                <w:b/>
                <w:bCs/>
                <w:sz w:val="22"/>
              </w:rPr>
            </w:pPr>
            <w:r w:rsidRPr="00226ECC">
              <w:rPr>
                <w:b/>
                <w:bCs/>
                <w:sz w:val="22"/>
              </w:rPr>
              <w:t>Predictor</w:t>
            </w:r>
          </w:p>
        </w:tc>
        <w:tc>
          <w:tcPr>
            <w:tcW w:w="1038" w:type="dxa"/>
            <w:gridSpan w:val="2"/>
            <w:tcBorders>
              <w:top w:val="single" w:sz="4" w:space="0" w:color="auto"/>
              <w:bottom w:val="single" w:sz="4" w:space="0" w:color="auto"/>
            </w:tcBorders>
            <w:vAlign w:val="center"/>
          </w:tcPr>
          <w:p w14:paraId="6845B344" w14:textId="7A3148BF" w:rsidR="00412FA1" w:rsidRDefault="00412FA1" w:rsidP="00987C00">
            <w:pPr>
              <w:jc w:val="center"/>
              <w:rPr>
                <w:b/>
                <w:bCs/>
                <w:sz w:val="22"/>
              </w:rPr>
            </w:pPr>
            <w:r w:rsidRPr="00226ECC">
              <w:rPr>
                <w:b/>
                <w:bCs/>
                <w:sz w:val="22"/>
              </w:rPr>
              <w:t>SS</w:t>
            </w:r>
          </w:p>
        </w:tc>
        <w:tc>
          <w:tcPr>
            <w:tcW w:w="606" w:type="dxa"/>
            <w:tcBorders>
              <w:top w:val="single" w:sz="4" w:space="0" w:color="auto"/>
              <w:bottom w:val="single" w:sz="4" w:space="0" w:color="auto"/>
            </w:tcBorders>
            <w:vAlign w:val="center"/>
          </w:tcPr>
          <w:p w14:paraId="54FB2925" w14:textId="4FC0C8CA" w:rsidR="00412FA1" w:rsidRDefault="00412FA1" w:rsidP="00987C00">
            <w:pPr>
              <w:jc w:val="center"/>
              <w:rPr>
                <w:b/>
                <w:bCs/>
                <w:sz w:val="22"/>
              </w:rPr>
            </w:pPr>
            <w:r w:rsidRPr="00226ECC">
              <w:rPr>
                <w:b/>
                <w:bCs/>
                <w:i/>
                <w:iCs/>
                <w:sz w:val="22"/>
              </w:rPr>
              <w:t>df</w:t>
            </w:r>
          </w:p>
        </w:tc>
        <w:tc>
          <w:tcPr>
            <w:tcW w:w="1020" w:type="dxa"/>
            <w:tcBorders>
              <w:top w:val="single" w:sz="4" w:space="0" w:color="auto"/>
              <w:bottom w:val="single" w:sz="4" w:space="0" w:color="auto"/>
            </w:tcBorders>
            <w:vAlign w:val="center"/>
          </w:tcPr>
          <w:p w14:paraId="69423D91" w14:textId="31E3BB89" w:rsidR="00412FA1" w:rsidRDefault="00412FA1" w:rsidP="00987C00">
            <w:pPr>
              <w:jc w:val="center"/>
              <w:rPr>
                <w:b/>
                <w:bCs/>
                <w:sz w:val="22"/>
              </w:rPr>
            </w:pPr>
            <w:r w:rsidRPr="00226ECC">
              <w:rPr>
                <w:b/>
                <w:bCs/>
                <w:i/>
                <w:iCs/>
                <w:sz w:val="22"/>
              </w:rPr>
              <w:t>F</w:t>
            </w:r>
          </w:p>
        </w:tc>
        <w:tc>
          <w:tcPr>
            <w:tcW w:w="869" w:type="dxa"/>
            <w:tcBorders>
              <w:top w:val="single" w:sz="4" w:space="0" w:color="auto"/>
              <w:bottom w:val="single" w:sz="4" w:space="0" w:color="auto"/>
            </w:tcBorders>
            <w:vAlign w:val="center"/>
          </w:tcPr>
          <w:p w14:paraId="148FBEB0" w14:textId="089E3B8F" w:rsidR="00412FA1" w:rsidRDefault="00412FA1" w:rsidP="00987C00">
            <w:pPr>
              <w:jc w:val="center"/>
              <w:rPr>
                <w:b/>
                <w:bCs/>
                <w:sz w:val="22"/>
              </w:rPr>
            </w:pPr>
            <w:r w:rsidRPr="00226ECC">
              <w:rPr>
                <w:b/>
                <w:bCs/>
                <w:i/>
                <w:iCs/>
                <w:sz w:val="22"/>
              </w:rPr>
              <w:t>p</w:t>
            </w:r>
          </w:p>
        </w:tc>
        <w:tc>
          <w:tcPr>
            <w:tcW w:w="913" w:type="dxa"/>
            <w:tcBorders>
              <w:top w:val="single" w:sz="4" w:space="0" w:color="auto"/>
              <w:bottom w:val="single" w:sz="4" w:space="0" w:color="auto"/>
            </w:tcBorders>
            <w:vAlign w:val="center"/>
          </w:tcPr>
          <w:p w14:paraId="2D40DB30" w14:textId="18EEE36A" w:rsidR="00412FA1" w:rsidRDefault="00412FA1" w:rsidP="00987C00">
            <w:pPr>
              <w:jc w:val="center"/>
              <w:rPr>
                <w:b/>
                <w:bCs/>
                <w:sz w:val="22"/>
              </w:rPr>
            </w:pPr>
            <w:r>
              <w:rPr>
                <w:b/>
                <w:bCs/>
                <w:i/>
                <w:sz w:val="22"/>
              </w:rPr>
              <w:t xml:space="preserve">d </w:t>
            </w:r>
            <w:r>
              <w:rPr>
                <w:b/>
                <w:bCs/>
                <w:sz w:val="22"/>
              </w:rPr>
              <w:t>(</w:t>
            </w:r>
            <m:oMath>
              <m:sSubSup>
                <m:sSubSupPr>
                  <m:ctrlPr>
                    <w:rPr>
                      <w:rFonts w:ascii="Cambria Math" w:eastAsia="Arial Unicode MS" w:hAnsi="Cambria Math"/>
                      <w:b/>
                      <w:bCs/>
                      <w:i/>
                      <w:sz w:val="22"/>
                    </w:rPr>
                  </m:ctrlPr>
                </m:sSubSupPr>
                <m:e>
                  <m:r>
                    <m:rPr>
                      <m:sty m:val="bi"/>
                    </m:rPr>
                    <w:rPr>
                      <w:rFonts w:ascii="Cambria Math" w:eastAsia="Arial Unicode MS" w:hAnsi="Cambria Math"/>
                      <w:sz w:val="22"/>
                    </w:rPr>
                    <m:t>η</m:t>
                  </m:r>
                </m:e>
                <m:sub>
                  <m:r>
                    <m:rPr>
                      <m:sty m:val="bi"/>
                    </m:rPr>
                    <w:rPr>
                      <w:rFonts w:ascii="Cambria Math" w:eastAsia="Arial Unicode MS" w:hAnsi="Cambria Math"/>
                      <w:sz w:val="22"/>
                    </w:rPr>
                    <m:t>p</m:t>
                  </m:r>
                </m:sub>
                <m:sup>
                  <m:r>
                    <m:rPr>
                      <m:sty m:val="bi"/>
                    </m:rPr>
                    <w:rPr>
                      <w:rFonts w:ascii="Cambria Math" w:eastAsia="Arial Unicode MS" w:hAnsi="Cambria Math"/>
                      <w:sz w:val="22"/>
                    </w:rPr>
                    <m:t>2</m:t>
                  </m:r>
                </m:sup>
              </m:sSubSup>
            </m:oMath>
            <w:r>
              <w:rPr>
                <w:b/>
                <w:bCs/>
                <w:sz w:val="22"/>
              </w:rPr>
              <w:t>)</w:t>
            </w:r>
          </w:p>
        </w:tc>
      </w:tr>
      <w:tr w:rsidR="00412FA1" w14:paraId="0A6063CE" w14:textId="77777777" w:rsidTr="00987C00">
        <w:trPr>
          <w:trHeight w:val="294"/>
        </w:trPr>
        <w:tc>
          <w:tcPr>
            <w:tcW w:w="3301" w:type="dxa"/>
            <w:gridSpan w:val="2"/>
          </w:tcPr>
          <w:p w14:paraId="35EFB691" w14:textId="66D0ED8E" w:rsidR="00412FA1" w:rsidRPr="00226ECC" w:rsidRDefault="00412FA1" w:rsidP="00085656">
            <w:pPr>
              <w:rPr>
                <w:sz w:val="22"/>
              </w:rPr>
            </w:pPr>
            <w:r w:rsidRPr="00226ECC">
              <w:rPr>
                <w:sz w:val="22"/>
              </w:rPr>
              <w:t>Level</w:t>
            </w:r>
          </w:p>
        </w:tc>
        <w:tc>
          <w:tcPr>
            <w:tcW w:w="1031" w:type="dxa"/>
            <w:tcBorders>
              <w:top w:val="single" w:sz="4" w:space="0" w:color="auto"/>
            </w:tcBorders>
            <w:vAlign w:val="center"/>
          </w:tcPr>
          <w:p w14:paraId="483B99A3" w14:textId="372F5C07" w:rsidR="00412FA1" w:rsidRPr="00226ECC" w:rsidRDefault="00412FA1" w:rsidP="00987C00">
            <w:pPr>
              <w:jc w:val="right"/>
              <w:rPr>
                <w:sz w:val="22"/>
              </w:rPr>
            </w:pPr>
            <w:r w:rsidRPr="00226ECC">
              <w:rPr>
                <w:sz w:val="22"/>
              </w:rPr>
              <w:t>1</w:t>
            </w:r>
            <w:r>
              <w:rPr>
                <w:sz w:val="22"/>
              </w:rPr>
              <w:t>5</w:t>
            </w:r>
            <w:r w:rsidRPr="00226ECC">
              <w:rPr>
                <w:sz w:val="22"/>
              </w:rPr>
              <w:t>.3</w:t>
            </w:r>
            <w:r>
              <w:rPr>
                <w:sz w:val="22"/>
              </w:rPr>
              <w:t>2</w:t>
            </w:r>
          </w:p>
        </w:tc>
        <w:tc>
          <w:tcPr>
            <w:tcW w:w="606" w:type="dxa"/>
            <w:tcBorders>
              <w:top w:val="single" w:sz="4" w:space="0" w:color="auto"/>
            </w:tcBorders>
            <w:vAlign w:val="center"/>
          </w:tcPr>
          <w:p w14:paraId="3181EE90" w14:textId="6EB1C2F6" w:rsidR="00412FA1" w:rsidRPr="00226ECC" w:rsidRDefault="00412FA1" w:rsidP="00987C00">
            <w:pPr>
              <w:jc w:val="right"/>
              <w:rPr>
                <w:sz w:val="22"/>
              </w:rPr>
            </w:pPr>
            <w:r w:rsidRPr="00226ECC">
              <w:rPr>
                <w:sz w:val="22"/>
              </w:rPr>
              <w:t>1</w:t>
            </w:r>
          </w:p>
        </w:tc>
        <w:tc>
          <w:tcPr>
            <w:tcW w:w="1020" w:type="dxa"/>
            <w:tcBorders>
              <w:top w:val="single" w:sz="4" w:space="0" w:color="auto"/>
            </w:tcBorders>
            <w:vAlign w:val="center"/>
          </w:tcPr>
          <w:p w14:paraId="6EA2D4DB" w14:textId="2EEA3EAD" w:rsidR="00412FA1" w:rsidRPr="00226ECC" w:rsidRDefault="00A232C6" w:rsidP="00987C00">
            <w:pPr>
              <w:jc w:val="right"/>
              <w:rPr>
                <w:sz w:val="22"/>
              </w:rPr>
            </w:pPr>
            <w:r>
              <w:rPr>
                <w:sz w:val="22"/>
              </w:rPr>
              <w:t>11.13</w:t>
            </w:r>
          </w:p>
        </w:tc>
        <w:tc>
          <w:tcPr>
            <w:tcW w:w="869" w:type="dxa"/>
            <w:tcBorders>
              <w:top w:val="single" w:sz="4" w:space="0" w:color="auto"/>
            </w:tcBorders>
            <w:vAlign w:val="center"/>
          </w:tcPr>
          <w:p w14:paraId="77CCD9F4" w14:textId="53D75B08" w:rsidR="00412FA1" w:rsidRPr="00226ECC" w:rsidRDefault="00412FA1" w:rsidP="00987C00">
            <w:pPr>
              <w:jc w:val="right"/>
              <w:rPr>
                <w:sz w:val="22"/>
              </w:rPr>
            </w:pPr>
            <w:r w:rsidRPr="00226ECC">
              <w:rPr>
                <w:sz w:val="22"/>
              </w:rPr>
              <w:t>.001</w:t>
            </w:r>
          </w:p>
        </w:tc>
        <w:tc>
          <w:tcPr>
            <w:tcW w:w="913" w:type="dxa"/>
            <w:tcBorders>
              <w:top w:val="single" w:sz="4" w:space="0" w:color="auto"/>
            </w:tcBorders>
            <w:vAlign w:val="center"/>
          </w:tcPr>
          <w:p w14:paraId="08D26459" w14:textId="31AA609B" w:rsidR="00412FA1" w:rsidRPr="00226ECC" w:rsidRDefault="00412FA1" w:rsidP="00987C00">
            <w:pPr>
              <w:jc w:val="right"/>
              <w:rPr>
                <w:sz w:val="22"/>
              </w:rPr>
            </w:pPr>
            <w:r>
              <w:rPr>
                <w:sz w:val="22"/>
              </w:rPr>
              <w:t>0.19</w:t>
            </w:r>
          </w:p>
        </w:tc>
      </w:tr>
      <w:tr w:rsidR="00412FA1" w14:paraId="6B580F37" w14:textId="77777777" w:rsidTr="00987C00">
        <w:trPr>
          <w:trHeight w:val="278"/>
        </w:trPr>
        <w:tc>
          <w:tcPr>
            <w:tcW w:w="3301" w:type="dxa"/>
            <w:gridSpan w:val="2"/>
          </w:tcPr>
          <w:p w14:paraId="2EE19587" w14:textId="53FED2AC" w:rsidR="00412FA1" w:rsidRPr="00226ECC" w:rsidRDefault="00412FA1" w:rsidP="00085656">
            <w:pPr>
              <w:rPr>
                <w:sz w:val="22"/>
              </w:rPr>
            </w:pPr>
            <w:r w:rsidRPr="00226ECC">
              <w:rPr>
                <w:sz w:val="22"/>
              </w:rPr>
              <w:t xml:space="preserve">Moral valence </w:t>
            </w:r>
          </w:p>
        </w:tc>
        <w:tc>
          <w:tcPr>
            <w:tcW w:w="1031" w:type="dxa"/>
            <w:vAlign w:val="center"/>
          </w:tcPr>
          <w:p w14:paraId="1F321EA8" w14:textId="4168CC93" w:rsidR="00412FA1" w:rsidRPr="00226ECC" w:rsidRDefault="00412FA1" w:rsidP="00987C00">
            <w:pPr>
              <w:jc w:val="right"/>
              <w:rPr>
                <w:sz w:val="22"/>
              </w:rPr>
            </w:pPr>
            <w:r>
              <w:rPr>
                <w:sz w:val="22"/>
              </w:rPr>
              <w:t>20</w:t>
            </w:r>
            <w:r w:rsidRPr="00226ECC">
              <w:rPr>
                <w:sz w:val="22"/>
              </w:rPr>
              <w:t>.</w:t>
            </w:r>
            <w:r>
              <w:rPr>
                <w:sz w:val="22"/>
              </w:rPr>
              <w:t>47</w:t>
            </w:r>
          </w:p>
        </w:tc>
        <w:tc>
          <w:tcPr>
            <w:tcW w:w="606" w:type="dxa"/>
            <w:vAlign w:val="center"/>
          </w:tcPr>
          <w:p w14:paraId="60CED8DD" w14:textId="34914F54" w:rsidR="00412FA1" w:rsidRPr="00226ECC" w:rsidRDefault="00412FA1" w:rsidP="00987C00">
            <w:pPr>
              <w:jc w:val="right"/>
              <w:rPr>
                <w:sz w:val="22"/>
              </w:rPr>
            </w:pPr>
            <w:r w:rsidRPr="00226ECC">
              <w:rPr>
                <w:sz w:val="22"/>
              </w:rPr>
              <w:t>1</w:t>
            </w:r>
          </w:p>
        </w:tc>
        <w:tc>
          <w:tcPr>
            <w:tcW w:w="1020" w:type="dxa"/>
            <w:vAlign w:val="center"/>
          </w:tcPr>
          <w:p w14:paraId="2F1DBA28" w14:textId="6C7D0256" w:rsidR="00412FA1" w:rsidRPr="00226ECC" w:rsidRDefault="00A232C6" w:rsidP="00987C00">
            <w:pPr>
              <w:jc w:val="right"/>
              <w:rPr>
                <w:sz w:val="22"/>
              </w:rPr>
            </w:pPr>
            <w:r>
              <w:rPr>
                <w:sz w:val="22"/>
              </w:rPr>
              <w:t>14.87</w:t>
            </w:r>
          </w:p>
        </w:tc>
        <w:tc>
          <w:tcPr>
            <w:tcW w:w="869" w:type="dxa"/>
            <w:vAlign w:val="center"/>
          </w:tcPr>
          <w:p w14:paraId="227B6DF8" w14:textId="7E6CDD7E" w:rsidR="00412FA1" w:rsidRPr="00226ECC" w:rsidRDefault="00412FA1" w:rsidP="00987C00">
            <w:pPr>
              <w:jc w:val="right"/>
              <w:rPr>
                <w:sz w:val="22"/>
              </w:rPr>
            </w:pPr>
            <w:r w:rsidRPr="00226ECC">
              <w:rPr>
                <w:sz w:val="22"/>
              </w:rPr>
              <w:t>&lt;.001</w:t>
            </w:r>
          </w:p>
        </w:tc>
        <w:tc>
          <w:tcPr>
            <w:tcW w:w="913" w:type="dxa"/>
            <w:vAlign w:val="center"/>
          </w:tcPr>
          <w:p w14:paraId="743689F9" w14:textId="30858F76" w:rsidR="00412FA1" w:rsidRPr="00226ECC" w:rsidRDefault="00412FA1" w:rsidP="00987C00">
            <w:pPr>
              <w:jc w:val="right"/>
              <w:rPr>
                <w:sz w:val="22"/>
              </w:rPr>
            </w:pPr>
            <w:r>
              <w:rPr>
                <w:sz w:val="22"/>
              </w:rPr>
              <w:t>0.85</w:t>
            </w:r>
          </w:p>
        </w:tc>
      </w:tr>
      <w:tr w:rsidR="00412FA1" w14:paraId="5867362C" w14:textId="77777777" w:rsidTr="00987C00">
        <w:trPr>
          <w:trHeight w:val="128"/>
        </w:trPr>
        <w:tc>
          <w:tcPr>
            <w:tcW w:w="3301" w:type="dxa"/>
            <w:gridSpan w:val="2"/>
          </w:tcPr>
          <w:p w14:paraId="2C4C9144" w14:textId="78EF61F0" w:rsidR="00412FA1" w:rsidRPr="00226ECC" w:rsidRDefault="00412FA1" w:rsidP="00085656">
            <w:pPr>
              <w:rPr>
                <w:sz w:val="22"/>
              </w:rPr>
            </w:pPr>
            <w:r w:rsidRPr="00226ECC">
              <w:rPr>
                <w:sz w:val="22"/>
              </w:rPr>
              <w:t>Behavior</w:t>
            </w:r>
          </w:p>
        </w:tc>
        <w:tc>
          <w:tcPr>
            <w:tcW w:w="1031" w:type="dxa"/>
            <w:vAlign w:val="center"/>
          </w:tcPr>
          <w:p w14:paraId="106DA0EB" w14:textId="3CE44945" w:rsidR="00412FA1" w:rsidRPr="00226ECC" w:rsidRDefault="00412FA1" w:rsidP="00987C00">
            <w:pPr>
              <w:jc w:val="right"/>
              <w:rPr>
                <w:sz w:val="22"/>
              </w:rPr>
            </w:pPr>
            <w:r>
              <w:rPr>
                <w:sz w:val="22"/>
              </w:rPr>
              <w:t>50</w:t>
            </w:r>
            <w:r w:rsidRPr="00226ECC">
              <w:rPr>
                <w:sz w:val="22"/>
              </w:rPr>
              <w:t>.</w:t>
            </w:r>
            <w:r>
              <w:rPr>
                <w:sz w:val="22"/>
              </w:rPr>
              <w:t>73</w:t>
            </w:r>
          </w:p>
        </w:tc>
        <w:tc>
          <w:tcPr>
            <w:tcW w:w="606" w:type="dxa"/>
            <w:vAlign w:val="center"/>
          </w:tcPr>
          <w:p w14:paraId="58C30839" w14:textId="459D1C03" w:rsidR="00412FA1" w:rsidRPr="00226ECC" w:rsidRDefault="00412FA1" w:rsidP="00987C00">
            <w:pPr>
              <w:jc w:val="right"/>
              <w:rPr>
                <w:sz w:val="22"/>
              </w:rPr>
            </w:pPr>
            <w:r w:rsidRPr="00226ECC">
              <w:rPr>
                <w:sz w:val="22"/>
              </w:rPr>
              <w:t>3</w:t>
            </w:r>
          </w:p>
        </w:tc>
        <w:tc>
          <w:tcPr>
            <w:tcW w:w="1020" w:type="dxa"/>
            <w:vAlign w:val="center"/>
          </w:tcPr>
          <w:p w14:paraId="4740CC14" w14:textId="32490930" w:rsidR="00412FA1" w:rsidRPr="00226ECC" w:rsidRDefault="00A232C6" w:rsidP="00987C00">
            <w:pPr>
              <w:jc w:val="right"/>
              <w:rPr>
                <w:sz w:val="22"/>
              </w:rPr>
            </w:pPr>
            <w:r>
              <w:rPr>
                <w:sz w:val="22"/>
              </w:rPr>
              <w:t>12</w:t>
            </w:r>
            <w:r w:rsidR="00412FA1" w:rsidRPr="00226ECC">
              <w:rPr>
                <w:sz w:val="22"/>
              </w:rPr>
              <w:t>.</w:t>
            </w:r>
            <w:r>
              <w:rPr>
                <w:sz w:val="22"/>
              </w:rPr>
              <w:t>28</w:t>
            </w:r>
          </w:p>
        </w:tc>
        <w:tc>
          <w:tcPr>
            <w:tcW w:w="869" w:type="dxa"/>
            <w:vAlign w:val="center"/>
          </w:tcPr>
          <w:p w14:paraId="1BE202BE" w14:textId="34BBC291" w:rsidR="00412FA1" w:rsidRPr="00226ECC" w:rsidRDefault="00412FA1" w:rsidP="00987C00">
            <w:pPr>
              <w:jc w:val="right"/>
              <w:rPr>
                <w:sz w:val="22"/>
              </w:rPr>
            </w:pPr>
            <w:r w:rsidRPr="00226ECC">
              <w:rPr>
                <w:sz w:val="22"/>
              </w:rPr>
              <w:t>&lt;.001</w:t>
            </w:r>
          </w:p>
        </w:tc>
        <w:tc>
          <w:tcPr>
            <w:tcW w:w="913" w:type="dxa"/>
            <w:vAlign w:val="center"/>
          </w:tcPr>
          <w:p w14:paraId="489006F1" w14:textId="2405C042" w:rsidR="00412FA1" w:rsidRPr="00226ECC" w:rsidRDefault="00F962B5" w:rsidP="00987C00">
            <w:pPr>
              <w:jc w:val="right"/>
              <w:rPr>
                <w:sz w:val="22"/>
              </w:rPr>
            </w:pPr>
            <w:r>
              <w:rPr>
                <w:sz w:val="22"/>
              </w:rPr>
              <w:t>(0.07)</w:t>
            </w:r>
          </w:p>
        </w:tc>
      </w:tr>
      <w:tr w:rsidR="00412FA1" w14:paraId="7B82BB06" w14:textId="77777777" w:rsidTr="00987C00">
        <w:trPr>
          <w:trHeight w:val="294"/>
        </w:trPr>
        <w:tc>
          <w:tcPr>
            <w:tcW w:w="3301" w:type="dxa"/>
            <w:gridSpan w:val="2"/>
          </w:tcPr>
          <w:p w14:paraId="0A962209" w14:textId="4D45789D" w:rsidR="00412FA1" w:rsidRPr="00226ECC" w:rsidRDefault="00412FA1" w:rsidP="00085656">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Moral valence</w:t>
            </w:r>
          </w:p>
        </w:tc>
        <w:tc>
          <w:tcPr>
            <w:tcW w:w="1031" w:type="dxa"/>
            <w:vAlign w:val="center"/>
          </w:tcPr>
          <w:p w14:paraId="3CA463E6" w14:textId="09C4DC8C" w:rsidR="00412FA1" w:rsidRPr="00226ECC" w:rsidRDefault="00412FA1" w:rsidP="00987C00">
            <w:pPr>
              <w:jc w:val="right"/>
              <w:rPr>
                <w:sz w:val="22"/>
              </w:rPr>
            </w:pPr>
            <w:r>
              <w:rPr>
                <w:sz w:val="22"/>
              </w:rPr>
              <w:t>477</w:t>
            </w:r>
            <w:r w:rsidRPr="00226ECC">
              <w:rPr>
                <w:sz w:val="22"/>
              </w:rPr>
              <w:t>.</w:t>
            </w:r>
            <w:r>
              <w:rPr>
                <w:sz w:val="22"/>
              </w:rPr>
              <w:t>51</w:t>
            </w:r>
          </w:p>
        </w:tc>
        <w:tc>
          <w:tcPr>
            <w:tcW w:w="606" w:type="dxa"/>
            <w:vAlign w:val="center"/>
          </w:tcPr>
          <w:p w14:paraId="099943FA" w14:textId="37487868" w:rsidR="00412FA1" w:rsidRPr="00226ECC" w:rsidRDefault="00412FA1" w:rsidP="00987C00">
            <w:pPr>
              <w:jc w:val="right"/>
              <w:rPr>
                <w:sz w:val="22"/>
              </w:rPr>
            </w:pPr>
            <w:r w:rsidRPr="00226ECC">
              <w:rPr>
                <w:sz w:val="22"/>
              </w:rPr>
              <w:t>1</w:t>
            </w:r>
          </w:p>
        </w:tc>
        <w:tc>
          <w:tcPr>
            <w:tcW w:w="1020" w:type="dxa"/>
            <w:vAlign w:val="center"/>
          </w:tcPr>
          <w:p w14:paraId="1BC18DA1" w14:textId="19B6E2FB" w:rsidR="00412FA1" w:rsidRPr="00226ECC" w:rsidRDefault="00A232C6" w:rsidP="00987C00">
            <w:pPr>
              <w:jc w:val="right"/>
              <w:rPr>
                <w:sz w:val="22"/>
              </w:rPr>
            </w:pPr>
            <w:r>
              <w:rPr>
                <w:sz w:val="22"/>
              </w:rPr>
              <w:t>346</w:t>
            </w:r>
            <w:r w:rsidR="00412FA1" w:rsidRPr="00226ECC">
              <w:rPr>
                <w:sz w:val="22"/>
              </w:rPr>
              <w:t>.</w:t>
            </w:r>
            <w:r>
              <w:rPr>
                <w:sz w:val="22"/>
              </w:rPr>
              <w:t>73</w:t>
            </w:r>
          </w:p>
        </w:tc>
        <w:tc>
          <w:tcPr>
            <w:tcW w:w="869" w:type="dxa"/>
            <w:vAlign w:val="center"/>
          </w:tcPr>
          <w:p w14:paraId="6B63119B" w14:textId="22241722" w:rsidR="00412FA1" w:rsidRPr="00226ECC" w:rsidRDefault="00412FA1" w:rsidP="00987C00">
            <w:pPr>
              <w:jc w:val="right"/>
              <w:rPr>
                <w:sz w:val="22"/>
              </w:rPr>
            </w:pPr>
            <w:r w:rsidRPr="00226ECC">
              <w:rPr>
                <w:sz w:val="22"/>
              </w:rPr>
              <w:t>&lt;.001</w:t>
            </w:r>
          </w:p>
        </w:tc>
        <w:tc>
          <w:tcPr>
            <w:tcW w:w="913" w:type="dxa"/>
            <w:vAlign w:val="center"/>
          </w:tcPr>
          <w:p w14:paraId="52A76962" w14:textId="2F0DDE33" w:rsidR="00412FA1" w:rsidRPr="00226ECC" w:rsidRDefault="00412FA1" w:rsidP="00987C00">
            <w:pPr>
              <w:jc w:val="right"/>
              <w:rPr>
                <w:sz w:val="22"/>
              </w:rPr>
            </w:pPr>
            <w:r>
              <w:rPr>
                <w:sz w:val="22"/>
              </w:rPr>
              <w:t>(0.46)</w:t>
            </w:r>
          </w:p>
        </w:tc>
      </w:tr>
      <w:tr w:rsidR="00412FA1" w14:paraId="25D5FFB5" w14:textId="77777777" w:rsidTr="00987C00">
        <w:trPr>
          <w:trHeight w:val="278"/>
        </w:trPr>
        <w:tc>
          <w:tcPr>
            <w:tcW w:w="3301" w:type="dxa"/>
            <w:gridSpan w:val="2"/>
          </w:tcPr>
          <w:p w14:paraId="614DE0FF" w14:textId="7D30FFEA" w:rsidR="00412FA1" w:rsidRPr="00226ECC" w:rsidRDefault="00412FA1" w:rsidP="00085656">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Behavior</w:t>
            </w:r>
          </w:p>
        </w:tc>
        <w:tc>
          <w:tcPr>
            <w:tcW w:w="1031" w:type="dxa"/>
            <w:vAlign w:val="center"/>
          </w:tcPr>
          <w:p w14:paraId="03BD6E62" w14:textId="182E7620" w:rsidR="00412FA1" w:rsidRPr="00226ECC" w:rsidRDefault="00412FA1" w:rsidP="00987C00">
            <w:pPr>
              <w:jc w:val="right"/>
              <w:rPr>
                <w:sz w:val="22"/>
              </w:rPr>
            </w:pPr>
            <w:r w:rsidRPr="00226ECC">
              <w:rPr>
                <w:sz w:val="22"/>
              </w:rPr>
              <w:t>3.</w:t>
            </w:r>
            <w:r>
              <w:rPr>
                <w:sz w:val="22"/>
              </w:rPr>
              <w:t>41</w:t>
            </w:r>
          </w:p>
        </w:tc>
        <w:tc>
          <w:tcPr>
            <w:tcW w:w="606" w:type="dxa"/>
            <w:vAlign w:val="center"/>
          </w:tcPr>
          <w:p w14:paraId="15404D9E" w14:textId="723FF509" w:rsidR="00412FA1" w:rsidRPr="00226ECC" w:rsidRDefault="00412FA1" w:rsidP="00987C00">
            <w:pPr>
              <w:jc w:val="right"/>
              <w:rPr>
                <w:sz w:val="22"/>
              </w:rPr>
            </w:pPr>
            <w:r w:rsidRPr="00226ECC">
              <w:rPr>
                <w:sz w:val="22"/>
              </w:rPr>
              <w:t>3</w:t>
            </w:r>
          </w:p>
        </w:tc>
        <w:tc>
          <w:tcPr>
            <w:tcW w:w="1020" w:type="dxa"/>
            <w:vAlign w:val="center"/>
          </w:tcPr>
          <w:p w14:paraId="78F4F84D" w14:textId="49767347" w:rsidR="00412FA1" w:rsidRPr="00226ECC" w:rsidRDefault="00412FA1" w:rsidP="00987C00">
            <w:pPr>
              <w:jc w:val="right"/>
              <w:rPr>
                <w:sz w:val="22"/>
              </w:rPr>
            </w:pPr>
            <w:r w:rsidRPr="00226ECC">
              <w:rPr>
                <w:sz w:val="22"/>
              </w:rPr>
              <w:t>0.8</w:t>
            </w:r>
            <w:r w:rsidR="00A232C6">
              <w:rPr>
                <w:sz w:val="22"/>
              </w:rPr>
              <w:t>3</w:t>
            </w:r>
          </w:p>
        </w:tc>
        <w:tc>
          <w:tcPr>
            <w:tcW w:w="869" w:type="dxa"/>
            <w:vAlign w:val="center"/>
          </w:tcPr>
          <w:p w14:paraId="68E6A9F7" w14:textId="603159D6" w:rsidR="00412FA1" w:rsidRPr="00226ECC" w:rsidRDefault="00412FA1" w:rsidP="00987C00">
            <w:pPr>
              <w:jc w:val="right"/>
              <w:rPr>
                <w:sz w:val="22"/>
              </w:rPr>
            </w:pPr>
            <w:r w:rsidRPr="00226ECC">
              <w:rPr>
                <w:sz w:val="22"/>
              </w:rPr>
              <w:t>.48</w:t>
            </w:r>
            <w:r w:rsidR="00A232C6">
              <w:rPr>
                <w:sz w:val="22"/>
              </w:rPr>
              <w:t>1</w:t>
            </w:r>
          </w:p>
        </w:tc>
        <w:tc>
          <w:tcPr>
            <w:tcW w:w="913" w:type="dxa"/>
            <w:vAlign w:val="center"/>
          </w:tcPr>
          <w:p w14:paraId="74135CA4" w14:textId="5FA8A3BC" w:rsidR="00412FA1" w:rsidRPr="00226ECC" w:rsidRDefault="00412FA1" w:rsidP="00987C00">
            <w:pPr>
              <w:jc w:val="right"/>
              <w:rPr>
                <w:sz w:val="22"/>
              </w:rPr>
            </w:pPr>
            <w:r>
              <w:rPr>
                <w:sz w:val="22"/>
              </w:rPr>
              <w:t>(0.005)</w:t>
            </w:r>
          </w:p>
        </w:tc>
      </w:tr>
      <w:tr w:rsidR="00412FA1" w14:paraId="6BC194FE" w14:textId="77777777" w:rsidTr="00987C00">
        <w:trPr>
          <w:trHeight w:val="278"/>
        </w:trPr>
        <w:tc>
          <w:tcPr>
            <w:tcW w:w="3301" w:type="dxa"/>
            <w:gridSpan w:val="2"/>
          </w:tcPr>
          <w:p w14:paraId="1DBF8D9C" w14:textId="5BD6AEE4" w:rsidR="00412FA1" w:rsidRPr="00226ECC" w:rsidRDefault="00412FA1" w:rsidP="00085656">
            <w:pPr>
              <w:rPr>
                <w:sz w:val="22"/>
              </w:rPr>
            </w:pPr>
            <w:r w:rsidRPr="00226ECC">
              <w:rPr>
                <w:sz w:val="22"/>
              </w:rPr>
              <w:t>Behavior</w:t>
            </w:r>
            <w:r>
              <w:rPr>
                <w:sz w:val="22"/>
              </w:rPr>
              <w:t xml:space="preserve"> </w:t>
            </w:r>
            <w:r w:rsidRPr="00226ECC">
              <w:rPr>
                <w:rFonts w:eastAsia="Arial Unicode MS"/>
                <w:sz w:val="22"/>
              </w:rPr>
              <w:t>×</w:t>
            </w:r>
            <w:r w:rsidRPr="00226ECC">
              <w:rPr>
                <w:sz w:val="22"/>
              </w:rPr>
              <w:t xml:space="preserve"> Moral valence</w:t>
            </w:r>
          </w:p>
        </w:tc>
        <w:tc>
          <w:tcPr>
            <w:tcW w:w="1031" w:type="dxa"/>
            <w:vAlign w:val="center"/>
          </w:tcPr>
          <w:p w14:paraId="58A85EC1" w14:textId="02E41922" w:rsidR="00412FA1" w:rsidRPr="00226ECC" w:rsidRDefault="00412FA1" w:rsidP="00987C00">
            <w:pPr>
              <w:jc w:val="right"/>
              <w:rPr>
                <w:sz w:val="22"/>
              </w:rPr>
            </w:pPr>
            <w:r w:rsidRPr="00226ECC">
              <w:rPr>
                <w:sz w:val="22"/>
              </w:rPr>
              <w:t>2</w:t>
            </w:r>
            <w:r>
              <w:rPr>
                <w:sz w:val="22"/>
              </w:rPr>
              <w:t>8</w:t>
            </w:r>
            <w:r w:rsidRPr="00226ECC">
              <w:rPr>
                <w:sz w:val="22"/>
              </w:rPr>
              <w:t>.</w:t>
            </w:r>
            <w:r>
              <w:rPr>
                <w:sz w:val="22"/>
              </w:rPr>
              <w:t>52</w:t>
            </w:r>
          </w:p>
        </w:tc>
        <w:tc>
          <w:tcPr>
            <w:tcW w:w="606" w:type="dxa"/>
            <w:vAlign w:val="center"/>
          </w:tcPr>
          <w:p w14:paraId="4E47FE16" w14:textId="1AA85082" w:rsidR="00412FA1" w:rsidRPr="00226ECC" w:rsidRDefault="00412FA1" w:rsidP="00987C00">
            <w:pPr>
              <w:jc w:val="right"/>
              <w:rPr>
                <w:sz w:val="22"/>
              </w:rPr>
            </w:pPr>
            <w:r w:rsidRPr="00226ECC">
              <w:rPr>
                <w:sz w:val="22"/>
              </w:rPr>
              <w:t>3</w:t>
            </w:r>
          </w:p>
        </w:tc>
        <w:tc>
          <w:tcPr>
            <w:tcW w:w="1020" w:type="dxa"/>
            <w:vAlign w:val="center"/>
          </w:tcPr>
          <w:p w14:paraId="731C0CFD" w14:textId="64389A62" w:rsidR="00412FA1" w:rsidRPr="00226ECC" w:rsidRDefault="00A232C6" w:rsidP="00987C00">
            <w:pPr>
              <w:jc w:val="right"/>
              <w:rPr>
                <w:sz w:val="22"/>
              </w:rPr>
            </w:pPr>
            <w:r>
              <w:rPr>
                <w:sz w:val="22"/>
              </w:rPr>
              <w:t>6</w:t>
            </w:r>
            <w:r w:rsidR="00412FA1" w:rsidRPr="00226ECC">
              <w:rPr>
                <w:sz w:val="22"/>
              </w:rPr>
              <w:t>.</w:t>
            </w:r>
            <w:r>
              <w:rPr>
                <w:sz w:val="22"/>
              </w:rPr>
              <w:t>90</w:t>
            </w:r>
          </w:p>
        </w:tc>
        <w:tc>
          <w:tcPr>
            <w:tcW w:w="869" w:type="dxa"/>
            <w:vAlign w:val="center"/>
          </w:tcPr>
          <w:p w14:paraId="162B4870" w14:textId="520A04F9" w:rsidR="00412FA1" w:rsidRPr="00226ECC" w:rsidRDefault="00412FA1" w:rsidP="00987C00">
            <w:pPr>
              <w:jc w:val="right"/>
              <w:rPr>
                <w:sz w:val="22"/>
              </w:rPr>
            </w:pPr>
            <w:r w:rsidRPr="00226ECC">
              <w:rPr>
                <w:sz w:val="22"/>
              </w:rPr>
              <w:t>&lt;.001</w:t>
            </w:r>
          </w:p>
        </w:tc>
        <w:tc>
          <w:tcPr>
            <w:tcW w:w="913" w:type="dxa"/>
            <w:vAlign w:val="center"/>
          </w:tcPr>
          <w:p w14:paraId="1586B45A" w14:textId="176201BB" w:rsidR="00412FA1" w:rsidRPr="00226ECC" w:rsidRDefault="00412FA1" w:rsidP="00987C00">
            <w:pPr>
              <w:jc w:val="right"/>
              <w:rPr>
                <w:sz w:val="22"/>
              </w:rPr>
            </w:pPr>
            <w:r>
              <w:rPr>
                <w:sz w:val="22"/>
              </w:rPr>
              <w:t>(0.36)</w:t>
            </w:r>
          </w:p>
        </w:tc>
      </w:tr>
      <w:tr w:rsidR="00412FA1" w14:paraId="79EA53AB" w14:textId="77777777" w:rsidTr="00987C00">
        <w:trPr>
          <w:trHeight w:val="294"/>
        </w:trPr>
        <w:tc>
          <w:tcPr>
            <w:tcW w:w="3301" w:type="dxa"/>
            <w:gridSpan w:val="2"/>
          </w:tcPr>
          <w:p w14:paraId="2665F6B5" w14:textId="1272A179" w:rsidR="00412FA1" w:rsidRPr="00226ECC" w:rsidRDefault="00412FA1" w:rsidP="00085656">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Behavior</w:t>
            </w:r>
            <w:r>
              <w:rPr>
                <w:sz w:val="22"/>
              </w:rPr>
              <w:t xml:space="preserve"> </w:t>
            </w:r>
            <w:r w:rsidRPr="00226ECC">
              <w:rPr>
                <w:rFonts w:eastAsia="Arial Unicode MS"/>
                <w:sz w:val="22"/>
              </w:rPr>
              <w:t>×</w:t>
            </w:r>
            <w:r w:rsidRPr="00226ECC">
              <w:rPr>
                <w:sz w:val="22"/>
              </w:rPr>
              <w:t xml:space="preserve"> Moral valence</w:t>
            </w:r>
          </w:p>
        </w:tc>
        <w:tc>
          <w:tcPr>
            <w:tcW w:w="1031" w:type="dxa"/>
            <w:vAlign w:val="center"/>
          </w:tcPr>
          <w:p w14:paraId="30B63760" w14:textId="676622A6" w:rsidR="00412FA1" w:rsidRPr="00226ECC" w:rsidRDefault="00412FA1" w:rsidP="00987C00">
            <w:pPr>
              <w:jc w:val="right"/>
              <w:rPr>
                <w:sz w:val="22"/>
              </w:rPr>
            </w:pPr>
            <w:r w:rsidRPr="00226ECC">
              <w:rPr>
                <w:sz w:val="22"/>
              </w:rPr>
              <w:t>15.98</w:t>
            </w:r>
          </w:p>
        </w:tc>
        <w:tc>
          <w:tcPr>
            <w:tcW w:w="606" w:type="dxa"/>
            <w:vAlign w:val="center"/>
          </w:tcPr>
          <w:p w14:paraId="59772B80" w14:textId="462556FB" w:rsidR="00412FA1" w:rsidRPr="00226ECC" w:rsidRDefault="00412FA1" w:rsidP="00987C00">
            <w:pPr>
              <w:jc w:val="right"/>
              <w:rPr>
                <w:sz w:val="22"/>
              </w:rPr>
            </w:pPr>
            <w:r w:rsidRPr="00226ECC">
              <w:rPr>
                <w:sz w:val="22"/>
              </w:rPr>
              <w:t>3</w:t>
            </w:r>
          </w:p>
        </w:tc>
        <w:tc>
          <w:tcPr>
            <w:tcW w:w="1020" w:type="dxa"/>
            <w:vAlign w:val="center"/>
          </w:tcPr>
          <w:p w14:paraId="0644FA62" w14:textId="7A9AE026" w:rsidR="00412FA1" w:rsidRPr="00226ECC" w:rsidRDefault="00412FA1" w:rsidP="00987C00">
            <w:pPr>
              <w:jc w:val="right"/>
              <w:rPr>
                <w:sz w:val="22"/>
              </w:rPr>
            </w:pPr>
            <w:r w:rsidRPr="00226ECC">
              <w:rPr>
                <w:sz w:val="22"/>
              </w:rPr>
              <w:t>3.87</w:t>
            </w:r>
          </w:p>
        </w:tc>
        <w:tc>
          <w:tcPr>
            <w:tcW w:w="869" w:type="dxa"/>
            <w:vAlign w:val="center"/>
          </w:tcPr>
          <w:p w14:paraId="1F463920" w14:textId="34465E0E" w:rsidR="00412FA1" w:rsidRPr="00226ECC" w:rsidRDefault="00412FA1" w:rsidP="00987C00">
            <w:pPr>
              <w:jc w:val="right"/>
              <w:rPr>
                <w:sz w:val="22"/>
              </w:rPr>
            </w:pPr>
            <w:r w:rsidRPr="00226ECC">
              <w:rPr>
                <w:sz w:val="22"/>
              </w:rPr>
              <w:t>.009</w:t>
            </w:r>
          </w:p>
        </w:tc>
        <w:tc>
          <w:tcPr>
            <w:tcW w:w="913" w:type="dxa"/>
            <w:vAlign w:val="center"/>
          </w:tcPr>
          <w:p w14:paraId="640A4AF4" w14:textId="707AA056" w:rsidR="00412FA1" w:rsidRPr="00226ECC" w:rsidRDefault="00412FA1" w:rsidP="00987C00">
            <w:pPr>
              <w:jc w:val="right"/>
              <w:rPr>
                <w:sz w:val="22"/>
              </w:rPr>
            </w:pPr>
            <w:r>
              <w:rPr>
                <w:sz w:val="22"/>
              </w:rPr>
              <w:t>(0.02)</w:t>
            </w:r>
          </w:p>
        </w:tc>
      </w:tr>
      <w:tr w:rsidR="00412FA1" w14:paraId="721A215C" w14:textId="77777777" w:rsidTr="00987C00">
        <w:trPr>
          <w:trHeight w:val="278"/>
        </w:trPr>
        <w:tc>
          <w:tcPr>
            <w:tcW w:w="3301" w:type="dxa"/>
            <w:gridSpan w:val="2"/>
          </w:tcPr>
          <w:p w14:paraId="481C662D" w14:textId="005B41D3" w:rsidR="00412FA1" w:rsidRPr="00226ECC" w:rsidRDefault="00412FA1" w:rsidP="00085656">
            <w:pPr>
              <w:rPr>
                <w:sz w:val="22"/>
              </w:rPr>
            </w:pPr>
            <w:r w:rsidRPr="00226ECC">
              <w:rPr>
                <w:sz w:val="22"/>
              </w:rPr>
              <w:t>Residuals</w:t>
            </w:r>
          </w:p>
        </w:tc>
        <w:tc>
          <w:tcPr>
            <w:tcW w:w="1031" w:type="dxa"/>
            <w:vAlign w:val="center"/>
          </w:tcPr>
          <w:p w14:paraId="0488B4F4" w14:textId="08811359" w:rsidR="00412FA1" w:rsidRPr="00226ECC" w:rsidRDefault="00412FA1" w:rsidP="00987C00">
            <w:pPr>
              <w:jc w:val="right"/>
              <w:rPr>
                <w:sz w:val="22"/>
              </w:rPr>
            </w:pPr>
            <w:r w:rsidRPr="00226ECC">
              <w:rPr>
                <w:sz w:val="22"/>
              </w:rPr>
              <w:t>645.90</w:t>
            </w:r>
          </w:p>
        </w:tc>
        <w:tc>
          <w:tcPr>
            <w:tcW w:w="606" w:type="dxa"/>
            <w:vAlign w:val="center"/>
          </w:tcPr>
          <w:p w14:paraId="0B9297A3" w14:textId="512E6B60" w:rsidR="00412FA1" w:rsidRPr="00226ECC" w:rsidRDefault="00412FA1" w:rsidP="00987C00">
            <w:pPr>
              <w:jc w:val="right"/>
              <w:rPr>
                <w:sz w:val="22"/>
              </w:rPr>
            </w:pPr>
            <w:r w:rsidRPr="00226ECC">
              <w:rPr>
                <w:sz w:val="22"/>
              </w:rPr>
              <w:t>469</w:t>
            </w:r>
          </w:p>
        </w:tc>
        <w:tc>
          <w:tcPr>
            <w:tcW w:w="1020" w:type="dxa"/>
            <w:vAlign w:val="center"/>
          </w:tcPr>
          <w:p w14:paraId="71F7B27B" w14:textId="77777777" w:rsidR="00412FA1" w:rsidRPr="00226ECC" w:rsidRDefault="00412FA1" w:rsidP="00987C00">
            <w:pPr>
              <w:jc w:val="right"/>
              <w:rPr>
                <w:sz w:val="22"/>
              </w:rPr>
            </w:pPr>
          </w:p>
        </w:tc>
        <w:tc>
          <w:tcPr>
            <w:tcW w:w="869" w:type="dxa"/>
            <w:vAlign w:val="center"/>
          </w:tcPr>
          <w:p w14:paraId="46870794" w14:textId="77777777" w:rsidR="00412FA1" w:rsidRPr="00226ECC" w:rsidRDefault="00412FA1" w:rsidP="00987C00">
            <w:pPr>
              <w:jc w:val="right"/>
              <w:rPr>
                <w:sz w:val="22"/>
              </w:rPr>
            </w:pPr>
          </w:p>
        </w:tc>
        <w:tc>
          <w:tcPr>
            <w:tcW w:w="913" w:type="dxa"/>
            <w:vAlign w:val="center"/>
          </w:tcPr>
          <w:p w14:paraId="453A8C03" w14:textId="77777777" w:rsidR="00412FA1" w:rsidRPr="00226ECC" w:rsidRDefault="00412FA1" w:rsidP="00987C00">
            <w:pPr>
              <w:jc w:val="right"/>
              <w:rPr>
                <w:sz w:val="22"/>
              </w:rPr>
            </w:pPr>
          </w:p>
        </w:tc>
      </w:tr>
      <w:tr w:rsidR="00412FA1" w:rsidRPr="004307DF" w14:paraId="2A92A74A" w14:textId="77777777" w:rsidTr="00987C00">
        <w:trPr>
          <w:trHeight w:val="278"/>
        </w:trPr>
        <w:tc>
          <w:tcPr>
            <w:tcW w:w="3294" w:type="dxa"/>
            <w:vAlign w:val="center"/>
          </w:tcPr>
          <w:p w14:paraId="48407B6D" w14:textId="3E5497EC" w:rsidR="00412FA1" w:rsidRPr="00226ECC" w:rsidRDefault="00412FA1" w:rsidP="00085656">
            <w:pPr>
              <w:rPr>
                <w:sz w:val="22"/>
              </w:rPr>
            </w:pPr>
          </w:p>
        </w:tc>
        <w:tc>
          <w:tcPr>
            <w:tcW w:w="4446" w:type="dxa"/>
            <w:gridSpan w:val="6"/>
            <w:tcBorders>
              <w:top w:val="single" w:sz="4" w:space="0" w:color="auto"/>
            </w:tcBorders>
            <w:vAlign w:val="center"/>
          </w:tcPr>
          <w:p w14:paraId="709F4E7B" w14:textId="26E72E40" w:rsidR="00412FA1" w:rsidRPr="00226ECC" w:rsidRDefault="00412FA1" w:rsidP="00987C00">
            <w:pPr>
              <w:jc w:val="center"/>
              <w:rPr>
                <w:sz w:val="22"/>
              </w:rPr>
            </w:pPr>
            <w:r w:rsidRPr="007103C1">
              <w:rPr>
                <w:b/>
                <w:bCs/>
                <w:sz w:val="22"/>
              </w:rPr>
              <w:t>Moral Condition</w:t>
            </w:r>
            <w:r>
              <w:rPr>
                <w:b/>
                <w:bCs/>
                <w:sz w:val="22"/>
              </w:rPr>
              <w:t xml:space="preserve"> Only</w:t>
            </w:r>
          </w:p>
        </w:tc>
      </w:tr>
      <w:tr w:rsidR="00412FA1" w:rsidRPr="004307DF" w14:paraId="52DDE94E" w14:textId="77777777" w:rsidTr="00987C00">
        <w:trPr>
          <w:trHeight w:val="278"/>
        </w:trPr>
        <w:tc>
          <w:tcPr>
            <w:tcW w:w="3301" w:type="dxa"/>
            <w:gridSpan w:val="2"/>
          </w:tcPr>
          <w:p w14:paraId="15EC7427" w14:textId="77777777" w:rsidR="00412FA1" w:rsidRPr="00226ECC" w:rsidRDefault="00412FA1" w:rsidP="00085656">
            <w:pPr>
              <w:rPr>
                <w:sz w:val="22"/>
              </w:rPr>
            </w:pPr>
            <w:r w:rsidRPr="00226ECC">
              <w:rPr>
                <w:sz w:val="22"/>
              </w:rPr>
              <w:t>Level</w:t>
            </w:r>
          </w:p>
        </w:tc>
        <w:tc>
          <w:tcPr>
            <w:tcW w:w="1031" w:type="dxa"/>
            <w:tcBorders>
              <w:top w:val="single" w:sz="4" w:space="0" w:color="auto"/>
            </w:tcBorders>
            <w:vAlign w:val="center"/>
          </w:tcPr>
          <w:p w14:paraId="2B30C129" w14:textId="6BF2E40F" w:rsidR="00412FA1" w:rsidRPr="00226ECC" w:rsidRDefault="00EF5AFA" w:rsidP="00987C00">
            <w:pPr>
              <w:jc w:val="right"/>
              <w:rPr>
                <w:sz w:val="22"/>
              </w:rPr>
            </w:pPr>
            <w:r>
              <w:rPr>
                <w:sz w:val="22"/>
              </w:rPr>
              <w:t>161.72</w:t>
            </w:r>
          </w:p>
        </w:tc>
        <w:tc>
          <w:tcPr>
            <w:tcW w:w="606" w:type="dxa"/>
            <w:tcBorders>
              <w:top w:val="single" w:sz="4" w:space="0" w:color="auto"/>
            </w:tcBorders>
            <w:vAlign w:val="center"/>
          </w:tcPr>
          <w:p w14:paraId="086F0863" w14:textId="77777777" w:rsidR="00412FA1" w:rsidRPr="00226ECC" w:rsidRDefault="00412FA1" w:rsidP="00987C00">
            <w:pPr>
              <w:jc w:val="right"/>
              <w:rPr>
                <w:sz w:val="22"/>
              </w:rPr>
            </w:pPr>
            <w:r w:rsidRPr="00226ECC">
              <w:rPr>
                <w:sz w:val="22"/>
              </w:rPr>
              <w:t>1</w:t>
            </w:r>
          </w:p>
        </w:tc>
        <w:tc>
          <w:tcPr>
            <w:tcW w:w="1020" w:type="dxa"/>
            <w:tcBorders>
              <w:top w:val="single" w:sz="4" w:space="0" w:color="auto"/>
            </w:tcBorders>
            <w:vAlign w:val="center"/>
          </w:tcPr>
          <w:p w14:paraId="1B478531" w14:textId="62B3E3C1" w:rsidR="00412FA1" w:rsidRPr="00226ECC" w:rsidRDefault="00412FA1" w:rsidP="00987C00">
            <w:pPr>
              <w:jc w:val="right"/>
              <w:rPr>
                <w:sz w:val="22"/>
              </w:rPr>
            </w:pPr>
            <w:r w:rsidRPr="00226ECC">
              <w:rPr>
                <w:sz w:val="22"/>
              </w:rPr>
              <w:t>1</w:t>
            </w:r>
            <w:r w:rsidR="00EF5AFA">
              <w:rPr>
                <w:sz w:val="22"/>
              </w:rPr>
              <w:t>03</w:t>
            </w:r>
            <w:r w:rsidRPr="00226ECC">
              <w:rPr>
                <w:sz w:val="22"/>
              </w:rPr>
              <w:t>.</w:t>
            </w:r>
            <w:r w:rsidR="00EF5AFA">
              <w:rPr>
                <w:sz w:val="22"/>
              </w:rPr>
              <w:t>73</w:t>
            </w:r>
          </w:p>
        </w:tc>
        <w:tc>
          <w:tcPr>
            <w:tcW w:w="869" w:type="dxa"/>
            <w:tcBorders>
              <w:top w:val="single" w:sz="4" w:space="0" w:color="auto"/>
            </w:tcBorders>
            <w:vAlign w:val="center"/>
          </w:tcPr>
          <w:p w14:paraId="21CD5862" w14:textId="64A70467" w:rsidR="00412FA1" w:rsidRPr="00226ECC" w:rsidRDefault="00412FA1" w:rsidP="00987C00">
            <w:pPr>
              <w:jc w:val="right"/>
              <w:rPr>
                <w:sz w:val="22"/>
              </w:rPr>
            </w:pPr>
            <w:r w:rsidRPr="00226ECC">
              <w:rPr>
                <w:sz w:val="22"/>
              </w:rPr>
              <w:t>&lt;.001</w:t>
            </w:r>
          </w:p>
        </w:tc>
        <w:tc>
          <w:tcPr>
            <w:tcW w:w="913" w:type="dxa"/>
            <w:tcBorders>
              <w:top w:val="single" w:sz="4" w:space="0" w:color="auto"/>
            </w:tcBorders>
            <w:vAlign w:val="center"/>
          </w:tcPr>
          <w:p w14:paraId="5DC46830" w14:textId="6B36AFF2" w:rsidR="00412FA1" w:rsidRPr="00226ECC" w:rsidRDefault="00161DA8" w:rsidP="00987C00">
            <w:pPr>
              <w:jc w:val="right"/>
              <w:rPr>
                <w:sz w:val="22"/>
              </w:rPr>
            </w:pPr>
            <w:r w:rsidRPr="00253AFB">
              <w:rPr>
                <w:bCs/>
                <w:sz w:val="22"/>
              </w:rPr>
              <w:t>−</w:t>
            </w:r>
            <w:r w:rsidR="00DD70FE">
              <w:rPr>
                <w:sz w:val="22"/>
              </w:rPr>
              <w:t>1.41</w:t>
            </w:r>
          </w:p>
        </w:tc>
      </w:tr>
      <w:tr w:rsidR="00412FA1" w:rsidRPr="004307DF" w14:paraId="551EA85D" w14:textId="77777777" w:rsidTr="00987C00">
        <w:trPr>
          <w:trHeight w:val="278"/>
        </w:trPr>
        <w:tc>
          <w:tcPr>
            <w:tcW w:w="3301" w:type="dxa"/>
            <w:gridSpan w:val="2"/>
          </w:tcPr>
          <w:p w14:paraId="54D17679" w14:textId="45FE2216" w:rsidR="00412FA1" w:rsidRPr="00226ECC" w:rsidRDefault="00412FA1" w:rsidP="00085656">
            <w:pPr>
              <w:rPr>
                <w:sz w:val="22"/>
              </w:rPr>
            </w:pPr>
            <w:r w:rsidRPr="00226ECC">
              <w:rPr>
                <w:sz w:val="22"/>
              </w:rPr>
              <w:t>Behavior</w:t>
            </w:r>
          </w:p>
        </w:tc>
        <w:tc>
          <w:tcPr>
            <w:tcW w:w="1031" w:type="dxa"/>
            <w:vAlign w:val="center"/>
          </w:tcPr>
          <w:p w14:paraId="02BAEF9B" w14:textId="2A355F59" w:rsidR="00412FA1" w:rsidRPr="00226ECC" w:rsidRDefault="00EF5AFA" w:rsidP="00987C00">
            <w:pPr>
              <w:jc w:val="right"/>
              <w:rPr>
                <w:sz w:val="22"/>
              </w:rPr>
            </w:pPr>
            <w:r>
              <w:rPr>
                <w:sz w:val="22"/>
              </w:rPr>
              <w:t>34.86</w:t>
            </w:r>
          </w:p>
        </w:tc>
        <w:tc>
          <w:tcPr>
            <w:tcW w:w="606" w:type="dxa"/>
            <w:vAlign w:val="center"/>
          </w:tcPr>
          <w:p w14:paraId="5886B325" w14:textId="7099CA7C" w:rsidR="00412FA1" w:rsidRPr="00226ECC" w:rsidRDefault="00412FA1" w:rsidP="00987C00">
            <w:pPr>
              <w:jc w:val="right"/>
              <w:rPr>
                <w:sz w:val="22"/>
              </w:rPr>
            </w:pPr>
            <w:r w:rsidRPr="00226ECC">
              <w:rPr>
                <w:sz w:val="22"/>
              </w:rPr>
              <w:t>3</w:t>
            </w:r>
          </w:p>
        </w:tc>
        <w:tc>
          <w:tcPr>
            <w:tcW w:w="1020" w:type="dxa"/>
            <w:vAlign w:val="center"/>
          </w:tcPr>
          <w:p w14:paraId="30DE1E98" w14:textId="5C9792F3" w:rsidR="00412FA1" w:rsidRPr="00226ECC" w:rsidRDefault="00EF5AFA" w:rsidP="00987C00">
            <w:pPr>
              <w:jc w:val="right"/>
              <w:rPr>
                <w:sz w:val="22"/>
              </w:rPr>
            </w:pPr>
            <w:r>
              <w:rPr>
                <w:sz w:val="22"/>
              </w:rPr>
              <w:t>7.45</w:t>
            </w:r>
          </w:p>
        </w:tc>
        <w:tc>
          <w:tcPr>
            <w:tcW w:w="869" w:type="dxa"/>
            <w:vAlign w:val="center"/>
          </w:tcPr>
          <w:p w14:paraId="54487AEB" w14:textId="7710D7FC" w:rsidR="00412FA1" w:rsidRPr="00226ECC" w:rsidRDefault="00EF5AFA" w:rsidP="00987C00">
            <w:pPr>
              <w:jc w:val="right"/>
              <w:rPr>
                <w:sz w:val="22"/>
              </w:rPr>
            </w:pPr>
            <w:r>
              <w:rPr>
                <w:sz w:val="22"/>
              </w:rPr>
              <w:t>&lt;</w:t>
            </w:r>
            <w:r w:rsidR="00412FA1" w:rsidRPr="00226ECC">
              <w:rPr>
                <w:sz w:val="22"/>
              </w:rPr>
              <w:t>.001</w:t>
            </w:r>
          </w:p>
        </w:tc>
        <w:tc>
          <w:tcPr>
            <w:tcW w:w="913" w:type="dxa"/>
            <w:vAlign w:val="center"/>
          </w:tcPr>
          <w:p w14:paraId="7BA07112" w14:textId="7EEFF728" w:rsidR="00412FA1" w:rsidRPr="00226ECC" w:rsidRDefault="00EB1C59" w:rsidP="00987C00">
            <w:pPr>
              <w:jc w:val="right"/>
              <w:rPr>
                <w:sz w:val="22"/>
              </w:rPr>
            </w:pPr>
            <w:r>
              <w:rPr>
                <w:sz w:val="22"/>
              </w:rPr>
              <w:t>(</w:t>
            </w:r>
            <w:r w:rsidR="00BE3B19">
              <w:rPr>
                <w:sz w:val="22"/>
              </w:rPr>
              <w:t>0.09</w:t>
            </w:r>
            <w:r>
              <w:rPr>
                <w:sz w:val="22"/>
              </w:rPr>
              <w:t>)</w:t>
            </w:r>
          </w:p>
        </w:tc>
      </w:tr>
      <w:tr w:rsidR="00412FA1" w:rsidRPr="004307DF" w14:paraId="3E2075EB" w14:textId="77777777" w:rsidTr="00987C00">
        <w:trPr>
          <w:trHeight w:val="294"/>
        </w:trPr>
        <w:tc>
          <w:tcPr>
            <w:tcW w:w="3301" w:type="dxa"/>
            <w:gridSpan w:val="2"/>
          </w:tcPr>
          <w:p w14:paraId="3D7C310A" w14:textId="2E679A07" w:rsidR="00412FA1" w:rsidRPr="00226ECC" w:rsidRDefault="00412FA1" w:rsidP="00085656">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Behavior</w:t>
            </w:r>
          </w:p>
        </w:tc>
        <w:tc>
          <w:tcPr>
            <w:tcW w:w="1031" w:type="dxa"/>
            <w:vAlign w:val="center"/>
          </w:tcPr>
          <w:p w14:paraId="607214F0" w14:textId="26AFFFFD" w:rsidR="00412FA1" w:rsidRPr="00226ECC" w:rsidRDefault="00412FA1" w:rsidP="00987C00">
            <w:pPr>
              <w:jc w:val="right"/>
              <w:rPr>
                <w:sz w:val="22"/>
              </w:rPr>
            </w:pPr>
            <w:r w:rsidRPr="00226ECC">
              <w:rPr>
                <w:sz w:val="22"/>
              </w:rPr>
              <w:t>11.41</w:t>
            </w:r>
          </w:p>
        </w:tc>
        <w:tc>
          <w:tcPr>
            <w:tcW w:w="606" w:type="dxa"/>
            <w:vAlign w:val="center"/>
          </w:tcPr>
          <w:p w14:paraId="139A1FE5" w14:textId="77777777" w:rsidR="00412FA1" w:rsidRPr="00226ECC" w:rsidRDefault="00412FA1" w:rsidP="00987C00">
            <w:pPr>
              <w:jc w:val="right"/>
              <w:rPr>
                <w:sz w:val="22"/>
              </w:rPr>
            </w:pPr>
            <w:r w:rsidRPr="00226ECC">
              <w:rPr>
                <w:sz w:val="22"/>
              </w:rPr>
              <w:t>3</w:t>
            </w:r>
          </w:p>
        </w:tc>
        <w:tc>
          <w:tcPr>
            <w:tcW w:w="1020" w:type="dxa"/>
            <w:vAlign w:val="center"/>
          </w:tcPr>
          <w:p w14:paraId="44703484" w14:textId="13B606A0" w:rsidR="00412FA1" w:rsidRPr="00226ECC" w:rsidRDefault="00412FA1" w:rsidP="00987C00">
            <w:pPr>
              <w:jc w:val="right"/>
              <w:rPr>
                <w:sz w:val="22"/>
              </w:rPr>
            </w:pPr>
            <w:r w:rsidRPr="00226ECC">
              <w:rPr>
                <w:sz w:val="22"/>
              </w:rPr>
              <w:t>2.44</w:t>
            </w:r>
          </w:p>
        </w:tc>
        <w:tc>
          <w:tcPr>
            <w:tcW w:w="869" w:type="dxa"/>
            <w:vAlign w:val="center"/>
          </w:tcPr>
          <w:p w14:paraId="1F9B8A24" w14:textId="50AAACB5" w:rsidR="00412FA1" w:rsidRPr="00226ECC" w:rsidRDefault="00412FA1" w:rsidP="00987C00">
            <w:pPr>
              <w:jc w:val="right"/>
              <w:rPr>
                <w:sz w:val="22"/>
              </w:rPr>
            </w:pPr>
            <w:r w:rsidRPr="00226ECC">
              <w:rPr>
                <w:sz w:val="22"/>
              </w:rPr>
              <w:t>0.07</w:t>
            </w:r>
          </w:p>
        </w:tc>
        <w:tc>
          <w:tcPr>
            <w:tcW w:w="913" w:type="dxa"/>
            <w:vAlign w:val="center"/>
          </w:tcPr>
          <w:p w14:paraId="2D0F46EB" w14:textId="616CFD1C" w:rsidR="00412FA1" w:rsidRPr="00226ECC" w:rsidRDefault="00EB1C59" w:rsidP="00987C00">
            <w:pPr>
              <w:jc w:val="right"/>
              <w:rPr>
                <w:sz w:val="22"/>
              </w:rPr>
            </w:pPr>
            <w:r>
              <w:rPr>
                <w:sz w:val="22"/>
              </w:rPr>
              <w:t>(</w:t>
            </w:r>
            <w:r w:rsidR="00BE3B19">
              <w:rPr>
                <w:sz w:val="22"/>
              </w:rPr>
              <w:t>0.03</w:t>
            </w:r>
            <w:r>
              <w:rPr>
                <w:sz w:val="22"/>
              </w:rPr>
              <w:t>)</w:t>
            </w:r>
          </w:p>
        </w:tc>
      </w:tr>
      <w:tr w:rsidR="00412FA1" w:rsidRPr="004307DF" w14:paraId="198FF192" w14:textId="77777777" w:rsidTr="00987C00">
        <w:trPr>
          <w:trHeight w:val="278"/>
        </w:trPr>
        <w:tc>
          <w:tcPr>
            <w:tcW w:w="3301" w:type="dxa"/>
            <w:gridSpan w:val="2"/>
          </w:tcPr>
          <w:p w14:paraId="55A012FE" w14:textId="7016D0EE" w:rsidR="00412FA1" w:rsidRPr="00226ECC" w:rsidRDefault="00412FA1" w:rsidP="00085656">
            <w:pPr>
              <w:rPr>
                <w:sz w:val="22"/>
              </w:rPr>
            </w:pPr>
            <w:r w:rsidRPr="00226ECC">
              <w:rPr>
                <w:sz w:val="22"/>
              </w:rPr>
              <w:t>Residuals</w:t>
            </w:r>
          </w:p>
        </w:tc>
        <w:tc>
          <w:tcPr>
            <w:tcW w:w="1031" w:type="dxa"/>
            <w:vAlign w:val="center"/>
          </w:tcPr>
          <w:p w14:paraId="7905790E" w14:textId="399C8812" w:rsidR="00412FA1" w:rsidRPr="00226ECC" w:rsidRDefault="00412FA1" w:rsidP="00987C00">
            <w:pPr>
              <w:jc w:val="right"/>
              <w:rPr>
                <w:sz w:val="22"/>
              </w:rPr>
            </w:pPr>
            <w:r w:rsidRPr="00226ECC">
              <w:rPr>
                <w:sz w:val="22"/>
              </w:rPr>
              <w:t>367.92</w:t>
            </w:r>
          </w:p>
        </w:tc>
        <w:tc>
          <w:tcPr>
            <w:tcW w:w="606" w:type="dxa"/>
            <w:vAlign w:val="center"/>
          </w:tcPr>
          <w:p w14:paraId="620205AB" w14:textId="0FC33487" w:rsidR="00412FA1" w:rsidRPr="00226ECC" w:rsidRDefault="00412FA1" w:rsidP="00987C00">
            <w:pPr>
              <w:jc w:val="right"/>
              <w:rPr>
                <w:sz w:val="22"/>
              </w:rPr>
            </w:pPr>
            <w:r w:rsidRPr="00226ECC">
              <w:rPr>
                <w:sz w:val="22"/>
              </w:rPr>
              <w:t>236</w:t>
            </w:r>
          </w:p>
        </w:tc>
        <w:tc>
          <w:tcPr>
            <w:tcW w:w="1020" w:type="dxa"/>
            <w:vAlign w:val="center"/>
          </w:tcPr>
          <w:p w14:paraId="5F92D58C" w14:textId="77777777" w:rsidR="00412FA1" w:rsidRPr="00226ECC" w:rsidRDefault="00412FA1" w:rsidP="00987C00">
            <w:pPr>
              <w:jc w:val="right"/>
              <w:rPr>
                <w:sz w:val="22"/>
              </w:rPr>
            </w:pPr>
          </w:p>
        </w:tc>
        <w:tc>
          <w:tcPr>
            <w:tcW w:w="869" w:type="dxa"/>
            <w:vAlign w:val="center"/>
          </w:tcPr>
          <w:p w14:paraId="1F174BBB" w14:textId="77777777" w:rsidR="00412FA1" w:rsidRPr="00226ECC" w:rsidRDefault="00412FA1" w:rsidP="00987C00">
            <w:pPr>
              <w:jc w:val="right"/>
              <w:rPr>
                <w:sz w:val="22"/>
              </w:rPr>
            </w:pPr>
          </w:p>
        </w:tc>
        <w:tc>
          <w:tcPr>
            <w:tcW w:w="913" w:type="dxa"/>
            <w:vAlign w:val="center"/>
          </w:tcPr>
          <w:p w14:paraId="5BC116AE" w14:textId="77777777" w:rsidR="00412FA1" w:rsidRPr="00226ECC" w:rsidRDefault="00412FA1" w:rsidP="00987C00">
            <w:pPr>
              <w:jc w:val="right"/>
              <w:rPr>
                <w:sz w:val="22"/>
              </w:rPr>
            </w:pPr>
          </w:p>
        </w:tc>
      </w:tr>
      <w:tr w:rsidR="00412FA1" w:rsidRPr="004307DF" w14:paraId="376CB413" w14:textId="77777777" w:rsidTr="00987C00">
        <w:trPr>
          <w:trHeight w:val="278"/>
        </w:trPr>
        <w:tc>
          <w:tcPr>
            <w:tcW w:w="3294" w:type="dxa"/>
            <w:vAlign w:val="center"/>
          </w:tcPr>
          <w:p w14:paraId="4B4A5858" w14:textId="4E551D4A" w:rsidR="00412FA1" w:rsidRPr="00226ECC" w:rsidRDefault="00412FA1" w:rsidP="00987C00">
            <w:pPr>
              <w:jc w:val="center"/>
              <w:rPr>
                <w:sz w:val="22"/>
              </w:rPr>
            </w:pPr>
          </w:p>
        </w:tc>
        <w:tc>
          <w:tcPr>
            <w:tcW w:w="4446" w:type="dxa"/>
            <w:gridSpan w:val="6"/>
            <w:tcBorders>
              <w:top w:val="single" w:sz="4" w:space="0" w:color="auto"/>
            </w:tcBorders>
            <w:vAlign w:val="center"/>
          </w:tcPr>
          <w:p w14:paraId="3AC52016" w14:textId="12805894" w:rsidR="00412FA1" w:rsidRPr="00226ECC" w:rsidRDefault="00412FA1" w:rsidP="00987C00">
            <w:pPr>
              <w:jc w:val="center"/>
              <w:rPr>
                <w:sz w:val="22"/>
              </w:rPr>
            </w:pPr>
            <w:r>
              <w:rPr>
                <w:b/>
                <w:bCs/>
                <w:sz w:val="22"/>
              </w:rPr>
              <w:t>Immoral Condition Only</w:t>
            </w:r>
          </w:p>
        </w:tc>
      </w:tr>
      <w:tr w:rsidR="00412FA1" w:rsidRPr="004307DF" w14:paraId="51F4373F" w14:textId="77777777" w:rsidTr="00987C00">
        <w:trPr>
          <w:trHeight w:val="278"/>
        </w:trPr>
        <w:tc>
          <w:tcPr>
            <w:tcW w:w="3301" w:type="dxa"/>
            <w:gridSpan w:val="2"/>
          </w:tcPr>
          <w:p w14:paraId="287201D5" w14:textId="7D30EEB9" w:rsidR="00412FA1" w:rsidRPr="00226ECC" w:rsidRDefault="00412FA1" w:rsidP="00085656">
            <w:pPr>
              <w:rPr>
                <w:sz w:val="22"/>
              </w:rPr>
            </w:pPr>
            <w:r w:rsidRPr="00226ECC">
              <w:rPr>
                <w:sz w:val="22"/>
              </w:rPr>
              <w:t>Level</w:t>
            </w:r>
          </w:p>
        </w:tc>
        <w:tc>
          <w:tcPr>
            <w:tcW w:w="1031" w:type="dxa"/>
            <w:tcBorders>
              <w:top w:val="single" w:sz="4" w:space="0" w:color="auto"/>
            </w:tcBorders>
            <w:vAlign w:val="center"/>
          </w:tcPr>
          <w:p w14:paraId="38BD0E96" w14:textId="3DED6844" w:rsidR="00412FA1" w:rsidRPr="00226ECC" w:rsidRDefault="00EF5AFA" w:rsidP="00987C00">
            <w:pPr>
              <w:jc w:val="right"/>
              <w:rPr>
                <w:sz w:val="22"/>
              </w:rPr>
            </w:pPr>
            <w:r>
              <w:rPr>
                <w:sz w:val="22"/>
              </w:rPr>
              <w:t>330.23</w:t>
            </w:r>
          </w:p>
        </w:tc>
        <w:tc>
          <w:tcPr>
            <w:tcW w:w="606" w:type="dxa"/>
            <w:tcBorders>
              <w:top w:val="single" w:sz="4" w:space="0" w:color="auto"/>
            </w:tcBorders>
            <w:vAlign w:val="center"/>
          </w:tcPr>
          <w:p w14:paraId="47E571E6" w14:textId="77777777" w:rsidR="00412FA1" w:rsidRPr="00226ECC" w:rsidRDefault="00412FA1" w:rsidP="00987C00">
            <w:pPr>
              <w:jc w:val="right"/>
              <w:rPr>
                <w:sz w:val="22"/>
              </w:rPr>
            </w:pPr>
            <w:r w:rsidRPr="00226ECC">
              <w:rPr>
                <w:sz w:val="22"/>
              </w:rPr>
              <w:t>1</w:t>
            </w:r>
          </w:p>
        </w:tc>
        <w:tc>
          <w:tcPr>
            <w:tcW w:w="1020" w:type="dxa"/>
            <w:tcBorders>
              <w:top w:val="single" w:sz="4" w:space="0" w:color="auto"/>
            </w:tcBorders>
            <w:vAlign w:val="center"/>
          </w:tcPr>
          <w:p w14:paraId="28A89192" w14:textId="57C5D96F" w:rsidR="00412FA1" w:rsidRPr="00226ECC" w:rsidRDefault="00EF5AFA" w:rsidP="00987C00">
            <w:pPr>
              <w:jc w:val="right"/>
              <w:rPr>
                <w:sz w:val="22"/>
              </w:rPr>
            </w:pPr>
            <w:r>
              <w:rPr>
                <w:sz w:val="22"/>
              </w:rPr>
              <w:t>276.80</w:t>
            </w:r>
          </w:p>
        </w:tc>
        <w:tc>
          <w:tcPr>
            <w:tcW w:w="869" w:type="dxa"/>
            <w:tcBorders>
              <w:top w:val="single" w:sz="4" w:space="0" w:color="auto"/>
            </w:tcBorders>
            <w:vAlign w:val="center"/>
          </w:tcPr>
          <w:p w14:paraId="65E55BBD" w14:textId="79F59C8B" w:rsidR="00412FA1" w:rsidRPr="00226ECC" w:rsidRDefault="00412FA1" w:rsidP="00987C00">
            <w:pPr>
              <w:jc w:val="right"/>
              <w:rPr>
                <w:sz w:val="22"/>
              </w:rPr>
            </w:pPr>
            <w:r w:rsidRPr="00226ECC">
              <w:rPr>
                <w:sz w:val="22"/>
              </w:rPr>
              <w:t>&lt;.001</w:t>
            </w:r>
          </w:p>
        </w:tc>
        <w:tc>
          <w:tcPr>
            <w:tcW w:w="913" w:type="dxa"/>
            <w:tcBorders>
              <w:top w:val="single" w:sz="4" w:space="0" w:color="auto"/>
            </w:tcBorders>
            <w:vAlign w:val="center"/>
          </w:tcPr>
          <w:p w14:paraId="2AFD495D" w14:textId="52245F2F" w:rsidR="00412FA1" w:rsidRPr="00226ECC" w:rsidRDefault="00DD70FE" w:rsidP="00987C00">
            <w:pPr>
              <w:jc w:val="right"/>
              <w:rPr>
                <w:sz w:val="22"/>
              </w:rPr>
            </w:pPr>
            <w:r>
              <w:rPr>
                <w:sz w:val="22"/>
              </w:rPr>
              <w:t>2.06</w:t>
            </w:r>
          </w:p>
        </w:tc>
      </w:tr>
      <w:tr w:rsidR="00412FA1" w:rsidRPr="004307DF" w14:paraId="745CEE5C" w14:textId="77777777" w:rsidTr="00987C00">
        <w:trPr>
          <w:trHeight w:val="278"/>
        </w:trPr>
        <w:tc>
          <w:tcPr>
            <w:tcW w:w="3301" w:type="dxa"/>
            <w:gridSpan w:val="2"/>
          </w:tcPr>
          <w:p w14:paraId="70415A9C" w14:textId="02A0F3C2" w:rsidR="00412FA1" w:rsidRPr="00226ECC" w:rsidRDefault="00412FA1" w:rsidP="00085656">
            <w:pPr>
              <w:rPr>
                <w:sz w:val="22"/>
              </w:rPr>
            </w:pPr>
            <w:r w:rsidRPr="00226ECC">
              <w:rPr>
                <w:sz w:val="22"/>
              </w:rPr>
              <w:t>Behavior</w:t>
            </w:r>
          </w:p>
        </w:tc>
        <w:tc>
          <w:tcPr>
            <w:tcW w:w="1031" w:type="dxa"/>
            <w:vAlign w:val="center"/>
          </w:tcPr>
          <w:p w14:paraId="163E0577" w14:textId="3A9A88F4" w:rsidR="00412FA1" w:rsidRPr="00226ECC" w:rsidRDefault="00EF5AFA" w:rsidP="00987C00">
            <w:pPr>
              <w:jc w:val="right"/>
              <w:rPr>
                <w:sz w:val="22"/>
              </w:rPr>
            </w:pPr>
            <w:r>
              <w:rPr>
                <w:sz w:val="22"/>
              </w:rPr>
              <w:t>44</w:t>
            </w:r>
            <w:r w:rsidR="00412FA1" w:rsidRPr="00226ECC">
              <w:rPr>
                <w:sz w:val="22"/>
              </w:rPr>
              <w:t>.</w:t>
            </w:r>
            <w:r>
              <w:rPr>
                <w:sz w:val="22"/>
              </w:rPr>
              <w:t>93</w:t>
            </w:r>
          </w:p>
        </w:tc>
        <w:tc>
          <w:tcPr>
            <w:tcW w:w="606" w:type="dxa"/>
            <w:vAlign w:val="center"/>
          </w:tcPr>
          <w:p w14:paraId="64646432" w14:textId="77777777" w:rsidR="00412FA1" w:rsidRPr="00226ECC" w:rsidRDefault="00412FA1" w:rsidP="00987C00">
            <w:pPr>
              <w:jc w:val="right"/>
              <w:rPr>
                <w:sz w:val="22"/>
              </w:rPr>
            </w:pPr>
            <w:r w:rsidRPr="00226ECC">
              <w:rPr>
                <w:sz w:val="22"/>
              </w:rPr>
              <w:t>3</w:t>
            </w:r>
          </w:p>
        </w:tc>
        <w:tc>
          <w:tcPr>
            <w:tcW w:w="1020" w:type="dxa"/>
            <w:vAlign w:val="center"/>
          </w:tcPr>
          <w:p w14:paraId="046685AF" w14:textId="61388520" w:rsidR="00412FA1" w:rsidRPr="00226ECC" w:rsidRDefault="00412FA1" w:rsidP="00987C00">
            <w:pPr>
              <w:jc w:val="right"/>
              <w:rPr>
                <w:sz w:val="22"/>
              </w:rPr>
            </w:pPr>
            <w:r w:rsidRPr="00226ECC">
              <w:rPr>
                <w:sz w:val="22"/>
              </w:rPr>
              <w:t>1</w:t>
            </w:r>
            <w:r w:rsidR="00EF5AFA">
              <w:rPr>
                <w:sz w:val="22"/>
              </w:rPr>
              <w:t>2</w:t>
            </w:r>
            <w:r w:rsidRPr="00226ECC">
              <w:rPr>
                <w:sz w:val="22"/>
              </w:rPr>
              <w:t>.</w:t>
            </w:r>
            <w:r w:rsidR="00EF5AFA">
              <w:rPr>
                <w:sz w:val="22"/>
              </w:rPr>
              <w:t>55</w:t>
            </w:r>
          </w:p>
        </w:tc>
        <w:tc>
          <w:tcPr>
            <w:tcW w:w="869" w:type="dxa"/>
            <w:vAlign w:val="center"/>
          </w:tcPr>
          <w:p w14:paraId="6C234098" w14:textId="0C5EBCCE" w:rsidR="00412FA1" w:rsidRPr="00226ECC" w:rsidRDefault="00412FA1" w:rsidP="00987C00">
            <w:pPr>
              <w:jc w:val="right"/>
              <w:rPr>
                <w:sz w:val="22"/>
              </w:rPr>
            </w:pPr>
            <w:r w:rsidRPr="00226ECC">
              <w:rPr>
                <w:sz w:val="22"/>
              </w:rPr>
              <w:t>&lt;.001</w:t>
            </w:r>
          </w:p>
        </w:tc>
        <w:tc>
          <w:tcPr>
            <w:tcW w:w="913" w:type="dxa"/>
            <w:vAlign w:val="center"/>
          </w:tcPr>
          <w:p w14:paraId="1F720600" w14:textId="4CAC1035" w:rsidR="00412FA1" w:rsidRPr="00226ECC" w:rsidRDefault="00EB1C59" w:rsidP="00987C00">
            <w:pPr>
              <w:jc w:val="right"/>
              <w:rPr>
                <w:sz w:val="22"/>
              </w:rPr>
            </w:pPr>
            <w:r>
              <w:rPr>
                <w:sz w:val="22"/>
              </w:rPr>
              <w:t>(0.14)</w:t>
            </w:r>
          </w:p>
        </w:tc>
      </w:tr>
      <w:tr w:rsidR="00412FA1" w:rsidRPr="004307DF" w14:paraId="6053D5EA" w14:textId="77777777" w:rsidTr="00987C00">
        <w:trPr>
          <w:trHeight w:val="294"/>
        </w:trPr>
        <w:tc>
          <w:tcPr>
            <w:tcW w:w="3301" w:type="dxa"/>
            <w:gridSpan w:val="2"/>
          </w:tcPr>
          <w:p w14:paraId="788DCD01" w14:textId="578CB9F6" w:rsidR="00412FA1" w:rsidRPr="00226ECC" w:rsidRDefault="00412FA1" w:rsidP="00085656">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Behavior</w:t>
            </w:r>
          </w:p>
        </w:tc>
        <w:tc>
          <w:tcPr>
            <w:tcW w:w="1031" w:type="dxa"/>
            <w:vAlign w:val="center"/>
          </w:tcPr>
          <w:p w14:paraId="72FE9599" w14:textId="14E78B32" w:rsidR="00412FA1" w:rsidRPr="00226ECC" w:rsidRDefault="00412FA1" w:rsidP="00987C00">
            <w:pPr>
              <w:jc w:val="right"/>
              <w:rPr>
                <w:sz w:val="22"/>
              </w:rPr>
            </w:pPr>
            <w:r w:rsidRPr="00226ECC">
              <w:rPr>
                <w:sz w:val="22"/>
              </w:rPr>
              <w:t>7.98</w:t>
            </w:r>
          </w:p>
        </w:tc>
        <w:tc>
          <w:tcPr>
            <w:tcW w:w="606" w:type="dxa"/>
            <w:vAlign w:val="center"/>
          </w:tcPr>
          <w:p w14:paraId="2BBE00B3" w14:textId="77777777" w:rsidR="00412FA1" w:rsidRPr="00226ECC" w:rsidRDefault="00412FA1" w:rsidP="00987C00">
            <w:pPr>
              <w:jc w:val="right"/>
              <w:rPr>
                <w:sz w:val="22"/>
              </w:rPr>
            </w:pPr>
            <w:r w:rsidRPr="00226ECC">
              <w:rPr>
                <w:sz w:val="22"/>
              </w:rPr>
              <w:t>3</w:t>
            </w:r>
          </w:p>
        </w:tc>
        <w:tc>
          <w:tcPr>
            <w:tcW w:w="1020" w:type="dxa"/>
            <w:vAlign w:val="center"/>
          </w:tcPr>
          <w:p w14:paraId="783CAA1D" w14:textId="7BEC8725" w:rsidR="00412FA1" w:rsidRPr="00226ECC" w:rsidRDefault="00412FA1" w:rsidP="00987C00">
            <w:pPr>
              <w:jc w:val="right"/>
              <w:rPr>
                <w:sz w:val="22"/>
              </w:rPr>
            </w:pPr>
            <w:r w:rsidRPr="00226ECC">
              <w:rPr>
                <w:sz w:val="22"/>
              </w:rPr>
              <w:t>2.23</w:t>
            </w:r>
          </w:p>
        </w:tc>
        <w:tc>
          <w:tcPr>
            <w:tcW w:w="869" w:type="dxa"/>
            <w:vAlign w:val="center"/>
          </w:tcPr>
          <w:p w14:paraId="4A57114C" w14:textId="41959BD9" w:rsidR="00412FA1" w:rsidRPr="00226ECC" w:rsidRDefault="00412FA1" w:rsidP="00987C00">
            <w:pPr>
              <w:jc w:val="right"/>
              <w:rPr>
                <w:sz w:val="22"/>
              </w:rPr>
            </w:pPr>
            <w:r w:rsidRPr="00226ECC">
              <w:rPr>
                <w:sz w:val="22"/>
              </w:rPr>
              <w:t>0.09</w:t>
            </w:r>
          </w:p>
        </w:tc>
        <w:tc>
          <w:tcPr>
            <w:tcW w:w="913" w:type="dxa"/>
            <w:vAlign w:val="center"/>
          </w:tcPr>
          <w:p w14:paraId="093F66B5" w14:textId="07886DDC" w:rsidR="00412FA1" w:rsidRPr="00226ECC" w:rsidRDefault="00EB1C59" w:rsidP="00987C00">
            <w:pPr>
              <w:jc w:val="right"/>
              <w:rPr>
                <w:sz w:val="22"/>
              </w:rPr>
            </w:pPr>
            <w:r>
              <w:rPr>
                <w:sz w:val="22"/>
              </w:rPr>
              <w:t>(0.03)</w:t>
            </w:r>
          </w:p>
        </w:tc>
      </w:tr>
      <w:tr w:rsidR="00412FA1" w:rsidRPr="004307DF" w14:paraId="347DCC14" w14:textId="77777777" w:rsidTr="00987C00">
        <w:trPr>
          <w:trHeight w:val="278"/>
        </w:trPr>
        <w:tc>
          <w:tcPr>
            <w:tcW w:w="3301" w:type="dxa"/>
            <w:gridSpan w:val="2"/>
            <w:tcBorders>
              <w:bottom w:val="single" w:sz="4" w:space="0" w:color="auto"/>
            </w:tcBorders>
          </w:tcPr>
          <w:p w14:paraId="21F90973" w14:textId="0E0CA17C" w:rsidR="00412FA1" w:rsidRPr="00226ECC" w:rsidRDefault="00412FA1" w:rsidP="00085656">
            <w:pPr>
              <w:rPr>
                <w:sz w:val="22"/>
              </w:rPr>
            </w:pPr>
            <w:r w:rsidRPr="00226ECC">
              <w:rPr>
                <w:sz w:val="22"/>
              </w:rPr>
              <w:t>Residuals</w:t>
            </w:r>
          </w:p>
        </w:tc>
        <w:tc>
          <w:tcPr>
            <w:tcW w:w="1031" w:type="dxa"/>
            <w:tcBorders>
              <w:bottom w:val="single" w:sz="4" w:space="0" w:color="auto"/>
            </w:tcBorders>
            <w:vAlign w:val="center"/>
          </w:tcPr>
          <w:p w14:paraId="69EC409D" w14:textId="38E8B1D2" w:rsidR="00412FA1" w:rsidRPr="00226ECC" w:rsidRDefault="00412FA1" w:rsidP="00987C00">
            <w:pPr>
              <w:jc w:val="right"/>
              <w:rPr>
                <w:sz w:val="22"/>
              </w:rPr>
            </w:pPr>
            <w:r w:rsidRPr="00226ECC">
              <w:rPr>
                <w:sz w:val="22"/>
              </w:rPr>
              <w:t>277.98</w:t>
            </w:r>
          </w:p>
        </w:tc>
        <w:tc>
          <w:tcPr>
            <w:tcW w:w="606" w:type="dxa"/>
            <w:tcBorders>
              <w:bottom w:val="single" w:sz="4" w:space="0" w:color="auto"/>
            </w:tcBorders>
            <w:vAlign w:val="center"/>
          </w:tcPr>
          <w:p w14:paraId="2777BDF3" w14:textId="3C078022" w:rsidR="00412FA1" w:rsidRPr="00226ECC" w:rsidRDefault="00412FA1" w:rsidP="00987C00">
            <w:pPr>
              <w:jc w:val="right"/>
              <w:rPr>
                <w:sz w:val="22"/>
              </w:rPr>
            </w:pPr>
            <w:r w:rsidRPr="00226ECC">
              <w:rPr>
                <w:sz w:val="22"/>
              </w:rPr>
              <w:t>233</w:t>
            </w:r>
          </w:p>
        </w:tc>
        <w:tc>
          <w:tcPr>
            <w:tcW w:w="1020" w:type="dxa"/>
            <w:tcBorders>
              <w:bottom w:val="single" w:sz="4" w:space="0" w:color="auto"/>
            </w:tcBorders>
            <w:vAlign w:val="center"/>
          </w:tcPr>
          <w:p w14:paraId="2E5FBA54" w14:textId="77777777" w:rsidR="00412FA1" w:rsidRPr="00226ECC" w:rsidRDefault="00412FA1" w:rsidP="00987C00">
            <w:pPr>
              <w:jc w:val="right"/>
              <w:rPr>
                <w:sz w:val="22"/>
              </w:rPr>
            </w:pPr>
          </w:p>
        </w:tc>
        <w:tc>
          <w:tcPr>
            <w:tcW w:w="869" w:type="dxa"/>
            <w:tcBorders>
              <w:bottom w:val="single" w:sz="4" w:space="0" w:color="auto"/>
            </w:tcBorders>
            <w:vAlign w:val="center"/>
          </w:tcPr>
          <w:p w14:paraId="297BEEA6" w14:textId="77777777" w:rsidR="00412FA1" w:rsidRPr="00226ECC" w:rsidRDefault="00412FA1" w:rsidP="00987C00">
            <w:pPr>
              <w:jc w:val="right"/>
              <w:rPr>
                <w:sz w:val="22"/>
              </w:rPr>
            </w:pPr>
          </w:p>
        </w:tc>
        <w:tc>
          <w:tcPr>
            <w:tcW w:w="913" w:type="dxa"/>
            <w:tcBorders>
              <w:bottom w:val="single" w:sz="4" w:space="0" w:color="auto"/>
            </w:tcBorders>
            <w:vAlign w:val="center"/>
          </w:tcPr>
          <w:p w14:paraId="127F30BF" w14:textId="77777777" w:rsidR="00412FA1" w:rsidRPr="00226ECC" w:rsidRDefault="00412FA1" w:rsidP="00987C00">
            <w:pPr>
              <w:jc w:val="right"/>
              <w:rPr>
                <w:sz w:val="22"/>
              </w:rPr>
            </w:pPr>
          </w:p>
        </w:tc>
      </w:tr>
    </w:tbl>
    <w:p w14:paraId="643A0FD9" w14:textId="77777777" w:rsidR="00553F5C" w:rsidRDefault="00553F5C" w:rsidP="00085656">
      <w:pPr>
        <w:rPr>
          <w:rFonts w:eastAsia="MS Gothic"/>
          <w:i/>
          <w:iCs/>
          <w:color w:val="2E74B5"/>
        </w:rPr>
        <w:sectPr w:rsidR="00553F5C" w:rsidSect="008D5922">
          <w:pgSz w:w="12240" w:h="15840"/>
          <w:pgMar w:top="1440" w:right="1440" w:bottom="1440" w:left="1440" w:header="720" w:footer="720" w:gutter="0"/>
          <w:cols w:space="720"/>
          <w:docGrid w:linePitch="360"/>
        </w:sectPr>
      </w:pPr>
    </w:p>
    <w:p w14:paraId="1461C6E2" w14:textId="721B74A8" w:rsidR="004620C1" w:rsidRPr="004152F8" w:rsidRDefault="00FC2480" w:rsidP="00D16195">
      <w:pPr>
        <w:outlineLvl w:val="2"/>
        <w:rPr>
          <w:rFonts w:eastAsia="MS Gothic"/>
          <w:i/>
          <w:color w:val="1F4E79" w:themeColor="accent5" w:themeShade="80"/>
        </w:rPr>
      </w:pPr>
      <w:bookmarkStart w:id="110" w:name="_Toc71104935"/>
      <w:bookmarkStart w:id="111" w:name="_Toc72074601"/>
      <w:bookmarkStart w:id="112" w:name="_Toc98975904"/>
      <w:r w:rsidRPr="004152F8">
        <w:rPr>
          <w:rFonts w:eastAsia="MS Gothic"/>
          <w:iCs/>
          <w:color w:val="1F4E79" w:themeColor="accent5" w:themeShade="80"/>
        </w:rPr>
        <w:lastRenderedPageBreak/>
        <w:t>Table S3</w:t>
      </w:r>
      <w:r w:rsidR="004152F8" w:rsidRPr="004152F8">
        <w:rPr>
          <w:rFonts w:eastAsia="MS Gothic"/>
          <w:iCs/>
          <w:color w:val="1F4E79" w:themeColor="accent5" w:themeShade="80"/>
        </w:rPr>
        <w:t xml:space="preserve"> </w:t>
      </w:r>
      <w:r w:rsidR="00017C1E" w:rsidRPr="004152F8">
        <w:rPr>
          <w:rFonts w:eastAsia="MS Gothic"/>
          <w:i/>
          <w:color w:val="1F4E79" w:themeColor="accent5" w:themeShade="80"/>
        </w:rPr>
        <w:t xml:space="preserve">Descriptive and Inferential Statistics </w:t>
      </w:r>
      <w:r w:rsidR="00112B5B" w:rsidRPr="004152F8">
        <w:rPr>
          <w:rFonts w:eastAsia="MS Gothic"/>
          <w:i/>
          <w:color w:val="1F4E79" w:themeColor="accent5" w:themeShade="80"/>
        </w:rPr>
        <w:t>for Vanity within</w:t>
      </w:r>
      <w:r w:rsidR="00017C1E" w:rsidRPr="004152F8">
        <w:rPr>
          <w:rFonts w:eastAsia="MS Gothic"/>
          <w:i/>
          <w:color w:val="1F4E79" w:themeColor="accent5" w:themeShade="80"/>
        </w:rPr>
        <w:t xml:space="preserve"> </w:t>
      </w:r>
      <w:r w:rsidR="00112B5B" w:rsidRPr="004152F8">
        <w:rPr>
          <w:rFonts w:eastAsia="MS Gothic"/>
          <w:i/>
          <w:color w:val="1F4E79" w:themeColor="accent5" w:themeShade="80"/>
        </w:rPr>
        <w:t>Behavior</w:t>
      </w:r>
      <w:r w:rsidR="00017C1E" w:rsidRPr="004152F8">
        <w:rPr>
          <w:rFonts w:eastAsia="MS Gothic"/>
          <w:i/>
          <w:color w:val="1F4E79" w:themeColor="accent5" w:themeShade="80"/>
        </w:rPr>
        <w:t xml:space="preserve"> Conditions</w:t>
      </w:r>
      <w:r w:rsidR="008048CC" w:rsidRPr="004152F8">
        <w:rPr>
          <w:rFonts w:eastAsia="MS Gothic"/>
          <w:i/>
          <w:color w:val="1F4E79" w:themeColor="accent5" w:themeShade="80"/>
        </w:rPr>
        <w:t xml:space="preserve"> in Experiment 1c</w:t>
      </w:r>
      <w:bookmarkEnd w:id="110"/>
      <w:bookmarkEnd w:id="111"/>
      <w:bookmarkEnd w:id="112"/>
    </w:p>
    <w:tbl>
      <w:tblPr>
        <w:tblStyle w:val="TableGrid"/>
        <w:tblpPr w:leftFromText="180" w:rightFromText="180" w:vertAnchor="text" w:horzAnchor="margin" w:tblpXSpec="center" w:tblpY="66"/>
        <w:tblW w:w="9270" w:type="dxa"/>
        <w:jc w:val="center"/>
        <w:tblBorders>
          <w:left w:val="none" w:sz="0" w:space="0" w:color="auto"/>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990"/>
        <w:gridCol w:w="1080"/>
        <w:gridCol w:w="90"/>
        <w:gridCol w:w="1080"/>
        <w:gridCol w:w="1170"/>
        <w:gridCol w:w="1080"/>
        <w:gridCol w:w="1170"/>
        <w:gridCol w:w="900"/>
        <w:gridCol w:w="900"/>
        <w:gridCol w:w="810"/>
      </w:tblGrid>
      <w:tr w:rsidR="00EC4FE1" w14:paraId="3225E0EB" w14:textId="77777777" w:rsidTr="00987C00">
        <w:trPr>
          <w:trHeight w:val="308"/>
          <w:jc w:val="center"/>
        </w:trPr>
        <w:tc>
          <w:tcPr>
            <w:tcW w:w="990" w:type="dxa"/>
            <w:vMerge w:val="restart"/>
            <w:vAlign w:val="center"/>
          </w:tcPr>
          <w:p w14:paraId="08FF9890" w14:textId="3DA7A07C" w:rsidR="00EC4FE1" w:rsidRPr="0011146A" w:rsidRDefault="00EC4FE1" w:rsidP="00B566D3">
            <w:pPr>
              <w:jc w:val="center"/>
              <w:rPr>
                <w:b/>
                <w:sz w:val="22"/>
              </w:rPr>
            </w:pPr>
            <w:r w:rsidRPr="0011146A">
              <w:rPr>
                <w:b/>
                <w:sz w:val="22"/>
              </w:rPr>
              <w:t>Moral valence</w:t>
            </w:r>
          </w:p>
        </w:tc>
        <w:tc>
          <w:tcPr>
            <w:tcW w:w="1080" w:type="dxa"/>
            <w:vMerge w:val="restart"/>
            <w:tcBorders>
              <w:right w:val="nil"/>
            </w:tcBorders>
            <w:vAlign w:val="center"/>
          </w:tcPr>
          <w:p w14:paraId="061790AA" w14:textId="28C94428" w:rsidR="00EC4FE1" w:rsidRPr="0011146A" w:rsidRDefault="00EC4FE1" w:rsidP="006E38E3">
            <w:pPr>
              <w:jc w:val="center"/>
              <w:rPr>
                <w:b/>
                <w:sz w:val="22"/>
              </w:rPr>
            </w:pPr>
            <w:r w:rsidRPr="0011146A">
              <w:rPr>
                <w:b/>
                <w:sz w:val="22"/>
              </w:rPr>
              <w:t>Type</w:t>
            </w:r>
          </w:p>
        </w:tc>
        <w:tc>
          <w:tcPr>
            <w:tcW w:w="2340" w:type="dxa"/>
            <w:gridSpan w:val="3"/>
            <w:tcBorders>
              <w:top w:val="single" w:sz="4" w:space="0" w:color="auto"/>
              <w:left w:val="nil"/>
              <w:bottom w:val="single" w:sz="4" w:space="0" w:color="auto"/>
              <w:right w:val="nil"/>
            </w:tcBorders>
            <w:vAlign w:val="center"/>
          </w:tcPr>
          <w:p w14:paraId="511584F3" w14:textId="27C75923" w:rsidR="00EC4FE1" w:rsidRPr="0011146A" w:rsidRDefault="00EC4FE1" w:rsidP="00252B31">
            <w:pPr>
              <w:jc w:val="center"/>
              <w:rPr>
                <w:b/>
                <w:sz w:val="22"/>
              </w:rPr>
            </w:pPr>
            <w:r w:rsidRPr="0011146A">
              <w:rPr>
                <w:b/>
                <w:sz w:val="22"/>
              </w:rPr>
              <w:t>Low</w:t>
            </w:r>
          </w:p>
        </w:tc>
        <w:tc>
          <w:tcPr>
            <w:tcW w:w="2250" w:type="dxa"/>
            <w:gridSpan w:val="2"/>
            <w:tcBorders>
              <w:top w:val="single" w:sz="4" w:space="0" w:color="auto"/>
              <w:left w:val="nil"/>
              <w:bottom w:val="single" w:sz="4" w:space="0" w:color="auto"/>
              <w:right w:val="nil"/>
            </w:tcBorders>
            <w:vAlign w:val="center"/>
          </w:tcPr>
          <w:p w14:paraId="419A4B26" w14:textId="25B36696" w:rsidR="00EC4FE1" w:rsidRPr="0011146A" w:rsidRDefault="00EC4FE1" w:rsidP="00992D9C">
            <w:pPr>
              <w:jc w:val="center"/>
              <w:rPr>
                <w:b/>
                <w:sz w:val="22"/>
              </w:rPr>
            </w:pPr>
            <w:r w:rsidRPr="0011146A">
              <w:rPr>
                <w:b/>
                <w:sz w:val="22"/>
              </w:rPr>
              <w:t>High</w:t>
            </w:r>
          </w:p>
        </w:tc>
        <w:tc>
          <w:tcPr>
            <w:tcW w:w="900" w:type="dxa"/>
            <w:tcBorders>
              <w:top w:val="single" w:sz="4" w:space="0" w:color="auto"/>
              <w:left w:val="nil"/>
              <w:bottom w:val="single" w:sz="4" w:space="0" w:color="auto"/>
              <w:right w:val="nil"/>
            </w:tcBorders>
            <w:vAlign w:val="center"/>
          </w:tcPr>
          <w:p w14:paraId="5741C7B8" w14:textId="77777777" w:rsidR="00EC4FE1" w:rsidRPr="0011146A" w:rsidRDefault="00EC4FE1" w:rsidP="0072770B">
            <w:pPr>
              <w:jc w:val="center"/>
              <w:rPr>
                <w:b/>
                <w:i/>
                <w:iCs/>
                <w:sz w:val="22"/>
              </w:rPr>
            </w:pPr>
            <w:r w:rsidRPr="0011146A">
              <w:rPr>
                <w:b/>
                <w:i/>
                <w:iCs/>
                <w:sz w:val="22"/>
              </w:rPr>
              <w:t>t</w:t>
            </w:r>
          </w:p>
        </w:tc>
        <w:tc>
          <w:tcPr>
            <w:tcW w:w="900" w:type="dxa"/>
            <w:tcBorders>
              <w:top w:val="single" w:sz="4" w:space="0" w:color="auto"/>
              <w:left w:val="nil"/>
              <w:bottom w:val="single" w:sz="4" w:space="0" w:color="auto"/>
              <w:right w:val="nil"/>
            </w:tcBorders>
            <w:vAlign w:val="center"/>
          </w:tcPr>
          <w:p w14:paraId="1197D2A9" w14:textId="77777777" w:rsidR="00EC4FE1" w:rsidRPr="0011146A" w:rsidRDefault="00EC4FE1" w:rsidP="00D27E3F">
            <w:pPr>
              <w:jc w:val="center"/>
              <w:rPr>
                <w:b/>
                <w:sz w:val="22"/>
              </w:rPr>
            </w:pPr>
            <w:r w:rsidRPr="0011146A">
              <w:rPr>
                <w:b/>
                <w:i/>
                <w:iCs/>
                <w:sz w:val="22"/>
              </w:rPr>
              <w:t>p</w:t>
            </w:r>
          </w:p>
        </w:tc>
        <w:tc>
          <w:tcPr>
            <w:tcW w:w="810" w:type="dxa"/>
            <w:tcBorders>
              <w:top w:val="single" w:sz="4" w:space="0" w:color="auto"/>
              <w:left w:val="nil"/>
              <w:bottom w:val="single" w:sz="4" w:space="0" w:color="auto"/>
              <w:right w:val="nil"/>
            </w:tcBorders>
            <w:vAlign w:val="center"/>
          </w:tcPr>
          <w:p w14:paraId="087957B1" w14:textId="77777777" w:rsidR="00EC4FE1" w:rsidRPr="0011146A" w:rsidRDefault="00EC4FE1" w:rsidP="00D27E3F">
            <w:pPr>
              <w:jc w:val="center"/>
              <w:rPr>
                <w:b/>
                <w:sz w:val="22"/>
              </w:rPr>
            </w:pPr>
            <w:r w:rsidRPr="0011146A">
              <w:rPr>
                <w:b/>
                <w:i/>
                <w:iCs/>
                <w:sz w:val="22"/>
              </w:rPr>
              <w:t>d</w:t>
            </w:r>
          </w:p>
        </w:tc>
      </w:tr>
      <w:tr w:rsidR="00B41115" w14:paraId="55E6872A" w14:textId="77777777" w:rsidTr="00987C00">
        <w:trPr>
          <w:trHeight w:val="308"/>
          <w:jc w:val="center"/>
        </w:trPr>
        <w:tc>
          <w:tcPr>
            <w:tcW w:w="990" w:type="dxa"/>
            <w:vMerge/>
            <w:tcBorders>
              <w:bottom w:val="single" w:sz="4" w:space="0" w:color="auto"/>
            </w:tcBorders>
            <w:vAlign w:val="center"/>
          </w:tcPr>
          <w:p w14:paraId="7C4735F4" w14:textId="77777777" w:rsidR="00EC4FE1" w:rsidRPr="00EC4FE1" w:rsidRDefault="00EC4FE1" w:rsidP="0014343B">
            <w:pPr>
              <w:jc w:val="center"/>
              <w:rPr>
                <w:bCs/>
                <w:sz w:val="22"/>
              </w:rPr>
            </w:pPr>
          </w:p>
        </w:tc>
        <w:tc>
          <w:tcPr>
            <w:tcW w:w="1080" w:type="dxa"/>
            <w:vMerge/>
            <w:tcBorders>
              <w:bottom w:val="single" w:sz="4" w:space="0" w:color="auto"/>
            </w:tcBorders>
            <w:vAlign w:val="center"/>
          </w:tcPr>
          <w:p w14:paraId="72325303" w14:textId="097F8613" w:rsidR="00EC4FE1" w:rsidRPr="00EC4FE1" w:rsidRDefault="00EC4FE1" w:rsidP="0014343B">
            <w:pPr>
              <w:jc w:val="center"/>
              <w:rPr>
                <w:bCs/>
                <w:sz w:val="22"/>
              </w:rPr>
            </w:pPr>
          </w:p>
        </w:tc>
        <w:tc>
          <w:tcPr>
            <w:tcW w:w="1170" w:type="dxa"/>
            <w:gridSpan w:val="2"/>
            <w:tcBorders>
              <w:top w:val="single" w:sz="4" w:space="0" w:color="auto"/>
              <w:bottom w:val="single" w:sz="4" w:space="0" w:color="auto"/>
              <w:right w:val="nil"/>
            </w:tcBorders>
            <w:vAlign w:val="center"/>
          </w:tcPr>
          <w:p w14:paraId="0FA78A69" w14:textId="77777777" w:rsidR="00EC4FE1" w:rsidRPr="0011146A" w:rsidRDefault="00EC4FE1" w:rsidP="0014343B">
            <w:pPr>
              <w:jc w:val="center"/>
              <w:rPr>
                <w:b/>
                <w:i/>
                <w:iCs/>
                <w:sz w:val="22"/>
              </w:rPr>
            </w:pPr>
            <w:r w:rsidRPr="0011146A">
              <w:rPr>
                <w:b/>
                <w:i/>
                <w:iCs/>
                <w:sz w:val="22"/>
              </w:rPr>
              <w:t>M</w:t>
            </w:r>
          </w:p>
        </w:tc>
        <w:tc>
          <w:tcPr>
            <w:tcW w:w="1170" w:type="dxa"/>
            <w:tcBorders>
              <w:top w:val="single" w:sz="4" w:space="0" w:color="auto"/>
              <w:left w:val="nil"/>
              <w:bottom w:val="single" w:sz="4" w:space="0" w:color="auto"/>
              <w:right w:val="nil"/>
            </w:tcBorders>
            <w:vAlign w:val="center"/>
          </w:tcPr>
          <w:p w14:paraId="29759C69" w14:textId="77777777" w:rsidR="00EC4FE1" w:rsidRPr="0011146A" w:rsidRDefault="00EC4FE1" w:rsidP="0014343B">
            <w:pPr>
              <w:jc w:val="center"/>
              <w:rPr>
                <w:b/>
                <w:i/>
                <w:iCs/>
                <w:sz w:val="22"/>
              </w:rPr>
            </w:pPr>
            <w:r w:rsidRPr="0011146A">
              <w:rPr>
                <w:b/>
                <w:i/>
                <w:iCs/>
                <w:sz w:val="22"/>
              </w:rPr>
              <w:t>SD</w:t>
            </w:r>
          </w:p>
        </w:tc>
        <w:tc>
          <w:tcPr>
            <w:tcW w:w="1080" w:type="dxa"/>
            <w:tcBorders>
              <w:top w:val="single" w:sz="4" w:space="0" w:color="auto"/>
              <w:left w:val="nil"/>
              <w:bottom w:val="single" w:sz="4" w:space="0" w:color="auto"/>
              <w:right w:val="nil"/>
            </w:tcBorders>
            <w:vAlign w:val="center"/>
          </w:tcPr>
          <w:p w14:paraId="1FFE3FD0" w14:textId="77777777" w:rsidR="00EC4FE1" w:rsidRPr="0011146A" w:rsidRDefault="00EC4FE1" w:rsidP="0014343B">
            <w:pPr>
              <w:jc w:val="center"/>
              <w:rPr>
                <w:b/>
                <w:i/>
                <w:iCs/>
                <w:sz w:val="22"/>
              </w:rPr>
            </w:pPr>
            <w:r w:rsidRPr="0011146A">
              <w:rPr>
                <w:b/>
                <w:i/>
                <w:iCs/>
                <w:sz w:val="22"/>
              </w:rPr>
              <w:t>M</w:t>
            </w:r>
          </w:p>
        </w:tc>
        <w:tc>
          <w:tcPr>
            <w:tcW w:w="1170" w:type="dxa"/>
            <w:tcBorders>
              <w:top w:val="single" w:sz="4" w:space="0" w:color="auto"/>
              <w:left w:val="nil"/>
              <w:bottom w:val="single" w:sz="4" w:space="0" w:color="auto"/>
              <w:right w:val="nil"/>
            </w:tcBorders>
            <w:vAlign w:val="center"/>
          </w:tcPr>
          <w:p w14:paraId="77E2D5F7" w14:textId="77777777" w:rsidR="00EC4FE1" w:rsidRPr="0011146A" w:rsidRDefault="00EC4FE1" w:rsidP="0014343B">
            <w:pPr>
              <w:jc w:val="center"/>
              <w:rPr>
                <w:b/>
                <w:i/>
                <w:iCs/>
                <w:sz w:val="22"/>
              </w:rPr>
            </w:pPr>
            <w:r w:rsidRPr="0011146A">
              <w:rPr>
                <w:b/>
                <w:i/>
                <w:iCs/>
                <w:sz w:val="22"/>
              </w:rPr>
              <w:t>SD</w:t>
            </w:r>
          </w:p>
        </w:tc>
        <w:tc>
          <w:tcPr>
            <w:tcW w:w="900" w:type="dxa"/>
            <w:tcBorders>
              <w:top w:val="single" w:sz="4" w:space="0" w:color="auto"/>
              <w:left w:val="nil"/>
              <w:bottom w:val="single" w:sz="4" w:space="0" w:color="auto"/>
              <w:right w:val="nil"/>
            </w:tcBorders>
            <w:vAlign w:val="center"/>
          </w:tcPr>
          <w:p w14:paraId="543768E7" w14:textId="77777777" w:rsidR="00EC4FE1" w:rsidRPr="00EC4FE1" w:rsidRDefault="00EC4FE1" w:rsidP="0014343B">
            <w:pPr>
              <w:jc w:val="center"/>
              <w:rPr>
                <w:bCs/>
                <w:sz w:val="22"/>
              </w:rPr>
            </w:pPr>
          </w:p>
        </w:tc>
        <w:tc>
          <w:tcPr>
            <w:tcW w:w="900" w:type="dxa"/>
            <w:tcBorders>
              <w:top w:val="single" w:sz="4" w:space="0" w:color="auto"/>
              <w:left w:val="nil"/>
              <w:bottom w:val="single" w:sz="4" w:space="0" w:color="auto"/>
              <w:right w:val="nil"/>
            </w:tcBorders>
            <w:vAlign w:val="center"/>
          </w:tcPr>
          <w:p w14:paraId="6CC04FA4" w14:textId="77777777" w:rsidR="00EC4FE1" w:rsidRPr="00EC4FE1" w:rsidRDefault="00EC4FE1" w:rsidP="0014343B">
            <w:pPr>
              <w:jc w:val="center"/>
              <w:rPr>
                <w:bCs/>
                <w:i/>
                <w:iCs/>
                <w:sz w:val="22"/>
              </w:rPr>
            </w:pPr>
          </w:p>
        </w:tc>
        <w:tc>
          <w:tcPr>
            <w:tcW w:w="810" w:type="dxa"/>
            <w:tcBorders>
              <w:top w:val="single" w:sz="4" w:space="0" w:color="auto"/>
              <w:left w:val="nil"/>
              <w:bottom w:val="single" w:sz="4" w:space="0" w:color="auto"/>
              <w:right w:val="nil"/>
            </w:tcBorders>
            <w:vAlign w:val="center"/>
          </w:tcPr>
          <w:p w14:paraId="28BC2BBC" w14:textId="77777777" w:rsidR="00EC4FE1" w:rsidRPr="00EC4FE1" w:rsidRDefault="00EC4FE1" w:rsidP="0014343B">
            <w:pPr>
              <w:jc w:val="center"/>
              <w:rPr>
                <w:bCs/>
                <w:i/>
                <w:iCs/>
                <w:sz w:val="22"/>
              </w:rPr>
            </w:pPr>
          </w:p>
        </w:tc>
      </w:tr>
      <w:tr w:rsidR="007360AD" w14:paraId="481B40AD" w14:textId="77777777" w:rsidTr="00987C00">
        <w:trPr>
          <w:trHeight w:val="233"/>
          <w:jc w:val="center"/>
        </w:trPr>
        <w:tc>
          <w:tcPr>
            <w:tcW w:w="990" w:type="dxa"/>
            <w:vMerge w:val="restart"/>
            <w:tcBorders>
              <w:top w:val="single" w:sz="4" w:space="0" w:color="auto"/>
            </w:tcBorders>
            <w:vAlign w:val="center"/>
          </w:tcPr>
          <w:p w14:paraId="70836FDB" w14:textId="74959905" w:rsidR="007360AD" w:rsidRPr="00EC4FE1" w:rsidRDefault="0054400A" w:rsidP="00613D37">
            <w:pPr>
              <w:rPr>
                <w:bCs/>
                <w:sz w:val="22"/>
              </w:rPr>
            </w:pPr>
            <w:r>
              <w:rPr>
                <w:bCs/>
                <w:sz w:val="22"/>
              </w:rPr>
              <w:t>M</w:t>
            </w:r>
            <w:r w:rsidR="007360AD" w:rsidRPr="00EC4FE1">
              <w:rPr>
                <w:bCs/>
                <w:sz w:val="22"/>
              </w:rPr>
              <w:t>oral</w:t>
            </w:r>
          </w:p>
        </w:tc>
        <w:tc>
          <w:tcPr>
            <w:tcW w:w="1170" w:type="dxa"/>
            <w:gridSpan w:val="2"/>
            <w:tcBorders>
              <w:top w:val="single" w:sz="4" w:space="0" w:color="auto"/>
              <w:bottom w:val="nil"/>
              <w:right w:val="nil"/>
            </w:tcBorders>
            <w:vAlign w:val="center"/>
          </w:tcPr>
          <w:p w14:paraId="07DC351F" w14:textId="2A1C4C2E" w:rsidR="007360AD" w:rsidRPr="00EC4FE1" w:rsidRDefault="0054400A" w:rsidP="00B566D3">
            <w:pPr>
              <w:rPr>
                <w:bCs/>
                <w:sz w:val="22"/>
              </w:rPr>
            </w:pPr>
            <w:r>
              <w:rPr>
                <w:bCs/>
                <w:sz w:val="22"/>
              </w:rPr>
              <w:t>Helping</w:t>
            </w:r>
          </w:p>
        </w:tc>
        <w:tc>
          <w:tcPr>
            <w:tcW w:w="1080" w:type="dxa"/>
            <w:tcBorders>
              <w:top w:val="single" w:sz="4" w:space="0" w:color="auto"/>
              <w:left w:val="nil"/>
              <w:bottom w:val="nil"/>
              <w:right w:val="nil"/>
            </w:tcBorders>
            <w:vAlign w:val="center"/>
          </w:tcPr>
          <w:p w14:paraId="25EE9817" w14:textId="5EBAA536" w:rsidR="007360AD" w:rsidRPr="00EC4FE1" w:rsidRDefault="007360AD" w:rsidP="006E38E3">
            <w:pPr>
              <w:jc w:val="right"/>
              <w:rPr>
                <w:bCs/>
                <w:sz w:val="22"/>
              </w:rPr>
            </w:pPr>
            <w:r>
              <w:rPr>
                <w:bCs/>
                <w:sz w:val="22"/>
              </w:rPr>
              <w:t>4.50</w:t>
            </w:r>
          </w:p>
        </w:tc>
        <w:tc>
          <w:tcPr>
            <w:tcW w:w="1170" w:type="dxa"/>
            <w:tcBorders>
              <w:top w:val="single" w:sz="4" w:space="0" w:color="auto"/>
              <w:left w:val="nil"/>
              <w:bottom w:val="nil"/>
              <w:right w:val="nil"/>
            </w:tcBorders>
            <w:vAlign w:val="center"/>
          </w:tcPr>
          <w:p w14:paraId="4D4D7C2D" w14:textId="2A19B58E" w:rsidR="007360AD" w:rsidRPr="00EC4FE1" w:rsidRDefault="007360AD" w:rsidP="00252B31">
            <w:pPr>
              <w:jc w:val="right"/>
              <w:rPr>
                <w:bCs/>
                <w:sz w:val="22"/>
              </w:rPr>
            </w:pPr>
            <w:r>
              <w:rPr>
                <w:bCs/>
                <w:sz w:val="22"/>
              </w:rPr>
              <w:t>1.23</w:t>
            </w:r>
          </w:p>
        </w:tc>
        <w:tc>
          <w:tcPr>
            <w:tcW w:w="1080" w:type="dxa"/>
            <w:tcBorders>
              <w:top w:val="single" w:sz="4" w:space="0" w:color="auto"/>
              <w:left w:val="nil"/>
              <w:bottom w:val="nil"/>
              <w:right w:val="nil"/>
            </w:tcBorders>
            <w:vAlign w:val="center"/>
          </w:tcPr>
          <w:p w14:paraId="30A1B1AD" w14:textId="1F303879" w:rsidR="007360AD" w:rsidRPr="00EC4FE1" w:rsidRDefault="007360AD" w:rsidP="00992D9C">
            <w:pPr>
              <w:jc w:val="right"/>
              <w:rPr>
                <w:bCs/>
                <w:sz w:val="22"/>
              </w:rPr>
            </w:pPr>
            <w:r>
              <w:rPr>
                <w:bCs/>
                <w:sz w:val="22"/>
              </w:rPr>
              <w:t>2</w:t>
            </w:r>
            <w:r w:rsidRPr="00EC4FE1">
              <w:rPr>
                <w:bCs/>
                <w:sz w:val="22"/>
              </w:rPr>
              <w:t>.</w:t>
            </w:r>
            <w:r>
              <w:rPr>
                <w:bCs/>
                <w:sz w:val="22"/>
              </w:rPr>
              <w:t>17</w:t>
            </w:r>
          </w:p>
        </w:tc>
        <w:tc>
          <w:tcPr>
            <w:tcW w:w="1170" w:type="dxa"/>
            <w:tcBorders>
              <w:top w:val="single" w:sz="4" w:space="0" w:color="auto"/>
              <w:left w:val="nil"/>
              <w:bottom w:val="nil"/>
              <w:right w:val="nil"/>
            </w:tcBorders>
            <w:vAlign w:val="center"/>
          </w:tcPr>
          <w:p w14:paraId="4629FFD5" w14:textId="39AE3FC8" w:rsidR="007360AD" w:rsidRPr="00EC4FE1" w:rsidRDefault="007360AD" w:rsidP="0072770B">
            <w:pPr>
              <w:jc w:val="right"/>
              <w:rPr>
                <w:bCs/>
                <w:sz w:val="22"/>
              </w:rPr>
            </w:pPr>
            <w:r>
              <w:rPr>
                <w:bCs/>
                <w:sz w:val="22"/>
              </w:rPr>
              <w:t>1.13</w:t>
            </w:r>
          </w:p>
        </w:tc>
        <w:tc>
          <w:tcPr>
            <w:tcW w:w="900" w:type="dxa"/>
            <w:tcBorders>
              <w:top w:val="single" w:sz="4" w:space="0" w:color="auto"/>
              <w:left w:val="nil"/>
              <w:bottom w:val="nil"/>
              <w:right w:val="nil"/>
            </w:tcBorders>
            <w:vAlign w:val="center"/>
          </w:tcPr>
          <w:p w14:paraId="54485AE1" w14:textId="790F32BC" w:rsidR="007360AD" w:rsidRPr="00EC4FE1" w:rsidRDefault="007360AD" w:rsidP="00D27E3F">
            <w:pPr>
              <w:jc w:val="right"/>
              <w:rPr>
                <w:bCs/>
                <w:sz w:val="22"/>
              </w:rPr>
            </w:pPr>
            <w:r w:rsidRPr="00253AFB">
              <w:rPr>
                <w:bCs/>
                <w:sz w:val="22"/>
              </w:rPr>
              <w:t>−</w:t>
            </w:r>
            <w:r>
              <w:rPr>
                <w:bCs/>
                <w:sz w:val="22"/>
              </w:rPr>
              <w:t>9.38</w:t>
            </w:r>
          </w:p>
        </w:tc>
        <w:tc>
          <w:tcPr>
            <w:tcW w:w="900" w:type="dxa"/>
            <w:tcBorders>
              <w:top w:val="single" w:sz="4" w:space="0" w:color="auto"/>
              <w:left w:val="nil"/>
              <w:bottom w:val="nil"/>
              <w:right w:val="nil"/>
            </w:tcBorders>
            <w:vAlign w:val="center"/>
          </w:tcPr>
          <w:p w14:paraId="76D35508" w14:textId="77777777" w:rsidR="007360AD" w:rsidRPr="00EC4FE1" w:rsidRDefault="007360AD" w:rsidP="00D27E3F">
            <w:pPr>
              <w:jc w:val="right"/>
              <w:rPr>
                <w:bCs/>
                <w:sz w:val="22"/>
              </w:rPr>
            </w:pPr>
            <w:r w:rsidRPr="00EC4FE1">
              <w:rPr>
                <w:bCs/>
                <w:sz w:val="22"/>
              </w:rPr>
              <w:t>&lt; .001</w:t>
            </w:r>
          </w:p>
        </w:tc>
        <w:tc>
          <w:tcPr>
            <w:tcW w:w="810" w:type="dxa"/>
            <w:tcBorders>
              <w:top w:val="single" w:sz="4" w:space="0" w:color="auto"/>
              <w:left w:val="nil"/>
              <w:bottom w:val="nil"/>
              <w:right w:val="nil"/>
            </w:tcBorders>
            <w:vAlign w:val="center"/>
          </w:tcPr>
          <w:p w14:paraId="2472184E" w14:textId="65ACB4FF" w:rsidR="007360AD" w:rsidRPr="00EC4FE1" w:rsidRDefault="007360AD" w:rsidP="006137A2">
            <w:pPr>
              <w:jc w:val="right"/>
              <w:rPr>
                <w:bCs/>
                <w:sz w:val="22"/>
              </w:rPr>
            </w:pPr>
            <w:r w:rsidRPr="00253AFB">
              <w:rPr>
                <w:bCs/>
                <w:sz w:val="22"/>
              </w:rPr>
              <w:t>−</w:t>
            </w:r>
            <w:r>
              <w:rPr>
                <w:bCs/>
                <w:sz w:val="22"/>
              </w:rPr>
              <w:t>1.99</w:t>
            </w:r>
          </w:p>
        </w:tc>
      </w:tr>
      <w:tr w:rsidR="007360AD" w14:paraId="4ADF1A61" w14:textId="77777777" w:rsidTr="00987C00">
        <w:trPr>
          <w:trHeight w:val="233"/>
          <w:jc w:val="center"/>
        </w:trPr>
        <w:tc>
          <w:tcPr>
            <w:tcW w:w="990" w:type="dxa"/>
            <w:vMerge/>
            <w:vAlign w:val="center"/>
          </w:tcPr>
          <w:p w14:paraId="616496DC" w14:textId="77777777" w:rsidR="007360AD" w:rsidRPr="00EC4FE1" w:rsidRDefault="007360AD" w:rsidP="0014343B">
            <w:pPr>
              <w:rPr>
                <w:bCs/>
                <w:sz w:val="22"/>
              </w:rPr>
            </w:pPr>
          </w:p>
        </w:tc>
        <w:tc>
          <w:tcPr>
            <w:tcW w:w="1170" w:type="dxa"/>
            <w:gridSpan w:val="2"/>
            <w:tcBorders>
              <w:top w:val="nil"/>
              <w:bottom w:val="nil"/>
              <w:right w:val="nil"/>
            </w:tcBorders>
            <w:vAlign w:val="center"/>
          </w:tcPr>
          <w:p w14:paraId="588D0C9B" w14:textId="1AA341D4" w:rsidR="007360AD" w:rsidRPr="00EC4FE1" w:rsidRDefault="0054400A" w:rsidP="0014343B">
            <w:pPr>
              <w:rPr>
                <w:bCs/>
                <w:sz w:val="22"/>
              </w:rPr>
            </w:pPr>
            <w:r>
              <w:rPr>
                <w:bCs/>
                <w:sz w:val="22"/>
              </w:rPr>
              <w:t>R</w:t>
            </w:r>
            <w:r w:rsidR="007360AD">
              <w:rPr>
                <w:bCs/>
                <w:sz w:val="22"/>
              </w:rPr>
              <w:t>eturning</w:t>
            </w:r>
          </w:p>
        </w:tc>
        <w:tc>
          <w:tcPr>
            <w:tcW w:w="1080" w:type="dxa"/>
            <w:tcBorders>
              <w:top w:val="nil"/>
              <w:left w:val="nil"/>
              <w:bottom w:val="nil"/>
              <w:right w:val="nil"/>
            </w:tcBorders>
            <w:vAlign w:val="center"/>
          </w:tcPr>
          <w:p w14:paraId="36297565" w14:textId="3D12D9EC" w:rsidR="007360AD" w:rsidRPr="00EC4FE1" w:rsidRDefault="007360AD" w:rsidP="0014343B">
            <w:pPr>
              <w:jc w:val="right"/>
              <w:rPr>
                <w:bCs/>
                <w:sz w:val="22"/>
              </w:rPr>
            </w:pPr>
            <w:r>
              <w:rPr>
                <w:bCs/>
                <w:sz w:val="22"/>
              </w:rPr>
              <w:t>3.22</w:t>
            </w:r>
          </w:p>
        </w:tc>
        <w:tc>
          <w:tcPr>
            <w:tcW w:w="1170" w:type="dxa"/>
            <w:tcBorders>
              <w:top w:val="nil"/>
              <w:left w:val="nil"/>
              <w:bottom w:val="nil"/>
              <w:right w:val="nil"/>
            </w:tcBorders>
            <w:vAlign w:val="center"/>
          </w:tcPr>
          <w:p w14:paraId="6F896A6C" w14:textId="03963676" w:rsidR="007360AD" w:rsidRPr="00EC4FE1" w:rsidRDefault="007360AD" w:rsidP="0014343B">
            <w:pPr>
              <w:jc w:val="right"/>
              <w:rPr>
                <w:bCs/>
                <w:sz w:val="22"/>
              </w:rPr>
            </w:pPr>
            <w:r>
              <w:rPr>
                <w:bCs/>
                <w:sz w:val="22"/>
              </w:rPr>
              <w:t>1.28</w:t>
            </w:r>
          </w:p>
        </w:tc>
        <w:tc>
          <w:tcPr>
            <w:tcW w:w="1080" w:type="dxa"/>
            <w:tcBorders>
              <w:top w:val="nil"/>
              <w:left w:val="nil"/>
              <w:bottom w:val="nil"/>
              <w:right w:val="nil"/>
            </w:tcBorders>
            <w:vAlign w:val="center"/>
          </w:tcPr>
          <w:p w14:paraId="05C49D0F" w14:textId="0AA2693E" w:rsidR="007360AD" w:rsidRPr="00EC4FE1" w:rsidRDefault="007360AD" w:rsidP="0014343B">
            <w:pPr>
              <w:jc w:val="right"/>
              <w:rPr>
                <w:bCs/>
                <w:sz w:val="22"/>
              </w:rPr>
            </w:pPr>
            <w:r>
              <w:rPr>
                <w:bCs/>
                <w:sz w:val="22"/>
              </w:rPr>
              <w:t>1.88</w:t>
            </w:r>
          </w:p>
        </w:tc>
        <w:tc>
          <w:tcPr>
            <w:tcW w:w="1170" w:type="dxa"/>
            <w:tcBorders>
              <w:top w:val="nil"/>
              <w:left w:val="nil"/>
              <w:bottom w:val="nil"/>
              <w:right w:val="nil"/>
            </w:tcBorders>
            <w:vAlign w:val="center"/>
          </w:tcPr>
          <w:p w14:paraId="62CA0A9C" w14:textId="27BFE1BD" w:rsidR="007360AD" w:rsidRPr="00EC4FE1" w:rsidRDefault="007360AD" w:rsidP="0014343B">
            <w:pPr>
              <w:jc w:val="right"/>
              <w:rPr>
                <w:bCs/>
                <w:sz w:val="22"/>
              </w:rPr>
            </w:pPr>
            <w:r>
              <w:rPr>
                <w:bCs/>
                <w:sz w:val="22"/>
              </w:rPr>
              <w:t>1.06</w:t>
            </w:r>
          </w:p>
        </w:tc>
        <w:tc>
          <w:tcPr>
            <w:tcW w:w="900" w:type="dxa"/>
            <w:tcBorders>
              <w:top w:val="nil"/>
              <w:left w:val="nil"/>
              <w:bottom w:val="nil"/>
              <w:right w:val="nil"/>
            </w:tcBorders>
            <w:vAlign w:val="center"/>
          </w:tcPr>
          <w:p w14:paraId="7C05EB6B" w14:textId="6A882E21" w:rsidR="007360AD" w:rsidRPr="00EC4FE1" w:rsidRDefault="007360AD" w:rsidP="0014343B">
            <w:pPr>
              <w:jc w:val="right"/>
              <w:rPr>
                <w:bCs/>
                <w:sz w:val="22"/>
              </w:rPr>
            </w:pPr>
            <w:r w:rsidRPr="00253AFB">
              <w:rPr>
                <w:bCs/>
                <w:sz w:val="22"/>
              </w:rPr>
              <w:t>−</w:t>
            </w:r>
            <w:r>
              <w:rPr>
                <w:bCs/>
                <w:sz w:val="22"/>
              </w:rPr>
              <w:t>4.28</w:t>
            </w:r>
          </w:p>
        </w:tc>
        <w:tc>
          <w:tcPr>
            <w:tcW w:w="900" w:type="dxa"/>
            <w:tcBorders>
              <w:top w:val="nil"/>
              <w:left w:val="nil"/>
              <w:bottom w:val="nil"/>
              <w:right w:val="nil"/>
            </w:tcBorders>
            <w:vAlign w:val="center"/>
          </w:tcPr>
          <w:p w14:paraId="0A256588" w14:textId="77777777" w:rsidR="007360AD" w:rsidRPr="00EC4FE1" w:rsidRDefault="007360AD" w:rsidP="0014343B">
            <w:pPr>
              <w:jc w:val="right"/>
              <w:rPr>
                <w:bCs/>
                <w:sz w:val="22"/>
              </w:rPr>
            </w:pPr>
            <w:r w:rsidRPr="00EC4FE1">
              <w:rPr>
                <w:bCs/>
                <w:sz w:val="22"/>
              </w:rPr>
              <w:t>&lt; .001</w:t>
            </w:r>
          </w:p>
        </w:tc>
        <w:tc>
          <w:tcPr>
            <w:tcW w:w="810" w:type="dxa"/>
            <w:tcBorders>
              <w:top w:val="nil"/>
              <w:left w:val="nil"/>
              <w:bottom w:val="nil"/>
              <w:right w:val="nil"/>
            </w:tcBorders>
            <w:vAlign w:val="center"/>
          </w:tcPr>
          <w:p w14:paraId="57B4B70C" w14:textId="2D647262" w:rsidR="007360AD" w:rsidRPr="00EC4FE1" w:rsidRDefault="007360AD" w:rsidP="0014343B">
            <w:pPr>
              <w:jc w:val="right"/>
              <w:rPr>
                <w:bCs/>
                <w:sz w:val="22"/>
              </w:rPr>
            </w:pPr>
            <w:r w:rsidRPr="00253AFB">
              <w:rPr>
                <w:bCs/>
                <w:sz w:val="22"/>
              </w:rPr>
              <w:t>−</w:t>
            </w:r>
            <w:r>
              <w:rPr>
                <w:bCs/>
                <w:sz w:val="22"/>
              </w:rPr>
              <w:t>1.17</w:t>
            </w:r>
          </w:p>
        </w:tc>
      </w:tr>
      <w:tr w:rsidR="007360AD" w14:paraId="00812FD7" w14:textId="77777777" w:rsidTr="00987C00">
        <w:trPr>
          <w:trHeight w:val="233"/>
          <w:jc w:val="center"/>
        </w:trPr>
        <w:tc>
          <w:tcPr>
            <w:tcW w:w="990" w:type="dxa"/>
            <w:vMerge/>
            <w:vAlign w:val="center"/>
          </w:tcPr>
          <w:p w14:paraId="459A5FE2" w14:textId="77777777" w:rsidR="007360AD" w:rsidRPr="00EC4FE1" w:rsidRDefault="007360AD" w:rsidP="0014343B">
            <w:pPr>
              <w:rPr>
                <w:bCs/>
                <w:sz w:val="22"/>
              </w:rPr>
            </w:pPr>
          </w:p>
        </w:tc>
        <w:tc>
          <w:tcPr>
            <w:tcW w:w="1170" w:type="dxa"/>
            <w:gridSpan w:val="2"/>
            <w:tcBorders>
              <w:top w:val="nil"/>
              <w:bottom w:val="nil"/>
              <w:right w:val="nil"/>
            </w:tcBorders>
            <w:vAlign w:val="center"/>
          </w:tcPr>
          <w:p w14:paraId="4E5D3F36" w14:textId="04210F93" w:rsidR="007360AD" w:rsidRPr="00EC4FE1" w:rsidRDefault="0054400A" w:rsidP="0014343B">
            <w:pPr>
              <w:rPr>
                <w:bCs/>
                <w:sz w:val="22"/>
              </w:rPr>
            </w:pPr>
            <w:r>
              <w:rPr>
                <w:bCs/>
                <w:sz w:val="22"/>
              </w:rPr>
              <w:t>F</w:t>
            </w:r>
            <w:r w:rsidR="007360AD">
              <w:rPr>
                <w:bCs/>
                <w:sz w:val="22"/>
              </w:rPr>
              <w:t>idelity</w:t>
            </w:r>
          </w:p>
        </w:tc>
        <w:tc>
          <w:tcPr>
            <w:tcW w:w="1080" w:type="dxa"/>
            <w:tcBorders>
              <w:top w:val="nil"/>
              <w:left w:val="nil"/>
              <w:bottom w:val="nil"/>
              <w:right w:val="nil"/>
            </w:tcBorders>
            <w:vAlign w:val="center"/>
          </w:tcPr>
          <w:p w14:paraId="6A4ED9D9" w14:textId="7791C0B7" w:rsidR="007360AD" w:rsidRPr="00EC4FE1" w:rsidRDefault="007360AD" w:rsidP="0014343B">
            <w:pPr>
              <w:jc w:val="right"/>
              <w:rPr>
                <w:bCs/>
                <w:sz w:val="22"/>
              </w:rPr>
            </w:pPr>
            <w:r>
              <w:rPr>
                <w:bCs/>
                <w:sz w:val="22"/>
              </w:rPr>
              <w:t>3.45</w:t>
            </w:r>
          </w:p>
        </w:tc>
        <w:tc>
          <w:tcPr>
            <w:tcW w:w="1170" w:type="dxa"/>
            <w:tcBorders>
              <w:top w:val="nil"/>
              <w:left w:val="nil"/>
              <w:bottom w:val="nil"/>
              <w:right w:val="nil"/>
            </w:tcBorders>
            <w:vAlign w:val="center"/>
          </w:tcPr>
          <w:p w14:paraId="6E0854DD" w14:textId="6E788DDD" w:rsidR="007360AD" w:rsidRPr="00EC4FE1" w:rsidRDefault="007360AD" w:rsidP="0014343B">
            <w:pPr>
              <w:jc w:val="right"/>
              <w:rPr>
                <w:bCs/>
                <w:sz w:val="22"/>
              </w:rPr>
            </w:pPr>
            <w:r>
              <w:rPr>
                <w:bCs/>
                <w:sz w:val="22"/>
              </w:rPr>
              <w:t>1.37</w:t>
            </w:r>
          </w:p>
        </w:tc>
        <w:tc>
          <w:tcPr>
            <w:tcW w:w="1080" w:type="dxa"/>
            <w:tcBorders>
              <w:top w:val="nil"/>
              <w:left w:val="nil"/>
              <w:bottom w:val="nil"/>
              <w:right w:val="nil"/>
            </w:tcBorders>
            <w:vAlign w:val="center"/>
          </w:tcPr>
          <w:p w14:paraId="50AC85DD" w14:textId="4DD4E2C1" w:rsidR="007360AD" w:rsidRPr="00EC4FE1" w:rsidRDefault="007360AD" w:rsidP="0014343B">
            <w:pPr>
              <w:jc w:val="right"/>
              <w:rPr>
                <w:bCs/>
                <w:sz w:val="22"/>
              </w:rPr>
            </w:pPr>
            <w:r>
              <w:rPr>
                <w:bCs/>
                <w:sz w:val="22"/>
              </w:rPr>
              <w:t>2.05</w:t>
            </w:r>
          </w:p>
        </w:tc>
        <w:tc>
          <w:tcPr>
            <w:tcW w:w="1170" w:type="dxa"/>
            <w:tcBorders>
              <w:top w:val="nil"/>
              <w:left w:val="nil"/>
              <w:bottom w:val="nil"/>
              <w:right w:val="nil"/>
            </w:tcBorders>
            <w:vAlign w:val="center"/>
          </w:tcPr>
          <w:p w14:paraId="05985890" w14:textId="3286DCEA" w:rsidR="007360AD" w:rsidRPr="00EC4FE1" w:rsidRDefault="007360AD" w:rsidP="0014343B">
            <w:pPr>
              <w:jc w:val="right"/>
              <w:rPr>
                <w:bCs/>
                <w:sz w:val="22"/>
              </w:rPr>
            </w:pPr>
            <w:r>
              <w:rPr>
                <w:bCs/>
                <w:sz w:val="22"/>
              </w:rPr>
              <w:t>0.93</w:t>
            </w:r>
          </w:p>
        </w:tc>
        <w:tc>
          <w:tcPr>
            <w:tcW w:w="900" w:type="dxa"/>
            <w:tcBorders>
              <w:top w:val="nil"/>
              <w:left w:val="nil"/>
              <w:bottom w:val="nil"/>
              <w:right w:val="nil"/>
            </w:tcBorders>
            <w:vAlign w:val="center"/>
          </w:tcPr>
          <w:p w14:paraId="408A47A8" w14:textId="4AD15D62" w:rsidR="007360AD" w:rsidRPr="00EC4FE1" w:rsidRDefault="007360AD" w:rsidP="0014343B">
            <w:pPr>
              <w:jc w:val="right"/>
              <w:rPr>
                <w:bCs/>
                <w:sz w:val="22"/>
              </w:rPr>
            </w:pPr>
            <w:r w:rsidRPr="00253AFB">
              <w:rPr>
                <w:bCs/>
                <w:sz w:val="22"/>
              </w:rPr>
              <w:t>−</w:t>
            </w:r>
            <w:r>
              <w:rPr>
                <w:bCs/>
                <w:sz w:val="22"/>
              </w:rPr>
              <w:t>4.21</w:t>
            </w:r>
          </w:p>
        </w:tc>
        <w:tc>
          <w:tcPr>
            <w:tcW w:w="900" w:type="dxa"/>
            <w:tcBorders>
              <w:top w:val="nil"/>
              <w:left w:val="nil"/>
              <w:bottom w:val="nil"/>
              <w:right w:val="nil"/>
            </w:tcBorders>
            <w:vAlign w:val="center"/>
          </w:tcPr>
          <w:p w14:paraId="13EBCC7A" w14:textId="2656B12D" w:rsidR="007360AD" w:rsidRPr="00EC4FE1" w:rsidRDefault="007360AD" w:rsidP="0014343B">
            <w:pPr>
              <w:jc w:val="right"/>
              <w:rPr>
                <w:bCs/>
                <w:sz w:val="22"/>
              </w:rPr>
            </w:pPr>
            <w:r w:rsidRPr="00EC4FE1">
              <w:rPr>
                <w:bCs/>
                <w:sz w:val="22"/>
              </w:rPr>
              <w:t>&lt; .001</w:t>
            </w:r>
          </w:p>
        </w:tc>
        <w:tc>
          <w:tcPr>
            <w:tcW w:w="810" w:type="dxa"/>
            <w:tcBorders>
              <w:top w:val="nil"/>
              <w:left w:val="nil"/>
              <w:bottom w:val="nil"/>
              <w:right w:val="nil"/>
            </w:tcBorders>
            <w:vAlign w:val="center"/>
          </w:tcPr>
          <w:p w14:paraId="581032FE" w14:textId="2F9029DE" w:rsidR="007360AD" w:rsidRPr="00EC4FE1" w:rsidRDefault="007360AD" w:rsidP="0014343B">
            <w:pPr>
              <w:jc w:val="right"/>
              <w:rPr>
                <w:bCs/>
                <w:sz w:val="22"/>
              </w:rPr>
            </w:pPr>
            <w:r w:rsidRPr="00253AFB">
              <w:rPr>
                <w:bCs/>
                <w:sz w:val="22"/>
              </w:rPr>
              <w:t>−</w:t>
            </w:r>
            <w:r>
              <w:rPr>
                <w:bCs/>
                <w:sz w:val="22"/>
              </w:rPr>
              <w:t>1.23</w:t>
            </w:r>
          </w:p>
        </w:tc>
      </w:tr>
      <w:tr w:rsidR="00E86D87" w14:paraId="18951B7B" w14:textId="77777777" w:rsidTr="00987C00">
        <w:trPr>
          <w:trHeight w:val="233"/>
          <w:jc w:val="center"/>
        </w:trPr>
        <w:tc>
          <w:tcPr>
            <w:tcW w:w="990" w:type="dxa"/>
            <w:vMerge/>
            <w:vAlign w:val="center"/>
          </w:tcPr>
          <w:p w14:paraId="363CDCE4" w14:textId="77777777" w:rsidR="007360AD" w:rsidRPr="00EC4FE1" w:rsidRDefault="007360AD" w:rsidP="0014343B">
            <w:pPr>
              <w:rPr>
                <w:bCs/>
                <w:sz w:val="22"/>
              </w:rPr>
            </w:pPr>
          </w:p>
        </w:tc>
        <w:tc>
          <w:tcPr>
            <w:tcW w:w="1170" w:type="dxa"/>
            <w:gridSpan w:val="2"/>
            <w:tcBorders>
              <w:top w:val="nil"/>
              <w:bottom w:val="single" w:sz="4" w:space="0" w:color="auto"/>
              <w:right w:val="nil"/>
            </w:tcBorders>
            <w:vAlign w:val="center"/>
          </w:tcPr>
          <w:p w14:paraId="57F2F3D0" w14:textId="035F3EAB" w:rsidR="007360AD" w:rsidRPr="00EC4FE1" w:rsidRDefault="0054400A" w:rsidP="0014343B">
            <w:pPr>
              <w:rPr>
                <w:bCs/>
                <w:sz w:val="22"/>
              </w:rPr>
            </w:pPr>
            <w:r>
              <w:rPr>
                <w:bCs/>
                <w:sz w:val="22"/>
              </w:rPr>
              <w:t>K</w:t>
            </w:r>
            <w:r w:rsidR="007360AD">
              <w:rPr>
                <w:bCs/>
                <w:sz w:val="22"/>
              </w:rPr>
              <w:t>indness</w:t>
            </w:r>
          </w:p>
        </w:tc>
        <w:tc>
          <w:tcPr>
            <w:tcW w:w="1080" w:type="dxa"/>
            <w:tcBorders>
              <w:top w:val="nil"/>
              <w:left w:val="nil"/>
              <w:bottom w:val="single" w:sz="4" w:space="0" w:color="auto"/>
              <w:right w:val="nil"/>
            </w:tcBorders>
            <w:vAlign w:val="center"/>
          </w:tcPr>
          <w:p w14:paraId="1E805C5D" w14:textId="486C9990" w:rsidR="007360AD" w:rsidRPr="00EC4FE1" w:rsidRDefault="007360AD" w:rsidP="0014343B">
            <w:pPr>
              <w:jc w:val="right"/>
              <w:rPr>
                <w:bCs/>
                <w:sz w:val="22"/>
              </w:rPr>
            </w:pPr>
            <w:r>
              <w:rPr>
                <w:bCs/>
                <w:sz w:val="22"/>
              </w:rPr>
              <w:t>3.81</w:t>
            </w:r>
          </w:p>
        </w:tc>
        <w:tc>
          <w:tcPr>
            <w:tcW w:w="1170" w:type="dxa"/>
            <w:tcBorders>
              <w:top w:val="nil"/>
              <w:left w:val="nil"/>
              <w:bottom w:val="single" w:sz="4" w:space="0" w:color="auto"/>
              <w:right w:val="nil"/>
            </w:tcBorders>
            <w:vAlign w:val="center"/>
          </w:tcPr>
          <w:p w14:paraId="3D64218B" w14:textId="694F1464" w:rsidR="007360AD" w:rsidRPr="00EC4FE1" w:rsidRDefault="007360AD" w:rsidP="0014343B">
            <w:pPr>
              <w:jc w:val="right"/>
              <w:rPr>
                <w:bCs/>
                <w:sz w:val="22"/>
              </w:rPr>
            </w:pPr>
            <w:r>
              <w:rPr>
                <w:bCs/>
                <w:sz w:val="22"/>
              </w:rPr>
              <w:t>1.44</w:t>
            </w:r>
          </w:p>
        </w:tc>
        <w:tc>
          <w:tcPr>
            <w:tcW w:w="1080" w:type="dxa"/>
            <w:tcBorders>
              <w:top w:val="nil"/>
              <w:left w:val="nil"/>
              <w:bottom w:val="single" w:sz="4" w:space="0" w:color="auto"/>
              <w:right w:val="nil"/>
            </w:tcBorders>
            <w:vAlign w:val="center"/>
          </w:tcPr>
          <w:p w14:paraId="4567AF75" w14:textId="05CA3626" w:rsidR="007360AD" w:rsidRPr="00EC4FE1" w:rsidRDefault="007360AD" w:rsidP="0014343B">
            <w:pPr>
              <w:jc w:val="right"/>
              <w:rPr>
                <w:bCs/>
                <w:sz w:val="22"/>
              </w:rPr>
            </w:pPr>
            <w:r>
              <w:rPr>
                <w:bCs/>
                <w:sz w:val="22"/>
              </w:rPr>
              <w:t>2.15</w:t>
            </w:r>
          </w:p>
        </w:tc>
        <w:tc>
          <w:tcPr>
            <w:tcW w:w="1170" w:type="dxa"/>
            <w:tcBorders>
              <w:top w:val="nil"/>
              <w:left w:val="nil"/>
              <w:bottom w:val="single" w:sz="4" w:space="0" w:color="auto"/>
              <w:right w:val="nil"/>
            </w:tcBorders>
            <w:vAlign w:val="center"/>
          </w:tcPr>
          <w:p w14:paraId="35C2ECCD" w14:textId="6F526BA3" w:rsidR="007360AD" w:rsidRPr="00EC4FE1" w:rsidRDefault="007360AD" w:rsidP="0014343B">
            <w:pPr>
              <w:jc w:val="right"/>
              <w:rPr>
                <w:bCs/>
                <w:sz w:val="22"/>
              </w:rPr>
            </w:pPr>
            <w:r>
              <w:rPr>
                <w:bCs/>
                <w:sz w:val="22"/>
              </w:rPr>
              <w:t>1.58</w:t>
            </w:r>
          </w:p>
        </w:tc>
        <w:tc>
          <w:tcPr>
            <w:tcW w:w="900" w:type="dxa"/>
            <w:tcBorders>
              <w:top w:val="nil"/>
              <w:left w:val="nil"/>
              <w:bottom w:val="single" w:sz="4" w:space="0" w:color="auto"/>
              <w:right w:val="nil"/>
            </w:tcBorders>
            <w:vAlign w:val="center"/>
          </w:tcPr>
          <w:p w14:paraId="12035163" w14:textId="14F463BD" w:rsidR="007360AD" w:rsidRPr="00EC4FE1" w:rsidRDefault="007360AD" w:rsidP="0014343B">
            <w:pPr>
              <w:jc w:val="right"/>
              <w:rPr>
                <w:bCs/>
                <w:sz w:val="22"/>
              </w:rPr>
            </w:pPr>
            <w:r w:rsidRPr="00253AFB">
              <w:rPr>
                <w:bCs/>
                <w:sz w:val="22"/>
              </w:rPr>
              <w:t>−</w:t>
            </w:r>
            <w:r>
              <w:rPr>
                <w:bCs/>
                <w:sz w:val="22"/>
              </w:rPr>
              <w:t>3.80</w:t>
            </w:r>
          </w:p>
        </w:tc>
        <w:tc>
          <w:tcPr>
            <w:tcW w:w="900" w:type="dxa"/>
            <w:tcBorders>
              <w:top w:val="nil"/>
              <w:left w:val="nil"/>
              <w:bottom w:val="single" w:sz="4" w:space="0" w:color="auto"/>
              <w:right w:val="nil"/>
            </w:tcBorders>
            <w:vAlign w:val="center"/>
          </w:tcPr>
          <w:p w14:paraId="2455FF6F" w14:textId="66D7C3FE" w:rsidR="007360AD" w:rsidRPr="00EC4FE1" w:rsidRDefault="007360AD" w:rsidP="0014343B">
            <w:pPr>
              <w:jc w:val="right"/>
              <w:rPr>
                <w:bCs/>
                <w:sz w:val="22"/>
              </w:rPr>
            </w:pPr>
            <w:r w:rsidRPr="00EC4FE1">
              <w:rPr>
                <w:bCs/>
                <w:sz w:val="22"/>
              </w:rPr>
              <w:t>&lt; .001</w:t>
            </w:r>
          </w:p>
        </w:tc>
        <w:tc>
          <w:tcPr>
            <w:tcW w:w="810" w:type="dxa"/>
            <w:tcBorders>
              <w:top w:val="nil"/>
              <w:left w:val="nil"/>
              <w:bottom w:val="single" w:sz="4" w:space="0" w:color="auto"/>
              <w:right w:val="nil"/>
            </w:tcBorders>
            <w:vAlign w:val="center"/>
          </w:tcPr>
          <w:p w14:paraId="12350F35" w14:textId="50AE9D2E" w:rsidR="007360AD" w:rsidRPr="00EC4FE1" w:rsidRDefault="007360AD" w:rsidP="0014343B">
            <w:pPr>
              <w:jc w:val="right"/>
              <w:rPr>
                <w:bCs/>
                <w:sz w:val="22"/>
              </w:rPr>
            </w:pPr>
            <w:r w:rsidRPr="00253AFB">
              <w:rPr>
                <w:bCs/>
                <w:sz w:val="22"/>
              </w:rPr>
              <w:t>−</w:t>
            </w:r>
            <w:r>
              <w:rPr>
                <w:bCs/>
                <w:sz w:val="22"/>
              </w:rPr>
              <w:t>1.12</w:t>
            </w:r>
          </w:p>
        </w:tc>
      </w:tr>
      <w:tr w:rsidR="00E86D87" w14:paraId="4D091976" w14:textId="77777777" w:rsidTr="00987C00">
        <w:trPr>
          <w:trHeight w:val="233"/>
          <w:jc w:val="center"/>
        </w:trPr>
        <w:tc>
          <w:tcPr>
            <w:tcW w:w="990" w:type="dxa"/>
            <w:vMerge/>
            <w:vAlign w:val="center"/>
          </w:tcPr>
          <w:p w14:paraId="23174A19" w14:textId="77777777" w:rsidR="007360AD" w:rsidRPr="00EC4FE1" w:rsidRDefault="007360AD" w:rsidP="0014343B">
            <w:pPr>
              <w:rPr>
                <w:bCs/>
                <w:sz w:val="22"/>
              </w:rPr>
            </w:pPr>
          </w:p>
        </w:tc>
        <w:tc>
          <w:tcPr>
            <w:tcW w:w="1170" w:type="dxa"/>
            <w:gridSpan w:val="2"/>
            <w:tcBorders>
              <w:top w:val="single" w:sz="4" w:space="0" w:color="auto"/>
              <w:bottom w:val="single" w:sz="4" w:space="0" w:color="auto"/>
              <w:right w:val="nil"/>
            </w:tcBorders>
            <w:vAlign w:val="center"/>
          </w:tcPr>
          <w:p w14:paraId="4F8257DB" w14:textId="77F3C570" w:rsidR="007360AD" w:rsidRPr="007360AD" w:rsidRDefault="0054400A" w:rsidP="0014343B">
            <w:pPr>
              <w:rPr>
                <w:rFonts w:ascii="Malgun Gothic" w:eastAsia="Malgun Gothic" w:hAnsi="Malgun Gothic" w:cs="Malgun Gothic"/>
                <w:bCs/>
                <w:sz w:val="22"/>
              </w:rPr>
            </w:pPr>
            <w:r>
              <w:rPr>
                <w:bCs/>
                <w:sz w:val="22"/>
              </w:rPr>
              <w:t>A</w:t>
            </w:r>
            <w:r w:rsidR="007360AD">
              <w:rPr>
                <w:bCs/>
                <w:sz w:val="22"/>
              </w:rPr>
              <w:t>ll</w:t>
            </w:r>
          </w:p>
        </w:tc>
        <w:tc>
          <w:tcPr>
            <w:tcW w:w="1080" w:type="dxa"/>
            <w:tcBorders>
              <w:top w:val="single" w:sz="4" w:space="0" w:color="auto"/>
              <w:left w:val="nil"/>
              <w:bottom w:val="single" w:sz="4" w:space="0" w:color="auto"/>
              <w:right w:val="nil"/>
            </w:tcBorders>
            <w:vAlign w:val="center"/>
          </w:tcPr>
          <w:p w14:paraId="56713DEE" w14:textId="2F2FFE88" w:rsidR="007360AD" w:rsidRDefault="007360AD" w:rsidP="0014343B">
            <w:pPr>
              <w:jc w:val="right"/>
              <w:rPr>
                <w:bCs/>
                <w:sz w:val="22"/>
              </w:rPr>
            </w:pPr>
            <w:r>
              <w:rPr>
                <w:bCs/>
                <w:sz w:val="22"/>
              </w:rPr>
              <w:t>3.88</w:t>
            </w:r>
          </w:p>
        </w:tc>
        <w:tc>
          <w:tcPr>
            <w:tcW w:w="1170" w:type="dxa"/>
            <w:tcBorders>
              <w:top w:val="single" w:sz="4" w:space="0" w:color="auto"/>
              <w:left w:val="nil"/>
              <w:bottom w:val="single" w:sz="4" w:space="0" w:color="auto"/>
              <w:right w:val="nil"/>
            </w:tcBorders>
            <w:vAlign w:val="center"/>
          </w:tcPr>
          <w:p w14:paraId="5161B757" w14:textId="2358114C" w:rsidR="007360AD" w:rsidRDefault="007360AD" w:rsidP="0014343B">
            <w:pPr>
              <w:jc w:val="right"/>
              <w:rPr>
                <w:bCs/>
                <w:sz w:val="22"/>
              </w:rPr>
            </w:pPr>
            <w:r>
              <w:rPr>
                <w:bCs/>
                <w:sz w:val="22"/>
              </w:rPr>
              <w:t>1.40</w:t>
            </w:r>
          </w:p>
        </w:tc>
        <w:tc>
          <w:tcPr>
            <w:tcW w:w="1080" w:type="dxa"/>
            <w:tcBorders>
              <w:top w:val="single" w:sz="4" w:space="0" w:color="auto"/>
              <w:left w:val="nil"/>
              <w:bottom w:val="single" w:sz="4" w:space="0" w:color="auto"/>
              <w:right w:val="nil"/>
            </w:tcBorders>
            <w:vAlign w:val="center"/>
          </w:tcPr>
          <w:p w14:paraId="2CC36351" w14:textId="0A887CE2" w:rsidR="007360AD" w:rsidRDefault="007360AD" w:rsidP="0014343B">
            <w:pPr>
              <w:jc w:val="right"/>
              <w:rPr>
                <w:bCs/>
                <w:sz w:val="22"/>
              </w:rPr>
            </w:pPr>
            <w:r>
              <w:rPr>
                <w:bCs/>
                <w:sz w:val="22"/>
              </w:rPr>
              <w:t>2.07</w:t>
            </w:r>
          </w:p>
        </w:tc>
        <w:tc>
          <w:tcPr>
            <w:tcW w:w="1170" w:type="dxa"/>
            <w:tcBorders>
              <w:top w:val="single" w:sz="4" w:space="0" w:color="auto"/>
              <w:left w:val="nil"/>
              <w:bottom w:val="single" w:sz="4" w:space="0" w:color="auto"/>
              <w:right w:val="nil"/>
            </w:tcBorders>
            <w:vAlign w:val="center"/>
          </w:tcPr>
          <w:p w14:paraId="5EC5E4AE" w14:textId="162F0FC7" w:rsidR="007360AD" w:rsidRDefault="007360AD" w:rsidP="0014343B">
            <w:pPr>
              <w:jc w:val="right"/>
              <w:rPr>
                <w:bCs/>
                <w:sz w:val="22"/>
              </w:rPr>
            </w:pPr>
            <w:r>
              <w:rPr>
                <w:bCs/>
                <w:sz w:val="22"/>
              </w:rPr>
              <w:t>1.17</w:t>
            </w:r>
          </w:p>
        </w:tc>
        <w:tc>
          <w:tcPr>
            <w:tcW w:w="900" w:type="dxa"/>
            <w:tcBorders>
              <w:top w:val="single" w:sz="4" w:space="0" w:color="auto"/>
              <w:left w:val="nil"/>
              <w:bottom w:val="single" w:sz="4" w:space="0" w:color="auto"/>
              <w:right w:val="nil"/>
            </w:tcBorders>
            <w:vAlign w:val="center"/>
          </w:tcPr>
          <w:p w14:paraId="68E2C146" w14:textId="10EDC4B2" w:rsidR="007360AD" w:rsidRPr="00253AFB" w:rsidRDefault="007360AD" w:rsidP="0014343B">
            <w:pPr>
              <w:jc w:val="right"/>
              <w:rPr>
                <w:bCs/>
                <w:sz w:val="22"/>
              </w:rPr>
            </w:pPr>
            <w:r w:rsidRPr="00253AFB">
              <w:rPr>
                <w:bCs/>
                <w:sz w:val="22"/>
              </w:rPr>
              <w:t>−</w:t>
            </w:r>
            <w:r>
              <w:rPr>
                <w:bCs/>
                <w:sz w:val="22"/>
              </w:rPr>
              <w:t>10.93</w:t>
            </w:r>
          </w:p>
        </w:tc>
        <w:tc>
          <w:tcPr>
            <w:tcW w:w="900" w:type="dxa"/>
            <w:tcBorders>
              <w:top w:val="single" w:sz="4" w:space="0" w:color="auto"/>
              <w:left w:val="nil"/>
              <w:bottom w:val="single" w:sz="4" w:space="0" w:color="auto"/>
              <w:right w:val="nil"/>
            </w:tcBorders>
            <w:vAlign w:val="center"/>
          </w:tcPr>
          <w:p w14:paraId="5E1D8101" w14:textId="6BA87F14" w:rsidR="007360AD" w:rsidRPr="00EC4FE1" w:rsidRDefault="007360AD" w:rsidP="0014343B">
            <w:pPr>
              <w:jc w:val="right"/>
              <w:rPr>
                <w:bCs/>
                <w:sz w:val="22"/>
              </w:rPr>
            </w:pPr>
            <w:r w:rsidRPr="00EC4FE1">
              <w:rPr>
                <w:bCs/>
                <w:sz w:val="22"/>
              </w:rPr>
              <w:t>&lt; .001</w:t>
            </w:r>
          </w:p>
        </w:tc>
        <w:tc>
          <w:tcPr>
            <w:tcW w:w="810" w:type="dxa"/>
            <w:tcBorders>
              <w:top w:val="single" w:sz="4" w:space="0" w:color="auto"/>
              <w:left w:val="nil"/>
              <w:bottom w:val="single" w:sz="4" w:space="0" w:color="auto"/>
              <w:right w:val="nil"/>
            </w:tcBorders>
            <w:vAlign w:val="center"/>
          </w:tcPr>
          <w:p w14:paraId="2CEAF6C1" w14:textId="77A95C08" w:rsidR="007360AD" w:rsidRPr="00253AFB" w:rsidRDefault="007360AD" w:rsidP="0014343B">
            <w:pPr>
              <w:jc w:val="right"/>
              <w:rPr>
                <w:bCs/>
                <w:sz w:val="22"/>
              </w:rPr>
            </w:pPr>
            <w:r w:rsidRPr="00253AFB">
              <w:rPr>
                <w:bCs/>
                <w:sz w:val="22"/>
              </w:rPr>
              <w:t>−</w:t>
            </w:r>
            <w:r>
              <w:rPr>
                <w:bCs/>
                <w:sz w:val="22"/>
              </w:rPr>
              <w:t>1.41</w:t>
            </w:r>
          </w:p>
        </w:tc>
      </w:tr>
      <w:tr w:rsidR="00E86D87" w14:paraId="03CDBDBB" w14:textId="77777777" w:rsidTr="00987C00">
        <w:trPr>
          <w:trHeight w:val="233"/>
          <w:jc w:val="center"/>
        </w:trPr>
        <w:tc>
          <w:tcPr>
            <w:tcW w:w="990" w:type="dxa"/>
            <w:vMerge w:val="restart"/>
            <w:vAlign w:val="center"/>
          </w:tcPr>
          <w:p w14:paraId="635FE9D7" w14:textId="5DEA570B" w:rsidR="007360AD" w:rsidRPr="00EC4FE1" w:rsidRDefault="0054400A" w:rsidP="00613D37">
            <w:pPr>
              <w:rPr>
                <w:bCs/>
                <w:sz w:val="22"/>
              </w:rPr>
            </w:pPr>
            <w:r>
              <w:rPr>
                <w:bCs/>
                <w:sz w:val="22"/>
              </w:rPr>
              <w:t>I</w:t>
            </w:r>
            <w:r w:rsidR="007360AD" w:rsidRPr="00EC4FE1">
              <w:rPr>
                <w:bCs/>
                <w:sz w:val="22"/>
              </w:rPr>
              <w:t>mmoral</w:t>
            </w:r>
          </w:p>
        </w:tc>
        <w:tc>
          <w:tcPr>
            <w:tcW w:w="1170" w:type="dxa"/>
            <w:gridSpan w:val="2"/>
            <w:tcBorders>
              <w:top w:val="single" w:sz="4" w:space="0" w:color="auto"/>
              <w:bottom w:val="nil"/>
              <w:right w:val="nil"/>
            </w:tcBorders>
            <w:vAlign w:val="center"/>
          </w:tcPr>
          <w:p w14:paraId="719AD43D" w14:textId="47034673" w:rsidR="007360AD" w:rsidRPr="00EC4FE1" w:rsidRDefault="007360AD" w:rsidP="00B566D3">
            <w:pPr>
              <w:rPr>
                <w:bCs/>
                <w:sz w:val="22"/>
              </w:rPr>
            </w:pPr>
            <w:r>
              <w:rPr>
                <w:bCs/>
                <w:sz w:val="22"/>
              </w:rPr>
              <w:t>Harming</w:t>
            </w:r>
          </w:p>
        </w:tc>
        <w:tc>
          <w:tcPr>
            <w:tcW w:w="1080" w:type="dxa"/>
            <w:tcBorders>
              <w:top w:val="single" w:sz="4" w:space="0" w:color="auto"/>
              <w:left w:val="nil"/>
              <w:bottom w:val="nil"/>
              <w:right w:val="nil"/>
            </w:tcBorders>
            <w:vAlign w:val="center"/>
          </w:tcPr>
          <w:p w14:paraId="5BCD2105" w14:textId="0EB16B68" w:rsidR="007360AD" w:rsidRPr="00EC4FE1" w:rsidRDefault="007360AD" w:rsidP="006E38E3">
            <w:pPr>
              <w:jc w:val="right"/>
              <w:rPr>
                <w:bCs/>
                <w:sz w:val="22"/>
              </w:rPr>
            </w:pPr>
            <w:r>
              <w:rPr>
                <w:bCs/>
                <w:sz w:val="22"/>
              </w:rPr>
              <w:t>3.16</w:t>
            </w:r>
          </w:p>
        </w:tc>
        <w:tc>
          <w:tcPr>
            <w:tcW w:w="1170" w:type="dxa"/>
            <w:tcBorders>
              <w:top w:val="single" w:sz="4" w:space="0" w:color="auto"/>
              <w:left w:val="nil"/>
              <w:bottom w:val="nil"/>
              <w:right w:val="nil"/>
            </w:tcBorders>
            <w:vAlign w:val="center"/>
          </w:tcPr>
          <w:p w14:paraId="67789634" w14:textId="4772226A" w:rsidR="007360AD" w:rsidRPr="00EC4FE1" w:rsidRDefault="007360AD" w:rsidP="00252B31">
            <w:pPr>
              <w:jc w:val="right"/>
              <w:rPr>
                <w:bCs/>
                <w:sz w:val="22"/>
              </w:rPr>
            </w:pPr>
            <w:r w:rsidRPr="00EC4FE1">
              <w:rPr>
                <w:bCs/>
                <w:sz w:val="22"/>
              </w:rPr>
              <w:t>1.1</w:t>
            </w:r>
            <w:r>
              <w:rPr>
                <w:bCs/>
                <w:sz w:val="22"/>
              </w:rPr>
              <w:t>4</w:t>
            </w:r>
          </w:p>
        </w:tc>
        <w:tc>
          <w:tcPr>
            <w:tcW w:w="1080" w:type="dxa"/>
            <w:tcBorders>
              <w:top w:val="single" w:sz="4" w:space="0" w:color="auto"/>
              <w:left w:val="nil"/>
              <w:bottom w:val="nil"/>
              <w:right w:val="nil"/>
            </w:tcBorders>
            <w:vAlign w:val="center"/>
          </w:tcPr>
          <w:p w14:paraId="18273D7B" w14:textId="009F07BD" w:rsidR="007360AD" w:rsidRPr="00EC4FE1" w:rsidRDefault="007360AD" w:rsidP="00992D9C">
            <w:pPr>
              <w:jc w:val="right"/>
              <w:rPr>
                <w:bCs/>
                <w:sz w:val="22"/>
              </w:rPr>
            </w:pPr>
            <w:r>
              <w:rPr>
                <w:bCs/>
                <w:sz w:val="22"/>
              </w:rPr>
              <w:t>6</w:t>
            </w:r>
            <w:r w:rsidRPr="00EC4FE1">
              <w:rPr>
                <w:bCs/>
                <w:sz w:val="22"/>
              </w:rPr>
              <w:t>.</w:t>
            </w:r>
            <w:r>
              <w:rPr>
                <w:bCs/>
                <w:sz w:val="22"/>
              </w:rPr>
              <w:t>02</w:t>
            </w:r>
          </w:p>
        </w:tc>
        <w:tc>
          <w:tcPr>
            <w:tcW w:w="1170" w:type="dxa"/>
            <w:tcBorders>
              <w:top w:val="single" w:sz="4" w:space="0" w:color="auto"/>
              <w:left w:val="nil"/>
              <w:bottom w:val="nil"/>
              <w:right w:val="nil"/>
            </w:tcBorders>
            <w:vAlign w:val="center"/>
          </w:tcPr>
          <w:p w14:paraId="346E6370" w14:textId="6909FB7C" w:rsidR="007360AD" w:rsidRPr="00EC4FE1" w:rsidRDefault="007360AD" w:rsidP="0072770B">
            <w:pPr>
              <w:jc w:val="right"/>
              <w:rPr>
                <w:bCs/>
                <w:sz w:val="22"/>
              </w:rPr>
            </w:pPr>
            <w:r>
              <w:rPr>
                <w:bCs/>
                <w:sz w:val="22"/>
              </w:rPr>
              <w:t>0.84</w:t>
            </w:r>
          </w:p>
        </w:tc>
        <w:tc>
          <w:tcPr>
            <w:tcW w:w="900" w:type="dxa"/>
            <w:tcBorders>
              <w:top w:val="single" w:sz="4" w:space="0" w:color="auto"/>
              <w:left w:val="nil"/>
              <w:bottom w:val="nil"/>
              <w:right w:val="nil"/>
            </w:tcBorders>
            <w:vAlign w:val="center"/>
          </w:tcPr>
          <w:p w14:paraId="09E98BAB" w14:textId="10647DA0" w:rsidR="007360AD" w:rsidRPr="00EC4FE1" w:rsidRDefault="007360AD" w:rsidP="00D27E3F">
            <w:pPr>
              <w:jc w:val="right"/>
              <w:rPr>
                <w:bCs/>
                <w:sz w:val="22"/>
              </w:rPr>
            </w:pPr>
            <w:r>
              <w:rPr>
                <w:bCs/>
                <w:sz w:val="22"/>
              </w:rPr>
              <w:t>13.59</w:t>
            </w:r>
          </w:p>
        </w:tc>
        <w:tc>
          <w:tcPr>
            <w:tcW w:w="900" w:type="dxa"/>
            <w:tcBorders>
              <w:top w:val="single" w:sz="4" w:space="0" w:color="auto"/>
              <w:left w:val="nil"/>
              <w:bottom w:val="nil"/>
              <w:right w:val="nil"/>
            </w:tcBorders>
            <w:vAlign w:val="center"/>
          </w:tcPr>
          <w:p w14:paraId="5F9FD9A3" w14:textId="5A88A972" w:rsidR="007360AD" w:rsidRPr="00EC4FE1" w:rsidRDefault="007360AD" w:rsidP="00D27E3F">
            <w:pPr>
              <w:jc w:val="right"/>
              <w:rPr>
                <w:bCs/>
                <w:sz w:val="22"/>
              </w:rPr>
            </w:pPr>
            <w:r w:rsidRPr="00EC4FE1">
              <w:rPr>
                <w:bCs/>
                <w:sz w:val="22"/>
              </w:rPr>
              <w:t>&lt; .001</w:t>
            </w:r>
          </w:p>
        </w:tc>
        <w:tc>
          <w:tcPr>
            <w:tcW w:w="810" w:type="dxa"/>
            <w:tcBorders>
              <w:top w:val="single" w:sz="4" w:space="0" w:color="auto"/>
              <w:left w:val="nil"/>
              <w:bottom w:val="nil"/>
              <w:right w:val="nil"/>
            </w:tcBorders>
            <w:vAlign w:val="center"/>
          </w:tcPr>
          <w:p w14:paraId="126D3D1A" w14:textId="5F1CCFFF" w:rsidR="007360AD" w:rsidRPr="00EC4FE1" w:rsidRDefault="007360AD" w:rsidP="006137A2">
            <w:pPr>
              <w:jc w:val="right"/>
              <w:rPr>
                <w:bCs/>
                <w:sz w:val="22"/>
              </w:rPr>
            </w:pPr>
            <w:r>
              <w:rPr>
                <w:bCs/>
                <w:sz w:val="22"/>
              </w:rPr>
              <w:t>2.90</w:t>
            </w:r>
          </w:p>
        </w:tc>
      </w:tr>
      <w:tr w:rsidR="007360AD" w14:paraId="7F477DB8" w14:textId="77777777" w:rsidTr="00987C00">
        <w:trPr>
          <w:trHeight w:val="233"/>
          <w:jc w:val="center"/>
        </w:trPr>
        <w:tc>
          <w:tcPr>
            <w:tcW w:w="990" w:type="dxa"/>
            <w:vMerge/>
            <w:vAlign w:val="center"/>
          </w:tcPr>
          <w:p w14:paraId="0002402A" w14:textId="77777777" w:rsidR="007360AD" w:rsidRPr="00EC4FE1" w:rsidRDefault="007360AD" w:rsidP="0014343B">
            <w:pPr>
              <w:rPr>
                <w:bCs/>
                <w:sz w:val="22"/>
              </w:rPr>
            </w:pPr>
          </w:p>
        </w:tc>
        <w:tc>
          <w:tcPr>
            <w:tcW w:w="1170" w:type="dxa"/>
            <w:gridSpan w:val="2"/>
            <w:tcBorders>
              <w:top w:val="nil"/>
              <w:bottom w:val="nil"/>
              <w:right w:val="nil"/>
            </w:tcBorders>
            <w:vAlign w:val="center"/>
          </w:tcPr>
          <w:p w14:paraId="71643E95" w14:textId="021A167E" w:rsidR="007360AD" w:rsidRPr="00EC4FE1" w:rsidRDefault="0054400A" w:rsidP="0014343B">
            <w:pPr>
              <w:rPr>
                <w:bCs/>
                <w:sz w:val="22"/>
              </w:rPr>
            </w:pPr>
            <w:r>
              <w:rPr>
                <w:bCs/>
                <w:sz w:val="22"/>
              </w:rPr>
              <w:t>S</w:t>
            </w:r>
            <w:r w:rsidR="007360AD">
              <w:rPr>
                <w:bCs/>
                <w:sz w:val="22"/>
              </w:rPr>
              <w:t>tealing</w:t>
            </w:r>
          </w:p>
        </w:tc>
        <w:tc>
          <w:tcPr>
            <w:tcW w:w="1080" w:type="dxa"/>
            <w:tcBorders>
              <w:top w:val="nil"/>
              <w:left w:val="nil"/>
              <w:bottom w:val="nil"/>
              <w:right w:val="nil"/>
            </w:tcBorders>
            <w:vAlign w:val="center"/>
          </w:tcPr>
          <w:p w14:paraId="2DC1C43B" w14:textId="1B1B452C" w:rsidR="007360AD" w:rsidRPr="00EC4FE1" w:rsidRDefault="007360AD" w:rsidP="0014343B">
            <w:pPr>
              <w:jc w:val="right"/>
              <w:rPr>
                <w:bCs/>
                <w:sz w:val="22"/>
              </w:rPr>
            </w:pPr>
            <w:r>
              <w:rPr>
                <w:bCs/>
                <w:sz w:val="22"/>
              </w:rPr>
              <w:t>2.96</w:t>
            </w:r>
          </w:p>
        </w:tc>
        <w:tc>
          <w:tcPr>
            <w:tcW w:w="1170" w:type="dxa"/>
            <w:tcBorders>
              <w:top w:val="nil"/>
              <w:left w:val="nil"/>
              <w:bottom w:val="nil"/>
              <w:right w:val="nil"/>
            </w:tcBorders>
            <w:vAlign w:val="center"/>
          </w:tcPr>
          <w:p w14:paraId="7D91D4A3" w14:textId="49711D6F" w:rsidR="007360AD" w:rsidRPr="00EC4FE1" w:rsidRDefault="007360AD" w:rsidP="0014343B">
            <w:pPr>
              <w:jc w:val="right"/>
              <w:rPr>
                <w:bCs/>
                <w:sz w:val="22"/>
              </w:rPr>
            </w:pPr>
            <w:r>
              <w:rPr>
                <w:bCs/>
                <w:sz w:val="22"/>
              </w:rPr>
              <w:t>1.13</w:t>
            </w:r>
          </w:p>
        </w:tc>
        <w:tc>
          <w:tcPr>
            <w:tcW w:w="1080" w:type="dxa"/>
            <w:tcBorders>
              <w:top w:val="nil"/>
              <w:left w:val="nil"/>
              <w:bottom w:val="nil"/>
              <w:right w:val="nil"/>
            </w:tcBorders>
            <w:vAlign w:val="center"/>
          </w:tcPr>
          <w:p w14:paraId="5E975CCF" w14:textId="27B00AB6" w:rsidR="007360AD" w:rsidRPr="00EC4FE1" w:rsidRDefault="007360AD" w:rsidP="0014343B">
            <w:pPr>
              <w:jc w:val="right"/>
              <w:rPr>
                <w:bCs/>
                <w:sz w:val="22"/>
              </w:rPr>
            </w:pPr>
            <w:r>
              <w:rPr>
                <w:bCs/>
                <w:sz w:val="22"/>
              </w:rPr>
              <w:t>5.18</w:t>
            </w:r>
          </w:p>
        </w:tc>
        <w:tc>
          <w:tcPr>
            <w:tcW w:w="1170" w:type="dxa"/>
            <w:tcBorders>
              <w:top w:val="nil"/>
              <w:left w:val="nil"/>
              <w:bottom w:val="nil"/>
              <w:right w:val="nil"/>
            </w:tcBorders>
            <w:vAlign w:val="center"/>
          </w:tcPr>
          <w:p w14:paraId="6FD06B1B" w14:textId="7AB57CC6" w:rsidR="007360AD" w:rsidRPr="00EC4FE1" w:rsidRDefault="007360AD" w:rsidP="0014343B">
            <w:pPr>
              <w:jc w:val="right"/>
              <w:rPr>
                <w:bCs/>
                <w:sz w:val="22"/>
              </w:rPr>
            </w:pPr>
            <w:r>
              <w:rPr>
                <w:bCs/>
                <w:sz w:val="22"/>
              </w:rPr>
              <w:t>1.10</w:t>
            </w:r>
          </w:p>
        </w:tc>
        <w:tc>
          <w:tcPr>
            <w:tcW w:w="900" w:type="dxa"/>
            <w:tcBorders>
              <w:top w:val="nil"/>
              <w:left w:val="nil"/>
              <w:bottom w:val="nil"/>
              <w:right w:val="nil"/>
            </w:tcBorders>
            <w:vAlign w:val="center"/>
          </w:tcPr>
          <w:p w14:paraId="29A9D8F4" w14:textId="198821E2" w:rsidR="007360AD" w:rsidRPr="00EC4FE1" w:rsidRDefault="007360AD" w:rsidP="0014343B">
            <w:pPr>
              <w:jc w:val="right"/>
              <w:rPr>
                <w:bCs/>
                <w:sz w:val="22"/>
              </w:rPr>
            </w:pPr>
            <w:r>
              <w:rPr>
                <w:bCs/>
                <w:sz w:val="22"/>
              </w:rPr>
              <w:t>7.28</w:t>
            </w:r>
          </w:p>
        </w:tc>
        <w:tc>
          <w:tcPr>
            <w:tcW w:w="900" w:type="dxa"/>
            <w:tcBorders>
              <w:top w:val="nil"/>
              <w:left w:val="nil"/>
              <w:bottom w:val="nil"/>
              <w:right w:val="nil"/>
            </w:tcBorders>
            <w:vAlign w:val="center"/>
          </w:tcPr>
          <w:p w14:paraId="73F4E314" w14:textId="16889805" w:rsidR="007360AD" w:rsidRPr="00EC4FE1" w:rsidRDefault="007360AD" w:rsidP="0014343B">
            <w:pPr>
              <w:jc w:val="right"/>
              <w:rPr>
                <w:bCs/>
                <w:sz w:val="22"/>
              </w:rPr>
            </w:pPr>
            <w:r w:rsidRPr="00EC4FE1">
              <w:rPr>
                <w:bCs/>
                <w:sz w:val="22"/>
              </w:rPr>
              <w:t>&lt; .001</w:t>
            </w:r>
          </w:p>
        </w:tc>
        <w:tc>
          <w:tcPr>
            <w:tcW w:w="810" w:type="dxa"/>
            <w:tcBorders>
              <w:top w:val="nil"/>
              <w:left w:val="nil"/>
              <w:bottom w:val="nil"/>
              <w:right w:val="nil"/>
            </w:tcBorders>
            <w:vAlign w:val="center"/>
          </w:tcPr>
          <w:p w14:paraId="14B85953" w14:textId="5B1C13F0" w:rsidR="007360AD" w:rsidRPr="00EC4FE1" w:rsidRDefault="007360AD" w:rsidP="0014343B">
            <w:pPr>
              <w:jc w:val="right"/>
              <w:rPr>
                <w:bCs/>
                <w:sz w:val="22"/>
              </w:rPr>
            </w:pPr>
            <w:r>
              <w:rPr>
                <w:bCs/>
                <w:sz w:val="22"/>
              </w:rPr>
              <w:t>2.04</w:t>
            </w:r>
          </w:p>
        </w:tc>
      </w:tr>
      <w:tr w:rsidR="007360AD" w14:paraId="7A3905F5" w14:textId="77777777" w:rsidTr="00987C00">
        <w:trPr>
          <w:trHeight w:val="233"/>
          <w:jc w:val="center"/>
        </w:trPr>
        <w:tc>
          <w:tcPr>
            <w:tcW w:w="990" w:type="dxa"/>
            <w:vMerge/>
            <w:vAlign w:val="center"/>
          </w:tcPr>
          <w:p w14:paraId="7270C6BE" w14:textId="77777777" w:rsidR="007360AD" w:rsidRPr="00EC4FE1" w:rsidRDefault="007360AD" w:rsidP="0014343B">
            <w:pPr>
              <w:rPr>
                <w:bCs/>
                <w:sz w:val="22"/>
              </w:rPr>
            </w:pPr>
          </w:p>
        </w:tc>
        <w:tc>
          <w:tcPr>
            <w:tcW w:w="1170" w:type="dxa"/>
            <w:gridSpan w:val="2"/>
            <w:tcBorders>
              <w:top w:val="nil"/>
              <w:bottom w:val="nil"/>
              <w:right w:val="nil"/>
            </w:tcBorders>
            <w:vAlign w:val="center"/>
          </w:tcPr>
          <w:p w14:paraId="6B85634A" w14:textId="3DDD9CEA" w:rsidR="007360AD" w:rsidRPr="00EC4FE1" w:rsidRDefault="0054400A" w:rsidP="0014343B">
            <w:pPr>
              <w:rPr>
                <w:bCs/>
                <w:sz w:val="22"/>
              </w:rPr>
            </w:pPr>
            <w:r>
              <w:rPr>
                <w:bCs/>
                <w:sz w:val="22"/>
              </w:rPr>
              <w:t>I</w:t>
            </w:r>
            <w:r w:rsidR="007360AD">
              <w:rPr>
                <w:bCs/>
                <w:sz w:val="22"/>
              </w:rPr>
              <w:t>nfidelity</w:t>
            </w:r>
          </w:p>
        </w:tc>
        <w:tc>
          <w:tcPr>
            <w:tcW w:w="1080" w:type="dxa"/>
            <w:tcBorders>
              <w:top w:val="nil"/>
              <w:left w:val="nil"/>
              <w:bottom w:val="nil"/>
              <w:right w:val="nil"/>
            </w:tcBorders>
            <w:vAlign w:val="center"/>
          </w:tcPr>
          <w:p w14:paraId="773F04A4" w14:textId="5AF7AE84" w:rsidR="007360AD" w:rsidRPr="00EC4FE1" w:rsidRDefault="007360AD" w:rsidP="0014343B">
            <w:pPr>
              <w:jc w:val="right"/>
              <w:rPr>
                <w:bCs/>
                <w:sz w:val="22"/>
              </w:rPr>
            </w:pPr>
            <w:r>
              <w:rPr>
                <w:bCs/>
                <w:sz w:val="22"/>
              </w:rPr>
              <w:t>2.27</w:t>
            </w:r>
          </w:p>
        </w:tc>
        <w:tc>
          <w:tcPr>
            <w:tcW w:w="1170" w:type="dxa"/>
            <w:tcBorders>
              <w:top w:val="nil"/>
              <w:left w:val="nil"/>
              <w:bottom w:val="nil"/>
              <w:right w:val="nil"/>
            </w:tcBorders>
            <w:vAlign w:val="center"/>
          </w:tcPr>
          <w:p w14:paraId="47A20409" w14:textId="66FF7A61" w:rsidR="007360AD" w:rsidRPr="00EC4FE1" w:rsidRDefault="007360AD" w:rsidP="0014343B">
            <w:pPr>
              <w:jc w:val="right"/>
              <w:rPr>
                <w:bCs/>
                <w:sz w:val="22"/>
              </w:rPr>
            </w:pPr>
            <w:r>
              <w:rPr>
                <w:bCs/>
                <w:sz w:val="22"/>
              </w:rPr>
              <w:t>1.11</w:t>
            </w:r>
          </w:p>
        </w:tc>
        <w:tc>
          <w:tcPr>
            <w:tcW w:w="1080" w:type="dxa"/>
            <w:tcBorders>
              <w:top w:val="nil"/>
              <w:left w:val="nil"/>
              <w:bottom w:val="nil"/>
              <w:right w:val="nil"/>
            </w:tcBorders>
            <w:vAlign w:val="center"/>
          </w:tcPr>
          <w:p w14:paraId="2D819BDF" w14:textId="1B663610" w:rsidR="007360AD" w:rsidRPr="00EC4FE1" w:rsidRDefault="007360AD" w:rsidP="0014343B">
            <w:pPr>
              <w:jc w:val="right"/>
              <w:rPr>
                <w:bCs/>
                <w:sz w:val="22"/>
              </w:rPr>
            </w:pPr>
            <w:r>
              <w:rPr>
                <w:bCs/>
                <w:sz w:val="22"/>
              </w:rPr>
              <w:t>4.92</w:t>
            </w:r>
          </w:p>
        </w:tc>
        <w:tc>
          <w:tcPr>
            <w:tcW w:w="1170" w:type="dxa"/>
            <w:tcBorders>
              <w:top w:val="nil"/>
              <w:left w:val="nil"/>
              <w:bottom w:val="nil"/>
              <w:right w:val="nil"/>
            </w:tcBorders>
            <w:vAlign w:val="center"/>
          </w:tcPr>
          <w:p w14:paraId="6045823E" w14:textId="792FAB82" w:rsidR="007360AD" w:rsidRPr="00EC4FE1" w:rsidRDefault="007360AD" w:rsidP="0014343B">
            <w:pPr>
              <w:jc w:val="right"/>
              <w:rPr>
                <w:bCs/>
                <w:sz w:val="22"/>
              </w:rPr>
            </w:pPr>
            <w:r>
              <w:rPr>
                <w:bCs/>
                <w:sz w:val="22"/>
              </w:rPr>
              <w:t>0.91</w:t>
            </w:r>
          </w:p>
        </w:tc>
        <w:tc>
          <w:tcPr>
            <w:tcW w:w="900" w:type="dxa"/>
            <w:tcBorders>
              <w:top w:val="nil"/>
              <w:left w:val="nil"/>
              <w:bottom w:val="nil"/>
              <w:right w:val="nil"/>
            </w:tcBorders>
            <w:vAlign w:val="center"/>
          </w:tcPr>
          <w:p w14:paraId="65A26242" w14:textId="36D84205" w:rsidR="007360AD" w:rsidRPr="00EC4FE1" w:rsidRDefault="007360AD" w:rsidP="0014343B">
            <w:pPr>
              <w:jc w:val="right"/>
              <w:rPr>
                <w:bCs/>
                <w:sz w:val="22"/>
              </w:rPr>
            </w:pPr>
            <w:r>
              <w:rPr>
                <w:bCs/>
                <w:sz w:val="22"/>
              </w:rPr>
              <w:t>9.32</w:t>
            </w:r>
          </w:p>
        </w:tc>
        <w:tc>
          <w:tcPr>
            <w:tcW w:w="900" w:type="dxa"/>
            <w:tcBorders>
              <w:top w:val="nil"/>
              <w:left w:val="nil"/>
              <w:bottom w:val="nil"/>
              <w:right w:val="nil"/>
            </w:tcBorders>
            <w:vAlign w:val="center"/>
          </w:tcPr>
          <w:p w14:paraId="21A060BC" w14:textId="2169923C" w:rsidR="007360AD" w:rsidRPr="00EC4FE1" w:rsidRDefault="007360AD" w:rsidP="0014343B">
            <w:pPr>
              <w:jc w:val="right"/>
              <w:rPr>
                <w:bCs/>
                <w:sz w:val="22"/>
              </w:rPr>
            </w:pPr>
            <w:r w:rsidRPr="00EC4FE1">
              <w:rPr>
                <w:bCs/>
                <w:sz w:val="22"/>
              </w:rPr>
              <w:t>&lt; .001</w:t>
            </w:r>
          </w:p>
        </w:tc>
        <w:tc>
          <w:tcPr>
            <w:tcW w:w="810" w:type="dxa"/>
            <w:tcBorders>
              <w:top w:val="nil"/>
              <w:left w:val="nil"/>
              <w:bottom w:val="nil"/>
              <w:right w:val="nil"/>
            </w:tcBorders>
            <w:vAlign w:val="center"/>
          </w:tcPr>
          <w:p w14:paraId="20ABCF36" w14:textId="5D836BD7" w:rsidR="007360AD" w:rsidRPr="00EC4FE1" w:rsidRDefault="007360AD" w:rsidP="0014343B">
            <w:pPr>
              <w:jc w:val="right"/>
              <w:rPr>
                <w:bCs/>
                <w:sz w:val="22"/>
              </w:rPr>
            </w:pPr>
            <w:r>
              <w:rPr>
                <w:bCs/>
                <w:sz w:val="22"/>
              </w:rPr>
              <w:t>2.66</w:t>
            </w:r>
          </w:p>
        </w:tc>
      </w:tr>
      <w:tr w:rsidR="00E86D87" w14:paraId="66A6E69B" w14:textId="77777777" w:rsidTr="00987C00">
        <w:trPr>
          <w:trHeight w:val="233"/>
          <w:jc w:val="center"/>
        </w:trPr>
        <w:tc>
          <w:tcPr>
            <w:tcW w:w="990" w:type="dxa"/>
            <w:vMerge/>
            <w:vAlign w:val="center"/>
          </w:tcPr>
          <w:p w14:paraId="0D6DBEBD" w14:textId="77777777" w:rsidR="007360AD" w:rsidRPr="00EC4FE1" w:rsidRDefault="007360AD" w:rsidP="0014343B">
            <w:pPr>
              <w:rPr>
                <w:bCs/>
                <w:sz w:val="22"/>
              </w:rPr>
            </w:pPr>
          </w:p>
        </w:tc>
        <w:tc>
          <w:tcPr>
            <w:tcW w:w="1170" w:type="dxa"/>
            <w:gridSpan w:val="2"/>
            <w:tcBorders>
              <w:top w:val="nil"/>
              <w:bottom w:val="single" w:sz="4" w:space="0" w:color="auto"/>
              <w:right w:val="nil"/>
            </w:tcBorders>
            <w:vAlign w:val="center"/>
          </w:tcPr>
          <w:p w14:paraId="6C03DEF7" w14:textId="79D99F3D" w:rsidR="007360AD" w:rsidRPr="00EC4FE1" w:rsidRDefault="0054400A" w:rsidP="0014343B">
            <w:pPr>
              <w:rPr>
                <w:bCs/>
                <w:sz w:val="22"/>
              </w:rPr>
            </w:pPr>
            <w:r>
              <w:rPr>
                <w:bCs/>
                <w:sz w:val="22"/>
              </w:rPr>
              <w:t>C</w:t>
            </w:r>
            <w:r w:rsidR="007360AD">
              <w:rPr>
                <w:bCs/>
                <w:sz w:val="22"/>
              </w:rPr>
              <w:t>ruelty</w:t>
            </w:r>
          </w:p>
        </w:tc>
        <w:tc>
          <w:tcPr>
            <w:tcW w:w="1080" w:type="dxa"/>
            <w:tcBorders>
              <w:top w:val="nil"/>
              <w:left w:val="nil"/>
              <w:bottom w:val="single" w:sz="4" w:space="0" w:color="auto"/>
              <w:right w:val="nil"/>
            </w:tcBorders>
            <w:vAlign w:val="center"/>
          </w:tcPr>
          <w:p w14:paraId="6B8DA0DD" w14:textId="3038C61D" w:rsidR="007360AD" w:rsidRPr="00EC4FE1" w:rsidRDefault="007360AD" w:rsidP="0014343B">
            <w:pPr>
              <w:jc w:val="right"/>
              <w:rPr>
                <w:bCs/>
                <w:sz w:val="22"/>
              </w:rPr>
            </w:pPr>
            <w:r>
              <w:rPr>
                <w:bCs/>
                <w:sz w:val="22"/>
              </w:rPr>
              <w:t>4.19</w:t>
            </w:r>
          </w:p>
        </w:tc>
        <w:tc>
          <w:tcPr>
            <w:tcW w:w="1170" w:type="dxa"/>
            <w:tcBorders>
              <w:top w:val="nil"/>
              <w:left w:val="nil"/>
              <w:bottom w:val="single" w:sz="4" w:space="0" w:color="auto"/>
              <w:right w:val="nil"/>
            </w:tcBorders>
            <w:vAlign w:val="center"/>
          </w:tcPr>
          <w:p w14:paraId="3361374C" w14:textId="55402963" w:rsidR="007360AD" w:rsidRPr="00EC4FE1" w:rsidRDefault="007360AD" w:rsidP="0014343B">
            <w:pPr>
              <w:jc w:val="right"/>
              <w:rPr>
                <w:bCs/>
                <w:sz w:val="22"/>
              </w:rPr>
            </w:pPr>
            <w:r>
              <w:rPr>
                <w:bCs/>
                <w:sz w:val="22"/>
              </w:rPr>
              <w:t>1</w:t>
            </w:r>
            <w:r w:rsidRPr="00EC4FE1">
              <w:rPr>
                <w:bCs/>
                <w:sz w:val="22"/>
              </w:rPr>
              <w:t>.</w:t>
            </w:r>
            <w:r>
              <w:rPr>
                <w:bCs/>
                <w:sz w:val="22"/>
              </w:rPr>
              <w:t>65</w:t>
            </w:r>
          </w:p>
        </w:tc>
        <w:tc>
          <w:tcPr>
            <w:tcW w:w="1080" w:type="dxa"/>
            <w:tcBorders>
              <w:top w:val="nil"/>
              <w:left w:val="nil"/>
              <w:bottom w:val="single" w:sz="4" w:space="0" w:color="auto"/>
              <w:right w:val="nil"/>
            </w:tcBorders>
            <w:vAlign w:val="center"/>
          </w:tcPr>
          <w:p w14:paraId="33931F93" w14:textId="04BF830F" w:rsidR="007360AD" w:rsidRPr="00EC4FE1" w:rsidRDefault="007360AD" w:rsidP="0014343B">
            <w:pPr>
              <w:jc w:val="right"/>
              <w:rPr>
                <w:bCs/>
                <w:sz w:val="22"/>
              </w:rPr>
            </w:pPr>
            <w:r>
              <w:rPr>
                <w:bCs/>
                <w:sz w:val="22"/>
              </w:rPr>
              <w:t>6.12</w:t>
            </w:r>
          </w:p>
        </w:tc>
        <w:tc>
          <w:tcPr>
            <w:tcW w:w="1170" w:type="dxa"/>
            <w:tcBorders>
              <w:top w:val="nil"/>
              <w:left w:val="nil"/>
              <w:bottom w:val="single" w:sz="4" w:space="0" w:color="auto"/>
              <w:right w:val="nil"/>
            </w:tcBorders>
            <w:vAlign w:val="center"/>
          </w:tcPr>
          <w:p w14:paraId="2E2F1063" w14:textId="1520B107" w:rsidR="007360AD" w:rsidRPr="00EC4FE1" w:rsidRDefault="007360AD" w:rsidP="0014343B">
            <w:pPr>
              <w:jc w:val="right"/>
              <w:rPr>
                <w:bCs/>
                <w:sz w:val="22"/>
              </w:rPr>
            </w:pPr>
            <w:r>
              <w:rPr>
                <w:bCs/>
                <w:sz w:val="22"/>
              </w:rPr>
              <w:t>0</w:t>
            </w:r>
            <w:r w:rsidRPr="00EC4FE1">
              <w:rPr>
                <w:bCs/>
                <w:sz w:val="22"/>
              </w:rPr>
              <w:t>.</w:t>
            </w:r>
            <w:r>
              <w:rPr>
                <w:bCs/>
                <w:sz w:val="22"/>
              </w:rPr>
              <w:t>85</w:t>
            </w:r>
          </w:p>
        </w:tc>
        <w:tc>
          <w:tcPr>
            <w:tcW w:w="900" w:type="dxa"/>
            <w:tcBorders>
              <w:top w:val="nil"/>
              <w:left w:val="nil"/>
              <w:bottom w:val="single" w:sz="4" w:space="0" w:color="auto"/>
              <w:right w:val="nil"/>
            </w:tcBorders>
            <w:vAlign w:val="center"/>
          </w:tcPr>
          <w:p w14:paraId="5E947277" w14:textId="6CFE76D7" w:rsidR="007360AD" w:rsidRPr="00EC4FE1" w:rsidRDefault="007360AD" w:rsidP="0014343B">
            <w:pPr>
              <w:jc w:val="right"/>
              <w:rPr>
                <w:bCs/>
                <w:sz w:val="22"/>
              </w:rPr>
            </w:pPr>
            <w:r>
              <w:rPr>
                <w:bCs/>
                <w:sz w:val="22"/>
              </w:rPr>
              <w:t>5.10</w:t>
            </w:r>
          </w:p>
        </w:tc>
        <w:tc>
          <w:tcPr>
            <w:tcW w:w="900" w:type="dxa"/>
            <w:tcBorders>
              <w:top w:val="nil"/>
              <w:left w:val="nil"/>
              <w:bottom w:val="single" w:sz="4" w:space="0" w:color="auto"/>
              <w:right w:val="nil"/>
            </w:tcBorders>
            <w:vAlign w:val="center"/>
          </w:tcPr>
          <w:p w14:paraId="7FF82A86" w14:textId="77777777" w:rsidR="007360AD" w:rsidRPr="00EC4FE1" w:rsidRDefault="007360AD" w:rsidP="0014343B">
            <w:pPr>
              <w:jc w:val="right"/>
              <w:rPr>
                <w:bCs/>
                <w:sz w:val="22"/>
              </w:rPr>
            </w:pPr>
            <w:r w:rsidRPr="00EC4FE1">
              <w:rPr>
                <w:bCs/>
                <w:sz w:val="22"/>
              </w:rPr>
              <w:t>&lt; .001</w:t>
            </w:r>
          </w:p>
        </w:tc>
        <w:tc>
          <w:tcPr>
            <w:tcW w:w="810" w:type="dxa"/>
            <w:tcBorders>
              <w:top w:val="nil"/>
              <w:left w:val="nil"/>
              <w:bottom w:val="single" w:sz="4" w:space="0" w:color="auto"/>
              <w:right w:val="nil"/>
            </w:tcBorders>
            <w:vAlign w:val="center"/>
          </w:tcPr>
          <w:p w14:paraId="6E845B13" w14:textId="260037C7" w:rsidR="007360AD" w:rsidRPr="00EC4FE1" w:rsidRDefault="007360AD" w:rsidP="0014343B">
            <w:pPr>
              <w:jc w:val="right"/>
              <w:rPr>
                <w:bCs/>
                <w:sz w:val="22"/>
              </w:rPr>
            </w:pPr>
            <w:r>
              <w:rPr>
                <w:bCs/>
                <w:sz w:val="22"/>
              </w:rPr>
              <w:t>1</w:t>
            </w:r>
            <w:r w:rsidRPr="00EC4FE1">
              <w:rPr>
                <w:bCs/>
                <w:sz w:val="22"/>
              </w:rPr>
              <w:t>.</w:t>
            </w:r>
            <w:r>
              <w:rPr>
                <w:bCs/>
                <w:sz w:val="22"/>
              </w:rPr>
              <w:t>52</w:t>
            </w:r>
          </w:p>
        </w:tc>
      </w:tr>
      <w:tr w:rsidR="00E86D87" w14:paraId="32512F24" w14:textId="77777777" w:rsidTr="00987C00">
        <w:trPr>
          <w:trHeight w:val="233"/>
          <w:jc w:val="center"/>
        </w:trPr>
        <w:tc>
          <w:tcPr>
            <w:tcW w:w="990" w:type="dxa"/>
            <w:vMerge/>
            <w:vAlign w:val="center"/>
          </w:tcPr>
          <w:p w14:paraId="258C5121" w14:textId="77777777" w:rsidR="007360AD" w:rsidRPr="00EC4FE1" w:rsidRDefault="007360AD" w:rsidP="0014343B">
            <w:pPr>
              <w:rPr>
                <w:bCs/>
                <w:sz w:val="22"/>
              </w:rPr>
            </w:pPr>
          </w:p>
        </w:tc>
        <w:tc>
          <w:tcPr>
            <w:tcW w:w="1170" w:type="dxa"/>
            <w:gridSpan w:val="2"/>
            <w:tcBorders>
              <w:top w:val="single" w:sz="4" w:space="0" w:color="auto"/>
              <w:right w:val="nil"/>
            </w:tcBorders>
            <w:vAlign w:val="center"/>
          </w:tcPr>
          <w:p w14:paraId="13113263" w14:textId="2CBEDD06" w:rsidR="007360AD" w:rsidRDefault="0054400A" w:rsidP="0014343B">
            <w:pPr>
              <w:rPr>
                <w:bCs/>
                <w:sz w:val="22"/>
              </w:rPr>
            </w:pPr>
            <w:r>
              <w:rPr>
                <w:bCs/>
                <w:sz w:val="22"/>
              </w:rPr>
              <w:t>A</w:t>
            </w:r>
            <w:r w:rsidR="007360AD">
              <w:rPr>
                <w:bCs/>
                <w:sz w:val="22"/>
              </w:rPr>
              <w:t>ll</w:t>
            </w:r>
          </w:p>
        </w:tc>
        <w:tc>
          <w:tcPr>
            <w:tcW w:w="1080" w:type="dxa"/>
            <w:tcBorders>
              <w:top w:val="single" w:sz="4" w:space="0" w:color="auto"/>
              <w:left w:val="nil"/>
              <w:bottom w:val="single" w:sz="4" w:space="0" w:color="auto"/>
              <w:right w:val="nil"/>
            </w:tcBorders>
            <w:vAlign w:val="center"/>
          </w:tcPr>
          <w:p w14:paraId="15C6B9D0" w14:textId="5CA997DF" w:rsidR="007360AD" w:rsidRDefault="00B55853" w:rsidP="0014343B">
            <w:pPr>
              <w:jc w:val="right"/>
              <w:rPr>
                <w:bCs/>
                <w:sz w:val="22"/>
              </w:rPr>
            </w:pPr>
            <w:r>
              <w:rPr>
                <w:bCs/>
                <w:sz w:val="22"/>
              </w:rPr>
              <w:t>3.13</w:t>
            </w:r>
          </w:p>
        </w:tc>
        <w:tc>
          <w:tcPr>
            <w:tcW w:w="1170" w:type="dxa"/>
            <w:tcBorders>
              <w:top w:val="single" w:sz="4" w:space="0" w:color="auto"/>
              <w:left w:val="nil"/>
              <w:bottom w:val="single" w:sz="4" w:space="0" w:color="auto"/>
              <w:right w:val="nil"/>
            </w:tcBorders>
            <w:vAlign w:val="center"/>
          </w:tcPr>
          <w:p w14:paraId="03D31CBC" w14:textId="4EB4BB31" w:rsidR="007360AD" w:rsidRDefault="00B55853" w:rsidP="0014343B">
            <w:pPr>
              <w:jc w:val="right"/>
              <w:rPr>
                <w:bCs/>
                <w:sz w:val="22"/>
              </w:rPr>
            </w:pPr>
            <w:r>
              <w:rPr>
                <w:bCs/>
                <w:sz w:val="22"/>
              </w:rPr>
              <w:t>1.37</w:t>
            </w:r>
          </w:p>
        </w:tc>
        <w:tc>
          <w:tcPr>
            <w:tcW w:w="1080" w:type="dxa"/>
            <w:tcBorders>
              <w:top w:val="single" w:sz="4" w:space="0" w:color="auto"/>
              <w:left w:val="nil"/>
              <w:bottom w:val="single" w:sz="4" w:space="0" w:color="auto"/>
              <w:right w:val="nil"/>
            </w:tcBorders>
            <w:vAlign w:val="center"/>
          </w:tcPr>
          <w:p w14:paraId="5502064D" w14:textId="5F3EAB5B" w:rsidR="007360AD" w:rsidRDefault="00B55853" w:rsidP="0014343B">
            <w:pPr>
              <w:jc w:val="right"/>
              <w:rPr>
                <w:bCs/>
                <w:sz w:val="22"/>
              </w:rPr>
            </w:pPr>
            <w:r>
              <w:rPr>
                <w:bCs/>
                <w:sz w:val="22"/>
              </w:rPr>
              <w:t>5.62</w:t>
            </w:r>
          </w:p>
        </w:tc>
        <w:tc>
          <w:tcPr>
            <w:tcW w:w="1170" w:type="dxa"/>
            <w:tcBorders>
              <w:top w:val="single" w:sz="4" w:space="0" w:color="auto"/>
              <w:left w:val="nil"/>
              <w:bottom w:val="single" w:sz="4" w:space="0" w:color="auto"/>
              <w:right w:val="nil"/>
            </w:tcBorders>
            <w:vAlign w:val="center"/>
          </w:tcPr>
          <w:p w14:paraId="49B8A60B" w14:textId="68511228" w:rsidR="007360AD" w:rsidRDefault="00B55853" w:rsidP="0014343B">
            <w:pPr>
              <w:jc w:val="right"/>
              <w:rPr>
                <w:bCs/>
                <w:sz w:val="22"/>
              </w:rPr>
            </w:pPr>
            <w:r>
              <w:rPr>
                <w:bCs/>
                <w:sz w:val="22"/>
              </w:rPr>
              <w:t>1.04</w:t>
            </w:r>
          </w:p>
        </w:tc>
        <w:tc>
          <w:tcPr>
            <w:tcW w:w="900" w:type="dxa"/>
            <w:tcBorders>
              <w:top w:val="single" w:sz="4" w:space="0" w:color="auto"/>
              <w:left w:val="nil"/>
              <w:bottom w:val="single" w:sz="4" w:space="0" w:color="auto"/>
              <w:right w:val="nil"/>
            </w:tcBorders>
            <w:vAlign w:val="center"/>
          </w:tcPr>
          <w:p w14:paraId="4BC6C751" w14:textId="5C35C114" w:rsidR="007360AD" w:rsidRDefault="00B55853" w:rsidP="0014343B">
            <w:pPr>
              <w:jc w:val="right"/>
              <w:rPr>
                <w:bCs/>
                <w:sz w:val="22"/>
              </w:rPr>
            </w:pPr>
            <w:r>
              <w:rPr>
                <w:bCs/>
                <w:sz w:val="22"/>
              </w:rPr>
              <w:t>15.91</w:t>
            </w:r>
          </w:p>
        </w:tc>
        <w:tc>
          <w:tcPr>
            <w:tcW w:w="900" w:type="dxa"/>
            <w:tcBorders>
              <w:top w:val="single" w:sz="4" w:space="0" w:color="auto"/>
              <w:left w:val="nil"/>
              <w:bottom w:val="single" w:sz="4" w:space="0" w:color="auto"/>
              <w:right w:val="nil"/>
            </w:tcBorders>
            <w:vAlign w:val="center"/>
          </w:tcPr>
          <w:p w14:paraId="23D947AB" w14:textId="4EA793BA" w:rsidR="007360AD" w:rsidRPr="00EC4FE1" w:rsidRDefault="00B55853" w:rsidP="0014343B">
            <w:pPr>
              <w:jc w:val="right"/>
              <w:rPr>
                <w:bCs/>
                <w:sz w:val="22"/>
              </w:rPr>
            </w:pPr>
            <w:r w:rsidRPr="00EC4FE1">
              <w:rPr>
                <w:bCs/>
                <w:sz w:val="22"/>
              </w:rPr>
              <w:t>&lt; .001</w:t>
            </w:r>
          </w:p>
        </w:tc>
        <w:tc>
          <w:tcPr>
            <w:tcW w:w="810" w:type="dxa"/>
            <w:tcBorders>
              <w:top w:val="single" w:sz="4" w:space="0" w:color="auto"/>
              <w:left w:val="nil"/>
              <w:bottom w:val="single" w:sz="4" w:space="0" w:color="auto"/>
              <w:right w:val="nil"/>
            </w:tcBorders>
            <w:vAlign w:val="center"/>
          </w:tcPr>
          <w:p w14:paraId="619F2B68" w14:textId="0F425ADE" w:rsidR="007360AD" w:rsidRDefault="00B55853" w:rsidP="0014343B">
            <w:pPr>
              <w:jc w:val="right"/>
              <w:rPr>
                <w:bCs/>
                <w:sz w:val="22"/>
              </w:rPr>
            </w:pPr>
            <w:r>
              <w:rPr>
                <w:bCs/>
                <w:sz w:val="22"/>
              </w:rPr>
              <w:t>2.06</w:t>
            </w:r>
          </w:p>
        </w:tc>
      </w:tr>
    </w:tbl>
    <w:p w14:paraId="050F6670" w14:textId="77777777" w:rsidR="00D16195" w:rsidRDefault="00D16195" w:rsidP="00FC67FC">
      <w:pPr>
        <w:rPr>
          <w:rFonts w:eastAsia="MS Gothic"/>
          <w:b/>
          <w:bCs/>
          <w:iCs/>
        </w:rPr>
      </w:pPr>
      <w:bookmarkStart w:id="113" w:name="_Toc71104937"/>
      <w:bookmarkStart w:id="114" w:name="_Toc72074603"/>
    </w:p>
    <w:p w14:paraId="2AF44E33" w14:textId="0B5E3657" w:rsidR="00D47BA7" w:rsidRPr="004152F8" w:rsidRDefault="00F429FE" w:rsidP="00D16195">
      <w:pPr>
        <w:outlineLvl w:val="2"/>
        <w:rPr>
          <w:rFonts w:eastAsia="MS Gothic"/>
          <w:i/>
          <w:color w:val="1F4E79" w:themeColor="accent5" w:themeShade="80"/>
        </w:rPr>
      </w:pPr>
      <w:bookmarkStart w:id="115" w:name="_Toc98975905"/>
      <w:r w:rsidRPr="004152F8">
        <w:rPr>
          <w:rFonts w:eastAsia="MS Gothic"/>
          <w:iCs/>
          <w:color w:val="1F4E79" w:themeColor="accent5" w:themeShade="80"/>
        </w:rPr>
        <w:t>Table S</w:t>
      </w:r>
      <w:r w:rsidR="000C0AA9" w:rsidRPr="004152F8">
        <w:rPr>
          <w:rFonts w:eastAsia="MS Gothic"/>
          <w:iCs/>
          <w:color w:val="1F4E79" w:themeColor="accent5" w:themeShade="80"/>
        </w:rPr>
        <w:t>4</w:t>
      </w:r>
      <w:r w:rsidR="004152F8" w:rsidRPr="004152F8">
        <w:rPr>
          <w:rFonts w:eastAsia="MS Gothic"/>
          <w:iCs/>
          <w:color w:val="1F4E79" w:themeColor="accent5" w:themeShade="80"/>
        </w:rPr>
        <w:t xml:space="preserve"> </w:t>
      </w:r>
      <w:r w:rsidR="00D47BA7" w:rsidRPr="004152F8">
        <w:rPr>
          <w:rFonts w:eastAsia="MS Gothic"/>
          <w:i/>
          <w:color w:val="1F4E79" w:themeColor="accent5" w:themeShade="80"/>
        </w:rPr>
        <w:t xml:space="preserve">Full </w:t>
      </w:r>
      <w:r w:rsidR="0054400A" w:rsidRPr="004152F8">
        <w:rPr>
          <w:rFonts w:eastAsia="MS Gothic"/>
          <w:i/>
          <w:color w:val="1F4E79" w:themeColor="accent5" w:themeShade="80"/>
        </w:rPr>
        <w:t>F</w:t>
      </w:r>
      <w:r w:rsidR="00D47BA7" w:rsidRPr="004152F8">
        <w:rPr>
          <w:rFonts w:eastAsia="MS Gothic"/>
          <w:i/>
          <w:color w:val="1F4E79" w:themeColor="accent5" w:themeShade="80"/>
        </w:rPr>
        <w:t xml:space="preserve">actorial ANOVA </w:t>
      </w:r>
      <w:r w:rsidR="0054400A" w:rsidRPr="004152F8">
        <w:rPr>
          <w:rFonts w:eastAsia="MS Gothic"/>
          <w:i/>
          <w:color w:val="1F4E79" w:themeColor="accent5" w:themeShade="80"/>
        </w:rPr>
        <w:t>R</w:t>
      </w:r>
      <w:r w:rsidR="00D47BA7" w:rsidRPr="004152F8">
        <w:rPr>
          <w:rFonts w:eastAsia="MS Gothic"/>
          <w:i/>
          <w:color w:val="1F4E79" w:themeColor="accent5" w:themeShade="80"/>
        </w:rPr>
        <w:t xml:space="preserve">esults </w:t>
      </w:r>
      <w:r w:rsidR="0054400A" w:rsidRPr="004152F8">
        <w:rPr>
          <w:rFonts w:eastAsia="MS Gothic"/>
          <w:i/>
          <w:color w:val="1F4E79" w:themeColor="accent5" w:themeShade="80"/>
        </w:rPr>
        <w:t>for A</w:t>
      </w:r>
      <w:r w:rsidR="00D47BA7" w:rsidRPr="004152F8">
        <w:rPr>
          <w:rFonts w:eastAsia="MS Gothic"/>
          <w:i/>
          <w:color w:val="1F4E79" w:themeColor="accent5" w:themeShade="80"/>
        </w:rPr>
        <w:t xml:space="preserve">ttractiveness </w:t>
      </w:r>
      <w:r w:rsidR="008048CC" w:rsidRPr="004152F8">
        <w:rPr>
          <w:rFonts w:eastAsia="MS Gothic"/>
          <w:i/>
          <w:color w:val="1F4E79" w:themeColor="accent5" w:themeShade="80"/>
        </w:rPr>
        <w:t>in Experiment 1c</w:t>
      </w:r>
      <w:bookmarkEnd w:id="113"/>
      <w:bookmarkEnd w:id="114"/>
      <w:bookmarkEnd w:id="11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3"/>
        <w:gridCol w:w="989"/>
        <w:gridCol w:w="692"/>
        <w:gridCol w:w="989"/>
        <w:gridCol w:w="890"/>
        <w:gridCol w:w="1118"/>
      </w:tblGrid>
      <w:tr w:rsidR="001E2A05" w:rsidRPr="00226ECC" w14:paraId="2D2CC3BC" w14:textId="77777777" w:rsidTr="00987C00">
        <w:trPr>
          <w:trHeight w:val="555"/>
        </w:trPr>
        <w:tc>
          <w:tcPr>
            <w:tcW w:w="3513" w:type="dxa"/>
            <w:tcBorders>
              <w:top w:val="single" w:sz="4" w:space="0" w:color="auto"/>
              <w:bottom w:val="nil"/>
            </w:tcBorders>
            <w:vAlign w:val="center"/>
          </w:tcPr>
          <w:p w14:paraId="7968D5B6" w14:textId="77777777" w:rsidR="001E2A05" w:rsidRPr="00226ECC" w:rsidRDefault="001E2A05" w:rsidP="00FC67FC">
            <w:pPr>
              <w:jc w:val="center"/>
              <w:rPr>
                <w:b/>
                <w:bCs/>
                <w:sz w:val="22"/>
              </w:rPr>
            </w:pPr>
            <w:r w:rsidRPr="00226ECC">
              <w:rPr>
                <w:b/>
                <w:bCs/>
                <w:sz w:val="22"/>
              </w:rPr>
              <w:t>Predictor</w:t>
            </w:r>
          </w:p>
        </w:tc>
        <w:tc>
          <w:tcPr>
            <w:tcW w:w="989" w:type="dxa"/>
            <w:tcBorders>
              <w:top w:val="single" w:sz="4" w:space="0" w:color="auto"/>
              <w:bottom w:val="nil"/>
            </w:tcBorders>
            <w:vAlign w:val="center"/>
          </w:tcPr>
          <w:p w14:paraId="45DBA97E" w14:textId="77777777" w:rsidR="001E2A05" w:rsidRPr="00226ECC" w:rsidRDefault="001E2A05">
            <w:pPr>
              <w:jc w:val="center"/>
              <w:rPr>
                <w:b/>
                <w:bCs/>
                <w:sz w:val="22"/>
              </w:rPr>
            </w:pPr>
            <w:r w:rsidRPr="00226ECC">
              <w:rPr>
                <w:b/>
                <w:bCs/>
                <w:sz w:val="22"/>
              </w:rPr>
              <w:t>SS</w:t>
            </w:r>
          </w:p>
        </w:tc>
        <w:tc>
          <w:tcPr>
            <w:tcW w:w="692" w:type="dxa"/>
            <w:tcBorders>
              <w:top w:val="single" w:sz="4" w:space="0" w:color="auto"/>
              <w:bottom w:val="nil"/>
            </w:tcBorders>
            <w:vAlign w:val="center"/>
          </w:tcPr>
          <w:p w14:paraId="170222B7" w14:textId="77777777" w:rsidR="001E2A05" w:rsidRPr="00226ECC" w:rsidRDefault="001E2A05">
            <w:pPr>
              <w:jc w:val="center"/>
              <w:rPr>
                <w:b/>
                <w:bCs/>
                <w:i/>
                <w:iCs/>
                <w:sz w:val="22"/>
              </w:rPr>
            </w:pPr>
            <w:r w:rsidRPr="00226ECC">
              <w:rPr>
                <w:b/>
                <w:bCs/>
                <w:i/>
                <w:iCs/>
                <w:sz w:val="22"/>
              </w:rPr>
              <w:t>df</w:t>
            </w:r>
          </w:p>
        </w:tc>
        <w:tc>
          <w:tcPr>
            <w:tcW w:w="989" w:type="dxa"/>
            <w:tcBorders>
              <w:top w:val="single" w:sz="4" w:space="0" w:color="auto"/>
              <w:bottom w:val="nil"/>
            </w:tcBorders>
            <w:vAlign w:val="center"/>
          </w:tcPr>
          <w:p w14:paraId="6E6AA614" w14:textId="77777777" w:rsidR="001E2A05" w:rsidRPr="00226ECC" w:rsidRDefault="001E2A05">
            <w:pPr>
              <w:jc w:val="center"/>
              <w:rPr>
                <w:b/>
                <w:bCs/>
                <w:i/>
                <w:iCs/>
                <w:sz w:val="22"/>
              </w:rPr>
            </w:pPr>
            <w:r w:rsidRPr="00226ECC">
              <w:rPr>
                <w:b/>
                <w:bCs/>
                <w:i/>
                <w:iCs/>
                <w:sz w:val="22"/>
              </w:rPr>
              <w:t>F</w:t>
            </w:r>
          </w:p>
        </w:tc>
        <w:tc>
          <w:tcPr>
            <w:tcW w:w="890" w:type="dxa"/>
            <w:tcBorders>
              <w:top w:val="single" w:sz="4" w:space="0" w:color="auto"/>
              <w:bottom w:val="nil"/>
            </w:tcBorders>
            <w:vAlign w:val="center"/>
          </w:tcPr>
          <w:p w14:paraId="0C724C59" w14:textId="77777777" w:rsidR="001E2A05" w:rsidRPr="00226ECC" w:rsidRDefault="001E2A05">
            <w:pPr>
              <w:jc w:val="center"/>
              <w:rPr>
                <w:b/>
                <w:bCs/>
                <w:i/>
                <w:iCs/>
                <w:sz w:val="22"/>
              </w:rPr>
            </w:pPr>
            <w:r w:rsidRPr="00226ECC">
              <w:rPr>
                <w:b/>
                <w:bCs/>
                <w:i/>
                <w:iCs/>
                <w:sz w:val="22"/>
              </w:rPr>
              <w:t>p</w:t>
            </w:r>
          </w:p>
        </w:tc>
        <w:tc>
          <w:tcPr>
            <w:tcW w:w="1118" w:type="dxa"/>
            <w:tcBorders>
              <w:top w:val="single" w:sz="4" w:space="0" w:color="auto"/>
              <w:bottom w:val="nil"/>
            </w:tcBorders>
            <w:vAlign w:val="center"/>
          </w:tcPr>
          <w:p w14:paraId="17E7A835" w14:textId="7CE05E3B" w:rsidR="001E2A05" w:rsidRPr="00226ECC" w:rsidRDefault="001E2A05">
            <w:pPr>
              <w:jc w:val="center"/>
              <w:rPr>
                <w:b/>
                <w:bCs/>
                <w:sz w:val="22"/>
                <w:vertAlign w:val="superscript"/>
              </w:rPr>
            </w:pPr>
            <w:r>
              <w:rPr>
                <w:b/>
                <w:bCs/>
                <w:i/>
                <w:sz w:val="22"/>
              </w:rPr>
              <w:t xml:space="preserve">d </w:t>
            </w:r>
            <w:r>
              <w:rPr>
                <w:b/>
                <w:bCs/>
                <w:sz w:val="22"/>
              </w:rPr>
              <w:t>(</w:t>
            </w:r>
            <m:oMath>
              <m:sSubSup>
                <m:sSubSupPr>
                  <m:ctrlPr>
                    <w:rPr>
                      <w:rFonts w:ascii="Cambria Math" w:eastAsia="Arial Unicode MS" w:hAnsi="Cambria Math"/>
                      <w:b/>
                      <w:bCs/>
                      <w:i/>
                      <w:sz w:val="22"/>
                    </w:rPr>
                  </m:ctrlPr>
                </m:sSubSupPr>
                <m:e>
                  <m:r>
                    <m:rPr>
                      <m:sty m:val="bi"/>
                    </m:rPr>
                    <w:rPr>
                      <w:rFonts w:ascii="Cambria Math" w:eastAsia="Arial Unicode MS" w:hAnsi="Cambria Math"/>
                      <w:sz w:val="22"/>
                    </w:rPr>
                    <m:t>η</m:t>
                  </m:r>
                </m:e>
                <m:sub>
                  <m:r>
                    <m:rPr>
                      <m:sty m:val="bi"/>
                    </m:rPr>
                    <w:rPr>
                      <w:rFonts w:ascii="Cambria Math" w:eastAsia="Arial Unicode MS" w:hAnsi="Cambria Math"/>
                      <w:sz w:val="22"/>
                    </w:rPr>
                    <m:t>p</m:t>
                  </m:r>
                </m:sub>
                <m:sup>
                  <m:r>
                    <m:rPr>
                      <m:sty m:val="bi"/>
                    </m:rPr>
                    <w:rPr>
                      <w:rFonts w:ascii="Cambria Math" w:eastAsia="Arial Unicode MS" w:hAnsi="Cambria Math"/>
                      <w:sz w:val="22"/>
                    </w:rPr>
                    <m:t>2</m:t>
                  </m:r>
                </m:sup>
              </m:sSubSup>
            </m:oMath>
            <w:r>
              <w:rPr>
                <w:b/>
                <w:bCs/>
                <w:sz w:val="22"/>
              </w:rPr>
              <w:t>)</w:t>
            </w:r>
          </w:p>
        </w:tc>
      </w:tr>
      <w:tr w:rsidR="001E2A05" w14:paraId="112838CB" w14:textId="77777777" w:rsidTr="00987C00">
        <w:trPr>
          <w:trHeight w:val="294"/>
        </w:trPr>
        <w:tc>
          <w:tcPr>
            <w:tcW w:w="3513" w:type="dxa"/>
            <w:tcBorders>
              <w:top w:val="single" w:sz="4" w:space="0" w:color="auto"/>
              <w:bottom w:val="nil"/>
            </w:tcBorders>
            <w:vAlign w:val="center"/>
          </w:tcPr>
          <w:p w14:paraId="35A3E181" w14:textId="77777777" w:rsidR="001E2A05" w:rsidRPr="00226ECC" w:rsidRDefault="001E2A05" w:rsidP="00613D37">
            <w:pPr>
              <w:rPr>
                <w:sz w:val="22"/>
              </w:rPr>
            </w:pPr>
            <w:r w:rsidRPr="00226ECC">
              <w:rPr>
                <w:sz w:val="22"/>
              </w:rPr>
              <w:t>Level</w:t>
            </w:r>
          </w:p>
        </w:tc>
        <w:tc>
          <w:tcPr>
            <w:tcW w:w="989" w:type="dxa"/>
            <w:tcBorders>
              <w:top w:val="single" w:sz="4" w:space="0" w:color="auto"/>
              <w:bottom w:val="nil"/>
            </w:tcBorders>
            <w:vAlign w:val="center"/>
          </w:tcPr>
          <w:p w14:paraId="6B0ED6A5" w14:textId="7F22719F" w:rsidR="001E2A05" w:rsidRPr="00226ECC" w:rsidRDefault="001E2A05">
            <w:pPr>
              <w:jc w:val="right"/>
              <w:rPr>
                <w:sz w:val="22"/>
              </w:rPr>
            </w:pPr>
            <w:r>
              <w:rPr>
                <w:sz w:val="22"/>
              </w:rPr>
              <w:t>&lt;0.0</w:t>
            </w:r>
            <w:r w:rsidR="00C64245">
              <w:rPr>
                <w:sz w:val="22"/>
              </w:rPr>
              <w:t>1</w:t>
            </w:r>
          </w:p>
        </w:tc>
        <w:tc>
          <w:tcPr>
            <w:tcW w:w="692" w:type="dxa"/>
            <w:tcBorders>
              <w:top w:val="single" w:sz="4" w:space="0" w:color="auto"/>
              <w:bottom w:val="nil"/>
            </w:tcBorders>
            <w:vAlign w:val="center"/>
          </w:tcPr>
          <w:p w14:paraId="334D6E67" w14:textId="77777777" w:rsidR="001E2A05" w:rsidRPr="00226ECC" w:rsidRDefault="001E2A05">
            <w:pPr>
              <w:jc w:val="right"/>
              <w:rPr>
                <w:sz w:val="22"/>
              </w:rPr>
            </w:pPr>
            <w:r w:rsidRPr="00226ECC">
              <w:rPr>
                <w:sz w:val="22"/>
              </w:rPr>
              <w:t>1</w:t>
            </w:r>
          </w:p>
        </w:tc>
        <w:tc>
          <w:tcPr>
            <w:tcW w:w="989" w:type="dxa"/>
            <w:tcBorders>
              <w:top w:val="single" w:sz="4" w:space="0" w:color="auto"/>
              <w:bottom w:val="nil"/>
            </w:tcBorders>
            <w:vAlign w:val="center"/>
          </w:tcPr>
          <w:p w14:paraId="2C374D03" w14:textId="676DCA7C" w:rsidR="001E2A05" w:rsidRPr="00226ECC" w:rsidRDefault="001E2A05">
            <w:pPr>
              <w:jc w:val="right"/>
              <w:rPr>
                <w:sz w:val="22"/>
              </w:rPr>
            </w:pPr>
            <w:r>
              <w:rPr>
                <w:sz w:val="22"/>
              </w:rPr>
              <w:t>0.01</w:t>
            </w:r>
          </w:p>
        </w:tc>
        <w:tc>
          <w:tcPr>
            <w:tcW w:w="890" w:type="dxa"/>
            <w:tcBorders>
              <w:top w:val="single" w:sz="4" w:space="0" w:color="auto"/>
              <w:bottom w:val="nil"/>
            </w:tcBorders>
            <w:vAlign w:val="center"/>
          </w:tcPr>
          <w:p w14:paraId="60922BDA" w14:textId="6073DB16" w:rsidR="001E2A05" w:rsidRPr="00226ECC" w:rsidRDefault="001E2A05">
            <w:pPr>
              <w:jc w:val="right"/>
              <w:rPr>
                <w:sz w:val="22"/>
              </w:rPr>
            </w:pPr>
            <w:r w:rsidRPr="00226ECC">
              <w:rPr>
                <w:sz w:val="22"/>
              </w:rPr>
              <w:t>.</w:t>
            </w:r>
            <w:r>
              <w:rPr>
                <w:sz w:val="22"/>
              </w:rPr>
              <w:t>69</w:t>
            </w:r>
          </w:p>
        </w:tc>
        <w:tc>
          <w:tcPr>
            <w:tcW w:w="1118" w:type="dxa"/>
            <w:tcBorders>
              <w:top w:val="single" w:sz="4" w:space="0" w:color="auto"/>
              <w:bottom w:val="nil"/>
            </w:tcBorders>
            <w:vAlign w:val="center"/>
          </w:tcPr>
          <w:p w14:paraId="62A93A23" w14:textId="5CD34DE2" w:rsidR="001E2A05" w:rsidRPr="00226ECC" w:rsidRDefault="001E2A05">
            <w:pPr>
              <w:jc w:val="right"/>
              <w:rPr>
                <w:sz w:val="22"/>
              </w:rPr>
            </w:pPr>
            <w:r w:rsidRPr="00253AFB">
              <w:rPr>
                <w:bCs/>
                <w:sz w:val="22"/>
              </w:rPr>
              <w:t>−</w:t>
            </w:r>
            <w:r>
              <w:rPr>
                <w:sz w:val="22"/>
              </w:rPr>
              <w:t>0.03</w:t>
            </w:r>
          </w:p>
        </w:tc>
      </w:tr>
      <w:tr w:rsidR="001E2A05" w14:paraId="2E88C530" w14:textId="77777777" w:rsidTr="00987C00">
        <w:trPr>
          <w:trHeight w:val="278"/>
        </w:trPr>
        <w:tc>
          <w:tcPr>
            <w:tcW w:w="3513" w:type="dxa"/>
            <w:tcBorders>
              <w:top w:val="nil"/>
            </w:tcBorders>
            <w:vAlign w:val="center"/>
          </w:tcPr>
          <w:p w14:paraId="4F1782AF" w14:textId="77777777" w:rsidR="001E2A05" w:rsidRPr="00226ECC" w:rsidRDefault="001E2A05" w:rsidP="00613D37">
            <w:pPr>
              <w:rPr>
                <w:sz w:val="22"/>
              </w:rPr>
            </w:pPr>
            <w:r w:rsidRPr="00226ECC">
              <w:rPr>
                <w:sz w:val="22"/>
              </w:rPr>
              <w:t xml:space="preserve">Moral valence </w:t>
            </w:r>
          </w:p>
        </w:tc>
        <w:tc>
          <w:tcPr>
            <w:tcW w:w="989" w:type="dxa"/>
            <w:tcBorders>
              <w:top w:val="nil"/>
            </w:tcBorders>
            <w:vAlign w:val="center"/>
          </w:tcPr>
          <w:p w14:paraId="53FD6397" w14:textId="79FDDC46" w:rsidR="001E2A05" w:rsidRPr="00226ECC" w:rsidRDefault="001E2A05">
            <w:pPr>
              <w:jc w:val="right"/>
              <w:rPr>
                <w:sz w:val="22"/>
              </w:rPr>
            </w:pPr>
            <w:r>
              <w:rPr>
                <w:sz w:val="22"/>
              </w:rPr>
              <w:t>0.20</w:t>
            </w:r>
          </w:p>
        </w:tc>
        <w:tc>
          <w:tcPr>
            <w:tcW w:w="692" w:type="dxa"/>
            <w:tcBorders>
              <w:top w:val="nil"/>
            </w:tcBorders>
            <w:vAlign w:val="center"/>
          </w:tcPr>
          <w:p w14:paraId="3AE286E6" w14:textId="77777777" w:rsidR="001E2A05" w:rsidRPr="00226ECC" w:rsidRDefault="001E2A05">
            <w:pPr>
              <w:jc w:val="right"/>
              <w:rPr>
                <w:sz w:val="22"/>
              </w:rPr>
            </w:pPr>
            <w:r w:rsidRPr="00226ECC">
              <w:rPr>
                <w:sz w:val="22"/>
              </w:rPr>
              <w:t>1</w:t>
            </w:r>
          </w:p>
        </w:tc>
        <w:tc>
          <w:tcPr>
            <w:tcW w:w="989" w:type="dxa"/>
            <w:tcBorders>
              <w:top w:val="nil"/>
            </w:tcBorders>
            <w:vAlign w:val="center"/>
          </w:tcPr>
          <w:p w14:paraId="75354AB0" w14:textId="438105A3" w:rsidR="001E2A05" w:rsidRPr="00226ECC" w:rsidRDefault="001E2A05">
            <w:pPr>
              <w:jc w:val="right"/>
              <w:rPr>
                <w:sz w:val="22"/>
              </w:rPr>
            </w:pPr>
            <w:r>
              <w:rPr>
                <w:sz w:val="22"/>
              </w:rPr>
              <w:t>0.15</w:t>
            </w:r>
          </w:p>
        </w:tc>
        <w:tc>
          <w:tcPr>
            <w:tcW w:w="890" w:type="dxa"/>
            <w:tcBorders>
              <w:top w:val="nil"/>
            </w:tcBorders>
            <w:vAlign w:val="center"/>
          </w:tcPr>
          <w:p w14:paraId="187F2D76" w14:textId="7F46E270" w:rsidR="001E2A05" w:rsidRPr="00226ECC" w:rsidRDefault="001E2A05">
            <w:pPr>
              <w:jc w:val="right"/>
              <w:rPr>
                <w:sz w:val="22"/>
              </w:rPr>
            </w:pPr>
            <w:r w:rsidRPr="00226ECC">
              <w:rPr>
                <w:sz w:val="22"/>
              </w:rPr>
              <w:t>.0</w:t>
            </w:r>
            <w:r>
              <w:rPr>
                <w:sz w:val="22"/>
              </w:rPr>
              <w:t>16</w:t>
            </w:r>
          </w:p>
        </w:tc>
        <w:tc>
          <w:tcPr>
            <w:tcW w:w="1118" w:type="dxa"/>
            <w:tcBorders>
              <w:top w:val="nil"/>
            </w:tcBorders>
            <w:vAlign w:val="center"/>
          </w:tcPr>
          <w:p w14:paraId="61FFD484" w14:textId="5E7D203A" w:rsidR="001E2A05" w:rsidRPr="00226ECC" w:rsidRDefault="001E2A05">
            <w:pPr>
              <w:jc w:val="right"/>
              <w:rPr>
                <w:sz w:val="22"/>
              </w:rPr>
            </w:pPr>
            <w:r w:rsidRPr="00253AFB">
              <w:rPr>
                <w:bCs/>
                <w:sz w:val="22"/>
              </w:rPr>
              <w:t>−</w:t>
            </w:r>
            <w:r>
              <w:rPr>
                <w:bCs/>
                <w:sz w:val="22"/>
              </w:rPr>
              <w:t>0.21</w:t>
            </w:r>
          </w:p>
        </w:tc>
      </w:tr>
      <w:tr w:rsidR="001E2A05" w14:paraId="167D6E63" w14:textId="77777777" w:rsidTr="00987C00">
        <w:trPr>
          <w:trHeight w:val="128"/>
        </w:trPr>
        <w:tc>
          <w:tcPr>
            <w:tcW w:w="3513" w:type="dxa"/>
            <w:vAlign w:val="center"/>
          </w:tcPr>
          <w:p w14:paraId="5001983B" w14:textId="77777777" w:rsidR="001E2A05" w:rsidRPr="00226ECC" w:rsidRDefault="001E2A05" w:rsidP="00613D37">
            <w:pPr>
              <w:rPr>
                <w:sz w:val="22"/>
              </w:rPr>
            </w:pPr>
            <w:r w:rsidRPr="00226ECC">
              <w:rPr>
                <w:sz w:val="22"/>
              </w:rPr>
              <w:t>Behavior</w:t>
            </w:r>
          </w:p>
        </w:tc>
        <w:tc>
          <w:tcPr>
            <w:tcW w:w="989" w:type="dxa"/>
            <w:vAlign w:val="center"/>
          </w:tcPr>
          <w:p w14:paraId="6839E872" w14:textId="7983E0E3" w:rsidR="001E2A05" w:rsidRPr="00226ECC" w:rsidRDefault="001E2A05">
            <w:pPr>
              <w:jc w:val="right"/>
              <w:rPr>
                <w:sz w:val="22"/>
              </w:rPr>
            </w:pPr>
            <w:r>
              <w:rPr>
                <w:sz w:val="22"/>
              </w:rPr>
              <w:t>46.60</w:t>
            </w:r>
          </w:p>
        </w:tc>
        <w:tc>
          <w:tcPr>
            <w:tcW w:w="692" w:type="dxa"/>
            <w:vAlign w:val="center"/>
          </w:tcPr>
          <w:p w14:paraId="10975587" w14:textId="77777777" w:rsidR="001E2A05" w:rsidRPr="00226ECC" w:rsidRDefault="001E2A05">
            <w:pPr>
              <w:jc w:val="right"/>
              <w:rPr>
                <w:sz w:val="22"/>
              </w:rPr>
            </w:pPr>
            <w:r w:rsidRPr="00226ECC">
              <w:rPr>
                <w:sz w:val="22"/>
              </w:rPr>
              <w:t>3</w:t>
            </w:r>
          </w:p>
        </w:tc>
        <w:tc>
          <w:tcPr>
            <w:tcW w:w="989" w:type="dxa"/>
            <w:vAlign w:val="center"/>
          </w:tcPr>
          <w:p w14:paraId="05F807BE" w14:textId="5AD7A4A1" w:rsidR="001E2A05" w:rsidRPr="00226ECC" w:rsidRDefault="001E2A05">
            <w:pPr>
              <w:jc w:val="right"/>
              <w:rPr>
                <w:sz w:val="22"/>
              </w:rPr>
            </w:pPr>
            <w:r>
              <w:rPr>
                <w:sz w:val="22"/>
              </w:rPr>
              <w:t>11.88</w:t>
            </w:r>
          </w:p>
        </w:tc>
        <w:tc>
          <w:tcPr>
            <w:tcW w:w="890" w:type="dxa"/>
            <w:vAlign w:val="center"/>
          </w:tcPr>
          <w:p w14:paraId="174DA9CA" w14:textId="77777777" w:rsidR="001E2A05" w:rsidRPr="00226ECC" w:rsidRDefault="001E2A05">
            <w:pPr>
              <w:jc w:val="right"/>
              <w:rPr>
                <w:sz w:val="22"/>
              </w:rPr>
            </w:pPr>
            <w:r w:rsidRPr="00226ECC">
              <w:rPr>
                <w:sz w:val="22"/>
              </w:rPr>
              <w:t>&lt;.001</w:t>
            </w:r>
          </w:p>
        </w:tc>
        <w:tc>
          <w:tcPr>
            <w:tcW w:w="1118" w:type="dxa"/>
            <w:vAlign w:val="center"/>
          </w:tcPr>
          <w:p w14:paraId="197772D7" w14:textId="0172B9C8" w:rsidR="001E2A05" w:rsidRPr="00226ECC" w:rsidRDefault="001E2A05">
            <w:pPr>
              <w:jc w:val="right"/>
              <w:rPr>
                <w:sz w:val="22"/>
              </w:rPr>
            </w:pPr>
            <w:r>
              <w:rPr>
                <w:sz w:val="22"/>
              </w:rPr>
              <w:t>(0.07)</w:t>
            </w:r>
          </w:p>
        </w:tc>
      </w:tr>
      <w:tr w:rsidR="001E2A05" w14:paraId="13DC7883" w14:textId="77777777" w:rsidTr="00987C00">
        <w:trPr>
          <w:trHeight w:val="294"/>
        </w:trPr>
        <w:tc>
          <w:tcPr>
            <w:tcW w:w="3513" w:type="dxa"/>
            <w:vAlign w:val="center"/>
          </w:tcPr>
          <w:p w14:paraId="65007BFE" w14:textId="3EACEE67" w:rsidR="001E2A05" w:rsidRPr="00226ECC" w:rsidRDefault="001E2A05" w:rsidP="00613D37">
            <w:pPr>
              <w:rPr>
                <w:sz w:val="22"/>
              </w:rPr>
            </w:pPr>
            <w:r w:rsidRPr="00226ECC">
              <w:rPr>
                <w:sz w:val="22"/>
              </w:rPr>
              <w:t>Level</w:t>
            </w:r>
            <w:r>
              <w:rPr>
                <w:sz w:val="22"/>
              </w:rPr>
              <w:t xml:space="preserve"> </w:t>
            </w:r>
            <w:r w:rsidRPr="00226ECC">
              <w:rPr>
                <w:rFonts w:eastAsia="Arial Unicode MS"/>
                <w:sz w:val="22"/>
              </w:rPr>
              <w:t>×</w:t>
            </w:r>
            <w:r w:rsidR="00AA25A4">
              <w:rPr>
                <w:rFonts w:eastAsia="Arial Unicode MS"/>
                <w:sz w:val="22"/>
              </w:rPr>
              <w:t xml:space="preserve"> </w:t>
            </w:r>
            <w:r w:rsidRPr="00226ECC">
              <w:rPr>
                <w:sz w:val="22"/>
              </w:rPr>
              <w:t>Moral valence</w:t>
            </w:r>
          </w:p>
        </w:tc>
        <w:tc>
          <w:tcPr>
            <w:tcW w:w="989" w:type="dxa"/>
            <w:vAlign w:val="center"/>
          </w:tcPr>
          <w:p w14:paraId="5EA1A9AC" w14:textId="1DD38F27" w:rsidR="001E2A05" w:rsidRPr="00226ECC" w:rsidRDefault="001E2A05">
            <w:pPr>
              <w:jc w:val="right"/>
              <w:rPr>
                <w:sz w:val="22"/>
              </w:rPr>
            </w:pPr>
            <w:r>
              <w:rPr>
                <w:sz w:val="22"/>
              </w:rPr>
              <w:t>10.80</w:t>
            </w:r>
          </w:p>
        </w:tc>
        <w:tc>
          <w:tcPr>
            <w:tcW w:w="692" w:type="dxa"/>
            <w:vAlign w:val="center"/>
          </w:tcPr>
          <w:p w14:paraId="7AF7029F" w14:textId="77777777" w:rsidR="001E2A05" w:rsidRPr="00226ECC" w:rsidRDefault="001E2A05">
            <w:pPr>
              <w:jc w:val="right"/>
              <w:rPr>
                <w:sz w:val="22"/>
              </w:rPr>
            </w:pPr>
            <w:r w:rsidRPr="00226ECC">
              <w:rPr>
                <w:sz w:val="22"/>
              </w:rPr>
              <w:t>1</w:t>
            </w:r>
          </w:p>
        </w:tc>
        <w:tc>
          <w:tcPr>
            <w:tcW w:w="989" w:type="dxa"/>
            <w:vAlign w:val="center"/>
          </w:tcPr>
          <w:p w14:paraId="56BC1E20" w14:textId="02B5DDA1" w:rsidR="001E2A05" w:rsidRPr="00226ECC" w:rsidRDefault="001E2A05">
            <w:pPr>
              <w:jc w:val="right"/>
              <w:rPr>
                <w:sz w:val="22"/>
              </w:rPr>
            </w:pPr>
            <w:r>
              <w:rPr>
                <w:sz w:val="22"/>
              </w:rPr>
              <w:t>8.27</w:t>
            </w:r>
          </w:p>
        </w:tc>
        <w:tc>
          <w:tcPr>
            <w:tcW w:w="890" w:type="dxa"/>
            <w:vAlign w:val="center"/>
          </w:tcPr>
          <w:p w14:paraId="09DCA6BE" w14:textId="730503B2" w:rsidR="001E2A05" w:rsidRPr="00226ECC" w:rsidRDefault="001E2A05">
            <w:pPr>
              <w:jc w:val="right"/>
              <w:rPr>
                <w:sz w:val="22"/>
              </w:rPr>
            </w:pPr>
            <w:r w:rsidRPr="00226ECC">
              <w:rPr>
                <w:sz w:val="22"/>
              </w:rPr>
              <w:t>.0</w:t>
            </w:r>
            <w:r>
              <w:rPr>
                <w:sz w:val="22"/>
              </w:rPr>
              <w:t>06</w:t>
            </w:r>
          </w:p>
        </w:tc>
        <w:tc>
          <w:tcPr>
            <w:tcW w:w="1118" w:type="dxa"/>
            <w:vAlign w:val="center"/>
          </w:tcPr>
          <w:p w14:paraId="70F576D3" w14:textId="15967E9D" w:rsidR="001E2A05" w:rsidRPr="00226ECC" w:rsidRDefault="001E2A05">
            <w:pPr>
              <w:jc w:val="right"/>
              <w:rPr>
                <w:sz w:val="22"/>
              </w:rPr>
            </w:pPr>
            <w:r>
              <w:rPr>
                <w:sz w:val="22"/>
              </w:rPr>
              <w:t>(0.02)</w:t>
            </w:r>
          </w:p>
        </w:tc>
      </w:tr>
      <w:tr w:rsidR="001E2A05" w14:paraId="2834AECE" w14:textId="77777777" w:rsidTr="00987C00">
        <w:trPr>
          <w:trHeight w:val="278"/>
        </w:trPr>
        <w:tc>
          <w:tcPr>
            <w:tcW w:w="3513" w:type="dxa"/>
            <w:vAlign w:val="center"/>
          </w:tcPr>
          <w:p w14:paraId="0C07F6CF" w14:textId="7AFAC8A1" w:rsidR="001E2A05" w:rsidRPr="00226ECC" w:rsidRDefault="001E2A05" w:rsidP="00613D37">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Behavior</w:t>
            </w:r>
          </w:p>
        </w:tc>
        <w:tc>
          <w:tcPr>
            <w:tcW w:w="989" w:type="dxa"/>
            <w:vAlign w:val="center"/>
          </w:tcPr>
          <w:p w14:paraId="28942609" w14:textId="1E146C2D" w:rsidR="001E2A05" w:rsidRPr="00226ECC" w:rsidRDefault="001E2A05">
            <w:pPr>
              <w:jc w:val="right"/>
              <w:rPr>
                <w:sz w:val="22"/>
              </w:rPr>
            </w:pPr>
            <w:r>
              <w:rPr>
                <w:sz w:val="22"/>
              </w:rPr>
              <w:t>2.90</w:t>
            </w:r>
          </w:p>
        </w:tc>
        <w:tc>
          <w:tcPr>
            <w:tcW w:w="692" w:type="dxa"/>
            <w:vAlign w:val="center"/>
          </w:tcPr>
          <w:p w14:paraId="56840202" w14:textId="77777777" w:rsidR="001E2A05" w:rsidRPr="00226ECC" w:rsidRDefault="001E2A05">
            <w:pPr>
              <w:jc w:val="right"/>
              <w:rPr>
                <w:sz w:val="22"/>
              </w:rPr>
            </w:pPr>
            <w:r w:rsidRPr="00226ECC">
              <w:rPr>
                <w:sz w:val="22"/>
              </w:rPr>
              <w:t>3</w:t>
            </w:r>
          </w:p>
        </w:tc>
        <w:tc>
          <w:tcPr>
            <w:tcW w:w="989" w:type="dxa"/>
            <w:vAlign w:val="center"/>
          </w:tcPr>
          <w:p w14:paraId="437C0E8C" w14:textId="0878908D" w:rsidR="001E2A05" w:rsidRPr="00226ECC" w:rsidRDefault="001E2A05">
            <w:pPr>
              <w:jc w:val="right"/>
              <w:rPr>
                <w:sz w:val="22"/>
              </w:rPr>
            </w:pPr>
            <w:r w:rsidRPr="00226ECC">
              <w:rPr>
                <w:sz w:val="22"/>
              </w:rPr>
              <w:t>0.</w:t>
            </w:r>
            <w:r>
              <w:rPr>
                <w:sz w:val="22"/>
              </w:rPr>
              <w:t>74</w:t>
            </w:r>
          </w:p>
        </w:tc>
        <w:tc>
          <w:tcPr>
            <w:tcW w:w="890" w:type="dxa"/>
            <w:vAlign w:val="center"/>
          </w:tcPr>
          <w:p w14:paraId="0946E395" w14:textId="69D2553C" w:rsidR="001E2A05" w:rsidRPr="00226ECC" w:rsidRDefault="001E2A05">
            <w:pPr>
              <w:jc w:val="right"/>
              <w:rPr>
                <w:sz w:val="22"/>
              </w:rPr>
            </w:pPr>
            <w:r w:rsidRPr="00226ECC">
              <w:rPr>
                <w:sz w:val="22"/>
              </w:rPr>
              <w:t>.</w:t>
            </w:r>
            <w:r>
              <w:rPr>
                <w:sz w:val="22"/>
              </w:rPr>
              <w:t>53</w:t>
            </w:r>
          </w:p>
        </w:tc>
        <w:tc>
          <w:tcPr>
            <w:tcW w:w="1118" w:type="dxa"/>
            <w:vAlign w:val="center"/>
          </w:tcPr>
          <w:p w14:paraId="7F9592FB" w14:textId="0D7E9BEF" w:rsidR="001E2A05" w:rsidRPr="00226ECC" w:rsidRDefault="001E2A05">
            <w:pPr>
              <w:jc w:val="right"/>
              <w:rPr>
                <w:sz w:val="22"/>
              </w:rPr>
            </w:pPr>
            <w:r>
              <w:rPr>
                <w:sz w:val="22"/>
              </w:rPr>
              <w:t>(0.005)</w:t>
            </w:r>
          </w:p>
        </w:tc>
      </w:tr>
      <w:tr w:rsidR="001E2A05" w14:paraId="54DAC984" w14:textId="77777777" w:rsidTr="00987C00">
        <w:trPr>
          <w:trHeight w:val="278"/>
        </w:trPr>
        <w:tc>
          <w:tcPr>
            <w:tcW w:w="3513" w:type="dxa"/>
            <w:vAlign w:val="center"/>
          </w:tcPr>
          <w:p w14:paraId="0822E5FD" w14:textId="7DD523E3" w:rsidR="001E2A05" w:rsidRPr="00226ECC" w:rsidRDefault="001E2A05" w:rsidP="00613D37">
            <w:pPr>
              <w:rPr>
                <w:sz w:val="22"/>
              </w:rPr>
            </w:pPr>
            <w:r w:rsidRPr="00226ECC">
              <w:rPr>
                <w:sz w:val="22"/>
              </w:rPr>
              <w:t>Behavior</w:t>
            </w:r>
            <w:r>
              <w:rPr>
                <w:sz w:val="22"/>
              </w:rPr>
              <w:t xml:space="preserve"> </w:t>
            </w:r>
            <w:r w:rsidRPr="00226ECC">
              <w:rPr>
                <w:rFonts w:eastAsia="Arial Unicode MS"/>
                <w:sz w:val="22"/>
              </w:rPr>
              <w:t>×</w:t>
            </w:r>
            <w:r w:rsidRPr="00226ECC">
              <w:rPr>
                <w:sz w:val="22"/>
              </w:rPr>
              <w:t xml:space="preserve"> Moral valence</w:t>
            </w:r>
          </w:p>
        </w:tc>
        <w:tc>
          <w:tcPr>
            <w:tcW w:w="989" w:type="dxa"/>
            <w:vAlign w:val="center"/>
          </w:tcPr>
          <w:p w14:paraId="3DDDC386" w14:textId="35B88E57" w:rsidR="001E2A05" w:rsidRPr="00226ECC" w:rsidRDefault="001E2A05">
            <w:pPr>
              <w:jc w:val="right"/>
              <w:rPr>
                <w:sz w:val="22"/>
              </w:rPr>
            </w:pPr>
            <w:r>
              <w:rPr>
                <w:sz w:val="22"/>
              </w:rPr>
              <w:t>3.00</w:t>
            </w:r>
          </w:p>
        </w:tc>
        <w:tc>
          <w:tcPr>
            <w:tcW w:w="692" w:type="dxa"/>
            <w:vAlign w:val="center"/>
          </w:tcPr>
          <w:p w14:paraId="7FA2B063" w14:textId="77777777" w:rsidR="001E2A05" w:rsidRPr="00226ECC" w:rsidRDefault="001E2A05">
            <w:pPr>
              <w:jc w:val="right"/>
              <w:rPr>
                <w:sz w:val="22"/>
              </w:rPr>
            </w:pPr>
            <w:r w:rsidRPr="00226ECC">
              <w:rPr>
                <w:sz w:val="22"/>
              </w:rPr>
              <w:t>3</w:t>
            </w:r>
          </w:p>
        </w:tc>
        <w:tc>
          <w:tcPr>
            <w:tcW w:w="989" w:type="dxa"/>
            <w:vAlign w:val="center"/>
          </w:tcPr>
          <w:p w14:paraId="361F2E22" w14:textId="386DBEBE" w:rsidR="001E2A05" w:rsidRPr="00226ECC" w:rsidRDefault="001E2A05">
            <w:pPr>
              <w:jc w:val="right"/>
              <w:rPr>
                <w:sz w:val="22"/>
              </w:rPr>
            </w:pPr>
            <w:r>
              <w:rPr>
                <w:sz w:val="22"/>
              </w:rPr>
              <w:t>1.25</w:t>
            </w:r>
          </w:p>
        </w:tc>
        <w:tc>
          <w:tcPr>
            <w:tcW w:w="890" w:type="dxa"/>
            <w:vAlign w:val="center"/>
          </w:tcPr>
          <w:p w14:paraId="6539A604" w14:textId="1FAC8571" w:rsidR="001E2A05" w:rsidRPr="00226ECC" w:rsidRDefault="001E2A05">
            <w:pPr>
              <w:jc w:val="right"/>
              <w:rPr>
                <w:sz w:val="22"/>
              </w:rPr>
            </w:pPr>
            <w:r>
              <w:rPr>
                <w:sz w:val="22"/>
              </w:rPr>
              <w:t>.29</w:t>
            </w:r>
          </w:p>
        </w:tc>
        <w:tc>
          <w:tcPr>
            <w:tcW w:w="1118" w:type="dxa"/>
            <w:vAlign w:val="center"/>
          </w:tcPr>
          <w:p w14:paraId="6FA2D538" w14:textId="6874D5F7" w:rsidR="001E2A05" w:rsidRPr="00226ECC" w:rsidRDefault="001E2A05">
            <w:pPr>
              <w:jc w:val="right"/>
              <w:rPr>
                <w:sz w:val="22"/>
              </w:rPr>
            </w:pPr>
            <w:r>
              <w:rPr>
                <w:sz w:val="22"/>
              </w:rPr>
              <w:t>(0.005)</w:t>
            </w:r>
          </w:p>
        </w:tc>
      </w:tr>
      <w:tr w:rsidR="001E2A05" w14:paraId="1923DC55" w14:textId="77777777" w:rsidTr="00987C00">
        <w:trPr>
          <w:trHeight w:val="294"/>
        </w:trPr>
        <w:tc>
          <w:tcPr>
            <w:tcW w:w="3513" w:type="dxa"/>
            <w:vAlign w:val="center"/>
          </w:tcPr>
          <w:p w14:paraId="6871B6AD" w14:textId="5CF15BE1" w:rsidR="001E2A05" w:rsidRPr="00226ECC" w:rsidRDefault="001E2A05" w:rsidP="00613D37">
            <w:pPr>
              <w:rPr>
                <w:sz w:val="22"/>
              </w:rPr>
            </w:pPr>
            <w:r w:rsidRPr="00226ECC">
              <w:rPr>
                <w:sz w:val="22"/>
              </w:rPr>
              <w:t>Level</w:t>
            </w:r>
            <w:r>
              <w:rPr>
                <w:sz w:val="22"/>
              </w:rPr>
              <w:t xml:space="preserve"> </w:t>
            </w:r>
            <w:r w:rsidRPr="00226ECC">
              <w:rPr>
                <w:rFonts w:eastAsia="Arial Unicode MS"/>
                <w:sz w:val="22"/>
              </w:rPr>
              <w:t>×</w:t>
            </w:r>
            <w:r w:rsidRPr="00226ECC">
              <w:rPr>
                <w:sz w:val="22"/>
              </w:rPr>
              <w:t xml:space="preserve"> Behavior</w:t>
            </w:r>
            <w:r>
              <w:rPr>
                <w:sz w:val="22"/>
              </w:rPr>
              <w:t xml:space="preserve"> </w:t>
            </w:r>
            <w:r w:rsidRPr="00226ECC">
              <w:rPr>
                <w:rFonts w:eastAsia="Arial Unicode MS"/>
                <w:sz w:val="22"/>
              </w:rPr>
              <w:t>×</w:t>
            </w:r>
            <w:r w:rsidRPr="00226ECC">
              <w:rPr>
                <w:sz w:val="22"/>
              </w:rPr>
              <w:t xml:space="preserve"> Moral valence</w:t>
            </w:r>
          </w:p>
        </w:tc>
        <w:tc>
          <w:tcPr>
            <w:tcW w:w="989" w:type="dxa"/>
            <w:vAlign w:val="center"/>
          </w:tcPr>
          <w:p w14:paraId="6D79F000" w14:textId="04395FC0" w:rsidR="001E2A05" w:rsidRPr="00226ECC" w:rsidRDefault="001E2A05">
            <w:pPr>
              <w:jc w:val="right"/>
              <w:rPr>
                <w:sz w:val="22"/>
              </w:rPr>
            </w:pPr>
            <w:r w:rsidRPr="00226ECC">
              <w:rPr>
                <w:sz w:val="22"/>
              </w:rPr>
              <w:t>1</w:t>
            </w:r>
            <w:r>
              <w:rPr>
                <w:sz w:val="22"/>
              </w:rPr>
              <w:t>.50</w:t>
            </w:r>
          </w:p>
        </w:tc>
        <w:tc>
          <w:tcPr>
            <w:tcW w:w="692" w:type="dxa"/>
            <w:vAlign w:val="center"/>
          </w:tcPr>
          <w:p w14:paraId="79F91214" w14:textId="77777777" w:rsidR="001E2A05" w:rsidRPr="00226ECC" w:rsidRDefault="001E2A05">
            <w:pPr>
              <w:jc w:val="right"/>
              <w:rPr>
                <w:sz w:val="22"/>
              </w:rPr>
            </w:pPr>
            <w:r w:rsidRPr="00226ECC">
              <w:rPr>
                <w:sz w:val="22"/>
              </w:rPr>
              <w:t>3</w:t>
            </w:r>
          </w:p>
        </w:tc>
        <w:tc>
          <w:tcPr>
            <w:tcW w:w="989" w:type="dxa"/>
            <w:vAlign w:val="center"/>
          </w:tcPr>
          <w:p w14:paraId="634E6199" w14:textId="1F7BF6D8" w:rsidR="001E2A05" w:rsidRPr="00226ECC" w:rsidRDefault="001E2A05">
            <w:pPr>
              <w:jc w:val="right"/>
              <w:rPr>
                <w:sz w:val="22"/>
              </w:rPr>
            </w:pPr>
            <w:r>
              <w:rPr>
                <w:sz w:val="22"/>
              </w:rPr>
              <w:t>0.40</w:t>
            </w:r>
          </w:p>
        </w:tc>
        <w:tc>
          <w:tcPr>
            <w:tcW w:w="890" w:type="dxa"/>
            <w:vAlign w:val="center"/>
          </w:tcPr>
          <w:p w14:paraId="510324DD" w14:textId="7C235879" w:rsidR="001E2A05" w:rsidRPr="00226ECC" w:rsidRDefault="001E2A05">
            <w:pPr>
              <w:jc w:val="right"/>
              <w:rPr>
                <w:sz w:val="22"/>
              </w:rPr>
            </w:pPr>
            <w:r w:rsidRPr="00226ECC">
              <w:rPr>
                <w:sz w:val="22"/>
              </w:rPr>
              <w:t>.</w:t>
            </w:r>
            <w:r>
              <w:rPr>
                <w:sz w:val="22"/>
              </w:rPr>
              <w:t>76</w:t>
            </w:r>
          </w:p>
        </w:tc>
        <w:tc>
          <w:tcPr>
            <w:tcW w:w="1118" w:type="dxa"/>
            <w:vAlign w:val="center"/>
          </w:tcPr>
          <w:p w14:paraId="00AA1CEA" w14:textId="485D9A54" w:rsidR="001E2A05" w:rsidRPr="00226ECC" w:rsidRDefault="001E2A05">
            <w:pPr>
              <w:jc w:val="right"/>
              <w:rPr>
                <w:sz w:val="22"/>
              </w:rPr>
            </w:pPr>
            <w:r>
              <w:rPr>
                <w:sz w:val="22"/>
              </w:rPr>
              <w:t>(0.002)</w:t>
            </w:r>
          </w:p>
        </w:tc>
      </w:tr>
      <w:tr w:rsidR="001E2A05" w14:paraId="24A38A9B" w14:textId="77777777" w:rsidTr="00987C00">
        <w:trPr>
          <w:trHeight w:val="278"/>
        </w:trPr>
        <w:tc>
          <w:tcPr>
            <w:tcW w:w="3513" w:type="dxa"/>
            <w:tcBorders>
              <w:bottom w:val="single" w:sz="4" w:space="0" w:color="auto"/>
            </w:tcBorders>
            <w:vAlign w:val="center"/>
          </w:tcPr>
          <w:p w14:paraId="0FC85983" w14:textId="77777777" w:rsidR="001E2A05" w:rsidRPr="00226ECC" w:rsidRDefault="001E2A05" w:rsidP="00613D37">
            <w:pPr>
              <w:rPr>
                <w:sz w:val="22"/>
              </w:rPr>
            </w:pPr>
            <w:r w:rsidRPr="00226ECC">
              <w:rPr>
                <w:sz w:val="22"/>
              </w:rPr>
              <w:t>Residuals</w:t>
            </w:r>
          </w:p>
        </w:tc>
        <w:tc>
          <w:tcPr>
            <w:tcW w:w="989" w:type="dxa"/>
            <w:tcBorders>
              <w:bottom w:val="single" w:sz="4" w:space="0" w:color="auto"/>
            </w:tcBorders>
            <w:vAlign w:val="center"/>
          </w:tcPr>
          <w:p w14:paraId="141EB126" w14:textId="296C1803" w:rsidR="001E2A05" w:rsidRPr="00226ECC" w:rsidRDefault="001E2A05">
            <w:pPr>
              <w:jc w:val="right"/>
              <w:rPr>
                <w:sz w:val="22"/>
              </w:rPr>
            </w:pPr>
            <w:r w:rsidRPr="00226ECC">
              <w:rPr>
                <w:sz w:val="22"/>
              </w:rPr>
              <w:t>6</w:t>
            </w:r>
            <w:r>
              <w:rPr>
                <w:sz w:val="22"/>
              </w:rPr>
              <w:t>12.80</w:t>
            </w:r>
          </w:p>
        </w:tc>
        <w:tc>
          <w:tcPr>
            <w:tcW w:w="692" w:type="dxa"/>
            <w:tcBorders>
              <w:bottom w:val="single" w:sz="4" w:space="0" w:color="auto"/>
            </w:tcBorders>
            <w:vAlign w:val="center"/>
          </w:tcPr>
          <w:p w14:paraId="787EC3A0" w14:textId="77777777" w:rsidR="001E2A05" w:rsidRPr="00226ECC" w:rsidRDefault="001E2A05">
            <w:pPr>
              <w:jc w:val="right"/>
              <w:rPr>
                <w:sz w:val="22"/>
              </w:rPr>
            </w:pPr>
            <w:r w:rsidRPr="00226ECC">
              <w:rPr>
                <w:sz w:val="22"/>
              </w:rPr>
              <w:t>469</w:t>
            </w:r>
          </w:p>
        </w:tc>
        <w:tc>
          <w:tcPr>
            <w:tcW w:w="989" w:type="dxa"/>
            <w:tcBorders>
              <w:bottom w:val="single" w:sz="4" w:space="0" w:color="auto"/>
            </w:tcBorders>
            <w:vAlign w:val="center"/>
          </w:tcPr>
          <w:p w14:paraId="1F527122" w14:textId="77777777" w:rsidR="001E2A05" w:rsidRPr="00226ECC" w:rsidRDefault="001E2A05">
            <w:pPr>
              <w:jc w:val="right"/>
              <w:rPr>
                <w:sz w:val="22"/>
              </w:rPr>
            </w:pPr>
          </w:p>
        </w:tc>
        <w:tc>
          <w:tcPr>
            <w:tcW w:w="890" w:type="dxa"/>
            <w:tcBorders>
              <w:bottom w:val="single" w:sz="4" w:space="0" w:color="auto"/>
            </w:tcBorders>
            <w:vAlign w:val="center"/>
          </w:tcPr>
          <w:p w14:paraId="38CAEDE2" w14:textId="77777777" w:rsidR="001E2A05" w:rsidRPr="00226ECC" w:rsidRDefault="001E2A05">
            <w:pPr>
              <w:jc w:val="right"/>
              <w:rPr>
                <w:sz w:val="22"/>
              </w:rPr>
            </w:pPr>
          </w:p>
        </w:tc>
        <w:tc>
          <w:tcPr>
            <w:tcW w:w="1118" w:type="dxa"/>
            <w:tcBorders>
              <w:bottom w:val="single" w:sz="4" w:space="0" w:color="auto"/>
            </w:tcBorders>
            <w:vAlign w:val="center"/>
          </w:tcPr>
          <w:p w14:paraId="5C14CA58" w14:textId="77777777" w:rsidR="001E2A05" w:rsidRPr="00226ECC" w:rsidRDefault="001E2A05">
            <w:pPr>
              <w:jc w:val="right"/>
              <w:rPr>
                <w:sz w:val="22"/>
              </w:rPr>
            </w:pPr>
          </w:p>
        </w:tc>
      </w:tr>
    </w:tbl>
    <w:p w14:paraId="5F30926C" w14:textId="77777777" w:rsidR="00D47BA7" w:rsidRPr="00F94209" w:rsidRDefault="00D47BA7" w:rsidP="00613D37">
      <w:pPr>
        <w:rPr>
          <w:rFonts w:eastAsia="MS Gothic"/>
          <w:i/>
          <w:iCs/>
          <w:color w:val="2E74B5"/>
        </w:rPr>
      </w:pPr>
      <w:r w:rsidRPr="00F94209">
        <w:rPr>
          <w:i/>
          <w:iCs/>
          <w:sz w:val="22"/>
        </w:rPr>
        <w:t>Note.</w:t>
      </w:r>
      <w:r>
        <w:rPr>
          <w:i/>
          <w:iCs/>
          <w:sz w:val="22"/>
        </w:rPr>
        <w:t xml:space="preserve"> SS </w:t>
      </w:r>
      <w:r w:rsidRPr="00263056">
        <w:rPr>
          <w:sz w:val="22"/>
        </w:rPr>
        <w:t xml:space="preserve">denotes sum of </w:t>
      </w:r>
      <w:r>
        <w:rPr>
          <w:sz w:val="22"/>
        </w:rPr>
        <w:t xml:space="preserve">squares, </w:t>
      </w:r>
      <w:r w:rsidRPr="00263056">
        <w:rPr>
          <w:i/>
          <w:iCs/>
          <w:sz w:val="22"/>
        </w:rPr>
        <w:t>df</w:t>
      </w:r>
      <w:r>
        <w:rPr>
          <w:i/>
          <w:iCs/>
          <w:sz w:val="22"/>
        </w:rPr>
        <w:t xml:space="preserve"> </w:t>
      </w:r>
      <w:r w:rsidRPr="00263056">
        <w:rPr>
          <w:sz w:val="22"/>
        </w:rPr>
        <w:t>indicates degrees of freedom,</w:t>
      </w:r>
      <w:r>
        <w:rPr>
          <w:i/>
          <w:iCs/>
          <w:sz w:val="22"/>
        </w:rPr>
        <w:t xml:space="preserve"> MS</w:t>
      </w:r>
      <w:r w:rsidRPr="00263056">
        <w:rPr>
          <w:sz w:val="22"/>
        </w:rPr>
        <w:t xml:space="preserve"> indicates mean square</w:t>
      </w:r>
      <w:r>
        <w:rPr>
          <w:sz w:val="22"/>
        </w:rPr>
        <w:t xml:space="preserve">. </w:t>
      </w:r>
    </w:p>
    <w:p w14:paraId="3985FB51" w14:textId="77777777" w:rsidR="00D16195" w:rsidRDefault="00D16195" w:rsidP="00623CCC">
      <w:pPr>
        <w:rPr>
          <w:rFonts w:eastAsia="MS Gothic"/>
          <w:b/>
          <w:bCs/>
          <w:iCs/>
        </w:rPr>
      </w:pPr>
      <w:bookmarkStart w:id="116" w:name="_Toc72074605"/>
      <w:bookmarkStart w:id="117" w:name="_Toc71104939"/>
    </w:p>
    <w:p w14:paraId="31A6C2C1" w14:textId="04150118" w:rsidR="00C45D24" w:rsidRPr="00CA2BCB" w:rsidRDefault="00623CCC" w:rsidP="00D16195">
      <w:pPr>
        <w:outlineLvl w:val="2"/>
        <w:rPr>
          <w:rFonts w:eastAsia="MS Gothic"/>
          <w:i/>
          <w:color w:val="1F4E79" w:themeColor="accent5" w:themeShade="80"/>
        </w:rPr>
      </w:pPr>
      <w:bookmarkStart w:id="118" w:name="_Toc98975906"/>
      <w:r w:rsidRPr="00CA2BCB">
        <w:rPr>
          <w:rFonts w:eastAsia="MS Gothic"/>
          <w:iCs/>
          <w:color w:val="1F4E79" w:themeColor="accent5" w:themeShade="80"/>
        </w:rPr>
        <w:t>Table S5</w:t>
      </w:r>
      <w:r w:rsidR="00CA2BCB" w:rsidRPr="00CA2BCB">
        <w:rPr>
          <w:rFonts w:eastAsia="MS Gothic"/>
          <w:iCs/>
          <w:color w:val="1F4E79" w:themeColor="accent5" w:themeShade="80"/>
        </w:rPr>
        <w:t xml:space="preserve"> </w:t>
      </w:r>
      <w:r w:rsidR="00C45D24" w:rsidRPr="00CA2BCB">
        <w:rPr>
          <w:rFonts w:eastAsia="MS Gothic"/>
          <w:i/>
          <w:color w:val="1F4E79" w:themeColor="accent5" w:themeShade="80"/>
        </w:rPr>
        <w:t>Descriptive and Inferential Statistics for Attractiveness within Behavior Conditions</w:t>
      </w:r>
      <w:r w:rsidR="008048CC" w:rsidRPr="00CA2BCB">
        <w:rPr>
          <w:rFonts w:eastAsia="MS Gothic"/>
          <w:i/>
          <w:color w:val="1F4E79" w:themeColor="accent5" w:themeShade="80"/>
        </w:rPr>
        <w:t xml:space="preserve"> in Experiment 1c</w:t>
      </w:r>
      <w:bookmarkEnd w:id="116"/>
      <w:bookmarkEnd w:id="118"/>
    </w:p>
    <w:tbl>
      <w:tblPr>
        <w:tblStyle w:val="TableGrid"/>
        <w:tblpPr w:leftFromText="180" w:rightFromText="180" w:vertAnchor="text" w:horzAnchor="margin" w:tblpXSpec="center" w:tblpY="66"/>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170"/>
        <w:gridCol w:w="1125"/>
        <w:gridCol w:w="1125"/>
        <w:gridCol w:w="1125"/>
        <w:gridCol w:w="1125"/>
        <w:gridCol w:w="869"/>
        <w:gridCol w:w="870"/>
        <w:gridCol w:w="870"/>
      </w:tblGrid>
      <w:tr w:rsidR="003C292B" w14:paraId="76C6134D" w14:textId="77777777" w:rsidTr="00987C00">
        <w:trPr>
          <w:trHeight w:val="308"/>
          <w:jc w:val="center"/>
        </w:trPr>
        <w:tc>
          <w:tcPr>
            <w:tcW w:w="990" w:type="dxa"/>
            <w:vMerge w:val="restart"/>
            <w:tcBorders>
              <w:top w:val="single" w:sz="4" w:space="0" w:color="auto"/>
              <w:bottom w:val="single" w:sz="4" w:space="0" w:color="auto"/>
            </w:tcBorders>
            <w:vAlign w:val="center"/>
          </w:tcPr>
          <w:bookmarkEnd w:id="117"/>
          <w:p w14:paraId="3BD13E62" w14:textId="77777777" w:rsidR="003C292B" w:rsidRPr="0011146A" w:rsidRDefault="003C292B" w:rsidP="00B566D3">
            <w:pPr>
              <w:jc w:val="center"/>
              <w:rPr>
                <w:b/>
                <w:sz w:val="22"/>
              </w:rPr>
            </w:pPr>
            <w:r w:rsidRPr="0011146A">
              <w:rPr>
                <w:b/>
                <w:sz w:val="22"/>
              </w:rPr>
              <w:t>Moral valence</w:t>
            </w:r>
          </w:p>
        </w:tc>
        <w:tc>
          <w:tcPr>
            <w:tcW w:w="1170" w:type="dxa"/>
            <w:vMerge w:val="restart"/>
            <w:tcBorders>
              <w:top w:val="single" w:sz="4" w:space="0" w:color="auto"/>
              <w:bottom w:val="single" w:sz="4" w:space="0" w:color="auto"/>
            </w:tcBorders>
            <w:vAlign w:val="center"/>
          </w:tcPr>
          <w:p w14:paraId="6552FC8F" w14:textId="77777777" w:rsidR="003C292B" w:rsidRPr="0011146A" w:rsidRDefault="003C292B" w:rsidP="006E38E3">
            <w:pPr>
              <w:jc w:val="center"/>
              <w:rPr>
                <w:b/>
                <w:sz w:val="22"/>
              </w:rPr>
            </w:pPr>
            <w:r w:rsidRPr="0011146A">
              <w:rPr>
                <w:b/>
                <w:sz w:val="22"/>
              </w:rPr>
              <w:t>Type</w:t>
            </w:r>
          </w:p>
        </w:tc>
        <w:tc>
          <w:tcPr>
            <w:tcW w:w="2250" w:type="dxa"/>
            <w:gridSpan w:val="2"/>
            <w:tcBorders>
              <w:top w:val="single" w:sz="4" w:space="0" w:color="auto"/>
              <w:bottom w:val="single" w:sz="4" w:space="0" w:color="auto"/>
            </w:tcBorders>
            <w:vAlign w:val="center"/>
          </w:tcPr>
          <w:p w14:paraId="3BAFD450" w14:textId="311140C7" w:rsidR="003C292B" w:rsidRPr="0011146A" w:rsidRDefault="003C292B" w:rsidP="00252B31">
            <w:pPr>
              <w:jc w:val="center"/>
              <w:rPr>
                <w:b/>
                <w:sz w:val="22"/>
              </w:rPr>
            </w:pPr>
            <w:r w:rsidRPr="0011146A">
              <w:rPr>
                <w:b/>
                <w:sz w:val="22"/>
              </w:rPr>
              <w:t>Low</w:t>
            </w:r>
          </w:p>
        </w:tc>
        <w:tc>
          <w:tcPr>
            <w:tcW w:w="2250" w:type="dxa"/>
            <w:gridSpan w:val="2"/>
            <w:tcBorders>
              <w:top w:val="single" w:sz="4" w:space="0" w:color="auto"/>
              <w:bottom w:val="single" w:sz="4" w:space="0" w:color="auto"/>
            </w:tcBorders>
            <w:vAlign w:val="center"/>
          </w:tcPr>
          <w:p w14:paraId="6370DD26" w14:textId="77777777" w:rsidR="003C292B" w:rsidRPr="0011146A" w:rsidRDefault="003C292B" w:rsidP="00992D9C">
            <w:pPr>
              <w:jc w:val="center"/>
              <w:rPr>
                <w:b/>
                <w:sz w:val="22"/>
              </w:rPr>
            </w:pPr>
            <w:r w:rsidRPr="0011146A">
              <w:rPr>
                <w:b/>
                <w:sz w:val="22"/>
              </w:rPr>
              <w:t>High</w:t>
            </w:r>
          </w:p>
        </w:tc>
        <w:tc>
          <w:tcPr>
            <w:tcW w:w="869" w:type="dxa"/>
            <w:vMerge w:val="restart"/>
            <w:tcBorders>
              <w:top w:val="single" w:sz="4" w:space="0" w:color="auto"/>
              <w:bottom w:val="single" w:sz="4" w:space="0" w:color="auto"/>
            </w:tcBorders>
            <w:vAlign w:val="center"/>
          </w:tcPr>
          <w:p w14:paraId="7BE0DDB5" w14:textId="77777777" w:rsidR="003C292B" w:rsidRPr="0011146A" w:rsidRDefault="003C292B" w:rsidP="0072770B">
            <w:pPr>
              <w:jc w:val="center"/>
              <w:rPr>
                <w:b/>
                <w:i/>
                <w:iCs/>
                <w:sz w:val="22"/>
              </w:rPr>
            </w:pPr>
            <w:r w:rsidRPr="0011146A">
              <w:rPr>
                <w:b/>
                <w:i/>
                <w:iCs/>
                <w:sz w:val="22"/>
              </w:rPr>
              <w:t>t</w:t>
            </w:r>
          </w:p>
        </w:tc>
        <w:tc>
          <w:tcPr>
            <w:tcW w:w="870" w:type="dxa"/>
            <w:vMerge w:val="restart"/>
            <w:tcBorders>
              <w:top w:val="single" w:sz="4" w:space="0" w:color="auto"/>
              <w:bottom w:val="single" w:sz="4" w:space="0" w:color="auto"/>
            </w:tcBorders>
            <w:vAlign w:val="center"/>
          </w:tcPr>
          <w:p w14:paraId="7CA65FF6" w14:textId="77777777" w:rsidR="003C292B" w:rsidRPr="0011146A" w:rsidRDefault="003C292B" w:rsidP="00D27E3F">
            <w:pPr>
              <w:jc w:val="center"/>
              <w:rPr>
                <w:b/>
                <w:sz w:val="22"/>
              </w:rPr>
            </w:pPr>
            <w:r w:rsidRPr="0011146A">
              <w:rPr>
                <w:b/>
                <w:i/>
                <w:iCs/>
                <w:sz w:val="22"/>
              </w:rPr>
              <w:t>p</w:t>
            </w:r>
          </w:p>
        </w:tc>
        <w:tc>
          <w:tcPr>
            <w:tcW w:w="870" w:type="dxa"/>
            <w:vMerge w:val="restart"/>
            <w:tcBorders>
              <w:top w:val="single" w:sz="4" w:space="0" w:color="auto"/>
              <w:bottom w:val="single" w:sz="4" w:space="0" w:color="auto"/>
            </w:tcBorders>
            <w:vAlign w:val="center"/>
          </w:tcPr>
          <w:p w14:paraId="15BC6046" w14:textId="77777777" w:rsidR="003C292B" w:rsidRPr="0011146A" w:rsidRDefault="003C292B" w:rsidP="00D27E3F">
            <w:pPr>
              <w:jc w:val="center"/>
              <w:rPr>
                <w:b/>
                <w:sz w:val="22"/>
              </w:rPr>
            </w:pPr>
            <w:r w:rsidRPr="0011146A">
              <w:rPr>
                <w:b/>
                <w:i/>
                <w:iCs/>
                <w:sz w:val="22"/>
              </w:rPr>
              <w:t>d</w:t>
            </w:r>
          </w:p>
        </w:tc>
      </w:tr>
      <w:tr w:rsidR="00E86D87" w14:paraId="0ED15DCA" w14:textId="77777777" w:rsidTr="00987C00">
        <w:trPr>
          <w:trHeight w:val="308"/>
          <w:jc w:val="center"/>
        </w:trPr>
        <w:tc>
          <w:tcPr>
            <w:tcW w:w="990" w:type="dxa"/>
            <w:vMerge/>
            <w:tcBorders>
              <w:bottom w:val="single" w:sz="4" w:space="0" w:color="auto"/>
            </w:tcBorders>
            <w:vAlign w:val="center"/>
          </w:tcPr>
          <w:p w14:paraId="27DF61D1" w14:textId="77777777" w:rsidR="003C292B" w:rsidRPr="00EC4FE1" w:rsidRDefault="003C292B" w:rsidP="00D16195">
            <w:pPr>
              <w:rPr>
                <w:bCs/>
                <w:sz w:val="22"/>
              </w:rPr>
            </w:pPr>
          </w:p>
        </w:tc>
        <w:tc>
          <w:tcPr>
            <w:tcW w:w="1170" w:type="dxa"/>
            <w:vMerge/>
            <w:tcBorders>
              <w:bottom w:val="single" w:sz="4" w:space="0" w:color="auto"/>
            </w:tcBorders>
            <w:vAlign w:val="center"/>
          </w:tcPr>
          <w:p w14:paraId="3FB857AE" w14:textId="77777777" w:rsidR="003C292B" w:rsidRPr="00EC4FE1" w:rsidRDefault="003C292B" w:rsidP="00D16195">
            <w:pPr>
              <w:rPr>
                <w:bCs/>
                <w:sz w:val="22"/>
              </w:rPr>
            </w:pPr>
          </w:p>
        </w:tc>
        <w:tc>
          <w:tcPr>
            <w:tcW w:w="1125" w:type="dxa"/>
            <w:tcBorders>
              <w:top w:val="single" w:sz="4" w:space="0" w:color="auto"/>
              <w:bottom w:val="single" w:sz="4" w:space="0" w:color="auto"/>
            </w:tcBorders>
            <w:vAlign w:val="center"/>
          </w:tcPr>
          <w:p w14:paraId="1E08965D" w14:textId="77777777" w:rsidR="003C292B" w:rsidRPr="0011146A" w:rsidRDefault="003C292B" w:rsidP="00D16195">
            <w:pPr>
              <w:jc w:val="center"/>
              <w:rPr>
                <w:b/>
                <w:i/>
                <w:iCs/>
                <w:sz w:val="22"/>
              </w:rPr>
            </w:pPr>
            <w:r w:rsidRPr="0011146A">
              <w:rPr>
                <w:b/>
                <w:i/>
                <w:iCs/>
                <w:sz w:val="22"/>
              </w:rPr>
              <w:t>M</w:t>
            </w:r>
          </w:p>
        </w:tc>
        <w:tc>
          <w:tcPr>
            <w:tcW w:w="1125" w:type="dxa"/>
            <w:tcBorders>
              <w:top w:val="single" w:sz="4" w:space="0" w:color="auto"/>
              <w:bottom w:val="single" w:sz="4" w:space="0" w:color="auto"/>
            </w:tcBorders>
            <w:vAlign w:val="center"/>
          </w:tcPr>
          <w:p w14:paraId="4A7D33B1" w14:textId="77777777" w:rsidR="003C292B" w:rsidRPr="0011146A" w:rsidRDefault="003C292B" w:rsidP="00D16195">
            <w:pPr>
              <w:jc w:val="center"/>
              <w:rPr>
                <w:b/>
                <w:i/>
                <w:iCs/>
                <w:sz w:val="22"/>
              </w:rPr>
            </w:pPr>
            <w:r w:rsidRPr="0011146A">
              <w:rPr>
                <w:b/>
                <w:i/>
                <w:iCs/>
                <w:sz w:val="22"/>
              </w:rPr>
              <w:t>SD</w:t>
            </w:r>
          </w:p>
        </w:tc>
        <w:tc>
          <w:tcPr>
            <w:tcW w:w="1125" w:type="dxa"/>
            <w:tcBorders>
              <w:top w:val="single" w:sz="4" w:space="0" w:color="auto"/>
              <w:bottom w:val="single" w:sz="4" w:space="0" w:color="auto"/>
            </w:tcBorders>
            <w:vAlign w:val="center"/>
          </w:tcPr>
          <w:p w14:paraId="4034F933" w14:textId="77777777" w:rsidR="003C292B" w:rsidRPr="0011146A" w:rsidRDefault="003C292B" w:rsidP="00D16195">
            <w:pPr>
              <w:jc w:val="center"/>
              <w:rPr>
                <w:b/>
                <w:i/>
                <w:iCs/>
                <w:sz w:val="22"/>
              </w:rPr>
            </w:pPr>
            <w:r w:rsidRPr="0011146A">
              <w:rPr>
                <w:b/>
                <w:i/>
                <w:iCs/>
                <w:sz w:val="22"/>
              </w:rPr>
              <w:t>M</w:t>
            </w:r>
          </w:p>
        </w:tc>
        <w:tc>
          <w:tcPr>
            <w:tcW w:w="1125" w:type="dxa"/>
            <w:tcBorders>
              <w:top w:val="single" w:sz="4" w:space="0" w:color="auto"/>
              <w:bottom w:val="single" w:sz="4" w:space="0" w:color="auto"/>
            </w:tcBorders>
            <w:vAlign w:val="center"/>
          </w:tcPr>
          <w:p w14:paraId="4B48E295" w14:textId="77777777" w:rsidR="003C292B" w:rsidRPr="0011146A" w:rsidRDefault="003C292B" w:rsidP="00D16195">
            <w:pPr>
              <w:jc w:val="center"/>
              <w:rPr>
                <w:b/>
                <w:i/>
                <w:iCs/>
                <w:sz w:val="22"/>
              </w:rPr>
            </w:pPr>
            <w:r w:rsidRPr="0011146A">
              <w:rPr>
                <w:b/>
                <w:i/>
                <w:iCs/>
                <w:sz w:val="22"/>
              </w:rPr>
              <w:t>SD</w:t>
            </w:r>
          </w:p>
        </w:tc>
        <w:tc>
          <w:tcPr>
            <w:tcW w:w="869" w:type="dxa"/>
            <w:vMerge/>
            <w:tcBorders>
              <w:top w:val="single" w:sz="4" w:space="0" w:color="auto"/>
              <w:bottom w:val="single" w:sz="4" w:space="0" w:color="auto"/>
            </w:tcBorders>
            <w:vAlign w:val="center"/>
          </w:tcPr>
          <w:p w14:paraId="46294BCA" w14:textId="77777777" w:rsidR="003C292B" w:rsidRPr="00EC4FE1" w:rsidRDefault="003C292B" w:rsidP="00D16195">
            <w:pPr>
              <w:rPr>
                <w:bCs/>
                <w:sz w:val="22"/>
              </w:rPr>
            </w:pPr>
          </w:p>
        </w:tc>
        <w:tc>
          <w:tcPr>
            <w:tcW w:w="870" w:type="dxa"/>
            <w:vMerge/>
            <w:tcBorders>
              <w:top w:val="single" w:sz="4" w:space="0" w:color="auto"/>
              <w:bottom w:val="single" w:sz="4" w:space="0" w:color="auto"/>
            </w:tcBorders>
            <w:vAlign w:val="center"/>
          </w:tcPr>
          <w:p w14:paraId="394D602C" w14:textId="77777777" w:rsidR="003C292B" w:rsidRPr="00EC4FE1" w:rsidRDefault="003C292B" w:rsidP="00D16195">
            <w:pPr>
              <w:rPr>
                <w:bCs/>
                <w:i/>
                <w:iCs/>
                <w:sz w:val="22"/>
              </w:rPr>
            </w:pPr>
          </w:p>
        </w:tc>
        <w:tc>
          <w:tcPr>
            <w:tcW w:w="870" w:type="dxa"/>
            <w:vMerge/>
            <w:tcBorders>
              <w:top w:val="single" w:sz="4" w:space="0" w:color="auto"/>
              <w:bottom w:val="single" w:sz="4" w:space="0" w:color="auto"/>
            </w:tcBorders>
            <w:vAlign w:val="center"/>
          </w:tcPr>
          <w:p w14:paraId="686F3F04" w14:textId="77777777" w:rsidR="003C292B" w:rsidRPr="00EC4FE1" w:rsidRDefault="003C292B" w:rsidP="00D16195">
            <w:pPr>
              <w:rPr>
                <w:bCs/>
                <w:i/>
                <w:iCs/>
                <w:sz w:val="22"/>
              </w:rPr>
            </w:pPr>
          </w:p>
        </w:tc>
      </w:tr>
      <w:tr w:rsidR="007360AD" w14:paraId="479B944F" w14:textId="77777777" w:rsidTr="00987C00">
        <w:trPr>
          <w:trHeight w:val="233"/>
          <w:jc w:val="center"/>
        </w:trPr>
        <w:tc>
          <w:tcPr>
            <w:tcW w:w="990" w:type="dxa"/>
            <w:vMerge w:val="restart"/>
            <w:tcBorders>
              <w:top w:val="single" w:sz="4" w:space="0" w:color="auto"/>
            </w:tcBorders>
            <w:vAlign w:val="center"/>
          </w:tcPr>
          <w:p w14:paraId="1107BFFD" w14:textId="71AA48F7" w:rsidR="007360AD" w:rsidRPr="00EC4FE1" w:rsidRDefault="00E86D87" w:rsidP="00613D37">
            <w:pPr>
              <w:rPr>
                <w:bCs/>
                <w:sz w:val="22"/>
              </w:rPr>
            </w:pPr>
            <w:r>
              <w:rPr>
                <w:bCs/>
                <w:sz w:val="22"/>
              </w:rPr>
              <w:t>M</w:t>
            </w:r>
            <w:r w:rsidR="007360AD" w:rsidRPr="00EC4FE1">
              <w:rPr>
                <w:bCs/>
                <w:sz w:val="22"/>
              </w:rPr>
              <w:t>oral</w:t>
            </w:r>
          </w:p>
        </w:tc>
        <w:tc>
          <w:tcPr>
            <w:tcW w:w="1170" w:type="dxa"/>
            <w:tcBorders>
              <w:top w:val="single" w:sz="4" w:space="0" w:color="auto"/>
            </w:tcBorders>
            <w:vAlign w:val="center"/>
          </w:tcPr>
          <w:p w14:paraId="715D09D3" w14:textId="2CBE3287" w:rsidR="007360AD" w:rsidRPr="00EC4FE1" w:rsidRDefault="00C45D24" w:rsidP="00B566D3">
            <w:pPr>
              <w:rPr>
                <w:bCs/>
                <w:sz w:val="22"/>
              </w:rPr>
            </w:pPr>
            <w:r>
              <w:rPr>
                <w:bCs/>
                <w:sz w:val="22"/>
              </w:rPr>
              <w:t>H</w:t>
            </w:r>
            <w:r w:rsidR="007360AD">
              <w:rPr>
                <w:bCs/>
                <w:sz w:val="22"/>
              </w:rPr>
              <w:t>elping</w:t>
            </w:r>
          </w:p>
        </w:tc>
        <w:tc>
          <w:tcPr>
            <w:tcW w:w="1125" w:type="dxa"/>
            <w:tcBorders>
              <w:top w:val="single" w:sz="4" w:space="0" w:color="auto"/>
            </w:tcBorders>
            <w:vAlign w:val="center"/>
          </w:tcPr>
          <w:p w14:paraId="194ED758" w14:textId="15E365DF" w:rsidR="007360AD" w:rsidRPr="00EC4FE1" w:rsidRDefault="007360AD" w:rsidP="006E38E3">
            <w:pPr>
              <w:jc w:val="right"/>
              <w:rPr>
                <w:bCs/>
                <w:sz w:val="22"/>
              </w:rPr>
            </w:pPr>
            <w:r>
              <w:rPr>
                <w:bCs/>
                <w:sz w:val="22"/>
              </w:rPr>
              <w:t>4.73</w:t>
            </w:r>
          </w:p>
        </w:tc>
        <w:tc>
          <w:tcPr>
            <w:tcW w:w="1125" w:type="dxa"/>
            <w:tcBorders>
              <w:top w:val="single" w:sz="4" w:space="0" w:color="auto"/>
            </w:tcBorders>
            <w:vAlign w:val="center"/>
          </w:tcPr>
          <w:p w14:paraId="00A80FD5" w14:textId="5D7270C1" w:rsidR="007360AD" w:rsidRPr="00EC4FE1" w:rsidRDefault="007360AD" w:rsidP="00252B31">
            <w:pPr>
              <w:jc w:val="right"/>
              <w:rPr>
                <w:bCs/>
                <w:sz w:val="22"/>
              </w:rPr>
            </w:pPr>
            <w:r>
              <w:rPr>
                <w:bCs/>
                <w:sz w:val="22"/>
              </w:rPr>
              <w:t>0.98</w:t>
            </w:r>
          </w:p>
        </w:tc>
        <w:tc>
          <w:tcPr>
            <w:tcW w:w="1125" w:type="dxa"/>
            <w:tcBorders>
              <w:top w:val="single" w:sz="4" w:space="0" w:color="auto"/>
            </w:tcBorders>
            <w:vAlign w:val="center"/>
          </w:tcPr>
          <w:p w14:paraId="4A740F15" w14:textId="35E0B2B6" w:rsidR="007360AD" w:rsidRPr="00EC4FE1" w:rsidRDefault="007360AD" w:rsidP="00992D9C">
            <w:pPr>
              <w:jc w:val="right"/>
              <w:rPr>
                <w:bCs/>
                <w:sz w:val="22"/>
              </w:rPr>
            </w:pPr>
            <w:r>
              <w:rPr>
                <w:bCs/>
                <w:sz w:val="22"/>
              </w:rPr>
              <w:t>4.72</w:t>
            </w:r>
          </w:p>
        </w:tc>
        <w:tc>
          <w:tcPr>
            <w:tcW w:w="1125" w:type="dxa"/>
            <w:tcBorders>
              <w:top w:val="single" w:sz="4" w:space="0" w:color="auto"/>
            </w:tcBorders>
            <w:vAlign w:val="center"/>
          </w:tcPr>
          <w:p w14:paraId="61737504" w14:textId="7B425C07" w:rsidR="007360AD" w:rsidRPr="00EC4FE1" w:rsidRDefault="007360AD" w:rsidP="0072770B">
            <w:pPr>
              <w:jc w:val="right"/>
              <w:rPr>
                <w:bCs/>
                <w:sz w:val="22"/>
              </w:rPr>
            </w:pPr>
            <w:r>
              <w:rPr>
                <w:bCs/>
                <w:sz w:val="22"/>
              </w:rPr>
              <w:t>0.93</w:t>
            </w:r>
          </w:p>
        </w:tc>
        <w:tc>
          <w:tcPr>
            <w:tcW w:w="869" w:type="dxa"/>
            <w:tcBorders>
              <w:top w:val="single" w:sz="4" w:space="0" w:color="auto"/>
            </w:tcBorders>
            <w:vAlign w:val="center"/>
          </w:tcPr>
          <w:p w14:paraId="255CFE56" w14:textId="672DFFCD" w:rsidR="007360AD" w:rsidRPr="00EC4FE1" w:rsidRDefault="007360AD" w:rsidP="00D27E3F">
            <w:pPr>
              <w:jc w:val="right"/>
              <w:rPr>
                <w:bCs/>
                <w:sz w:val="22"/>
              </w:rPr>
            </w:pPr>
            <w:r w:rsidRPr="00253AFB">
              <w:rPr>
                <w:bCs/>
                <w:sz w:val="22"/>
              </w:rPr>
              <w:t>−</w:t>
            </w:r>
            <w:r>
              <w:rPr>
                <w:bCs/>
                <w:sz w:val="22"/>
              </w:rPr>
              <w:t>0.04</w:t>
            </w:r>
          </w:p>
        </w:tc>
        <w:tc>
          <w:tcPr>
            <w:tcW w:w="870" w:type="dxa"/>
            <w:tcBorders>
              <w:top w:val="single" w:sz="4" w:space="0" w:color="auto"/>
            </w:tcBorders>
            <w:vAlign w:val="center"/>
          </w:tcPr>
          <w:p w14:paraId="7B95E196" w14:textId="79366740" w:rsidR="007360AD" w:rsidRPr="00EC4FE1" w:rsidRDefault="007360AD" w:rsidP="00D27E3F">
            <w:pPr>
              <w:jc w:val="right"/>
              <w:rPr>
                <w:bCs/>
                <w:sz w:val="22"/>
              </w:rPr>
            </w:pPr>
            <w:r w:rsidRPr="00EC4FE1">
              <w:rPr>
                <w:bCs/>
                <w:sz w:val="22"/>
              </w:rPr>
              <w:t xml:space="preserve"> .</w:t>
            </w:r>
            <w:r>
              <w:rPr>
                <w:bCs/>
                <w:sz w:val="22"/>
              </w:rPr>
              <w:t>967</w:t>
            </w:r>
          </w:p>
        </w:tc>
        <w:tc>
          <w:tcPr>
            <w:tcW w:w="870" w:type="dxa"/>
            <w:tcBorders>
              <w:top w:val="single" w:sz="4" w:space="0" w:color="auto"/>
            </w:tcBorders>
            <w:vAlign w:val="center"/>
          </w:tcPr>
          <w:p w14:paraId="3FFC281C" w14:textId="3F1673F8" w:rsidR="007360AD" w:rsidRPr="00EC4FE1" w:rsidRDefault="007360AD" w:rsidP="006137A2">
            <w:pPr>
              <w:jc w:val="right"/>
              <w:rPr>
                <w:bCs/>
                <w:sz w:val="22"/>
              </w:rPr>
            </w:pPr>
            <w:r w:rsidRPr="00253AFB">
              <w:rPr>
                <w:bCs/>
                <w:sz w:val="22"/>
              </w:rPr>
              <w:t>−</w:t>
            </w:r>
            <w:r>
              <w:rPr>
                <w:bCs/>
                <w:sz w:val="22"/>
              </w:rPr>
              <w:t>0.01</w:t>
            </w:r>
          </w:p>
        </w:tc>
      </w:tr>
      <w:tr w:rsidR="007360AD" w14:paraId="54ED8012" w14:textId="77777777" w:rsidTr="00987C00">
        <w:trPr>
          <w:trHeight w:val="233"/>
          <w:jc w:val="center"/>
        </w:trPr>
        <w:tc>
          <w:tcPr>
            <w:tcW w:w="990" w:type="dxa"/>
            <w:vMerge/>
            <w:vAlign w:val="center"/>
          </w:tcPr>
          <w:p w14:paraId="3695883F" w14:textId="77777777" w:rsidR="007360AD" w:rsidRPr="00EC4FE1" w:rsidRDefault="007360AD" w:rsidP="00D16195">
            <w:pPr>
              <w:rPr>
                <w:bCs/>
                <w:sz w:val="22"/>
              </w:rPr>
            </w:pPr>
          </w:p>
        </w:tc>
        <w:tc>
          <w:tcPr>
            <w:tcW w:w="1170" w:type="dxa"/>
            <w:vAlign w:val="center"/>
          </w:tcPr>
          <w:p w14:paraId="2198A1CB" w14:textId="17A53631" w:rsidR="007360AD" w:rsidRPr="00EC4FE1" w:rsidRDefault="00C45D24" w:rsidP="00D16195">
            <w:pPr>
              <w:rPr>
                <w:bCs/>
                <w:sz w:val="22"/>
              </w:rPr>
            </w:pPr>
            <w:r>
              <w:rPr>
                <w:bCs/>
                <w:sz w:val="22"/>
              </w:rPr>
              <w:t>R</w:t>
            </w:r>
            <w:r w:rsidR="007360AD">
              <w:rPr>
                <w:bCs/>
                <w:sz w:val="22"/>
              </w:rPr>
              <w:t>eturning</w:t>
            </w:r>
          </w:p>
        </w:tc>
        <w:tc>
          <w:tcPr>
            <w:tcW w:w="1125" w:type="dxa"/>
            <w:vAlign w:val="center"/>
          </w:tcPr>
          <w:p w14:paraId="7783B877" w14:textId="611E47EA" w:rsidR="007360AD" w:rsidRPr="00EC4FE1" w:rsidRDefault="007360AD" w:rsidP="00D16195">
            <w:pPr>
              <w:jc w:val="right"/>
              <w:rPr>
                <w:bCs/>
                <w:sz w:val="22"/>
              </w:rPr>
            </w:pPr>
            <w:r>
              <w:rPr>
                <w:bCs/>
                <w:sz w:val="22"/>
              </w:rPr>
              <w:t>4.13</w:t>
            </w:r>
          </w:p>
        </w:tc>
        <w:tc>
          <w:tcPr>
            <w:tcW w:w="1125" w:type="dxa"/>
            <w:vAlign w:val="center"/>
          </w:tcPr>
          <w:p w14:paraId="1348B7A0" w14:textId="4708D887" w:rsidR="007360AD" w:rsidRPr="00EC4FE1" w:rsidRDefault="007360AD" w:rsidP="00D16195">
            <w:pPr>
              <w:jc w:val="right"/>
              <w:rPr>
                <w:bCs/>
                <w:sz w:val="22"/>
              </w:rPr>
            </w:pPr>
            <w:r>
              <w:rPr>
                <w:bCs/>
                <w:sz w:val="22"/>
              </w:rPr>
              <w:t>0.80</w:t>
            </w:r>
          </w:p>
        </w:tc>
        <w:tc>
          <w:tcPr>
            <w:tcW w:w="1125" w:type="dxa"/>
            <w:vAlign w:val="center"/>
          </w:tcPr>
          <w:p w14:paraId="67B93B7B" w14:textId="5FE5A04F" w:rsidR="007360AD" w:rsidRPr="00EC4FE1" w:rsidRDefault="007360AD" w:rsidP="00D16195">
            <w:pPr>
              <w:jc w:val="right"/>
              <w:rPr>
                <w:bCs/>
                <w:sz w:val="22"/>
              </w:rPr>
            </w:pPr>
            <w:r>
              <w:rPr>
                <w:bCs/>
                <w:sz w:val="22"/>
              </w:rPr>
              <w:t>4.5</w:t>
            </w:r>
          </w:p>
        </w:tc>
        <w:tc>
          <w:tcPr>
            <w:tcW w:w="1125" w:type="dxa"/>
            <w:vAlign w:val="center"/>
          </w:tcPr>
          <w:p w14:paraId="482BCD07" w14:textId="4F3093BD" w:rsidR="007360AD" w:rsidRPr="00EC4FE1" w:rsidRDefault="007360AD" w:rsidP="00D16195">
            <w:pPr>
              <w:jc w:val="right"/>
              <w:rPr>
                <w:bCs/>
                <w:sz w:val="22"/>
              </w:rPr>
            </w:pPr>
            <w:r>
              <w:rPr>
                <w:bCs/>
                <w:sz w:val="22"/>
              </w:rPr>
              <w:t>1.16</w:t>
            </w:r>
          </w:p>
        </w:tc>
        <w:tc>
          <w:tcPr>
            <w:tcW w:w="869" w:type="dxa"/>
            <w:vAlign w:val="center"/>
          </w:tcPr>
          <w:p w14:paraId="53655C3C" w14:textId="362D9CD1" w:rsidR="007360AD" w:rsidRPr="00EC4FE1" w:rsidRDefault="007360AD" w:rsidP="00D16195">
            <w:pPr>
              <w:jc w:val="right"/>
              <w:rPr>
                <w:bCs/>
                <w:sz w:val="22"/>
              </w:rPr>
            </w:pPr>
            <w:r>
              <w:rPr>
                <w:bCs/>
                <w:sz w:val="22"/>
              </w:rPr>
              <w:t>1.38</w:t>
            </w:r>
          </w:p>
        </w:tc>
        <w:tc>
          <w:tcPr>
            <w:tcW w:w="870" w:type="dxa"/>
            <w:vAlign w:val="center"/>
          </w:tcPr>
          <w:p w14:paraId="729049B4" w14:textId="263461E4" w:rsidR="007360AD" w:rsidRPr="00EC4FE1" w:rsidRDefault="007360AD" w:rsidP="00D16195">
            <w:pPr>
              <w:jc w:val="right"/>
              <w:rPr>
                <w:bCs/>
                <w:sz w:val="22"/>
              </w:rPr>
            </w:pPr>
            <w:r w:rsidRPr="00EC4FE1">
              <w:rPr>
                <w:bCs/>
                <w:sz w:val="22"/>
              </w:rPr>
              <w:t xml:space="preserve"> .</w:t>
            </w:r>
            <w:r>
              <w:rPr>
                <w:bCs/>
                <w:sz w:val="22"/>
              </w:rPr>
              <w:t>173</w:t>
            </w:r>
          </w:p>
        </w:tc>
        <w:tc>
          <w:tcPr>
            <w:tcW w:w="870" w:type="dxa"/>
            <w:vAlign w:val="center"/>
          </w:tcPr>
          <w:p w14:paraId="24686B6A" w14:textId="15296B12" w:rsidR="007360AD" w:rsidRPr="00EC4FE1" w:rsidRDefault="007360AD" w:rsidP="00D16195">
            <w:pPr>
              <w:jc w:val="right"/>
              <w:rPr>
                <w:bCs/>
                <w:sz w:val="22"/>
              </w:rPr>
            </w:pPr>
            <w:r>
              <w:rPr>
                <w:bCs/>
                <w:sz w:val="22"/>
              </w:rPr>
              <w:t>0.38</w:t>
            </w:r>
          </w:p>
        </w:tc>
      </w:tr>
      <w:tr w:rsidR="007360AD" w14:paraId="5B62EF41" w14:textId="77777777" w:rsidTr="00987C00">
        <w:trPr>
          <w:trHeight w:val="233"/>
          <w:jc w:val="center"/>
        </w:trPr>
        <w:tc>
          <w:tcPr>
            <w:tcW w:w="990" w:type="dxa"/>
            <w:vMerge/>
            <w:vAlign w:val="center"/>
          </w:tcPr>
          <w:p w14:paraId="36572614" w14:textId="77777777" w:rsidR="007360AD" w:rsidRPr="00EC4FE1" w:rsidRDefault="007360AD" w:rsidP="00D16195">
            <w:pPr>
              <w:rPr>
                <w:bCs/>
                <w:sz w:val="22"/>
              </w:rPr>
            </w:pPr>
          </w:p>
        </w:tc>
        <w:tc>
          <w:tcPr>
            <w:tcW w:w="1170" w:type="dxa"/>
            <w:vAlign w:val="center"/>
          </w:tcPr>
          <w:p w14:paraId="485CAA8D" w14:textId="381CC4C7" w:rsidR="007360AD" w:rsidRPr="00EC4FE1" w:rsidRDefault="00E86D87" w:rsidP="00D16195">
            <w:pPr>
              <w:rPr>
                <w:bCs/>
                <w:sz w:val="22"/>
              </w:rPr>
            </w:pPr>
            <w:r>
              <w:rPr>
                <w:bCs/>
                <w:sz w:val="22"/>
              </w:rPr>
              <w:t>F</w:t>
            </w:r>
            <w:r w:rsidR="007360AD">
              <w:rPr>
                <w:bCs/>
                <w:sz w:val="22"/>
              </w:rPr>
              <w:t>idelity</w:t>
            </w:r>
          </w:p>
        </w:tc>
        <w:tc>
          <w:tcPr>
            <w:tcW w:w="1125" w:type="dxa"/>
            <w:vAlign w:val="center"/>
          </w:tcPr>
          <w:p w14:paraId="2607C289" w14:textId="26C62981" w:rsidR="007360AD" w:rsidRPr="00EC4FE1" w:rsidRDefault="007360AD" w:rsidP="00D16195">
            <w:pPr>
              <w:jc w:val="right"/>
              <w:rPr>
                <w:bCs/>
                <w:sz w:val="22"/>
              </w:rPr>
            </w:pPr>
            <w:r>
              <w:rPr>
                <w:bCs/>
                <w:sz w:val="22"/>
              </w:rPr>
              <w:t>5.12</w:t>
            </w:r>
          </w:p>
        </w:tc>
        <w:tc>
          <w:tcPr>
            <w:tcW w:w="1125" w:type="dxa"/>
            <w:vAlign w:val="center"/>
          </w:tcPr>
          <w:p w14:paraId="12BEB70C" w14:textId="0AFA18C6" w:rsidR="007360AD" w:rsidRPr="00EC4FE1" w:rsidRDefault="007360AD" w:rsidP="00D16195">
            <w:pPr>
              <w:jc w:val="right"/>
              <w:rPr>
                <w:bCs/>
                <w:sz w:val="22"/>
              </w:rPr>
            </w:pPr>
            <w:r>
              <w:rPr>
                <w:bCs/>
                <w:sz w:val="22"/>
              </w:rPr>
              <w:t>1.26</w:t>
            </w:r>
          </w:p>
        </w:tc>
        <w:tc>
          <w:tcPr>
            <w:tcW w:w="1125" w:type="dxa"/>
            <w:vAlign w:val="center"/>
          </w:tcPr>
          <w:p w14:paraId="39810075" w14:textId="3B45E9A4" w:rsidR="007360AD" w:rsidRPr="00EC4FE1" w:rsidRDefault="007360AD" w:rsidP="00D16195">
            <w:pPr>
              <w:jc w:val="right"/>
              <w:rPr>
                <w:bCs/>
                <w:sz w:val="22"/>
              </w:rPr>
            </w:pPr>
            <w:r>
              <w:rPr>
                <w:bCs/>
                <w:sz w:val="22"/>
              </w:rPr>
              <w:t>5.32</w:t>
            </w:r>
          </w:p>
        </w:tc>
        <w:tc>
          <w:tcPr>
            <w:tcW w:w="1125" w:type="dxa"/>
            <w:vAlign w:val="center"/>
          </w:tcPr>
          <w:p w14:paraId="24FB4BB7" w14:textId="00627145" w:rsidR="007360AD" w:rsidRPr="00EC4FE1" w:rsidRDefault="007360AD" w:rsidP="00D16195">
            <w:pPr>
              <w:jc w:val="right"/>
              <w:rPr>
                <w:bCs/>
                <w:sz w:val="22"/>
              </w:rPr>
            </w:pPr>
            <w:r>
              <w:rPr>
                <w:bCs/>
                <w:sz w:val="22"/>
              </w:rPr>
              <w:t>1.02</w:t>
            </w:r>
          </w:p>
        </w:tc>
        <w:tc>
          <w:tcPr>
            <w:tcW w:w="869" w:type="dxa"/>
            <w:vAlign w:val="center"/>
          </w:tcPr>
          <w:p w14:paraId="579482B2" w14:textId="316AB405" w:rsidR="007360AD" w:rsidRPr="00EC4FE1" w:rsidRDefault="007360AD" w:rsidP="00D16195">
            <w:pPr>
              <w:jc w:val="right"/>
              <w:rPr>
                <w:bCs/>
                <w:sz w:val="22"/>
              </w:rPr>
            </w:pPr>
            <w:r>
              <w:rPr>
                <w:bCs/>
                <w:sz w:val="22"/>
              </w:rPr>
              <w:t>0.60</w:t>
            </w:r>
          </w:p>
        </w:tc>
        <w:tc>
          <w:tcPr>
            <w:tcW w:w="870" w:type="dxa"/>
            <w:vAlign w:val="center"/>
          </w:tcPr>
          <w:p w14:paraId="7766D0FC" w14:textId="06865966" w:rsidR="007360AD" w:rsidRPr="00EC4FE1" w:rsidRDefault="007360AD" w:rsidP="00D16195">
            <w:pPr>
              <w:jc w:val="right"/>
              <w:rPr>
                <w:bCs/>
                <w:sz w:val="22"/>
              </w:rPr>
            </w:pPr>
            <w:r w:rsidRPr="00EC4FE1">
              <w:rPr>
                <w:bCs/>
                <w:sz w:val="22"/>
              </w:rPr>
              <w:t>.</w:t>
            </w:r>
            <w:r>
              <w:rPr>
                <w:bCs/>
                <w:sz w:val="22"/>
              </w:rPr>
              <w:t>554</w:t>
            </w:r>
          </w:p>
        </w:tc>
        <w:tc>
          <w:tcPr>
            <w:tcW w:w="870" w:type="dxa"/>
            <w:vAlign w:val="center"/>
          </w:tcPr>
          <w:p w14:paraId="3E6C4A15" w14:textId="035D8FD2" w:rsidR="007360AD" w:rsidRPr="00EC4FE1" w:rsidRDefault="007360AD" w:rsidP="00D16195">
            <w:pPr>
              <w:jc w:val="right"/>
              <w:rPr>
                <w:bCs/>
                <w:sz w:val="22"/>
              </w:rPr>
            </w:pPr>
            <w:r>
              <w:rPr>
                <w:bCs/>
                <w:sz w:val="22"/>
              </w:rPr>
              <w:t>0.17</w:t>
            </w:r>
          </w:p>
        </w:tc>
      </w:tr>
      <w:tr w:rsidR="007360AD" w14:paraId="5A0F2A7A" w14:textId="77777777" w:rsidTr="00987C00">
        <w:trPr>
          <w:trHeight w:val="233"/>
          <w:jc w:val="center"/>
        </w:trPr>
        <w:tc>
          <w:tcPr>
            <w:tcW w:w="990" w:type="dxa"/>
            <w:vMerge/>
            <w:vAlign w:val="center"/>
          </w:tcPr>
          <w:p w14:paraId="7D817277" w14:textId="77777777" w:rsidR="007360AD" w:rsidRPr="00EC4FE1" w:rsidRDefault="007360AD" w:rsidP="00D16195">
            <w:pPr>
              <w:rPr>
                <w:bCs/>
                <w:sz w:val="22"/>
              </w:rPr>
            </w:pPr>
          </w:p>
        </w:tc>
        <w:tc>
          <w:tcPr>
            <w:tcW w:w="1170" w:type="dxa"/>
            <w:tcBorders>
              <w:bottom w:val="single" w:sz="4" w:space="0" w:color="auto"/>
            </w:tcBorders>
            <w:vAlign w:val="center"/>
          </w:tcPr>
          <w:p w14:paraId="6A1147F9" w14:textId="3510A437" w:rsidR="007360AD" w:rsidRPr="00EC4FE1" w:rsidRDefault="00E86D87" w:rsidP="00D16195">
            <w:pPr>
              <w:rPr>
                <w:bCs/>
                <w:sz w:val="22"/>
              </w:rPr>
            </w:pPr>
            <w:r>
              <w:rPr>
                <w:bCs/>
                <w:sz w:val="22"/>
              </w:rPr>
              <w:t>K</w:t>
            </w:r>
            <w:r w:rsidR="007360AD">
              <w:rPr>
                <w:bCs/>
                <w:sz w:val="22"/>
              </w:rPr>
              <w:t>indness</w:t>
            </w:r>
          </w:p>
        </w:tc>
        <w:tc>
          <w:tcPr>
            <w:tcW w:w="1125" w:type="dxa"/>
            <w:tcBorders>
              <w:bottom w:val="single" w:sz="4" w:space="0" w:color="auto"/>
            </w:tcBorders>
            <w:vAlign w:val="center"/>
          </w:tcPr>
          <w:p w14:paraId="34030854" w14:textId="43627A79" w:rsidR="007360AD" w:rsidRPr="00EC4FE1" w:rsidRDefault="007360AD" w:rsidP="00D16195">
            <w:pPr>
              <w:jc w:val="right"/>
              <w:rPr>
                <w:bCs/>
                <w:sz w:val="22"/>
              </w:rPr>
            </w:pPr>
            <w:r>
              <w:rPr>
                <w:bCs/>
                <w:sz w:val="22"/>
              </w:rPr>
              <w:t>4.02</w:t>
            </w:r>
          </w:p>
        </w:tc>
        <w:tc>
          <w:tcPr>
            <w:tcW w:w="1125" w:type="dxa"/>
            <w:tcBorders>
              <w:bottom w:val="single" w:sz="4" w:space="0" w:color="auto"/>
            </w:tcBorders>
            <w:vAlign w:val="center"/>
          </w:tcPr>
          <w:p w14:paraId="7363556E" w14:textId="31C1B4E5" w:rsidR="007360AD" w:rsidRPr="00EC4FE1" w:rsidRDefault="007360AD" w:rsidP="00D16195">
            <w:pPr>
              <w:jc w:val="right"/>
              <w:rPr>
                <w:bCs/>
                <w:sz w:val="22"/>
              </w:rPr>
            </w:pPr>
            <w:r>
              <w:rPr>
                <w:bCs/>
                <w:sz w:val="22"/>
              </w:rPr>
              <w:t>1.34</w:t>
            </w:r>
          </w:p>
        </w:tc>
        <w:tc>
          <w:tcPr>
            <w:tcW w:w="1125" w:type="dxa"/>
            <w:tcBorders>
              <w:bottom w:val="single" w:sz="4" w:space="0" w:color="auto"/>
            </w:tcBorders>
            <w:vAlign w:val="center"/>
          </w:tcPr>
          <w:p w14:paraId="44D151C6" w14:textId="7D1607A6" w:rsidR="007360AD" w:rsidRPr="00EC4FE1" w:rsidRDefault="007360AD" w:rsidP="00D16195">
            <w:pPr>
              <w:jc w:val="right"/>
              <w:rPr>
                <w:bCs/>
                <w:sz w:val="22"/>
              </w:rPr>
            </w:pPr>
            <w:r>
              <w:rPr>
                <w:bCs/>
                <w:sz w:val="22"/>
              </w:rPr>
              <w:t>4.67</w:t>
            </w:r>
          </w:p>
        </w:tc>
        <w:tc>
          <w:tcPr>
            <w:tcW w:w="1125" w:type="dxa"/>
            <w:tcBorders>
              <w:bottom w:val="single" w:sz="4" w:space="0" w:color="auto"/>
            </w:tcBorders>
            <w:vAlign w:val="center"/>
          </w:tcPr>
          <w:p w14:paraId="2D3AF9AA" w14:textId="418E2D01" w:rsidR="007360AD" w:rsidRPr="00EC4FE1" w:rsidRDefault="007360AD" w:rsidP="00D16195">
            <w:pPr>
              <w:jc w:val="right"/>
              <w:rPr>
                <w:bCs/>
                <w:sz w:val="22"/>
              </w:rPr>
            </w:pPr>
            <w:r>
              <w:rPr>
                <w:bCs/>
                <w:sz w:val="22"/>
              </w:rPr>
              <w:t>1.20</w:t>
            </w:r>
          </w:p>
        </w:tc>
        <w:tc>
          <w:tcPr>
            <w:tcW w:w="869" w:type="dxa"/>
            <w:tcBorders>
              <w:bottom w:val="single" w:sz="4" w:space="0" w:color="auto"/>
            </w:tcBorders>
            <w:vAlign w:val="center"/>
          </w:tcPr>
          <w:p w14:paraId="4A88B557" w14:textId="3F13354B" w:rsidR="007360AD" w:rsidRPr="00EC4FE1" w:rsidRDefault="007360AD" w:rsidP="00D16195">
            <w:pPr>
              <w:jc w:val="right"/>
              <w:rPr>
                <w:bCs/>
                <w:sz w:val="22"/>
              </w:rPr>
            </w:pPr>
            <w:r>
              <w:rPr>
                <w:bCs/>
                <w:sz w:val="22"/>
              </w:rPr>
              <w:t>1.76</w:t>
            </w:r>
          </w:p>
        </w:tc>
        <w:tc>
          <w:tcPr>
            <w:tcW w:w="870" w:type="dxa"/>
            <w:tcBorders>
              <w:bottom w:val="single" w:sz="4" w:space="0" w:color="auto"/>
            </w:tcBorders>
            <w:vAlign w:val="center"/>
          </w:tcPr>
          <w:p w14:paraId="79A1A87D" w14:textId="159EE94A" w:rsidR="007360AD" w:rsidRPr="00EC4FE1" w:rsidRDefault="007360AD" w:rsidP="00D16195">
            <w:pPr>
              <w:jc w:val="right"/>
              <w:rPr>
                <w:bCs/>
                <w:sz w:val="22"/>
              </w:rPr>
            </w:pPr>
            <w:r w:rsidRPr="00EC4FE1">
              <w:rPr>
                <w:bCs/>
                <w:sz w:val="22"/>
              </w:rPr>
              <w:t xml:space="preserve"> .0</w:t>
            </w:r>
            <w:r>
              <w:rPr>
                <w:bCs/>
                <w:sz w:val="22"/>
              </w:rPr>
              <w:t>85</w:t>
            </w:r>
          </w:p>
        </w:tc>
        <w:tc>
          <w:tcPr>
            <w:tcW w:w="870" w:type="dxa"/>
            <w:tcBorders>
              <w:bottom w:val="single" w:sz="4" w:space="0" w:color="auto"/>
            </w:tcBorders>
            <w:vAlign w:val="center"/>
          </w:tcPr>
          <w:p w14:paraId="49C9B41A" w14:textId="2E2EF0B5" w:rsidR="007360AD" w:rsidRPr="00EC4FE1" w:rsidRDefault="007360AD" w:rsidP="00D16195">
            <w:pPr>
              <w:jc w:val="right"/>
              <w:rPr>
                <w:bCs/>
                <w:sz w:val="22"/>
              </w:rPr>
            </w:pPr>
            <w:r>
              <w:rPr>
                <w:bCs/>
                <w:sz w:val="22"/>
              </w:rPr>
              <w:t>0.52</w:t>
            </w:r>
          </w:p>
        </w:tc>
      </w:tr>
      <w:tr w:rsidR="007360AD" w14:paraId="1423ECE6" w14:textId="77777777" w:rsidTr="00987C00">
        <w:trPr>
          <w:trHeight w:val="233"/>
          <w:jc w:val="center"/>
        </w:trPr>
        <w:tc>
          <w:tcPr>
            <w:tcW w:w="990" w:type="dxa"/>
            <w:vMerge/>
            <w:vAlign w:val="center"/>
          </w:tcPr>
          <w:p w14:paraId="3412155D" w14:textId="77777777" w:rsidR="007360AD" w:rsidRPr="00EC4FE1" w:rsidRDefault="007360AD" w:rsidP="00D16195">
            <w:pPr>
              <w:rPr>
                <w:bCs/>
                <w:sz w:val="22"/>
              </w:rPr>
            </w:pPr>
          </w:p>
        </w:tc>
        <w:tc>
          <w:tcPr>
            <w:tcW w:w="1170" w:type="dxa"/>
            <w:tcBorders>
              <w:top w:val="single" w:sz="4" w:space="0" w:color="auto"/>
              <w:bottom w:val="single" w:sz="4" w:space="0" w:color="auto"/>
            </w:tcBorders>
            <w:vAlign w:val="center"/>
          </w:tcPr>
          <w:p w14:paraId="34CA5E30" w14:textId="42B5CB01" w:rsidR="007360AD" w:rsidRDefault="00E86D87" w:rsidP="00D16195">
            <w:pPr>
              <w:rPr>
                <w:bCs/>
                <w:sz w:val="22"/>
              </w:rPr>
            </w:pPr>
            <w:r>
              <w:rPr>
                <w:bCs/>
                <w:sz w:val="22"/>
              </w:rPr>
              <w:t>A</w:t>
            </w:r>
            <w:r w:rsidR="007360AD">
              <w:rPr>
                <w:bCs/>
                <w:sz w:val="22"/>
              </w:rPr>
              <w:t>ll</w:t>
            </w:r>
          </w:p>
        </w:tc>
        <w:tc>
          <w:tcPr>
            <w:tcW w:w="1125" w:type="dxa"/>
            <w:tcBorders>
              <w:top w:val="single" w:sz="4" w:space="0" w:color="auto"/>
              <w:bottom w:val="single" w:sz="4" w:space="0" w:color="auto"/>
            </w:tcBorders>
            <w:vAlign w:val="center"/>
          </w:tcPr>
          <w:p w14:paraId="528C2344" w14:textId="491DA8A4" w:rsidR="007360AD" w:rsidRDefault="007360AD" w:rsidP="00D16195">
            <w:pPr>
              <w:jc w:val="right"/>
              <w:rPr>
                <w:bCs/>
                <w:sz w:val="22"/>
              </w:rPr>
            </w:pPr>
            <w:r>
              <w:rPr>
                <w:bCs/>
                <w:sz w:val="22"/>
              </w:rPr>
              <w:t>4.54</w:t>
            </w:r>
          </w:p>
        </w:tc>
        <w:tc>
          <w:tcPr>
            <w:tcW w:w="1125" w:type="dxa"/>
            <w:tcBorders>
              <w:top w:val="single" w:sz="4" w:space="0" w:color="auto"/>
              <w:bottom w:val="single" w:sz="4" w:space="0" w:color="auto"/>
            </w:tcBorders>
            <w:vAlign w:val="center"/>
          </w:tcPr>
          <w:p w14:paraId="6531BAA6" w14:textId="11DB7678" w:rsidR="007360AD" w:rsidRDefault="007360AD" w:rsidP="00D16195">
            <w:pPr>
              <w:jc w:val="right"/>
              <w:rPr>
                <w:bCs/>
                <w:sz w:val="22"/>
              </w:rPr>
            </w:pPr>
            <w:r>
              <w:rPr>
                <w:bCs/>
                <w:sz w:val="22"/>
              </w:rPr>
              <w:t>1.15</w:t>
            </w:r>
          </w:p>
        </w:tc>
        <w:tc>
          <w:tcPr>
            <w:tcW w:w="1125" w:type="dxa"/>
            <w:tcBorders>
              <w:top w:val="single" w:sz="4" w:space="0" w:color="auto"/>
              <w:bottom w:val="single" w:sz="4" w:space="0" w:color="auto"/>
            </w:tcBorders>
            <w:vAlign w:val="center"/>
          </w:tcPr>
          <w:p w14:paraId="3FD24F11" w14:textId="702C212E" w:rsidR="007360AD" w:rsidRDefault="004F757D" w:rsidP="00D16195">
            <w:pPr>
              <w:jc w:val="right"/>
              <w:rPr>
                <w:bCs/>
                <w:sz w:val="22"/>
              </w:rPr>
            </w:pPr>
            <w:r>
              <w:rPr>
                <w:bCs/>
                <w:sz w:val="22"/>
              </w:rPr>
              <w:t>4.78</w:t>
            </w:r>
          </w:p>
        </w:tc>
        <w:tc>
          <w:tcPr>
            <w:tcW w:w="1125" w:type="dxa"/>
            <w:tcBorders>
              <w:top w:val="single" w:sz="4" w:space="0" w:color="auto"/>
              <w:bottom w:val="single" w:sz="4" w:space="0" w:color="auto"/>
            </w:tcBorders>
            <w:vAlign w:val="center"/>
          </w:tcPr>
          <w:p w14:paraId="02301413" w14:textId="0F247E14" w:rsidR="007360AD" w:rsidRDefault="004F757D" w:rsidP="00D16195">
            <w:pPr>
              <w:jc w:val="right"/>
              <w:rPr>
                <w:bCs/>
                <w:sz w:val="22"/>
              </w:rPr>
            </w:pPr>
            <w:r>
              <w:rPr>
                <w:bCs/>
                <w:sz w:val="22"/>
              </w:rPr>
              <w:t>1.09</w:t>
            </w:r>
          </w:p>
        </w:tc>
        <w:tc>
          <w:tcPr>
            <w:tcW w:w="869" w:type="dxa"/>
            <w:tcBorders>
              <w:top w:val="single" w:sz="4" w:space="0" w:color="auto"/>
              <w:bottom w:val="single" w:sz="4" w:space="0" w:color="auto"/>
            </w:tcBorders>
            <w:vAlign w:val="center"/>
          </w:tcPr>
          <w:p w14:paraId="097EC8AA" w14:textId="33EB9D84" w:rsidR="007360AD" w:rsidRDefault="004F757D" w:rsidP="00D16195">
            <w:pPr>
              <w:jc w:val="right"/>
              <w:rPr>
                <w:bCs/>
                <w:sz w:val="22"/>
              </w:rPr>
            </w:pPr>
            <w:r>
              <w:rPr>
                <w:bCs/>
                <w:sz w:val="22"/>
              </w:rPr>
              <w:t>1.71</w:t>
            </w:r>
          </w:p>
        </w:tc>
        <w:tc>
          <w:tcPr>
            <w:tcW w:w="870" w:type="dxa"/>
            <w:tcBorders>
              <w:top w:val="single" w:sz="4" w:space="0" w:color="auto"/>
              <w:bottom w:val="single" w:sz="4" w:space="0" w:color="auto"/>
            </w:tcBorders>
            <w:vAlign w:val="center"/>
          </w:tcPr>
          <w:p w14:paraId="5FE4D83B" w14:textId="0B3EE290" w:rsidR="007360AD" w:rsidRPr="00EC4FE1" w:rsidRDefault="004F757D" w:rsidP="00D16195">
            <w:pPr>
              <w:jc w:val="right"/>
              <w:rPr>
                <w:bCs/>
                <w:sz w:val="22"/>
              </w:rPr>
            </w:pPr>
            <w:r>
              <w:rPr>
                <w:bCs/>
                <w:sz w:val="22"/>
              </w:rPr>
              <w:t>.089</w:t>
            </w:r>
          </w:p>
        </w:tc>
        <w:tc>
          <w:tcPr>
            <w:tcW w:w="870" w:type="dxa"/>
            <w:tcBorders>
              <w:top w:val="single" w:sz="4" w:space="0" w:color="auto"/>
              <w:bottom w:val="single" w:sz="4" w:space="0" w:color="auto"/>
            </w:tcBorders>
            <w:vAlign w:val="center"/>
          </w:tcPr>
          <w:p w14:paraId="69484249" w14:textId="2816099C" w:rsidR="007360AD" w:rsidRDefault="004F757D" w:rsidP="00D16195">
            <w:pPr>
              <w:jc w:val="right"/>
              <w:rPr>
                <w:bCs/>
                <w:sz w:val="22"/>
              </w:rPr>
            </w:pPr>
            <w:r>
              <w:rPr>
                <w:bCs/>
                <w:sz w:val="22"/>
              </w:rPr>
              <w:t>0.22</w:t>
            </w:r>
          </w:p>
        </w:tc>
      </w:tr>
      <w:tr w:rsidR="007360AD" w14:paraId="00F06F5F" w14:textId="77777777" w:rsidTr="00987C00">
        <w:trPr>
          <w:trHeight w:val="233"/>
          <w:jc w:val="center"/>
        </w:trPr>
        <w:tc>
          <w:tcPr>
            <w:tcW w:w="990" w:type="dxa"/>
            <w:vMerge w:val="restart"/>
            <w:vAlign w:val="center"/>
          </w:tcPr>
          <w:p w14:paraId="12DD6CC7" w14:textId="5339AE7E" w:rsidR="007360AD" w:rsidRPr="00EC4FE1" w:rsidRDefault="00E86D87" w:rsidP="00613D37">
            <w:pPr>
              <w:rPr>
                <w:bCs/>
                <w:sz w:val="22"/>
              </w:rPr>
            </w:pPr>
            <w:r>
              <w:rPr>
                <w:bCs/>
                <w:sz w:val="22"/>
              </w:rPr>
              <w:t>I</w:t>
            </w:r>
            <w:r w:rsidR="007360AD" w:rsidRPr="00EC4FE1">
              <w:rPr>
                <w:bCs/>
                <w:sz w:val="22"/>
              </w:rPr>
              <w:t>mmoral</w:t>
            </w:r>
          </w:p>
        </w:tc>
        <w:tc>
          <w:tcPr>
            <w:tcW w:w="1170" w:type="dxa"/>
            <w:tcBorders>
              <w:top w:val="single" w:sz="4" w:space="0" w:color="auto"/>
            </w:tcBorders>
            <w:vAlign w:val="center"/>
          </w:tcPr>
          <w:p w14:paraId="53A2DBB1" w14:textId="77777777" w:rsidR="007360AD" w:rsidRPr="00EC4FE1" w:rsidRDefault="007360AD" w:rsidP="00B566D3">
            <w:pPr>
              <w:rPr>
                <w:bCs/>
                <w:sz w:val="22"/>
              </w:rPr>
            </w:pPr>
            <w:r>
              <w:rPr>
                <w:bCs/>
                <w:sz w:val="22"/>
              </w:rPr>
              <w:t>Harming</w:t>
            </w:r>
          </w:p>
        </w:tc>
        <w:tc>
          <w:tcPr>
            <w:tcW w:w="1125" w:type="dxa"/>
            <w:tcBorders>
              <w:top w:val="single" w:sz="4" w:space="0" w:color="auto"/>
            </w:tcBorders>
            <w:vAlign w:val="center"/>
          </w:tcPr>
          <w:p w14:paraId="29D3077E" w14:textId="7F426CD2" w:rsidR="007360AD" w:rsidRPr="00EC4FE1" w:rsidRDefault="007360AD" w:rsidP="006E38E3">
            <w:pPr>
              <w:jc w:val="right"/>
              <w:rPr>
                <w:bCs/>
                <w:sz w:val="22"/>
              </w:rPr>
            </w:pPr>
            <w:r>
              <w:rPr>
                <w:bCs/>
                <w:sz w:val="22"/>
              </w:rPr>
              <w:t>4.57</w:t>
            </w:r>
          </w:p>
        </w:tc>
        <w:tc>
          <w:tcPr>
            <w:tcW w:w="1125" w:type="dxa"/>
            <w:tcBorders>
              <w:top w:val="single" w:sz="4" w:space="0" w:color="auto"/>
            </w:tcBorders>
            <w:vAlign w:val="center"/>
          </w:tcPr>
          <w:p w14:paraId="1FD33FB9" w14:textId="40311D4F" w:rsidR="007360AD" w:rsidRPr="00EC4FE1" w:rsidRDefault="007360AD" w:rsidP="00252B31">
            <w:pPr>
              <w:jc w:val="right"/>
              <w:rPr>
                <w:bCs/>
                <w:sz w:val="22"/>
              </w:rPr>
            </w:pPr>
            <w:r w:rsidRPr="00EC4FE1">
              <w:rPr>
                <w:bCs/>
                <w:sz w:val="22"/>
              </w:rPr>
              <w:t>1.</w:t>
            </w:r>
            <w:r>
              <w:rPr>
                <w:bCs/>
                <w:sz w:val="22"/>
              </w:rPr>
              <w:t>20</w:t>
            </w:r>
          </w:p>
        </w:tc>
        <w:tc>
          <w:tcPr>
            <w:tcW w:w="1125" w:type="dxa"/>
            <w:tcBorders>
              <w:top w:val="single" w:sz="4" w:space="0" w:color="auto"/>
            </w:tcBorders>
            <w:vAlign w:val="center"/>
          </w:tcPr>
          <w:p w14:paraId="0640529C" w14:textId="10E26C46" w:rsidR="007360AD" w:rsidRPr="00EC4FE1" w:rsidRDefault="007360AD" w:rsidP="00992D9C">
            <w:pPr>
              <w:jc w:val="right"/>
              <w:rPr>
                <w:bCs/>
                <w:sz w:val="22"/>
              </w:rPr>
            </w:pPr>
            <w:r>
              <w:rPr>
                <w:bCs/>
                <w:sz w:val="22"/>
              </w:rPr>
              <w:t>4</w:t>
            </w:r>
            <w:r w:rsidRPr="00EC4FE1">
              <w:rPr>
                <w:bCs/>
                <w:sz w:val="22"/>
              </w:rPr>
              <w:t>.</w:t>
            </w:r>
            <w:r>
              <w:rPr>
                <w:bCs/>
                <w:sz w:val="22"/>
              </w:rPr>
              <w:t>22</w:t>
            </w:r>
          </w:p>
        </w:tc>
        <w:tc>
          <w:tcPr>
            <w:tcW w:w="1125" w:type="dxa"/>
            <w:tcBorders>
              <w:top w:val="single" w:sz="4" w:space="0" w:color="auto"/>
            </w:tcBorders>
            <w:vAlign w:val="center"/>
          </w:tcPr>
          <w:p w14:paraId="6CADD933" w14:textId="5E0B332D" w:rsidR="007360AD" w:rsidRPr="00EC4FE1" w:rsidRDefault="007360AD" w:rsidP="0072770B">
            <w:pPr>
              <w:jc w:val="right"/>
              <w:rPr>
                <w:bCs/>
                <w:sz w:val="22"/>
              </w:rPr>
            </w:pPr>
            <w:r>
              <w:rPr>
                <w:bCs/>
                <w:sz w:val="22"/>
              </w:rPr>
              <w:t>1.38</w:t>
            </w:r>
          </w:p>
        </w:tc>
        <w:tc>
          <w:tcPr>
            <w:tcW w:w="869" w:type="dxa"/>
            <w:tcBorders>
              <w:top w:val="single" w:sz="4" w:space="0" w:color="auto"/>
            </w:tcBorders>
            <w:vAlign w:val="center"/>
          </w:tcPr>
          <w:p w14:paraId="64727203" w14:textId="0FB4059E" w:rsidR="007360AD" w:rsidRPr="00EC4FE1" w:rsidRDefault="007360AD" w:rsidP="00D27E3F">
            <w:pPr>
              <w:jc w:val="right"/>
              <w:rPr>
                <w:bCs/>
                <w:sz w:val="22"/>
              </w:rPr>
            </w:pPr>
            <w:r w:rsidRPr="00253AFB">
              <w:rPr>
                <w:bCs/>
                <w:sz w:val="22"/>
              </w:rPr>
              <w:t>−</w:t>
            </w:r>
            <w:r>
              <w:rPr>
                <w:bCs/>
                <w:sz w:val="22"/>
              </w:rPr>
              <w:t>1.27</w:t>
            </w:r>
          </w:p>
        </w:tc>
        <w:tc>
          <w:tcPr>
            <w:tcW w:w="870" w:type="dxa"/>
            <w:tcBorders>
              <w:top w:val="single" w:sz="4" w:space="0" w:color="auto"/>
            </w:tcBorders>
            <w:vAlign w:val="center"/>
          </w:tcPr>
          <w:p w14:paraId="158CB9EE" w14:textId="45CC56E0" w:rsidR="007360AD" w:rsidRPr="00EC4FE1" w:rsidRDefault="007360AD" w:rsidP="00D27E3F">
            <w:pPr>
              <w:jc w:val="right"/>
              <w:rPr>
                <w:bCs/>
                <w:sz w:val="22"/>
              </w:rPr>
            </w:pPr>
            <w:r w:rsidRPr="00EC4FE1">
              <w:rPr>
                <w:bCs/>
                <w:sz w:val="22"/>
              </w:rPr>
              <w:t>.</w:t>
            </w:r>
            <w:r>
              <w:rPr>
                <w:bCs/>
                <w:sz w:val="22"/>
              </w:rPr>
              <w:t>209</w:t>
            </w:r>
          </w:p>
        </w:tc>
        <w:tc>
          <w:tcPr>
            <w:tcW w:w="870" w:type="dxa"/>
            <w:tcBorders>
              <w:top w:val="single" w:sz="4" w:space="0" w:color="auto"/>
            </w:tcBorders>
            <w:vAlign w:val="center"/>
          </w:tcPr>
          <w:p w14:paraId="52C594F5" w14:textId="419ADD06" w:rsidR="007360AD" w:rsidRPr="00EC4FE1" w:rsidRDefault="007360AD" w:rsidP="006137A2">
            <w:pPr>
              <w:jc w:val="right"/>
              <w:rPr>
                <w:bCs/>
                <w:sz w:val="22"/>
              </w:rPr>
            </w:pPr>
            <w:r w:rsidRPr="00253AFB">
              <w:rPr>
                <w:bCs/>
                <w:sz w:val="22"/>
              </w:rPr>
              <w:t>−</w:t>
            </w:r>
            <w:r>
              <w:rPr>
                <w:bCs/>
                <w:sz w:val="22"/>
              </w:rPr>
              <w:t>0.27</w:t>
            </w:r>
          </w:p>
        </w:tc>
      </w:tr>
      <w:tr w:rsidR="007360AD" w14:paraId="4665D4F5" w14:textId="77777777" w:rsidTr="00987C00">
        <w:trPr>
          <w:trHeight w:val="233"/>
          <w:jc w:val="center"/>
        </w:trPr>
        <w:tc>
          <w:tcPr>
            <w:tcW w:w="990" w:type="dxa"/>
            <w:vMerge/>
            <w:vAlign w:val="center"/>
          </w:tcPr>
          <w:p w14:paraId="22ED465D" w14:textId="77777777" w:rsidR="007360AD" w:rsidRPr="00EC4FE1" w:rsidRDefault="007360AD" w:rsidP="00D16195">
            <w:pPr>
              <w:rPr>
                <w:bCs/>
                <w:sz w:val="22"/>
              </w:rPr>
            </w:pPr>
          </w:p>
        </w:tc>
        <w:tc>
          <w:tcPr>
            <w:tcW w:w="1170" w:type="dxa"/>
            <w:vAlign w:val="center"/>
          </w:tcPr>
          <w:p w14:paraId="03B10FC4" w14:textId="66E7FC66" w:rsidR="007360AD" w:rsidRPr="00EC4FE1" w:rsidRDefault="00E86D87" w:rsidP="00D16195">
            <w:pPr>
              <w:rPr>
                <w:bCs/>
                <w:sz w:val="22"/>
              </w:rPr>
            </w:pPr>
            <w:r>
              <w:rPr>
                <w:bCs/>
                <w:sz w:val="22"/>
              </w:rPr>
              <w:t>S</w:t>
            </w:r>
            <w:r w:rsidR="007360AD">
              <w:rPr>
                <w:bCs/>
                <w:sz w:val="22"/>
              </w:rPr>
              <w:t>tealing</w:t>
            </w:r>
          </w:p>
        </w:tc>
        <w:tc>
          <w:tcPr>
            <w:tcW w:w="1125" w:type="dxa"/>
            <w:vAlign w:val="center"/>
          </w:tcPr>
          <w:p w14:paraId="3AB6971A" w14:textId="5B080748" w:rsidR="007360AD" w:rsidRPr="00EC4FE1" w:rsidRDefault="007360AD" w:rsidP="00D16195">
            <w:pPr>
              <w:jc w:val="right"/>
              <w:rPr>
                <w:bCs/>
                <w:sz w:val="22"/>
              </w:rPr>
            </w:pPr>
            <w:r>
              <w:rPr>
                <w:bCs/>
                <w:sz w:val="22"/>
              </w:rPr>
              <w:t>4.44</w:t>
            </w:r>
          </w:p>
        </w:tc>
        <w:tc>
          <w:tcPr>
            <w:tcW w:w="1125" w:type="dxa"/>
            <w:vAlign w:val="center"/>
          </w:tcPr>
          <w:p w14:paraId="09CF87D1" w14:textId="16A44518" w:rsidR="007360AD" w:rsidRPr="00EC4FE1" w:rsidRDefault="007360AD" w:rsidP="00D16195">
            <w:pPr>
              <w:jc w:val="right"/>
              <w:rPr>
                <w:bCs/>
                <w:sz w:val="22"/>
              </w:rPr>
            </w:pPr>
            <w:r>
              <w:rPr>
                <w:bCs/>
                <w:sz w:val="22"/>
              </w:rPr>
              <w:t>1.11</w:t>
            </w:r>
          </w:p>
        </w:tc>
        <w:tc>
          <w:tcPr>
            <w:tcW w:w="1125" w:type="dxa"/>
            <w:vAlign w:val="center"/>
          </w:tcPr>
          <w:p w14:paraId="799A241B" w14:textId="646F761E" w:rsidR="007360AD" w:rsidRPr="00EC4FE1" w:rsidRDefault="007360AD" w:rsidP="00D16195">
            <w:pPr>
              <w:jc w:val="right"/>
              <w:rPr>
                <w:bCs/>
                <w:sz w:val="22"/>
              </w:rPr>
            </w:pPr>
            <w:r>
              <w:rPr>
                <w:bCs/>
                <w:sz w:val="22"/>
              </w:rPr>
              <w:t>3.94</w:t>
            </w:r>
          </w:p>
        </w:tc>
        <w:tc>
          <w:tcPr>
            <w:tcW w:w="1125" w:type="dxa"/>
            <w:vAlign w:val="center"/>
          </w:tcPr>
          <w:p w14:paraId="29680F14" w14:textId="375DB1D6" w:rsidR="007360AD" w:rsidRPr="00EC4FE1" w:rsidRDefault="007360AD" w:rsidP="00D16195">
            <w:pPr>
              <w:jc w:val="right"/>
              <w:rPr>
                <w:bCs/>
                <w:sz w:val="22"/>
              </w:rPr>
            </w:pPr>
            <w:r>
              <w:rPr>
                <w:bCs/>
                <w:sz w:val="22"/>
              </w:rPr>
              <w:t>0.80</w:t>
            </w:r>
          </w:p>
        </w:tc>
        <w:tc>
          <w:tcPr>
            <w:tcW w:w="869" w:type="dxa"/>
            <w:vAlign w:val="center"/>
          </w:tcPr>
          <w:p w14:paraId="18174211" w14:textId="6977A437" w:rsidR="007360AD" w:rsidRPr="00EC4FE1" w:rsidRDefault="007360AD" w:rsidP="00D16195">
            <w:pPr>
              <w:jc w:val="right"/>
              <w:rPr>
                <w:bCs/>
                <w:sz w:val="22"/>
              </w:rPr>
            </w:pPr>
            <w:r w:rsidRPr="00253AFB">
              <w:rPr>
                <w:bCs/>
                <w:sz w:val="22"/>
              </w:rPr>
              <w:t>−</w:t>
            </w:r>
            <w:r>
              <w:rPr>
                <w:bCs/>
                <w:sz w:val="22"/>
              </w:rPr>
              <w:t>1.88</w:t>
            </w:r>
          </w:p>
        </w:tc>
        <w:tc>
          <w:tcPr>
            <w:tcW w:w="870" w:type="dxa"/>
            <w:vAlign w:val="center"/>
          </w:tcPr>
          <w:p w14:paraId="4F4E4ACF" w14:textId="64AECFD2" w:rsidR="007360AD" w:rsidRPr="00EC4FE1" w:rsidRDefault="007360AD" w:rsidP="00D16195">
            <w:pPr>
              <w:jc w:val="right"/>
              <w:rPr>
                <w:bCs/>
                <w:sz w:val="22"/>
              </w:rPr>
            </w:pPr>
            <w:r w:rsidRPr="00EC4FE1">
              <w:rPr>
                <w:bCs/>
                <w:sz w:val="22"/>
              </w:rPr>
              <w:t xml:space="preserve"> .0</w:t>
            </w:r>
            <w:r>
              <w:rPr>
                <w:bCs/>
                <w:sz w:val="22"/>
              </w:rPr>
              <w:t>66</w:t>
            </w:r>
          </w:p>
        </w:tc>
        <w:tc>
          <w:tcPr>
            <w:tcW w:w="870" w:type="dxa"/>
            <w:vAlign w:val="center"/>
          </w:tcPr>
          <w:p w14:paraId="0998CFBA" w14:textId="5105FE28" w:rsidR="007360AD" w:rsidRPr="00EC4FE1" w:rsidRDefault="007360AD" w:rsidP="00D16195">
            <w:pPr>
              <w:jc w:val="right"/>
              <w:rPr>
                <w:bCs/>
                <w:sz w:val="22"/>
              </w:rPr>
            </w:pPr>
            <w:r w:rsidRPr="00253AFB">
              <w:rPr>
                <w:bCs/>
                <w:sz w:val="22"/>
              </w:rPr>
              <w:t>−</w:t>
            </w:r>
            <w:r>
              <w:rPr>
                <w:bCs/>
                <w:sz w:val="22"/>
              </w:rPr>
              <w:t>0.53</w:t>
            </w:r>
          </w:p>
        </w:tc>
      </w:tr>
      <w:tr w:rsidR="007360AD" w14:paraId="767DDA22" w14:textId="77777777" w:rsidTr="00987C00">
        <w:trPr>
          <w:trHeight w:val="233"/>
          <w:jc w:val="center"/>
        </w:trPr>
        <w:tc>
          <w:tcPr>
            <w:tcW w:w="990" w:type="dxa"/>
            <w:vMerge/>
            <w:vAlign w:val="center"/>
          </w:tcPr>
          <w:p w14:paraId="4BA7924C" w14:textId="77777777" w:rsidR="007360AD" w:rsidRPr="00EC4FE1" w:rsidRDefault="007360AD" w:rsidP="00D16195">
            <w:pPr>
              <w:rPr>
                <w:bCs/>
                <w:sz w:val="22"/>
              </w:rPr>
            </w:pPr>
          </w:p>
        </w:tc>
        <w:tc>
          <w:tcPr>
            <w:tcW w:w="1170" w:type="dxa"/>
            <w:vAlign w:val="center"/>
          </w:tcPr>
          <w:p w14:paraId="76A43889" w14:textId="6CCAD315" w:rsidR="007360AD" w:rsidRPr="00EC4FE1" w:rsidRDefault="00E86D87" w:rsidP="00D16195">
            <w:pPr>
              <w:rPr>
                <w:bCs/>
                <w:sz w:val="22"/>
              </w:rPr>
            </w:pPr>
            <w:r>
              <w:rPr>
                <w:bCs/>
                <w:sz w:val="22"/>
              </w:rPr>
              <w:t>I</w:t>
            </w:r>
            <w:r w:rsidR="007360AD">
              <w:rPr>
                <w:bCs/>
                <w:sz w:val="22"/>
              </w:rPr>
              <w:t>nfidelity</w:t>
            </w:r>
          </w:p>
        </w:tc>
        <w:tc>
          <w:tcPr>
            <w:tcW w:w="1125" w:type="dxa"/>
            <w:vAlign w:val="center"/>
          </w:tcPr>
          <w:p w14:paraId="1519D230" w14:textId="3FDE4C13" w:rsidR="007360AD" w:rsidRPr="00EC4FE1" w:rsidRDefault="007360AD" w:rsidP="00D16195">
            <w:pPr>
              <w:jc w:val="right"/>
              <w:rPr>
                <w:bCs/>
                <w:sz w:val="22"/>
              </w:rPr>
            </w:pPr>
            <w:r>
              <w:rPr>
                <w:bCs/>
                <w:sz w:val="22"/>
              </w:rPr>
              <w:t>5.38</w:t>
            </w:r>
          </w:p>
        </w:tc>
        <w:tc>
          <w:tcPr>
            <w:tcW w:w="1125" w:type="dxa"/>
            <w:vAlign w:val="center"/>
          </w:tcPr>
          <w:p w14:paraId="1AA13D01" w14:textId="150208FB" w:rsidR="007360AD" w:rsidRPr="00EC4FE1" w:rsidRDefault="007360AD" w:rsidP="00D16195">
            <w:pPr>
              <w:jc w:val="right"/>
              <w:rPr>
                <w:bCs/>
                <w:sz w:val="22"/>
              </w:rPr>
            </w:pPr>
            <w:r>
              <w:rPr>
                <w:bCs/>
                <w:sz w:val="22"/>
              </w:rPr>
              <w:t>0.97</w:t>
            </w:r>
          </w:p>
        </w:tc>
        <w:tc>
          <w:tcPr>
            <w:tcW w:w="1125" w:type="dxa"/>
            <w:vAlign w:val="center"/>
          </w:tcPr>
          <w:p w14:paraId="36AE005E" w14:textId="35C432F8" w:rsidR="007360AD" w:rsidRPr="00EC4FE1" w:rsidRDefault="007360AD" w:rsidP="00D16195">
            <w:pPr>
              <w:jc w:val="right"/>
              <w:rPr>
                <w:bCs/>
                <w:sz w:val="22"/>
              </w:rPr>
            </w:pPr>
            <w:r>
              <w:rPr>
                <w:bCs/>
                <w:sz w:val="22"/>
              </w:rPr>
              <w:t>5.10</w:t>
            </w:r>
          </w:p>
        </w:tc>
        <w:tc>
          <w:tcPr>
            <w:tcW w:w="1125" w:type="dxa"/>
            <w:vAlign w:val="center"/>
          </w:tcPr>
          <w:p w14:paraId="4C50E80B" w14:textId="48404856" w:rsidR="007360AD" w:rsidRPr="00EC4FE1" w:rsidRDefault="007360AD" w:rsidP="00D16195">
            <w:pPr>
              <w:jc w:val="right"/>
              <w:rPr>
                <w:bCs/>
                <w:sz w:val="22"/>
              </w:rPr>
            </w:pPr>
            <w:r>
              <w:rPr>
                <w:bCs/>
                <w:sz w:val="22"/>
              </w:rPr>
              <w:t>1.03</w:t>
            </w:r>
          </w:p>
        </w:tc>
        <w:tc>
          <w:tcPr>
            <w:tcW w:w="869" w:type="dxa"/>
            <w:vAlign w:val="center"/>
          </w:tcPr>
          <w:p w14:paraId="56E2DC4A" w14:textId="38FDA1DF" w:rsidR="007360AD" w:rsidRPr="00EC4FE1" w:rsidRDefault="007360AD" w:rsidP="00D16195">
            <w:pPr>
              <w:jc w:val="right"/>
              <w:rPr>
                <w:bCs/>
                <w:sz w:val="22"/>
              </w:rPr>
            </w:pPr>
            <w:r w:rsidRPr="00253AFB">
              <w:rPr>
                <w:bCs/>
                <w:sz w:val="22"/>
              </w:rPr>
              <w:t>−</w:t>
            </w:r>
            <w:r>
              <w:rPr>
                <w:bCs/>
                <w:sz w:val="22"/>
              </w:rPr>
              <w:t>1.01</w:t>
            </w:r>
          </w:p>
        </w:tc>
        <w:tc>
          <w:tcPr>
            <w:tcW w:w="870" w:type="dxa"/>
            <w:vAlign w:val="center"/>
          </w:tcPr>
          <w:p w14:paraId="5829EB1B" w14:textId="5E9BEE32" w:rsidR="007360AD" w:rsidRPr="00EC4FE1" w:rsidRDefault="007360AD" w:rsidP="00D16195">
            <w:pPr>
              <w:jc w:val="right"/>
              <w:rPr>
                <w:bCs/>
                <w:sz w:val="22"/>
              </w:rPr>
            </w:pPr>
            <w:r w:rsidRPr="00EC4FE1">
              <w:rPr>
                <w:bCs/>
                <w:sz w:val="22"/>
              </w:rPr>
              <w:t xml:space="preserve"> .</w:t>
            </w:r>
            <w:r>
              <w:rPr>
                <w:bCs/>
                <w:sz w:val="22"/>
              </w:rPr>
              <w:t>317</w:t>
            </w:r>
          </w:p>
        </w:tc>
        <w:tc>
          <w:tcPr>
            <w:tcW w:w="870" w:type="dxa"/>
            <w:vAlign w:val="center"/>
          </w:tcPr>
          <w:p w14:paraId="5B2D5E0C" w14:textId="7C3CC57E" w:rsidR="007360AD" w:rsidRPr="00EC4FE1" w:rsidRDefault="007360AD" w:rsidP="00D16195">
            <w:pPr>
              <w:jc w:val="right"/>
              <w:rPr>
                <w:bCs/>
                <w:sz w:val="22"/>
              </w:rPr>
            </w:pPr>
            <w:r w:rsidRPr="00253AFB">
              <w:rPr>
                <w:bCs/>
                <w:sz w:val="22"/>
              </w:rPr>
              <w:t>−</w:t>
            </w:r>
            <w:r>
              <w:rPr>
                <w:bCs/>
                <w:sz w:val="22"/>
              </w:rPr>
              <w:t>0.29</w:t>
            </w:r>
          </w:p>
        </w:tc>
      </w:tr>
      <w:tr w:rsidR="007360AD" w14:paraId="0DA71FE6" w14:textId="77777777" w:rsidTr="00987C00">
        <w:trPr>
          <w:trHeight w:val="233"/>
          <w:jc w:val="center"/>
        </w:trPr>
        <w:tc>
          <w:tcPr>
            <w:tcW w:w="990" w:type="dxa"/>
            <w:vMerge/>
            <w:vAlign w:val="center"/>
          </w:tcPr>
          <w:p w14:paraId="55263A25" w14:textId="77777777" w:rsidR="007360AD" w:rsidRPr="00EC4FE1" w:rsidRDefault="007360AD" w:rsidP="00D16195">
            <w:pPr>
              <w:rPr>
                <w:bCs/>
                <w:sz w:val="22"/>
              </w:rPr>
            </w:pPr>
          </w:p>
        </w:tc>
        <w:tc>
          <w:tcPr>
            <w:tcW w:w="1170" w:type="dxa"/>
            <w:tcBorders>
              <w:bottom w:val="single" w:sz="4" w:space="0" w:color="auto"/>
            </w:tcBorders>
            <w:vAlign w:val="center"/>
          </w:tcPr>
          <w:p w14:paraId="36917795" w14:textId="3C10BA66" w:rsidR="007360AD" w:rsidRPr="00EC4FE1" w:rsidRDefault="00E86D87" w:rsidP="00D16195">
            <w:pPr>
              <w:rPr>
                <w:bCs/>
                <w:sz w:val="22"/>
              </w:rPr>
            </w:pPr>
            <w:r>
              <w:rPr>
                <w:bCs/>
                <w:sz w:val="22"/>
              </w:rPr>
              <w:t>C</w:t>
            </w:r>
            <w:r w:rsidR="007360AD">
              <w:rPr>
                <w:bCs/>
                <w:sz w:val="22"/>
              </w:rPr>
              <w:t>ruelty</w:t>
            </w:r>
          </w:p>
        </w:tc>
        <w:tc>
          <w:tcPr>
            <w:tcW w:w="1125" w:type="dxa"/>
            <w:tcBorders>
              <w:bottom w:val="single" w:sz="4" w:space="0" w:color="auto"/>
            </w:tcBorders>
            <w:vAlign w:val="center"/>
          </w:tcPr>
          <w:p w14:paraId="05A55651" w14:textId="358709F8" w:rsidR="007360AD" w:rsidRPr="00EC4FE1" w:rsidRDefault="007360AD" w:rsidP="00D16195">
            <w:pPr>
              <w:jc w:val="right"/>
              <w:rPr>
                <w:bCs/>
                <w:sz w:val="22"/>
              </w:rPr>
            </w:pPr>
            <w:r>
              <w:rPr>
                <w:bCs/>
                <w:sz w:val="22"/>
              </w:rPr>
              <w:t>3.85</w:t>
            </w:r>
          </w:p>
        </w:tc>
        <w:tc>
          <w:tcPr>
            <w:tcW w:w="1125" w:type="dxa"/>
            <w:tcBorders>
              <w:bottom w:val="single" w:sz="4" w:space="0" w:color="auto"/>
            </w:tcBorders>
            <w:vAlign w:val="center"/>
          </w:tcPr>
          <w:p w14:paraId="32ED03F8" w14:textId="71A887E1" w:rsidR="007360AD" w:rsidRPr="00EC4FE1" w:rsidRDefault="007360AD" w:rsidP="00D16195">
            <w:pPr>
              <w:jc w:val="right"/>
              <w:rPr>
                <w:bCs/>
                <w:sz w:val="22"/>
              </w:rPr>
            </w:pPr>
            <w:r>
              <w:rPr>
                <w:bCs/>
                <w:sz w:val="22"/>
              </w:rPr>
              <w:t>1</w:t>
            </w:r>
            <w:r w:rsidRPr="00EC4FE1">
              <w:rPr>
                <w:bCs/>
                <w:sz w:val="22"/>
              </w:rPr>
              <w:t>.</w:t>
            </w:r>
            <w:r>
              <w:rPr>
                <w:bCs/>
                <w:sz w:val="22"/>
              </w:rPr>
              <w:t>31</w:t>
            </w:r>
          </w:p>
        </w:tc>
        <w:tc>
          <w:tcPr>
            <w:tcW w:w="1125" w:type="dxa"/>
            <w:tcBorders>
              <w:bottom w:val="single" w:sz="4" w:space="0" w:color="auto"/>
            </w:tcBorders>
            <w:vAlign w:val="center"/>
          </w:tcPr>
          <w:p w14:paraId="49BE10D1" w14:textId="03106265" w:rsidR="007360AD" w:rsidRPr="00EC4FE1" w:rsidRDefault="007360AD" w:rsidP="00D16195">
            <w:pPr>
              <w:jc w:val="right"/>
              <w:rPr>
                <w:bCs/>
                <w:sz w:val="22"/>
              </w:rPr>
            </w:pPr>
            <w:r>
              <w:rPr>
                <w:bCs/>
                <w:sz w:val="22"/>
              </w:rPr>
              <w:t>3.71</w:t>
            </w:r>
          </w:p>
        </w:tc>
        <w:tc>
          <w:tcPr>
            <w:tcW w:w="1125" w:type="dxa"/>
            <w:tcBorders>
              <w:bottom w:val="single" w:sz="4" w:space="0" w:color="auto"/>
            </w:tcBorders>
            <w:vAlign w:val="center"/>
          </w:tcPr>
          <w:p w14:paraId="1B9805F5" w14:textId="42B791C1" w:rsidR="007360AD" w:rsidRPr="00EC4FE1" w:rsidRDefault="007360AD" w:rsidP="00D16195">
            <w:pPr>
              <w:jc w:val="right"/>
              <w:rPr>
                <w:bCs/>
                <w:sz w:val="22"/>
              </w:rPr>
            </w:pPr>
            <w:r>
              <w:rPr>
                <w:bCs/>
                <w:sz w:val="22"/>
              </w:rPr>
              <w:t>1</w:t>
            </w:r>
            <w:r w:rsidRPr="00EC4FE1">
              <w:rPr>
                <w:bCs/>
                <w:sz w:val="22"/>
              </w:rPr>
              <w:t>.</w:t>
            </w:r>
            <w:r>
              <w:rPr>
                <w:bCs/>
                <w:sz w:val="22"/>
              </w:rPr>
              <w:t>62</w:t>
            </w:r>
          </w:p>
        </w:tc>
        <w:tc>
          <w:tcPr>
            <w:tcW w:w="869" w:type="dxa"/>
            <w:tcBorders>
              <w:bottom w:val="single" w:sz="4" w:space="0" w:color="auto"/>
            </w:tcBorders>
            <w:vAlign w:val="center"/>
          </w:tcPr>
          <w:p w14:paraId="32294E4A" w14:textId="58C13318" w:rsidR="007360AD" w:rsidRPr="00EC4FE1" w:rsidRDefault="007360AD" w:rsidP="00D16195">
            <w:pPr>
              <w:jc w:val="right"/>
              <w:rPr>
                <w:bCs/>
                <w:sz w:val="22"/>
              </w:rPr>
            </w:pPr>
            <w:r w:rsidRPr="00253AFB">
              <w:rPr>
                <w:bCs/>
                <w:sz w:val="22"/>
              </w:rPr>
              <w:t>−</w:t>
            </w:r>
            <w:r>
              <w:rPr>
                <w:bCs/>
                <w:sz w:val="22"/>
              </w:rPr>
              <w:t>0.32</w:t>
            </w:r>
          </w:p>
        </w:tc>
        <w:tc>
          <w:tcPr>
            <w:tcW w:w="870" w:type="dxa"/>
            <w:tcBorders>
              <w:bottom w:val="single" w:sz="4" w:space="0" w:color="auto"/>
            </w:tcBorders>
            <w:vAlign w:val="center"/>
          </w:tcPr>
          <w:p w14:paraId="75AD2EE4" w14:textId="508528C0" w:rsidR="007360AD" w:rsidRPr="00EC4FE1" w:rsidRDefault="007360AD" w:rsidP="00D16195">
            <w:pPr>
              <w:jc w:val="right"/>
              <w:rPr>
                <w:bCs/>
                <w:sz w:val="22"/>
              </w:rPr>
            </w:pPr>
            <w:r w:rsidRPr="00EC4FE1">
              <w:rPr>
                <w:bCs/>
                <w:sz w:val="22"/>
              </w:rPr>
              <w:t>.</w:t>
            </w:r>
            <w:r>
              <w:rPr>
                <w:bCs/>
                <w:sz w:val="22"/>
              </w:rPr>
              <w:t>748</w:t>
            </w:r>
          </w:p>
        </w:tc>
        <w:tc>
          <w:tcPr>
            <w:tcW w:w="870" w:type="dxa"/>
            <w:tcBorders>
              <w:bottom w:val="single" w:sz="4" w:space="0" w:color="auto"/>
            </w:tcBorders>
            <w:vAlign w:val="center"/>
          </w:tcPr>
          <w:p w14:paraId="0FECE202" w14:textId="794E8F94" w:rsidR="007360AD" w:rsidRPr="00EC4FE1" w:rsidRDefault="007360AD" w:rsidP="00D16195">
            <w:pPr>
              <w:jc w:val="right"/>
              <w:rPr>
                <w:bCs/>
                <w:sz w:val="22"/>
              </w:rPr>
            </w:pPr>
            <w:r w:rsidRPr="00253AFB">
              <w:rPr>
                <w:bCs/>
                <w:sz w:val="22"/>
              </w:rPr>
              <w:t>−</w:t>
            </w:r>
            <w:r>
              <w:rPr>
                <w:bCs/>
                <w:sz w:val="22"/>
              </w:rPr>
              <w:t>0.1</w:t>
            </w:r>
          </w:p>
        </w:tc>
      </w:tr>
      <w:tr w:rsidR="00E86D87" w14:paraId="6903B158" w14:textId="77777777" w:rsidTr="00987C00">
        <w:trPr>
          <w:trHeight w:val="233"/>
          <w:jc w:val="center"/>
        </w:trPr>
        <w:tc>
          <w:tcPr>
            <w:tcW w:w="990" w:type="dxa"/>
            <w:vMerge/>
            <w:tcBorders>
              <w:bottom w:val="single" w:sz="4" w:space="0" w:color="auto"/>
            </w:tcBorders>
            <w:vAlign w:val="center"/>
          </w:tcPr>
          <w:p w14:paraId="44D540E5" w14:textId="77777777" w:rsidR="007360AD" w:rsidRPr="00EC4FE1" w:rsidRDefault="007360AD" w:rsidP="00D16195">
            <w:pPr>
              <w:rPr>
                <w:bCs/>
                <w:sz w:val="22"/>
              </w:rPr>
            </w:pPr>
          </w:p>
        </w:tc>
        <w:tc>
          <w:tcPr>
            <w:tcW w:w="1170" w:type="dxa"/>
            <w:tcBorders>
              <w:top w:val="single" w:sz="4" w:space="0" w:color="auto"/>
              <w:bottom w:val="single" w:sz="4" w:space="0" w:color="auto"/>
            </w:tcBorders>
            <w:vAlign w:val="center"/>
          </w:tcPr>
          <w:p w14:paraId="4427614A" w14:textId="68CBB8F0" w:rsidR="007360AD" w:rsidRDefault="00E86D87" w:rsidP="00D16195">
            <w:pPr>
              <w:rPr>
                <w:bCs/>
                <w:sz w:val="22"/>
              </w:rPr>
            </w:pPr>
            <w:r>
              <w:rPr>
                <w:bCs/>
                <w:sz w:val="22"/>
              </w:rPr>
              <w:t>A</w:t>
            </w:r>
            <w:r w:rsidR="007360AD">
              <w:rPr>
                <w:bCs/>
                <w:sz w:val="22"/>
              </w:rPr>
              <w:t>ll</w:t>
            </w:r>
          </w:p>
        </w:tc>
        <w:tc>
          <w:tcPr>
            <w:tcW w:w="1125" w:type="dxa"/>
            <w:tcBorders>
              <w:top w:val="single" w:sz="4" w:space="0" w:color="auto"/>
              <w:bottom w:val="single" w:sz="4" w:space="0" w:color="auto"/>
            </w:tcBorders>
            <w:vAlign w:val="center"/>
          </w:tcPr>
          <w:p w14:paraId="35CC3464" w14:textId="25F6977F" w:rsidR="007360AD" w:rsidRDefault="004F757D" w:rsidP="00D16195">
            <w:pPr>
              <w:jc w:val="right"/>
              <w:rPr>
                <w:bCs/>
                <w:sz w:val="22"/>
              </w:rPr>
            </w:pPr>
            <w:r>
              <w:rPr>
                <w:bCs/>
                <w:sz w:val="22"/>
              </w:rPr>
              <w:t>4.57</w:t>
            </w:r>
          </w:p>
        </w:tc>
        <w:tc>
          <w:tcPr>
            <w:tcW w:w="1125" w:type="dxa"/>
            <w:tcBorders>
              <w:top w:val="single" w:sz="4" w:space="0" w:color="auto"/>
              <w:bottom w:val="single" w:sz="4" w:space="0" w:color="auto"/>
            </w:tcBorders>
            <w:vAlign w:val="center"/>
          </w:tcPr>
          <w:p w14:paraId="7602B85E" w14:textId="76DF155F" w:rsidR="007360AD" w:rsidRDefault="004F757D" w:rsidP="00D16195">
            <w:pPr>
              <w:jc w:val="right"/>
              <w:rPr>
                <w:bCs/>
                <w:sz w:val="22"/>
              </w:rPr>
            </w:pPr>
            <w:r>
              <w:rPr>
                <w:bCs/>
                <w:sz w:val="22"/>
              </w:rPr>
              <w:t>1.24</w:t>
            </w:r>
          </w:p>
        </w:tc>
        <w:tc>
          <w:tcPr>
            <w:tcW w:w="1125" w:type="dxa"/>
            <w:tcBorders>
              <w:top w:val="single" w:sz="4" w:space="0" w:color="auto"/>
              <w:bottom w:val="single" w:sz="4" w:space="0" w:color="auto"/>
            </w:tcBorders>
            <w:vAlign w:val="center"/>
          </w:tcPr>
          <w:p w14:paraId="6167D865" w14:textId="32312ACE" w:rsidR="007360AD" w:rsidRDefault="004F757D" w:rsidP="00D16195">
            <w:pPr>
              <w:jc w:val="right"/>
              <w:rPr>
                <w:bCs/>
                <w:sz w:val="22"/>
              </w:rPr>
            </w:pPr>
            <w:r>
              <w:rPr>
                <w:bCs/>
                <w:sz w:val="22"/>
              </w:rPr>
              <w:t>4.25</w:t>
            </w:r>
          </w:p>
        </w:tc>
        <w:tc>
          <w:tcPr>
            <w:tcW w:w="1125" w:type="dxa"/>
            <w:tcBorders>
              <w:top w:val="single" w:sz="4" w:space="0" w:color="auto"/>
              <w:bottom w:val="single" w:sz="4" w:space="0" w:color="auto"/>
            </w:tcBorders>
            <w:vAlign w:val="center"/>
          </w:tcPr>
          <w:p w14:paraId="67E58A68" w14:textId="2EF9FF31" w:rsidR="007360AD" w:rsidRDefault="004F757D" w:rsidP="00D16195">
            <w:pPr>
              <w:jc w:val="right"/>
              <w:rPr>
                <w:bCs/>
                <w:sz w:val="22"/>
              </w:rPr>
            </w:pPr>
            <w:r>
              <w:rPr>
                <w:bCs/>
                <w:sz w:val="22"/>
              </w:rPr>
              <w:t>1.34</w:t>
            </w:r>
          </w:p>
        </w:tc>
        <w:tc>
          <w:tcPr>
            <w:tcW w:w="869" w:type="dxa"/>
            <w:tcBorders>
              <w:top w:val="single" w:sz="4" w:space="0" w:color="auto"/>
              <w:bottom w:val="single" w:sz="4" w:space="0" w:color="auto"/>
            </w:tcBorders>
            <w:vAlign w:val="center"/>
          </w:tcPr>
          <w:p w14:paraId="6BFBB150" w14:textId="5F14599F" w:rsidR="007360AD" w:rsidRPr="00253AFB" w:rsidRDefault="004F757D" w:rsidP="00D16195">
            <w:pPr>
              <w:jc w:val="right"/>
              <w:rPr>
                <w:bCs/>
                <w:sz w:val="22"/>
              </w:rPr>
            </w:pPr>
            <w:r w:rsidRPr="00253AFB">
              <w:rPr>
                <w:bCs/>
                <w:sz w:val="22"/>
              </w:rPr>
              <w:t>−</w:t>
            </w:r>
            <w:r>
              <w:rPr>
                <w:bCs/>
                <w:sz w:val="22"/>
              </w:rPr>
              <w:t>1.96</w:t>
            </w:r>
          </w:p>
        </w:tc>
        <w:tc>
          <w:tcPr>
            <w:tcW w:w="870" w:type="dxa"/>
            <w:tcBorders>
              <w:top w:val="single" w:sz="4" w:space="0" w:color="auto"/>
              <w:bottom w:val="single" w:sz="4" w:space="0" w:color="auto"/>
            </w:tcBorders>
            <w:vAlign w:val="center"/>
          </w:tcPr>
          <w:p w14:paraId="31CE3BBB" w14:textId="79A35D4A" w:rsidR="007360AD" w:rsidRPr="00EC4FE1" w:rsidRDefault="004F757D" w:rsidP="00D16195">
            <w:pPr>
              <w:jc w:val="right"/>
              <w:rPr>
                <w:bCs/>
                <w:sz w:val="22"/>
              </w:rPr>
            </w:pPr>
            <w:r>
              <w:rPr>
                <w:bCs/>
                <w:sz w:val="22"/>
              </w:rPr>
              <w:t>.051</w:t>
            </w:r>
          </w:p>
        </w:tc>
        <w:tc>
          <w:tcPr>
            <w:tcW w:w="870" w:type="dxa"/>
            <w:tcBorders>
              <w:top w:val="single" w:sz="4" w:space="0" w:color="auto"/>
              <w:bottom w:val="single" w:sz="4" w:space="0" w:color="auto"/>
            </w:tcBorders>
            <w:vAlign w:val="center"/>
          </w:tcPr>
          <w:p w14:paraId="4FD63D8A" w14:textId="0F74B0EC" w:rsidR="007360AD" w:rsidRPr="00253AFB" w:rsidRDefault="00E617A4" w:rsidP="00D16195">
            <w:pPr>
              <w:jc w:val="right"/>
              <w:rPr>
                <w:bCs/>
                <w:sz w:val="22"/>
              </w:rPr>
            </w:pPr>
            <w:r w:rsidRPr="00253AFB">
              <w:rPr>
                <w:bCs/>
                <w:sz w:val="22"/>
              </w:rPr>
              <w:t>−</w:t>
            </w:r>
            <w:r>
              <w:rPr>
                <w:bCs/>
                <w:sz w:val="22"/>
              </w:rPr>
              <w:t>0.25</w:t>
            </w:r>
          </w:p>
        </w:tc>
      </w:tr>
    </w:tbl>
    <w:p w14:paraId="65FD7D84" w14:textId="77777777" w:rsidR="00484027" w:rsidRPr="00613D37" w:rsidRDefault="00484027" w:rsidP="00613D37"/>
    <w:p w14:paraId="4A196BA5" w14:textId="77777777" w:rsidR="00334874" w:rsidRDefault="00334874" w:rsidP="00484027">
      <w:pPr>
        <w:rPr>
          <w:b/>
          <w:bCs/>
        </w:rPr>
        <w:sectPr w:rsidR="00334874" w:rsidSect="008D5922">
          <w:pgSz w:w="12240" w:h="15840"/>
          <w:pgMar w:top="1440" w:right="1440" w:bottom="1440" w:left="1440" w:header="720" w:footer="720" w:gutter="0"/>
          <w:cols w:space="720"/>
          <w:docGrid w:linePitch="360"/>
        </w:sectPr>
      </w:pPr>
    </w:p>
    <w:p w14:paraId="627DC8B6" w14:textId="3A46FE0A" w:rsidR="005D5543" w:rsidRPr="00A64E9F" w:rsidRDefault="00A06EDC" w:rsidP="00D16195">
      <w:pPr>
        <w:outlineLvl w:val="2"/>
        <w:rPr>
          <w:rFonts w:eastAsia="MS Gothic"/>
          <w:i/>
          <w:color w:val="1F4E79" w:themeColor="accent5" w:themeShade="80"/>
        </w:rPr>
      </w:pPr>
      <w:bookmarkStart w:id="119" w:name="_Toc98975907"/>
      <w:r w:rsidRPr="00A64E9F">
        <w:rPr>
          <w:rFonts w:eastAsia="MS Gothic"/>
          <w:iCs/>
          <w:color w:val="1F4E79" w:themeColor="accent5" w:themeShade="80"/>
        </w:rPr>
        <w:lastRenderedPageBreak/>
        <w:t>Figure S9</w:t>
      </w:r>
      <w:r w:rsidR="00A64E9F" w:rsidRPr="00A64E9F">
        <w:rPr>
          <w:rFonts w:eastAsia="MS Gothic"/>
          <w:iCs/>
          <w:color w:val="1F4E79" w:themeColor="accent5" w:themeShade="80"/>
        </w:rPr>
        <w:t xml:space="preserve"> </w:t>
      </w:r>
      <w:r w:rsidR="00484027" w:rsidRPr="00A64E9F">
        <w:rPr>
          <w:rFonts w:eastAsia="MS Gothic"/>
          <w:i/>
          <w:color w:val="1F4E79" w:themeColor="accent5" w:themeShade="80"/>
        </w:rPr>
        <w:t>Indirect Effect</w:t>
      </w:r>
      <w:r w:rsidR="00C46A85" w:rsidRPr="00A64E9F">
        <w:rPr>
          <w:rFonts w:eastAsia="MS Gothic"/>
          <w:i/>
          <w:color w:val="1F4E79" w:themeColor="accent5" w:themeShade="80"/>
        </w:rPr>
        <w:t xml:space="preserve">s </w:t>
      </w:r>
      <w:r w:rsidR="005C4688" w:rsidRPr="00A64E9F">
        <w:rPr>
          <w:rFonts w:eastAsia="MS Gothic"/>
          <w:i/>
          <w:color w:val="1F4E79" w:themeColor="accent5" w:themeShade="80"/>
        </w:rPr>
        <w:t xml:space="preserve">of </w:t>
      </w:r>
      <w:r w:rsidR="006E38E3" w:rsidRPr="00A64E9F">
        <w:rPr>
          <w:rFonts w:eastAsia="MS Gothic"/>
          <w:i/>
          <w:color w:val="1F4E79" w:themeColor="accent5" w:themeShade="80"/>
        </w:rPr>
        <w:t xml:space="preserve">Morality and Immorality on Perceived Vanity and Attractiveness </w:t>
      </w:r>
      <w:r w:rsidR="00484027" w:rsidRPr="00A64E9F">
        <w:rPr>
          <w:rFonts w:eastAsia="MS Gothic"/>
          <w:i/>
          <w:color w:val="1F4E79" w:themeColor="accent5" w:themeShade="80"/>
        </w:rPr>
        <w:t>in Experiment 1c</w:t>
      </w:r>
      <w:bookmarkEnd w:id="119"/>
    </w:p>
    <w:p w14:paraId="697CE7E7" w14:textId="645267F7" w:rsidR="00B47AF9" w:rsidRDefault="00672CDF" w:rsidP="00484027">
      <w:pPr>
        <w:rPr>
          <w:rFonts w:eastAsia="MS Gothic"/>
          <w:bCs/>
          <w:i/>
          <w:color w:val="2E74B5"/>
        </w:rPr>
      </w:pPr>
      <w:r w:rsidRPr="00672CDF">
        <w:rPr>
          <w:rFonts w:eastAsia="MS Gothic"/>
          <w:bCs/>
          <w:i/>
          <w:noProof/>
          <w:color w:val="2E74B5"/>
        </w:rPr>
        <w:drawing>
          <wp:inline distT="0" distB="0" distL="0" distR="0" wp14:anchorId="1AA74D7D" wp14:editId="17FC92C9">
            <wp:extent cx="5943600" cy="2138680"/>
            <wp:effectExtent l="0" t="0" r="0" b="0"/>
            <wp:docPr id="88" name="Picture 10">
              <a:extLst xmlns:a="http://schemas.openxmlformats.org/drawingml/2006/main">
                <a:ext uri="{FF2B5EF4-FFF2-40B4-BE49-F238E27FC236}">
                  <a16:creationId xmlns:a16="http://schemas.microsoft.com/office/drawing/2014/main" id="{19A328BC-9C12-A84B-B2D2-16E7E04B3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9A328BC-9C12-A84B-B2D2-16E7E04B3C1B}"/>
                        </a:ext>
                      </a:extLst>
                    </pic:cNvPr>
                    <pic:cNvPicPr>
                      <a:picLocks noChangeAspect="1"/>
                    </pic:cNvPicPr>
                  </pic:nvPicPr>
                  <pic:blipFill>
                    <a:blip r:embed="rId33"/>
                    <a:stretch>
                      <a:fillRect/>
                    </a:stretch>
                  </pic:blipFill>
                  <pic:spPr>
                    <a:xfrm>
                      <a:off x="0" y="0"/>
                      <a:ext cx="5943600" cy="2138680"/>
                    </a:xfrm>
                    <a:prstGeom prst="rect">
                      <a:avLst/>
                    </a:prstGeom>
                  </pic:spPr>
                </pic:pic>
              </a:graphicData>
            </a:graphic>
          </wp:inline>
        </w:drawing>
      </w:r>
    </w:p>
    <w:p w14:paraId="7BA6AFEB" w14:textId="5B6A5A45" w:rsidR="0017658D" w:rsidRDefault="0017658D" w:rsidP="0017658D">
      <w:pPr>
        <w:widowControl w:val="0"/>
        <w:contextualSpacing/>
        <w:rPr>
          <w:iCs/>
        </w:rPr>
      </w:pPr>
      <w:r>
        <w:rPr>
          <w:bCs/>
        </w:rPr>
        <w:t xml:space="preserve">Note. </w:t>
      </w:r>
      <w:r>
        <w:t>Path coefficients are unstandardized.</w:t>
      </w:r>
      <w:r w:rsidRPr="0075198B">
        <w:t xml:space="preserve"> </w:t>
      </w:r>
      <w:r w:rsidRPr="008A2319">
        <w:t xml:space="preserve">Coefficients representing the effect of </w:t>
      </w:r>
      <w:r>
        <w:t>vanity</w:t>
      </w:r>
      <w:r w:rsidRPr="008A2319">
        <w:t xml:space="preserve"> controlling for </w:t>
      </w:r>
      <w:r>
        <w:t>attractiveness</w:t>
      </w:r>
      <w:r w:rsidRPr="008A2319">
        <w:t xml:space="preserve"> are in parentheses.</w:t>
      </w:r>
      <w:r w:rsidRPr="004F724B">
        <w:t xml:space="preserve"> </w:t>
      </w:r>
      <w:r>
        <w:t xml:space="preserve"> </w:t>
      </w:r>
      <w:r>
        <w:rPr>
          <w:i/>
          <w:iCs/>
        </w:rPr>
        <w:t>*</w:t>
      </w:r>
      <w:r w:rsidRPr="00763E5C">
        <w:t xml:space="preserve"> </w:t>
      </w:r>
      <w:r w:rsidRPr="00923B3D">
        <w:rPr>
          <w:i/>
        </w:rPr>
        <w:t>p</w:t>
      </w:r>
      <w:r>
        <w:rPr>
          <w:i/>
          <w:iCs/>
        </w:rPr>
        <w:t xml:space="preserve"> </w:t>
      </w:r>
      <w:r w:rsidRPr="00923B3D">
        <w:rPr>
          <w:iCs/>
        </w:rPr>
        <w:t>&lt; .0</w:t>
      </w:r>
      <w:r>
        <w:rPr>
          <w:iCs/>
        </w:rPr>
        <w:t>5</w:t>
      </w:r>
      <w:r>
        <w:rPr>
          <w:i/>
          <w:iCs/>
        </w:rPr>
        <w:t xml:space="preserve">, ** </w:t>
      </w:r>
      <w:r w:rsidRPr="00923B3D">
        <w:rPr>
          <w:i/>
        </w:rPr>
        <w:t>p</w:t>
      </w:r>
      <w:r>
        <w:rPr>
          <w:i/>
          <w:iCs/>
        </w:rPr>
        <w:t xml:space="preserve"> </w:t>
      </w:r>
      <w:r w:rsidRPr="00923B3D">
        <w:rPr>
          <w:iCs/>
        </w:rPr>
        <w:t>&lt; .01</w:t>
      </w:r>
      <w:r>
        <w:rPr>
          <w:iCs/>
        </w:rPr>
        <w:t>,</w:t>
      </w:r>
      <w:r>
        <w:rPr>
          <w:rFonts w:hint="eastAsia"/>
          <w:iCs/>
        </w:rPr>
        <w:t xml:space="preserve"> </w:t>
      </w:r>
      <w:r>
        <w:rPr>
          <w:iCs/>
        </w:rPr>
        <w:t>***</w:t>
      </w:r>
      <w:r>
        <w:rPr>
          <w:rFonts w:hint="eastAsia"/>
          <w:iCs/>
        </w:rPr>
        <w:t xml:space="preserve"> </w:t>
      </w:r>
      <w:r w:rsidRPr="00923B3D">
        <w:rPr>
          <w:i/>
        </w:rPr>
        <w:t>p</w:t>
      </w:r>
      <w:r>
        <w:rPr>
          <w:i/>
          <w:iCs/>
        </w:rPr>
        <w:t xml:space="preserve"> </w:t>
      </w:r>
      <w:r w:rsidRPr="00923B3D">
        <w:rPr>
          <w:iCs/>
        </w:rPr>
        <w:t>&lt; .0</w:t>
      </w:r>
      <w:r>
        <w:rPr>
          <w:iCs/>
        </w:rPr>
        <w:t>0</w:t>
      </w:r>
      <w:r w:rsidRPr="00923B3D">
        <w:rPr>
          <w:iCs/>
        </w:rPr>
        <w:t>1</w:t>
      </w:r>
    </w:p>
    <w:p w14:paraId="1A15F138" w14:textId="77777777" w:rsidR="00C7203B" w:rsidRPr="00625BA1" w:rsidRDefault="00C7203B" w:rsidP="0017658D">
      <w:pPr>
        <w:widowControl w:val="0"/>
        <w:contextualSpacing/>
      </w:pPr>
    </w:p>
    <w:p w14:paraId="3DB39413" w14:textId="2B28FF4F" w:rsidR="00484027" w:rsidRDefault="002A3F79" w:rsidP="005D5543">
      <w:pPr>
        <w:snapToGrid w:val="0"/>
        <w:contextualSpacing/>
        <w:rPr>
          <w:bCs/>
        </w:rPr>
      </w:pPr>
      <w:r>
        <w:rPr>
          <w:bCs/>
        </w:rPr>
        <w:t xml:space="preserve">These </w:t>
      </w:r>
      <w:r w:rsidR="00484027">
        <w:rPr>
          <w:bCs/>
        </w:rPr>
        <w:t xml:space="preserve">mediation models </w:t>
      </w:r>
      <w:r w:rsidR="00280A8B">
        <w:rPr>
          <w:bCs/>
        </w:rPr>
        <w:t xml:space="preserve">suggest </w:t>
      </w:r>
      <w:r w:rsidR="00484027">
        <w:rPr>
          <w:bCs/>
        </w:rPr>
        <w:t xml:space="preserve">that vanity plays a stronger role in explaining the connection between attractiveness and morality than attractiveness plays in explaining the connection between morality and vanity. </w:t>
      </w:r>
      <w:r w:rsidR="009D23FE">
        <w:rPr>
          <w:bCs/>
        </w:rPr>
        <w:t>When the effect of immoral condition</w:t>
      </w:r>
      <w:r w:rsidR="00FE7F8C">
        <w:rPr>
          <w:bCs/>
        </w:rPr>
        <w:t xml:space="preserve"> (</w:t>
      </w:r>
      <w:r w:rsidR="00FE7F8C">
        <w:t>0 = low, 1 = high</w:t>
      </w:r>
      <w:r w:rsidR="00FE7F8C">
        <w:rPr>
          <w:bCs/>
        </w:rPr>
        <w:t>)</w:t>
      </w:r>
      <w:r w:rsidR="009D23FE">
        <w:rPr>
          <w:bCs/>
        </w:rPr>
        <w:t xml:space="preserve"> </w:t>
      </w:r>
      <w:r w:rsidR="00CC3FD3">
        <w:rPr>
          <w:bCs/>
        </w:rPr>
        <w:t xml:space="preserve">on vanity through attractiveness rating </w:t>
      </w:r>
      <w:r w:rsidR="009D23FE">
        <w:rPr>
          <w:bCs/>
        </w:rPr>
        <w:t>was examined (Figure S</w:t>
      </w:r>
      <w:r w:rsidR="00C93AC3">
        <w:rPr>
          <w:bCs/>
        </w:rPr>
        <w:t>9</w:t>
      </w:r>
      <w:r w:rsidR="008A2AB9">
        <w:rPr>
          <w:bCs/>
        </w:rPr>
        <w:t>-</w:t>
      </w:r>
      <w:r w:rsidR="00F653DD">
        <w:rPr>
          <w:bCs/>
        </w:rPr>
        <w:t>a</w:t>
      </w:r>
      <w:r w:rsidR="009D23FE">
        <w:rPr>
          <w:bCs/>
        </w:rPr>
        <w:t xml:space="preserve">), </w:t>
      </w:r>
      <w:r w:rsidR="00396A11">
        <w:rPr>
          <w:bCs/>
        </w:rPr>
        <w:t>targets high (vs. low) in immorality were rated as less attractive and attractiveness negatively predicted vanity. However, the indirect effect was not significant (</w:t>
      </w:r>
      <w:r w:rsidR="00396A11">
        <w:rPr>
          <w:bCs/>
          <w:i/>
        </w:rPr>
        <w:t xml:space="preserve">p </w:t>
      </w:r>
      <w:r w:rsidR="00396A11">
        <w:rPr>
          <w:bCs/>
        </w:rPr>
        <w:t>= .11), and the direct effect was quite strong.</w:t>
      </w:r>
      <w:r w:rsidR="00484027">
        <w:rPr>
          <w:bCs/>
        </w:rPr>
        <w:t xml:space="preserve"> </w:t>
      </w:r>
      <w:r w:rsidR="00C7203B">
        <w:rPr>
          <w:bCs/>
        </w:rPr>
        <w:t xml:space="preserve">For </w:t>
      </w:r>
      <w:r w:rsidR="00F653DD">
        <w:rPr>
          <w:bCs/>
        </w:rPr>
        <w:t>moral</w:t>
      </w:r>
      <w:r w:rsidR="00C7203B">
        <w:rPr>
          <w:bCs/>
        </w:rPr>
        <w:t>ity</w:t>
      </w:r>
      <w:r w:rsidR="00F653DD">
        <w:rPr>
          <w:bCs/>
        </w:rPr>
        <w:t xml:space="preserve"> condition</w:t>
      </w:r>
      <w:r w:rsidR="00C7203B">
        <w:rPr>
          <w:bCs/>
        </w:rPr>
        <w:t>s</w:t>
      </w:r>
      <w:r w:rsidR="00F653DD">
        <w:rPr>
          <w:bCs/>
        </w:rPr>
        <w:t xml:space="preserve"> (Figure S</w:t>
      </w:r>
      <w:r w:rsidR="00C93AC3">
        <w:rPr>
          <w:bCs/>
        </w:rPr>
        <w:t>9</w:t>
      </w:r>
      <w:r w:rsidR="008A2AB9">
        <w:rPr>
          <w:bCs/>
        </w:rPr>
        <w:t>-</w:t>
      </w:r>
      <w:r w:rsidR="00F653DD">
        <w:rPr>
          <w:bCs/>
        </w:rPr>
        <w:t>b), none of the paths was significant, except the direct effect of moral condition on vanity.</w:t>
      </w:r>
      <w:r w:rsidR="003C4D15">
        <w:rPr>
          <w:bCs/>
        </w:rPr>
        <w:t xml:space="preserve"> </w:t>
      </w:r>
      <w:r w:rsidR="00C53218">
        <w:rPr>
          <w:bCs/>
        </w:rPr>
        <w:t>In the model reversing this causal ordering</w:t>
      </w:r>
      <w:r w:rsidR="00DC7581">
        <w:rPr>
          <w:bCs/>
        </w:rPr>
        <w:t xml:space="preserve">, </w:t>
      </w:r>
      <w:r w:rsidR="00B35D7E">
        <w:rPr>
          <w:bCs/>
        </w:rPr>
        <w:t>the e</w:t>
      </w:r>
      <w:r>
        <w:rPr>
          <w:bCs/>
        </w:rPr>
        <w:t xml:space="preserve">ffects were </w:t>
      </w:r>
      <w:r w:rsidR="004B70F2">
        <w:rPr>
          <w:bCs/>
        </w:rPr>
        <w:t>more robust</w:t>
      </w:r>
      <w:r>
        <w:rPr>
          <w:bCs/>
        </w:rPr>
        <w:t>.</w:t>
      </w:r>
      <w:r w:rsidR="00CC3FD3">
        <w:rPr>
          <w:bCs/>
        </w:rPr>
        <w:t xml:space="preserve"> </w:t>
      </w:r>
      <w:r w:rsidR="00F653DD">
        <w:rPr>
          <w:bCs/>
        </w:rPr>
        <w:t>As in Figure S</w:t>
      </w:r>
      <w:r w:rsidR="00C93AC3">
        <w:rPr>
          <w:bCs/>
        </w:rPr>
        <w:t>9</w:t>
      </w:r>
      <w:r w:rsidR="008A2AB9">
        <w:rPr>
          <w:bCs/>
        </w:rPr>
        <w:t>-</w:t>
      </w:r>
      <w:r w:rsidR="008975BA">
        <w:rPr>
          <w:bCs/>
        </w:rPr>
        <w:t>c</w:t>
      </w:r>
      <w:r w:rsidR="00F653DD">
        <w:rPr>
          <w:bCs/>
        </w:rPr>
        <w:t>, i</w:t>
      </w:r>
      <w:r w:rsidR="005D406F">
        <w:rPr>
          <w:bCs/>
        </w:rPr>
        <w:t xml:space="preserve">mmoral condition </w:t>
      </w:r>
      <w:r w:rsidR="00F653DD">
        <w:rPr>
          <w:bCs/>
        </w:rPr>
        <w:t xml:space="preserve">significantly </w:t>
      </w:r>
      <w:r w:rsidR="006142A9">
        <w:rPr>
          <w:bCs/>
        </w:rPr>
        <w:t>predict</w:t>
      </w:r>
      <w:r w:rsidR="00F653DD">
        <w:rPr>
          <w:bCs/>
        </w:rPr>
        <w:t>ed</w:t>
      </w:r>
      <w:r w:rsidR="006142A9">
        <w:rPr>
          <w:bCs/>
        </w:rPr>
        <w:t xml:space="preserve"> vanity </w:t>
      </w:r>
      <w:r w:rsidR="00F653DD">
        <w:rPr>
          <w:bCs/>
        </w:rPr>
        <w:t>which</w:t>
      </w:r>
      <w:r w:rsidR="006142A9">
        <w:rPr>
          <w:bCs/>
        </w:rPr>
        <w:t xml:space="preserve"> also predict</w:t>
      </w:r>
      <w:r w:rsidR="00F653DD">
        <w:rPr>
          <w:bCs/>
        </w:rPr>
        <w:t>ed</w:t>
      </w:r>
      <w:r w:rsidR="006142A9">
        <w:rPr>
          <w:bCs/>
        </w:rPr>
        <w:t xml:space="preserve"> attractiveness, </w:t>
      </w:r>
      <w:r w:rsidR="007A4B07">
        <w:rPr>
          <w:bCs/>
        </w:rPr>
        <w:t>resulting in</w:t>
      </w:r>
      <w:r w:rsidR="00396A11">
        <w:rPr>
          <w:bCs/>
        </w:rPr>
        <w:t xml:space="preserve"> a</w:t>
      </w:r>
      <w:r w:rsidR="00735F11">
        <w:rPr>
          <w:bCs/>
        </w:rPr>
        <w:t xml:space="preserve"> </w:t>
      </w:r>
      <w:r w:rsidR="007A4B07">
        <w:rPr>
          <w:bCs/>
        </w:rPr>
        <w:t>significant</w:t>
      </w:r>
      <w:r w:rsidR="006142A9">
        <w:rPr>
          <w:bCs/>
        </w:rPr>
        <w:t xml:space="preserve"> indirect effect of immorality, </w:t>
      </w:r>
      <w:r w:rsidR="006142A9">
        <w:rPr>
          <w:bCs/>
          <w:i/>
        </w:rPr>
        <w:t xml:space="preserve">b </w:t>
      </w:r>
      <w:r w:rsidR="006142A9">
        <w:rPr>
          <w:bCs/>
        </w:rPr>
        <w:t xml:space="preserve">= </w:t>
      </w:r>
      <w:r w:rsidR="006142A9">
        <w:t>–0</w:t>
      </w:r>
      <w:r w:rsidR="006142A9">
        <w:rPr>
          <w:bCs/>
        </w:rPr>
        <w:t xml:space="preserve">.63, </w:t>
      </w:r>
      <w:r w:rsidR="006142A9">
        <w:rPr>
          <w:bCs/>
          <w:i/>
        </w:rPr>
        <w:t xml:space="preserve">p </w:t>
      </w:r>
      <w:r w:rsidR="006142A9">
        <w:rPr>
          <w:bCs/>
        </w:rPr>
        <w:t xml:space="preserve">= .001. </w:t>
      </w:r>
      <w:r w:rsidR="00396A11">
        <w:rPr>
          <w:bCs/>
        </w:rPr>
        <w:t>In the</w:t>
      </w:r>
      <w:r w:rsidR="005D406F">
        <w:rPr>
          <w:bCs/>
        </w:rPr>
        <w:t xml:space="preserve"> </w:t>
      </w:r>
      <w:r>
        <w:rPr>
          <w:bCs/>
        </w:rPr>
        <w:t>moral condition</w:t>
      </w:r>
      <w:r w:rsidR="005D406F">
        <w:rPr>
          <w:bCs/>
        </w:rPr>
        <w:t>s</w:t>
      </w:r>
      <w:r>
        <w:rPr>
          <w:bCs/>
        </w:rPr>
        <w:t xml:space="preserve"> (Figure S</w:t>
      </w:r>
      <w:r w:rsidR="00C93AC3">
        <w:rPr>
          <w:bCs/>
        </w:rPr>
        <w:t>9</w:t>
      </w:r>
      <w:r w:rsidR="00F35451">
        <w:rPr>
          <w:bCs/>
        </w:rPr>
        <w:t>-</w:t>
      </w:r>
      <w:r w:rsidR="005D406F">
        <w:rPr>
          <w:bCs/>
        </w:rPr>
        <w:t>d</w:t>
      </w:r>
      <w:r>
        <w:rPr>
          <w:bCs/>
        </w:rPr>
        <w:t>)</w:t>
      </w:r>
      <w:r w:rsidR="005D406F">
        <w:rPr>
          <w:bCs/>
        </w:rPr>
        <w:t>, the indirect effect was not significant (</w:t>
      </w:r>
      <w:r w:rsidR="005D406F" w:rsidRPr="00625BA1">
        <w:rPr>
          <w:bCs/>
          <w:i/>
        </w:rPr>
        <w:t>p</w:t>
      </w:r>
      <w:r w:rsidR="005D406F">
        <w:rPr>
          <w:bCs/>
        </w:rPr>
        <w:t xml:space="preserve"> = .21), because although morality</w:t>
      </w:r>
      <w:r w:rsidR="00484027">
        <w:rPr>
          <w:bCs/>
        </w:rPr>
        <w:t xml:space="preserve"> predicted vanity, vanity </w:t>
      </w:r>
      <w:r w:rsidR="005D406F">
        <w:rPr>
          <w:bCs/>
        </w:rPr>
        <w:t xml:space="preserve">did not </w:t>
      </w:r>
      <w:r w:rsidR="00484027">
        <w:rPr>
          <w:bCs/>
        </w:rPr>
        <w:t>predict attractiveness</w:t>
      </w:r>
      <w:r w:rsidR="00890D41">
        <w:rPr>
          <w:bCs/>
        </w:rPr>
        <w:t>.</w:t>
      </w:r>
      <w:r w:rsidR="00174DF9">
        <w:rPr>
          <w:bCs/>
        </w:rPr>
        <w:t xml:space="preserve"> </w:t>
      </w:r>
    </w:p>
    <w:p w14:paraId="38BA8141" w14:textId="77777777" w:rsidR="00484027" w:rsidRPr="00184437" w:rsidRDefault="00484027" w:rsidP="00085656">
      <w:pPr>
        <w:rPr>
          <w:rFonts w:eastAsia="MS Gothic"/>
          <w:color w:val="2E74B5"/>
        </w:rPr>
      </w:pPr>
    </w:p>
    <w:p w14:paraId="45382163" w14:textId="77777777" w:rsidR="00EC6520" w:rsidRDefault="00EC6520" w:rsidP="00D804ED">
      <w:pPr>
        <w:pStyle w:val="Heading2"/>
        <w:rPr>
          <w:rFonts w:ascii="Times New Roman" w:hAnsi="Times New Roman" w:cs="Times New Roman"/>
        </w:rPr>
        <w:sectPr w:rsidR="00EC6520" w:rsidSect="008D5922">
          <w:pgSz w:w="12240" w:h="15840"/>
          <w:pgMar w:top="1440" w:right="1440" w:bottom="1440" w:left="1440" w:header="720" w:footer="720" w:gutter="0"/>
          <w:cols w:space="720"/>
          <w:docGrid w:linePitch="360"/>
        </w:sectPr>
      </w:pPr>
      <w:bookmarkStart w:id="120" w:name="_Toc72074606"/>
    </w:p>
    <w:p w14:paraId="704D75D9" w14:textId="011E05F4" w:rsidR="006D19B7" w:rsidRPr="00613D37" w:rsidRDefault="008721F8" w:rsidP="00D804ED">
      <w:pPr>
        <w:pStyle w:val="Heading2"/>
        <w:rPr>
          <w:rFonts w:ascii="Times New Roman" w:hAnsi="Times New Roman" w:cs="Times New Roman"/>
        </w:rPr>
      </w:pPr>
      <w:bookmarkStart w:id="121" w:name="_Toc98975908"/>
      <w:r>
        <w:rPr>
          <w:rFonts w:ascii="Times New Roman" w:hAnsi="Times New Roman" w:cs="Times New Roman"/>
        </w:rPr>
        <w:lastRenderedPageBreak/>
        <w:t>Supplemental analyses for Experiment 1d</w:t>
      </w:r>
      <w:bookmarkEnd w:id="120"/>
      <w:bookmarkEnd w:id="121"/>
    </w:p>
    <w:p w14:paraId="0E4A2722" w14:textId="77777777" w:rsidR="00CC3E8C" w:rsidRDefault="00CC3E8C" w:rsidP="00085656">
      <w:pPr>
        <w:rPr>
          <w:b/>
          <w:bCs/>
        </w:rPr>
      </w:pPr>
    </w:p>
    <w:p w14:paraId="63CC55E9" w14:textId="62714CDE" w:rsidR="006D19B7" w:rsidRPr="00E30299" w:rsidRDefault="00CC3E8C" w:rsidP="00276D98">
      <w:pPr>
        <w:outlineLvl w:val="2"/>
        <w:rPr>
          <w:rFonts w:eastAsia="MS Gothic"/>
          <w:i/>
          <w:color w:val="1F4E79" w:themeColor="accent5" w:themeShade="80"/>
        </w:rPr>
      </w:pPr>
      <w:bookmarkStart w:id="122" w:name="_Toc98975909"/>
      <w:r w:rsidRPr="00E30299">
        <w:rPr>
          <w:color w:val="1F4E79" w:themeColor="accent5" w:themeShade="80"/>
        </w:rPr>
        <w:t xml:space="preserve">Table </w:t>
      </w:r>
      <w:r w:rsidRPr="00E30299">
        <w:rPr>
          <w:iCs/>
          <w:color w:val="1F4E79" w:themeColor="accent5" w:themeShade="80"/>
        </w:rPr>
        <w:t>S6</w:t>
      </w:r>
      <w:r w:rsidR="00E30299" w:rsidRPr="00E30299">
        <w:rPr>
          <w:iCs/>
          <w:color w:val="1F4E79" w:themeColor="accent5" w:themeShade="80"/>
        </w:rPr>
        <w:t xml:space="preserve"> </w:t>
      </w:r>
      <w:bookmarkStart w:id="123" w:name="_Toc72074607"/>
      <w:r w:rsidR="006D19B7" w:rsidRPr="00E30299">
        <w:rPr>
          <w:rFonts w:eastAsia="MS Gothic"/>
          <w:i/>
          <w:color w:val="1F4E79" w:themeColor="accent5" w:themeShade="80"/>
        </w:rPr>
        <w:t>Order</w:t>
      </w:r>
      <w:r w:rsidR="001135A4" w:rsidRPr="00E30299">
        <w:rPr>
          <w:rFonts w:eastAsia="MS Gothic"/>
          <w:i/>
          <w:color w:val="1F4E79" w:themeColor="accent5" w:themeShade="80"/>
        </w:rPr>
        <w:t xml:space="preserve"> </w:t>
      </w:r>
      <w:r w:rsidR="001135A4" w:rsidRPr="00E30299">
        <w:rPr>
          <w:rFonts w:eastAsia="Arial Unicode MS"/>
          <w:i/>
          <w:color w:val="1F4E79" w:themeColor="accent5" w:themeShade="80"/>
        </w:rPr>
        <w:t>×</w:t>
      </w:r>
      <w:r w:rsidR="006D19B7" w:rsidRPr="00E30299">
        <w:rPr>
          <w:rFonts w:eastAsia="MS Gothic"/>
          <w:i/>
          <w:color w:val="1F4E79" w:themeColor="accent5" w:themeShade="80"/>
        </w:rPr>
        <w:t xml:space="preserve"> </w:t>
      </w:r>
      <w:r w:rsidR="001135A4" w:rsidRPr="00E30299">
        <w:rPr>
          <w:rFonts w:eastAsia="MS Gothic"/>
          <w:i/>
          <w:color w:val="1F4E79" w:themeColor="accent5" w:themeShade="80"/>
        </w:rPr>
        <w:t xml:space="preserve">Attractiveness </w:t>
      </w:r>
      <w:r w:rsidR="006D19B7" w:rsidRPr="00E30299">
        <w:rPr>
          <w:rFonts w:eastAsia="MS Gothic"/>
          <w:i/>
          <w:color w:val="1F4E79" w:themeColor="accent5" w:themeShade="80"/>
        </w:rPr>
        <w:t xml:space="preserve">Interaction Effect on </w:t>
      </w:r>
      <w:r w:rsidR="00EB7609" w:rsidRPr="00E30299">
        <w:rPr>
          <w:rFonts w:eastAsia="MS Gothic"/>
          <w:i/>
          <w:color w:val="1F4E79" w:themeColor="accent5" w:themeShade="80"/>
        </w:rPr>
        <w:t xml:space="preserve">Morality </w:t>
      </w:r>
      <w:r w:rsidR="002431E2" w:rsidRPr="00E30299">
        <w:rPr>
          <w:rFonts w:eastAsia="MS Gothic"/>
          <w:i/>
          <w:color w:val="1F4E79" w:themeColor="accent5" w:themeShade="80"/>
        </w:rPr>
        <w:t>among</w:t>
      </w:r>
      <w:r w:rsidR="000508D5" w:rsidRPr="00E30299">
        <w:rPr>
          <w:rFonts w:eastAsia="MS Gothic"/>
          <w:i/>
          <w:color w:val="1F4E79" w:themeColor="accent5" w:themeShade="80"/>
        </w:rPr>
        <w:t xml:space="preserve"> The </w:t>
      </w:r>
      <w:r w:rsidR="002431E2" w:rsidRPr="00E30299">
        <w:rPr>
          <w:rFonts w:eastAsia="MS Gothic"/>
          <w:i/>
          <w:color w:val="1F4E79" w:themeColor="accent5" w:themeShade="80"/>
        </w:rPr>
        <w:t>Vanity</w:t>
      </w:r>
      <w:r w:rsidR="000508D5" w:rsidRPr="00E30299">
        <w:rPr>
          <w:rFonts w:eastAsia="MS Gothic"/>
          <w:i/>
          <w:color w:val="1F4E79" w:themeColor="accent5" w:themeShade="80"/>
        </w:rPr>
        <w:t xml:space="preserve"> Condition</w:t>
      </w:r>
      <w:r w:rsidR="00A864E5" w:rsidRPr="00E30299">
        <w:rPr>
          <w:rFonts w:eastAsia="MS Gothic"/>
          <w:i/>
          <w:color w:val="1F4E79" w:themeColor="accent5" w:themeShade="80"/>
        </w:rPr>
        <w:t>s</w:t>
      </w:r>
      <w:r w:rsidR="000508D5" w:rsidRPr="00E30299">
        <w:rPr>
          <w:rFonts w:eastAsia="MS Gothic"/>
          <w:i/>
          <w:color w:val="1F4E79" w:themeColor="accent5" w:themeShade="80"/>
        </w:rPr>
        <w:t xml:space="preserve"> </w:t>
      </w:r>
      <w:r w:rsidR="006D19B7" w:rsidRPr="00E30299">
        <w:rPr>
          <w:rFonts w:eastAsia="MS Gothic"/>
          <w:i/>
          <w:color w:val="1F4E79" w:themeColor="accent5" w:themeShade="80"/>
        </w:rPr>
        <w:t>in Experiment 1d</w:t>
      </w:r>
      <w:bookmarkEnd w:id="122"/>
      <w:bookmarkEnd w:id="123"/>
    </w:p>
    <w:p w14:paraId="6CD9DB1C" w14:textId="77777777" w:rsidR="002431E2" w:rsidRPr="00276D98" w:rsidRDefault="002431E2" w:rsidP="00276D98">
      <w:pPr>
        <w:outlineLvl w:val="2"/>
        <w:rPr>
          <w:rFonts w:eastAsia="MS Gothic"/>
          <w:b/>
          <w:i/>
          <w:color w:val="1F4E79" w:themeColor="accent5" w:themeShade="80"/>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3"/>
        <w:gridCol w:w="989"/>
        <w:gridCol w:w="692"/>
        <w:gridCol w:w="994"/>
        <w:gridCol w:w="895"/>
        <w:gridCol w:w="1127"/>
      </w:tblGrid>
      <w:tr w:rsidR="002431E2" w:rsidRPr="00226ECC" w14:paraId="5511D5CF" w14:textId="77777777" w:rsidTr="00735048">
        <w:trPr>
          <w:trHeight w:val="288"/>
        </w:trPr>
        <w:tc>
          <w:tcPr>
            <w:tcW w:w="3513" w:type="dxa"/>
            <w:tcBorders>
              <w:top w:val="single" w:sz="4" w:space="0" w:color="auto"/>
              <w:bottom w:val="nil"/>
            </w:tcBorders>
            <w:vAlign w:val="center"/>
          </w:tcPr>
          <w:p w14:paraId="692B5F52" w14:textId="77777777" w:rsidR="002431E2" w:rsidRPr="00226ECC" w:rsidRDefault="002431E2" w:rsidP="00987C00">
            <w:pPr>
              <w:jc w:val="center"/>
              <w:rPr>
                <w:b/>
                <w:bCs/>
                <w:sz w:val="22"/>
              </w:rPr>
            </w:pPr>
          </w:p>
        </w:tc>
        <w:tc>
          <w:tcPr>
            <w:tcW w:w="4695" w:type="dxa"/>
            <w:gridSpan w:val="5"/>
            <w:tcBorders>
              <w:top w:val="single" w:sz="4" w:space="0" w:color="auto"/>
              <w:bottom w:val="nil"/>
            </w:tcBorders>
            <w:vAlign w:val="center"/>
          </w:tcPr>
          <w:p w14:paraId="28941C63" w14:textId="21886785" w:rsidR="002431E2" w:rsidRDefault="002431E2" w:rsidP="00987C00">
            <w:pPr>
              <w:jc w:val="center"/>
              <w:rPr>
                <w:b/>
                <w:bCs/>
                <w:i/>
                <w:sz w:val="22"/>
              </w:rPr>
            </w:pPr>
            <w:r>
              <w:rPr>
                <w:b/>
                <w:bCs/>
                <w:i/>
                <w:sz w:val="22"/>
              </w:rPr>
              <w:t>Vanity Condition</w:t>
            </w:r>
            <w:r w:rsidR="00EB7609">
              <w:rPr>
                <w:b/>
                <w:bCs/>
                <w:i/>
                <w:sz w:val="22"/>
              </w:rPr>
              <w:t>s</w:t>
            </w:r>
          </w:p>
        </w:tc>
      </w:tr>
      <w:tr w:rsidR="00CA6AA5" w:rsidRPr="00226ECC" w14:paraId="7329F92B" w14:textId="77777777" w:rsidTr="00735048">
        <w:trPr>
          <w:trHeight w:val="288"/>
        </w:trPr>
        <w:tc>
          <w:tcPr>
            <w:tcW w:w="3513" w:type="dxa"/>
            <w:tcBorders>
              <w:top w:val="single" w:sz="4" w:space="0" w:color="auto"/>
              <w:bottom w:val="single" w:sz="4" w:space="0" w:color="auto"/>
            </w:tcBorders>
            <w:vAlign w:val="center"/>
          </w:tcPr>
          <w:p w14:paraId="2AD24936" w14:textId="77777777" w:rsidR="00CA6AA5" w:rsidRPr="00226ECC" w:rsidRDefault="00CA6AA5" w:rsidP="00987C00">
            <w:pPr>
              <w:jc w:val="center"/>
              <w:rPr>
                <w:b/>
                <w:bCs/>
                <w:sz w:val="22"/>
              </w:rPr>
            </w:pPr>
            <w:r w:rsidRPr="00226ECC">
              <w:rPr>
                <w:b/>
                <w:bCs/>
                <w:sz w:val="22"/>
              </w:rPr>
              <w:t>Predictor</w:t>
            </w:r>
          </w:p>
        </w:tc>
        <w:tc>
          <w:tcPr>
            <w:tcW w:w="989" w:type="dxa"/>
            <w:tcBorders>
              <w:top w:val="single" w:sz="4" w:space="0" w:color="auto"/>
              <w:bottom w:val="nil"/>
            </w:tcBorders>
            <w:vAlign w:val="center"/>
          </w:tcPr>
          <w:p w14:paraId="604F5EED" w14:textId="77777777" w:rsidR="00CA6AA5" w:rsidRPr="00226ECC" w:rsidRDefault="00CA6AA5" w:rsidP="00987C00">
            <w:pPr>
              <w:jc w:val="center"/>
              <w:rPr>
                <w:b/>
                <w:bCs/>
                <w:sz w:val="22"/>
              </w:rPr>
            </w:pPr>
            <w:r w:rsidRPr="00226ECC">
              <w:rPr>
                <w:b/>
                <w:bCs/>
                <w:sz w:val="22"/>
              </w:rPr>
              <w:t>SS</w:t>
            </w:r>
          </w:p>
        </w:tc>
        <w:tc>
          <w:tcPr>
            <w:tcW w:w="692" w:type="dxa"/>
            <w:tcBorders>
              <w:top w:val="single" w:sz="4" w:space="0" w:color="auto"/>
              <w:bottom w:val="nil"/>
            </w:tcBorders>
            <w:vAlign w:val="center"/>
          </w:tcPr>
          <w:p w14:paraId="5FF9A0C8" w14:textId="77777777" w:rsidR="00CA6AA5" w:rsidRPr="00226ECC" w:rsidRDefault="00CA6AA5" w:rsidP="00987C00">
            <w:pPr>
              <w:jc w:val="center"/>
              <w:rPr>
                <w:b/>
                <w:bCs/>
                <w:i/>
                <w:iCs/>
                <w:sz w:val="22"/>
              </w:rPr>
            </w:pPr>
            <w:r w:rsidRPr="00226ECC">
              <w:rPr>
                <w:b/>
                <w:bCs/>
                <w:i/>
                <w:iCs/>
                <w:sz w:val="22"/>
              </w:rPr>
              <w:t>df</w:t>
            </w:r>
          </w:p>
        </w:tc>
        <w:tc>
          <w:tcPr>
            <w:tcW w:w="994" w:type="dxa"/>
            <w:tcBorders>
              <w:top w:val="single" w:sz="4" w:space="0" w:color="auto"/>
              <w:bottom w:val="nil"/>
            </w:tcBorders>
            <w:vAlign w:val="center"/>
          </w:tcPr>
          <w:p w14:paraId="5F1A9437" w14:textId="77777777" w:rsidR="00CA6AA5" w:rsidRPr="00226ECC" w:rsidRDefault="00CA6AA5" w:rsidP="00987C00">
            <w:pPr>
              <w:jc w:val="center"/>
              <w:rPr>
                <w:b/>
                <w:bCs/>
                <w:i/>
                <w:iCs/>
                <w:sz w:val="22"/>
              </w:rPr>
            </w:pPr>
            <w:r w:rsidRPr="00226ECC">
              <w:rPr>
                <w:b/>
                <w:bCs/>
                <w:i/>
                <w:iCs/>
                <w:sz w:val="22"/>
              </w:rPr>
              <w:t>F</w:t>
            </w:r>
          </w:p>
        </w:tc>
        <w:tc>
          <w:tcPr>
            <w:tcW w:w="895" w:type="dxa"/>
            <w:tcBorders>
              <w:top w:val="single" w:sz="4" w:space="0" w:color="auto"/>
              <w:bottom w:val="nil"/>
            </w:tcBorders>
            <w:vAlign w:val="center"/>
          </w:tcPr>
          <w:p w14:paraId="19B4ED5B" w14:textId="5B9A573D" w:rsidR="00CA6AA5" w:rsidRPr="00226ECC" w:rsidRDefault="008048CC" w:rsidP="00987C00">
            <w:pPr>
              <w:jc w:val="center"/>
              <w:rPr>
                <w:b/>
                <w:bCs/>
                <w:i/>
                <w:iCs/>
                <w:sz w:val="22"/>
              </w:rPr>
            </w:pPr>
            <w:r>
              <w:rPr>
                <w:b/>
                <w:bCs/>
                <w:i/>
                <w:iCs/>
                <w:sz w:val="22"/>
              </w:rPr>
              <w:t>p</w:t>
            </w:r>
          </w:p>
        </w:tc>
        <w:tc>
          <w:tcPr>
            <w:tcW w:w="1125" w:type="dxa"/>
            <w:tcBorders>
              <w:top w:val="single" w:sz="4" w:space="0" w:color="auto"/>
              <w:bottom w:val="nil"/>
            </w:tcBorders>
            <w:vAlign w:val="center"/>
          </w:tcPr>
          <w:p w14:paraId="4D027AB3" w14:textId="77777777" w:rsidR="00CA6AA5" w:rsidRPr="00226ECC" w:rsidRDefault="00CA6AA5" w:rsidP="00987C00">
            <w:pPr>
              <w:jc w:val="center"/>
              <w:rPr>
                <w:b/>
                <w:bCs/>
                <w:sz w:val="22"/>
                <w:vertAlign w:val="superscript"/>
              </w:rPr>
            </w:pPr>
            <w:r>
              <w:rPr>
                <w:b/>
                <w:bCs/>
                <w:i/>
                <w:sz w:val="22"/>
              </w:rPr>
              <w:t xml:space="preserve">d </w:t>
            </w:r>
            <w:r>
              <w:rPr>
                <w:b/>
                <w:bCs/>
                <w:sz w:val="22"/>
              </w:rPr>
              <w:t>(</w:t>
            </w:r>
            <m:oMath>
              <m:sSubSup>
                <m:sSubSupPr>
                  <m:ctrlPr>
                    <w:rPr>
                      <w:rFonts w:ascii="Cambria Math" w:eastAsia="Arial Unicode MS" w:hAnsi="Cambria Math"/>
                      <w:b/>
                      <w:bCs/>
                      <w:i/>
                      <w:sz w:val="22"/>
                    </w:rPr>
                  </m:ctrlPr>
                </m:sSubSupPr>
                <m:e>
                  <m:r>
                    <m:rPr>
                      <m:sty m:val="bi"/>
                    </m:rPr>
                    <w:rPr>
                      <w:rFonts w:ascii="Cambria Math" w:eastAsia="Arial Unicode MS" w:hAnsi="Cambria Math"/>
                      <w:sz w:val="22"/>
                    </w:rPr>
                    <m:t>η</m:t>
                  </m:r>
                </m:e>
                <m:sub>
                  <m:r>
                    <m:rPr>
                      <m:sty m:val="bi"/>
                    </m:rPr>
                    <w:rPr>
                      <w:rFonts w:ascii="Cambria Math" w:eastAsia="Arial Unicode MS" w:hAnsi="Cambria Math"/>
                      <w:sz w:val="22"/>
                    </w:rPr>
                    <m:t>p</m:t>
                  </m:r>
                </m:sub>
                <m:sup>
                  <m:r>
                    <m:rPr>
                      <m:sty m:val="bi"/>
                    </m:rPr>
                    <w:rPr>
                      <w:rFonts w:ascii="Cambria Math" w:eastAsia="Arial Unicode MS" w:hAnsi="Cambria Math"/>
                      <w:sz w:val="22"/>
                    </w:rPr>
                    <m:t>2</m:t>
                  </m:r>
                </m:sup>
              </m:sSubSup>
            </m:oMath>
            <w:r>
              <w:rPr>
                <w:b/>
                <w:bCs/>
                <w:sz w:val="22"/>
              </w:rPr>
              <w:t>)</w:t>
            </w:r>
          </w:p>
        </w:tc>
      </w:tr>
      <w:tr w:rsidR="00CA6AA5" w14:paraId="02458597" w14:textId="77777777" w:rsidTr="00735048">
        <w:trPr>
          <w:trHeight w:val="294"/>
        </w:trPr>
        <w:tc>
          <w:tcPr>
            <w:tcW w:w="3513" w:type="dxa"/>
            <w:tcBorders>
              <w:top w:val="single" w:sz="4" w:space="0" w:color="auto"/>
              <w:bottom w:val="nil"/>
            </w:tcBorders>
            <w:vAlign w:val="center"/>
          </w:tcPr>
          <w:p w14:paraId="2C48E627" w14:textId="5208F105" w:rsidR="00CA6AA5" w:rsidRPr="00226ECC" w:rsidRDefault="00CA6AA5" w:rsidP="006D774D">
            <w:pPr>
              <w:rPr>
                <w:sz w:val="22"/>
              </w:rPr>
            </w:pPr>
            <w:r>
              <w:rPr>
                <w:sz w:val="22"/>
              </w:rPr>
              <w:t>Attractiveness</w:t>
            </w:r>
          </w:p>
        </w:tc>
        <w:tc>
          <w:tcPr>
            <w:tcW w:w="989" w:type="dxa"/>
            <w:tcBorders>
              <w:top w:val="single" w:sz="4" w:space="0" w:color="auto"/>
              <w:bottom w:val="nil"/>
            </w:tcBorders>
            <w:vAlign w:val="center"/>
          </w:tcPr>
          <w:p w14:paraId="03B21FA4" w14:textId="68B60148" w:rsidR="00CA6AA5" w:rsidRPr="00226ECC" w:rsidRDefault="00F61FAC" w:rsidP="00987C00">
            <w:pPr>
              <w:jc w:val="right"/>
              <w:rPr>
                <w:sz w:val="22"/>
              </w:rPr>
            </w:pPr>
            <w:r>
              <w:rPr>
                <w:sz w:val="22"/>
              </w:rPr>
              <w:t>13</w:t>
            </w:r>
            <w:r w:rsidR="00CA6AA5">
              <w:rPr>
                <w:sz w:val="22"/>
              </w:rPr>
              <w:t>.</w:t>
            </w:r>
            <w:r>
              <w:rPr>
                <w:sz w:val="22"/>
              </w:rPr>
              <w:t>16</w:t>
            </w:r>
          </w:p>
        </w:tc>
        <w:tc>
          <w:tcPr>
            <w:tcW w:w="692" w:type="dxa"/>
            <w:tcBorders>
              <w:top w:val="single" w:sz="4" w:space="0" w:color="auto"/>
              <w:bottom w:val="nil"/>
            </w:tcBorders>
            <w:vAlign w:val="center"/>
          </w:tcPr>
          <w:p w14:paraId="63749644" w14:textId="77777777" w:rsidR="00CA6AA5" w:rsidRPr="00226ECC" w:rsidRDefault="00CA6AA5" w:rsidP="00987C00">
            <w:pPr>
              <w:jc w:val="right"/>
              <w:rPr>
                <w:sz w:val="22"/>
              </w:rPr>
            </w:pPr>
            <w:r w:rsidRPr="00226ECC">
              <w:rPr>
                <w:sz w:val="22"/>
              </w:rPr>
              <w:t>1</w:t>
            </w:r>
          </w:p>
        </w:tc>
        <w:tc>
          <w:tcPr>
            <w:tcW w:w="994" w:type="dxa"/>
            <w:tcBorders>
              <w:top w:val="single" w:sz="4" w:space="0" w:color="auto"/>
              <w:bottom w:val="nil"/>
            </w:tcBorders>
            <w:vAlign w:val="center"/>
          </w:tcPr>
          <w:p w14:paraId="7388B40B" w14:textId="73B1C98E" w:rsidR="00CA6AA5" w:rsidRPr="00226ECC" w:rsidRDefault="000508D5" w:rsidP="00987C00">
            <w:pPr>
              <w:jc w:val="right"/>
              <w:rPr>
                <w:sz w:val="22"/>
              </w:rPr>
            </w:pPr>
            <w:r>
              <w:rPr>
                <w:sz w:val="22"/>
              </w:rPr>
              <w:t>1</w:t>
            </w:r>
            <w:r w:rsidR="00D3514F">
              <w:rPr>
                <w:sz w:val="22"/>
              </w:rPr>
              <w:t>3</w:t>
            </w:r>
            <w:r w:rsidR="00CA6AA5">
              <w:rPr>
                <w:sz w:val="22"/>
              </w:rPr>
              <w:t>.</w:t>
            </w:r>
            <w:r>
              <w:rPr>
                <w:sz w:val="22"/>
              </w:rPr>
              <w:t>95</w:t>
            </w:r>
          </w:p>
        </w:tc>
        <w:tc>
          <w:tcPr>
            <w:tcW w:w="895" w:type="dxa"/>
            <w:tcBorders>
              <w:top w:val="single" w:sz="4" w:space="0" w:color="auto"/>
              <w:bottom w:val="nil"/>
            </w:tcBorders>
            <w:vAlign w:val="center"/>
          </w:tcPr>
          <w:p w14:paraId="5E6FEEEC" w14:textId="3CC2A681" w:rsidR="00CA6AA5" w:rsidRPr="00226ECC" w:rsidRDefault="000508D5" w:rsidP="00987C00">
            <w:pPr>
              <w:jc w:val="right"/>
              <w:rPr>
                <w:sz w:val="22"/>
              </w:rPr>
            </w:pPr>
            <w:r>
              <w:rPr>
                <w:sz w:val="22"/>
              </w:rPr>
              <w:t>&lt;</w:t>
            </w:r>
            <w:r w:rsidR="00CA6AA5" w:rsidRPr="00226ECC">
              <w:rPr>
                <w:sz w:val="22"/>
              </w:rPr>
              <w:t>.</w:t>
            </w:r>
            <w:r w:rsidR="00CA6AA5">
              <w:rPr>
                <w:sz w:val="22"/>
              </w:rPr>
              <w:t>0</w:t>
            </w:r>
            <w:r>
              <w:rPr>
                <w:sz w:val="22"/>
              </w:rPr>
              <w:t>01</w:t>
            </w:r>
          </w:p>
        </w:tc>
        <w:tc>
          <w:tcPr>
            <w:tcW w:w="1125" w:type="dxa"/>
            <w:tcBorders>
              <w:top w:val="single" w:sz="4" w:space="0" w:color="auto"/>
              <w:bottom w:val="nil"/>
            </w:tcBorders>
            <w:vAlign w:val="center"/>
          </w:tcPr>
          <w:p w14:paraId="072DC75A" w14:textId="4D594515" w:rsidR="00CA6AA5" w:rsidRPr="00226ECC" w:rsidRDefault="000508D5" w:rsidP="00987C00">
            <w:pPr>
              <w:jc w:val="right"/>
              <w:rPr>
                <w:sz w:val="22"/>
              </w:rPr>
            </w:pPr>
            <w:r>
              <w:rPr>
                <w:sz w:val="22"/>
              </w:rPr>
              <w:t>0.23</w:t>
            </w:r>
          </w:p>
        </w:tc>
      </w:tr>
      <w:tr w:rsidR="00CA6AA5" w14:paraId="09B4CE05" w14:textId="77777777" w:rsidTr="00735048">
        <w:trPr>
          <w:trHeight w:val="128"/>
        </w:trPr>
        <w:tc>
          <w:tcPr>
            <w:tcW w:w="3513" w:type="dxa"/>
            <w:vAlign w:val="center"/>
          </w:tcPr>
          <w:p w14:paraId="0392788E" w14:textId="199F5FD8" w:rsidR="00CA6AA5" w:rsidRPr="00226ECC" w:rsidRDefault="00CA6AA5" w:rsidP="006D774D">
            <w:pPr>
              <w:rPr>
                <w:sz w:val="22"/>
              </w:rPr>
            </w:pPr>
            <w:r>
              <w:rPr>
                <w:sz w:val="22"/>
              </w:rPr>
              <w:t>Orde</w:t>
            </w:r>
            <w:r w:rsidRPr="00226ECC">
              <w:rPr>
                <w:sz w:val="22"/>
              </w:rPr>
              <w:t>r</w:t>
            </w:r>
          </w:p>
        </w:tc>
        <w:tc>
          <w:tcPr>
            <w:tcW w:w="989" w:type="dxa"/>
            <w:vAlign w:val="center"/>
          </w:tcPr>
          <w:p w14:paraId="25279756" w14:textId="6864B591" w:rsidR="00CA6AA5" w:rsidRPr="00226ECC" w:rsidRDefault="00D3514F" w:rsidP="00987C00">
            <w:pPr>
              <w:jc w:val="right"/>
              <w:rPr>
                <w:sz w:val="22"/>
              </w:rPr>
            </w:pPr>
            <w:r>
              <w:rPr>
                <w:sz w:val="22"/>
              </w:rPr>
              <w:t>1</w:t>
            </w:r>
            <w:r w:rsidR="000508D5">
              <w:rPr>
                <w:sz w:val="22"/>
              </w:rPr>
              <w:t>1</w:t>
            </w:r>
            <w:r w:rsidR="00CA6AA5">
              <w:rPr>
                <w:sz w:val="22"/>
              </w:rPr>
              <w:t>.</w:t>
            </w:r>
            <w:r w:rsidR="000508D5">
              <w:rPr>
                <w:sz w:val="22"/>
              </w:rPr>
              <w:t>55</w:t>
            </w:r>
          </w:p>
        </w:tc>
        <w:tc>
          <w:tcPr>
            <w:tcW w:w="692" w:type="dxa"/>
            <w:vAlign w:val="center"/>
          </w:tcPr>
          <w:p w14:paraId="7AE5771C" w14:textId="5E10ADC2" w:rsidR="00CA6AA5" w:rsidRPr="00226ECC" w:rsidRDefault="00CA6AA5" w:rsidP="00987C00">
            <w:pPr>
              <w:jc w:val="right"/>
              <w:rPr>
                <w:sz w:val="22"/>
              </w:rPr>
            </w:pPr>
            <w:r>
              <w:rPr>
                <w:sz w:val="22"/>
              </w:rPr>
              <w:t>1</w:t>
            </w:r>
          </w:p>
        </w:tc>
        <w:tc>
          <w:tcPr>
            <w:tcW w:w="994" w:type="dxa"/>
            <w:vAlign w:val="center"/>
          </w:tcPr>
          <w:p w14:paraId="2D05769F" w14:textId="12497836" w:rsidR="00CA6AA5" w:rsidRPr="00226ECC" w:rsidRDefault="000508D5" w:rsidP="00987C00">
            <w:pPr>
              <w:jc w:val="right"/>
              <w:rPr>
                <w:sz w:val="22"/>
              </w:rPr>
            </w:pPr>
            <w:r>
              <w:rPr>
                <w:sz w:val="22"/>
              </w:rPr>
              <w:t>12</w:t>
            </w:r>
            <w:r w:rsidR="00CA6AA5">
              <w:rPr>
                <w:sz w:val="22"/>
              </w:rPr>
              <w:t>.</w:t>
            </w:r>
            <w:r>
              <w:rPr>
                <w:sz w:val="22"/>
              </w:rPr>
              <w:t>24</w:t>
            </w:r>
          </w:p>
        </w:tc>
        <w:tc>
          <w:tcPr>
            <w:tcW w:w="895" w:type="dxa"/>
            <w:vAlign w:val="center"/>
          </w:tcPr>
          <w:p w14:paraId="45A48289" w14:textId="2B9CF77A" w:rsidR="00CA6AA5" w:rsidRPr="00226ECC" w:rsidRDefault="000508D5" w:rsidP="00987C00">
            <w:pPr>
              <w:jc w:val="right"/>
              <w:rPr>
                <w:sz w:val="22"/>
              </w:rPr>
            </w:pPr>
            <w:r>
              <w:rPr>
                <w:sz w:val="22"/>
              </w:rPr>
              <w:t>&lt;</w:t>
            </w:r>
            <w:r w:rsidR="00CA6AA5" w:rsidRPr="00226ECC">
              <w:rPr>
                <w:sz w:val="22"/>
              </w:rPr>
              <w:t>.</w:t>
            </w:r>
            <w:r>
              <w:rPr>
                <w:sz w:val="22"/>
              </w:rPr>
              <w:t>001</w:t>
            </w:r>
          </w:p>
        </w:tc>
        <w:tc>
          <w:tcPr>
            <w:tcW w:w="1125" w:type="dxa"/>
            <w:vAlign w:val="center"/>
          </w:tcPr>
          <w:p w14:paraId="53309444" w14:textId="49655191" w:rsidR="00CA6AA5" w:rsidRPr="00226ECC" w:rsidRDefault="00146D2F" w:rsidP="00987C00">
            <w:pPr>
              <w:jc w:val="right"/>
              <w:rPr>
                <w:sz w:val="22"/>
              </w:rPr>
            </w:pPr>
            <w:r>
              <w:rPr>
                <w:sz w:val="22"/>
              </w:rPr>
              <w:t>0.2</w:t>
            </w:r>
          </w:p>
        </w:tc>
      </w:tr>
      <w:tr w:rsidR="00CA6AA5" w14:paraId="3023ABD8" w14:textId="77777777" w:rsidTr="00735048">
        <w:trPr>
          <w:trHeight w:val="278"/>
        </w:trPr>
        <w:tc>
          <w:tcPr>
            <w:tcW w:w="3513" w:type="dxa"/>
            <w:tcBorders>
              <w:bottom w:val="nil"/>
            </w:tcBorders>
            <w:vAlign w:val="center"/>
          </w:tcPr>
          <w:p w14:paraId="09AB4E45" w14:textId="140FA792" w:rsidR="00CA6AA5" w:rsidRPr="00226ECC" w:rsidRDefault="00CA6AA5" w:rsidP="006D774D">
            <w:pPr>
              <w:rPr>
                <w:sz w:val="22"/>
              </w:rPr>
            </w:pPr>
            <w:r>
              <w:rPr>
                <w:sz w:val="22"/>
              </w:rPr>
              <w:t xml:space="preserve">Attractiveness </w:t>
            </w:r>
            <w:r w:rsidRPr="00226ECC">
              <w:rPr>
                <w:rFonts w:eastAsia="Arial Unicode MS"/>
                <w:sz w:val="22"/>
              </w:rPr>
              <w:t>×</w:t>
            </w:r>
            <w:r w:rsidRPr="00226ECC">
              <w:rPr>
                <w:sz w:val="22"/>
              </w:rPr>
              <w:t xml:space="preserve"> </w:t>
            </w:r>
            <w:r>
              <w:rPr>
                <w:sz w:val="22"/>
              </w:rPr>
              <w:t>Order</w:t>
            </w:r>
          </w:p>
        </w:tc>
        <w:tc>
          <w:tcPr>
            <w:tcW w:w="989" w:type="dxa"/>
            <w:vAlign w:val="center"/>
          </w:tcPr>
          <w:p w14:paraId="0BE66378" w14:textId="2783C9A4" w:rsidR="00CA6AA5" w:rsidRPr="00226ECC" w:rsidRDefault="00D3514F" w:rsidP="00987C00">
            <w:pPr>
              <w:jc w:val="right"/>
              <w:rPr>
                <w:sz w:val="22"/>
              </w:rPr>
            </w:pPr>
            <w:r>
              <w:rPr>
                <w:sz w:val="22"/>
              </w:rPr>
              <w:t>9</w:t>
            </w:r>
            <w:r w:rsidR="00CA6AA5">
              <w:rPr>
                <w:sz w:val="22"/>
              </w:rPr>
              <w:t>.</w:t>
            </w:r>
            <w:r w:rsidR="000508D5">
              <w:rPr>
                <w:sz w:val="22"/>
              </w:rPr>
              <w:t>84</w:t>
            </w:r>
          </w:p>
        </w:tc>
        <w:tc>
          <w:tcPr>
            <w:tcW w:w="692" w:type="dxa"/>
            <w:vAlign w:val="center"/>
          </w:tcPr>
          <w:p w14:paraId="2082A120" w14:textId="7317E478" w:rsidR="00CA6AA5" w:rsidRPr="00226ECC" w:rsidRDefault="00CA6AA5" w:rsidP="00987C00">
            <w:pPr>
              <w:jc w:val="right"/>
              <w:rPr>
                <w:sz w:val="22"/>
              </w:rPr>
            </w:pPr>
            <w:r>
              <w:rPr>
                <w:sz w:val="22"/>
              </w:rPr>
              <w:t>1</w:t>
            </w:r>
          </w:p>
        </w:tc>
        <w:tc>
          <w:tcPr>
            <w:tcW w:w="994" w:type="dxa"/>
            <w:vAlign w:val="center"/>
          </w:tcPr>
          <w:p w14:paraId="244AEE3A" w14:textId="2D9B547B" w:rsidR="00CA6AA5" w:rsidRPr="00226ECC" w:rsidRDefault="000508D5" w:rsidP="00987C00">
            <w:pPr>
              <w:jc w:val="right"/>
              <w:rPr>
                <w:sz w:val="22"/>
              </w:rPr>
            </w:pPr>
            <w:r>
              <w:rPr>
                <w:sz w:val="22"/>
              </w:rPr>
              <w:t>10</w:t>
            </w:r>
            <w:r w:rsidR="00CA6AA5">
              <w:rPr>
                <w:sz w:val="22"/>
              </w:rPr>
              <w:t>.</w:t>
            </w:r>
            <w:r>
              <w:rPr>
                <w:sz w:val="22"/>
              </w:rPr>
              <w:t>43</w:t>
            </w:r>
          </w:p>
        </w:tc>
        <w:tc>
          <w:tcPr>
            <w:tcW w:w="895" w:type="dxa"/>
            <w:vAlign w:val="center"/>
          </w:tcPr>
          <w:p w14:paraId="69A1DC91" w14:textId="5C788F89" w:rsidR="00CA6AA5" w:rsidRPr="00226ECC" w:rsidRDefault="000508D5" w:rsidP="00987C00">
            <w:pPr>
              <w:jc w:val="right"/>
              <w:rPr>
                <w:sz w:val="22"/>
              </w:rPr>
            </w:pPr>
            <w:r>
              <w:rPr>
                <w:sz w:val="22"/>
              </w:rPr>
              <w:t>0</w:t>
            </w:r>
            <w:r w:rsidR="00CA6AA5" w:rsidRPr="00226ECC">
              <w:rPr>
                <w:sz w:val="22"/>
              </w:rPr>
              <w:t>.</w:t>
            </w:r>
            <w:r w:rsidR="00CA6AA5">
              <w:rPr>
                <w:sz w:val="22"/>
              </w:rPr>
              <w:t>0</w:t>
            </w:r>
            <w:r>
              <w:rPr>
                <w:sz w:val="22"/>
              </w:rPr>
              <w:t>01</w:t>
            </w:r>
          </w:p>
        </w:tc>
        <w:tc>
          <w:tcPr>
            <w:tcW w:w="1125" w:type="dxa"/>
            <w:vAlign w:val="center"/>
          </w:tcPr>
          <w:p w14:paraId="01979B0B" w14:textId="2097F630" w:rsidR="00CA6AA5" w:rsidRPr="00226ECC" w:rsidRDefault="00D61E92" w:rsidP="00987C00">
            <w:pPr>
              <w:jc w:val="right"/>
              <w:rPr>
                <w:sz w:val="22"/>
              </w:rPr>
            </w:pPr>
            <w:r>
              <w:rPr>
                <w:sz w:val="22"/>
              </w:rPr>
              <w:t>(0.</w:t>
            </w:r>
            <w:r w:rsidR="00D32FBD">
              <w:rPr>
                <w:sz w:val="22"/>
              </w:rPr>
              <w:t>0</w:t>
            </w:r>
            <w:r w:rsidR="00146D2F">
              <w:rPr>
                <w:sz w:val="22"/>
              </w:rPr>
              <w:t>3</w:t>
            </w:r>
            <w:r>
              <w:rPr>
                <w:sz w:val="22"/>
              </w:rPr>
              <w:t>)</w:t>
            </w:r>
          </w:p>
        </w:tc>
      </w:tr>
      <w:tr w:rsidR="00CA6AA5" w14:paraId="61851DCF" w14:textId="77777777" w:rsidTr="00735048">
        <w:trPr>
          <w:trHeight w:val="278"/>
        </w:trPr>
        <w:tc>
          <w:tcPr>
            <w:tcW w:w="3513" w:type="dxa"/>
            <w:tcBorders>
              <w:top w:val="nil"/>
              <w:bottom w:val="single" w:sz="4" w:space="0" w:color="auto"/>
            </w:tcBorders>
            <w:vAlign w:val="center"/>
          </w:tcPr>
          <w:p w14:paraId="51F67412" w14:textId="77777777" w:rsidR="00CA6AA5" w:rsidRPr="00226ECC" w:rsidRDefault="00CA6AA5" w:rsidP="006D774D">
            <w:pPr>
              <w:rPr>
                <w:sz w:val="22"/>
              </w:rPr>
            </w:pPr>
            <w:r w:rsidRPr="00226ECC">
              <w:rPr>
                <w:sz w:val="22"/>
              </w:rPr>
              <w:t>Residuals</w:t>
            </w:r>
          </w:p>
        </w:tc>
        <w:tc>
          <w:tcPr>
            <w:tcW w:w="989" w:type="dxa"/>
            <w:tcBorders>
              <w:bottom w:val="single" w:sz="4" w:space="0" w:color="auto"/>
            </w:tcBorders>
            <w:vAlign w:val="center"/>
          </w:tcPr>
          <w:p w14:paraId="76CFAAE8" w14:textId="053E9279" w:rsidR="00CA6AA5" w:rsidRPr="00226ECC" w:rsidRDefault="000508D5" w:rsidP="00987C00">
            <w:pPr>
              <w:jc w:val="right"/>
              <w:rPr>
                <w:sz w:val="22"/>
              </w:rPr>
            </w:pPr>
            <w:r>
              <w:rPr>
                <w:sz w:val="22"/>
              </w:rPr>
              <w:t>279</w:t>
            </w:r>
            <w:r w:rsidR="00CA6AA5">
              <w:rPr>
                <w:sz w:val="22"/>
              </w:rPr>
              <w:t>.</w:t>
            </w:r>
            <w:r>
              <w:rPr>
                <w:sz w:val="22"/>
              </w:rPr>
              <w:t>2</w:t>
            </w:r>
            <w:r w:rsidR="00CA6AA5">
              <w:rPr>
                <w:sz w:val="22"/>
              </w:rPr>
              <w:t>5</w:t>
            </w:r>
          </w:p>
        </w:tc>
        <w:tc>
          <w:tcPr>
            <w:tcW w:w="692" w:type="dxa"/>
            <w:tcBorders>
              <w:bottom w:val="single" w:sz="4" w:space="0" w:color="auto"/>
            </w:tcBorders>
            <w:vAlign w:val="center"/>
          </w:tcPr>
          <w:p w14:paraId="17DC745B" w14:textId="4F09C005" w:rsidR="00CA6AA5" w:rsidRPr="00226ECC" w:rsidRDefault="000508D5" w:rsidP="00987C00">
            <w:pPr>
              <w:jc w:val="right"/>
              <w:rPr>
                <w:sz w:val="22"/>
              </w:rPr>
            </w:pPr>
            <w:r>
              <w:rPr>
                <w:sz w:val="22"/>
              </w:rPr>
              <w:t>296</w:t>
            </w:r>
          </w:p>
        </w:tc>
        <w:tc>
          <w:tcPr>
            <w:tcW w:w="994" w:type="dxa"/>
            <w:tcBorders>
              <w:bottom w:val="single" w:sz="4" w:space="0" w:color="auto"/>
            </w:tcBorders>
            <w:vAlign w:val="center"/>
          </w:tcPr>
          <w:p w14:paraId="653A7690" w14:textId="77777777" w:rsidR="00CA6AA5" w:rsidRPr="00226ECC" w:rsidRDefault="00CA6AA5" w:rsidP="00987C00">
            <w:pPr>
              <w:jc w:val="right"/>
              <w:rPr>
                <w:sz w:val="22"/>
              </w:rPr>
            </w:pPr>
          </w:p>
        </w:tc>
        <w:tc>
          <w:tcPr>
            <w:tcW w:w="895" w:type="dxa"/>
            <w:tcBorders>
              <w:bottom w:val="single" w:sz="4" w:space="0" w:color="auto"/>
            </w:tcBorders>
            <w:vAlign w:val="center"/>
          </w:tcPr>
          <w:p w14:paraId="0EE354D9" w14:textId="77777777" w:rsidR="00CA6AA5" w:rsidRPr="00226ECC" w:rsidRDefault="00CA6AA5" w:rsidP="00987C00">
            <w:pPr>
              <w:jc w:val="right"/>
              <w:rPr>
                <w:sz w:val="22"/>
              </w:rPr>
            </w:pPr>
          </w:p>
        </w:tc>
        <w:tc>
          <w:tcPr>
            <w:tcW w:w="1125" w:type="dxa"/>
            <w:tcBorders>
              <w:bottom w:val="single" w:sz="4" w:space="0" w:color="auto"/>
            </w:tcBorders>
            <w:vAlign w:val="center"/>
          </w:tcPr>
          <w:p w14:paraId="423AB6D7" w14:textId="77777777" w:rsidR="00CA6AA5" w:rsidRPr="00226ECC" w:rsidRDefault="00CA6AA5" w:rsidP="00987C00">
            <w:pPr>
              <w:jc w:val="right"/>
              <w:rPr>
                <w:sz w:val="22"/>
              </w:rPr>
            </w:pPr>
          </w:p>
        </w:tc>
      </w:tr>
      <w:tr w:rsidR="00A83891" w:rsidRPr="00226ECC" w14:paraId="081D4473" w14:textId="77777777" w:rsidTr="00735048">
        <w:trPr>
          <w:trHeight w:val="288"/>
        </w:trPr>
        <w:tc>
          <w:tcPr>
            <w:tcW w:w="3513" w:type="dxa"/>
            <w:tcBorders>
              <w:top w:val="single" w:sz="4" w:space="0" w:color="auto"/>
              <w:bottom w:val="single" w:sz="4" w:space="0" w:color="auto"/>
            </w:tcBorders>
            <w:vAlign w:val="center"/>
          </w:tcPr>
          <w:p w14:paraId="46636CD0" w14:textId="76CE80AF" w:rsidR="00A83891" w:rsidRPr="00226ECC" w:rsidRDefault="00A83891" w:rsidP="00B30CC6">
            <w:pPr>
              <w:jc w:val="center"/>
              <w:rPr>
                <w:b/>
                <w:bCs/>
                <w:sz w:val="22"/>
              </w:rPr>
            </w:pPr>
          </w:p>
        </w:tc>
        <w:tc>
          <w:tcPr>
            <w:tcW w:w="989" w:type="dxa"/>
            <w:tcBorders>
              <w:top w:val="single" w:sz="4" w:space="0" w:color="auto"/>
              <w:bottom w:val="single" w:sz="4" w:space="0" w:color="auto"/>
            </w:tcBorders>
            <w:vAlign w:val="center"/>
          </w:tcPr>
          <w:p w14:paraId="1538B6BD" w14:textId="61382A98" w:rsidR="00A83891" w:rsidRPr="00226ECC" w:rsidRDefault="00A83891" w:rsidP="00EB7609">
            <w:pPr>
              <w:jc w:val="center"/>
              <w:rPr>
                <w:b/>
                <w:bCs/>
                <w:sz w:val="22"/>
                <w:vertAlign w:val="superscript"/>
              </w:rPr>
            </w:pPr>
          </w:p>
        </w:tc>
        <w:tc>
          <w:tcPr>
            <w:tcW w:w="3706" w:type="dxa"/>
            <w:gridSpan w:val="4"/>
            <w:tcBorders>
              <w:top w:val="single" w:sz="4" w:space="0" w:color="auto"/>
              <w:bottom w:val="nil"/>
            </w:tcBorders>
            <w:vAlign w:val="center"/>
          </w:tcPr>
          <w:p w14:paraId="47A7B6D1" w14:textId="392DF32D" w:rsidR="00A83891" w:rsidRPr="00226ECC" w:rsidRDefault="00A83891" w:rsidP="00EB7609">
            <w:pPr>
              <w:jc w:val="center"/>
              <w:rPr>
                <w:b/>
                <w:bCs/>
                <w:sz w:val="22"/>
                <w:vertAlign w:val="superscript"/>
              </w:rPr>
            </w:pPr>
            <w:r>
              <w:rPr>
                <w:b/>
                <w:bCs/>
                <w:i/>
                <w:sz w:val="22"/>
              </w:rPr>
              <w:t>Attractiveness first Condition</w:t>
            </w:r>
          </w:p>
        </w:tc>
      </w:tr>
      <w:tr w:rsidR="00DD0AC6" w:rsidRPr="00226ECC" w14:paraId="4DB6D695" w14:textId="77777777" w:rsidTr="00735048">
        <w:trPr>
          <w:trHeight w:val="288"/>
        </w:trPr>
        <w:tc>
          <w:tcPr>
            <w:tcW w:w="3513" w:type="dxa"/>
            <w:tcBorders>
              <w:top w:val="single" w:sz="4" w:space="0" w:color="auto"/>
              <w:bottom w:val="nil"/>
            </w:tcBorders>
            <w:vAlign w:val="center"/>
          </w:tcPr>
          <w:p w14:paraId="3A8FF955" w14:textId="77777777" w:rsidR="00DD0AC6" w:rsidRPr="00226ECC" w:rsidRDefault="00DD0AC6" w:rsidP="00B30CC6">
            <w:pPr>
              <w:jc w:val="center"/>
              <w:rPr>
                <w:b/>
                <w:bCs/>
                <w:sz w:val="22"/>
              </w:rPr>
            </w:pPr>
          </w:p>
        </w:tc>
        <w:tc>
          <w:tcPr>
            <w:tcW w:w="989" w:type="dxa"/>
            <w:tcBorders>
              <w:top w:val="single" w:sz="4" w:space="0" w:color="auto"/>
              <w:bottom w:val="nil"/>
            </w:tcBorders>
            <w:vAlign w:val="center"/>
          </w:tcPr>
          <w:p w14:paraId="7E4F77CE" w14:textId="2D44E759" w:rsidR="00DD0AC6" w:rsidRDefault="00DD0AC6" w:rsidP="00EB7609">
            <w:pPr>
              <w:jc w:val="center"/>
              <w:rPr>
                <w:b/>
                <w:bCs/>
                <w:i/>
                <w:sz w:val="22"/>
              </w:rPr>
            </w:pPr>
          </w:p>
        </w:tc>
        <w:tc>
          <w:tcPr>
            <w:tcW w:w="692" w:type="dxa"/>
            <w:tcBorders>
              <w:top w:val="single" w:sz="4" w:space="0" w:color="auto"/>
              <w:bottom w:val="nil"/>
            </w:tcBorders>
            <w:vAlign w:val="center"/>
          </w:tcPr>
          <w:p w14:paraId="49B426ED" w14:textId="7DC93D17" w:rsidR="00DD0AC6" w:rsidRDefault="00E8357D" w:rsidP="00EB7609">
            <w:pPr>
              <w:jc w:val="center"/>
              <w:rPr>
                <w:b/>
                <w:bCs/>
                <w:i/>
                <w:sz w:val="22"/>
              </w:rPr>
            </w:pPr>
            <w:r>
              <w:rPr>
                <w:b/>
                <w:bCs/>
                <w:i/>
                <w:sz w:val="22"/>
              </w:rPr>
              <w:t>d</w:t>
            </w:r>
            <w:r w:rsidR="00685CBB">
              <w:rPr>
                <w:b/>
                <w:bCs/>
                <w:i/>
                <w:sz w:val="22"/>
              </w:rPr>
              <w:t>f</w:t>
            </w:r>
          </w:p>
        </w:tc>
        <w:tc>
          <w:tcPr>
            <w:tcW w:w="994" w:type="dxa"/>
            <w:tcBorders>
              <w:top w:val="single" w:sz="4" w:space="0" w:color="auto"/>
              <w:bottom w:val="nil"/>
            </w:tcBorders>
            <w:vAlign w:val="center"/>
          </w:tcPr>
          <w:p w14:paraId="1F462D23" w14:textId="198210C2" w:rsidR="00DD0AC6" w:rsidRDefault="00DD0AC6" w:rsidP="00EB7609">
            <w:pPr>
              <w:jc w:val="center"/>
              <w:rPr>
                <w:b/>
                <w:bCs/>
                <w:i/>
                <w:sz w:val="22"/>
              </w:rPr>
            </w:pPr>
            <w:r>
              <w:rPr>
                <w:b/>
                <w:bCs/>
                <w:i/>
                <w:sz w:val="22"/>
              </w:rPr>
              <w:t>t</w:t>
            </w:r>
          </w:p>
        </w:tc>
        <w:tc>
          <w:tcPr>
            <w:tcW w:w="895" w:type="dxa"/>
            <w:tcBorders>
              <w:top w:val="single" w:sz="4" w:space="0" w:color="auto"/>
              <w:bottom w:val="nil"/>
            </w:tcBorders>
            <w:vAlign w:val="center"/>
          </w:tcPr>
          <w:p w14:paraId="623E65CA" w14:textId="2DC99355" w:rsidR="00DD0AC6" w:rsidRDefault="00DD0AC6" w:rsidP="00EB7609">
            <w:pPr>
              <w:jc w:val="center"/>
              <w:rPr>
                <w:b/>
                <w:bCs/>
                <w:i/>
                <w:sz w:val="22"/>
              </w:rPr>
            </w:pPr>
            <w:r>
              <w:rPr>
                <w:b/>
                <w:bCs/>
                <w:i/>
                <w:sz w:val="22"/>
              </w:rPr>
              <w:t>p</w:t>
            </w:r>
          </w:p>
        </w:tc>
        <w:tc>
          <w:tcPr>
            <w:tcW w:w="1125" w:type="dxa"/>
            <w:tcBorders>
              <w:top w:val="single" w:sz="4" w:space="0" w:color="auto"/>
              <w:bottom w:val="nil"/>
            </w:tcBorders>
            <w:vAlign w:val="center"/>
          </w:tcPr>
          <w:p w14:paraId="405D1336" w14:textId="2925FED8" w:rsidR="00DD0AC6" w:rsidRDefault="00DD0AC6" w:rsidP="00EB7609">
            <w:pPr>
              <w:jc w:val="center"/>
              <w:rPr>
                <w:b/>
                <w:bCs/>
                <w:i/>
                <w:sz w:val="22"/>
              </w:rPr>
            </w:pPr>
            <w:r>
              <w:rPr>
                <w:b/>
                <w:bCs/>
                <w:i/>
                <w:sz w:val="22"/>
              </w:rPr>
              <w:t>d</w:t>
            </w:r>
          </w:p>
        </w:tc>
      </w:tr>
      <w:tr w:rsidR="00890697" w14:paraId="02C1C0F3" w14:textId="77777777" w:rsidTr="00735048">
        <w:trPr>
          <w:trHeight w:val="294"/>
        </w:trPr>
        <w:tc>
          <w:tcPr>
            <w:tcW w:w="3513" w:type="dxa"/>
            <w:tcBorders>
              <w:top w:val="nil"/>
              <w:bottom w:val="single" w:sz="4" w:space="0" w:color="auto"/>
            </w:tcBorders>
            <w:vAlign w:val="center"/>
          </w:tcPr>
          <w:p w14:paraId="65D79F0E" w14:textId="77777777" w:rsidR="00890697" w:rsidRPr="00226ECC" w:rsidRDefault="00890697" w:rsidP="00B30CC6">
            <w:pPr>
              <w:rPr>
                <w:sz w:val="22"/>
              </w:rPr>
            </w:pPr>
            <w:r>
              <w:rPr>
                <w:sz w:val="22"/>
              </w:rPr>
              <w:t>Attractiveness</w:t>
            </w:r>
          </w:p>
        </w:tc>
        <w:tc>
          <w:tcPr>
            <w:tcW w:w="989" w:type="dxa"/>
            <w:tcBorders>
              <w:top w:val="nil"/>
              <w:bottom w:val="single" w:sz="4" w:space="0" w:color="auto"/>
            </w:tcBorders>
            <w:vAlign w:val="center"/>
          </w:tcPr>
          <w:p w14:paraId="1BFDCD88" w14:textId="55BC1873" w:rsidR="00890697" w:rsidRPr="00226ECC" w:rsidRDefault="00890697" w:rsidP="00B30CC6">
            <w:pPr>
              <w:jc w:val="right"/>
              <w:rPr>
                <w:sz w:val="22"/>
              </w:rPr>
            </w:pPr>
          </w:p>
        </w:tc>
        <w:tc>
          <w:tcPr>
            <w:tcW w:w="692" w:type="dxa"/>
            <w:tcBorders>
              <w:top w:val="single" w:sz="4" w:space="0" w:color="auto"/>
              <w:bottom w:val="nil"/>
            </w:tcBorders>
            <w:vAlign w:val="center"/>
          </w:tcPr>
          <w:p w14:paraId="72C28E07" w14:textId="3E49C1BD" w:rsidR="00890697" w:rsidRPr="00226ECC" w:rsidRDefault="00890697" w:rsidP="00B30CC6">
            <w:pPr>
              <w:jc w:val="right"/>
              <w:rPr>
                <w:sz w:val="22"/>
              </w:rPr>
            </w:pPr>
            <w:r w:rsidRPr="00226ECC">
              <w:rPr>
                <w:sz w:val="22"/>
              </w:rPr>
              <w:t>1</w:t>
            </w:r>
            <w:r w:rsidR="00CF1185">
              <w:rPr>
                <w:sz w:val="22"/>
              </w:rPr>
              <w:t>48</w:t>
            </w:r>
          </w:p>
        </w:tc>
        <w:tc>
          <w:tcPr>
            <w:tcW w:w="994" w:type="dxa"/>
            <w:tcBorders>
              <w:top w:val="single" w:sz="4" w:space="0" w:color="auto"/>
              <w:bottom w:val="nil"/>
            </w:tcBorders>
            <w:vAlign w:val="center"/>
          </w:tcPr>
          <w:p w14:paraId="2CCFA884" w14:textId="2AEEE970" w:rsidR="00890697" w:rsidRPr="00226ECC" w:rsidRDefault="00890697" w:rsidP="00B30CC6">
            <w:pPr>
              <w:jc w:val="right"/>
              <w:rPr>
                <w:sz w:val="22"/>
              </w:rPr>
            </w:pPr>
            <w:r>
              <w:rPr>
                <w:sz w:val="22"/>
              </w:rPr>
              <w:t>3.</w:t>
            </w:r>
            <w:r w:rsidR="007A5979">
              <w:rPr>
                <w:sz w:val="22"/>
              </w:rPr>
              <w:t>81</w:t>
            </w:r>
          </w:p>
        </w:tc>
        <w:tc>
          <w:tcPr>
            <w:tcW w:w="895" w:type="dxa"/>
            <w:tcBorders>
              <w:top w:val="single" w:sz="4" w:space="0" w:color="auto"/>
              <w:bottom w:val="nil"/>
            </w:tcBorders>
            <w:vAlign w:val="center"/>
          </w:tcPr>
          <w:p w14:paraId="3580A11A" w14:textId="1CECF660" w:rsidR="00890697" w:rsidRPr="00226ECC" w:rsidRDefault="006B1009" w:rsidP="00B30CC6">
            <w:pPr>
              <w:jc w:val="right"/>
              <w:rPr>
                <w:sz w:val="22"/>
              </w:rPr>
            </w:pPr>
            <w:r>
              <w:rPr>
                <w:sz w:val="22"/>
              </w:rPr>
              <w:t>&lt;</w:t>
            </w:r>
            <w:r w:rsidR="00890697" w:rsidRPr="00226ECC">
              <w:rPr>
                <w:sz w:val="22"/>
              </w:rPr>
              <w:t>.</w:t>
            </w:r>
            <w:r w:rsidR="00890697">
              <w:rPr>
                <w:sz w:val="22"/>
              </w:rPr>
              <w:t>0</w:t>
            </w:r>
            <w:r>
              <w:rPr>
                <w:sz w:val="22"/>
              </w:rPr>
              <w:t>01</w:t>
            </w:r>
          </w:p>
        </w:tc>
        <w:tc>
          <w:tcPr>
            <w:tcW w:w="1125" w:type="dxa"/>
            <w:tcBorders>
              <w:top w:val="single" w:sz="4" w:space="0" w:color="auto"/>
              <w:bottom w:val="nil"/>
            </w:tcBorders>
            <w:vAlign w:val="center"/>
          </w:tcPr>
          <w:p w14:paraId="22B1316C" w14:textId="1E91460D" w:rsidR="00890697" w:rsidRPr="00226ECC" w:rsidRDefault="00890697" w:rsidP="00B30CC6">
            <w:pPr>
              <w:jc w:val="right"/>
              <w:rPr>
                <w:sz w:val="22"/>
              </w:rPr>
            </w:pPr>
            <w:r>
              <w:rPr>
                <w:sz w:val="22"/>
              </w:rPr>
              <w:t>0.</w:t>
            </w:r>
            <w:r w:rsidR="00986135">
              <w:rPr>
                <w:sz w:val="22"/>
              </w:rPr>
              <w:t>63</w:t>
            </w:r>
          </w:p>
        </w:tc>
      </w:tr>
      <w:tr w:rsidR="00595B97" w:rsidRPr="00226ECC" w14:paraId="5AB44FB5" w14:textId="77777777" w:rsidTr="00735048">
        <w:trPr>
          <w:trHeight w:val="288"/>
        </w:trPr>
        <w:tc>
          <w:tcPr>
            <w:tcW w:w="3513" w:type="dxa"/>
            <w:tcBorders>
              <w:top w:val="single" w:sz="4" w:space="0" w:color="auto"/>
              <w:bottom w:val="single" w:sz="4" w:space="0" w:color="auto"/>
            </w:tcBorders>
            <w:vAlign w:val="center"/>
          </w:tcPr>
          <w:p w14:paraId="628067C9" w14:textId="77777777" w:rsidR="00595B97" w:rsidRPr="00226ECC" w:rsidRDefault="00595B97" w:rsidP="00AD2A0D">
            <w:pPr>
              <w:jc w:val="center"/>
              <w:rPr>
                <w:b/>
                <w:bCs/>
                <w:sz w:val="22"/>
              </w:rPr>
            </w:pPr>
          </w:p>
        </w:tc>
        <w:tc>
          <w:tcPr>
            <w:tcW w:w="987" w:type="dxa"/>
            <w:tcBorders>
              <w:top w:val="single" w:sz="4" w:space="0" w:color="auto"/>
              <w:bottom w:val="single" w:sz="4" w:space="0" w:color="auto"/>
            </w:tcBorders>
            <w:vAlign w:val="center"/>
          </w:tcPr>
          <w:p w14:paraId="3CBBDAD6" w14:textId="77777777" w:rsidR="00595B97" w:rsidRPr="00226ECC" w:rsidRDefault="00595B97" w:rsidP="00AD2A0D">
            <w:pPr>
              <w:jc w:val="center"/>
              <w:rPr>
                <w:b/>
                <w:bCs/>
                <w:sz w:val="22"/>
                <w:vertAlign w:val="superscript"/>
              </w:rPr>
            </w:pPr>
          </w:p>
        </w:tc>
        <w:tc>
          <w:tcPr>
            <w:tcW w:w="3708" w:type="dxa"/>
            <w:gridSpan w:val="4"/>
            <w:tcBorders>
              <w:top w:val="single" w:sz="4" w:space="0" w:color="auto"/>
              <w:bottom w:val="nil"/>
            </w:tcBorders>
            <w:vAlign w:val="center"/>
          </w:tcPr>
          <w:p w14:paraId="731A802E" w14:textId="7C5E52A6" w:rsidR="00595B97" w:rsidRPr="00226ECC" w:rsidRDefault="00595B97" w:rsidP="00AD2A0D">
            <w:pPr>
              <w:jc w:val="center"/>
              <w:rPr>
                <w:b/>
                <w:bCs/>
                <w:sz w:val="22"/>
                <w:vertAlign w:val="superscript"/>
              </w:rPr>
            </w:pPr>
            <w:r>
              <w:rPr>
                <w:b/>
                <w:bCs/>
                <w:i/>
                <w:sz w:val="22"/>
              </w:rPr>
              <w:t>Vanity first Condition</w:t>
            </w:r>
          </w:p>
        </w:tc>
      </w:tr>
      <w:tr w:rsidR="00CF1185" w14:paraId="6A8F613B" w14:textId="77777777" w:rsidTr="00735048">
        <w:trPr>
          <w:trHeight w:val="288"/>
        </w:trPr>
        <w:tc>
          <w:tcPr>
            <w:tcW w:w="3513" w:type="dxa"/>
            <w:tcBorders>
              <w:top w:val="single" w:sz="4" w:space="0" w:color="auto"/>
              <w:bottom w:val="nil"/>
            </w:tcBorders>
            <w:vAlign w:val="center"/>
          </w:tcPr>
          <w:p w14:paraId="5262BB47" w14:textId="77777777" w:rsidR="00CF1185" w:rsidRPr="00226ECC" w:rsidRDefault="00CF1185" w:rsidP="00AD2A0D">
            <w:pPr>
              <w:jc w:val="center"/>
              <w:rPr>
                <w:b/>
                <w:bCs/>
                <w:sz w:val="22"/>
              </w:rPr>
            </w:pPr>
          </w:p>
        </w:tc>
        <w:tc>
          <w:tcPr>
            <w:tcW w:w="989" w:type="dxa"/>
            <w:tcBorders>
              <w:top w:val="single" w:sz="4" w:space="0" w:color="auto"/>
              <w:bottom w:val="nil"/>
            </w:tcBorders>
            <w:vAlign w:val="center"/>
          </w:tcPr>
          <w:p w14:paraId="30B77B8B" w14:textId="77777777" w:rsidR="00CF1185" w:rsidRDefault="00CF1185" w:rsidP="00AD2A0D">
            <w:pPr>
              <w:jc w:val="center"/>
              <w:rPr>
                <w:b/>
                <w:bCs/>
                <w:i/>
                <w:sz w:val="22"/>
              </w:rPr>
            </w:pPr>
          </w:p>
        </w:tc>
        <w:tc>
          <w:tcPr>
            <w:tcW w:w="692" w:type="dxa"/>
            <w:tcBorders>
              <w:top w:val="single" w:sz="4" w:space="0" w:color="auto"/>
              <w:bottom w:val="nil"/>
            </w:tcBorders>
            <w:vAlign w:val="center"/>
          </w:tcPr>
          <w:p w14:paraId="0A0B5ACB" w14:textId="77777777" w:rsidR="00CF1185" w:rsidRDefault="00CF1185" w:rsidP="00AD2A0D">
            <w:pPr>
              <w:jc w:val="center"/>
              <w:rPr>
                <w:b/>
                <w:bCs/>
                <w:i/>
                <w:sz w:val="22"/>
              </w:rPr>
            </w:pPr>
            <w:r>
              <w:rPr>
                <w:b/>
                <w:bCs/>
                <w:i/>
                <w:sz w:val="22"/>
              </w:rPr>
              <w:t>df</w:t>
            </w:r>
          </w:p>
        </w:tc>
        <w:tc>
          <w:tcPr>
            <w:tcW w:w="994" w:type="dxa"/>
            <w:tcBorders>
              <w:top w:val="single" w:sz="4" w:space="0" w:color="auto"/>
              <w:bottom w:val="nil"/>
            </w:tcBorders>
            <w:vAlign w:val="center"/>
          </w:tcPr>
          <w:p w14:paraId="70A6C24F" w14:textId="77777777" w:rsidR="00CF1185" w:rsidRDefault="00CF1185" w:rsidP="00AD2A0D">
            <w:pPr>
              <w:jc w:val="center"/>
              <w:rPr>
                <w:b/>
                <w:bCs/>
                <w:i/>
                <w:sz w:val="22"/>
              </w:rPr>
            </w:pPr>
            <w:r>
              <w:rPr>
                <w:b/>
                <w:bCs/>
                <w:i/>
                <w:sz w:val="22"/>
              </w:rPr>
              <w:t>t</w:t>
            </w:r>
          </w:p>
        </w:tc>
        <w:tc>
          <w:tcPr>
            <w:tcW w:w="895" w:type="dxa"/>
            <w:tcBorders>
              <w:top w:val="single" w:sz="4" w:space="0" w:color="auto"/>
              <w:bottom w:val="nil"/>
            </w:tcBorders>
            <w:vAlign w:val="center"/>
          </w:tcPr>
          <w:p w14:paraId="4879431D" w14:textId="77777777" w:rsidR="00CF1185" w:rsidRDefault="00CF1185" w:rsidP="00AD2A0D">
            <w:pPr>
              <w:jc w:val="center"/>
              <w:rPr>
                <w:b/>
                <w:bCs/>
                <w:i/>
                <w:sz w:val="22"/>
              </w:rPr>
            </w:pPr>
            <w:r>
              <w:rPr>
                <w:b/>
                <w:bCs/>
                <w:i/>
                <w:sz w:val="22"/>
              </w:rPr>
              <w:t>p</w:t>
            </w:r>
          </w:p>
        </w:tc>
        <w:tc>
          <w:tcPr>
            <w:tcW w:w="1125" w:type="dxa"/>
            <w:tcBorders>
              <w:top w:val="single" w:sz="4" w:space="0" w:color="auto"/>
              <w:bottom w:val="nil"/>
            </w:tcBorders>
            <w:vAlign w:val="center"/>
          </w:tcPr>
          <w:p w14:paraId="6F109775" w14:textId="77777777" w:rsidR="00CF1185" w:rsidRDefault="00CF1185" w:rsidP="00AD2A0D">
            <w:pPr>
              <w:jc w:val="center"/>
              <w:rPr>
                <w:b/>
                <w:bCs/>
                <w:i/>
                <w:sz w:val="22"/>
              </w:rPr>
            </w:pPr>
            <w:r>
              <w:rPr>
                <w:b/>
                <w:bCs/>
                <w:i/>
                <w:sz w:val="22"/>
              </w:rPr>
              <w:t>d</w:t>
            </w:r>
          </w:p>
        </w:tc>
      </w:tr>
      <w:tr w:rsidR="00CF1185" w:rsidRPr="00226ECC" w14:paraId="781C6C19" w14:textId="77777777" w:rsidTr="00735048">
        <w:trPr>
          <w:trHeight w:val="294"/>
        </w:trPr>
        <w:tc>
          <w:tcPr>
            <w:tcW w:w="3513" w:type="dxa"/>
            <w:tcBorders>
              <w:top w:val="nil"/>
              <w:bottom w:val="single" w:sz="4" w:space="0" w:color="auto"/>
            </w:tcBorders>
            <w:vAlign w:val="center"/>
          </w:tcPr>
          <w:p w14:paraId="19920CD9" w14:textId="77777777" w:rsidR="00CF1185" w:rsidRPr="00226ECC" w:rsidRDefault="00CF1185" w:rsidP="00AD2A0D">
            <w:pPr>
              <w:rPr>
                <w:sz w:val="22"/>
              </w:rPr>
            </w:pPr>
            <w:r>
              <w:rPr>
                <w:sz w:val="22"/>
              </w:rPr>
              <w:t>Attractiveness</w:t>
            </w:r>
          </w:p>
        </w:tc>
        <w:tc>
          <w:tcPr>
            <w:tcW w:w="989" w:type="dxa"/>
            <w:tcBorders>
              <w:top w:val="nil"/>
              <w:bottom w:val="single" w:sz="4" w:space="0" w:color="auto"/>
            </w:tcBorders>
            <w:vAlign w:val="center"/>
          </w:tcPr>
          <w:p w14:paraId="13039057" w14:textId="77777777" w:rsidR="00CF1185" w:rsidRPr="00226ECC" w:rsidRDefault="00CF1185" w:rsidP="00AD2A0D">
            <w:pPr>
              <w:jc w:val="right"/>
              <w:rPr>
                <w:sz w:val="22"/>
              </w:rPr>
            </w:pPr>
          </w:p>
        </w:tc>
        <w:tc>
          <w:tcPr>
            <w:tcW w:w="692" w:type="dxa"/>
            <w:tcBorders>
              <w:top w:val="single" w:sz="4" w:space="0" w:color="auto"/>
              <w:bottom w:val="single" w:sz="4" w:space="0" w:color="auto"/>
            </w:tcBorders>
            <w:vAlign w:val="center"/>
          </w:tcPr>
          <w:p w14:paraId="0AC5133B" w14:textId="77777777" w:rsidR="00CF1185" w:rsidRPr="00226ECC" w:rsidRDefault="00CF1185" w:rsidP="00AD2A0D">
            <w:pPr>
              <w:jc w:val="right"/>
              <w:rPr>
                <w:sz w:val="22"/>
              </w:rPr>
            </w:pPr>
            <w:r w:rsidRPr="00226ECC">
              <w:rPr>
                <w:sz w:val="22"/>
              </w:rPr>
              <w:t>1</w:t>
            </w:r>
            <w:r>
              <w:rPr>
                <w:sz w:val="22"/>
              </w:rPr>
              <w:t>48</w:t>
            </w:r>
          </w:p>
        </w:tc>
        <w:tc>
          <w:tcPr>
            <w:tcW w:w="994" w:type="dxa"/>
            <w:tcBorders>
              <w:top w:val="single" w:sz="4" w:space="0" w:color="auto"/>
              <w:bottom w:val="single" w:sz="4" w:space="0" w:color="auto"/>
            </w:tcBorders>
            <w:vAlign w:val="center"/>
          </w:tcPr>
          <w:p w14:paraId="457F65B2" w14:textId="069089C7" w:rsidR="00CF1185" w:rsidRPr="00226ECC" w:rsidRDefault="00473DDB" w:rsidP="00AD2A0D">
            <w:pPr>
              <w:jc w:val="right"/>
              <w:rPr>
                <w:sz w:val="22"/>
              </w:rPr>
            </w:pPr>
            <w:r>
              <w:rPr>
                <w:sz w:val="22"/>
              </w:rPr>
              <w:t>0</w:t>
            </w:r>
            <w:r w:rsidR="00CF1185">
              <w:rPr>
                <w:sz w:val="22"/>
              </w:rPr>
              <w:t>.</w:t>
            </w:r>
            <w:r>
              <w:rPr>
                <w:sz w:val="22"/>
              </w:rPr>
              <w:t>82</w:t>
            </w:r>
          </w:p>
        </w:tc>
        <w:tc>
          <w:tcPr>
            <w:tcW w:w="895" w:type="dxa"/>
            <w:tcBorders>
              <w:top w:val="single" w:sz="4" w:space="0" w:color="auto"/>
              <w:bottom w:val="single" w:sz="4" w:space="0" w:color="auto"/>
            </w:tcBorders>
            <w:vAlign w:val="center"/>
          </w:tcPr>
          <w:p w14:paraId="436D3E66" w14:textId="0DC90544" w:rsidR="00CF1185" w:rsidRPr="00226ECC" w:rsidRDefault="00CF1185" w:rsidP="00AD2A0D">
            <w:pPr>
              <w:jc w:val="right"/>
              <w:rPr>
                <w:sz w:val="22"/>
              </w:rPr>
            </w:pPr>
            <w:r w:rsidRPr="00226ECC">
              <w:rPr>
                <w:sz w:val="22"/>
              </w:rPr>
              <w:t>.</w:t>
            </w:r>
            <w:r w:rsidR="005B6F11">
              <w:rPr>
                <w:sz w:val="22"/>
              </w:rPr>
              <w:t>4</w:t>
            </w:r>
            <w:r w:rsidR="00311A20">
              <w:rPr>
                <w:sz w:val="22"/>
              </w:rPr>
              <w:t>15</w:t>
            </w:r>
          </w:p>
        </w:tc>
        <w:tc>
          <w:tcPr>
            <w:tcW w:w="1125" w:type="dxa"/>
            <w:tcBorders>
              <w:top w:val="single" w:sz="4" w:space="0" w:color="auto"/>
              <w:bottom w:val="single" w:sz="4" w:space="0" w:color="auto"/>
            </w:tcBorders>
            <w:vAlign w:val="center"/>
          </w:tcPr>
          <w:p w14:paraId="50FF95A3" w14:textId="7FADB418" w:rsidR="00CF1185" w:rsidRPr="00226ECC" w:rsidRDefault="00CF1185" w:rsidP="00AD2A0D">
            <w:pPr>
              <w:jc w:val="right"/>
              <w:rPr>
                <w:sz w:val="22"/>
              </w:rPr>
            </w:pPr>
            <w:r>
              <w:rPr>
                <w:sz w:val="22"/>
              </w:rPr>
              <w:t>0.</w:t>
            </w:r>
            <w:r w:rsidR="00AC0505">
              <w:rPr>
                <w:sz w:val="22"/>
              </w:rPr>
              <w:t>13</w:t>
            </w:r>
          </w:p>
        </w:tc>
      </w:tr>
    </w:tbl>
    <w:p w14:paraId="47E1CF7B" w14:textId="456400B1" w:rsidR="004A0F08" w:rsidRDefault="00890697" w:rsidP="00480FAD">
      <w:pPr>
        <w:rPr>
          <w:sz w:val="22"/>
        </w:rPr>
      </w:pPr>
      <w:r w:rsidRPr="00F94209">
        <w:rPr>
          <w:i/>
          <w:iCs/>
          <w:sz w:val="22"/>
        </w:rPr>
        <w:t>Note.</w:t>
      </w:r>
      <w:r>
        <w:rPr>
          <w:i/>
          <w:iCs/>
          <w:sz w:val="22"/>
        </w:rPr>
        <w:t xml:space="preserve"> SS </w:t>
      </w:r>
      <w:r w:rsidRPr="00263056">
        <w:rPr>
          <w:sz w:val="22"/>
        </w:rPr>
        <w:t xml:space="preserve">denotes sum of </w:t>
      </w:r>
      <w:r>
        <w:rPr>
          <w:sz w:val="22"/>
        </w:rPr>
        <w:t xml:space="preserve">squares, </w:t>
      </w:r>
      <w:r w:rsidRPr="00263056">
        <w:rPr>
          <w:i/>
          <w:iCs/>
          <w:sz w:val="22"/>
        </w:rPr>
        <w:t>df</w:t>
      </w:r>
      <w:r>
        <w:rPr>
          <w:i/>
          <w:iCs/>
          <w:sz w:val="22"/>
        </w:rPr>
        <w:t xml:space="preserve"> </w:t>
      </w:r>
      <w:r w:rsidRPr="00263056">
        <w:rPr>
          <w:sz w:val="22"/>
        </w:rPr>
        <w:t>indicates degrees of freedom,</w:t>
      </w:r>
      <w:r>
        <w:rPr>
          <w:i/>
          <w:iCs/>
          <w:sz w:val="22"/>
        </w:rPr>
        <w:t xml:space="preserve"> MS</w:t>
      </w:r>
      <w:r w:rsidRPr="00263056">
        <w:rPr>
          <w:sz w:val="22"/>
        </w:rPr>
        <w:t xml:space="preserve"> indicates mean square</w:t>
      </w:r>
      <w:r>
        <w:rPr>
          <w:sz w:val="22"/>
        </w:rPr>
        <w:t xml:space="preserve">. </w:t>
      </w:r>
    </w:p>
    <w:p w14:paraId="287B4E89" w14:textId="77777777" w:rsidR="00240F5C" w:rsidRDefault="00240F5C" w:rsidP="00480FAD">
      <w:pPr>
        <w:rPr>
          <w:bCs/>
        </w:rPr>
      </w:pPr>
    </w:p>
    <w:p w14:paraId="43B8B6B3" w14:textId="66F0B5C3" w:rsidR="009472A0" w:rsidRPr="00B30CC6" w:rsidRDefault="009472A0" w:rsidP="009472A0">
      <w:pPr>
        <w:pStyle w:val="Heading2"/>
        <w:rPr>
          <w:rFonts w:ascii="Times New Roman" w:hAnsi="Times New Roman" w:cs="Times New Roman"/>
        </w:rPr>
      </w:pPr>
      <w:bookmarkStart w:id="124" w:name="_Toc98975910"/>
      <w:r>
        <w:rPr>
          <w:rFonts w:ascii="Times New Roman" w:hAnsi="Times New Roman" w:cs="Times New Roman"/>
        </w:rPr>
        <w:t>Supplemental analyses for Experiment 2a</w:t>
      </w:r>
      <w:bookmarkEnd w:id="124"/>
    </w:p>
    <w:p w14:paraId="56422CAC" w14:textId="1CEA04DE" w:rsidR="009472A0" w:rsidRDefault="009472A0" w:rsidP="00480FAD">
      <w:pPr>
        <w:rPr>
          <w:bCs/>
        </w:rPr>
      </w:pPr>
    </w:p>
    <w:p w14:paraId="58C98034" w14:textId="08840655" w:rsidR="0093125D" w:rsidRDefault="0093125D" w:rsidP="00480FAD">
      <w:r>
        <w:rPr>
          <w:iCs/>
        </w:rPr>
        <w:t>We</w:t>
      </w:r>
      <w:r>
        <w:t xml:space="preserve"> tested mediational models where the effects of attractiveness on moral judgments </w:t>
      </w:r>
      <w:r w:rsidR="003A4E73">
        <w:t>were</w:t>
      </w:r>
      <w:r>
        <w:t xml:space="preserve"> mediated by both vanity and sociability ratings</w:t>
      </w:r>
      <w:r w:rsidRPr="002A576E">
        <w:t xml:space="preserve">. As expected, attractiveness </w:t>
      </w:r>
      <w:r w:rsidR="00765657">
        <w:t>(</w:t>
      </w:r>
      <w:r w:rsidR="00310E0D">
        <w:t>0 = moderately attractive, 1 = highly attractive</w:t>
      </w:r>
      <w:r w:rsidR="00765657">
        <w:t xml:space="preserve">) </w:t>
      </w:r>
      <w:r w:rsidRPr="002A576E">
        <w:t>predicted unfavorable moral judgments via vanity attribution</w:t>
      </w:r>
      <w:r>
        <w:t xml:space="preserve">; respectively for morality and immorality, </w:t>
      </w:r>
      <w:r w:rsidRPr="002A576E">
        <w:t>indirect effect</w:t>
      </w:r>
      <w:r>
        <w:t>s</w:t>
      </w:r>
      <w:r w:rsidRPr="002A576E">
        <w:t xml:space="preserve"> </w:t>
      </w:r>
      <w:r w:rsidRPr="002A576E">
        <w:rPr>
          <w:i/>
        </w:rPr>
        <w:t xml:space="preserve">b </w:t>
      </w:r>
      <w:r w:rsidRPr="002A576E">
        <w:t>= –0.10</w:t>
      </w:r>
      <w:r>
        <w:t xml:space="preserve"> [</w:t>
      </w:r>
      <w:r w:rsidRPr="002A576E">
        <w:t>CI</w:t>
      </w:r>
      <w:r w:rsidRPr="002A576E">
        <w:rPr>
          <w:vertAlign w:val="subscript"/>
        </w:rPr>
        <w:t>.95</w:t>
      </w:r>
      <w:r w:rsidRPr="002A576E">
        <w:t xml:space="preserve"> = –0.18, –0.04</w:t>
      </w:r>
      <w:r>
        <w:t xml:space="preserve">] and </w:t>
      </w:r>
      <w:r w:rsidRPr="002A576E">
        <w:rPr>
          <w:i/>
        </w:rPr>
        <w:t xml:space="preserve">b </w:t>
      </w:r>
      <w:r w:rsidRPr="002A576E">
        <w:t>= 0.22</w:t>
      </w:r>
      <w:r>
        <w:t xml:space="preserve"> [</w:t>
      </w:r>
      <w:r w:rsidRPr="002A576E">
        <w:t>CI</w:t>
      </w:r>
      <w:r w:rsidRPr="002A576E">
        <w:rPr>
          <w:vertAlign w:val="subscript"/>
        </w:rPr>
        <w:t>.95</w:t>
      </w:r>
      <w:r w:rsidRPr="002A576E">
        <w:t xml:space="preserve"> = 0.09, 0.38</w:t>
      </w:r>
      <w:r>
        <w:t>]. In contrast</w:t>
      </w:r>
      <w:r w:rsidRPr="002A576E">
        <w:t>, indirect effect</w:t>
      </w:r>
      <w:r>
        <w:t>s</w:t>
      </w:r>
      <w:r w:rsidRPr="002A576E">
        <w:t xml:space="preserve"> via sociability </w:t>
      </w:r>
      <w:r>
        <w:t>were reversed; respectively for morality and immorality,</w:t>
      </w:r>
      <w:r w:rsidRPr="002A576E">
        <w:t xml:space="preserve"> </w:t>
      </w:r>
      <w:r w:rsidRPr="002A576E">
        <w:rPr>
          <w:i/>
        </w:rPr>
        <w:t xml:space="preserve">b </w:t>
      </w:r>
      <w:r w:rsidRPr="002A576E">
        <w:t>= 0.24</w:t>
      </w:r>
      <w:r>
        <w:t xml:space="preserve"> [</w:t>
      </w:r>
      <w:r w:rsidRPr="002A576E">
        <w:t>CI</w:t>
      </w:r>
      <w:r w:rsidRPr="002A576E">
        <w:rPr>
          <w:vertAlign w:val="subscript"/>
        </w:rPr>
        <w:t>.95</w:t>
      </w:r>
      <w:r w:rsidRPr="002A576E">
        <w:t xml:space="preserve"> = 0.09, 0.40</w:t>
      </w:r>
      <w:r>
        <w:t xml:space="preserve">] and </w:t>
      </w:r>
      <w:r w:rsidRPr="002A576E">
        <w:rPr>
          <w:i/>
        </w:rPr>
        <w:t xml:space="preserve">b </w:t>
      </w:r>
      <w:r w:rsidRPr="002A576E">
        <w:t>= –0.17</w:t>
      </w:r>
      <w:r>
        <w:t xml:space="preserve"> [</w:t>
      </w:r>
      <w:r w:rsidR="00AC4B5E" w:rsidRPr="002A576E">
        <w:t>CI</w:t>
      </w:r>
      <w:r w:rsidR="00AC4B5E" w:rsidRPr="002A576E">
        <w:rPr>
          <w:vertAlign w:val="subscript"/>
        </w:rPr>
        <w:t>.95</w:t>
      </w:r>
      <w:r w:rsidR="00AC4B5E" w:rsidRPr="002A576E">
        <w:t xml:space="preserve"> = –0.28, –0.07</w:t>
      </w:r>
      <w:r w:rsidR="00AC4B5E">
        <w:t>]. See Figure S10</w:t>
      </w:r>
      <w:r w:rsidR="00344FBD">
        <w:t xml:space="preserve"> for path coefficients</w:t>
      </w:r>
      <w:r w:rsidR="00AC4B5E">
        <w:t>.</w:t>
      </w:r>
    </w:p>
    <w:p w14:paraId="5526F230" w14:textId="77777777" w:rsidR="00344FBD" w:rsidRPr="00276D98" w:rsidRDefault="00344FBD" w:rsidP="00480FAD">
      <w:pPr>
        <w:rPr>
          <w:b/>
          <w:bCs/>
        </w:rPr>
      </w:pPr>
    </w:p>
    <w:p w14:paraId="08FC9295" w14:textId="7AFFD591" w:rsidR="005C06BE" w:rsidRPr="00E30299" w:rsidRDefault="006D0595" w:rsidP="00276D98">
      <w:pPr>
        <w:outlineLvl w:val="2"/>
        <w:rPr>
          <w:rFonts w:eastAsia="MS Gothic"/>
          <w:i/>
          <w:color w:val="1F4E79" w:themeColor="accent5" w:themeShade="80"/>
        </w:rPr>
      </w:pPr>
      <w:bookmarkStart w:id="125" w:name="_Toc98975911"/>
      <w:r w:rsidRPr="00E30299">
        <w:rPr>
          <w:rFonts w:eastAsia="MS Gothic"/>
          <w:iCs/>
          <w:color w:val="1F4E79" w:themeColor="accent5" w:themeShade="80"/>
        </w:rPr>
        <w:t>Figure S10</w:t>
      </w:r>
      <w:r w:rsidR="00E30299" w:rsidRPr="00E30299">
        <w:rPr>
          <w:rFonts w:eastAsia="MS Gothic"/>
          <w:iCs/>
          <w:color w:val="1F4E79" w:themeColor="accent5" w:themeShade="80"/>
        </w:rPr>
        <w:t xml:space="preserve"> </w:t>
      </w:r>
      <w:r w:rsidR="005C06BE" w:rsidRPr="00E30299">
        <w:rPr>
          <w:rFonts w:eastAsia="MS Gothic"/>
          <w:i/>
          <w:color w:val="1F4E79" w:themeColor="accent5" w:themeShade="80"/>
        </w:rPr>
        <w:t xml:space="preserve">Indirect Effects </w:t>
      </w:r>
      <w:r w:rsidR="0076763B" w:rsidRPr="00E30299">
        <w:rPr>
          <w:rFonts w:eastAsia="MS Gothic"/>
          <w:i/>
          <w:color w:val="1F4E79" w:themeColor="accent5" w:themeShade="80"/>
        </w:rPr>
        <w:t xml:space="preserve">of Attractiveness on Morality and Immorality Via </w:t>
      </w:r>
      <w:r w:rsidR="005C4688" w:rsidRPr="00E30299">
        <w:rPr>
          <w:rFonts w:eastAsia="MS Gothic"/>
          <w:i/>
          <w:color w:val="1F4E79" w:themeColor="accent5" w:themeShade="80"/>
        </w:rPr>
        <w:t xml:space="preserve">Perceived Vanity and Sociability in </w:t>
      </w:r>
      <w:r w:rsidR="005C06BE" w:rsidRPr="00E30299">
        <w:rPr>
          <w:rFonts w:eastAsia="MS Gothic"/>
          <w:i/>
          <w:color w:val="1F4E79" w:themeColor="accent5" w:themeShade="80"/>
        </w:rPr>
        <w:t xml:space="preserve">Experiment </w:t>
      </w:r>
      <w:r w:rsidR="00911465" w:rsidRPr="00E30299">
        <w:rPr>
          <w:rFonts w:eastAsia="MS Gothic"/>
          <w:i/>
          <w:color w:val="1F4E79" w:themeColor="accent5" w:themeShade="80"/>
        </w:rPr>
        <w:t>2a</w:t>
      </w:r>
      <w:bookmarkEnd w:id="125"/>
    </w:p>
    <w:p w14:paraId="302B435D" w14:textId="38E1535A" w:rsidR="005C06BE" w:rsidRDefault="005C06BE" w:rsidP="00480FAD">
      <w:pPr>
        <w:rPr>
          <w:bCs/>
        </w:rPr>
      </w:pPr>
    </w:p>
    <w:p w14:paraId="64A66A0E" w14:textId="67766E18" w:rsidR="006729D0" w:rsidRDefault="00FB5BEB" w:rsidP="00276D98">
      <w:pPr>
        <w:pStyle w:val="FootnoteText"/>
        <w:spacing w:line="480" w:lineRule="auto"/>
        <w:rPr>
          <w:noProof/>
          <w:sz w:val="24"/>
          <w:szCs w:val="24"/>
        </w:rPr>
      </w:pPr>
      <w:r w:rsidRPr="00FB5BEB">
        <w:rPr>
          <w:noProof/>
          <w:sz w:val="24"/>
          <w:szCs w:val="24"/>
        </w:rPr>
        <w:drawing>
          <wp:inline distT="0" distB="0" distL="0" distR="0" wp14:anchorId="4A6C1A0C" wp14:editId="3BBA2788">
            <wp:extent cx="5943600" cy="1278890"/>
            <wp:effectExtent l="0" t="0" r="0" b="3810"/>
            <wp:docPr id="89" name="Picture 2">
              <a:extLst xmlns:a="http://schemas.openxmlformats.org/drawingml/2006/main">
                <a:ext uri="{FF2B5EF4-FFF2-40B4-BE49-F238E27FC236}">
                  <a16:creationId xmlns:a16="http://schemas.microsoft.com/office/drawing/2014/main" id="{F1585BA9-D026-3544-A9C5-1438A22B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1585BA9-D026-3544-A9C5-1438A22B9E92}"/>
                        </a:ext>
                      </a:extLst>
                    </pic:cNvPr>
                    <pic:cNvPicPr>
                      <a:picLocks noChangeAspect="1"/>
                    </pic:cNvPicPr>
                  </pic:nvPicPr>
                  <pic:blipFill>
                    <a:blip r:embed="rId34"/>
                    <a:stretch>
                      <a:fillRect/>
                    </a:stretch>
                  </pic:blipFill>
                  <pic:spPr>
                    <a:xfrm>
                      <a:off x="0" y="0"/>
                      <a:ext cx="5943600" cy="1278890"/>
                    </a:xfrm>
                    <a:prstGeom prst="rect">
                      <a:avLst/>
                    </a:prstGeom>
                  </pic:spPr>
                </pic:pic>
              </a:graphicData>
            </a:graphic>
          </wp:inline>
        </w:drawing>
      </w:r>
    </w:p>
    <w:p w14:paraId="0C4D0AF9" w14:textId="73BBBCA2" w:rsidR="00276D98" w:rsidRPr="00625BA1" w:rsidRDefault="00276D98" w:rsidP="00276D98">
      <w:pPr>
        <w:widowControl w:val="0"/>
        <w:contextualSpacing/>
      </w:pPr>
      <w:r>
        <w:rPr>
          <w:bCs/>
        </w:rPr>
        <w:t xml:space="preserve">Note. </w:t>
      </w:r>
      <w:r>
        <w:t>Path coefficients are unstandardized.</w:t>
      </w:r>
      <w:r w:rsidRPr="0075198B">
        <w:t xml:space="preserve"> </w:t>
      </w:r>
      <w:r w:rsidRPr="008A2319">
        <w:t xml:space="preserve">Coefficients representing the effect of </w:t>
      </w:r>
      <w:r w:rsidR="00CA7232">
        <w:t xml:space="preserve">attractiveness </w:t>
      </w:r>
      <w:r w:rsidRPr="008A2319">
        <w:t xml:space="preserve">controlling for </w:t>
      </w:r>
      <w:r w:rsidR="00CA7232">
        <w:t xml:space="preserve">perceived vanity and </w:t>
      </w:r>
      <w:r w:rsidR="00E113FE">
        <w:t>sociability</w:t>
      </w:r>
      <w:r w:rsidRPr="008A2319">
        <w:t xml:space="preserve"> are in parentheses.</w:t>
      </w:r>
      <w:r w:rsidRPr="004F724B">
        <w:t xml:space="preserve"> </w:t>
      </w:r>
      <w:r>
        <w:t xml:space="preserve"> </w:t>
      </w:r>
      <w:r>
        <w:rPr>
          <w:i/>
          <w:iCs/>
        </w:rPr>
        <w:t>*</w:t>
      </w:r>
      <w:r w:rsidRPr="00763E5C">
        <w:t xml:space="preserve"> </w:t>
      </w:r>
      <w:r w:rsidRPr="00923B3D">
        <w:rPr>
          <w:i/>
        </w:rPr>
        <w:t>p</w:t>
      </w:r>
      <w:r>
        <w:rPr>
          <w:i/>
          <w:iCs/>
        </w:rPr>
        <w:t xml:space="preserve"> </w:t>
      </w:r>
      <w:r w:rsidRPr="00923B3D">
        <w:rPr>
          <w:iCs/>
        </w:rPr>
        <w:t>&lt; .0</w:t>
      </w:r>
      <w:r>
        <w:rPr>
          <w:iCs/>
        </w:rPr>
        <w:t>5</w:t>
      </w:r>
      <w:r>
        <w:rPr>
          <w:i/>
          <w:iCs/>
        </w:rPr>
        <w:t xml:space="preserve">, ** </w:t>
      </w:r>
      <w:r w:rsidRPr="00923B3D">
        <w:rPr>
          <w:i/>
        </w:rPr>
        <w:t>p</w:t>
      </w:r>
      <w:r>
        <w:rPr>
          <w:i/>
          <w:iCs/>
        </w:rPr>
        <w:t xml:space="preserve"> </w:t>
      </w:r>
      <w:r w:rsidRPr="00923B3D">
        <w:rPr>
          <w:iCs/>
        </w:rPr>
        <w:t>&lt; .001</w:t>
      </w:r>
    </w:p>
    <w:p w14:paraId="456A809C" w14:textId="77777777" w:rsidR="00276D98" w:rsidRPr="00276D98" w:rsidRDefault="00276D98" w:rsidP="00276D98">
      <w:pPr>
        <w:pStyle w:val="FootnoteText"/>
        <w:spacing w:line="480" w:lineRule="auto"/>
        <w:rPr>
          <w:noProof/>
          <w:sz w:val="24"/>
          <w:szCs w:val="24"/>
        </w:rPr>
      </w:pPr>
    </w:p>
    <w:p w14:paraId="4F816E49" w14:textId="1C060AC7" w:rsidR="00A71101" w:rsidRPr="009B47A1" w:rsidRDefault="00063D8B" w:rsidP="00FC67FC">
      <w:pPr>
        <w:pStyle w:val="Heading2"/>
        <w:rPr>
          <w:rFonts w:ascii="Times New Roman" w:hAnsi="Times New Roman" w:cs="Times New Roman"/>
        </w:rPr>
      </w:pPr>
      <w:bookmarkStart w:id="126" w:name="_Toc98975912"/>
      <w:r>
        <w:rPr>
          <w:rFonts w:ascii="Times New Roman" w:hAnsi="Times New Roman" w:cs="Times New Roman"/>
        </w:rPr>
        <w:lastRenderedPageBreak/>
        <w:t>Supplemental analyses for Experiment 2b</w:t>
      </w:r>
      <w:bookmarkEnd w:id="126"/>
    </w:p>
    <w:p w14:paraId="52C6A5C8" w14:textId="77777777" w:rsidR="009B47A1" w:rsidRDefault="009B47A1" w:rsidP="00613D37">
      <w:pPr>
        <w:rPr>
          <w:rFonts w:eastAsia="MS Gothic"/>
          <w:b/>
          <w:bCs/>
          <w:i/>
        </w:rPr>
      </w:pPr>
    </w:p>
    <w:p w14:paraId="3370C754" w14:textId="57D03F14" w:rsidR="00A71101" w:rsidRPr="007A31F7" w:rsidRDefault="009B47A1" w:rsidP="00276D98">
      <w:pPr>
        <w:outlineLvl w:val="2"/>
        <w:rPr>
          <w:rFonts w:eastAsia="MS Gothic"/>
          <w:i/>
          <w:color w:val="1F4E79" w:themeColor="accent5" w:themeShade="80"/>
        </w:rPr>
      </w:pPr>
      <w:bookmarkStart w:id="127" w:name="_Toc98975913"/>
      <w:r w:rsidRPr="007A31F7">
        <w:rPr>
          <w:rFonts w:eastAsia="MS Gothic"/>
          <w:iCs/>
          <w:color w:val="1F4E79" w:themeColor="accent5" w:themeShade="80"/>
        </w:rPr>
        <w:t>FigureS</w:t>
      </w:r>
      <w:r w:rsidR="00334874" w:rsidRPr="007A31F7">
        <w:rPr>
          <w:rFonts w:eastAsia="MS Gothic"/>
          <w:iCs/>
          <w:color w:val="1F4E79" w:themeColor="accent5" w:themeShade="80"/>
        </w:rPr>
        <w:t>11</w:t>
      </w:r>
      <w:r w:rsidR="007A31F7" w:rsidRPr="007A31F7">
        <w:rPr>
          <w:rFonts w:eastAsia="MS Gothic"/>
          <w:iCs/>
          <w:color w:val="1F4E79" w:themeColor="accent5" w:themeShade="80"/>
        </w:rPr>
        <w:t xml:space="preserve"> </w:t>
      </w:r>
      <w:r w:rsidR="00A71101" w:rsidRPr="007A31F7">
        <w:rPr>
          <w:rFonts w:eastAsia="MS Gothic"/>
          <w:i/>
          <w:color w:val="1F4E79" w:themeColor="accent5" w:themeShade="80"/>
        </w:rPr>
        <w:t>Indirect Effect</w:t>
      </w:r>
      <w:r w:rsidR="00332F65" w:rsidRPr="007A31F7">
        <w:rPr>
          <w:rFonts w:eastAsia="MS Gothic"/>
          <w:i/>
          <w:color w:val="1F4E79" w:themeColor="accent5" w:themeShade="80"/>
        </w:rPr>
        <w:t>s</w:t>
      </w:r>
      <w:r w:rsidR="0076763B" w:rsidRPr="007A31F7">
        <w:rPr>
          <w:rFonts w:eastAsia="MS Gothic"/>
          <w:i/>
          <w:color w:val="1F4E79" w:themeColor="accent5" w:themeShade="80"/>
        </w:rPr>
        <w:t xml:space="preserve"> of Vanity on Morality and Immorality Via Perceived Attractiveness</w:t>
      </w:r>
      <w:r w:rsidR="00A71101" w:rsidRPr="007A31F7">
        <w:rPr>
          <w:rFonts w:eastAsia="MS Gothic"/>
          <w:i/>
          <w:color w:val="1F4E79" w:themeColor="accent5" w:themeShade="80"/>
        </w:rPr>
        <w:t xml:space="preserve"> in Experiment 2b</w:t>
      </w:r>
      <w:bookmarkEnd w:id="127"/>
    </w:p>
    <w:p w14:paraId="0D9F3337" w14:textId="77777777" w:rsidR="00D630C3" w:rsidRDefault="00D630C3" w:rsidP="00A71101">
      <w:pPr>
        <w:rPr>
          <w:rFonts w:eastAsia="MS Gothic"/>
          <w:bCs/>
          <w:i/>
          <w:color w:val="2E74B5"/>
        </w:rPr>
      </w:pPr>
    </w:p>
    <w:p w14:paraId="5E7C424B" w14:textId="3879FFB6" w:rsidR="00D630C3" w:rsidRDefault="0095518D" w:rsidP="00A71101">
      <w:pPr>
        <w:rPr>
          <w:rFonts w:eastAsia="MS Gothic"/>
          <w:bCs/>
          <w:i/>
          <w:color w:val="2E74B5"/>
        </w:rPr>
      </w:pPr>
      <w:r w:rsidRPr="0095518D">
        <w:rPr>
          <w:rFonts w:eastAsia="MS Gothic"/>
          <w:bCs/>
          <w:i/>
          <w:noProof/>
          <w:color w:val="2E74B5"/>
        </w:rPr>
        <w:drawing>
          <wp:inline distT="0" distB="0" distL="0" distR="0" wp14:anchorId="3145C7A7" wp14:editId="28CF9D57">
            <wp:extent cx="5943600" cy="822960"/>
            <wp:effectExtent l="0" t="0" r="0" b="0"/>
            <wp:docPr id="6" name="Picture 5">
              <a:extLst xmlns:a="http://schemas.openxmlformats.org/drawingml/2006/main">
                <a:ext uri="{FF2B5EF4-FFF2-40B4-BE49-F238E27FC236}">
                  <a16:creationId xmlns:a16="http://schemas.microsoft.com/office/drawing/2014/main" id="{64BBAF0B-80A8-2847-A341-74AD06BD9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4BBAF0B-80A8-2847-A341-74AD06BD969A}"/>
                        </a:ext>
                      </a:extLst>
                    </pic:cNvPr>
                    <pic:cNvPicPr>
                      <a:picLocks noChangeAspect="1"/>
                    </pic:cNvPicPr>
                  </pic:nvPicPr>
                  <pic:blipFill>
                    <a:blip r:embed="rId35"/>
                    <a:stretch>
                      <a:fillRect/>
                    </a:stretch>
                  </pic:blipFill>
                  <pic:spPr>
                    <a:xfrm>
                      <a:off x="0" y="0"/>
                      <a:ext cx="5943600" cy="822960"/>
                    </a:xfrm>
                    <a:prstGeom prst="rect">
                      <a:avLst/>
                    </a:prstGeom>
                  </pic:spPr>
                </pic:pic>
              </a:graphicData>
            </a:graphic>
          </wp:inline>
        </w:drawing>
      </w:r>
    </w:p>
    <w:p w14:paraId="1B3E404C" w14:textId="77777777" w:rsidR="006638F0" w:rsidRPr="00625BA1" w:rsidRDefault="006638F0" w:rsidP="006638F0">
      <w:pPr>
        <w:widowControl w:val="0"/>
        <w:contextualSpacing/>
      </w:pPr>
      <w:r>
        <w:rPr>
          <w:bCs/>
        </w:rPr>
        <w:t xml:space="preserve">Note. </w:t>
      </w:r>
      <w:r>
        <w:t>Path coefficients are unstandardized.</w:t>
      </w:r>
      <w:r w:rsidRPr="0075198B">
        <w:t xml:space="preserve"> </w:t>
      </w:r>
      <w:r w:rsidRPr="008A2319">
        <w:t xml:space="preserve">Coefficients representing the effect of </w:t>
      </w:r>
      <w:r>
        <w:t>vanity</w:t>
      </w:r>
      <w:r w:rsidRPr="008A2319">
        <w:t xml:space="preserve"> controlling for </w:t>
      </w:r>
      <w:r>
        <w:t>attractiveness</w:t>
      </w:r>
      <w:r w:rsidRPr="008A2319">
        <w:t xml:space="preserve"> are in parentheses.</w:t>
      </w:r>
      <w:r w:rsidRPr="004F724B">
        <w:t xml:space="preserve"> </w:t>
      </w:r>
      <w:r>
        <w:t xml:space="preserve"> </w:t>
      </w:r>
      <w:r>
        <w:rPr>
          <w:i/>
          <w:iCs/>
        </w:rPr>
        <w:t>*</w:t>
      </w:r>
      <w:r w:rsidRPr="00763E5C">
        <w:t xml:space="preserve"> </w:t>
      </w:r>
      <w:r w:rsidRPr="00923B3D">
        <w:rPr>
          <w:i/>
        </w:rPr>
        <w:t>p</w:t>
      </w:r>
      <w:r>
        <w:rPr>
          <w:i/>
          <w:iCs/>
        </w:rPr>
        <w:t xml:space="preserve"> </w:t>
      </w:r>
      <w:r w:rsidRPr="00923B3D">
        <w:rPr>
          <w:iCs/>
        </w:rPr>
        <w:t>&lt; .0</w:t>
      </w:r>
      <w:r>
        <w:rPr>
          <w:iCs/>
        </w:rPr>
        <w:t>5</w:t>
      </w:r>
      <w:r>
        <w:rPr>
          <w:i/>
          <w:iCs/>
        </w:rPr>
        <w:t xml:space="preserve">, ** </w:t>
      </w:r>
      <w:r w:rsidRPr="00923B3D">
        <w:rPr>
          <w:i/>
        </w:rPr>
        <w:t>p</w:t>
      </w:r>
      <w:r>
        <w:rPr>
          <w:i/>
          <w:iCs/>
        </w:rPr>
        <w:t xml:space="preserve"> </w:t>
      </w:r>
      <w:r w:rsidRPr="00923B3D">
        <w:rPr>
          <w:iCs/>
        </w:rPr>
        <w:t>&lt; .001</w:t>
      </w:r>
    </w:p>
    <w:p w14:paraId="72281C5B" w14:textId="77777777" w:rsidR="00510242" w:rsidRDefault="00510242" w:rsidP="00A71101">
      <w:pPr>
        <w:rPr>
          <w:bCs/>
        </w:rPr>
      </w:pPr>
    </w:p>
    <w:p w14:paraId="4E2C40A8" w14:textId="77777777" w:rsidR="0085506C" w:rsidRDefault="006638F0" w:rsidP="009B260B">
      <w:pPr>
        <w:rPr>
          <w:bCs/>
        </w:rPr>
      </w:pPr>
      <w:r>
        <w:rPr>
          <w:bCs/>
        </w:rPr>
        <w:t>Vanity (0 = low, 1 = high) significantly predicted attractiveness, but attractiveness did not predict morality or immorality, yielding non-significant indirect effect</w:t>
      </w:r>
      <w:r w:rsidR="005D5543">
        <w:rPr>
          <w:bCs/>
        </w:rPr>
        <w:t>s</w:t>
      </w:r>
      <w:r>
        <w:rPr>
          <w:bCs/>
        </w:rPr>
        <w:t xml:space="preserve">, </w:t>
      </w:r>
      <w:proofErr w:type="spellStart"/>
      <w:r>
        <w:rPr>
          <w:bCs/>
          <w:i/>
        </w:rPr>
        <w:t>p</w:t>
      </w:r>
      <w:r w:rsidR="00186178">
        <w:rPr>
          <w:bCs/>
          <w:i/>
        </w:rPr>
        <w:t>s</w:t>
      </w:r>
      <w:proofErr w:type="spellEnd"/>
      <w:r>
        <w:rPr>
          <w:bCs/>
        </w:rPr>
        <w:t xml:space="preserve"> </w:t>
      </w:r>
      <w:r w:rsidR="00186178">
        <w:rPr>
          <w:bCs/>
        </w:rPr>
        <w:t xml:space="preserve">&gt; </w:t>
      </w:r>
      <w:r>
        <w:rPr>
          <w:bCs/>
        </w:rPr>
        <w:t>.</w:t>
      </w:r>
      <w:r w:rsidR="00186178">
        <w:rPr>
          <w:bCs/>
        </w:rPr>
        <w:t>451</w:t>
      </w:r>
      <w:r>
        <w:rPr>
          <w:bCs/>
        </w:rPr>
        <w:t xml:space="preserve">. However, the direct effect of vanity on </w:t>
      </w:r>
      <w:r w:rsidR="006649C5">
        <w:rPr>
          <w:bCs/>
        </w:rPr>
        <w:t xml:space="preserve">morality and </w:t>
      </w:r>
      <w:r>
        <w:rPr>
          <w:bCs/>
        </w:rPr>
        <w:t>immorality remained strong.</w:t>
      </w:r>
    </w:p>
    <w:p w14:paraId="6A509A21" w14:textId="77777777" w:rsidR="009B260B" w:rsidRDefault="009B260B" w:rsidP="000F206B">
      <w:pPr>
        <w:outlineLvl w:val="2"/>
        <w:rPr>
          <w:rFonts w:eastAsia="MS Gothic"/>
          <w:iCs/>
          <w:color w:val="1F4E79" w:themeColor="accent5" w:themeShade="80"/>
        </w:rPr>
      </w:pPr>
    </w:p>
    <w:p w14:paraId="2640E691" w14:textId="12B95077" w:rsidR="00510242" w:rsidRPr="009B260B" w:rsidRDefault="005147AD" w:rsidP="000F206B">
      <w:pPr>
        <w:outlineLvl w:val="2"/>
        <w:rPr>
          <w:rFonts w:eastAsia="MS Gothic"/>
          <w:i/>
          <w:color w:val="1F4E79" w:themeColor="accent5" w:themeShade="80"/>
        </w:rPr>
      </w:pPr>
      <w:bookmarkStart w:id="128" w:name="_Toc98975914"/>
      <w:r w:rsidRPr="009B260B">
        <w:rPr>
          <w:rFonts w:eastAsia="MS Gothic"/>
          <w:iCs/>
          <w:color w:val="1F4E79" w:themeColor="accent5" w:themeShade="80"/>
        </w:rPr>
        <w:t>Figure S12</w:t>
      </w:r>
      <w:r w:rsidR="009B260B" w:rsidRPr="009B260B">
        <w:rPr>
          <w:rFonts w:eastAsia="MS Gothic"/>
          <w:iCs/>
          <w:color w:val="1F4E79" w:themeColor="accent5" w:themeShade="80"/>
        </w:rPr>
        <w:t xml:space="preserve"> </w:t>
      </w:r>
      <w:r w:rsidR="00510242" w:rsidRPr="009B260B">
        <w:rPr>
          <w:rFonts w:eastAsia="MS Gothic"/>
          <w:i/>
          <w:color w:val="1F4E79" w:themeColor="accent5" w:themeShade="80"/>
        </w:rPr>
        <w:t xml:space="preserve">Indirect Effect of Vanity on </w:t>
      </w:r>
      <w:r w:rsidR="00817949" w:rsidRPr="009B260B">
        <w:rPr>
          <w:rFonts w:eastAsia="MS Gothic"/>
          <w:i/>
          <w:color w:val="1F4E79" w:themeColor="accent5" w:themeShade="80"/>
        </w:rPr>
        <w:t xml:space="preserve">Morality </w:t>
      </w:r>
      <w:r w:rsidR="0076763B" w:rsidRPr="009B260B">
        <w:rPr>
          <w:rFonts w:eastAsia="MS Gothic"/>
          <w:i/>
          <w:color w:val="1F4E79" w:themeColor="accent5" w:themeShade="80"/>
        </w:rPr>
        <w:t xml:space="preserve">and Immorality </w:t>
      </w:r>
      <w:r w:rsidR="00510242" w:rsidRPr="009B260B">
        <w:rPr>
          <w:rFonts w:eastAsia="MS Gothic"/>
          <w:i/>
          <w:color w:val="1F4E79" w:themeColor="accent5" w:themeShade="80"/>
        </w:rPr>
        <w:t xml:space="preserve">Via </w:t>
      </w:r>
      <w:r w:rsidR="00817949" w:rsidRPr="009B260B">
        <w:rPr>
          <w:rFonts w:eastAsia="MS Gothic"/>
          <w:i/>
          <w:color w:val="1F4E79" w:themeColor="accent5" w:themeShade="80"/>
        </w:rPr>
        <w:t xml:space="preserve">Perceived Sociability </w:t>
      </w:r>
      <w:r w:rsidR="00510242" w:rsidRPr="009B260B">
        <w:rPr>
          <w:rFonts w:eastAsia="MS Gothic"/>
          <w:i/>
          <w:color w:val="1F4E79" w:themeColor="accent5" w:themeShade="80"/>
        </w:rPr>
        <w:t>Judgments in Experiment 2b</w:t>
      </w:r>
      <w:bookmarkEnd w:id="128"/>
    </w:p>
    <w:p w14:paraId="515B8B50" w14:textId="77777777" w:rsidR="00781B11" w:rsidRDefault="00781B11" w:rsidP="00510242">
      <w:pPr>
        <w:rPr>
          <w:rFonts w:eastAsia="MS Gothic"/>
          <w:bCs/>
          <w:i/>
          <w:color w:val="2E74B5"/>
        </w:rPr>
      </w:pPr>
    </w:p>
    <w:p w14:paraId="08F6A1CC" w14:textId="618745EF" w:rsidR="00510242" w:rsidRDefault="005310EB" w:rsidP="00510242">
      <w:pPr>
        <w:rPr>
          <w:rFonts w:eastAsia="MS Gothic"/>
          <w:bCs/>
          <w:i/>
          <w:color w:val="2E74B5"/>
        </w:rPr>
      </w:pPr>
      <w:r w:rsidRPr="005310EB">
        <w:rPr>
          <w:rFonts w:eastAsia="MS Gothic"/>
          <w:bCs/>
          <w:i/>
          <w:noProof/>
          <w:color w:val="2E74B5"/>
        </w:rPr>
        <w:drawing>
          <wp:inline distT="0" distB="0" distL="0" distR="0" wp14:anchorId="282CED39" wp14:editId="2FC7D845">
            <wp:extent cx="5943600" cy="812800"/>
            <wp:effectExtent l="0" t="0" r="0" b="0"/>
            <wp:docPr id="5" name="Picture 4">
              <a:extLst xmlns:a="http://schemas.openxmlformats.org/drawingml/2006/main">
                <a:ext uri="{FF2B5EF4-FFF2-40B4-BE49-F238E27FC236}">
                  <a16:creationId xmlns:a16="http://schemas.microsoft.com/office/drawing/2014/main" id="{36229DA9-9F5B-DD4A-8FBF-65A17466F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6229DA9-9F5B-DD4A-8FBF-65A17466F419}"/>
                        </a:ext>
                      </a:extLst>
                    </pic:cNvPr>
                    <pic:cNvPicPr>
                      <a:picLocks noChangeAspect="1"/>
                    </pic:cNvPicPr>
                  </pic:nvPicPr>
                  <pic:blipFill>
                    <a:blip r:embed="rId36"/>
                    <a:stretch>
                      <a:fillRect/>
                    </a:stretch>
                  </pic:blipFill>
                  <pic:spPr>
                    <a:xfrm>
                      <a:off x="0" y="0"/>
                      <a:ext cx="5943600" cy="812800"/>
                    </a:xfrm>
                    <a:prstGeom prst="rect">
                      <a:avLst/>
                    </a:prstGeom>
                  </pic:spPr>
                </pic:pic>
              </a:graphicData>
            </a:graphic>
          </wp:inline>
        </w:drawing>
      </w:r>
    </w:p>
    <w:p w14:paraId="7ECD4828" w14:textId="77777777" w:rsidR="00510242" w:rsidRPr="00625BA1" w:rsidRDefault="00510242" w:rsidP="00510242">
      <w:pPr>
        <w:widowControl w:val="0"/>
        <w:contextualSpacing/>
      </w:pPr>
      <w:r>
        <w:rPr>
          <w:bCs/>
        </w:rPr>
        <w:t xml:space="preserve">Note. </w:t>
      </w:r>
      <w:r>
        <w:t>Path coefficients are unstandardized.</w:t>
      </w:r>
      <w:r w:rsidRPr="0075198B">
        <w:t xml:space="preserve"> </w:t>
      </w:r>
      <w:r w:rsidRPr="008A2319">
        <w:t xml:space="preserve">Coefficients representing the effect of </w:t>
      </w:r>
      <w:r>
        <w:t>vanity</w:t>
      </w:r>
      <w:r w:rsidRPr="008A2319">
        <w:t xml:space="preserve"> controlling for </w:t>
      </w:r>
      <w:r>
        <w:t>attractiveness</w:t>
      </w:r>
      <w:r w:rsidRPr="008A2319">
        <w:t xml:space="preserve"> are in parentheses.</w:t>
      </w:r>
      <w:r w:rsidRPr="004F724B">
        <w:t xml:space="preserve"> </w:t>
      </w:r>
      <w:r>
        <w:t xml:space="preserve"> </w:t>
      </w:r>
      <w:r>
        <w:rPr>
          <w:i/>
          <w:iCs/>
        </w:rPr>
        <w:t>*</w:t>
      </w:r>
      <w:r w:rsidRPr="00763E5C">
        <w:t xml:space="preserve"> </w:t>
      </w:r>
      <w:r w:rsidRPr="00923B3D">
        <w:rPr>
          <w:i/>
        </w:rPr>
        <w:t>p</w:t>
      </w:r>
      <w:r>
        <w:rPr>
          <w:i/>
          <w:iCs/>
        </w:rPr>
        <w:t xml:space="preserve"> </w:t>
      </w:r>
      <w:r w:rsidRPr="00923B3D">
        <w:rPr>
          <w:iCs/>
        </w:rPr>
        <w:t>&lt; .0</w:t>
      </w:r>
      <w:r>
        <w:rPr>
          <w:iCs/>
        </w:rPr>
        <w:t>5</w:t>
      </w:r>
      <w:r>
        <w:rPr>
          <w:i/>
          <w:iCs/>
        </w:rPr>
        <w:t xml:space="preserve">, ** </w:t>
      </w:r>
      <w:r w:rsidRPr="00923B3D">
        <w:rPr>
          <w:i/>
        </w:rPr>
        <w:t>p</w:t>
      </w:r>
      <w:r>
        <w:rPr>
          <w:i/>
          <w:iCs/>
        </w:rPr>
        <w:t xml:space="preserve"> </w:t>
      </w:r>
      <w:r w:rsidRPr="00923B3D">
        <w:rPr>
          <w:iCs/>
        </w:rPr>
        <w:t>&lt; .001</w:t>
      </w:r>
    </w:p>
    <w:p w14:paraId="55C324F7" w14:textId="387D3E2F" w:rsidR="00510242" w:rsidRDefault="00510242" w:rsidP="00480FAD">
      <w:pPr>
        <w:rPr>
          <w:bCs/>
        </w:rPr>
      </w:pPr>
    </w:p>
    <w:p w14:paraId="752749AA" w14:textId="4CCF9638" w:rsidR="00510242" w:rsidRDefault="00510242" w:rsidP="005D5543">
      <w:pPr>
        <w:rPr>
          <w:bCs/>
        </w:rPr>
      </w:pPr>
      <w:r>
        <w:rPr>
          <w:bCs/>
        </w:rPr>
        <w:t>In this model, vanity predicted sociability, sociability predicted morality and immorality, and the indirect effects were significant (</w:t>
      </w:r>
      <w:r w:rsidR="004F2885">
        <w:rPr>
          <w:bCs/>
        </w:rPr>
        <w:t xml:space="preserve">morality indirect effect </w:t>
      </w:r>
      <w:r>
        <w:rPr>
          <w:bCs/>
          <w:i/>
        </w:rPr>
        <w:t xml:space="preserve">b </w:t>
      </w:r>
      <w:r>
        <w:rPr>
          <w:bCs/>
        </w:rPr>
        <w:t xml:space="preserve">= </w:t>
      </w:r>
      <w:r w:rsidR="004F2885" w:rsidRPr="004F2885">
        <w:rPr>
          <w:bCs/>
        </w:rPr>
        <w:t>–</w:t>
      </w:r>
      <w:r>
        <w:rPr>
          <w:bCs/>
        </w:rPr>
        <w:t>0.7</w:t>
      </w:r>
      <w:r w:rsidR="004F2885">
        <w:rPr>
          <w:bCs/>
        </w:rPr>
        <w:t>5</w:t>
      </w:r>
      <w:r>
        <w:rPr>
          <w:bCs/>
        </w:rPr>
        <w:t xml:space="preserve"> [CI</w:t>
      </w:r>
      <w:r>
        <w:rPr>
          <w:bCs/>
          <w:vertAlign w:val="subscript"/>
        </w:rPr>
        <w:t>.95</w:t>
      </w:r>
      <w:r>
        <w:rPr>
          <w:bCs/>
        </w:rPr>
        <w:t xml:space="preserve"> = </w:t>
      </w:r>
      <w:r w:rsidR="004F2885" w:rsidRPr="004F2885">
        <w:rPr>
          <w:bCs/>
        </w:rPr>
        <w:t>–</w:t>
      </w:r>
      <w:r>
        <w:rPr>
          <w:bCs/>
        </w:rPr>
        <w:t>0.</w:t>
      </w:r>
      <w:r w:rsidR="004F2885">
        <w:rPr>
          <w:bCs/>
        </w:rPr>
        <w:t>98</w:t>
      </w:r>
      <w:r>
        <w:rPr>
          <w:bCs/>
        </w:rPr>
        <w:t xml:space="preserve">, </w:t>
      </w:r>
      <w:r w:rsidR="00E67A43" w:rsidRPr="00E67A43">
        <w:rPr>
          <w:bCs/>
        </w:rPr>
        <w:t>–</w:t>
      </w:r>
      <w:r>
        <w:rPr>
          <w:bCs/>
        </w:rPr>
        <w:t>0.</w:t>
      </w:r>
      <w:r w:rsidR="00E67A43">
        <w:rPr>
          <w:bCs/>
        </w:rPr>
        <w:t>5</w:t>
      </w:r>
      <w:r>
        <w:rPr>
          <w:bCs/>
        </w:rPr>
        <w:t>4]</w:t>
      </w:r>
      <w:r w:rsidR="004F2885">
        <w:rPr>
          <w:bCs/>
        </w:rPr>
        <w:t xml:space="preserve">; immorality indirect effect </w:t>
      </w:r>
      <w:r w:rsidR="00E67A43">
        <w:rPr>
          <w:bCs/>
          <w:i/>
        </w:rPr>
        <w:t xml:space="preserve">b </w:t>
      </w:r>
      <w:r w:rsidR="00E67A43">
        <w:rPr>
          <w:bCs/>
        </w:rPr>
        <w:t>= 0.67 [CI</w:t>
      </w:r>
      <w:r w:rsidR="00E67A43">
        <w:rPr>
          <w:bCs/>
          <w:vertAlign w:val="subscript"/>
        </w:rPr>
        <w:t>.95</w:t>
      </w:r>
      <w:r w:rsidR="00E67A43">
        <w:rPr>
          <w:bCs/>
        </w:rPr>
        <w:t xml:space="preserve"> = 0.43, 0.93]</w:t>
      </w:r>
      <w:r>
        <w:rPr>
          <w:bCs/>
        </w:rPr>
        <w:t>), suggesting that in part, vanity may increase</w:t>
      </w:r>
      <w:r w:rsidR="005D5543">
        <w:rPr>
          <w:bCs/>
        </w:rPr>
        <w:t xml:space="preserve"> </w:t>
      </w:r>
      <w:r w:rsidR="0062172D">
        <w:rPr>
          <w:bCs/>
        </w:rPr>
        <w:t>(</w:t>
      </w:r>
      <w:r w:rsidR="00E16155">
        <w:rPr>
          <w:bCs/>
        </w:rPr>
        <w:t>decrease</w:t>
      </w:r>
      <w:r w:rsidR="0062172D">
        <w:rPr>
          <w:bCs/>
        </w:rPr>
        <w:t>)</w:t>
      </w:r>
      <w:r>
        <w:rPr>
          <w:bCs/>
        </w:rPr>
        <w:t xml:space="preserve"> perception of immorality</w:t>
      </w:r>
      <w:r w:rsidR="005D5543">
        <w:rPr>
          <w:bCs/>
        </w:rPr>
        <w:t xml:space="preserve"> </w:t>
      </w:r>
      <w:r w:rsidR="0062172D">
        <w:rPr>
          <w:bCs/>
        </w:rPr>
        <w:t>(</w:t>
      </w:r>
      <w:r w:rsidR="00E16155">
        <w:rPr>
          <w:bCs/>
        </w:rPr>
        <w:t>morality</w:t>
      </w:r>
      <w:r w:rsidR="0062172D">
        <w:rPr>
          <w:bCs/>
        </w:rPr>
        <w:t>)</w:t>
      </w:r>
      <w:r>
        <w:rPr>
          <w:bCs/>
        </w:rPr>
        <w:t xml:space="preserve"> </w:t>
      </w:r>
      <w:r w:rsidR="0062172D">
        <w:rPr>
          <w:bCs/>
        </w:rPr>
        <w:t>through</w:t>
      </w:r>
      <w:r>
        <w:rPr>
          <w:bCs/>
        </w:rPr>
        <w:t xml:space="preserve"> </w:t>
      </w:r>
      <w:r w:rsidR="005D5543">
        <w:rPr>
          <w:bCs/>
        </w:rPr>
        <w:t>its impact on sociability</w:t>
      </w:r>
      <w:r>
        <w:rPr>
          <w:bCs/>
        </w:rPr>
        <w:t>. However, the direct effect</w:t>
      </w:r>
      <w:r w:rsidR="005D5543">
        <w:rPr>
          <w:bCs/>
        </w:rPr>
        <w:t>s</w:t>
      </w:r>
      <w:r>
        <w:rPr>
          <w:bCs/>
        </w:rPr>
        <w:t xml:space="preserve"> of vanity on </w:t>
      </w:r>
      <w:r w:rsidR="005D5543">
        <w:rPr>
          <w:bCs/>
        </w:rPr>
        <w:t xml:space="preserve">morality and </w:t>
      </w:r>
      <w:r>
        <w:rPr>
          <w:bCs/>
        </w:rPr>
        <w:t>immorality, although descriptively reduced, remained significant.</w:t>
      </w:r>
    </w:p>
    <w:p w14:paraId="37C7557C" w14:textId="77777777" w:rsidR="00510242" w:rsidRPr="003C5DF3" w:rsidRDefault="00510242" w:rsidP="00480FAD">
      <w:pPr>
        <w:rPr>
          <w:bCs/>
        </w:rPr>
      </w:pPr>
    </w:p>
    <w:sectPr w:rsidR="00510242" w:rsidRPr="003C5DF3" w:rsidSect="008D5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BC8A" w14:textId="77777777" w:rsidR="005922F3" w:rsidRDefault="005922F3" w:rsidP="00B731C0">
      <w:r>
        <w:separator/>
      </w:r>
    </w:p>
  </w:endnote>
  <w:endnote w:type="continuationSeparator" w:id="0">
    <w:p w14:paraId="28D9C1F2" w14:textId="77777777" w:rsidR="005922F3" w:rsidRDefault="005922F3" w:rsidP="00B7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2F4C6" w14:textId="77777777" w:rsidR="005922F3" w:rsidRDefault="005922F3" w:rsidP="00B731C0">
      <w:r>
        <w:separator/>
      </w:r>
    </w:p>
  </w:footnote>
  <w:footnote w:type="continuationSeparator" w:id="0">
    <w:p w14:paraId="72377303" w14:textId="77777777" w:rsidR="005922F3" w:rsidRDefault="005922F3" w:rsidP="00B731C0">
      <w:r>
        <w:continuationSeparator/>
      </w:r>
    </w:p>
  </w:footnote>
  <w:footnote w:id="1">
    <w:p w14:paraId="60A5AAA0" w14:textId="77777777" w:rsidR="00C85205" w:rsidRDefault="00C85205" w:rsidP="000467DE">
      <w:pPr>
        <w:pStyle w:val="FootnoteText"/>
        <w:rPr>
          <w:lang w:eastAsia="ko-KR"/>
        </w:rPr>
      </w:pPr>
      <w:r w:rsidRPr="00EF7C70">
        <w:rPr>
          <w:rStyle w:val="FootnoteReference"/>
        </w:rPr>
        <w:footnoteRef/>
      </w:r>
      <w:r>
        <w:t xml:space="preserve"> The first 54 participants were not asked this question as it was applied in the middle of the survey to check if participants were paying enough attention to the target description. All the participants who completed this question got the correct answer.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5325939"/>
      <w:docPartObj>
        <w:docPartGallery w:val="Page Numbers (Top of Page)"/>
        <w:docPartUnique/>
      </w:docPartObj>
    </w:sdtPr>
    <w:sdtEndPr>
      <w:rPr>
        <w:rStyle w:val="PageNumber"/>
      </w:rPr>
    </w:sdtEndPr>
    <w:sdtContent>
      <w:p w14:paraId="1FBCA8E7" w14:textId="0E0137C7" w:rsidR="00C85205" w:rsidRDefault="00C85205" w:rsidP="00D43A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5424C2" w14:textId="77777777" w:rsidR="00C85205" w:rsidRDefault="00C85205" w:rsidP="00B731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7103793"/>
      <w:docPartObj>
        <w:docPartGallery w:val="Page Numbers (Top of Page)"/>
        <w:docPartUnique/>
      </w:docPartObj>
    </w:sdtPr>
    <w:sdtEndPr>
      <w:rPr>
        <w:rStyle w:val="PageNumber"/>
      </w:rPr>
    </w:sdtEndPr>
    <w:sdtContent>
      <w:p w14:paraId="15D9C21A" w14:textId="12D42746" w:rsidR="00C85205" w:rsidRDefault="00C85205" w:rsidP="00D43A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1CF2C651" w14:textId="77777777" w:rsidR="00C85205" w:rsidRDefault="00C85205" w:rsidP="00B731C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13E"/>
    <w:multiLevelType w:val="hybridMultilevel"/>
    <w:tmpl w:val="0E367B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5FB42FF"/>
    <w:multiLevelType w:val="hybridMultilevel"/>
    <w:tmpl w:val="1A2425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38147188">
    <w:abstractNumId w:val="0"/>
  </w:num>
  <w:num w:numId="2" w16cid:durableId="1139375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1C0"/>
    <w:rsid w:val="00004A8F"/>
    <w:rsid w:val="0001275D"/>
    <w:rsid w:val="00017C1E"/>
    <w:rsid w:val="00020CD9"/>
    <w:rsid w:val="00020EAE"/>
    <w:rsid w:val="00021244"/>
    <w:rsid w:val="00022F98"/>
    <w:rsid w:val="00023123"/>
    <w:rsid w:val="000255B6"/>
    <w:rsid w:val="00027566"/>
    <w:rsid w:val="0003101D"/>
    <w:rsid w:val="00032F1F"/>
    <w:rsid w:val="00033198"/>
    <w:rsid w:val="000336A8"/>
    <w:rsid w:val="00034175"/>
    <w:rsid w:val="0004241A"/>
    <w:rsid w:val="00044F8F"/>
    <w:rsid w:val="0004588B"/>
    <w:rsid w:val="00046387"/>
    <w:rsid w:val="000467DE"/>
    <w:rsid w:val="000508D5"/>
    <w:rsid w:val="00051837"/>
    <w:rsid w:val="0005189D"/>
    <w:rsid w:val="00053B18"/>
    <w:rsid w:val="0005784A"/>
    <w:rsid w:val="00057CCA"/>
    <w:rsid w:val="00063D8B"/>
    <w:rsid w:val="0006410B"/>
    <w:rsid w:val="000645A4"/>
    <w:rsid w:val="000655F7"/>
    <w:rsid w:val="00066007"/>
    <w:rsid w:val="00066DDD"/>
    <w:rsid w:val="00067378"/>
    <w:rsid w:val="0007231C"/>
    <w:rsid w:val="00073457"/>
    <w:rsid w:val="00073B79"/>
    <w:rsid w:val="00075B15"/>
    <w:rsid w:val="00076709"/>
    <w:rsid w:val="00077583"/>
    <w:rsid w:val="0008344B"/>
    <w:rsid w:val="0008442B"/>
    <w:rsid w:val="00084FF8"/>
    <w:rsid w:val="00085656"/>
    <w:rsid w:val="00086141"/>
    <w:rsid w:val="000878EC"/>
    <w:rsid w:val="000904B8"/>
    <w:rsid w:val="00091969"/>
    <w:rsid w:val="00093261"/>
    <w:rsid w:val="00094DE6"/>
    <w:rsid w:val="000A00AF"/>
    <w:rsid w:val="000A0CC8"/>
    <w:rsid w:val="000A187B"/>
    <w:rsid w:val="000A5037"/>
    <w:rsid w:val="000B0FD7"/>
    <w:rsid w:val="000C0AA9"/>
    <w:rsid w:val="000C365B"/>
    <w:rsid w:val="000C3D91"/>
    <w:rsid w:val="000D3F0D"/>
    <w:rsid w:val="000D757C"/>
    <w:rsid w:val="000E06DC"/>
    <w:rsid w:val="000E136E"/>
    <w:rsid w:val="000E3FE4"/>
    <w:rsid w:val="000E5AF0"/>
    <w:rsid w:val="000F1771"/>
    <w:rsid w:val="000F206B"/>
    <w:rsid w:val="000F295A"/>
    <w:rsid w:val="000F2E1F"/>
    <w:rsid w:val="000F47A5"/>
    <w:rsid w:val="000F47C1"/>
    <w:rsid w:val="000F4D9F"/>
    <w:rsid w:val="000F53F0"/>
    <w:rsid w:val="000F6CC0"/>
    <w:rsid w:val="0010182B"/>
    <w:rsid w:val="00101A4C"/>
    <w:rsid w:val="001061A6"/>
    <w:rsid w:val="00107040"/>
    <w:rsid w:val="0011146A"/>
    <w:rsid w:val="00112B5B"/>
    <w:rsid w:val="001135A4"/>
    <w:rsid w:val="00113E6D"/>
    <w:rsid w:val="00113FEE"/>
    <w:rsid w:val="001271AA"/>
    <w:rsid w:val="00130DBE"/>
    <w:rsid w:val="001407C4"/>
    <w:rsid w:val="00141534"/>
    <w:rsid w:val="00142D74"/>
    <w:rsid w:val="001432A8"/>
    <w:rsid w:val="0014343B"/>
    <w:rsid w:val="00143EC0"/>
    <w:rsid w:val="00146A6B"/>
    <w:rsid w:val="00146D2F"/>
    <w:rsid w:val="001512DC"/>
    <w:rsid w:val="00151382"/>
    <w:rsid w:val="001533ED"/>
    <w:rsid w:val="00156205"/>
    <w:rsid w:val="001572F8"/>
    <w:rsid w:val="00157924"/>
    <w:rsid w:val="001613BE"/>
    <w:rsid w:val="00161DA8"/>
    <w:rsid w:val="00162279"/>
    <w:rsid w:val="00166701"/>
    <w:rsid w:val="001708BD"/>
    <w:rsid w:val="00170B90"/>
    <w:rsid w:val="0017172E"/>
    <w:rsid w:val="00171780"/>
    <w:rsid w:val="00174DF9"/>
    <w:rsid w:val="0017658D"/>
    <w:rsid w:val="00177552"/>
    <w:rsid w:val="001810C3"/>
    <w:rsid w:val="00183565"/>
    <w:rsid w:val="00184437"/>
    <w:rsid w:val="00186178"/>
    <w:rsid w:val="00186733"/>
    <w:rsid w:val="00187F9A"/>
    <w:rsid w:val="00191677"/>
    <w:rsid w:val="0019210C"/>
    <w:rsid w:val="00194FAC"/>
    <w:rsid w:val="001A0098"/>
    <w:rsid w:val="001A14C7"/>
    <w:rsid w:val="001A16D3"/>
    <w:rsid w:val="001A73BC"/>
    <w:rsid w:val="001B3AB8"/>
    <w:rsid w:val="001B40FD"/>
    <w:rsid w:val="001B5201"/>
    <w:rsid w:val="001B593B"/>
    <w:rsid w:val="001B6145"/>
    <w:rsid w:val="001C287F"/>
    <w:rsid w:val="001C7E22"/>
    <w:rsid w:val="001D09EC"/>
    <w:rsid w:val="001D1CB0"/>
    <w:rsid w:val="001D37BB"/>
    <w:rsid w:val="001D4107"/>
    <w:rsid w:val="001E0C9B"/>
    <w:rsid w:val="001E2A05"/>
    <w:rsid w:val="001E5086"/>
    <w:rsid w:val="001E5A96"/>
    <w:rsid w:val="001F53D9"/>
    <w:rsid w:val="001F5BCC"/>
    <w:rsid w:val="00200478"/>
    <w:rsid w:val="002005A0"/>
    <w:rsid w:val="002005C9"/>
    <w:rsid w:val="00205E3B"/>
    <w:rsid w:val="002111A2"/>
    <w:rsid w:val="00216B28"/>
    <w:rsid w:val="002175E8"/>
    <w:rsid w:val="002201AB"/>
    <w:rsid w:val="00226ECC"/>
    <w:rsid w:val="002304DE"/>
    <w:rsid w:val="002309D4"/>
    <w:rsid w:val="002312B3"/>
    <w:rsid w:val="002325C7"/>
    <w:rsid w:val="00237E41"/>
    <w:rsid w:val="00240F5C"/>
    <w:rsid w:val="00242C97"/>
    <w:rsid w:val="002431E2"/>
    <w:rsid w:val="002463E9"/>
    <w:rsid w:val="00247236"/>
    <w:rsid w:val="00251D16"/>
    <w:rsid w:val="00252B31"/>
    <w:rsid w:val="00252ED9"/>
    <w:rsid w:val="00253AFB"/>
    <w:rsid w:val="00253C1E"/>
    <w:rsid w:val="00260FED"/>
    <w:rsid w:val="00261F08"/>
    <w:rsid w:val="00263056"/>
    <w:rsid w:val="00263146"/>
    <w:rsid w:val="00265732"/>
    <w:rsid w:val="00272D43"/>
    <w:rsid w:val="00274AA1"/>
    <w:rsid w:val="00274C5E"/>
    <w:rsid w:val="00276D98"/>
    <w:rsid w:val="00280A8B"/>
    <w:rsid w:val="00281069"/>
    <w:rsid w:val="00281D0F"/>
    <w:rsid w:val="00283B80"/>
    <w:rsid w:val="00284332"/>
    <w:rsid w:val="0028530E"/>
    <w:rsid w:val="002861EF"/>
    <w:rsid w:val="002870F8"/>
    <w:rsid w:val="00290556"/>
    <w:rsid w:val="00294AC0"/>
    <w:rsid w:val="0029548F"/>
    <w:rsid w:val="00295543"/>
    <w:rsid w:val="002A2A65"/>
    <w:rsid w:val="002A3F79"/>
    <w:rsid w:val="002A6009"/>
    <w:rsid w:val="002A6867"/>
    <w:rsid w:val="002A7F67"/>
    <w:rsid w:val="002B0E90"/>
    <w:rsid w:val="002B17F2"/>
    <w:rsid w:val="002B41DA"/>
    <w:rsid w:val="002B4F34"/>
    <w:rsid w:val="002B584B"/>
    <w:rsid w:val="002B7EB4"/>
    <w:rsid w:val="002C14B0"/>
    <w:rsid w:val="002C1A5E"/>
    <w:rsid w:val="002C3789"/>
    <w:rsid w:val="002C3F6D"/>
    <w:rsid w:val="002D2924"/>
    <w:rsid w:val="002D420D"/>
    <w:rsid w:val="002D551C"/>
    <w:rsid w:val="002D62E1"/>
    <w:rsid w:val="002D6665"/>
    <w:rsid w:val="002E059E"/>
    <w:rsid w:val="002E6206"/>
    <w:rsid w:val="002E6294"/>
    <w:rsid w:val="002F1A27"/>
    <w:rsid w:val="002F1A9D"/>
    <w:rsid w:val="002F22E6"/>
    <w:rsid w:val="00302237"/>
    <w:rsid w:val="0030261D"/>
    <w:rsid w:val="0030799D"/>
    <w:rsid w:val="00310E0D"/>
    <w:rsid w:val="00311A20"/>
    <w:rsid w:val="00313009"/>
    <w:rsid w:val="00314FF4"/>
    <w:rsid w:val="0032398B"/>
    <w:rsid w:val="003243F9"/>
    <w:rsid w:val="00324EB0"/>
    <w:rsid w:val="0032562B"/>
    <w:rsid w:val="003313C8"/>
    <w:rsid w:val="003315A4"/>
    <w:rsid w:val="00332F65"/>
    <w:rsid w:val="003340A6"/>
    <w:rsid w:val="00334874"/>
    <w:rsid w:val="003429D3"/>
    <w:rsid w:val="00343439"/>
    <w:rsid w:val="00343E8E"/>
    <w:rsid w:val="00344FBD"/>
    <w:rsid w:val="003505BD"/>
    <w:rsid w:val="00354F70"/>
    <w:rsid w:val="0036444A"/>
    <w:rsid w:val="003658B1"/>
    <w:rsid w:val="00365CFD"/>
    <w:rsid w:val="00366E56"/>
    <w:rsid w:val="003671B7"/>
    <w:rsid w:val="00383D97"/>
    <w:rsid w:val="00387F2E"/>
    <w:rsid w:val="00393722"/>
    <w:rsid w:val="00394A81"/>
    <w:rsid w:val="00395528"/>
    <w:rsid w:val="003967BA"/>
    <w:rsid w:val="00396A11"/>
    <w:rsid w:val="00397390"/>
    <w:rsid w:val="003A0C3F"/>
    <w:rsid w:val="003A164C"/>
    <w:rsid w:val="003A4110"/>
    <w:rsid w:val="003A4E73"/>
    <w:rsid w:val="003B1753"/>
    <w:rsid w:val="003B1B25"/>
    <w:rsid w:val="003B2032"/>
    <w:rsid w:val="003B2933"/>
    <w:rsid w:val="003B6421"/>
    <w:rsid w:val="003C292B"/>
    <w:rsid w:val="003C4889"/>
    <w:rsid w:val="003C4BDD"/>
    <w:rsid w:val="003C4D15"/>
    <w:rsid w:val="003C5DF3"/>
    <w:rsid w:val="003C7588"/>
    <w:rsid w:val="003C7C9F"/>
    <w:rsid w:val="003D111A"/>
    <w:rsid w:val="003D125E"/>
    <w:rsid w:val="003D5EA2"/>
    <w:rsid w:val="003D6B76"/>
    <w:rsid w:val="003D7B1E"/>
    <w:rsid w:val="003E018B"/>
    <w:rsid w:val="003E2076"/>
    <w:rsid w:val="003E37C5"/>
    <w:rsid w:val="003F0ECF"/>
    <w:rsid w:val="003F1A94"/>
    <w:rsid w:val="003F1F55"/>
    <w:rsid w:val="003F4F25"/>
    <w:rsid w:val="003F7422"/>
    <w:rsid w:val="00400C09"/>
    <w:rsid w:val="00403B58"/>
    <w:rsid w:val="00404102"/>
    <w:rsid w:val="0040455B"/>
    <w:rsid w:val="004049AF"/>
    <w:rsid w:val="00407769"/>
    <w:rsid w:val="00411075"/>
    <w:rsid w:val="00411C85"/>
    <w:rsid w:val="0041237D"/>
    <w:rsid w:val="00412FA1"/>
    <w:rsid w:val="004152F8"/>
    <w:rsid w:val="00416933"/>
    <w:rsid w:val="00420F95"/>
    <w:rsid w:val="0042382B"/>
    <w:rsid w:val="004265B3"/>
    <w:rsid w:val="0042690C"/>
    <w:rsid w:val="00426FEB"/>
    <w:rsid w:val="00430036"/>
    <w:rsid w:val="004307DF"/>
    <w:rsid w:val="0043241A"/>
    <w:rsid w:val="00432630"/>
    <w:rsid w:val="004358AE"/>
    <w:rsid w:val="004413E8"/>
    <w:rsid w:val="00447DC6"/>
    <w:rsid w:val="0045091B"/>
    <w:rsid w:val="00452864"/>
    <w:rsid w:val="00453E09"/>
    <w:rsid w:val="00455649"/>
    <w:rsid w:val="00460AC6"/>
    <w:rsid w:val="00460BF6"/>
    <w:rsid w:val="00460ED1"/>
    <w:rsid w:val="004620C1"/>
    <w:rsid w:val="004632E0"/>
    <w:rsid w:val="00463847"/>
    <w:rsid w:val="00470DC9"/>
    <w:rsid w:val="00472699"/>
    <w:rsid w:val="0047313D"/>
    <w:rsid w:val="004734B7"/>
    <w:rsid w:val="00473DDB"/>
    <w:rsid w:val="00475650"/>
    <w:rsid w:val="00475A6B"/>
    <w:rsid w:val="0047689A"/>
    <w:rsid w:val="00480126"/>
    <w:rsid w:val="00480FAD"/>
    <w:rsid w:val="00484027"/>
    <w:rsid w:val="00485355"/>
    <w:rsid w:val="004856FD"/>
    <w:rsid w:val="004860AA"/>
    <w:rsid w:val="00486DE0"/>
    <w:rsid w:val="004908E6"/>
    <w:rsid w:val="00490F25"/>
    <w:rsid w:val="004915A3"/>
    <w:rsid w:val="004915CC"/>
    <w:rsid w:val="0049282E"/>
    <w:rsid w:val="00492EEC"/>
    <w:rsid w:val="00493E97"/>
    <w:rsid w:val="004A0F08"/>
    <w:rsid w:val="004A58CD"/>
    <w:rsid w:val="004B08F0"/>
    <w:rsid w:val="004B140B"/>
    <w:rsid w:val="004B14F7"/>
    <w:rsid w:val="004B1CE3"/>
    <w:rsid w:val="004B4B56"/>
    <w:rsid w:val="004B70F2"/>
    <w:rsid w:val="004B7132"/>
    <w:rsid w:val="004C16AC"/>
    <w:rsid w:val="004C1DC3"/>
    <w:rsid w:val="004D016D"/>
    <w:rsid w:val="004D06E9"/>
    <w:rsid w:val="004D4517"/>
    <w:rsid w:val="004E21B7"/>
    <w:rsid w:val="004E6347"/>
    <w:rsid w:val="004F0B34"/>
    <w:rsid w:val="004F1F3F"/>
    <w:rsid w:val="004F2885"/>
    <w:rsid w:val="004F3AD4"/>
    <w:rsid w:val="004F757D"/>
    <w:rsid w:val="0050104D"/>
    <w:rsid w:val="00501ACC"/>
    <w:rsid w:val="005035F9"/>
    <w:rsid w:val="00510242"/>
    <w:rsid w:val="00512E05"/>
    <w:rsid w:val="005147AD"/>
    <w:rsid w:val="005153A5"/>
    <w:rsid w:val="00521155"/>
    <w:rsid w:val="0052183B"/>
    <w:rsid w:val="00522A68"/>
    <w:rsid w:val="005244CA"/>
    <w:rsid w:val="0052720D"/>
    <w:rsid w:val="00530273"/>
    <w:rsid w:val="005310EB"/>
    <w:rsid w:val="00531C0E"/>
    <w:rsid w:val="0053598B"/>
    <w:rsid w:val="00540C89"/>
    <w:rsid w:val="00540D10"/>
    <w:rsid w:val="00541DDC"/>
    <w:rsid w:val="0054400A"/>
    <w:rsid w:val="00545C72"/>
    <w:rsid w:val="005466D4"/>
    <w:rsid w:val="00546E5E"/>
    <w:rsid w:val="00553D5E"/>
    <w:rsid w:val="00553F5C"/>
    <w:rsid w:val="00556E64"/>
    <w:rsid w:val="005608A5"/>
    <w:rsid w:val="00562A17"/>
    <w:rsid w:val="005634F0"/>
    <w:rsid w:val="00570AB9"/>
    <w:rsid w:val="005751CA"/>
    <w:rsid w:val="005806CC"/>
    <w:rsid w:val="005812A3"/>
    <w:rsid w:val="00583223"/>
    <w:rsid w:val="005864A2"/>
    <w:rsid w:val="00590CE5"/>
    <w:rsid w:val="005915E1"/>
    <w:rsid w:val="005922F3"/>
    <w:rsid w:val="00592508"/>
    <w:rsid w:val="005936E2"/>
    <w:rsid w:val="00594756"/>
    <w:rsid w:val="00595B97"/>
    <w:rsid w:val="00595FF7"/>
    <w:rsid w:val="0059714D"/>
    <w:rsid w:val="005A16E1"/>
    <w:rsid w:val="005A3188"/>
    <w:rsid w:val="005A5642"/>
    <w:rsid w:val="005B1763"/>
    <w:rsid w:val="005B20E0"/>
    <w:rsid w:val="005B3395"/>
    <w:rsid w:val="005B58DF"/>
    <w:rsid w:val="005B6E70"/>
    <w:rsid w:val="005B6F11"/>
    <w:rsid w:val="005B7699"/>
    <w:rsid w:val="005C06BE"/>
    <w:rsid w:val="005C0E12"/>
    <w:rsid w:val="005C0E32"/>
    <w:rsid w:val="005C2825"/>
    <w:rsid w:val="005C3A25"/>
    <w:rsid w:val="005C4688"/>
    <w:rsid w:val="005C5BC2"/>
    <w:rsid w:val="005C6EEE"/>
    <w:rsid w:val="005D3761"/>
    <w:rsid w:val="005D406F"/>
    <w:rsid w:val="005D5543"/>
    <w:rsid w:val="005D73C4"/>
    <w:rsid w:val="005D7E6E"/>
    <w:rsid w:val="005E575C"/>
    <w:rsid w:val="005E6C8F"/>
    <w:rsid w:val="005F73B7"/>
    <w:rsid w:val="0060180C"/>
    <w:rsid w:val="0061025A"/>
    <w:rsid w:val="00611046"/>
    <w:rsid w:val="006137A2"/>
    <w:rsid w:val="00613D37"/>
    <w:rsid w:val="006142A9"/>
    <w:rsid w:val="00614858"/>
    <w:rsid w:val="00614B47"/>
    <w:rsid w:val="00615352"/>
    <w:rsid w:val="00616438"/>
    <w:rsid w:val="00616AE3"/>
    <w:rsid w:val="0062172D"/>
    <w:rsid w:val="00623CCC"/>
    <w:rsid w:val="006248A9"/>
    <w:rsid w:val="00624FD0"/>
    <w:rsid w:val="00625487"/>
    <w:rsid w:val="00631E82"/>
    <w:rsid w:val="00632EAF"/>
    <w:rsid w:val="006408F3"/>
    <w:rsid w:val="00640B47"/>
    <w:rsid w:val="00643B1F"/>
    <w:rsid w:val="00643F0D"/>
    <w:rsid w:val="006458EE"/>
    <w:rsid w:val="00652A1B"/>
    <w:rsid w:val="00652C7D"/>
    <w:rsid w:val="00654F6F"/>
    <w:rsid w:val="006557B3"/>
    <w:rsid w:val="0066360D"/>
    <w:rsid w:val="006638F0"/>
    <w:rsid w:val="006649C5"/>
    <w:rsid w:val="00667BB6"/>
    <w:rsid w:val="00671A09"/>
    <w:rsid w:val="00672634"/>
    <w:rsid w:val="006729D0"/>
    <w:rsid w:val="00672CDF"/>
    <w:rsid w:val="00673938"/>
    <w:rsid w:val="00677A90"/>
    <w:rsid w:val="00680D05"/>
    <w:rsid w:val="00682515"/>
    <w:rsid w:val="00685CBB"/>
    <w:rsid w:val="00692931"/>
    <w:rsid w:val="00693E56"/>
    <w:rsid w:val="006A2776"/>
    <w:rsid w:val="006A2CE4"/>
    <w:rsid w:val="006A6845"/>
    <w:rsid w:val="006B1009"/>
    <w:rsid w:val="006B30A8"/>
    <w:rsid w:val="006B412F"/>
    <w:rsid w:val="006B43D0"/>
    <w:rsid w:val="006B69B4"/>
    <w:rsid w:val="006C1173"/>
    <w:rsid w:val="006C1348"/>
    <w:rsid w:val="006C2100"/>
    <w:rsid w:val="006C3965"/>
    <w:rsid w:val="006C756D"/>
    <w:rsid w:val="006D0000"/>
    <w:rsid w:val="006D0595"/>
    <w:rsid w:val="006D1145"/>
    <w:rsid w:val="006D19B7"/>
    <w:rsid w:val="006D3CC8"/>
    <w:rsid w:val="006D6995"/>
    <w:rsid w:val="006D7187"/>
    <w:rsid w:val="006D774D"/>
    <w:rsid w:val="006E2430"/>
    <w:rsid w:val="006E38E3"/>
    <w:rsid w:val="006E3FF3"/>
    <w:rsid w:val="006E4E62"/>
    <w:rsid w:val="006E53D6"/>
    <w:rsid w:val="006F06A0"/>
    <w:rsid w:val="006F19C8"/>
    <w:rsid w:val="006F3AB0"/>
    <w:rsid w:val="006F68AE"/>
    <w:rsid w:val="006F7C30"/>
    <w:rsid w:val="006F7D45"/>
    <w:rsid w:val="007018FF"/>
    <w:rsid w:val="0070428B"/>
    <w:rsid w:val="007052BC"/>
    <w:rsid w:val="007055B6"/>
    <w:rsid w:val="007055F7"/>
    <w:rsid w:val="00706BB5"/>
    <w:rsid w:val="007070E4"/>
    <w:rsid w:val="007103C1"/>
    <w:rsid w:val="00711986"/>
    <w:rsid w:val="00712AF8"/>
    <w:rsid w:val="00715EF9"/>
    <w:rsid w:val="00725558"/>
    <w:rsid w:val="00725C58"/>
    <w:rsid w:val="007260CA"/>
    <w:rsid w:val="0072770B"/>
    <w:rsid w:val="00735048"/>
    <w:rsid w:val="00735F11"/>
    <w:rsid w:val="007360AD"/>
    <w:rsid w:val="00737C02"/>
    <w:rsid w:val="00740C27"/>
    <w:rsid w:val="00740C45"/>
    <w:rsid w:val="007437D8"/>
    <w:rsid w:val="00743B60"/>
    <w:rsid w:val="00744097"/>
    <w:rsid w:val="00747537"/>
    <w:rsid w:val="0075198B"/>
    <w:rsid w:val="00756C50"/>
    <w:rsid w:val="00761400"/>
    <w:rsid w:val="00765657"/>
    <w:rsid w:val="0076763B"/>
    <w:rsid w:val="00767F8E"/>
    <w:rsid w:val="007732D0"/>
    <w:rsid w:val="0077746B"/>
    <w:rsid w:val="00777ABA"/>
    <w:rsid w:val="00781B11"/>
    <w:rsid w:val="00782E67"/>
    <w:rsid w:val="007831D9"/>
    <w:rsid w:val="007833D8"/>
    <w:rsid w:val="007903B6"/>
    <w:rsid w:val="007932E6"/>
    <w:rsid w:val="0079386B"/>
    <w:rsid w:val="007A1424"/>
    <w:rsid w:val="007A1ECD"/>
    <w:rsid w:val="007A2ABA"/>
    <w:rsid w:val="007A31F7"/>
    <w:rsid w:val="007A4B07"/>
    <w:rsid w:val="007A5979"/>
    <w:rsid w:val="007B0A44"/>
    <w:rsid w:val="007C0148"/>
    <w:rsid w:val="007C2473"/>
    <w:rsid w:val="007C3A1D"/>
    <w:rsid w:val="007C432D"/>
    <w:rsid w:val="007C73D6"/>
    <w:rsid w:val="007D0E34"/>
    <w:rsid w:val="007D69E3"/>
    <w:rsid w:val="007E38F5"/>
    <w:rsid w:val="007E497F"/>
    <w:rsid w:val="007E579B"/>
    <w:rsid w:val="007F167E"/>
    <w:rsid w:val="007F1916"/>
    <w:rsid w:val="007F1F78"/>
    <w:rsid w:val="007F5C9D"/>
    <w:rsid w:val="008027E9"/>
    <w:rsid w:val="0080325F"/>
    <w:rsid w:val="008042BA"/>
    <w:rsid w:val="008048CC"/>
    <w:rsid w:val="00807783"/>
    <w:rsid w:val="008121D6"/>
    <w:rsid w:val="00813DA0"/>
    <w:rsid w:val="00815352"/>
    <w:rsid w:val="0081609A"/>
    <w:rsid w:val="00817949"/>
    <w:rsid w:val="0082299A"/>
    <w:rsid w:val="00824706"/>
    <w:rsid w:val="00824BE2"/>
    <w:rsid w:val="008258B8"/>
    <w:rsid w:val="00827119"/>
    <w:rsid w:val="00827E44"/>
    <w:rsid w:val="008320D2"/>
    <w:rsid w:val="008326C1"/>
    <w:rsid w:val="00834DC3"/>
    <w:rsid w:val="008350A0"/>
    <w:rsid w:val="00837153"/>
    <w:rsid w:val="00837EC0"/>
    <w:rsid w:val="008405F3"/>
    <w:rsid w:val="00846D3D"/>
    <w:rsid w:val="00847056"/>
    <w:rsid w:val="00854419"/>
    <w:rsid w:val="00854C00"/>
    <w:rsid w:val="0085506C"/>
    <w:rsid w:val="0085663E"/>
    <w:rsid w:val="00863433"/>
    <w:rsid w:val="00864596"/>
    <w:rsid w:val="00871109"/>
    <w:rsid w:val="008721F8"/>
    <w:rsid w:val="00872689"/>
    <w:rsid w:val="00872F97"/>
    <w:rsid w:val="00874773"/>
    <w:rsid w:val="00874979"/>
    <w:rsid w:val="00874F3C"/>
    <w:rsid w:val="00876282"/>
    <w:rsid w:val="0088034B"/>
    <w:rsid w:val="00881D0A"/>
    <w:rsid w:val="0088571D"/>
    <w:rsid w:val="00885C53"/>
    <w:rsid w:val="00886D0D"/>
    <w:rsid w:val="00890697"/>
    <w:rsid w:val="00890D41"/>
    <w:rsid w:val="008931AB"/>
    <w:rsid w:val="00894309"/>
    <w:rsid w:val="00895452"/>
    <w:rsid w:val="008975BA"/>
    <w:rsid w:val="008A12CF"/>
    <w:rsid w:val="008A14DD"/>
    <w:rsid w:val="008A1578"/>
    <w:rsid w:val="008A2AB9"/>
    <w:rsid w:val="008A2DBE"/>
    <w:rsid w:val="008A39C8"/>
    <w:rsid w:val="008A4467"/>
    <w:rsid w:val="008A671A"/>
    <w:rsid w:val="008B1D9D"/>
    <w:rsid w:val="008B3808"/>
    <w:rsid w:val="008B57D2"/>
    <w:rsid w:val="008B74D7"/>
    <w:rsid w:val="008B7A43"/>
    <w:rsid w:val="008C0050"/>
    <w:rsid w:val="008C0580"/>
    <w:rsid w:val="008C449B"/>
    <w:rsid w:val="008D05ED"/>
    <w:rsid w:val="008D54ED"/>
    <w:rsid w:val="008D5922"/>
    <w:rsid w:val="008D6CA0"/>
    <w:rsid w:val="008D7EE4"/>
    <w:rsid w:val="008E0719"/>
    <w:rsid w:val="008E0EAB"/>
    <w:rsid w:val="008E52A5"/>
    <w:rsid w:val="008E777D"/>
    <w:rsid w:val="008E7809"/>
    <w:rsid w:val="008F4245"/>
    <w:rsid w:val="008F4AF9"/>
    <w:rsid w:val="00903798"/>
    <w:rsid w:val="00903CAF"/>
    <w:rsid w:val="00911465"/>
    <w:rsid w:val="00916098"/>
    <w:rsid w:val="0091678B"/>
    <w:rsid w:val="00917690"/>
    <w:rsid w:val="00920135"/>
    <w:rsid w:val="0092266E"/>
    <w:rsid w:val="0092410F"/>
    <w:rsid w:val="00925161"/>
    <w:rsid w:val="00927183"/>
    <w:rsid w:val="00927EF7"/>
    <w:rsid w:val="0093125D"/>
    <w:rsid w:val="009342A4"/>
    <w:rsid w:val="00935BC4"/>
    <w:rsid w:val="00936174"/>
    <w:rsid w:val="009362FC"/>
    <w:rsid w:val="009366F7"/>
    <w:rsid w:val="009378E1"/>
    <w:rsid w:val="00942F4F"/>
    <w:rsid w:val="00945BB8"/>
    <w:rsid w:val="0094606A"/>
    <w:rsid w:val="00946BD4"/>
    <w:rsid w:val="00946DA4"/>
    <w:rsid w:val="0094705F"/>
    <w:rsid w:val="009472A0"/>
    <w:rsid w:val="00951CB1"/>
    <w:rsid w:val="0095267B"/>
    <w:rsid w:val="00953FC6"/>
    <w:rsid w:val="00954428"/>
    <w:rsid w:val="0095518D"/>
    <w:rsid w:val="009600EA"/>
    <w:rsid w:val="0096307F"/>
    <w:rsid w:val="00964362"/>
    <w:rsid w:val="00972350"/>
    <w:rsid w:val="00972CCB"/>
    <w:rsid w:val="00972DEC"/>
    <w:rsid w:val="00974E91"/>
    <w:rsid w:val="00975158"/>
    <w:rsid w:val="0098025A"/>
    <w:rsid w:val="00980F3D"/>
    <w:rsid w:val="00981FF2"/>
    <w:rsid w:val="00986135"/>
    <w:rsid w:val="00986A7D"/>
    <w:rsid w:val="00987C00"/>
    <w:rsid w:val="00990677"/>
    <w:rsid w:val="00992D9C"/>
    <w:rsid w:val="009931E3"/>
    <w:rsid w:val="009A142F"/>
    <w:rsid w:val="009A1AE1"/>
    <w:rsid w:val="009A22C7"/>
    <w:rsid w:val="009A6A22"/>
    <w:rsid w:val="009A733B"/>
    <w:rsid w:val="009A7D45"/>
    <w:rsid w:val="009B260B"/>
    <w:rsid w:val="009B47A1"/>
    <w:rsid w:val="009B4C9B"/>
    <w:rsid w:val="009B6689"/>
    <w:rsid w:val="009C13EF"/>
    <w:rsid w:val="009C335A"/>
    <w:rsid w:val="009C5D65"/>
    <w:rsid w:val="009C688E"/>
    <w:rsid w:val="009D054B"/>
    <w:rsid w:val="009D23FE"/>
    <w:rsid w:val="009D39E8"/>
    <w:rsid w:val="009D3F10"/>
    <w:rsid w:val="009E36A5"/>
    <w:rsid w:val="009E6BF0"/>
    <w:rsid w:val="009F41C5"/>
    <w:rsid w:val="009F5267"/>
    <w:rsid w:val="00A064E5"/>
    <w:rsid w:val="00A06EDC"/>
    <w:rsid w:val="00A07CBB"/>
    <w:rsid w:val="00A13857"/>
    <w:rsid w:val="00A1539C"/>
    <w:rsid w:val="00A17352"/>
    <w:rsid w:val="00A20392"/>
    <w:rsid w:val="00A2149F"/>
    <w:rsid w:val="00A22224"/>
    <w:rsid w:val="00A232C6"/>
    <w:rsid w:val="00A25C3F"/>
    <w:rsid w:val="00A25F5A"/>
    <w:rsid w:val="00A26A4E"/>
    <w:rsid w:val="00A27228"/>
    <w:rsid w:val="00A27418"/>
    <w:rsid w:val="00A3165F"/>
    <w:rsid w:val="00A339F2"/>
    <w:rsid w:val="00A33A4C"/>
    <w:rsid w:val="00A35033"/>
    <w:rsid w:val="00A35314"/>
    <w:rsid w:val="00A368C0"/>
    <w:rsid w:val="00A409E2"/>
    <w:rsid w:val="00A43496"/>
    <w:rsid w:val="00A43B92"/>
    <w:rsid w:val="00A44148"/>
    <w:rsid w:val="00A45A50"/>
    <w:rsid w:val="00A47831"/>
    <w:rsid w:val="00A51270"/>
    <w:rsid w:val="00A51674"/>
    <w:rsid w:val="00A5206F"/>
    <w:rsid w:val="00A53B8C"/>
    <w:rsid w:val="00A55084"/>
    <w:rsid w:val="00A571F2"/>
    <w:rsid w:val="00A642DF"/>
    <w:rsid w:val="00A64E9F"/>
    <w:rsid w:val="00A71101"/>
    <w:rsid w:val="00A7124F"/>
    <w:rsid w:val="00A71C3E"/>
    <w:rsid w:val="00A71DDE"/>
    <w:rsid w:val="00A730C4"/>
    <w:rsid w:val="00A73679"/>
    <w:rsid w:val="00A73EA6"/>
    <w:rsid w:val="00A74F97"/>
    <w:rsid w:val="00A77A6B"/>
    <w:rsid w:val="00A8126F"/>
    <w:rsid w:val="00A81F89"/>
    <w:rsid w:val="00A83891"/>
    <w:rsid w:val="00A86339"/>
    <w:rsid w:val="00A864E5"/>
    <w:rsid w:val="00A87DCD"/>
    <w:rsid w:val="00A932E5"/>
    <w:rsid w:val="00A94775"/>
    <w:rsid w:val="00AA1308"/>
    <w:rsid w:val="00AA25A4"/>
    <w:rsid w:val="00AA29CA"/>
    <w:rsid w:val="00AA565B"/>
    <w:rsid w:val="00AB2353"/>
    <w:rsid w:val="00AB7659"/>
    <w:rsid w:val="00AC0505"/>
    <w:rsid w:val="00AC0F61"/>
    <w:rsid w:val="00AC1A39"/>
    <w:rsid w:val="00AC30D4"/>
    <w:rsid w:val="00AC4544"/>
    <w:rsid w:val="00AC4B5E"/>
    <w:rsid w:val="00AC66EF"/>
    <w:rsid w:val="00AC6CEF"/>
    <w:rsid w:val="00AD0225"/>
    <w:rsid w:val="00AD0408"/>
    <w:rsid w:val="00AD2300"/>
    <w:rsid w:val="00AD249D"/>
    <w:rsid w:val="00AD49F2"/>
    <w:rsid w:val="00AE1C27"/>
    <w:rsid w:val="00AE1FC7"/>
    <w:rsid w:val="00AE41A1"/>
    <w:rsid w:val="00AE4FC6"/>
    <w:rsid w:val="00AE78F2"/>
    <w:rsid w:val="00AE7AD6"/>
    <w:rsid w:val="00AF1915"/>
    <w:rsid w:val="00AF2FC9"/>
    <w:rsid w:val="00AF43F7"/>
    <w:rsid w:val="00AF477F"/>
    <w:rsid w:val="00AF5B3C"/>
    <w:rsid w:val="00AF6A6D"/>
    <w:rsid w:val="00B001C4"/>
    <w:rsid w:val="00B031E9"/>
    <w:rsid w:val="00B03E27"/>
    <w:rsid w:val="00B067AE"/>
    <w:rsid w:val="00B1044B"/>
    <w:rsid w:val="00B1052C"/>
    <w:rsid w:val="00B2003B"/>
    <w:rsid w:val="00B2359F"/>
    <w:rsid w:val="00B25AF3"/>
    <w:rsid w:val="00B326D6"/>
    <w:rsid w:val="00B35D7E"/>
    <w:rsid w:val="00B37935"/>
    <w:rsid w:val="00B37FAD"/>
    <w:rsid w:val="00B40AD3"/>
    <w:rsid w:val="00B41115"/>
    <w:rsid w:val="00B420CD"/>
    <w:rsid w:val="00B435A8"/>
    <w:rsid w:val="00B45A8F"/>
    <w:rsid w:val="00B47AF9"/>
    <w:rsid w:val="00B5029B"/>
    <w:rsid w:val="00B5187B"/>
    <w:rsid w:val="00B52D7E"/>
    <w:rsid w:val="00B53963"/>
    <w:rsid w:val="00B53F51"/>
    <w:rsid w:val="00B55853"/>
    <w:rsid w:val="00B566D3"/>
    <w:rsid w:val="00B57212"/>
    <w:rsid w:val="00B647D5"/>
    <w:rsid w:val="00B65704"/>
    <w:rsid w:val="00B729F8"/>
    <w:rsid w:val="00B731C0"/>
    <w:rsid w:val="00B7340A"/>
    <w:rsid w:val="00B817AA"/>
    <w:rsid w:val="00B81F4D"/>
    <w:rsid w:val="00B84A08"/>
    <w:rsid w:val="00B8783E"/>
    <w:rsid w:val="00B87889"/>
    <w:rsid w:val="00BA0266"/>
    <w:rsid w:val="00BA13B9"/>
    <w:rsid w:val="00BA15B9"/>
    <w:rsid w:val="00BA196D"/>
    <w:rsid w:val="00BA4823"/>
    <w:rsid w:val="00BA59FC"/>
    <w:rsid w:val="00BA764E"/>
    <w:rsid w:val="00BA7A38"/>
    <w:rsid w:val="00BB3A2B"/>
    <w:rsid w:val="00BB3DD4"/>
    <w:rsid w:val="00BB5E65"/>
    <w:rsid w:val="00BB610A"/>
    <w:rsid w:val="00BC3A8B"/>
    <w:rsid w:val="00BC6C0E"/>
    <w:rsid w:val="00BC724B"/>
    <w:rsid w:val="00BD112D"/>
    <w:rsid w:val="00BD214C"/>
    <w:rsid w:val="00BD4505"/>
    <w:rsid w:val="00BD4643"/>
    <w:rsid w:val="00BD46F4"/>
    <w:rsid w:val="00BD5FBD"/>
    <w:rsid w:val="00BE018A"/>
    <w:rsid w:val="00BE0A6B"/>
    <w:rsid w:val="00BE3AC5"/>
    <w:rsid w:val="00BE3B19"/>
    <w:rsid w:val="00BE6262"/>
    <w:rsid w:val="00BE6BAA"/>
    <w:rsid w:val="00BE7841"/>
    <w:rsid w:val="00BF3314"/>
    <w:rsid w:val="00BF4FF1"/>
    <w:rsid w:val="00BF658E"/>
    <w:rsid w:val="00BF783D"/>
    <w:rsid w:val="00C02189"/>
    <w:rsid w:val="00C0314A"/>
    <w:rsid w:val="00C04741"/>
    <w:rsid w:val="00C1382B"/>
    <w:rsid w:val="00C1498A"/>
    <w:rsid w:val="00C2246A"/>
    <w:rsid w:val="00C23BCA"/>
    <w:rsid w:val="00C2534A"/>
    <w:rsid w:val="00C2537A"/>
    <w:rsid w:val="00C271BA"/>
    <w:rsid w:val="00C335BA"/>
    <w:rsid w:val="00C34AF5"/>
    <w:rsid w:val="00C377C7"/>
    <w:rsid w:val="00C37C41"/>
    <w:rsid w:val="00C405A2"/>
    <w:rsid w:val="00C42B5E"/>
    <w:rsid w:val="00C448E0"/>
    <w:rsid w:val="00C45D24"/>
    <w:rsid w:val="00C46A85"/>
    <w:rsid w:val="00C470EF"/>
    <w:rsid w:val="00C5054B"/>
    <w:rsid w:val="00C5071A"/>
    <w:rsid w:val="00C524D9"/>
    <w:rsid w:val="00C53218"/>
    <w:rsid w:val="00C55DE9"/>
    <w:rsid w:val="00C60E02"/>
    <w:rsid w:val="00C6203C"/>
    <w:rsid w:val="00C64245"/>
    <w:rsid w:val="00C64856"/>
    <w:rsid w:val="00C64C3F"/>
    <w:rsid w:val="00C657A9"/>
    <w:rsid w:val="00C70496"/>
    <w:rsid w:val="00C7052A"/>
    <w:rsid w:val="00C7192E"/>
    <w:rsid w:val="00C7203B"/>
    <w:rsid w:val="00C744F7"/>
    <w:rsid w:val="00C7550C"/>
    <w:rsid w:val="00C7611E"/>
    <w:rsid w:val="00C7670C"/>
    <w:rsid w:val="00C804B0"/>
    <w:rsid w:val="00C81039"/>
    <w:rsid w:val="00C812DF"/>
    <w:rsid w:val="00C81D6F"/>
    <w:rsid w:val="00C840D5"/>
    <w:rsid w:val="00C84C01"/>
    <w:rsid w:val="00C85205"/>
    <w:rsid w:val="00C85448"/>
    <w:rsid w:val="00C93AC3"/>
    <w:rsid w:val="00C93B9F"/>
    <w:rsid w:val="00C949E7"/>
    <w:rsid w:val="00CA000F"/>
    <w:rsid w:val="00CA0740"/>
    <w:rsid w:val="00CA14B3"/>
    <w:rsid w:val="00CA2BCB"/>
    <w:rsid w:val="00CA49EE"/>
    <w:rsid w:val="00CA6AA5"/>
    <w:rsid w:val="00CA7232"/>
    <w:rsid w:val="00CB0FC2"/>
    <w:rsid w:val="00CB127F"/>
    <w:rsid w:val="00CB1B79"/>
    <w:rsid w:val="00CB435A"/>
    <w:rsid w:val="00CB4429"/>
    <w:rsid w:val="00CB5891"/>
    <w:rsid w:val="00CB5E6D"/>
    <w:rsid w:val="00CB656A"/>
    <w:rsid w:val="00CB7F18"/>
    <w:rsid w:val="00CC0243"/>
    <w:rsid w:val="00CC050F"/>
    <w:rsid w:val="00CC1CDD"/>
    <w:rsid w:val="00CC3E8C"/>
    <w:rsid w:val="00CC3FD3"/>
    <w:rsid w:val="00CC41F0"/>
    <w:rsid w:val="00CC46BD"/>
    <w:rsid w:val="00CC687E"/>
    <w:rsid w:val="00CC690D"/>
    <w:rsid w:val="00CD2359"/>
    <w:rsid w:val="00CD6F4F"/>
    <w:rsid w:val="00CD780F"/>
    <w:rsid w:val="00CD78A4"/>
    <w:rsid w:val="00CE1847"/>
    <w:rsid w:val="00CE2C7C"/>
    <w:rsid w:val="00CE74B2"/>
    <w:rsid w:val="00CF1185"/>
    <w:rsid w:val="00CF39CA"/>
    <w:rsid w:val="00CF6EDE"/>
    <w:rsid w:val="00D0003A"/>
    <w:rsid w:val="00D01D38"/>
    <w:rsid w:val="00D02DB3"/>
    <w:rsid w:val="00D06CE1"/>
    <w:rsid w:val="00D07CFB"/>
    <w:rsid w:val="00D1030D"/>
    <w:rsid w:val="00D1035A"/>
    <w:rsid w:val="00D115FA"/>
    <w:rsid w:val="00D1282D"/>
    <w:rsid w:val="00D146C5"/>
    <w:rsid w:val="00D15844"/>
    <w:rsid w:val="00D159AB"/>
    <w:rsid w:val="00D16195"/>
    <w:rsid w:val="00D16803"/>
    <w:rsid w:val="00D16DAA"/>
    <w:rsid w:val="00D173D6"/>
    <w:rsid w:val="00D20137"/>
    <w:rsid w:val="00D2306A"/>
    <w:rsid w:val="00D27E3F"/>
    <w:rsid w:val="00D309A6"/>
    <w:rsid w:val="00D32CB6"/>
    <w:rsid w:val="00D32FBD"/>
    <w:rsid w:val="00D3514F"/>
    <w:rsid w:val="00D36680"/>
    <w:rsid w:val="00D4095C"/>
    <w:rsid w:val="00D41244"/>
    <w:rsid w:val="00D417DC"/>
    <w:rsid w:val="00D423EC"/>
    <w:rsid w:val="00D42DAB"/>
    <w:rsid w:val="00D43AC5"/>
    <w:rsid w:val="00D44055"/>
    <w:rsid w:val="00D44F29"/>
    <w:rsid w:val="00D44F83"/>
    <w:rsid w:val="00D468DA"/>
    <w:rsid w:val="00D470B8"/>
    <w:rsid w:val="00D47673"/>
    <w:rsid w:val="00D47BA7"/>
    <w:rsid w:val="00D508E1"/>
    <w:rsid w:val="00D50AC7"/>
    <w:rsid w:val="00D51A35"/>
    <w:rsid w:val="00D521B3"/>
    <w:rsid w:val="00D53FB2"/>
    <w:rsid w:val="00D5424C"/>
    <w:rsid w:val="00D56627"/>
    <w:rsid w:val="00D57EFC"/>
    <w:rsid w:val="00D61A53"/>
    <w:rsid w:val="00D61E92"/>
    <w:rsid w:val="00D630C3"/>
    <w:rsid w:val="00D636F7"/>
    <w:rsid w:val="00D64EFC"/>
    <w:rsid w:val="00D67C89"/>
    <w:rsid w:val="00D71F58"/>
    <w:rsid w:val="00D72060"/>
    <w:rsid w:val="00D72FCA"/>
    <w:rsid w:val="00D7348C"/>
    <w:rsid w:val="00D743FB"/>
    <w:rsid w:val="00D76467"/>
    <w:rsid w:val="00D7735F"/>
    <w:rsid w:val="00D804ED"/>
    <w:rsid w:val="00D806BA"/>
    <w:rsid w:val="00D8157A"/>
    <w:rsid w:val="00D83E04"/>
    <w:rsid w:val="00D86DCF"/>
    <w:rsid w:val="00D907CE"/>
    <w:rsid w:val="00D946F3"/>
    <w:rsid w:val="00D9474C"/>
    <w:rsid w:val="00DA182D"/>
    <w:rsid w:val="00DA2814"/>
    <w:rsid w:val="00DA2C63"/>
    <w:rsid w:val="00DA6705"/>
    <w:rsid w:val="00DC04A7"/>
    <w:rsid w:val="00DC0E6A"/>
    <w:rsid w:val="00DC1C8B"/>
    <w:rsid w:val="00DC7212"/>
    <w:rsid w:val="00DC7581"/>
    <w:rsid w:val="00DD0AC6"/>
    <w:rsid w:val="00DD0DBF"/>
    <w:rsid w:val="00DD2622"/>
    <w:rsid w:val="00DD2C01"/>
    <w:rsid w:val="00DD6726"/>
    <w:rsid w:val="00DD6B8E"/>
    <w:rsid w:val="00DD70FE"/>
    <w:rsid w:val="00DE5BA2"/>
    <w:rsid w:val="00DE7033"/>
    <w:rsid w:val="00DF0178"/>
    <w:rsid w:val="00DF0A8F"/>
    <w:rsid w:val="00DF508E"/>
    <w:rsid w:val="00DF74FA"/>
    <w:rsid w:val="00E03160"/>
    <w:rsid w:val="00E03D8B"/>
    <w:rsid w:val="00E057BB"/>
    <w:rsid w:val="00E05E59"/>
    <w:rsid w:val="00E108A6"/>
    <w:rsid w:val="00E113FE"/>
    <w:rsid w:val="00E11506"/>
    <w:rsid w:val="00E16155"/>
    <w:rsid w:val="00E165F3"/>
    <w:rsid w:val="00E17623"/>
    <w:rsid w:val="00E17980"/>
    <w:rsid w:val="00E2272B"/>
    <w:rsid w:val="00E30299"/>
    <w:rsid w:val="00E313B5"/>
    <w:rsid w:val="00E31805"/>
    <w:rsid w:val="00E3286A"/>
    <w:rsid w:val="00E3323A"/>
    <w:rsid w:val="00E34F0A"/>
    <w:rsid w:val="00E40404"/>
    <w:rsid w:val="00E46AB9"/>
    <w:rsid w:val="00E474D7"/>
    <w:rsid w:val="00E47B33"/>
    <w:rsid w:val="00E55A44"/>
    <w:rsid w:val="00E617A4"/>
    <w:rsid w:val="00E635D4"/>
    <w:rsid w:val="00E6361C"/>
    <w:rsid w:val="00E652F6"/>
    <w:rsid w:val="00E67A43"/>
    <w:rsid w:val="00E7558E"/>
    <w:rsid w:val="00E75B7D"/>
    <w:rsid w:val="00E76C01"/>
    <w:rsid w:val="00E82D4C"/>
    <w:rsid w:val="00E8357D"/>
    <w:rsid w:val="00E83A2F"/>
    <w:rsid w:val="00E86D87"/>
    <w:rsid w:val="00E905EC"/>
    <w:rsid w:val="00E90B76"/>
    <w:rsid w:val="00E923D0"/>
    <w:rsid w:val="00E96E8B"/>
    <w:rsid w:val="00EA018E"/>
    <w:rsid w:val="00EA2DEB"/>
    <w:rsid w:val="00EA3CCE"/>
    <w:rsid w:val="00EA6CDF"/>
    <w:rsid w:val="00EA7B45"/>
    <w:rsid w:val="00EB1216"/>
    <w:rsid w:val="00EB1C59"/>
    <w:rsid w:val="00EB1EC8"/>
    <w:rsid w:val="00EB2D6D"/>
    <w:rsid w:val="00EB56AB"/>
    <w:rsid w:val="00EB6CD2"/>
    <w:rsid w:val="00EB7609"/>
    <w:rsid w:val="00EC48FE"/>
    <w:rsid w:val="00EC4FE1"/>
    <w:rsid w:val="00EC55CB"/>
    <w:rsid w:val="00EC6520"/>
    <w:rsid w:val="00EC6688"/>
    <w:rsid w:val="00EC7E68"/>
    <w:rsid w:val="00ED0DA5"/>
    <w:rsid w:val="00ED32D3"/>
    <w:rsid w:val="00ED3C70"/>
    <w:rsid w:val="00ED4168"/>
    <w:rsid w:val="00EE14CB"/>
    <w:rsid w:val="00EE4135"/>
    <w:rsid w:val="00EF0094"/>
    <w:rsid w:val="00EF0CFE"/>
    <w:rsid w:val="00EF134D"/>
    <w:rsid w:val="00EF1C3D"/>
    <w:rsid w:val="00EF5AFA"/>
    <w:rsid w:val="00EF5CD4"/>
    <w:rsid w:val="00EF60CC"/>
    <w:rsid w:val="00EF73F5"/>
    <w:rsid w:val="00EF7C70"/>
    <w:rsid w:val="00F03121"/>
    <w:rsid w:val="00F10012"/>
    <w:rsid w:val="00F14051"/>
    <w:rsid w:val="00F145C8"/>
    <w:rsid w:val="00F20384"/>
    <w:rsid w:val="00F216FB"/>
    <w:rsid w:val="00F21869"/>
    <w:rsid w:val="00F27768"/>
    <w:rsid w:val="00F2777F"/>
    <w:rsid w:val="00F35451"/>
    <w:rsid w:val="00F40FA3"/>
    <w:rsid w:val="00F429FE"/>
    <w:rsid w:val="00F4324C"/>
    <w:rsid w:val="00F46E94"/>
    <w:rsid w:val="00F47F49"/>
    <w:rsid w:val="00F52F2B"/>
    <w:rsid w:val="00F61FAC"/>
    <w:rsid w:val="00F653DD"/>
    <w:rsid w:val="00F67766"/>
    <w:rsid w:val="00F72F39"/>
    <w:rsid w:val="00F768E8"/>
    <w:rsid w:val="00F77115"/>
    <w:rsid w:val="00F850E9"/>
    <w:rsid w:val="00F855D9"/>
    <w:rsid w:val="00F85A24"/>
    <w:rsid w:val="00F869EB"/>
    <w:rsid w:val="00F94209"/>
    <w:rsid w:val="00F955D5"/>
    <w:rsid w:val="00F962B5"/>
    <w:rsid w:val="00F966CA"/>
    <w:rsid w:val="00F97086"/>
    <w:rsid w:val="00FA06CC"/>
    <w:rsid w:val="00FA1609"/>
    <w:rsid w:val="00FA2241"/>
    <w:rsid w:val="00FA7B44"/>
    <w:rsid w:val="00FB001D"/>
    <w:rsid w:val="00FB0C4A"/>
    <w:rsid w:val="00FB494A"/>
    <w:rsid w:val="00FB5BEB"/>
    <w:rsid w:val="00FB6368"/>
    <w:rsid w:val="00FC2480"/>
    <w:rsid w:val="00FC67FC"/>
    <w:rsid w:val="00FC77AA"/>
    <w:rsid w:val="00FD2274"/>
    <w:rsid w:val="00FD2395"/>
    <w:rsid w:val="00FD3030"/>
    <w:rsid w:val="00FD5E54"/>
    <w:rsid w:val="00FD626E"/>
    <w:rsid w:val="00FD7813"/>
    <w:rsid w:val="00FE2E37"/>
    <w:rsid w:val="00FE64F8"/>
    <w:rsid w:val="00FE7939"/>
    <w:rsid w:val="00FE7F8C"/>
    <w:rsid w:val="00FF0430"/>
    <w:rsid w:val="00FF21F5"/>
    <w:rsid w:val="00FF420D"/>
    <w:rsid w:val="00FF49A4"/>
    <w:rsid w:val="00FF78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9206"/>
  <w15:chartTrackingRefBased/>
  <w15:docId w15:val="{41B9CC78-B0E3-E142-8FAA-636E2187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2E6"/>
    <w:rPr>
      <w:rFonts w:ascii="Times New Roman" w:eastAsia="Times New Roman" w:hAnsi="Times New Roman" w:cs="Times New Roman"/>
    </w:rPr>
  </w:style>
  <w:style w:type="paragraph" w:styleId="Heading1">
    <w:name w:val="heading 1"/>
    <w:basedOn w:val="Normal"/>
    <w:next w:val="Normal"/>
    <w:link w:val="Heading1Char"/>
    <w:uiPriority w:val="9"/>
    <w:qFormat/>
    <w:rsid w:val="0026314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E3323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2ED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1C0"/>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B731C0"/>
    <w:rPr>
      <w:rFonts w:ascii="Times New Roman" w:eastAsiaTheme="minorHAnsi" w:hAnsi="Times New Roman"/>
      <w:szCs w:val="22"/>
      <w:lang w:eastAsia="en-US"/>
    </w:rPr>
  </w:style>
  <w:style w:type="paragraph" w:styleId="Footer">
    <w:name w:val="footer"/>
    <w:basedOn w:val="Normal"/>
    <w:link w:val="FooterChar"/>
    <w:uiPriority w:val="99"/>
    <w:unhideWhenUsed/>
    <w:rsid w:val="00B731C0"/>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uiPriority w:val="99"/>
    <w:rsid w:val="00B731C0"/>
    <w:rPr>
      <w:rFonts w:ascii="Times New Roman" w:eastAsiaTheme="minorHAnsi" w:hAnsi="Times New Roman"/>
      <w:szCs w:val="22"/>
      <w:lang w:eastAsia="en-US"/>
    </w:rPr>
  </w:style>
  <w:style w:type="character" w:styleId="PageNumber">
    <w:name w:val="page number"/>
    <w:basedOn w:val="DefaultParagraphFont"/>
    <w:uiPriority w:val="99"/>
    <w:semiHidden/>
    <w:unhideWhenUsed/>
    <w:rsid w:val="00B731C0"/>
  </w:style>
  <w:style w:type="paragraph" w:styleId="NormalWeb">
    <w:name w:val="Normal (Web)"/>
    <w:basedOn w:val="Normal"/>
    <w:uiPriority w:val="99"/>
    <w:unhideWhenUsed/>
    <w:rsid w:val="00B731C0"/>
    <w:pPr>
      <w:spacing w:before="100" w:beforeAutospacing="1" w:after="100" w:afterAutospacing="1"/>
    </w:pPr>
    <w:rPr>
      <w:lang w:eastAsia="en-US"/>
    </w:rPr>
  </w:style>
  <w:style w:type="paragraph" w:styleId="ListParagraph">
    <w:name w:val="List Paragraph"/>
    <w:basedOn w:val="Normal"/>
    <w:uiPriority w:val="34"/>
    <w:qFormat/>
    <w:rsid w:val="00156205"/>
    <w:pPr>
      <w:spacing w:after="160" w:line="259" w:lineRule="auto"/>
      <w:ind w:left="720"/>
      <w:contextualSpacing/>
    </w:pPr>
    <w:rPr>
      <w:rFonts w:asciiTheme="minorHAnsi" w:eastAsiaTheme="minorEastAsia" w:hAnsiTheme="minorHAnsi" w:cstheme="minorBidi"/>
      <w:sz w:val="22"/>
      <w:szCs w:val="22"/>
      <w:lang w:eastAsia="ja-JP"/>
    </w:rPr>
  </w:style>
  <w:style w:type="paragraph" w:styleId="FootnoteText">
    <w:name w:val="footnote text"/>
    <w:basedOn w:val="Normal"/>
    <w:link w:val="FootnoteTextChar"/>
    <w:uiPriority w:val="99"/>
    <w:unhideWhenUsed/>
    <w:rsid w:val="00156205"/>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156205"/>
    <w:rPr>
      <w:rFonts w:ascii="Times New Roman" w:eastAsiaTheme="minorHAnsi" w:hAnsi="Times New Roman"/>
      <w:sz w:val="20"/>
      <w:szCs w:val="20"/>
      <w:lang w:eastAsia="en-US"/>
    </w:rPr>
  </w:style>
  <w:style w:type="character" w:styleId="FootnoteReference">
    <w:name w:val="footnote reference"/>
    <w:basedOn w:val="DefaultParagraphFont"/>
    <w:uiPriority w:val="99"/>
    <w:semiHidden/>
    <w:unhideWhenUsed/>
    <w:rsid w:val="00156205"/>
    <w:rPr>
      <w:vertAlign w:val="superscript"/>
    </w:rPr>
  </w:style>
  <w:style w:type="character" w:styleId="CommentReference">
    <w:name w:val="annotation reference"/>
    <w:basedOn w:val="DefaultParagraphFont"/>
    <w:uiPriority w:val="99"/>
    <w:semiHidden/>
    <w:unhideWhenUsed/>
    <w:rsid w:val="00BE6262"/>
    <w:rPr>
      <w:sz w:val="16"/>
      <w:szCs w:val="16"/>
    </w:rPr>
  </w:style>
  <w:style w:type="paragraph" w:styleId="CommentText">
    <w:name w:val="annotation text"/>
    <w:basedOn w:val="Normal"/>
    <w:link w:val="CommentTextChar"/>
    <w:uiPriority w:val="99"/>
    <w:unhideWhenUsed/>
    <w:rsid w:val="00BE6262"/>
    <w:pPr>
      <w:spacing w:before="120" w:after="12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BE6262"/>
    <w:rPr>
      <w:rFonts w:ascii="Times New Roman" w:eastAsiaTheme="minorHAnsi"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E6262"/>
    <w:rPr>
      <w:b/>
      <w:bCs/>
    </w:rPr>
  </w:style>
  <w:style w:type="character" w:customStyle="1" w:styleId="CommentSubjectChar">
    <w:name w:val="Comment Subject Char"/>
    <w:basedOn w:val="CommentTextChar"/>
    <w:link w:val="CommentSubject"/>
    <w:uiPriority w:val="99"/>
    <w:semiHidden/>
    <w:rsid w:val="00BE6262"/>
    <w:rPr>
      <w:rFonts w:ascii="Times New Roman" w:eastAsiaTheme="minorHAnsi" w:hAnsi="Times New Roman"/>
      <w:b/>
      <w:bCs/>
      <w:sz w:val="20"/>
      <w:szCs w:val="20"/>
      <w:lang w:eastAsia="en-US"/>
    </w:rPr>
  </w:style>
  <w:style w:type="character" w:customStyle="1" w:styleId="Heading1Char">
    <w:name w:val="Heading 1 Char"/>
    <w:basedOn w:val="DefaultParagraphFont"/>
    <w:link w:val="Heading1"/>
    <w:uiPriority w:val="9"/>
    <w:rsid w:val="00263146"/>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263146"/>
    <w:pPr>
      <w:spacing w:before="480" w:line="276" w:lineRule="auto"/>
      <w:outlineLvl w:val="9"/>
    </w:pPr>
    <w:rPr>
      <w:b/>
      <w:bCs/>
      <w:sz w:val="28"/>
      <w:szCs w:val="28"/>
    </w:rPr>
  </w:style>
  <w:style w:type="paragraph" w:styleId="TOC1">
    <w:name w:val="toc 1"/>
    <w:basedOn w:val="Normal"/>
    <w:next w:val="Normal"/>
    <w:autoRedefine/>
    <w:uiPriority w:val="39"/>
    <w:unhideWhenUsed/>
    <w:rsid w:val="00263146"/>
    <w:pPr>
      <w:spacing w:before="120"/>
    </w:pPr>
    <w:rPr>
      <w:rFonts w:asciiTheme="minorHAnsi" w:eastAsiaTheme="minorHAnsi" w:hAnsiTheme="minorHAnsi" w:cstheme="minorHAnsi"/>
      <w:b/>
      <w:bCs/>
      <w:i/>
      <w:iCs/>
      <w:lang w:eastAsia="en-US"/>
    </w:rPr>
  </w:style>
  <w:style w:type="paragraph" w:styleId="TOC2">
    <w:name w:val="toc 2"/>
    <w:basedOn w:val="Normal"/>
    <w:next w:val="Normal"/>
    <w:autoRedefine/>
    <w:uiPriority w:val="39"/>
    <w:unhideWhenUsed/>
    <w:rsid w:val="00263146"/>
    <w:pPr>
      <w:spacing w:before="120"/>
      <w:ind w:left="240"/>
    </w:pPr>
    <w:rPr>
      <w:rFonts w:asciiTheme="minorHAnsi" w:eastAsiaTheme="minorHAnsi" w:hAnsiTheme="minorHAnsi" w:cstheme="minorHAnsi"/>
      <w:b/>
      <w:bCs/>
      <w:sz w:val="22"/>
      <w:szCs w:val="22"/>
      <w:lang w:eastAsia="en-US"/>
    </w:rPr>
  </w:style>
  <w:style w:type="character" w:styleId="Hyperlink">
    <w:name w:val="Hyperlink"/>
    <w:basedOn w:val="DefaultParagraphFont"/>
    <w:uiPriority w:val="99"/>
    <w:unhideWhenUsed/>
    <w:rsid w:val="00263146"/>
    <w:rPr>
      <w:color w:val="0563C1" w:themeColor="hyperlink"/>
      <w:u w:val="single"/>
    </w:rPr>
  </w:style>
  <w:style w:type="paragraph" w:styleId="TOC3">
    <w:name w:val="toc 3"/>
    <w:basedOn w:val="Normal"/>
    <w:next w:val="Normal"/>
    <w:autoRedefine/>
    <w:uiPriority w:val="39"/>
    <w:unhideWhenUsed/>
    <w:rsid w:val="00263146"/>
    <w:pPr>
      <w:ind w:left="480"/>
    </w:pPr>
    <w:rPr>
      <w:rFonts w:asciiTheme="minorHAnsi" w:eastAsiaTheme="minorHAnsi" w:hAnsiTheme="minorHAnsi" w:cstheme="minorHAnsi"/>
      <w:sz w:val="20"/>
      <w:szCs w:val="20"/>
      <w:lang w:eastAsia="en-US"/>
    </w:rPr>
  </w:style>
  <w:style w:type="paragraph" w:styleId="TOC4">
    <w:name w:val="toc 4"/>
    <w:basedOn w:val="Normal"/>
    <w:next w:val="Normal"/>
    <w:autoRedefine/>
    <w:uiPriority w:val="39"/>
    <w:unhideWhenUsed/>
    <w:rsid w:val="00263146"/>
    <w:pPr>
      <w:ind w:left="720"/>
    </w:pPr>
    <w:rPr>
      <w:rFonts w:asciiTheme="minorHAnsi" w:eastAsiaTheme="minorHAnsi" w:hAnsiTheme="minorHAnsi" w:cstheme="minorHAnsi"/>
      <w:sz w:val="20"/>
      <w:szCs w:val="20"/>
      <w:lang w:eastAsia="en-US"/>
    </w:rPr>
  </w:style>
  <w:style w:type="paragraph" w:styleId="TOC5">
    <w:name w:val="toc 5"/>
    <w:basedOn w:val="Normal"/>
    <w:next w:val="Normal"/>
    <w:autoRedefine/>
    <w:uiPriority w:val="39"/>
    <w:unhideWhenUsed/>
    <w:rsid w:val="00263146"/>
    <w:pPr>
      <w:ind w:left="960"/>
    </w:pPr>
    <w:rPr>
      <w:rFonts w:asciiTheme="minorHAnsi" w:eastAsiaTheme="minorHAnsi" w:hAnsiTheme="minorHAnsi" w:cstheme="minorHAnsi"/>
      <w:sz w:val="20"/>
      <w:szCs w:val="20"/>
      <w:lang w:eastAsia="en-US"/>
    </w:rPr>
  </w:style>
  <w:style w:type="paragraph" w:styleId="TOC6">
    <w:name w:val="toc 6"/>
    <w:basedOn w:val="Normal"/>
    <w:next w:val="Normal"/>
    <w:autoRedefine/>
    <w:uiPriority w:val="39"/>
    <w:unhideWhenUsed/>
    <w:rsid w:val="00263146"/>
    <w:pPr>
      <w:ind w:left="1200"/>
    </w:pPr>
    <w:rPr>
      <w:rFonts w:asciiTheme="minorHAnsi" w:eastAsiaTheme="minorHAnsi" w:hAnsiTheme="minorHAnsi" w:cstheme="minorHAnsi"/>
      <w:sz w:val="20"/>
      <w:szCs w:val="20"/>
      <w:lang w:eastAsia="en-US"/>
    </w:rPr>
  </w:style>
  <w:style w:type="paragraph" w:styleId="TOC7">
    <w:name w:val="toc 7"/>
    <w:basedOn w:val="Normal"/>
    <w:next w:val="Normal"/>
    <w:autoRedefine/>
    <w:uiPriority w:val="39"/>
    <w:unhideWhenUsed/>
    <w:rsid w:val="00263146"/>
    <w:pPr>
      <w:ind w:left="1440"/>
    </w:pPr>
    <w:rPr>
      <w:rFonts w:asciiTheme="minorHAnsi" w:eastAsiaTheme="minorHAnsi" w:hAnsiTheme="minorHAnsi" w:cstheme="minorHAnsi"/>
      <w:sz w:val="20"/>
      <w:szCs w:val="20"/>
      <w:lang w:eastAsia="en-US"/>
    </w:rPr>
  </w:style>
  <w:style w:type="paragraph" w:styleId="TOC8">
    <w:name w:val="toc 8"/>
    <w:basedOn w:val="Normal"/>
    <w:next w:val="Normal"/>
    <w:autoRedefine/>
    <w:uiPriority w:val="39"/>
    <w:unhideWhenUsed/>
    <w:rsid w:val="00263146"/>
    <w:pPr>
      <w:ind w:left="1680"/>
    </w:pPr>
    <w:rPr>
      <w:rFonts w:asciiTheme="minorHAnsi" w:eastAsiaTheme="minorHAnsi" w:hAnsiTheme="minorHAnsi" w:cstheme="minorHAnsi"/>
      <w:sz w:val="20"/>
      <w:szCs w:val="20"/>
      <w:lang w:eastAsia="en-US"/>
    </w:rPr>
  </w:style>
  <w:style w:type="paragraph" w:styleId="TOC9">
    <w:name w:val="toc 9"/>
    <w:basedOn w:val="Normal"/>
    <w:next w:val="Normal"/>
    <w:autoRedefine/>
    <w:uiPriority w:val="39"/>
    <w:unhideWhenUsed/>
    <w:rsid w:val="00263146"/>
    <w:pPr>
      <w:ind w:left="1920"/>
    </w:pPr>
    <w:rPr>
      <w:rFonts w:asciiTheme="minorHAnsi" w:eastAsiaTheme="minorHAnsi" w:hAnsiTheme="minorHAnsi" w:cstheme="minorHAnsi"/>
      <w:sz w:val="20"/>
      <w:szCs w:val="20"/>
      <w:lang w:eastAsia="en-US"/>
    </w:rPr>
  </w:style>
  <w:style w:type="table" w:styleId="TableGrid">
    <w:name w:val="Table Grid"/>
    <w:basedOn w:val="TableNormal"/>
    <w:uiPriority w:val="39"/>
    <w:rsid w:val="00BD4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671B7"/>
    <w:pPr>
      <w:spacing w:after="200"/>
    </w:pPr>
    <w:rPr>
      <w:rFonts w:eastAsiaTheme="minorHAnsi" w:cstheme="minorBidi"/>
      <w:i/>
      <w:iCs/>
      <w:color w:val="44546A" w:themeColor="text2"/>
      <w:sz w:val="18"/>
      <w:szCs w:val="18"/>
      <w:lang w:eastAsia="en-US"/>
    </w:rPr>
  </w:style>
  <w:style w:type="character" w:styleId="EndnoteReference">
    <w:name w:val="endnote reference"/>
    <w:basedOn w:val="DefaultParagraphFont"/>
    <w:uiPriority w:val="99"/>
    <w:semiHidden/>
    <w:unhideWhenUsed/>
    <w:rsid w:val="00990677"/>
    <w:rPr>
      <w:vertAlign w:val="superscript"/>
    </w:rPr>
  </w:style>
  <w:style w:type="character" w:customStyle="1" w:styleId="UnresolvedMention1">
    <w:name w:val="Unresolved Mention1"/>
    <w:basedOn w:val="DefaultParagraphFont"/>
    <w:uiPriority w:val="99"/>
    <w:semiHidden/>
    <w:unhideWhenUsed/>
    <w:rsid w:val="00AE1FC7"/>
    <w:rPr>
      <w:color w:val="605E5C"/>
      <w:shd w:val="clear" w:color="auto" w:fill="E1DFDD"/>
    </w:rPr>
  </w:style>
  <w:style w:type="paragraph" w:styleId="BalloonText">
    <w:name w:val="Balloon Text"/>
    <w:basedOn w:val="Normal"/>
    <w:link w:val="BalloonTextChar"/>
    <w:uiPriority w:val="99"/>
    <w:semiHidden/>
    <w:unhideWhenUsed/>
    <w:rsid w:val="00143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3323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52ED9"/>
    <w:rPr>
      <w:rFonts w:asciiTheme="majorHAnsi" w:eastAsiaTheme="majorEastAsia" w:hAnsiTheme="majorHAnsi" w:cstheme="majorBidi"/>
      <w:color w:val="1F3763" w:themeColor="accent1" w:themeShade="7F"/>
    </w:rPr>
  </w:style>
  <w:style w:type="paragraph" w:styleId="Revision">
    <w:name w:val="Revision"/>
    <w:hidden/>
    <w:uiPriority w:val="99"/>
    <w:semiHidden/>
    <w:rsid w:val="00343E8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3839">
      <w:bodyDiv w:val="1"/>
      <w:marLeft w:val="0"/>
      <w:marRight w:val="0"/>
      <w:marTop w:val="0"/>
      <w:marBottom w:val="0"/>
      <w:divBdr>
        <w:top w:val="none" w:sz="0" w:space="0" w:color="auto"/>
        <w:left w:val="none" w:sz="0" w:space="0" w:color="auto"/>
        <w:bottom w:val="none" w:sz="0" w:space="0" w:color="auto"/>
        <w:right w:val="none" w:sz="0" w:space="0" w:color="auto"/>
      </w:divBdr>
    </w:div>
    <w:div w:id="94597961">
      <w:bodyDiv w:val="1"/>
      <w:marLeft w:val="0"/>
      <w:marRight w:val="0"/>
      <w:marTop w:val="0"/>
      <w:marBottom w:val="0"/>
      <w:divBdr>
        <w:top w:val="none" w:sz="0" w:space="0" w:color="auto"/>
        <w:left w:val="none" w:sz="0" w:space="0" w:color="auto"/>
        <w:bottom w:val="none" w:sz="0" w:space="0" w:color="auto"/>
        <w:right w:val="none" w:sz="0" w:space="0" w:color="auto"/>
      </w:divBdr>
    </w:div>
    <w:div w:id="204759538">
      <w:bodyDiv w:val="1"/>
      <w:marLeft w:val="0"/>
      <w:marRight w:val="0"/>
      <w:marTop w:val="0"/>
      <w:marBottom w:val="0"/>
      <w:divBdr>
        <w:top w:val="none" w:sz="0" w:space="0" w:color="auto"/>
        <w:left w:val="none" w:sz="0" w:space="0" w:color="auto"/>
        <w:bottom w:val="none" w:sz="0" w:space="0" w:color="auto"/>
        <w:right w:val="none" w:sz="0" w:space="0" w:color="auto"/>
      </w:divBdr>
    </w:div>
    <w:div w:id="305595479">
      <w:bodyDiv w:val="1"/>
      <w:marLeft w:val="0"/>
      <w:marRight w:val="0"/>
      <w:marTop w:val="0"/>
      <w:marBottom w:val="0"/>
      <w:divBdr>
        <w:top w:val="none" w:sz="0" w:space="0" w:color="auto"/>
        <w:left w:val="none" w:sz="0" w:space="0" w:color="auto"/>
        <w:bottom w:val="none" w:sz="0" w:space="0" w:color="auto"/>
        <w:right w:val="none" w:sz="0" w:space="0" w:color="auto"/>
      </w:divBdr>
    </w:div>
    <w:div w:id="405493549">
      <w:bodyDiv w:val="1"/>
      <w:marLeft w:val="0"/>
      <w:marRight w:val="0"/>
      <w:marTop w:val="0"/>
      <w:marBottom w:val="0"/>
      <w:divBdr>
        <w:top w:val="none" w:sz="0" w:space="0" w:color="auto"/>
        <w:left w:val="none" w:sz="0" w:space="0" w:color="auto"/>
        <w:bottom w:val="none" w:sz="0" w:space="0" w:color="auto"/>
        <w:right w:val="none" w:sz="0" w:space="0" w:color="auto"/>
      </w:divBdr>
    </w:div>
    <w:div w:id="619605156">
      <w:bodyDiv w:val="1"/>
      <w:marLeft w:val="0"/>
      <w:marRight w:val="0"/>
      <w:marTop w:val="0"/>
      <w:marBottom w:val="0"/>
      <w:divBdr>
        <w:top w:val="none" w:sz="0" w:space="0" w:color="auto"/>
        <w:left w:val="none" w:sz="0" w:space="0" w:color="auto"/>
        <w:bottom w:val="none" w:sz="0" w:space="0" w:color="auto"/>
        <w:right w:val="none" w:sz="0" w:space="0" w:color="auto"/>
      </w:divBdr>
    </w:div>
    <w:div w:id="626593678">
      <w:bodyDiv w:val="1"/>
      <w:marLeft w:val="0"/>
      <w:marRight w:val="0"/>
      <w:marTop w:val="0"/>
      <w:marBottom w:val="0"/>
      <w:divBdr>
        <w:top w:val="none" w:sz="0" w:space="0" w:color="auto"/>
        <w:left w:val="none" w:sz="0" w:space="0" w:color="auto"/>
        <w:bottom w:val="none" w:sz="0" w:space="0" w:color="auto"/>
        <w:right w:val="none" w:sz="0" w:space="0" w:color="auto"/>
      </w:divBdr>
    </w:div>
    <w:div w:id="787700694">
      <w:bodyDiv w:val="1"/>
      <w:marLeft w:val="0"/>
      <w:marRight w:val="0"/>
      <w:marTop w:val="0"/>
      <w:marBottom w:val="0"/>
      <w:divBdr>
        <w:top w:val="none" w:sz="0" w:space="0" w:color="auto"/>
        <w:left w:val="none" w:sz="0" w:space="0" w:color="auto"/>
        <w:bottom w:val="none" w:sz="0" w:space="0" w:color="auto"/>
        <w:right w:val="none" w:sz="0" w:space="0" w:color="auto"/>
      </w:divBdr>
    </w:div>
    <w:div w:id="831869070">
      <w:bodyDiv w:val="1"/>
      <w:marLeft w:val="0"/>
      <w:marRight w:val="0"/>
      <w:marTop w:val="0"/>
      <w:marBottom w:val="0"/>
      <w:divBdr>
        <w:top w:val="none" w:sz="0" w:space="0" w:color="auto"/>
        <w:left w:val="none" w:sz="0" w:space="0" w:color="auto"/>
        <w:bottom w:val="none" w:sz="0" w:space="0" w:color="auto"/>
        <w:right w:val="none" w:sz="0" w:space="0" w:color="auto"/>
      </w:divBdr>
    </w:div>
    <w:div w:id="842014227">
      <w:bodyDiv w:val="1"/>
      <w:marLeft w:val="0"/>
      <w:marRight w:val="0"/>
      <w:marTop w:val="0"/>
      <w:marBottom w:val="0"/>
      <w:divBdr>
        <w:top w:val="none" w:sz="0" w:space="0" w:color="auto"/>
        <w:left w:val="none" w:sz="0" w:space="0" w:color="auto"/>
        <w:bottom w:val="none" w:sz="0" w:space="0" w:color="auto"/>
        <w:right w:val="none" w:sz="0" w:space="0" w:color="auto"/>
      </w:divBdr>
    </w:div>
    <w:div w:id="1148092129">
      <w:bodyDiv w:val="1"/>
      <w:marLeft w:val="0"/>
      <w:marRight w:val="0"/>
      <w:marTop w:val="0"/>
      <w:marBottom w:val="0"/>
      <w:divBdr>
        <w:top w:val="none" w:sz="0" w:space="0" w:color="auto"/>
        <w:left w:val="none" w:sz="0" w:space="0" w:color="auto"/>
        <w:bottom w:val="none" w:sz="0" w:space="0" w:color="auto"/>
        <w:right w:val="none" w:sz="0" w:space="0" w:color="auto"/>
      </w:divBdr>
    </w:div>
    <w:div w:id="1196769099">
      <w:bodyDiv w:val="1"/>
      <w:marLeft w:val="0"/>
      <w:marRight w:val="0"/>
      <w:marTop w:val="0"/>
      <w:marBottom w:val="0"/>
      <w:divBdr>
        <w:top w:val="none" w:sz="0" w:space="0" w:color="auto"/>
        <w:left w:val="none" w:sz="0" w:space="0" w:color="auto"/>
        <w:bottom w:val="none" w:sz="0" w:space="0" w:color="auto"/>
        <w:right w:val="none" w:sz="0" w:space="0" w:color="auto"/>
      </w:divBdr>
    </w:div>
    <w:div w:id="1515221957">
      <w:bodyDiv w:val="1"/>
      <w:marLeft w:val="0"/>
      <w:marRight w:val="0"/>
      <w:marTop w:val="0"/>
      <w:marBottom w:val="0"/>
      <w:divBdr>
        <w:top w:val="none" w:sz="0" w:space="0" w:color="auto"/>
        <w:left w:val="none" w:sz="0" w:space="0" w:color="auto"/>
        <w:bottom w:val="none" w:sz="0" w:space="0" w:color="auto"/>
        <w:right w:val="none" w:sz="0" w:space="0" w:color="auto"/>
      </w:divBdr>
    </w:div>
    <w:div w:id="1610240340">
      <w:bodyDiv w:val="1"/>
      <w:marLeft w:val="0"/>
      <w:marRight w:val="0"/>
      <w:marTop w:val="0"/>
      <w:marBottom w:val="0"/>
      <w:divBdr>
        <w:top w:val="none" w:sz="0" w:space="0" w:color="auto"/>
        <w:left w:val="none" w:sz="0" w:space="0" w:color="auto"/>
        <w:bottom w:val="none" w:sz="0" w:space="0" w:color="auto"/>
        <w:right w:val="none" w:sz="0" w:space="0" w:color="auto"/>
      </w:divBdr>
    </w:div>
    <w:div w:id="1662004639">
      <w:bodyDiv w:val="1"/>
      <w:marLeft w:val="0"/>
      <w:marRight w:val="0"/>
      <w:marTop w:val="0"/>
      <w:marBottom w:val="0"/>
      <w:divBdr>
        <w:top w:val="none" w:sz="0" w:space="0" w:color="auto"/>
        <w:left w:val="none" w:sz="0" w:space="0" w:color="auto"/>
        <w:bottom w:val="none" w:sz="0" w:space="0" w:color="auto"/>
        <w:right w:val="none" w:sz="0" w:space="0" w:color="auto"/>
      </w:divBdr>
    </w:div>
    <w:div w:id="171646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millisecond.com/web/uninstall.aspx" TargetMode="External"/><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48B116383DF429B775BFD08F24FB2" ma:contentTypeVersion="14" ma:contentTypeDescription="Create a new document." ma:contentTypeScope="" ma:versionID="ab7873735ff9c1175bff0d8a05dfcefc">
  <xsd:schema xmlns:xsd="http://www.w3.org/2001/XMLSchema" xmlns:xs="http://www.w3.org/2001/XMLSchema" xmlns:p="http://schemas.microsoft.com/office/2006/metadata/properties" xmlns:ns3="9a435545-35a8-4010-875d-fa70ddff9cac" xmlns:ns4="14894ab4-92f4-4c8e-b147-54525d5230da" targetNamespace="http://schemas.microsoft.com/office/2006/metadata/properties" ma:root="true" ma:fieldsID="3960e1ea30d693f3671014c27a01e3e0" ns3:_="" ns4:_="">
    <xsd:import namespace="9a435545-35a8-4010-875d-fa70ddff9cac"/>
    <xsd:import namespace="14894ab4-92f4-4c8e-b147-54525d5230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35545-35a8-4010-875d-fa70ddff9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94ab4-92f4-4c8e-b147-54525d5230d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FBEFCA-0F74-4854-9CDE-8889F956E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35545-35a8-4010-875d-fa70ddff9cac"/>
    <ds:schemaRef ds:uri="14894ab4-92f4-4c8e-b147-54525d523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AF41B1-E1D9-41A4-A3BC-FDA5174F3F26}">
  <ds:schemaRefs>
    <ds:schemaRef ds:uri="http://schemas.microsoft.com/sharepoint/v3/contenttype/forms"/>
  </ds:schemaRefs>
</ds:datastoreItem>
</file>

<file path=customXml/itemProps3.xml><?xml version="1.0" encoding="utf-8"?>
<ds:datastoreItem xmlns:ds="http://schemas.openxmlformats.org/officeDocument/2006/customXml" ds:itemID="{15787A91-C08B-EE41-8F98-1C94FF9CE6E4}">
  <ds:schemaRefs>
    <ds:schemaRef ds:uri="http://schemas.openxmlformats.org/officeDocument/2006/bibliography"/>
  </ds:schemaRefs>
</ds:datastoreItem>
</file>

<file path=customXml/itemProps4.xml><?xml version="1.0" encoding="utf-8"?>
<ds:datastoreItem xmlns:ds="http://schemas.openxmlformats.org/officeDocument/2006/customXml" ds:itemID="{80035950-2672-43D2-B424-6C814C3134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35</Pages>
  <Words>10884</Words>
  <Characters>62044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Da Eun</dc:creator>
  <cp:keywords/>
  <dc:description/>
  <cp:lastModifiedBy>Han, Da Eun</cp:lastModifiedBy>
  <cp:revision>194</cp:revision>
  <cp:lastPrinted>2021-11-17T05:26:00Z</cp:lastPrinted>
  <dcterms:created xsi:type="dcterms:W3CDTF">2022-03-22T23:51:00Z</dcterms:created>
  <dcterms:modified xsi:type="dcterms:W3CDTF">2022-03-24T05:58:00Z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0x010100E8148B116383DF429B775BFD08F24FB2</vt:lpwstr>
  </property>
</Properties>
</file>