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35AC2" w14:textId="6C1EC70E" w:rsidR="007C24DB" w:rsidRDefault="007C24DB" w:rsidP="006B4C28">
      <w:pPr>
        <w:spacing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Supplemental files belonging to </w:t>
      </w:r>
      <w:r w:rsidR="006B4C28" w:rsidRPr="006B4C28">
        <w:rPr>
          <w:rFonts w:ascii="Times New Roman" w:hAnsi="Times New Roman" w:cs="Times New Roman"/>
          <w:b/>
          <w:bCs/>
          <w:sz w:val="24"/>
          <w:szCs w:val="24"/>
          <w:lang w:val="en-US"/>
        </w:rPr>
        <w:t>Personality Pathology in Youth: A Comparison of the Categorical and Alternative Model in Relation to Internalizing and Externalizing Pathology and Age-Adequate Psychosocial Functioning.</w:t>
      </w:r>
    </w:p>
    <w:p w14:paraId="702B448C" w14:textId="13AA5AB7" w:rsidR="00634A3B" w:rsidRPr="001B57F5" w:rsidRDefault="00634A3B" w:rsidP="003D531F">
      <w:pPr>
        <w:pStyle w:val="FootnoteText"/>
        <w:rPr>
          <w:rFonts w:ascii="Times New Roman" w:hAnsi="Times New Roman" w:cs="Times New Roman"/>
          <w:sz w:val="22"/>
          <w:szCs w:val="22"/>
          <w:lang w:val="en-US"/>
        </w:rPr>
      </w:pPr>
      <w:r w:rsidRPr="001B57F5">
        <w:rPr>
          <w:rFonts w:ascii="Times New Roman" w:hAnsi="Times New Roman" w:cs="Times New Roman"/>
          <w:sz w:val="22"/>
          <w:szCs w:val="22"/>
          <w:lang w:val="en-US"/>
        </w:rPr>
        <w:t>We excluded 10 participants from the data analysis who identified as another gender identity, because this group was too small to meaningfully include in analyses. However, we report their descriptive statistics in Table S1.</w:t>
      </w:r>
    </w:p>
    <w:p w14:paraId="210044CF" w14:textId="77777777" w:rsidR="00192C34" w:rsidRPr="001B57F5" w:rsidRDefault="00192C34" w:rsidP="00192C34">
      <w:pPr>
        <w:pStyle w:val="FootnoteText"/>
        <w:rPr>
          <w:rFonts w:ascii="Times New Roman" w:hAnsi="Times New Roman" w:cs="Times New Roman"/>
          <w:sz w:val="22"/>
          <w:szCs w:val="22"/>
          <w:lang w:val="en-US"/>
        </w:rPr>
      </w:pPr>
      <w:r w:rsidRPr="001B57F5">
        <w:rPr>
          <w:rFonts w:ascii="Times New Roman" w:hAnsi="Times New Roman" w:cs="Times New Roman"/>
          <w:sz w:val="22"/>
          <w:szCs w:val="22"/>
          <w:lang w:val="en-US"/>
        </w:rPr>
        <w:t>Means, standard deviations, and correlations of the study variables are presented in Table S2.</w:t>
      </w:r>
    </w:p>
    <w:p w14:paraId="636226B0" w14:textId="59E2E2FF" w:rsidR="003D531F" w:rsidRPr="001B57F5" w:rsidRDefault="003D531F" w:rsidP="003D531F">
      <w:pPr>
        <w:pStyle w:val="FootnoteText"/>
        <w:rPr>
          <w:rFonts w:ascii="Times New Roman" w:hAnsi="Times New Roman" w:cs="Times New Roman"/>
          <w:sz w:val="22"/>
          <w:szCs w:val="22"/>
          <w:lang w:val="en-US"/>
        </w:rPr>
      </w:pPr>
      <w:r w:rsidRPr="001B57F5">
        <w:rPr>
          <w:rFonts w:ascii="Times New Roman" w:hAnsi="Times New Roman" w:cs="Times New Roman"/>
          <w:sz w:val="22"/>
          <w:szCs w:val="22"/>
          <w:lang w:val="en-US"/>
        </w:rPr>
        <w:t>As age and gender were expected to be strong predictors of our outcomes, we also ran our models without these variables in order to get a truer estimate of the variance explained by personality pathology. The full models are reported in Table S3-6 of the Supplemental Material. As can be seen from the R</w:t>
      </w:r>
      <w:r w:rsidRPr="001B57F5">
        <w:rPr>
          <w:rFonts w:ascii="Times New Roman" w:hAnsi="Times New Roman" w:cs="Times New Roman"/>
          <w:sz w:val="22"/>
          <w:szCs w:val="22"/>
          <w:vertAlign w:val="superscript"/>
          <w:lang w:val="en-US"/>
        </w:rPr>
        <w:t>2</w:t>
      </w:r>
      <w:r w:rsidRPr="001B57F5">
        <w:rPr>
          <w:rFonts w:ascii="Times New Roman" w:hAnsi="Times New Roman" w:cs="Times New Roman"/>
          <w:sz w:val="22"/>
          <w:szCs w:val="22"/>
          <w:lang w:val="en-US"/>
        </w:rPr>
        <w:t xml:space="preserve"> estimates, the variance explained in age-adequate functioning especially was substantially reduced by not accounting for age.</w:t>
      </w:r>
    </w:p>
    <w:p w14:paraId="5A565CFB" w14:textId="77777777" w:rsidR="007C24DB" w:rsidRDefault="007C24DB" w:rsidP="007A31D2">
      <w:pPr>
        <w:spacing w:line="240" w:lineRule="auto"/>
        <w:rPr>
          <w:rFonts w:ascii="Times New Roman" w:hAnsi="Times New Roman" w:cs="Times New Roman"/>
          <w:b/>
          <w:bCs/>
          <w:sz w:val="24"/>
          <w:szCs w:val="24"/>
          <w:lang w:val="en-US"/>
        </w:rPr>
      </w:pPr>
    </w:p>
    <w:p w14:paraId="36C9EC99" w14:textId="77777777" w:rsidR="007C24DB" w:rsidRDefault="007C24DB" w:rsidP="007A31D2">
      <w:pPr>
        <w:spacing w:line="240" w:lineRule="auto"/>
        <w:rPr>
          <w:rFonts w:ascii="Times New Roman" w:hAnsi="Times New Roman" w:cs="Times New Roman"/>
          <w:b/>
          <w:bCs/>
          <w:sz w:val="24"/>
          <w:szCs w:val="24"/>
          <w:lang w:val="en-US"/>
        </w:rPr>
      </w:pPr>
    </w:p>
    <w:p w14:paraId="334AF310" w14:textId="26341302" w:rsidR="00C43C1B" w:rsidRDefault="00C43C1B" w:rsidP="007A31D2">
      <w:pPr>
        <w:spacing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Table S1</w:t>
      </w:r>
    </w:p>
    <w:p w14:paraId="14AEF2B6" w14:textId="4D994679" w:rsidR="00C43C1B" w:rsidRDefault="00C43C1B" w:rsidP="007A31D2">
      <w:pPr>
        <w:spacing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Descriptive statistics of youth identifying as another gender identity </w:t>
      </w:r>
      <w:r w:rsidR="00F4053C">
        <w:rPr>
          <w:rFonts w:ascii="Times New Roman" w:hAnsi="Times New Roman" w:cs="Times New Roman"/>
          <w:i/>
          <w:iCs/>
          <w:sz w:val="24"/>
          <w:szCs w:val="24"/>
          <w:lang w:val="en-US"/>
        </w:rPr>
        <w:t xml:space="preserve">(not included in the other analyses)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785"/>
      </w:tblGrid>
      <w:tr w:rsidR="005921EC" w14:paraId="2709ABCF" w14:textId="77777777" w:rsidTr="00567AED">
        <w:tc>
          <w:tcPr>
            <w:tcW w:w="3235" w:type="dxa"/>
            <w:tcBorders>
              <w:top w:val="single" w:sz="4" w:space="0" w:color="auto"/>
              <w:bottom w:val="single" w:sz="4" w:space="0" w:color="auto"/>
            </w:tcBorders>
          </w:tcPr>
          <w:p w14:paraId="72F546E9" w14:textId="77777777" w:rsidR="005921EC" w:rsidRDefault="005921EC" w:rsidP="00567AED">
            <w:pPr>
              <w:spacing w:line="360" w:lineRule="auto"/>
              <w:rPr>
                <w:rFonts w:ascii="Times New Roman" w:hAnsi="Times New Roman" w:cs="Times New Roman"/>
                <w:i/>
                <w:iCs/>
                <w:sz w:val="24"/>
                <w:szCs w:val="24"/>
                <w:lang w:val="en-US"/>
              </w:rPr>
            </w:pPr>
          </w:p>
        </w:tc>
        <w:tc>
          <w:tcPr>
            <w:tcW w:w="3785" w:type="dxa"/>
            <w:tcBorders>
              <w:top w:val="single" w:sz="4" w:space="0" w:color="auto"/>
              <w:bottom w:val="single" w:sz="4" w:space="0" w:color="auto"/>
            </w:tcBorders>
          </w:tcPr>
          <w:p w14:paraId="46AE47EA" w14:textId="2BC4E050" w:rsidR="005921EC" w:rsidRPr="00567AED" w:rsidRDefault="005921EC" w:rsidP="00567AED">
            <w:pPr>
              <w:spacing w:line="360" w:lineRule="auto"/>
              <w:jc w:val="right"/>
              <w:rPr>
                <w:rFonts w:ascii="Times New Roman" w:hAnsi="Times New Roman" w:cs="Times New Roman"/>
                <w:sz w:val="24"/>
                <w:szCs w:val="24"/>
                <w:lang w:val="en-US"/>
              </w:rPr>
            </w:pPr>
            <w:r>
              <w:rPr>
                <w:rFonts w:ascii="Times New Roman" w:hAnsi="Times New Roman" w:cs="Times New Roman"/>
                <w:i/>
                <w:iCs/>
                <w:sz w:val="24"/>
                <w:szCs w:val="24"/>
                <w:lang w:val="en-US"/>
              </w:rPr>
              <w:t xml:space="preserve">M </w:t>
            </w:r>
            <w:r>
              <w:rPr>
                <w:rFonts w:ascii="Times New Roman" w:hAnsi="Times New Roman" w:cs="Times New Roman"/>
                <w:sz w:val="24"/>
                <w:szCs w:val="24"/>
                <w:lang w:val="en-US"/>
              </w:rPr>
              <w:t>(SD)</w:t>
            </w:r>
          </w:p>
        </w:tc>
      </w:tr>
      <w:tr w:rsidR="00C12ACF" w14:paraId="035855AC" w14:textId="77777777" w:rsidTr="00567AED">
        <w:tc>
          <w:tcPr>
            <w:tcW w:w="3235" w:type="dxa"/>
            <w:tcBorders>
              <w:top w:val="single" w:sz="4" w:space="0" w:color="auto"/>
            </w:tcBorders>
          </w:tcPr>
          <w:p w14:paraId="3910E8D6" w14:textId="7311B789" w:rsidR="00C12ACF" w:rsidRPr="00567AED" w:rsidRDefault="00C12ACF"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Age</w:t>
            </w:r>
          </w:p>
        </w:tc>
        <w:tc>
          <w:tcPr>
            <w:tcW w:w="3785" w:type="dxa"/>
            <w:tcBorders>
              <w:top w:val="single" w:sz="4" w:space="0" w:color="auto"/>
            </w:tcBorders>
            <w:vAlign w:val="bottom"/>
          </w:tcPr>
          <w:p w14:paraId="58C11BE7" w14:textId="477BD1E2" w:rsidR="00C12ACF" w:rsidRPr="00567AED" w:rsidRDefault="00C12ACF"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17.2</w:t>
            </w:r>
            <w:r>
              <w:rPr>
                <w:rFonts w:ascii="Times New Roman" w:hAnsi="Times New Roman" w:cs="Times New Roman"/>
                <w:color w:val="000000"/>
                <w:sz w:val="24"/>
                <w:szCs w:val="24"/>
              </w:rPr>
              <w:t>0</w:t>
            </w:r>
            <w:r w:rsidRPr="00567AED">
              <w:rPr>
                <w:rFonts w:ascii="Times New Roman" w:hAnsi="Times New Roman" w:cs="Times New Roman"/>
                <w:color w:val="000000"/>
                <w:sz w:val="24"/>
                <w:szCs w:val="24"/>
              </w:rPr>
              <w:t xml:space="preserve"> (2.35)</w:t>
            </w:r>
          </w:p>
        </w:tc>
      </w:tr>
      <w:tr w:rsidR="00B23DE9" w14:paraId="2F2159F8" w14:textId="77777777" w:rsidTr="00567AED">
        <w:tc>
          <w:tcPr>
            <w:tcW w:w="3235" w:type="dxa"/>
          </w:tcPr>
          <w:p w14:paraId="70258B95" w14:textId="394F2162" w:rsidR="00B23DE9" w:rsidRPr="00567AED"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BPD symptom count</w:t>
            </w:r>
          </w:p>
        </w:tc>
        <w:tc>
          <w:tcPr>
            <w:tcW w:w="3785" w:type="dxa"/>
            <w:vAlign w:val="bottom"/>
          </w:tcPr>
          <w:p w14:paraId="6B68D0DB" w14:textId="0B7541AE"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11.9</w:t>
            </w:r>
            <w:r>
              <w:rPr>
                <w:rFonts w:ascii="Times New Roman" w:hAnsi="Times New Roman" w:cs="Times New Roman"/>
                <w:color w:val="000000"/>
                <w:sz w:val="24"/>
                <w:szCs w:val="24"/>
              </w:rPr>
              <w:t>0</w:t>
            </w:r>
            <w:r w:rsidRPr="00567AED">
              <w:rPr>
                <w:rFonts w:ascii="Times New Roman" w:hAnsi="Times New Roman" w:cs="Times New Roman"/>
                <w:color w:val="000000"/>
                <w:sz w:val="24"/>
                <w:szCs w:val="24"/>
              </w:rPr>
              <w:t xml:space="preserve"> (2.96)</w:t>
            </w:r>
          </w:p>
        </w:tc>
      </w:tr>
      <w:tr w:rsidR="00B23DE9" w14:paraId="25335137" w14:textId="77777777" w:rsidTr="00567AED">
        <w:tc>
          <w:tcPr>
            <w:tcW w:w="3235" w:type="dxa"/>
          </w:tcPr>
          <w:p w14:paraId="2D85550A" w14:textId="270BB97D" w:rsidR="00B23DE9" w:rsidRPr="00567AED"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Self-functioning problems</w:t>
            </w:r>
          </w:p>
        </w:tc>
        <w:tc>
          <w:tcPr>
            <w:tcW w:w="3785" w:type="dxa"/>
            <w:vAlign w:val="bottom"/>
          </w:tcPr>
          <w:p w14:paraId="6F1C2138" w14:textId="2C6558F9"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2.28 (0.7</w:t>
            </w:r>
            <w:r>
              <w:rPr>
                <w:rFonts w:ascii="Times New Roman" w:hAnsi="Times New Roman" w:cs="Times New Roman"/>
                <w:color w:val="000000"/>
                <w:sz w:val="24"/>
                <w:szCs w:val="24"/>
              </w:rPr>
              <w:t>0</w:t>
            </w:r>
            <w:r w:rsidRPr="00567AED">
              <w:rPr>
                <w:rFonts w:ascii="Times New Roman" w:hAnsi="Times New Roman" w:cs="Times New Roman"/>
                <w:color w:val="000000"/>
                <w:sz w:val="24"/>
                <w:szCs w:val="24"/>
              </w:rPr>
              <w:t>)</w:t>
            </w:r>
          </w:p>
        </w:tc>
      </w:tr>
      <w:tr w:rsidR="00B23DE9" w14:paraId="24DC199C" w14:textId="77777777" w:rsidTr="00567AED">
        <w:tc>
          <w:tcPr>
            <w:tcW w:w="3235" w:type="dxa"/>
          </w:tcPr>
          <w:p w14:paraId="6F04F534" w14:textId="17E8A9F2" w:rsidR="00B23DE9"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Interpersonal problems</w:t>
            </w:r>
          </w:p>
        </w:tc>
        <w:tc>
          <w:tcPr>
            <w:tcW w:w="3785" w:type="dxa"/>
            <w:vAlign w:val="bottom"/>
          </w:tcPr>
          <w:p w14:paraId="2C3FC101" w14:textId="47131B1A"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1.57 (0.53)</w:t>
            </w:r>
          </w:p>
        </w:tc>
      </w:tr>
      <w:tr w:rsidR="00B23DE9" w14:paraId="6908BDB2" w14:textId="77777777" w:rsidTr="00567AED">
        <w:tc>
          <w:tcPr>
            <w:tcW w:w="3235" w:type="dxa"/>
          </w:tcPr>
          <w:p w14:paraId="49B7FC95" w14:textId="507204D5" w:rsidR="00B23DE9"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Negative affect</w:t>
            </w:r>
            <w:r w:rsidR="00F01085">
              <w:rPr>
                <w:rFonts w:ascii="Times New Roman" w:hAnsi="Times New Roman" w:cs="Times New Roman"/>
                <w:sz w:val="24"/>
                <w:szCs w:val="24"/>
                <w:lang w:val="en-US"/>
              </w:rPr>
              <w:t>ivity</w:t>
            </w:r>
          </w:p>
        </w:tc>
        <w:tc>
          <w:tcPr>
            <w:tcW w:w="3785" w:type="dxa"/>
            <w:vAlign w:val="bottom"/>
          </w:tcPr>
          <w:p w14:paraId="3261B27A" w14:textId="26F4C10D"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2.06 (0.76)</w:t>
            </w:r>
          </w:p>
        </w:tc>
      </w:tr>
      <w:tr w:rsidR="00B23DE9" w14:paraId="39502BA0" w14:textId="77777777" w:rsidTr="00567AED">
        <w:tc>
          <w:tcPr>
            <w:tcW w:w="3235" w:type="dxa"/>
          </w:tcPr>
          <w:p w14:paraId="00C6AFCB" w14:textId="10C897D4" w:rsidR="00B23DE9"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Disinhibition</w:t>
            </w:r>
          </w:p>
        </w:tc>
        <w:tc>
          <w:tcPr>
            <w:tcW w:w="3785" w:type="dxa"/>
            <w:vAlign w:val="bottom"/>
          </w:tcPr>
          <w:p w14:paraId="61529CA4" w14:textId="169ED0C3"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1.48 (0.82)</w:t>
            </w:r>
          </w:p>
        </w:tc>
      </w:tr>
      <w:tr w:rsidR="00B23DE9" w14:paraId="75D9E37D" w14:textId="77777777" w:rsidTr="00567AED">
        <w:tc>
          <w:tcPr>
            <w:tcW w:w="3235" w:type="dxa"/>
          </w:tcPr>
          <w:p w14:paraId="6DFA9931" w14:textId="3AAF31FE" w:rsidR="00B23DE9"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Psychoticism</w:t>
            </w:r>
          </w:p>
        </w:tc>
        <w:tc>
          <w:tcPr>
            <w:tcW w:w="3785" w:type="dxa"/>
            <w:vAlign w:val="bottom"/>
          </w:tcPr>
          <w:p w14:paraId="41D3CFDB" w14:textId="65BB95CA"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1.66 (0.78)</w:t>
            </w:r>
          </w:p>
        </w:tc>
      </w:tr>
      <w:tr w:rsidR="00B23DE9" w14:paraId="5E653DC9" w14:textId="77777777" w:rsidTr="00567AED">
        <w:tc>
          <w:tcPr>
            <w:tcW w:w="3235" w:type="dxa"/>
          </w:tcPr>
          <w:p w14:paraId="4A15DB51" w14:textId="4968358A" w:rsidR="00B23DE9"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Antagonism</w:t>
            </w:r>
          </w:p>
        </w:tc>
        <w:tc>
          <w:tcPr>
            <w:tcW w:w="3785" w:type="dxa"/>
            <w:vAlign w:val="bottom"/>
          </w:tcPr>
          <w:p w14:paraId="438B9F26" w14:textId="3F1A72A1"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1.04 (0.5</w:t>
            </w:r>
            <w:r>
              <w:rPr>
                <w:rFonts w:ascii="Times New Roman" w:hAnsi="Times New Roman" w:cs="Times New Roman"/>
                <w:color w:val="000000"/>
                <w:sz w:val="24"/>
                <w:szCs w:val="24"/>
              </w:rPr>
              <w:t>0</w:t>
            </w:r>
            <w:r w:rsidRPr="00567AED">
              <w:rPr>
                <w:rFonts w:ascii="Times New Roman" w:hAnsi="Times New Roman" w:cs="Times New Roman"/>
                <w:color w:val="000000"/>
                <w:sz w:val="24"/>
                <w:szCs w:val="24"/>
              </w:rPr>
              <w:t>)</w:t>
            </w:r>
          </w:p>
        </w:tc>
      </w:tr>
      <w:tr w:rsidR="00B23DE9" w14:paraId="365990F3" w14:textId="77777777" w:rsidTr="00567AED">
        <w:tc>
          <w:tcPr>
            <w:tcW w:w="3235" w:type="dxa"/>
          </w:tcPr>
          <w:p w14:paraId="759D2E60" w14:textId="37D02363" w:rsidR="00B23DE9"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Detachment</w:t>
            </w:r>
          </w:p>
        </w:tc>
        <w:tc>
          <w:tcPr>
            <w:tcW w:w="3785" w:type="dxa"/>
            <w:vAlign w:val="bottom"/>
          </w:tcPr>
          <w:p w14:paraId="2A090034" w14:textId="6BC4984B"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1.58 (0.62)</w:t>
            </w:r>
          </w:p>
        </w:tc>
      </w:tr>
      <w:tr w:rsidR="00B23DE9" w14:paraId="0EE11CC8" w14:textId="77777777" w:rsidTr="00567AED">
        <w:tc>
          <w:tcPr>
            <w:tcW w:w="3235" w:type="dxa"/>
          </w:tcPr>
          <w:p w14:paraId="28B9479C" w14:textId="7863E697" w:rsidR="00B23DE9"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Internalizing problems</w:t>
            </w:r>
          </w:p>
        </w:tc>
        <w:tc>
          <w:tcPr>
            <w:tcW w:w="3785" w:type="dxa"/>
            <w:vAlign w:val="bottom"/>
          </w:tcPr>
          <w:p w14:paraId="66FCE4C4" w14:textId="7013761F"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1.25 (0.21)</w:t>
            </w:r>
          </w:p>
        </w:tc>
      </w:tr>
      <w:tr w:rsidR="00B23DE9" w14:paraId="6A1B7A80" w14:textId="77777777" w:rsidTr="00567AED">
        <w:tc>
          <w:tcPr>
            <w:tcW w:w="3235" w:type="dxa"/>
          </w:tcPr>
          <w:p w14:paraId="158DD3E0" w14:textId="48E9400F" w:rsidR="00B23DE9"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Externalizing problems</w:t>
            </w:r>
          </w:p>
        </w:tc>
        <w:tc>
          <w:tcPr>
            <w:tcW w:w="3785" w:type="dxa"/>
            <w:vAlign w:val="bottom"/>
          </w:tcPr>
          <w:p w14:paraId="7D05FF2E" w14:textId="35A76D49"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1.14 (0.19)</w:t>
            </w:r>
          </w:p>
        </w:tc>
      </w:tr>
      <w:tr w:rsidR="00B23DE9" w14:paraId="19113DDA" w14:textId="77777777" w:rsidTr="00567AED">
        <w:tc>
          <w:tcPr>
            <w:tcW w:w="3235" w:type="dxa"/>
            <w:tcBorders>
              <w:bottom w:val="single" w:sz="4" w:space="0" w:color="auto"/>
            </w:tcBorders>
          </w:tcPr>
          <w:p w14:paraId="72D77136" w14:textId="53BDE23C" w:rsidR="00B23DE9" w:rsidRDefault="00B23DE9" w:rsidP="00567AE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Age-adequate functioning </w:t>
            </w:r>
          </w:p>
        </w:tc>
        <w:tc>
          <w:tcPr>
            <w:tcW w:w="3785" w:type="dxa"/>
            <w:tcBorders>
              <w:bottom w:val="single" w:sz="4" w:space="0" w:color="auto"/>
            </w:tcBorders>
            <w:vAlign w:val="bottom"/>
          </w:tcPr>
          <w:p w14:paraId="4E1F1263" w14:textId="5B483FF4" w:rsidR="00B23DE9" w:rsidRPr="00567AED" w:rsidRDefault="00B23DE9" w:rsidP="00567AED">
            <w:pPr>
              <w:spacing w:line="360" w:lineRule="auto"/>
              <w:jc w:val="right"/>
              <w:rPr>
                <w:rFonts w:ascii="Times New Roman" w:hAnsi="Times New Roman" w:cs="Times New Roman"/>
                <w:sz w:val="24"/>
                <w:szCs w:val="24"/>
                <w:lang w:val="en-US"/>
              </w:rPr>
            </w:pPr>
            <w:r w:rsidRPr="00567AED">
              <w:rPr>
                <w:rFonts w:ascii="Times New Roman" w:hAnsi="Times New Roman" w:cs="Times New Roman"/>
                <w:color w:val="000000"/>
                <w:sz w:val="24"/>
                <w:szCs w:val="24"/>
              </w:rPr>
              <w:t>8.1</w:t>
            </w:r>
            <w:r>
              <w:rPr>
                <w:rFonts w:ascii="Times New Roman" w:hAnsi="Times New Roman" w:cs="Times New Roman"/>
                <w:color w:val="000000"/>
                <w:sz w:val="24"/>
                <w:szCs w:val="24"/>
              </w:rPr>
              <w:t>0</w:t>
            </w:r>
            <w:r w:rsidRPr="00567AED">
              <w:rPr>
                <w:rFonts w:ascii="Times New Roman" w:hAnsi="Times New Roman" w:cs="Times New Roman"/>
                <w:color w:val="000000"/>
                <w:sz w:val="24"/>
                <w:szCs w:val="24"/>
              </w:rPr>
              <w:t xml:space="preserve"> (14.17)</w:t>
            </w:r>
          </w:p>
        </w:tc>
      </w:tr>
    </w:tbl>
    <w:p w14:paraId="122C0B83" w14:textId="77777777" w:rsidR="003316A4" w:rsidRDefault="003316A4" w:rsidP="007A31D2">
      <w:pPr>
        <w:spacing w:line="240" w:lineRule="auto"/>
        <w:rPr>
          <w:rFonts w:ascii="Times New Roman" w:hAnsi="Times New Roman" w:cs="Times New Roman"/>
          <w:i/>
          <w:iCs/>
          <w:sz w:val="24"/>
          <w:szCs w:val="24"/>
          <w:lang w:val="en-US"/>
        </w:rPr>
      </w:pPr>
    </w:p>
    <w:p w14:paraId="46BCC505" w14:textId="77777777" w:rsidR="003316A4" w:rsidRDefault="003316A4">
      <w:pPr>
        <w:rPr>
          <w:rFonts w:ascii="Times New Roman" w:hAnsi="Times New Roman" w:cs="Times New Roman"/>
          <w:i/>
          <w:iCs/>
          <w:sz w:val="24"/>
          <w:szCs w:val="24"/>
          <w:lang w:val="en-US"/>
        </w:rPr>
        <w:sectPr w:rsidR="003316A4" w:rsidSect="00567AED">
          <w:pgSz w:w="11906" w:h="16838"/>
          <w:pgMar w:top="1440" w:right="1440" w:bottom="1440" w:left="1440" w:header="706" w:footer="706" w:gutter="0"/>
          <w:cols w:space="708"/>
          <w:docGrid w:linePitch="360"/>
        </w:sectPr>
      </w:pPr>
    </w:p>
    <w:p w14:paraId="21123F3D" w14:textId="746300B8" w:rsidR="00330CA5" w:rsidRDefault="00330CA5" w:rsidP="00330CA5">
      <w:pPr>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Table S2</w:t>
      </w:r>
    </w:p>
    <w:p w14:paraId="5410C054" w14:textId="77777777" w:rsidR="00330CA5" w:rsidRDefault="00330CA5" w:rsidP="00330CA5">
      <w:pPr>
        <w:rPr>
          <w:rFonts w:ascii="Times New Roman" w:hAnsi="Times New Roman" w:cs="Times New Roman"/>
          <w:sz w:val="24"/>
          <w:szCs w:val="24"/>
          <w:lang w:val="en-US"/>
        </w:rPr>
      </w:pPr>
      <w:r>
        <w:rPr>
          <w:rFonts w:ascii="Times New Roman" w:hAnsi="Times New Roman" w:cs="Times New Roman"/>
          <w:i/>
          <w:iCs/>
          <w:sz w:val="24"/>
          <w:szCs w:val="24"/>
          <w:lang w:val="en-US"/>
        </w:rPr>
        <w:t>Means and standard deviations of and correlations between the study variables</w:t>
      </w:r>
    </w:p>
    <w:tbl>
      <w:tblPr>
        <w:tblStyle w:val="TableGrid"/>
        <w:tblW w:w="1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5"/>
        <w:gridCol w:w="630"/>
        <w:gridCol w:w="630"/>
        <w:gridCol w:w="1139"/>
        <w:gridCol w:w="1049"/>
        <w:gridCol w:w="1049"/>
        <w:gridCol w:w="1050"/>
        <w:gridCol w:w="1049"/>
        <w:gridCol w:w="1049"/>
        <w:gridCol w:w="1049"/>
        <w:gridCol w:w="1050"/>
        <w:gridCol w:w="1049"/>
        <w:gridCol w:w="1049"/>
        <w:gridCol w:w="1050"/>
      </w:tblGrid>
      <w:tr w:rsidR="00330CA5" w:rsidRPr="00EA6CA2" w14:paraId="1925EEDF" w14:textId="77777777" w:rsidTr="003B7312">
        <w:trPr>
          <w:trHeight w:val="244"/>
        </w:trPr>
        <w:tc>
          <w:tcPr>
            <w:tcW w:w="1975" w:type="dxa"/>
            <w:tcBorders>
              <w:top w:val="single" w:sz="4" w:space="0" w:color="auto"/>
              <w:bottom w:val="single" w:sz="4" w:space="0" w:color="auto"/>
            </w:tcBorders>
            <w:noWrap/>
            <w:hideMark/>
          </w:tcPr>
          <w:p w14:paraId="21AF470F" w14:textId="77777777" w:rsidR="00330CA5" w:rsidRPr="00EA6CA2" w:rsidRDefault="00330CA5" w:rsidP="003B7312">
            <w:pPr>
              <w:rPr>
                <w:rFonts w:ascii="Times New Roman" w:eastAsia="Times New Roman" w:hAnsi="Times New Roman" w:cs="Times New Roman"/>
                <w:kern w:val="0"/>
                <w:lang w:val="en-US" w:eastAsia="nl-NL"/>
                <w14:ligatures w14:val="none"/>
              </w:rPr>
            </w:pPr>
          </w:p>
        </w:tc>
        <w:tc>
          <w:tcPr>
            <w:tcW w:w="630" w:type="dxa"/>
            <w:tcBorders>
              <w:top w:val="single" w:sz="4" w:space="0" w:color="auto"/>
              <w:bottom w:val="single" w:sz="4" w:space="0" w:color="auto"/>
            </w:tcBorders>
            <w:noWrap/>
            <w:hideMark/>
          </w:tcPr>
          <w:p w14:paraId="5C45DD8B" w14:textId="77777777" w:rsidR="00330CA5" w:rsidRPr="00435275" w:rsidRDefault="00330CA5" w:rsidP="003B7312">
            <w:pPr>
              <w:jc w:val="right"/>
              <w:rPr>
                <w:rFonts w:ascii="Times New Roman" w:eastAsia="Times New Roman" w:hAnsi="Times New Roman" w:cs="Times New Roman"/>
                <w:i/>
                <w:iCs/>
                <w:color w:val="000000"/>
                <w:kern w:val="0"/>
                <w:lang w:eastAsia="nl-NL"/>
                <w14:ligatures w14:val="none"/>
              </w:rPr>
            </w:pPr>
            <w:r w:rsidRPr="00435275">
              <w:rPr>
                <w:rFonts w:ascii="Times New Roman" w:eastAsia="Times New Roman" w:hAnsi="Times New Roman" w:cs="Times New Roman"/>
                <w:i/>
                <w:iCs/>
                <w:color w:val="000000"/>
                <w:kern w:val="0"/>
                <w:lang w:eastAsia="nl-NL"/>
                <w14:ligatures w14:val="none"/>
              </w:rPr>
              <w:t>M</w:t>
            </w:r>
          </w:p>
        </w:tc>
        <w:tc>
          <w:tcPr>
            <w:tcW w:w="630" w:type="dxa"/>
            <w:tcBorders>
              <w:top w:val="single" w:sz="4" w:space="0" w:color="auto"/>
              <w:bottom w:val="single" w:sz="4" w:space="0" w:color="auto"/>
            </w:tcBorders>
            <w:noWrap/>
            <w:hideMark/>
          </w:tcPr>
          <w:p w14:paraId="7F510831"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sidRPr="00EA6CA2">
              <w:rPr>
                <w:rFonts w:ascii="Times New Roman" w:eastAsia="Times New Roman" w:hAnsi="Times New Roman" w:cs="Times New Roman"/>
                <w:color w:val="000000"/>
                <w:kern w:val="0"/>
                <w:lang w:eastAsia="nl-NL"/>
                <w14:ligatures w14:val="none"/>
              </w:rPr>
              <w:t>SD</w:t>
            </w:r>
          </w:p>
        </w:tc>
        <w:tc>
          <w:tcPr>
            <w:tcW w:w="1139" w:type="dxa"/>
            <w:tcBorders>
              <w:top w:val="single" w:sz="4" w:space="0" w:color="auto"/>
              <w:bottom w:val="single" w:sz="4" w:space="0" w:color="auto"/>
            </w:tcBorders>
            <w:noWrap/>
            <w:hideMark/>
          </w:tcPr>
          <w:p w14:paraId="62B432D0"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sidRPr="00EA6CA2">
              <w:rPr>
                <w:rFonts w:ascii="Times New Roman" w:eastAsia="Times New Roman" w:hAnsi="Times New Roman" w:cs="Times New Roman"/>
                <w:color w:val="000000"/>
                <w:kern w:val="0"/>
                <w:lang w:eastAsia="nl-NL"/>
                <w14:ligatures w14:val="none"/>
              </w:rPr>
              <w:t>1</w:t>
            </w:r>
            <w:r>
              <w:rPr>
                <w:rFonts w:ascii="Times New Roman" w:eastAsia="Times New Roman" w:hAnsi="Times New Roman" w:cs="Times New Roman"/>
                <w:color w:val="000000"/>
                <w:kern w:val="0"/>
                <w:lang w:eastAsia="nl-NL"/>
                <w14:ligatures w14:val="none"/>
              </w:rPr>
              <w:t>.</w:t>
            </w:r>
          </w:p>
        </w:tc>
        <w:tc>
          <w:tcPr>
            <w:tcW w:w="1049" w:type="dxa"/>
            <w:tcBorders>
              <w:top w:val="single" w:sz="4" w:space="0" w:color="auto"/>
              <w:bottom w:val="single" w:sz="4" w:space="0" w:color="auto"/>
            </w:tcBorders>
            <w:noWrap/>
            <w:hideMark/>
          </w:tcPr>
          <w:p w14:paraId="360E4EDF"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2.</w:t>
            </w:r>
          </w:p>
        </w:tc>
        <w:tc>
          <w:tcPr>
            <w:tcW w:w="1049" w:type="dxa"/>
            <w:tcBorders>
              <w:top w:val="single" w:sz="4" w:space="0" w:color="auto"/>
              <w:bottom w:val="single" w:sz="4" w:space="0" w:color="auto"/>
            </w:tcBorders>
            <w:noWrap/>
            <w:hideMark/>
          </w:tcPr>
          <w:p w14:paraId="5DF49DC5"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3.</w:t>
            </w:r>
          </w:p>
        </w:tc>
        <w:tc>
          <w:tcPr>
            <w:tcW w:w="1050" w:type="dxa"/>
            <w:tcBorders>
              <w:top w:val="single" w:sz="4" w:space="0" w:color="auto"/>
              <w:bottom w:val="single" w:sz="4" w:space="0" w:color="auto"/>
            </w:tcBorders>
            <w:noWrap/>
            <w:hideMark/>
          </w:tcPr>
          <w:p w14:paraId="0C5589D4"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4.</w:t>
            </w:r>
          </w:p>
        </w:tc>
        <w:tc>
          <w:tcPr>
            <w:tcW w:w="1049" w:type="dxa"/>
            <w:tcBorders>
              <w:top w:val="single" w:sz="4" w:space="0" w:color="auto"/>
              <w:bottom w:val="single" w:sz="4" w:space="0" w:color="auto"/>
            </w:tcBorders>
            <w:noWrap/>
            <w:hideMark/>
          </w:tcPr>
          <w:p w14:paraId="489535C6"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5.</w:t>
            </w:r>
          </w:p>
        </w:tc>
        <w:tc>
          <w:tcPr>
            <w:tcW w:w="1049" w:type="dxa"/>
            <w:tcBorders>
              <w:top w:val="single" w:sz="4" w:space="0" w:color="auto"/>
              <w:bottom w:val="single" w:sz="4" w:space="0" w:color="auto"/>
            </w:tcBorders>
            <w:noWrap/>
            <w:hideMark/>
          </w:tcPr>
          <w:p w14:paraId="1F3CC9C5"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6.</w:t>
            </w:r>
          </w:p>
        </w:tc>
        <w:tc>
          <w:tcPr>
            <w:tcW w:w="1049" w:type="dxa"/>
            <w:tcBorders>
              <w:top w:val="single" w:sz="4" w:space="0" w:color="auto"/>
              <w:bottom w:val="single" w:sz="4" w:space="0" w:color="auto"/>
            </w:tcBorders>
            <w:noWrap/>
            <w:hideMark/>
          </w:tcPr>
          <w:p w14:paraId="7A154010"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7.</w:t>
            </w:r>
          </w:p>
        </w:tc>
        <w:tc>
          <w:tcPr>
            <w:tcW w:w="1050" w:type="dxa"/>
            <w:tcBorders>
              <w:top w:val="single" w:sz="4" w:space="0" w:color="auto"/>
              <w:bottom w:val="single" w:sz="4" w:space="0" w:color="auto"/>
            </w:tcBorders>
            <w:noWrap/>
            <w:hideMark/>
          </w:tcPr>
          <w:p w14:paraId="1C479A2E"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8.</w:t>
            </w:r>
          </w:p>
        </w:tc>
        <w:tc>
          <w:tcPr>
            <w:tcW w:w="1049" w:type="dxa"/>
            <w:tcBorders>
              <w:top w:val="single" w:sz="4" w:space="0" w:color="auto"/>
              <w:bottom w:val="single" w:sz="4" w:space="0" w:color="auto"/>
            </w:tcBorders>
            <w:noWrap/>
            <w:hideMark/>
          </w:tcPr>
          <w:p w14:paraId="01F28DA3"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9.</w:t>
            </w:r>
          </w:p>
        </w:tc>
        <w:tc>
          <w:tcPr>
            <w:tcW w:w="1049" w:type="dxa"/>
            <w:tcBorders>
              <w:top w:val="single" w:sz="4" w:space="0" w:color="auto"/>
              <w:bottom w:val="single" w:sz="4" w:space="0" w:color="auto"/>
            </w:tcBorders>
            <w:noWrap/>
            <w:hideMark/>
          </w:tcPr>
          <w:p w14:paraId="51305F29"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10.</w:t>
            </w:r>
          </w:p>
        </w:tc>
        <w:tc>
          <w:tcPr>
            <w:tcW w:w="1050" w:type="dxa"/>
            <w:tcBorders>
              <w:top w:val="single" w:sz="4" w:space="0" w:color="auto"/>
              <w:bottom w:val="single" w:sz="4" w:space="0" w:color="auto"/>
            </w:tcBorders>
            <w:noWrap/>
            <w:hideMark/>
          </w:tcPr>
          <w:p w14:paraId="47BF8389" w14:textId="77777777" w:rsidR="00330CA5" w:rsidRPr="00EA6CA2" w:rsidRDefault="00330CA5" w:rsidP="003B7312">
            <w:pPr>
              <w:jc w:val="right"/>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11.</w:t>
            </w:r>
          </w:p>
        </w:tc>
      </w:tr>
      <w:tr w:rsidR="00330CA5" w:rsidRPr="00EA6CA2" w14:paraId="39310465" w14:textId="77777777" w:rsidTr="003B7312">
        <w:trPr>
          <w:trHeight w:val="244"/>
        </w:trPr>
        <w:tc>
          <w:tcPr>
            <w:tcW w:w="1975" w:type="dxa"/>
            <w:tcBorders>
              <w:top w:val="single" w:sz="4" w:space="0" w:color="auto"/>
            </w:tcBorders>
            <w:noWrap/>
            <w:hideMark/>
          </w:tcPr>
          <w:p w14:paraId="5F499B28"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1. Age</w:t>
            </w:r>
          </w:p>
        </w:tc>
        <w:tc>
          <w:tcPr>
            <w:tcW w:w="630" w:type="dxa"/>
            <w:tcBorders>
              <w:top w:val="single" w:sz="4" w:space="0" w:color="auto"/>
            </w:tcBorders>
            <w:noWrap/>
            <w:hideMark/>
          </w:tcPr>
          <w:p w14:paraId="25D2259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19.22</w:t>
            </w:r>
          </w:p>
        </w:tc>
        <w:tc>
          <w:tcPr>
            <w:tcW w:w="630" w:type="dxa"/>
            <w:tcBorders>
              <w:top w:val="single" w:sz="4" w:space="0" w:color="auto"/>
            </w:tcBorders>
            <w:noWrap/>
            <w:hideMark/>
          </w:tcPr>
          <w:p w14:paraId="09F83C4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2.76</w:t>
            </w:r>
          </w:p>
        </w:tc>
        <w:tc>
          <w:tcPr>
            <w:tcW w:w="1139" w:type="dxa"/>
            <w:tcBorders>
              <w:top w:val="single" w:sz="4" w:space="0" w:color="auto"/>
            </w:tcBorders>
            <w:noWrap/>
            <w:hideMark/>
          </w:tcPr>
          <w:p w14:paraId="132DAC1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tcBorders>
              <w:top w:val="single" w:sz="4" w:space="0" w:color="auto"/>
            </w:tcBorders>
            <w:noWrap/>
            <w:hideMark/>
          </w:tcPr>
          <w:p w14:paraId="5A2FB39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tcBorders>
              <w:top w:val="single" w:sz="4" w:space="0" w:color="auto"/>
            </w:tcBorders>
            <w:noWrap/>
            <w:hideMark/>
          </w:tcPr>
          <w:p w14:paraId="73097B66"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tcBorders>
              <w:top w:val="single" w:sz="4" w:space="0" w:color="auto"/>
            </w:tcBorders>
            <w:noWrap/>
            <w:hideMark/>
          </w:tcPr>
          <w:p w14:paraId="4DCFE633"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tcBorders>
              <w:top w:val="single" w:sz="4" w:space="0" w:color="auto"/>
            </w:tcBorders>
            <w:noWrap/>
            <w:hideMark/>
          </w:tcPr>
          <w:p w14:paraId="3BBF0CF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tcBorders>
              <w:top w:val="single" w:sz="4" w:space="0" w:color="auto"/>
            </w:tcBorders>
            <w:noWrap/>
            <w:hideMark/>
          </w:tcPr>
          <w:p w14:paraId="2B6142C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tcBorders>
              <w:top w:val="single" w:sz="4" w:space="0" w:color="auto"/>
            </w:tcBorders>
            <w:noWrap/>
            <w:hideMark/>
          </w:tcPr>
          <w:p w14:paraId="4D4BF7CE"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tcBorders>
              <w:top w:val="single" w:sz="4" w:space="0" w:color="auto"/>
            </w:tcBorders>
            <w:noWrap/>
            <w:hideMark/>
          </w:tcPr>
          <w:p w14:paraId="766E6B0E"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tcBorders>
              <w:top w:val="single" w:sz="4" w:space="0" w:color="auto"/>
            </w:tcBorders>
            <w:noWrap/>
            <w:hideMark/>
          </w:tcPr>
          <w:p w14:paraId="050DF465"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tcBorders>
              <w:top w:val="single" w:sz="4" w:space="0" w:color="auto"/>
            </w:tcBorders>
            <w:noWrap/>
            <w:hideMark/>
          </w:tcPr>
          <w:p w14:paraId="0365875C"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tcBorders>
              <w:top w:val="single" w:sz="4" w:space="0" w:color="auto"/>
            </w:tcBorders>
            <w:noWrap/>
            <w:hideMark/>
          </w:tcPr>
          <w:p w14:paraId="69067E88"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69CA198A" w14:textId="77777777" w:rsidTr="003B7312">
        <w:trPr>
          <w:trHeight w:val="244"/>
        </w:trPr>
        <w:tc>
          <w:tcPr>
            <w:tcW w:w="1975" w:type="dxa"/>
            <w:vMerge w:val="restart"/>
            <w:noWrap/>
            <w:hideMark/>
          </w:tcPr>
          <w:p w14:paraId="28825A21"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2. BPD symptom count</w:t>
            </w:r>
          </w:p>
        </w:tc>
        <w:tc>
          <w:tcPr>
            <w:tcW w:w="630" w:type="dxa"/>
            <w:noWrap/>
            <w:hideMark/>
          </w:tcPr>
          <w:p w14:paraId="2BC869C0"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10.11</w:t>
            </w:r>
          </w:p>
        </w:tc>
        <w:tc>
          <w:tcPr>
            <w:tcW w:w="630" w:type="dxa"/>
            <w:noWrap/>
            <w:hideMark/>
          </w:tcPr>
          <w:p w14:paraId="428DA25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3.48</w:t>
            </w:r>
          </w:p>
        </w:tc>
        <w:tc>
          <w:tcPr>
            <w:tcW w:w="1139" w:type="dxa"/>
            <w:noWrap/>
            <w:hideMark/>
          </w:tcPr>
          <w:p w14:paraId="4E9A01A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-.20**</w:t>
            </w:r>
          </w:p>
        </w:tc>
        <w:tc>
          <w:tcPr>
            <w:tcW w:w="1049" w:type="dxa"/>
            <w:noWrap/>
            <w:hideMark/>
          </w:tcPr>
          <w:p w14:paraId="053D5A6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1DC1DDE3"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316A1758"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4E0E688E"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19CDE468"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0AC034F0"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0ABB95C9"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596DF524"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6A625DF6"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5ABB982F"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16F19556" w14:textId="77777777" w:rsidTr="003B7312">
        <w:trPr>
          <w:trHeight w:val="244"/>
        </w:trPr>
        <w:tc>
          <w:tcPr>
            <w:tcW w:w="1975" w:type="dxa"/>
            <w:vMerge/>
            <w:noWrap/>
            <w:hideMark/>
          </w:tcPr>
          <w:p w14:paraId="0942B481"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5F136585"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062A830D"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27F2342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[-.32, -.08]</w:t>
            </w:r>
          </w:p>
        </w:tc>
        <w:tc>
          <w:tcPr>
            <w:tcW w:w="1049" w:type="dxa"/>
            <w:noWrap/>
            <w:hideMark/>
          </w:tcPr>
          <w:p w14:paraId="11C6CED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12FA3426"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23AF5D10"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1991FEB0"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10E4718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26E49F8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2BC933E5"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60D8ABF6"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7349D90D"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7318BC02"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01EA258B" w14:textId="77777777" w:rsidTr="003B7312">
        <w:trPr>
          <w:trHeight w:val="244"/>
        </w:trPr>
        <w:tc>
          <w:tcPr>
            <w:tcW w:w="1975" w:type="dxa"/>
            <w:noWrap/>
            <w:hideMark/>
          </w:tcPr>
          <w:p w14:paraId="4CFABA6A"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3. Self-functioning problems</w:t>
            </w:r>
          </w:p>
        </w:tc>
        <w:tc>
          <w:tcPr>
            <w:tcW w:w="630" w:type="dxa"/>
            <w:noWrap/>
            <w:hideMark/>
          </w:tcPr>
          <w:p w14:paraId="49CE5AD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2.14</w:t>
            </w:r>
          </w:p>
        </w:tc>
        <w:tc>
          <w:tcPr>
            <w:tcW w:w="630" w:type="dxa"/>
            <w:noWrap/>
            <w:hideMark/>
          </w:tcPr>
          <w:p w14:paraId="0C80886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0.58</w:t>
            </w:r>
          </w:p>
        </w:tc>
        <w:tc>
          <w:tcPr>
            <w:tcW w:w="1139" w:type="dxa"/>
            <w:noWrap/>
            <w:hideMark/>
          </w:tcPr>
          <w:p w14:paraId="39FDD97F"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-.07</w:t>
            </w:r>
          </w:p>
        </w:tc>
        <w:tc>
          <w:tcPr>
            <w:tcW w:w="1049" w:type="dxa"/>
            <w:noWrap/>
            <w:hideMark/>
          </w:tcPr>
          <w:p w14:paraId="5A8D9D3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.59**</w:t>
            </w:r>
          </w:p>
        </w:tc>
        <w:tc>
          <w:tcPr>
            <w:tcW w:w="1049" w:type="dxa"/>
            <w:noWrap/>
            <w:hideMark/>
          </w:tcPr>
          <w:p w14:paraId="05D492F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50" w:type="dxa"/>
            <w:noWrap/>
            <w:hideMark/>
          </w:tcPr>
          <w:p w14:paraId="47177EC6"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6B6758B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76C3DFDD"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53700AB5"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0C57B17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1B40422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0B35B74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26C580C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3AC9A871" w14:textId="77777777" w:rsidTr="003B7312">
        <w:trPr>
          <w:trHeight w:val="244"/>
        </w:trPr>
        <w:tc>
          <w:tcPr>
            <w:tcW w:w="1975" w:type="dxa"/>
            <w:noWrap/>
            <w:hideMark/>
          </w:tcPr>
          <w:p w14:paraId="0EAEF168"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686FE73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28052D6D"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69AC744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[-.19, .06]</w:t>
            </w:r>
          </w:p>
        </w:tc>
        <w:tc>
          <w:tcPr>
            <w:tcW w:w="1049" w:type="dxa"/>
            <w:noWrap/>
            <w:hideMark/>
          </w:tcPr>
          <w:p w14:paraId="17F5C52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[.50, .66]</w:t>
            </w:r>
          </w:p>
        </w:tc>
        <w:tc>
          <w:tcPr>
            <w:tcW w:w="1049" w:type="dxa"/>
            <w:noWrap/>
            <w:hideMark/>
          </w:tcPr>
          <w:p w14:paraId="4A99183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50" w:type="dxa"/>
            <w:noWrap/>
            <w:hideMark/>
          </w:tcPr>
          <w:p w14:paraId="6E431F3E"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201273E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7EF43702"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79EF315F"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68460E35"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629BFB7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150AF9DF"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61209A3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2C221D51" w14:textId="77777777" w:rsidTr="003B7312">
        <w:trPr>
          <w:trHeight w:val="244"/>
        </w:trPr>
        <w:tc>
          <w:tcPr>
            <w:tcW w:w="1975" w:type="dxa"/>
            <w:vMerge w:val="restart"/>
            <w:noWrap/>
            <w:hideMark/>
          </w:tcPr>
          <w:p w14:paraId="654FDD2D"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4. Interpersonal functioning problems</w:t>
            </w:r>
          </w:p>
        </w:tc>
        <w:tc>
          <w:tcPr>
            <w:tcW w:w="630" w:type="dxa"/>
            <w:noWrap/>
            <w:hideMark/>
          </w:tcPr>
          <w:p w14:paraId="43E4F74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1.32</w:t>
            </w:r>
          </w:p>
        </w:tc>
        <w:tc>
          <w:tcPr>
            <w:tcW w:w="630" w:type="dxa"/>
            <w:noWrap/>
            <w:hideMark/>
          </w:tcPr>
          <w:p w14:paraId="41EFB9F5"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0.6</w:t>
            </w:r>
          </w:p>
        </w:tc>
        <w:tc>
          <w:tcPr>
            <w:tcW w:w="1139" w:type="dxa"/>
            <w:noWrap/>
            <w:hideMark/>
          </w:tcPr>
          <w:p w14:paraId="24BDD14F"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-.19**</w:t>
            </w:r>
          </w:p>
        </w:tc>
        <w:tc>
          <w:tcPr>
            <w:tcW w:w="1049" w:type="dxa"/>
            <w:noWrap/>
            <w:hideMark/>
          </w:tcPr>
          <w:p w14:paraId="21138D5B"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.55**</w:t>
            </w:r>
          </w:p>
        </w:tc>
        <w:tc>
          <w:tcPr>
            <w:tcW w:w="1049" w:type="dxa"/>
            <w:noWrap/>
            <w:hideMark/>
          </w:tcPr>
          <w:p w14:paraId="0622A4B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.43**</w:t>
            </w:r>
          </w:p>
        </w:tc>
        <w:tc>
          <w:tcPr>
            <w:tcW w:w="1050" w:type="dxa"/>
            <w:noWrap/>
            <w:hideMark/>
          </w:tcPr>
          <w:p w14:paraId="7A16C7D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56FD737F"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5444BAA8"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6BB9B1F8"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4DED695C"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27EFC86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34E843C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4D7C1443"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27F5A2C6" w14:textId="77777777" w:rsidTr="003B7312">
        <w:trPr>
          <w:trHeight w:val="244"/>
        </w:trPr>
        <w:tc>
          <w:tcPr>
            <w:tcW w:w="1975" w:type="dxa"/>
            <w:vMerge/>
            <w:noWrap/>
            <w:hideMark/>
          </w:tcPr>
          <w:p w14:paraId="33CB7123"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1EC014D9"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49EC8719"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1207A1C0"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[-.31, -.07]</w:t>
            </w:r>
          </w:p>
        </w:tc>
        <w:tc>
          <w:tcPr>
            <w:tcW w:w="1049" w:type="dxa"/>
            <w:noWrap/>
            <w:hideMark/>
          </w:tcPr>
          <w:p w14:paraId="49D50A28"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[.45, .63]</w:t>
            </w:r>
          </w:p>
        </w:tc>
        <w:tc>
          <w:tcPr>
            <w:tcW w:w="1049" w:type="dxa"/>
            <w:noWrap/>
            <w:hideMark/>
          </w:tcPr>
          <w:p w14:paraId="0CF37E58"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[.32, .53]</w:t>
            </w:r>
          </w:p>
        </w:tc>
        <w:tc>
          <w:tcPr>
            <w:tcW w:w="1050" w:type="dxa"/>
            <w:noWrap/>
            <w:hideMark/>
          </w:tcPr>
          <w:p w14:paraId="7442B95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3ECCB0A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4DA2725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6C09C58D"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4DECB0C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0C46943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0AAFE3BC"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18C06529"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0E844FA9" w14:textId="77777777" w:rsidTr="003B7312">
        <w:trPr>
          <w:trHeight w:val="244"/>
        </w:trPr>
        <w:tc>
          <w:tcPr>
            <w:tcW w:w="1975" w:type="dxa"/>
            <w:noWrap/>
            <w:hideMark/>
          </w:tcPr>
          <w:p w14:paraId="15724758" w14:textId="1790D8E8"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 xml:space="preserve">5. Negative </w:t>
            </w:r>
            <w:r w:rsidR="00F01085" w:rsidRPr="00F01085">
              <w:rPr>
                <w:rFonts w:ascii="Times New Roman" w:eastAsia="Times New Roman" w:hAnsi="Times New Roman" w:cs="Times New Roman"/>
                <w:color w:val="000000"/>
                <w:kern w:val="0"/>
                <w:sz w:val="20"/>
                <w:szCs w:val="20"/>
                <w:lang w:eastAsia="nl-NL"/>
                <w14:ligatures w14:val="none"/>
              </w:rPr>
              <w:t>affectivity</w:t>
            </w:r>
          </w:p>
        </w:tc>
        <w:tc>
          <w:tcPr>
            <w:tcW w:w="630" w:type="dxa"/>
            <w:noWrap/>
            <w:hideMark/>
          </w:tcPr>
          <w:p w14:paraId="5C27C466"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1.99</w:t>
            </w:r>
          </w:p>
        </w:tc>
        <w:tc>
          <w:tcPr>
            <w:tcW w:w="630" w:type="dxa"/>
            <w:noWrap/>
            <w:hideMark/>
          </w:tcPr>
          <w:p w14:paraId="7CA6573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0.55</w:t>
            </w:r>
          </w:p>
        </w:tc>
        <w:tc>
          <w:tcPr>
            <w:tcW w:w="1139" w:type="dxa"/>
            <w:noWrap/>
            <w:hideMark/>
          </w:tcPr>
          <w:p w14:paraId="146BE05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-.10</w:t>
            </w:r>
          </w:p>
        </w:tc>
        <w:tc>
          <w:tcPr>
            <w:tcW w:w="1049" w:type="dxa"/>
            <w:noWrap/>
            <w:hideMark/>
          </w:tcPr>
          <w:p w14:paraId="098A7F6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.54**</w:t>
            </w:r>
          </w:p>
        </w:tc>
        <w:tc>
          <w:tcPr>
            <w:tcW w:w="1049" w:type="dxa"/>
            <w:noWrap/>
            <w:hideMark/>
          </w:tcPr>
          <w:p w14:paraId="2145D6A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.53**</w:t>
            </w:r>
          </w:p>
        </w:tc>
        <w:tc>
          <w:tcPr>
            <w:tcW w:w="1050" w:type="dxa"/>
            <w:noWrap/>
            <w:hideMark/>
          </w:tcPr>
          <w:p w14:paraId="0F4793E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.37**</w:t>
            </w:r>
          </w:p>
        </w:tc>
        <w:tc>
          <w:tcPr>
            <w:tcW w:w="1049" w:type="dxa"/>
            <w:noWrap/>
            <w:hideMark/>
          </w:tcPr>
          <w:p w14:paraId="48023F0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193943F8"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44F132B2"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7432B9F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5914463D"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79D77D6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5AF1EFA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6EDFEC2D" w14:textId="77777777" w:rsidTr="003B7312">
        <w:trPr>
          <w:trHeight w:val="244"/>
        </w:trPr>
        <w:tc>
          <w:tcPr>
            <w:tcW w:w="1975" w:type="dxa"/>
            <w:noWrap/>
            <w:hideMark/>
          </w:tcPr>
          <w:p w14:paraId="04F0C663"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23F77C1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686033B4"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4DAC66D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[-.22, .03]</w:t>
            </w:r>
          </w:p>
        </w:tc>
        <w:tc>
          <w:tcPr>
            <w:tcW w:w="1049" w:type="dxa"/>
            <w:noWrap/>
            <w:hideMark/>
          </w:tcPr>
          <w:p w14:paraId="69F14560"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[.44, .62]</w:t>
            </w:r>
          </w:p>
        </w:tc>
        <w:tc>
          <w:tcPr>
            <w:tcW w:w="1049" w:type="dxa"/>
            <w:noWrap/>
            <w:hideMark/>
          </w:tcPr>
          <w:p w14:paraId="67FF71D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[.43, .61]</w:t>
            </w:r>
          </w:p>
        </w:tc>
        <w:tc>
          <w:tcPr>
            <w:tcW w:w="1050" w:type="dxa"/>
            <w:noWrap/>
            <w:hideMark/>
          </w:tcPr>
          <w:p w14:paraId="4DBEB8D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[.25, .47]</w:t>
            </w:r>
          </w:p>
        </w:tc>
        <w:tc>
          <w:tcPr>
            <w:tcW w:w="1049" w:type="dxa"/>
            <w:noWrap/>
            <w:hideMark/>
          </w:tcPr>
          <w:p w14:paraId="28C50BD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2A64B9E9"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753CE1F4"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3BB54454"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340B199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28E09B5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4BB4B71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78EF9D15" w14:textId="77777777" w:rsidTr="003B7312">
        <w:trPr>
          <w:trHeight w:val="244"/>
        </w:trPr>
        <w:tc>
          <w:tcPr>
            <w:tcW w:w="1975" w:type="dxa"/>
            <w:noWrap/>
            <w:hideMark/>
          </w:tcPr>
          <w:p w14:paraId="1F7474DC"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6. Disinhibition</w:t>
            </w:r>
          </w:p>
        </w:tc>
        <w:tc>
          <w:tcPr>
            <w:tcW w:w="630" w:type="dxa"/>
            <w:noWrap/>
            <w:hideMark/>
          </w:tcPr>
          <w:p w14:paraId="51B3CEC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1.38</w:t>
            </w:r>
          </w:p>
        </w:tc>
        <w:tc>
          <w:tcPr>
            <w:tcW w:w="630" w:type="dxa"/>
            <w:noWrap/>
            <w:hideMark/>
          </w:tcPr>
          <w:p w14:paraId="7A114EC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0.67</w:t>
            </w:r>
          </w:p>
        </w:tc>
        <w:tc>
          <w:tcPr>
            <w:tcW w:w="1139" w:type="dxa"/>
            <w:noWrap/>
            <w:hideMark/>
          </w:tcPr>
          <w:p w14:paraId="050762D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-.18**</w:t>
            </w:r>
          </w:p>
        </w:tc>
        <w:tc>
          <w:tcPr>
            <w:tcW w:w="1049" w:type="dxa"/>
            <w:noWrap/>
            <w:hideMark/>
          </w:tcPr>
          <w:p w14:paraId="0767770D"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.52**</w:t>
            </w:r>
          </w:p>
        </w:tc>
        <w:tc>
          <w:tcPr>
            <w:tcW w:w="1049" w:type="dxa"/>
            <w:noWrap/>
            <w:hideMark/>
          </w:tcPr>
          <w:p w14:paraId="274ECFE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.36**</w:t>
            </w:r>
          </w:p>
        </w:tc>
        <w:tc>
          <w:tcPr>
            <w:tcW w:w="1050" w:type="dxa"/>
            <w:noWrap/>
            <w:hideMark/>
          </w:tcPr>
          <w:p w14:paraId="158A311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.49**</w:t>
            </w:r>
          </w:p>
        </w:tc>
        <w:tc>
          <w:tcPr>
            <w:tcW w:w="1049" w:type="dxa"/>
            <w:noWrap/>
            <w:hideMark/>
          </w:tcPr>
          <w:p w14:paraId="7189782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.35**</w:t>
            </w:r>
          </w:p>
        </w:tc>
        <w:tc>
          <w:tcPr>
            <w:tcW w:w="1049" w:type="dxa"/>
            <w:noWrap/>
            <w:hideMark/>
          </w:tcPr>
          <w:p w14:paraId="41D41AC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0113582D"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5E2A65B3"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1B8C7C7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778EB604"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38E9B5C8"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7C801108" w14:textId="77777777" w:rsidTr="003B7312">
        <w:trPr>
          <w:trHeight w:val="244"/>
        </w:trPr>
        <w:tc>
          <w:tcPr>
            <w:tcW w:w="1975" w:type="dxa"/>
            <w:noWrap/>
            <w:hideMark/>
          </w:tcPr>
          <w:p w14:paraId="1B6A3042"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53CA10BE"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09F12EC8"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049C5566"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[-.30, -.06]</w:t>
            </w:r>
          </w:p>
        </w:tc>
        <w:tc>
          <w:tcPr>
            <w:tcW w:w="1049" w:type="dxa"/>
            <w:noWrap/>
            <w:hideMark/>
          </w:tcPr>
          <w:p w14:paraId="7C84DA0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[.42, .61]</w:t>
            </w:r>
          </w:p>
        </w:tc>
        <w:tc>
          <w:tcPr>
            <w:tcW w:w="1049" w:type="dxa"/>
            <w:noWrap/>
            <w:hideMark/>
          </w:tcPr>
          <w:p w14:paraId="0FAC622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[.25, .47]</w:t>
            </w:r>
          </w:p>
        </w:tc>
        <w:tc>
          <w:tcPr>
            <w:tcW w:w="1050" w:type="dxa"/>
            <w:noWrap/>
            <w:hideMark/>
          </w:tcPr>
          <w:p w14:paraId="633E73D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[.39, .58]</w:t>
            </w:r>
          </w:p>
        </w:tc>
        <w:tc>
          <w:tcPr>
            <w:tcW w:w="1049" w:type="dxa"/>
            <w:noWrap/>
            <w:hideMark/>
          </w:tcPr>
          <w:p w14:paraId="6DEFF598"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[.23, .45]</w:t>
            </w:r>
          </w:p>
        </w:tc>
        <w:tc>
          <w:tcPr>
            <w:tcW w:w="1049" w:type="dxa"/>
            <w:noWrap/>
            <w:hideMark/>
          </w:tcPr>
          <w:p w14:paraId="29ADC24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0A02F39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2E479A82"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0BFF3EF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5A1FB6D0"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0DB53A09"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1B8561B0" w14:textId="77777777" w:rsidTr="003B7312">
        <w:trPr>
          <w:trHeight w:val="244"/>
        </w:trPr>
        <w:tc>
          <w:tcPr>
            <w:tcW w:w="1975" w:type="dxa"/>
            <w:noWrap/>
            <w:hideMark/>
          </w:tcPr>
          <w:p w14:paraId="581A4EB9"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7. Psychoticism</w:t>
            </w:r>
          </w:p>
        </w:tc>
        <w:tc>
          <w:tcPr>
            <w:tcW w:w="630" w:type="dxa"/>
            <w:noWrap/>
            <w:hideMark/>
          </w:tcPr>
          <w:p w14:paraId="044B01ED"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1.5</w:t>
            </w:r>
            <w:r>
              <w:rPr>
                <w:rFonts w:ascii="Times New Roman" w:hAnsi="Times New Roman" w:cs="Times New Roman"/>
                <w:sz w:val="18"/>
                <w:szCs w:val="18"/>
              </w:rPr>
              <w:t>0</w:t>
            </w:r>
          </w:p>
        </w:tc>
        <w:tc>
          <w:tcPr>
            <w:tcW w:w="630" w:type="dxa"/>
            <w:noWrap/>
            <w:hideMark/>
          </w:tcPr>
          <w:p w14:paraId="4C959818"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0.64</w:t>
            </w:r>
          </w:p>
        </w:tc>
        <w:tc>
          <w:tcPr>
            <w:tcW w:w="1139" w:type="dxa"/>
            <w:noWrap/>
            <w:hideMark/>
          </w:tcPr>
          <w:p w14:paraId="21F8B6FF"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-.26**</w:t>
            </w:r>
          </w:p>
        </w:tc>
        <w:tc>
          <w:tcPr>
            <w:tcW w:w="1049" w:type="dxa"/>
            <w:noWrap/>
            <w:hideMark/>
          </w:tcPr>
          <w:p w14:paraId="5D912C2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.53**</w:t>
            </w:r>
          </w:p>
        </w:tc>
        <w:tc>
          <w:tcPr>
            <w:tcW w:w="1049" w:type="dxa"/>
            <w:noWrap/>
            <w:hideMark/>
          </w:tcPr>
          <w:p w14:paraId="2557B40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.53**</w:t>
            </w:r>
          </w:p>
        </w:tc>
        <w:tc>
          <w:tcPr>
            <w:tcW w:w="1050" w:type="dxa"/>
            <w:noWrap/>
            <w:hideMark/>
          </w:tcPr>
          <w:p w14:paraId="30A14A0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.49**</w:t>
            </w:r>
          </w:p>
        </w:tc>
        <w:tc>
          <w:tcPr>
            <w:tcW w:w="1049" w:type="dxa"/>
            <w:noWrap/>
            <w:hideMark/>
          </w:tcPr>
          <w:p w14:paraId="36A2BDB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.38**</w:t>
            </w:r>
          </w:p>
        </w:tc>
        <w:tc>
          <w:tcPr>
            <w:tcW w:w="1049" w:type="dxa"/>
            <w:noWrap/>
            <w:hideMark/>
          </w:tcPr>
          <w:p w14:paraId="1C5441DD"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.45**</w:t>
            </w:r>
          </w:p>
        </w:tc>
        <w:tc>
          <w:tcPr>
            <w:tcW w:w="1049" w:type="dxa"/>
            <w:noWrap/>
            <w:hideMark/>
          </w:tcPr>
          <w:p w14:paraId="676F79D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50" w:type="dxa"/>
            <w:noWrap/>
            <w:hideMark/>
          </w:tcPr>
          <w:p w14:paraId="3AA26D5F"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044AB2CD"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40BA1B6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3EBAB382"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7CF90DA9" w14:textId="77777777" w:rsidTr="003B7312">
        <w:trPr>
          <w:trHeight w:val="244"/>
        </w:trPr>
        <w:tc>
          <w:tcPr>
            <w:tcW w:w="1975" w:type="dxa"/>
            <w:noWrap/>
            <w:hideMark/>
          </w:tcPr>
          <w:p w14:paraId="67016025"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3AD26906"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3513CF24"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53FE6840"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[-.37, -.13]</w:t>
            </w:r>
          </w:p>
        </w:tc>
        <w:tc>
          <w:tcPr>
            <w:tcW w:w="1049" w:type="dxa"/>
            <w:noWrap/>
            <w:hideMark/>
          </w:tcPr>
          <w:p w14:paraId="61F246B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[.43, .61]</w:t>
            </w:r>
          </w:p>
        </w:tc>
        <w:tc>
          <w:tcPr>
            <w:tcW w:w="1049" w:type="dxa"/>
            <w:noWrap/>
            <w:hideMark/>
          </w:tcPr>
          <w:p w14:paraId="2690217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[.43, .61]</w:t>
            </w:r>
          </w:p>
        </w:tc>
        <w:tc>
          <w:tcPr>
            <w:tcW w:w="1050" w:type="dxa"/>
            <w:noWrap/>
            <w:hideMark/>
          </w:tcPr>
          <w:p w14:paraId="0261A30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[.38, .58]</w:t>
            </w:r>
          </w:p>
        </w:tc>
        <w:tc>
          <w:tcPr>
            <w:tcW w:w="1049" w:type="dxa"/>
            <w:noWrap/>
            <w:hideMark/>
          </w:tcPr>
          <w:p w14:paraId="76B855F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[.27, .48]</w:t>
            </w:r>
          </w:p>
        </w:tc>
        <w:tc>
          <w:tcPr>
            <w:tcW w:w="1049" w:type="dxa"/>
            <w:noWrap/>
            <w:hideMark/>
          </w:tcPr>
          <w:p w14:paraId="18C648A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[.34, .54]</w:t>
            </w:r>
          </w:p>
        </w:tc>
        <w:tc>
          <w:tcPr>
            <w:tcW w:w="1049" w:type="dxa"/>
            <w:noWrap/>
            <w:hideMark/>
          </w:tcPr>
          <w:p w14:paraId="09DD5B4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50" w:type="dxa"/>
            <w:noWrap/>
            <w:hideMark/>
          </w:tcPr>
          <w:p w14:paraId="0C035FE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7882E1B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501AA158"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28AC81B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7AB71AC2" w14:textId="77777777" w:rsidTr="003B7312">
        <w:trPr>
          <w:trHeight w:val="244"/>
        </w:trPr>
        <w:tc>
          <w:tcPr>
            <w:tcW w:w="1975" w:type="dxa"/>
            <w:noWrap/>
            <w:hideMark/>
          </w:tcPr>
          <w:p w14:paraId="798E17D5"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8. Antagonism</w:t>
            </w:r>
          </w:p>
        </w:tc>
        <w:tc>
          <w:tcPr>
            <w:tcW w:w="630" w:type="dxa"/>
            <w:noWrap/>
            <w:hideMark/>
          </w:tcPr>
          <w:p w14:paraId="5B3547E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0.86</w:t>
            </w:r>
          </w:p>
        </w:tc>
        <w:tc>
          <w:tcPr>
            <w:tcW w:w="630" w:type="dxa"/>
            <w:noWrap/>
            <w:hideMark/>
          </w:tcPr>
          <w:p w14:paraId="2615518D"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0.6</w:t>
            </w:r>
            <w:r>
              <w:rPr>
                <w:rFonts w:ascii="Times New Roman" w:hAnsi="Times New Roman" w:cs="Times New Roman"/>
                <w:sz w:val="18"/>
                <w:szCs w:val="18"/>
              </w:rPr>
              <w:t>0</w:t>
            </w:r>
          </w:p>
        </w:tc>
        <w:tc>
          <w:tcPr>
            <w:tcW w:w="1139" w:type="dxa"/>
            <w:noWrap/>
            <w:hideMark/>
          </w:tcPr>
          <w:p w14:paraId="1AE64AC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-.10</w:t>
            </w:r>
          </w:p>
        </w:tc>
        <w:tc>
          <w:tcPr>
            <w:tcW w:w="1049" w:type="dxa"/>
            <w:noWrap/>
            <w:hideMark/>
          </w:tcPr>
          <w:p w14:paraId="0FCF120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.39**</w:t>
            </w:r>
          </w:p>
        </w:tc>
        <w:tc>
          <w:tcPr>
            <w:tcW w:w="1049" w:type="dxa"/>
            <w:noWrap/>
            <w:hideMark/>
          </w:tcPr>
          <w:p w14:paraId="15F4563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.25**</w:t>
            </w:r>
          </w:p>
        </w:tc>
        <w:tc>
          <w:tcPr>
            <w:tcW w:w="1050" w:type="dxa"/>
            <w:noWrap/>
            <w:hideMark/>
          </w:tcPr>
          <w:p w14:paraId="599B44A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.57**</w:t>
            </w:r>
          </w:p>
        </w:tc>
        <w:tc>
          <w:tcPr>
            <w:tcW w:w="1049" w:type="dxa"/>
            <w:noWrap/>
            <w:hideMark/>
          </w:tcPr>
          <w:p w14:paraId="34A4C27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.16*</w:t>
            </w:r>
          </w:p>
        </w:tc>
        <w:tc>
          <w:tcPr>
            <w:tcW w:w="1049" w:type="dxa"/>
            <w:noWrap/>
            <w:hideMark/>
          </w:tcPr>
          <w:p w14:paraId="2FC5DB66"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.49**</w:t>
            </w:r>
          </w:p>
        </w:tc>
        <w:tc>
          <w:tcPr>
            <w:tcW w:w="1049" w:type="dxa"/>
            <w:noWrap/>
            <w:hideMark/>
          </w:tcPr>
          <w:p w14:paraId="547EB56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.43**</w:t>
            </w:r>
          </w:p>
        </w:tc>
        <w:tc>
          <w:tcPr>
            <w:tcW w:w="1050" w:type="dxa"/>
            <w:noWrap/>
            <w:hideMark/>
          </w:tcPr>
          <w:p w14:paraId="1C0289C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286CBB8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6E63569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73FE37FF"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2978759F" w14:textId="77777777" w:rsidTr="003B7312">
        <w:trPr>
          <w:trHeight w:val="244"/>
        </w:trPr>
        <w:tc>
          <w:tcPr>
            <w:tcW w:w="1975" w:type="dxa"/>
            <w:noWrap/>
            <w:hideMark/>
          </w:tcPr>
          <w:p w14:paraId="5D8A7EAF"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252AE34E"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795EF81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4B611CAB"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[-.22, .03]</w:t>
            </w:r>
          </w:p>
        </w:tc>
        <w:tc>
          <w:tcPr>
            <w:tcW w:w="1049" w:type="dxa"/>
            <w:noWrap/>
            <w:hideMark/>
          </w:tcPr>
          <w:p w14:paraId="6795A58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[.28, .50]</w:t>
            </w:r>
          </w:p>
        </w:tc>
        <w:tc>
          <w:tcPr>
            <w:tcW w:w="1049" w:type="dxa"/>
            <w:noWrap/>
            <w:hideMark/>
          </w:tcPr>
          <w:p w14:paraId="72FB60D0"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[.12, .36]</w:t>
            </w:r>
          </w:p>
        </w:tc>
        <w:tc>
          <w:tcPr>
            <w:tcW w:w="1050" w:type="dxa"/>
            <w:noWrap/>
            <w:hideMark/>
          </w:tcPr>
          <w:p w14:paraId="30BDFDA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[.47, .65]</w:t>
            </w:r>
          </w:p>
        </w:tc>
        <w:tc>
          <w:tcPr>
            <w:tcW w:w="1049" w:type="dxa"/>
            <w:noWrap/>
            <w:hideMark/>
          </w:tcPr>
          <w:p w14:paraId="03B9C84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[.04, .28]</w:t>
            </w:r>
          </w:p>
        </w:tc>
        <w:tc>
          <w:tcPr>
            <w:tcW w:w="1049" w:type="dxa"/>
            <w:noWrap/>
            <w:hideMark/>
          </w:tcPr>
          <w:p w14:paraId="09449A3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[.39, .58]</w:t>
            </w:r>
          </w:p>
        </w:tc>
        <w:tc>
          <w:tcPr>
            <w:tcW w:w="1049" w:type="dxa"/>
            <w:noWrap/>
            <w:hideMark/>
          </w:tcPr>
          <w:p w14:paraId="27DC1A3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[.32, .53]</w:t>
            </w:r>
          </w:p>
        </w:tc>
        <w:tc>
          <w:tcPr>
            <w:tcW w:w="1050" w:type="dxa"/>
            <w:noWrap/>
            <w:hideMark/>
          </w:tcPr>
          <w:p w14:paraId="41E5EC8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2CB07E6B"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49" w:type="dxa"/>
            <w:noWrap/>
            <w:hideMark/>
          </w:tcPr>
          <w:p w14:paraId="09EE9442"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20BA6319"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71CA0468" w14:textId="77777777" w:rsidTr="003B7312">
        <w:trPr>
          <w:trHeight w:val="244"/>
        </w:trPr>
        <w:tc>
          <w:tcPr>
            <w:tcW w:w="1975" w:type="dxa"/>
            <w:noWrap/>
            <w:hideMark/>
          </w:tcPr>
          <w:p w14:paraId="0D452FCE"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9. Detachment</w:t>
            </w:r>
          </w:p>
        </w:tc>
        <w:tc>
          <w:tcPr>
            <w:tcW w:w="630" w:type="dxa"/>
            <w:noWrap/>
            <w:hideMark/>
          </w:tcPr>
          <w:p w14:paraId="3247998D"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1.38</w:t>
            </w:r>
          </w:p>
        </w:tc>
        <w:tc>
          <w:tcPr>
            <w:tcW w:w="630" w:type="dxa"/>
            <w:noWrap/>
            <w:hideMark/>
          </w:tcPr>
          <w:p w14:paraId="7FDA740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0.52</w:t>
            </w:r>
          </w:p>
        </w:tc>
        <w:tc>
          <w:tcPr>
            <w:tcW w:w="1139" w:type="dxa"/>
            <w:noWrap/>
            <w:hideMark/>
          </w:tcPr>
          <w:p w14:paraId="7AA277D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-.21**</w:t>
            </w:r>
          </w:p>
        </w:tc>
        <w:tc>
          <w:tcPr>
            <w:tcW w:w="1049" w:type="dxa"/>
            <w:noWrap/>
            <w:hideMark/>
          </w:tcPr>
          <w:p w14:paraId="45DCC65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.23**</w:t>
            </w:r>
          </w:p>
        </w:tc>
        <w:tc>
          <w:tcPr>
            <w:tcW w:w="1049" w:type="dxa"/>
            <w:noWrap/>
            <w:hideMark/>
          </w:tcPr>
          <w:p w14:paraId="41B1602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.37**</w:t>
            </w:r>
          </w:p>
        </w:tc>
        <w:tc>
          <w:tcPr>
            <w:tcW w:w="1050" w:type="dxa"/>
            <w:noWrap/>
            <w:hideMark/>
          </w:tcPr>
          <w:p w14:paraId="4CC297A0"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.43**</w:t>
            </w:r>
          </w:p>
        </w:tc>
        <w:tc>
          <w:tcPr>
            <w:tcW w:w="1049" w:type="dxa"/>
            <w:noWrap/>
            <w:hideMark/>
          </w:tcPr>
          <w:p w14:paraId="603FBEB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.13*</w:t>
            </w:r>
          </w:p>
        </w:tc>
        <w:tc>
          <w:tcPr>
            <w:tcW w:w="1049" w:type="dxa"/>
            <w:noWrap/>
            <w:hideMark/>
          </w:tcPr>
          <w:p w14:paraId="0883B03F"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.13*</w:t>
            </w:r>
          </w:p>
        </w:tc>
        <w:tc>
          <w:tcPr>
            <w:tcW w:w="1049" w:type="dxa"/>
            <w:noWrap/>
            <w:hideMark/>
          </w:tcPr>
          <w:p w14:paraId="3F0D24D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.29**</w:t>
            </w:r>
          </w:p>
        </w:tc>
        <w:tc>
          <w:tcPr>
            <w:tcW w:w="1050" w:type="dxa"/>
            <w:noWrap/>
            <w:hideMark/>
          </w:tcPr>
          <w:p w14:paraId="764B690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.19**</w:t>
            </w:r>
          </w:p>
        </w:tc>
        <w:tc>
          <w:tcPr>
            <w:tcW w:w="1049" w:type="dxa"/>
            <w:noWrap/>
            <w:hideMark/>
          </w:tcPr>
          <w:p w14:paraId="460832D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4393361A"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018F4EAD"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6EDDAB25" w14:textId="77777777" w:rsidTr="003B7312">
        <w:trPr>
          <w:trHeight w:val="244"/>
        </w:trPr>
        <w:tc>
          <w:tcPr>
            <w:tcW w:w="1975" w:type="dxa"/>
            <w:noWrap/>
            <w:hideMark/>
          </w:tcPr>
          <w:p w14:paraId="6E180782"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2AE50A0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2FBE7580"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38AE89DD"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[-.33, -.09]</w:t>
            </w:r>
          </w:p>
        </w:tc>
        <w:tc>
          <w:tcPr>
            <w:tcW w:w="1049" w:type="dxa"/>
            <w:noWrap/>
            <w:hideMark/>
          </w:tcPr>
          <w:p w14:paraId="1AEBBF60"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[.11, .34]</w:t>
            </w:r>
          </w:p>
        </w:tc>
        <w:tc>
          <w:tcPr>
            <w:tcW w:w="1049" w:type="dxa"/>
            <w:noWrap/>
            <w:hideMark/>
          </w:tcPr>
          <w:p w14:paraId="6119826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[.25, .47]</w:t>
            </w:r>
          </w:p>
        </w:tc>
        <w:tc>
          <w:tcPr>
            <w:tcW w:w="1050" w:type="dxa"/>
            <w:noWrap/>
            <w:hideMark/>
          </w:tcPr>
          <w:p w14:paraId="2AAD13B8"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[.32, .52]</w:t>
            </w:r>
          </w:p>
        </w:tc>
        <w:tc>
          <w:tcPr>
            <w:tcW w:w="1049" w:type="dxa"/>
            <w:noWrap/>
            <w:hideMark/>
          </w:tcPr>
          <w:p w14:paraId="4CDA534F"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[.01, .25]</w:t>
            </w:r>
          </w:p>
        </w:tc>
        <w:tc>
          <w:tcPr>
            <w:tcW w:w="1049" w:type="dxa"/>
            <w:noWrap/>
            <w:hideMark/>
          </w:tcPr>
          <w:p w14:paraId="6EBAD2E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[.01, .25]</w:t>
            </w:r>
          </w:p>
        </w:tc>
        <w:tc>
          <w:tcPr>
            <w:tcW w:w="1049" w:type="dxa"/>
            <w:noWrap/>
            <w:hideMark/>
          </w:tcPr>
          <w:p w14:paraId="103962D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[.17, .40]</w:t>
            </w:r>
          </w:p>
        </w:tc>
        <w:tc>
          <w:tcPr>
            <w:tcW w:w="1050" w:type="dxa"/>
            <w:noWrap/>
            <w:hideMark/>
          </w:tcPr>
          <w:p w14:paraId="0491050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[.07, .31]</w:t>
            </w:r>
          </w:p>
        </w:tc>
        <w:tc>
          <w:tcPr>
            <w:tcW w:w="1049" w:type="dxa"/>
            <w:noWrap/>
            <w:hideMark/>
          </w:tcPr>
          <w:p w14:paraId="4A79D4B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49" w:type="dxa"/>
            <w:noWrap/>
            <w:hideMark/>
          </w:tcPr>
          <w:p w14:paraId="3EE2A37C"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050" w:type="dxa"/>
            <w:noWrap/>
            <w:hideMark/>
          </w:tcPr>
          <w:p w14:paraId="17A6A391"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1FF0FDF0" w14:textId="77777777" w:rsidTr="003B7312">
        <w:trPr>
          <w:trHeight w:val="244"/>
        </w:trPr>
        <w:tc>
          <w:tcPr>
            <w:tcW w:w="1975" w:type="dxa"/>
            <w:vMerge w:val="restart"/>
            <w:noWrap/>
            <w:hideMark/>
          </w:tcPr>
          <w:p w14:paraId="48FB907E"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10. Internalizing problems</w:t>
            </w:r>
          </w:p>
        </w:tc>
        <w:tc>
          <w:tcPr>
            <w:tcW w:w="630" w:type="dxa"/>
            <w:noWrap/>
            <w:hideMark/>
          </w:tcPr>
          <w:p w14:paraId="75E31AE5"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1.06</w:t>
            </w:r>
          </w:p>
        </w:tc>
        <w:tc>
          <w:tcPr>
            <w:tcW w:w="630" w:type="dxa"/>
            <w:noWrap/>
            <w:hideMark/>
          </w:tcPr>
          <w:p w14:paraId="248BBD5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0.31</w:t>
            </w:r>
          </w:p>
        </w:tc>
        <w:tc>
          <w:tcPr>
            <w:tcW w:w="1139" w:type="dxa"/>
            <w:noWrap/>
            <w:hideMark/>
          </w:tcPr>
          <w:p w14:paraId="1FEAF5F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-.14*</w:t>
            </w:r>
          </w:p>
        </w:tc>
        <w:tc>
          <w:tcPr>
            <w:tcW w:w="1049" w:type="dxa"/>
            <w:noWrap/>
            <w:hideMark/>
          </w:tcPr>
          <w:p w14:paraId="13EBC6C6"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.38**</w:t>
            </w:r>
          </w:p>
        </w:tc>
        <w:tc>
          <w:tcPr>
            <w:tcW w:w="1049" w:type="dxa"/>
            <w:noWrap/>
            <w:hideMark/>
          </w:tcPr>
          <w:p w14:paraId="573567E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.48**</w:t>
            </w:r>
          </w:p>
        </w:tc>
        <w:tc>
          <w:tcPr>
            <w:tcW w:w="1050" w:type="dxa"/>
            <w:noWrap/>
            <w:hideMark/>
          </w:tcPr>
          <w:p w14:paraId="36E0F2A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.32**</w:t>
            </w:r>
          </w:p>
        </w:tc>
        <w:tc>
          <w:tcPr>
            <w:tcW w:w="1049" w:type="dxa"/>
            <w:noWrap/>
            <w:hideMark/>
          </w:tcPr>
          <w:p w14:paraId="6ECA88D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.44**</w:t>
            </w:r>
          </w:p>
        </w:tc>
        <w:tc>
          <w:tcPr>
            <w:tcW w:w="1049" w:type="dxa"/>
            <w:noWrap/>
            <w:hideMark/>
          </w:tcPr>
          <w:p w14:paraId="6AEFE66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.04</w:t>
            </w:r>
          </w:p>
        </w:tc>
        <w:tc>
          <w:tcPr>
            <w:tcW w:w="1049" w:type="dxa"/>
            <w:noWrap/>
            <w:hideMark/>
          </w:tcPr>
          <w:p w14:paraId="1067296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.37**</w:t>
            </w:r>
          </w:p>
        </w:tc>
        <w:tc>
          <w:tcPr>
            <w:tcW w:w="1050" w:type="dxa"/>
            <w:noWrap/>
            <w:hideMark/>
          </w:tcPr>
          <w:p w14:paraId="60AB42FB"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.02</w:t>
            </w:r>
          </w:p>
        </w:tc>
        <w:tc>
          <w:tcPr>
            <w:tcW w:w="1049" w:type="dxa"/>
            <w:noWrap/>
            <w:hideMark/>
          </w:tcPr>
          <w:p w14:paraId="253581B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.33**</w:t>
            </w:r>
          </w:p>
        </w:tc>
        <w:tc>
          <w:tcPr>
            <w:tcW w:w="1049" w:type="dxa"/>
            <w:noWrap/>
            <w:hideMark/>
          </w:tcPr>
          <w:p w14:paraId="10BEC80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50" w:type="dxa"/>
            <w:noWrap/>
            <w:hideMark/>
          </w:tcPr>
          <w:p w14:paraId="020BF635"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4DE110A6" w14:textId="77777777" w:rsidTr="003B7312">
        <w:trPr>
          <w:trHeight w:val="244"/>
        </w:trPr>
        <w:tc>
          <w:tcPr>
            <w:tcW w:w="1975" w:type="dxa"/>
            <w:vMerge/>
            <w:noWrap/>
            <w:hideMark/>
          </w:tcPr>
          <w:p w14:paraId="7B4A99E2"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77FE5EB2"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7483CC92"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7F4BEB4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[-.26, -.01]</w:t>
            </w:r>
          </w:p>
        </w:tc>
        <w:tc>
          <w:tcPr>
            <w:tcW w:w="1049" w:type="dxa"/>
            <w:noWrap/>
            <w:hideMark/>
          </w:tcPr>
          <w:p w14:paraId="1E8D2450"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[.27, .48]</w:t>
            </w:r>
          </w:p>
        </w:tc>
        <w:tc>
          <w:tcPr>
            <w:tcW w:w="1049" w:type="dxa"/>
            <w:noWrap/>
            <w:hideMark/>
          </w:tcPr>
          <w:p w14:paraId="27B6C2B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[.37, .57]</w:t>
            </w:r>
          </w:p>
        </w:tc>
        <w:tc>
          <w:tcPr>
            <w:tcW w:w="1050" w:type="dxa"/>
            <w:noWrap/>
            <w:hideMark/>
          </w:tcPr>
          <w:p w14:paraId="2959B6E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[.20, .43]</w:t>
            </w:r>
          </w:p>
        </w:tc>
        <w:tc>
          <w:tcPr>
            <w:tcW w:w="1049" w:type="dxa"/>
            <w:noWrap/>
            <w:hideMark/>
          </w:tcPr>
          <w:p w14:paraId="71CAD1D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[.34, .54]</w:t>
            </w:r>
          </w:p>
        </w:tc>
        <w:tc>
          <w:tcPr>
            <w:tcW w:w="1049" w:type="dxa"/>
            <w:noWrap/>
            <w:hideMark/>
          </w:tcPr>
          <w:p w14:paraId="0CE15D6F"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[-.08, .17]</w:t>
            </w:r>
          </w:p>
        </w:tc>
        <w:tc>
          <w:tcPr>
            <w:tcW w:w="1049" w:type="dxa"/>
            <w:noWrap/>
            <w:hideMark/>
          </w:tcPr>
          <w:p w14:paraId="3CCA188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[.26, .47]</w:t>
            </w:r>
          </w:p>
        </w:tc>
        <w:tc>
          <w:tcPr>
            <w:tcW w:w="1050" w:type="dxa"/>
            <w:noWrap/>
            <w:hideMark/>
          </w:tcPr>
          <w:p w14:paraId="301AFB0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[-.11, .15]</w:t>
            </w:r>
          </w:p>
        </w:tc>
        <w:tc>
          <w:tcPr>
            <w:tcW w:w="1049" w:type="dxa"/>
            <w:noWrap/>
            <w:hideMark/>
          </w:tcPr>
          <w:p w14:paraId="161C5605"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[.21, .43]</w:t>
            </w:r>
          </w:p>
        </w:tc>
        <w:tc>
          <w:tcPr>
            <w:tcW w:w="1049" w:type="dxa"/>
            <w:noWrap/>
            <w:hideMark/>
          </w:tcPr>
          <w:p w14:paraId="581CAC9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c>
          <w:tcPr>
            <w:tcW w:w="1050" w:type="dxa"/>
            <w:noWrap/>
            <w:hideMark/>
          </w:tcPr>
          <w:p w14:paraId="5F154410"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r>
      <w:tr w:rsidR="00330CA5" w:rsidRPr="00EA6CA2" w14:paraId="6A27B34C" w14:textId="77777777" w:rsidTr="003B7312">
        <w:trPr>
          <w:trHeight w:val="244"/>
        </w:trPr>
        <w:tc>
          <w:tcPr>
            <w:tcW w:w="1975" w:type="dxa"/>
            <w:vMerge w:val="restart"/>
            <w:noWrap/>
            <w:hideMark/>
          </w:tcPr>
          <w:p w14:paraId="4E488D4A"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11. Externalizing problems</w:t>
            </w:r>
          </w:p>
        </w:tc>
        <w:tc>
          <w:tcPr>
            <w:tcW w:w="630" w:type="dxa"/>
            <w:noWrap/>
            <w:hideMark/>
          </w:tcPr>
          <w:p w14:paraId="506139A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0.93</w:t>
            </w:r>
          </w:p>
        </w:tc>
        <w:tc>
          <w:tcPr>
            <w:tcW w:w="630" w:type="dxa"/>
            <w:noWrap/>
            <w:hideMark/>
          </w:tcPr>
          <w:p w14:paraId="3CEEB455"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0.34</w:t>
            </w:r>
          </w:p>
        </w:tc>
        <w:tc>
          <w:tcPr>
            <w:tcW w:w="1139" w:type="dxa"/>
            <w:noWrap/>
            <w:hideMark/>
          </w:tcPr>
          <w:p w14:paraId="2C88FED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-.25**</w:t>
            </w:r>
          </w:p>
        </w:tc>
        <w:tc>
          <w:tcPr>
            <w:tcW w:w="1049" w:type="dxa"/>
            <w:noWrap/>
            <w:hideMark/>
          </w:tcPr>
          <w:p w14:paraId="1EA54F68"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.53**</w:t>
            </w:r>
          </w:p>
        </w:tc>
        <w:tc>
          <w:tcPr>
            <w:tcW w:w="1049" w:type="dxa"/>
            <w:noWrap/>
            <w:hideMark/>
          </w:tcPr>
          <w:p w14:paraId="46E3FF5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.36**</w:t>
            </w:r>
          </w:p>
        </w:tc>
        <w:tc>
          <w:tcPr>
            <w:tcW w:w="1050" w:type="dxa"/>
            <w:noWrap/>
            <w:hideMark/>
          </w:tcPr>
          <w:p w14:paraId="33C71C5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.49**</w:t>
            </w:r>
          </w:p>
        </w:tc>
        <w:tc>
          <w:tcPr>
            <w:tcW w:w="1049" w:type="dxa"/>
            <w:noWrap/>
            <w:hideMark/>
          </w:tcPr>
          <w:p w14:paraId="78974C35"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.28**</w:t>
            </w:r>
          </w:p>
        </w:tc>
        <w:tc>
          <w:tcPr>
            <w:tcW w:w="1049" w:type="dxa"/>
            <w:noWrap/>
            <w:hideMark/>
          </w:tcPr>
          <w:p w14:paraId="5F53913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.63**</w:t>
            </w:r>
          </w:p>
        </w:tc>
        <w:tc>
          <w:tcPr>
            <w:tcW w:w="1049" w:type="dxa"/>
            <w:noWrap/>
            <w:hideMark/>
          </w:tcPr>
          <w:p w14:paraId="23F64CC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.48**</w:t>
            </w:r>
          </w:p>
        </w:tc>
        <w:tc>
          <w:tcPr>
            <w:tcW w:w="1050" w:type="dxa"/>
            <w:noWrap/>
            <w:hideMark/>
          </w:tcPr>
          <w:p w14:paraId="3AEC8D2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.47**</w:t>
            </w:r>
          </w:p>
        </w:tc>
        <w:tc>
          <w:tcPr>
            <w:tcW w:w="1049" w:type="dxa"/>
            <w:noWrap/>
            <w:hideMark/>
          </w:tcPr>
          <w:p w14:paraId="1FEF7AEB"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.15*</w:t>
            </w:r>
          </w:p>
        </w:tc>
        <w:tc>
          <w:tcPr>
            <w:tcW w:w="1049" w:type="dxa"/>
            <w:noWrap/>
            <w:hideMark/>
          </w:tcPr>
          <w:p w14:paraId="414B3EDF"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.17**</w:t>
            </w:r>
          </w:p>
        </w:tc>
        <w:tc>
          <w:tcPr>
            <w:tcW w:w="1050" w:type="dxa"/>
            <w:noWrap/>
            <w:hideMark/>
          </w:tcPr>
          <w:p w14:paraId="7EB7BF0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r>
      <w:tr w:rsidR="00330CA5" w:rsidRPr="00EA6CA2" w14:paraId="3F797FF8" w14:textId="77777777" w:rsidTr="003B7312">
        <w:trPr>
          <w:trHeight w:val="244"/>
        </w:trPr>
        <w:tc>
          <w:tcPr>
            <w:tcW w:w="1975" w:type="dxa"/>
            <w:vMerge/>
            <w:noWrap/>
            <w:hideMark/>
          </w:tcPr>
          <w:p w14:paraId="10166951" w14:textId="77777777" w:rsidR="00330CA5" w:rsidRPr="006A3094" w:rsidRDefault="00330CA5" w:rsidP="003B7312">
            <w:pPr>
              <w:rPr>
                <w:rFonts w:ascii="Times New Roman" w:eastAsia="Times New Roman" w:hAnsi="Times New Roman" w:cs="Times New Roman"/>
                <w:kern w:val="0"/>
                <w:sz w:val="20"/>
                <w:szCs w:val="20"/>
                <w:lang w:eastAsia="nl-NL"/>
                <w14:ligatures w14:val="none"/>
              </w:rPr>
            </w:pPr>
          </w:p>
        </w:tc>
        <w:tc>
          <w:tcPr>
            <w:tcW w:w="630" w:type="dxa"/>
            <w:noWrap/>
            <w:hideMark/>
          </w:tcPr>
          <w:p w14:paraId="46D301D2"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noWrap/>
            <w:hideMark/>
          </w:tcPr>
          <w:p w14:paraId="27F9B460"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noWrap/>
            <w:hideMark/>
          </w:tcPr>
          <w:p w14:paraId="31898D9C"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[-.36, -.13]</w:t>
            </w:r>
          </w:p>
        </w:tc>
        <w:tc>
          <w:tcPr>
            <w:tcW w:w="1049" w:type="dxa"/>
            <w:noWrap/>
            <w:hideMark/>
          </w:tcPr>
          <w:p w14:paraId="050A5F2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[.43, .61]</w:t>
            </w:r>
          </w:p>
        </w:tc>
        <w:tc>
          <w:tcPr>
            <w:tcW w:w="1049" w:type="dxa"/>
            <w:noWrap/>
            <w:hideMark/>
          </w:tcPr>
          <w:p w14:paraId="79F05D6F"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[.25, .46]</w:t>
            </w:r>
          </w:p>
        </w:tc>
        <w:tc>
          <w:tcPr>
            <w:tcW w:w="1050" w:type="dxa"/>
            <w:noWrap/>
            <w:hideMark/>
          </w:tcPr>
          <w:p w14:paraId="153D737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[.39, .58]</w:t>
            </w:r>
          </w:p>
        </w:tc>
        <w:tc>
          <w:tcPr>
            <w:tcW w:w="1049" w:type="dxa"/>
            <w:noWrap/>
            <w:hideMark/>
          </w:tcPr>
          <w:p w14:paraId="71839E1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[.16, .39]</w:t>
            </w:r>
          </w:p>
        </w:tc>
        <w:tc>
          <w:tcPr>
            <w:tcW w:w="1049" w:type="dxa"/>
            <w:noWrap/>
            <w:hideMark/>
          </w:tcPr>
          <w:p w14:paraId="61545D26"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[.55, .70]</w:t>
            </w:r>
          </w:p>
        </w:tc>
        <w:tc>
          <w:tcPr>
            <w:tcW w:w="1049" w:type="dxa"/>
            <w:noWrap/>
            <w:hideMark/>
          </w:tcPr>
          <w:p w14:paraId="7C866C9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[.38, .57]</w:t>
            </w:r>
          </w:p>
        </w:tc>
        <w:tc>
          <w:tcPr>
            <w:tcW w:w="1050" w:type="dxa"/>
            <w:noWrap/>
            <w:hideMark/>
          </w:tcPr>
          <w:p w14:paraId="4C01E63B"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[.37, .56]</w:t>
            </w:r>
          </w:p>
        </w:tc>
        <w:tc>
          <w:tcPr>
            <w:tcW w:w="1049" w:type="dxa"/>
            <w:noWrap/>
            <w:hideMark/>
          </w:tcPr>
          <w:p w14:paraId="7FEA3095"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[.02, .27]</w:t>
            </w:r>
          </w:p>
        </w:tc>
        <w:tc>
          <w:tcPr>
            <w:tcW w:w="1049" w:type="dxa"/>
            <w:noWrap/>
            <w:hideMark/>
          </w:tcPr>
          <w:p w14:paraId="5656CB7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[.05, .29]</w:t>
            </w:r>
          </w:p>
        </w:tc>
        <w:tc>
          <w:tcPr>
            <w:tcW w:w="1050" w:type="dxa"/>
            <w:noWrap/>
            <w:hideMark/>
          </w:tcPr>
          <w:p w14:paraId="5AC7D66A"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p>
        </w:tc>
      </w:tr>
      <w:tr w:rsidR="00330CA5" w:rsidRPr="00EA6CA2" w14:paraId="33C0684F" w14:textId="77777777" w:rsidTr="003B7312">
        <w:trPr>
          <w:trHeight w:val="244"/>
        </w:trPr>
        <w:tc>
          <w:tcPr>
            <w:tcW w:w="1975" w:type="dxa"/>
            <w:vMerge w:val="restart"/>
            <w:noWrap/>
            <w:hideMark/>
          </w:tcPr>
          <w:p w14:paraId="332F104E" w14:textId="77777777" w:rsidR="00330CA5" w:rsidRPr="006A3094" w:rsidRDefault="00330CA5" w:rsidP="003B7312">
            <w:pPr>
              <w:rPr>
                <w:rFonts w:ascii="Times New Roman" w:eastAsia="Times New Roman" w:hAnsi="Times New Roman" w:cs="Times New Roman"/>
                <w:color w:val="000000"/>
                <w:kern w:val="0"/>
                <w:sz w:val="20"/>
                <w:szCs w:val="20"/>
                <w:lang w:eastAsia="nl-NL"/>
                <w14:ligatures w14:val="none"/>
              </w:rPr>
            </w:pPr>
            <w:r w:rsidRPr="006A3094">
              <w:rPr>
                <w:rFonts w:ascii="Times New Roman" w:eastAsia="Times New Roman" w:hAnsi="Times New Roman" w:cs="Times New Roman"/>
                <w:color w:val="000000"/>
                <w:kern w:val="0"/>
                <w:sz w:val="20"/>
                <w:szCs w:val="20"/>
                <w:lang w:eastAsia="nl-NL"/>
                <w14:ligatures w14:val="none"/>
              </w:rPr>
              <w:t>12. Age-adequate functioning</w:t>
            </w:r>
          </w:p>
        </w:tc>
        <w:tc>
          <w:tcPr>
            <w:tcW w:w="630" w:type="dxa"/>
            <w:noWrap/>
            <w:hideMark/>
          </w:tcPr>
          <w:p w14:paraId="2F91578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11.68</w:t>
            </w:r>
          </w:p>
        </w:tc>
        <w:tc>
          <w:tcPr>
            <w:tcW w:w="630" w:type="dxa"/>
            <w:noWrap/>
            <w:hideMark/>
          </w:tcPr>
          <w:p w14:paraId="75D8A68B"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15.61</w:t>
            </w:r>
          </w:p>
        </w:tc>
        <w:tc>
          <w:tcPr>
            <w:tcW w:w="1139" w:type="dxa"/>
            <w:noWrap/>
            <w:hideMark/>
          </w:tcPr>
          <w:p w14:paraId="137A190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.20**</w:t>
            </w:r>
          </w:p>
        </w:tc>
        <w:tc>
          <w:tcPr>
            <w:tcW w:w="1049" w:type="dxa"/>
            <w:noWrap/>
            <w:hideMark/>
          </w:tcPr>
          <w:p w14:paraId="4E1F2F88"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-.40**</w:t>
            </w:r>
          </w:p>
        </w:tc>
        <w:tc>
          <w:tcPr>
            <w:tcW w:w="1049" w:type="dxa"/>
            <w:noWrap/>
            <w:hideMark/>
          </w:tcPr>
          <w:p w14:paraId="1D6F564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-.48**</w:t>
            </w:r>
          </w:p>
        </w:tc>
        <w:tc>
          <w:tcPr>
            <w:tcW w:w="1050" w:type="dxa"/>
            <w:noWrap/>
            <w:hideMark/>
          </w:tcPr>
          <w:p w14:paraId="534D2AB8"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-.49**</w:t>
            </w:r>
          </w:p>
        </w:tc>
        <w:tc>
          <w:tcPr>
            <w:tcW w:w="1049" w:type="dxa"/>
            <w:noWrap/>
            <w:hideMark/>
          </w:tcPr>
          <w:p w14:paraId="526CC1A4"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-.37**</w:t>
            </w:r>
          </w:p>
        </w:tc>
        <w:tc>
          <w:tcPr>
            <w:tcW w:w="1049" w:type="dxa"/>
            <w:noWrap/>
            <w:hideMark/>
          </w:tcPr>
          <w:p w14:paraId="314D8087"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-.45**</w:t>
            </w:r>
          </w:p>
        </w:tc>
        <w:tc>
          <w:tcPr>
            <w:tcW w:w="1049" w:type="dxa"/>
            <w:noWrap/>
            <w:hideMark/>
          </w:tcPr>
          <w:p w14:paraId="05488D9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-.44**</w:t>
            </w:r>
          </w:p>
        </w:tc>
        <w:tc>
          <w:tcPr>
            <w:tcW w:w="1050" w:type="dxa"/>
            <w:noWrap/>
            <w:hideMark/>
          </w:tcPr>
          <w:p w14:paraId="4B6DA05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-.38**</w:t>
            </w:r>
          </w:p>
        </w:tc>
        <w:tc>
          <w:tcPr>
            <w:tcW w:w="1049" w:type="dxa"/>
            <w:noWrap/>
            <w:hideMark/>
          </w:tcPr>
          <w:p w14:paraId="47AC2CED"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-.40**</w:t>
            </w:r>
          </w:p>
        </w:tc>
        <w:tc>
          <w:tcPr>
            <w:tcW w:w="1049" w:type="dxa"/>
            <w:noWrap/>
            <w:hideMark/>
          </w:tcPr>
          <w:p w14:paraId="3344505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-.39**</w:t>
            </w:r>
          </w:p>
        </w:tc>
        <w:tc>
          <w:tcPr>
            <w:tcW w:w="1050" w:type="dxa"/>
            <w:noWrap/>
            <w:hideMark/>
          </w:tcPr>
          <w:p w14:paraId="5ECB2E6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-.48**</w:t>
            </w:r>
          </w:p>
        </w:tc>
      </w:tr>
      <w:tr w:rsidR="00330CA5" w:rsidRPr="00EA6CA2" w14:paraId="0151C6AD" w14:textId="77777777" w:rsidTr="003B7312">
        <w:trPr>
          <w:trHeight w:val="244"/>
        </w:trPr>
        <w:tc>
          <w:tcPr>
            <w:tcW w:w="1975" w:type="dxa"/>
            <w:vMerge/>
            <w:tcBorders>
              <w:bottom w:val="single" w:sz="4" w:space="0" w:color="auto"/>
            </w:tcBorders>
            <w:noWrap/>
            <w:hideMark/>
          </w:tcPr>
          <w:p w14:paraId="776E6355" w14:textId="77777777" w:rsidR="00330CA5" w:rsidRPr="00EA6CA2" w:rsidRDefault="00330CA5" w:rsidP="003B7312">
            <w:pPr>
              <w:rPr>
                <w:rFonts w:ascii="Times New Roman" w:eastAsia="Times New Roman" w:hAnsi="Times New Roman" w:cs="Times New Roman"/>
                <w:color w:val="000000"/>
                <w:kern w:val="0"/>
                <w:lang w:eastAsia="nl-NL"/>
                <w14:ligatures w14:val="none"/>
              </w:rPr>
            </w:pPr>
          </w:p>
        </w:tc>
        <w:tc>
          <w:tcPr>
            <w:tcW w:w="630" w:type="dxa"/>
            <w:tcBorders>
              <w:bottom w:val="single" w:sz="4" w:space="0" w:color="auto"/>
            </w:tcBorders>
            <w:noWrap/>
            <w:hideMark/>
          </w:tcPr>
          <w:p w14:paraId="60E59C67"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630" w:type="dxa"/>
            <w:tcBorders>
              <w:bottom w:val="single" w:sz="4" w:space="0" w:color="auto"/>
            </w:tcBorders>
            <w:noWrap/>
            <w:hideMark/>
          </w:tcPr>
          <w:p w14:paraId="63AE043E" w14:textId="77777777" w:rsidR="00330CA5" w:rsidRPr="00094169" w:rsidRDefault="00330CA5" w:rsidP="003B7312">
            <w:pPr>
              <w:jc w:val="right"/>
              <w:rPr>
                <w:rFonts w:ascii="Times New Roman" w:eastAsia="Times New Roman" w:hAnsi="Times New Roman" w:cs="Times New Roman"/>
                <w:kern w:val="0"/>
                <w:sz w:val="18"/>
                <w:szCs w:val="18"/>
                <w:lang w:eastAsia="nl-NL"/>
                <w14:ligatures w14:val="none"/>
              </w:rPr>
            </w:pPr>
          </w:p>
        </w:tc>
        <w:tc>
          <w:tcPr>
            <w:tcW w:w="1139" w:type="dxa"/>
            <w:tcBorders>
              <w:bottom w:val="single" w:sz="4" w:space="0" w:color="auto"/>
            </w:tcBorders>
            <w:noWrap/>
            <w:hideMark/>
          </w:tcPr>
          <w:p w14:paraId="25E59CC9"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[.08, .32]</w:t>
            </w:r>
          </w:p>
        </w:tc>
        <w:tc>
          <w:tcPr>
            <w:tcW w:w="1049" w:type="dxa"/>
            <w:tcBorders>
              <w:bottom w:val="single" w:sz="4" w:space="0" w:color="auto"/>
            </w:tcBorders>
            <w:noWrap/>
            <w:hideMark/>
          </w:tcPr>
          <w:p w14:paraId="74BC91D3"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[-.50, -.29]</w:t>
            </w:r>
          </w:p>
        </w:tc>
        <w:tc>
          <w:tcPr>
            <w:tcW w:w="1049" w:type="dxa"/>
            <w:tcBorders>
              <w:bottom w:val="single" w:sz="4" w:space="0" w:color="auto"/>
            </w:tcBorders>
            <w:noWrap/>
            <w:hideMark/>
          </w:tcPr>
          <w:p w14:paraId="01333E7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[-.57, -.38]</w:t>
            </w:r>
          </w:p>
        </w:tc>
        <w:tc>
          <w:tcPr>
            <w:tcW w:w="1050" w:type="dxa"/>
            <w:tcBorders>
              <w:bottom w:val="single" w:sz="4" w:space="0" w:color="auto"/>
            </w:tcBorders>
            <w:noWrap/>
            <w:hideMark/>
          </w:tcPr>
          <w:p w14:paraId="25EF596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[-.58, -.39]</w:t>
            </w:r>
          </w:p>
        </w:tc>
        <w:tc>
          <w:tcPr>
            <w:tcW w:w="1049" w:type="dxa"/>
            <w:tcBorders>
              <w:bottom w:val="single" w:sz="4" w:space="0" w:color="auto"/>
            </w:tcBorders>
            <w:noWrap/>
            <w:hideMark/>
          </w:tcPr>
          <w:p w14:paraId="6A44C065"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[-.48, -.26]</w:t>
            </w:r>
          </w:p>
        </w:tc>
        <w:tc>
          <w:tcPr>
            <w:tcW w:w="1049" w:type="dxa"/>
            <w:tcBorders>
              <w:bottom w:val="single" w:sz="4" w:space="0" w:color="auto"/>
            </w:tcBorders>
            <w:noWrap/>
            <w:hideMark/>
          </w:tcPr>
          <w:p w14:paraId="6A95C615"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[-.54, -.34]</w:t>
            </w:r>
          </w:p>
        </w:tc>
        <w:tc>
          <w:tcPr>
            <w:tcW w:w="1049" w:type="dxa"/>
            <w:tcBorders>
              <w:bottom w:val="single" w:sz="4" w:space="0" w:color="auto"/>
            </w:tcBorders>
            <w:noWrap/>
            <w:hideMark/>
          </w:tcPr>
          <w:p w14:paraId="0EDCFEA1"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[-.53, -.33]</w:t>
            </w:r>
          </w:p>
        </w:tc>
        <w:tc>
          <w:tcPr>
            <w:tcW w:w="1050" w:type="dxa"/>
            <w:tcBorders>
              <w:bottom w:val="single" w:sz="4" w:space="0" w:color="auto"/>
            </w:tcBorders>
            <w:noWrap/>
            <w:hideMark/>
          </w:tcPr>
          <w:p w14:paraId="4F2128A6"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[-.48, -.27]</w:t>
            </w:r>
          </w:p>
        </w:tc>
        <w:tc>
          <w:tcPr>
            <w:tcW w:w="1049" w:type="dxa"/>
            <w:tcBorders>
              <w:bottom w:val="single" w:sz="4" w:space="0" w:color="auto"/>
            </w:tcBorders>
            <w:noWrap/>
            <w:hideMark/>
          </w:tcPr>
          <w:p w14:paraId="4621510E"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[-.50, -.29]</w:t>
            </w:r>
          </w:p>
        </w:tc>
        <w:tc>
          <w:tcPr>
            <w:tcW w:w="1049" w:type="dxa"/>
            <w:tcBorders>
              <w:bottom w:val="single" w:sz="4" w:space="0" w:color="auto"/>
            </w:tcBorders>
            <w:noWrap/>
            <w:hideMark/>
          </w:tcPr>
          <w:p w14:paraId="072F5D62"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[-.49, -.28]</w:t>
            </w:r>
          </w:p>
        </w:tc>
        <w:tc>
          <w:tcPr>
            <w:tcW w:w="1050" w:type="dxa"/>
            <w:tcBorders>
              <w:bottom w:val="single" w:sz="4" w:space="0" w:color="auto"/>
            </w:tcBorders>
            <w:noWrap/>
            <w:hideMark/>
          </w:tcPr>
          <w:p w14:paraId="3F1E1D2B" w14:textId="77777777" w:rsidR="00330CA5" w:rsidRPr="00094169" w:rsidRDefault="00330CA5" w:rsidP="003B7312">
            <w:pPr>
              <w:jc w:val="right"/>
              <w:rPr>
                <w:rFonts w:ascii="Times New Roman" w:eastAsia="Times New Roman" w:hAnsi="Times New Roman" w:cs="Times New Roman"/>
                <w:color w:val="000000"/>
                <w:kern w:val="0"/>
                <w:sz w:val="18"/>
                <w:szCs w:val="18"/>
                <w:lang w:eastAsia="nl-NL"/>
                <w14:ligatures w14:val="none"/>
              </w:rPr>
            </w:pPr>
            <w:r w:rsidRPr="003C248E">
              <w:rPr>
                <w:rFonts w:ascii="Times New Roman" w:hAnsi="Times New Roman" w:cs="Times New Roman"/>
                <w:sz w:val="18"/>
                <w:szCs w:val="18"/>
              </w:rPr>
              <w:t>[-.57, -.37]</w:t>
            </w:r>
          </w:p>
        </w:tc>
      </w:tr>
    </w:tbl>
    <w:p w14:paraId="393F9C56" w14:textId="77777777" w:rsidR="00330CA5" w:rsidRDefault="00330CA5" w:rsidP="00330CA5">
      <w:pPr>
        <w:spacing w:line="240" w:lineRule="auto"/>
        <w:rPr>
          <w:rFonts w:ascii="Times New Roman" w:hAnsi="Times New Roman" w:cs="Times New Roman"/>
          <w:sz w:val="24"/>
          <w:szCs w:val="24"/>
          <w:lang w:val="en-US"/>
        </w:rPr>
      </w:pPr>
      <w:r>
        <w:rPr>
          <w:rFonts w:ascii="Times New Roman" w:hAnsi="Times New Roman" w:cs="Times New Roman"/>
          <w:i/>
          <w:iCs/>
          <w:sz w:val="24"/>
          <w:szCs w:val="24"/>
          <w:lang w:val="en-US"/>
        </w:rPr>
        <w:t>Note</w:t>
      </w:r>
      <w:r w:rsidRPr="00FC7E44">
        <w:rPr>
          <w:rFonts w:ascii="Times New Roman" w:hAnsi="Times New Roman" w:cs="Times New Roman"/>
          <w:sz w:val="24"/>
          <w:szCs w:val="24"/>
          <w:lang w:val="en-US"/>
        </w:rPr>
        <w:t xml:space="preserve">. </w:t>
      </w:r>
      <w:r>
        <w:rPr>
          <w:rFonts w:ascii="Times New Roman" w:hAnsi="Times New Roman" w:cs="Times New Roman"/>
          <w:sz w:val="24"/>
          <w:szCs w:val="24"/>
          <w:lang w:val="en-US"/>
        </w:rPr>
        <w:t>BPD = Borderline Personality Disorder.</w:t>
      </w:r>
      <w:r>
        <w:rPr>
          <w:rFonts w:ascii="Times New Roman" w:hAnsi="Times New Roman" w:cs="Times New Roman"/>
          <w:sz w:val="24"/>
          <w:szCs w:val="24"/>
          <w:lang w:val="en-US"/>
        </w:rPr>
        <w:br/>
      </w:r>
      <w:r w:rsidRPr="00FC7E44">
        <w:rPr>
          <w:rFonts w:ascii="Times New Roman" w:hAnsi="Times New Roman" w:cs="Times New Roman"/>
          <w:sz w:val="24"/>
          <w:szCs w:val="24"/>
          <w:lang w:val="en-US"/>
        </w:rPr>
        <w:t>M and SD are used to represent mean and standard deviation, respectively.</w:t>
      </w:r>
      <w:r>
        <w:rPr>
          <w:rFonts w:ascii="Times New Roman" w:hAnsi="Times New Roman" w:cs="Times New Roman"/>
          <w:sz w:val="24"/>
          <w:szCs w:val="24"/>
          <w:lang w:val="en-US"/>
        </w:rPr>
        <w:t xml:space="preserve"> </w:t>
      </w:r>
      <w:r w:rsidRPr="00FC7E44">
        <w:rPr>
          <w:rFonts w:ascii="Times New Roman" w:hAnsi="Times New Roman" w:cs="Times New Roman"/>
          <w:sz w:val="24"/>
          <w:szCs w:val="24"/>
          <w:lang w:val="en-US"/>
        </w:rPr>
        <w:t>Values in square brackets indicate the 95% confidence interval.</w:t>
      </w:r>
      <w:r>
        <w:rPr>
          <w:rFonts w:ascii="Times New Roman" w:hAnsi="Times New Roman" w:cs="Times New Roman"/>
          <w:sz w:val="24"/>
          <w:szCs w:val="24"/>
          <w:lang w:val="en-US"/>
        </w:rPr>
        <w:t xml:space="preserve"> </w:t>
      </w:r>
      <w:r w:rsidRPr="00FC7E44">
        <w:rPr>
          <w:rFonts w:ascii="Times New Roman" w:hAnsi="Times New Roman" w:cs="Times New Roman"/>
          <w:sz w:val="24"/>
          <w:szCs w:val="24"/>
          <w:lang w:val="en-US"/>
        </w:rPr>
        <w:t>The confidence interval is a plausible range of population correlations that could have caused the</w:t>
      </w:r>
      <w:r>
        <w:rPr>
          <w:rFonts w:ascii="Times New Roman" w:hAnsi="Times New Roman" w:cs="Times New Roman"/>
          <w:sz w:val="24"/>
          <w:szCs w:val="24"/>
          <w:lang w:val="en-US"/>
        </w:rPr>
        <w:t xml:space="preserve"> observed</w:t>
      </w:r>
      <w:r w:rsidRPr="00FC7E44">
        <w:rPr>
          <w:rFonts w:ascii="Times New Roman" w:hAnsi="Times New Roman" w:cs="Times New Roman"/>
          <w:sz w:val="24"/>
          <w:szCs w:val="24"/>
          <w:lang w:val="en-US"/>
        </w:rPr>
        <w:t xml:space="preserve"> sample correlation.</w:t>
      </w:r>
      <w:r>
        <w:rPr>
          <w:rFonts w:ascii="Times New Roman" w:hAnsi="Times New Roman" w:cs="Times New Roman"/>
          <w:sz w:val="24"/>
          <w:szCs w:val="24"/>
          <w:lang w:val="en-US"/>
        </w:rPr>
        <w:br/>
      </w:r>
      <w:r w:rsidRPr="00FC7E44">
        <w:rPr>
          <w:rFonts w:ascii="Times New Roman" w:hAnsi="Times New Roman" w:cs="Times New Roman"/>
          <w:sz w:val="24"/>
          <w:szCs w:val="24"/>
          <w:lang w:val="en-US"/>
        </w:rPr>
        <w:t xml:space="preserve"> * indicates p &lt; .05. ** indicates p &lt; .01.</w:t>
      </w:r>
    </w:p>
    <w:p w14:paraId="6B72757D" w14:textId="77777777" w:rsidR="00330CA5" w:rsidRDefault="00330CA5">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74FC152" w14:textId="7D46B1A8" w:rsidR="007A31D2" w:rsidRDefault="007A31D2" w:rsidP="007A31D2">
      <w:pPr>
        <w:spacing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Table S</w:t>
      </w:r>
      <w:r w:rsidR="00EC7E5B">
        <w:rPr>
          <w:rFonts w:ascii="Times New Roman" w:hAnsi="Times New Roman" w:cs="Times New Roman"/>
          <w:b/>
          <w:bCs/>
          <w:sz w:val="24"/>
          <w:szCs w:val="24"/>
          <w:lang w:val="en-US"/>
        </w:rPr>
        <w:t>3</w:t>
      </w:r>
    </w:p>
    <w:p w14:paraId="79B85335" w14:textId="29191073" w:rsidR="007A31D2" w:rsidRDefault="007A31D2" w:rsidP="007A31D2">
      <w:pPr>
        <w:spacing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Regression coefficients for internalizing problems, externalizing problems, and age-adequate functioning regressed on BPD count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5"/>
        <w:gridCol w:w="2326"/>
        <w:gridCol w:w="2357"/>
        <w:gridCol w:w="2328"/>
        <w:gridCol w:w="2327"/>
        <w:gridCol w:w="2305"/>
      </w:tblGrid>
      <w:tr w:rsidR="007A31D2" w14:paraId="137B345C" w14:textId="77777777" w:rsidTr="006C5039">
        <w:tc>
          <w:tcPr>
            <w:tcW w:w="2305" w:type="dxa"/>
            <w:tcBorders>
              <w:top w:val="single" w:sz="4" w:space="0" w:color="auto"/>
              <w:bottom w:val="single" w:sz="4" w:space="0" w:color="auto"/>
            </w:tcBorders>
          </w:tcPr>
          <w:p w14:paraId="2F5D1217" w14:textId="77777777" w:rsidR="007A31D2" w:rsidRDefault="007A31D2" w:rsidP="006C5039">
            <w:pPr>
              <w:spacing w:line="276" w:lineRule="auto"/>
              <w:rPr>
                <w:rFonts w:ascii="Times New Roman" w:hAnsi="Times New Roman" w:cs="Times New Roman"/>
                <w:sz w:val="24"/>
                <w:szCs w:val="24"/>
                <w:lang w:val="en-US"/>
              </w:rPr>
            </w:pPr>
          </w:p>
        </w:tc>
        <w:tc>
          <w:tcPr>
            <w:tcW w:w="2326" w:type="dxa"/>
            <w:tcBorders>
              <w:top w:val="single" w:sz="4" w:space="0" w:color="auto"/>
              <w:bottom w:val="single" w:sz="4" w:space="0" w:color="auto"/>
            </w:tcBorders>
          </w:tcPr>
          <w:p w14:paraId="208BBD52" w14:textId="77777777" w:rsidR="007A31D2" w:rsidRPr="00D624B1" w:rsidRDefault="007A31D2" w:rsidP="006C5039">
            <w:pPr>
              <w:spacing w:line="276" w:lineRule="auto"/>
              <w:jc w:val="right"/>
              <w:rPr>
                <w:rFonts w:ascii="Times New Roman" w:hAnsi="Times New Roman" w:cs="Times New Roman"/>
                <w:i/>
                <w:iCs/>
                <w:sz w:val="24"/>
                <w:szCs w:val="24"/>
                <w:lang w:val="en-US"/>
              </w:rPr>
            </w:pPr>
            <w:r>
              <w:rPr>
                <w:rFonts w:ascii="Times New Roman" w:hAnsi="Times New Roman" w:cs="Times New Roman"/>
                <w:i/>
                <w:iCs/>
                <w:sz w:val="24"/>
                <w:szCs w:val="24"/>
                <w:lang w:val="en-US"/>
              </w:rPr>
              <w:t>b</w:t>
            </w:r>
          </w:p>
        </w:tc>
        <w:tc>
          <w:tcPr>
            <w:tcW w:w="2357" w:type="dxa"/>
            <w:tcBorders>
              <w:top w:val="single" w:sz="4" w:space="0" w:color="auto"/>
              <w:bottom w:val="single" w:sz="4" w:space="0" w:color="auto"/>
            </w:tcBorders>
          </w:tcPr>
          <w:p w14:paraId="2BEAB8C6" w14:textId="77777777" w:rsidR="007A31D2" w:rsidRDefault="007A31D2"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SE</w:t>
            </w:r>
          </w:p>
        </w:tc>
        <w:tc>
          <w:tcPr>
            <w:tcW w:w="2328" w:type="dxa"/>
            <w:tcBorders>
              <w:top w:val="single" w:sz="4" w:space="0" w:color="auto"/>
              <w:bottom w:val="single" w:sz="4" w:space="0" w:color="auto"/>
            </w:tcBorders>
          </w:tcPr>
          <w:p w14:paraId="66BF506E" w14:textId="77777777" w:rsidR="007A31D2" w:rsidRDefault="007A31D2"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β</w:t>
            </w:r>
          </w:p>
        </w:tc>
        <w:tc>
          <w:tcPr>
            <w:tcW w:w="2327" w:type="dxa"/>
            <w:tcBorders>
              <w:top w:val="single" w:sz="4" w:space="0" w:color="auto"/>
              <w:bottom w:val="single" w:sz="4" w:space="0" w:color="auto"/>
            </w:tcBorders>
          </w:tcPr>
          <w:p w14:paraId="547D7742" w14:textId="77777777" w:rsidR="007A31D2" w:rsidRPr="00D624B1" w:rsidRDefault="007A31D2" w:rsidP="006C5039">
            <w:pPr>
              <w:spacing w:line="276" w:lineRule="auto"/>
              <w:jc w:val="right"/>
              <w:rPr>
                <w:rFonts w:ascii="Times New Roman" w:hAnsi="Times New Roman" w:cs="Times New Roman"/>
                <w:sz w:val="24"/>
                <w:szCs w:val="24"/>
                <w:lang w:val="en-US"/>
              </w:rPr>
            </w:pPr>
            <w:r>
              <w:rPr>
                <w:rFonts w:ascii="Times New Roman" w:hAnsi="Times New Roman" w:cs="Times New Roman"/>
                <w:i/>
                <w:iCs/>
                <w:sz w:val="24"/>
                <w:szCs w:val="24"/>
                <w:lang w:val="en-US"/>
              </w:rPr>
              <w:t>p</w:t>
            </w:r>
          </w:p>
        </w:tc>
        <w:tc>
          <w:tcPr>
            <w:tcW w:w="2305" w:type="dxa"/>
            <w:tcBorders>
              <w:top w:val="single" w:sz="4" w:space="0" w:color="auto"/>
              <w:bottom w:val="single" w:sz="4" w:space="0" w:color="auto"/>
            </w:tcBorders>
          </w:tcPr>
          <w:p w14:paraId="6C54FD02" w14:textId="77777777" w:rsidR="007A31D2" w:rsidRPr="00D624B1" w:rsidRDefault="007A31D2"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[95% LLCI, ULCI]</w:t>
            </w:r>
          </w:p>
        </w:tc>
      </w:tr>
      <w:tr w:rsidR="007A31D2" w14:paraId="484A795A" w14:textId="77777777" w:rsidTr="006C5039">
        <w:tc>
          <w:tcPr>
            <w:tcW w:w="4631" w:type="dxa"/>
            <w:gridSpan w:val="2"/>
            <w:tcBorders>
              <w:top w:val="single" w:sz="4" w:space="0" w:color="auto"/>
            </w:tcBorders>
          </w:tcPr>
          <w:p w14:paraId="78945FFF" w14:textId="77777777" w:rsidR="007A31D2" w:rsidRDefault="007A31D2" w:rsidP="006C5039">
            <w:pPr>
              <w:spacing w:line="276" w:lineRule="auto"/>
              <w:rPr>
                <w:rFonts w:ascii="Times New Roman" w:hAnsi="Times New Roman" w:cs="Times New Roman"/>
                <w:sz w:val="24"/>
                <w:szCs w:val="24"/>
                <w:lang w:val="en-US"/>
              </w:rPr>
            </w:pPr>
            <w:r>
              <w:rPr>
                <w:rFonts w:ascii="Times New Roman" w:hAnsi="Times New Roman" w:cs="Times New Roman"/>
                <w:b/>
                <w:bCs/>
                <w:sz w:val="24"/>
                <w:szCs w:val="24"/>
                <w:lang w:val="en-US"/>
              </w:rPr>
              <w:t>Internalizing problems</w:t>
            </w:r>
          </w:p>
        </w:tc>
        <w:tc>
          <w:tcPr>
            <w:tcW w:w="2357" w:type="dxa"/>
            <w:tcBorders>
              <w:top w:val="single" w:sz="4" w:space="0" w:color="auto"/>
            </w:tcBorders>
          </w:tcPr>
          <w:p w14:paraId="6F33AAC7" w14:textId="77777777" w:rsidR="007A31D2" w:rsidRDefault="007A31D2" w:rsidP="006C5039">
            <w:pPr>
              <w:spacing w:line="276" w:lineRule="auto"/>
              <w:rPr>
                <w:rFonts w:ascii="Times New Roman" w:hAnsi="Times New Roman" w:cs="Times New Roman"/>
                <w:sz w:val="24"/>
                <w:szCs w:val="24"/>
                <w:lang w:val="en-US"/>
              </w:rPr>
            </w:pPr>
          </w:p>
        </w:tc>
        <w:tc>
          <w:tcPr>
            <w:tcW w:w="2328" w:type="dxa"/>
            <w:tcBorders>
              <w:top w:val="single" w:sz="4" w:space="0" w:color="auto"/>
            </w:tcBorders>
          </w:tcPr>
          <w:p w14:paraId="2C2B78EC" w14:textId="77777777" w:rsidR="007A31D2" w:rsidRDefault="007A31D2" w:rsidP="006C5039">
            <w:pPr>
              <w:spacing w:line="276" w:lineRule="auto"/>
              <w:rPr>
                <w:rFonts w:ascii="Times New Roman" w:hAnsi="Times New Roman" w:cs="Times New Roman"/>
                <w:sz w:val="24"/>
                <w:szCs w:val="24"/>
                <w:lang w:val="en-US"/>
              </w:rPr>
            </w:pPr>
          </w:p>
        </w:tc>
        <w:tc>
          <w:tcPr>
            <w:tcW w:w="2327" w:type="dxa"/>
            <w:tcBorders>
              <w:top w:val="single" w:sz="4" w:space="0" w:color="auto"/>
            </w:tcBorders>
          </w:tcPr>
          <w:p w14:paraId="1ACACD7A" w14:textId="77777777" w:rsidR="007A31D2" w:rsidRDefault="007A31D2" w:rsidP="006C5039">
            <w:pPr>
              <w:spacing w:line="276" w:lineRule="auto"/>
              <w:rPr>
                <w:rFonts w:ascii="Times New Roman" w:hAnsi="Times New Roman" w:cs="Times New Roman"/>
                <w:sz w:val="24"/>
                <w:szCs w:val="24"/>
                <w:lang w:val="en-US"/>
              </w:rPr>
            </w:pPr>
          </w:p>
        </w:tc>
        <w:tc>
          <w:tcPr>
            <w:tcW w:w="2305" w:type="dxa"/>
            <w:tcBorders>
              <w:top w:val="single" w:sz="4" w:space="0" w:color="auto"/>
            </w:tcBorders>
          </w:tcPr>
          <w:p w14:paraId="71398FB1" w14:textId="77777777" w:rsidR="007A31D2" w:rsidRDefault="007A31D2" w:rsidP="006C5039">
            <w:pPr>
              <w:spacing w:line="276" w:lineRule="auto"/>
              <w:rPr>
                <w:rFonts w:ascii="Times New Roman" w:hAnsi="Times New Roman" w:cs="Times New Roman"/>
                <w:sz w:val="24"/>
                <w:szCs w:val="24"/>
                <w:lang w:val="en-US"/>
              </w:rPr>
            </w:pPr>
          </w:p>
        </w:tc>
      </w:tr>
      <w:tr w:rsidR="007A31D2" w14:paraId="12005A4D" w14:textId="77777777" w:rsidTr="006C5039">
        <w:tc>
          <w:tcPr>
            <w:tcW w:w="2305" w:type="dxa"/>
          </w:tcPr>
          <w:p w14:paraId="6C1E5BDE" w14:textId="77777777" w:rsidR="007A31D2" w:rsidRDefault="007A31D2" w:rsidP="006C5039">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BPD symptom count</w:t>
            </w:r>
          </w:p>
        </w:tc>
        <w:tc>
          <w:tcPr>
            <w:tcW w:w="2326" w:type="dxa"/>
          </w:tcPr>
          <w:p w14:paraId="63B73C3F" w14:textId="51B67FBB" w:rsidR="007A31D2" w:rsidRDefault="003D2769"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184984">
              <w:rPr>
                <w:rFonts w:ascii="Times New Roman" w:hAnsi="Times New Roman" w:cs="Times New Roman"/>
                <w:sz w:val="24"/>
                <w:szCs w:val="24"/>
                <w:lang w:val="en-US"/>
              </w:rPr>
              <w:t>03</w:t>
            </w:r>
          </w:p>
        </w:tc>
        <w:tc>
          <w:tcPr>
            <w:tcW w:w="2357" w:type="dxa"/>
          </w:tcPr>
          <w:p w14:paraId="078F2C9C" w14:textId="6E87FE39" w:rsidR="007A31D2" w:rsidRDefault="003D2769"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.01</w:t>
            </w:r>
          </w:p>
        </w:tc>
        <w:tc>
          <w:tcPr>
            <w:tcW w:w="2328" w:type="dxa"/>
          </w:tcPr>
          <w:p w14:paraId="1AAF097B" w14:textId="53CD5D49" w:rsidR="007A31D2" w:rsidRDefault="003D2769"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743926">
              <w:rPr>
                <w:rFonts w:ascii="Times New Roman" w:hAnsi="Times New Roman" w:cs="Times New Roman"/>
                <w:sz w:val="24"/>
                <w:szCs w:val="24"/>
                <w:lang w:val="en-US"/>
              </w:rPr>
              <w:t>38</w:t>
            </w:r>
          </w:p>
        </w:tc>
        <w:tc>
          <w:tcPr>
            <w:tcW w:w="2327" w:type="dxa"/>
          </w:tcPr>
          <w:p w14:paraId="480B7EFD" w14:textId="4C0757B4" w:rsidR="007A31D2" w:rsidRDefault="003D2769"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&lt; .001</w:t>
            </w:r>
          </w:p>
        </w:tc>
        <w:tc>
          <w:tcPr>
            <w:tcW w:w="2305" w:type="dxa"/>
          </w:tcPr>
          <w:p w14:paraId="7C137870" w14:textId="07A12245" w:rsidR="007A31D2" w:rsidRDefault="00184984"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[0.02, 0.04]</w:t>
            </w:r>
          </w:p>
        </w:tc>
      </w:tr>
      <w:tr w:rsidR="007A31D2" w14:paraId="5B8B9E65" w14:textId="77777777" w:rsidTr="006C5039">
        <w:tc>
          <w:tcPr>
            <w:tcW w:w="4631" w:type="dxa"/>
            <w:gridSpan w:val="2"/>
          </w:tcPr>
          <w:p w14:paraId="43B4BF89" w14:textId="77777777" w:rsidR="007A31D2" w:rsidRDefault="007A31D2" w:rsidP="006C5039">
            <w:pPr>
              <w:spacing w:line="276" w:lineRule="auto"/>
              <w:rPr>
                <w:rFonts w:ascii="Times New Roman" w:hAnsi="Times New Roman" w:cs="Times New Roman"/>
                <w:sz w:val="24"/>
                <w:szCs w:val="24"/>
                <w:lang w:val="en-US"/>
              </w:rPr>
            </w:pPr>
            <w:r>
              <w:rPr>
                <w:rFonts w:ascii="Times New Roman" w:hAnsi="Times New Roman" w:cs="Times New Roman"/>
                <w:b/>
                <w:bCs/>
                <w:sz w:val="24"/>
                <w:szCs w:val="24"/>
                <w:lang w:val="en-US"/>
              </w:rPr>
              <w:t>Externalizing problems</w:t>
            </w:r>
          </w:p>
        </w:tc>
        <w:tc>
          <w:tcPr>
            <w:tcW w:w="2357" w:type="dxa"/>
          </w:tcPr>
          <w:p w14:paraId="0824B1EB" w14:textId="77777777" w:rsidR="007A31D2" w:rsidRDefault="007A31D2" w:rsidP="006C5039">
            <w:pPr>
              <w:spacing w:line="276" w:lineRule="auto"/>
              <w:jc w:val="right"/>
              <w:rPr>
                <w:rFonts w:ascii="Times New Roman" w:hAnsi="Times New Roman" w:cs="Times New Roman"/>
                <w:sz w:val="24"/>
                <w:szCs w:val="24"/>
                <w:lang w:val="en-US"/>
              </w:rPr>
            </w:pPr>
          </w:p>
        </w:tc>
        <w:tc>
          <w:tcPr>
            <w:tcW w:w="2328" w:type="dxa"/>
          </w:tcPr>
          <w:p w14:paraId="02CA3694" w14:textId="77777777" w:rsidR="007A31D2" w:rsidRDefault="007A31D2" w:rsidP="006C5039">
            <w:pPr>
              <w:spacing w:line="276" w:lineRule="auto"/>
              <w:jc w:val="right"/>
              <w:rPr>
                <w:rFonts w:ascii="Times New Roman" w:hAnsi="Times New Roman" w:cs="Times New Roman"/>
                <w:sz w:val="24"/>
                <w:szCs w:val="24"/>
                <w:lang w:val="en-US"/>
              </w:rPr>
            </w:pPr>
          </w:p>
        </w:tc>
        <w:tc>
          <w:tcPr>
            <w:tcW w:w="2327" w:type="dxa"/>
          </w:tcPr>
          <w:p w14:paraId="229C73B4" w14:textId="77777777" w:rsidR="007A31D2" w:rsidRDefault="007A31D2" w:rsidP="006C5039">
            <w:pPr>
              <w:spacing w:line="276" w:lineRule="auto"/>
              <w:jc w:val="right"/>
              <w:rPr>
                <w:rFonts w:ascii="Times New Roman" w:hAnsi="Times New Roman" w:cs="Times New Roman"/>
                <w:sz w:val="24"/>
                <w:szCs w:val="24"/>
                <w:lang w:val="en-US"/>
              </w:rPr>
            </w:pPr>
          </w:p>
        </w:tc>
        <w:tc>
          <w:tcPr>
            <w:tcW w:w="2305" w:type="dxa"/>
          </w:tcPr>
          <w:p w14:paraId="670F931D" w14:textId="77777777" w:rsidR="007A31D2" w:rsidRDefault="007A31D2" w:rsidP="006C5039">
            <w:pPr>
              <w:spacing w:line="276" w:lineRule="auto"/>
              <w:jc w:val="right"/>
              <w:rPr>
                <w:rFonts w:ascii="Times New Roman" w:hAnsi="Times New Roman" w:cs="Times New Roman"/>
                <w:sz w:val="24"/>
                <w:szCs w:val="24"/>
                <w:lang w:val="en-US"/>
              </w:rPr>
            </w:pPr>
          </w:p>
        </w:tc>
      </w:tr>
      <w:tr w:rsidR="007A31D2" w14:paraId="17655E3A" w14:textId="77777777" w:rsidTr="006C5039">
        <w:tc>
          <w:tcPr>
            <w:tcW w:w="2305" w:type="dxa"/>
          </w:tcPr>
          <w:p w14:paraId="164860E3" w14:textId="77777777" w:rsidR="007A31D2" w:rsidRDefault="007A31D2" w:rsidP="006C5039">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BPD symptom count</w:t>
            </w:r>
          </w:p>
        </w:tc>
        <w:tc>
          <w:tcPr>
            <w:tcW w:w="2326" w:type="dxa"/>
          </w:tcPr>
          <w:p w14:paraId="71B98FEC" w14:textId="309A270D" w:rsidR="007A31D2" w:rsidRDefault="003D2769"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0.0</w:t>
            </w:r>
            <w:r w:rsidR="00184984">
              <w:rPr>
                <w:rFonts w:ascii="Times New Roman" w:hAnsi="Times New Roman" w:cs="Times New Roman"/>
                <w:sz w:val="24"/>
                <w:szCs w:val="24"/>
                <w:lang w:val="en-US"/>
              </w:rPr>
              <w:t>5</w:t>
            </w:r>
          </w:p>
        </w:tc>
        <w:tc>
          <w:tcPr>
            <w:tcW w:w="2357" w:type="dxa"/>
          </w:tcPr>
          <w:p w14:paraId="76D3380F" w14:textId="4DD7AF8D" w:rsidR="007A31D2" w:rsidRDefault="003D2769"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.01</w:t>
            </w:r>
          </w:p>
        </w:tc>
        <w:tc>
          <w:tcPr>
            <w:tcW w:w="2328" w:type="dxa"/>
          </w:tcPr>
          <w:p w14:paraId="201A83DF" w14:textId="0BE3420A" w:rsidR="007A31D2" w:rsidRDefault="003D2769"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w:t>
            </w:r>
            <w:r w:rsidR="00743926">
              <w:rPr>
                <w:rFonts w:ascii="Times New Roman" w:hAnsi="Times New Roman" w:cs="Times New Roman"/>
                <w:sz w:val="24"/>
                <w:szCs w:val="24"/>
                <w:lang w:val="en-US"/>
              </w:rPr>
              <w:t>53</w:t>
            </w:r>
          </w:p>
        </w:tc>
        <w:tc>
          <w:tcPr>
            <w:tcW w:w="2327" w:type="dxa"/>
          </w:tcPr>
          <w:p w14:paraId="3441D58F" w14:textId="77777777" w:rsidR="007A31D2" w:rsidRDefault="007A31D2"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&lt; .001</w:t>
            </w:r>
          </w:p>
        </w:tc>
        <w:tc>
          <w:tcPr>
            <w:tcW w:w="2305" w:type="dxa"/>
          </w:tcPr>
          <w:p w14:paraId="5CAA96BB" w14:textId="660A51AB" w:rsidR="007A31D2" w:rsidRDefault="003D2769"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[0.0</w:t>
            </w:r>
            <w:r w:rsidR="00184984">
              <w:rPr>
                <w:rFonts w:ascii="Times New Roman" w:hAnsi="Times New Roman" w:cs="Times New Roman"/>
                <w:sz w:val="24"/>
                <w:szCs w:val="24"/>
                <w:lang w:val="en-US"/>
              </w:rPr>
              <w:t>4</w:t>
            </w:r>
            <w:r>
              <w:rPr>
                <w:rFonts w:ascii="Times New Roman" w:hAnsi="Times New Roman" w:cs="Times New Roman"/>
                <w:sz w:val="24"/>
                <w:szCs w:val="24"/>
                <w:lang w:val="en-US"/>
              </w:rPr>
              <w:t>, 0.0</w:t>
            </w:r>
            <w:r w:rsidR="00184984">
              <w:rPr>
                <w:rFonts w:ascii="Times New Roman" w:hAnsi="Times New Roman" w:cs="Times New Roman"/>
                <w:sz w:val="24"/>
                <w:szCs w:val="24"/>
                <w:lang w:val="en-US"/>
              </w:rPr>
              <w:t>6</w:t>
            </w:r>
            <w:r>
              <w:rPr>
                <w:rFonts w:ascii="Times New Roman" w:hAnsi="Times New Roman" w:cs="Times New Roman"/>
                <w:sz w:val="24"/>
                <w:szCs w:val="24"/>
                <w:lang w:val="en-US"/>
              </w:rPr>
              <w:t>]</w:t>
            </w:r>
          </w:p>
        </w:tc>
      </w:tr>
      <w:tr w:rsidR="007A31D2" w14:paraId="72D1D5FD" w14:textId="77777777" w:rsidTr="00894E4E">
        <w:tc>
          <w:tcPr>
            <w:tcW w:w="4631" w:type="dxa"/>
            <w:gridSpan w:val="2"/>
          </w:tcPr>
          <w:p w14:paraId="1167AAF0" w14:textId="77777777" w:rsidR="007A31D2" w:rsidRDefault="007A31D2" w:rsidP="006C5039">
            <w:pPr>
              <w:spacing w:line="276" w:lineRule="auto"/>
              <w:rPr>
                <w:rFonts w:ascii="Times New Roman" w:hAnsi="Times New Roman" w:cs="Times New Roman"/>
                <w:sz w:val="24"/>
                <w:szCs w:val="24"/>
                <w:lang w:val="en-US"/>
              </w:rPr>
            </w:pPr>
            <w:r>
              <w:rPr>
                <w:rFonts w:ascii="Times New Roman" w:hAnsi="Times New Roman" w:cs="Times New Roman"/>
                <w:b/>
                <w:bCs/>
                <w:sz w:val="24"/>
                <w:szCs w:val="24"/>
                <w:lang w:val="en-US"/>
              </w:rPr>
              <w:t>Age-adequate functioning</w:t>
            </w:r>
          </w:p>
        </w:tc>
        <w:tc>
          <w:tcPr>
            <w:tcW w:w="2357" w:type="dxa"/>
          </w:tcPr>
          <w:p w14:paraId="51157B93" w14:textId="77777777" w:rsidR="007A31D2" w:rsidRDefault="007A31D2" w:rsidP="006C5039">
            <w:pPr>
              <w:spacing w:line="276" w:lineRule="auto"/>
              <w:jc w:val="right"/>
              <w:rPr>
                <w:rFonts w:ascii="Times New Roman" w:hAnsi="Times New Roman" w:cs="Times New Roman"/>
                <w:sz w:val="24"/>
                <w:szCs w:val="24"/>
                <w:lang w:val="en-US"/>
              </w:rPr>
            </w:pPr>
          </w:p>
        </w:tc>
        <w:tc>
          <w:tcPr>
            <w:tcW w:w="2328" w:type="dxa"/>
          </w:tcPr>
          <w:p w14:paraId="40328DB2" w14:textId="77777777" w:rsidR="007A31D2" w:rsidRDefault="007A31D2" w:rsidP="006C5039">
            <w:pPr>
              <w:spacing w:line="276" w:lineRule="auto"/>
              <w:jc w:val="right"/>
              <w:rPr>
                <w:rFonts w:ascii="Times New Roman" w:hAnsi="Times New Roman" w:cs="Times New Roman"/>
                <w:sz w:val="24"/>
                <w:szCs w:val="24"/>
                <w:lang w:val="en-US"/>
              </w:rPr>
            </w:pPr>
          </w:p>
        </w:tc>
        <w:tc>
          <w:tcPr>
            <w:tcW w:w="2327" w:type="dxa"/>
          </w:tcPr>
          <w:p w14:paraId="6E72B097" w14:textId="77777777" w:rsidR="007A31D2" w:rsidRDefault="007A31D2" w:rsidP="006C5039">
            <w:pPr>
              <w:spacing w:line="276" w:lineRule="auto"/>
              <w:jc w:val="right"/>
              <w:rPr>
                <w:rFonts w:ascii="Times New Roman" w:hAnsi="Times New Roman" w:cs="Times New Roman"/>
                <w:sz w:val="24"/>
                <w:szCs w:val="24"/>
                <w:lang w:val="en-US"/>
              </w:rPr>
            </w:pPr>
          </w:p>
        </w:tc>
        <w:tc>
          <w:tcPr>
            <w:tcW w:w="2305" w:type="dxa"/>
          </w:tcPr>
          <w:p w14:paraId="40ED8345" w14:textId="77777777" w:rsidR="007A31D2" w:rsidRDefault="007A31D2" w:rsidP="006C5039">
            <w:pPr>
              <w:spacing w:line="276" w:lineRule="auto"/>
              <w:jc w:val="right"/>
              <w:rPr>
                <w:rFonts w:ascii="Times New Roman" w:hAnsi="Times New Roman" w:cs="Times New Roman"/>
                <w:sz w:val="24"/>
                <w:szCs w:val="24"/>
                <w:lang w:val="en-US"/>
              </w:rPr>
            </w:pPr>
          </w:p>
        </w:tc>
      </w:tr>
      <w:tr w:rsidR="007A31D2" w14:paraId="54C68629" w14:textId="77777777" w:rsidTr="00894E4E">
        <w:tc>
          <w:tcPr>
            <w:tcW w:w="2305" w:type="dxa"/>
            <w:tcBorders>
              <w:bottom w:val="single" w:sz="4" w:space="0" w:color="auto"/>
            </w:tcBorders>
          </w:tcPr>
          <w:p w14:paraId="770B48A3" w14:textId="77777777" w:rsidR="007A31D2" w:rsidRDefault="007A31D2" w:rsidP="006C5039">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BPD symptom count</w:t>
            </w:r>
          </w:p>
        </w:tc>
        <w:tc>
          <w:tcPr>
            <w:tcW w:w="2326" w:type="dxa"/>
            <w:tcBorders>
              <w:bottom w:val="single" w:sz="4" w:space="0" w:color="auto"/>
            </w:tcBorders>
          </w:tcPr>
          <w:p w14:paraId="06EE8DA1" w14:textId="1C2B8F93" w:rsidR="007A31D2" w:rsidRDefault="00184984"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-1.80</w:t>
            </w:r>
          </w:p>
        </w:tc>
        <w:tc>
          <w:tcPr>
            <w:tcW w:w="2357" w:type="dxa"/>
            <w:tcBorders>
              <w:bottom w:val="single" w:sz="4" w:space="0" w:color="auto"/>
            </w:tcBorders>
          </w:tcPr>
          <w:p w14:paraId="08BC0912" w14:textId="202EBADC" w:rsidR="007A31D2" w:rsidRDefault="00184984"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2328" w:type="dxa"/>
            <w:tcBorders>
              <w:bottom w:val="single" w:sz="4" w:space="0" w:color="auto"/>
            </w:tcBorders>
          </w:tcPr>
          <w:p w14:paraId="30B4B821" w14:textId="42381467" w:rsidR="007A31D2" w:rsidRDefault="00743926"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-0.40</w:t>
            </w:r>
          </w:p>
        </w:tc>
        <w:tc>
          <w:tcPr>
            <w:tcW w:w="2327" w:type="dxa"/>
            <w:tcBorders>
              <w:bottom w:val="single" w:sz="4" w:space="0" w:color="auto"/>
            </w:tcBorders>
          </w:tcPr>
          <w:p w14:paraId="2008937F" w14:textId="77777777" w:rsidR="007A31D2" w:rsidRDefault="007A31D2"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&lt; .001</w:t>
            </w:r>
          </w:p>
        </w:tc>
        <w:tc>
          <w:tcPr>
            <w:tcW w:w="2305" w:type="dxa"/>
            <w:tcBorders>
              <w:bottom w:val="single" w:sz="4" w:space="0" w:color="auto"/>
            </w:tcBorders>
          </w:tcPr>
          <w:p w14:paraId="040F29E2" w14:textId="6FB81765" w:rsidR="007A31D2" w:rsidRDefault="00B9777E" w:rsidP="006C5039">
            <w:pPr>
              <w:spacing w:line="276" w:lineRule="auto"/>
              <w:jc w:val="right"/>
              <w:rPr>
                <w:rFonts w:ascii="Times New Roman" w:hAnsi="Times New Roman" w:cs="Times New Roman"/>
                <w:sz w:val="24"/>
                <w:szCs w:val="24"/>
                <w:lang w:val="en-US"/>
              </w:rPr>
            </w:pPr>
            <w:r>
              <w:rPr>
                <w:rFonts w:ascii="Times New Roman" w:hAnsi="Times New Roman" w:cs="Times New Roman"/>
                <w:sz w:val="24"/>
                <w:szCs w:val="24"/>
                <w:lang w:val="en-US"/>
              </w:rPr>
              <w:t>[</w:t>
            </w:r>
            <w:r w:rsidR="00184984">
              <w:rPr>
                <w:rFonts w:ascii="Times New Roman" w:hAnsi="Times New Roman" w:cs="Times New Roman"/>
                <w:sz w:val="24"/>
                <w:szCs w:val="24"/>
                <w:lang w:val="en-US"/>
              </w:rPr>
              <w:t>-2.31, -1.29</w:t>
            </w:r>
            <w:r>
              <w:rPr>
                <w:rFonts w:ascii="Times New Roman" w:hAnsi="Times New Roman" w:cs="Times New Roman"/>
                <w:sz w:val="24"/>
                <w:szCs w:val="24"/>
                <w:lang w:val="en-US"/>
              </w:rPr>
              <w:t>]</w:t>
            </w:r>
          </w:p>
        </w:tc>
      </w:tr>
    </w:tbl>
    <w:p w14:paraId="23D6ED74" w14:textId="2084B898" w:rsidR="007A31D2" w:rsidRDefault="007A31D2" w:rsidP="007A31D2">
      <w:pPr>
        <w:spacing w:line="240" w:lineRule="auto"/>
        <w:rPr>
          <w:rFonts w:ascii="Times New Roman" w:hAnsi="Times New Roman" w:cs="Times New Roman"/>
          <w:sz w:val="24"/>
          <w:szCs w:val="24"/>
          <w:lang w:val="en-US"/>
        </w:rPr>
      </w:pPr>
      <w:r>
        <w:rPr>
          <w:rFonts w:ascii="Times New Roman" w:hAnsi="Times New Roman" w:cs="Times New Roman"/>
          <w:i/>
          <w:iCs/>
          <w:sz w:val="24"/>
          <w:szCs w:val="24"/>
          <w:lang w:val="en-US"/>
        </w:rPr>
        <w:t>Note</w:t>
      </w:r>
      <w:r>
        <w:rPr>
          <w:rFonts w:ascii="Times New Roman" w:hAnsi="Times New Roman" w:cs="Times New Roman"/>
          <w:sz w:val="24"/>
          <w:szCs w:val="24"/>
          <w:lang w:val="en-US"/>
        </w:rPr>
        <w:t>. BPD = Borderline Personality Disorder.</w:t>
      </w:r>
      <w:r>
        <w:rPr>
          <w:rFonts w:ascii="Times New Roman" w:hAnsi="Times New Roman" w:cs="Times New Roman"/>
          <w:sz w:val="24"/>
          <w:szCs w:val="24"/>
          <w:lang w:val="en-US"/>
        </w:rPr>
        <w:br/>
      </w:r>
      <w:r w:rsidR="00321EF9" w:rsidRPr="00321EF9">
        <w:rPr>
          <w:rFonts w:ascii="Times New Roman" w:hAnsi="Times New Roman" w:cs="Times New Roman"/>
          <w:i/>
          <w:iCs/>
          <w:sz w:val="24"/>
          <w:szCs w:val="24"/>
          <w:lang w:val="en-US"/>
        </w:rPr>
        <w:t>p</w:t>
      </w:r>
      <w:r w:rsidR="00321EF9">
        <w:rPr>
          <w:rFonts w:ascii="Times New Roman" w:hAnsi="Times New Roman" w:cs="Times New Roman"/>
          <w:sz w:val="24"/>
          <w:szCs w:val="24"/>
          <w:lang w:val="en-US"/>
        </w:rPr>
        <w:t xml:space="preserve"> = one-tailed. </w:t>
      </w:r>
      <w:r w:rsidRPr="00321EF9">
        <w:rPr>
          <w:rFonts w:ascii="Times New Roman" w:hAnsi="Times New Roman" w:cs="Times New Roman"/>
          <w:sz w:val="24"/>
          <w:szCs w:val="24"/>
          <w:lang w:val="en-US"/>
        </w:rPr>
        <w:t>95</w:t>
      </w:r>
      <w:r>
        <w:rPr>
          <w:rFonts w:ascii="Times New Roman" w:hAnsi="Times New Roman" w:cs="Times New Roman"/>
          <w:sz w:val="24"/>
          <w:szCs w:val="24"/>
          <w:lang w:val="en-US"/>
        </w:rPr>
        <w:t xml:space="preserve">% LLCI, ULCI = 95% confidence interval. </w:t>
      </w:r>
      <w:r>
        <w:rPr>
          <w:rFonts w:ascii="Times New Roman" w:hAnsi="Times New Roman" w:cs="Times New Roman"/>
          <w:sz w:val="24"/>
          <w:szCs w:val="24"/>
          <w:lang w:val="en-US"/>
        </w:rPr>
        <w:br/>
      </w:r>
      <w:r>
        <w:rPr>
          <w:rFonts w:ascii="Times New Roman" w:hAnsi="Times New Roman" w:cs="Times New Roman"/>
          <w:i/>
          <w:iCs/>
          <w:sz w:val="24"/>
          <w:szCs w:val="24"/>
          <w:lang w:val="en-US"/>
        </w:rPr>
        <w:t>R</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w:t>
      </w:r>
      <w:r w:rsidR="00321EF9">
        <w:rPr>
          <w:rFonts w:ascii="Times New Roman" w:hAnsi="Times New Roman" w:cs="Times New Roman"/>
          <w:sz w:val="24"/>
          <w:szCs w:val="24"/>
          <w:lang w:val="en-US"/>
        </w:rPr>
        <w:t>14.4</w:t>
      </w:r>
      <w:r>
        <w:rPr>
          <w:rFonts w:ascii="Times New Roman" w:hAnsi="Times New Roman" w:cs="Times New Roman"/>
          <w:sz w:val="24"/>
          <w:szCs w:val="24"/>
          <w:lang w:val="en-US"/>
        </w:rPr>
        <w:t xml:space="preserve">%, </w:t>
      </w:r>
      <w:r w:rsidR="00321EF9">
        <w:rPr>
          <w:rFonts w:ascii="Times New Roman" w:hAnsi="Times New Roman" w:cs="Times New Roman"/>
          <w:sz w:val="24"/>
          <w:szCs w:val="24"/>
          <w:lang w:val="en-US"/>
        </w:rPr>
        <w:t>27.6</w:t>
      </w:r>
      <w:r>
        <w:rPr>
          <w:rFonts w:ascii="Times New Roman" w:hAnsi="Times New Roman" w:cs="Times New Roman"/>
          <w:sz w:val="24"/>
          <w:szCs w:val="24"/>
          <w:lang w:val="en-US"/>
        </w:rPr>
        <w:t xml:space="preserve">%, and </w:t>
      </w:r>
      <w:r w:rsidR="00321EF9">
        <w:rPr>
          <w:rFonts w:ascii="Times New Roman" w:hAnsi="Times New Roman" w:cs="Times New Roman"/>
          <w:sz w:val="24"/>
          <w:szCs w:val="24"/>
          <w:lang w:val="en-US"/>
        </w:rPr>
        <w:t>16.1</w:t>
      </w:r>
      <w:r>
        <w:rPr>
          <w:rFonts w:ascii="Times New Roman" w:hAnsi="Times New Roman" w:cs="Times New Roman"/>
          <w:sz w:val="24"/>
          <w:szCs w:val="24"/>
          <w:lang w:val="en-US"/>
        </w:rPr>
        <w:t>% for internalizing problems, externalizing problems, and age-adequate functioning, respectively.</w:t>
      </w:r>
    </w:p>
    <w:p w14:paraId="07603DD5" w14:textId="77777777" w:rsidR="007A31D2" w:rsidRDefault="007A31D2" w:rsidP="007A31D2">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230BAD2" w14:textId="7B8D7068" w:rsidR="007A31D2" w:rsidRPr="00C61CA7" w:rsidRDefault="007A31D2" w:rsidP="007A31D2">
      <w:pPr>
        <w:spacing w:line="240" w:lineRule="auto"/>
        <w:rPr>
          <w:rFonts w:ascii="Times New Roman" w:hAnsi="Times New Roman" w:cs="Times New Roman"/>
          <w:sz w:val="24"/>
          <w:szCs w:val="24"/>
          <w:lang w:val="en-US"/>
        </w:rPr>
      </w:pPr>
      <w:r w:rsidRPr="00C61CA7">
        <w:rPr>
          <w:rFonts w:ascii="Times New Roman" w:hAnsi="Times New Roman" w:cs="Times New Roman"/>
          <w:b/>
          <w:bCs/>
          <w:sz w:val="24"/>
          <w:szCs w:val="24"/>
          <w:lang w:val="en-US"/>
        </w:rPr>
        <w:lastRenderedPageBreak/>
        <w:t>Table S</w:t>
      </w:r>
      <w:r w:rsidR="00EC7E5B">
        <w:rPr>
          <w:rFonts w:ascii="Times New Roman" w:hAnsi="Times New Roman" w:cs="Times New Roman"/>
          <w:b/>
          <w:bCs/>
          <w:sz w:val="24"/>
          <w:szCs w:val="24"/>
          <w:lang w:val="en-US"/>
        </w:rPr>
        <w:t>4</w:t>
      </w:r>
    </w:p>
    <w:p w14:paraId="727BC4BB" w14:textId="3F7D61D1" w:rsidR="007A31D2" w:rsidRDefault="007A31D2" w:rsidP="007A31D2">
      <w:pPr>
        <w:spacing w:line="240" w:lineRule="auto"/>
        <w:rPr>
          <w:rFonts w:ascii="Times New Roman" w:hAnsi="Times New Roman" w:cs="Times New Roman"/>
          <w:i/>
          <w:iCs/>
          <w:sz w:val="24"/>
          <w:szCs w:val="24"/>
          <w:lang w:val="en-US"/>
        </w:rPr>
      </w:pPr>
      <w:r w:rsidRPr="00C61CA7">
        <w:rPr>
          <w:rFonts w:ascii="Times New Roman" w:hAnsi="Times New Roman" w:cs="Times New Roman"/>
          <w:i/>
          <w:iCs/>
          <w:sz w:val="24"/>
          <w:szCs w:val="24"/>
          <w:lang w:val="en-US"/>
        </w:rPr>
        <w:t xml:space="preserve">Regression coefficients for internalizing problems, externalizing problems, and age-adequate functioning regressed on self- and interpersonal functioning </w:t>
      </w:r>
    </w:p>
    <w:tbl>
      <w:tblPr>
        <w:tblStyle w:val="TableGrid"/>
        <w:tblW w:w="14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2250"/>
        <w:gridCol w:w="2430"/>
        <w:gridCol w:w="2250"/>
        <w:gridCol w:w="2340"/>
        <w:gridCol w:w="2399"/>
      </w:tblGrid>
      <w:tr w:rsidR="007A31D2" w:rsidRPr="006229AE" w14:paraId="40BE4F3D" w14:textId="77777777" w:rsidTr="006C5039">
        <w:trPr>
          <w:trHeight w:val="287"/>
        </w:trPr>
        <w:tc>
          <w:tcPr>
            <w:tcW w:w="2335" w:type="dxa"/>
            <w:tcBorders>
              <w:top w:val="single" w:sz="4" w:space="0" w:color="auto"/>
              <w:bottom w:val="single" w:sz="4" w:space="0" w:color="auto"/>
            </w:tcBorders>
          </w:tcPr>
          <w:p w14:paraId="11372DDA" w14:textId="77777777" w:rsidR="007A31D2" w:rsidRPr="006229AE" w:rsidRDefault="007A31D2" w:rsidP="006C5039">
            <w:pPr>
              <w:spacing w:line="276" w:lineRule="auto"/>
              <w:rPr>
                <w:rFonts w:ascii="Times New Roman" w:eastAsia="Times New Roman" w:hAnsi="Times New Roman" w:cs="Times New Roman"/>
                <w:color w:val="000000"/>
                <w:kern w:val="0"/>
                <w:sz w:val="24"/>
                <w:szCs w:val="24"/>
                <w:lang w:val="en-US" w:eastAsia="nl-NL"/>
                <w14:ligatures w14:val="none"/>
              </w:rPr>
            </w:pPr>
          </w:p>
        </w:tc>
        <w:tc>
          <w:tcPr>
            <w:tcW w:w="2250" w:type="dxa"/>
            <w:tcBorders>
              <w:top w:val="single" w:sz="4" w:space="0" w:color="auto"/>
              <w:bottom w:val="single" w:sz="4" w:space="0" w:color="auto"/>
            </w:tcBorders>
            <w:noWrap/>
          </w:tcPr>
          <w:p w14:paraId="0CE6B7AD" w14:textId="77777777" w:rsidR="007A31D2" w:rsidRPr="006229AE"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i/>
                <w:iCs/>
                <w:sz w:val="24"/>
                <w:szCs w:val="24"/>
                <w:lang w:val="en-US"/>
              </w:rPr>
              <w:t>b</w:t>
            </w:r>
          </w:p>
        </w:tc>
        <w:tc>
          <w:tcPr>
            <w:tcW w:w="2430" w:type="dxa"/>
            <w:tcBorders>
              <w:top w:val="single" w:sz="4" w:space="0" w:color="auto"/>
              <w:bottom w:val="single" w:sz="4" w:space="0" w:color="auto"/>
            </w:tcBorders>
            <w:noWrap/>
          </w:tcPr>
          <w:p w14:paraId="0A211329" w14:textId="77777777" w:rsidR="007A31D2" w:rsidRPr="006229AE"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sz w:val="24"/>
                <w:szCs w:val="24"/>
                <w:lang w:val="en-US"/>
              </w:rPr>
              <w:t>SE</w:t>
            </w:r>
          </w:p>
        </w:tc>
        <w:tc>
          <w:tcPr>
            <w:tcW w:w="2250" w:type="dxa"/>
            <w:tcBorders>
              <w:top w:val="single" w:sz="4" w:space="0" w:color="auto"/>
              <w:bottom w:val="single" w:sz="4" w:space="0" w:color="auto"/>
            </w:tcBorders>
            <w:noWrap/>
          </w:tcPr>
          <w:p w14:paraId="31E8BEEC" w14:textId="77777777" w:rsidR="007A31D2" w:rsidRPr="006229AE"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sz w:val="24"/>
                <w:szCs w:val="24"/>
                <w:lang w:val="en-US"/>
              </w:rPr>
              <w:t>β</w:t>
            </w:r>
          </w:p>
        </w:tc>
        <w:tc>
          <w:tcPr>
            <w:tcW w:w="2340" w:type="dxa"/>
            <w:tcBorders>
              <w:top w:val="single" w:sz="4" w:space="0" w:color="auto"/>
              <w:bottom w:val="single" w:sz="4" w:space="0" w:color="auto"/>
            </w:tcBorders>
            <w:noWrap/>
          </w:tcPr>
          <w:p w14:paraId="48F131F6" w14:textId="77777777" w:rsidR="007A31D2" w:rsidRPr="006229AE"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i/>
                <w:iCs/>
                <w:sz w:val="24"/>
                <w:szCs w:val="24"/>
                <w:lang w:val="en-US"/>
              </w:rPr>
              <w:t>p</w:t>
            </w:r>
          </w:p>
        </w:tc>
        <w:tc>
          <w:tcPr>
            <w:tcW w:w="2399" w:type="dxa"/>
            <w:tcBorders>
              <w:top w:val="single" w:sz="4" w:space="0" w:color="auto"/>
              <w:bottom w:val="single" w:sz="4" w:space="0" w:color="auto"/>
            </w:tcBorders>
            <w:noWrap/>
          </w:tcPr>
          <w:p w14:paraId="6816761E" w14:textId="77777777" w:rsidR="007A31D2" w:rsidRPr="006229AE"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sz w:val="24"/>
                <w:szCs w:val="24"/>
                <w:lang w:val="en-US"/>
              </w:rPr>
              <w:t>[95% LLCI, ULCI]</w:t>
            </w:r>
          </w:p>
        </w:tc>
      </w:tr>
      <w:tr w:rsidR="007A31D2" w:rsidRPr="006229AE" w14:paraId="3CD8CD1A" w14:textId="77777777" w:rsidTr="006C5039">
        <w:trPr>
          <w:trHeight w:val="287"/>
        </w:trPr>
        <w:tc>
          <w:tcPr>
            <w:tcW w:w="4585" w:type="dxa"/>
            <w:gridSpan w:val="2"/>
            <w:tcBorders>
              <w:top w:val="single" w:sz="4" w:space="0" w:color="auto"/>
            </w:tcBorders>
          </w:tcPr>
          <w:p w14:paraId="5FF2B80A" w14:textId="77777777" w:rsidR="007A31D2" w:rsidRPr="006229AE" w:rsidRDefault="007A31D2" w:rsidP="006C5039">
            <w:pPr>
              <w:spacing w:line="276" w:lineRule="auto"/>
              <w:rPr>
                <w:rFonts w:ascii="Times New Roman" w:hAnsi="Times New Roman" w:cs="Times New Roman"/>
                <w:i/>
                <w:iCs/>
                <w:sz w:val="24"/>
                <w:szCs w:val="24"/>
                <w:lang w:val="en-US"/>
              </w:rPr>
            </w:pPr>
            <w:r w:rsidRPr="006229AE">
              <w:rPr>
                <w:rFonts w:ascii="Times New Roman" w:hAnsi="Times New Roman" w:cs="Times New Roman"/>
                <w:b/>
                <w:bCs/>
                <w:sz w:val="24"/>
                <w:szCs w:val="24"/>
                <w:lang w:val="en-US"/>
              </w:rPr>
              <w:t>Internalizing problems</w:t>
            </w:r>
          </w:p>
        </w:tc>
        <w:tc>
          <w:tcPr>
            <w:tcW w:w="2430" w:type="dxa"/>
            <w:tcBorders>
              <w:top w:val="single" w:sz="4" w:space="0" w:color="auto"/>
            </w:tcBorders>
            <w:noWrap/>
          </w:tcPr>
          <w:p w14:paraId="7D8B5283" w14:textId="77777777" w:rsidR="007A31D2" w:rsidRPr="006229AE" w:rsidRDefault="007A31D2" w:rsidP="006C5039">
            <w:pPr>
              <w:spacing w:line="276" w:lineRule="auto"/>
              <w:jc w:val="right"/>
              <w:rPr>
                <w:rFonts w:ascii="Times New Roman" w:hAnsi="Times New Roman" w:cs="Times New Roman"/>
                <w:sz w:val="24"/>
                <w:szCs w:val="24"/>
                <w:lang w:val="en-US"/>
              </w:rPr>
            </w:pPr>
          </w:p>
        </w:tc>
        <w:tc>
          <w:tcPr>
            <w:tcW w:w="2250" w:type="dxa"/>
            <w:tcBorders>
              <w:top w:val="single" w:sz="4" w:space="0" w:color="auto"/>
            </w:tcBorders>
            <w:noWrap/>
          </w:tcPr>
          <w:p w14:paraId="64E96798" w14:textId="77777777" w:rsidR="007A31D2" w:rsidRPr="006229AE" w:rsidRDefault="007A31D2" w:rsidP="006C5039">
            <w:pPr>
              <w:spacing w:line="276" w:lineRule="auto"/>
              <w:jc w:val="right"/>
              <w:rPr>
                <w:rFonts w:ascii="Times New Roman" w:hAnsi="Times New Roman" w:cs="Times New Roman"/>
                <w:sz w:val="24"/>
                <w:szCs w:val="24"/>
                <w:lang w:val="en-US"/>
              </w:rPr>
            </w:pPr>
          </w:p>
        </w:tc>
        <w:tc>
          <w:tcPr>
            <w:tcW w:w="2340" w:type="dxa"/>
            <w:tcBorders>
              <w:top w:val="single" w:sz="4" w:space="0" w:color="auto"/>
            </w:tcBorders>
            <w:noWrap/>
          </w:tcPr>
          <w:p w14:paraId="693823BC" w14:textId="77777777" w:rsidR="007A31D2" w:rsidRPr="006229AE" w:rsidRDefault="007A31D2" w:rsidP="006C5039">
            <w:pPr>
              <w:spacing w:line="276" w:lineRule="auto"/>
              <w:jc w:val="right"/>
              <w:rPr>
                <w:rFonts w:ascii="Times New Roman" w:hAnsi="Times New Roman" w:cs="Times New Roman"/>
                <w:i/>
                <w:iCs/>
                <w:sz w:val="24"/>
                <w:szCs w:val="24"/>
                <w:lang w:val="en-US"/>
              </w:rPr>
            </w:pPr>
          </w:p>
        </w:tc>
        <w:tc>
          <w:tcPr>
            <w:tcW w:w="2399" w:type="dxa"/>
            <w:tcBorders>
              <w:top w:val="single" w:sz="4" w:space="0" w:color="auto"/>
            </w:tcBorders>
            <w:noWrap/>
          </w:tcPr>
          <w:p w14:paraId="29BFC441" w14:textId="77777777" w:rsidR="007A31D2" w:rsidRPr="006229AE" w:rsidRDefault="007A31D2" w:rsidP="006C5039">
            <w:pPr>
              <w:spacing w:line="276" w:lineRule="auto"/>
              <w:jc w:val="right"/>
              <w:rPr>
                <w:rFonts w:ascii="Times New Roman" w:hAnsi="Times New Roman" w:cs="Times New Roman"/>
                <w:sz w:val="24"/>
                <w:szCs w:val="24"/>
                <w:lang w:val="en-US"/>
              </w:rPr>
            </w:pPr>
          </w:p>
        </w:tc>
      </w:tr>
      <w:tr w:rsidR="007401C8" w:rsidRPr="006229AE" w14:paraId="7FDA863A" w14:textId="77777777" w:rsidTr="00EC7E5B">
        <w:trPr>
          <w:trHeight w:val="287"/>
        </w:trPr>
        <w:tc>
          <w:tcPr>
            <w:tcW w:w="2335" w:type="dxa"/>
          </w:tcPr>
          <w:p w14:paraId="64412FF7" w14:textId="77777777" w:rsidR="007401C8" w:rsidRPr="006229AE" w:rsidRDefault="007401C8" w:rsidP="007401C8">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Self-functioning</w:t>
            </w:r>
            <w:r>
              <w:rPr>
                <w:rFonts w:ascii="Times New Roman" w:eastAsia="Times New Roman" w:hAnsi="Times New Roman" w:cs="Times New Roman"/>
                <w:color w:val="000000"/>
                <w:kern w:val="0"/>
                <w:lang w:eastAsia="nl-NL"/>
                <w14:ligatures w14:val="none"/>
              </w:rPr>
              <w:t xml:space="preserve"> problems</w:t>
            </w:r>
          </w:p>
        </w:tc>
        <w:tc>
          <w:tcPr>
            <w:tcW w:w="2250" w:type="dxa"/>
            <w:noWrap/>
          </w:tcPr>
          <w:p w14:paraId="33DA088C" w14:textId="5FC50C3E" w:rsidR="007401C8"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0.22</w:t>
            </w:r>
          </w:p>
        </w:tc>
        <w:tc>
          <w:tcPr>
            <w:tcW w:w="2430" w:type="dxa"/>
            <w:noWrap/>
          </w:tcPr>
          <w:p w14:paraId="4E86B953" w14:textId="3BA0F9AD" w:rsidR="007401C8"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.03</w:t>
            </w:r>
          </w:p>
        </w:tc>
        <w:tc>
          <w:tcPr>
            <w:tcW w:w="2250" w:type="dxa"/>
            <w:noWrap/>
          </w:tcPr>
          <w:p w14:paraId="21809685" w14:textId="37698B6A" w:rsidR="007401C8" w:rsidRPr="00180963" w:rsidRDefault="007401C8"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sidRPr="00180963">
              <w:rPr>
                <w:rFonts w:ascii="Times New Roman" w:hAnsi="Times New Roman" w:cs="Times New Roman"/>
                <w:color w:val="000000"/>
                <w:sz w:val="24"/>
                <w:szCs w:val="24"/>
              </w:rPr>
              <w:t>0.</w:t>
            </w:r>
            <w:r w:rsidR="00CB1E43">
              <w:rPr>
                <w:rFonts w:ascii="Times New Roman" w:hAnsi="Times New Roman" w:cs="Times New Roman"/>
                <w:color w:val="000000"/>
                <w:sz w:val="24"/>
                <w:szCs w:val="24"/>
              </w:rPr>
              <w:t>41</w:t>
            </w:r>
          </w:p>
        </w:tc>
        <w:tc>
          <w:tcPr>
            <w:tcW w:w="2340" w:type="dxa"/>
            <w:noWrap/>
          </w:tcPr>
          <w:p w14:paraId="5D1B3F56" w14:textId="3B2E1B3A" w:rsidR="007401C8" w:rsidRPr="00180963" w:rsidRDefault="0018096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w:t>
            </w:r>
          </w:p>
        </w:tc>
        <w:tc>
          <w:tcPr>
            <w:tcW w:w="2399" w:type="dxa"/>
            <w:noWrap/>
          </w:tcPr>
          <w:p w14:paraId="7959A9F8" w14:textId="5A655B8D" w:rsidR="007401C8"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[0.15, 0.28]</w:t>
            </w:r>
          </w:p>
        </w:tc>
      </w:tr>
      <w:tr w:rsidR="007401C8" w:rsidRPr="006229AE" w14:paraId="65E12166" w14:textId="77777777" w:rsidTr="00EC7E5B">
        <w:trPr>
          <w:trHeight w:val="287"/>
        </w:trPr>
        <w:tc>
          <w:tcPr>
            <w:tcW w:w="2335" w:type="dxa"/>
          </w:tcPr>
          <w:p w14:paraId="7D5C5813" w14:textId="77777777" w:rsidR="007401C8" w:rsidRPr="006229AE" w:rsidRDefault="007401C8" w:rsidP="007401C8">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Interpersonal functioning</w:t>
            </w:r>
            <w:r>
              <w:rPr>
                <w:rFonts w:ascii="Times New Roman" w:eastAsia="Times New Roman" w:hAnsi="Times New Roman" w:cs="Times New Roman"/>
                <w:color w:val="000000"/>
                <w:kern w:val="0"/>
                <w:sz w:val="24"/>
                <w:szCs w:val="24"/>
                <w:lang w:eastAsia="nl-NL"/>
                <w14:ligatures w14:val="none"/>
              </w:rPr>
              <w:t xml:space="preserve"> </w:t>
            </w:r>
            <w:r>
              <w:rPr>
                <w:rFonts w:ascii="Times New Roman" w:eastAsia="Times New Roman" w:hAnsi="Times New Roman" w:cs="Times New Roman"/>
                <w:color w:val="000000"/>
                <w:kern w:val="0"/>
                <w:lang w:eastAsia="nl-NL"/>
                <w14:ligatures w14:val="none"/>
              </w:rPr>
              <w:t>problems</w:t>
            </w:r>
          </w:p>
        </w:tc>
        <w:tc>
          <w:tcPr>
            <w:tcW w:w="2250" w:type="dxa"/>
            <w:noWrap/>
          </w:tcPr>
          <w:p w14:paraId="5AABDE97" w14:textId="008E88C8" w:rsidR="007401C8"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0.07</w:t>
            </w:r>
          </w:p>
        </w:tc>
        <w:tc>
          <w:tcPr>
            <w:tcW w:w="2430" w:type="dxa"/>
            <w:noWrap/>
          </w:tcPr>
          <w:p w14:paraId="0E873348" w14:textId="169FB5A6" w:rsidR="007401C8" w:rsidRPr="00180963" w:rsidRDefault="007401C8"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sidRPr="00180963">
              <w:rPr>
                <w:rFonts w:ascii="Times New Roman" w:hAnsi="Times New Roman" w:cs="Times New Roman"/>
                <w:color w:val="000000"/>
                <w:sz w:val="24"/>
                <w:szCs w:val="24"/>
              </w:rPr>
              <w:t>.03</w:t>
            </w:r>
          </w:p>
        </w:tc>
        <w:tc>
          <w:tcPr>
            <w:tcW w:w="2250" w:type="dxa"/>
            <w:noWrap/>
          </w:tcPr>
          <w:p w14:paraId="73C6FE43" w14:textId="57D35AD3" w:rsidR="007401C8" w:rsidRPr="00180963" w:rsidRDefault="007401C8"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sidRPr="00180963">
              <w:rPr>
                <w:rFonts w:ascii="Times New Roman" w:hAnsi="Times New Roman" w:cs="Times New Roman"/>
                <w:color w:val="000000"/>
                <w:sz w:val="24"/>
                <w:szCs w:val="24"/>
              </w:rPr>
              <w:t>0.1</w:t>
            </w:r>
            <w:r w:rsidR="00CB1E43">
              <w:rPr>
                <w:rFonts w:ascii="Times New Roman" w:hAnsi="Times New Roman" w:cs="Times New Roman"/>
                <w:color w:val="000000"/>
                <w:sz w:val="24"/>
                <w:szCs w:val="24"/>
              </w:rPr>
              <w:t>4</w:t>
            </w:r>
          </w:p>
        </w:tc>
        <w:tc>
          <w:tcPr>
            <w:tcW w:w="2340" w:type="dxa"/>
            <w:noWrap/>
          </w:tcPr>
          <w:p w14:paraId="34153784" w14:textId="23723FC3" w:rsidR="007401C8"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.010</w:t>
            </w:r>
          </w:p>
        </w:tc>
        <w:tc>
          <w:tcPr>
            <w:tcW w:w="2399" w:type="dxa"/>
            <w:noWrap/>
          </w:tcPr>
          <w:p w14:paraId="2CFFA170" w14:textId="048EE056" w:rsidR="007401C8"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[0.01, 0.13]</w:t>
            </w:r>
          </w:p>
        </w:tc>
      </w:tr>
      <w:tr w:rsidR="001E7DD1" w:rsidRPr="006229AE" w14:paraId="4D52049F" w14:textId="77777777" w:rsidTr="00180963">
        <w:trPr>
          <w:trHeight w:val="287"/>
        </w:trPr>
        <w:tc>
          <w:tcPr>
            <w:tcW w:w="4585" w:type="dxa"/>
            <w:gridSpan w:val="2"/>
          </w:tcPr>
          <w:p w14:paraId="13906DAC" w14:textId="77777777" w:rsidR="001E7DD1" w:rsidRPr="00180963" w:rsidRDefault="001E7DD1" w:rsidP="00180963">
            <w:pPr>
              <w:spacing w:line="276" w:lineRule="auto"/>
              <w:rPr>
                <w:rFonts w:ascii="Times New Roman" w:eastAsia="Times New Roman" w:hAnsi="Times New Roman" w:cs="Times New Roman"/>
                <w:color w:val="000000"/>
                <w:kern w:val="0"/>
                <w:sz w:val="24"/>
                <w:szCs w:val="24"/>
                <w:lang w:eastAsia="nl-NL"/>
                <w14:ligatures w14:val="none"/>
              </w:rPr>
            </w:pPr>
            <w:r w:rsidRPr="00180963">
              <w:rPr>
                <w:rFonts w:ascii="Times New Roman" w:hAnsi="Times New Roman" w:cs="Times New Roman"/>
                <w:b/>
                <w:bCs/>
                <w:sz w:val="24"/>
                <w:szCs w:val="24"/>
                <w:lang w:val="en-US"/>
              </w:rPr>
              <w:t>Externalizing problems</w:t>
            </w:r>
          </w:p>
        </w:tc>
        <w:tc>
          <w:tcPr>
            <w:tcW w:w="2430" w:type="dxa"/>
            <w:noWrap/>
            <w:hideMark/>
          </w:tcPr>
          <w:p w14:paraId="26CC0D1E" w14:textId="77777777" w:rsidR="001E7DD1" w:rsidRPr="00180963" w:rsidRDefault="001E7DD1" w:rsidP="00180963">
            <w:pPr>
              <w:spacing w:line="276" w:lineRule="auto"/>
              <w:jc w:val="right"/>
              <w:rPr>
                <w:rFonts w:ascii="Times New Roman" w:eastAsia="Times New Roman" w:hAnsi="Times New Roman" w:cs="Times New Roman"/>
                <w:kern w:val="0"/>
                <w:sz w:val="24"/>
                <w:szCs w:val="24"/>
                <w:lang w:eastAsia="nl-NL"/>
                <w14:ligatures w14:val="none"/>
              </w:rPr>
            </w:pPr>
          </w:p>
        </w:tc>
        <w:tc>
          <w:tcPr>
            <w:tcW w:w="2250" w:type="dxa"/>
            <w:noWrap/>
            <w:hideMark/>
          </w:tcPr>
          <w:p w14:paraId="7D20031F" w14:textId="77777777" w:rsidR="001E7DD1" w:rsidRPr="00180963" w:rsidRDefault="001E7DD1" w:rsidP="00180963">
            <w:pPr>
              <w:spacing w:line="276" w:lineRule="auto"/>
              <w:jc w:val="right"/>
              <w:rPr>
                <w:rFonts w:ascii="Times New Roman" w:eastAsia="Times New Roman" w:hAnsi="Times New Roman" w:cs="Times New Roman"/>
                <w:kern w:val="0"/>
                <w:sz w:val="24"/>
                <w:szCs w:val="24"/>
                <w:lang w:eastAsia="nl-NL"/>
                <w14:ligatures w14:val="none"/>
              </w:rPr>
            </w:pPr>
          </w:p>
        </w:tc>
        <w:tc>
          <w:tcPr>
            <w:tcW w:w="2340" w:type="dxa"/>
            <w:noWrap/>
            <w:hideMark/>
          </w:tcPr>
          <w:p w14:paraId="5024CA8D" w14:textId="77777777" w:rsidR="001E7DD1" w:rsidRPr="00180963" w:rsidRDefault="001E7DD1" w:rsidP="00180963">
            <w:pPr>
              <w:spacing w:line="276" w:lineRule="auto"/>
              <w:jc w:val="right"/>
              <w:rPr>
                <w:rFonts w:ascii="Times New Roman" w:eastAsia="Times New Roman" w:hAnsi="Times New Roman" w:cs="Times New Roman"/>
                <w:kern w:val="0"/>
                <w:sz w:val="24"/>
                <w:szCs w:val="24"/>
                <w:lang w:eastAsia="nl-NL"/>
                <w14:ligatures w14:val="none"/>
              </w:rPr>
            </w:pPr>
          </w:p>
        </w:tc>
        <w:tc>
          <w:tcPr>
            <w:tcW w:w="2399" w:type="dxa"/>
            <w:noWrap/>
            <w:hideMark/>
          </w:tcPr>
          <w:p w14:paraId="2E7B5AAA" w14:textId="77777777" w:rsidR="001E7DD1" w:rsidRPr="00180963" w:rsidRDefault="001E7DD1" w:rsidP="00180963">
            <w:pPr>
              <w:spacing w:line="276" w:lineRule="auto"/>
              <w:jc w:val="right"/>
              <w:rPr>
                <w:rFonts w:ascii="Times New Roman" w:eastAsia="Times New Roman" w:hAnsi="Times New Roman" w:cs="Times New Roman"/>
                <w:kern w:val="0"/>
                <w:sz w:val="24"/>
                <w:szCs w:val="24"/>
                <w:lang w:eastAsia="nl-NL"/>
                <w14:ligatures w14:val="none"/>
              </w:rPr>
            </w:pPr>
          </w:p>
        </w:tc>
      </w:tr>
      <w:tr w:rsidR="00180963" w:rsidRPr="006229AE" w14:paraId="7F1911F4" w14:textId="77777777" w:rsidTr="00EC7E5B">
        <w:trPr>
          <w:trHeight w:val="287"/>
        </w:trPr>
        <w:tc>
          <w:tcPr>
            <w:tcW w:w="2335" w:type="dxa"/>
          </w:tcPr>
          <w:p w14:paraId="5E8831EF" w14:textId="77777777" w:rsidR="00180963" w:rsidRPr="006229AE" w:rsidRDefault="00180963" w:rsidP="00180963">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Self-functioning</w:t>
            </w:r>
            <w:r>
              <w:rPr>
                <w:rFonts w:ascii="Times New Roman" w:eastAsia="Times New Roman" w:hAnsi="Times New Roman" w:cs="Times New Roman"/>
                <w:color w:val="000000"/>
                <w:kern w:val="0"/>
                <w:lang w:eastAsia="nl-NL"/>
                <w14:ligatures w14:val="none"/>
              </w:rPr>
              <w:t xml:space="preserve"> problems</w:t>
            </w:r>
          </w:p>
        </w:tc>
        <w:tc>
          <w:tcPr>
            <w:tcW w:w="2250" w:type="dxa"/>
            <w:noWrap/>
          </w:tcPr>
          <w:p w14:paraId="29F0866D" w14:textId="78E76E2B"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0.11</w:t>
            </w:r>
          </w:p>
        </w:tc>
        <w:tc>
          <w:tcPr>
            <w:tcW w:w="2430" w:type="dxa"/>
            <w:noWrap/>
          </w:tcPr>
          <w:p w14:paraId="0B61CCF5" w14:textId="2ED79E4D"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.04</w:t>
            </w:r>
          </w:p>
        </w:tc>
        <w:tc>
          <w:tcPr>
            <w:tcW w:w="2250" w:type="dxa"/>
            <w:noWrap/>
          </w:tcPr>
          <w:p w14:paraId="42007FD0" w14:textId="395DDD51" w:rsidR="00180963" w:rsidRPr="00180963" w:rsidRDefault="0018096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sidRPr="00180963">
              <w:rPr>
                <w:rFonts w:ascii="Times New Roman" w:hAnsi="Times New Roman" w:cs="Times New Roman"/>
                <w:color w:val="000000"/>
                <w:sz w:val="24"/>
                <w:szCs w:val="24"/>
              </w:rPr>
              <w:t>0.</w:t>
            </w:r>
            <w:r w:rsidR="00CB1E43">
              <w:rPr>
                <w:rFonts w:ascii="Times New Roman" w:hAnsi="Times New Roman" w:cs="Times New Roman"/>
                <w:color w:val="000000"/>
                <w:sz w:val="24"/>
                <w:szCs w:val="24"/>
              </w:rPr>
              <w:t>18</w:t>
            </w:r>
          </w:p>
        </w:tc>
        <w:tc>
          <w:tcPr>
            <w:tcW w:w="2340" w:type="dxa"/>
            <w:noWrap/>
          </w:tcPr>
          <w:p w14:paraId="283419DE" w14:textId="26BD8C2C"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.002</w:t>
            </w:r>
          </w:p>
        </w:tc>
        <w:tc>
          <w:tcPr>
            <w:tcW w:w="2399" w:type="dxa"/>
            <w:noWrap/>
          </w:tcPr>
          <w:p w14:paraId="71D1222D" w14:textId="19C6A8C4"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[0.04, 0.18]</w:t>
            </w:r>
          </w:p>
        </w:tc>
      </w:tr>
      <w:tr w:rsidR="00180963" w:rsidRPr="006229AE" w14:paraId="5DCB1D2B" w14:textId="77777777" w:rsidTr="00EC7E5B">
        <w:trPr>
          <w:trHeight w:val="287"/>
        </w:trPr>
        <w:tc>
          <w:tcPr>
            <w:tcW w:w="2335" w:type="dxa"/>
          </w:tcPr>
          <w:p w14:paraId="7FD2B659" w14:textId="77777777" w:rsidR="00180963" w:rsidRPr="006229AE" w:rsidRDefault="00180963" w:rsidP="00180963">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Interpersonal functioning</w:t>
            </w:r>
            <w:r>
              <w:rPr>
                <w:rFonts w:ascii="Times New Roman" w:eastAsia="Times New Roman" w:hAnsi="Times New Roman" w:cs="Times New Roman"/>
                <w:color w:val="000000"/>
                <w:kern w:val="0"/>
                <w:lang w:eastAsia="nl-NL"/>
                <w14:ligatures w14:val="none"/>
              </w:rPr>
              <w:t xml:space="preserve"> problems</w:t>
            </w:r>
          </w:p>
        </w:tc>
        <w:tc>
          <w:tcPr>
            <w:tcW w:w="2250" w:type="dxa"/>
            <w:noWrap/>
          </w:tcPr>
          <w:p w14:paraId="51AA6626" w14:textId="095B9FCA"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0.23</w:t>
            </w:r>
          </w:p>
        </w:tc>
        <w:tc>
          <w:tcPr>
            <w:tcW w:w="2430" w:type="dxa"/>
            <w:noWrap/>
          </w:tcPr>
          <w:p w14:paraId="111D965A" w14:textId="7B531319"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.03</w:t>
            </w:r>
          </w:p>
        </w:tc>
        <w:tc>
          <w:tcPr>
            <w:tcW w:w="2250" w:type="dxa"/>
            <w:noWrap/>
          </w:tcPr>
          <w:p w14:paraId="371DA64E" w14:textId="4E4137A5" w:rsidR="00180963" w:rsidRPr="00180963" w:rsidRDefault="0018096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sidRPr="00180963">
              <w:rPr>
                <w:rFonts w:ascii="Times New Roman" w:hAnsi="Times New Roman" w:cs="Times New Roman"/>
                <w:color w:val="000000"/>
                <w:sz w:val="24"/>
                <w:szCs w:val="24"/>
              </w:rPr>
              <w:t>0.</w:t>
            </w:r>
            <w:r w:rsidR="00CB1E43">
              <w:rPr>
                <w:rFonts w:ascii="Times New Roman" w:hAnsi="Times New Roman" w:cs="Times New Roman"/>
                <w:color w:val="000000"/>
                <w:sz w:val="24"/>
                <w:szCs w:val="24"/>
              </w:rPr>
              <w:t>41</w:t>
            </w:r>
          </w:p>
        </w:tc>
        <w:tc>
          <w:tcPr>
            <w:tcW w:w="2340" w:type="dxa"/>
            <w:noWrap/>
          </w:tcPr>
          <w:p w14:paraId="0781CD3D" w14:textId="7DBB418C" w:rsidR="00180963" w:rsidRPr="00180963" w:rsidRDefault="0018096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w:t>
            </w:r>
          </w:p>
        </w:tc>
        <w:tc>
          <w:tcPr>
            <w:tcW w:w="2399" w:type="dxa"/>
            <w:noWrap/>
          </w:tcPr>
          <w:p w14:paraId="19AB5AE7" w14:textId="5E5188D7"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[0.17, 0.30]</w:t>
            </w:r>
          </w:p>
        </w:tc>
      </w:tr>
      <w:tr w:rsidR="008F0BB1" w:rsidRPr="006229AE" w14:paraId="25EFCD76" w14:textId="77777777" w:rsidTr="00180963">
        <w:trPr>
          <w:trHeight w:val="287"/>
        </w:trPr>
        <w:tc>
          <w:tcPr>
            <w:tcW w:w="4585" w:type="dxa"/>
            <w:gridSpan w:val="2"/>
          </w:tcPr>
          <w:p w14:paraId="640AE94C" w14:textId="77777777" w:rsidR="008F0BB1" w:rsidRPr="00180963" w:rsidRDefault="008F0BB1" w:rsidP="00180963">
            <w:pPr>
              <w:spacing w:line="276" w:lineRule="auto"/>
              <w:rPr>
                <w:rFonts w:ascii="Times New Roman" w:eastAsia="Times New Roman" w:hAnsi="Times New Roman" w:cs="Times New Roman"/>
                <w:color w:val="000000"/>
                <w:kern w:val="0"/>
                <w:sz w:val="24"/>
                <w:szCs w:val="24"/>
                <w:lang w:eastAsia="nl-NL"/>
                <w14:ligatures w14:val="none"/>
              </w:rPr>
            </w:pPr>
            <w:r w:rsidRPr="00180963">
              <w:rPr>
                <w:rFonts w:ascii="Times New Roman" w:hAnsi="Times New Roman" w:cs="Times New Roman"/>
                <w:b/>
                <w:bCs/>
                <w:sz w:val="24"/>
                <w:szCs w:val="24"/>
                <w:lang w:val="en-US"/>
              </w:rPr>
              <w:t>Age-adequate functioning</w:t>
            </w:r>
          </w:p>
        </w:tc>
        <w:tc>
          <w:tcPr>
            <w:tcW w:w="2430" w:type="dxa"/>
            <w:noWrap/>
            <w:hideMark/>
          </w:tcPr>
          <w:p w14:paraId="11A4F69B" w14:textId="77777777" w:rsidR="008F0BB1" w:rsidRPr="00180963" w:rsidRDefault="008F0BB1" w:rsidP="00180963">
            <w:pPr>
              <w:spacing w:line="276" w:lineRule="auto"/>
              <w:jc w:val="right"/>
              <w:rPr>
                <w:rFonts w:ascii="Times New Roman" w:eastAsia="Times New Roman" w:hAnsi="Times New Roman" w:cs="Times New Roman"/>
                <w:kern w:val="0"/>
                <w:sz w:val="24"/>
                <w:szCs w:val="24"/>
                <w:lang w:eastAsia="nl-NL"/>
                <w14:ligatures w14:val="none"/>
              </w:rPr>
            </w:pPr>
          </w:p>
        </w:tc>
        <w:tc>
          <w:tcPr>
            <w:tcW w:w="2250" w:type="dxa"/>
            <w:noWrap/>
            <w:hideMark/>
          </w:tcPr>
          <w:p w14:paraId="009564AA" w14:textId="77777777" w:rsidR="008F0BB1" w:rsidRPr="00180963" w:rsidRDefault="008F0BB1" w:rsidP="00180963">
            <w:pPr>
              <w:spacing w:line="276" w:lineRule="auto"/>
              <w:jc w:val="right"/>
              <w:rPr>
                <w:rFonts w:ascii="Times New Roman" w:eastAsia="Times New Roman" w:hAnsi="Times New Roman" w:cs="Times New Roman"/>
                <w:kern w:val="0"/>
                <w:sz w:val="24"/>
                <w:szCs w:val="24"/>
                <w:lang w:eastAsia="nl-NL"/>
                <w14:ligatures w14:val="none"/>
              </w:rPr>
            </w:pPr>
          </w:p>
        </w:tc>
        <w:tc>
          <w:tcPr>
            <w:tcW w:w="2340" w:type="dxa"/>
            <w:noWrap/>
            <w:hideMark/>
          </w:tcPr>
          <w:p w14:paraId="7E4384C0" w14:textId="77777777" w:rsidR="008F0BB1" w:rsidRPr="00180963" w:rsidRDefault="008F0BB1" w:rsidP="00180963">
            <w:pPr>
              <w:spacing w:line="276" w:lineRule="auto"/>
              <w:jc w:val="right"/>
              <w:rPr>
                <w:rFonts w:ascii="Times New Roman" w:eastAsia="Times New Roman" w:hAnsi="Times New Roman" w:cs="Times New Roman"/>
                <w:kern w:val="0"/>
                <w:sz w:val="24"/>
                <w:szCs w:val="24"/>
                <w:lang w:eastAsia="nl-NL"/>
                <w14:ligatures w14:val="none"/>
              </w:rPr>
            </w:pPr>
          </w:p>
        </w:tc>
        <w:tc>
          <w:tcPr>
            <w:tcW w:w="2399" w:type="dxa"/>
            <w:noWrap/>
            <w:hideMark/>
          </w:tcPr>
          <w:p w14:paraId="7F48C663" w14:textId="77777777" w:rsidR="008F0BB1" w:rsidRPr="00180963" w:rsidRDefault="008F0BB1" w:rsidP="00180963">
            <w:pPr>
              <w:spacing w:line="276" w:lineRule="auto"/>
              <w:jc w:val="right"/>
              <w:rPr>
                <w:rFonts w:ascii="Times New Roman" w:eastAsia="Times New Roman" w:hAnsi="Times New Roman" w:cs="Times New Roman"/>
                <w:kern w:val="0"/>
                <w:sz w:val="24"/>
                <w:szCs w:val="24"/>
                <w:lang w:eastAsia="nl-NL"/>
                <w14:ligatures w14:val="none"/>
              </w:rPr>
            </w:pPr>
          </w:p>
        </w:tc>
      </w:tr>
      <w:tr w:rsidR="00180963" w:rsidRPr="006229AE" w14:paraId="50959B29" w14:textId="77777777" w:rsidTr="00EC7E5B">
        <w:trPr>
          <w:trHeight w:val="287"/>
        </w:trPr>
        <w:tc>
          <w:tcPr>
            <w:tcW w:w="2335" w:type="dxa"/>
          </w:tcPr>
          <w:p w14:paraId="7BA9E754" w14:textId="77777777" w:rsidR="00180963" w:rsidRPr="006229AE" w:rsidRDefault="00180963" w:rsidP="00180963">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Self-functioning</w:t>
            </w:r>
            <w:r>
              <w:rPr>
                <w:rFonts w:ascii="Times New Roman" w:eastAsia="Times New Roman" w:hAnsi="Times New Roman" w:cs="Times New Roman"/>
                <w:color w:val="000000"/>
                <w:kern w:val="0"/>
                <w:lang w:eastAsia="nl-NL"/>
                <w14:ligatures w14:val="none"/>
              </w:rPr>
              <w:t xml:space="preserve"> problems</w:t>
            </w:r>
          </w:p>
        </w:tc>
        <w:tc>
          <w:tcPr>
            <w:tcW w:w="2250" w:type="dxa"/>
            <w:noWrap/>
          </w:tcPr>
          <w:p w14:paraId="401C7BF3" w14:textId="624E02BF"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-8.75</w:t>
            </w:r>
          </w:p>
        </w:tc>
        <w:tc>
          <w:tcPr>
            <w:tcW w:w="2430" w:type="dxa"/>
            <w:noWrap/>
          </w:tcPr>
          <w:p w14:paraId="1FCBEBA0" w14:textId="011C4EAB"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1.55</w:t>
            </w:r>
          </w:p>
        </w:tc>
        <w:tc>
          <w:tcPr>
            <w:tcW w:w="2250" w:type="dxa"/>
            <w:noWrap/>
          </w:tcPr>
          <w:p w14:paraId="6D1B2480" w14:textId="0DE9B156" w:rsidR="00180963" w:rsidRPr="00180963" w:rsidRDefault="00CB1E4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-0.33</w:t>
            </w:r>
          </w:p>
        </w:tc>
        <w:tc>
          <w:tcPr>
            <w:tcW w:w="2340" w:type="dxa"/>
            <w:noWrap/>
          </w:tcPr>
          <w:p w14:paraId="4554385D" w14:textId="1C0D6549" w:rsidR="00180963" w:rsidRPr="00180963" w:rsidRDefault="0018096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w:t>
            </w:r>
          </w:p>
        </w:tc>
        <w:tc>
          <w:tcPr>
            <w:tcW w:w="2399" w:type="dxa"/>
            <w:noWrap/>
          </w:tcPr>
          <w:p w14:paraId="4B0316FC" w14:textId="75B208FA" w:rsidR="00180963" w:rsidRPr="00180963" w:rsidRDefault="00B123DC"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[-11.78, -5.72]</w:t>
            </w:r>
          </w:p>
        </w:tc>
      </w:tr>
      <w:tr w:rsidR="00180963" w:rsidRPr="006229AE" w14:paraId="4C7D52A1" w14:textId="77777777" w:rsidTr="00EC7E5B">
        <w:trPr>
          <w:trHeight w:val="287"/>
        </w:trPr>
        <w:tc>
          <w:tcPr>
            <w:tcW w:w="2335" w:type="dxa"/>
            <w:tcBorders>
              <w:bottom w:val="single" w:sz="4" w:space="0" w:color="auto"/>
            </w:tcBorders>
          </w:tcPr>
          <w:p w14:paraId="166E5707" w14:textId="77777777" w:rsidR="00180963" w:rsidRPr="006229AE" w:rsidRDefault="00180963" w:rsidP="00180963">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Interpersonal functioning</w:t>
            </w:r>
            <w:r>
              <w:rPr>
                <w:rFonts w:ascii="Times New Roman" w:eastAsia="Times New Roman" w:hAnsi="Times New Roman" w:cs="Times New Roman"/>
                <w:color w:val="000000"/>
                <w:kern w:val="0"/>
                <w:lang w:eastAsia="nl-NL"/>
                <w14:ligatures w14:val="none"/>
              </w:rPr>
              <w:t xml:space="preserve"> problems</w:t>
            </w:r>
          </w:p>
        </w:tc>
        <w:tc>
          <w:tcPr>
            <w:tcW w:w="2250" w:type="dxa"/>
            <w:tcBorders>
              <w:bottom w:val="single" w:sz="4" w:space="0" w:color="auto"/>
            </w:tcBorders>
            <w:noWrap/>
          </w:tcPr>
          <w:p w14:paraId="220D66EF" w14:textId="0E7E4D3D" w:rsidR="00180963" w:rsidRPr="00180963" w:rsidRDefault="00CB1E4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-9.15</w:t>
            </w:r>
          </w:p>
        </w:tc>
        <w:tc>
          <w:tcPr>
            <w:tcW w:w="2430" w:type="dxa"/>
            <w:tcBorders>
              <w:bottom w:val="single" w:sz="4" w:space="0" w:color="auto"/>
            </w:tcBorders>
            <w:noWrap/>
          </w:tcPr>
          <w:p w14:paraId="7732ABEC" w14:textId="02D37E12" w:rsidR="00180963" w:rsidRPr="00180963" w:rsidRDefault="00CB1E4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1.51</w:t>
            </w:r>
          </w:p>
        </w:tc>
        <w:tc>
          <w:tcPr>
            <w:tcW w:w="2250" w:type="dxa"/>
            <w:tcBorders>
              <w:bottom w:val="single" w:sz="4" w:space="0" w:color="auto"/>
            </w:tcBorders>
            <w:noWrap/>
          </w:tcPr>
          <w:p w14:paraId="6DFA796A" w14:textId="4CE0128D" w:rsidR="00180963" w:rsidRPr="00180963" w:rsidRDefault="0018096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sidRPr="00180963">
              <w:rPr>
                <w:rFonts w:ascii="Times New Roman" w:hAnsi="Times New Roman" w:cs="Times New Roman"/>
                <w:color w:val="000000"/>
                <w:sz w:val="24"/>
                <w:szCs w:val="24"/>
              </w:rPr>
              <w:t>-0.</w:t>
            </w:r>
            <w:r w:rsidR="0094422D">
              <w:rPr>
                <w:rFonts w:ascii="Times New Roman" w:hAnsi="Times New Roman" w:cs="Times New Roman"/>
                <w:color w:val="000000"/>
                <w:sz w:val="24"/>
                <w:szCs w:val="24"/>
              </w:rPr>
              <w:t>35</w:t>
            </w:r>
          </w:p>
        </w:tc>
        <w:tc>
          <w:tcPr>
            <w:tcW w:w="2340" w:type="dxa"/>
            <w:tcBorders>
              <w:bottom w:val="single" w:sz="4" w:space="0" w:color="auto"/>
            </w:tcBorders>
            <w:noWrap/>
          </w:tcPr>
          <w:p w14:paraId="3D10BAF0" w14:textId="37EE5C8B" w:rsidR="00180963" w:rsidRPr="00180963" w:rsidRDefault="00CB1E4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w:t>
            </w:r>
          </w:p>
        </w:tc>
        <w:tc>
          <w:tcPr>
            <w:tcW w:w="2399" w:type="dxa"/>
            <w:tcBorders>
              <w:bottom w:val="single" w:sz="4" w:space="0" w:color="auto"/>
            </w:tcBorders>
            <w:noWrap/>
          </w:tcPr>
          <w:p w14:paraId="45E06486" w14:textId="123CED71" w:rsidR="00180963" w:rsidRPr="00180963" w:rsidRDefault="00CB1E43" w:rsidP="00180963">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[-12.10, -6.20]</w:t>
            </w:r>
          </w:p>
        </w:tc>
      </w:tr>
    </w:tbl>
    <w:p w14:paraId="46B913A4" w14:textId="15289967" w:rsidR="00DB245D" w:rsidRDefault="007A31D2" w:rsidP="007A31D2">
      <w:pPr>
        <w:spacing w:line="240" w:lineRule="auto"/>
        <w:rPr>
          <w:rFonts w:ascii="Times New Roman" w:hAnsi="Times New Roman" w:cs="Times New Roman"/>
          <w:sz w:val="24"/>
          <w:szCs w:val="24"/>
          <w:lang w:val="en-US"/>
        </w:rPr>
      </w:pPr>
      <w:r>
        <w:rPr>
          <w:rFonts w:ascii="Times New Roman" w:hAnsi="Times New Roman" w:cs="Times New Roman"/>
          <w:i/>
          <w:iCs/>
          <w:sz w:val="24"/>
          <w:szCs w:val="24"/>
          <w:lang w:val="en-US"/>
        </w:rPr>
        <w:t>Note</w:t>
      </w:r>
      <w:r>
        <w:rPr>
          <w:rFonts w:ascii="Times New Roman" w:hAnsi="Times New Roman" w:cs="Times New Roman"/>
          <w:sz w:val="24"/>
          <w:szCs w:val="24"/>
          <w:lang w:val="en-US"/>
        </w:rPr>
        <w:t xml:space="preserve">. </w:t>
      </w:r>
      <w:r w:rsidR="00321EF9" w:rsidRPr="00321EF9">
        <w:rPr>
          <w:rFonts w:ascii="Times New Roman" w:hAnsi="Times New Roman" w:cs="Times New Roman"/>
          <w:i/>
          <w:iCs/>
          <w:sz w:val="24"/>
          <w:szCs w:val="24"/>
          <w:lang w:val="en-US"/>
        </w:rPr>
        <w:t>p</w:t>
      </w:r>
      <w:r w:rsidR="00321EF9">
        <w:rPr>
          <w:rFonts w:ascii="Times New Roman" w:hAnsi="Times New Roman" w:cs="Times New Roman"/>
          <w:sz w:val="24"/>
          <w:szCs w:val="24"/>
          <w:lang w:val="en-US"/>
        </w:rPr>
        <w:t xml:space="preserve"> = one-tailed. </w:t>
      </w:r>
      <w:r>
        <w:rPr>
          <w:rFonts w:ascii="Times New Roman" w:hAnsi="Times New Roman" w:cs="Times New Roman"/>
          <w:sz w:val="24"/>
          <w:szCs w:val="24"/>
          <w:lang w:val="en-US"/>
        </w:rPr>
        <w:t xml:space="preserve">95% LLCI, ULCI = 95% confidence interval. </w:t>
      </w:r>
      <w:r>
        <w:rPr>
          <w:rFonts w:ascii="Times New Roman" w:hAnsi="Times New Roman" w:cs="Times New Roman"/>
          <w:sz w:val="24"/>
          <w:szCs w:val="24"/>
          <w:lang w:val="en-US"/>
        </w:rPr>
        <w:br/>
      </w:r>
      <w:r>
        <w:rPr>
          <w:rFonts w:ascii="Times New Roman" w:hAnsi="Times New Roman" w:cs="Times New Roman"/>
          <w:i/>
          <w:iCs/>
          <w:sz w:val="24"/>
          <w:szCs w:val="24"/>
          <w:lang w:val="en-US"/>
        </w:rPr>
        <w:t>R</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w:t>
      </w:r>
      <w:r w:rsidR="0094422D">
        <w:rPr>
          <w:rFonts w:ascii="Times New Roman" w:hAnsi="Times New Roman" w:cs="Times New Roman"/>
          <w:sz w:val="24"/>
          <w:szCs w:val="24"/>
          <w:lang w:val="en-US"/>
        </w:rPr>
        <w:t>24.2</w:t>
      </w:r>
      <w:r w:rsidR="00C777F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4422D">
        <w:rPr>
          <w:rFonts w:ascii="Times New Roman" w:hAnsi="Times New Roman" w:cs="Times New Roman"/>
          <w:sz w:val="24"/>
          <w:szCs w:val="24"/>
          <w:lang w:val="en-US"/>
        </w:rPr>
        <w:t>26.7</w:t>
      </w:r>
      <w:r>
        <w:rPr>
          <w:rFonts w:ascii="Times New Roman" w:hAnsi="Times New Roman" w:cs="Times New Roman"/>
          <w:sz w:val="24"/>
          <w:szCs w:val="24"/>
          <w:lang w:val="en-US"/>
        </w:rPr>
        <w:t xml:space="preserve">%, </w:t>
      </w:r>
      <w:r w:rsidR="0094422D">
        <w:rPr>
          <w:rFonts w:ascii="Times New Roman" w:hAnsi="Times New Roman" w:cs="Times New Roman"/>
          <w:sz w:val="24"/>
          <w:szCs w:val="24"/>
          <w:lang w:val="en-US"/>
        </w:rPr>
        <w:t>33.0</w:t>
      </w:r>
      <w:r>
        <w:rPr>
          <w:rFonts w:ascii="Times New Roman" w:hAnsi="Times New Roman" w:cs="Times New Roman"/>
          <w:sz w:val="24"/>
          <w:szCs w:val="24"/>
          <w:lang w:val="en-US"/>
        </w:rPr>
        <w:t>% for internalizing problems, externalizing problems, and age-adequate functioning, respectively.</w:t>
      </w:r>
    </w:p>
    <w:p w14:paraId="12DBD9D5" w14:textId="77777777" w:rsidR="00DB245D" w:rsidRDefault="00DB245D">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E365022" w14:textId="467728F2" w:rsidR="00DB245D" w:rsidRPr="00A06D47" w:rsidRDefault="00DB245D" w:rsidP="00DB245D">
      <w:pPr>
        <w:spacing w:line="240" w:lineRule="auto"/>
        <w:rPr>
          <w:rFonts w:ascii="Times New Roman" w:hAnsi="Times New Roman" w:cs="Times New Roman"/>
          <w:sz w:val="24"/>
          <w:szCs w:val="24"/>
          <w:lang w:val="en-US"/>
        </w:rPr>
      </w:pPr>
      <w:r w:rsidRPr="00A06D47">
        <w:rPr>
          <w:rFonts w:ascii="Times New Roman" w:hAnsi="Times New Roman" w:cs="Times New Roman"/>
          <w:b/>
          <w:bCs/>
          <w:sz w:val="24"/>
          <w:szCs w:val="24"/>
          <w:lang w:val="en-US"/>
        </w:rPr>
        <w:lastRenderedPageBreak/>
        <w:t>Table S</w:t>
      </w:r>
      <w:r w:rsidR="00EC7E5B">
        <w:rPr>
          <w:rFonts w:ascii="Times New Roman" w:hAnsi="Times New Roman" w:cs="Times New Roman"/>
          <w:b/>
          <w:bCs/>
          <w:sz w:val="24"/>
          <w:szCs w:val="24"/>
          <w:lang w:val="en-US"/>
        </w:rPr>
        <w:t>5</w:t>
      </w:r>
    </w:p>
    <w:p w14:paraId="24ACD802" w14:textId="7B1F9BBC" w:rsidR="00DB245D" w:rsidRDefault="00DB245D" w:rsidP="00DB245D">
      <w:pPr>
        <w:spacing w:line="240" w:lineRule="auto"/>
        <w:rPr>
          <w:rFonts w:ascii="Times New Roman" w:hAnsi="Times New Roman" w:cs="Times New Roman"/>
          <w:i/>
          <w:iCs/>
          <w:sz w:val="24"/>
          <w:szCs w:val="24"/>
          <w:lang w:val="en-US"/>
        </w:rPr>
      </w:pPr>
      <w:r w:rsidRPr="00A06D47">
        <w:rPr>
          <w:rFonts w:ascii="Times New Roman" w:hAnsi="Times New Roman" w:cs="Times New Roman"/>
          <w:i/>
          <w:iCs/>
          <w:sz w:val="24"/>
          <w:szCs w:val="24"/>
          <w:lang w:val="en-US"/>
        </w:rPr>
        <w:t>Regression coefficients for internalizing problems, externalizing problems, and age-adequate functioning regressed on the PID-5 maladaptive personality traits</w:t>
      </w:r>
    </w:p>
    <w:tbl>
      <w:tblPr>
        <w:tblStyle w:val="TableGrid"/>
        <w:tblW w:w="14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2250"/>
        <w:gridCol w:w="2430"/>
        <w:gridCol w:w="2250"/>
        <w:gridCol w:w="2340"/>
        <w:gridCol w:w="2399"/>
      </w:tblGrid>
      <w:tr w:rsidR="00DB245D" w:rsidRPr="006229AE" w14:paraId="21217EEC" w14:textId="77777777" w:rsidTr="00C97BB9">
        <w:trPr>
          <w:trHeight w:val="287"/>
        </w:trPr>
        <w:tc>
          <w:tcPr>
            <w:tcW w:w="2335" w:type="dxa"/>
            <w:tcBorders>
              <w:top w:val="single" w:sz="4" w:space="0" w:color="auto"/>
              <w:bottom w:val="single" w:sz="4" w:space="0" w:color="auto"/>
            </w:tcBorders>
          </w:tcPr>
          <w:p w14:paraId="15E78C49" w14:textId="77777777" w:rsidR="00DB245D" w:rsidRPr="006229AE" w:rsidRDefault="00DB245D" w:rsidP="00C97BB9">
            <w:pPr>
              <w:spacing w:line="276" w:lineRule="auto"/>
              <w:rPr>
                <w:rFonts w:ascii="Times New Roman" w:eastAsia="Times New Roman" w:hAnsi="Times New Roman" w:cs="Times New Roman"/>
                <w:color w:val="000000"/>
                <w:kern w:val="0"/>
                <w:sz w:val="24"/>
                <w:szCs w:val="24"/>
                <w:lang w:val="en-US" w:eastAsia="nl-NL"/>
                <w14:ligatures w14:val="none"/>
              </w:rPr>
            </w:pPr>
          </w:p>
        </w:tc>
        <w:tc>
          <w:tcPr>
            <w:tcW w:w="2250" w:type="dxa"/>
            <w:tcBorders>
              <w:top w:val="single" w:sz="4" w:space="0" w:color="auto"/>
              <w:bottom w:val="single" w:sz="4" w:space="0" w:color="auto"/>
            </w:tcBorders>
            <w:noWrap/>
          </w:tcPr>
          <w:p w14:paraId="6EFD91E7" w14:textId="77777777" w:rsidR="00DB245D" w:rsidRPr="006229AE" w:rsidRDefault="00DB245D" w:rsidP="00C97BB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i/>
                <w:iCs/>
                <w:sz w:val="24"/>
                <w:szCs w:val="24"/>
                <w:lang w:val="en-US"/>
              </w:rPr>
              <w:t>b</w:t>
            </w:r>
          </w:p>
        </w:tc>
        <w:tc>
          <w:tcPr>
            <w:tcW w:w="2430" w:type="dxa"/>
            <w:tcBorders>
              <w:top w:val="single" w:sz="4" w:space="0" w:color="auto"/>
              <w:bottom w:val="single" w:sz="4" w:space="0" w:color="auto"/>
            </w:tcBorders>
            <w:noWrap/>
          </w:tcPr>
          <w:p w14:paraId="10D32C67" w14:textId="77777777" w:rsidR="00DB245D" w:rsidRPr="006229AE" w:rsidRDefault="00DB245D" w:rsidP="00C97BB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sz w:val="24"/>
                <w:szCs w:val="24"/>
                <w:lang w:val="en-US"/>
              </w:rPr>
              <w:t>SE</w:t>
            </w:r>
          </w:p>
        </w:tc>
        <w:tc>
          <w:tcPr>
            <w:tcW w:w="2250" w:type="dxa"/>
            <w:tcBorders>
              <w:top w:val="single" w:sz="4" w:space="0" w:color="auto"/>
              <w:bottom w:val="single" w:sz="4" w:space="0" w:color="auto"/>
            </w:tcBorders>
            <w:noWrap/>
          </w:tcPr>
          <w:p w14:paraId="105B2B09" w14:textId="77777777" w:rsidR="00DB245D" w:rsidRPr="006229AE" w:rsidRDefault="00DB245D" w:rsidP="00C97BB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sz w:val="24"/>
                <w:szCs w:val="24"/>
                <w:lang w:val="en-US"/>
              </w:rPr>
              <w:t>β</w:t>
            </w:r>
          </w:p>
        </w:tc>
        <w:tc>
          <w:tcPr>
            <w:tcW w:w="2340" w:type="dxa"/>
            <w:tcBorders>
              <w:top w:val="single" w:sz="4" w:space="0" w:color="auto"/>
              <w:bottom w:val="single" w:sz="4" w:space="0" w:color="auto"/>
            </w:tcBorders>
            <w:noWrap/>
          </w:tcPr>
          <w:p w14:paraId="148EB3EA" w14:textId="77777777" w:rsidR="00DB245D" w:rsidRPr="006229AE" w:rsidRDefault="00DB245D" w:rsidP="00C97BB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i/>
                <w:iCs/>
                <w:sz w:val="24"/>
                <w:szCs w:val="24"/>
                <w:lang w:val="en-US"/>
              </w:rPr>
              <w:t>p</w:t>
            </w:r>
          </w:p>
        </w:tc>
        <w:tc>
          <w:tcPr>
            <w:tcW w:w="2399" w:type="dxa"/>
            <w:tcBorders>
              <w:top w:val="single" w:sz="4" w:space="0" w:color="auto"/>
              <w:bottom w:val="single" w:sz="4" w:space="0" w:color="auto"/>
            </w:tcBorders>
            <w:noWrap/>
          </w:tcPr>
          <w:p w14:paraId="4198E1F6" w14:textId="77777777" w:rsidR="00DB245D" w:rsidRPr="006229AE" w:rsidRDefault="00DB245D" w:rsidP="00C97BB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sz w:val="24"/>
                <w:szCs w:val="24"/>
                <w:lang w:val="en-US"/>
              </w:rPr>
              <w:t>[95% LLCI, ULCI]</w:t>
            </w:r>
          </w:p>
        </w:tc>
      </w:tr>
      <w:tr w:rsidR="00DB245D" w:rsidRPr="006229AE" w14:paraId="72A2C795" w14:textId="77777777" w:rsidTr="00C97BB9">
        <w:trPr>
          <w:trHeight w:val="287"/>
        </w:trPr>
        <w:tc>
          <w:tcPr>
            <w:tcW w:w="4585" w:type="dxa"/>
            <w:gridSpan w:val="2"/>
            <w:tcBorders>
              <w:top w:val="single" w:sz="4" w:space="0" w:color="auto"/>
            </w:tcBorders>
          </w:tcPr>
          <w:p w14:paraId="1D0EF46F" w14:textId="77777777" w:rsidR="00DB245D" w:rsidRPr="006229AE" w:rsidRDefault="00DB245D" w:rsidP="00C97BB9">
            <w:pPr>
              <w:spacing w:line="276" w:lineRule="auto"/>
              <w:rPr>
                <w:rFonts w:ascii="Times New Roman" w:hAnsi="Times New Roman" w:cs="Times New Roman"/>
                <w:i/>
                <w:iCs/>
                <w:sz w:val="24"/>
                <w:szCs w:val="24"/>
                <w:lang w:val="en-US"/>
              </w:rPr>
            </w:pPr>
            <w:r w:rsidRPr="006229AE">
              <w:rPr>
                <w:rFonts w:ascii="Times New Roman" w:hAnsi="Times New Roman" w:cs="Times New Roman"/>
                <w:b/>
                <w:bCs/>
                <w:sz w:val="24"/>
                <w:szCs w:val="24"/>
                <w:lang w:val="en-US"/>
              </w:rPr>
              <w:t>Internalizing problems</w:t>
            </w:r>
          </w:p>
        </w:tc>
        <w:tc>
          <w:tcPr>
            <w:tcW w:w="2430" w:type="dxa"/>
            <w:tcBorders>
              <w:top w:val="single" w:sz="4" w:space="0" w:color="auto"/>
            </w:tcBorders>
            <w:noWrap/>
          </w:tcPr>
          <w:p w14:paraId="61C411DA" w14:textId="77777777" w:rsidR="00DB245D" w:rsidRPr="006229AE" w:rsidRDefault="00DB245D" w:rsidP="00C97BB9">
            <w:pPr>
              <w:spacing w:line="276" w:lineRule="auto"/>
              <w:jc w:val="right"/>
              <w:rPr>
                <w:rFonts w:ascii="Times New Roman" w:hAnsi="Times New Roman" w:cs="Times New Roman"/>
                <w:sz w:val="24"/>
                <w:szCs w:val="24"/>
                <w:lang w:val="en-US"/>
              </w:rPr>
            </w:pPr>
          </w:p>
        </w:tc>
        <w:tc>
          <w:tcPr>
            <w:tcW w:w="2250" w:type="dxa"/>
            <w:tcBorders>
              <w:top w:val="single" w:sz="4" w:space="0" w:color="auto"/>
            </w:tcBorders>
            <w:noWrap/>
          </w:tcPr>
          <w:p w14:paraId="39EDB5A2" w14:textId="77777777" w:rsidR="00DB245D" w:rsidRPr="006229AE" w:rsidRDefault="00DB245D" w:rsidP="00C97BB9">
            <w:pPr>
              <w:spacing w:line="276" w:lineRule="auto"/>
              <w:jc w:val="right"/>
              <w:rPr>
                <w:rFonts w:ascii="Times New Roman" w:hAnsi="Times New Roman" w:cs="Times New Roman"/>
                <w:sz w:val="24"/>
                <w:szCs w:val="24"/>
                <w:lang w:val="en-US"/>
              </w:rPr>
            </w:pPr>
          </w:p>
        </w:tc>
        <w:tc>
          <w:tcPr>
            <w:tcW w:w="2340" w:type="dxa"/>
            <w:tcBorders>
              <w:top w:val="single" w:sz="4" w:space="0" w:color="auto"/>
            </w:tcBorders>
            <w:noWrap/>
          </w:tcPr>
          <w:p w14:paraId="6F5DCEBB" w14:textId="77777777" w:rsidR="00DB245D" w:rsidRPr="006229AE" w:rsidRDefault="00DB245D" w:rsidP="00C97BB9">
            <w:pPr>
              <w:spacing w:line="276" w:lineRule="auto"/>
              <w:jc w:val="right"/>
              <w:rPr>
                <w:rFonts w:ascii="Times New Roman" w:hAnsi="Times New Roman" w:cs="Times New Roman"/>
                <w:i/>
                <w:iCs/>
                <w:sz w:val="24"/>
                <w:szCs w:val="24"/>
                <w:lang w:val="en-US"/>
              </w:rPr>
            </w:pPr>
          </w:p>
        </w:tc>
        <w:tc>
          <w:tcPr>
            <w:tcW w:w="2399" w:type="dxa"/>
            <w:tcBorders>
              <w:top w:val="single" w:sz="4" w:space="0" w:color="auto"/>
            </w:tcBorders>
            <w:noWrap/>
          </w:tcPr>
          <w:p w14:paraId="7CD0D5B0" w14:textId="77777777" w:rsidR="00DB245D" w:rsidRPr="006229AE" w:rsidRDefault="00DB245D" w:rsidP="00C97BB9">
            <w:pPr>
              <w:spacing w:line="276" w:lineRule="auto"/>
              <w:jc w:val="right"/>
              <w:rPr>
                <w:rFonts w:ascii="Times New Roman" w:hAnsi="Times New Roman" w:cs="Times New Roman"/>
                <w:sz w:val="24"/>
                <w:szCs w:val="24"/>
                <w:lang w:val="en-US"/>
              </w:rPr>
            </w:pPr>
          </w:p>
        </w:tc>
      </w:tr>
      <w:tr w:rsidR="005157A1" w:rsidRPr="006229AE" w14:paraId="3BD381E9" w14:textId="77777777" w:rsidTr="00EC7E5B">
        <w:trPr>
          <w:trHeight w:val="287"/>
        </w:trPr>
        <w:tc>
          <w:tcPr>
            <w:tcW w:w="2335" w:type="dxa"/>
          </w:tcPr>
          <w:p w14:paraId="4F38292E" w14:textId="232C0A25" w:rsidR="005157A1" w:rsidRPr="006229AE" w:rsidRDefault="005157A1" w:rsidP="005157A1">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 xml:space="preserve">Negative </w:t>
            </w:r>
            <w:r w:rsidR="00F01085">
              <w:rPr>
                <w:rFonts w:ascii="Times New Roman" w:hAnsi="Times New Roman" w:cs="Times New Roman"/>
                <w:sz w:val="24"/>
                <w:szCs w:val="24"/>
                <w:lang w:val="en-US"/>
              </w:rPr>
              <w:t>affectivity</w:t>
            </w:r>
          </w:p>
        </w:tc>
        <w:tc>
          <w:tcPr>
            <w:tcW w:w="2250" w:type="dxa"/>
            <w:noWrap/>
            <w:vAlign w:val="bottom"/>
          </w:tcPr>
          <w:p w14:paraId="3890A0DA" w14:textId="337D1FB3"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w:t>
            </w:r>
            <w:r w:rsidR="008D68CE">
              <w:rPr>
                <w:rFonts w:ascii="Times New Roman" w:hAnsi="Times New Roman" w:cs="Times New Roman"/>
                <w:color w:val="000000"/>
                <w:sz w:val="24"/>
                <w:szCs w:val="24"/>
              </w:rPr>
              <w:t>22</w:t>
            </w:r>
          </w:p>
        </w:tc>
        <w:tc>
          <w:tcPr>
            <w:tcW w:w="2430" w:type="dxa"/>
            <w:noWrap/>
            <w:vAlign w:val="bottom"/>
          </w:tcPr>
          <w:p w14:paraId="1F77AE8D" w14:textId="00163EB3"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.03</w:t>
            </w:r>
          </w:p>
        </w:tc>
        <w:tc>
          <w:tcPr>
            <w:tcW w:w="2250" w:type="dxa"/>
            <w:noWrap/>
            <w:vAlign w:val="bottom"/>
          </w:tcPr>
          <w:p w14:paraId="4D702B84" w14:textId="7C556E90"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w:t>
            </w:r>
            <w:r w:rsidR="001659C9">
              <w:rPr>
                <w:rFonts w:ascii="Times New Roman" w:hAnsi="Times New Roman" w:cs="Times New Roman"/>
                <w:color w:val="000000"/>
                <w:sz w:val="24"/>
                <w:szCs w:val="24"/>
              </w:rPr>
              <w:t>39</w:t>
            </w:r>
          </w:p>
        </w:tc>
        <w:tc>
          <w:tcPr>
            <w:tcW w:w="2340" w:type="dxa"/>
            <w:noWrap/>
            <w:vAlign w:val="bottom"/>
          </w:tcPr>
          <w:p w14:paraId="63424E0D" w14:textId="770551EE" w:rsidR="005157A1" w:rsidRPr="001C02F9" w:rsidRDefault="00B1697F"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&lt; .001</w:t>
            </w:r>
          </w:p>
        </w:tc>
        <w:tc>
          <w:tcPr>
            <w:tcW w:w="2399" w:type="dxa"/>
            <w:noWrap/>
            <w:vAlign w:val="bottom"/>
          </w:tcPr>
          <w:p w14:paraId="01B94688" w14:textId="55D7C26D" w:rsidR="005157A1" w:rsidRPr="001C02F9" w:rsidRDefault="008D68CE"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[0.15, 0.28]</w:t>
            </w:r>
          </w:p>
        </w:tc>
      </w:tr>
      <w:tr w:rsidR="005157A1" w:rsidRPr="006229AE" w14:paraId="34227C5F" w14:textId="77777777" w:rsidTr="00EC7E5B">
        <w:trPr>
          <w:trHeight w:val="287"/>
        </w:trPr>
        <w:tc>
          <w:tcPr>
            <w:tcW w:w="2335" w:type="dxa"/>
          </w:tcPr>
          <w:p w14:paraId="3C2B8B75" w14:textId="77777777" w:rsidR="005157A1" w:rsidRPr="006229AE" w:rsidRDefault="005157A1" w:rsidP="005157A1">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Disinhibition</w:t>
            </w:r>
          </w:p>
        </w:tc>
        <w:tc>
          <w:tcPr>
            <w:tcW w:w="2250" w:type="dxa"/>
            <w:noWrap/>
            <w:vAlign w:val="bottom"/>
          </w:tcPr>
          <w:p w14:paraId="6D91E0BE" w14:textId="0A04E8E4" w:rsidR="005157A1" w:rsidRPr="001C02F9" w:rsidRDefault="008D68CE"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-0.09</w:t>
            </w:r>
          </w:p>
        </w:tc>
        <w:tc>
          <w:tcPr>
            <w:tcW w:w="2430" w:type="dxa"/>
            <w:noWrap/>
            <w:vAlign w:val="bottom"/>
          </w:tcPr>
          <w:p w14:paraId="1067BFAE" w14:textId="60748797"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.03</w:t>
            </w:r>
          </w:p>
        </w:tc>
        <w:tc>
          <w:tcPr>
            <w:tcW w:w="2250" w:type="dxa"/>
            <w:noWrap/>
            <w:vAlign w:val="bottom"/>
          </w:tcPr>
          <w:p w14:paraId="773123FD" w14:textId="3DA72608"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w:t>
            </w:r>
            <w:r w:rsidR="001659C9">
              <w:rPr>
                <w:rFonts w:ascii="Times New Roman" w:hAnsi="Times New Roman" w:cs="Times New Roman"/>
                <w:color w:val="000000"/>
                <w:sz w:val="24"/>
                <w:szCs w:val="24"/>
              </w:rPr>
              <w:t>20</w:t>
            </w:r>
          </w:p>
        </w:tc>
        <w:tc>
          <w:tcPr>
            <w:tcW w:w="2340" w:type="dxa"/>
            <w:noWrap/>
            <w:vAlign w:val="bottom"/>
          </w:tcPr>
          <w:p w14:paraId="333EA070" w14:textId="00D6FD19" w:rsidR="005157A1" w:rsidRPr="001C02F9" w:rsidRDefault="00C4322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.001</w:t>
            </w:r>
          </w:p>
        </w:tc>
        <w:tc>
          <w:tcPr>
            <w:tcW w:w="2399" w:type="dxa"/>
            <w:noWrap/>
            <w:vAlign w:val="bottom"/>
          </w:tcPr>
          <w:p w14:paraId="049DC886" w14:textId="6CC1F77E" w:rsidR="005157A1" w:rsidRPr="001C02F9" w:rsidRDefault="00C4322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[-0.15, -0.03]</w:t>
            </w:r>
          </w:p>
        </w:tc>
      </w:tr>
      <w:tr w:rsidR="005157A1" w:rsidRPr="006229AE" w14:paraId="085AD328" w14:textId="77777777" w:rsidTr="00EC7E5B">
        <w:trPr>
          <w:trHeight w:val="287"/>
        </w:trPr>
        <w:tc>
          <w:tcPr>
            <w:tcW w:w="2335" w:type="dxa"/>
          </w:tcPr>
          <w:p w14:paraId="2A0A0B20" w14:textId="77777777" w:rsidR="005157A1" w:rsidRPr="006229AE" w:rsidRDefault="005157A1" w:rsidP="005157A1">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Psychoticism</w:t>
            </w:r>
          </w:p>
        </w:tc>
        <w:tc>
          <w:tcPr>
            <w:tcW w:w="2250" w:type="dxa"/>
            <w:noWrap/>
            <w:vAlign w:val="bottom"/>
          </w:tcPr>
          <w:p w14:paraId="5E599075" w14:textId="7BB86341" w:rsidR="005157A1" w:rsidRPr="001C02F9" w:rsidRDefault="00C4322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0.14</w:t>
            </w:r>
          </w:p>
        </w:tc>
        <w:tc>
          <w:tcPr>
            <w:tcW w:w="2430" w:type="dxa"/>
            <w:noWrap/>
            <w:vAlign w:val="bottom"/>
          </w:tcPr>
          <w:p w14:paraId="2D07BD6F" w14:textId="0F27864E" w:rsidR="005157A1" w:rsidRPr="001C02F9" w:rsidRDefault="00C4322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.03</w:t>
            </w:r>
          </w:p>
        </w:tc>
        <w:tc>
          <w:tcPr>
            <w:tcW w:w="2250" w:type="dxa"/>
            <w:noWrap/>
            <w:vAlign w:val="bottom"/>
          </w:tcPr>
          <w:p w14:paraId="1CFB1881" w14:textId="2E8A60BB"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0.2</w:t>
            </w:r>
            <w:r w:rsidR="001659C9">
              <w:rPr>
                <w:rFonts w:ascii="Times New Roman" w:hAnsi="Times New Roman" w:cs="Times New Roman"/>
                <w:color w:val="000000"/>
                <w:sz w:val="24"/>
                <w:szCs w:val="24"/>
              </w:rPr>
              <w:t>9</w:t>
            </w:r>
          </w:p>
        </w:tc>
        <w:tc>
          <w:tcPr>
            <w:tcW w:w="2340" w:type="dxa"/>
            <w:noWrap/>
            <w:vAlign w:val="bottom"/>
          </w:tcPr>
          <w:p w14:paraId="67E7C3C9" w14:textId="32E74BA1" w:rsidR="005157A1" w:rsidRPr="001C02F9" w:rsidRDefault="00B1697F"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&lt; .001</w:t>
            </w:r>
          </w:p>
        </w:tc>
        <w:tc>
          <w:tcPr>
            <w:tcW w:w="2399" w:type="dxa"/>
            <w:noWrap/>
            <w:vAlign w:val="bottom"/>
          </w:tcPr>
          <w:p w14:paraId="414ED554" w14:textId="1857BA1C" w:rsidR="005157A1" w:rsidRPr="001C02F9" w:rsidRDefault="00C4322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[0.08, 0.20]</w:t>
            </w:r>
          </w:p>
        </w:tc>
      </w:tr>
      <w:tr w:rsidR="005157A1" w:rsidRPr="006229AE" w14:paraId="59FC64D7" w14:textId="77777777" w:rsidTr="00EC7E5B">
        <w:trPr>
          <w:trHeight w:val="287"/>
        </w:trPr>
        <w:tc>
          <w:tcPr>
            <w:tcW w:w="2335" w:type="dxa"/>
          </w:tcPr>
          <w:p w14:paraId="1F635EA1" w14:textId="77777777" w:rsidR="005157A1" w:rsidRPr="006229AE" w:rsidRDefault="005157A1" w:rsidP="005157A1">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Antagonism</w:t>
            </w:r>
          </w:p>
        </w:tc>
        <w:tc>
          <w:tcPr>
            <w:tcW w:w="2250" w:type="dxa"/>
            <w:noWrap/>
            <w:vAlign w:val="bottom"/>
          </w:tcPr>
          <w:p w14:paraId="423209B3" w14:textId="2D508F1F"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-0.06</w:t>
            </w:r>
          </w:p>
        </w:tc>
        <w:tc>
          <w:tcPr>
            <w:tcW w:w="2430" w:type="dxa"/>
            <w:noWrap/>
            <w:vAlign w:val="bottom"/>
          </w:tcPr>
          <w:p w14:paraId="14AAEF3F" w14:textId="22F0B9E3"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.03</w:t>
            </w:r>
          </w:p>
        </w:tc>
        <w:tc>
          <w:tcPr>
            <w:tcW w:w="2250" w:type="dxa"/>
            <w:noWrap/>
            <w:vAlign w:val="bottom"/>
          </w:tcPr>
          <w:p w14:paraId="7CA907D8" w14:textId="0CEF7026"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w:t>
            </w:r>
            <w:r w:rsidR="001659C9">
              <w:rPr>
                <w:rFonts w:ascii="Times New Roman" w:hAnsi="Times New Roman" w:cs="Times New Roman"/>
                <w:color w:val="000000"/>
                <w:sz w:val="24"/>
                <w:szCs w:val="24"/>
              </w:rPr>
              <w:t>12</w:t>
            </w:r>
          </w:p>
        </w:tc>
        <w:tc>
          <w:tcPr>
            <w:tcW w:w="2340" w:type="dxa"/>
            <w:noWrap/>
            <w:vAlign w:val="bottom"/>
          </w:tcPr>
          <w:p w14:paraId="7B9EE001" w14:textId="6D54C9EE" w:rsidR="005157A1" w:rsidRPr="001C02F9" w:rsidRDefault="008B521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.028</w:t>
            </w:r>
          </w:p>
        </w:tc>
        <w:tc>
          <w:tcPr>
            <w:tcW w:w="2399" w:type="dxa"/>
            <w:noWrap/>
            <w:vAlign w:val="bottom"/>
          </w:tcPr>
          <w:p w14:paraId="19046DFE" w14:textId="7A996FBF" w:rsidR="005157A1" w:rsidRPr="001C02F9" w:rsidRDefault="008B521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[-0.12, &lt; 0.01]</w:t>
            </w:r>
          </w:p>
        </w:tc>
      </w:tr>
      <w:tr w:rsidR="005157A1" w:rsidRPr="006229AE" w14:paraId="66DFFCD9" w14:textId="77777777" w:rsidTr="00EC7E5B">
        <w:trPr>
          <w:trHeight w:val="287"/>
        </w:trPr>
        <w:tc>
          <w:tcPr>
            <w:tcW w:w="2335" w:type="dxa"/>
          </w:tcPr>
          <w:p w14:paraId="42B57574" w14:textId="77777777" w:rsidR="005157A1" w:rsidRPr="006229AE" w:rsidRDefault="005157A1" w:rsidP="005157A1">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Detachment</w:t>
            </w:r>
          </w:p>
        </w:tc>
        <w:tc>
          <w:tcPr>
            <w:tcW w:w="2250" w:type="dxa"/>
            <w:noWrap/>
            <w:vAlign w:val="bottom"/>
          </w:tcPr>
          <w:p w14:paraId="4667CBD1" w14:textId="0407E293" w:rsidR="005157A1" w:rsidRPr="001C02F9" w:rsidRDefault="008B521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0.14</w:t>
            </w:r>
          </w:p>
        </w:tc>
        <w:tc>
          <w:tcPr>
            <w:tcW w:w="2430" w:type="dxa"/>
            <w:noWrap/>
            <w:vAlign w:val="bottom"/>
          </w:tcPr>
          <w:p w14:paraId="1702E140" w14:textId="21C8BD8C" w:rsidR="005157A1" w:rsidRPr="001C02F9" w:rsidRDefault="008B521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.03</w:t>
            </w:r>
          </w:p>
        </w:tc>
        <w:tc>
          <w:tcPr>
            <w:tcW w:w="2250" w:type="dxa"/>
            <w:noWrap/>
            <w:vAlign w:val="bottom"/>
          </w:tcPr>
          <w:p w14:paraId="6488234C" w14:textId="6615EC7E" w:rsidR="005157A1" w:rsidRPr="001C02F9" w:rsidRDefault="005157A1"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w:t>
            </w:r>
            <w:r w:rsidR="001659C9">
              <w:rPr>
                <w:rFonts w:ascii="Times New Roman" w:hAnsi="Times New Roman" w:cs="Times New Roman"/>
                <w:color w:val="000000"/>
                <w:sz w:val="24"/>
                <w:szCs w:val="24"/>
              </w:rPr>
              <w:t>24</w:t>
            </w:r>
          </w:p>
        </w:tc>
        <w:tc>
          <w:tcPr>
            <w:tcW w:w="2340" w:type="dxa"/>
            <w:noWrap/>
            <w:vAlign w:val="bottom"/>
          </w:tcPr>
          <w:p w14:paraId="55BF0CA6" w14:textId="1A80B03A" w:rsidR="005157A1" w:rsidRPr="001C02F9" w:rsidRDefault="00B1697F"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&lt; .001</w:t>
            </w:r>
          </w:p>
        </w:tc>
        <w:tc>
          <w:tcPr>
            <w:tcW w:w="2399" w:type="dxa"/>
            <w:noWrap/>
            <w:vAlign w:val="bottom"/>
          </w:tcPr>
          <w:p w14:paraId="1D5527AE" w14:textId="0950386B" w:rsidR="005157A1" w:rsidRPr="001C02F9" w:rsidRDefault="008B5219" w:rsidP="005157A1">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[0.08, 0.20]</w:t>
            </w:r>
          </w:p>
        </w:tc>
      </w:tr>
      <w:tr w:rsidR="00DB245D" w:rsidRPr="006229AE" w14:paraId="1F947973" w14:textId="77777777" w:rsidTr="00C97BB9">
        <w:trPr>
          <w:trHeight w:val="287"/>
        </w:trPr>
        <w:tc>
          <w:tcPr>
            <w:tcW w:w="4585" w:type="dxa"/>
            <w:gridSpan w:val="2"/>
          </w:tcPr>
          <w:p w14:paraId="39F40B57" w14:textId="77777777" w:rsidR="00DB245D" w:rsidRPr="001C02F9" w:rsidRDefault="00DB245D" w:rsidP="00C97BB9">
            <w:pPr>
              <w:spacing w:line="276" w:lineRule="auto"/>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b/>
                <w:bCs/>
                <w:sz w:val="24"/>
                <w:szCs w:val="24"/>
                <w:lang w:val="en-US"/>
              </w:rPr>
              <w:t>Externalizing problems</w:t>
            </w:r>
          </w:p>
        </w:tc>
        <w:tc>
          <w:tcPr>
            <w:tcW w:w="2430" w:type="dxa"/>
            <w:noWrap/>
            <w:hideMark/>
          </w:tcPr>
          <w:p w14:paraId="6263E1C5" w14:textId="77777777" w:rsidR="00DB245D" w:rsidRPr="001C02F9" w:rsidRDefault="00DB245D" w:rsidP="00C97BB9">
            <w:pPr>
              <w:spacing w:line="276" w:lineRule="auto"/>
              <w:jc w:val="right"/>
              <w:rPr>
                <w:rFonts w:ascii="Times New Roman" w:eastAsia="Times New Roman" w:hAnsi="Times New Roman" w:cs="Times New Roman"/>
                <w:kern w:val="0"/>
                <w:sz w:val="24"/>
                <w:szCs w:val="24"/>
                <w:lang w:eastAsia="nl-NL"/>
                <w14:ligatures w14:val="none"/>
              </w:rPr>
            </w:pPr>
          </w:p>
        </w:tc>
        <w:tc>
          <w:tcPr>
            <w:tcW w:w="2250" w:type="dxa"/>
            <w:noWrap/>
            <w:hideMark/>
          </w:tcPr>
          <w:p w14:paraId="2CD92240" w14:textId="77777777" w:rsidR="00DB245D" w:rsidRPr="001C02F9" w:rsidRDefault="00DB245D" w:rsidP="00C97BB9">
            <w:pPr>
              <w:spacing w:line="276" w:lineRule="auto"/>
              <w:jc w:val="right"/>
              <w:rPr>
                <w:rFonts w:ascii="Times New Roman" w:eastAsia="Times New Roman" w:hAnsi="Times New Roman" w:cs="Times New Roman"/>
                <w:kern w:val="0"/>
                <w:sz w:val="24"/>
                <w:szCs w:val="24"/>
                <w:lang w:eastAsia="nl-NL"/>
                <w14:ligatures w14:val="none"/>
              </w:rPr>
            </w:pPr>
          </w:p>
        </w:tc>
        <w:tc>
          <w:tcPr>
            <w:tcW w:w="2340" w:type="dxa"/>
            <w:noWrap/>
            <w:hideMark/>
          </w:tcPr>
          <w:p w14:paraId="2103C95E" w14:textId="77777777" w:rsidR="00DB245D" w:rsidRPr="001C02F9" w:rsidRDefault="00DB245D" w:rsidP="00C97BB9">
            <w:pPr>
              <w:spacing w:line="276" w:lineRule="auto"/>
              <w:jc w:val="right"/>
              <w:rPr>
                <w:rFonts w:ascii="Times New Roman" w:eastAsia="Times New Roman" w:hAnsi="Times New Roman" w:cs="Times New Roman"/>
                <w:kern w:val="0"/>
                <w:sz w:val="24"/>
                <w:szCs w:val="24"/>
                <w:lang w:eastAsia="nl-NL"/>
                <w14:ligatures w14:val="none"/>
              </w:rPr>
            </w:pPr>
          </w:p>
        </w:tc>
        <w:tc>
          <w:tcPr>
            <w:tcW w:w="2399" w:type="dxa"/>
            <w:noWrap/>
            <w:hideMark/>
          </w:tcPr>
          <w:p w14:paraId="2950E601" w14:textId="77777777" w:rsidR="00DB245D" w:rsidRPr="001C02F9" w:rsidRDefault="00DB245D" w:rsidP="00C97BB9">
            <w:pPr>
              <w:spacing w:line="276" w:lineRule="auto"/>
              <w:jc w:val="right"/>
              <w:rPr>
                <w:rFonts w:ascii="Times New Roman" w:eastAsia="Times New Roman" w:hAnsi="Times New Roman" w:cs="Times New Roman"/>
                <w:kern w:val="0"/>
                <w:sz w:val="24"/>
                <w:szCs w:val="24"/>
                <w:lang w:eastAsia="nl-NL"/>
                <w14:ligatures w14:val="none"/>
              </w:rPr>
            </w:pPr>
          </w:p>
        </w:tc>
      </w:tr>
      <w:tr w:rsidR="007F14CD" w:rsidRPr="006229AE" w14:paraId="741FF7BC" w14:textId="77777777" w:rsidTr="00EC7E5B">
        <w:trPr>
          <w:trHeight w:val="287"/>
        </w:trPr>
        <w:tc>
          <w:tcPr>
            <w:tcW w:w="2335" w:type="dxa"/>
          </w:tcPr>
          <w:p w14:paraId="5ACA669C" w14:textId="407580F4"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 xml:space="preserve">Negative </w:t>
            </w:r>
            <w:r w:rsidR="00F01085">
              <w:rPr>
                <w:rFonts w:ascii="Times New Roman" w:hAnsi="Times New Roman" w:cs="Times New Roman"/>
                <w:sz w:val="24"/>
                <w:szCs w:val="24"/>
                <w:lang w:val="en-US"/>
              </w:rPr>
              <w:t>affectivity</w:t>
            </w:r>
          </w:p>
        </w:tc>
        <w:tc>
          <w:tcPr>
            <w:tcW w:w="2250" w:type="dxa"/>
            <w:noWrap/>
            <w:vAlign w:val="bottom"/>
          </w:tcPr>
          <w:p w14:paraId="21CF6762" w14:textId="4DCF0F5D" w:rsidR="007F14CD" w:rsidRPr="001C02F9" w:rsidRDefault="008B521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0.01</w:t>
            </w:r>
          </w:p>
        </w:tc>
        <w:tc>
          <w:tcPr>
            <w:tcW w:w="2430" w:type="dxa"/>
            <w:noWrap/>
            <w:vAlign w:val="bottom"/>
          </w:tcPr>
          <w:p w14:paraId="2CBDE5FB" w14:textId="0165CB23"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.03</w:t>
            </w:r>
          </w:p>
        </w:tc>
        <w:tc>
          <w:tcPr>
            <w:tcW w:w="2250" w:type="dxa"/>
            <w:noWrap/>
            <w:vAlign w:val="bottom"/>
          </w:tcPr>
          <w:p w14:paraId="0C2C9DB0" w14:textId="66C48197"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w:t>
            </w:r>
            <w:r w:rsidR="001659C9">
              <w:rPr>
                <w:rFonts w:ascii="Times New Roman" w:hAnsi="Times New Roman" w:cs="Times New Roman"/>
                <w:color w:val="000000"/>
                <w:sz w:val="24"/>
                <w:szCs w:val="24"/>
              </w:rPr>
              <w:t>02</w:t>
            </w:r>
          </w:p>
        </w:tc>
        <w:tc>
          <w:tcPr>
            <w:tcW w:w="2340" w:type="dxa"/>
            <w:noWrap/>
            <w:vAlign w:val="bottom"/>
          </w:tcPr>
          <w:p w14:paraId="26AA11B3" w14:textId="3958EB46" w:rsidR="007F14CD" w:rsidRPr="001C02F9" w:rsidRDefault="008B521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w:t>
            </w:r>
            <w:r w:rsidR="00472EA0">
              <w:rPr>
                <w:rFonts w:ascii="Times New Roman" w:hAnsi="Times New Roman" w:cs="Times New Roman"/>
                <w:color w:val="000000"/>
                <w:sz w:val="24"/>
                <w:szCs w:val="24"/>
              </w:rPr>
              <w:t>329</w:t>
            </w:r>
          </w:p>
        </w:tc>
        <w:tc>
          <w:tcPr>
            <w:tcW w:w="2399" w:type="dxa"/>
            <w:noWrap/>
            <w:vAlign w:val="bottom"/>
          </w:tcPr>
          <w:p w14:paraId="6575D2AC" w14:textId="3ABDF0C9"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[-0.05, 0.08]</w:t>
            </w:r>
          </w:p>
        </w:tc>
      </w:tr>
      <w:tr w:rsidR="007F14CD" w:rsidRPr="006229AE" w14:paraId="72BA2F5B" w14:textId="77777777" w:rsidTr="00EC7E5B">
        <w:trPr>
          <w:trHeight w:val="287"/>
        </w:trPr>
        <w:tc>
          <w:tcPr>
            <w:tcW w:w="2335" w:type="dxa"/>
          </w:tcPr>
          <w:p w14:paraId="096FCCAE" w14:textId="77777777"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Disinhibition</w:t>
            </w:r>
          </w:p>
        </w:tc>
        <w:tc>
          <w:tcPr>
            <w:tcW w:w="2250" w:type="dxa"/>
            <w:noWrap/>
            <w:vAlign w:val="bottom"/>
          </w:tcPr>
          <w:p w14:paraId="210BD98C" w14:textId="5392E903"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0.23</w:t>
            </w:r>
          </w:p>
        </w:tc>
        <w:tc>
          <w:tcPr>
            <w:tcW w:w="2430" w:type="dxa"/>
            <w:noWrap/>
            <w:vAlign w:val="bottom"/>
          </w:tcPr>
          <w:p w14:paraId="5EA59B63" w14:textId="2EA22CCA"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.03</w:t>
            </w:r>
          </w:p>
        </w:tc>
        <w:tc>
          <w:tcPr>
            <w:tcW w:w="2250" w:type="dxa"/>
            <w:noWrap/>
            <w:vAlign w:val="bottom"/>
          </w:tcPr>
          <w:p w14:paraId="12470267" w14:textId="41EBA873"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0.4</w:t>
            </w:r>
            <w:r w:rsidR="001659C9">
              <w:rPr>
                <w:rFonts w:ascii="Times New Roman" w:hAnsi="Times New Roman" w:cs="Times New Roman"/>
                <w:color w:val="000000"/>
                <w:sz w:val="24"/>
                <w:szCs w:val="24"/>
              </w:rPr>
              <w:t>6</w:t>
            </w:r>
          </w:p>
        </w:tc>
        <w:tc>
          <w:tcPr>
            <w:tcW w:w="2340" w:type="dxa"/>
            <w:noWrap/>
            <w:vAlign w:val="bottom"/>
          </w:tcPr>
          <w:p w14:paraId="4933F04D" w14:textId="22ACF5D9" w:rsidR="007F14CD" w:rsidRPr="001C02F9" w:rsidRDefault="00B1697F"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&lt; .001</w:t>
            </w:r>
          </w:p>
        </w:tc>
        <w:tc>
          <w:tcPr>
            <w:tcW w:w="2399" w:type="dxa"/>
            <w:noWrap/>
            <w:vAlign w:val="bottom"/>
          </w:tcPr>
          <w:p w14:paraId="68968D5E" w14:textId="57D7FD02"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[0.17, 0.29]</w:t>
            </w:r>
          </w:p>
        </w:tc>
      </w:tr>
      <w:tr w:rsidR="007F14CD" w:rsidRPr="006229AE" w14:paraId="77E37219" w14:textId="77777777" w:rsidTr="00EC7E5B">
        <w:trPr>
          <w:trHeight w:val="287"/>
        </w:trPr>
        <w:tc>
          <w:tcPr>
            <w:tcW w:w="2335" w:type="dxa"/>
          </w:tcPr>
          <w:p w14:paraId="6BB79896" w14:textId="77777777"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Psychoticism</w:t>
            </w:r>
          </w:p>
        </w:tc>
        <w:tc>
          <w:tcPr>
            <w:tcW w:w="2250" w:type="dxa"/>
            <w:noWrap/>
            <w:vAlign w:val="bottom"/>
          </w:tcPr>
          <w:p w14:paraId="7D65AD4C" w14:textId="0823D8F6"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0.11</w:t>
            </w:r>
          </w:p>
        </w:tc>
        <w:tc>
          <w:tcPr>
            <w:tcW w:w="2430" w:type="dxa"/>
            <w:noWrap/>
            <w:vAlign w:val="bottom"/>
          </w:tcPr>
          <w:p w14:paraId="40B631B9" w14:textId="074D3794"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.03</w:t>
            </w:r>
          </w:p>
        </w:tc>
        <w:tc>
          <w:tcPr>
            <w:tcW w:w="2250" w:type="dxa"/>
            <w:noWrap/>
            <w:vAlign w:val="bottom"/>
          </w:tcPr>
          <w:p w14:paraId="289E5C74" w14:textId="404AA76E"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w:t>
            </w:r>
            <w:r w:rsidR="001659C9">
              <w:rPr>
                <w:rFonts w:ascii="Times New Roman" w:hAnsi="Times New Roman" w:cs="Times New Roman"/>
                <w:color w:val="000000"/>
                <w:sz w:val="24"/>
                <w:szCs w:val="24"/>
              </w:rPr>
              <w:t>20</w:t>
            </w:r>
          </w:p>
        </w:tc>
        <w:tc>
          <w:tcPr>
            <w:tcW w:w="2340" w:type="dxa"/>
            <w:noWrap/>
            <w:vAlign w:val="bottom"/>
          </w:tcPr>
          <w:p w14:paraId="5E4D843D" w14:textId="3A0D4954"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w:t>
            </w:r>
          </w:p>
        </w:tc>
        <w:tc>
          <w:tcPr>
            <w:tcW w:w="2399" w:type="dxa"/>
            <w:noWrap/>
            <w:vAlign w:val="bottom"/>
          </w:tcPr>
          <w:p w14:paraId="5ED6F78B" w14:textId="7CE8EF70"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[0.05, 0.17]</w:t>
            </w:r>
          </w:p>
        </w:tc>
      </w:tr>
      <w:tr w:rsidR="007F14CD" w:rsidRPr="006229AE" w14:paraId="6B4A7DBD" w14:textId="77777777" w:rsidTr="00EC7E5B">
        <w:trPr>
          <w:trHeight w:val="287"/>
        </w:trPr>
        <w:tc>
          <w:tcPr>
            <w:tcW w:w="2335" w:type="dxa"/>
          </w:tcPr>
          <w:p w14:paraId="6B9D2AC8" w14:textId="77777777"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Antagonism</w:t>
            </w:r>
          </w:p>
        </w:tc>
        <w:tc>
          <w:tcPr>
            <w:tcW w:w="2250" w:type="dxa"/>
            <w:noWrap/>
            <w:vAlign w:val="bottom"/>
          </w:tcPr>
          <w:p w14:paraId="077F24AF" w14:textId="5F1F7B66"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0.09</w:t>
            </w:r>
          </w:p>
        </w:tc>
        <w:tc>
          <w:tcPr>
            <w:tcW w:w="2430" w:type="dxa"/>
            <w:noWrap/>
            <w:vAlign w:val="bottom"/>
          </w:tcPr>
          <w:p w14:paraId="33AF01F3" w14:textId="39E731A3"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.03</w:t>
            </w:r>
          </w:p>
        </w:tc>
        <w:tc>
          <w:tcPr>
            <w:tcW w:w="2250" w:type="dxa"/>
            <w:noWrap/>
            <w:vAlign w:val="bottom"/>
          </w:tcPr>
          <w:p w14:paraId="5BEA9FD7" w14:textId="7E48A1F0"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0.1</w:t>
            </w:r>
            <w:r w:rsidR="001659C9">
              <w:rPr>
                <w:rFonts w:ascii="Times New Roman" w:hAnsi="Times New Roman" w:cs="Times New Roman"/>
                <w:color w:val="000000"/>
                <w:sz w:val="24"/>
                <w:szCs w:val="24"/>
              </w:rPr>
              <w:t>6</w:t>
            </w:r>
          </w:p>
        </w:tc>
        <w:tc>
          <w:tcPr>
            <w:tcW w:w="2340" w:type="dxa"/>
            <w:noWrap/>
            <w:vAlign w:val="bottom"/>
          </w:tcPr>
          <w:p w14:paraId="5302EFC5" w14:textId="7D0C583E"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.002</w:t>
            </w:r>
          </w:p>
        </w:tc>
        <w:tc>
          <w:tcPr>
            <w:tcW w:w="2399" w:type="dxa"/>
            <w:noWrap/>
            <w:vAlign w:val="bottom"/>
          </w:tcPr>
          <w:p w14:paraId="32B52B4A" w14:textId="7910EBEC"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[0.03, 0.15]</w:t>
            </w:r>
          </w:p>
        </w:tc>
      </w:tr>
      <w:tr w:rsidR="007F14CD" w:rsidRPr="006229AE" w14:paraId="590276D9" w14:textId="77777777" w:rsidTr="00EC7E5B">
        <w:trPr>
          <w:trHeight w:val="287"/>
        </w:trPr>
        <w:tc>
          <w:tcPr>
            <w:tcW w:w="2335" w:type="dxa"/>
          </w:tcPr>
          <w:p w14:paraId="23C69CEB" w14:textId="77777777"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Detachment</w:t>
            </w:r>
          </w:p>
        </w:tc>
        <w:tc>
          <w:tcPr>
            <w:tcW w:w="2250" w:type="dxa"/>
            <w:noWrap/>
            <w:vAlign w:val="bottom"/>
          </w:tcPr>
          <w:p w14:paraId="157EB485" w14:textId="6FECA455"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&lt; -0.01</w:t>
            </w:r>
          </w:p>
        </w:tc>
        <w:tc>
          <w:tcPr>
            <w:tcW w:w="2430" w:type="dxa"/>
            <w:noWrap/>
            <w:vAlign w:val="bottom"/>
          </w:tcPr>
          <w:p w14:paraId="38E0214B" w14:textId="727AFC01"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.03</w:t>
            </w:r>
          </w:p>
        </w:tc>
        <w:tc>
          <w:tcPr>
            <w:tcW w:w="2250" w:type="dxa"/>
            <w:noWrap/>
            <w:vAlign w:val="bottom"/>
          </w:tcPr>
          <w:p w14:paraId="0969FEF6" w14:textId="2FEF7B2D"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-0.01</w:t>
            </w:r>
          </w:p>
        </w:tc>
        <w:tc>
          <w:tcPr>
            <w:tcW w:w="2340" w:type="dxa"/>
            <w:noWrap/>
            <w:vAlign w:val="bottom"/>
          </w:tcPr>
          <w:p w14:paraId="4266C622" w14:textId="18B2BBE5"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.908</w:t>
            </w:r>
          </w:p>
        </w:tc>
        <w:tc>
          <w:tcPr>
            <w:tcW w:w="2399" w:type="dxa"/>
            <w:noWrap/>
            <w:vAlign w:val="bottom"/>
          </w:tcPr>
          <w:p w14:paraId="7BCBEAFA" w14:textId="40EB9B21" w:rsidR="007F14CD" w:rsidRPr="001C02F9" w:rsidRDefault="00472EA0"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[-0.07, 0.06]</w:t>
            </w:r>
          </w:p>
        </w:tc>
      </w:tr>
      <w:tr w:rsidR="00DB245D" w:rsidRPr="006229AE" w14:paraId="153CE50F" w14:textId="77777777" w:rsidTr="00C97BB9">
        <w:trPr>
          <w:trHeight w:val="287"/>
        </w:trPr>
        <w:tc>
          <w:tcPr>
            <w:tcW w:w="4585" w:type="dxa"/>
            <w:gridSpan w:val="2"/>
          </w:tcPr>
          <w:p w14:paraId="4E9650C0" w14:textId="77777777" w:rsidR="00DB245D" w:rsidRPr="001C02F9" w:rsidRDefault="00DB245D" w:rsidP="00C97BB9">
            <w:pPr>
              <w:spacing w:line="276" w:lineRule="auto"/>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b/>
                <w:bCs/>
                <w:sz w:val="24"/>
                <w:szCs w:val="24"/>
                <w:lang w:val="en-US"/>
              </w:rPr>
              <w:t>Age-adequate functioning</w:t>
            </w:r>
          </w:p>
        </w:tc>
        <w:tc>
          <w:tcPr>
            <w:tcW w:w="2430" w:type="dxa"/>
            <w:noWrap/>
            <w:hideMark/>
          </w:tcPr>
          <w:p w14:paraId="77A4C17E" w14:textId="77777777" w:rsidR="00DB245D" w:rsidRPr="001C02F9" w:rsidRDefault="00DB245D" w:rsidP="00C97BB9">
            <w:pPr>
              <w:spacing w:line="276" w:lineRule="auto"/>
              <w:jc w:val="right"/>
              <w:rPr>
                <w:rFonts w:ascii="Times New Roman" w:eastAsia="Times New Roman" w:hAnsi="Times New Roman" w:cs="Times New Roman"/>
                <w:kern w:val="0"/>
                <w:sz w:val="24"/>
                <w:szCs w:val="24"/>
                <w:lang w:eastAsia="nl-NL"/>
                <w14:ligatures w14:val="none"/>
              </w:rPr>
            </w:pPr>
          </w:p>
        </w:tc>
        <w:tc>
          <w:tcPr>
            <w:tcW w:w="2250" w:type="dxa"/>
            <w:noWrap/>
            <w:hideMark/>
          </w:tcPr>
          <w:p w14:paraId="06A0069F" w14:textId="77777777" w:rsidR="00DB245D" w:rsidRPr="001C02F9" w:rsidRDefault="00DB245D" w:rsidP="00C97BB9">
            <w:pPr>
              <w:spacing w:line="276" w:lineRule="auto"/>
              <w:jc w:val="right"/>
              <w:rPr>
                <w:rFonts w:ascii="Times New Roman" w:eastAsia="Times New Roman" w:hAnsi="Times New Roman" w:cs="Times New Roman"/>
                <w:kern w:val="0"/>
                <w:sz w:val="24"/>
                <w:szCs w:val="24"/>
                <w:lang w:eastAsia="nl-NL"/>
                <w14:ligatures w14:val="none"/>
              </w:rPr>
            </w:pPr>
          </w:p>
        </w:tc>
        <w:tc>
          <w:tcPr>
            <w:tcW w:w="2340" w:type="dxa"/>
            <w:noWrap/>
            <w:hideMark/>
          </w:tcPr>
          <w:p w14:paraId="442AC160" w14:textId="77777777" w:rsidR="00DB245D" w:rsidRPr="001C02F9" w:rsidRDefault="00DB245D" w:rsidP="00C97BB9">
            <w:pPr>
              <w:spacing w:line="276" w:lineRule="auto"/>
              <w:jc w:val="right"/>
              <w:rPr>
                <w:rFonts w:ascii="Times New Roman" w:eastAsia="Times New Roman" w:hAnsi="Times New Roman" w:cs="Times New Roman"/>
                <w:kern w:val="0"/>
                <w:sz w:val="24"/>
                <w:szCs w:val="24"/>
                <w:lang w:eastAsia="nl-NL"/>
                <w14:ligatures w14:val="none"/>
              </w:rPr>
            </w:pPr>
          </w:p>
        </w:tc>
        <w:tc>
          <w:tcPr>
            <w:tcW w:w="2399" w:type="dxa"/>
            <w:noWrap/>
            <w:hideMark/>
          </w:tcPr>
          <w:p w14:paraId="374961E2" w14:textId="77777777" w:rsidR="00DB245D" w:rsidRPr="001C02F9" w:rsidRDefault="00DB245D" w:rsidP="00C97BB9">
            <w:pPr>
              <w:spacing w:line="276" w:lineRule="auto"/>
              <w:jc w:val="right"/>
              <w:rPr>
                <w:rFonts w:ascii="Times New Roman" w:eastAsia="Times New Roman" w:hAnsi="Times New Roman" w:cs="Times New Roman"/>
                <w:kern w:val="0"/>
                <w:sz w:val="24"/>
                <w:szCs w:val="24"/>
                <w:lang w:eastAsia="nl-NL"/>
                <w14:ligatures w14:val="none"/>
              </w:rPr>
            </w:pPr>
          </w:p>
        </w:tc>
      </w:tr>
      <w:tr w:rsidR="007F14CD" w:rsidRPr="006229AE" w14:paraId="1602D52A" w14:textId="77777777" w:rsidTr="00EC7E5B">
        <w:trPr>
          <w:trHeight w:val="287"/>
        </w:trPr>
        <w:tc>
          <w:tcPr>
            <w:tcW w:w="2335" w:type="dxa"/>
          </w:tcPr>
          <w:p w14:paraId="4C6D1C72" w14:textId="2BC4570D"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 xml:space="preserve">Negative </w:t>
            </w:r>
            <w:r w:rsidR="00F01085">
              <w:rPr>
                <w:rFonts w:ascii="Times New Roman" w:hAnsi="Times New Roman" w:cs="Times New Roman"/>
                <w:sz w:val="24"/>
                <w:szCs w:val="24"/>
                <w:lang w:val="en-US"/>
              </w:rPr>
              <w:t>affectivity</w:t>
            </w:r>
          </w:p>
        </w:tc>
        <w:tc>
          <w:tcPr>
            <w:tcW w:w="2250" w:type="dxa"/>
            <w:noWrap/>
            <w:vAlign w:val="bottom"/>
          </w:tcPr>
          <w:p w14:paraId="10E91410" w14:textId="1E761EC3"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-5.41</w:t>
            </w:r>
          </w:p>
        </w:tc>
        <w:tc>
          <w:tcPr>
            <w:tcW w:w="2430" w:type="dxa"/>
            <w:noWrap/>
            <w:vAlign w:val="bottom"/>
          </w:tcPr>
          <w:p w14:paraId="58B36AB3" w14:textId="6CC8CEAB"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1.58</w:t>
            </w:r>
          </w:p>
        </w:tc>
        <w:tc>
          <w:tcPr>
            <w:tcW w:w="2250" w:type="dxa"/>
            <w:noWrap/>
            <w:vAlign w:val="bottom"/>
          </w:tcPr>
          <w:p w14:paraId="76113A67" w14:textId="633A85AE"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-0.19</w:t>
            </w:r>
          </w:p>
        </w:tc>
        <w:tc>
          <w:tcPr>
            <w:tcW w:w="2340" w:type="dxa"/>
            <w:noWrap/>
            <w:vAlign w:val="bottom"/>
          </w:tcPr>
          <w:p w14:paraId="0DFA7868" w14:textId="6922B532"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&lt; .001</w:t>
            </w:r>
          </w:p>
        </w:tc>
        <w:tc>
          <w:tcPr>
            <w:tcW w:w="2399" w:type="dxa"/>
            <w:noWrap/>
            <w:vAlign w:val="bottom"/>
          </w:tcPr>
          <w:p w14:paraId="5CE9F257" w14:textId="2CC5E1EE"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[-8.50, -2.33]</w:t>
            </w:r>
          </w:p>
        </w:tc>
      </w:tr>
      <w:tr w:rsidR="007F14CD" w:rsidRPr="006229AE" w14:paraId="106F7C7E" w14:textId="77777777" w:rsidTr="00EC7E5B">
        <w:trPr>
          <w:trHeight w:val="287"/>
        </w:trPr>
        <w:tc>
          <w:tcPr>
            <w:tcW w:w="2335" w:type="dxa"/>
          </w:tcPr>
          <w:p w14:paraId="05B872C5" w14:textId="77777777"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Disinhibition</w:t>
            </w:r>
          </w:p>
        </w:tc>
        <w:tc>
          <w:tcPr>
            <w:tcW w:w="2250" w:type="dxa"/>
            <w:noWrap/>
            <w:vAlign w:val="bottom"/>
          </w:tcPr>
          <w:p w14:paraId="1017A020" w14:textId="2D70301F"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-5.19</w:t>
            </w:r>
          </w:p>
        </w:tc>
        <w:tc>
          <w:tcPr>
            <w:tcW w:w="2430" w:type="dxa"/>
            <w:noWrap/>
            <w:vAlign w:val="bottom"/>
          </w:tcPr>
          <w:p w14:paraId="756693B5" w14:textId="092254EC"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1.43</w:t>
            </w:r>
          </w:p>
        </w:tc>
        <w:tc>
          <w:tcPr>
            <w:tcW w:w="2250" w:type="dxa"/>
            <w:noWrap/>
            <w:vAlign w:val="bottom"/>
          </w:tcPr>
          <w:p w14:paraId="7B3D8DC5" w14:textId="0B812964"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w:t>
            </w:r>
            <w:r w:rsidR="001659C9">
              <w:rPr>
                <w:rFonts w:ascii="Times New Roman" w:hAnsi="Times New Roman" w:cs="Times New Roman"/>
                <w:color w:val="000000"/>
                <w:sz w:val="24"/>
                <w:szCs w:val="24"/>
              </w:rPr>
              <w:t>22</w:t>
            </w:r>
          </w:p>
        </w:tc>
        <w:tc>
          <w:tcPr>
            <w:tcW w:w="2340" w:type="dxa"/>
            <w:noWrap/>
            <w:vAlign w:val="bottom"/>
          </w:tcPr>
          <w:p w14:paraId="0374CB10" w14:textId="15DB239C"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w:t>
            </w:r>
          </w:p>
        </w:tc>
        <w:tc>
          <w:tcPr>
            <w:tcW w:w="2399" w:type="dxa"/>
            <w:noWrap/>
            <w:vAlign w:val="bottom"/>
          </w:tcPr>
          <w:p w14:paraId="329EC81B" w14:textId="61C07065"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[-7.98, -2.39]</w:t>
            </w:r>
          </w:p>
        </w:tc>
      </w:tr>
      <w:tr w:rsidR="007F14CD" w:rsidRPr="006229AE" w14:paraId="63C756A1" w14:textId="77777777" w:rsidTr="00EC7E5B">
        <w:trPr>
          <w:trHeight w:val="287"/>
        </w:trPr>
        <w:tc>
          <w:tcPr>
            <w:tcW w:w="2335" w:type="dxa"/>
          </w:tcPr>
          <w:p w14:paraId="2007A898" w14:textId="77777777"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Psychoticism</w:t>
            </w:r>
          </w:p>
        </w:tc>
        <w:tc>
          <w:tcPr>
            <w:tcW w:w="2250" w:type="dxa"/>
            <w:noWrap/>
            <w:vAlign w:val="bottom"/>
          </w:tcPr>
          <w:p w14:paraId="60DB993F" w14:textId="32B264F0"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-3.11</w:t>
            </w:r>
          </w:p>
        </w:tc>
        <w:tc>
          <w:tcPr>
            <w:tcW w:w="2430" w:type="dxa"/>
            <w:noWrap/>
            <w:vAlign w:val="bottom"/>
          </w:tcPr>
          <w:p w14:paraId="6392F168" w14:textId="70B05BB7" w:rsidR="007F14CD" w:rsidRPr="001C02F9" w:rsidRDefault="00C22573"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1.51</w:t>
            </w:r>
          </w:p>
        </w:tc>
        <w:tc>
          <w:tcPr>
            <w:tcW w:w="2250" w:type="dxa"/>
            <w:noWrap/>
            <w:vAlign w:val="bottom"/>
          </w:tcPr>
          <w:p w14:paraId="174415B9" w14:textId="0516FAD1"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w:t>
            </w:r>
            <w:r w:rsidR="001659C9">
              <w:rPr>
                <w:rFonts w:ascii="Times New Roman" w:hAnsi="Times New Roman" w:cs="Times New Roman"/>
                <w:color w:val="000000"/>
                <w:sz w:val="24"/>
                <w:szCs w:val="24"/>
              </w:rPr>
              <w:t>13</w:t>
            </w:r>
          </w:p>
        </w:tc>
        <w:tc>
          <w:tcPr>
            <w:tcW w:w="2340" w:type="dxa"/>
            <w:noWrap/>
            <w:vAlign w:val="bottom"/>
          </w:tcPr>
          <w:p w14:paraId="2A02261C" w14:textId="5D6C88F4"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.020</w:t>
            </w:r>
          </w:p>
        </w:tc>
        <w:tc>
          <w:tcPr>
            <w:tcW w:w="2399" w:type="dxa"/>
            <w:noWrap/>
            <w:vAlign w:val="bottom"/>
          </w:tcPr>
          <w:p w14:paraId="2F7CDA16" w14:textId="0EC87D4E"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[-6.07, -0.15]</w:t>
            </w:r>
          </w:p>
        </w:tc>
      </w:tr>
      <w:tr w:rsidR="007F14CD" w:rsidRPr="006229AE" w14:paraId="6A8B257A" w14:textId="77777777" w:rsidTr="00EC7E5B">
        <w:trPr>
          <w:trHeight w:val="287"/>
        </w:trPr>
        <w:tc>
          <w:tcPr>
            <w:tcW w:w="2335" w:type="dxa"/>
          </w:tcPr>
          <w:p w14:paraId="71535A1E" w14:textId="77777777"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Antagonism</w:t>
            </w:r>
          </w:p>
        </w:tc>
        <w:tc>
          <w:tcPr>
            <w:tcW w:w="2250" w:type="dxa"/>
            <w:noWrap/>
            <w:vAlign w:val="bottom"/>
          </w:tcPr>
          <w:p w14:paraId="25B525DD" w14:textId="52B314D1"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-3.43</w:t>
            </w:r>
          </w:p>
        </w:tc>
        <w:tc>
          <w:tcPr>
            <w:tcW w:w="2430" w:type="dxa"/>
            <w:noWrap/>
            <w:vAlign w:val="bottom"/>
          </w:tcPr>
          <w:p w14:paraId="317A5798" w14:textId="5F0540D6"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1.54</w:t>
            </w:r>
          </w:p>
        </w:tc>
        <w:tc>
          <w:tcPr>
            <w:tcW w:w="2250" w:type="dxa"/>
            <w:noWrap/>
            <w:vAlign w:val="bottom"/>
          </w:tcPr>
          <w:p w14:paraId="3D7F208F" w14:textId="7E465E28" w:rsidR="007F14CD" w:rsidRPr="001C02F9" w:rsidRDefault="007F14CD"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sidRPr="001C02F9">
              <w:rPr>
                <w:rFonts w:ascii="Times New Roman" w:hAnsi="Times New Roman" w:cs="Times New Roman"/>
                <w:color w:val="000000"/>
                <w:sz w:val="24"/>
                <w:szCs w:val="24"/>
              </w:rPr>
              <w:t>-0.1</w:t>
            </w:r>
            <w:r w:rsidR="001659C9">
              <w:rPr>
                <w:rFonts w:ascii="Times New Roman" w:hAnsi="Times New Roman" w:cs="Times New Roman"/>
                <w:color w:val="000000"/>
                <w:sz w:val="24"/>
                <w:szCs w:val="24"/>
              </w:rPr>
              <w:t>3</w:t>
            </w:r>
          </w:p>
        </w:tc>
        <w:tc>
          <w:tcPr>
            <w:tcW w:w="2340" w:type="dxa"/>
            <w:noWrap/>
            <w:vAlign w:val="bottom"/>
          </w:tcPr>
          <w:p w14:paraId="5110EC95" w14:textId="652EBAAB"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.013</w:t>
            </w:r>
          </w:p>
        </w:tc>
        <w:tc>
          <w:tcPr>
            <w:tcW w:w="2399" w:type="dxa"/>
            <w:noWrap/>
            <w:vAlign w:val="bottom"/>
          </w:tcPr>
          <w:p w14:paraId="1150F9C8" w14:textId="63015DD9"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[-6.46, -0.41]</w:t>
            </w:r>
          </w:p>
        </w:tc>
      </w:tr>
      <w:tr w:rsidR="007F14CD" w:rsidRPr="006229AE" w14:paraId="11C447FA" w14:textId="77777777" w:rsidTr="00EC7E5B">
        <w:trPr>
          <w:trHeight w:val="287"/>
        </w:trPr>
        <w:tc>
          <w:tcPr>
            <w:tcW w:w="2335" w:type="dxa"/>
            <w:tcBorders>
              <w:bottom w:val="single" w:sz="4" w:space="0" w:color="auto"/>
            </w:tcBorders>
          </w:tcPr>
          <w:p w14:paraId="77299F85" w14:textId="77777777" w:rsidR="007F14CD" w:rsidRPr="006229AE" w:rsidRDefault="007F14CD" w:rsidP="007F14CD">
            <w:pPr>
              <w:spacing w:line="276" w:lineRule="auto"/>
              <w:rPr>
                <w:rFonts w:ascii="Times New Roman" w:eastAsia="Times New Roman" w:hAnsi="Times New Roman" w:cs="Times New Roman"/>
                <w:color w:val="000000"/>
                <w:kern w:val="0"/>
                <w:sz w:val="24"/>
                <w:szCs w:val="24"/>
                <w:lang w:eastAsia="nl-NL"/>
                <w14:ligatures w14:val="none"/>
              </w:rPr>
            </w:pPr>
            <w:r w:rsidRPr="006229AE">
              <w:rPr>
                <w:rFonts w:ascii="Times New Roman" w:eastAsia="Times New Roman" w:hAnsi="Times New Roman" w:cs="Times New Roman"/>
                <w:color w:val="000000"/>
                <w:kern w:val="0"/>
                <w:sz w:val="24"/>
                <w:szCs w:val="24"/>
                <w:lang w:eastAsia="nl-NL"/>
                <w14:ligatures w14:val="none"/>
              </w:rPr>
              <w:t>Detachment</w:t>
            </w:r>
          </w:p>
        </w:tc>
        <w:tc>
          <w:tcPr>
            <w:tcW w:w="2250" w:type="dxa"/>
            <w:tcBorders>
              <w:bottom w:val="single" w:sz="4" w:space="0" w:color="auto"/>
            </w:tcBorders>
            <w:noWrap/>
            <w:vAlign w:val="bottom"/>
          </w:tcPr>
          <w:p w14:paraId="12D9A83B" w14:textId="45335628"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-8.46</w:t>
            </w:r>
          </w:p>
        </w:tc>
        <w:tc>
          <w:tcPr>
            <w:tcW w:w="2430" w:type="dxa"/>
            <w:tcBorders>
              <w:bottom w:val="single" w:sz="4" w:space="0" w:color="auto"/>
            </w:tcBorders>
            <w:noWrap/>
            <w:vAlign w:val="bottom"/>
          </w:tcPr>
          <w:p w14:paraId="43179D1A" w14:textId="580B41A7"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1.57</w:t>
            </w:r>
          </w:p>
        </w:tc>
        <w:tc>
          <w:tcPr>
            <w:tcW w:w="2250" w:type="dxa"/>
            <w:tcBorders>
              <w:bottom w:val="single" w:sz="4" w:space="0" w:color="auto"/>
            </w:tcBorders>
            <w:noWrap/>
            <w:vAlign w:val="bottom"/>
          </w:tcPr>
          <w:p w14:paraId="7BF2B4BA" w14:textId="21520839"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-0.28</w:t>
            </w:r>
          </w:p>
        </w:tc>
        <w:tc>
          <w:tcPr>
            <w:tcW w:w="2340" w:type="dxa"/>
            <w:tcBorders>
              <w:bottom w:val="single" w:sz="4" w:space="0" w:color="auto"/>
            </w:tcBorders>
            <w:noWrap/>
            <w:vAlign w:val="bottom"/>
          </w:tcPr>
          <w:p w14:paraId="290C2BF2" w14:textId="64C6C722"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w:t>
            </w:r>
          </w:p>
        </w:tc>
        <w:tc>
          <w:tcPr>
            <w:tcW w:w="2399" w:type="dxa"/>
            <w:tcBorders>
              <w:bottom w:val="single" w:sz="4" w:space="0" w:color="auto"/>
            </w:tcBorders>
            <w:noWrap/>
            <w:vAlign w:val="bottom"/>
          </w:tcPr>
          <w:p w14:paraId="52FEBDCD" w14:textId="1D4261BC" w:rsidR="007F14CD" w:rsidRPr="001C02F9" w:rsidRDefault="001659C9" w:rsidP="007F14CD">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[-11.53, -5.39]</w:t>
            </w:r>
          </w:p>
        </w:tc>
      </w:tr>
    </w:tbl>
    <w:p w14:paraId="320A07E1" w14:textId="752FEE3E" w:rsidR="00DB245D" w:rsidRDefault="00DB245D" w:rsidP="00DB245D">
      <w:pPr>
        <w:spacing w:line="240" w:lineRule="auto"/>
        <w:rPr>
          <w:rFonts w:ascii="Times New Roman" w:hAnsi="Times New Roman" w:cs="Times New Roman"/>
          <w:sz w:val="24"/>
          <w:szCs w:val="24"/>
          <w:lang w:val="en-US"/>
        </w:rPr>
      </w:pPr>
      <w:r>
        <w:rPr>
          <w:rFonts w:ascii="Times New Roman" w:hAnsi="Times New Roman" w:cs="Times New Roman"/>
          <w:i/>
          <w:iCs/>
          <w:sz w:val="24"/>
          <w:szCs w:val="24"/>
          <w:lang w:val="en-US"/>
        </w:rPr>
        <w:t>Note</w:t>
      </w:r>
      <w:r>
        <w:rPr>
          <w:rFonts w:ascii="Times New Roman" w:hAnsi="Times New Roman" w:cs="Times New Roman"/>
          <w:sz w:val="24"/>
          <w:szCs w:val="24"/>
          <w:lang w:val="en-US"/>
        </w:rPr>
        <w:t xml:space="preserve">. </w:t>
      </w:r>
      <w:r w:rsidR="003B0EC1" w:rsidRPr="00321EF9">
        <w:rPr>
          <w:rFonts w:ascii="Times New Roman" w:hAnsi="Times New Roman" w:cs="Times New Roman"/>
          <w:i/>
          <w:iCs/>
          <w:sz w:val="24"/>
          <w:szCs w:val="24"/>
          <w:lang w:val="en-US"/>
        </w:rPr>
        <w:t>p</w:t>
      </w:r>
      <w:r w:rsidR="003B0EC1">
        <w:rPr>
          <w:rFonts w:ascii="Times New Roman" w:hAnsi="Times New Roman" w:cs="Times New Roman"/>
          <w:sz w:val="24"/>
          <w:szCs w:val="24"/>
          <w:lang w:val="en-US"/>
        </w:rPr>
        <w:t xml:space="preserve"> = one-tailed. </w:t>
      </w:r>
      <w:r>
        <w:rPr>
          <w:rFonts w:ascii="Times New Roman" w:hAnsi="Times New Roman" w:cs="Times New Roman"/>
          <w:sz w:val="24"/>
          <w:szCs w:val="24"/>
          <w:lang w:val="en-US"/>
        </w:rPr>
        <w:t xml:space="preserve">95% LLCI, ULCI = 95% confidence interval. </w:t>
      </w:r>
      <w:r>
        <w:rPr>
          <w:rFonts w:ascii="Times New Roman" w:hAnsi="Times New Roman" w:cs="Times New Roman"/>
          <w:sz w:val="24"/>
          <w:szCs w:val="24"/>
          <w:lang w:val="en-US"/>
        </w:rPr>
        <w:br/>
      </w:r>
      <w:r>
        <w:rPr>
          <w:rFonts w:ascii="Times New Roman" w:hAnsi="Times New Roman" w:cs="Times New Roman"/>
          <w:i/>
          <w:iCs/>
          <w:sz w:val="24"/>
          <w:szCs w:val="24"/>
          <w:lang w:val="en-US"/>
        </w:rPr>
        <w:t>R</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w:t>
      </w:r>
      <w:r w:rsidR="0099485B">
        <w:rPr>
          <w:rFonts w:ascii="Times New Roman" w:hAnsi="Times New Roman" w:cs="Times New Roman"/>
          <w:sz w:val="24"/>
          <w:szCs w:val="24"/>
          <w:lang w:val="en-US"/>
        </w:rPr>
        <w:t>34.8</w:t>
      </w:r>
      <w:r>
        <w:rPr>
          <w:rFonts w:ascii="Times New Roman" w:hAnsi="Times New Roman" w:cs="Times New Roman"/>
          <w:sz w:val="24"/>
          <w:szCs w:val="24"/>
          <w:lang w:val="en-US"/>
        </w:rPr>
        <w:t xml:space="preserve">%, </w:t>
      </w:r>
      <w:r w:rsidR="0099485B">
        <w:rPr>
          <w:rFonts w:ascii="Times New Roman" w:hAnsi="Times New Roman" w:cs="Times New Roman"/>
          <w:sz w:val="24"/>
          <w:szCs w:val="24"/>
          <w:lang w:val="en-US"/>
        </w:rPr>
        <w:t>46.4</w:t>
      </w:r>
      <w:r>
        <w:rPr>
          <w:rFonts w:ascii="Times New Roman" w:hAnsi="Times New Roman" w:cs="Times New Roman"/>
          <w:sz w:val="24"/>
          <w:szCs w:val="24"/>
          <w:lang w:val="en-US"/>
        </w:rPr>
        <w:t xml:space="preserve">%, </w:t>
      </w:r>
      <w:r w:rsidR="0099485B">
        <w:rPr>
          <w:rFonts w:ascii="Times New Roman" w:hAnsi="Times New Roman" w:cs="Times New Roman"/>
          <w:sz w:val="24"/>
          <w:szCs w:val="24"/>
          <w:lang w:val="en-US"/>
        </w:rPr>
        <w:t>39.0</w:t>
      </w:r>
      <w:r>
        <w:rPr>
          <w:rFonts w:ascii="Times New Roman" w:hAnsi="Times New Roman" w:cs="Times New Roman"/>
          <w:sz w:val="24"/>
          <w:szCs w:val="24"/>
          <w:lang w:val="en-US"/>
        </w:rPr>
        <w:t>% for internalizing problems, externalizing problems, and age-adequate functioning, respectively.</w:t>
      </w:r>
    </w:p>
    <w:p w14:paraId="36AB968F" w14:textId="77777777" w:rsidR="007A31D2" w:rsidRDefault="007A31D2" w:rsidP="007A31D2">
      <w:pPr>
        <w:spacing w:line="240" w:lineRule="auto"/>
        <w:rPr>
          <w:rFonts w:ascii="Times New Roman" w:hAnsi="Times New Roman" w:cs="Times New Roman"/>
          <w:sz w:val="24"/>
          <w:szCs w:val="24"/>
          <w:lang w:val="en-US"/>
        </w:rPr>
      </w:pPr>
    </w:p>
    <w:p w14:paraId="45334A9A" w14:textId="77777777" w:rsidR="007A31D2" w:rsidRDefault="007A31D2" w:rsidP="007A31D2">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BC1CF7C" w14:textId="2F36E0E6" w:rsidR="007A31D2" w:rsidRPr="00E96820" w:rsidRDefault="007A31D2" w:rsidP="007A31D2">
      <w:pPr>
        <w:spacing w:line="240" w:lineRule="auto"/>
        <w:rPr>
          <w:rFonts w:ascii="Times New Roman" w:hAnsi="Times New Roman" w:cs="Times New Roman"/>
          <w:b/>
          <w:bCs/>
          <w:sz w:val="24"/>
          <w:szCs w:val="24"/>
          <w:lang w:val="en-US"/>
        </w:rPr>
      </w:pPr>
      <w:r w:rsidRPr="00E96820">
        <w:rPr>
          <w:rFonts w:ascii="Times New Roman" w:hAnsi="Times New Roman" w:cs="Times New Roman"/>
          <w:b/>
          <w:bCs/>
          <w:sz w:val="24"/>
          <w:szCs w:val="24"/>
          <w:lang w:val="en-US"/>
        </w:rPr>
        <w:lastRenderedPageBreak/>
        <w:t>Table S</w:t>
      </w:r>
      <w:r w:rsidR="00EC7E5B">
        <w:rPr>
          <w:rFonts w:ascii="Times New Roman" w:hAnsi="Times New Roman" w:cs="Times New Roman"/>
          <w:b/>
          <w:bCs/>
          <w:sz w:val="24"/>
          <w:szCs w:val="24"/>
          <w:lang w:val="en-US"/>
        </w:rPr>
        <w:t>6</w:t>
      </w:r>
    </w:p>
    <w:p w14:paraId="3541A436" w14:textId="59B4090C" w:rsidR="007A31D2" w:rsidRDefault="007A31D2" w:rsidP="007A31D2">
      <w:pPr>
        <w:spacing w:line="240" w:lineRule="auto"/>
        <w:rPr>
          <w:rFonts w:ascii="Times New Roman" w:hAnsi="Times New Roman" w:cs="Times New Roman"/>
          <w:i/>
          <w:iCs/>
          <w:sz w:val="24"/>
          <w:szCs w:val="24"/>
          <w:lang w:val="en-US"/>
        </w:rPr>
      </w:pPr>
      <w:r w:rsidRPr="00E96820">
        <w:rPr>
          <w:rFonts w:ascii="Times New Roman" w:hAnsi="Times New Roman" w:cs="Times New Roman"/>
          <w:i/>
          <w:iCs/>
          <w:sz w:val="24"/>
          <w:szCs w:val="24"/>
          <w:lang w:val="en-US"/>
        </w:rPr>
        <w:t>Regression coefficients for internalizing problems, externalizing problems, and age-adequate functioning regressed on BPD count, self- and interpersonal functioning, and the PID-5 maladaptive personality traits</w:t>
      </w:r>
    </w:p>
    <w:tbl>
      <w:tblPr>
        <w:tblStyle w:val="TableGrid"/>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2250"/>
        <w:gridCol w:w="2430"/>
        <w:gridCol w:w="2250"/>
        <w:gridCol w:w="2340"/>
        <w:gridCol w:w="2430"/>
      </w:tblGrid>
      <w:tr w:rsidR="007A31D2" w:rsidRPr="00255E47" w14:paraId="5CAD72A4" w14:textId="77777777" w:rsidTr="006C5039">
        <w:trPr>
          <w:trHeight w:val="282"/>
        </w:trPr>
        <w:tc>
          <w:tcPr>
            <w:tcW w:w="2335" w:type="dxa"/>
            <w:tcBorders>
              <w:top w:val="single" w:sz="4" w:space="0" w:color="auto"/>
              <w:bottom w:val="single" w:sz="4" w:space="0" w:color="auto"/>
            </w:tcBorders>
            <w:noWrap/>
            <w:hideMark/>
          </w:tcPr>
          <w:p w14:paraId="32456F21" w14:textId="77777777" w:rsidR="007A31D2" w:rsidRPr="00255E47" w:rsidRDefault="007A31D2" w:rsidP="006C5039">
            <w:pPr>
              <w:spacing w:line="276" w:lineRule="auto"/>
              <w:rPr>
                <w:rFonts w:ascii="Times New Roman" w:eastAsia="Times New Roman" w:hAnsi="Times New Roman" w:cs="Times New Roman"/>
                <w:kern w:val="0"/>
                <w:sz w:val="24"/>
                <w:szCs w:val="24"/>
                <w:lang w:val="en-US" w:eastAsia="nl-NL"/>
                <w14:ligatures w14:val="none"/>
              </w:rPr>
            </w:pPr>
          </w:p>
        </w:tc>
        <w:tc>
          <w:tcPr>
            <w:tcW w:w="2250" w:type="dxa"/>
            <w:tcBorders>
              <w:top w:val="single" w:sz="4" w:space="0" w:color="auto"/>
              <w:bottom w:val="single" w:sz="4" w:space="0" w:color="auto"/>
            </w:tcBorders>
            <w:noWrap/>
            <w:hideMark/>
          </w:tcPr>
          <w:p w14:paraId="2CC511B7" w14:textId="77777777" w:rsidR="007A31D2" w:rsidRPr="00255E47"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i/>
                <w:iCs/>
                <w:sz w:val="24"/>
                <w:szCs w:val="24"/>
                <w:lang w:val="en-US"/>
              </w:rPr>
              <w:t>b</w:t>
            </w:r>
          </w:p>
        </w:tc>
        <w:tc>
          <w:tcPr>
            <w:tcW w:w="2430" w:type="dxa"/>
            <w:tcBorders>
              <w:top w:val="single" w:sz="4" w:space="0" w:color="auto"/>
              <w:bottom w:val="single" w:sz="4" w:space="0" w:color="auto"/>
            </w:tcBorders>
            <w:noWrap/>
            <w:hideMark/>
          </w:tcPr>
          <w:p w14:paraId="1F457352" w14:textId="77777777" w:rsidR="007A31D2" w:rsidRPr="00255E47"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sz w:val="24"/>
                <w:szCs w:val="24"/>
                <w:lang w:val="en-US"/>
              </w:rPr>
              <w:t>SE</w:t>
            </w:r>
          </w:p>
        </w:tc>
        <w:tc>
          <w:tcPr>
            <w:tcW w:w="2250" w:type="dxa"/>
            <w:tcBorders>
              <w:top w:val="single" w:sz="4" w:space="0" w:color="auto"/>
              <w:bottom w:val="single" w:sz="4" w:space="0" w:color="auto"/>
            </w:tcBorders>
            <w:noWrap/>
            <w:hideMark/>
          </w:tcPr>
          <w:p w14:paraId="4665E276" w14:textId="77777777" w:rsidR="007A31D2" w:rsidRPr="00255E47"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sz w:val="24"/>
                <w:szCs w:val="24"/>
                <w:lang w:val="en-US"/>
              </w:rPr>
              <w:t>β</w:t>
            </w:r>
          </w:p>
        </w:tc>
        <w:tc>
          <w:tcPr>
            <w:tcW w:w="2340" w:type="dxa"/>
            <w:tcBorders>
              <w:top w:val="single" w:sz="4" w:space="0" w:color="auto"/>
              <w:bottom w:val="single" w:sz="4" w:space="0" w:color="auto"/>
            </w:tcBorders>
            <w:noWrap/>
            <w:hideMark/>
          </w:tcPr>
          <w:p w14:paraId="4DADA242" w14:textId="77777777" w:rsidR="007A31D2" w:rsidRPr="00255E47"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i/>
                <w:iCs/>
                <w:sz w:val="24"/>
                <w:szCs w:val="24"/>
                <w:lang w:val="en-US"/>
              </w:rPr>
              <w:t>p</w:t>
            </w:r>
          </w:p>
        </w:tc>
        <w:tc>
          <w:tcPr>
            <w:tcW w:w="2430" w:type="dxa"/>
            <w:tcBorders>
              <w:top w:val="single" w:sz="4" w:space="0" w:color="auto"/>
              <w:bottom w:val="single" w:sz="4" w:space="0" w:color="auto"/>
            </w:tcBorders>
            <w:noWrap/>
            <w:hideMark/>
          </w:tcPr>
          <w:p w14:paraId="19368C34" w14:textId="77777777" w:rsidR="007A31D2" w:rsidRPr="00255E47" w:rsidRDefault="007A31D2" w:rsidP="006C5039">
            <w:pPr>
              <w:spacing w:line="276" w:lineRule="auto"/>
              <w:jc w:val="right"/>
              <w:rPr>
                <w:rFonts w:ascii="Times New Roman" w:eastAsia="Times New Roman" w:hAnsi="Times New Roman" w:cs="Times New Roman"/>
                <w:color w:val="000000"/>
                <w:kern w:val="0"/>
                <w:sz w:val="24"/>
                <w:szCs w:val="24"/>
                <w:lang w:eastAsia="nl-NL"/>
                <w14:ligatures w14:val="none"/>
              </w:rPr>
            </w:pPr>
            <w:r w:rsidRPr="006229AE">
              <w:rPr>
                <w:rFonts w:ascii="Times New Roman" w:hAnsi="Times New Roman" w:cs="Times New Roman"/>
                <w:sz w:val="24"/>
                <w:szCs w:val="24"/>
                <w:lang w:val="en-US"/>
              </w:rPr>
              <w:t>[95% LLCI, ULCI]</w:t>
            </w:r>
          </w:p>
        </w:tc>
      </w:tr>
      <w:tr w:rsidR="007A31D2" w:rsidRPr="00255E47" w14:paraId="33466D78" w14:textId="77777777" w:rsidTr="006C5039">
        <w:trPr>
          <w:trHeight w:val="282"/>
        </w:trPr>
        <w:tc>
          <w:tcPr>
            <w:tcW w:w="4585" w:type="dxa"/>
            <w:gridSpan w:val="2"/>
            <w:tcBorders>
              <w:top w:val="single" w:sz="4" w:space="0" w:color="auto"/>
            </w:tcBorders>
            <w:noWrap/>
            <w:hideMark/>
          </w:tcPr>
          <w:p w14:paraId="0513EFEC" w14:textId="77777777" w:rsidR="007A31D2" w:rsidRPr="00E96820" w:rsidRDefault="007A31D2" w:rsidP="006C5039">
            <w:pPr>
              <w:spacing w:line="276" w:lineRule="auto"/>
              <w:rPr>
                <w:rFonts w:ascii="Times New Roman" w:eastAsia="Times New Roman" w:hAnsi="Times New Roman" w:cs="Times New Roman"/>
                <w:b/>
                <w:bCs/>
                <w:color w:val="000000"/>
                <w:kern w:val="0"/>
                <w:sz w:val="24"/>
                <w:szCs w:val="24"/>
                <w:lang w:eastAsia="nl-NL"/>
                <w14:ligatures w14:val="none"/>
              </w:rPr>
            </w:pPr>
            <w:r w:rsidRPr="00E96820">
              <w:rPr>
                <w:rFonts w:ascii="Times New Roman" w:eastAsia="Times New Roman" w:hAnsi="Times New Roman" w:cs="Times New Roman"/>
                <w:b/>
                <w:bCs/>
                <w:color w:val="000000"/>
                <w:kern w:val="0"/>
                <w:sz w:val="24"/>
                <w:szCs w:val="24"/>
                <w:lang w:eastAsia="nl-NL"/>
                <w14:ligatures w14:val="none"/>
              </w:rPr>
              <w:t>Internalizing problems</w:t>
            </w:r>
          </w:p>
        </w:tc>
        <w:tc>
          <w:tcPr>
            <w:tcW w:w="2430" w:type="dxa"/>
            <w:tcBorders>
              <w:top w:val="single" w:sz="4" w:space="0" w:color="auto"/>
            </w:tcBorders>
            <w:noWrap/>
            <w:hideMark/>
          </w:tcPr>
          <w:p w14:paraId="68E7EB40" w14:textId="77777777" w:rsidR="007A31D2" w:rsidRPr="00E96820" w:rsidRDefault="007A31D2" w:rsidP="006C5039">
            <w:pPr>
              <w:spacing w:line="276" w:lineRule="auto"/>
              <w:rPr>
                <w:rFonts w:ascii="Times New Roman" w:eastAsia="Times New Roman" w:hAnsi="Times New Roman" w:cs="Times New Roman"/>
                <w:color w:val="000000"/>
                <w:kern w:val="0"/>
                <w:sz w:val="24"/>
                <w:szCs w:val="24"/>
                <w:lang w:eastAsia="nl-NL"/>
                <w14:ligatures w14:val="none"/>
              </w:rPr>
            </w:pPr>
          </w:p>
        </w:tc>
        <w:tc>
          <w:tcPr>
            <w:tcW w:w="2250" w:type="dxa"/>
            <w:tcBorders>
              <w:top w:val="single" w:sz="4" w:space="0" w:color="auto"/>
            </w:tcBorders>
            <w:noWrap/>
            <w:hideMark/>
          </w:tcPr>
          <w:p w14:paraId="2438F122" w14:textId="77777777" w:rsidR="007A31D2" w:rsidRPr="00E96820" w:rsidRDefault="007A31D2" w:rsidP="006C5039">
            <w:pPr>
              <w:spacing w:line="276" w:lineRule="auto"/>
              <w:rPr>
                <w:rFonts w:ascii="Times New Roman" w:eastAsia="Times New Roman" w:hAnsi="Times New Roman" w:cs="Times New Roman"/>
                <w:kern w:val="0"/>
                <w:sz w:val="24"/>
                <w:szCs w:val="24"/>
                <w:lang w:eastAsia="nl-NL"/>
                <w14:ligatures w14:val="none"/>
              </w:rPr>
            </w:pPr>
          </w:p>
        </w:tc>
        <w:tc>
          <w:tcPr>
            <w:tcW w:w="2340" w:type="dxa"/>
            <w:tcBorders>
              <w:top w:val="single" w:sz="4" w:space="0" w:color="auto"/>
            </w:tcBorders>
            <w:noWrap/>
            <w:hideMark/>
          </w:tcPr>
          <w:p w14:paraId="37877AFF" w14:textId="77777777" w:rsidR="007A31D2" w:rsidRPr="00E96820" w:rsidRDefault="007A31D2" w:rsidP="006C5039">
            <w:pPr>
              <w:spacing w:line="276" w:lineRule="auto"/>
              <w:rPr>
                <w:rFonts w:ascii="Times New Roman" w:eastAsia="Times New Roman" w:hAnsi="Times New Roman" w:cs="Times New Roman"/>
                <w:kern w:val="0"/>
                <w:sz w:val="24"/>
                <w:szCs w:val="24"/>
                <w:lang w:eastAsia="nl-NL"/>
                <w14:ligatures w14:val="none"/>
              </w:rPr>
            </w:pPr>
          </w:p>
        </w:tc>
        <w:tc>
          <w:tcPr>
            <w:tcW w:w="2430" w:type="dxa"/>
            <w:tcBorders>
              <w:top w:val="single" w:sz="4" w:space="0" w:color="auto"/>
            </w:tcBorders>
            <w:noWrap/>
            <w:hideMark/>
          </w:tcPr>
          <w:p w14:paraId="638653B7" w14:textId="77777777" w:rsidR="007A31D2" w:rsidRPr="00E96820" w:rsidRDefault="007A31D2" w:rsidP="006C5039">
            <w:pPr>
              <w:spacing w:line="276" w:lineRule="auto"/>
              <w:rPr>
                <w:rFonts w:ascii="Times New Roman" w:eastAsia="Times New Roman" w:hAnsi="Times New Roman" w:cs="Times New Roman"/>
                <w:kern w:val="0"/>
                <w:sz w:val="24"/>
                <w:szCs w:val="24"/>
                <w:lang w:eastAsia="nl-NL"/>
                <w14:ligatures w14:val="none"/>
              </w:rPr>
            </w:pPr>
          </w:p>
        </w:tc>
      </w:tr>
      <w:tr w:rsidR="00FC3E7B" w:rsidRPr="00255E47" w14:paraId="2B92CCFB" w14:textId="77777777" w:rsidTr="00DE47C4">
        <w:trPr>
          <w:trHeight w:val="282"/>
        </w:trPr>
        <w:tc>
          <w:tcPr>
            <w:tcW w:w="2335" w:type="dxa"/>
            <w:noWrap/>
            <w:hideMark/>
          </w:tcPr>
          <w:p w14:paraId="2FE27434" w14:textId="77777777" w:rsidR="00FC3E7B" w:rsidRPr="00E96820" w:rsidRDefault="00FC3E7B" w:rsidP="00FC3E7B">
            <w:pPr>
              <w:spacing w:line="276" w:lineRule="auto"/>
              <w:rPr>
                <w:rFonts w:ascii="Times New Roman" w:eastAsia="Times New Roman" w:hAnsi="Times New Roman" w:cs="Times New Roman"/>
                <w:kern w:val="0"/>
                <w:sz w:val="24"/>
                <w:szCs w:val="24"/>
                <w:lang w:eastAsia="nl-NL"/>
                <w14:ligatures w14:val="none"/>
              </w:rPr>
            </w:pPr>
            <w:r w:rsidRPr="00E96820">
              <w:rPr>
                <w:rFonts w:ascii="Times New Roman" w:hAnsi="Times New Roman" w:cs="Times New Roman"/>
                <w:sz w:val="24"/>
                <w:szCs w:val="24"/>
                <w:lang w:val="en-US"/>
              </w:rPr>
              <w:t>BPD symptom count</w:t>
            </w:r>
          </w:p>
        </w:tc>
        <w:tc>
          <w:tcPr>
            <w:tcW w:w="2250" w:type="dxa"/>
            <w:noWrap/>
            <w:vAlign w:val="bottom"/>
          </w:tcPr>
          <w:p w14:paraId="1D90C00A" w14:textId="3FD24969"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0.01</w:t>
            </w:r>
          </w:p>
        </w:tc>
        <w:tc>
          <w:tcPr>
            <w:tcW w:w="2430" w:type="dxa"/>
            <w:noWrap/>
            <w:vAlign w:val="bottom"/>
          </w:tcPr>
          <w:p w14:paraId="55240E9B" w14:textId="01571BE3"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w:t>
            </w:r>
          </w:p>
        </w:tc>
        <w:tc>
          <w:tcPr>
            <w:tcW w:w="2250" w:type="dxa"/>
            <w:noWrap/>
            <w:vAlign w:val="bottom"/>
          </w:tcPr>
          <w:p w14:paraId="63513B61" w14:textId="08529E7E"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w:t>
            </w:r>
            <w:r w:rsidR="002B18D1">
              <w:rPr>
                <w:rFonts w:ascii="Times New Roman" w:hAnsi="Times New Roman" w:cs="Times New Roman"/>
                <w:color w:val="000000"/>
                <w:sz w:val="24"/>
                <w:szCs w:val="24"/>
              </w:rPr>
              <w:t>3</w:t>
            </w:r>
          </w:p>
        </w:tc>
        <w:tc>
          <w:tcPr>
            <w:tcW w:w="2340" w:type="dxa"/>
            <w:noWrap/>
            <w:vAlign w:val="bottom"/>
          </w:tcPr>
          <w:p w14:paraId="3E5FE7BB" w14:textId="7AFAAE70" w:rsidR="00FC3E7B" w:rsidRPr="00E96820" w:rsidRDefault="00971ECD"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.044</w:t>
            </w:r>
          </w:p>
        </w:tc>
        <w:tc>
          <w:tcPr>
            <w:tcW w:w="2430" w:type="dxa"/>
            <w:noWrap/>
            <w:vAlign w:val="bottom"/>
          </w:tcPr>
          <w:p w14:paraId="0049D591" w14:textId="3A13E5FD" w:rsidR="00FC3E7B" w:rsidRPr="00E96820" w:rsidRDefault="00971ECD"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 0.02]</w:t>
            </w:r>
          </w:p>
        </w:tc>
      </w:tr>
      <w:tr w:rsidR="00FC3E7B" w:rsidRPr="00255E47" w14:paraId="5953CBDF" w14:textId="77777777" w:rsidTr="00DE47C4">
        <w:trPr>
          <w:trHeight w:val="282"/>
        </w:trPr>
        <w:tc>
          <w:tcPr>
            <w:tcW w:w="2335" w:type="dxa"/>
            <w:noWrap/>
            <w:hideMark/>
          </w:tcPr>
          <w:p w14:paraId="39CE8098" w14:textId="77777777" w:rsidR="00FC3E7B" w:rsidRPr="00E96820" w:rsidRDefault="00FC3E7B" w:rsidP="00FC3E7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Self-functioning problems</w:t>
            </w:r>
          </w:p>
        </w:tc>
        <w:tc>
          <w:tcPr>
            <w:tcW w:w="2250" w:type="dxa"/>
            <w:noWrap/>
            <w:vAlign w:val="bottom"/>
          </w:tcPr>
          <w:p w14:paraId="42280D0D" w14:textId="530C4196"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w:t>
            </w:r>
            <w:r w:rsidR="00150368">
              <w:rPr>
                <w:rFonts w:ascii="Times New Roman" w:hAnsi="Times New Roman" w:cs="Times New Roman"/>
                <w:color w:val="000000"/>
                <w:sz w:val="24"/>
                <w:szCs w:val="24"/>
              </w:rPr>
              <w:t>0</w:t>
            </w:r>
          </w:p>
        </w:tc>
        <w:tc>
          <w:tcPr>
            <w:tcW w:w="2430" w:type="dxa"/>
            <w:noWrap/>
            <w:vAlign w:val="bottom"/>
          </w:tcPr>
          <w:p w14:paraId="158990A7" w14:textId="633920BC"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.04</w:t>
            </w:r>
          </w:p>
        </w:tc>
        <w:tc>
          <w:tcPr>
            <w:tcW w:w="2250" w:type="dxa"/>
            <w:noWrap/>
            <w:vAlign w:val="bottom"/>
          </w:tcPr>
          <w:p w14:paraId="597F23D8" w14:textId="583F5B00"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w:t>
            </w:r>
            <w:r w:rsidR="002B18D1">
              <w:rPr>
                <w:rFonts w:ascii="Times New Roman" w:hAnsi="Times New Roman" w:cs="Times New Roman"/>
                <w:color w:val="000000"/>
                <w:sz w:val="24"/>
                <w:szCs w:val="24"/>
              </w:rPr>
              <w:t>19</w:t>
            </w:r>
          </w:p>
        </w:tc>
        <w:tc>
          <w:tcPr>
            <w:tcW w:w="2340" w:type="dxa"/>
            <w:noWrap/>
            <w:vAlign w:val="bottom"/>
          </w:tcPr>
          <w:p w14:paraId="7D8EF2C0" w14:textId="1ED98FD3"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.003</w:t>
            </w:r>
          </w:p>
        </w:tc>
        <w:tc>
          <w:tcPr>
            <w:tcW w:w="2430" w:type="dxa"/>
            <w:noWrap/>
            <w:vAlign w:val="bottom"/>
          </w:tcPr>
          <w:p w14:paraId="7003B56B" w14:textId="07F8C505"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[0.03, 0.17]</w:t>
            </w:r>
          </w:p>
        </w:tc>
      </w:tr>
      <w:tr w:rsidR="00FC3E7B" w:rsidRPr="00255E47" w14:paraId="2F7D22F5" w14:textId="77777777" w:rsidTr="00DE47C4">
        <w:trPr>
          <w:trHeight w:val="282"/>
        </w:trPr>
        <w:tc>
          <w:tcPr>
            <w:tcW w:w="2335" w:type="dxa"/>
            <w:noWrap/>
            <w:hideMark/>
          </w:tcPr>
          <w:p w14:paraId="7EC1098B" w14:textId="77777777" w:rsidR="00FC3E7B" w:rsidRPr="00E96820" w:rsidRDefault="00FC3E7B" w:rsidP="00FC3E7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Interpersonal functioning problems</w:t>
            </w:r>
          </w:p>
        </w:tc>
        <w:tc>
          <w:tcPr>
            <w:tcW w:w="2250" w:type="dxa"/>
            <w:noWrap/>
            <w:vAlign w:val="bottom"/>
          </w:tcPr>
          <w:p w14:paraId="4E980A0A" w14:textId="35B78BB5"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0.08</w:t>
            </w:r>
          </w:p>
        </w:tc>
        <w:tc>
          <w:tcPr>
            <w:tcW w:w="2430" w:type="dxa"/>
            <w:noWrap/>
            <w:vAlign w:val="bottom"/>
          </w:tcPr>
          <w:p w14:paraId="39C5F4E1" w14:textId="63AE6D34"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.04</w:t>
            </w:r>
          </w:p>
        </w:tc>
        <w:tc>
          <w:tcPr>
            <w:tcW w:w="2250" w:type="dxa"/>
            <w:noWrap/>
            <w:vAlign w:val="bottom"/>
          </w:tcPr>
          <w:p w14:paraId="7A502E02" w14:textId="4FCCA5CE"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w:t>
            </w:r>
            <w:r w:rsidR="002B18D1">
              <w:rPr>
                <w:rFonts w:ascii="Times New Roman" w:hAnsi="Times New Roman" w:cs="Times New Roman"/>
                <w:color w:val="000000"/>
                <w:sz w:val="24"/>
                <w:szCs w:val="24"/>
              </w:rPr>
              <w:t>6</w:t>
            </w:r>
          </w:p>
        </w:tc>
        <w:tc>
          <w:tcPr>
            <w:tcW w:w="2340" w:type="dxa"/>
            <w:noWrap/>
            <w:vAlign w:val="bottom"/>
          </w:tcPr>
          <w:p w14:paraId="7101ED7F" w14:textId="034054BB"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.014</w:t>
            </w:r>
          </w:p>
        </w:tc>
        <w:tc>
          <w:tcPr>
            <w:tcW w:w="2430" w:type="dxa"/>
            <w:noWrap/>
            <w:vAlign w:val="bottom"/>
          </w:tcPr>
          <w:p w14:paraId="72011B31" w14:textId="6EA0B356"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[0.01, 0.16]</w:t>
            </w:r>
          </w:p>
        </w:tc>
      </w:tr>
      <w:tr w:rsidR="00FC3E7B" w:rsidRPr="00255E47" w14:paraId="0A10C994" w14:textId="77777777" w:rsidTr="00DE47C4">
        <w:trPr>
          <w:trHeight w:val="282"/>
        </w:trPr>
        <w:tc>
          <w:tcPr>
            <w:tcW w:w="2335" w:type="dxa"/>
            <w:noWrap/>
            <w:hideMark/>
          </w:tcPr>
          <w:p w14:paraId="6EB2EA17" w14:textId="5776874D" w:rsidR="00FC3E7B" w:rsidRPr="00E96820" w:rsidRDefault="00FC3E7B" w:rsidP="00FC3E7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 xml:space="preserve">Negative </w:t>
            </w:r>
            <w:r w:rsidR="00F01085">
              <w:rPr>
                <w:rFonts w:ascii="Times New Roman" w:hAnsi="Times New Roman" w:cs="Times New Roman"/>
                <w:sz w:val="24"/>
                <w:szCs w:val="24"/>
                <w:lang w:val="en-US"/>
              </w:rPr>
              <w:t>affectivity</w:t>
            </w:r>
          </w:p>
        </w:tc>
        <w:tc>
          <w:tcPr>
            <w:tcW w:w="2250" w:type="dxa"/>
            <w:noWrap/>
            <w:vAlign w:val="bottom"/>
          </w:tcPr>
          <w:p w14:paraId="60CB736F" w14:textId="0F2BD308"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0.14</w:t>
            </w:r>
          </w:p>
        </w:tc>
        <w:tc>
          <w:tcPr>
            <w:tcW w:w="2430" w:type="dxa"/>
            <w:noWrap/>
            <w:vAlign w:val="bottom"/>
          </w:tcPr>
          <w:p w14:paraId="7818458F" w14:textId="1CCE16A1"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.04</w:t>
            </w:r>
          </w:p>
        </w:tc>
        <w:tc>
          <w:tcPr>
            <w:tcW w:w="2250" w:type="dxa"/>
            <w:noWrap/>
            <w:vAlign w:val="bottom"/>
          </w:tcPr>
          <w:p w14:paraId="56316FCA" w14:textId="064E443E"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w:t>
            </w:r>
            <w:r w:rsidR="002B18D1">
              <w:rPr>
                <w:rFonts w:ascii="Times New Roman" w:hAnsi="Times New Roman" w:cs="Times New Roman"/>
                <w:color w:val="000000"/>
                <w:sz w:val="24"/>
                <w:szCs w:val="24"/>
              </w:rPr>
              <w:t>25</w:t>
            </w:r>
          </w:p>
        </w:tc>
        <w:tc>
          <w:tcPr>
            <w:tcW w:w="2340" w:type="dxa"/>
            <w:noWrap/>
            <w:vAlign w:val="bottom"/>
          </w:tcPr>
          <w:p w14:paraId="419A8780" w14:textId="1BBE30A3" w:rsidR="00FC3E7B" w:rsidRPr="00E96820" w:rsidRDefault="00E9794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&lt; .001</w:t>
            </w:r>
          </w:p>
        </w:tc>
        <w:tc>
          <w:tcPr>
            <w:tcW w:w="2430" w:type="dxa"/>
            <w:noWrap/>
            <w:vAlign w:val="bottom"/>
          </w:tcPr>
          <w:p w14:paraId="604D21A6" w14:textId="7DBCFF03"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[0.07, 0.21]</w:t>
            </w:r>
          </w:p>
        </w:tc>
      </w:tr>
      <w:tr w:rsidR="00FC3E7B" w:rsidRPr="00255E47" w14:paraId="64AA336A" w14:textId="77777777" w:rsidTr="00DE47C4">
        <w:trPr>
          <w:trHeight w:val="282"/>
        </w:trPr>
        <w:tc>
          <w:tcPr>
            <w:tcW w:w="2335" w:type="dxa"/>
            <w:noWrap/>
            <w:hideMark/>
          </w:tcPr>
          <w:p w14:paraId="4111F84D" w14:textId="77777777" w:rsidR="00FC3E7B" w:rsidRPr="00E96820" w:rsidRDefault="00FC3E7B" w:rsidP="00FC3E7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Disinhibition</w:t>
            </w:r>
          </w:p>
        </w:tc>
        <w:tc>
          <w:tcPr>
            <w:tcW w:w="2250" w:type="dxa"/>
            <w:noWrap/>
            <w:vAlign w:val="bottom"/>
          </w:tcPr>
          <w:p w14:paraId="696F6B07" w14:textId="716B917B"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-0.12</w:t>
            </w:r>
          </w:p>
        </w:tc>
        <w:tc>
          <w:tcPr>
            <w:tcW w:w="2430" w:type="dxa"/>
            <w:noWrap/>
            <w:vAlign w:val="bottom"/>
          </w:tcPr>
          <w:p w14:paraId="7269C933" w14:textId="31D81852"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.03</w:t>
            </w:r>
          </w:p>
        </w:tc>
        <w:tc>
          <w:tcPr>
            <w:tcW w:w="2250" w:type="dxa"/>
            <w:noWrap/>
            <w:vAlign w:val="bottom"/>
          </w:tcPr>
          <w:p w14:paraId="5F58ABAD" w14:textId="2C2949E6"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-0.2</w:t>
            </w:r>
            <w:r w:rsidR="002B18D1">
              <w:rPr>
                <w:rFonts w:ascii="Times New Roman" w:hAnsi="Times New Roman" w:cs="Times New Roman"/>
                <w:color w:val="000000"/>
                <w:sz w:val="24"/>
                <w:szCs w:val="24"/>
              </w:rPr>
              <w:t>7</w:t>
            </w:r>
          </w:p>
        </w:tc>
        <w:tc>
          <w:tcPr>
            <w:tcW w:w="2340" w:type="dxa"/>
            <w:noWrap/>
            <w:vAlign w:val="bottom"/>
          </w:tcPr>
          <w:p w14:paraId="67BEF951" w14:textId="3FC224DB" w:rsidR="00FC3E7B" w:rsidRPr="00E96820" w:rsidRDefault="00E9794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&lt; .001</w:t>
            </w:r>
          </w:p>
        </w:tc>
        <w:tc>
          <w:tcPr>
            <w:tcW w:w="2430" w:type="dxa"/>
            <w:noWrap/>
            <w:vAlign w:val="bottom"/>
          </w:tcPr>
          <w:p w14:paraId="246F80BA" w14:textId="1C44395B"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[-0.18, -0.07]</w:t>
            </w:r>
          </w:p>
        </w:tc>
      </w:tr>
      <w:tr w:rsidR="00FC3E7B" w:rsidRPr="00255E47" w14:paraId="40364FF2" w14:textId="77777777" w:rsidTr="00DE47C4">
        <w:trPr>
          <w:trHeight w:val="282"/>
        </w:trPr>
        <w:tc>
          <w:tcPr>
            <w:tcW w:w="2335" w:type="dxa"/>
            <w:noWrap/>
            <w:hideMark/>
          </w:tcPr>
          <w:p w14:paraId="70834D29" w14:textId="77777777" w:rsidR="00FC3E7B" w:rsidRPr="00E96820" w:rsidRDefault="00FC3E7B" w:rsidP="00FC3E7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Psychoticism</w:t>
            </w:r>
          </w:p>
        </w:tc>
        <w:tc>
          <w:tcPr>
            <w:tcW w:w="2250" w:type="dxa"/>
            <w:noWrap/>
            <w:vAlign w:val="bottom"/>
          </w:tcPr>
          <w:p w14:paraId="78340E0F" w14:textId="3F33F0D9"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0.09</w:t>
            </w:r>
          </w:p>
        </w:tc>
        <w:tc>
          <w:tcPr>
            <w:tcW w:w="2430" w:type="dxa"/>
            <w:noWrap/>
            <w:vAlign w:val="bottom"/>
          </w:tcPr>
          <w:p w14:paraId="000C5282" w14:textId="3B16324C"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.03</w:t>
            </w:r>
          </w:p>
        </w:tc>
        <w:tc>
          <w:tcPr>
            <w:tcW w:w="2250" w:type="dxa"/>
            <w:noWrap/>
            <w:vAlign w:val="bottom"/>
          </w:tcPr>
          <w:p w14:paraId="73C5FED8" w14:textId="1E823F4C"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w:t>
            </w:r>
            <w:r w:rsidR="002B18D1">
              <w:rPr>
                <w:rFonts w:ascii="Times New Roman" w:hAnsi="Times New Roman" w:cs="Times New Roman"/>
                <w:color w:val="000000"/>
                <w:sz w:val="24"/>
                <w:szCs w:val="24"/>
              </w:rPr>
              <w:t>9</w:t>
            </w:r>
          </w:p>
        </w:tc>
        <w:tc>
          <w:tcPr>
            <w:tcW w:w="2340" w:type="dxa"/>
            <w:noWrap/>
            <w:vAlign w:val="bottom"/>
          </w:tcPr>
          <w:p w14:paraId="0DCE9876" w14:textId="62029394"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.002</w:t>
            </w:r>
          </w:p>
        </w:tc>
        <w:tc>
          <w:tcPr>
            <w:tcW w:w="2430" w:type="dxa"/>
            <w:noWrap/>
            <w:vAlign w:val="bottom"/>
          </w:tcPr>
          <w:p w14:paraId="49BBAF06" w14:textId="1BE50FE9"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[0.03, 0.15]</w:t>
            </w:r>
          </w:p>
        </w:tc>
      </w:tr>
      <w:tr w:rsidR="00FC3E7B" w:rsidRPr="00255E47" w14:paraId="2C00D5F8" w14:textId="77777777" w:rsidTr="00DE47C4">
        <w:trPr>
          <w:trHeight w:val="282"/>
        </w:trPr>
        <w:tc>
          <w:tcPr>
            <w:tcW w:w="2335" w:type="dxa"/>
            <w:noWrap/>
            <w:hideMark/>
          </w:tcPr>
          <w:p w14:paraId="7EA5DDC9" w14:textId="77777777" w:rsidR="00FC3E7B" w:rsidRPr="00E96820" w:rsidRDefault="00FC3E7B" w:rsidP="00FC3E7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Antagonism</w:t>
            </w:r>
          </w:p>
        </w:tc>
        <w:tc>
          <w:tcPr>
            <w:tcW w:w="2250" w:type="dxa"/>
            <w:noWrap/>
            <w:vAlign w:val="bottom"/>
          </w:tcPr>
          <w:p w14:paraId="3C3A7748" w14:textId="429A7A85"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-0.09</w:t>
            </w:r>
          </w:p>
        </w:tc>
        <w:tc>
          <w:tcPr>
            <w:tcW w:w="2430" w:type="dxa"/>
            <w:noWrap/>
            <w:vAlign w:val="bottom"/>
          </w:tcPr>
          <w:p w14:paraId="29FEEA63" w14:textId="76825C62"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.03</w:t>
            </w:r>
          </w:p>
        </w:tc>
        <w:tc>
          <w:tcPr>
            <w:tcW w:w="2250" w:type="dxa"/>
            <w:noWrap/>
            <w:vAlign w:val="bottom"/>
          </w:tcPr>
          <w:p w14:paraId="33729AA7" w14:textId="2833FF4C"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w:t>
            </w:r>
            <w:r w:rsidR="002B18D1">
              <w:rPr>
                <w:rFonts w:ascii="Times New Roman" w:hAnsi="Times New Roman" w:cs="Times New Roman"/>
                <w:color w:val="000000"/>
                <w:sz w:val="24"/>
                <w:szCs w:val="24"/>
              </w:rPr>
              <w:t>9</w:t>
            </w:r>
          </w:p>
        </w:tc>
        <w:tc>
          <w:tcPr>
            <w:tcW w:w="2340" w:type="dxa"/>
            <w:noWrap/>
            <w:vAlign w:val="bottom"/>
          </w:tcPr>
          <w:p w14:paraId="4EA3C578" w14:textId="13F257AB"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.002</w:t>
            </w:r>
          </w:p>
        </w:tc>
        <w:tc>
          <w:tcPr>
            <w:tcW w:w="2430" w:type="dxa"/>
            <w:noWrap/>
            <w:vAlign w:val="bottom"/>
          </w:tcPr>
          <w:p w14:paraId="7BDB6D66" w14:textId="5D3BFC0D"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[-0.16, -0.03]</w:t>
            </w:r>
          </w:p>
        </w:tc>
      </w:tr>
      <w:tr w:rsidR="00FC3E7B" w:rsidRPr="00255E47" w14:paraId="572B63DD" w14:textId="77777777" w:rsidTr="00DE47C4">
        <w:trPr>
          <w:trHeight w:val="282"/>
        </w:trPr>
        <w:tc>
          <w:tcPr>
            <w:tcW w:w="2335" w:type="dxa"/>
            <w:noWrap/>
            <w:hideMark/>
          </w:tcPr>
          <w:p w14:paraId="371D64EF" w14:textId="77777777" w:rsidR="00FC3E7B" w:rsidRPr="00E96820" w:rsidRDefault="00FC3E7B" w:rsidP="00FC3E7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Detachment</w:t>
            </w:r>
          </w:p>
        </w:tc>
        <w:tc>
          <w:tcPr>
            <w:tcW w:w="2250" w:type="dxa"/>
            <w:noWrap/>
            <w:vAlign w:val="bottom"/>
          </w:tcPr>
          <w:p w14:paraId="7DB5F67E" w14:textId="20FF7851"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0.09</w:t>
            </w:r>
          </w:p>
        </w:tc>
        <w:tc>
          <w:tcPr>
            <w:tcW w:w="2430" w:type="dxa"/>
            <w:noWrap/>
            <w:vAlign w:val="bottom"/>
          </w:tcPr>
          <w:p w14:paraId="48BE3F87" w14:textId="1E593A00"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.03</w:t>
            </w:r>
          </w:p>
        </w:tc>
        <w:tc>
          <w:tcPr>
            <w:tcW w:w="2250" w:type="dxa"/>
            <w:noWrap/>
            <w:vAlign w:val="bottom"/>
          </w:tcPr>
          <w:p w14:paraId="4597EC58" w14:textId="38E5221F" w:rsidR="00FC3E7B" w:rsidRPr="00E96820" w:rsidRDefault="00FC3E7B"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w:t>
            </w:r>
            <w:r w:rsidR="002B18D1">
              <w:rPr>
                <w:rFonts w:ascii="Times New Roman" w:hAnsi="Times New Roman" w:cs="Times New Roman"/>
                <w:color w:val="000000"/>
                <w:sz w:val="24"/>
                <w:szCs w:val="24"/>
              </w:rPr>
              <w:t>14</w:t>
            </w:r>
          </w:p>
        </w:tc>
        <w:tc>
          <w:tcPr>
            <w:tcW w:w="2340" w:type="dxa"/>
            <w:noWrap/>
            <w:vAlign w:val="bottom"/>
          </w:tcPr>
          <w:p w14:paraId="7052BEB0" w14:textId="105CF428"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.006</w:t>
            </w:r>
          </w:p>
        </w:tc>
        <w:tc>
          <w:tcPr>
            <w:tcW w:w="2430" w:type="dxa"/>
            <w:noWrap/>
            <w:vAlign w:val="bottom"/>
          </w:tcPr>
          <w:p w14:paraId="316A5429" w14:textId="05783130" w:rsidR="00FC3E7B" w:rsidRPr="00E96820" w:rsidRDefault="00150368" w:rsidP="00FC3E7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[0.02, 0.15]</w:t>
            </w:r>
          </w:p>
        </w:tc>
      </w:tr>
      <w:tr w:rsidR="00842B64" w:rsidRPr="00255E47" w14:paraId="25BDF1B6" w14:textId="77777777" w:rsidTr="006C5039">
        <w:trPr>
          <w:trHeight w:val="282"/>
        </w:trPr>
        <w:tc>
          <w:tcPr>
            <w:tcW w:w="4585" w:type="dxa"/>
            <w:gridSpan w:val="2"/>
            <w:noWrap/>
            <w:hideMark/>
          </w:tcPr>
          <w:p w14:paraId="65EA63E4" w14:textId="77777777" w:rsidR="00842B64" w:rsidRPr="00E96820" w:rsidRDefault="00842B64" w:rsidP="00842B64">
            <w:pPr>
              <w:spacing w:line="276" w:lineRule="auto"/>
              <w:rPr>
                <w:rFonts w:ascii="Times New Roman" w:eastAsia="Times New Roman" w:hAnsi="Times New Roman" w:cs="Times New Roman"/>
                <w:b/>
                <w:bCs/>
                <w:color w:val="000000"/>
                <w:kern w:val="0"/>
                <w:sz w:val="24"/>
                <w:szCs w:val="24"/>
                <w:lang w:eastAsia="nl-NL"/>
                <w14:ligatures w14:val="none"/>
              </w:rPr>
            </w:pPr>
            <w:r w:rsidRPr="00E96820">
              <w:rPr>
                <w:rFonts w:ascii="Times New Roman" w:eastAsia="Times New Roman" w:hAnsi="Times New Roman" w:cs="Times New Roman"/>
                <w:b/>
                <w:bCs/>
                <w:color w:val="000000"/>
                <w:kern w:val="0"/>
                <w:sz w:val="24"/>
                <w:szCs w:val="24"/>
                <w:lang w:eastAsia="nl-NL"/>
                <w14:ligatures w14:val="none"/>
              </w:rPr>
              <w:t>Externalizing problems</w:t>
            </w:r>
          </w:p>
        </w:tc>
        <w:tc>
          <w:tcPr>
            <w:tcW w:w="2430" w:type="dxa"/>
            <w:noWrap/>
            <w:hideMark/>
          </w:tcPr>
          <w:p w14:paraId="6C071C42" w14:textId="77777777" w:rsidR="00842B64" w:rsidRPr="00E96820" w:rsidRDefault="00842B64" w:rsidP="00842B64">
            <w:pPr>
              <w:spacing w:line="276" w:lineRule="auto"/>
              <w:rPr>
                <w:rFonts w:ascii="Times New Roman" w:eastAsia="Times New Roman" w:hAnsi="Times New Roman" w:cs="Times New Roman"/>
                <w:color w:val="000000"/>
                <w:kern w:val="0"/>
                <w:sz w:val="24"/>
                <w:szCs w:val="24"/>
                <w:lang w:eastAsia="nl-NL"/>
                <w14:ligatures w14:val="none"/>
              </w:rPr>
            </w:pPr>
          </w:p>
        </w:tc>
        <w:tc>
          <w:tcPr>
            <w:tcW w:w="2250" w:type="dxa"/>
            <w:noWrap/>
            <w:hideMark/>
          </w:tcPr>
          <w:p w14:paraId="67D40889" w14:textId="77777777" w:rsidR="00842B64" w:rsidRPr="00E96820" w:rsidRDefault="00842B64" w:rsidP="00842B64">
            <w:pPr>
              <w:spacing w:line="276" w:lineRule="auto"/>
              <w:rPr>
                <w:rFonts w:ascii="Times New Roman" w:eastAsia="Times New Roman" w:hAnsi="Times New Roman" w:cs="Times New Roman"/>
                <w:kern w:val="0"/>
                <w:sz w:val="24"/>
                <w:szCs w:val="24"/>
                <w:lang w:eastAsia="nl-NL"/>
                <w14:ligatures w14:val="none"/>
              </w:rPr>
            </w:pPr>
          </w:p>
        </w:tc>
        <w:tc>
          <w:tcPr>
            <w:tcW w:w="2340" w:type="dxa"/>
            <w:noWrap/>
            <w:hideMark/>
          </w:tcPr>
          <w:p w14:paraId="4C5853A6" w14:textId="77777777" w:rsidR="00842B64" w:rsidRPr="00E96820" w:rsidRDefault="00842B64" w:rsidP="00842B64">
            <w:pPr>
              <w:spacing w:line="276" w:lineRule="auto"/>
              <w:rPr>
                <w:rFonts w:ascii="Times New Roman" w:eastAsia="Times New Roman" w:hAnsi="Times New Roman" w:cs="Times New Roman"/>
                <w:kern w:val="0"/>
                <w:sz w:val="24"/>
                <w:szCs w:val="24"/>
                <w:lang w:eastAsia="nl-NL"/>
                <w14:ligatures w14:val="none"/>
              </w:rPr>
            </w:pPr>
          </w:p>
        </w:tc>
        <w:tc>
          <w:tcPr>
            <w:tcW w:w="2430" w:type="dxa"/>
            <w:noWrap/>
            <w:hideMark/>
          </w:tcPr>
          <w:p w14:paraId="738DE603" w14:textId="77777777" w:rsidR="00842B64" w:rsidRPr="00E96820" w:rsidRDefault="00842B64" w:rsidP="00842B64">
            <w:pPr>
              <w:spacing w:line="276" w:lineRule="auto"/>
              <w:jc w:val="right"/>
              <w:rPr>
                <w:rFonts w:ascii="Times New Roman" w:eastAsia="Times New Roman" w:hAnsi="Times New Roman" w:cs="Times New Roman"/>
                <w:kern w:val="0"/>
                <w:sz w:val="24"/>
                <w:szCs w:val="24"/>
                <w:lang w:eastAsia="nl-NL"/>
                <w14:ligatures w14:val="none"/>
              </w:rPr>
            </w:pPr>
          </w:p>
        </w:tc>
      </w:tr>
      <w:tr w:rsidR="0060561B" w:rsidRPr="00255E47" w14:paraId="3048DC08" w14:textId="77777777" w:rsidTr="00577C69">
        <w:trPr>
          <w:trHeight w:val="282"/>
        </w:trPr>
        <w:tc>
          <w:tcPr>
            <w:tcW w:w="2335" w:type="dxa"/>
            <w:noWrap/>
            <w:hideMark/>
          </w:tcPr>
          <w:p w14:paraId="02EE86E6" w14:textId="77777777" w:rsidR="0060561B" w:rsidRPr="00E96820" w:rsidRDefault="0060561B" w:rsidP="0060561B">
            <w:pPr>
              <w:spacing w:line="276" w:lineRule="auto"/>
              <w:rPr>
                <w:rFonts w:ascii="Times New Roman" w:eastAsia="Times New Roman" w:hAnsi="Times New Roman" w:cs="Times New Roman"/>
                <w:kern w:val="0"/>
                <w:sz w:val="24"/>
                <w:szCs w:val="24"/>
                <w:lang w:eastAsia="nl-NL"/>
                <w14:ligatures w14:val="none"/>
              </w:rPr>
            </w:pPr>
            <w:r w:rsidRPr="00E96820">
              <w:rPr>
                <w:rFonts w:ascii="Times New Roman" w:hAnsi="Times New Roman" w:cs="Times New Roman"/>
                <w:sz w:val="24"/>
                <w:szCs w:val="24"/>
                <w:lang w:val="en-US"/>
              </w:rPr>
              <w:t>BPD symptom count</w:t>
            </w:r>
          </w:p>
        </w:tc>
        <w:tc>
          <w:tcPr>
            <w:tcW w:w="2250" w:type="dxa"/>
            <w:noWrap/>
            <w:vAlign w:val="bottom"/>
          </w:tcPr>
          <w:p w14:paraId="13B9C660" w14:textId="41A77409"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0.02</w:t>
            </w:r>
          </w:p>
        </w:tc>
        <w:tc>
          <w:tcPr>
            <w:tcW w:w="2430" w:type="dxa"/>
            <w:noWrap/>
            <w:vAlign w:val="bottom"/>
          </w:tcPr>
          <w:p w14:paraId="58FC19C8" w14:textId="501B4D84"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w:t>
            </w:r>
          </w:p>
        </w:tc>
        <w:tc>
          <w:tcPr>
            <w:tcW w:w="2250" w:type="dxa"/>
            <w:noWrap/>
            <w:vAlign w:val="bottom"/>
          </w:tcPr>
          <w:p w14:paraId="5A75F462" w14:textId="4279AF66"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0.18</w:t>
            </w:r>
          </w:p>
        </w:tc>
        <w:tc>
          <w:tcPr>
            <w:tcW w:w="2340" w:type="dxa"/>
            <w:noWrap/>
            <w:vAlign w:val="bottom"/>
          </w:tcPr>
          <w:p w14:paraId="7A2D2E90" w14:textId="7C3C834F" w:rsidR="0060561B" w:rsidRPr="00E96820" w:rsidRDefault="00704A8D"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.004</w:t>
            </w:r>
          </w:p>
        </w:tc>
        <w:tc>
          <w:tcPr>
            <w:tcW w:w="2430" w:type="dxa"/>
            <w:noWrap/>
            <w:vAlign w:val="bottom"/>
          </w:tcPr>
          <w:p w14:paraId="326037C9" w14:textId="4548629C" w:rsidR="0060561B" w:rsidRPr="00E96820" w:rsidRDefault="00704A8D"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[0.01, 0.03]</w:t>
            </w:r>
          </w:p>
        </w:tc>
      </w:tr>
      <w:tr w:rsidR="0060561B" w:rsidRPr="00255E47" w14:paraId="22E1F00F" w14:textId="77777777" w:rsidTr="00577C69">
        <w:trPr>
          <w:trHeight w:val="282"/>
        </w:trPr>
        <w:tc>
          <w:tcPr>
            <w:tcW w:w="2335" w:type="dxa"/>
            <w:noWrap/>
            <w:hideMark/>
          </w:tcPr>
          <w:p w14:paraId="762DF9B7"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Self-functioning problems</w:t>
            </w:r>
          </w:p>
        </w:tc>
        <w:tc>
          <w:tcPr>
            <w:tcW w:w="2250" w:type="dxa"/>
            <w:noWrap/>
            <w:vAlign w:val="bottom"/>
          </w:tcPr>
          <w:p w14:paraId="5CD1E760" w14:textId="1A7A510E" w:rsidR="0060561B" w:rsidRPr="00E96820" w:rsidRDefault="00704A8D"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0.01</w:t>
            </w:r>
          </w:p>
        </w:tc>
        <w:tc>
          <w:tcPr>
            <w:tcW w:w="2430" w:type="dxa"/>
            <w:noWrap/>
            <w:vAlign w:val="bottom"/>
          </w:tcPr>
          <w:p w14:paraId="7BA63E7D" w14:textId="388AB5E7"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.04</w:t>
            </w:r>
          </w:p>
        </w:tc>
        <w:tc>
          <w:tcPr>
            <w:tcW w:w="2250" w:type="dxa"/>
            <w:noWrap/>
            <w:vAlign w:val="bottom"/>
          </w:tcPr>
          <w:p w14:paraId="33B841D7" w14:textId="3E9ABCDB"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0.0</w:t>
            </w:r>
            <w:r w:rsidR="002B18D1">
              <w:rPr>
                <w:rFonts w:ascii="Times New Roman" w:hAnsi="Times New Roman" w:cs="Times New Roman"/>
                <w:color w:val="000000"/>
                <w:sz w:val="24"/>
                <w:szCs w:val="24"/>
              </w:rPr>
              <w:t>2</w:t>
            </w:r>
          </w:p>
        </w:tc>
        <w:tc>
          <w:tcPr>
            <w:tcW w:w="2340" w:type="dxa"/>
            <w:noWrap/>
            <w:vAlign w:val="bottom"/>
          </w:tcPr>
          <w:p w14:paraId="3EC29578" w14:textId="7C42BF60" w:rsidR="0060561B" w:rsidRPr="00E96820" w:rsidRDefault="00704A8D"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.778</w:t>
            </w:r>
          </w:p>
        </w:tc>
        <w:tc>
          <w:tcPr>
            <w:tcW w:w="2430" w:type="dxa"/>
            <w:noWrap/>
            <w:vAlign w:val="bottom"/>
          </w:tcPr>
          <w:p w14:paraId="49ECF78E" w14:textId="7D1B865D" w:rsidR="0060561B" w:rsidRPr="00E96820" w:rsidRDefault="00704A8D"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[-0.06, 0.08]</w:t>
            </w:r>
          </w:p>
        </w:tc>
      </w:tr>
      <w:tr w:rsidR="0060561B" w:rsidRPr="00255E47" w14:paraId="6DA07F9A" w14:textId="77777777" w:rsidTr="00577C69">
        <w:trPr>
          <w:trHeight w:val="282"/>
        </w:trPr>
        <w:tc>
          <w:tcPr>
            <w:tcW w:w="2335" w:type="dxa"/>
            <w:noWrap/>
            <w:hideMark/>
          </w:tcPr>
          <w:p w14:paraId="50C33163"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Interpersonal functioning problems</w:t>
            </w:r>
          </w:p>
        </w:tc>
        <w:tc>
          <w:tcPr>
            <w:tcW w:w="2250" w:type="dxa"/>
            <w:noWrap/>
            <w:vAlign w:val="bottom"/>
          </w:tcPr>
          <w:p w14:paraId="6B4A76CF" w14:textId="1AA21AC8" w:rsidR="0060561B" w:rsidRPr="00E96820" w:rsidRDefault="00704A8D"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0.07</w:t>
            </w:r>
          </w:p>
        </w:tc>
        <w:tc>
          <w:tcPr>
            <w:tcW w:w="2430" w:type="dxa"/>
            <w:noWrap/>
            <w:vAlign w:val="bottom"/>
          </w:tcPr>
          <w:p w14:paraId="22BCC6DB" w14:textId="4E7D1889"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.04</w:t>
            </w:r>
          </w:p>
        </w:tc>
        <w:tc>
          <w:tcPr>
            <w:tcW w:w="2250" w:type="dxa"/>
            <w:noWrap/>
            <w:vAlign w:val="bottom"/>
          </w:tcPr>
          <w:p w14:paraId="3F258983" w14:textId="06B4E11D"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w:t>
            </w:r>
            <w:r w:rsidR="002B18D1">
              <w:rPr>
                <w:rFonts w:ascii="Times New Roman" w:hAnsi="Times New Roman" w:cs="Times New Roman"/>
                <w:color w:val="000000"/>
                <w:sz w:val="24"/>
                <w:szCs w:val="24"/>
              </w:rPr>
              <w:t>12</w:t>
            </w:r>
          </w:p>
        </w:tc>
        <w:tc>
          <w:tcPr>
            <w:tcW w:w="2340" w:type="dxa"/>
            <w:noWrap/>
            <w:vAlign w:val="bottom"/>
          </w:tcPr>
          <w:p w14:paraId="1E194B25" w14:textId="6D4BE5AB" w:rsidR="0060561B" w:rsidRPr="00E96820" w:rsidRDefault="00704A8D"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w:t>
            </w:r>
            <w:r w:rsidR="00AD306C">
              <w:rPr>
                <w:rFonts w:ascii="Times New Roman" w:hAnsi="Times New Roman" w:cs="Times New Roman"/>
                <w:color w:val="000000"/>
                <w:sz w:val="24"/>
                <w:szCs w:val="24"/>
              </w:rPr>
              <w:t>044</w:t>
            </w:r>
          </w:p>
        </w:tc>
        <w:tc>
          <w:tcPr>
            <w:tcW w:w="2430" w:type="dxa"/>
            <w:noWrap/>
            <w:vAlign w:val="bottom"/>
          </w:tcPr>
          <w:p w14:paraId="4B649B24" w14:textId="3F213380" w:rsidR="0060561B" w:rsidRPr="00E96820" w:rsidRDefault="00AD306C"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[-0.01, 0.14]</w:t>
            </w:r>
          </w:p>
        </w:tc>
      </w:tr>
      <w:tr w:rsidR="0060561B" w:rsidRPr="00255E47" w14:paraId="3264DF0A" w14:textId="77777777" w:rsidTr="00577C69">
        <w:trPr>
          <w:trHeight w:val="282"/>
        </w:trPr>
        <w:tc>
          <w:tcPr>
            <w:tcW w:w="2335" w:type="dxa"/>
            <w:noWrap/>
            <w:hideMark/>
          </w:tcPr>
          <w:p w14:paraId="414C3ABF" w14:textId="79102C3F"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 xml:space="preserve">Negative </w:t>
            </w:r>
            <w:r w:rsidR="00F01085">
              <w:rPr>
                <w:rFonts w:ascii="Times New Roman" w:hAnsi="Times New Roman" w:cs="Times New Roman"/>
                <w:sz w:val="24"/>
                <w:szCs w:val="24"/>
                <w:lang w:val="en-US"/>
              </w:rPr>
              <w:t>affectivity</w:t>
            </w:r>
          </w:p>
        </w:tc>
        <w:tc>
          <w:tcPr>
            <w:tcW w:w="2250" w:type="dxa"/>
            <w:noWrap/>
            <w:vAlign w:val="bottom"/>
          </w:tcPr>
          <w:p w14:paraId="24767859" w14:textId="7F2E8E7B" w:rsidR="0060561B" w:rsidRPr="00E96820" w:rsidRDefault="00AD306C"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-0.04</w:t>
            </w:r>
          </w:p>
        </w:tc>
        <w:tc>
          <w:tcPr>
            <w:tcW w:w="2430" w:type="dxa"/>
            <w:noWrap/>
            <w:vAlign w:val="bottom"/>
          </w:tcPr>
          <w:p w14:paraId="6FF3A254" w14:textId="71CD9934" w:rsidR="0060561B" w:rsidRPr="00E96820" w:rsidRDefault="00AD306C"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.04</w:t>
            </w:r>
          </w:p>
        </w:tc>
        <w:tc>
          <w:tcPr>
            <w:tcW w:w="2250" w:type="dxa"/>
            <w:noWrap/>
            <w:vAlign w:val="bottom"/>
          </w:tcPr>
          <w:p w14:paraId="70A772F7" w14:textId="2671102C" w:rsidR="0060561B" w:rsidRPr="00E96820" w:rsidRDefault="002B18D1"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-0.07</w:t>
            </w:r>
          </w:p>
        </w:tc>
        <w:tc>
          <w:tcPr>
            <w:tcW w:w="2340" w:type="dxa"/>
            <w:noWrap/>
            <w:vAlign w:val="bottom"/>
          </w:tcPr>
          <w:p w14:paraId="62F250B5" w14:textId="0C700D53" w:rsidR="0060561B" w:rsidRPr="00E96820" w:rsidRDefault="00AD306C"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.127</w:t>
            </w:r>
          </w:p>
        </w:tc>
        <w:tc>
          <w:tcPr>
            <w:tcW w:w="2430" w:type="dxa"/>
            <w:noWrap/>
            <w:vAlign w:val="bottom"/>
          </w:tcPr>
          <w:p w14:paraId="050F2E03" w14:textId="2B3262AC" w:rsidR="0060561B" w:rsidRPr="00E96820" w:rsidRDefault="00AD306C"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[-0.11, 0.03]</w:t>
            </w:r>
          </w:p>
        </w:tc>
      </w:tr>
      <w:tr w:rsidR="0060561B" w:rsidRPr="00255E47" w14:paraId="4E189EF7" w14:textId="77777777" w:rsidTr="00577C69">
        <w:trPr>
          <w:trHeight w:val="282"/>
        </w:trPr>
        <w:tc>
          <w:tcPr>
            <w:tcW w:w="2335" w:type="dxa"/>
            <w:noWrap/>
            <w:hideMark/>
          </w:tcPr>
          <w:p w14:paraId="62CD5414"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Disinhibition</w:t>
            </w:r>
          </w:p>
        </w:tc>
        <w:tc>
          <w:tcPr>
            <w:tcW w:w="2250" w:type="dxa"/>
            <w:noWrap/>
            <w:vAlign w:val="bottom"/>
          </w:tcPr>
          <w:p w14:paraId="7A1F6E1C" w14:textId="2F33BF24" w:rsidR="0060561B" w:rsidRPr="00E96820" w:rsidRDefault="00AD306C"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0.20</w:t>
            </w:r>
          </w:p>
        </w:tc>
        <w:tc>
          <w:tcPr>
            <w:tcW w:w="2430" w:type="dxa"/>
            <w:noWrap/>
            <w:vAlign w:val="bottom"/>
          </w:tcPr>
          <w:p w14:paraId="22D02920" w14:textId="6C63998C"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.03</w:t>
            </w:r>
          </w:p>
        </w:tc>
        <w:tc>
          <w:tcPr>
            <w:tcW w:w="2250" w:type="dxa"/>
            <w:noWrap/>
            <w:vAlign w:val="bottom"/>
          </w:tcPr>
          <w:p w14:paraId="26C67B55" w14:textId="68A12F77"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0.3</w:t>
            </w:r>
            <w:r w:rsidR="002B18D1">
              <w:rPr>
                <w:rFonts w:ascii="Times New Roman" w:hAnsi="Times New Roman" w:cs="Times New Roman"/>
                <w:color w:val="000000"/>
                <w:sz w:val="24"/>
                <w:szCs w:val="24"/>
              </w:rPr>
              <w:t>9</w:t>
            </w:r>
          </w:p>
        </w:tc>
        <w:tc>
          <w:tcPr>
            <w:tcW w:w="2340" w:type="dxa"/>
            <w:noWrap/>
            <w:vAlign w:val="bottom"/>
          </w:tcPr>
          <w:p w14:paraId="27762307" w14:textId="45C121CF" w:rsidR="0060561B" w:rsidRPr="00E96820" w:rsidRDefault="00E97948"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&lt; .001</w:t>
            </w:r>
          </w:p>
        </w:tc>
        <w:tc>
          <w:tcPr>
            <w:tcW w:w="2430" w:type="dxa"/>
            <w:noWrap/>
            <w:vAlign w:val="bottom"/>
          </w:tcPr>
          <w:p w14:paraId="7A2A9164" w14:textId="2C10A229" w:rsidR="0060561B" w:rsidRPr="00E96820" w:rsidRDefault="00AD306C"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[0.14, 0.26]</w:t>
            </w:r>
          </w:p>
        </w:tc>
      </w:tr>
      <w:tr w:rsidR="0060561B" w:rsidRPr="00255E47" w14:paraId="08CE4FB8" w14:textId="77777777" w:rsidTr="00577C69">
        <w:trPr>
          <w:trHeight w:val="282"/>
        </w:trPr>
        <w:tc>
          <w:tcPr>
            <w:tcW w:w="2335" w:type="dxa"/>
            <w:noWrap/>
            <w:hideMark/>
          </w:tcPr>
          <w:p w14:paraId="21974A77"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Psychoticism</w:t>
            </w:r>
          </w:p>
        </w:tc>
        <w:tc>
          <w:tcPr>
            <w:tcW w:w="2250" w:type="dxa"/>
            <w:noWrap/>
            <w:vAlign w:val="bottom"/>
          </w:tcPr>
          <w:p w14:paraId="44107DD0" w14:textId="78994076"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0.07</w:t>
            </w:r>
          </w:p>
        </w:tc>
        <w:tc>
          <w:tcPr>
            <w:tcW w:w="2430" w:type="dxa"/>
            <w:noWrap/>
            <w:vAlign w:val="bottom"/>
          </w:tcPr>
          <w:p w14:paraId="47B77273" w14:textId="2A4AF058"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.03</w:t>
            </w:r>
          </w:p>
        </w:tc>
        <w:tc>
          <w:tcPr>
            <w:tcW w:w="2250" w:type="dxa"/>
            <w:noWrap/>
            <w:vAlign w:val="bottom"/>
          </w:tcPr>
          <w:p w14:paraId="63AE701B" w14:textId="3C6FA731"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w:t>
            </w:r>
            <w:r w:rsidR="002B18D1">
              <w:rPr>
                <w:rFonts w:ascii="Times New Roman" w:hAnsi="Times New Roman" w:cs="Times New Roman"/>
                <w:color w:val="000000"/>
                <w:sz w:val="24"/>
                <w:szCs w:val="24"/>
              </w:rPr>
              <w:t>4</w:t>
            </w:r>
          </w:p>
        </w:tc>
        <w:tc>
          <w:tcPr>
            <w:tcW w:w="2340" w:type="dxa"/>
            <w:noWrap/>
            <w:vAlign w:val="bottom"/>
          </w:tcPr>
          <w:p w14:paraId="360F9CD7" w14:textId="7D2F4EAF" w:rsidR="0060561B" w:rsidRPr="00E96820" w:rsidRDefault="008A396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.011</w:t>
            </w:r>
          </w:p>
        </w:tc>
        <w:tc>
          <w:tcPr>
            <w:tcW w:w="2430" w:type="dxa"/>
            <w:noWrap/>
            <w:vAlign w:val="bottom"/>
          </w:tcPr>
          <w:p w14:paraId="1000C691" w14:textId="17429F53" w:rsidR="0060561B" w:rsidRPr="00E96820" w:rsidRDefault="008A396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[0.01, 0.14]</w:t>
            </w:r>
          </w:p>
        </w:tc>
      </w:tr>
      <w:tr w:rsidR="0060561B" w:rsidRPr="00255E47" w14:paraId="6E447BBD" w14:textId="77777777" w:rsidTr="00577C69">
        <w:trPr>
          <w:trHeight w:val="282"/>
        </w:trPr>
        <w:tc>
          <w:tcPr>
            <w:tcW w:w="2335" w:type="dxa"/>
            <w:noWrap/>
            <w:hideMark/>
          </w:tcPr>
          <w:p w14:paraId="6DD4EB4E"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Antagonism</w:t>
            </w:r>
          </w:p>
        </w:tc>
        <w:tc>
          <w:tcPr>
            <w:tcW w:w="2250" w:type="dxa"/>
            <w:noWrap/>
            <w:vAlign w:val="bottom"/>
          </w:tcPr>
          <w:p w14:paraId="1C5408A6" w14:textId="02037C41" w:rsidR="0060561B" w:rsidRPr="00E96820" w:rsidRDefault="008A396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0.06</w:t>
            </w:r>
          </w:p>
        </w:tc>
        <w:tc>
          <w:tcPr>
            <w:tcW w:w="2430" w:type="dxa"/>
            <w:noWrap/>
            <w:vAlign w:val="bottom"/>
          </w:tcPr>
          <w:p w14:paraId="5EDC7EC7" w14:textId="71340871" w:rsidR="0060561B" w:rsidRPr="00E96820" w:rsidRDefault="008A396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.03</w:t>
            </w:r>
          </w:p>
        </w:tc>
        <w:tc>
          <w:tcPr>
            <w:tcW w:w="2250" w:type="dxa"/>
            <w:noWrap/>
            <w:vAlign w:val="bottom"/>
          </w:tcPr>
          <w:p w14:paraId="4BF87428" w14:textId="6AF2DA0B"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0.1</w:t>
            </w:r>
            <w:r w:rsidR="002B18D1">
              <w:rPr>
                <w:rFonts w:ascii="Times New Roman" w:hAnsi="Times New Roman" w:cs="Times New Roman"/>
                <w:color w:val="000000"/>
                <w:sz w:val="24"/>
                <w:szCs w:val="24"/>
              </w:rPr>
              <w:t>0</w:t>
            </w:r>
          </w:p>
        </w:tc>
        <w:tc>
          <w:tcPr>
            <w:tcW w:w="2340" w:type="dxa"/>
            <w:noWrap/>
            <w:vAlign w:val="bottom"/>
          </w:tcPr>
          <w:p w14:paraId="158CF089" w14:textId="250C5080" w:rsidR="0060561B" w:rsidRPr="00E96820" w:rsidRDefault="008A396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.045</w:t>
            </w:r>
          </w:p>
        </w:tc>
        <w:tc>
          <w:tcPr>
            <w:tcW w:w="2430" w:type="dxa"/>
            <w:noWrap/>
            <w:vAlign w:val="bottom"/>
          </w:tcPr>
          <w:p w14:paraId="5AF46E9E" w14:textId="11FCED9C" w:rsidR="0060561B" w:rsidRPr="00E96820" w:rsidRDefault="008A396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w:t>
            </w:r>
            <w:r w:rsidR="00890392">
              <w:rPr>
                <w:rFonts w:ascii="Times New Roman" w:hAnsi="Times New Roman" w:cs="Times New Roman"/>
                <w:color w:val="000000"/>
                <w:sz w:val="24"/>
                <w:szCs w:val="24"/>
              </w:rPr>
              <w:t>1, 0.12]</w:t>
            </w:r>
          </w:p>
        </w:tc>
      </w:tr>
      <w:tr w:rsidR="0060561B" w:rsidRPr="00255E47" w14:paraId="25DFEA2B" w14:textId="77777777" w:rsidTr="00577C69">
        <w:trPr>
          <w:trHeight w:val="282"/>
        </w:trPr>
        <w:tc>
          <w:tcPr>
            <w:tcW w:w="2335" w:type="dxa"/>
            <w:noWrap/>
            <w:hideMark/>
          </w:tcPr>
          <w:p w14:paraId="544BE16B"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Detachment</w:t>
            </w:r>
          </w:p>
        </w:tc>
        <w:tc>
          <w:tcPr>
            <w:tcW w:w="2250" w:type="dxa"/>
            <w:noWrap/>
            <w:vAlign w:val="bottom"/>
          </w:tcPr>
          <w:p w14:paraId="7E13A51A" w14:textId="28124FBB" w:rsidR="0060561B" w:rsidRPr="00E96820" w:rsidRDefault="00890392"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-0.04</w:t>
            </w:r>
          </w:p>
        </w:tc>
        <w:tc>
          <w:tcPr>
            <w:tcW w:w="2430" w:type="dxa"/>
            <w:noWrap/>
            <w:vAlign w:val="bottom"/>
          </w:tcPr>
          <w:p w14:paraId="52B1D17A" w14:textId="1B98EC16"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.03</w:t>
            </w:r>
          </w:p>
        </w:tc>
        <w:tc>
          <w:tcPr>
            <w:tcW w:w="2250" w:type="dxa"/>
            <w:noWrap/>
            <w:vAlign w:val="bottom"/>
          </w:tcPr>
          <w:p w14:paraId="0ABE190E" w14:textId="393A95EE" w:rsidR="0060561B" w:rsidRPr="00E96820" w:rsidRDefault="002B18D1"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-0.05</w:t>
            </w:r>
          </w:p>
        </w:tc>
        <w:tc>
          <w:tcPr>
            <w:tcW w:w="2340" w:type="dxa"/>
            <w:noWrap/>
            <w:vAlign w:val="bottom"/>
          </w:tcPr>
          <w:p w14:paraId="39D3D87F" w14:textId="733E23DB" w:rsidR="0060561B" w:rsidRPr="00E96820" w:rsidRDefault="00890392"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.153</w:t>
            </w:r>
          </w:p>
        </w:tc>
        <w:tc>
          <w:tcPr>
            <w:tcW w:w="2430" w:type="dxa"/>
            <w:noWrap/>
            <w:vAlign w:val="bottom"/>
          </w:tcPr>
          <w:p w14:paraId="0F2552A3" w14:textId="6F1362E9" w:rsidR="0060561B" w:rsidRPr="00E96820" w:rsidRDefault="00890392"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[-0.10, 0.03]</w:t>
            </w:r>
          </w:p>
        </w:tc>
      </w:tr>
      <w:tr w:rsidR="00842B64" w:rsidRPr="00255E47" w14:paraId="0D59FF50" w14:textId="77777777" w:rsidTr="006C5039">
        <w:trPr>
          <w:trHeight w:val="282"/>
        </w:trPr>
        <w:tc>
          <w:tcPr>
            <w:tcW w:w="4585" w:type="dxa"/>
            <w:gridSpan w:val="2"/>
            <w:noWrap/>
            <w:hideMark/>
          </w:tcPr>
          <w:p w14:paraId="6D8DABCB" w14:textId="77777777" w:rsidR="00842B64" w:rsidRPr="00E96820" w:rsidRDefault="00842B64" w:rsidP="00842B64">
            <w:pPr>
              <w:spacing w:line="276" w:lineRule="auto"/>
              <w:rPr>
                <w:rFonts w:ascii="Times New Roman" w:eastAsia="Times New Roman" w:hAnsi="Times New Roman" w:cs="Times New Roman"/>
                <w:kern w:val="0"/>
                <w:sz w:val="24"/>
                <w:szCs w:val="24"/>
                <w:lang w:eastAsia="nl-NL"/>
                <w14:ligatures w14:val="none"/>
              </w:rPr>
            </w:pPr>
            <w:r w:rsidRPr="00E96820">
              <w:rPr>
                <w:rFonts w:ascii="Times New Roman" w:eastAsia="Times New Roman" w:hAnsi="Times New Roman" w:cs="Times New Roman"/>
                <w:b/>
                <w:bCs/>
                <w:color w:val="000000"/>
                <w:kern w:val="0"/>
                <w:sz w:val="24"/>
                <w:szCs w:val="24"/>
                <w:lang w:eastAsia="nl-NL"/>
                <w14:ligatures w14:val="none"/>
              </w:rPr>
              <w:t>Age-adequate functioning</w:t>
            </w:r>
          </w:p>
        </w:tc>
        <w:tc>
          <w:tcPr>
            <w:tcW w:w="2430" w:type="dxa"/>
            <w:noWrap/>
            <w:hideMark/>
          </w:tcPr>
          <w:p w14:paraId="6F047AB0" w14:textId="77777777" w:rsidR="00842B64" w:rsidRPr="00E96820" w:rsidRDefault="00842B64" w:rsidP="00842B64">
            <w:pPr>
              <w:spacing w:line="276" w:lineRule="auto"/>
              <w:rPr>
                <w:rFonts w:ascii="Times New Roman" w:eastAsia="Times New Roman" w:hAnsi="Times New Roman" w:cs="Times New Roman"/>
                <w:kern w:val="0"/>
                <w:sz w:val="24"/>
                <w:szCs w:val="24"/>
                <w:lang w:eastAsia="nl-NL"/>
                <w14:ligatures w14:val="none"/>
              </w:rPr>
            </w:pPr>
          </w:p>
        </w:tc>
        <w:tc>
          <w:tcPr>
            <w:tcW w:w="2250" w:type="dxa"/>
            <w:noWrap/>
            <w:hideMark/>
          </w:tcPr>
          <w:p w14:paraId="19E39A2A" w14:textId="77777777" w:rsidR="00842B64" w:rsidRPr="00E96820" w:rsidRDefault="00842B64" w:rsidP="00842B64">
            <w:pPr>
              <w:spacing w:line="276" w:lineRule="auto"/>
              <w:rPr>
                <w:rFonts w:ascii="Times New Roman" w:eastAsia="Times New Roman" w:hAnsi="Times New Roman" w:cs="Times New Roman"/>
                <w:kern w:val="0"/>
                <w:sz w:val="24"/>
                <w:szCs w:val="24"/>
                <w:lang w:eastAsia="nl-NL"/>
                <w14:ligatures w14:val="none"/>
              </w:rPr>
            </w:pPr>
          </w:p>
        </w:tc>
        <w:tc>
          <w:tcPr>
            <w:tcW w:w="2340" w:type="dxa"/>
            <w:noWrap/>
            <w:hideMark/>
          </w:tcPr>
          <w:p w14:paraId="4B9E0A35" w14:textId="77777777" w:rsidR="00842B64" w:rsidRPr="00E96820" w:rsidRDefault="00842B64" w:rsidP="00842B64">
            <w:pPr>
              <w:spacing w:line="276" w:lineRule="auto"/>
              <w:rPr>
                <w:rFonts w:ascii="Times New Roman" w:eastAsia="Times New Roman" w:hAnsi="Times New Roman" w:cs="Times New Roman"/>
                <w:kern w:val="0"/>
                <w:sz w:val="24"/>
                <w:szCs w:val="24"/>
                <w:lang w:eastAsia="nl-NL"/>
                <w14:ligatures w14:val="none"/>
              </w:rPr>
            </w:pPr>
          </w:p>
        </w:tc>
        <w:tc>
          <w:tcPr>
            <w:tcW w:w="2430" w:type="dxa"/>
            <w:noWrap/>
            <w:hideMark/>
          </w:tcPr>
          <w:p w14:paraId="08FA8200" w14:textId="77777777" w:rsidR="00842B64" w:rsidRPr="00E96820" w:rsidRDefault="00842B64" w:rsidP="00842B64">
            <w:pPr>
              <w:spacing w:line="276" w:lineRule="auto"/>
              <w:jc w:val="right"/>
              <w:rPr>
                <w:rFonts w:ascii="Times New Roman" w:eastAsia="Times New Roman" w:hAnsi="Times New Roman" w:cs="Times New Roman"/>
                <w:kern w:val="0"/>
                <w:sz w:val="24"/>
                <w:szCs w:val="24"/>
                <w:lang w:eastAsia="nl-NL"/>
                <w14:ligatures w14:val="none"/>
              </w:rPr>
            </w:pPr>
          </w:p>
        </w:tc>
      </w:tr>
      <w:tr w:rsidR="0060561B" w:rsidRPr="00255E47" w14:paraId="422C1230" w14:textId="77777777" w:rsidTr="00977870">
        <w:trPr>
          <w:trHeight w:val="282"/>
        </w:trPr>
        <w:tc>
          <w:tcPr>
            <w:tcW w:w="2335" w:type="dxa"/>
            <w:noWrap/>
            <w:hideMark/>
          </w:tcPr>
          <w:p w14:paraId="50A45436" w14:textId="77777777" w:rsidR="0060561B" w:rsidRPr="00E96820" w:rsidRDefault="0060561B" w:rsidP="0060561B">
            <w:pPr>
              <w:spacing w:line="276" w:lineRule="auto"/>
              <w:rPr>
                <w:rFonts w:ascii="Times New Roman" w:eastAsia="Times New Roman" w:hAnsi="Times New Roman" w:cs="Times New Roman"/>
                <w:kern w:val="0"/>
                <w:sz w:val="24"/>
                <w:szCs w:val="24"/>
                <w:lang w:eastAsia="nl-NL"/>
                <w14:ligatures w14:val="none"/>
              </w:rPr>
            </w:pPr>
            <w:r w:rsidRPr="00E96820">
              <w:rPr>
                <w:rFonts w:ascii="Times New Roman" w:hAnsi="Times New Roman" w:cs="Times New Roman"/>
                <w:sz w:val="24"/>
                <w:szCs w:val="24"/>
                <w:lang w:val="en-US"/>
              </w:rPr>
              <w:lastRenderedPageBreak/>
              <w:t>BPD symptom count</w:t>
            </w:r>
          </w:p>
        </w:tc>
        <w:tc>
          <w:tcPr>
            <w:tcW w:w="2250" w:type="dxa"/>
            <w:noWrap/>
            <w:vAlign w:val="bottom"/>
          </w:tcPr>
          <w:p w14:paraId="4B3F85A4" w14:textId="6186531A" w:rsidR="0060561B" w:rsidRPr="00E96820" w:rsidRDefault="00890392"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0.37</w:t>
            </w:r>
          </w:p>
        </w:tc>
        <w:tc>
          <w:tcPr>
            <w:tcW w:w="2430" w:type="dxa"/>
            <w:noWrap/>
            <w:vAlign w:val="bottom"/>
          </w:tcPr>
          <w:p w14:paraId="5EF6BF3D" w14:textId="5D160E32" w:rsidR="0060561B" w:rsidRPr="00E96820" w:rsidRDefault="00890392"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.32</w:t>
            </w:r>
          </w:p>
        </w:tc>
        <w:tc>
          <w:tcPr>
            <w:tcW w:w="2250" w:type="dxa"/>
            <w:noWrap/>
            <w:vAlign w:val="bottom"/>
          </w:tcPr>
          <w:p w14:paraId="3B137F1F" w14:textId="1ABDF86A"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w:t>
            </w:r>
            <w:r w:rsidR="001B72F7">
              <w:rPr>
                <w:rFonts w:ascii="Times New Roman" w:hAnsi="Times New Roman" w:cs="Times New Roman"/>
                <w:color w:val="000000"/>
                <w:sz w:val="24"/>
                <w:szCs w:val="24"/>
              </w:rPr>
              <w:t>08</w:t>
            </w:r>
          </w:p>
        </w:tc>
        <w:tc>
          <w:tcPr>
            <w:tcW w:w="2340" w:type="dxa"/>
            <w:noWrap/>
            <w:vAlign w:val="bottom"/>
          </w:tcPr>
          <w:p w14:paraId="76009AAE" w14:textId="3EEADCD9" w:rsidR="0060561B" w:rsidRPr="00E96820" w:rsidRDefault="00890392"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w:t>
            </w:r>
            <w:r w:rsidR="00272725">
              <w:rPr>
                <w:rFonts w:ascii="Times New Roman" w:hAnsi="Times New Roman" w:cs="Times New Roman"/>
                <w:color w:val="000000"/>
                <w:sz w:val="24"/>
                <w:szCs w:val="24"/>
              </w:rPr>
              <w:t>129</w:t>
            </w:r>
          </w:p>
        </w:tc>
        <w:tc>
          <w:tcPr>
            <w:tcW w:w="2430" w:type="dxa"/>
            <w:noWrap/>
            <w:vAlign w:val="bottom"/>
          </w:tcPr>
          <w:p w14:paraId="103AFDEC" w14:textId="218AAB6E" w:rsidR="0060561B" w:rsidRPr="00E96820" w:rsidRDefault="00272725"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[-0.27, 1.00]</w:t>
            </w:r>
          </w:p>
        </w:tc>
      </w:tr>
      <w:tr w:rsidR="0060561B" w:rsidRPr="00255E47" w14:paraId="6E5A853A" w14:textId="77777777" w:rsidTr="00977870">
        <w:trPr>
          <w:trHeight w:val="282"/>
        </w:trPr>
        <w:tc>
          <w:tcPr>
            <w:tcW w:w="2335" w:type="dxa"/>
            <w:noWrap/>
            <w:hideMark/>
          </w:tcPr>
          <w:p w14:paraId="2FC291E8"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Self-functioning problems</w:t>
            </w:r>
          </w:p>
        </w:tc>
        <w:tc>
          <w:tcPr>
            <w:tcW w:w="2250" w:type="dxa"/>
            <w:noWrap/>
            <w:vAlign w:val="bottom"/>
          </w:tcPr>
          <w:p w14:paraId="56643C49" w14:textId="10F6EBA1" w:rsidR="0060561B" w:rsidRPr="00E96820" w:rsidRDefault="00272725"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-5.06</w:t>
            </w:r>
          </w:p>
        </w:tc>
        <w:tc>
          <w:tcPr>
            <w:tcW w:w="2430" w:type="dxa"/>
            <w:noWrap/>
            <w:vAlign w:val="bottom"/>
          </w:tcPr>
          <w:p w14:paraId="5E698F8A" w14:textId="6F486008" w:rsidR="0060561B" w:rsidRPr="00E96820" w:rsidRDefault="00272725"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1.84</w:t>
            </w:r>
          </w:p>
        </w:tc>
        <w:tc>
          <w:tcPr>
            <w:tcW w:w="2250" w:type="dxa"/>
            <w:noWrap/>
            <w:vAlign w:val="bottom"/>
          </w:tcPr>
          <w:p w14:paraId="12B484DE" w14:textId="77025BEC"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-0.19</w:t>
            </w:r>
          </w:p>
        </w:tc>
        <w:tc>
          <w:tcPr>
            <w:tcW w:w="2340" w:type="dxa"/>
            <w:noWrap/>
            <w:vAlign w:val="bottom"/>
          </w:tcPr>
          <w:p w14:paraId="3259E30F" w14:textId="69E3B3B5" w:rsidR="0060561B" w:rsidRPr="00E96820" w:rsidRDefault="00272725"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.003</w:t>
            </w:r>
          </w:p>
        </w:tc>
        <w:tc>
          <w:tcPr>
            <w:tcW w:w="2430" w:type="dxa"/>
            <w:noWrap/>
            <w:vAlign w:val="bottom"/>
          </w:tcPr>
          <w:p w14:paraId="3D6888F2" w14:textId="5E1990E4" w:rsidR="0060561B" w:rsidRPr="00E96820" w:rsidRDefault="00272725"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[-8.68, -1.45]</w:t>
            </w:r>
          </w:p>
        </w:tc>
      </w:tr>
      <w:tr w:rsidR="0060561B" w:rsidRPr="00255E47" w14:paraId="5B1C3DC2" w14:textId="77777777" w:rsidTr="00977870">
        <w:trPr>
          <w:trHeight w:val="282"/>
        </w:trPr>
        <w:tc>
          <w:tcPr>
            <w:tcW w:w="2335" w:type="dxa"/>
            <w:noWrap/>
            <w:hideMark/>
          </w:tcPr>
          <w:p w14:paraId="21B5EFB1"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Interpersonal functioning problems</w:t>
            </w:r>
          </w:p>
        </w:tc>
        <w:tc>
          <w:tcPr>
            <w:tcW w:w="2250" w:type="dxa"/>
            <w:noWrap/>
            <w:vAlign w:val="bottom"/>
          </w:tcPr>
          <w:p w14:paraId="5BB9293F" w14:textId="1537284B" w:rsidR="0060561B" w:rsidRPr="00E96820" w:rsidRDefault="00272725"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-3.25</w:t>
            </w:r>
          </w:p>
        </w:tc>
        <w:tc>
          <w:tcPr>
            <w:tcW w:w="2430" w:type="dxa"/>
            <w:noWrap/>
            <w:vAlign w:val="bottom"/>
          </w:tcPr>
          <w:p w14:paraId="69704ED2" w14:textId="44EF71C6" w:rsidR="0060561B" w:rsidRPr="00E96820" w:rsidRDefault="00272725"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1.87</w:t>
            </w:r>
          </w:p>
        </w:tc>
        <w:tc>
          <w:tcPr>
            <w:tcW w:w="2250" w:type="dxa"/>
            <w:noWrap/>
            <w:vAlign w:val="bottom"/>
          </w:tcPr>
          <w:p w14:paraId="148CAE93" w14:textId="7EACE1C0"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w:t>
            </w:r>
            <w:r w:rsidR="001B72F7">
              <w:rPr>
                <w:rFonts w:ascii="Times New Roman" w:hAnsi="Times New Roman" w:cs="Times New Roman"/>
                <w:color w:val="000000"/>
                <w:sz w:val="24"/>
                <w:szCs w:val="24"/>
              </w:rPr>
              <w:t>13</w:t>
            </w:r>
          </w:p>
        </w:tc>
        <w:tc>
          <w:tcPr>
            <w:tcW w:w="2340" w:type="dxa"/>
            <w:noWrap/>
            <w:vAlign w:val="bottom"/>
          </w:tcPr>
          <w:p w14:paraId="74120089" w14:textId="1AACDA94" w:rsidR="0060561B" w:rsidRPr="00E96820" w:rsidRDefault="00272725"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.042</w:t>
            </w:r>
          </w:p>
        </w:tc>
        <w:tc>
          <w:tcPr>
            <w:tcW w:w="2430" w:type="dxa"/>
            <w:noWrap/>
            <w:vAlign w:val="bottom"/>
          </w:tcPr>
          <w:p w14:paraId="71AB7E61" w14:textId="5C68FF6C" w:rsidR="0060561B" w:rsidRPr="00E96820" w:rsidRDefault="00272725"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[-6.92, 0.43]</w:t>
            </w:r>
          </w:p>
        </w:tc>
      </w:tr>
      <w:tr w:rsidR="0060561B" w:rsidRPr="00255E47" w14:paraId="29E7E721" w14:textId="77777777" w:rsidTr="00977870">
        <w:trPr>
          <w:trHeight w:val="282"/>
        </w:trPr>
        <w:tc>
          <w:tcPr>
            <w:tcW w:w="2335" w:type="dxa"/>
            <w:noWrap/>
            <w:hideMark/>
          </w:tcPr>
          <w:p w14:paraId="657A1251" w14:textId="1A3FD0B1"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 xml:space="preserve">Negative </w:t>
            </w:r>
            <w:r w:rsidR="00F01085">
              <w:rPr>
                <w:rFonts w:ascii="Times New Roman" w:hAnsi="Times New Roman" w:cs="Times New Roman"/>
                <w:sz w:val="24"/>
                <w:szCs w:val="24"/>
                <w:lang w:val="en-US"/>
              </w:rPr>
              <w:t>affectivity</w:t>
            </w:r>
          </w:p>
        </w:tc>
        <w:tc>
          <w:tcPr>
            <w:tcW w:w="2250" w:type="dxa"/>
            <w:noWrap/>
            <w:vAlign w:val="bottom"/>
          </w:tcPr>
          <w:p w14:paraId="171D9B46" w14:textId="37C6CC99" w:rsidR="0060561B" w:rsidRPr="00E96820" w:rsidRDefault="00447FE0"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-3.66</w:t>
            </w:r>
          </w:p>
        </w:tc>
        <w:tc>
          <w:tcPr>
            <w:tcW w:w="2430" w:type="dxa"/>
            <w:noWrap/>
            <w:vAlign w:val="bottom"/>
          </w:tcPr>
          <w:p w14:paraId="65DA8AD8" w14:textId="71F5CE98" w:rsidR="0060561B" w:rsidRPr="00E96820" w:rsidRDefault="00447FE0"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1.77</w:t>
            </w:r>
          </w:p>
        </w:tc>
        <w:tc>
          <w:tcPr>
            <w:tcW w:w="2250" w:type="dxa"/>
            <w:noWrap/>
            <w:vAlign w:val="bottom"/>
          </w:tcPr>
          <w:p w14:paraId="0C0D6613" w14:textId="2F2384E2"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w:t>
            </w:r>
            <w:r w:rsidR="001B72F7">
              <w:rPr>
                <w:rFonts w:ascii="Times New Roman" w:hAnsi="Times New Roman" w:cs="Times New Roman"/>
                <w:color w:val="000000"/>
                <w:sz w:val="24"/>
                <w:szCs w:val="24"/>
              </w:rPr>
              <w:t>13</w:t>
            </w:r>
          </w:p>
        </w:tc>
        <w:tc>
          <w:tcPr>
            <w:tcW w:w="2340" w:type="dxa"/>
            <w:noWrap/>
            <w:vAlign w:val="bottom"/>
          </w:tcPr>
          <w:p w14:paraId="7911A610" w14:textId="767775A3" w:rsidR="0060561B" w:rsidRPr="00E96820" w:rsidRDefault="00447FE0"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.019</w:t>
            </w:r>
          </w:p>
        </w:tc>
        <w:tc>
          <w:tcPr>
            <w:tcW w:w="2430" w:type="dxa"/>
            <w:noWrap/>
            <w:vAlign w:val="bottom"/>
          </w:tcPr>
          <w:p w14:paraId="351CB8BC" w14:textId="4190511D" w:rsidR="0060561B" w:rsidRPr="00E96820" w:rsidRDefault="00447FE0"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[-7.12, -0.20]</w:t>
            </w:r>
          </w:p>
        </w:tc>
      </w:tr>
      <w:tr w:rsidR="0060561B" w:rsidRPr="00255E47" w14:paraId="335B420D" w14:textId="77777777" w:rsidTr="00977870">
        <w:trPr>
          <w:trHeight w:val="282"/>
        </w:trPr>
        <w:tc>
          <w:tcPr>
            <w:tcW w:w="2335" w:type="dxa"/>
            <w:noWrap/>
            <w:hideMark/>
          </w:tcPr>
          <w:p w14:paraId="409AA6DE"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Disinhibition</w:t>
            </w:r>
          </w:p>
        </w:tc>
        <w:tc>
          <w:tcPr>
            <w:tcW w:w="2250" w:type="dxa"/>
            <w:noWrap/>
            <w:vAlign w:val="bottom"/>
          </w:tcPr>
          <w:p w14:paraId="0800703D" w14:textId="44701FC9" w:rsidR="0060561B" w:rsidRPr="00E96820" w:rsidRDefault="00447FE0"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-4.77</w:t>
            </w:r>
          </w:p>
        </w:tc>
        <w:tc>
          <w:tcPr>
            <w:tcW w:w="2430" w:type="dxa"/>
            <w:noWrap/>
            <w:vAlign w:val="bottom"/>
          </w:tcPr>
          <w:p w14:paraId="13DE829E" w14:textId="75ACA5DC" w:rsidR="0060561B" w:rsidRPr="00E96820" w:rsidRDefault="00447FE0"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1.49</w:t>
            </w:r>
          </w:p>
        </w:tc>
        <w:tc>
          <w:tcPr>
            <w:tcW w:w="2250" w:type="dxa"/>
            <w:noWrap/>
            <w:vAlign w:val="bottom"/>
          </w:tcPr>
          <w:p w14:paraId="5A45B28D" w14:textId="4E1F66C5"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w:t>
            </w:r>
            <w:r w:rsidR="001B72F7">
              <w:rPr>
                <w:rFonts w:ascii="Times New Roman" w:hAnsi="Times New Roman" w:cs="Times New Roman"/>
                <w:color w:val="000000"/>
                <w:sz w:val="24"/>
                <w:szCs w:val="24"/>
              </w:rPr>
              <w:t>21</w:t>
            </w:r>
          </w:p>
        </w:tc>
        <w:tc>
          <w:tcPr>
            <w:tcW w:w="2340" w:type="dxa"/>
            <w:noWrap/>
            <w:vAlign w:val="bottom"/>
          </w:tcPr>
          <w:p w14:paraId="3EDFAC2E" w14:textId="5C97EA5A" w:rsidR="0060561B" w:rsidRPr="00E96820" w:rsidRDefault="00447FE0"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w:t>
            </w:r>
          </w:p>
        </w:tc>
        <w:tc>
          <w:tcPr>
            <w:tcW w:w="2430" w:type="dxa"/>
            <w:noWrap/>
            <w:vAlign w:val="bottom"/>
          </w:tcPr>
          <w:p w14:paraId="25DD3C33" w14:textId="4EC04B9A" w:rsidR="0060561B" w:rsidRPr="00E96820" w:rsidRDefault="00447FE0"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[-7.63, -1.91]</w:t>
            </w:r>
          </w:p>
        </w:tc>
      </w:tr>
      <w:tr w:rsidR="0060561B" w:rsidRPr="00255E47" w14:paraId="6D944ECD" w14:textId="77777777" w:rsidTr="00977870">
        <w:trPr>
          <w:trHeight w:val="282"/>
        </w:trPr>
        <w:tc>
          <w:tcPr>
            <w:tcW w:w="2335" w:type="dxa"/>
            <w:noWrap/>
            <w:hideMark/>
          </w:tcPr>
          <w:p w14:paraId="4F01B82D"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Psychoticism</w:t>
            </w:r>
          </w:p>
        </w:tc>
        <w:tc>
          <w:tcPr>
            <w:tcW w:w="2250" w:type="dxa"/>
            <w:noWrap/>
            <w:vAlign w:val="bottom"/>
          </w:tcPr>
          <w:p w14:paraId="10036CD1" w14:textId="369B54A8"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-1.84</w:t>
            </w:r>
          </w:p>
        </w:tc>
        <w:tc>
          <w:tcPr>
            <w:tcW w:w="2430" w:type="dxa"/>
            <w:noWrap/>
            <w:vAlign w:val="bottom"/>
          </w:tcPr>
          <w:p w14:paraId="6E7258ED" w14:textId="03E79B34"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1.58</w:t>
            </w:r>
          </w:p>
        </w:tc>
        <w:tc>
          <w:tcPr>
            <w:tcW w:w="2250" w:type="dxa"/>
            <w:noWrap/>
            <w:vAlign w:val="bottom"/>
          </w:tcPr>
          <w:p w14:paraId="33CA757C" w14:textId="6605589E"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-0.0</w:t>
            </w:r>
            <w:r w:rsidR="001B72F7">
              <w:rPr>
                <w:rFonts w:ascii="Times New Roman" w:hAnsi="Times New Roman" w:cs="Times New Roman"/>
                <w:color w:val="000000"/>
                <w:sz w:val="24"/>
                <w:szCs w:val="24"/>
              </w:rPr>
              <w:t>8</w:t>
            </w:r>
          </w:p>
        </w:tc>
        <w:tc>
          <w:tcPr>
            <w:tcW w:w="2340" w:type="dxa"/>
            <w:noWrap/>
            <w:vAlign w:val="bottom"/>
          </w:tcPr>
          <w:p w14:paraId="7909D369" w14:textId="0C7D58C6"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.122</w:t>
            </w:r>
          </w:p>
        </w:tc>
        <w:tc>
          <w:tcPr>
            <w:tcW w:w="2430" w:type="dxa"/>
            <w:noWrap/>
            <w:vAlign w:val="bottom"/>
          </w:tcPr>
          <w:p w14:paraId="09005A49" w14:textId="284EA4B2"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[-4.93, 1.25]</w:t>
            </w:r>
          </w:p>
        </w:tc>
      </w:tr>
      <w:tr w:rsidR="0060561B" w:rsidRPr="00255E47" w14:paraId="423E44AB" w14:textId="77777777" w:rsidTr="00977870">
        <w:trPr>
          <w:trHeight w:val="282"/>
        </w:trPr>
        <w:tc>
          <w:tcPr>
            <w:tcW w:w="2335" w:type="dxa"/>
            <w:noWrap/>
            <w:hideMark/>
          </w:tcPr>
          <w:p w14:paraId="6D9FF5B9"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Antagonism</w:t>
            </w:r>
          </w:p>
        </w:tc>
        <w:tc>
          <w:tcPr>
            <w:tcW w:w="2250" w:type="dxa"/>
            <w:noWrap/>
            <w:vAlign w:val="bottom"/>
          </w:tcPr>
          <w:p w14:paraId="2CA29FBD" w14:textId="4FC6E35A"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-2.66</w:t>
            </w:r>
          </w:p>
        </w:tc>
        <w:tc>
          <w:tcPr>
            <w:tcW w:w="2430" w:type="dxa"/>
            <w:noWrap/>
            <w:vAlign w:val="bottom"/>
          </w:tcPr>
          <w:p w14:paraId="75D6CDEE" w14:textId="0A8FE24C"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1.65</w:t>
            </w:r>
          </w:p>
        </w:tc>
        <w:tc>
          <w:tcPr>
            <w:tcW w:w="2250" w:type="dxa"/>
            <w:noWrap/>
            <w:vAlign w:val="bottom"/>
          </w:tcPr>
          <w:p w14:paraId="4CA70D1C" w14:textId="1F501D79" w:rsidR="0060561B" w:rsidRPr="00E96820" w:rsidRDefault="0060561B"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sidRPr="00E96820">
              <w:rPr>
                <w:rFonts w:ascii="Times New Roman" w:hAnsi="Times New Roman" w:cs="Times New Roman"/>
                <w:color w:val="000000"/>
                <w:sz w:val="24"/>
                <w:szCs w:val="24"/>
              </w:rPr>
              <w:t>-0.</w:t>
            </w:r>
            <w:r w:rsidR="001B72F7">
              <w:rPr>
                <w:rFonts w:ascii="Times New Roman" w:hAnsi="Times New Roman" w:cs="Times New Roman"/>
                <w:color w:val="000000"/>
                <w:sz w:val="24"/>
                <w:szCs w:val="24"/>
              </w:rPr>
              <w:t>10</w:t>
            </w:r>
          </w:p>
        </w:tc>
        <w:tc>
          <w:tcPr>
            <w:tcW w:w="2340" w:type="dxa"/>
            <w:noWrap/>
            <w:vAlign w:val="bottom"/>
          </w:tcPr>
          <w:p w14:paraId="3FAEC982" w14:textId="1ACDA3F3"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.054</w:t>
            </w:r>
          </w:p>
        </w:tc>
        <w:tc>
          <w:tcPr>
            <w:tcW w:w="2430" w:type="dxa"/>
            <w:noWrap/>
            <w:vAlign w:val="bottom"/>
          </w:tcPr>
          <w:p w14:paraId="2F754E01" w14:textId="7E06309F"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[-5.89, 0.57]</w:t>
            </w:r>
          </w:p>
        </w:tc>
      </w:tr>
      <w:tr w:rsidR="0060561B" w:rsidRPr="00255E47" w14:paraId="57533BAA" w14:textId="77777777" w:rsidTr="00977870">
        <w:trPr>
          <w:trHeight w:val="282"/>
        </w:trPr>
        <w:tc>
          <w:tcPr>
            <w:tcW w:w="2335" w:type="dxa"/>
            <w:tcBorders>
              <w:bottom w:val="single" w:sz="4" w:space="0" w:color="auto"/>
            </w:tcBorders>
            <w:noWrap/>
            <w:hideMark/>
          </w:tcPr>
          <w:p w14:paraId="69DD38D3" w14:textId="77777777" w:rsidR="0060561B" w:rsidRPr="00E96820" w:rsidRDefault="0060561B" w:rsidP="0060561B">
            <w:pPr>
              <w:spacing w:line="276" w:lineRule="auto"/>
              <w:rPr>
                <w:rFonts w:ascii="Times New Roman" w:eastAsia="Times New Roman" w:hAnsi="Times New Roman" w:cs="Times New Roman"/>
                <w:color w:val="000000"/>
                <w:kern w:val="0"/>
                <w:sz w:val="24"/>
                <w:szCs w:val="24"/>
                <w:lang w:eastAsia="nl-NL"/>
                <w14:ligatures w14:val="none"/>
              </w:rPr>
            </w:pPr>
            <w:r w:rsidRPr="00E96820">
              <w:rPr>
                <w:rFonts w:ascii="Times New Roman" w:eastAsia="Times New Roman" w:hAnsi="Times New Roman" w:cs="Times New Roman"/>
                <w:color w:val="000000"/>
                <w:kern w:val="0"/>
                <w:sz w:val="24"/>
                <w:szCs w:val="24"/>
                <w:lang w:eastAsia="nl-NL"/>
                <w14:ligatures w14:val="none"/>
              </w:rPr>
              <w:t>Detachment</w:t>
            </w:r>
          </w:p>
        </w:tc>
        <w:tc>
          <w:tcPr>
            <w:tcW w:w="2250" w:type="dxa"/>
            <w:tcBorders>
              <w:bottom w:val="single" w:sz="4" w:space="0" w:color="auto"/>
            </w:tcBorders>
            <w:noWrap/>
            <w:vAlign w:val="bottom"/>
          </w:tcPr>
          <w:p w14:paraId="66D9D549" w14:textId="0AA4C4B1"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-6.26</w:t>
            </w:r>
          </w:p>
        </w:tc>
        <w:tc>
          <w:tcPr>
            <w:tcW w:w="2430" w:type="dxa"/>
            <w:tcBorders>
              <w:bottom w:val="single" w:sz="4" w:space="0" w:color="auto"/>
            </w:tcBorders>
            <w:noWrap/>
            <w:vAlign w:val="bottom"/>
          </w:tcPr>
          <w:p w14:paraId="4DD83B2B" w14:textId="74A814BD"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1.70</w:t>
            </w:r>
          </w:p>
        </w:tc>
        <w:tc>
          <w:tcPr>
            <w:tcW w:w="2250" w:type="dxa"/>
            <w:tcBorders>
              <w:bottom w:val="single" w:sz="4" w:space="0" w:color="auto"/>
            </w:tcBorders>
            <w:noWrap/>
            <w:vAlign w:val="bottom"/>
          </w:tcPr>
          <w:p w14:paraId="7B62BECD" w14:textId="1048B949"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eastAsia="Times New Roman" w:hAnsi="Times New Roman" w:cs="Times New Roman"/>
                <w:color w:val="000000"/>
                <w:kern w:val="0"/>
                <w:sz w:val="24"/>
                <w:szCs w:val="24"/>
                <w:lang w:eastAsia="nl-NL"/>
                <w14:ligatures w14:val="none"/>
              </w:rPr>
              <w:t>-0.21</w:t>
            </w:r>
          </w:p>
        </w:tc>
        <w:tc>
          <w:tcPr>
            <w:tcW w:w="2340" w:type="dxa"/>
            <w:tcBorders>
              <w:bottom w:val="single" w:sz="4" w:space="0" w:color="auto"/>
            </w:tcBorders>
            <w:noWrap/>
            <w:vAlign w:val="bottom"/>
          </w:tcPr>
          <w:p w14:paraId="163ECB0A" w14:textId="341DCA1A"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&lt; .001</w:t>
            </w:r>
          </w:p>
        </w:tc>
        <w:tc>
          <w:tcPr>
            <w:tcW w:w="2430" w:type="dxa"/>
            <w:tcBorders>
              <w:bottom w:val="single" w:sz="4" w:space="0" w:color="auto"/>
            </w:tcBorders>
            <w:noWrap/>
            <w:vAlign w:val="bottom"/>
          </w:tcPr>
          <w:p w14:paraId="02000F2F" w14:textId="72F49D37" w:rsidR="0060561B" w:rsidRPr="00E96820" w:rsidRDefault="001B72F7" w:rsidP="0060561B">
            <w:pPr>
              <w:spacing w:line="276" w:lineRule="auto"/>
              <w:jc w:val="right"/>
              <w:rPr>
                <w:rFonts w:ascii="Times New Roman" w:eastAsia="Times New Roman" w:hAnsi="Times New Roman" w:cs="Times New Roman"/>
                <w:color w:val="000000"/>
                <w:kern w:val="0"/>
                <w:sz w:val="24"/>
                <w:szCs w:val="24"/>
                <w:lang w:eastAsia="nl-NL"/>
                <w14:ligatures w14:val="none"/>
              </w:rPr>
            </w:pPr>
            <w:r>
              <w:rPr>
                <w:rFonts w:ascii="Times New Roman" w:hAnsi="Times New Roman" w:cs="Times New Roman"/>
                <w:color w:val="000000"/>
                <w:sz w:val="24"/>
                <w:szCs w:val="24"/>
              </w:rPr>
              <w:t>[-9.59, -2.92]</w:t>
            </w:r>
          </w:p>
        </w:tc>
      </w:tr>
    </w:tbl>
    <w:p w14:paraId="4B136418" w14:textId="13446DDF" w:rsidR="007A31D2" w:rsidRDefault="007A31D2" w:rsidP="007A31D2">
      <w:pPr>
        <w:spacing w:line="240" w:lineRule="auto"/>
        <w:rPr>
          <w:rFonts w:ascii="Times New Roman" w:hAnsi="Times New Roman" w:cs="Times New Roman"/>
          <w:sz w:val="24"/>
          <w:szCs w:val="24"/>
          <w:lang w:val="en-US"/>
        </w:rPr>
      </w:pPr>
      <w:r>
        <w:rPr>
          <w:rFonts w:ascii="Times New Roman" w:hAnsi="Times New Roman" w:cs="Times New Roman"/>
          <w:i/>
          <w:iCs/>
          <w:sz w:val="24"/>
          <w:szCs w:val="24"/>
          <w:lang w:val="en-US"/>
        </w:rPr>
        <w:t>Note</w:t>
      </w:r>
      <w:r>
        <w:rPr>
          <w:rFonts w:ascii="Times New Roman" w:hAnsi="Times New Roman" w:cs="Times New Roman"/>
          <w:sz w:val="24"/>
          <w:szCs w:val="24"/>
          <w:lang w:val="en-US"/>
        </w:rPr>
        <w:t>. BPD = Borderline Personality Disorder.</w:t>
      </w:r>
      <w:r>
        <w:rPr>
          <w:rFonts w:ascii="Times New Roman" w:hAnsi="Times New Roman" w:cs="Times New Roman"/>
          <w:sz w:val="24"/>
          <w:szCs w:val="24"/>
          <w:lang w:val="en-US"/>
        </w:rPr>
        <w:br/>
      </w:r>
      <w:r w:rsidR="003B0EC1" w:rsidRPr="00321EF9">
        <w:rPr>
          <w:rFonts w:ascii="Times New Roman" w:hAnsi="Times New Roman" w:cs="Times New Roman"/>
          <w:i/>
          <w:iCs/>
          <w:sz w:val="24"/>
          <w:szCs w:val="24"/>
          <w:lang w:val="en-US"/>
        </w:rPr>
        <w:t>p</w:t>
      </w:r>
      <w:r w:rsidR="003B0EC1">
        <w:rPr>
          <w:rFonts w:ascii="Times New Roman" w:hAnsi="Times New Roman" w:cs="Times New Roman"/>
          <w:sz w:val="24"/>
          <w:szCs w:val="24"/>
          <w:lang w:val="en-US"/>
        </w:rPr>
        <w:t xml:space="preserve"> = one-tailed. </w:t>
      </w:r>
      <w:r>
        <w:rPr>
          <w:rFonts w:ascii="Times New Roman" w:hAnsi="Times New Roman" w:cs="Times New Roman"/>
          <w:sz w:val="24"/>
          <w:szCs w:val="24"/>
          <w:lang w:val="en-US"/>
        </w:rPr>
        <w:t xml:space="preserve">95% LLCI, ULCI = 95% confidence interval. </w:t>
      </w:r>
      <w:r>
        <w:rPr>
          <w:rFonts w:ascii="Times New Roman" w:hAnsi="Times New Roman" w:cs="Times New Roman"/>
          <w:sz w:val="24"/>
          <w:szCs w:val="24"/>
          <w:lang w:val="en-US"/>
        </w:rPr>
        <w:br/>
      </w:r>
      <w:r>
        <w:rPr>
          <w:rFonts w:ascii="Times New Roman" w:hAnsi="Times New Roman" w:cs="Times New Roman"/>
          <w:i/>
          <w:iCs/>
          <w:sz w:val="24"/>
          <w:szCs w:val="24"/>
          <w:lang w:val="en-US"/>
        </w:rPr>
        <w:t>R</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w:t>
      </w:r>
      <w:r w:rsidR="00BC3199">
        <w:rPr>
          <w:rFonts w:ascii="Times New Roman" w:hAnsi="Times New Roman" w:cs="Times New Roman"/>
          <w:sz w:val="24"/>
          <w:szCs w:val="24"/>
          <w:lang w:val="en-US"/>
        </w:rPr>
        <w:t>40.2</w:t>
      </w:r>
      <w:r>
        <w:rPr>
          <w:rFonts w:ascii="Times New Roman" w:hAnsi="Times New Roman" w:cs="Times New Roman"/>
          <w:sz w:val="24"/>
          <w:szCs w:val="24"/>
          <w:lang w:val="en-US"/>
        </w:rPr>
        <w:t xml:space="preserve">%, </w:t>
      </w:r>
      <w:r w:rsidR="00BC3199">
        <w:rPr>
          <w:rFonts w:ascii="Times New Roman" w:hAnsi="Times New Roman" w:cs="Times New Roman"/>
          <w:sz w:val="24"/>
          <w:szCs w:val="24"/>
          <w:lang w:val="en-US"/>
        </w:rPr>
        <w:t>49.3</w:t>
      </w:r>
      <w:r>
        <w:rPr>
          <w:rFonts w:ascii="Times New Roman" w:hAnsi="Times New Roman" w:cs="Times New Roman"/>
          <w:sz w:val="24"/>
          <w:szCs w:val="24"/>
          <w:lang w:val="en-US"/>
        </w:rPr>
        <w:t xml:space="preserve">%, </w:t>
      </w:r>
      <w:r w:rsidR="00BC3199">
        <w:rPr>
          <w:rFonts w:ascii="Times New Roman" w:hAnsi="Times New Roman" w:cs="Times New Roman"/>
          <w:sz w:val="24"/>
          <w:szCs w:val="24"/>
          <w:lang w:val="en-US"/>
        </w:rPr>
        <w:t>41.5</w:t>
      </w:r>
      <w:r>
        <w:rPr>
          <w:rFonts w:ascii="Times New Roman" w:hAnsi="Times New Roman" w:cs="Times New Roman"/>
          <w:sz w:val="24"/>
          <w:szCs w:val="24"/>
          <w:lang w:val="en-US"/>
        </w:rPr>
        <w:t>% for internalizing problems, externalizing problems, and age-adequate functioning, respectively.</w:t>
      </w:r>
    </w:p>
    <w:p w14:paraId="53DDBD71" w14:textId="77777777" w:rsidR="002773CF" w:rsidRPr="007A31D2" w:rsidRDefault="002773CF">
      <w:pPr>
        <w:rPr>
          <w:lang w:val="en-US"/>
        </w:rPr>
      </w:pPr>
    </w:p>
    <w:sectPr w:rsidR="002773CF" w:rsidRPr="007A31D2" w:rsidSect="007A31D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D2"/>
    <w:rsid w:val="00071404"/>
    <w:rsid w:val="0010247C"/>
    <w:rsid w:val="00130CE9"/>
    <w:rsid w:val="001332AF"/>
    <w:rsid w:val="00150368"/>
    <w:rsid w:val="001659C9"/>
    <w:rsid w:val="00180963"/>
    <w:rsid w:val="00184984"/>
    <w:rsid w:val="00192C34"/>
    <w:rsid w:val="001B57F5"/>
    <w:rsid w:val="001B72F7"/>
    <w:rsid w:val="001C02F9"/>
    <w:rsid w:val="001D0EA3"/>
    <w:rsid w:val="001E7DD1"/>
    <w:rsid w:val="00207DDB"/>
    <w:rsid w:val="00225EF3"/>
    <w:rsid w:val="00266D20"/>
    <w:rsid w:val="00272725"/>
    <w:rsid w:val="002773CF"/>
    <w:rsid w:val="00293F6C"/>
    <w:rsid w:val="002B18D1"/>
    <w:rsid w:val="002C2C4F"/>
    <w:rsid w:val="002E5F04"/>
    <w:rsid w:val="002F0DAA"/>
    <w:rsid w:val="002F53C3"/>
    <w:rsid w:val="002F69C7"/>
    <w:rsid w:val="00321EF9"/>
    <w:rsid w:val="00330CA5"/>
    <w:rsid w:val="003316A4"/>
    <w:rsid w:val="003B0EC1"/>
    <w:rsid w:val="003D2769"/>
    <w:rsid w:val="003D531F"/>
    <w:rsid w:val="004169D2"/>
    <w:rsid w:val="00447FE0"/>
    <w:rsid w:val="00472EA0"/>
    <w:rsid w:val="005157A1"/>
    <w:rsid w:val="00567AED"/>
    <w:rsid w:val="005921EC"/>
    <w:rsid w:val="005E166A"/>
    <w:rsid w:val="0060561B"/>
    <w:rsid w:val="006168BA"/>
    <w:rsid w:val="0062666E"/>
    <w:rsid w:val="00634A3B"/>
    <w:rsid w:val="00654F03"/>
    <w:rsid w:val="006818EF"/>
    <w:rsid w:val="006B4C28"/>
    <w:rsid w:val="00704A8D"/>
    <w:rsid w:val="007401C8"/>
    <w:rsid w:val="00743926"/>
    <w:rsid w:val="00763B2B"/>
    <w:rsid w:val="00765134"/>
    <w:rsid w:val="007A31D2"/>
    <w:rsid w:val="007C24DB"/>
    <w:rsid w:val="007F14CD"/>
    <w:rsid w:val="00842B64"/>
    <w:rsid w:val="00856649"/>
    <w:rsid w:val="00890392"/>
    <w:rsid w:val="00894E4E"/>
    <w:rsid w:val="008A396B"/>
    <w:rsid w:val="008B5219"/>
    <w:rsid w:val="008D68CE"/>
    <w:rsid w:val="008F0BB1"/>
    <w:rsid w:val="00913020"/>
    <w:rsid w:val="0091593C"/>
    <w:rsid w:val="00925958"/>
    <w:rsid w:val="0094422D"/>
    <w:rsid w:val="00971ECD"/>
    <w:rsid w:val="0099485B"/>
    <w:rsid w:val="009B760A"/>
    <w:rsid w:val="009F7C6A"/>
    <w:rsid w:val="00A06D47"/>
    <w:rsid w:val="00AA600C"/>
    <w:rsid w:val="00AD306C"/>
    <w:rsid w:val="00B123DC"/>
    <w:rsid w:val="00B1697F"/>
    <w:rsid w:val="00B23DE9"/>
    <w:rsid w:val="00B31687"/>
    <w:rsid w:val="00B5058C"/>
    <w:rsid w:val="00B9777E"/>
    <w:rsid w:val="00BC3199"/>
    <w:rsid w:val="00C12ACF"/>
    <w:rsid w:val="00C17E88"/>
    <w:rsid w:val="00C22573"/>
    <w:rsid w:val="00C43229"/>
    <w:rsid w:val="00C43C1B"/>
    <w:rsid w:val="00C61CA7"/>
    <w:rsid w:val="00C765CA"/>
    <w:rsid w:val="00C777FD"/>
    <w:rsid w:val="00CB1E43"/>
    <w:rsid w:val="00CC3F27"/>
    <w:rsid w:val="00DB245D"/>
    <w:rsid w:val="00E21D24"/>
    <w:rsid w:val="00E51FB2"/>
    <w:rsid w:val="00E5552C"/>
    <w:rsid w:val="00E96820"/>
    <w:rsid w:val="00E97948"/>
    <w:rsid w:val="00EC7E5B"/>
    <w:rsid w:val="00ED23DB"/>
    <w:rsid w:val="00F01085"/>
    <w:rsid w:val="00F4053C"/>
    <w:rsid w:val="00FC3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FE329"/>
  <w15:chartTrackingRefBased/>
  <w15:docId w15:val="{64040AC0-8516-4A66-B485-48570F5E3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3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31D2"/>
    <w:rPr>
      <w:sz w:val="16"/>
      <w:szCs w:val="16"/>
    </w:rPr>
  </w:style>
  <w:style w:type="paragraph" w:styleId="CommentText">
    <w:name w:val="annotation text"/>
    <w:basedOn w:val="Normal"/>
    <w:link w:val="CommentTextChar"/>
    <w:uiPriority w:val="99"/>
    <w:unhideWhenUsed/>
    <w:rsid w:val="007A31D2"/>
    <w:pPr>
      <w:spacing w:line="240" w:lineRule="auto"/>
    </w:pPr>
    <w:rPr>
      <w:sz w:val="20"/>
      <w:szCs w:val="20"/>
    </w:rPr>
  </w:style>
  <w:style w:type="character" w:customStyle="1" w:styleId="CommentTextChar">
    <w:name w:val="Comment Text Char"/>
    <w:basedOn w:val="DefaultParagraphFont"/>
    <w:link w:val="CommentText"/>
    <w:uiPriority w:val="99"/>
    <w:rsid w:val="007A31D2"/>
    <w:rPr>
      <w:sz w:val="20"/>
      <w:szCs w:val="20"/>
    </w:rPr>
  </w:style>
  <w:style w:type="paragraph" w:styleId="Revision">
    <w:name w:val="Revision"/>
    <w:hidden/>
    <w:uiPriority w:val="99"/>
    <w:semiHidden/>
    <w:rsid w:val="00C43C1B"/>
    <w:pPr>
      <w:spacing w:after="0" w:line="240" w:lineRule="auto"/>
    </w:pPr>
  </w:style>
  <w:style w:type="paragraph" w:styleId="FootnoteText">
    <w:name w:val="footnote text"/>
    <w:basedOn w:val="Normal"/>
    <w:link w:val="FootnoteTextChar"/>
    <w:uiPriority w:val="99"/>
    <w:semiHidden/>
    <w:unhideWhenUsed/>
    <w:rsid w:val="003D531F"/>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3D531F"/>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28883">
      <w:bodyDiv w:val="1"/>
      <w:marLeft w:val="0"/>
      <w:marRight w:val="0"/>
      <w:marTop w:val="0"/>
      <w:marBottom w:val="0"/>
      <w:divBdr>
        <w:top w:val="none" w:sz="0" w:space="0" w:color="auto"/>
        <w:left w:val="none" w:sz="0" w:space="0" w:color="auto"/>
        <w:bottom w:val="none" w:sz="0" w:space="0" w:color="auto"/>
        <w:right w:val="none" w:sz="0" w:space="0" w:color="auto"/>
      </w:divBdr>
    </w:div>
    <w:div w:id="311833462">
      <w:bodyDiv w:val="1"/>
      <w:marLeft w:val="0"/>
      <w:marRight w:val="0"/>
      <w:marTop w:val="0"/>
      <w:marBottom w:val="0"/>
      <w:divBdr>
        <w:top w:val="none" w:sz="0" w:space="0" w:color="auto"/>
        <w:left w:val="none" w:sz="0" w:space="0" w:color="auto"/>
        <w:bottom w:val="none" w:sz="0" w:space="0" w:color="auto"/>
        <w:right w:val="none" w:sz="0" w:space="0" w:color="auto"/>
      </w:divBdr>
    </w:div>
    <w:div w:id="351611643">
      <w:bodyDiv w:val="1"/>
      <w:marLeft w:val="0"/>
      <w:marRight w:val="0"/>
      <w:marTop w:val="0"/>
      <w:marBottom w:val="0"/>
      <w:divBdr>
        <w:top w:val="none" w:sz="0" w:space="0" w:color="auto"/>
        <w:left w:val="none" w:sz="0" w:space="0" w:color="auto"/>
        <w:bottom w:val="none" w:sz="0" w:space="0" w:color="auto"/>
        <w:right w:val="none" w:sz="0" w:space="0" w:color="auto"/>
      </w:divBdr>
    </w:div>
    <w:div w:id="54822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999F1-573E-4FEF-BC73-9306439DC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1276</Words>
  <Characters>7018</Characters>
  <Application>Microsoft Office Word</Application>
  <DocSecurity>0</DocSecurity>
  <Lines>58</Lines>
  <Paragraphs>16</Paragraphs>
  <ScaleCrop>false</ScaleCrop>
  <Company>Tilburg University</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Lisanne de Moor</dc:creator>
  <cp:keywords/>
  <dc:description/>
  <cp:lastModifiedBy>Lisanne de Moor</cp:lastModifiedBy>
  <cp:revision>28</cp:revision>
  <dcterms:created xsi:type="dcterms:W3CDTF">2023-10-25T09:32:00Z</dcterms:created>
  <dcterms:modified xsi:type="dcterms:W3CDTF">2024-02-17T10:38:00Z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9f4804-9ab0-4527-a877-f7a87100f5fc_Enabled">
    <vt:lpwstr>true</vt:lpwstr>
  </property>
  <property fmtid="{D5CDD505-2E9C-101B-9397-08002B2CF9AE}" pid="3" name="MSIP_Label_b29f4804-9ab0-4527-a877-f7a87100f5fc_SetDate">
    <vt:lpwstr>2023-08-24T13:44:54Z</vt:lpwstr>
  </property>
  <property fmtid="{D5CDD505-2E9C-101B-9397-08002B2CF9AE}" pid="4" name="MSIP_Label_b29f4804-9ab0-4527-a877-f7a87100f5fc_Method">
    <vt:lpwstr>Standard</vt:lpwstr>
  </property>
  <property fmtid="{D5CDD505-2E9C-101B-9397-08002B2CF9AE}" pid="5" name="MSIP_Label_b29f4804-9ab0-4527-a877-f7a87100f5fc_Name">
    <vt:lpwstr>General</vt:lpwstr>
  </property>
  <property fmtid="{D5CDD505-2E9C-101B-9397-08002B2CF9AE}" pid="6" name="MSIP_Label_b29f4804-9ab0-4527-a877-f7a87100f5fc_SiteId">
    <vt:lpwstr>7a5561df-6599-4898-8a20-cce41db3b44f</vt:lpwstr>
  </property>
  <property fmtid="{D5CDD505-2E9C-101B-9397-08002B2CF9AE}" pid="7" name="MSIP_Label_b29f4804-9ab0-4527-a877-f7a87100f5fc_ActionId">
    <vt:lpwstr>d8ab20ea-3431-4525-a6d0-02749388c024</vt:lpwstr>
  </property>
  <property fmtid="{D5CDD505-2E9C-101B-9397-08002B2CF9AE}" pid="8" name="MSIP_Label_b29f4804-9ab0-4527-a877-f7a87100f5fc_ContentBits">
    <vt:lpwstr>0</vt:lpwstr>
  </property>
</Properties>
</file>