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FF3" w:rsidRDefault="00DB4FF3"/>
    <w:p w:rsidR="00DB4FF3" w:rsidRDefault="00126384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Supplemental</w:t>
      </w:r>
      <w:proofErr w:type="spellEnd"/>
      <w:r>
        <w:rPr>
          <w:rFonts w:ascii="Times New Roman" w:hAnsi="Times New Roman"/>
        </w:rPr>
        <w:t xml:space="preserve"> Table S1.</w:t>
      </w:r>
    </w:p>
    <w:p w:rsidR="00DB4FF3" w:rsidRDefault="00126384">
      <w:pPr>
        <w:pStyle w:val="Textkrper"/>
        <w:rPr>
          <w:rFonts w:ascii="Times New Roman" w:hAnsi="Times New Roman"/>
          <w:sz w:val="24"/>
          <w:szCs w:val="24"/>
        </w:rPr>
      </w:pP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Correlations</w:t>
      </w:r>
      <w:proofErr w:type="spellEnd"/>
      <w:r>
        <w:rPr>
          <w:rStyle w:val="Fett"/>
          <w:rFonts w:ascii="Times New Roman" w:hAnsi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among</w:t>
      </w:r>
      <w:proofErr w:type="spellEnd"/>
      <w:r>
        <w:rPr>
          <w:rStyle w:val="Fett"/>
          <w:rFonts w:ascii="Times New Roman" w:hAnsi="Times New Roman"/>
          <w:b w:val="0"/>
          <w:bCs w:val="0"/>
          <w:i/>
          <w:iCs/>
        </w:rPr>
        <w:t xml:space="preserve"> BPS Total Score, BPS Components, </w:t>
      </w: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and</w:t>
      </w:r>
      <w:proofErr w:type="spellEnd"/>
      <w:r>
        <w:rPr>
          <w:rStyle w:val="Fett"/>
          <w:rFonts w:ascii="Times New Roman" w:hAnsi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External</w:t>
      </w:r>
      <w:proofErr w:type="spellEnd"/>
      <w:r>
        <w:rPr>
          <w:rStyle w:val="Fett"/>
          <w:rFonts w:ascii="Times New Roman" w:hAnsi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Criterion</w:t>
      </w:r>
      <w:proofErr w:type="spellEnd"/>
      <w:r>
        <w:rPr>
          <w:rStyle w:val="Fett"/>
          <w:rFonts w:ascii="Times New Roman" w:hAnsi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Fett"/>
          <w:rFonts w:ascii="Times New Roman" w:hAnsi="Times New Roman"/>
          <w:b w:val="0"/>
          <w:bCs w:val="0"/>
          <w:i/>
          <w:iCs/>
        </w:rPr>
        <w:t>Measures</w:t>
      </w:r>
      <w:proofErr w:type="spellEnd"/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8"/>
        <w:gridCol w:w="1232"/>
        <w:gridCol w:w="447"/>
        <w:gridCol w:w="629"/>
        <w:gridCol w:w="577"/>
        <w:gridCol w:w="661"/>
        <w:gridCol w:w="915"/>
        <w:gridCol w:w="617"/>
        <w:gridCol w:w="808"/>
        <w:gridCol w:w="632"/>
        <w:gridCol w:w="793"/>
        <w:gridCol w:w="643"/>
        <w:gridCol w:w="765"/>
        <w:gridCol w:w="592"/>
        <w:gridCol w:w="658"/>
        <w:gridCol w:w="698"/>
        <w:gridCol w:w="629"/>
        <w:gridCol w:w="635"/>
        <w:gridCol w:w="768"/>
      </w:tblGrid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4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pct"/>
            <w:gridSpan w:val="5"/>
            <w:tcBorders>
              <w:top w:val="single" w:sz="4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Borderline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Pattern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Scale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(BPS)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BSL-23</w:t>
            </w:r>
          </w:p>
        </w:tc>
        <w:tc>
          <w:tcPr>
            <w:tcW w:w="2855" w:type="pct"/>
            <w:gridSpan w:val="12"/>
            <w:tcBorders>
              <w:top w:val="single" w:sz="4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SCID-II-SPQ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Total score</w:t>
            </w:r>
          </w:p>
        </w:tc>
        <w:tc>
          <w:tcPr>
            <w:tcW w:w="155" w:type="pct"/>
            <w:tcBorders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MSF</w:t>
            </w:r>
          </w:p>
        </w:tc>
        <w:tc>
          <w:tcPr>
            <w:tcW w:w="200" w:type="pct"/>
            <w:tcBorders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MIF</w:t>
            </w:r>
          </w:p>
        </w:tc>
        <w:tc>
          <w:tcPr>
            <w:tcW w:w="228" w:type="pct"/>
            <w:tcBorders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MRS</w:t>
            </w:r>
          </w:p>
        </w:tc>
        <w:tc>
          <w:tcPr>
            <w:tcW w:w="317" w:type="pct"/>
            <w:vMerge/>
            <w:tcBorders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BPD</w:t>
            </w:r>
          </w:p>
        </w:tc>
        <w:tc>
          <w:tcPr>
            <w:tcW w:w="280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AVPD</w:t>
            </w:r>
          </w:p>
        </w:tc>
        <w:tc>
          <w:tcPr>
            <w:tcW w:w="219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DPD</w:t>
            </w:r>
          </w:p>
        </w:tc>
        <w:tc>
          <w:tcPr>
            <w:tcW w:w="275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OCPD</w:t>
            </w:r>
          </w:p>
        </w:tc>
        <w:tc>
          <w:tcPr>
            <w:tcW w:w="223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NEG</w:t>
            </w:r>
          </w:p>
        </w:tc>
        <w:tc>
          <w:tcPr>
            <w:tcW w:w="265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DEPR</w:t>
            </w:r>
          </w:p>
        </w:tc>
        <w:tc>
          <w:tcPr>
            <w:tcW w:w="205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PPD</w:t>
            </w:r>
          </w:p>
        </w:tc>
        <w:tc>
          <w:tcPr>
            <w:tcW w:w="228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StPD</w:t>
            </w:r>
            <w:proofErr w:type="spellEnd"/>
          </w:p>
        </w:tc>
        <w:tc>
          <w:tcPr>
            <w:tcW w:w="242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SzPD</w:t>
            </w:r>
            <w:proofErr w:type="spellEnd"/>
          </w:p>
        </w:tc>
        <w:tc>
          <w:tcPr>
            <w:tcW w:w="218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HPD</w:t>
            </w:r>
          </w:p>
        </w:tc>
        <w:tc>
          <w:tcPr>
            <w:tcW w:w="220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NPD</w:t>
            </w:r>
          </w:p>
        </w:tc>
        <w:tc>
          <w:tcPr>
            <w:tcW w:w="266" w:type="pct"/>
            <w:tcBorders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ASPD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BPS Total score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.85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.86</w:t>
            </w: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.80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.88</w:t>
            </w: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.75</w:t>
            </w: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.81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.52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.67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BPS AI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.61</w:t>
            </w: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.60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.67</w:t>
            </w: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.61</w:t>
            </w: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.75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.39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.37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.21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.53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.56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.53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.37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.22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.25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.18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BPS MSF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.59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.69</w:t>
            </w: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.72</w:t>
            </w: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.64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.63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.46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.49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.67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.43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.36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.18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BPS MIF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.58</w:t>
            </w: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.51</w:t>
            </w: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.58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.47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.49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.51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.52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.46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.38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.16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.26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BPS MRS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.68</w:t>
            </w: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.76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.47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.46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.19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.51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.53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.45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.40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.24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.24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.25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.19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BSL-23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.66</w:t>
            </w: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.52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.47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.21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.46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.60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.43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.41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.23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.22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</w:p>
        </w:tc>
      </w:tr>
      <w:tr w:rsidR="00DB4FF3" w:rsidTr="00126384">
        <w:trPr>
          <w:trHeight w:val="349"/>
          <w:jc w:val="center"/>
        </w:trPr>
        <w:tc>
          <w:tcPr>
            <w:tcW w:w="599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SCID-II BPD</w:t>
            </w:r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000000"/>
            </w:tcBorders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DB4FF3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.43</w:t>
            </w:r>
          </w:p>
        </w:tc>
        <w:tc>
          <w:tcPr>
            <w:tcW w:w="21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.45</w:t>
            </w:r>
          </w:p>
        </w:tc>
        <w:tc>
          <w:tcPr>
            <w:tcW w:w="27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.28</w:t>
            </w:r>
          </w:p>
        </w:tc>
        <w:tc>
          <w:tcPr>
            <w:tcW w:w="22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.57</w:t>
            </w:r>
          </w:p>
        </w:tc>
        <w:tc>
          <w:tcPr>
            <w:tcW w:w="26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.56</w:t>
            </w:r>
          </w:p>
        </w:tc>
        <w:tc>
          <w:tcPr>
            <w:tcW w:w="205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.57</w:t>
            </w:r>
          </w:p>
        </w:tc>
        <w:tc>
          <w:tcPr>
            <w:tcW w:w="22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.48</w:t>
            </w:r>
          </w:p>
        </w:tc>
        <w:tc>
          <w:tcPr>
            <w:tcW w:w="242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.23</w:t>
            </w:r>
          </w:p>
        </w:tc>
        <w:tc>
          <w:tcPr>
            <w:tcW w:w="218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.35</w:t>
            </w:r>
          </w:p>
        </w:tc>
        <w:tc>
          <w:tcPr>
            <w:tcW w:w="22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.37</w:t>
            </w:r>
          </w:p>
        </w:tc>
        <w:tc>
          <w:tcPr>
            <w:tcW w:w="266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DB4FF3" w:rsidRDefault="00126384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.27</w:t>
            </w:r>
          </w:p>
        </w:tc>
      </w:tr>
    </w:tbl>
    <w:p w:rsidR="00DB4FF3" w:rsidRDefault="00126384">
      <w:pPr>
        <w:pStyle w:val="Aufzhlungszeichen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imes New Roman" w:hAnsi="Times New Roman" w:cs="Times New Roman"/>
          <w:i/>
          <w:sz w:val="20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4"/>
          <w:lang w:val="en-US"/>
        </w:rPr>
        <w:t>Note.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All Pearson‘s </w:t>
      </w:r>
      <w:r>
        <w:rPr>
          <w:rFonts w:ascii="Times New Roman" w:hAnsi="Times New Roman" w:cs="Times New Roman"/>
          <w:i/>
          <w:sz w:val="20"/>
          <w:szCs w:val="24"/>
          <w:lang w:val="en-US"/>
        </w:rPr>
        <w:t xml:space="preserve">r </w:t>
      </w:r>
      <w:r>
        <w:rPr>
          <w:rFonts w:ascii="Times New Roman" w:hAnsi="Times New Roman" w:cs="Times New Roman"/>
          <w:sz w:val="20"/>
          <w:szCs w:val="24"/>
          <w:lang w:val="en-US"/>
        </w:rPr>
        <w:t>values are statistically significant on the p &lt; .05 level.</w:t>
      </w:r>
      <w:r>
        <w:rPr>
          <w:rFonts w:ascii="Times New Roman" w:hAnsi="Times New Roman" w:cs="Times New Roman"/>
          <w:i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Only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correlations</w:t>
      </w:r>
      <w:proofErr w:type="spellEnd"/>
      <w:r>
        <w:rPr>
          <w:rFonts w:ascii="Times New Roman" w:hAnsi="Times New Roman"/>
          <w:sz w:val="20"/>
          <w:szCs w:val="20"/>
        </w:rPr>
        <w:t xml:space="preserve"> relevant </w:t>
      </w:r>
      <w:proofErr w:type="spellStart"/>
      <w:r>
        <w:rPr>
          <w:rFonts w:ascii="Times New Roman" w:hAnsi="Times New Roman"/>
          <w:sz w:val="20"/>
          <w:szCs w:val="20"/>
        </w:rPr>
        <w:t>to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validation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hypotheses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are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displayed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</w:p>
    <w:p w:rsidR="00DB4FF3" w:rsidRDefault="00126384">
      <w:pPr>
        <w:pStyle w:val="Aufzhlungszeichen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AI = Affective Instability; MSF = Maladaptive Self Functioning; MIF = Maladaptive Interpersonal Functioning; MRS = Maladaptive Regulation Strategies; BSL-23 = Borderline-Symptom-List-23; BPD = Borderline Personality Disorder; AVPD = Avoidant Personality Disorder; DPD = Dependent Personality Disorder; OCPD = Obsessive-compulsive Personality Disorder; NEG = Negativistic Personality Disorder; DEPR = Depressive Personality Disorder; PPD = Paranoid Personality Disorder;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StPD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= Schizotypal Personality Disorder;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SzPD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= Schizoid Personality Disorder; HPD = Histrionic Personality Disorder; NPD =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Narzissistic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Personality Disorder; ASPD = Antisocial Personality Disorder.</w:t>
      </w:r>
    </w:p>
    <w:p w:rsidR="00DB4FF3" w:rsidRDefault="00DB4FF3">
      <w:pPr>
        <w:rPr>
          <w:lang w:val="en-GB"/>
        </w:rPr>
      </w:pPr>
      <w:bookmarkStart w:id="0" w:name="_GoBack"/>
      <w:bookmarkEnd w:id="0"/>
    </w:p>
    <w:sectPr w:rsidR="00DB4FF3">
      <w:pgSz w:w="16838" w:h="11906" w:orient="landscape"/>
      <w:pgMar w:top="1417" w:right="1417" w:bottom="141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A4C99"/>
    <w:multiLevelType w:val="multilevel"/>
    <w:tmpl w:val="A4DCFF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D17398C"/>
    <w:multiLevelType w:val="multilevel"/>
    <w:tmpl w:val="F0F6A9A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FF3"/>
    <w:rsid w:val="00126384"/>
    <w:rsid w:val="005F0FDB"/>
    <w:rsid w:val="00DB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C365C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Aufzhlungszeichen">
    <w:name w:val="List Bullet"/>
    <w:basedOn w:val="Standard"/>
    <w:uiPriority w:val="99"/>
    <w:unhideWhenUsed/>
    <w:rsid w:val="007D60D9"/>
    <w:pPr>
      <w:numPr>
        <w:numId w:val="2"/>
      </w:numPr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C365C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Aufzhlungszeichen">
    <w:name w:val="List Bullet"/>
    <w:basedOn w:val="Standard"/>
    <w:uiPriority w:val="99"/>
    <w:unhideWhenUsed/>
    <w:rsid w:val="007D60D9"/>
    <w:pPr>
      <w:numPr>
        <w:numId w:val="2"/>
      </w:numPr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1343</Characters>
  <Application>Microsoft Office Word</Application>
  <DocSecurity>0</DocSecurity>
  <Lines>11</Lines>
  <Paragraphs>3</Paragraphs>
  <ScaleCrop>false</ScaleCrop>
  <Company>HP Inc.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11</cp:revision>
  <dcterms:created xsi:type="dcterms:W3CDTF">2026-04-21T06:49:00Z</dcterms:created>
  <dcterms:modified xsi:type="dcterms:W3CDTF">2026-04-30T10:55:00Z</dcterms:modified>
  <dc:language>de-DE</dc:language>
</cp:coreProperties>
</file>