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833" w:rsidRPr="00C928F7" w:rsidRDefault="00011833" w:rsidP="00011833">
      <w:pPr>
        <w:spacing w:line="480" w:lineRule="auto"/>
        <w:jc w:val="center"/>
        <w:rPr>
          <w:rFonts w:ascii="Times New Roman" w:eastAsia="Cambria" w:hAnsi="Times New Roman" w:cs="Times New Roman"/>
          <w:b/>
          <w:bCs/>
        </w:rPr>
      </w:pPr>
      <w:r w:rsidRPr="00C928F7">
        <w:rPr>
          <w:rFonts w:ascii="Times New Roman" w:eastAsia="Cambria" w:hAnsi="Times New Roman" w:cs="Times New Roman"/>
          <w:b/>
          <w:bCs/>
        </w:rPr>
        <w:t>Supplemental Materials</w:t>
      </w:r>
    </w:p>
    <w:p w:rsidR="00011833" w:rsidRPr="00C928F7" w:rsidRDefault="00011833" w:rsidP="00011833">
      <w:pPr>
        <w:spacing w:line="360" w:lineRule="auto"/>
        <w:jc w:val="center"/>
        <w:rPr>
          <w:rFonts w:ascii="Times New Roman" w:eastAsia="Cambria" w:hAnsi="Times New Roman" w:cs="Times New Roman"/>
          <w:b/>
          <w:bCs/>
        </w:rPr>
      </w:pPr>
      <w:r w:rsidRPr="00C928F7">
        <w:rPr>
          <w:rFonts w:ascii="Times New Roman" w:eastAsia="Cambria" w:hAnsi="Times New Roman" w:cs="Times New Roman"/>
          <w:b/>
          <w:bCs/>
        </w:rPr>
        <w:t>Examining the Correlates of the Coldheartedness Factor of the Psychopathic Personality Inventory-Revised</w:t>
      </w:r>
    </w:p>
    <w:p w:rsidR="00011833" w:rsidRPr="00C928F7" w:rsidRDefault="00011833" w:rsidP="00011833">
      <w:pPr>
        <w:spacing w:line="360" w:lineRule="auto"/>
        <w:jc w:val="center"/>
        <w:rPr>
          <w:rFonts w:ascii="Times New Roman" w:eastAsia="Cambria" w:hAnsi="Times New Roman" w:cs="Times New Roman"/>
          <w:b/>
          <w:bCs/>
        </w:rPr>
      </w:pPr>
      <w:r w:rsidRPr="00C928F7">
        <w:rPr>
          <w:rFonts w:ascii="Times New Roman" w:eastAsia="Cambria" w:hAnsi="Times New Roman" w:cs="Times New Roman"/>
          <w:b/>
          <w:bCs/>
        </w:rPr>
        <w:t xml:space="preserve">by J. M. Berg et al., 2015, </w:t>
      </w:r>
      <w:r w:rsidRPr="00C928F7">
        <w:rPr>
          <w:rFonts w:ascii="Times New Roman" w:eastAsia="Cambria" w:hAnsi="Times New Roman" w:cs="Times New Roman"/>
          <w:b/>
          <w:bCs/>
          <w:i/>
        </w:rPr>
        <w:t>Psychological Assessment</w:t>
      </w:r>
    </w:p>
    <w:p w:rsidR="00011833" w:rsidRPr="00C928F7" w:rsidRDefault="00011833" w:rsidP="00011833">
      <w:pPr>
        <w:spacing w:line="360" w:lineRule="auto"/>
        <w:jc w:val="center"/>
        <w:rPr>
          <w:rFonts w:ascii="Times New Roman" w:eastAsia="Cambria" w:hAnsi="Times New Roman" w:cs="Times New Roman"/>
          <w:b/>
          <w:bCs/>
        </w:rPr>
      </w:pPr>
      <w:r w:rsidRPr="00C928F7">
        <w:rPr>
          <w:rFonts w:ascii="Times New Roman" w:eastAsia="Cambria" w:hAnsi="Times New Roman" w:cs="Times New Roman"/>
          <w:b/>
          <w:bCs/>
        </w:rPr>
        <w:t>http://dx.doi.org/10.1037/pas0000129</w:t>
      </w:r>
    </w:p>
    <w:p w:rsidR="00011833" w:rsidRDefault="00011833"/>
    <w:tbl>
      <w:tblPr>
        <w:tblStyle w:val="TableGrid"/>
        <w:tblW w:w="13410" w:type="dxa"/>
        <w:jc w:val="center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/>
      </w:tblPr>
      <w:tblGrid>
        <w:gridCol w:w="990"/>
        <w:gridCol w:w="765"/>
        <w:gridCol w:w="832"/>
        <w:gridCol w:w="833"/>
        <w:gridCol w:w="832"/>
        <w:gridCol w:w="833"/>
        <w:gridCol w:w="832"/>
        <w:gridCol w:w="23"/>
        <w:gridCol w:w="810"/>
        <w:gridCol w:w="832"/>
        <w:gridCol w:w="788"/>
        <w:gridCol w:w="45"/>
        <w:gridCol w:w="832"/>
        <w:gridCol w:w="833"/>
        <w:gridCol w:w="810"/>
        <w:gridCol w:w="22"/>
        <w:gridCol w:w="833"/>
        <w:gridCol w:w="832"/>
        <w:gridCol w:w="833"/>
      </w:tblGrid>
      <w:tr w:rsidR="00821610" w:rsidRPr="00A914BA">
        <w:trPr>
          <w:jc w:val="center"/>
        </w:trPr>
        <w:tc>
          <w:tcPr>
            <w:tcW w:w="13410" w:type="dxa"/>
            <w:gridSpan w:val="19"/>
          </w:tcPr>
          <w:p w:rsidR="00821610" w:rsidRPr="00A914BA" w:rsidRDefault="00821610" w:rsidP="00AB271D">
            <w:pPr>
              <w:widowControl w:val="0"/>
              <w:rPr>
                <w:rFonts w:ascii="Times" w:hAnsi="Times"/>
                <w:i/>
                <w:sz w:val="22"/>
              </w:rPr>
            </w:pPr>
            <w:r w:rsidRPr="00A914BA">
              <w:rPr>
                <w:rFonts w:ascii="Times" w:hAnsi="Times"/>
                <w:i/>
                <w:sz w:val="22"/>
              </w:rPr>
              <w:t xml:space="preserve">Table </w:t>
            </w:r>
            <w:r w:rsidR="00BE773A">
              <w:rPr>
                <w:rFonts w:ascii="Times" w:hAnsi="Times"/>
                <w:i/>
                <w:sz w:val="22"/>
              </w:rPr>
              <w:t>2</w:t>
            </w:r>
            <w:r w:rsidRPr="00A914BA">
              <w:rPr>
                <w:rFonts w:ascii="Times" w:hAnsi="Times"/>
                <w:i/>
                <w:sz w:val="22"/>
              </w:rPr>
              <w:t>.</w:t>
            </w:r>
          </w:p>
          <w:p w:rsidR="00821610" w:rsidRPr="00A914BA" w:rsidRDefault="00821610" w:rsidP="00AB271D">
            <w:pPr>
              <w:widowControl w:val="0"/>
              <w:rPr>
                <w:rFonts w:ascii="Times" w:hAnsi="Times"/>
                <w:i/>
                <w:sz w:val="22"/>
              </w:rPr>
            </w:pPr>
            <w:r w:rsidRPr="00A914BA">
              <w:rPr>
                <w:rFonts w:ascii="Times" w:hAnsi="Times"/>
                <w:i/>
                <w:sz w:val="22"/>
              </w:rPr>
              <w:t>Multiple Regressions on Predictand Variables</w:t>
            </w:r>
          </w:p>
        </w:tc>
      </w:tr>
      <w:tr w:rsidR="00821610" w:rsidRPr="00A914BA">
        <w:trPr>
          <w:jc w:val="center"/>
        </w:trPr>
        <w:tc>
          <w:tcPr>
            <w:tcW w:w="990" w:type="dxa"/>
          </w:tcPr>
          <w:p w:rsidR="00821610" w:rsidRPr="00A914BA" w:rsidRDefault="00821610" w:rsidP="00AB271D">
            <w:pPr>
              <w:widowControl w:val="0"/>
              <w:rPr>
                <w:rFonts w:ascii="Times" w:hAnsi="Times"/>
                <w:sz w:val="22"/>
              </w:rPr>
            </w:pPr>
          </w:p>
        </w:tc>
        <w:tc>
          <w:tcPr>
            <w:tcW w:w="2430" w:type="dxa"/>
            <w:gridSpan w:val="3"/>
            <w:tcBorders>
              <w:bottom w:val="single" w:sz="4" w:space="0" w:color="auto"/>
            </w:tcBorders>
          </w:tcPr>
          <w:p w:rsidR="00821610" w:rsidRPr="00A914BA" w:rsidRDefault="00821610" w:rsidP="00AB271D">
            <w:pPr>
              <w:widowControl w:val="0"/>
              <w:tabs>
                <w:tab w:val="left" w:pos="900"/>
                <w:tab w:val="center" w:pos="2022"/>
              </w:tabs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BFI Extraversion</w:t>
            </w:r>
          </w:p>
        </w:tc>
        <w:tc>
          <w:tcPr>
            <w:tcW w:w="2520" w:type="dxa"/>
            <w:gridSpan w:val="4"/>
            <w:tcBorders>
              <w:bottom w:val="single" w:sz="4" w:space="0" w:color="auto"/>
            </w:tcBorders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BFI Agreeableness</w:t>
            </w:r>
          </w:p>
        </w:tc>
        <w:tc>
          <w:tcPr>
            <w:tcW w:w="2430" w:type="dxa"/>
            <w:gridSpan w:val="3"/>
            <w:tcBorders>
              <w:bottom w:val="single" w:sz="4" w:space="0" w:color="auto"/>
            </w:tcBorders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BFI Neuroticism</w:t>
            </w:r>
          </w:p>
        </w:tc>
        <w:tc>
          <w:tcPr>
            <w:tcW w:w="2520" w:type="dxa"/>
            <w:gridSpan w:val="4"/>
            <w:tcBorders>
              <w:bottom w:val="single" w:sz="4" w:space="0" w:color="auto"/>
            </w:tcBorders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BFI Conscientiousness</w:t>
            </w:r>
          </w:p>
        </w:tc>
        <w:tc>
          <w:tcPr>
            <w:tcW w:w="2520" w:type="dxa"/>
            <w:gridSpan w:val="4"/>
            <w:tcBorders>
              <w:bottom w:val="single" w:sz="4" w:space="0" w:color="auto"/>
            </w:tcBorders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BFI Openness</w:t>
            </w:r>
          </w:p>
        </w:tc>
      </w:tr>
      <w:tr w:rsidR="00821610" w:rsidRPr="00A914BA">
        <w:trPr>
          <w:jc w:val="center"/>
        </w:trPr>
        <w:tc>
          <w:tcPr>
            <w:tcW w:w="990" w:type="dxa"/>
          </w:tcPr>
          <w:p w:rsidR="00821610" w:rsidRPr="00A914BA" w:rsidRDefault="00821610" w:rsidP="00AB271D">
            <w:pPr>
              <w:widowControl w:val="0"/>
              <w:rPr>
                <w:rFonts w:ascii="Times" w:hAnsi="Times"/>
                <w:sz w:val="22"/>
              </w:rPr>
            </w:pPr>
          </w:p>
        </w:tc>
        <w:tc>
          <w:tcPr>
            <w:tcW w:w="765" w:type="dxa"/>
            <w:tcBorders>
              <w:bottom w:val="single" w:sz="4" w:space="0" w:color="auto"/>
            </w:tcBorders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∆ R</w:t>
            </w:r>
            <w:r w:rsidRPr="00A914BA">
              <w:rPr>
                <w:rFonts w:ascii="Times" w:hAnsi="Times"/>
                <w:sz w:val="22"/>
                <w:vertAlign w:val="superscript"/>
              </w:rPr>
              <w:t>2</w:t>
            </w:r>
          </w:p>
        </w:tc>
        <w:tc>
          <w:tcPr>
            <w:tcW w:w="832" w:type="dxa"/>
            <w:tcBorders>
              <w:bottom w:val="single" w:sz="4" w:space="0" w:color="auto"/>
            </w:tcBorders>
          </w:tcPr>
          <w:p w:rsidR="00821610" w:rsidRPr="00A914BA" w:rsidRDefault="00903E51" w:rsidP="00AB271D">
            <w:pPr>
              <w:widowControl w:val="0"/>
              <w:jc w:val="center"/>
              <w:rPr>
                <w:rFonts w:ascii="Symbol" w:hAnsi="Symbol"/>
                <w:i/>
                <w:sz w:val="22"/>
              </w:rPr>
            </w:pPr>
            <w:r w:rsidRPr="00A914BA">
              <w:rPr>
                <w:rFonts w:ascii="Symbol" w:hAnsi="Symbol"/>
                <w:i/>
                <w:sz w:val="22"/>
              </w:rPr>
              <w:t></w:t>
            </w:r>
          </w:p>
        </w:tc>
        <w:tc>
          <w:tcPr>
            <w:tcW w:w="833" w:type="dxa"/>
            <w:tcBorders>
              <w:bottom w:val="single" w:sz="4" w:space="0" w:color="auto"/>
            </w:tcBorders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i/>
                <w:sz w:val="22"/>
              </w:rPr>
            </w:pPr>
            <w:r w:rsidRPr="00A914BA">
              <w:rPr>
                <w:rFonts w:ascii="Times" w:hAnsi="Times"/>
                <w:i/>
                <w:sz w:val="22"/>
              </w:rPr>
              <w:t>df</w:t>
            </w:r>
          </w:p>
        </w:tc>
        <w:tc>
          <w:tcPr>
            <w:tcW w:w="832" w:type="dxa"/>
            <w:tcBorders>
              <w:bottom w:val="single" w:sz="4" w:space="0" w:color="auto"/>
            </w:tcBorders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∆ R</w:t>
            </w:r>
            <w:r w:rsidRPr="00A914BA">
              <w:rPr>
                <w:rFonts w:ascii="Times" w:hAnsi="Times"/>
                <w:sz w:val="22"/>
                <w:vertAlign w:val="superscript"/>
              </w:rPr>
              <w:t>2</w:t>
            </w:r>
          </w:p>
        </w:tc>
        <w:tc>
          <w:tcPr>
            <w:tcW w:w="833" w:type="dxa"/>
            <w:tcBorders>
              <w:bottom w:val="single" w:sz="4" w:space="0" w:color="auto"/>
            </w:tcBorders>
          </w:tcPr>
          <w:p w:rsidR="00821610" w:rsidRPr="00A914BA" w:rsidRDefault="000471E6" w:rsidP="00AB271D">
            <w:pPr>
              <w:widowControl w:val="0"/>
              <w:jc w:val="center"/>
              <w:rPr>
                <w:rFonts w:ascii="Times" w:hAnsi="Times"/>
                <w:i/>
                <w:sz w:val="22"/>
              </w:rPr>
            </w:pPr>
            <w:r w:rsidRPr="00A914BA">
              <w:rPr>
                <w:rFonts w:ascii="Symbol" w:hAnsi="Symbol"/>
                <w:i/>
                <w:sz w:val="22"/>
              </w:rPr>
              <w:t></w:t>
            </w:r>
          </w:p>
        </w:tc>
        <w:tc>
          <w:tcPr>
            <w:tcW w:w="832" w:type="dxa"/>
            <w:tcBorders>
              <w:bottom w:val="single" w:sz="4" w:space="0" w:color="auto"/>
            </w:tcBorders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i/>
                <w:sz w:val="22"/>
              </w:rPr>
            </w:pPr>
            <w:r w:rsidRPr="00A914BA">
              <w:rPr>
                <w:rFonts w:ascii="Times" w:hAnsi="Times"/>
                <w:i/>
                <w:sz w:val="22"/>
              </w:rPr>
              <w:t>df</w:t>
            </w:r>
          </w:p>
        </w:tc>
        <w:tc>
          <w:tcPr>
            <w:tcW w:w="833" w:type="dxa"/>
            <w:gridSpan w:val="2"/>
            <w:tcBorders>
              <w:bottom w:val="single" w:sz="4" w:space="0" w:color="auto"/>
            </w:tcBorders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∆ R</w:t>
            </w:r>
            <w:r w:rsidRPr="00A914BA">
              <w:rPr>
                <w:rFonts w:ascii="Times" w:hAnsi="Times"/>
                <w:sz w:val="22"/>
                <w:vertAlign w:val="superscript"/>
              </w:rPr>
              <w:t>2</w:t>
            </w:r>
          </w:p>
        </w:tc>
        <w:tc>
          <w:tcPr>
            <w:tcW w:w="832" w:type="dxa"/>
            <w:tcBorders>
              <w:bottom w:val="single" w:sz="4" w:space="0" w:color="auto"/>
            </w:tcBorders>
          </w:tcPr>
          <w:p w:rsidR="00821610" w:rsidRPr="00A914BA" w:rsidRDefault="000471E6" w:rsidP="00AB271D">
            <w:pPr>
              <w:widowControl w:val="0"/>
              <w:jc w:val="center"/>
              <w:rPr>
                <w:rFonts w:ascii="Times" w:hAnsi="Times"/>
                <w:i/>
                <w:sz w:val="22"/>
              </w:rPr>
            </w:pPr>
            <w:r w:rsidRPr="00A914BA">
              <w:rPr>
                <w:rFonts w:ascii="Symbol" w:hAnsi="Symbol"/>
                <w:i/>
                <w:sz w:val="22"/>
              </w:rPr>
              <w:t></w:t>
            </w:r>
          </w:p>
        </w:tc>
        <w:tc>
          <w:tcPr>
            <w:tcW w:w="833" w:type="dxa"/>
            <w:gridSpan w:val="2"/>
            <w:tcBorders>
              <w:bottom w:val="single" w:sz="4" w:space="0" w:color="auto"/>
            </w:tcBorders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i/>
                <w:sz w:val="22"/>
              </w:rPr>
            </w:pPr>
            <w:r w:rsidRPr="00A914BA">
              <w:rPr>
                <w:rFonts w:ascii="Times" w:hAnsi="Times"/>
                <w:i/>
                <w:sz w:val="22"/>
              </w:rPr>
              <w:t>df</w:t>
            </w:r>
          </w:p>
        </w:tc>
        <w:tc>
          <w:tcPr>
            <w:tcW w:w="832" w:type="dxa"/>
            <w:tcBorders>
              <w:bottom w:val="single" w:sz="4" w:space="0" w:color="auto"/>
            </w:tcBorders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∆ R</w:t>
            </w:r>
            <w:r w:rsidRPr="00A914BA">
              <w:rPr>
                <w:rFonts w:ascii="Times" w:hAnsi="Times"/>
                <w:sz w:val="22"/>
                <w:vertAlign w:val="superscript"/>
              </w:rPr>
              <w:t>2</w:t>
            </w:r>
          </w:p>
        </w:tc>
        <w:tc>
          <w:tcPr>
            <w:tcW w:w="833" w:type="dxa"/>
            <w:tcBorders>
              <w:bottom w:val="single" w:sz="4" w:space="0" w:color="auto"/>
            </w:tcBorders>
          </w:tcPr>
          <w:p w:rsidR="00821610" w:rsidRPr="00A914BA" w:rsidRDefault="000471E6" w:rsidP="00AB271D">
            <w:pPr>
              <w:widowControl w:val="0"/>
              <w:jc w:val="center"/>
              <w:rPr>
                <w:rFonts w:ascii="Times" w:hAnsi="Times"/>
                <w:i/>
                <w:sz w:val="22"/>
              </w:rPr>
            </w:pPr>
            <w:r w:rsidRPr="00A914BA">
              <w:rPr>
                <w:rFonts w:ascii="Symbol" w:hAnsi="Symbol"/>
                <w:i/>
                <w:sz w:val="22"/>
              </w:rPr>
              <w:t></w:t>
            </w:r>
          </w:p>
        </w:tc>
        <w:tc>
          <w:tcPr>
            <w:tcW w:w="832" w:type="dxa"/>
            <w:gridSpan w:val="2"/>
            <w:tcBorders>
              <w:bottom w:val="single" w:sz="4" w:space="0" w:color="auto"/>
            </w:tcBorders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i/>
                <w:sz w:val="22"/>
              </w:rPr>
            </w:pPr>
            <w:r w:rsidRPr="00A914BA">
              <w:rPr>
                <w:rFonts w:ascii="Times" w:hAnsi="Times"/>
                <w:i/>
                <w:sz w:val="22"/>
              </w:rPr>
              <w:t>df</w:t>
            </w:r>
          </w:p>
        </w:tc>
        <w:tc>
          <w:tcPr>
            <w:tcW w:w="833" w:type="dxa"/>
            <w:tcBorders>
              <w:bottom w:val="single" w:sz="4" w:space="0" w:color="auto"/>
            </w:tcBorders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∆ R</w:t>
            </w:r>
            <w:r w:rsidRPr="00A914BA">
              <w:rPr>
                <w:rFonts w:ascii="Times" w:hAnsi="Times"/>
                <w:sz w:val="22"/>
                <w:vertAlign w:val="superscript"/>
              </w:rPr>
              <w:t>2</w:t>
            </w:r>
          </w:p>
        </w:tc>
        <w:tc>
          <w:tcPr>
            <w:tcW w:w="832" w:type="dxa"/>
            <w:tcBorders>
              <w:bottom w:val="single" w:sz="4" w:space="0" w:color="auto"/>
            </w:tcBorders>
          </w:tcPr>
          <w:p w:rsidR="00821610" w:rsidRPr="00A914BA" w:rsidRDefault="000471E6" w:rsidP="00AB271D">
            <w:pPr>
              <w:widowControl w:val="0"/>
              <w:jc w:val="center"/>
              <w:rPr>
                <w:rFonts w:ascii="Times" w:hAnsi="Times"/>
                <w:i/>
                <w:sz w:val="22"/>
              </w:rPr>
            </w:pPr>
            <w:r w:rsidRPr="00A914BA">
              <w:rPr>
                <w:rFonts w:ascii="Symbol" w:hAnsi="Symbol"/>
                <w:i/>
                <w:sz w:val="22"/>
              </w:rPr>
              <w:t></w:t>
            </w:r>
          </w:p>
        </w:tc>
        <w:tc>
          <w:tcPr>
            <w:tcW w:w="833" w:type="dxa"/>
            <w:tcBorders>
              <w:bottom w:val="single" w:sz="4" w:space="0" w:color="auto"/>
            </w:tcBorders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i/>
                <w:sz w:val="22"/>
              </w:rPr>
            </w:pPr>
            <w:r w:rsidRPr="00A914BA">
              <w:rPr>
                <w:rFonts w:ascii="Times" w:hAnsi="Times"/>
                <w:i/>
                <w:sz w:val="22"/>
              </w:rPr>
              <w:t>df</w:t>
            </w:r>
          </w:p>
        </w:tc>
      </w:tr>
      <w:tr w:rsidR="00821610" w:rsidRPr="00A914BA">
        <w:trPr>
          <w:jc w:val="center"/>
        </w:trPr>
        <w:tc>
          <w:tcPr>
            <w:tcW w:w="990" w:type="dxa"/>
          </w:tcPr>
          <w:p w:rsidR="00A914BA" w:rsidRDefault="00A914BA" w:rsidP="00AB271D">
            <w:pPr>
              <w:widowControl w:val="0"/>
              <w:rPr>
                <w:rFonts w:ascii="Times" w:hAnsi="Times"/>
                <w:b/>
                <w:sz w:val="22"/>
              </w:rPr>
            </w:pPr>
            <w:r>
              <w:rPr>
                <w:rFonts w:ascii="Times" w:hAnsi="Times"/>
                <w:b/>
                <w:sz w:val="22"/>
              </w:rPr>
              <w:t>FD</w:t>
            </w:r>
          </w:p>
          <w:p w:rsidR="00821610" w:rsidRPr="00A914BA" w:rsidRDefault="00821610" w:rsidP="00AB271D">
            <w:pPr>
              <w:widowControl w:val="0"/>
              <w:rPr>
                <w:rFonts w:ascii="Times" w:hAnsi="Times"/>
                <w:b/>
                <w:sz w:val="22"/>
              </w:rPr>
            </w:pPr>
            <w:r w:rsidRPr="00A914BA">
              <w:rPr>
                <w:rFonts w:ascii="Times" w:hAnsi="Times"/>
                <w:b/>
                <w:sz w:val="22"/>
              </w:rPr>
              <w:t>SCI</w:t>
            </w:r>
          </w:p>
        </w:tc>
        <w:tc>
          <w:tcPr>
            <w:tcW w:w="765" w:type="dxa"/>
            <w:tcBorders>
              <w:top w:val="single" w:sz="4" w:space="0" w:color="auto"/>
            </w:tcBorders>
          </w:tcPr>
          <w:p w:rsidR="00821610" w:rsidRPr="00A914BA" w:rsidRDefault="0040642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.27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32" w:type="dxa"/>
            <w:tcBorders>
              <w:top w:val="single" w:sz="4" w:space="0" w:color="auto"/>
            </w:tcBorders>
          </w:tcPr>
          <w:p w:rsidR="00AB271D" w:rsidRPr="00A914BA" w:rsidRDefault="0040642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.5</w:t>
            </w:r>
            <w:r w:rsidR="00091D45">
              <w:rPr>
                <w:rFonts w:ascii="Times" w:hAnsi="Times"/>
                <w:sz w:val="22"/>
              </w:rPr>
              <w:t>2</w:t>
            </w:r>
          </w:p>
          <w:p w:rsidR="00821610" w:rsidRPr="00A914BA" w:rsidRDefault="00AB271D" w:rsidP="00091D45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-.0</w:t>
            </w:r>
            <w:r w:rsidR="00091D45">
              <w:rPr>
                <w:rFonts w:ascii="Times" w:hAnsi="Times"/>
                <w:sz w:val="22"/>
              </w:rPr>
              <w:t>9</w:t>
            </w:r>
          </w:p>
        </w:tc>
        <w:tc>
          <w:tcPr>
            <w:tcW w:w="833" w:type="dxa"/>
            <w:tcBorders>
              <w:top w:val="single" w:sz="4" w:space="0" w:color="auto"/>
            </w:tcBorders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1155</w:t>
            </w:r>
          </w:p>
        </w:tc>
        <w:tc>
          <w:tcPr>
            <w:tcW w:w="832" w:type="dxa"/>
            <w:tcBorders>
              <w:top w:val="single" w:sz="4" w:space="0" w:color="auto"/>
            </w:tcBorders>
          </w:tcPr>
          <w:p w:rsidR="00821610" w:rsidRPr="00A914BA" w:rsidRDefault="00821610" w:rsidP="00A914BA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.3</w:t>
            </w:r>
            <w:r w:rsidR="00A914BA">
              <w:rPr>
                <w:rFonts w:ascii="Times" w:hAnsi="Times"/>
                <w:sz w:val="22"/>
              </w:rPr>
              <w:t>5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33" w:type="dxa"/>
            <w:tcBorders>
              <w:top w:val="single" w:sz="4" w:space="0" w:color="auto"/>
            </w:tcBorders>
          </w:tcPr>
          <w:p w:rsidR="00091D45" w:rsidRDefault="00091D4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.11</w:t>
            </w:r>
          </w:p>
          <w:p w:rsidR="00821610" w:rsidRPr="00A914BA" w:rsidRDefault="00091D4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-.59</w:t>
            </w:r>
          </w:p>
        </w:tc>
        <w:tc>
          <w:tcPr>
            <w:tcW w:w="832" w:type="dxa"/>
            <w:tcBorders>
              <w:top w:val="single" w:sz="4" w:space="0" w:color="auto"/>
            </w:tcBorders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1155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</w:tcBorders>
          </w:tcPr>
          <w:p w:rsidR="00821610" w:rsidRPr="00A914BA" w:rsidRDefault="00A914BA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.41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32" w:type="dxa"/>
            <w:tcBorders>
              <w:top w:val="single" w:sz="4" w:space="0" w:color="auto"/>
            </w:tcBorders>
          </w:tcPr>
          <w:p w:rsidR="00091D45" w:rsidRDefault="00091D4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-.57</w:t>
            </w:r>
          </w:p>
          <w:p w:rsidR="00821610" w:rsidRPr="00A914BA" w:rsidRDefault="00091D4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.33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</w:tcBorders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1155</w:t>
            </w:r>
          </w:p>
        </w:tc>
        <w:tc>
          <w:tcPr>
            <w:tcW w:w="832" w:type="dxa"/>
            <w:tcBorders>
              <w:top w:val="single" w:sz="4" w:space="0" w:color="auto"/>
            </w:tcBorders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.</w:t>
            </w:r>
            <w:r w:rsidR="00A914BA">
              <w:rPr>
                <w:rFonts w:ascii="Times" w:hAnsi="Times"/>
                <w:sz w:val="22"/>
              </w:rPr>
              <w:t>41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33" w:type="dxa"/>
            <w:tcBorders>
              <w:top w:val="single" w:sz="4" w:space="0" w:color="auto"/>
            </w:tcBorders>
          </w:tcPr>
          <w:p w:rsidR="00091D45" w:rsidRDefault="00091D4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.23</w:t>
            </w:r>
          </w:p>
          <w:p w:rsidR="00821610" w:rsidRPr="00A914BA" w:rsidRDefault="00091D4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-.61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</w:tcBorders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1155</w:t>
            </w:r>
          </w:p>
        </w:tc>
        <w:tc>
          <w:tcPr>
            <w:tcW w:w="833" w:type="dxa"/>
            <w:tcBorders>
              <w:top w:val="single" w:sz="4" w:space="0" w:color="auto"/>
            </w:tcBorders>
          </w:tcPr>
          <w:p w:rsidR="00821610" w:rsidRPr="00A914BA" w:rsidRDefault="00A914BA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.08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32" w:type="dxa"/>
            <w:tcBorders>
              <w:top w:val="single" w:sz="4" w:space="0" w:color="auto"/>
            </w:tcBorders>
          </w:tcPr>
          <w:p w:rsidR="00091D45" w:rsidRDefault="00091D4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.25</w:t>
            </w:r>
          </w:p>
          <w:p w:rsidR="00821610" w:rsidRPr="00A914BA" w:rsidRDefault="00091D4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-.14</w:t>
            </w:r>
          </w:p>
        </w:tc>
        <w:tc>
          <w:tcPr>
            <w:tcW w:w="833" w:type="dxa"/>
            <w:tcBorders>
              <w:top w:val="single" w:sz="4" w:space="0" w:color="auto"/>
            </w:tcBorders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1155</w:t>
            </w:r>
          </w:p>
        </w:tc>
      </w:tr>
      <w:tr w:rsidR="00821610" w:rsidRPr="00A914BA">
        <w:trPr>
          <w:jc w:val="center"/>
        </w:trPr>
        <w:tc>
          <w:tcPr>
            <w:tcW w:w="990" w:type="dxa"/>
          </w:tcPr>
          <w:p w:rsidR="00821610" w:rsidRPr="00A914BA" w:rsidRDefault="00821610" w:rsidP="00AB271D">
            <w:pPr>
              <w:widowControl w:val="0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 xml:space="preserve"> </w:t>
            </w:r>
            <w:r w:rsidR="00A914BA">
              <w:rPr>
                <w:rFonts w:ascii="Times" w:hAnsi="Times"/>
                <w:sz w:val="22"/>
              </w:rPr>
              <w:t xml:space="preserve">  </w:t>
            </w:r>
            <w:r w:rsidRPr="00A914BA">
              <w:rPr>
                <w:rFonts w:ascii="Times" w:hAnsi="Times"/>
                <w:sz w:val="22"/>
              </w:rPr>
              <w:t>Cold</w:t>
            </w:r>
          </w:p>
        </w:tc>
        <w:tc>
          <w:tcPr>
            <w:tcW w:w="765" w:type="dxa"/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.0</w:t>
            </w:r>
            <w:r w:rsidR="00AB271D" w:rsidRPr="00A914BA">
              <w:rPr>
                <w:rFonts w:ascii="Times" w:hAnsi="Times"/>
                <w:sz w:val="22"/>
              </w:rPr>
              <w:t>2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32" w:type="dxa"/>
          </w:tcPr>
          <w:p w:rsidR="00821610" w:rsidRPr="00A914BA" w:rsidRDefault="00A914BA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-.14</w:t>
            </w:r>
          </w:p>
        </w:tc>
        <w:tc>
          <w:tcPr>
            <w:tcW w:w="833" w:type="dxa"/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1154</w:t>
            </w:r>
          </w:p>
        </w:tc>
        <w:tc>
          <w:tcPr>
            <w:tcW w:w="832" w:type="dxa"/>
          </w:tcPr>
          <w:p w:rsidR="00821610" w:rsidRPr="00A914BA" w:rsidRDefault="00821610" w:rsidP="00A914BA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.1</w:t>
            </w:r>
            <w:r w:rsidR="00A914BA">
              <w:rPr>
                <w:rFonts w:ascii="Times" w:hAnsi="Times"/>
                <w:sz w:val="22"/>
              </w:rPr>
              <w:t>3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33" w:type="dxa"/>
          </w:tcPr>
          <w:p w:rsidR="00821610" w:rsidRPr="00A914BA" w:rsidRDefault="00A914BA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-.38</w:t>
            </w:r>
          </w:p>
        </w:tc>
        <w:tc>
          <w:tcPr>
            <w:tcW w:w="832" w:type="dxa"/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1154</w:t>
            </w:r>
          </w:p>
        </w:tc>
        <w:tc>
          <w:tcPr>
            <w:tcW w:w="833" w:type="dxa"/>
            <w:gridSpan w:val="2"/>
          </w:tcPr>
          <w:p w:rsidR="00821610" w:rsidRPr="00A914BA" w:rsidRDefault="00A914BA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.05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32" w:type="dxa"/>
          </w:tcPr>
          <w:p w:rsidR="00821610" w:rsidRPr="00A914BA" w:rsidRDefault="00A914BA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-.23</w:t>
            </w:r>
          </w:p>
        </w:tc>
        <w:tc>
          <w:tcPr>
            <w:tcW w:w="833" w:type="dxa"/>
            <w:gridSpan w:val="2"/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1154</w:t>
            </w:r>
          </w:p>
        </w:tc>
        <w:tc>
          <w:tcPr>
            <w:tcW w:w="832" w:type="dxa"/>
          </w:tcPr>
          <w:p w:rsidR="00821610" w:rsidRPr="00A914BA" w:rsidRDefault="00A914BA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.01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33" w:type="dxa"/>
          </w:tcPr>
          <w:p w:rsidR="00821610" w:rsidRPr="00A914BA" w:rsidRDefault="00A914BA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-.13</w:t>
            </w:r>
          </w:p>
        </w:tc>
        <w:tc>
          <w:tcPr>
            <w:tcW w:w="832" w:type="dxa"/>
            <w:gridSpan w:val="2"/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1154</w:t>
            </w:r>
          </w:p>
        </w:tc>
        <w:tc>
          <w:tcPr>
            <w:tcW w:w="833" w:type="dxa"/>
          </w:tcPr>
          <w:p w:rsidR="00821610" w:rsidRPr="00A914BA" w:rsidRDefault="00A914BA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.12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32" w:type="dxa"/>
          </w:tcPr>
          <w:p w:rsidR="00821610" w:rsidRPr="00A914BA" w:rsidRDefault="00A914BA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-.37</w:t>
            </w:r>
          </w:p>
        </w:tc>
        <w:tc>
          <w:tcPr>
            <w:tcW w:w="833" w:type="dxa"/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1154</w:t>
            </w:r>
          </w:p>
        </w:tc>
      </w:tr>
      <w:tr w:rsidR="00821610" w:rsidRPr="00A914BA">
        <w:trPr>
          <w:jc w:val="center"/>
        </w:trPr>
        <w:tc>
          <w:tcPr>
            <w:tcW w:w="990" w:type="dxa"/>
          </w:tcPr>
          <w:p w:rsidR="00821610" w:rsidRPr="00A914BA" w:rsidRDefault="00821610" w:rsidP="00AB271D">
            <w:pPr>
              <w:widowControl w:val="0"/>
              <w:rPr>
                <w:rFonts w:ascii="Times" w:hAnsi="Times"/>
                <w:b/>
                <w:sz w:val="22"/>
              </w:rPr>
            </w:pPr>
            <w:r w:rsidRPr="00A914BA">
              <w:rPr>
                <w:rFonts w:ascii="Times" w:hAnsi="Times"/>
                <w:b/>
                <w:sz w:val="22"/>
              </w:rPr>
              <w:t>Cold</w:t>
            </w:r>
          </w:p>
        </w:tc>
        <w:tc>
          <w:tcPr>
            <w:tcW w:w="765" w:type="dxa"/>
            <w:tcBorders>
              <w:top w:val="single" w:sz="4" w:space="0" w:color="auto"/>
            </w:tcBorders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.0</w:t>
            </w:r>
            <w:r w:rsidR="00AB271D" w:rsidRPr="00A914BA">
              <w:rPr>
                <w:rFonts w:ascii="Times" w:hAnsi="Times"/>
                <w:sz w:val="22"/>
              </w:rPr>
              <w:t>1</w:t>
            </w:r>
          </w:p>
        </w:tc>
        <w:tc>
          <w:tcPr>
            <w:tcW w:w="832" w:type="dxa"/>
            <w:tcBorders>
              <w:top w:val="single" w:sz="4" w:space="0" w:color="auto"/>
            </w:tcBorders>
          </w:tcPr>
          <w:p w:rsidR="00821610" w:rsidRPr="00A914BA" w:rsidRDefault="00091D45" w:rsidP="00A914BA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-.08</w:t>
            </w:r>
          </w:p>
        </w:tc>
        <w:tc>
          <w:tcPr>
            <w:tcW w:w="833" w:type="dxa"/>
            <w:tcBorders>
              <w:top w:val="single" w:sz="4" w:space="0" w:color="auto"/>
            </w:tcBorders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1156</w:t>
            </w:r>
          </w:p>
        </w:tc>
        <w:tc>
          <w:tcPr>
            <w:tcW w:w="832" w:type="dxa"/>
            <w:tcBorders>
              <w:top w:val="single" w:sz="4" w:space="0" w:color="auto"/>
            </w:tcBorders>
          </w:tcPr>
          <w:p w:rsidR="00821610" w:rsidRPr="00A914BA" w:rsidRDefault="00821610" w:rsidP="00A914BA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.2</w:t>
            </w:r>
            <w:r w:rsidR="00A914BA">
              <w:rPr>
                <w:rFonts w:ascii="Times" w:hAnsi="Times"/>
                <w:sz w:val="22"/>
              </w:rPr>
              <w:t>5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33" w:type="dxa"/>
            <w:tcBorders>
              <w:top w:val="single" w:sz="4" w:space="0" w:color="auto"/>
            </w:tcBorders>
          </w:tcPr>
          <w:p w:rsidR="00821610" w:rsidRPr="00A914BA" w:rsidRDefault="00091D4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-.50</w:t>
            </w:r>
          </w:p>
        </w:tc>
        <w:tc>
          <w:tcPr>
            <w:tcW w:w="832" w:type="dxa"/>
            <w:tcBorders>
              <w:top w:val="single" w:sz="4" w:space="0" w:color="auto"/>
            </w:tcBorders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1156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</w:tcBorders>
          </w:tcPr>
          <w:p w:rsidR="00821610" w:rsidRPr="00A914BA" w:rsidRDefault="00A914BA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.04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32" w:type="dxa"/>
            <w:tcBorders>
              <w:top w:val="single" w:sz="4" w:space="0" w:color="auto"/>
            </w:tcBorders>
          </w:tcPr>
          <w:p w:rsidR="00821610" w:rsidRPr="00A914BA" w:rsidRDefault="002B7CC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-.20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</w:tcBorders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1156</w:t>
            </w:r>
          </w:p>
        </w:tc>
        <w:tc>
          <w:tcPr>
            <w:tcW w:w="832" w:type="dxa"/>
            <w:tcBorders>
              <w:top w:val="single" w:sz="4" w:space="0" w:color="auto"/>
            </w:tcBorders>
          </w:tcPr>
          <w:p w:rsidR="00821610" w:rsidRPr="00A914BA" w:rsidRDefault="00A914BA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.07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33" w:type="dxa"/>
            <w:tcBorders>
              <w:top w:val="single" w:sz="4" w:space="0" w:color="auto"/>
            </w:tcBorders>
          </w:tcPr>
          <w:p w:rsidR="00821610" w:rsidRPr="00A914BA" w:rsidRDefault="002B7CC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-.26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</w:tcBorders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1156</w:t>
            </w:r>
          </w:p>
        </w:tc>
        <w:tc>
          <w:tcPr>
            <w:tcW w:w="833" w:type="dxa"/>
            <w:tcBorders>
              <w:top w:val="single" w:sz="4" w:space="0" w:color="auto"/>
            </w:tcBorders>
          </w:tcPr>
          <w:p w:rsidR="00821610" w:rsidRPr="00A914BA" w:rsidRDefault="00A914BA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.11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32" w:type="dxa"/>
            <w:tcBorders>
              <w:top w:val="single" w:sz="4" w:space="0" w:color="auto"/>
            </w:tcBorders>
          </w:tcPr>
          <w:p w:rsidR="00821610" w:rsidRPr="00A914BA" w:rsidRDefault="002B7CC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-.33</w:t>
            </w:r>
          </w:p>
        </w:tc>
        <w:tc>
          <w:tcPr>
            <w:tcW w:w="833" w:type="dxa"/>
            <w:tcBorders>
              <w:top w:val="single" w:sz="4" w:space="0" w:color="auto"/>
            </w:tcBorders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1156</w:t>
            </w:r>
          </w:p>
        </w:tc>
      </w:tr>
      <w:tr w:rsidR="00821610" w:rsidRPr="00A914BA">
        <w:trPr>
          <w:jc w:val="center"/>
        </w:trPr>
        <w:tc>
          <w:tcPr>
            <w:tcW w:w="990" w:type="dxa"/>
          </w:tcPr>
          <w:p w:rsidR="00A914BA" w:rsidRDefault="00A914BA" w:rsidP="00AB271D">
            <w:pPr>
              <w:widowControl w:val="0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 xml:space="preserve">   FD</w:t>
            </w:r>
          </w:p>
          <w:p w:rsidR="00821610" w:rsidRPr="00A914BA" w:rsidRDefault="00A914BA" w:rsidP="00AB271D">
            <w:pPr>
              <w:widowControl w:val="0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 xml:space="preserve">   </w:t>
            </w:r>
            <w:r w:rsidR="00821610" w:rsidRPr="00A914BA">
              <w:rPr>
                <w:rFonts w:ascii="Times" w:hAnsi="Times"/>
                <w:sz w:val="22"/>
              </w:rPr>
              <w:t>SCI</w:t>
            </w:r>
          </w:p>
        </w:tc>
        <w:tc>
          <w:tcPr>
            <w:tcW w:w="765" w:type="dxa"/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.2</w:t>
            </w:r>
            <w:r w:rsidR="00AB271D" w:rsidRPr="00A914BA">
              <w:rPr>
                <w:rFonts w:ascii="Times" w:hAnsi="Times"/>
                <w:sz w:val="22"/>
              </w:rPr>
              <w:t>9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32" w:type="dxa"/>
          </w:tcPr>
          <w:p w:rsidR="00091D45" w:rsidRPr="00A914BA" w:rsidRDefault="00091D45" w:rsidP="00091D45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.54</w:t>
            </w:r>
          </w:p>
          <w:p w:rsidR="00821610" w:rsidRPr="00A914BA" w:rsidRDefault="00091D45" w:rsidP="00F83164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-.05</w:t>
            </w:r>
          </w:p>
        </w:tc>
        <w:tc>
          <w:tcPr>
            <w:tcW w:w="833" w:type="dxa"/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1154</w:t>
            </w:r>
          </w:p>
        </w:tc>
        <w:tc>
          <w:tcPr>
            <w:tcW w:w="832" w:type="dxa"/>
          </w:tcPr>
          <w:p w:rsidR="00821610" w:rsidRPr="00A914BA" w:rsidRDefault="00821610" w:rsidP="00A914BA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.23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33" w:type="dxa"/>
          </w:tcPr>
          <w:p w:rsidR="002B7CC5" w:rsidRDefault="002B7CC5" w:rsidP="00F83164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.18</w:t>
            </w:r>
          </w:p>
          <w:p w:rsidR="00821610" w:rsidRPr="00A914BA" w:rsidRDefault="002B7CC5" w:rsidP="00F83164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-.48</w:t>
            </w:r>
          </w:p>
        </w:tc>
        <w:tc>
          <w:tcPr>
            <w:tcW w:w="832" w:type="dxa"/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1154</w:t>
            </w:r>
          </w:p>
        </w:tc>
        <w:tc>
          <w:tcPr>
            <w:tcW w:w="833" w:type="dxa"/>
            <w:gridSpan w:val="2"/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.4</w:t>
            </w:r>
            <w:r w:rsidR="00A914BA">
              <w:rPr>
                <w:rFonts w:ascii="Times" w:hAnsi="Times"/>
                <w:sz w:val="22"/>
              </w:rPr>
              <w:t>2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32" w:type="dxa"/>
          </w:tcPr>
          <w:p w:rsidR="002B7CC5" w:rsidRDefault="002B7CC5" w:rsidP="00F83164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-.54</w:t>
            </w:r>
          </w:p>
          <w:p w:rsidR="00821610" w:rsidRPr="00A914BA" w:rsidRDefault="002B7CC5" w:rsidP="00F83164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.39</w:t>
            </w:r>
          </w:p>
        </w:tc>
        <w:tc>
          <w:tcPr>
            <w:tcW w:w="833" w:type="dxa"/>
            <w:gridSpan w:val="2"/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1154</w:t>
            </w:r>
          </w:p>
        </w:tc>
        <w:tc>
          <w:tcPr>
            <w:tcW w:w="832" w:type="dxa"/>
          </w:tcPr>
          <w:p w:rsidR="00821610" w:rsidRPr="00A914BA" w:rsidRDefault="00A914BA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.35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33" w:type="dxa"/>
          </w:tcPr>
          <w:p w:rsidR="002B7CC5" w:rsidRDefault="002B7CC5" w:rsidP="00F83164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.25</w:t>
            </w:r>
          </w:p>
          <w:p w:rsidR="00821610" w:rsidRPr="00A914BA" w:rsidRDefault="002B7CC5" w:rsidP="00F83164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-.58</w:t>
            </w:r>
          </w:p>
        </w:tc>
        <w:tc>
          <w:tcPr>
            <w:tcW w:w="832" w:type="dxa"/>
            <w:gridSpan w:val="2"/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1154</w:t>
            </w:r>
          </w:p>
        </w:tc>
        <w:tc>
          <w:tcPr>
            <w:tcW w:w="833" w:type="dxa"/>
          </w:tcPr>
          <w:p w:rsidR="00821610" w:rsidRPr="00A914BA" w:rsidRDefault="00A914BA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.09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32" w:type="dxa"/>
          </w:tcPr>
          <w:p w:rsidR="002B7CC5" w:rsidRDefault="002B7CC5" w:rsidP="00FB3A1A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.30</w:t>
            </w:r>
          </w:p>
          <w:p w:rsidR="00821610" w:rsidRPr="00A914BA" w:rsidRDefault="002B7CC5" w:rsidP="00FB3A1A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-.03</w:t>
            </w:r>
          </w:p>
        </w:tc>
        <w:tc>
          <w:tcPr>
            <w:tcW w:w="833" w:type="dxa"/>
          </w:tcPr>
          <w:p w:rsidR="00821610" w:rsidRPr="00A914BA" w:rsidRDefault="0082161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1154</w:t>
            </w:r>
          </w:p>
        </w:tc>
      </w:tr>
    </w:tbl>
    <w:p w:rsidR="00821610" w:rsidRDefault="00821610" w:rsidP="00AB271D">
      <w:pPr>
        <w:widowControl w:val="0"/>
        <w:rPr>
          <w:sz w:val="22"/>
        </w:rPr>
      </w:pPr>
    </w:p>
    <w:p w:rsidR="00011833" w:rsidRDefault="00011833" w:rsidP="00AB271D">
      <w:pPr>
        <w:widowControl w:val="0"/>
        <w:rPr>
          <w:sz w:val="22"/>
        </w:rPr>
      </w:pPr>
    </w:p>
    <w:tbl>
      <w:tblPr>
        <w:tblStyle w:val="TableGrid"/>
        <w:tblW w:w="13410" w:type="dxa"/>
        <w:jc w:val="center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/>
      </w:tblPr>
      <w:tblGrid>
        <w:gridCol w:w="1080"/>
        <w:gridCol w:w="900"/>
        <w:gridCol w:w="810"/>
        <w:gridCol w:w="810"/>
        <w:gridCol w:w="900"/>
        <w:gridCol w:w="810"/>
        <w:gridCol w:w="900"/>
        <w:gridCol w:w="810"/>
        <w:gridCol w:w="720"/>
        <w:gridCol w:w="810"/>
        <w:gridCol w:w="697"/>
        <w:gridCol w:w="833"/>
        <w:gridCol w:w="900"/>
        <w:gridCol w:w="765"/>
        <w:gridCol w:w="832"/>
        <w:gridCol w:w="833"/>
      </w:tblGrid>
      <w:tr w:rsidR="008C1D2B" w:rsidRPr="00A914BA">
        <w:trPr>
          <w:jc w:val="center"/>
        </w:trPr>
        <w:tc>
          <w:tcPr>
            <w:tcW w:w="13410" w:type="dxa"/>
            <w:gridSpan w:val="16"/>
          </w:tcPr>
          <w:p w:rsidR="008C1D2B" w:rsidRPr="00A914BA" w:rsidRDefault="008C1D2B" w:rsidP="00AB271D">
            <w:pPr>
              <w:widowControl w:val="0"/>
              <w:rPr>
                <w:rFonts w:ascii="Times" w:hAnsi="Times"/>
                <w:i/>
                <w:sz w:val="22"/>
              </w:rPr>
            </w:pPr>
            <w:r w:rsidRPr="00A914BA">
              <w:rPr>
                <w:rFonts w:ascii="Times" w:hAnsi="Times"/>
                <w:i/>
                <w:sz w:val="22"/>
              </w:rPr>
              <w:t xml:space="preserve">Table </w:t>
            </w:r>
            <w:r w:rsidR="00BE773A">
              <w:rPr>
                <w:rFonts w:ascii="Times" w:hAnsi="Times"/>
                <w:i/>
                <w:sz w:val="22"/>
              </w:rPr>
              <w:t>2</w:t>
            </w:r>
            <w:r w:rsidRPr="00A914BA">
              <w:rPr>
                <w:rFonts w:ascii="Times" w:hAnsi="Times"/>
                <w:i/>
                <w:sz w:val="22"/>
              </w:rPr>
              <w:t>.</w:t>
            </w:r>
          </w:p>
          <w:p w:rsidR="008C1D2B" w:rsidRPr="00A914BA" w:rsidRDefault="008C1D2B" w:rsidP="00AB271D">
            <w:pPr>
              <w:widowControl w:val="0"/>
              <w:rPr>
                <w:rFonts w:ascii="Times" w:hAnsi="Times"/>
                <w:i/>
                <w:sz w:val="22"/>
              </w:rPr>
            </w:pPr>
            <w:r w:rsidRPr="00A914BA">
              <w:rPr>
                <w:rFonts w:ascii="Times" w:hAnsi="Times"/>
                <w:i/>
                <w:sz w:val="22"/>
              </w:rPr>
              <w:t>Multiple Regressions on Predictand Variables</w:t>
            </w:r>
          </w:p>
        </w:tc>
      </w:tr>
      <w:tr w:rsidR="008C1D2B" w:rsidRPr="00A914BA">
        <w:trPr>
          <w:jc w:val="center"/>
        </w:trPr>
        <w:tc>
          <w:tcPr>
            <w:tcW w:w="1080" w:type="dxa"/>
          </w:tcPr>
          <w:p w:rsidR="008C1D2B" w:rsidRPr="00A914BA" w:rsidRDefault="008C1D2B" w:rsidP="00AB271D">
            <w:pPr>
              <w:widowControl w:val="0"/>
              <w:rPr>
                <w:rFonts w:ascii="Times" w:hAnsi="Times"/>
                <w:sz w:val="22"/>
              </w:rPr>
            </w:pPr>
          </w:p>
        </w:tc>
        <w:tc>
          <w:tcPr>
            <w:tcW w:w="2520" w:type="dxa"/>
            <w:gridSpan w:val="3"/>
            <w:tcBorders>
              <w:bottom w:val="single" w:sz="4" w:space="0" w:color="auto"/>
            </w:tcBorders>
            <w:vAlign w:val="center"/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Negative Urgency</w:t>
            </w:r>
          </w:p>
        </w:tc>
        <w:tc>
          <w:tcPr>
            <w:tcW w:w="2610" w:type="dxa"/>
            <w:gridSpan w:val="3"/>
            <w:tcBorders>
              <w:bottom w:val="single" w:sz="4" w:space="0" w:color="auto"/>
            </w:tcBorders>
            <w:vAlign w:val="center"/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Lack of Premeditation</w:t>
            </w:r>
          </w:p>
        </w:tc>
        <w:tc>
          <w:tcPr>
            <w:tcW w:w="2340" w:type="dxa"/>
            <w:gridSpan w:val="3"/>
            <w:tcBorders>
              <w:bottom w:val="single" w:sz="4" w:space="0" w:color="auto"/>
            </w:tcBorders>
            <w:vAlign w:val="center"/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Lack of Perseverance</w:t>
            </w:r>
          </w:p>
        </w:tc>
        <w:tc>
          <w:tcPr>
            <w:tcW w:w="2430" w:type="dxa"/>
            <w:gridSpan w:val="3"/>
            <w:tcBorders>
              <w:bottom w:val="single" w:sz="4" w:space="0" w:color="auto"/>
            </w:tcBorders>
            <w:vAlign w:val="center"/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Sensation Seeking</w:t>
            </w:r>
          </w:p>
        </w:tc>
        <w:tc>
          <w:tcPr>
            <w:tcW w:w="2430" w:type="dxa"/>
            <w:gridSpan w:val="3"/>
            <w:tcBorders>
              <w:bottom w:val="single" w:sz="4" w:space="0" w:color="auto"/>
            </w:tcBorders>
            <w:vAlign w:val="center"/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Positive Urgency</w:t>
            </w:r>
          </w:p>
        </w:tc>
      </w:tr>
      <w:tr w:rsidR="008C1D2B" w:rsidRPr="00A914BA">
        <w:trPr>
          <w:jc w:val="center"/>
        </w:trPr>
        <w:tc>
          <w:tcPr>
            <w:tcW w:w="1080" w:type="dxa"/>
          </w:tcPr>
          <w:p w:rsidR="008C1D2B" w:rsidRPr="00A914BA" w:rsidRDefault="008C1D2B" w:rsidP="00AB271D">
            <w:pPr>
              <w:widowControl w:val="0"/>
              <w:rPr>
                <w:rFonts w:ascii="Times" w:hAnsi="Times"/>
                <w:sz w:val="22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∆ R</w:t>
            </w:r>
            <w:r w:rsidRPr="00A914BA">
              <w:rPr>
                <w:rFonts w:ascii="Times" w:hAnsi="Times"/>
                <w:sz w:val="22"/>
                <w:vertAlign w:val="superscript"/>
              </w:rPr>
              <w:t>2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8C1D2B" w:rsidRPr="00A914BA" w:rsidRDefault="000471E6" w:rsidP="00AB271D">
            <w:pPr>
              <w:widowControl w:val="0"/>
              <w:jc w:val="center"/>
              <w:rPr>
                <w:rFonts w:ascii="Times" w:hAnsi="Times"/>
                <w:i/>
                <w:sz w:val="22"/>
              </w:rPr>
            </w:pPr>
            <w:r w:rsidRPr="00A914BA">
              <w:rPr>
                <w:rFonts w:ascii="Symbol" w:hAnsi="Symbol"/>
                <w:i/>
                <w:sz w:val="22"/>
              </w:rPr>
              <w:t>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i/>
                <w:sz w:val="22"/>
              </w:rPr>
            </w:pPr>
            <w:r w:rsidRPr="00A914BA">
              <w:rPr>
                <w:rFonts w:ascii="Times" w:hAnsi="Times"/>
                <w:i/>
                <w:sz w:val="22"/>
              </w:rPr>
              <w:t>df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∆ R</w:t>
            </w:r>
            <w:r w:rsidRPr="00A914BA">
              <w:rPr>
                <w:rFonts w:ascii="Times" w:hAnsi="Times"/>
                <w:sz w:val="22"/>
                <w:vertAlign w:val="superscript"/>
              </w:rPr>
              <w:t>2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8C1D2B" w:rsidRPr="00A914BA" w:rsidRDefault="000471E6" w:rsidP="00AB271D">
            <w:pPr>
              <w:widowControl w:val="0"/>
              <w:jc w:val="center"/>
              <w:rPr>
                <w:rFonts w:ascii="Times" w:hAnsi="Times"/>
                <w:i/>
                <w:sz w:val="22"/>
              </w:rPr>
            </w:pPr>
            <w:r w:rsidRPr="00A914BA">
              <w:rPr>
                <w:rFonts w:ascii="Symbol" w:hAnsi="Symbol"/>
                <w:i/>
                <w:sz w:val="22"/>
              </w:rPr>
              <w:t>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i/>
                <w:sz w:val="22"/>
              </w:rPr>
            </w:pPr>
            <w:r w:rsidRPr="00A914BA">
              <w:rPr>
                <w:rFonts w:ascii="Times" w:hAnsi="Times"/>
                <w:i/>
                <w:sz w:val="22"/>
              </w:rPr>
              <w:t>df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∆ R</w:t>
            </w:r>
            <w:r w:rsidRPr="00A914BA">
              <w:rPr>
                <w:rFonts w:ascii="Times" w:hAnsi="Times"/>
                <w:sz w:val="22"/>
                <w:vertAlign w:val="superscript"/>
              </w:rPr>
              <w:t>2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8C1D2B" w:rsidRPr="00A914BA" w:rsidRDefault="000471E6" w:rsidP="00AB271D">
            <w:pPr>
              <w:widowControl w:val="0"/>
              <w:jc w:val="center"/>
              <w:rPr>
                <w:rFonts w:ascii="Times" w:hAnsi="Times"/>
                <w:i/>
                <w:sz w:val="22"/>
              </w:rPr>
            </w:pPr>
            <w:r w:rsidRPr="00A914BA">
              <w:rPr>
                <w:rFonts w:ascii="Symbol" w:hAnsi="Symbol"/>
                <w:i/>
                <w:sz w:val="22"/>
              </w:rPr>
              <w:t>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i/>
                <w:sz w:val="22"/>
              </w:rPr>
            </w:pPr>
            <w:r w:rsidRPr="00A914BA">
              <w:rPr>
                <w:rFonts w:ascii="Times" w:hAnsi="Times"/>
                <w:i/>
                <w:sz w:val="22"/>
              </w:rPr>
              <w:t>df</w:t>
            </w: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∆ R</w:t>
            </w:r>
            <w:r w:rsidRPr="00A914BA">
              <w:rPr>
                <w:rFonts w:ascii="Times" w:hAnsi="Times"/>
                <w:sz w:val="22"/>
                <w:vertAlign w:val="superscript"/>
              </w:rPr>
              <w:t>2</w:t>
            </w:r>
          </w:p>
        </w:tc>
        <w:tc>
          <w:tcPr>
            <w:tcW w:w="833" w:type="dxa"/>
            <w:tcBorders>
              <w:bottom w:val="single" w:sz="4" w:space="0" w:color="auto"/>
            </w:tcBorders>
          </w:tcPr>
          <w:p w:rsidR="008C1D2B" w:rsidRPr="00A914BA" w:rsidRDefault="000471E6" w:rsidP="00AB271D">
            <w:pPr>
              <w:widowControl w:val="0"/>
              <w:jc w:val="center"/>
              <w:rPr>
                <w:rFonts w:ascii="Times" w:hAnsi="Times"/>
                <w:i/>
                <w:sz w:val="22"/>
              </w:rPr>
            </w:pPr>
            <w:r w:rsidRPr="00A914BA">
              <w:rPr>
                <w:rFonts w:ascii="Symbol" w:hAnsi="Symbol"/>
                <w:i/>
                <w:sz w:val="22"/>
              </w:rPr>
              <w:t>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i/>
                <w:sz w:val="22"/>
              </w:rPr>
            </w:pPr>
            <w:r w:rsidRPr="00A914BA">
              <w:rPr>
                <w:rFonts w:ascii="Times" w:hAnsi="Times"/>
                <w:i/>
                <w:sz w:val="22"/>
              </w:rPr>
              <w:t>df</w:t>
            </w:r>
          </w:p>
        </w:tc>
        <w:tc>
          <w:tcPr>
            <w:tcW w:w="765" w:type="dxa"/>
            <w:tcBorders>
              <w:bottom w:val="single" w:sz="4" w:space="0" w:color="auto"/>
            </w:tcBorders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∆ R</w:t>
            </w:r>
            <w:r w:rsidRPr="00A914BA">
              <w:rPr>
                <w:rFonts w:ascii="Times" w:hAnsi="Times"/>
                <w:sz w:val="22"/>
                <w:vertAlign w:val="superscript"/>
              </w:rPr>
              <w:t>2</w:t>
            </w:r>
          </w:p>
        </w:tc>
        <w:tc>
          <w:tcPr>
            <w:tcW w:w="832" w:type="dxa"/>
            <w:tcBorders>
              <w:bottom w:val="single" w:sz="4" w:space="0" w:color="auto"/>
            </w:tcBorders>
          </w:tcPr>
          <w:p w:rsidR="008C1D2B" w:rsidRPr="00A914BA" w:rsidRDefault="000471E6" w:rsidP="00AB271D">
            <w:pPr>
              <w:widowControl w:val="0"/>
              <w:jc w:val="center"/>
              <w:rPr>
                <w:rFonts w:ascii="Times" w:hAnsi="Times"/>
                <w:i/>
                <w:sz w:val="22"/>
              </w:rPr>
            </w:pPr>
            <w:r w:rsidRPr="00A914BA">
              <w:rPr>
                <w:rFonts w:ascii="Symbol" w:hAnsi="Symbol"/>
                <w:i/>
                <w:sz w:val="22"/>
              </w:rPr>
              <w:t></w:t>
            </w:r>
          </w:p>
        </w:tc>
        <w:tc>
          <w:tcPr>
            <w:tcW w:w="833" w:type="dxa"/>
            <w:tcBorders>
              <w:bottom w:val="single" w:sz="4" w:space="0" w:color="auto"/>
            </w:tcBorders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i/>
                <w:sz w:val="22"/>
              </w:rPr>
            </w:pPr>
            <w:r w:rsidRPr="00A914BA">
              <w:rPr>
                <w:rFonts w:ascii="Times" w:hAnsi="Times"/>
                <w:i/>
                <w:sz w:val="22"/>
              </w:rPr>
              <w:t>df</w:t>
            </w:r>
          </w:p>
        </w:tc>
      </w:tr>
      <w:tr w:rsidR="008C1D2B" w:rsidRPr="00A914BA">
        <w:trPr>
          <w:jc w:val="center"/>
        </w:trPr>
        <w:tc>
          <w:tcPr>
            <w:tcW w:w="1080" w:type="dxa"/>
          </w:tcPr>
          <w:p w:rsidR="00A914BA" w:rsidRDefault="00A914BA" w:rsidP="00AB271D">
            <w:pPr>
              <w:widowControl w:val="0"/>
              <w:rPr>
                <w:rFonts w:ascii="Times" w:hAnsi="Times"/>
                <w:b/>
                <w:sz w:val="22"/>
              </w:rPr>
            </w:pPr>
            <w:r>
              <w:rPr>
                <w:rFonts w:ascii="Times" w:hAnsi="Times"/>
                <w:b/>
                <w:sz w:val="22"/>
              </w:rPr>
              <w:t>FD</w:t>
            </w:r>
          </w:p>
          <w:p w:rsidR="008C1D2B" w:rsidRPr="00A914BA" w:rsidRDefault="008C1D2B" w:rsidP="00AB271D">
            <w:pPr>
              <w:widowControl w:val="0"/>
              <w:rPr>
                <w:rFonts w:ascii="Times" w:hAnsi="Times"/>
                <w:b/>
                <w:sz w:val="22"/>
              </w:rPr>
            </w:pPr>
            <w:r w:rsidRPr="00A914BA">
              <w:rPr>
                <w:rFonts w:ascii="Times" w:hAnsi="Times"/>
                <w:b/>
                <w:sz w:val="22"/>
              </w:rPr>
              <w:t>SCI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8C1D2B" w:rsidRPr="00A914BA" w:rsidRDefault="008C1D2B" w:rsidP="00A914BA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.3</w:t>
            </w:r>
            <w:r w:rsidR="00A914BA">
              <w:rPr>
                <w:rFonts w:ascii="Times" w:hAnsi="Times"/>
                <w:sz w:val="22"/>
              </w:rPr>
              <w:t>7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091D45" w:rsidRDefault="00091D4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-.16</w:t>
            </w:r>
          </w:p>
          <w:p w:rsidR="008C1D2B" w:rsidRPr="00A914BA" w:rsidRDefault="00091D4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.60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1155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8C1D2B" w:rsidRPr="00A914BA" w:rsidRDefault="00A914BA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.3</w:t>
            </w:r>
            <w:r w:rsidR="008C1D2B" w:rsidRPr="00A914BA">
              <w:rPr>
                <w:rFonts w:ascii="Times" w:hAnsi="Times"/>
                <w:sz w:val="22"/>
              </w:rPr>
              <w:t>2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091D45" w:rsidRDefault="00091D4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.06</w:t>
            </w:r>
          </w:p>
          <w:p w:rsidR="008C1D2B" w:rsidRPr="00A914BA" w:rsidRDefault="00091D4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.56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1155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8C1D2B" w:rsidRPr="00A914BA" w:rsidRDefault="008C1D2B" w:rsidP="00A914BA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.1</w:t>
            </w:r>
            <w:r w:rsidR="00A914BA">
              <w:rPr>
                <w:rFonts w:ascii="Times" w:hAnsi="Times"/>
                <w:sz w:val="22"/>
              </w:rPr>
              <w:t>2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091D45" w:rsidRDefault="00091D4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.07</w:t>
            </w:r>
          </w:p>
          <w:p w:rsidR="008C1D2B" w:rsidRPr="00A914BA" w:rsidRDefault="00091D4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.33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1155</w:t>
            </w:r>
          </w:p>
        </w:tc>
        <w:tc>
          <w:tcPr>
            <w:tcW w:w="697" w:type="dxa"/>
            <w:tcBorders>
              <w:top w:val="single" w:sz="4" w:space="0" w:color="auto"/>
            </w:tcBorders>
          </w:tcPr>
          <w:p w:rsidR="008C1D2B" w:rsidRPr="00A914BA" w:rsidRDefault="00A914BA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.30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33" w:type="dxa"/>
            <w:tcBorders>
              <w:top w:val="single" w:sz="4" w:space="0" w:color="auto"/>
            </w:tcBorders>
          </w:tcPr>
          <w:p w:rsidR="00091D45" w:rsidRDefault="00091D4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.52</w:t>
            </w:r>
          </w:p>
          <w:p w:rsidR="008C1D2B" w:rsidRPr="00A914BA" w:rsidRDefault="00091D4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.14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1155</w:t>
            </w:r>
          </w:p>
        </w:tc>
        <w:tc>
          <w:tcPr>
            <w:tcW w:w="765" w:type="dxa"/>
            <w:tcBorders>
              <w:top w:val="single" w:sz="4" w:space="0" w:color="auto"/>
            </w:tcBorders>
          </w:tcPr>
          <w:p w:rsidR="008C1D2B" w:rsidRPr="00A914BA" w:rsidRDefault="008C1D2B" w:rsidP="00A914BA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.3</w:t>
            </w:r>
            <w:r w:rsidR="00A914BA">
              <w:rPr>
                <w:rFonts w:ascii="Times" w:hAnsi="Times"/>
                <w:sz w:val="22"/>
              </w:rPr>
              <w:t>7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32" w:type="dxa"/>
            <w:tcBorders>
              <w:top w:val="single" w:sz="4" w:space="0" w:color="auto"/>
            </w:tcBorders>
          </w:tcPr>
          <w:p w:rsidR="00091D45" w:rsidRDefault="00091D4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-.02</w:t>
            </w:r>
          </w:p>
          <w:p w:rsidR="008C1D2B" w:rsidRPr="00A914BA" w:rsidRDefault="00091D4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.61</w:t>
            </w:r>
          </w:p>
        </w:tc>
        <w:tc>
          <w:tcPr>
            <w:tcW w:w="833" w:type="dxa"/>
            <w:tcBorders>
              <w:top w:val="single" w:sz="4" w:space="0" w:color="auto"/>
            </w:tcBorders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1155</w:t>
            </w:r>
          </w:p>
        </w:tc>
      </w:tr>
      <w:tr w:rsidR="008C1D2B" w:rsidRPr="00A914BA">
        <w:trPr>
          <w:jc w:val="center"/>
        </w:trPr>
        <w:tc>
          <w:tcPr>
            <w:tcW w:w="1080" w:type="dxa"/>
          </w:tcPr>
          <w:p w:rsidR="008C1D2B" w:rsidRPr="00A914BA" w:rsidRDefault="00A914BA" w:rsidP="00AB271D">
            <w:pPr>
              <w:widowControl w:val="0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 xml:space="preserve">   </w:t>
            </w:r>
            <w:r w:rsidR="008C1D2B" w:rsidRPr="00A914BA">
              <w:rPr>
                <w:rFonts w:ascii="Times" w:hAnsi="Times"/>
                <w:sz w:val="22"/>
              </w:rPr>
              <w:t>Cold</w:t>
            </w:r>
          </w:p>
        </w:tc>
        <w:tc>
          <w:tcPr>
            <w:tcW w:w="900" w:type="dxa"/>
          </w:tcPr>
          <w:p w:rsidR="008C1D2B" w:rsidRPr="00A914BA" w:rsidRDefault="00A914BA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.0</w:t>
            </w:r>
            <w:r w:rsidR="008C1D2B" w:rsidRPr="00A914BA">
              <w:rPr>
                <w:rFonts w:ascii="Times" w:hAnsi="Times"/>
                <w:sz w:val="22"/>
              </w:rPr>
              <w:t>0</w:t>
            </w:r>
          </w:p>
        </w:tc>
        <w:tc>
          <w:tcPr>
            <w:tcW w:w="810" w:type="dxa"/>
          </w:tcPr>
          <w:p w:rsidR="008C1D2B" w:rsidRPr="00A914BA" w:rsidRDefault="002477E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.00</w:t>
            </w:r>
          </w:p>
        </w:tc>
        <w:tc>
          <w:tcPr>
            <w:tcW w:w="810" w:type="dxa"/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1154</w:t>
            </w:r>
          </w:p>
        </w:tc>
        <w:tc>
          <w:tcPr>
            <w:tcW w:w="900" w:type="dxa"/>
          </w:tcPr>
          <w:p w:rsidR="008C1D2B" w:rsidRPr="00A914BA" w:rsidRDefault="00A914BA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</w:t>
            </w:r>
            <w:r w:rsidR="008C1D2B" w:rsidRPr="00A914BA">
              <w:rPr>
                <w:rFonts w:ascii="Times" w:hAnsi="Times"/>
                <w:sz w:val="22"/>
              </w:rPr>
              <w:t>00</w:t>
            </w:r>
          </w:p>
        </w:tc>
        <w:tc>
          <w:tcPr>
            <w:tcW w:w="810" w:type="dxa"/>
          </w:tcPr>
          <w:p w:rsidR="008C1D2B" w:rsidRPr="00A914BA" w:rsidRDefault="002477E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.01</w:t>
            </w:r>
          </w:p>
        </w:tc>
        <w:tc>
          <w:tcPr>
            <w:tcW w:w="900" w:type="dxa"/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1154</w:t>
            </w:r>
          </w:p>
        </w:tc>
        <w:tc>
          <w:tcPr>
            <w:tcW w:w="810" w:type="dxa"/>
          </w:tcPr>
          <w:p w:rsidR="008C1D2B" w:rsidRPr="00A914BA" w:rsidRDefault="008C1D2B" w:rsidP="00A914BA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.0</w:t>
            </w:r>
            <w:r w:rsidR="00A914BA">
              <w:rPr>
                <w:rFonts w:ascii="Times" w:hAnsi="Times"/>
                <w:sz w:val="22"/>
              </w:rPr>
              <w:t>5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720" w:type="dxa"/>
          </w:tcPr>
          <w:p w:rsidR="008C1D2B" w:rsidRPr="00A914BA" w:rsidRDefault="002477E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-.22</w:t>
            </w:r>
          </w:p>
        </w:tc>
        <w:tc>
          <w:tcPr>
            <w:tcW w:w="810" w:type="dxa"/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1154</w:t>
            </w:r>
          </w:p>
        </w:tc>
        <w:tc>
          <w:tcPr>
            <w:tcW w:w="697" w:type="dxa"/>
          </w:tcPr>
          <w:p w:rsidR="008C1D2B" w:rsidRPr="00A914BA" w:rsidRDefault="00A914BA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.0</w:t>
            </w:r>
            <w:r w:rsidR="008C1D2B" w:rsidRPr="00A914BA">
              <w:rPr>
                <w:rFonts w:ascii="Times" w:hAnsi="Times"/>
                <w:sz w:val="22"/>
              </w:rPr>
              <w:t>0</w:t>
            </w:r>
          </w:p>
        </w:tc>
        <w:tc>
          <w:tcPr>
            <w:tcW w:w="833" w:type="dxa"/>
          </w:tcPr>
          <w:p w:rsidR="008C1D2B" w:rsidRPr="00A914BA" w:rsidRDefault="002477E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.01</w:t>
            </w:r>
          </w:p>
        </w:tc>
        <w:tc>
          <w:tcPr>
            <w:tcW w:w="900" w:type="dxa"/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1154</w:t>
            </w:r>
          </w:p>
        </w:tc>
        <w:tc>
          <w:tcPr>
            <w:tcW w:w="765" w:type="dxa"/>
          </w:tcPr>
          <w:p w:rsidR="008C1D2B" w:rsidRPr="00A914BA" w:rsidRDefault="00A914BA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.03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32" w:type="dxa"/>
          </w:tcPr>
          <w:p w:rsidR="008C1D2B" w:rsidRPr="00A914BA" w:rsidRDefault="002477E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.17</w:t>
            </w:r>
          </w:p>
        </w:tc>
        <w:tc>
          <w:tcPr>
            <w:tcW w:w="833" w:type="dxa"/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1154</w:t>
            </w:r>
          </w:p>
        </w:tc>
      </w:tr>
      <w:tr w:rsidR="008C1D2B" w:rsidRPr="00A914BA">
        <w:trPr>
          <w:jc w:val="center"/>
        </w:trPr>
        <w:tc>
          <w:tcPr>
            <w:tcW w:w="1080" w:type="dxa"/>
          </w:tcPr>
          <w:p w:rsidR="008C1D2B" w:rsidRPr="00A914BA" w:rsidRDefault="008C1D2B" w:rsidP="00AB271D">
            <w:pPr>
              <w:widowControl w:val="0"/>
              <w:rPr>
                <w:rFonts w:ascii="Times" w:hAnsi="Times"/>
                <w:b/>
                <w:sz w:val="22"/>
              </w:rPr>
            </w:pPr>
            <w:r w:rsidRPr="00A914BA">
              <w:rPr>
                <w:rFonts w:ascii="Times" w:hAnsi="Times"/>
                <w:b/>
                <w:sz w:val="22"/>
              </w:rPr>
              <w:t>Cold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8C1D2B" w:rsidRPr="00A914BA" w:rsidRDefault="00A914BA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.02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8C1D2B" w:rsidRPr="00A914BA" w:rsidRDefault="002B7CC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.15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1156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8C1D2B" w:rsidRPr="00A914BA" w:rsidRDefault="00A914BA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.03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8C1D2B" w:rsidRPr="00A914BA" w:rsidRDefault="002B7CC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.18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1156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8C1D2B" w:rsidRPr="00A914BA" w:rsidRDefault="00A914BA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.01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8C1D2B" w:rsidRPr="00A914BA" w:rsidRDefault="002B7CC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-.09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1156</w:t>
            </w:r>
          </w:p>
        </w:tc>
        <w:tc>
          <w:tcPr>
            <w:tcW w:w="697" w:type="dxa"/>
            <w:tcBorders>
              <w:top w:val="single" w:sz="4" w:space="0" w:color="auto"/>
            </w:tcBorders>
          </w:tcPr>
          <w:p w:rsidR="008C1D2B" w:rsidRPr="00A914BA" w:rsidRDefault="008C1D2B" w:rsidP="00A914BA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.0</w:t>
            </w:r>
            <w:r w:rsidR="00A914BA">
              <w:rPr>
                <w:rFonts w:ascii="Times" w:hAnsi="Times"/>
                <w:sz w:val="22"/>
              </w:rPr>
              <w:t>2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33" w:type="dxa"/>
            <w:tcBorders>
              <w:top w:val="single" w:sz="4" w:space="0" w:color="auto"/>
            </w:tcBorders>
          </w:tcPr>
          <w:p w:rsidR="008C1D2B" w:rsidRPr="00A914BA" w:rsidRDefault="002B7CC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.13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1156</w:t>
            </w:r>
          </w:p>
        </w:tc>
        <w:tc>
          <w:tcPr>
            <w:tcW w:w="765" w:type="dxa"/>
            <w:tcBorders>
              <w:top w:val="single" w:sz="4" w:space="0" w:color="auto"/>
            </w:tcBorders>
          </w:tcPr>
          <w:p w:rsidR="008C1D2B" w:rsidRPr="00A914BA" w:rsidRDefault="008C1D2B" w:rsidP="00A914BA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.1</w:t>
            </w:r>
            <w:r w:rsidR="00A914BA">
              <w:rPr>
                <w:rFonts w:ascii="Times" w:hAnsi="Times"/>
                <w:sz w:val="22"/>
              </w:rPr>
              <w:t>1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32" w:type="dxa"/>
            <w:tcBorders>
              <w:top w:val="single" w:sz="4" w:space="0" w:color="auto"/>
            </w:tcBorders>
          </w:tcPr>
          <w:p w:rsidR="008C1D2B" w:rsidRPr="00A914BA" w:rsidRDefault="002B7CC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.33</w:t>
            </w:r>
          </w:p>
        </w:tc>
        <w:tc>
          <w:tcPr>
            <w:tcW w:w="833" w:type="dxa"/>
            <w:tcBorders>
              <w:top w:val="single" w:sz="4" w:space="0" w:color="auto"/>
            </w:tcBorders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1156</w:t>
            </w:r>
          </w:p>
        </w:tc>
      </w:tr>
      <w:tr w:rsidR="008C1D2B" w:rsidRPr="00A914BA">
        <w:trPr>
          <w:jc w:val="center"/>
        </w:trPr>
        <w:tc>
          <w:tcPr>
            <w:tcW w:w="1080" w:type="dxa"/>
          </w:tcPr>
          <w:p w:rsidR="00A914BA" w:rsidRDefault="00A914BA" w:rsidP="00AB271D">
            <w:pPr>
              <w:widowControl w:val="0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 xml:space="preserve">   FD</w:t>
            </w:r>
          </w:p>
          <w:p w:rsidR="008C1D2B" w:rsidRPr="00A914BA" w:rsidRDefault="00A914BA" w:rsidP="00AB271D">
            <w:pPr>
              <w:widowControl w:val="0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 xml:space="preserve">   </w:t>
            </w:r>
            <w:r w:rsidR="008C1D2B" w:rsidRPr="00A914BA">
              <w:rPr>
                <w:rFonts w:ascii="Times" w:hAnsi="Times"/>
                <w:sz w:val="22"/>
              </w:rPr>
              <w:t>SCI</w:t>
            </w:r>
          </w:p>
        </w:tc>
        <w:tc>
          <w:tcPr>
            <w:tcW w:w="900" w:type="dxa"/>
          </w:tcPr>
          <w:p w:rsidR="008C1D2B" w:rsidRPr="00A914BA" w:rsidRDefault="00A914BA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.34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10" w:type="dxa"/>
          </w:tcPr>
          <w:p w:rsidR="00FB3A1A" w:rsidRDefault="00FB3A1A" w:rsidP="00FB3A1A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-.16</w:t>
            </w:r>
          </w:p>
          <w:p w:rsidR="008C1D2B" w:rsidRPr="00A914BA" w:rsidRDefault="00FB3A1A" w:rsidP="00FB3A1A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.59</w:t>
            </w:r>
          </w:p>
        </w:tc>
        <w:tc>
          <w:tcPr>
            <w:tcW w:w="810" w:type="dxa"/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1154</w:t>
            </w:r>
          </w:p>
        </w:tc>
        <w:tc>
          <w:tcPr>
            <w:tcW w:w="900" w:type="dxa"/>
          </w:tcPr>
          <w:p w:rsidR="008C1D2B" w:rsidRPr="00A914BA" w:rsidRDefault="00A914BA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.29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10" w:type="dxa"/>
          </w:tcPr>
          <w:p w:rsidR="00FB3A1A" w:rsidRDefault="00FB3A1A" w:rsidP="00FB3A1A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.06</w:t>
            </w:r>
          </w:p>
          <w:p w:rsidR="008C1D2B" w:rsidRPr="00A914BA" w:rsidRDefault="00FB3A1A" w:rsidP="00FB3A1A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.56</w:t>
            </w:r>
          </w:p>
        </w:tc>
        <w:tc>
          <w:tcPr>
            <w:tcW w:w="900" w:type="dxa"/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1154</w:t>
            </w:r>
          </w:p>
        </w:tc>
        <w:tc>
          <w:tcPr>
            <w:tcW w:w="810" w:type="dxa"/>
          </w:tcPr>
          <w:p w:rsidR="008C1D2B" w:rsidRPr="00A914BA" w:rsidRDefault="00A914BA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.15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720" w:type="dxa"/>
          </w:tcPr>
          <w:p w:rsidR="00FB3A1A" w:rsidRDefault="00FB3A1A" w:rsidP="00FB3A1A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.10</w:t>
            </w:r>
          </w:p>
          <w:p w:rsidR="008C1D2B" w:rsidRPr="00A914BA" w:rsidRDefault="00FB3A1A" w:rsidP="00FB3A1A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.39</w:t>
            </w:r>
          </w:p>
        </w:tc>
        <w:tc>
          <w:tcPr>
            <w:tcW w:w="810" w:type="dxa"/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1154</w:t>
            </w:r>
          </w:p>
        </w:tc>
        <w:tc>
          <w:tcPr>
            <w:tcW w:w="697" w:type="dxa"/>
          </w:tcPr>
          <w:p w:rsidR="008C1D2B" w:rsidRPr="00A914BA" w:rsidRDefault="00A914BA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.28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33" w:type="dxa"/>
          </w:tcPr>
          <w:p w:rsidR="00FB3A1A" w:rsidRDefault="00FB3A1A" w:rsidP="00FB3A1A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.52</w:t>
            </w:r>
          </w:p>
          <w:p w:rsidR="008C1D2B" w:rsidRPr="00A914BA" w:rsidRDefault="00FB3A1A" w:rsidP="00FB3A1A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.14</w:t>
            </w:r>
          </w:p>
        </w:tc>
        <w:tc>
          <w:tcPr>
            <w:tcW w:w="900" w:type="dxa"/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1154</w:t>
            </w:r>
          </w:p>
        </w:tc>
        <w:tc>
          <w:tcPr>
            <w:tcW w:w="765" w:type="dxa"/>
          </w:tcPr>
          <w:p w:rsidR="008C1D2B" w:rsidRPr="00A914BA" w:rsidRDefault="00A914BA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.28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32" w:type="dxa"/>
          </w:tcPr>
          <w:p w:rsidR="00FB3A1A" w:rsidRDefault="00FB3A1A" w:rsidP="00FB3A1A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-.04</w:t>
            </w:r>
          </w:p>
          <w:p w:rsidR="008C1D2B" w:rsidRPr="00A914BA" w:rsidRDefault="00FB3A1A" w:rsidP="00FB3A1A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.56</w:t>
            </w:r>
          </w:p>
        </w:tc>
        <w:tc>
          <w:tcPr>
            <w:tcW w:w="833" w:type="dxa"/>
          </w:tcPr>
          <w:p w:rsidR="008C1D2B" w:rsidRPr="00A914BA" w:rsidRDefault="008C1D2B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1154</w:t>
            </w:r>
          </w:p>
        </w:tc>
      </w:tr>
    </w:tbl>
    <w:p w:rsidR="00821610" w:rsidRDefault="00821610" w:rsidP="00AB271D">
      <w:pPr>
        <w:widowControl w:val="0"/>
        <w:rPr>
          <w:sz w:val="22"/>
        </w:rPr>
      </w:pPr>
    </w:p>
    <w:p w:rsidR="00011833" w:rsidRDefault="00011833" w:rsidP="00AB271D">
      <w:pPr>
        <w:widowControl w:val="0"/>
        <w:rPr>
          <w:sz w:val="22"/>
        </w:rPr>
      </w:pPr>
    </w:p>
    <w:p w:rsidR="00011833" w:rsidRDefault="00011833" w:rsidP="00AB271D">
      <w:pPr>
        <w:widowControl w:val="0"/>
        <w:rPr>
          <w:sz w:val="22"/>
        </w:rPr>
      </w:pPr>
    </w:p>
    <w:p w:rsidR="00011833" w:rsidRDefault="00011833" w:rsidP="00AB271D">
      <w:pPr>
        <w:widowControl w:val="0"/>
        <w:rPr>
          <w:sz w:val="22"/>
        </w:rPr>
      </w:pPr>
    </w:p>
    <w:p w:rsidR="00011833" w:rsidRDefault="00011833" w:rsidP="00AB271D">
      <w:pPr>
        <w:widowControl w:val="0"/>
        <w:rPr>
          <w:sz w:val="22"/>
        </w:rPr>
      </w:pPr>
    </w:p>
    <w:p w:rsidR="00011833" w:rsidRPr="00A914BA" w:rsidRDefault="00011833" w:rsidP="00AB271D">
      <w:pPr>
        <w:widowControl w:val="0"/>
        <w:rPr>
          <w:sz w:val="22"/>
        </w:rPr>
      </w:pPr>
    </w:p>
    <w:tbl>
      <w:tblPr>
        <w:tblStyle w:val="TableGrid"/>
        <w:tblW w:w="8730" w:type="dxa"/>
        <w:jc w:val="center"/>
        <w:tblInd w:w="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/>
      </w:tblPr>
      <w:tblGrid>
        <w:gridCol w:w="990"/>
        <w:gridCol w:w="900"/>
        <w:gridCol w:w="810"/>
        <w:gridCol w:w="810"/>
        <w:gridCol w:w="810"/>
        <w:gridCol w:w="900"/>
        <w:gridCol w:w="810"/>
        <w:gridCol w:w="900"/>
        <w:gridCol w:w="900"/>
        <w:gridCol w:w="900"/>
      </w:tblGrid>
      <w:tr w:rsidR="00821610" w:rsidRPr="00A914BA">
        <w:trPr>
          <w:jc w:val="center"/>
        </w:trPr>
        <w:tc>
          <w:tcPr>
            <w:tcW w:w="8730" w:type="dxa"/>
            <w:gridSpan w:val="10"/>
          </w:tcPr>
          <w:p w:rsidR="00821610" w:rsidRPr="00A914BA" w:rsidRDefault="00821610" w:rsidP="00AB271D">
            <w:pPr>
              <w:widowControl w:val="0"/>
              <w:rPr>
                <w:rFonts w:ascii="Times" w:hAnsi="Times"/>
                <w:i/>
                <w:sz w:val="22"/>
              </w:rPr>
            </w:pPr>
            <w:r w:rsidRPr="00A914BA">
              <w:rPr>
                <w:rFonts w:ascii="Times" w:hAnsi="Times"/>
                <w:i/>
                <w:sz w:val="22"/>
              </w:rPr>
              <w:lastRenderedPageBreak/>
              <w:t>Table</w:t>
            </w:r>
            <w:r w:rsidR="00983F18" w:rsidRPr="00A914BA">
              <w:rPr>
                <w:rFonts w:ascii="Times" w:hAnsi="Times"/>
                <w:i/>
                <w:sz w:val="22"/>
              </w:rPr>
              <w:t xml:space="preserve"> </w:t>
            </w:r>
            <w:r w:rsidR="00BE773A">
              <w:rPr>
                <w:rFonts w:ascii="Times" w:hAnsi="Times"/>
                <w:i/>
                <w:sz w:val="22"/>
              </w:rPr>
              <w:t>2</w:t>
            </w:r>
            <w:r w:rsidRPr="00A914BA">
              <w:rPr>
                <w:rFonts w:ascii="Times" w:hAnsi="Times"/>
                <w:i/>
                <w:sz w:val="22"/>
              </w:rPr>
              <w:t>.</w:t>
            </w:r>
          </w:p>
          <w:p w:rsidR="00821610" w:rsidRPr="00A914BA" w:rsidRDefault="00821610" w:rsidP="00AB271D">
            <w:pPr>
              <w:widowControl w:val="0"/>
              <w:rPr>
                <w:rFonts w:ascii="Times" w:hAnsi="Times"/>
                <w:i/>
                <w:sz w:val="22"/>
              </w:rPr>
            </w:pPr>
            <w:r w:rsidRPr="00A914BA">
              <w:rPr>
                <w:rFonts w:ascii="Times" w:hAnsi="Times"/>
                <w:i/>
                <w:sz w:val="22"/>
              </w:rPr>
              <w:t>Multiple Regressions on Predictand Variables</w:t>
            </w:r>
          </w:p>
        </w:tc>
      </w:tr>
      <w:tr w:rsidR="00B50F71" w:rsidRPr="00A914BA">
        <w:trPr>
          <w:jc w:val="center"/>
        </w:trPr>
        <w:tc>
          <w:tcPr>
            <w:tcW w:w="990" w:type="dxa"/>
          </w:tcPr>
          <w:p w:rsidR="00B50F71" w:rsidRPr="00A914BA" w:rsidRDefault="00B50F71" w:rsidP="00AB271D">
            <w:pPr>
              <w:widowControl w:val="0"/>
              <w:rPr>
                <w:rFonts w:ascii="Times" w:hAnsi="Times"/>
                <w:sz w:val="22"/>
              </w:rPr>
            </w:pPr>
          </w:p>
        </w:tc>
        <w:tc>
          <w:tcPr>
            <w:tcW w:w="2520" w:type="dxa"/>
            <w:gridSpan w:val="3"/>
            <w:tcBorders>
              <w:bottom w:val="single" w:sz="4" w:space="0" w:color="auto"/>
            </w:tcBorders>
          </w:tcPr>
          <w:p w:rsidR="00B50F71" w:rsidRPr="00A914BA" w:rsidRDefault="00B50F71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IDAS Depression</w:t>
            </w:r>
          </w:p>
        </w:tc>
        <w:tc>
          <w:tcPr>
            <w:tcW w:w="2520" w:type="dxa"/>
            <w:gridSpan w:val="3"/>
            <w:tcBorders>
              <w:bottom w:val="single" w:sz="4" w:space="0" w:color="auto"/>
            </w:tcBorders>
          </w:tcPr>
          <w:p w:rsidR="00B50F71" w:rsidRPr="00A914BA" w:rsidRDefault="00B50F71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IDAS Dysphoria</w:t>
            </w:r>
          </w:p>
        </w:tc>
        <w:tc>
          <w:tcPr>
            <w:tcW w:w="2700" w:type="dxa"/>
            <w:gridSpan w:val="3"/>
            <w:tcBorders>
              <w:bottom w:val="single" w:sz="4" w:space="0" w:color="auto"/>
            </w:tcBorders>
            <w:vAlign w:val="center"/>
          </w:tcPr>
          <w:p w:rsidR="00B50F71" w:rsidRPr="00A914BA" w:rsidRDefault="00B50F71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BIS-11</w:t>
            </w:r>
          </w:p>
        </w:tc>
      </w:tr>
      <w:tr w:rsidR="00B50F71" w:rsidRPr="00A914BA">
        <w:trPr>
          <w:jc w:val="center"/>
        </w:trPr>
        <w:tc>
          <w:tcPr>
            <w:tcW w:w="990" w:type="dxa"/>
          </w:tcPr>
          <w:p w:rsidR="00B50F71" w:rsidRPr="00A914BA" w:rsidRDefault="00B50F71" w:rsidP="00AB271D">
            <w:pPr>
              <w:widowControl w:val="0"/>
              <w:rPr>
                <w:rFonts w:ascii="Times" w:hAnsi="Times"/>
                <w:sz w:val="22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B50F71" w:rsidRPr="00A914BA" w:rsidRDefault="00B50F71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∆ R</w:t>
            </w:r>
            <w:r w:rsidRPr="00A914BA">
              <w:rPr>
                <w:rFonts w:ascii="Times" w:hAnsi="Times"/>
                <w:sz w:val="22"/>
                <w:vertAlign w:val="superscript"/>
              </w:rPr>
              <w:t>2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B50F71" w:rsidRPr="00A914BA" w:rsidRDefault="000471E6" w:rsidP="00AB271D">
            <w:pPr>
              <w:widowControl w:val="0"/>
              <w:jc w:val="center"/>
              <w:rPr>
                <w:rFonts w:ascii="Times" w:hAnsi="Times"/>
                <w:i/>
                <w:sz w:val="22"/>
              </w:rPr>
            </w:pPr>
            <w:r w:rsidRPr="00A914BA">
              <w:rPr>
                <w:rFonts w:ascii="Symbol" w:hAnsi="Symbol"/>
                <w:i/>
                <w:sz w:val="22"/>
              </w:rPr>
              <w:t>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B50F71" w:rsidRPr="00A914BA" w:rsidRDefault="00B50F71" w:rsidP="00AB271D">
            <w:pPr>
              <w:widowControl w:val="0"/>
              <w:jc w:val="center"/>
              <w:rPr>
                <w:rFonts w:ascii="Times" w:hAnsi="Times"/>
                <w:i/>
                <w:sz w:val="22"/>
              </w:rPr>
            </w:pPr>
            <w:r w:rsidRPr="00A914BA">
              <w:rPr>
                <w:rFonts w:ascii="Times" w:hAnsi="Times"/>
                <w:i/>
                <w:sz w:val="22"/>
              </w:rPr>
              <w:t>df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B50F71" w:rsidRPr="00A914BA" w:rsidRDefault="00B50F71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∆ R</w:t>
            </w:r>
            <w:r w:rsidRPr="00A914BA">
              <w:rPr>
                <w:rFonts w:ascii="Times" w:hAnsi="Times"/>
                <w:sz w:val="22"/>
                <w:vertAlign w:val="superscript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B50F71" w:rsidRPr="00A914BA" w:rsidRDefault="000471E6" w:rsidP="00AB271D">
            <w:pPr>
              <w:widowControl w:val="0"/>
              <w:jc w:val="center"/>
              <w:rPr>
                <w:rFonts w:ascii="Times" w:hAnsi="Times"/>
                <w:i/>
                <w:sz w:val="22"/>
              </w:rPr>
            </w:pPr>
            <w:r w:rsidRPr="00A914BA">
              <w:rPr>
                <w:rFonts w:ascii="Symbol" w:hAnsi="Symbol"/>
                <w:i/>
                <w:sz w:val="22"/>
              </w:rPr>
              <w:t>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B50F71" w:rsidRPr="00A914BA" w:rsidRDefault="00B50F71" w:rsidP="00AB271D">
            <w:pPr>
              <w:widowControl w:val="0"/>
              <w:jc w:val="center"/>
              <w:rPr>
                <w:rFonts w:ascii="Times" w:hAnsi="Times"/>
                <w:i/>
                <w:sz w:val="22"/>
              </w:rPr>
            </w:pPr>
            <w:r w:rsidRPr="00A914BA">
              <w:rPr>
                <w:rFonts w:ascii="Times" w:hAnsi="Times"/>
                <w:i/>
                <w:sz w:val="22"/>
              </w:rPr>
              <w:t>df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B50F71" w:rsidRPr="00A914BA" w:rsidRDefault="00B50F71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∆ R</w:t>
            </w:r>
            <w:r w:rsidRPr="00A914BA">
              <w:rPr>
                <w:rFonts w:ascii="Times" w:hAnsi="Times"/>
                <w:sz w:val="22"/>
                <w:vertAlign w:val="superscript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B50F71" w:rsidRPr="00A914BA" w:rsidRDefault="000471E6" w:rsidP="00AB271D">
            <w:pPr>
              <w:widowControl w:val="0"/>
              <w:jc w:val="center"/>
              <w:rPr>
                <w:rFonts w:ascii="Times" w:hAnsi="Times"/>
                <w:i/>
                <w:sz w:val="22"/>
              </w:rPr>
            </w:pPr>
            <w:r w:rsidRPr="00A914BA">
              <w:rPr>
                <w:rFonts w:ascii="Symbol" w:hAnsi="Symbol"/>
                <w:i/>
                <w:sz w:val="22"/>
              </w:rPr>
              <w:t>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B50F71" w:rsidRPr="00A914BA" w:rsidRDefault="00B50F71" w:rsidP="00AB271D">
            <w:pPr>
              <w:widowControl w:val="0"/>
              <w:jc w:val="center"/>
              <w:rPr>
                <w:rFonts w:ascii="Times" w:hAnsi="Times"/>
                <w:i/>
                <w:sz w:val="22"/>
              </w:rPr>
            </w:pPr>
            <w:r w:rsidRPr="00A914BA">
              <w:rPr>
                <w:rFonts w:ascii="Times" w:hAnsi="Times"/>
                <w:i/>
                <w:sz w:val="22"/>
              </w:rPr>
              <w:t>df</w:t>
            </w:r>
          </w:p>
        </w:tc>
      </w:tr>
      <w:tr w:rsidR="00B50F71" w:rsidRPr="00A914BA">
        <w:trPr>
          <w:jc w:val="center"/>
        </w:trPr>
        <w:tc>
          <w:tcPr>
            <w:tcW w:w="990" w:type="dxa"/>
          </w:tcPr>
          <w:p w:rsidR="002477E0" w:rsidRDefault="002477E0" w:rsidP="00AB271D">
            <w:pPr>
              <w:widowControl w:val="0"/>
              <w:rPr>
                <w:rFonts w:ascii="Times" w:hAnsi="Times"/>
                <w:b/>
                <w:sz w:val="22"/>
              </w:rPr>
            </w:pPr>
            <w:r>
              <w:rPr>
                <w:rFonts w:ascii="Times" w:hAnsi="Times"/>
                <w:b/>
                <w:sz w:val="22"/>
              </w:rPr>
              <w:t>FD</w:t>
            </w:r>
          </w:p>
          <w:p w:rsidR="00B50F71" w:rsidRPr="00A914BA" w:rsidRDefault="00B50F71" w:rsidP="00AB271D">
            <w:pPr>
              <w:widowControl w:val="0"/>
              <w:rPr>
                <w:rFonts w:ascii="Times" w:hAnsi="Times"/>
                <w:b/>
                <w:sz w:val="22"/>
              </w:rPr>
            </w:pPr>
            <w:r w:rsidRPr="00A914BA">
              <w:rPr>
                <w:rFonts w:ascii="Times" w:hAnsi="Times"/>
                <w:b/>
                <w:sz w:val="22"/>
              </w:rPr>
              <w:t>SCI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B50F71" w:rsidRPr="00A914BA" w:rsidRDefault="00B50F71" w:rsidP="002477E0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.3</w:t>
            </w:r>
            <w:r w:rsidR="002477E0">
              <w:rPr>
                <w:rFonts w:ascii="Times" w:hAnsi="Times"/>
                <w:sz w:val="22"/>
              </w:rPr>
              <w:t>6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091D45" w:rsidRDefault="00091D4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-.33</w:t>
            </w:r>
          </w:p>
          <w:p w:rsidR="00B50F71" w:rsidRPr="00A914BA" w:rsidRDefault="00091D4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.52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B50F71" w:rsidRPr="00A914BA" w:rsidRDefault="00B50F71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502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B50F71" w:rsidRPr="00A914BA" w:rsidRDefault="002477E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.34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91D45" w:rsidRDefault="00091D4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-.35</w:t>
            </w:r>
          </w:p>
          <w:p w:rsidR="00B50F71" w:rsidRPr="00A914BA" w:rsidRDefault="00091D4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.50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B50F71" w:rsidRPr="00A914BA" w:rsidRDefault="00B50F71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502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B50F71" w:rsidRPr="00A914BA" w:rsidRDefault="002477E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.04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91D45" w:rsidRDefault="00091D4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.13</w:t>
            </w:r>
          </w:p>
          <w:p w:rsidR="00B50F71" w:rsidRPr="00A914BA" w:rsidRDefault="00091D4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-.16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B50F71" w:rsidRPr="00A914BA" w:rsidRDefault="00B50F71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1155</w:t>
            </w:r>
          </w:p>
        </w:tc>
      </w:tr>
      <w:tr w:rsidR="00B50F71" w:rsidRPr="00A914BA">
        <w:trPr>
          <w:jc w:val="center"/>
        </w:trPr>
        <w:tc>
          <w:tcPr>
            <w:tcW w:w="990" w:type="dxa"/>
          </w:tcPr>
          <w:p w:rsidR="00B50F71" w:rsidRPr="00A914BA" w:rsidRDefault="002477E0" w:rsidP="00AB271D">
            <w:pPr>
              <w:widowControl w:val="0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 xml:space="preserve">  </w:t>
            </w:r>
            <w:r w:rsidR="00B50F71" w:rsidRPr="00A914BA">
              <w:rPr>
                <w:rFonts w:ascii="Times" w:hAnsi="Times"/>
                <w:sz w:val="22"/>
              </w:rPr>
              <w:t xml:space="preserve"> Cold</w:t>
            </w:r>
          </w:p>
        </w:tc>
        <w:tc>
          <w:tcPr>
            <w:tcW w:w="900" w:type="dxa"/>
          </w:tcPr>
          <w:p w:rsidR="00B50F71" w:rsidRPr="00A914BA" w:rsidRDefault="002477E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.06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10" w:type="dxa"/>
          </w:tcPr>
          <w:p w:rsidR="00B50F71" w:rsidRPr="00A914BA" w:rsidRDefault="002477E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-.27</w:t>
            </w:r>
          </w:p>
        </w:tc>
        <w:tc>
          <w:tcPr>
            <w:tcW w:w="810" w:type="dxa"/>
          </w:tcPr>
          <w:p w:rsidR="00B50F71" w:rsidRPr="00A914BA" w:rsidRDefault="00B50F71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501</w:t>
            </w:r>
          </w:p>
        </w:tc>
        <w:tc>
          <w:tcPr>
            <w:tcW w:w="810" w:type="dxa"/>
          </w:tcPr>
          <w:p w:rsidR="00B50F71" w:rsidRPr="00A914BA" w:rsidRDefault="002477E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.08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900" w:type="dxa"/>
          </w:tcPr>
          <w:p w:rsidR="00B50F71" w:rsidRPr="00A914BA" w:rsidRDefault="002477E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-.30</w:t>
            </w:r>
          </w:p>
        </w:tc>
        <w:tc>
          <w:tcPr>
            <w:tcW w:w="810" w:type="dxa"/>
          </w:tcPr>
          <w:p w:rsidR="00B50F71" w:rsidRPr="00A914BA" w:rsidRDefault="00B50F71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501</w:t>
            </w:r>
          </w:p>
        </w:tc>
        <w:tc>
          <w:tcPr>
            <w:tcW w:w="900" w:type="dxa"/>
          </w:tcPr>
          <w:p w:rsidR="00B50F71" w:rsidRPr="00A914BA" w:rsidRDefault="002477E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.09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900" w:type="dxa"/>
          </w:tcPr>
          <w:p w:rsidR="00B50F71" w:rsidRPr="00A914BA" w:rsidRDefault="002477E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-.31</w:t>
            </w:r>
          </w:p>
        </w:tc>
        <w:tc>
          <w:tcPr>
            <w:tcW w:w="900" w:type="dxa"/>
          </w:tcPr>
          <w:p w:rsidR="00B50F71" w:rsidRPr="00A914BA" w:rsidRDefault="00B50F71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1154</w:t>
            </w:r>
          </w:p>
        </w:tc>
      </w:tr>
      <w:tr w:rsidR="00B50F71" w:rsidRPr="00A914BA">
        <w:trPr>
          <w:jc w:val="center"/>
        </w:trPr>
        <w:tc>
          <w:tcPr>
            <w:tcW w:w="990" w:type="dxa"/>
          </w:tcPr>
          <w:p w:rsidR="00B50F71" w:rsidRPr="00A914BA" w:rsidRDefault="00B50F71" w:rsidP="00AB271D">
            <w:pPr>
              <w:widowControl w:val="0"/>
              <w:rPr>
                <w:rFonts w:ascii="Times" w:hAnsi="Times"/>
                <w:b/>
                <w:sz w:val="22"/>
              </w:rPr>
            </w:pPr>
            <w:r w:rsidRPr="00A914BA">
              <w:rPr>
                <w:rFonts w:ascii="Times" w:hAnsi="Times"/>
                <w:b/>
                <w:sz w:val="22"/>
              </w:rPr>
              <w:t>Cold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B50F71" w:rsidRPr="00A914BA" w:rsidRDefault="002477E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.01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B50F71" w:rsidRPr="00A914BA" w:rsidRDefault="002B7CC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-.12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B50F71" w:rsidRPr="00A914BA" w:rsidRDefault="00B50F71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503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B50F71" w:rsidRPr="00A914BA" w:rsidRDefault="002477E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.02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B50F71" w:rsidRPr="00A914BA" w:rsidRDefault="002B7CC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-.15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B50F71" w:rsidRPr="00A914BA" w:rsidRDefault="00B50F71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503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B50F71" w:rsidRPr="00A914BA" w:rsidRDefault="002477E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.10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B50F71" w:rsidRPr="00A914BA" w:rsidRDefault="002B7CC5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-.31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B50F71" w:rsidRPr="00A914BA" w:rsidRDefault="00B50F71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1156</w:t>
            </w:r>
          </w:p>
        </w:tc>
      </w:tr>
      <w:tr w:rsidR="00B50F71" w:rsidRPr="00A914BA">
        <w:trPr>
          <w:jc w:val="center"/>
        </w:trPr>
        <w:tc>
          <w:tcPr>
            <w:tcW w:w="990" w:type="dxa"/>
          </w:tcPr>
          <w:p w:rsidR="002477E0" w:rsidRDefault="002477E0" w:rsidP="00AB271D">
            <w:pPr>
              <w:widowControl w:val="0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 xml:space="preserve">   FD</w:t>
            </w:r>
          </w:p>
          <w:p w:rsidR="00B50F71" w:rsidRPr="00A914BA" w:rsidRDefault="002477E0" w:rsidP="00AB271D">
            <w:pPr>
              <w:widowControl w:val="0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 xml:space="preserve">   </w:t>
            </w:r>
            <w:r w:rsidR="00B50F71" w:rsidRPr="00A914BA">
              <w:rPr>
                <w:rFonts w:ascii="Times" w:hAnsi="Times"/>
                <w:sz w:val="22"/>
              </w:rPr>
              <w:t>SCI</w:t>
            </w:r>
          </w:p>
        </w:tc>
        <w:tc>
          <w:tcPr>
            <w:tcW w:w="900" w:type="dxa"/>
          </w:tcPr>
          <w:p w:rsidR="00B50F71" w:rsidRPr="00A914BA" w:rsidRDefault="002477E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.41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810" w:type="dxa"/>
          </w:tcPr>
          <w:p w:rsidR="000746BE" w:rsidRDefault="000746BE" w:rsidP="000746BE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-.30</w:t>
            </w:r>
          </w:p>
          <w:p w:rsidR="00B50F71" w:rsidRPr="00A914BA" w:rsidRDefault="000746BE" w:rsidP="000746BE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.61</w:t>
            </w:r>
          </w:p>
        </w:tc>
        <w:tc>
          <w:tcPr>
            <w:tcW w:w="810" w:type="dxa"/>
          </w:tcPr>
          <w:p w:rsidR="00B50F71" w:rsidRPr="00A914BA" w:rsidRDefault="00B50F71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501</w:t>
            </w:r>
          </w:p>
        </w:tc>
        <w:tc>
          <w:tcPr>
            <w:tcW w:w="810" w:type="dxa"/>
          </w:tcPr>
          <w:p w:rsidR="00B50F71" w:rsidRPr="00A914BA" w:rsidRDefault="002477E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.40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900" w:type="dxa"/>
          </w:tcPr>
          <w:p w:rsidR="000746BE" w:rsidRDefault="000746BE" w:rsidP="000746BE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-.31</w:t>
            </w:r>
          </w:p>
          <w:p w:rsidR="00B50F71" w:rsidRPr="00A914BA" w:rsidRDefault="000746BE" w:rsidP="000746BE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.59</w:t>
            </w:r>
          </w:p>
        </w:tc>
        <w:tc>
          <w:tcPr>
            <w:tcW w:w="810" w:type="dxa"/>
          </w:tcPr>
          <w:p w:rsidR="00B50F71" w:rsidRPr="00A914BA" w:rsidRDefault="00B50F71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501</w:t>
            </w:r>
          </w:p>
        </w:tc>
        <w:tc>
          <w:tcPr>
            <w:tcW w:w="900" w:type="dxa"/>
          </w:tcPr>
          <w:p w:rsidR="00B50F71" w:rsidRPr="00A914BA" w:rsidRDefault="002477E0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.03</w:t>
            </w:r>
            <w:r w:rsidR="00903E51" w:rsidRPr="00A914BA">
              <w:rPr>
                <w:rFonts w:ascii="Times" w:hAnsi="Times"/>
                <w:sz w:val="22"/>
              </w:rPr>
              <w:t>*</w:t>
            </w:r>
          </w:p>
        </w:tc>
        <w:tc>
          <w:tcPr>
            <w:tcW w:w="900" w:type="dxa"/>
          </w:tcPr>
          <w:p w:rsidR="000746BE" w:rsidRDefault="000746BE" w:rsidP="000746BE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.17</w:t>
            </w:r>
          </w:p>
          <w:p w:rsidR="00B50F71" w:rsidRPr="00A914BA" w:rsidRDefault="000746BE" w:rsidP="000746BE">
            <w:pPr>
              <w:widowControl w:val="0"/>
              <w:jc w:val="center"/>
              <w:rPr>
                <w:rFonts w:ascii="Times" w:hAnsi="Times"/>
                <w:sz w:val="22"/>
              </w:rPr>
            </w:pPr>
            <w:r>
              <w:rPr>
                <w:rFonts w:ascii="Times" w:hAnsi="Times"/>
                <w:sz w:val="22"/>
              </w:rPr>
              <w:t>-.07</w:t>
            </w:r>
          </w:p>
        </w:tc>
        <w:tc>
          <w:tcPr>
            <w:tcW w:w="900" w:type="dxa"/>
          </w:tcPr>
          <w:p w:rsidR="00B50F71" w:rsidRPr="00A914BA" w:rsidRDefault="00B50F71" w:rsidP="00AB271D">
            <w:pPr>
              <w:widowControl w:val="0"/>
              <w:jc w:val="center"/>
              <w:rPr>
                <w:rFonts w:ascii="Times" w:hAnsi="Times"/>
                <w:sz w:val="22"/>
              </w:rPr>
            </w:pPr>
            <w:r w:rsidRPr="00A914BA">
              <w:rPr>
                <w:rFonts w:ascii="Times" w:hAnsi="Times"/>
                <w:sz w:val="22"/>
              </w:rPr>
              <w:t>1154</w:t>
            </w:r>
          </w:p>
        </w:tc>
      </w:tr>
    </w:tbl>
    <w:p w:rsidR="00821610" w:rsidRPr="00A914BA" w:rsidRDefault="00821610" w:rsidP="00AB271D">
      <w:pPr>
        <w:widowControl w:val="0"/>
        <w:rPr>
          <w:sz w:val="22"/>
        </w:rPr>
      </w:pPr>
    </w:p>
    <w:p w:rsidR="007A7E44" w:rsidRPr="00BC1DB3" w:rsidRDefault="00821610" w:rsidP="00AB271D">
      <w:pPr>
        <w:widowControl w:val="0"/>
        <w:rPr>
          <w:rFonts w:ascii="Times" w:hAnsi="Times"/>
          <w:sz w:val="20"/>
        </w:rPr>
      </w:pPr>
      <w:r w:rsidRPr="00BC1DB3">
        <w:rPr>
          <w:rFonts w:ascii="Times" w:hAnsi="Times"/>
          <w:i/>
          <w:sz w:val="20"/>
        </w:rPr>
        <w:t>Notes:</w:t>
      </w:r>
      <w:r w:rsidR="00BC1DB3" w:rsidRPr="00BC1DB3">
        <w:rPr>
          <w:rFonts w:ascii="Times" w:hAnsi="Times"/>
          <w:sz w:val="20"/>
        </w:rPr>
        <w:tab/>
      </w:r>
      <w:r w:rsidRPr="00BC1DB3">
        <w:rPr>
          <w:rFonts w:ascii="Times" w:hAnsi="Times"/>
          <w:sz w:val="20"/>
        </w:rPr>
        <w:t>FD = PPI-R Fearless Dominance; SCI = PPI-R Self-Centered Impulsivity; Cold = PPI-R Coldheartedness</w:t>
      </w:r>
      <w:r w:rsidR="00BC1DB3" w:rsidRPr="00BC1DB3">
        <w:rPr>
          <w:rFonts w:ascii="Times" w:hAnsi="Times"/>
          <w:sz w:val="20"/>
        </w:rPr>
        <w:t>; IDAS = Inventory of Depression and Anxiety Symptoms; BIS = Barrett Impulsiveness Scale</w:t>
      </w:r>
      <w:r w:rsidRPr="00BC1DB3">
        <w:rPr>
          <w:rFonts w:ascii="Times" w:hAnsi="Times"/>
          <w:sz w:val="20"/>
        </w:rPr>
        <w:t>.</w:t>
      </w:r>
    </w:p>
    <w:p w:rsidR="00BE1E15" w:rsidRPr="00BC1DB3" w:rsidRDefault="007A7E44" w:rsidP="00BC1DB3">
      <w:pPr>
        <w:widowControl w:val="0"/>
        <w:rPr>
          <w:rFonts w:ascii="Times" w:hAnsi="Times"/>
          <w:sz w:val="20"/>
        </w:rPr>
      </w:pPr>
      <w:r w:rsidRPr="00BC1DB3">
        <w:rPr>
          <w:rFonts w:ascii="Times" w:hAnsi="Times"/>
          <w:sz w:val="20"/>
        </w:rPr>
        <w:tab/>
        <w:t xml:space="preserve">* </w:t>
      </w:r>
      <w:r w:rsidRPr="00BC1DB3">
        <w:rPr>
          <w:rFonts w:ascii="Times" w:hAnsi="Times"/>
          <w:i/>
          <w:sz w:val="20"/>
        </w:rPr>
        <w:t>p</w:t>
      </w:r>
      <w:r w:rsidRPr="00BC1DB3">
        <w:rPr>
          <w:rFonts w:ascii="Times" w:hAnsi="Times"/>
          <w:sz w:val="20"/>
        </w:rPr>
        <w:t xml:space="preserve"> &lt; .001</w:t>
      </w:r>
    </w:p>
    <w:sectPr w:rsidR="00BE1E15" w:rsidRPr="00BC1DB3" w:rsidSect="00B150D1">
      <w:headerReference w:type="even" r:id="rId7"/>
      <w:headerReference w:type="default" r:id="rId8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1E28" w:rsidRDefault="00791E28" w:rsidP="00D051E0">
      <w:r>
        <w:separator/>
      </w:r>
    </w:p>
  </w:endnote>
  <w:endnote w:type="continuationSeparator" w:id="1">
    <w:p w:rsidR="00791E28" w:rsidRDefault="00791E28" w:rsidP="00D051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1E28" w:rsidRDefault="00791E28" w:rsidP="00D051E0">
      <w:r>
        <w:separator/>
      </w:r>
    </w:p>
  </w:footnote>
  <w:footnote w:type="continuationSeparator" w:id="1">
    <w:p w:rsidR="00791E28" w:rsidRDefault="00791E28" w:rsidP="00D051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0D1" w:rsidRDefault="00D051E0" w:rsidP="002B2F0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150D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150D1" w:rsidRDefault="00B150D1" w:rsidP="00B150D1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0647719"/>
      <w:docPartObj>
        <w:docPartGallery w:val="Page Numbers (Top of Page)"/>
        <w:docPartUnique/>
      </w:docPartObj>
    </w:sdtPr>
    <w:sdtContent>
      <w:p w:rsidR="00011833" w:rsidRDefault="00011833">
        <w:pPr>
          <w:pStyle w:val="Header"/>
          <w:jc w:val="right"/>
        </w:pPr>
        <w:fldSimple w:instr=" PAGE   \* MERGEFORMAT ">
          <w:r w:rsidR="00791E28">
            <w:rPr>
              <w:noProof/>
            </w:rPr>
            <w:t>1</w:t>
          </w:r>
        </w:fldSimple>
      </w:p>
    </w:sdtContent>
  </w:sdt>
  <w:p w:rsidR="00B150D1" w:rsidRPr="00B150D1" w:rsidRDefault="00B150D1" w:rsidP="00B150D1">
    <w:pPr>
      <w:pStyle w:val="Header"/>
      <w:ind w:right="360"/>
      <w:rPr>
        <w:rFonts w:ascii="Times" w:hAnsi="Time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23F8D"/>
    <w:multiLevelType w:val="hybridMultilevel"/>
    <w:tmpl w:val="AE742ED4"/>
    <w:lvl w:ilvl="0" w:tplc="5BE48F36">
      <w:start w:val="2"/>
      <w:numFmt w:val="bullet"/>
      <w:lvlText w:val="-"/>
      <w:lvlJc w:val="left"/>
      <w:pPr>
        <w:ind w:left="1080" w:hanging="360"/>
      </w:pPr>
      <w:rPr>
        <w:rFonts w:ascii="Times" w:eastAsiaTheme="minorHAnsi" w:hAnsi="Times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0F5043C"/>
    <w:multiLevelType w:val="hybridMultilevel"/>
    <w:tmpl w:val="F4E6C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893220"/>
    <w:multiLevelType w:val="hybridMultilevel"/>
    <w:tmpl w:val="38CEA4E4"/>
    <w:lvl w:ilvl="0" w:tplc="8CB45438">
      <w:numFmt w:val="bullet"/>
      <w:lvlText w:val="-"/>
      <w:lvlJc w:val="left"/>
      <w:pPr>
        <w:ind w:left="720" w:hanging="360"/>
      </w:pPr>
      <w:rPr>
        <w:rFonts w:ascii="Times" w:eastAsiaTheme="minorHAnsi" w:hAnsi="Time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5731A3"/>
    <w:multiLevelType w:val="hybridMultilevel"/>
    <w:tmpl w:val="1BE8EEC4"/>
    <w:lvl w:ilvl="0" w:tplc="75523224">
      <w:numFmt w:val="bullet"/>
      <w:lvlText w:val="-"/>
      <w:lvlJc w:val="left"/>
      <w:pPr>
        <w:ind w:left="420" w:hanging="360"/>
      </w:pPr>
      <w:rPr>
        <w:rFonts w:ascii="Times" w:eastAsiaTheme="minorHAnsi" w:hAnsi="Times" w:cstheme="minorBidi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0"/>
    <w:footnote w:id="1"/>
  </w:footnotePr>
  <w:endnotePr>
    <w:endnote w:id="0"/>
    <w:endnote w:id="1"/>
  </w:endnotePr>
  <w:compat>
    <w:doNotAutofitConstrainedTables/>
    <w:splitPgBreakAndParaMark/>
    <w:doNotVertAlignCellWithSp/>
    <w:doNotBreakConstrainedForcedTable/>
    <w:useAnsiKerningPairs/>
    <w:cachedColBalance/>
  </w:compat>
  <w:rsids>
    <w:rsidRoot w:val="00821610"/>
    <w:rsid w:val="00011833"/>
    <w:rsid w:val="000471E6"/>
    <w:rsid w:val="00050EE7"/>
    <w:rsid w:val="000746BE"/>
    <w:rsid w:val="00091D45"/>
    <w:rsid w:val="000E6387"/>
    <w:rsid w:val="000F6DE8"/>
    <w:rsid w:val="002477E0"/>
    <w:rsid w:val="002B7CC5"/>
    <w:rsid w:val="00406425"/>
    <w:rsid w:val="004B543D"/>
    <w:rsid w:val="00630202"/>
    <w:rsid w:val="00791E28"/>
    <w:rsid w:val="007A7E44"/>
    <w:rsid w:val="007D6DA3"/>
    <w:rsid w:val="00821610"/>
    <w:rsid w:val="008C1D2B"/>
    <w:rsid w:val="00903E51"/>
    <w:rsid w:val="00965065"/>
    <w:rsid w:val="00983F18"/>
    <w:rsid w:val="00A023BC"/>
    <w:rsid w:val="00A0754F"/>
    <w:rsid w:val="00A914BA"/>
    <w:rsid w:val="00AB271D"/>
    <w:rsid w:val="00B150D1"/>
    <w:rsid w:val="00B256F3"/>
    <w:rsid w:val="00B50F71"/>
    <w:rsid w:val="00B549EA"/>
    <w:rsid w:val="00BC1DB3"/>
    <w:rsid w:val="00BE1E15"/>
    <w:rsid w:val="00BE773A"/>
    <w:rsid w:val="00D051E0"/>
    <w:rsid w:val="00D76A35"/>
    <w:rsid w:val="00EE60DD"/>
    <w:rsid w:val="00F436BB"/>
    <w:rsid w:val="00F83164"/>
    <w:rsid w:val="00FB3A1A"/>
    <w:rsid w:val="00FC6441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610"/>
    <w:rPr>
      <w:rFonts w:eastAsiaTheme="minorEastAsia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uiPriority w:val="99"/>
    <w:unhideWhenUsed/>
    <w:rsid w:val="0082161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4496"/>
    <w:rPr>
      <w:rFonts w:ascii="Lucida Grande" w:hAnsi="Lucida Grande"/>
      <w:sz w:val="18"/>
      <w:szCs w:val="18"/>
    </w:rPr>
  </w:style>
  <w:style w:type="character" w:customStyle="1" w:styleId="BalloonTextChar0">
    <w:name w:val="Balloon Text Char"/>
    <w:basedOn w:val="DefaultParagraphFont"/>
    <w:link w:val="BalloonText"/>
    <w:uiPriority w:val="99"/>
    <w:semiHidden/>
    <w:rsid w:val="00E94496"/>
    <w:rPr>
      <w:rFonts w:ascii="Lucida Grande" w:hAnsi="Lucida Grande"/>
      <w:sz w:val="18"/>
      <w:szCs w:val="18"/>
    </w:rPr>
  </w:style>
  <w:style w:type="character" w:customStyle="1" w:styleId="BalloonTextChar2">
    <w:name w:val="Balloon Text Char"/>
    <w:basedOn w:val="DefaultParagraphFont"/>
    <w:link w:val="BalloonText"/>
    <w:uiPriority w:val="99"/>
    <w:semiHidden/>
    <w:rsid w:val="00E94496"/>
    <w:rPr>
      <w:rFonts w:ascii="Lucida Grande" w:hAnsi="Lucida Grande"/>
      <w:sz w:val="18"/>
      <w:szCs w:val="18"/>
    </w:rPr>
  </w:style>
  <w:style w:type="character" w:customStyle="1" w:styleId="BalloonTextChar3">
    <w:name w:val="Balloon Text Char"/>
    <w:basedOn w:val="DefaultParagraphFont"/>
    <w:link w:val="BalloonText"/>
    <w:uiPriority w:val="99"/>
    <w:semiHidden/>
    <w:rsid w:val="00986AA4"/>
    <w:rPr>
      <w:rFonts w:ascii="Lucida Grande" w:hAnsi="Lucida Grande"/>
      <w:sz w:val="18"/>
      <w:szCs w:val="18"/>
    </w:rPr>
  </w:style>
  <w:style w:type="character" w:customStyle="1" w:styleId="BalloonTextChar4">
    <w:name w:val="Balloon Text Char"/>
    <w:basedOn w:val="DefaultParagraphFont"/>
    <w:link w:val="BalloonText"/>
    <w:uiPriority w:val="99"/>
    <w:semiHidden/>
    <w:rsid w:val="00DF6203"/>
    <w:rPr>
      <w:rFonts w:ascii="Lucida Grande" w:hAnsi="Lucida Grande"/>
      <w:sz w:val="18"/>
      <w:szCs w:val="18"/>
    </w:rPr>
  </w:style>
  <w:style w:type="character" w:customStyle="1" w:styleId="BalloonTextChar5">
    <w:name w:val="Balloon Text Char"/>
    <w:basedOn w:val="DefaultParagraphFont"/>
    <w:link w:val="BalloonText"/>
    <w:uiPriority w:val="99"/>
    <w:semiHidden/>
    <w:rsid w:val="00DF6203"/>
    <w:rPr>
      <w:rFonts w:ascii="Lucida Grande" w:hAnsi="Lucida Grande"/>
      <w:sz w:val="18"/>
      <w:szCs w:val="18"/>
    </w:rPr>
  </w:style>
  <w:style w:type="character" w:customStyle="1" w:styleId="BalloonTextChar6">
    <w:name w:val="Balloon Text Char"/>
    <w:basedOn w:val="DefaultParagraphFont"/>
    <w:link w:val="BalloonText"/>
    <w:uiPriority w:val="99"/>
    <w:semiHidden/>
    <w:rsid w:val="00821610"/>
    <w:rPr>
      <w:rFonts w:ascii="Lucida Grande" w:eastAsiaTheme="minorEastAsia" w:hAnsi="Lucida Grande"/>
      <w:sz w:val="18"/>
      <w:szCs w:val="18"/>
      <w:lang w:eastAsia="ja-JP"/>
    </w:rPr>
  </w:style>
  <w:style w:type="character" w:customStyle="1" w:styleId="BalloonTextChar1">
    <w:name w:val="Balloon Text Char1"/>
    <w:basedOn w:val="DefaultParagraphFont"/>
    <w:link w:val="BalloonText"/>
    <w:uiPriority w:val="99"/>
    <w:rsid w:val="00821610"/>
    <w:rPr>
      <w:rFonts w:ascii="Lucida Grande" w:eastAsiaTheme="minorEastAsia" w:hAnsi="Lucida Grande"/>
      <w:sz w:val="18"/>
      <w:szCs w:val="18"/>
      <w:lang w:eastAsia="ja-JP"/>
    </w:rPr>
  </w:style>
  <w:style w:type="paragraph" w:styleId="ListParagraph">
    <w:name w:val="List Paragraph"/>
    <w:basedOn w:val="Normal"/>
    <w:uiPriority w:val="34"/>
    <w:qFormat/>
    <w:rsid w:val="00821610"/>
    <w:pPr>
      <w:ind w:left="720"/>
      <w:contextualSpacing/>
    </w:pPr>
  </w:style>
  <w:style w:type="character" w:styleId="CommentReference">
    <w:name w:val="annotation reference"/>
    <w:basedOn w:val="DefaultParagraphFont"/>
    <w:rsid w:val="00821610"/>
    <w:rPr>
      <w:sz w:val="18"/>
      <w:szCs w:val="18"/>
    </w:rPr>
  </w:style>
  <w:style w:type="paragraph" w:styleId="CommentText">
    <w:name w:val="annotation text"/>
    <w:basedOn w:val="Normal"/>
    <w:link w:val="CommentTextChar"/>
    <w:rsid w:val="00821610"/>
  </w:style>
  <w:style w:type="character" w:customStyle="1" w:styleId="CommentTextChar">
    <w:name w:val="Comment Text Char"/>
    <w:basedOn w:val="DefaultParagraphFont"/>
    <w:link w:val="CommentText"/>
    <w:rsid w:val="00821610"/>
    <w:rPr>
      <w:rFonts w:eastAsiaTheme="minorEastAsia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rsid w:val="0082161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821610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rsid w:val="0082161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1610"/>
    <w:rPr>
      <w:rFonts w:eastAsiaTheme="minorEastAsia"/>
      <w:lang w:eastAsia="ja-JP"/>
    </w:rPr>
  </w:style>
  <w:style w:type="paragraph" w:styleId="Footer">
    <w:name w:val="footer"/>
    <w:basedOn w:val="Normal"/>
    <w:link w:val="FooterChar"/>
    <w:rsid w:val="0082161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21610"/>
    <w:rPr>
      <w:rFonts w:eastAsiaTheme="minorEastAsia"/>
      <w:lang w:eastAsia="ja-JP"/>
    </w:rPr>
  </w:style>
  <w:style w:type="character" w:styleId="PageNumber">
    <w:name w:val="page number"/>
    <w:basedOn w:val="DefaultParagraphFont"/>
    <w:rsid w:val="00821610"/>
  </w:style>
  <w:style w:type="table" w:styleId="TableGrid">
    <w:name w:val="Table Grid"/>
    <w:basedOn w:val="TableNormal"/>
    <w:uiPriority w:val="59"/>
    <w:rsid w:val="00821610"/>
    <w:rPr>
      <w:rFonts w:eastAsiaTheme="minorEastAsia"/>
      <w:lang w:eastAsia="ja-JP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821610"/>
    <w:rPr>
      <w:color w:val="0000FF" w:themeColor="hyperlink"/>
      <w:u w:val="single"/>
    </w:rPr>
  </w:style>
  <w:style w:type="character" w:customStyle="1" w:styleId="fm-vol-iss-date">
    <w:name w:val="fm-vol-iss-date"/>
    <w:basedOn w:val="DefaultParagraphFont"/>
    <w:rsid w:val="00821610"/>
  </w:style>
  <w:style w:type="paragraph" w:styleId="FootnoteText">
    <w:name w:val="footnote text"/>
    <w:basedOn w:val="Normal"/>
    <w:link w:val="FootnoteTextChar"/>
    <w:rsid w:val="00821610"/>
  </w:style>
  <w:style w:type="character" w:customStyle="1" w:styleId="FootnoteTextChar">
    <w:name w:val="Footnote Text Char"/>
    <w:basedOn w:val="DefaultParagraphFont"/>
    <w:link w:val="FootnoteText"/>
    <w:rsid w:val="00821610"/>
    <w:rPr>
      <w:rFonts w:eastAsiaTheme="minorEastAsia"/>
      <w:lang w:eastAsia="ja-JP"/>
    </w:rPr>
  </w:style>
  <w:style w:type="character" w:styleId="FootnoteReference">
    <w:name w:val="footnote reference"/>
    <w:basedOn w:val="DefaultParagraphFont"/>
    <w:rsid w:val="00821610"/>
    <w:rPr>
      <w:vertAlign w:val="superscript"/>
    </w:rPr>
  </w:style>
  <w:style w:type="paragraph" w:styleId="Revision">
    <w:name w:val="Revision"/>
    <w:hidden/>
    <w:rsid w:val="00821610"/>
    <w:rPr>
      <w:rFonts w:eastAsiaTheme="minorEastAsia"/>
      <w:lang w:eastAsia="ja-JP"/>
    </w:rPr>
  </w:style>
  <w:style w:type="character" w:customStyle="1" w:styleId="doi">
    <w:name w:val="doi"/>
    <w:basedOn w:val="DefaultParagraphFont"/>
    <w:rsid w:val="00821610"/>
  </w:style>
  <w:style w:type="character" w:customStyle="1" w:styleId="label">
    <w:name w:val="label"/>
    <w:basedOn w:val="DefaultParagraphFont"/>
    <w:rsid w:val="00821610"/>
  </w:style>
  <w:style w:type="character" w:customStyle="1" w:styleId="value">
    <w:name w:val="value"/>
    <w:basedOn w:val="DefaultParagraphFont"/>
    <w:rsid w:val="00821610"/>
  </w:style>
  <w:style w:type="paragraph" w:styleId="HTMLPreformatted">
    <w:name w:val="HTML Preformatted"/>
    <w:basedOn w:val="Normal"/>
    <w:link w:val="HTMLPreformattedChar"/>
    <w:uiPriority w:val="99"/>
    <w:rsid w:val="008216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21610"/>
    <w:rPr>
      <w:rFonts w:ascii="Courier" w:eastAsiaTheme="minorEastAsia" w:hAnsi="Courier" w:cs="Courier"/>
      <w:sz w:val="20"/>
      <w:szCs w:val="20"/>
      <w:lang w:eastAsia="ja-JP"/>
    </w:rPr>
  </w:style>
  <w:style w:type="character" w:styleId="Emphasis">
    <w:name w:val="Emphasis"/>
    <w:basedOn w:val="DefaultParagraphFont"/>
    <w:uiPriority w:val="20"/>
    <w:rsid w:val="00821610"/>
    <w:rPr>
      <w:i/>
    </w:rPr>
  </w:style>
  <w:style w:type="character" w:customStyle="1" w:styleId="articledoi">
    <w:name w:val="articledoi"/>
    <w:basedOn w:val="DefaultParagraphFont"/>
    <w:rsid w:val="00821610"/>
  </w:style>
  <w:style w:type="character" w:customStyle="1" w:styleId="apple-converted-space">
    <w:name w:val="apple-converted-space"/>
    <w:basedOn w:val="DefaultParagraphFont"/>
    <w:rsid w:val="008216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1925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mahajanb</cp:lastModifiedBy>
  <cp:revision>9</cp:revision>
  <dcterms:created xsi:type="dcterms:W3CDTF">2014-12-31T22:53:00Z</dcterms:created>
  <dcterms:modified xsi:type="dcterms:W3CDTF">2015-04-17T14:47:00Z</dcterms:modified>
  <cp:category/>
</cp:coreProperties>
</file>