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B4655" w14:textId="2E7FFE89" w:rsidR="00E04CF7" w:rsidRPr="0083236D" w:rsidRDefault="0083236D" w:rsidP="0083236D">
      <w:pPr>
        <w:ind w:firstLine="0"/>
        <w:jc w:val="center"/>
        <w:rPr>
          <w:b/>
          <w:lang w:val="en-US"/>
        </w:rPr>
      </w:pPr>
      <w:bookmarkStart w:id="0" w:name="_GoBack"/>
      <w:bookmarkEnd w:id="0"/>
      <w:r w:rsidRPr="0083236D">
        <w:rPr>
          <w:b/>
          <w:lang w:val="en-US"/>
        </w:rPr>
        <w:t xml:space="preserve">Online Supplement </w:t>
      </w:r>
      <w:r w:rsidR="00E04CF7" w:rsidRPr="0083236D">
        <w:rPr>
          <w:b/>
          <w:lang w:val="en-US"/>
        </w:rPr>
        <w:t>1. Inclusion criteria</w:t>
      </w:r>
    </w:p>
    <w:p w14:paraId="2C96028C" w14:textId="77777777" w:rsidR="00E04CF7" w:rsidRDefault="00E04CF7" w:rsidP="00E04CF7">
      <w:pPr>
        <w:rPr>
          <w:lang w:val="en-US"/>
        </w:rPr>
      </w:pPr>
      <w:r>
        <w:rPr>
          <w:lang w:val="en-US"/>
        </w:rPr>
        <w:t>General inclusion criteria</w:t>
      </w:r>
    </w:p>
    <w:p w14:paraId="11EC7C45" w14:textId="77777777" w:rsidR="00E04CF7" w:rsidRDefault="00E04CF7" w:rsidP="00E04CF7">
      <w:pPr>
        <w:pStyle w:val="NoSpacing"/>
        <w:numPr>
          <w:ilvl w:val="0"/>
          <w:numId w:val="2"/>
        </w:numPr>
        <w:rPr>
          <w:lang w:val="en-US"/>
        </w:rPr>
      </w:pPr>
      <w:r>
        <w:rPr>
          <w:lang w:val="en-US"/>
        </w:rPr>
        <w:t>65 ≤ age ≤ 75 years at study start</w:t>
      </w:r>
    </w:p>
    <w:p w14:paraId="38681A84" w14:textId="77777777" w:rsidR="00E04CF7" w:rsidRDefault="00E04CF7" w:rsidP="00E04CF7">
      <w:pPr>
        <w:pStyle w:val="NoSpacing"/>
        <w:numPr>
          <w:ilvl w:val="0"/>
          <w:numId w:val="2"/>
        </w:numPr>
        <w:rPr>
          <w:lang w:val="en-US"/>
        </w:rPr>
      </w:pPr>
      <w:r>
        <w:rPr>
          <w:lang w:val="en-US"/>
        </w:rPr>
        <w:t>General availability during the study period (maximum of two scheduled absent classes prior to study start)</w:t>
      </w:r>
    </w:p>
    <w:p w14:paraId="0CCDFD51" w14:textId="77777777" w:rsidR="00E04CF7" w:rsidRDefault="00E04CF7" w:rsidP="00E04CF7">
      <w:pPr>
        <w:pStyle w:val="NoSpacing"/>
        <w:numPr>
          <w:ilvl w:val="0"/>
          <w:numId w:val="2"/>
        </w:numPr>
        <w:rPr>
          <w:lang w:val="en-US"/>
        </w:rPr>
      </w:pPr>
      <w:r>
        <w:rPr>
          <w:lang w:val="en-US"/>
        </w:rPr>
        <w:t>Adequate hearing</w:t>
      </w:r>
    </w:p>
    <w:p w14:paraId="557BCB37" w14:textId="77777777" w:rsidR="00E04CF7" w:rsidRDefault="00E04CF7" w:rsidP="00E04CF7">
      <w:pPr>
        <w:pStyle w:val="NoSpacing"/>
        <w:numPr>
          <w:ilvl w:val="0"/>
          <w:numId w:val="2"/>
        </w:numPr>
        <w:rPr>
          <w:lang w:val="en-US"/>
        </w:rPr>
      </w:pPr>
      <w:r>
        <w:rPr>
          <w:lang w:val="en-US"/>
        </w:rPr>
        <w:t>Normal eye-sight or, if needed, glasses or contact lenses</w:t>
      </w:r>
    </w:p>
    <w:p w14:paraId="092FDF11" w14:textId="77777777" w:rsidR="00E04CF7" w:rsidRDefault="00E04CF7" w:rsidP="00E04CF7">
      <w:pPr>
        <w:pStyle w:val="NoSpacing"/>
        <w:numPr>
          <w:ilvl w:val="0"/>
          <w:numId w:val="2"/>
        </w:numPr>
        <w:rPr>
          <w:lang w:val="en-US"/>
        </w:rPr>
      </w:pPr>
      <w:r>
        <w:rPr>
          <w:lang w:val="en-US"/>
        </w:rPr>
        <w:t>No prior experience of participation in studies of cognitive function</w:t>
      </w:r>
    </w:p>
    <w:p w14:paraId="0C8D39BD" w14:textId="77777777" w:rsidR="00E04CF7" w:rsidRDefault="00E04CF7" w:rsidP="00E04CF7">
      <w:pPr>
        <w:pStyle w:val="NoSpacing"/>
        <w:numPr>
          <w:ilvl w:val="0"/>
          <w:numId w:val="2"/>
        </w:numPr>
        <w:rPr>
          <w:lang w:val="en-US"/>
        </w:rPr>
      </w:pPr>
      <w:r>
        <w:rPr>
          <w:lang w:val="en-US"/>
        </w:rPr>
        <w:t>Swedish as mother tongue</w:t>
      </w:r>
    </w:p>
    <w:p w14:paraId="20ECC1BB" w14:textId="77777777" w:rsidR="00E04CF7" w:rsidRDefault="00E04CF7" w:rsidP="00E04CF7">
      <w:pPr>
        <w:pStyle w:val="NoSpacing"/>
        <w:numPr>
          <w:ilvl w:val="0"/>
          <w:numId w:val="2"/>
        </w:numPr>
        <w:rPr>
          <w:lang w:val="en-US"/>
        </w:rPr>
      </w:pPr>
      <w:r>
        <w:rPr>
          <w:lang w:val="en-US"/>
        </w:rPr>
        <w:t>Monolingual</w:t>
      </w:r>
    </w:p>
    <w:p w14:paraId="35D0F402" w14:textId="77777777" w:rsidR="00E04CF7" w:rsidRDefault="00E04CF7" w:rsidP="00E04CF7">
      <w:pPr>
        <w:pStyle w:val="NoSpacing"/>
        <w:numPr>
          <w:ilvl w:val="0"/>
          <w:numId w:val="2"/>
        </w:numPr>
        <w:rPr>
          <w:lang w:val="en-US"/>
        </w:rPr>
      </w:pPr>
      <w:r>
        <w:rPr>
          <w:lang w:val="en-US"/>
        </w:rPr>
        <w:t xml:space="preserve">No or minimal prior knowledge of any Romance languages (French, Spanish, Italian, Portuguese, Latin). Prior knowledge was self-assessed, where sufficient prior knowledge for exclusion was on the level of being able to ask and understand rudimentary questions (e.g. asking for directions, or asking what time it is, and then understanding the answer). </w:t>
      </w:r>
    </w:p>
    <w:p w14:paraId="2C2DB8BC" w14:textId="7F002875" w:rsidR="00E04CF7" w:rsidRDefault="00E04CF7" w:rsidP="00E04CF7">
      <w:pPr>
        <w:pStyle w:val="NoSpacing"/>
        <w:numPr>
          <w:ilvl w:val="0"/>
          <w:numId w:val="2"/>
        </w:numPr>
        <w:rPr>
          <w:lang w:val="en-US"/>
        </w:rPr>
      </w:pPr>
      <w:r>
        <w:rPr>
          <w:lang w:val="en-US"/>
        </w:rPr>
        <w:t xml:space="preserve">MMSE score </w:t>
      </w:r>
      <w:r w:rsidR="00ED19F5">
        <w:rPr>
          <w:lang w:val="en-US"/>
        </w:rPr>
        <w:t>&gt;</w:t>
      </w:r>
      <w:r>
        <w:rPr>
          <w:lang w:val="en-US"/>
        </w:rPr>
        <w:t xml:space="preserve"> 25</w:t>
      </w:r>
    </w:p>
    <w:p w14:paraId="7114CD20" w14:textId="77777777" w:rsidR="00E04CF7" w:rsidRPr="00CD0899" w:rsidRDefault="00E04CF7" w:rsidP="00E04CF7">
      <w:pPr>
        <w:pStyle w:val="NoSpacing"/>
        <w:numPr>
          <w:ilvl w:val="0"/>
          <w:numId w:val="2"/>
        </w:numPr>
        <w:rPr>
          <w:lang w:val="en-US"/>
        </w:rPr>
      </w:pPr>
      <w:r>
        <w:rPr>
          <w:lang w:val="en-US"/>
        </w:rPr>
        <w:t>No color-blindness</w:t>
      </w:r>
    </w:p>
    <w:p w14:paraId="460E33BE" w14:textId="77777777" w:rsidR="00E04CF7" w:rsidRPr="00CD0899" w:rsidRDefault="00E04CF7" w:rsidP="00E04CF7">
      <w:pPr>
        <w:pStyle w:val="NoSpacing"/>
        <w:numPr>
          <w:ilvl w:val="0"/>
          <w:numId w:val="2"/>
        </w:numPr>
        <w:rPr>
          <w:lang w:val="en-US"/>
        </w:rPr>
      </w:pPr>
      <w:r>
        <w:rPr>
          <w:lang w:val="en-US"/>
        </w:rPr>
        <w:t>No use of psychotropic medication less than 6 months prior to study start</w:t>
      </w:r>
    </w:p>
    <w:p w14:paraId="29E3E840" w14:textId="77777777" w:rsidR="00E04CF7" w:rsidRDefault="00E04CF7" w:rsidP="00E04CF7">
      <w:pPr>
        <w:pStyle w:val="NoSpacing"/>
        <w:numPr>
          <w:ilvl w:val="0"/>
          <w:numId w:val="2"/>
        </w:numPr>
        <w:rPr>
          <w:lang w:val="en-US"/>
        </w:rPr>
      </w:pPr>
      <w:r>
        <w:rPr>
          <w:lang w:val="en-US"/>
        </w:rPr>
        <w:t xml:space="preserve">Not sought medical care for any of the following diagnoses within the last 5 years, or received medical treatment within 1 year: </w:t>
      </w:r>
    </w:p>
    <w:p w14:paraId="2751AC21" w14:textId="77777777" w:rsidR="00E04CF7" w:rsidRDefault="00E04CF7" w:rsidP="00E04CF7">
      <w:pPr>
        <w:pStyle w:val="NoSpacing"/>
        <w:numPr>
          <w:ilvl w:val="1"/>
          <w:numId w:val="2"/>
        </w:numPr>
        <w:rPr>
          <w:lang w:val="en-US"/>
        </w:rPr>
      </w:pPr>
      <w:r>
        <w:rPr>
          <w:lang w:val="en-US"/>
        </w:rPr>
        <w:t>Attention deficit hyperactivity disorder (ADHD)</w:t>
      </w:r>
    </w:p>
    <w:p w14:paraId="03452F68" w14:textId="77777777" w:rsidR="00E04CF7" w:rsidRDefault="00E04CF7" w:rsidP="00E04CF7">
      <w:pPr>
        <w:pStyle w:val="NoSpacing"/>
        <w:numPr>
          <w:ilvl w:val="1"/>
          <w:numId w:val="2"/>
        </w:numPr>
        <w:rPr>
          <w:lang w:val="en-US"/>
        </w:rPr>
      </w:pPr>
      <w:r>
        <w:rPr>
          <w:lang w:val="en-US"/>
        </w:rPr>
        <w:t>Bipolar disorder (BPD)</w:t>
      </w:r>
    </w:p>
    <w:p w14:paraId="10384BDA" w14:textId="77777777" w:rsidR="00E04CF7" w:rsidRDefault="00E04CF7" w:rsidP="00E04CF7">
      <w:pPr>
        <w:pStyle w:val="NoSpacing"/>
        <w:numPr>
          <w:ilvl w:val="1"/>
          <w:numId w:val="2"/>
        </w:numPr>
        <w:rPr>
          <w:lang w:val="en-US"/>
        </w:rPr>
      </w:pPr>
      <w:r>
        <w:rPr>
          <w:lang w:val="en-US"/>
        </w:rPr>
        <w:t>Major depressive disorder (MDD)</w:t>
      </w:r>
    </w:p>
    <w:p w14:paraId="5AC29DF9" w14:textId="77777777" w:rsidR="00E04CF7" w:rsidRDefault="00E04CF7" w:rsidP="00E04CF7">
      <w:pPr>
        <w:pStyle w:val="NoSpacing"/>
        <w:numPr>
          <w:ilvl w:val="1"/>
          <w:numId w:val="2"/>
        </w:numPr>
        <w:rPr>
          <w:lang w:val="en-US"/>
        </w:rPr>
      </w:pPr>
      <w:r>
        <w:rPr>
          <w:lang w:val="en-US"/>
        </w:rPr>
        <w:t>Generalized anxiety (GAD)</w:t>
      </w:r>
    </w:p>
    <w:p w14:paraId="773337A4" w14:textId="77777777" w:rsidR="00E04CF7" w:rsidRDefault="00E04CF7" w:rsidP="00E04CF7">
      <w:pPr>
        <w:pStyle w:val="NoSpacing"/>
        <w:numPr>
          <w:ilvl w:val="1"/>
          <w:numId w:val="2"/>
        </w:numPr>
        <w:rPr>
          <w:lang w:val="en-US"/>
        </w:rPr>
      </w:pPr>
      <w:r>
        <w:rPr>
          <w:lang w:val="en-US"/>
        </w:rPr>
        <w:t>Panic disorder (PD)</w:t>
      </w:r>
    </w:p>
    <w:p w14:paraId="02EA74C9" w14:textId="77777777" w:rsidR="00E04CF7" w:rsidRDefault="00E04CF7" w:rsidP="00E04CF7">
      <w:pPr>
        <w:pStyle w:val="NoSpacing"/>
        <w:numPr>
          <w:ilvl w:val="1"/>
          <w:numId w:val="2"/>
        </w:numPr>
        <w:rPr>
          <w:lang w:val="en-US"/>
        </w:rPr>
      </w:pPr>
      <w:r>
        <w:rPr>
          <w:lang w:val="en-US"/>
        </w:rPr>
        <w:t>Post-traumatic stress disorder (PTSD)</w:t>
      </w:r>
    </w:p>
    <w:p w14:paraId="778EED33" w14:textId="77777777" w:rsidR="00E04CF7" w:rsidRDefault="00E04CF7" w:rsidP="00E04CF7">
      <w:pPr>
        <w:pStyle w:val="NoSpacing"/>
        <w:numPr>
          <w:ilvl w:val="1"/>
          <w:numId w:val="2"/>
        </w:numPr>
        <w:rPr>
          <w:lang w:val="en-US"/>
        </w:rPr>
      </w:pPr>
      <w:r>
        <w:rPr>
          <w:lang w:val="en-US"/>
        </w:rPr>
        <w:t>Psychotic symptoms (e.g., hallucinations, delusions)</w:t>
      </w:r>
    </w:p>
    <w:p w14:paraId="412EC7D9" w14:textId="77777777" w:rsidR="00E04CF7" w:rsidRDefault="00E04CF7" w:rsidP="00E04CF7">
      <w:pPr>
        <w:pStyle w:val="NoSpacing"/>
        <w:numPr>
          <w:ilvl w:val="1"/>
          <w:numId w:val="2"/>
        </w:numPr>
        <w:rPr>
          <w:lang w:val="en-US"/>
        </w:rPr>
      </w:pPr>
      <w:r>
        <w:rPr>
          <w:lang w:val="en-US"/>
        </w:rPr>
        <w:t>Social phobia (SP)</w:t>
      </w:r>
    </w:p>
    <w:p w14:paraId="3AB5A63A" w14:textId="77777777" w:rsidR="00E04CF7" w:rsidRDefault="00E04CF7" w:rsidP="00E04CF7">
      <w:pPr>
        <w:pStyle w:val="NoSpacing"/>
        <w:numPr>
          <w:ilvl w:val="1"/>
          <w:numId w:val="2"/>
        </w:numPr>
        <w:rPr>
          <w:lang w:val="en-US"/>
        </w:rPr>
      </w:pPr>
      <w:r>
        <w:rPr>
          <w:lang w:val="en-US"/>
        </w:rPr>
        <w:t>Obsessive compulsive disorder (OCD)</w:t>
      </w:r>
    </w:p>
    <w:p w14:paraId="65B6C31A" w14:textId="77777777" w:rsidR="00E04CF7" w:rsidRDefault="00E04CF7" w:rsidP="00E04CF7">
      <w:pPr>
        <w:pStyle w:val="NoSpacing"/>
        <w:numPr>
          <w:ilvl w:val="0"/>
          <w:numId w:val="2"/>
        </w:numPr>
        <w:rPr>
          <w:lang w:val="en-US"/>
        </w:rPr>
      </w:pPr>
      <w:r>
        <w:rPr>
          <w:lang w:val="en-US"/>
        </w:rPr>
        <w:t>No prior history of diagnosed</w:t>
      </w:r>
    </w:p>
    <w:p w14:paraId="2F67B9F4" w14:textId="77777777" w:rsidR="00E04CF7" w:rsidRDefault="00E04CF7" w:rsidP="00E04CF7">
      <w:pPr>
        <w:pStyle w:val="NoSpacing"/>
        <w:numPr>
          <w:ilvl w:val="1"/>
          <w:numId w:val="2"/>
        </w:numPr>
        <w:rPr>
          <w:lang w:val="en-US"/>
        </w:rPr>
      </w:pPr>
      <w:r>
        <w:rPr>
          <w:lang w:val="en-US"/>
        </w:rPr>
        <w:t>Tinnitus</w:t>
      </w:r>
    </w:p>
    <w:p w14:paraId="395582A2" w14:textId="77777777" w:rsidR="00E04CF7" w:rsidRDefault="00E04CF7" w:rsidP="00E04CF7">
      <w:pPr>
        <w:pStyle w:val="NoSpacing"/>
        <w:numPr>
          <w:ilvl w:val="1"/>
          <w:numId w:val="2"/>
        </w:numPr>
        <w:rPr>
          <w:lang w:val="en-US"/>
        </w:rPr>
      </w:pPr>
      <w:r>
        <w:rPr>
          <w:lang w:val="en-US"/>
        </w:rPr>
        <w:t>Dyslexia</w:t>
      </w:r>
    </w:p>
    <w:p w14:paraId="20815526" w14:textId="77777777" w:rsidR="00E04CF7" w:rsidRDefault="00E04CF7" w:rsidP="00E04CF7">
      <w:pPr>
        <w:pStyle w:val="NoSpacing"/>
        <w:numPr>
          <w:ilvl w:val="1"/>
          <w:numId w:val="2"/>
        </w:numPr>
        <w:rPr>
          <w:lang w:val="en-US"/>
        </w:rPr>
      </w:pPr>
      <w:r>
        <w:rPr>
          <w:lang w:val="en-US"/>
        </w:rPr>
        <w:t>Stroke</w:t>
      </w:r>
    </w:p>
    <w:p w14:paraId="1CAC538C" w14:textId="77777777" w:rsidR="00E04CF7" w:rsidRDefault="00E04CF7" w:rsidP="00E04CF7">
      <w:pPr>
        <w:pStyle w:val="NoSpacing"/>
        <w:numPr>
          <w:ilvl w:val="1"/>
          <w:numId w:val="2"/>
        </w:numPr>
        <w:rPr>
          <w:lang w:val="en-US"/>
        </w:rPr>
      </w:pPr>
      <w:r>
        <w:rPr>
          <w:lang w:val="en-US"/>
        </w:rPr>
        <w:t>Epilepsy</w:t>
      </w:r>
    </w:p>
    <w:p w14:paraId="1A0DD2F1" w14:textId="77777777" w:rsidR="00E04CF7" w:rsidRDefault="00E04CF7" w:rsidP="00E04CF7">
      <w:pPr>
        <w:pStyle w:val="NoSpacing"/>
        <w:numPr>
          <w:ilvl w:val="1"/>
          <w:numId w:val="2"/>
        </w:numPr>
        <w:rPr>
          <w:lang w:val="en-US"/>
        </w:rPr>
      </w:pPr>
      <w:r>
        <w:rPr>
          <w:lang w:val="en-US"/>
        </w:rPr>
        <w:t>Alzheimer’s Disease</w:t>
      </w:r>
    </w:p>
    <w:p w14:paraId="1F621A0E" w14:textId="77777777" w:rsidR="00E04CF7" w:rsidRDefault="00E04CF7" w:rsidP="00E04CF7">
      <w:pPr>
        <w:pStyle w:val="NoSpacing"/>
        <w:numPr>
          <w:ilvl w:val="1"/>
          <w:numId w:val="2"/>
        </w:numPr>
        <w:rPr>
          <w:lang w:val="en-US"/>
        </w:rPr>
      </w:pPr>
      <w:r>
        <w:rPr>
          <w:lang w:val="en-US"/>
        </w:rPr>
        <w:t>Dementia</w:t>
      </w:r>
    </w:p>
    <w:p w14:paraId="118E4EE6" w14:textId="77777777" w:rsidR="00E04CF7" w:rsidRDefault="00E04CF7" w:rsidP="00E04CF7">
      <w:pPr>
        <w:pStyle w:val="NoSpacing"/>
        <w:numPr>
          <w:ilvl w:val="1"/>
          <w:numId w:val="2"/>
        </w:numPr>
        <w:rPr>
          <w:lang w:val="en-US"/>
        </w:rPr>
      </w:pPr>
      <w:r>
        <w:rPr>
          <w:lang w:val="en-US"/>
        </w:rPr>
        <w:t>Multiple sclerosis</w:t>
      </w:r>
    </w:p>
    <w:p w14:paraId="1B758FCB" w14:textId="77777777" w:rsidR="00E04CF7" w:rsidRDefault="00E04CF7" w:rsidP="00E04CF7">
      <w:pPr>
        <w:pStyle w:val="NoSpacing"/>
        <w:ind w:firstLine="0"/>
        <w:rPr>
          <w:lang w:val="en-US"/>
        </w:rPr>
      </w:pPr>
    </w:p>
    <w:p w14:paraId="081A281B" w14:textId="77777777" w:rsidR="00E04CF7" w:rsidRDefault="00E04CF7" w:rsidP="00E04CF7">
      <w:pPr>
        <w:rPr>
          <w:lang w:val="en-US"/>
        </w:rPr>
      </w:pPr>
      <w:r>
        <w:rPr>
          <w:lang w:val="en-US"/>
        </w:rPr>
        <w:t>For MR eligibility</w:t>
      </w:r>
    </w:p>
    <w:p w14:paraId="6E81409D" w14:textId="77777777" w:rsidR="00E04CF7" w:rsidRPr="00C04AC0" w:rsidRDefault="00E04CF7" w:rsidP="00E04CF7">
      <w:pPr>
        <w:pStyle w:val="NoSpacing"/>
        <w:numPr>
          <w:ilvl w:val="0"/>
          <w:numId w:val="1"/>
        </w:numPr>
        <w:rPr>
          <w:lang w:val="en-US"/>
        </w:rPr>
      </w:pPr>
      <w:r w:rsidRPr="00C04AC0">
        <w:rPr>
          <w:lang w:val="en-US"/>
        </w:rPr>
        <w:t>No metallic or ferromagnetic implants, including pacemaker, heart stimulator or stent</w:t>
      </w:r>
    </w:p>
    <w:p w14:paraId="6F98B8B3" w14:textId="77777777" w:rsidR="00E04CF7" w:rsidRPr="00C04AC0" w:rsidRDefault="00E04CF7" w:rsidP="00E04CF7">
      <w:pPr>
        <w:pStyle w:val="NoSpacing"/>
        <w:numPr>
          <w:ilvl w:val="0"/>
          <w:numId w:val="1"/>
        </w:numPr>
        <w:rPr>
          <w:lang w:val="en-US"/>
        </w:rPr>
      </w:pPr>
      <w:r w:rsidRPr="00C04AC0">
        <w:rPr>
          <w:lang w:val="en-US"/>
        </w:rPr>
        <w:t>No claustrophobia</w:t>
      </w:r>
    </w:p>
    <w:p w14:paraId="50F299FF" w14:textId="77777777" w:rsidR="00E04CF7" w:rsidRPr="00C04AC0" w:rsidRDefault="00E04CF7" w:rsidP="00E04CF7">
      <w:pPr>
        <w:pStyle w:val="NoSpacing"/>
        <w:numPr>
          <w:ilvl w:val="0"/>
          <w:numId w:val="1"/>
        </w:numPr>
        <w:rPr>
          <w:lang w:val="en-US"/>
        </w:rPr>
      </w:pPr>
      <w:r w:rsidRPr="00C04AC0">
        <w:rPr>
          <w:lang w:val="en-US"/>
        </w:rPr>
        <w:t>Being right-handed</w:t>
      </w:r>
    </w:p>
    <w:p w14:paraId="060AA5EE" w14:textId="77777777" w:rsidR="00E04CF7" w:rsidRPr="00C04AC0" w:rsidRDefault="00E04CF7" w:rsidP="00E04CF7">
      <w:pPr>
        <w:pStyle w:val="NoSpacing"/>
        <w:numPr>
          <w:ilvl w:val="0"/>
          <w:numId w:val="1"/>
        </w:numPr>
        <w:rPr>
          <w:lang w:val="en-US"/>
        </w:rPr>
      </w:pPr>
      <w:r w:rsidRPr="00C04AC0">
        <w:rPr>
          <w:lang w:val="en-US"/>
        </w:rPr>
        <w:t>Weight ≤ 120 kilograms</w:t>
      </w:r>
    </w:p>
    <w:p w14:paraId="618C4A37" w14:textId="77777777" w:rsidR="00E04CF7" w:rsidRDefault="00E04CF7" w:rsidP="00E04CF7">
      <w:pPr>
        <w:pStyle w:val="NoSpacing"/>
        <w:numPr>
          <w:ilvl w:val="0"/>
          <w:numId w:val="1"/>
        </w:numPr>
        <w:rPr>
          <w:lang w:val="en-US"/>
        </w:rPr>
      </w:pPr>
      <w:r w:rsidRPr="00C04AC0">
        <w:rPr>
          <w:lang w:val="en-US"/>
        </w:rPr>
        <w:t>No self-reported or diagnosed hearing impairment</w:t>
      </w:r>
    </w:p>
    <w:p w14:paraId="5E080701" w14:textId="77777777" w:rsidR="00E04CF7" w:rsidRPr="00CD0899" w:rsidRDefault="00E04CF7" w:rsidP="00E04CF7">
      <w:pPr>
        <w:pStyle w:val="NoSpacing"/>
        <w:numPr>
          <w:ilvl w:val="0"/>
          <w:numId w:val="1"/>
        </w:numPr>
        <w:rPr>
          <w:lang w:val="en-US"/>
        </w:rPr>
      </w:pPr>
      <w:r w:rsidRPr="00CD0899">
        <w:rPr>
          <w:lang w:val="en-US"/>
        </w:rPr>
        <w:t>No life history of concussion, loss of consciousness (</w:t>
      </w:r>
      <w:r>
        <w:rPr>
          <w:lang w:val="en-US"/>
        </w:rPr>
        <w:t>longer</w:t>
      </w:r>
      <w:r w:rsidRPr="00CD0899">
        <w:rPr>
          <w:lang w:val="en-US"/>
        </w:rPr>
        <w:t xml:space="preserve"> than 10 minutes). </w:t>
      </w:r>
    </w:p>
    <w:p w14:paraId="64AE7FCB" w14:textId="7076DECC" w:rsidR="00FA46E4" w:rsidRDefault="00E04CF7" w:rsidP="00FA46E4">
      <w:pPr>
        <w:ind w:firstLine="0"/>
        <w:jc w:val="center"/>
        <w:rPr>
          <w:b/>
          <w:lang w:val="en-US"/>
        </w:rPr>
      </w:pPr>
      <w:r>
        <w:rPr>
          <w:lang w:val="en-US"/>
        </w:rPr>
        <w:br w:type="page"/>
      </w:r>
      <w:r w:rsidR="002313A1">
        <w:rPr>
          <w:noProof/>
          <w:lang w:eastAsia="sv-SE"/>
        </w:rPr>
        <w:lastRenderedPageBreak/>
        <w:drawing>
          <wp:anchor distT="0" distB="0" distL="114300" distR="114300" simplePos="0" relativeHeight="251680768" behindDoc="1" locked="0" layoutInCell="1" allowOverlap="1" wp14:anchorId="19FB66BD" wp14:editId="7C999880">
            <wp:simplePos x="0" y="0"/>
            <wp:positionH relativeFrom="column">
              <wp:posOffset>1256030</wp:posOffset>
            </wp:positionH>
            <wp:positionV relativeFrom="paragraph">
              <wp:posOffset>316865</wp:posOffset>
            </wp:positionV>
            <wp:extent cx="3467735" cy="695960"/>
            <wp:effectExtent l="0" t="0" r="0" b="8890"/>
            <wp:wrapNone/>
            <wp:docPr id="49" name="Bildobjekt 4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73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6E4" w:rsidRPr="0083236D">
        <w:rPr>
          <w:b/>
          <w:lang w:val="en-US"/>
        </w:rPr>
        <w:t xml:space="preserve">Online Supplement </w:t>
      </w:r>
      <w:r w:rsidR="00FA46E4">
        <w:rPr>
          <w:b/>
          <w:lang w:val="en-US"/>
        </w:rPr>
        <w:t>2</w:t>
      </w:r>
      <w:r w:rsidR="00FA46E4" w:rsidRPr="0083236D">
        <w:rPr>
          <w:b/>
          <w:lang w:val="en-US"/>
        </w:rPr>
        <w:t xml:space="preserve">. </w:t>
      </w:r>
      <w:r w:rsidR="00FA46E4">
        <w:rPr>
          <w:b/>
          <w:lang w:val="en-US"/>
        </w:rPr>
        <w:t>Consort flow chart</w:t>
      </w:r>
    </w:p>
    <w:p w14:paraId="071AC0D1" w14:textId="38D5785A" w:rsidR="002313A1" w:rsidRPr="002313A1" w:rsidRDefault="002313A1" w:rsidP="002313A1">
      <w:pPr>
        <w:jc w:val="center"/>
        <w:rPr>
          <w:b/>
          <w:sz w:val="28"/>
          <w:szCs w:val="28"/>
          <w:lang w:val="en-US"/>
        </w:rPr>
      </w:pPr>
    </w:p>
    <w:p w14:paraId="2863C388" w14:textId="77777777" w:rsidR="002313A1" w:rsidRPr="002313A1" w:rsidRDefault="002313A1" w:rsidP="002313A1">
      <w:pPr>
        <w:jc w:val="center"/>
        <w:rPr>
          <w:b/>
          <w:sz w:val="28"/>
          <w:szCs w:val="28"/>
          <w:lang w:val="en-US"/>
        </w:rPr>
      </w:pPr>
    </w:p>
    <w:p w14:paraId="1650F553" w14:textId="1989A39F" w:rsidR="002313A1" w:rsidRPr="002313A1" w:rsidRDefault="002313A1" w:rsidP="002313A1">
      <w:pPr>
        <w:jc w:val="center"/>
        <w:rPr>
          <w:b/>
          <w:sz w:val="28"/>
          <w:szCs w:val="28"/>
          <w:lang w:val="en-US"/>
        </w:rPr>
      </w:pPr>
      <w:r w:rsidRPr="00493C0A">
        <w:rPr>
          <w:b/>
          <w:noProof/>
          <w:sz w:val="28"/>
          <w:szCs w:val="28"/>
          <w:lang w:eastAsia="sv-SE"/>
        </w:rPr>
        <mc:AlternateContent>
          <mc:Choice Requires="wps">
            <w:drawing>
              <wp:anchor distT="0" distB="0" distL="114300" distR="114300" simplePos="0" relativeHeight="251679744" behindDoc="0" locked="0" layoutInCell="1" allowOverlap="1" wp14:anchorId="624AB07E" wp14:editId="69201533">
                <wp:simplePos x="0" y="0"/>
                <wp:positionH relativeFrom="column">
                  <wp:posOffset>-291465</wp:posOffset>
                </wp:positionH>
                <wp:positionV relativeFrom="paragraph">
                  <wp:posOffset>871220</wp:posOffset>
                </wp:positionV>
                <wp:extent cx="1547495" cy="323215"/>
                <wp:effectExtent l="13335" t="5080" r="10795" b="5080"/>
                <wp:wrapNone/>
                <wp:docPr id="38" name="Rektangel med rundade hörn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14:paraId="775BBA90" w14:textId="77777777" w:rsidR="002313A1" w:rsidRDefault="002313A1" w:rsidP="002313A1">
                            <w:pPr>
                              <w:pStyle w:val="Heading2"/>
                              <w:spacing w:before="0"/>
                              <w:jc w:val="center"/>
                              <w:rPr>
                                <w:rFonts w:ascii="Candara" w:hAnsi="Candara"/>
                              </w:rPr>
                            </w:pPr>
                            <w:r>
                              <w:rPr>
                                <w:rFonts w:ascii="Candara" w:hAnsi="Candara"/>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4AB07E" id="Rektangel med rundade hörn 38" o:spid="_x0000_s1026" style="position:absolute;left:0;text-align:left;margin-left:-22.95pt;margin-top:68.6pt;width:121.85pt;height:2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" fillcolor="#a9c7fd">
                <v:textbox inset="3.6pt,,3.6pt">
                  <w:txbxContent>
                    <w:p w14:paraId="775BBA90" w14:textId="77777777" w:rsidR="002313A1" w:rsidRDefault="002313A1" w:rsidP="002313A1">
                      <w:pPr>
                        <w:pStyle w:val="Heading2"/>
                        <w:spacing w:before="0"/>
                        <w:jc w:val="center"/>
                        <w:rPr>
                          <w:rFonts w:ascii="Candara" w:hAnsi="Candara"/>
                        </w:rPr>
                      </w:pPr>
                      <w:r>
                        <w:rPr>
                          <w:rFonts w:ascii="Candara" w:hAnsi="Candara"/>
                        </w:rPr>
                        <w:t>Enrollment</w:t>
                      </w:r>
                    </w:p>
                  </w:txbxContent>
                </v:textbox>
              </v:roundrect>
            </w:pict>
          </mc:Fallback>
        </mc:AlternateContent>
      </w:r>
      <w:r w:rsidRPr="00493C0A">
        <w:rPr>
          <w:b/>
          <w:noProof/>
          <w:sz w:val="28"/>
          <w:szCs w:val="28"/>
          <w:lang w:eastAsia="sv-SE"/>
        </w:rPr>
        <mc:AlternateContent>
          <mc:Choice Requires="wps">
            <w:drawing>
              <wp:anchor distT="36576" distB="36576" distL="36576" distR="36576" simplePos="0" relativeHeight="251674624" behindDoc="0" locked="0" layoutInCell="1" allowOverlap="1" wp14:anchorId="6661C34A" wp14:editId="700B4440">
                <wp:simplePos x="0" y="0"/>
                <wp:positionH relativeFrom="column">
                  <wp:posOffset>1052195</wp:posOffset>
                </wp:positionH>
                <wp:positionV relativeFrom="paragraph">
                  <wp:posOffset>3080385</wp:posOffset>
                </wp:positionV>
                <wp:extent cx="2331720" cy="400050"/>
                <wp:effectExtent l="61595" t="13970" r="6985" b="14605"/>
                <wp:wrapNone/>
                <wp:docPr id="37" name="Vinklad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8562EBB" id="_x0000_t33" coordsize="21600,21600" o:spt="33" o:oned="t" path="m,l21600,r,21600e" filled="f">
                <v:stroke joinstyle="miter"/>
                <v:path arrowok="t" fillok="f" o:connecttype="none"/>
                <o:lock v:ext="edit" shapetype="t"/>
              </v:shapetype>
              <v:shape id="Vinklad  37" o:spid="_x0000_s1026" type="#_x0000_t33" style="position:absolute;margin-left:82.85pt;margin-top:242.55pt;width:183.6pt;height:31.5pt;rotation:180;flip:y;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">
                <v:stroke endarrow="block"/>
                <v:shadow color="#ccc"/>
              </v:shape>
            </w:pict>
          </mc:Fallback>
        </mc:AlternateContent>
      </w:r>
      <w:r w:rsidRPr="00493C0A">
        <w:rPr>
          <w:b/>
          <w:noProof/>
          <w:sz w:val="28"/>
          <w:szCs w:val="28"/>
          <w:lang w:eastAsia="sv-SE"/>
        </w:rPr>
        <mc:AlternateContent>
          <mc:Choice Requires="wps">
            <w:drawing>
              <wp:anchor distT="0" distB="0" distL="114300" distR="114300" simplePos="0" relativeHeight="251667456" behindDoc="0" locked="0" layoutInCell="1" allowOverlap="1" wp14:anchorId="04C23DBF" wp14:editId="6F026867">
                <wp:simplePos x="0" y="0"/>
                <wp:positionH relativeFrom="column">
                  <wp:posOffset>2232660</wp:posOffset>
                </wp:positionH>
                <wp:positionV relativeFrom="paragraph">
                  <wp:posOffset>3307715</wp:posOffset>
                </wp:positionV>
                <wp:extent cx="1433830" cy="293370"/>
                <wp:effectExtent l="13335" t="12700" r="10160" b="8255"/>
                <wp:wrapNone/>
                <wp:docPr id="34" name="Rektangel med rundade hör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headEnd/>
                          <a:tailEnd/>
                        </a:ln>
                      </wps:spPr>
                      <wps:txbx>
                        <w:txbxContent>
                          <w:p w14:paraId="7BC80A02" w14:textId="77777777" w:rsidR="002313A1" w:rsidRDefault="002313A1" w:rsidP="002313A1">
                            <w:pPr>
                              <w:pStyle w:val="Heading2"/>
                              <w:spacing w:before="0"/>
                              <w:jc w:val="center"/>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23DBF" id="Rektangel med rundade hörn 34" o:spid="_x0000_s1027" style="position:absolute;left:0;text-align:left;margin-left:175.8pt;margin-top:260.45pt;width:112.9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" fillcolor="#a9c7fd">
                <v:textbox inset="3.6pt,,3.6pt">
                  <w:txbxContent>
                    <w:p w14:paraId="7BC80A02" w14:textId="77777777" w:rsidR="002313A1" w:rsidRDefault="002313A1" w:rsidP="002313A1">
                      <w:pPr>
                        <w:pStyle w:val="Heading2"/>
                        <w:spacing w:before="0"/>
                        <w:jc w:val="center"/>
                        <w:rPr>
                          <w:rFonts w:ascii="Candara" w:hAnsi="Candara"/>
                        </w:rPr>
                      </w:pPr>
                      <w:r>
                        <w:rPr>
                          <w:rFonts w:ascii="Candara" w:hAnsi="Candara"/>
                        </w:rPr>
                        <w:t>Allocation</w:t>
                      </w:r>
                    </w:p>
                  </w:txbxContent>
                </v:textbox>
              </v:roundrect>
            </w:pict>
          </mc:Fallback>
        </mc:AlternateContent>
      </w:r>
      <w:r w:rsidRPr="00493C0A">
        <w:rPr>
          <w:b/>
          <w:noProof/>
          <w:sz w:val="28"/>
          <w:szCs w:val="28"/>
          <w:lang w:eastAsia="sv-SE"/>
        </w:rPr>
        <mc:AlternateContent>
          <mc:Choice Requires="wps">
            <w:drawing>
              <wp:anchor distT="36576" distB="36576" distL="36576" distR="36576" simplePos="0" relativeHeight="251678720" behindDoc="0" locked="0" layoutInCell="1" allowOverlap="1" wp14:anchorId="2AC76D7A" wp14:editId="33E2A0EC">
                <wp:simplePos x="0" y="0"/>
                <wp:positionH relativeFrom="column">
                  <wp:posOffset>3172460</wp:posOffset>
                </wp:positionH>
                <wp:positionV relativeFrom="paragraph">
                  <wp:posOffset>1923415</wp:posOffset>
                </wp:positionV>
                <wp:extent cx="656590" cy="635"/>
                <wp:effectExtent l="10160" t="57150" r="19050" b="56515"/>
                <wp:wrapNone/>
                <wp:docPr id="33" name="Rak pil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144783" id="Rak pil 33" o:spid="_x0000_s1026" type="#_x0000_t32" style="position:absolute;margin-left:249.8pt;margin-top:151.45pt;width:51.7pt;height:.0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">
                <v:stroke endarrow="block"/>
                <v:shadow color="#ccc"/>
              </v:shape>
            </w:pict>
          </mc:Fallback>
        </mc:AlternateContent>
      </w:r>
      <w:r w:rsidRPr="00493C0A">
        <w:rPr>
          <w:b/>
          <w:noProof/>
          <w:sz w:val="28"/>
          <w:szCs w:val="28"/>
          <w:lang w:eastAsia="sv-SE"/>
        </w:rPr>
        <mc:AlternateContent>
          <mc:Choice Requires="wps">
            <w:drawing>
              <wp:anchor distT="36576" distB="36576" distL="36576" distR="36576" simplePos="0" relativeHeight="251676672" behindDoc="0" locked="0" layoutInCell="1" allowOverlap="1" wp14:anchorId="3FBFB7CA" wp14:editId="68FE6860">
                <wp:simplePos x="0" y="0"/>
                <wp:positionH relativeFrom="column">
                  <wp:posOffset>3171825</wp:posOffset>
                </wp:positionH>
                <wp:positionV relativeFrom="paragraph">
                  <wp:posOffset>1349375</wp:posOffset>
                </wp:positionV>
                <wp:extent cx="635" cy="1732915"/>
                <wp:effectExtent l="57150" t="6985" r="56515" b="22225"/>
                <wp:wrapNone/>
                <wp:docPr id="32" name="Rak pil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F8C5FB" id="Rak pil 32" o:spid="_x0000_s1026" type="#_x0000_t32" style="position:absolute;margin-left:249.75pt;margin-top:106.25pt;width:.05pt;height:136.4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">
                <v:stroke endarrow="block"/>
                <v:shadow color="#ccc"/>
              </v:shape>
            </w:pict>
          </mc:Fallback>
        </mc:AlternateContent>
      </w:r>
      <w:r w:rsidRPr="00493C0A">
        <w:rPr>
          <w:b/>
          <w:noProof/>
          <w:sz w:val="28"/>
          <w:szCs w:val="28"/>
          <w:lang w:eastAsia="sv-SE"/>
        </w:rPr>
        <mc:AlternateContent>
          <mc:Choice Requires="wps">
            <w:drawing>
              <wp:anchor distT="0" distB="0" distL="114300" distR="114300" simplePos="0" relativeHeight="251677696" behindDoc="0" locked="0" layoutInCell="1" allowOverlap="1" wp14:anchorId="38FA8B63" wp14:editId="42C9D65A">
                <wp:simplePos x="0" y="0"/>
                <wp:positionH relativeFrom="column">
                  <wp:posOffset>2400300</wp:posOffset>
                </wp:positionH>
                <wp:positionV relativeFrom="paragraph">
                  <wp:posOffset>2493645</wp:posOffset>
                </wp:positionV>
                <wp:extent cx="1611630" cy="342900"/>
                <wp:effectExtent l="9525" t="8255" r="7620" b="10795"/>
                <wp:wrapNone/>
                <wp:docPr id="31" name="Rektange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headEnd/>
                          <a:tailEnd/>
                        </a:ln>
                      </wps:spPr>
                      <wps:txbx>
                        <w:txbxContent>
                          <w:p w14:paraId="3AEA92CC" w14:textId="77777777" w:rsidR="002313A1" w:rsidRPr="00172316" w:rsidRDefault="002313A1" w:rsidP="00ED7F36">
                            <w:pPr>
                              <w:widowControl w:val="0"/>
                              <w:ind w:firstLine="0"/>
                              <w:rPr>
                                <w:rFonts w:ascii="Arial" w:hAnsi="Arial" w:cs="Arial"/>
                                <w:sz w:val="20"/>
                                <w:szCs w:val="20"/>
                              </w:rPr>
                            </w:pPr>
                            <w:r w:rsidRPr="00172316">
                              <w:rPr>
                                <w:rFonts w:ascii="Arial" w:hAnsi="Arial" w:cs="Arial"/>
                                <w:sz w:val="20"/>
                                <w:szCs w:val="20"/>
                                <w:lang w:val="en-CA"/>
                              </w:rPr>
                              <w:t>Randomized (n=</w:t>
                            </w:r>
                            <w:r>
                              <w:rPr>
                                <w:rFonts w:ascii="Arial" w:hAnsi="Arial" w:cs="Arial"/>
                                <w:sz w:val="20"/>
                                <w:szCs w:val="20"/>
                                <w:lang w:val="en-CA"/>
                              </w:rPr>
                              <w:t>170</w:t>
                            </w:r>
                            <w:r w:rsidRPr="0017231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A8B63" id="Rektangel 31" o:spid="_x0000_s1028" style="position:absolute;left:0;text-align:left;margin-left:189pt;margin-top:196.35pt;width:126.9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">
                <v:textbox inset=",7.2pt,,7.2pt">
                  <w:txbxContent>
                    <w:p w14:paraId="3AEA92CC" w14:textId="77777777" w:rsidR="002313A1" w:rsidRPr="00172316" w:rsidRDefault="002313A1" w:rsidP="00ED7F36">
                      <w:pPr>
                        <w:widowControl w:val="0"/>
                        <w:ind w:firstLine="0"/>
                        <w:rPr>
                          <w:rFonts w:ascii="Arial" w:hAnsi="Arial" w:cs="Arial"/>
                          <w:sz w:val="20"/>
                          <w:szCs w:val="20"/>
                        </w:rPr>
                      </w:pPr>
                      <w:r w:rsidRPr="00172316">
                        <w:rPr>
                          <w:rFonts w:ascii="Arial" w:hAnsi="Arial" w:cs="Arial"/>
                          <w:sz w:val="20"/>
                          <w:szCs w:val="20"/>
                          <w:lang w:val="en-CA"/>
                        </w:rPr>
                        <w:t>Randomized (n=</w:t>
                      </w:r>
                      <w:r>
                        <w:rPr>
                          <w:rFonts w:ascii="Arial" w:hAnsi="Arial" w:cs="Arial"/>
                          <w:sz w:val="20"/>
                          <w:szCs w:val="20"/>
                          <w:lang w:val="en-CA"/>
                        </w:rPr>
                        <w:t>170</w:t>
                      </w:r>
                      <w:r w:rsidRPr="00172316">
                        <w:rPr>
                          <w:rFonts w:ascii="Arial" w:hAnsi="Arial" w:cs="Arial"/>
                          <w:sz w:val="20"/>
                          <w:szCs w:val="20"/>
                          <w:lang w:val="en-CA"/>
                        </w:rPr>
                        <w:t>)</w:t>
                      </w:r>
                    </w:p>
                  </w:txbxContent>
                </v:textbox>
              </v:rect>
            </w:pict>
          </mc:Fallback>
        </mc:AlternateContent>
      </w:r>
      <w:r w:rsidRPr="00493C0A">
        <w:rPr>
          <w:b/>
          <w:noProof/>
          <w:sz w:val="28"/>
          <w:szCs w:val="28"/>
          <w:lang w:eastAsia="sv-SE"/>
        </w:rPr>
        <mc:AlternateContent>
          <mc:Choice Requires="wps">
            <w:drawing>
              <wp:anchor distT="0" distB="0" distL="114300" distR="114300" simplePos="0" relativeHeight="251660288" behindDoc="0" locked="0" layoutInCell="1" allowOverlap="1" wp14:anchorId="7EC227FB" wp14:editId="2622CAAB">
                <wp:simplePos x="0" y="0"/>
                <wp:positionH relativeFrom="column">
                  <wp:posOffset>3829050</wp:posOffset>
                </wp:positionH>
                <wp:positionV relativeFrom="paragraph">
                  <wp:posOffset>1466215</wp:posOffset>
                </wp:positionV>
                <wp:extent cx="2457450" cy="914400"/>
                <wp:effectExtent l="9525" t="9525" r="9525" b="9525"/>
                <wp:wrapNone/>
                <wp:docPr id="30" name="Rektange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914400"/>
                        </a:xfrm>
                        <a:prstGeom prst="rect">
                          <a:avLst/>
                        </a:prstGeom>
                        <a:solidFill>
                          <a:srgbClr val="FFFFFF"/>
                        </a:solidFill>
                        <a:ln w="9525">
                          <a:solidFill>
                            <a:srgbClr val="000000"/>
                          </a:solidFill>
                          <a:miter lim="800000"/>
                          <a:headEnd/>
                          <a:tailEnd/>
                        </a:ln>
                      </wps:spPr>
                      <wps:txbx>
                        <w:txbxContent>
                          <w:p w14:paraId="4B314D0B" w14:textId="77777777" w:rsidR="002313A1" w:rsidRPr="000C46A6" w:rsidRDefault="002313A1" w:rsidP="002313A1">
                            <w:pPr>
                              <w:rPr>
                                <w:rFonts w:ascii="Arial" w:hAnsi="Arial" w:cs="Arial"/>
                                <w:sz w:val="20"/>
                                <w:szCs w:val="20"/>
                                <w:lang w:val="en-CA"/>
                              </w:rPr>
                            </w:pPr>
                            <w:r w:rsidRPr="000C46A6">
                              <w:rPr>
                                <w:rFonts w:ascii="Arial" w:hAnsi="Arial" w:cs="Arial"/>
                                <w:sz w:val="20"/>
                                <w:szCs w:val="20"/>
                                <w:lang w:val="en-CA"/>
                              </w:rPr>
                              <w:t>Excluded  (n=</w:t>
                            </w:r>
                            <w:r>
                              <w:rPr>
                                <w:rFonts w:ascii="Arial" w:hAnsi="Arial" w:cs="Arial"/>
                                <w:sz w:val="20"/>
                                <w:szCs w:val="20"/>
                                <w:lang w:val="en-CA"/>
                              </w:rPr>
                              <w:t>11</w:t>
                            </w:r>
                            <w:r w:rsidRPr="000C46A6">
                              <w:rPr>
                                <w:rFonts w:ascii="Arial" w:hAnsi="Arial" w:cs="Arial"/>
                                <w:sz w:val="20"/>
                                <w:szCs w:val="20"/>
                                <w:lang w:val="en-CA"/>
                              </w:rPr>
                              <w:t>)</w:t>
                            </w:r>
                          </w:p>
                          <w:p w14:paraId="3D657038" w14:textId="77777777" w:rsidR="002313A1" w:rsidRPr="000C46A6" w:rsidRDefault="002313A1" w:rsidP="002313A1">
                            <w:pPr>
                              <w:ind w:left="360" w:hanging="360"/>
                              <w:rPr>
                                <w:rFonts w:ascii="Arial" w:hAnsi="Arial" w:cs="Arial"/>
                                <w:sz w:val="20"/>
                                <w:szCs w:val="20"/>
                                <w:lang w:val="en-CA"/>
                              </w:rPr>
                            </w:pPr>
                            <w:r w:rsidRPr="000C46A6">
                              <w:rPr>
                                <w:rFonts w:ascii="Symbol" w:hAnsi="Symbol"/>
                                <w:sz w:val="16"/>
                                <w:szCs w:val="16"/>
                                <w:lang w:val="x-none"/>
                              </w:rPr>
                              <w:t></w:t>
                            </w:r>
                            <w:r w:rsidRPr="002313A1">
                              <w:rPr>
                                <w:sz w:val="16"/>
                                <w:szCs w:val="16"/>
                                <w:lang w:val="en-US"/>
                              </w:rPr>
                              <w:t> </w:t>
                            </w:r>
                            <w:r w:rsidRPr="000C46A6">
                              <w:rPr>
                                <w:rFonts w:cs="Calibri"/>
                                <w:sz w:val="16"/>
                                <w:szCs w:val="16"/>
                                <w:lang w:val="en-CA"/>
                              </w:rPr>
                              <w:t xml:space="preserve">  </w:t>
                            </w:r>
                            <w:r w:rsidRPr="000C46A6">
                              <w:rPr>
                                <w:rFonts w:ascii="Arial" w:hAnsi="Arial" w:cs="Arial"/>
                                <w:sz w:val="20"/>
                                <w:szCs w:val="20"/>
                                <w:lang w:val="en-CA"/>
                              </w:rPr>
                              <w:t>Not meeting inclusion criteria (n=</w:t>
                            </w:r>
                            <w:r>
                              <w:rPr>
                                <w:rFonts w:ascii="Arial" w:hAnsi="Arial" w:cs="Arial"/>
                                <w:sz w:val="20"/>
                                <w:szCs w:val="20"/>
                                <w:lang w:val="en-CA"/>
                              </w:rPr>
                              <w:t>10</w:t>
                            </w:r>
                            <w:r w:rsidRPr="000C46A6">
                              <w:rPr>
                                <w:rFonts w:ascii="Arial" w:hAnsi="Arial" w:cs="Arial"/>
                                <w:sz w:val="20"/>
                                <w:szCs w:val="20"/>
                                <w:lang w:val="en-CA"/>
                              </w:rPr>
                              <w:t>)</w:t>
                            </w:r>
                          </w:p>
                          <w:p w14:paraId="778EEA49" w14:textId="77777777" w:rsidR="002313A1" w:rsidRPr="000C46A6" w:rsidRDefault="002313A1" w:rsidP="002313A1">
                            <w:pPr>
                              <w:ind w:left="360" w:hanging="360"/>
                              <w:rPr>
                                <w:rFonts w:ascii="Arial" w:hAnsi="Arial" w:cs="Arial"/>
                                <w:sz w:val="20"/>
                                <w:szCs w:val="20"/>
                                <w:lang w:val="en-CA"/>
                              </w:rPr>
                            </w:pPr>
                            <w:r w:rsidRPr="000C46A6">
                              <w:rPr>
                                <w:rFonts w:ascii="Symbol" w:hAnsi="Symbol"/>
                                <w:sz w:val="16"/>
                                <w:szCs w:val="16"/>
                                <w:lang w:val="x-none"/>
                              </w:rPr>
                              <w:t></w:t>
                            </w:r>
                            <w:r w:rsidRPr="000C46A6">
                              <w:rPr>
                                <w:sz w:val="16"/>
                                <w:szCs w:val="16"/>
                              </w:rPr>
                              <w:t> </w:t>
                            </w:r>
                            <w:r w:rsidRPr="000C46A6">
                              <w:rPr>
                                <w:rFonts w:cs="Calibri"/>
                                <w:sz w:val="16"/>
                                <w:szCs w:val="16"/>
                                <w:lang w:val="en-CA"/>
                              </w:rPr>
                              <w:t xml:space="preserve">  </w:t>
                            </w:r>
                            <w:r w:rsidRPr="000C46A6">
                              <w:rPr>
                                <w:rFonts w:ascii="Arial" w:hAnsi="Arial" w:cs="Arial"/>
                                <w:sz w:val="20"/>
                                <w:szCs w:val="20"/>
                                <w:lang w:val="en-CA"/>
                              </w:rPr>
                              <w:t>Declined to</w:t>
                            </w:r>
                            <w:r>
                              <w:rPr>
                                <w:rFonts w:ascii="Arial" w:hAnsi="Arial" w:cs="Arial"/>
                                <w:sz w:val="20"/>
                                <w:szCs w:val="20"/>
                                <w:lang w:val="en-CA"/>
                              </w:rPr>
                              <w:t xml:space="preserve"> participate (n=1</w:t>
                            </w:r>
                            <w:r w:rsidRPr="000C46A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227FB" id="Rektangel 30" o:spid="_x0000_s1029" style="position:absolute;left:0;text-align:left;margin-left:301.5pt;margin-top:115.45pt;width:193.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">
                <v:textbox inset=",7.2pt,,7.2pt">
                  <w:txbxContent>
                    <w:p w14:paraId="4B314D0B" w14:textId="77777777" w:rsidR="002313A1" w:rsidRPr="000C46A6" w:rsidRDefault="002313A1" w:rsidP="002313A1">
                      <w:pPr>
                        <w:rPr>
                          <w:rFonts w:ascii="Arial" w:hAnsi="Arial" w:cs="Arial"/>
                          <w:sz w:val="20"/>
                          <w:szCs w:val="20"/>
                          <w:lang w:val="en-CA"/>
                        </w:rPr>
                      </w:pPr>
                      <w:r w:rsidRPr="000C46A6">
                        <w:rPr>
                          <w:rFonts w:ascii="Arial" w:hAnsi="Arial" w:cs="Arial"/>
                          <w:sz w:val="20"/>
                          <w:szCs w:val="20"/>
                          <w:lang w:val="en-CA"/>
                        </w:rPr>
                        <w:t>Excluded  (n=</w:t>
                      </w:r>
                      <w:r>
                        <w:rPr>
                          <w:rFonts w:ascii="Arial" w:hAnsi="Arial" w:cs="Arial"/>
                          <w:sz w:val="20"/>
                          <w:szCs w:val="20"/>
                          <w:lang w:val="en-CA"/>
                        </w:rPr>
                        <w:t>11</w:t>
                      </w:r>
                      <w:r w:rsidRPr="000C46A6">
                        <w:rPr>
                          <w:rFonts w:ascii="Arial" w:hAnsi="Arial" w:cs="Arial"/>
                          <w:sz w:val="20"/>
                          <w:szCs w:val="20"/>
                          <w:lang w:val="en-CA"/>
                        </w:rPr>
                        <w:t>)</w:t>
                      </w:r>
                    </w:p>
                    <w:p w14:paraId="3D657038" w14:textId="77777777" w:rsidR="002313A1" w:rsidRPr="000C46A6" w:rsidRDefault="002313A1" w:rsidP="002313A1">
                      <w:pPr>
                        <w:ind w:left="360" w:hanging="360"/>
                        <w:rPr>
                          <w:rFonts w:ascii="Arial" w:hAnsi="Arial" w:cs="Arial"/>
                          <w:sz w:val="20"/>
                          <w:szCs w:val="20"/>
                          <w:lang w:val="en-CA"/>
                        </w:rPr>
                      </w:pPr>
                      <w:r w:rsidRPr="000C46A6">
                        <w:rPr>
                          <w:rFonts w:ascii="Symbol" w:hAnsi="Symbol"/>
                          <w:sz w:val="16"/>
                          <w:szCs w:val="16"/>
                          <w:lang w:val="x-none"/>
                        </w:rPr>
                        <w:t></w:t>
                      </w:r>
                      <w:r w:rsidRPr="002313A1">
                        <w:rPr>
                          <w:sz w:val="16"/>
                          <w:szCs w:val="16"/>
                          <w:lang w:val="en-US"/>
                        </w:rPr>
                        <w:t> </w:t>
                      </w:r>
                      <w:r w:rsidRPr="000C46A6">
                        <w:rPr>
                          <w:rFonts w:cs="Calibri"/>
                          <w:sz w:val="16"/>
                          <w:szCs w:val="16"/>
                          <w:lang w:val="en-CA"/>
                        </w:rPr>
                        <w:t xml:space="preserve">  </w:t>
                      </w:r>
                      <w:r w:rsidRPr="000C46A6">
                        <w:rPr>
                          <w:rFonts w:ascii="Arial" w:hAnsi="Arial" w:cs="Arial"/>
                          <w:sz w:val="20"/>
                          <w:szCs w:val="20"/>
                          <w:lang w:val="en-CA"/>
                        </w:rPr>
                        <w:t>Not meeting inclusion criteria (n=</w:t>
                      </w:r>
                      <w:r>
                        <w:rPr>
                          <w:rFonts w:ascii="Arial" w:hAnsi="Arial" w:cs="Arial"/>
                          <w:sz w:val="20"/>
                          <w:szCs w:val="20"/>
                          <w:lang w:val="en-CA"/>
                        </w:rPr>
                        <w:t>10</w:t>
                      </w:r>
                      <w:r w:rsidRPr="000C46A6">
                        <w:rPr>
                          <w:rFonts w:ascii="Arial" w:hAnsi="Arial" w:cs="Arial"/>
                          <w:sz w:val="20"/>
                          <w:szCs w:val="20"/>
                          <w:lang w:val="en-CA"/>
                        </w:rPr>
                        <w:t>)</w:t>
                      </w:r>
                    </w:p>
                    <w:p w14:paraId="778EEA49" w14:textId="77777777" w:rsidR="002313A1" w:rsidRPr="000C46A6" w:rsidRDefault="002313A1" w:rsidP="002313A1">
                      <w:pPr>
                        <w:ind w:left="360" w:hanging="360"/>
                        <w:rPr>
                          <w:rFonts w:ascii="Arial" w:hAnsi="Arial" w:cs="Arial"/>
                          <w:sz w:val="20"/>
                          <w:szCs w:val="20"/>
                          <w:lang w:val="en-CA"/>
                        </w:rPr>
                      </w:pPr>
                      <w:r w:rsidRPr="000C46A6">
                        <w:rPr>
                          <w:rFonts w:ascii="Symbol" w:hAnsi="Symbol"/>
                          <w:sz w:val="16"/>
                          <w:szCs w:val="16"/>
                          <w:lang w:val="x-none"/>
                        </w:rPr>
                        <w:t></w:t>
                      </w:r>
                      <w:r w:rsidRPr="000C46A6">
                        <w:rPr>
                          <w:sz w:val="16"/>
                          <w:szCs w:val="16"/>
                        </w:rPr>
                        <w:t> </w:t>
                      </w:r>
                      <w:r w:rsidRPr="000C46A6">
                        <w:rPr>
                          <w:rFonts w:cs="Calibri"/>
                          <w:sz w:val="16"/>
                          <w:szCs w:val="16"/>
                          <w:lang w:val="en-CA"/>
                        </w:rPr>
                        <w:t xml:space="preserve">  </w:t>
                      </w:r>
                      <w:r w:rsidRPr="000C46A6">
                        <w:rPr>
                          <w:rFonts w:ascii="Arial" w:hAnsi="Arial" w:cs="Arial"/>
                          <w:sz w:val="20"/>
                          <w:szCs w:val="20"/>
                          <w:lang w:val="en-CA"/>
                        </w:rPr>
                        <w:t>Declined to</w:t>
                      </w:r>
                      <w:r>
                        <w:rPr>
                          <w:rFonts w:ascii="Arial" w:hAnsi="Arial" w:cs="Arial"/>
                          <w:sz w:val="20"/>
                          <w:szCs w:val="20"/>
                          <w:lang w:val="en-CA"/>
                        </w:rPr>
                        <w:t xml:space="preserve"> participate (n=1</w:t>
                      </w:r>
                      <w:r w:rsidRPr="000C46A6">
                        <w:rPr>
                          <w:rFonts w:ascii="Arial" w:hAnsi="Arial" w:cs="Arial"/>
                          <w:sz w:val="20"/>
                          <w:szCs w:val="20"/>
                          <w:lang w:val="en-CA"/>
                        </w:rPr>
                        <w:t>)</w:t>
                      </w:r>
                    </w:p>
                  </w:txbxContent>
                </v:textbox>
              </v:rect>
            </w:pict>
          </mc:Fallback>
        </mc:AlternateContent>
      </w:r>
      <w:r w:rsidRPr="00493C0A">
        <w:rPr>
          <w:b/>
          <w:noProof/>
          <w:sz w:val="28"/>
          <w:szCs w:val="28"/>
          <w:lang w:eastAsia="sv-SE"/>
        </w:rPr>
        <mc:AlternateContent>
          <mc:Choice Requires="wps">
            <w:drawing>
              <wp:anchor distT="0" distB="0" distL="114300" distR="114300" simplePos="0" relativeHeight="251659264" behindDoc="0" locked="0" layoutInCell="1" allowOverlap="1" wp14:anchorId="7984D246" wp14:editId="4B091B10">
                <wp:simplePos x="0" y="0"/>
                <wp:positionH relativeFrom="column">
                  <wp:posOffset>2171700</wp:posOffset>
                </wp:positionH>
                <wp:positionV relativeFrom="paragraph">
                  <wp:posOffset>951865</wp:posOffset>
                </wp:positionV>
                <wp:extent cx="2000250" cy="397510"/>
                <wp:effectExtent l="9525" t="9525" r="9525" b="12065"/>
                <wp:wrapNone/>
                <wp:docPr id="29" name="Rektange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headEnd/>
                          <a:tailEnd/>
                        </a:ln>
                      </wps:spPr>
                      <wps:txbx>
                        <w:txbxContent>
                          <w:p w14:paraId="74A9C09C" w14:textId="04B17CEF" w:rsidR="002313A1" w:rsidRPr="00172316" w:rsidRDefault="002313A1" w:rsidP="00ED7F36">
                            <w:pPr>
                              <w:ind w:firstLine="0"/>
                              <w:rPr>
                                <w:rFonts w:ascii="Arial" w:hAnsi="Arial" w:cs="Arial"/>
                                <w:sz w:val="20"/>
                                <w:szCs w:val="20"/>
                              </w:rPr>
                            </w:pPr>
                            <w:r w:rsidRPr="00172316">
                              <w:rPr>
                                <w:rFonts w:ascii="Arial" w:hAnsi="Arial" w:cs="Arial"/>
                                <w:sz w:val="20"/>
                                <w:szCs w:val="20"/>
                                <w:lang w:val="en-CA"/>
                              </w:rPr>
                              <w:t>Assessed for eligibility (n=</w:t>
                            </w:r>
                            <w:r>
                              <w:rPr>
                                <w:rFonts w:ascii="Arial" w:hAnsi="Arial" w:cs="Arial"/>
                                <w:sz w:val="20"/>
                                <w:szCs w:val="20"/>
                                <w:lang w:val="en-CA"/>
                              </w:rPr>
                              <w:t>18</w:t>
                            </w:r>
                            <w:r w:rsidR="00ED7F36">
                              <w:rPr>
                                <w:rFonts w:ascii="Arial" w:hAnsi="Arial" w:cs="Arial"/>
                                <w:sz w:val="20"/>
                                <w:szCs w:val="20"/>
                                <w:lang w:val="en-CA"/>
                              </w:rPr>
                              <w:t>1</w:t>
                            </w:r>
                            <w:r>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4D246" id="Rektangel 29" o:spid="_x0000_s1030" style="position:absolute;left:0;text-align:left;margin-left:171pt;margin-top:74.95pt;width:157.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">
                <v:textbox inset=",7.2pt,,7.2pt">
                  <w:txbxContent>
                    <w:p w14:paraId="74A9C09C" w14:textId="04B17CEF" w:rsidR="002313A1" w:rsidRPr="00172316" w:rsidRDefault="002313A1" w:rsidP="00ED7F36">
                      <w:pPr>
                        <w:ind w:firstLine="0"/>
                        <w:rPr>
                          <w:rFonts w:ascii="Arial" w:hAnsi="Arial" w:cs="Arial"/>
                          <w:sz w:val="20"/>
                          <w:szCs w:val="20"/>
                        </w:rPr>
                      </w:pPr>
                      <w:r w:rsidRPr="00172316">
                        <w:rPr>
                          <w:rFonts w:ascii="Arial" w:hAnsi="Arial" w:cs="Arial"/>
                          <w:sz w:val="20"/>
                          <w:szCs w:val="20"/>
                          <w:lang w:val="en-CA"/>
                        </w:rPr>
                        <w:t>Assessed for eligibility (n=</w:t>
                      </w:r>
                      <w:r>
                        <w:rPr>
                          <w:rFonts w:ascii="Arial" w:hAnsi="Arial" w:cs="Arial"/>
                          <w:sz w:val="20"/>
                          <w:szCs w:val="20"/>
                          <w:lang w:val="en-CA"/>
                        </w:rPr>
                        <w:t>18</w:t>
                      </w:r>
                      <w:r w:rsidR="00ED7F36">
                        <w:rPr>
                          <w:rFonts w:ascii="Arial" w:hAnsi="Arial" w:cs="Arial"/>
                          <w:sz w:val="20"/>
                          <w:szCs w:val="20"/>
                          <w:lang w:val="en-CA"/>
                        </w:rPr>
                        <w:t>1</w:t>
                      </w:r>
                      <w:r>
                        <w:rPr>
                          <w:rFonts w:ascii="Arial" w:hAnsi="Arial" w:cs="Arial"/>
                          <w:sz w:val="20"/>
                          <w:szCs w:val="20"/>
                          <w:lang w:val="en-CA"/>
                        </w:rPr>
                        <w:t>)</w:t>
                      </w:r>
                    </w:p>
                  </w:txbxContent>
                </v:textbox>
              </v:rect>
            </w:pict>
          </mc:Fallback>
        </mc:AlternateContent>
      </w:r>
      <w:r w:rsidRPr="00493C0A">
        <w:rPr>
          <w:b/>
          <w:noProof/>
          <w:sz w:val="28"/>
          <w:szCs w:val="28"/>
          <w:lang w:eastAsia="sv-SE"/>
        </w:rPr>
        <mc:AlternateContent>
          <mc:Choice Requires="wps">
            <w:drawing>
              <wp:anchor distT="36576" distB="36576" distL="36576" distR="36576" simplePos="0" relativeHeight="251675648" behindDoc="0" locked="0" layoutInCell="1" allowOverlap="1" wp14:anchorId="7783BEA3" wp14:editId="6D83E6CE">
                <wp:simplePos x="0" y="0"/>
                <wp:positionH relativeFrom="column">
                  <wp:posOffset>2689225</wp:posOffset>
                </wp:positionH>
                <wp:positionV relativeFrom="paragraph">
                  <wp:posOffset>3080385</wp:posOffset>
                </wp:positionV>
                <wp:extent cx="2331720" cy="400050"/>
                <wp:effectExtent l="12700" t="13970" r="55880" b="14605"/>
                <wp:wrapNone/>
                <wp:docPr id="1" name="Vinklad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03ECB1" id="Vinklad  1" o:spid="_x0000_s1026" type="#_x0000_t33" style="position:absolute;margin-left:211.75pt;margin-top:242.55pt;width:183.6pt;height:31.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">
                <v:stroke endarrow="block"/>
                <v:shadow color="#ccc"/>
              </v:shape>
            </w:pict>
          </mc:Fallback>
        </mc:AlternateContent>
      </w:r>
      <w:r w:rsidRPr="002313A1">
        <w:rPr>
          <w:b/>
          <w:sz w:val="28"/>
          <w:szCs w:val="28"/>
          <w:lang w:val="en-US"/>
        </w:rPr>
        <w:t>CONSORT 2010 Flow Diagram</w:t>
      </w:r>
    </w:p>
    <w:p w14:paraId="1B8DC193" w14:textId="2847D69B" w:rsidR="00FA46E4" w:rsidRDefault="00FA46E4" w:rsidP="00FA46E4">
      <w:pPr>
        <w:ind w:firstLine="0"/>
        <w:jc w:val="center"/>
        <w:rPr>
          <w:b/>
          <w:lang w:val="en-US"/>
        </w:rPr>
      </w:pPr>
    </w:p>
    <w:p w14:paraId="6700C69B" w14:textId="23D02165" w:rsidR="00FA46E4" w:rsidRDefault="00FA46E4" w:rsidP="00FA46E4">
      <w:pPr>
        <w:ind w:firstLine="0"/>
        <w:jc w:val="center"/>
        <w:rPr>
          <w:b/>
          <w:lang w:val="en-US"/>
        </w:rPr>
      </w:pPr>
    </w:p>
    <w:p w14:paraId="029DE78D" w14:textId="7EC8C71D" w:rsidR="00FA46E4" w:rsidRDefault="00FA46E4" w:rsidP="00FA46E4">
      <w:pPr>
        <w:ind w:firstLine="0"/>
        <w:jc w:val="center"/>
        <w:rPr>
          <w:b/>
          <w:lang w:val="en-US"/>
        </w:rPr>
      </w:pPr>
    </w:p>
    <w:p w14:paraId="778B9AE5" w14:textId="45F094AD" w:rsidR="00FA46E4" w:rsidRDefault="00AC0E1B">
      <w:pPr>
        <w:rPr>
          <w:b/>
          <w:lang w:val="en-US"/>
        </w:rPr>
      </w:pPr>
      <w:r w:rsidRPr="00493C0A">
        <w:rPr>
          <w:b/>
          <w:noProof/>
          <w:sz w:val="28"/>
          <w:szCs w:val="28"/>
          <w:lang w:eastAsia="sv-SE"/>
        </w:rPr>
        <mc:AlternateContent>
          <mc:Choice Requires="wps">
            <w:drawing>
              <wp:anchor distT="0" distB="0" distL="114300" distR="114300" simplePos="0" relativeHeight="251658239" behindDoc="0" locked="0" layoutInCell="1" allowOverlap="1" wp14:anchorId="727D182B" wp14:editId="7697439A">
                <wp:simplePos x="0" y="0"/>
                <wp:positionH relativeFrom="column">
                  <wp:posOffset>3004820</wp:posOffset>
                </wp:positionH>
                <wp:positionV relativeFrom="paragraph">
                  <wp:posOffset>1976755</wp:posOffset>
                </wp:positionV>
                <wp:extent cx="3533775" cy="1095375"/>
                <wp:effectExtent l="0" t="0" r="9525" b="9525"/>
                <wp:wrapNone/>
                <wp:docPr id="50" name="Rektange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1095375"/>
                        </a:xfrm>
                        <a:prstGeom prst="rect">
                          <a:avLst/>
                        </a:prstGeom>
                        <a:solidFill>
                          <a:srgbClr val="FFFFFF"/>
                        </a:solidFill>
                        <a:ln w="9525">
                          <a:solidFill>
                            <a:srgbClr val="000000"/>
                          </a:solidFill>
                          <a:miter lim="800000"/>
                          <a:headEnd/>
                          <a:tailEnd/>
                        </a:ln>
                      </wps:spPr>
                      <wps:txbx>
                        <w:txbxContent>
                          <w:p w14:paraId="6A5FA168" w14:textId="147DC07A" w:rsidR="00AC0E1B" w:rsidRPr="00172316" w:rsidRDefault="00AC0E1B" w:rsidP="002313A1">
                            <w:pPr>
                              <w:rPr>
                                <w:rFonts w:ascii="Arial" w:hAnsi="Arial" w:cs="Arial"/>
                                <w:sz w:val="20"/>
                                <w:szCs w:val="20"/>
                                <w:lang w:val="en-CA"/>
                              </w:rPr>
                            </w:pPr>
                            <w:r>
                              <w:rPr>
                                <w:rFonts w:ascii="Arial" w:hAnsi="Arial" w:cs="Arial"/>
                                <w:sz w:val="20"/>
                                <w:szCs w:val="20"/>
                                <w:lang w:val="en-CA"/>
                              </w:rPr>
                              <w:t xml:space="preserve">      </w:t>
                            </w:r>
                            <w:r w:rsidRPr="00172316">
                              <w:rPr>
                                <w:rFonts w:ascii="Arial" w:hAnsi="Arial" w:cs="Arial"/>
                                <w:sz w:val="20"/>
                                <w:szCs w:val="20"/>
                                <w:lang w:val="en-CA"/>
                              </w:rPr>
                              <w:t>Allocated to intervention (n=</w:t>
                            </w:r>
                            <w:r>
                              <w:rPr>
                                <w:rFonts w:ascii="Arial" w:hAnsi="Arial" w:cs="Arial"/>
                                <w:sz w:val="20"/>
                                <w:szCs w:val="20"/>
                                <w:lang w:val="en-CA"/>
                              </w:rPr>
                              <w:t>74</w:t>
                            </w:r>
                            <w:r w:rsidRPr="00172316">
                              <w:rPr>
                                <w:rFonts w:ascii="Arial" w:hAnsi="Arial" w:cs="Arial"/>
                                <w:sz w:val="20"/>
                                <w:szCs w:val="20"/>
                                <w:lang w:val="en-CA"/>
                              </w:rPr>
                              <w:t>)</w:t>
                            </w:r>
                          </w:p>
                          <w:p w14:paraId="71BFF502" w14:textId="77777777" w:rsidR="00AC0E1B" w:rsidRDefault="00AC0E1B" w:rsidP="002313A1">
                            <w:pPr>
                              <w:ind w:left="360" w:hanging="360"/>
                              <w:rPr>
                                <w:rFonts w:cs="Calibri"/>
                                <w:lang w:val="en-CA"/>
                              </w:rPr>
                            </w:pPr>
                            <w:r>
                              <w:rPr>
                                <w:rFonts w:ascii="Symbol" w:hAnsi="Symbol"/>
                                <w:sz w:val="16"/>
                                <w:szCs w:val="16"/>
                                <w:lang w:val="x-none"/>
                              </w:rPr>
                              <w:t></w:t>
                            </w:r>
                            <w:r w:rsidRPr="002313A1">
                              <w:rPr>
                                <w:lang w:val="en-US"/>
                              </w:rPr>
                              <w:t> </w:t>
                            </w:r>
                            <w:r w:rsidRPr="00172316">
                              <w:rPr>
                                <w:rFonts w:ascii="Arial" w:hAnsi="Arial" w:cs="Arial"/>
                                <w:sz w:val="20"/>
                                <w:szCs w:val="20"/>
                                <w:lang w:val="en-CA"/>
                              </w:rPr>
                              <w:t xml:space="preserve">Received </w:t>
                            </w:r>
                            <w:r>
                              <w:rPr>
                                <w:rFonts w:ascii="Arial" w:hAnsi="Arial" w:cs="Arial"/>
                                <w:sz w:val="20"/>
                                <w:szCs w:val="20"/>
                                <w:lang w:val="en-CA"/>
                              </w:rPr>
                              <w:t>some allocated intervention (n=74</w:t>
                            </w:r>
                            <w:r w:rsidRPr="00172316">
                              <w:rPr>
                                <w:rFonts w:ascii="Arial" w:hAnsi="Arial" w:cs="Arial"/>
                                <w:sz w:val="20"/>
                                <w:szCs w:val="20"/>
                                <w:lang w:val="en-CA"/>
                              </w:rPr>
                              <w:t>)</w:t>
                            </w:r>
                          </w:p>
                          <w:p w14:paraId="6C2752F2" w14:textId="77777777" w:rsidR="00AC0E1B" w:rsidRPr="002313A1" w:rsidRDefault="00AC0E1B" w:rsidP="002313A1">
                            <w:pPr>
                              <w:ind w:left="360" w:hanging="360"/>
                              <w:rPr>
                                <w:rFonts w:cs="Calibri"/>
                                <w:lang w:val="en-US"/>
                              </w:rPr>
                            </w:pPr>
                            <w:r>
                              <w:rPr>
                                <w:rFonts w:ascii="Symbol" w:hAnsi="Symbol"/>
                                <w:sz w:val="16"/>
                                <w:szCs w:val="16"/>
                                <w:lang w:val="x-none"/>
                              </w:rPr>
                              <w:t></w:t>
                            </w:r>
                            <w:r w:rsidRPr="002313A1">
                              <w:rPr>
                                <w:lang w:val="en-US"/>
                              </w:rPr>
                              <w:t> </w:t>
                            </w:r>
                            <w:r>
                              <w:rPr>
                                <w:rFonts w:ascii="Arial" w:hAnsi="Arial" w:cs="Arial"/>
                                <w:sz w:val="20"/>
                                <w:szCs w:val="20"/>
                                <w:lang w:val="en-CA"/>
                              </w:rPr>
                              <w:t>Dropped out during pretest before intervention start (n=0</w:t>
                            </w:r>
                            <w:r w:rsidRPr="00172316">
                              <w:rPr>
                                <w:rFonts w:ascii="Arial" w:hAnsi="Arial" w:cs="Arial"/>
                                <w:sz w:val="20"/>
                                <w:szCs w:val="20"/>
                                <w:lang w:val="en-CA"/>
                              </w:rPr>
                              <w:t>)</w:t>
                            </w:r>
                          </w:p>
                          <w:p w14:paraId="3BA60C9E" w14:textId="77777777" w:rsidR="00AC0E1B" w:rsidRPr="000C46A6" w:rsidRDefault="00AC0E1B" w:rsidP="002313A1">
                            <w:pPr>
                              <w:ind w:left="360" w:hanging="360"/>
                              <w:rPr>
                                <w:rFonts w:cs="Calibri"/>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D182B" id="Rektangel 48" o:spid="_x0000_s1031" style="position:absolute;left:0;text-align:left;margin-left:236.6pt;margin-top:155.65pt;width:278.25pt;height:86.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">
                <v:textbox inset=",7.2pt,,7.2pt">
                  <w:txbxContent>
                    <w:p w14:paraId="6A5FA168" w14:textId="147DC07A" w:rsidR="00AC0E1B" w:rsidRPr="00172316" w:rsidRDefault="00AC0E1B" w:rsidP="002313A1">
                      <w:pPr>
                        <w:rPr>
                          <w:rFonts w:ascii="Arial" w:hAnsi="Arial" w:cs="Arial"/>
                          <w:sz w:val="20"/>
                          <w:szCs w:val="20"/>
                          <w:lang w:val="en-CA"/>
                        </w:rPr>
                      </w:pPr>
                      <w:r>
                        <w:rPr>
                          <w:rFonts w:ascii="Arial" w:hAnsi="Arial" w:cs="Arial"/>
                          <w:sz w:val="20"/>
                          <w:szCs w:val="20"/>
                          <w:lang w:val="en-CA"/>
                        </w:rPr>
                        <w:t xml:space="preserve">      </w:t>
                      </w:r>
                      <w:r w:rsidRPr="00172316">
                        <w:rPr>
                          <w:rFonts w:ascii="Arial" w:hAnsi="Arial" w:cs="Arial"/>
                          <w:sz w:val="20"/>
                          <w:szCs w:val="20"/>
                          <w:lang w:val="en-CA"/>
                        </w:rPr>
                        <w:t>Allocated to intervention (n=</w:t>
                      </w:r>
                      <w:r>
                        <w:rPr>
                          <w:rFonts w:ascii="Arial" w:hAnsi="Arial" w:cs="Arial"/>
                          <w:sz w:val="20"/>
                          <w:szCs w:val="20"/>
                          <w:lang w:val="en-CA"/>
                        </w:rPr>
                        <w:t>74</w:t>
                      </w:r>
                      <w:r w:rsidRPr="00172316">
                        <w:rPr>
                          <w:rFonts w:ascii="Arial" w:hAnsi="Arial" w:cs="Arial"/>
                          <w:sz w:val="20"/>
                          <w:szCs w:val="20"/>
                          <w:lang w:val="en-CA"/>
                        </w:rPr>
                        <w:t>)</w:t>
                      </w:r>
                    </w:p>
                    <w:p w14:paraId="71BFF502" w14:textId="77777777" w:rsidR="00AC0E1B" w:rsidRDefault="00AC0E1B" w:rsidP="002313A1">
                      <w:pPr>
                        <w:ind w:left="360" w:hanging="360"/>
                        <w:rPr>
                          <w:rFonts w:cs="Calibri"/>
                          <w:lang w:val="en-CA"/>
                        </w:rPr>
                      </w:pPr>
                      <w:r>
                        <w:rPr>
                          <w:rFonts w:ascii="Symbol" w:hAnsi="Symbol"/>
                          <w:sz w:val="16"/>
                          <w:szCs w:val="16"/>
                          <w:lang w:val="x-none"/>
                        </w:rPr>
                        <w:t></w:t>
                      </w:r>
                      <w:r w:rsidRPr="002313A1">
                        <w:rPr>
                          <w:lang w:val="en-US"/>
                        </w:rPr>
                        <w:t> </w:t>
                      </w:r>
                      <w:r w:rsidRPr="00172316">
                        <w:rPr>
                          <w:rFonts w:ascii="Arial" w:hAnsi="Arial" w:cs="Arial"/>
                          <w:sz w:val="20"/>
                          <w:szCs w:val="20"/>
                          <w:lang w:val="en-CA"/>
                        </w:rPr>
                        <w:t xml:space="preserve">Received </w:t>
                      </w:r>
                      <w:r>
                        <w:rPr>
                          <w:rFonts w:ascii="Arial" w:hAnsi="Arial" w:cs="Arial"/>
                          <w:sz w:val="20"/>
                          <w:szCs w:val="20"/>
                          <w:lang w:val="en-CA"/>
                        </w:rPr>
                        <w:t>some allocated intervention (n=74</w:t>
                      </w:r>
                      <w:r w:rsidRPr="00172316">
                        <w:rPr>
                          <w:rFonts w:ascii="Arial" w:hAnsi="Arial" w:cs="Arial"/>
                          <w:sz w:val="20"/>
                          <w:szCs w:val="20"/>
                          <w:lang w:val="en-CA"/>
                        </w:rPr>
                        <w:t>)</w:t>
                      </w:r>
                    </w:p>
                    <w:p w14:paraId="6C2752F2" w14:textId="77777777" w:rsidR="00AC0E1B" w:rsidRPr="002313A1" w:rsidRDefault="00AC0E1B" w:rsidP="002313A1">
                      <w:pPr>
                        <w:ind w:left="360" w:hanging="360"/>
                        <w:rPr>
                          <w:rFonts w:cs="Calibri"/>
                          <w:lang w:val="en-US"/>
                        </w:rPr>
                      </w:pPr>
                      <w:r>
                        <w:rPr>
                          <w:rFonts w:ascii="Symbol" w:hAnsi="Symbol"/>
                          <w:sz w:val="16"/>
                          <w:szCs w:val="16"/>
                          <w:lang w:val="x-none"/>
                        </w:rPr>
                        <w:t></w:t>
                      </w:r>
                      <w:r w:rsidRPr="002313A1">
                        <w:rPr>
                          <w:lang w:val="en-US"/>
                        </w:rPr>
                        <w:t> </w:t>
                      </w:r>
                      <w:r>
                        <w:rPr>
                          <w:rFonts w:ascii="Arial" w:hAnsi="Arial" w:cs="Arial"/>
                          <w:sz w:val="20"/>
                          <w:szCs w:val="20"/>
                          <w:lang w:val="en-CA"/>
                        </w:rPr>
                        <w:t>Dropped out during pretest before intervention start (n=0</w:t>
                      </w:r>
                      <w:r w:rsidRPr="00172316">
                        <w:rPr>
                          <w:rFonts w:ascii="Arial" w:hAnsi="Arial" w:cs="Arial"/>
                          <w:sz w:val="20"/>
                          <w:szCs w:val="20"/>
                          <w:lang w:val="en-CA"/>
                        </w:rPr>
                        <w:t>)</w:t>
                      </w:r>
                    </w:p>
                    <w:p w14:paraId="3BA60C9E" w14:textId="77777777" w:rsidR="00AC0E1B" w:rsidRPr="000C46A6" w:rsidRDefault="00AC0E1B" w:rsidP="002313A1">
                      <w:pPr>
                        <w:ind w:left="360" w:hanging="360"/>
                        <w:rPr>
                          <w:rFonts w:cs="Calibri"/>
                          <w:lang w:val="en-CA"/>
                        </w:rPr>
                      </w:pPr>
                    </w:p>
                  </w:txbxContent>
                </v:textbox>
              </v:rect>
            </w:pict>
          </mc:Fallback>
        </mc:AlternateContent>
      </w:r>
      <w:r w:rsidRPr="00493C0A">
        <w:rPr>
          <w:b/>
          <w:noProof/>
          <w:sz w:val="28"/>
          <w:szCs w:val="28"/>
          <w:lang w:eastAsia="sv-SE"/>
        </w:rPr>
        <mc:AlternateContent>
          <mc:Choice Requires="wps">
            <w:drawing>
              <wp:anchor distT="0" distB="0" distL="114300" distR="114300" simplePos="0" relativeHeight="251664384" behindDoc="0" locked="0" layoutInCell="1" allowOverlap="1" wp14:anchorId="1BE1C238" wp14:editId="5AB698BB">
                <wp:simplePos x="0" y="0"/>
                <wp:positionH relativeFrom="column">
                  <wp:posOffset>3609340</wp:posOffset>
                </wp:positionH>
                <wp:positionV relativeFrom="paragraph">
                  <wp:posOffset>3683000</wp:posOffset>
                </wp:positionV>
                <wp:extent cx="2843530" cy="742950"/>
                <wp:effectExtent l="8890" t="10160" r="5080" b="8890"/>
                <wp:wrapNone/>
                <wp:docPr id="40" name="Rektange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14:paraId="456BEE74" w14:textId="77777777" w:rsidR="002313A1" w:rsidRPr="000C46A6" w:rsidRDefault="002313A1" w:rsidP="002313A1">
                            <w:pPr>
                              <w:ind w:left="360" w:hanging="360"/>
                              <w:rPr>
                                <w:rFonts w:ascii="Arial" w:hAnsi="Arial" w:cs="Arial"/>
                                <w:sz w:val="20"/>
                                <w:szCs w:val="20"/>
                                <w:lang w:val="en-CA"/>
                              </w:rPr>
                            </w:pPr>
                            <w:r w:rsidRPr="00172316">
                              <w:rPr>
                                <w:rFonts w:ascii="Arial" w:hAnsi="Arial" w:cs="Arial"/>
                                <w:sz w:val="20"/>
                                <w:szCs w:val="20"/>
                                <w:lang w:val="en-CA"/>
                              </w:rPr>
                              <w:t xml:space="preserve">Discontinued </w:t>
                            </w:r>
                            <w:r>
                              <w:rPr>
                                <w:rFonts w:ascii="Arial" w:hAnsi="Arial" w:cs="Arial"/>
                                <w:sz w:val="20"/>
                                <w:szCs w:val="20"/>
                                <w:lang w:val="en-CA"/>
                              </w:rPr>
                              <w:t>/lost to follow up (n=4</w:t>
                            </w:r>
                            <w:r w:rsidRPr="00172316">
                              <w:rPr>
                                <w:rFonts w:ascii="Arial" w:hAnsi="Arial" w:cs="Arial"/>
                                <w:sz w:val="20"/>
                                <w:szCs w:val="20"/>
                                <w:lang w:val="en-CA"/>
                              </w:rPr>
                              <w:t>)</w:t>
                            </w:r>
                          </w:p>
                          <w:p w14:paraId="58A7A697" w14:textId="77777777" w:rsidR="002313A1" w:rsidRPr="000C46A6" w:rsidRDefault="002313A1" w:rsidP="002313A1">
                            <w:pPr>
                              <w:rPr>
                                <w:rFonts w:ascii="Arial" w:hAnsi="Arial" w:cs="Arial"/>
                                <w:sz w:val="20"/>
                                <w:szCs w:val="20"/>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1C238" id="Rektangel 40" o:spid="_x0000_s1032" style="position:absolute;left:0;text-align:left;margin-left:284.2pt;margin-top:290pt;width:223.9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">
                <v:textbox inset=",7.2pt,,7.2pt">
                  <w:txbxContent>
                    <w:p w14:paraId="456BEE74" w14:textId="77777777" w:rsidR="002313A1" w:rsidRPr="000C46A6" w:rsidRDefault="002313A1" w:rsidP="002313A1">
                      <w:pPr>
                        <w:ind w:left="360" w:hanging="360"/>
                        <w:rPr>
                          <w:rFonts w:ascii="Arial" w:hAnsi="Arial" w:cs="Arial"/>
                          <w:sz w:val="20"/>
                          <w:szCs w:val="20"/>
                          <w:lang w:val="en-CA"/>
                        </w:rPr>
                      </w:pPr>
                      <w:r w:rsidRPr="00172316">
                        <w:rPr>
                          <w:rFonts w:ascii="Arial" w:hAnsi="Arial" w:cs="Arial"/>
                          <w:sz w:val="20"/>
                          <w:szCs w:val="20"/>
                          <w:lang w:val="en-CA"/>
                        </w:rPr>
                        <w:t xml:space="preserve">Discontinued </w:t>
                      </w:r>
                      <w:r>
                        <w:rPr>
                          <w:rFonts w:ascii="Arial" w:hAnsi="Arial" w:cs="Arial"/>
                          <w:sz w:val="20"/>
                          <w:szCs w:val="20"/>
                          <w:lang w:val="en-CA"/>
                        </w:rPr>
                        <w:t>/lost to follow up (n=4</w:t>
                      </w:r>
                      <w:r w:rsidRPr="00172316">
                        <w:rPr>
                          <w:rFonts w:ascii="Arial" w:hAnsi="Arial" w:cs="Arial"/>
                          <w:sz w:val="20"/>
                          <w:szCs w:val="20"/>
                          <w:lang w:val="en-CA"/>
                        </w:rPr>
                        <w:t>)</w:t>
                      </w:r>
                    </w:p>
                    <w:p w14:paraId="58A7A697" w14:textId="77777777" w:rsidR="002313A1" w:rsidRPr="000C46A6" w:rsidRDefault="002313A1" w:rsidP="002313A1">
                      <w:pPr>
                        <w:rPr>
                          <w:rFonts w:ascii="Arial" w:hAnsi="Arial" w:cs="Arial"/>
                          <w:sz w:val="20"/>
                          <w:szCs w:val="20"/>
                          <w:lang w:val="en-CA"/>
                        </w:rPr>
                      </w:pPr>
                    </w:p>
                  </w:txbxContent>
                </v:textbox>
              </v:rect>
            </w:pict>
          </mc:Fallback>
        </mc:AlternateContent>
      </w:r>
      <w:r w:rsidRPr="00493C0A">
        <w:rPr>
          <w:b/>
          <w:noProof/>
          <w:sz w:val="28"/>
          <w:szCs w:val="28"/>
          <w:lang w:eastAsia="sv-SE"/>
        </w:rPr>
        <mc:AlternateContent>
          <mc:Choice Requires="wps">
            <w:drawing>
              <wp:anchor distT="36576" distB="36576" distL="36576" distR="36576" simplePos="0" relativeHeight="251671552" behindDoc="0" locked="0" layoutInCell="1" allowOverlap="1" wp14:anchorId="3EE49591" wp14:editId="2E8019BF">
                <wp:simplePos x="0" y="0"/>
                <wp:positionH relativeFrom="column">
                  <wp:posOffset>5048885</wp:posOffset>
                </wp:positionH>
                <wp:positionV relativeFrom="paragraph">
                  <wp:posOffset>3120390</wp:posOffset>
                </wp:positionV>
                <wp:extent cx="0" cy="476885"/>
                <wp:effectExtent l="57785" t="9525" r="56515" b="18415"/>
                <wp:wrapNone/>
                <wp:docPr id="39" name="Rak pil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434E187" id="_x0000_t32" coordsize="21600,21600" o:spt="32" o:oned="t" path="m,l21600,21600e" filled="f">
                <v:path arrowok="t" fillok="f" o:connecttype="none"/>
                <o:lock v:ext="edit" shapetype="t"/>
              </v:shapetype>
              <v:shape id="Rak pil 39" o:spid="_x0000_s1026" type="#_x0000_t32" style="position:absolute;margin-left:397.55pt;margin-top:245.7pt;width:0;height:37.5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">
                <v:stroke endarrow="block"/>
                <v:shadow color="#ccc"/>
              </v:shape>
            </w:pict>
          </mc:Fallback>
        </mc:AlternateContent>
      </w:r>
      <w:r w:rsidRPr="00493C0A">
        <w:rPr>
          <w:b/>
          <w:noProof/>
          <w:sz w:val="28"/>
          <w:szCs w:val="28"/>
          <w:lang w:eastAsia="sv-SE"/>
        </w:rPr>
        <mc:AlternateContent>
          <mc:Choice Requires="wps">
            <w:drawing>
              <wp:anchor distT="0" distB="0" distL="114300" distR="114300" simplePos="0" relativeHeight="251663360" behindDoc="0" locked="0" layoutInCell="1" allowOverlap="1" wp14:anchorId="0E44E999" wp14:editId="7AC26478">
                <wp:simplePos x="0" y="0"/>
                <wp:positionH relativeFrom="column">
                  <wp:posOffset>-767080</wp:posOffset>
                </wp:positionH>
                <wp:positionV relativeFrom="paragraph">
                  <wp:posOffset>1986280</wp:posOffset>
                </wp:positionV>
                <wp:extent cx="3648075" cy="1085850"/>
                <wp:effectExtent l="0" t="0" r="9525" b="19050"/>
                <wp:wrapNone/>
                <wp:docPr id="35" name="Rektange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085850"/>
                        </a:xfrm>
                        <a:prstGeom prst="rect">
                          <a:avLst/>
                        </a:prstGeom>
                        <a:solidFill>
                          <a:srgbClr val="FFFFFF"/>
                        </a:solidFill>
                        <a:ln w="9525">
                          <a:solidFill>
                            <a:srgbClr val="000000"/>
                          </a:solidFill>
                          <a:miter lim="800000"/>
                          <a:headEnd/>
                          <a:tailEnd/>
                        </a:ln>
                      </wps:spPr>
                      <wps:txbx>
                        <w:txbxContent>
                          <w:p w14:paraId="4F38B987" w14:textId="77777777" w:rsidR="002313A1" w:rsidRPr="00172316" w:rsidRDefault="002313A1" w:rsidP="002313A1">
                            <w:pPr>
                              <w:rPr>
                                <w:rFonts w:ascii="Arial" w:hAnsi="Arial" w:cs="Arial"/>
                                <w:sz w:val="20"/>
                                <w:szCs w:val="20"/>
                                <w:lang w:val="en-CA"/>
                              </w:rPr>
                            </w:pPr>
                            <w:r w:rsidRPr="00172316">
                              <w:rPr>
                                <w:rFonts w:ascii="Arial" w:hAnsi="Arial" w:cs="Arial"/>
                                <w:sz w:val="20"/>
                                <w:szCs w:val="20"/>
                                <w:lang w:val="en-CA"/>
                              </w:rPr>
                              <w:t>Allocated to intervention (n=</w:t>
                            </w:r>
                            <w:r>
                              <w:rPr>
                                <w:rFonts w:ascii="Arial" w:hAnsi="Arial" w:cs="Arial"/>
                                <w:sz w:val="20"/>
                                <w:szCs w:val="20"/>
                                <w:lang w:val="en-CA"/>
                              </w:rPr>
                              <w:t>96</w:t>
                            </w:r>
                            <w:r w:rsidRPr="00172316">
                              <w:rPr>
                                <w:rFonts w:ascii="Arial" w:hAnsi="Arial" w:cs="Arial"/>
                                <w:sz w:val="20"/>
                                <w:szCs w:val="20"/>
                                <w:lang w:val="en-CA"/>
                              </w:rPr>
                              <w:t>)</w:t>
                            </w:r>
                          </w:p>
                          <w:p w14:paraId="4E325499" w14:textId="77777777" w:rsidR="002313A1" w:rsidRDefault="002313A1" w:rsidP="002313A1">
                            <w:pPr>
                              <w:ind w:left="360" w:hanging="360"/>
                              <w:rPr>
                                <w:rFonts w:cs="Calibri"/>
                                <w:lang w:val="en-CA"/>
                              </w:rPr>
                            </w:pPr>
                            <w:r>
                              <w:rPr>
                                <w:rFonts w:ascii="Symbol" w:hAnsi="Symbol"/>
                                <w:sz w:val="16"/>
                                <w:szCs w:val="16"/>
                                <w:lang w:val="x-none"/>
                              </w:rPr>
                              <w:t></w:t>
                            </w:r>
                            <w:r w:rsidRPr="002313A1">
                              <w:rPr>
                                <w:lang w:val="en-US"/>
                              </w:rPr>
                              <w:t> </w:t>
                            </w:r>
                            <w:r w:rsidRPr="00172316">
                              <w:rPr>
                                <w:rFonts w:ascii="Arial" w:hAnsi="Arial" w:cs="Arial"/>
                                <w:sz w:val="20"/>
                                <w:szCs w:val="20"/>
                                <w:lang w:val="en-CA"/>
                              </w:rPr>
                              <w:t xml:space="preserve">Received </w:t>
                            </w:r>
                            <w:r>
                              <w:rPr>
                                <w:rFonts w:ascii="Arial" w:hAnsi="Arial" w:cs="Arial"/>
                                <w:sz w:val="20"/>
                                <w:szCs w:val="20"/>
                                <w:lang w:val="en-CA"/>
                              </w:rPr>
                              <w:t>some allocated intervention</w:t>
                            </w:r>
                            <w:r w:rsidRPr="00172316">
                              <w:rPr>
                                <w:rFonts w:ascii="Arial" w:hAnsi="Arial" w:cs="Arial"/>
                                <w:sz w:val="20"/>
                                <w:szCs w:val="20"/>
                                <w:lang w:val="en-CA"/>
                              </w:rPr>
                              <w:t>(n</w:t>
                            </w:r>
                            <w:r>
                              <w:rPr>
                                <w:rFonts w:ascii="Arial" w:hAnsi="Arial" w:cs="Arial"/>
                                <w:sz w:val="20"/>
                                <w:szCs w:val="20"/>
                                <w:lang w:val="en-CA"/>
                              </w:rPr>
                              <w:t>=95</w:t>
                            </w:r>
                            <w:r w:rsidRPr="00172316">
                              <w:rPr>
                                <w:rFonts w:ascii="Arial" w:hAnsi="Arial" w:cs="Arial"/>
                                <w:sz w:val="20"/>
                                <w:szCs w:val="20"/>
                                <w:lang w:val="en-CA"/>
                              </w:rPr>
                              <w:t>)</w:t>
                            </w:r>
                          </w:p>
                          <w:p w14:paraId="7BE44247" w14:textId="434BB54B" w:rsidR="002313A1" w:rsidRPr="002313A1" w:rsidRDefault="002313A1" w:rsidP="002313A1">
                            <w:pPr>
                              <w:ind w:left="360" w:hanging="360"/>
                              <w:rPr>
                                <w:rFonts w:cs="Calibri"/>
                                <w:lang w:val="en-US"/>
                              </w:rPr>
                            </w:pPr>
                            <w:r>
                              <w:rPr>
                                <w:rFonts w:ascii="Symbol" w:hAnsi="Symbol"/>
                                <w:sz w:val="16"/>
                                <w:szCs w:val="16"/>
                                <w:lang w:val="x-none"/>
                              </w:rPr>
                              <w:t></w:t>
                            </w:r>
                            <w:r w:rsidRPr="002313A1">
                              <w:rPr>
                                <w:lang w:val="en-US"/>
                              </w:rPr>
                              <w:t> </w:t>
                            </w:r>
                            <w:r>
                              <w:rPr>
                                <w:rFonts w:ascii="Arial" w:hAnsi="Arial" w:cs="Arial"/>
                                <w:sz w:val="20"/>
                                <w:szCs w:val="20"/>
                                <w:lang w:val="en-CA"/>
                              </w:rPr>
                              <w:t>Dropped out during pretest before</w:t>
                            </w:r>
                            <w:r w:rsidR="00AC0E1B">
                              <w:rPr>
                                <w:rFonts w:ascii="Arial" w:hAnsi="Arial" w:cs="Arial"/>
                                <w:sz w:val="20"/>
                                <w:szCs w:val="20"/>
                                <w:lang w:val="en-CA"/>
                              </w:rPr>
                              <w:t xml:space="preserve"> </w:t>
                            </w:r>
                            <w:r>
                              <w:rPr>
                                <w:rFonts w:ascii="Arial" w:hAnsi="Arial" w:cs="Arial"/>
                                <w:sz w:val="20"/>
                                <w:szCs w:val="20"/>
                                <w:lang w:val="en-CA"/>
                              </w:rPr>
                              <w:t>intervention start</w:t>
                            </w:r>
                            <w:r w:rsidRPr="00172316">
                              <w:rPr>
                                <w:rFonts w:ascii="Arial" w:hAnsi="Arial" w:cs="Arial"/>
                                <w:sz w:val="20"/>
                                <w:szCs w:val="20"/>
                                <w:lang w:val="en-CA"/>
                              </w:rPr>
                              <w:t xml:space="preserve"> (n</w:t>
                            </w:r>
                            <w:r>
                              <w:rPr>
                                <w:rFonts w:ascii="Arial" w:hAnsi="Arial" w:cs="Arial"/>
                                <w:sz w:val="20"/>
                                <w:szCs w:val="20"/>
                                <w:lang w:val="en-CA"/>
                              </w:rPr>
                              <w:t>=1</w:t>
                            </w:r>
                            <w:r w:rsidRPr="0017231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4E999" id="Rektangel 35" o:spid="_x0000_s1033" style="position:absolute;left:0;text-align:left;margin-left:-60.4pt;margin-top:156.4pt;width:287.25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">
                <v:textbox inset=",7.2pt,,7.2pt">
                  <w:txbxContent>
                    <w:p w14:paraId="4F38B987" w14:textId="77777777" w:rsidR="002313A1" w:rsidRPr="00172316" w:rsidRDefault="002313A1" w:rsidP="002313A1">
                      <w:pPr>
                        <w:rPr>
                          <w:rFonts w:ascii="Arial" w:hAnsi="Arial" w:cs="Arial"/>
                          <w:sz w:val="20"/>
                          <w:szCs w:val="20"/>
                          <w:lang w:val="en-CA"/>
                        </w:rPr>
                      </w:pPr>
                      <w:r w:rsidRPr="00172316">
                        <w:rPr>
                          <w:rFonts w:ascii="Arial" w:hAnsi="Arial" w:cs="Arial"/>
                          <w:sz w:val="20"/>
                          <w:szCs w:val="20"/>
                          <w:lang w:val="en-CA"/>
                        </w:rPr>
                        <w:t>Allocated to intervention (n=</w:t>
                      </w:r>
                      <w:r>
                        <w:rPr>
                          <w:rFonts w:ascii="Arial" w:hAnsi="Arial" w:cs="Arial"/>
                          <w:sz w:val="20"/>
                          <w:szCs w:val="20"/>
                          <w:lang w:val="en-CA"/>
                        </w:rPr>
                        <w:t>96</w:t>
                      </w:r>
                      <w:r w:rsidRPr="00172316">
                        <w:rPr>
                          <w:rFonts w:ascii="Arial" w:hAnsi="Arial" w:cs="Arial"/>
                          <w:sz w:val="20"/>
                          <w:szCs w:val="20"/>
                          <w:lang w:val="en-CA"/>
                        </w:rPr>
                        <w:t>)</w:t>
                      </w:r>
                    </w:p>
                    <w:p w14:paraId="4E325499" w14:textId="77777777" w:rsidR="002313A1" w:rsidRDefault="002313A1" w:rsidP="002313A1">
                      <w:pPr>
                        <w:ind w:left="360" w:hanging="360"/>
                        <w:rPr>
                          <w:rFonts w:cs="Calibri"/>
                          <w:lang w:val="en-CA"/>
                        </w:rPr>
                      </w:pPr>
                      <w:r>
                        <w:rPr>
                          <w:rFonts w:ascii="Symbol" w:hAnsi="Symbol"/>
                          <w:sz w:val="16"/>
                          <w:szCs w:val="16"/>
                          <w:lang w:val="x-none"/>
                        </w:rPr>
                        <w:t></w:t>
                      </w:r>
                      <w:r w:rsidRPr="002313A1">
                        <w:rPr>
                          <w:lang w:val="en-US"/>
                        </w:rPr>
                        <w:t> </w:t>
                      </w:r>
                      <w:r w:rsidRPr="00172316">
                        <w:rPr>
                          <w:rFonts w:ascii="Arial" w:hAnsi="Arial" w:cs="Arial"/>
                          <w:sz w:val="20"/>
                          <w:szCs w:val="20"/>
                          <w:lang w:val="en-CA"/>
                        </w:rPr>
                        <w:t xml:space="preserve">Received </w:t>
                      </w:r>
                      <w:r>
                        <w:rPr>
                          <w:rFonts w:ascii="Arial" w:hAnsi="Arial" w:cs="Arial"/>
                          <w:sz w:val="20"/>
                          <w:szCs w:val="20"/>
                          <w:lang w:val="en-CA"/>
                        </w:rPr>
                        <w:t>some allocated intervention</w:t>
                      </w:r>
                      <w:r w:rsidRPr="00172316">
                        <w:rPr>
                          <w:rFonts w:ascii="Arial" w:hAnsi="Arial" w:cs="Arial"/>
                          <w:sz w:val="20"/>
                          <w:szCs w:val="20"/>
                          <w:lang w:val="en-CA"/>
                        </w:rPr>
                        <w:t>(n</w:t>
                      </w:r>
                      <w:r>
                        <w:rPr>
                          <w:rFonts w:ascii="Arial" w:hAnsi="Arial" w:cs="Arial"/>
                          <w:sz w:val="20"/>
                          <w:szCs w:val="20"/>
                          <w:lang w:val="en-CA"/>
                        </w:rPr>
                        <w:t>=95</w:t>
                      </w:r>
                      <w:r w:rsidRPr="00172316">
                        <w:rPr>
                          <w:rFonts w:ascii="Arial" w:hAnsi="Arial" w:cs="Arial"/>
                          <w:sz w:val="20"/>
                          <w:szCs w:val="20"/>
                          <w:lang w:val="en-CA"/>
                        </w:rPr>
                        <w:t>)</w:t>
                      </w:r>
                    </w:p>
                    <w:p w14:paraId="7BE44247" w14:textId="434BB54B" w:rsidR="002313A1" w:rsidRPr="002313A1" w:rsidRDefault="002313A1" w:rsidP="002313A1">
                      <w:pPr>
                        <w:ind w:left="360" w:hanging="360"/>
                        <w:rPr>
                          <w:rFonts w:cs="Calibri"/>
                          <w:lang w:val="en-US"/>
                        </w:rPr>
                      </w:pPr>
                      <w:r>
                        <w:rPr>
                          <w:rFonts w:ascii="Symbol" w:hAnsi="Symbol"/>
                          <w:sz w:val="16"/>
                          <w:szCs w:val="16"/>
                          <w:lang w:val="x-none"/>
                        </w:rPr>
                        <w:t></w:t>
                      </w:r>
                      <w:r w:rsidRPr="002313A1">
                        <w:rPr>
                          <w:lang w:val="en-US"/>
                        </w:rPr>
                        <w:t> </w:t>
                      </w:r>
                      <w:r>
                        <w:rPr>
                          <w:rFonts w:ascii="Arial" w:hAnsi="Arial" w:cs="Arial"/>
                          <w:sz w:val="20"/>
                          <w:szCs w:val="20"/>
                          <w:lang w:val="en-CA"/>
                        </w:rPr>
                        <w:t>Dropped out during pretest before</w:t>
                      </w:r>
                      <w:r w:rsidR="00AC0E1B">
                        <w:rPr>
                          <w:rFonts w:ascii="Arial" w:hAnsi="Arial" w:cs="Arial"/>
                          <w:sz w:val="20"/>
                          <w:szCs w:val="20"/>
                          <w:lang w:val="en-CA"/>
                        </w:rPr>
                        <w:t xml:space="preserve"> </w:t>
                      </w:r>
                      <w:r>
                        <w:rPr>
                          <w:rFonts w:ascii="Arial" w:hAnsi="Arial" w:cs="Arial"/>
                          <w:sz w:val="20"/>
                          <w:szCs w:val="20"/>
                          <w:lang w:val="en-CA"/>
                        </w:rPr>
                        <w:t>intervention start</w:t>
                      </w:r>
                      <w:r w:rsidRPr="00172316">
                        <w:rPr>
                          <w:rFonts w:ascii="Arial" w:hAnsi="Arial" w:cs="Arial"/>
                          <w:sz w:val="20"/>
                          <w:szCs w:val="20"/>
                          <w:lang w:val="en-CA"/>
                        </w:rPr>
                        <w:t xml:space="preserve"> (n</w:t>
                      </w:r>
                      <w:r>
                        <w:rPr>
                          <w:rFonts w:ascii="Arial" w:hAnsi="Arial" w:cs="Arial"/>
                          <w:sz w:val="20"/>
                          <w:szCs w:val="20"/>
                          <w:lang w:val="en-CA"/>
                        </w:rPr>
                        <w:t>=1</w:t>
                      </w:r>
                      <w:r w:rsidRPr="00172316">
                        <w:rPr>
                          <w:rFonts w:ascii="Arial" w:hAnsi="Arial" w:cs="Arial"/>
                          <w:sz w:val="20"/>
                          <w:szCs w:val="20"/>
                          <w:lang w:val="en-CA"/>
                        </w:rPr>
                        <w:t>)</w:t>
                      </w:r>
                    </w:p>
                  </w:txbxContent>
                </v:textbox>
              </v:rect>
            </w:pict>
          </mc:Fallback>
        </mc:AlternateContent>
      </w:r>
      <w:r w:rsidRPr="00493C0A">
        <w:rPr>
          <w:b/>
          <w:noProof/>
          <w:sz w:val="28"/>
          <w:szCs w:val="28"/>
          <w:lang w:eastAsia="sv-SE"/>
        </w:rPr>
        <mc:AlternateContent>
          <mc:Choice Requires="wps">
            <w:drawing>
              <wp:anchor distT="36576" distB="36576" distL="36576" distR="36576" simplePos="0" relativeHeight="251670528" behindDoc="0" locked="0" layoutInCell="1" allowOverlap="1" wp14:anchorId="4F8DCED7" wp14:editId="149E5A07">
                <wp:simplePos x="0" y="0"/>
                <wp:positionH relativeFrom="column">
                  <wp:posOffset>1052195</wp:posOffset>
                </wp:positionH>
                <wp:positionV relativeFrom="paragraph">
                  <wp:posOffset>3124835</wp:posOffset>
                </wp:positionV>
                <wp:extent cx="0" cy="491490"/>
                <wp:effectExtent l="61595" t="13970" r="52705" b="18415"/>
                <wp:wrapNone/>
                <wp:docPr id="36" name="Rak pil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73CB0F" id="Rak pil 36" o:spid="_x0000_s1026" type="#_x0000_t32" style="position:absolute;margin-left:82.85pt;margin-top:246.05pt;width:0;height:38.7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">
                <v:stroke endarrow="block"/>
                <v:shadow color="#ccc"/>
              </v:shape>
            </w:pict>
          </mc:Fallback>
        </mc:AlternateContent>
      </w:r>
      <w:r w:rsidRPr="00493C0A">
        <w:rPr>
          <w:b/>
          <w:noProof/>
          <w:sz w:val="28"/>
          <w:szCs w:val="28"/>
          <w:lang w:eastAsia="sv-SE"/>
        </w:rPr>
        <mc:AlternateContent>
          <mc:Choice Requires="wps">
            <w:drawing>
              <wp:anchor distT="0" distB="0" distL="114300" distR="114300" simplePos="0" relativeHeight="251669504" behindDoc="0" locked="0" layoutInCell="1" allowOverlap="1" wp14:anchorId="6BAD2D72" wp14:editId="5F088AF4">
                <wp:simplePos x="0" y="0"/>
                <wp:positionH relativeFrom="column">
                  <wp:posOffset>2326640</wp:posOffset>
                </wp:positionH>
                <wp:positionV relativeFrom="paragraph">
                  <wp:posOffset>3389630</wp:posOffset>
                </wp:positionV>
                <wp:extent cx="1443990" cy="312420"/>
                <wp:effectExtent l="12065" t="12065" r="10795" b="8890"/>
                <wp:wrapNone/>
                <wp:docPr id="46" name="Rektangel med rundade hörn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12420"/>
                        </a:xfrm>
                        <a:prstGeom prst="roundRect">
                          <a:avLst>
                            <a:gd name="adj" fmla="val 16667"/>
                          </a:avLst>
                        </a:prstGeom>
                        <a:solidFill>
                          <a:srgbClr val="A9C7FD"/>
                        </a:solidFill>
                        <a:ln w="9525">
                          <a:solidFill>
                            <a:srgbClr val="000000"/>
                          </a:solidFill>
                          <a:round/>
                          <a:headEnd/>
                          <a:tailEnd/>
                        </a:ln>
                      </wps:spPr>
                      <wps:txbx>
                        <w:txbxContent>
                          <w:p w14:paraId="2846B6A6" w14:textId="77777777" w:rsidR="002313A1" w:rsidRDefault="002313A1" w:rsidP="002313A1">
                            <w:pPr>
                              <w:pStyle w:val="Heading2"/>
                              <w:spacing w:before="0"/>
                              <w:jc w:val="center"/>
                              <w:rPr>
                                <w:rFonts w:ascii="Candara" w:hAnsi="Candara"/>
                              </w:rPr>
                            </w:pPr>
                            <w:r>
                              <w:rPr>
                                <w:rFonts w:ascii="Candara" w:hAnsi="Candara"/>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AD2D72" id="Rektangel med rundade hörn 46" o:spid="_x0000_s1034" style="position:absolute;left:0;text-align:left;margin-left:183.2pt;margin-top:266.9pt;width:113.7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" fillcolor="#a9c7fd">
                <v:textbox inset="3.6pt,,3.6pt">
                  <w:txbxContent>
                    <w:p w14:paraId="2846B6A6" w14:textId="77777777" w:rsidR="002313A1" w:rsidRDefault="002313A1" w:rsidP="002313A1">
                      <w:pPr>
                        <w:pStyle w:val="Heading2"/>
                        <w:spacing w:before="0"/>
                        <w:jc w:val="center"/>
                        <w:rPr>
                          <w:rFonts w:ascii="Candara" w:hAnsi="Candara"/>
                        </w:rPr>
                      </w:pPr>
                      <w:r>
                        <w:rPr>
                          <w:rFonts w:ascii="Candara" w:hAnsi="Candara"/>
                        </w:rPr>
                        <w:t>Follow-Up</w:t>
                      </w:r>
                    </w:p>
                  </w:txbxContent>
                </v:textbox>
              </v:roundrect>
            </w:pict>
          </mc:Fallback>
        </mc:AlternateContent>
      </w:r>
      <w:r w:rsidRPr="00493C0A">
        <w:rPr>
          <w:b/>
          <w:noProof/>
          <w:sz w:val="28"/>
          <w:szCs w:val="28"/>
          <w:lang w:eastAsia="sv-SE"/>
        </w:rPr>
        <mc:AlternateContent>
          <mc:Choice Requires="wps">
            <w:drawing>
              <wp:anchor distT="0" distB="0" distL="114300" distR="114300" simplePos="0" relativeHeight="251662336" behindDoc="0" locked="0" layoutInCell="1" allowOverlap="1" wp14:anchorId="2EA7852F" wp14:editId="6386AB77">
                <wp:simplePos x="0" y="0"/>
                <wp:positionH relativeFrom="column">
                  <wp:posOffset>-352425</wp:posOffset>
                </wp:positionH>
                <wp:positionV relativeFrom="paragraph">
                  <wp:posOffset>3645535</wp:posOffset>
                </wp:positionV>
                <wp:extent cx="2847975" cy="726440"/>
                <wp:effectExtent l="9525" t="10795" r="9525" b="5715"/>
                <wp:wrapNone/>
                <wp:docPr id="47" name="Rektange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726440"/>
                        </a:xfrm>
                        <a:prstGeom prst="rect">
                          <a:avLst/>
                        </a:prstGeom>
                        <a:solidFill>
                          <a:srgbClr val="FFFFFF"/>
                        </a:solidFill>
                        <a:ln w="9525">
                          <a:solidFill>
                            <a:srgbClr val="000000"/>
                          </a:solidFill>
                          <a:miter lim="800000"/>
                          <a:headEnd/>
                          <a:tailEnd/>
                        </a:ln>
                      </wps:spPr>
                      <wps:txbx>
                        <w:txbxContent>
                          <w:p w14:paraId="565C2ECE" w14:textId="77777777" w:rsidR="002313A1" w:rsidRPr="00522515" w:rsidRDefault="002313A1" w:rsidP="002313A1">
                            <w:pPr>
                              <w:ind w:left="360" w:hanging="360"/>
                              <w:rPr>
                                <w:rFonts w:ascii="Symbol" w:hAnsi="Symbol"/>
                                <w:sz w:val="16"/>
                                <w:szCs w:val="16"/>
                                <w:lang w:val="en-CA"/>
                              </w:rPr>
                            </w:pPr>
                            <w:r w:rsidRPr="00172316">
                              <w:rPr>
                                <w:rFonts w:ascii="Arial" w:hAnsi="Arial" w:cs="Arial"/>
                                <w:sz w:val="20"/>
                                <w:szCs w:val="20"/>
                                <w:lang w:val="en-CA"/>
                              </w:rPr>
                              <w:t xml:space="preserve">Discontinued </w:t>
                            </w:r>
                            <w:r>
                              <w:rPr>
                                <w:rFonts w:ascii="Arial" w:hAnsi="Arial" w:cs="Arial"/>
                                <w:sz w:val="20"/>
                                <w:szCs w:val="20"/>
                                <w:lang w:val="en-CA"/>
                              </w:rPr>
                              <w:t>/lost to follow up (n=5</w:t>
                            </w:r>
                            <w:r w:rsidRPr="0017231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852F" id="Rektangel 47" o:spid="_x0000_s1035" style="position:absolute;left:0;text-align:left;margin-left:-27.75pt;margin-top:287.05pt;width:224.25pt;height:5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">
                <v:textbox inset=",7.2pt,,7.2pt">
                  <w:txbxContent>
                    <w:p w14:paraId="565C2ECE" w14:textId="77777777" w:rsidR="002313A1" w:rsidRPr="00522515" w:rsidRDefault="002313A1" w:rsidP="002313A1">
                      <w:pPr>
                        <w:ind w:left="360" w:hanging="360"/>
                        <w:rPr>
                          <w:rFonts w:ascii="Symbol" w:hAnsi="Symbol"/>
                          <w:sz w:val="16"/>
                          <w:szCs w:val="16"/>
                          <w:lang w:val="en-CA"/>
                        </w:rPr>
                      </w:pPr>
                      <w:r w:rsidRPr="00172316">
                        <w:rPr>
                          <w:rFonts w:ascii="Arial" w:hAnsi="Arial" w:cs="Arial"/>
                          <w:sz w:val="20"/>
                          <w:szCs w:val="20"/>
                          <w:lang w:val="en-CA"/>
                        </w:rPr>
                        <w:t xml:space="preserve">Discontinued </w:t>
                      </w:r>
                      <w:r>
                        <w:rPr>
                          <w:rFonts w:ascii="Arial" w:hAnsi="Arial" w:cs="Arial"/>
                          <w:sz w:val="20"/>
                          <w:szCs w:val="20"/>
                          <w:lang w:val="en-CA"/>
                        </w:rPr>
                        <w:t>/lost to follow up (n=5</w:t>
                      </w:r>
                      <w:r w:rsidRPr="00172316">
                        <w:rPr>
                          <w:rFonts w:ascii="Arial" w:hAnsi="Arial" w:cs="Arial"/>
                          <w:sz w:val="20"/>
                          <w:szCs w:val="20"/>
                          <w:lang w:val="en-CA"/>
                        </w:rPr>
                        <w:t>)</w:t>
                      </w:r>
                    </w:p>
                  </w:txbxContent>
                </v:textbox>
              </v:rect>
            </w:pict>
          </mc:Fallback>
        </mc:AlternateContent>
      </w:r>
      <w:r w:rsidRPr="00493C0A">
        <w:rPr>
          <w:b/>
          <w:noProof/>
          <w:sz w:val="28"/>
          <w:szCs w:val="28"/>
          <w:lang w:eastAsia="sv-SE"/>
        </w:rPr>
        <mc:AlternateContent>
          <mc:Choice Requires="wps">
            <w:drawing>
              <wp:anchor distT="36576" distB="36576" distL="36576" distR="36576" simplePos="0" relativeHeight="251672576" behindDoc="0" locked="0" layoutInCell="1" allowOverlap="1" wp14:anchorId="6022E607" wp14:editId="673F2F6A">
                <wp:simplePos x="0" y="0"/>
                <wp:positionH relativeFrom="column">
                  <wp:posOffset>1069975</wp:posOffset>
                </wp:positionH>
                <wp:positionV relativeFrom="paragraph">
                  <wp:posOffset>4416425</wp:posOffset>
                </wp:positionV>
                <wp:extent cx="0" cy="461010"/>
                <wp:effectExtent l="60325" t="10160" r="53975" b="14605"/>
                <wp:wrapNone/>
                <wp:docPr id="44" name="Rak pil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711BD5" id="Rak pil 44" o:spid="_x0000_s1026" type="#_x0000_t32" style="position:absolute;margin-left:84.25pt;margin-top:347.75pt;width:0;height:36.3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">
                <v:stroke endarrow="block"/>
                <v:shadow color="#ccc"/>
              </v:shape>
            </w:pict>
          </mc:Fallback>
        </mc:AlternateContent>
      </w:r>
      <w:r w:rsidRPr="00493C0A">
        <w:rPr>
          <w:b/>
          <w:noProof/>
          <w:sz w:val="28"/>
          <w:szCs w:val="28"/>
          <w:lang w:eastAsia="sv-SE"/>
        </w:rPr>
        <mc:AlternateContent>
          <mc:Choice Requires="wps">
            <w:drawing>
              <wp:anchor distT="36576" distB="36576" distL="36576" distR="36576" simplePos="0" relativeHeight="251673600" behindDoc="0" locked="0" layoutInCell="1" allowOverlap="1" wp14:anchorId="6DB5524B" wp14:editId="1F0EFDCE">
                <wp:simplePos x="0" y="0"/>
                <wp:positionH relativeFrom="column">
                  <wp:posOffset>5076190</wp:posOffset>
                </wp:positionH>
                <wp:positionV relativeFrom="paragraph">
                  <wp:posOffset>4425950</wp:posOffset>
                </wp:positionV>
                <wp:extent cx="635" cy="461010"/>
                <wp:effectExtent l="56515" t="10160" r="57150" b="14605"/>
                <wp:wrapNone/>
                <wp:docPr id="45" name="Rak pil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145664" id="Rak pil 45" o:spid="_x0000_s1026" type="#_x0000_t32" style="position:absolute;margin-left:399.7pt;margin-top:348.5pt;width:.05pt;height:36.3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">
                <v:stroke endarrow="block"/>
                <v:shadow color="#ccc"/>
              </v:shape>
            </w:pict>
          </mc:Fallback>
        </mc:AlternateContent>
      </w:r>
      <w:r w:rsidRPr="00493C0A">
        <w:rPr>
          <w:b/>
          <w:noProof/>
          <w:sz w:val="28"/>
          <w:szCs w:val="28"/>
          <w:lang w:eastAsia="sv-SE"/>
        </w:rPr>
        <mc:AlternateContent>
          <mc:Choice Requires="wps">
            <w:drawing>
              <wp:anchor distT="0" distB="0" distL="114300" distR="114300" simplePos="0" relativeHeight="251666432" behindDoc="0" locked="0" layoutInCell="1" allowOverlap="1" wp14:anchorId="4BC9E84D" wp14:editId="7D76C2EB">
                <wp:simplePos x="0" y="0"/>
                <wp:positionH relativeFrom="column">
                  <wp:posOffset>3628390</wp:posOffset>
                </wp:positionH>
                <wp:positionV relativeFrom="paragraph">
                  <wp:posOffset>4934585</wp:posOffset>
                </wp:positionV>
                <wp:extent cx="2843530" cy="742950"/>
                <wp:effectExtent l="8890" t="13970" r="5080" b="5080"/>
                <wp:wrapNone/>
                <wp:docPr id="41" name="Rektange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14:paraId="6DF48DB4" w14:textId="77777777" w:rsidR="002313A1" w:rsidRPr="003740D1" w:rsidRDefault="002313A1" w:rsidP="002313A1">
                            <w:pPr>
                              <w:rPr>
                                <w:rFonts w:ascii="Arial" w:hAnsi="Arial" w:cs="Arial"/>
                                <w:sz w:val="20"/>
                                <w:szCs w:val="20"/>
                                <w:lang w:val="en-CA"/>
                              </w:rPr>
                            </w:pPr>
                            <w:r w:rsidRPr="00172316">
                              <w:rPr>
                                <w:rFonts w:ascii="Arial" w:hAnsi="Arial" w:cs="Arial"/>
                                <w:sz w:val="20"/>
                                <w:szCs w:val="20"/>
                                <w:lang w:val="en-CA"/>
                              </w:rPr>
                              <w:t>Analy</w:t>
                            </w:r>
                            <w:r>
                              <w:rPr>
                                <w:rFonts w:ascii="Arial" w:hAnsi="Arial" w:cs="Arial"/>
                                <w:sz w:val="20"/>
                                <w:szCs w:val="20"/>
                                <w:lang w:val="en-CA"/>
                              </w:rPr>
                              <w:t>z</w:t>
                            </w:r>
                            <w:r w:rsidRPr="00172316">
                              <w:rPr>
                                <w:rFonts w:ascii="Arial" w:hAnsi="Arial" w:cs="Arial"/>
                                <w:sz w:val="20"/>
                                <w:szCs w:val="20"/>
                                <w:lang w:val="en-CA"/>
                              </w:rPr>
                              <w:t>ed  (n=</w:t>
                            </w:r>
                            <w:r>
                              <w:rPr>
                                <w:rFonts w:ascii="Arial" w:hAnsi="Arial" w:cs="Arial"/>
                                <w:sz w:val="20"/>
                                <w:szCs w:val="20"/>
                                <w:lang w:val="en-CA"/>
                              </w:rPr>
                              <w:t xml:space="preserve"> 70</w:t>
                            </w:r>
                            <w:r w:rsidRPr="00172316">
                              <w:rPr>
                                <w:rFonts w:ascii="Arial" w:hAnsi="Arial" w:cs="Arial"/>
                                <w:sz w:val="20"/>
                                <w:szCs w:val="20"/>
                                <w:lang w:val="en-CA"/>
                              </w:rPr>
                              <w:t>)</w:t>
                            </w:r>
                            <w:r>
                              <w:rPr>
                                <w:rFonts w:ascii="Arial" w:hAnsi="Arial" w:cs="Arial"/>
                                <w:sz w:val="20"/>
                                <w:szCs w:val="20"/>
                                <w:lang w:val="en-CA"/>
                              </w:rPr>
                              <w:br/>
                            </w:r>
                            <w:r>
                              <w:rPr>
                                <w:rFonts w:ascii="Symbol" w:hAnsi="Symbol"/>
                                <w:sz w:val="16"/>
                                <w:szCs w:val="16"/>
                                <w:lang w:val="x-none"/>
                              </w:rPr>
                              <w:t></w:t>
                            </w:r>
                            <w:r w:rsidRPr="002313A1">
                              <w:rPr>
                                <w:lang w:val="en-US"/>
                              </w:rPr>
                              <w:t> </w:t>
                            </w:r>
                            <w:r w:rsidRPr="00172316">
                              <w:rPr>
                                <w:rFonts w:ascii="Arial" w:hAnsi="Arial" w:cs="Arial"/>
                                <w:sz w:val="20"/>
                                <w:szCs w:val="20"/>
                                <w:lang w:val="en-CA"/>
                              </w:rPr>
                              <w:t>Excluded from analysis</w:t>
                            </w:r>
                            <w:r>
                              <w:rPr>
                                <w:rFonts w:ascii="Arial" w:hAnsi="Arial" w:cs="Arial"/>
                                <w:sz w:val="20"/>
                                <w:szCs w:val="20"/>
                                <w:lang w:val="en-CA"/>
                              </w:rPr>
                              <w:t xml:space="preserve"> </w:t>
                            </w:r>
                            <w:r w:rsidRPr="00172316">
                              <w:rPr>
                                <w:rFonts w:ascii="Arial" w:hAnsi="Arial" w:cs="Arial"/>
                                <w:sz w:val="20"/>
                                <w:szCs w:val="20"/>
                                <w:lang w:val="en-CA"/>
                              </w:rPr>
                              <w:t>(n</w:t>
                            </w:r>
                            <w:r>
                              <w:rPr>
                                <w:rFonts w:ascii="Arial" w:hAnsi="Arial" w:cs="Arial"/>
                                <w:sz w:val="20"/>
                                <w:szCs w:val="20"/>
                                <w:lang w:val="en-CA"/>
                              </w:rPr>
                              <w:t>=0</w:t>
                            </w:r>
                            <w:r w:rsidRPr="00172316">
                              <w:rPr>
                                <w:rFonts w:ascii="Arial" w:hAnsi="Arial" w:cs="Arial"/>
                                <w:sz w:val="20"/>
                                <w:szCs w:val="20"/>
                                <w:lang w:val="en-CA"/>
                              </w:rPr>
                              <w:t>)</w:t>
                            </w:r>
                          </w:p>
                          <w:p w14:paraId="59ED1C6A" w14:textId="77777777" w:rsidR="002313A1" w:rsidRPr="002313A1" w:rsidRDefault="002313A1" w:rsidP="002313A1">
                            <w:pPr>
                              <w:rPr>
                                <w:rFonts w:cs="Calibri"/>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9E84D" id="Rektangel 41" o:spid="_x0000_s1036" style="position:absolute;left:0;text-align:left;margin-left:285.7pt;margin-top:388.55pt;width:223.9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">
                <v:textbox inset=",7.2pt,,7.2pt">
                  <w:txbxContent>
                    <w:p w14:paraId="6DF48DB4" w14:textId="77777777" w:rsidR="002313A1" w:rsidRPr="003740D1" w:rsidRDefault="002313A1" w:rsidP="002313A1">
                      <w:pPr>
                        <w:rPr>
                          <w:rFonts w:ascii="Arial" w:hAnsi="Arial" w:cs="Arial"/>
                          <w:sz w:val="20"/>
                          <w:szCs w:val="20"/>
                          <w:lang w:val="en-CA"/>
                        </w:rPr>
                      </w:pPr>
                      <w:r w:rsidRPr="00172316">
                        <w:rPr>
                          <w:rFonts w:ascii="Arial" w:hAnsi="Arial" w:cs="Arial"/>
                          <w:sz w:val="20"/>
                          <w:szCs w:val="20"/>
                          <w:lang w:val="en-CA"/>
                        </w:rPr>
                        <w:t>Analy</w:t>
                      </w:r>
                      <w:r>
                        <w:rPr>
                          <w:rFonts w:ascii="Arial" w:hAnsi="Arial" w:cs="Arial"/>
                          <w:sz w:val="20"/>
                          <w:szCs w:val="20"/>
                          <w:lang w:val="en-CA"/>
                        </w:rPr>
                        <w:t>z</w:t>
                      </w:r>
                      <w:r w:rsidRPr="00172316">
                        <w:rPr>
                          <w:rFonts w:ascii="Arial" w:hAnsi="Arial" w:cs="Arial"/>
                          <w:sz w:val="20"/>
                          <w:szCs w:val="20"/>
                          <w:lang w:val="en-CA"/>
                        </w:rPr>
                        <w:t>ed  (n=</w:t>
                      </w:r>
                      <w:r>
                        <w:rPr>
                          <w:rFonts w:ascii="Arial" w:hAnsi="Arial" w:cs="Arial"/>
                          <w:sz w:val="20"/>
                          <w:szCs w:val="20"/>
                          <w:lang w:val="en-CA"/>
                        </w:rPr>
                        <w:t xml:space="preserve"> 70</w:t>
                      </w:r>
                      <w:r w:rsidRPr="00172316">
                        <w:rPr>
                          <w:rFonts w:ascii="Arial" w:hAnsi="Arial" w:cs="Arial"/>
                          <w:sz w:val="20"/>
                          <w:szCs w:val="20"/>
                          <w:lang w:val="en-CA"/>
                        </w:rPr>
                        <w:t>)</w:t>
                      </w:r>
                      <w:r>
                        <w:rPr>
                          <w:rFonts w:ascii="Arial" w:hAnsi="Arial" w:cs="Arial"/>
                          <w:sz w:val="20"/>
                          <w:szCs w:val="20"/>
                          <w:lang w:val="en-CA"/>
                        </w:rPr>
                        <w:br/>
                      </w:r>
                      <w:r>
                        <w:rPr>
                          <w:rFonts w:ascii="Symbol" w:hAnsi="Symbol"/>
                          <w:sz w:val="16"/>
                          <w:szCs w:val="16"/>
                          <w:lang w:val="x-none"/>
                        </w:rPr>
                        <w:t></w:t>
                      </w:r>
                      <w:r w:rsidRPr="002313A1">
                        <w:rPr>
                          <w:lang w:val="en-US"/>
                        </w:rPr>
                        <w:t> </w:t>
                      </w:r>
                      <w:r w:rsidRPr="00172316">
                        <w:rPr>
                          <w:rFonts w:ascii="Arial" w:hAnsi="Arial" w:cs="Arial"/>
                          <w:sz w:val="20"/>
                          <w:szCs w:val="20"/>
                          <w:lang w:val="en-CA"/>
                        </w:rPr>
                        <w:t>Excluded from analysis</w:t>
                      </w:r>
                      <w:r>
                        <w:rPr>
                          <w:rFonts w:ascii="Arial" w:hAnsi="Arial" w:cs="Arial"/>
                          <w:sz w:val="20"/>
                          <w:szCs w:val="20"/>
                          <w:lang w:val="en-CA"/>
                        </w:rPr>
                        <w:t xml:space="preserve"> </w:t>
                      </w:r>
                      <w:r w:rsidRPr="00172316">
                        <w:rPr>
                          <w:rFonts w:ascii="Arial" w:hAnsi="Arial" w:cs="Arial"/>
                          <w:sz w:val="20"/>
                          <w:szCs w:val="20"/>
                          <w:lang w:val="en-CA"/>
                        </w:rPr>
                        <w:t>(n</w:t>
                      </w:r>
                      <w:r>
                        <w:rPr>
                          <w:rFonts w:ascii="Arial" w:hAnsi="Arial" w:cs="Arial"/>
                          <w:sz w:val="20"/>
                          <w:szCs w:val="20"/>
                          <w:lang w:val="en-CA"/>
                        </w:rPr>
                        <w:t>=0</w:t>
                      </w:r>
                      <w:r w:rsidRPr="00172316">
                        <w:rPr>
                          <w:rFonts w:ascii="Arial" w:hAnsi="Arial" w:cs="Arial"/>
                          <w:sz w:val="20"/>
                          <w:szCs w:val="20"/>
                          <w:lang w:val="en-CA"/>
                        </w:rPr>
                        <w:t>)</w:t>
                      </w:r>
                    </w:p>
                    <w:p w14:paraId="59ED1C6A" w14:textId="77777777" w:rsidR="002313A1" w:rsidRPr="002313A1" w:rsidRDefault="002313A1" w:rsidP="002313A1">
                      <w:pPr>
                        <w:rPr>
                          <w:rFonts w:cs="Calibri"/>
                          <w:lang w:val="en-US"/>
                        </w:rPr>
                      </w:pPr>
                    </w:p>
                  </w:txbxContent>
                </v:textbox>
              </v:rect>
            </w:pict>
          </mc:Fallback>
        </mc:AlternateContent>
      </w:r>
      <w:r w:rsidRPr="00493C0A">
        <w:rPr>
          <w:b/>
          <w:noProof/>
          <w:sz w:val="28"/>
          <w:szCs w:val="28"/>
          <w:lang w:eastAsia="sv-SE"/>
        </w:rPr>
        <mc:AlternateContent>
          <mc:Choice Requires="wps">
            <w:drawing>
              <wp:anchor distT="0" distB="0" distL="114300" distR="114300" simplePos="0" relativeHeight="251661312" behindDoc="0" locked="0" layoutInCell="1" allowOverlap="1" wp14:anchorId="35DF9234" wp14:editId="2F02D07F">
                <wp:simplePos x="0" y="0"/>
                <wp:positionH relativeFrom="column">
                  <wp:posOffset>-436880</wp:posOffset>
                </wp:positionH>
                <wp:positionV relativeFrom="paragraph">
                  <wp:posOffset>4925060</wp:posOffset>
                </wp:positionV>
                <wp:extent cx="2843530" cy="742950"/>
                <wp:effectExtent l="10795" t="13970" r="12700" b="5080"/>
                <wp:wrapNone/>
                <wp:docPr id="43" name="Rektange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14:paraId="2A85EBD2" w14:textId="4715F6AC" w:rsidR="002313A1" w:rsidRPr="002313A1" w:rsidRDefault="002313A1" w:rsidP="002313A1">
                            <w:pPr>
                              <w:rPr>
                                <w:rFonts w:cs="Calibri"/>
                                <w:lang w:val="en-US"/>
                              </w:rPr>
                            </w:pPr>
                            <w:r w:rsidRPr="00172316">
                              <w:rPr>
                                <w:rFonts w:ascii="Arial" w:hAnsi="Arial" w:cs="Arial"/>
                                <w:sz w:val="20"/>
                                <w:szCs w:val="20"/>
                                <w:lang w:val="en-CA"/>
                              </w:rPr>
                              <w:t>Analy</w:t>
                            </w:r>
                            <w:r>
                              <w:rPr>
                                <w:rFonts w:ascii="Arial" w:hAnsi="Arial" w:cs="Arial"/>
                                <w:sz w:val="20"/>
                                <w:szCs w:val="20"/>
                                <w:lang w:val="en-CA"/>
                              </w:rPr>
                              <w:t>z</w:t>
                            </w:r>
                            <w:r w:rsidRPr="00172316">
                              <w:rPr>
                                <w:rFonts w:ascii="Arial" w:hAnsi="Arial" w:cs="Arial"/>
                                <w:sz w:val="20"/>
                                <w:szCs w:val="20"/>
                                <w:lang w:val="en-CA"/>
                              </w:rPr>
                              <w:t>ed  (n=</w:t>
                            </w:r>
                            <w:r>
                              <w:rPr>
                                <w:rFonts w:ascii="Arial" w:hAnsi="Arial" w:cs="Arial"/>
                                <w:sz w:val="20"/>
                                <w:szCs w:val="20"/>
                                <w:lang w:val="en-CA"/>
                              </w:rPr>
                              <w:t xml:space="preserve"> 90</w:t>
                            </w:r>
                            <w:r w:rsidRPr="00172316">
                              <w:rPr>
                                <w:rFonts w:ascii="Arial" w:hAnsi="Arial" w:cs="Arial"/>
                                <w:sz w:val="20"/>
                                <w:szCs w:val="20"/>
                                <w:lang w:val="en-CA"/>
                              </w:rPr>
                              <w:t>)</w:t>
                            </w:r>
                            <w:r>
                              <w:rPr>
                                <w:rFonts w:ascii="Arial" w:hAnsi="Arial" w:cs="Arial"/>
                                <w:sz w:val="20"/>
                                <w:szCs w:val="20"/>
                                <w:lang w:val="en-CA"/>
                              </w:rPr>
                              <w:br/>
                            </w:r>
                            <w:r>
                              <w:rPr>
                                <w:rFonts w:ascii="Symbol" w:hAnsi="Symbol"/>
                                <w:sz w:val="16"/>
                                <w:szCs w:val="16"/>
                                <w:lang w:val="x-none"/>
                              </w:rPr>
                              <w:t></w:t>
                            </w:r>
                            <w:r w:rsidRPr="002313A1">
                              <w:rPr>
                                <w:lang w:val="en-US"/>
                              </w:rPr>
                              <w:t> </w:t>
                            </w:r>
                            <w:r w:rsidRPr="00172316">
                              <w:rPr>
                                <w:rFonts w:ascii="Arial" w:hAnsi="Arial" w:cs="Arial"/>
                                <w:sz w:val="20"/>
                                <w:szCs w:val="20"/>
                                <w:lang w:val="en-CA"/>
                              </w:rPr>
                              <w:t>Excluded from analysis (n=</w:t>
                            </w:r>
                            <w:r>
                              <w:rPr>
                                <w:rFonts w:ascii="Arial" w:hAnsi="Arial" w:cs="Arial"/>
                                <w:sz w:val="20"/>
                                <w:szCs w:val="20"/>
                                <w:lang w:val="en-CA"/>
                              </w:rPr>
                              <w:t>0</w:t>
                            </w:r>
                            <w:r w:rsidRPr="0017231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F9234" id="Rektangel 43" o:spid="_x0000_s1037" style="position:absolute;left:0;text-align:left;margin-left:-34.4pt;margin-top:387.8pt;width:223.9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">
                <v:textbox inset=",7.2pt,,7.2pt">
                  <w:txbxContent>
                    <w:p w14:paraId="2A85EBD2" w14:textId="4715F6AC" w:rsidR="002313A1" w:rsidRPr="002313A1" w:rsidRDefault="002313A1" w:rsidP="002313A1">
                      <w:pPr>
                        <w:rPr>
                          <w:rFonts w:cs="Calibri"/>
                          <w:lang w:val="en-US"/>
                        </w:rPr>
                      </w:pPr>
                      <w:r w:rsidRPr="00172316">
                        <w:rPr>
                          <w:rFonts w:ascii="Arial" w:hAnsi="Arial" w:cs="Arial"/>
                          <w:sz w:val="20"/>
                          <w:szCs w:val="20"/>
                          <w:lang w:val="en-CA"/>
                        </w:rPr>
                        <w:t>Analy</w:t>
                      </w:r>
                      <w:r>
                        <w:rPr>
                          <w:rFonts w:ascii="Arial" w:hAnsi="Arial" w:cs="Arial"/>
                          <w:sz w:val="20"/>
                          <w:szCs w:val="20"/>
                          <w:lang w:val="en-CA"/>
                        </w:rPr>
                        <w:t>z</w:t>
                      </w:r>
                      <w:r w:rsidRPr="00172316">
                        <w:rPr>
                          <w:rFonts w:ascii="Arial" w:hAnsi="Arial" w:cs="Arial"/>
                          <w:sz w:val="20"/>
                          <w:szCs w:val="20"/>
                          <w:lang w:val="en-CA"/>
                        </w:rPr>
                        <w:t>ed  (n=</w:t>
                      </w:r>
                      <w:r>
                        <w:rPr>
                          <w:rFonts w:ascii="Arial" w:hAnsi="Arial" w:cs="Arial"/>
                          <w:sz w:val="20"/>
                          <w:szCs w:val="20"/>
                          <w:lang w:val="en-CA"/>
                        </w:rPr>
                        <w:t xml:space="preserve"> 90</w:t>
                      </w:r>
                      <w:r w:rsidRPr="00172316">
                        <w:rPr>
                          <w:rFonts w:ascii="Arial" w:hAnsi="Arial" w:cs="Arial"/>
                          <w:sz w:val="20"/>
                          <w:szCs w:val="20"/>
                          <w:lang w:val="en-CA"/>
                        </w:rPr>
                        <w:t>)</w:t>
                      </w:r>
                      <w:r>
                        <w:rPr>
                          <w:rFonts w:ascii="Arial" w:hAnsi="Arial" w:cs="Arial"/>
                          <w:sz w:val="20"/>
                          <w:szCs w:val="20"/>
                          <w:lang w:val="en-CA"/>
                        </w:rPr>
                        <w:br/>
                      </w:r>
                      <w:r>
                        <w:rPr>
                          <w:rFonts w:ascii="Symbol" w:hAnsi="Symbol"/>
                          <w:sz w:val="16"/>
                          <w:szCs w:val="16"/>
                          <w:lang w:val="x-none"/>
                        </w:rPr>
                        <w:t></w:t>
                      </w:r>
                      <w:r w:rsidRPr="002313A1">
                        <w:rPr>
                          <w:lang w:val="en-US"/>
                        </w:rPr>
                        <w:t> </w:t>
                      </w:r>
                      <w:r w:rsidRPr="00172316">
                        <w:rPr>
                          <w:rFonts w:ascii="Arial" w:hAnsi="Arial" w:cs="Arial"/>
                          <w:sz w:val="20"/>
                          <w:szCs w:val="20"/>
                          <w:lang w:val="en-CA"/>
                        </w:rPr>
                        <w:t>Excluded from analysis (n=</w:t>
                      </w:r>
                      <w:r>
                        <w:rPr>
                          <w:rFonts w:ascii="Arial" w:hAnsi="Arial" w:cs="Arial"/>
                          <w:sz w:val="20"/>
                          <w:szCs w:val="20"/>
                          <w:lang w:val="en-CA"/>
                        </w:rPr>
                        <w:t>0</w:t>
                      </w:r>
                      <w:r w:rsidRPr="00172316">
                        <w:rPr>
                          <w:rFonts w:ascii="Arial" w:hAnsi="Arial" w:cs="Arial"/>
                          <w:sz w:val="20"/>
                          <w:szCs w:val="20"/>
                          <w:lang w:val="en-CA"/>
                        </w:rPr>
                        <w:t>)</w:t>
                      </w:r>
                    </w:p>
                  </w:txbxContent>
                </v:textbox>
              </v:rect>
            </w:pict>
          </mc:Fallback>
        </mc:AlternateContent>
      </w:r>
      <w:r w:rsidRPr="00493C0A">
        <w:rPr>
          <w:b/>
          <w:noProof/>
          <w:sz w:val="28"/>
          <w:szCs w:val="28"/>
          <w:lang w:eastAsia="sv-SE"/>
        </w:rPr>
        <mc:AlternateContent>
          <mc:Choice Requires="wps">
            <w:drawing>
              <wp:anchor distT="0" distB="0" distL="114300" distR="114300" simplePos="0" relativeHeight="251668480" behindDoc="0" locked="0" layoutInCell="1" allowOverlap="1" wp14:anchorId="5CF8B1CD" wp14:editId="5BB71E55">
                <wp:simplePos x="0" y="0"/>
                <wp:positionH relativeFrom="column">
                  <wp:posOffset>2353945</wp:posOffset>
                </wp:positionH>
                <wp:positionV relativeFrom="paragraph">
                  <wp:posOffset>4632325</wp:posOffset>
                </wp:positionV>
                <wp:extent cx="1426845" cy="297180"/>
                <wp:effectExtent l="10795" t="6985" r="10160" b="10160"/>
                <wp:wrapNone/>
                <wp:docPr id="42" name="Rektangel med rundade hörn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297180"/>
                        </a:xfrm>
                        <a:prstGeom prst="roundRect">
                          <a:avLst>
                            <a:gd name="adj" fmla="val 16667"/>
                          </a:avLst>
                        </a:prstGeom>
                        <a:solidFill>
                          <a:srgbClr val="A9C7FD"/>
                        </a:solidFill>
                        <a:ln w="9525">
                          <a:solidFill>
                            <a:srgbClr val="000000"/>
                          </a:solidFill>
                          <a:round/>
                          <a:headEnd/>
                          <a:tailEnd/>
                        </a:ln>
                      </wps:spPr>
                      <wps:txbx>
                        <w:txbxContent>
                          <w:p w14:paraId="21B1D68E" w14:textId="77777777" w:rsidR="002313A1" w:rsidRDefault="002313A1" w:rsidP="002313A1">
                            <w:pPr>
                              <w:pStyle w:val="Heading2"/>
                              <w:spacing w:before="0"/>
                              <w:jc w:val="center"/>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F8B1CD" id="Rektangel med rundade hörn 42" o:spid="_x0000_s1038" style="position:absolute;left:0;text-align:left;margin-left:185.35pt;margin-top:364.75pt;width:112.35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" fillcolor="#a9c7fd">
                <v:textbox inset="3.6pt,,3.6pt">
                  <w:txbxContent>
                    <w:p w14:paraId="21B1D68E" w14:textId="77777777" w:rsidR="002313A1" w:rsidRDefault="002313A1" w:rsidP="002313A1">
                      <w:pPr>
                        <w:pStyle w:val="Heading2"/>
                        <w:spacing w:before="0"/>
                        <w:jc w:val="center"/>
                        <w:rPr>
                          <w:rFonts w:ascii="Candara" w:hAnsi="Candara"/>
                        </w:rPr>
                      </w:pPr>
                      <w:r>
                        <w:rPr>
                          <w:rFonts w:ascii="Candara" w:hAnsi="Candara"/>
                        </w:rPr>
                        <w:t>Analysis</w:t>
                      </w:r>
                    </w:p>
                  </w:txbxContent>
                </v:textbox>
              </v:roundrect>
            </w:pict>
          </mc:Fallback>
        </mc:AlternateContent>
      </w:r>
      <w:r w:rsidR="00FA46E4">
        <w:rPr>
          <w:b/>
          <w:lang w:val="en-US"/>
        </w:rPr>
        <w:br w:type="page"/>
      </w:r>
    </w:p>
    <w:p w14:paraId="7501A832" w14:textId="4AFD5999" w:rsidR="00E04CF7" w:rsidRPr="0083236D" w:rsidRDefault="0083236D" w:rsidP="00FA46E4">
      <w:pPr>
        <w:ind w:firstLine="0"/>
        <w:jc w:val="center"/>
        <w:rPr>
          <w:b/>
          <w:lang w:val="en-US"/>
        </w:rPr>
      </w:pPr>
      <w:r w:rsidRPr="0083236D">
        <w:rPr>
          <w:b/>
          <w:lang w:val="en-US"/>
        </w:rPr>
        <w:lastRenderedPageBreak/>
        <w:t xml:space="preserve">Online Supplement </w:t>
      </w:r>
      <w:r w:rsidR="00FA46E4">
        <w:rPr>
          <w:b/>
          <w:lang w:val="en-US"/>
        </w:rPr>
        <w:t>3</w:t>
      </w:r>
      <w:r w:rsidR="00E04CF7" w:rsidRPr="0083236D">
        <w:rPr>
          <w:b/>
          <w:lang w:val="en-US"/>
        </w:rPr>
        <w:t>. Detailed task descriptions</w:t>
      </w:r>
    </w:p>
    <w:tbl>
      <w:tblPr>
        <w:tblStyle w:val="TableGrid"/>
        <w:tblW w:w="9534" w:type="dxa"/>
        <w:tblLook w:val="04A0" w:firstRow="1" w:lastRow="0" w:firstColumn="1" w:lastColumn="0" w:noHBand="0" w:noVBand="1"/>
      </w:tblPr>
      <w:tblGrid>
        <w:gridCol w:w="1150"/>
        <w:gridCol w:w="1539"/>
        <w:gridCol w:w="4819"/>
        <w:gridCol w:w="1134"/>
        <w:gridCol w:w="892"/>
      </w:tblGrid>
      <w:tr w:rsidR="00E04CF7" w:rsidRPr="00F10A57" w14:paraId="331A1357" w14:textId="77777777" w:rsidTr="00223A40">
        <w:tc>
          <w:tcPr>
            <w:tcW w:w="1150" w:type="dxa"/>
          </w:tcPr>
          <w:p w14:paraId="5B9E8983" w14:textId="77777777" w:rsidR="00E04CF7" w:rsidRPr="00F10A57" w:rsidRDefault="00E04CF7" w:rsidP="00223A40">
            <w:pPr>
              <w:ind w:firstLine="0"/>
              <w:rPr>
                <w:sz w:val="20"/>
                <w:szCs w:val="20"/>
                <w:lang w:val="en-US"/>
              </w:rPr>
            </w:pPr>
            <w:r w:rsidRPr="00F10A57">
              <w:rPr>
                <w:sz w:val="20"/>
                <w:szCs w:val="20"/>
                <w:lang w:val="en-US"/>
              </w:rPr>
              <w:t>Domain</w:t>
            </w:r>
          </w:p>
        </w:tc>
        <w:tc>
          <w:tcPr>
            <w:tcW w:w="1539" w:type="dxa"/>
          </w:tcPr>
          <w:p w14:paraId="6C0E5076" w14:textId="77777777" w:rsidR="00E04CF7" w:rsidRPr="00F10A57" w:rsidRDefault="00E04CF7" w:rsidP="00223A40">
            <w:pPr>
              <w:ind w:firstLine="0"/>
              <w:rPr>
                <w:sz w:val="20"/>
                <w:szCs w:val="20"/>
                <w:lang w:val="en-US"/>
              </w:rPr>
            </w:pPr>
            <w:r w:rsidRPr="00F10A57">
              <w:rPr>
                <w:sz w:val="20"/>
                <w:szCs w:val="20"/>
                <w:lang w:val="en-US"/>
              </w:rPr>
              <w:t>Task</w:t>
            </w:r>
          </w:p>
        </w:tc>
        <w:tc>
          <w:tcPr>
            <w:tcW w:w="4819" w:type="dxa"/>
          </w:tcPr>
          <w:p w14:paraId="7C31B1F4" w14:textId="77777777" w:rsidR="00E04CF7" w:rsidRPr="00F10A57" w:rsidRDefault="00E04CF7" w:rsidP="00223A40">
            <w:pPr>
              <w:ind w:firstLine="0"/>
              <w:rPr>
                <w:sz w:val="20"/>
                <w:szCs w:val="20"/>
                <w:lang w:val="en-US"/>
              </w:rPr>
            </w:pPr>
            <w:r w:rsidRPr="00F10A57">
              <w:rPr>
                <w:sz w:val="20"/>
                <w:szCs w:val="20"/>
                <w:lang w:val="en-US"/>
              </w:rPr>
              <w:t>Task description</w:t>
            </w:r>
          </w:p>
        </w:tc>
        <w:tc>
          <w:tcPr>
            <w:tcW w:w="1134" w:type="dxa"/>
          </w:tcPr>
          <w:p w14:paraId="1984DDD8" w14:textId="77777777" w:rsidR="00E04CF7" w:rsidRPr="00F10A57" w:rsidRDefault="00E04CF7" w:rsidP="00223A40">
            <w:pPr>
              <w:ind w:firstLine="0"/>
              <w:rPr>
                <w:sz w:val="20"/>
                <w:szCs w:val="20"/>
                <w:lang w:val="en-US"/>
              </w:rPr>
            </w:pPr>
            <w:r w:rsidRPr="00F10A57">
              <w:rPr>
                <w:sz w:val="20"/>
                <w:szCs w:val="20"/>
                <w:lang w:val="en-US"/>
              </w:rPr>
              <w:t>Dependent measure</w:t>
            </w:r>
          </w:p>
        </w:tc>
        <w:tc>
          <w:tcPr>
            <w:tcW w:w="892" w:type="dxa"/>
          </w:tcPr>
          <w:p w14:paraId="193F7938" w14:textId="77777777" w:rsidR="00E04CF7" w:rsidRPr="00F10A57" w:rsidRDefault="00E04CF7" w:rsidP="00223A40">
            <w:pPr>
              <w:ind w:firstLine="0"/>
              <w:rPr>
                <w:sz w:val="20"/>
                <w:szCs w:val="20"/>
                <w:lang w:val="en-US"/>
              </w:rPr>
            </w:pPr>
            <w:r>
              <w:rPr>
                <w:sz w:val="20"/>
                <w:szCs w:val="20"/>
                <w:lang w:val="en-US"/>
              </w:rPr>
              <w:t>Max score</w:t>
            </w:r>
          </w:p>
        </w:tc>
      </w:tr>
      <w:tr w:rsidR="00E04CF7" w:rsidRPr="00F10A57" w14:paraId="19A12282" w14:textId="77777777" w:rsidTr="00223A40">
        <w:tc>
          <w:tcPr>
            <w:tcW w:w="1150" w:type="dxa"/>
            <w:vAlign w:val="center"/>
          </w:tcPr>
          <w:p w14:paraId="0A64BAB7" w14:textId="77777777" w:rsidR="00E04CF7" w:rsidRPr="00F10A57" w:rsidRDefault="00E04CF7" w:rsidP="00223A40">
            <w:pPr>
              <w:ind w:firstLine="0"/>
              <w:rPr>
                <w:sz w:val="20"/>
                <w:szCs w:val="20"/>
                <w:lang w:val="en-US"/>
              </w:rPr>
            </w:pPr>
            <w:r>
              <w:rPr>
                <w:sz w:val="20"/>
                <w:szCs w:val="20"/>
                <w:lang w:val="en-US"/>
              </w:rPr>
              <w:t>Item-associative memory task</w:t>
            </w:r>
          </w:p>
        </w:tc>
        <w:tc>
          <w:tcPr>
            <w:tcW w:w="1539" w:type="dxa"/>
            <w:vAlign w:val="center"/>
          </w:tcPr>
          <w:p w14:paraId="555BA43E" w14:textId="77777777" w:rsidR="00E04CF7" w:rsidRDefault="00E04CF7" w:rsidP="00223A40">
            <w:pPr>
              <w:ind w:firstLine="0"/>
              <w:rPr>
                <w:sz w:val="20"/>
                <w:szCs w:val="20"/>
                <w:lang w:val="en-US"/>
              </w:rPr>
            </w:pPr>
            <w:r w:rsidRPr="00F10A57">
              <w:rPr>
                <w:sz w:val="20"/>
                <w:szCs w:val="20"/>
                <w:lang w:val="en-US"/>
              </w:rPr>
              <w:t>Word-word</w:t>
            </w:r>
            <w:r>
              <w:rPr>
                <w:sz w:val="20"/>
                <w:szCs w:val="20"/>
                <w:lang w:val="en-US"/>
              </w:rPr>
              <w:t>/</w:t>
            </w:r>
          </w:p>
          <w:p w14:paraId="37B8CD58" w14:textId="77777777" w:rsidR="00E04CF7" w:rsidRDefault="00E04CF7" w:rsidP="00223A40">
            <w:pPr>
              <w:ind w:firstLine="0"/>
              <w:rPr>
                <w:sz w:val="20"/>
                <w:szCs w:val="20"/>
                <w:lang w:val="en-US"/>
              </w:rPr>
            </w:pPr>
            <w:r w:rsidRPr="00F10A57">
              <w:rPr>
                <w:sz w:val="20"/>
                <w:szCs w:val="20"/>
                <w:lang w:val="en-US"/>
              </w:rPr>
              <w:t>Face-name</w:t>
            </w:r>
            <w:r>
              <w:rPr>
                <w:sz w:val="20"/>
                <w:szCs w:val="20"/>
                <w:lang w:val="en-US"/>
              </w:rPr>
              <w:t>/</w:t>
            </w:r>
          </w:p>
          <w:p w14:paraId="47AA753F" w14:textId="77777777" w:rsidR="00E04CF7" w:rsidRPr="00F10A57" w:rsidRDefault="00E04CF7" w:rsidP="00223A40">
            <w:pPr>
              <w:ind w:firstLine="0"/>
              <w:rPr>
                <w:sz w:val="20"/>
                <w:szCs w:val="20"/>
                <w:lang w:val="en-US"/>
              </w:rPr>
            </w:pPr>
            <w:r w:rsidRPr="00F10A57">
              <w:rPr>
                <w:sz w:val="20"/>
                <w:szCs w:val="20"/>
                <w:lang w:val="en-US"/>
              </w:rPr>
              <w:t>Picture-picture</w:t>
            </w:r>
          </w:p>
        </w:tc>
        <w:tc>
          <w:tcPr>
            <w:tcW w:w="4819" w:type="dxa"/>
          </w:tcPr>
          <w:p w14:paraId="7160C847" w14:textId="77777777" w:rsidR="00E04CF7" w:rsidRDefault="00E04CF7" w:rsidP="00223A40">
            <w:pPr>
              <w:ind w:firstLine="0"/>
              <w:rPr>
                <w:sz w:val="20"/>
                <w:szCs w:val="20"/>
                <w:lang w:val="en-US"/>
              </w:rPr>
            </w:pPr>
            <w:r>
              <w:rPr>
                <w:sz w:val="20"/>
                <w:szCs w:val="20"/>
                <w:lang w:val="en-US"/>
              </w:rPr>
              <w:t xml:space="preserve">During encoding phase 40 word/face-name/picture pairs were shown, one at a time, in the middle of the screen for 6000 </w:t>
            </w:r>
            <w:proofErr w:type="spellStart"/>
            <w:r>
              <w:rPr>
                <w:sz w:val="20"/>
                <w:szCs w:val="20"/>
                <w:lang w:val="en-US"/>
              </w:rPr>
              <w:t>ms.</w:t>
            </w:r>
            <w:proofErr w:type="spellEnd"/>
            <w:r>
              <w:rPr>
                <w:sz w:val="20"/>
                <w:szCs w:val="20"/>
                <w:lang w:val="en-US"/>
              </w:rPr>
              <w:t xml:space="preserve"> </w:t>
            </w:r>
          </w:p>
          <w:p w14:paraId="28F03631" w14:textId="77777777" w:rsidR="00E04CF7" w:rsidRDefault="00E04CF7" w:rsidP="00223A40">
            <w:pPr>
              <w:ind w:firstLine="0"/>
              <w:rPr>
                <w:sz w:val="20"/>
                <w:szCs w:val="20"/>
                <w:lang w:val="en-US"/>
              </w:rPr>
            </w:pPr>
            <w:r>
              <w:rPr>
                <w:sz w:val="20"/>
                <w:szCs w:val="20"/>
                <w:lang w:val="en-US"/>
              </w:rPr>
              <w:t xml:space="preserve">During item recognition phase, 40 singular words/faces/pictures were presented, one at a time, and the subject was to indicate whether the word/face/picture was present as part of a pair in the encoding phase (20 targets) or not (20 foils). </w:t>
            </w:r>
          </w:p>
          <w:p w14:paraId="225BCCF2" w14:textId="77777777" w:rsidR="00E04CF7" w:rsidRPr="00F10A57" w:rsidRDefault="00E04CF7" w:rsidP="00223A40">
            <w:pPr>
              <w:ind w:firstLine="0"/>
              <w:rPr>
                <w:sz w:val="20"/>
                <w:szCs w:val="20"/>
                <w:lang w:val="en-US"/>
              </w:rPr>
            </w:pPr>
            <w:r>
              <w:rPr>
                <w:sz w:val="20"/>
                <w:szCs w:val="20"/>
                <w:lang w:val="en-US"/>
              </w:rPr>
              <w:t xml:space="preserve">During associative recognition phase, 40 word/face-name/picture pairs were presented on screen, one at a time, and the subject was to indicate whether the pair was an already-seen pair from the encoding phase (20 targets) or a new pair using re-arranged items from the encoding phase (20 foils). </w:t>
            </w:r>
          </w:p>
        </w:tc>
        <w:tc>
          <w:tcPr>
            <w:tcW w:w="1134" w:type="dxa"/>
          </w:tcPr>
          <w:p w14:paraId="36D21CE8" w14:textId="77777777" w:rsidR="00E04CF7" w:rsidRPr="00F10A57" w:rsidRDefault="00E04CF7" w:rsidP="00223A40">
            <w:pPr>
              <w:ind w:firstLine="0"/>
              <w:rPr>
                <w:sz w:val="20"/>
                <w:szCs w:val="20"/>
                <w:lang w:val="en-US"/>
              </w:rPr>
            </w:pPr>
            <w:r>
              <w:rPr>
                <w:sz w:val="20"/>
                <w:szCs w:val="20"/>
                <w:lang w:val="en-US"/>
              </w:rPr>
              <w:t>Proportion hits – proportion false alarms</w:t>
            </w:r>
            <w:r w:rsidRPr="00F10A57">
              <w:rPr>
                <w:sz w:val="20"/>
                <w:szCs w:val="20"/>
                <w:lang w:val="en-US"/>
              </w:rPr>
              <w:t xml:space="preserve"> </w:t>
            </w:r>
          </w:p>
        </w:tc>
        <w:tc>
          <w:tcPr>
            <w:tcW w:w="892" w:type="dxa"/>
          </w:tcPr>
          <w:p w14:paraId="35ABC494" w14:textId="77777777" w:rsidR="00E04CF7" w:rsidRPr="00F10A57" w:rsidRDefault="00E04CF7" w:rsidP="00223A40">
            <w:pPr>
              <w:ind w:firstLine="0"/>
              <w:jc w:val="center"/>
              <w:rPr>
                <w:sz w:val="20"/>
                <w:szCs w:val="20"/>
                <w:lang w:val="en-US"/>
              </w:rPr>
            </w:pPr>
            <w:r w:rsidRPr="00F10A57">
              <w:rPr>
                <w:sz w:val="20"/>
                <w:szCs w:val="20"/>
                <w:lang w:val="en-US"/>
              </w:rPr>
              <w:t>1.0</w:t>
            </w:r>
          </w:p>
        </w:tc>
      </w:tr>
      <w:tr w:rsidR="00E04CF7" w:rsidRPr="00F10A57" w14:paraId="185F56A4" w14:textId="77777777" w:rsidTr="00223A40">
        <w:tc>
          <w:tcPr>
            <w:tcW w:w="1150" w:type="dxa"/>
            <w:vMerge w:val="restart"/>
            <w:vAlign w:val="center"/>
          </w:tcPr>
          <w:p w14:paraId="55B5864E" w14:textId="77777777" w:rsidR="00E04CF7" w:rsidRPr="00F10A57" w:rsidRDefault="00E04CF7" w:rsidP="00223A40">
            <w:pPr>
              <w:ind w:firstLine="0"/>
              <w:rPr>
                <w:sz w:val="20"/>
                <w:szCs w:val="20"/>
                <w:lang w:val="en-US"/>
              </w:rPr>
            </w:pPr>
            <w:r w:rsidRPr="00F10A57">
              <w:rPr>
                <w:sz w:val="20"/>
                <w:szCs w:val="20"/>
                <w:lang w:val="en-US"/>
              </w:rPr>
              <w:t>Spatial intelligence</w:t>
            </w:r>
          </w:p>
        </w:tc>
        <w:tc>
          <w:tcPr>
            <w:tcW w:w="1539" w:type="dxa"/>
            <w:vAlign w:val="center"/>
          </w:tcPr>
          <w:p w14:paraId="2FEE3734" w14:textId="77777777" w:rsidR="00E04CF7" w:rsidRPr="00F10A57" w:rsidRDefault="00E04CF7" w:rsidP="00223A40">
            <w:pPr>
              <w:ind w:firstLine="0"/>
              <w:rPr>
                <w:sz w:val="20"/>
                <w:szCs w:val="20"/>
                <w:lang w:val="en-US"/>
              </w:rPr>
            </w:pPr>
            <w:r w:rsidRPr="00F10A57">
              <w:rPr>
                <w:sz w:val="20"/>
                <w:szCs w:val="20"/>
                <w:lang w:val="en-US"/>
              </w:rPr>
              <w:t>Raven’s progressive matrices</w:t>
            </w:r>
          </w:p>
        </w:tc>
        <w:tc>
          <w:tcPr>
            <w:tcW w:w="4819" w:type="dxa"/>
          </w:tcPr>
          <w:p w14:paraId="60C889B3" w14:textId="77777777" w:rsidR="00E04CF7" w:rsidRPr="00F10A57" w:rsidRDefault="00E04CF7" w:rsidP="00223A40">
            <w:pPr>
              <w:ind w:firstLine="0"/>
              <w:rPr>
                <w:sz w:val="20"/>
                <w:szCs w:val="20"/>
                <w:lang w:val="en-US"/>
              </w:rPr>
            </w:pPr>
            <w:r w:rsidRPr="00672C11">
              <w:rPr>
                <w:sz w:val="20"/>
                <w:szCs w:val="20"/>
                <w:lang w:val="en-US"/>
              </w:rPr>
              <w:t>The task involved completing as many of the 18 trials within a 12-minute time limit. Each trial consisted of increasingly complex visual geometric designs with a missing piece. The task was to select the missing piece from eight alternatives.</w:t>
            </w:r>
          </w:p>
        </w:tc>
        <w:tc>
          <w:tcPr>
            <w:tcW w:w="1134" w:type="dxa"/>
          </w:tcPr>
          <w:p w14:paraId="085780A2" w14:textId="77777777" w:rsidR="00E04CF7" w:rsidRPr="00F10A57" w:rsidRDefault="00E04CF7" w:rsidP="00223A40">
            <w:pPr>
              <w:ind w:firstLine="0"/>
              <w:rPr>
                <w:sz w:val="20"/>
                <w:szCs w:val="20"/>
                <w:lang w:val="en-US"/>
              </w:rPr>
            </w:pPr>
            <w:r w:rsidRPr="00F10A57">
              <w:rPr>
                <w:sz w:val="20"/>
                <w:szCs w:val="20"/>
                <w:lang w:val="en-US"/>
              </w:rPr>
              <w:t>Number correct within time limit</w:t>
            </w:r>
          </w:p>
        </w:tc>
        <w:tc>
          <w:tcPr>
            <w:tcW w:w="892" w:type="dxa"/>
          </w:tcPr>
          <w:p w14:paraId="1FEE69D8" w14:textId="77777777" w:rsidR="00E04CF7" w:rsidRPr="00F10A57" w:rsidRDefault="00E04CF7" w:rsidP="00223A40">
            <w:pPr>
              <w:ind w:firstLine="0"/>
              <w:jc w:val="center"/>
              <w:rPr>
                <w:sz w:val="20"/>
                <w:szCs w:val="20"/>
                <w:lang w:val="en-US"/>
              </w:rPr>
            </w:pPr>
            <w:r w:rsidRPr="00F10A57">
              <w:rPr>
                <w:sz w:val="20"/>
                <w:szCs w:val="20"/>
                <w:lang w:val="en-US"/>
              </w:rPr>
              <w:t>18</w:t>
            </w:r>
          </w:p>
        </w:tc>
      </w:tr>
      <w:tr w:rsidR="00E04CF7" w:rsidRPr="00F10A57" w14:paraId="2CC78737" w14:textId="77777777" w:rsidTr="00223A40">
        <w:tc>
          <w:tcPr>
            <w:tcW w:w="1150" w:type="dxa"/>
            <w:vMerge/>
            <w:vAlign w:val="center"/>
          </w:tcPr>
          <w:p w14:paraId="1C8B9CE2" w14:textId="77777777" w:rsidR="00E04CF7" w:rsidRPr="00F10A57" w:rsidRDefault="00E04CF7" w:rsidP="00223A40">
            <w:pPr>
              <w:ind w:firstLine="0"/>
              <w:rPr>
                <w:sz w:val="20"/>
                <w:szCs w:val="20"/>
                <w:lang w:val="en-US"/>
              </w:rPr>
            </w:pPr>
          </w:p>
        </w:tc>
        <w:tc>
          <w:tcPr>
            <w:tcW w:w="1539" w:type="dxa"/>
            <w:vAlign w:val="center"/>
          </w:tcPr>
          <w:p w14:paraId="330E52A2" w14:textId="77777777" w:rsidR="00E04CF7" w:rsidRPr="00F10A57" w:rsidRDefault="00E04CF7" w:rsidP="00223A40">
            <w:pPr>
              <w:ind w:firstLine="0"/>
              <w:rPr>
                <w:sz w:val="20"/>
                <w:szCs w:val="20"/>
                <w:lang w:val="en-US"/>
              </w:rPr>
            </w:pPr>
            <w:r w:rsidRPr="00F10A57">
              <w:rPr>
                <w:sz w:val="20"/>
                <w:szCs w:val="20"/>
                <w:lang w:val="en-US"/>
              </w:rPr>
              <w:t>WASI-II matrices</w:t>
            </w:r>
          </w:p>
        </w:tc>
        <w:tc>
          <w:tcPr>
            <w:tcW w:w="4819" w:type="dxa"/>
          </w:tcPr>
          <w:p w14:paraId="4784E419" w14:textId="77777777" w:rsidR="00E04CF7" w:rsidRPr="00F10A57" w:rsidRDefault="00E04CF7" w:rsidP="00223A40">
            <w:pPr>
              <w:ind w:firstLine="0"/>
              <w:rPr>
                <w:sz w:val="20"/>
                <w:szCs w:val="20"/>
                <w:lang w:val="en-US"/>
              </w:rPr>
            </w:pPr>
            <w:r w:rsidRPr="00672C11">
              <w:rPr>
                <w:sz w:val="20"/>
                <w:szCs w:val="20"/>
                <w:lang w:val="en-US"/>
              </w:rPr>
              <w:t>The task involved completing as many of the 30 trials within a 15-minute time limit. Each trial consisted of increasingly complex visuospatial objects with a missing piece. The task was to select the missing piece from five alternatives.</w:t>
            </w:r>
          </w:p>
        </w:tc>
        <w:tc>
          <w:tcPr>
            <w:tcW w:w="1134" w:type="dxa"/>
          </w:tcPr>
          <w:p w14:paraId="502F655A" w14:textId="77777777" w:rsidR="00E04CF7" w:rsidRPr="00F10A57" w:rsidRDefault="00E04CF7" w:rsidP="00223A40">
            <w:pPr>
              <w:ind w:firstLine="0"/>
              <w:rPr>
                <w:sz w:val="20"/>
                <w:szCs w:val="20"/>
                <w:lang w:val="en-US"/>
              </w:rPr>
            </w:pPr>
            <w:r w:rsidRPr="00F10A57">
              <w:rPr>
                <w:sz w:val="20"/>
                <w:szCs w:val="20"/>
                <w:lang w:val="en-US"/>
              </w:rPr>
              <w:t>Number correct within time limit</w:t>
            </w:r>
          </w:p>
        </w:tc>
        <w:tc>
          <w:tcPr>
            <w:tcW w:w="892" w:type="dxa"/>
          </w:tcPr>
          <w:p w14:paraId="45501878" w14:textId="77777777" w:rsidR="00E04CF7" w:rsidRPr="00F10A57" w:rsidRDefault="00E04CF7" w:rsidP="00223A40">
            <w:pPr>
              <w:ind w:firstLine="0"/>
              <w:jc w:val="center"/>
              <w:rPr>
                <w:sz w:val="20"/>
                <w:szCs w:val="20"/>
                <w:lang w:val="en-US"/>
              </w:rPr>
            </w:pPr>
            <w:r w:rsidRPr="00F10A57">
              <w:rPr>
                <w:sz w:val="20"/>
                <w:szCs w:val="20"/>
                <w:lang w:val="en-US"/>
              </w:rPr>
              <w:t>30</w:t>
            </w:r>
          </w:p>
        </w:tc>
      </w:tr>
      <w:tr w:rsidR="00E04CF7" w:rsidRPr="00F10A57" w14:paraId="0EAF8596" w14:textId="77777777" w:rsidTr="00223A40">
        <w:tc>
          <w:tcPr>
            <w:tcW w:w="1150" w:type="dxa"/>
            <w:vMerge w:val="restart"/>
            <w:vAlign w:val="center"/>
          </w:tcPr>
          <w:p w14:paraId="7D9B17BA" w14:textId="77777777" w:rsidR="00E04CF7" w:rsidRPr="00F10A57" w:rsidRDefault="00E04CF7" w:rsidP="00223A40">
            <w:pPr>
              <w:ind w:firstLine="0"/>
              <w:rPr>
                <w:sz w:val="20"/>
                <w:szCs w:val="20"/>
                <w:lang w:val="en-US"/>
              </w:rPr>
            </w:pPr>
            <w:r w:rsidRPr="00F10A57">
              <w:rPr>
                <w:sz w:val="20"/>
                <w:szCs w:val="20"/>
                <w:lang w:val="en-US"/>
              </w:rPr>
              <w:t>Verbal intelligence</w:t>
            </w:r>
          </w:p>
        </w:tc>
        <w:tc>
          <w:tcPr>
            <w:tcW w:w="1539" w:type="dxa"/>
            <w:vAlign w:val="center"/>
          </w:tcPr>
          <w:p w14:paraId="41EA371A" w14:textId="77777777" w:rsidR="00E04CF7" w:rsidRPr="00F10A57" w:rsidRDefault="00E04CF7" w:rsidP="00223A40">
            <w:pPr>
              <w:ind w:firstLine="0"/>
              <w:rPr>
                <w:sz w:val="20"/>
                <w:szCs w:val="20"/>
                <w:lang w:val="en-US"/>
              </w:rPr>
            </w:pPr>
            <w:r w:rsidRPr="00F10A57">
              <w:rPr>
                <w:rFonts w:eastAsia="Times New Roman"/>
                <w:color w:val="000000"/>
                <w:sz w:val="20"/>
                <w:szCs w:val="20"/>
                <w:lang w:val="en-US" w:eastAsia="sv-SE"/>
              </w:rPr>
              <w:t>ETS kit verbal inference</w:t>
            </w:r>
          </w:p>
        </w:tc>
        <w:tc>
          <w:tcPr>
            <w:tcW w:w="4819" w:type="dxa"/>
          </w:tcPr>
          <w:p w14:paraId="5150B616" w14:textId="77777777" w:rsidR="00E04CF7" w:rsidRDefault="00E04CF7" w:rsidP="00223A40">
            <w:pPr>
              <w:ind w:firstLine="0"/>
              <w:rPr>
                <w:sz w:val="20"/>
                <w:szCs w:val="20"/>
                <w:lang w:val="en-US"/>
              </w:rPr>
            </w:pPr>
            <w:r w:rsidRPr="00672C11">
              <w:rPr>
                <w:sz w:val="20"/>
                <w:szCs w:val="20"/>
                <w:lang w:val="en-US"/>
              </w:rPr>
              <w:t xml:space="preserve">The task involved completing as many of the 20 verbal inference trials as possible within a 12-minute time limit. The task involved selecting the valid conclusion given the information given in a verbal statement. </w:t>
            </w:r>
          </w:p>
          <w:p w14:paraId="20665B70" w14:textId="77777777" w:rsidR="00E04CF7" w:rsidRDefault="00E04CF7" w:rsidP="00223A40">
            <w:pPr>
              <w:ind w:firstLine="0"/>
              <w:rPr>
                <w:sz w:val="20"/>
                <w:szCs w:val="20"/>
                <w:lang w:val="en-US"/>
              </w:rPr>
            </w:pPr>
          </w:p>
          <w:p w14:paraId="11CE8B51" w14:textId="77777777" w:rsidR="00E04CF7" w:rsidRDefault="00E04CF7" w:rsidP="00223A40">
            <w:pPr>
              <w:ind w:firstLine="0"/>
              <w:rPr>
                <w:sz w:val="20"/>
                <w:szCs w:val="20"/>
                <w:lang w:val="en-US"/>
              </w:rPr>
            </w:pPr>
            <w:r w:rsidRPr="00672C11">
              <w:rPr>
                <w:sz w:val="20"/>
                <w:szCs w:val="20"/>
                <w:lang w:val="en-US"/>
              </w:rPr>
              <w:t xml:space="preserve">Example trial: One year a particular farmer’s stand of wheat yielded 40 bushels per acre. </w:t>
            </w:r>
          </w:p>
          <w:p w14:paraId="3BC35BAC" w14:textId="77777777" w:rsidR="00E04CF7" w:rsidRDefault="00E04CF7" w:rsidP="00223A40">
            <w:pPr>
              <w:ind w:firstLine="0"/>
              <w:rPr>
                <w:sz w:val="20"/>
                <w:szCs w:val="20"/>
                <w:lang w:val="en-US"/>
              </w:rPr>
            </w:pPr>
            <w:r w:rsidRPr="00672C11">
              <w:rPr>
                <w:sz w:val="20"/>
                <w:szCs w:val="20"/>
                <w:lang w:val="en-US"/>
              </w:rPr>
              <w:t xml:space="preserve">1) The farmer’s land is extremely fertile </w:t>
            </w:r>
          </w:p>
          <w:p w14:paraId="50A0A6A2" w14:textId="77777777" w:rsidR="00E04CF7" w:rsidRDefault="00E04CF7" w:rsidP="00223A40">
            <w:pPr>
              <w:ind w:firstLine="0"/>
              <w:rPr>
                <w:sz w:val="20"/>
                <w:szCs w:val="20"/>
                <w:lang w:val="en-US"/>
              </w:rPr>
            </w:pPr>
            <w:r w:rsidRPr="00672C11">
              <w:rPr>
                <w:sz w:val="20"/>
                <w:szCs w:val="20"/>
                <w:lang w:val="en-US"/>
              </w:rPr>
              <w:t xml:space="preserve">2) The farmer has raised wheat on his land </w:t>
            </w:r>
          </w:p>
          <w:p w14:paraId="3E2563D4" w14:textId="77777777" w:rsidR="00E04CF7" w:rsidRDefault="00E04CF7" w:rsidP="00223A40">
            <w:pPr>
              <w:ind w:firstLine="0"/>
              <w:rPr>
                <w:sz w:val="20"/>
                <w:szCs w:val="20"/>
                <w:lang w:val="en-US"/>
              </w:rPr>
            </w:pPr>
            <w:r w:rsidRPr="00672C11">
              <w:rPr>
                <w:sz w:val="20"/>
                <w:szCs w:val="20"/>
                <w:lang w:val="en-US"/>
              </w:rPr>
              <w:t xml:space="preserve">3) The weather that year was </w:t>
            </w:r>
            <w:proofErr w:type="spellStart"/>
            <w:r w:rsidRPr="00672C11">
              <w:rPr>
                <w:sz w:val="20"/>
                <w:szCs w:val="20"/>
                <w:lang w:val="en-US"/>
              </w:rPr>
              <w:t>unfavourable</w:t>
            </w:r>
            <w:proofErr w:type="spellEnd"/>
            <w:r w:rsidRPr="00672C11">
              <w:rPr>
                <w:sz w:val="20"/>
                <w:szCs w:val="20"/>
                <w:lang w:val="en-US"/>
              </w:rPr>
              <w:t xml:space="preserve"> for growing wheat </w:t>
            </w:r>
          </w:p>
          <w:p w14:paraId="3B7380BA" w14:textId="77777777" w:rsidR="00E04CF7" w:rsidRDefault="00E04CF7" w:rsidP="00223A40">
            <w:pPr>
              <w:ind w:firstLine="0"/>
              <w:rPr>
                <w:sz w:val="20"/>
                <w:szCs w:val="20"/>
                <w:lang w:val="en-US"/>
              </w:rPr>
            </w:pPr>
            <w:r w:rsidRPr="00672C11">
              <w:rPr>
                <w:sz w:val="20"/>
                <w:szCs w:val="20"/>
                <w:lang w:val="en-US"/>
              </w:rPr>
              <w:t xml:space="preserve">4) Forty bushels per acre is a high yield </w:t>
            </w:r>
          </w:p>
          <w:p w14:paraId="591E28B3" w14:textId="77777777" w:rsidR="00E04CF7" w:rsidRPr="00F10A57" w:rsidRDefault="00E04CF7" w:rsidP="00223A40">
            <w:pPr>
              <w:ind w:firstLine="0"/>
              <w:rPr>
                <w:sz w:val="20"/>
                <w:szCs w:val="20"/>
                <w:lang w:val="en-US"/>
              </w:rPr>
            </w:pPr>
            <w:r w:rsidRPr="00672C11">
              <w:rPr>
                <w:sz w:val="20"/>
                <w:szCs w:val="20"/>
                <w:lang w:val="en-US"/>
              </w:rPr>
              <w:t>5) The field would be more suitable for some other crop</w:t>
            </w:r>
          </w:p>
        </w:tc>
        <w:tc>
          <w:tcPr>
            <w:tcW w:w="1134" w:type="dxa"/>
          </w:tcPr>
          <w:p w14:paraId="750C3FA7" w14:textId="77777777" w:rsidR="00E04CF7" w:rsidRPr="00F10A57" w:rsidRDefault="00E04CF7" w:rsidP="00223A40">
            <w:pPr>
              <w:ind w:firstLine="0"/>
              <w:rPr>
                <w:sz w:val="20"/>
                <w:szCs w:val="20"/>
                <w:lang w:val="en-US"/>
              </w:rPr>
            </w:pPr>
            <w:r w:rsidRPr="00F10A57">
              <w:rPr>
                <w:sz w:val="20"/>
                <w:szCs w:val="20"/>
                <w:lang w:val="en-US"/>
              </w:rPr>
              <w:t>Number correct within time limit</w:t>
            </w:r>
          </w:p>
        </w:tc>
        <w:tc>
          <w:tcPr>
            <w:tcW w:w="892" w:type="dxa"/>
          </w:tcPr>
          <w:p w14:paraId="71F2E7B2" w14:textId="77777777" w:rsidR="00E04CF7" w:rsidRPr="00F10A57" w:rsidRDefault="00E04CF7" w:rsidP="00223A40">
            <w:pPr>
              <w:ind w:firstLine="0"/>
              <w:jc w:val="center"/>
              <w:rPr>
                <w:sz w:val="20"/>
                <w:szCs w:val="20"/>
                <w:lang w:val="en-US"/>
              </w:rPr>
            </w:pPr>
            <w:r>
              <w:rPr>
                <w:sz w:val="20"/>
                <w:szCs w:val="20"/>
                <w:lang w:val="en-US"/>
              </w:rPr>
              <w:t>20</w:t>
            </w:r>
          </w:p>
        </w:tc>
      </w:tr>
      <w:tr w:rsidR="00E04CF7" w:rsidRPr="00F10A57" w14:paraId="0731F892" w14:textId="77777777" w:rsidTr="00223A40">
        <w:tc>
          <w:tcPr>
            <w:tcW w:w="1150" w:type="dxa"/>
            <w:vMerge/>
            <w:vAlign w:val="center"/>
          </w:tcPr>
          <w:p w14:paraId="7EA490F2" w14:textId="77777777" w:rsidR="00E04CF7" w:rsidRPr="00F10A57" w:rsidRDefault="00E04CF7" w:rsidP="00223A40">
            <w:pPr>
              <w:ind w:firstLine="0"/>
              <w:rPr>
                <w:sz w:val="20"/>
                <w:szCs w:val="20"/>
                <w:lang w:val="en-US"/>
              </w:rPr>
            </w:pPr>
          </w:p>
        </w:tc>
        <w:tc>
          <w:tcPr>
            <w:tcW w:w="1539" w:type="dxa"/>
            <w:vAlign w:val="center"/>
          </w:tcPr>
          <w:p w14:paraId="0A59A2BB" w14:textId="77777777" w:rsidR="00E04CF7" w:rsidRPr="00F10A57" w:rsidRDefault="00E04CF7" w:rsidP="00223A40">
            <w:pPr>
              <w:ind w:firstLine="0"/>
              <w:rPr>
                <w:sz w:val="20"/>
                <w:szCs w:val="20"/>
                <w:lang w:val="en-US"/>
              </w:rPr>
            </w:pPr>
            <w:r w:rsidRPr="00F10A57">
              <w:rPr>
                <w:rFonts w:eastAsia="Times New Roman"/>
                <w:color w:val="000000"/>
                <w:sz w:val="20"/>
                <w:szCs w:val="20"/>
                <w:lang w:val="en-US" w:eastAsia="sv-SE"/>
              </w:rPr>
              <w:t>BIS analogies</w:t>
            </w:r>
          </w:p>
        </w:tc>
        <w:tc>
          <w:tcPr>
            <w:tcW w:w="4819" w:type="dxa"/>
          </w:tcPr>
          <w:p w14:paraId="2BC49B81" w14:textId="77777777" w:rsidR="00E04CF7" w:rsidRDefault="00E04CF7" w:rsidP="00223A40">
            <w:pPr>
              <w:ind w:firstLine="0"/>
              <w:rPr>
                <w:sz w:val="20"/>
                <w:szCs w:val="20"/>
                <w:lang w:val="en-US"/>
              </w:rPr>
            </w:pPr>
            <w:r w:rsidRPr="00672C11">
              <w:rPr>
                <w:sz w:val="20"/>
                <w:szCs w:val="20"/>
                <w:lang w:val="en-US"/>
              </w:rPr>
              <w:t xml:space="preserve">The task involved completing as many of the twelve analogies within a 5-minute time limit. The task involved finding completing analogies. </w:t>
            </w:r>
          </w:p>
          <w:p w14:paraId="308E66DA" w14:textId="77777777" w:rsidR="00E04CF7" w:rsidRDefault="00E04CF7" w:rsidP="00223A40">
            <w:pPr>
              <w:ind w:firstLine="0"/>
              <w:rPr>
                <w:sz w:val="20"/>
                <w:szCs w:val="20"/>
                <w:lang w:val="en-US"/>
              </w:rPr>
            </w:pPr>
          </w:p>
          <w:p w14:paraId="620C7B81" w14:textId="77777777" w:rsidR="00E04CF7" w:rsidRDefault="00E04CF7" w:rsidP="00223A40">
            <w:pPr>
              <w:ind w:firstLine="0"/>
              <w:rPr>
                <w:sz w:val="20"/>
                <w:szCs w:val="20"/>
                <w:lang w:val="en-US"/>
              </w:rPr>
            </w:pPr>
            <w:r w:rsidRPr="00672C11">
              <w:rPr>
                <w:sz w:val="20"/>
                <w:szCs w:val="20"/>
                <w:lang w:val="en-US"/>
              </w:rPr>
              <w:t>Example trial: Newspaper is to text as speaker is to</w:t>
            </w:r>
            <w:r>
              <w:rPr>
                <w:sz w:val="20"/>
                <w:szCs w:val="20"/>
                <w:lang w:val="en-US"/>
              </w:rPr>
              <w:t>:</w:t>
            </w:r>
            <w:r w:rsidRPr="00672C11">
              <w:rPr>
                <w:sz w:val="20"/>
                <w:szCs w:val="20"/>
                <w:lang w:val="en-US"/>
              </w:rPr>
              <w:t xml:space="preserve"> </w:t>
            </w:r>
          </w:p>
          <w:p w14:paraId="13EAFA8D" w14:textId="77777777" w:rsidR="00E04CF7" w:rsidRDefault="00E04CF7" w:rsidP="00223A40">
            <w:pPr>
              <w:ind w:firstLine="0"/>
              <w:rPr>
                <w:sz w:val="20"/>
                <w:szCs w:val="20"/>
                <w:lang w:val="en-US"/>
              </w:rPr>
            </w:pPr>
            <w:r w:rsidRPr="00672C11">
              <w:rPr>
                <w:sz w:val="20"/>
                <w:szCs w:val="20"/>
                <w:lang w:val="en-US"/>
              </w:rPr>
              <w:t xml:space="preserve">1) sound </w:t>
            </w:r>
          </w:p>
          <w:p w14:paraId="389AC246" w14:textId="77777777" w:rsidR="00E04CF7" w:rsidRDefault="00E04CF7" w:rsidP="00223A40">
            <w:pPr>
              <w:ind w:firstLine="0"/>
              <w:rPr>
                <w:sz w:val="20"/>
                <w:szCs w:val="20"/>
                <w:lang w:val="en-US"/>
              </w:rPr>
            </w:pPr>
            <w:r w:rsidRPr="00672C11">
              <w:rPr>
                <w:sz w:val="20"/>
                <w:szCs w:val="20"/>
                <w:lang w:val="en-US"/>
              </w:rPr>
              <w:t xml:space="preserve">2) song </w:t>
            </w:r>
          </w:p>
          <w:p w14:paraId="241BC31C" w14:textId="77777777" w:rsidR="00E04CF7" w:rsidRDefault="00E04CF7" w:rsidP="00223A40">
            <w:pPr>
              <w:ind w:firstLine="0"/>
              <w:rPr>
                <w:sz w:val="20"/>
                <w:szCs w:val="20"/>
                <w:lang w:val="en-US"/>
              </w:rPr>
            </w:pPr>
            <w:r w:rsidRPr="00672C11">
              <w:rPr>
                <w:sz w:val="20"/>
                <w:szCs w:val="20"/>
                <w:lang w:val="en-US"/>
              </w:rPr>
              <w:t xml:space="preserve">3) news </w:t>
            </w:r>
          </w:p>
          <w:p w14:paraId="5818CE2E" w14:textId="77777777" w:rsidR="00E04CF7" w:rsidRDefault="00E04CF7" w:rsidP="00223A40">
            <w:pPr>
              <w:ind w:firstLine="0"/>
              <w:rPr>
                <w:sz w:val="20"/>
                <w:szCs w:val="20"/>
                <w:lang w:val="en-US"/>
              </w:rPr>
            </w:pPr>
            <w:r w:rsidRPr="00672C11">
              <w:rPr>
                <w:sz w:val="20"/>
                <w:szCs w:val="20"/>
                <w:lang w:val="en-US"/>
              </w:rPr>
              <w:t xml:space="preserve">4) listening </w:t>
            </w:r>
          </w:p>
          <w:p w14:paraId="4AAA9FB7" w14:textId="77777777" w:rsidR="00E04CF7" w:rsidRPr="00F10A57" w:rsidRDefault="00E04CF7" w:rsidP="00223A40">
            <w:pPr>
              <w:ind w:firstLine="0"/>
              <w:rPr>
                <w:sz w:val="20"/>
                <w:szCs w:val="20"/>
                <w:lang w:val="en-US"/>
              </w:rPr>
            </w:pPr>
            <w:r w:rsidRPr="00672C11">
              <w:rPr>
                <w:sz w:val="20"/>
                <w:szCs w:val="20"/>
                <w:lang w:val="en-US"/>
              </w:rPr>
              <w:t>5) stereo</w:t>
            </w:r>
          </w:p>
        </w:tc>
        <w:tc>
          <w:tcPr>
            <w:tcW w:w="1134" w:type="dxa"/>
          </w:tcPr>
          <w:p w14:paraId="0EBE03A1" w14:textId="77777777" w:rsidR="00E04CF7" w:rsidRPr="00F10A57" w:rsidRDefault="00E04CF7" w:rsidP="00223A40">
            <w:pPr>
              <w:ind w:firstLine="0"/>
              <w:rPr>
                <w:sz w:val="20"/>
                <w:szCs w:val="20"/>
                <w:lang w:val="en-US"/>
              </w:rPr>
            </w:pPr>
            <w:r w:rsidRPr="00F10A57">
              <w:rPr>
                <w:sz w:val="20"/>
                <w:szCs w:val="20"/>
                <w:lang w:val="en-US"/>
              </w:rPr>
              <w:t>Number correct within time limit</w:t>
            </w:r>
          </w:p>
        </w:tc>
        <w:tc>
          <w:tcPr>
            <w:tcW w:w="892" w:type="dxa"/>
          </w:tcPr>
          <w:p w14:paraId="2A9DEA4B" w14:textId="77777777" w:rsidR="00E04CF7" w:rsidRPr="00F10A57" w:rsidRDefault="00E04CF7" w:rsidP="00223A40">
            <w:pPr>
              <w:ind w:firstLine="0"/>
              <w:jc w:val="center"/>
              <w:rPr>
                <w:sz w:val="20"/>
                <w:szCs w:val="20"/>
                <w:lang w:val="en-US"/>
              </w:rPr>
            </w:pPr>
            <w:r>
              <w:rPr>
                <w:sz w:val="20"/>
                <w:szCs w:val="20"/>
                <w:lang w:val="en-US"/>
              </w:rPr>
              <w:t>12</w:t>
            </w:r>
          </w:p>
        </w:tc>
      </w:tr>
      <w:tr w:rsidR="00E04CF7" w:rsidRPr="00F10A57" w14:paraId="648F65F9" w14:textId="77777777" w:rsidTr="00223A40">
        <w:tc>
          <w:tcPr>
            <w:tcW w:w="1150" w:type="dxa"/>
            <w:vMerge/>
            <w:vAlign w:val="center"/>
          </w:tcPr>
          <w:p w14:paraId="2319AACB" w14:textId="77777777" w:rsidR="00E04CF7" w:rsidRPr="00F10A57" w:rsidRDefault="00E04CF7" w:rsidP="00223A40">
            <w:pPr>
              <w:ind w:firstLine="0"/>
              <w:rPr>
                <w:sz w:val="20"/>
                <w:szCs w:val="20"/>
                <w:lang w:val="en-US"/>
              </w:rPr>
            </w:pPr>
          </w:p>
        </w:tc>
        <w:tc>
          <w:tcPr>
            <w:tcW w:w="1539" w:type="dxa"/>
            <w:vAlign w:val="center"/>
          </w:tcPr>
          <w:p w14:paraId="2AB9F89A" w14:textId="77777777" w:rsidR="00E04CF7" w:rsidRPr="00F10A57" w:rsidRDefault="00E04CF7" w:rsidP="00223A40">
            <w:pPr>
              <w:ind w:firstLine="0"/>
              <w:rPr>
                <w:sz w:val="20"/>
                <w:szCs w:val="20"/>
                <w:lang w:val="en-US"/>
              </w:rPr>
            </w:pPr>
            <w:r w:rsidRPr="00F10A57">
              <w:rPr>
                <w:rFonts w:eastAsia="Times New Roman"/>
                <w:color w:val="000000"/>
                <w:sz w:val="20"/>
                <w:szCs w:val="20"/>
                <w:lang w:val="en-US" w:eastAsia="sv-SE"/>
              </w:rPr>
              <w:t>Syllogisms</w:t>
            </w:r>
          </w:p>
        </w:tc>
        <w:tc>
          <w:tcPr>
            <w:tcW w:w="4819" w:type="dxa"/>
          </w:tcPr>
          <w:p w14:paraId="3B82F108" w14:textId="77777777" w:rsidR="00E04CF7" w:rsidRDefault="00E04CF7" w:rsidP="00223A40">
            <w:pPr>
              <w:ind w:firstLine="0"/>
              <w:rPr>
                <w:sz w:val="20"/>
                <w:szCs w:val="20"/>
                <w:lang w:val="en-US"/>
              </w:rPr>
            </w:pPr>
            <w:r w:rsidRPr="00672C11">
              <w:rPr>
                <w:sz w:val="20"/>
                <w:szCs w:val="20"/>
                <w:lang w:val="en-US"/>
              </w:rPr>
              <w:t xml:space="preserve">The task involved completing as many of the 30 syllogism trials within a 20-minute time limit. The task on each trial was to decide whether the conclusion that followed the premises was </w:t>
            </w:r>
            <w:r>
              <w:rPr>
                <w:sz w:val="20"/>
                <w:szCs w:val="20"/>
                <w:lang w:val="en-US"/>
              </w:rPr>
              <w:t xml:space="preserve">logically </w:t>
            </w:r>
            <w:r w:rsidRPr="00672C11">
              <w:rPr>
                <w:sz w:val="20"/>
                <w:szCs w:val="20"/>
                <w:lang w:val="en-US"/>
              </w:rPr>
              <w:t xml:space="preserve">valid or not. </w:t>
            </w:r>
            <w:r>
              <w:rPr>
                <w:sz w:val="20"/>
                <w:szCs w:val="20"/>
                <w:lang w:val="en-US"/>
              </w:rPr>
              <w:t xml:space="preserve">Absurd examples were chosen to emphasize the formal structure of the task. </w:t>
            </w:r>
          </w:p>
          <w:p w14:paraId="29658584" w14:textId="77777777" w:rsidR="00E04CF7" w:rsidRDefault="00E04CF7" w:rsidP="00223A40">
            <w:pPr>
              <w:ind w:firstLine="0"/>
              <w:rPr>
                <w:sz w:val="20"/>
                <w:szCs w:val="20"/>
                <w:lang w:val="en-US"/>
              </w:rPr>
            </w:pPr>
          </w:p>
          <w:p w14:paraId="36BFE8FA" w14:textId="77777777" w:rsidR="00E04CF7" w:rsidRDefault="00E04CF7" w:rsidP="00223A40">
            <w:pPr>
              <w:ind w:firstLine="0"/>
              <w:rPr>
                <w:sz w:val="20"/>
                <w:szCs w:val="20"/>
                <w:lang w:val="en-US"/>
              </w:rPr>
            </w:pPr>
            <w:r w:rsidRPr="00672C11">
              <w:rPr>
                <w:sz w:val="20"/>
                <w:szCs w:val="20"/>
                <w:lang w:val="en-US"/>
              </w:rPr>
              <w:lastRenderedPageBreak/>
              <w:t xml:space="preserve">Example trial: All trees are fish. All fish are horses. </w:t>
            </w:r>
            <w:proofErr w:type="gramStart"/>
            <w:r w:rsidRPr="00672C11">
              <w:rPr>
                <w:sz w:val="20"/>
                <w:szCs w:val="20"/>
                <w:lang w:val="en-US"/>
              </w:rPr>
              <w:t>Therefore</w:t>
            </w:r>
            <w:proofErr w:type="gramEnd"/>
            <w:r w:rsidRPr="00672C11">
              <w:rPr>
                <w:sz w:val="20"/>
                <w:szCs w:val="20"/>
                <w:lang w:val="en-US"/>
              </w:rPr>
              <w:t xml:space="preserve"> all trees are horses. </w:t>
            </w:r>
          </w:p>
          <w:p w14:paraId="7B59985B" w14:textId="77777777" w:rsidR="00E04CF7" w:rsidRDefault="00E04CF7" w:rsidP="00223A40">
            <w:pPr>
              <w:ind w:firstLine="0"/>
              <w:rPr>
                <w:sz w:val="20"/>
                <w:szCs w:val="20"/>
                <w:lang w:val="en-US"/>
              </w:rPr>
            </w:pPr>
            <w:r w:rsidRPr="00672C11">
              <w:rPr>
                <w:sz w:val="20"/>
                <w:szCs w:val="20"/>
                <w:lang w:val="en-US"/>
              </w:rPr>
              <w:t xml:space="preserve">1) valid </w:t>
            </w:r>
            <w:r>
              <w:rPr>
                <w:sz w:val="20"/>
                <w:szCs w:val="20"/>
                <w:lang w:val="en-US"/>
              </w:rPr>
              <w:t>conclusions</w:t>
            </w:r>
          </w:p>
          <w:p w14:paraId="3736DD96" w14:textId="77777777" w:rsidR="00E04CF7" w:rsidRPr="00F10A57" w:rsidRDefault="00E04CF7" w:rsidP="00223A40">
            <w:pPr>
              <w:ind w:firstLine="0"/>
              <w:rPr>
                <w:sz w:val="20"/>
                <w:szCs w:val="20"/>
                <w:lang w:val="en-US"/>
              </w:rPr>
            </w:pPr>
            <w:r w:rsidRPr="00672C11">
              <w:rPr>
                <w:sz w:val="20"/>
                <w:szCs w:val="20"/>
                <w:lang w:val="en-US"/>
              </w:rPr>
              <w:t xml:space="preserve">2) invalid </w:t>
            </w:r>
            <w:r>
              <w:rPr>
                <w:sz w:val="20"/>
                <w:szCs w:val="20"/>
                <w:lang w:val="en-US"/>
              </w:rPr>
              <w:t>conclusions</w:t>
            </w:r>
          </w:p>
        </w:tc>
        <w:tc>
          <w:tcPr>
            <w:tcW w:w="1134" w:type="dxa"/>
          </w:tcPr>
          <w:p w14:paraId="4EDF8727" w14:textId="77777777" w:rsidR="00E04CF7" w:rsidRPr="00F10A57" w:rsidRDefault="00E04CF7" w:rsidP="00223A40">
            <w:pPr>
              <w:ind w:firstLine="0"/>
              <w:rPr>
                <w:sz w:val="20"/>
                <w:szCs w:val="20"/>
                <w:lang w:val="en-US"/>
              </w:rPr>
            </w:pPr>
            <w:r w:rsidRPr="00F10A57">
              <w:rPr>
                <w:sz w:val="20"/>
                <w:szCs w:val="20"/>
                <w:lang w:val="en-US"/>
              </w:rPr>
              <w:lastRenderedPageBreak/>
              <w:t>Number correct within time limit</w:t>
            </w:r>
          </w:p>
        </w:tc>
        <w:tc>
          <w:tcPr>
            <w:tcW w:w="892" w:type="dxa"/>
          </w:tcPr>
          <w:p w14:paraId="7050BDD4" w14:textId="77777777" w:rsidR="00E04CF7" w:rsidRPr="00F10A57" w:rsidRDefault="00E04CF7" w:rsidP="00223A40">
            <w:pPr>
              <w:ind w:firstLine="0"/>
              <w:jc w:val="center"/>
              <w:rPr>
                <w:sz w:val="20"/>
                <w:szCs w:val="20"/>
                <w:lang w:val="en-US"/>
              </w:rPr>
            </w:pPr>
            <w:r>
              <w:rPr>
                <w:sz w:val="20"/>
                <w:szCs w:val="20"/>
                <w:lang w:val="en-US"/>
              </w:rPr>
              <w:t>30</w:t>
            </w:r>
          </w:p>
        </w:tc>
      </w:tr>
      <w:tr w:rsidR="00E04CF7" w:rsidRPr="00F10A57" w14:paraId="4FF5FDA1" w14:textId="77777777" w:rsidTr="00223A40">
        <w:tc>
          <w:tcPr>
            <w:tcW w:w="1150" w:type="dxa"/>
            <w:vMerge w:val="restart"/>
            <w:vAlign w:val="center"/>
          </w:tcPr>
          <w:p w14:paraId="6C47FA50" w14:textId="77777777" w:rsidR="00E04CF7" w:rsidRPr="00F10A57" w:rsidRDefault="00E04CF7" w:rsidP="00223A40">
            <w:pPr>
              <w:ind w:firstLine="0"/>
              <w:rPr>
                <w:sz w:val="20"/>
                <w:szCs w:val="20"/>
                <w:lang w:val="en-US"/>
              </w:rPr>
            </w:pPr>
            <w:r w:rsidRPr="00F10A57">
              <w:rPr>
                <w:sz w:val="20"/>
                <w:szCs w:val="20"/>
                <w:lang w:val="en-US"/>
              </w:rPr>
              <w:t>Working memory</w:t>
            </w:r>
          </w:p>
        </w:tc>
        <w:tc>
          <w:tcPr>
            <w:tcW w:w="1539" w:type="dxa"/>
            <w:vAlign w:val="center"/>
          </w:tcPr>
          <w:p w14:paraId="205ACEBE" w14:textId="77777777" w:rsidR="00E04CF7" w:rsidRPr="00F10A57" w:rsidRDefault="00E04CF7" w:rsidP="00223A40">
            <w:pPr>
              <w:ind w:firstLine="0"/>
              <w:rPr>
                <w:sz w:val="20"/>
                <w:szCs w:val="20"/>
                <w:lang w:val="en-US"/>
              </w:rPr>
            </w:pPr>
            <w:r>
              <w:rPr>
                <w:sz w:val="20"/>
                <w:szCs w:val="20"/>
                <w:lang w:val="en-US"/>
              </w:rPr>
              <w:t>N-back</w:t>
            </w:r>
          </w:p>
        </w:tc>
        <w:tc>
          <w:tcPr>
            <w:tcW w:w="4819" w:type="dxa"/>
          </w:tcPr>
          <w:p w14:paraId="56BA1647" w14:textId="77777777" w:rsidR="00E04CF7" w:rsidRPr="00F10A57" w:rsidRDefault="00E04CF7" w:rsidP="00223A40">
            <w:pPr>
              <w:ind w:firstLine="0"/>
              <w:rPr>
                <w:sz w:val="20"/>
                <w:szCs w:val="20"/>
                <w:lang w:val="en-US"/>
              </w:rPr>
            </w:pPr>
            <w:r w:rsidRPr="00F10A57">
              <w:rPr>
                <w:sz w:val="20"/>
                <w:szCs w:val="20"/>
                <w:lang w:val="en-US"/>
              </w:rPr>
              <w:t>The test consisted of four runs of single 2-back and four runs of single 3-back. The stimuli set consisted of shapes, which was used during training. 192 stimuli were shown, of which 64 were targets (33%). Completion time was approximately 15 minutes.</w:t>
            </w:r>
          </w:p>
        </w:tc>
        <w:tc>
          <w:tcPr>
            <w:tcW w:w="1134" w:type="dxa"/>
          </w:tcPr>
          <w:p w14:paraId="3BF59808" w14:textId="77777777" w:rsidR="00E04CF7" w:rsidRPr="00F10A57" w:rsidRDefault="00E04CF7" w:rsidP="00223A40">
            <w:pPr>
              <w:ind w:firstLine="0"/>
              <w:rPr>
                <w:sz w:val="20"/>
                <w:szCs w:val="20"/>
                <w:lang w:val="en-US"/>
              </w:rPr>
            </w:pPr>
            <w:r w:rsidRPr="00672C11">
              <w:rPr>
                <w:sz w:val="20"/>
                <w:szCs w:val="20"/>
                <w:lang w:val="en-US"/>
              </w:rPr>
              <w:t>(Number hits / total targets) + (number correct rejections/ total foils)</w:t>
            </w:r>
          </w:p>
        </w:tc>
        <w:tc>
          <w:tcPr>
            <w:tcW w:w="892" w:type="dxa"/>
          </w:tcPr>
          <w:p w14:paraId="57D63682" w14:textId="77777777" w:rsidR="00E04CF7" w:rsidRPr="00F10A57" w:rsidRDefault="00E04CF7" w:rsidP="00223A40">
            <w:pPr>
              <w:ind w:firstLine="0"/>
              <w:jc w:val="center"/>
              <w:rPr>
                <w:sz w:val="20"/>
                <w:szCs w:val="20"/>
                <w:lang w:val="en-US"/>
              </w:rPr>
            </w:pPr>
            <w:r>
              <w:rPr>
                <w:sz w:val="20"/>
                <w:szCs w:val="20"/>
                <w:lang w:val="en-US"/>
              </w:rPr>
              <w:t>1.0</w:t>
            </w:r>
          </w:p>
        </w:tc>
      </w:tr>
      <w:tr w:rsidR="00E04CF7" w:rsidRPr="00F10A57" w14:paraId="6E986AAF" w14:textId="77777777" w:rsidTr="00223A40">
        <w:tc>
          <w:tcPr>
            <w:tcW w:w="1150" w:type="dxa"/>
            <w:vMerge/>
          </w:tcPr>
          <w:p w14:paraId="2B0FF29D" w14:textId="77777777" w:rsidR="00E04CF7" w:rsidRPr="00F10A57" w:rsidRDefault="00E04CF7" w:rsidP="00223A40">
            <w:pPr>
              <w:ind w:firstLine="0"/>
              <w:rPr>
                <w:sz w:val="20"/>
                <w:szCs w:val="20"/>
                <w:lang w:val="en-US"/>
              </w:rPr>
            </w:pPr>
          </w:p>
        </w:tc>
        <w:tc>
          <w:tcPr>
            <w:tcW w:w="1539" w:type="dxa"/>
            <w:vAlign w:val="center"/>
          </w:tcPr>
          <w:p w14:paraId="1DDB44CF" w14:textId="77777777" w:rsidR="00E04CF7" w:rsidRPr="00F10A57" w:rsidRDefault="00E04CF7" w:rsidP="00223A40">
            <w:pPr>
              <w:ind w:firstLine="0"/>
              <w:rPr>
                <w:sz w:val="20"/>
                <w:szCs w:val="20"/>
                <w:lang w:val="en-US"/>
              </w:rPr>
            </w:pPr>
            <w:r>
              <w:rPr>
                <w:sz w:val="20"/>
                <w:szCs w:val="20"/>
                <w:lang w:val="en-US"/>
              </w:rPr>
              <w:t>Numerical updating</w:t>
            </w:r>
          </w:p>
        </w:tc>
        <w:tc>
          <w:tcPr>
            <w:tcW w:w="4819" w:type="dxa"/>
          </w:tcPr>
          <w:p w14:paraId="7FEB6F85" w14:textId="77777777" w:rsidR="00E04CF7" w:rsidRPr="00F10A57" w:rsidRDefault="00E04CF7" w:rsidP="00223A40">
            <w:pPr>
              <w:ind w:firstLine="0"/>
              <w:rPr>
                <w:sz w:val="20"/>
                <w:szCs w:val="20"/>
                <w:lang w:val="en-US"/>
              </w:rPr>
            </w:pPr>
            <w:r w:rsidRPr="00672C11">
              <w:rPr>
                <w:sz w:val="20"/>
                <w:szCs w:val="20"/>
                <w:lang w:val="en-US"/>
              </w:rPr>
              <w:t xml:space="preserve">Four single digits (ranging from 1 to 9) were presented simultaneously in </w:t>
            </w:r>
            <w:r>
              <w:rPr>
                <w:sz w:val="20"/>
                <w:szCs w:val="20"/>
                <w:lang w:val="en-US"/>
              </w:rPr>
              <w:t xml:space="preserve">a row of </w:t>
            </w:r>
            <w:r w:rsidRPr="00672C11">
              <w:rPr>
                <w:sz w:val="20"/>
                <w:szCs w:val="20"/>
                <w:lang w:val="en-US"/>
              </w:rPr>
              <w:t>four c</w:t>
            </w:r>
            <w:r>
              <w:rPr>
                <w:sz w:val="20"/>
                <w:szCs w:val="20"/>
                <w:lang w:val="en-US"/>
              </w:rPr>
              <w:t>ells situated horizontally for 3</w:t>
            </w:r>
            <w:r w:rsidRPr="00672C11">
              <w:rPr>
                <w:sz w:val="20"/>
                <w:szCs w:val="20"/>
                <w:lang w:val="en-US"/>
              </w:rPr>
              <w:t xml:space="preserve">000 </w:t>
            </w:r>
            <w:proofErr w:type="spellStart"/>
            <w:r w:rsidRPr="00672C11">
              <w:rPr>
                <w:sz w:val="20"/>
                <w:szCs w:val="20"/>
                <w:lang w:val="en-US"/>
              </w:rPr>
              <w:t>ms.</w:t>
            </w:r>
            <w:proofErr w:type="spellEnd"/>
            <w:r w:rsidRPr="00672C11">
              <w:rPr>
                <w:sz w:val="20"/>
                <w:szCs w:val="20"/>
                <w:lang w:val="en-US"/>
              </w:rPr>
              <w:t xml:space="preserve"> After an inter</w:t>
            </w:r>
            <w:r>
              <w:rPr>
                <w:sz w:val="20"/>
                <w:szCs w:val="20"/>
                <w:lang w:val="en-US"/>
              </w:rPr>
              <w:t>-stimulus interval of 250</w:t>
            </w:r>
            <w:r w:rsidRPr="00672C11">
              <w:rPr>
                <w:sz w:val="20"/>
                <w:szCs w:val="20"/>
                <w:lang w:val="en-US"/>
              </w:rPr>
              <w:t xml:space="preserve"> </w:t>
            </w:r>
            <w:proofErr w:type="spellStart"/>
            <w:r w:rsidRPr="00672C11">
              <w:rPr>
                <w:sz w:val="20"/>
                <w:szCs w:val="20"/>
                <w:lang w:val="en-US"/>
              </w:rPr>
              <w:t>ms</w:t>
            </w:r>
            <w:proofErr w:type="spellEnd"/>
            <w:r w:rsidRPr="00672C11">
              <w:rPr>
                <w:sz w:val="20"/>
                <w:szCs w:val="20"/>
                <w:lang w:val="en-US"/>
              </w:rPr>
              <w:t>, a sequence of eight</w:t>
            </w:r>
            <w:r>
              <w:rPr>
                <w:sz w:val="20"/>
                <w:szCs w:val="20"/>
                <w:lang w:val="en-US"/>
              </w:rPr>
              <w:t xml:space="preserve"> </w:t>
            </w:r>
            <w:r w:rsidRPr="00672C11">
              <w:rPr>
                <w:sz w:val="20"/>
                <w:szCs w:val="20"/>
                <w:lang w:val="en-US"/>
              </w:rPr>
              <w:t xml:space="preserve">updating operations were presented in a second row of four cells below the first </w:t>
            </w:r>
            <w:r>
              <w:rPr>
                <w:sz w:val="20"/>
                <w:szCs w:val="20"/>
                <w:lang w:val="en-US"/>
              </w:rPr>
              <w:t>row</w:t>
            </w:r>
            <w:r w:rsidRPr="00672C11">
              <w:rPr>
                <w:sz w:val="20"/>
                <w:szCs w:val="20"/>
                <w:lang w:val="en-US"/>
              </w:rPr>
              <w:t>. These updating operations were additions and subtractions within a range -9 to +9. Each</w:t>
            </w:r>
            <w:r>
              <w:rPr>
                <w:sz w:val="20"/>
                <w:szCs w:val="20"/>
                <w:lang w:val="en-US"/>
              </w:rPr>
              <w:t xml:space="preserve"> </w:t>
            </w:r>
            <w:r w:rsidRPr="00672C11">
              <w:rPr>
                <w:sz w:val="20"/>
                <w:szCs w:val="20"/>
                <w:lang w:val="en-US"/>
              </w:rPr>
              <w:t>updating operation was applied to a different cell from the one a step earlier in the sequence, so that no two updating operations had to be applied to one cell in a sequence. Those updating operations had to be applied to the digits memorized from the corresponding cells above and the updated results had to be memorized. Ten trials were included in the test. Completion time was approximately 10 minutes.</w:t>
            </w:r>
          </w:p>
        </w:tc>
        <w:tc>
          <w:tcPr>
            <w:tcW w:w="1134" w:type="dxa"/>
          </w:tcPr>
          <w:p w14:paraId="0622359C" w14:textId="77777777" w:rsidR="00E04CF7" w:rsidRPr="00F10A57" w:rsidRDefault="00E04CF7" w:rsidP="00223A40">
            <w:pPr>
              <w:ind w:firstLine="0"/>
              <w:rPr>
                <w:sz w:val="20"/>
                <w:szCs w:val="20"/>
                <w:lang w:val="en-US"/>
              </w:rPr>
            </w:pPr>
            <w:r>
              <w:rPr>
                <w:sz w:val="20"/>
                <w:szCs w:val="20"/>
                <w:lang w:val="en-US"/>
              </w:rPr>
              <w:t>Proportion correct</w:t>
            </w:r>
          </w:p>
        </w:tc>
        <w:tc>
          <w:tcPr>
            <w:tcW w:w="892" w:type="dxa"/>
          </w:tcPr>
          <w:p w14:paraId="696F518D" w14:textId="77777777" w:rsidR="00E04CF7" w:rsidRPr="00F10A57" w:rsidRDefault="00E04CF7" w:rsidP="00223A40">
            <w:pPr>
              <w:ind w:firstLine="0"/>
              <w:jc w:val="center"/>
              <w:rPr>
                <w:sz w:val="20"/>
                <w:szCs w:val="20"/>
                <w:lang w:val="en-US"/>
              </w:rPr>
            </w:pPr>
            <w:r>
              <w:rPr>
                <w:sz w:val="20"/>
                <w:szCs w:val="20"/>
                <w:lang w:val="en-US"/>
              </w:rPr>
              <w:t>1.0</w:t>
            </w:r>
          </w:p>
        </w:tc>
      </w:tr>
    </w:tbl>
    <w:p w14:paraId="68419AF5" w14:textId="77777777" w:rsidR="00E04CF7" w:rsidRDefault="00E04CF7" w:rsidP="00E04CF7">
      <w:pPr>
        <w:rPr>
          <w:lang w:val="en-US"/>
        </w:rPr>
      </w:pPr>
    </w:p>
    <w:p w14:paraId="37E28BAF" w14:textId="77777777" w:rsidR="00E04CF7" w:rsidRDefault="00E04CF7" w:rsidP="00E04CF7">
      <w:pPr>
        <w:ind w:firstLine="0"/>
        <w:rPr>
          <w:lang w:val="en-US"/>
        </w:rPr>
      </w:pPr>
    </w:p>
    <w:p w14:paraId="09159AE2" w14:textId="77777777" w:rsidR="00E04CF7" w:rsidRDefault="00E04CF7" w:rsidP="00E04CF7">
      <w:pPr>
        <w:ind w:firstLine="0"/>
        <w:rPr>
          <w:lang w:val="en-US"/>
        </w:rPr>
        <w:sectPr w:rsidR="00E04CF7" w:rsidSect="00C953BE">
          <w:headerReference w:type="default" r:id="rId8"/>
          <w:footerReference w:type="default" r:id="rId9"/>
          <w:pgSz w:w="11906" w:h="16838"/>
          <w:pgMar w:top="1418" w:right="1418" w:bottom="1418" w:left="1418" w:header="709" w:footer="709" w:gutter="0"/>
          <w:cols w:space="708"/>
          <w:docGrid w:linePitch="360"/>
        </w:sectPr>
      </w:pPr>
    </w:p>
    <w:p w14:paraId="1CE38F91" w14:textId="77777777" w:rsidR="00E04CF7" w:rsidRDefault="00E04CF7" w:rsidP="00E04CF7">
      <w:pPr>
        <w:ind w:firstLine="0"/>
        <w:rPr>
          <w:lang w:val="en-US"/>
        </w:rPr>
      </w:pPr>
    </w:p>
    <w:p w14:paraId="610781BE" w14:textId="1036EE2E" w:rsidR="00E04CF7" w:rsidRPr="0083236D" w:rsidRDefault="0083236D" w:rsidP="00E04CF7">
      <w:pPr>
        <w:rPr>
          <w:b/>
          <w:lang w:val="en-US"/>
        </w:rPr>
      </w:pPr>
      <w:r w:rsidRPr="0083236D">
        <w:rPr>
          <w:b/>
          <w:lang w:val="en-US"/>
        </w:rPr>
        <w:t xml:space="preserve">Online Supplement </w:t>
      </w:r>
      <w:r w:rsidR="00FA46E4">
        <w:rPr>
          <w:b/>
          <w:lang w:val="en-US"/>
        </w:rPr>
        <w:t>4</w:t>
      </w:r>
      <w:r w:rsidR="00E04CF7" w:rsidRPr="0083236D">
        <w:rPr>
          <w:b/>
          <w:lang w:val="en-US"/>
        </w:rPr>
        <w:t>. Graphical illustration of a latent change score model.</w:t>
      </w:r>
    </w:p>
    <w:p w14:paraId="78094E94" w14:textId="77777777" w:rsidR="00E04CF7" w:rsidRDefault="00E04CF7" w:rsidP="00E04CF7">
      <w:pPr>
        <w:rPr>
          <w:lang w:val="en-US"/>
        </w:rPr>
      </w:pPr>
      <w:r w:rsidRPr="008B5F39">
        <w:rPr>
          <w:noProof/>
          <w:lang w:eastAsia="sv-SE"/>
        </w:rPr>
        <w:drawing>
          <wp:inline distT="0" distB="0" distL="0" distR="0" wp14:anchorId="7095F885" wp14:editId="446C0B9D">
            <wp:extent cx="4640580" cy="4442460"/>
            <wp:effectExtent l="0" t="0" r="7620" b="0"/>
            <wp:docPr id="4" name="Bildobjekt 4" descr="C:\ARC\Study 3&amp;4\drafts\LCSM-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C\Study 3&amp;4\drafts\LCSM-grap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0580" cy="4442460"/>
                    </a:xfrm>
                    <a:prstGeom prst="rect">
                      <a:avLst/>
                    </a:prstGeom>
                    <a:noFill/>
                    <a:ln>
                      <a:noFill/>
                    </a:ln>
                  </pic:spPr>
                </pic:pic>
              </a:graphicData>
            </a:graphic>
          </wp:inline>
        </w:drawing>
      </w:r>
    </w:p>
    <w:p w14:paraId="18188DF0" w14:textId="77777777" w:rsidR="00E04CF7" w:rsidRDefault="00E04CF7" w:rsidP="00E04CF7">
      <w:pPr>
        <w:rPr>
          <w:lang w:val="en-US"/>
        </w:rPr>
      </w:pPr>
      <w:r>
        <w:rPr>
          <w:lang w:val="en-US"/>
        </w:rPr>
        <w:t xml:space="preserve">Note: Three indicators (X, Y, Z) were used for verbal intelligence, associative memory and item memory, while two indicators (X, Y) were used for spatial intelligence and working memory. </w:t>
      </w:r>
    </w:p>
    <w:p w14:paraId="0109E192" w14:textId="77777777" w:rsidR="00E04CF7" w:rsidRDefault="00E04CF7" w:rsidP="00E04CF7">
      <w:pPr>
        <w:ind w:firstLine="0"/>
        <w:rPr>
          <w:lang w:val="en-US"/>
        </w:rPr>
        <w:sectPr w:rsidR="00E04CF7" w:rsidSect="00C953BE">
          <w:pgSz w:w="11906" w:h="16838"/>
          <w:pgMar w:top="1418" w:right="1418" w:bottom="1418" w:left="1418" w:header="709" w:footer="709" w:gutter="0"/>
          <w:cols w:space="708"/>
          <w:docGrid w:linePitch="360"/>
        </w:sectPr>
      </w:pPr>
    </w:p>
    <w:p w14:paraId="731F460C" w14:textId="77777777" w:rsidR="00E04CF7" w:rsidRDefault="00E04CF7" w:rsidP="00E04CF7">
      <w:pPr>
        <w:ind w:firstLine="0"/>
        <w:rPr>
          <w:lang w:val="en-US"/>
        </w:rPr>
      </w:pPr>
    </w:p>
    <w:p w14:paraId="11CF3A6B" w14:textId="71FEFFC0" w:rsidR="00E04CF7" w:rsidRDefault="0083236D" w:rsidP="0083236D">
      <w:pPr>
        <w:pStyle w:val="NoSpacing"/>
        <w:ind w:firstLine="0"/>
        <w:jc w:val="center"/>
        <w:rPr>
          <w:b/>
          <w:lang w:val="en-US"/>
        </w:rPr>
      </w:pPr>
      <w:r w:rsidRPr="0083236D">
        <w:rPr>
          <w:b/>
          <w:lang w:val="en-US"/>
        </w:rPr>
        <w:t xml:space="preserve">Online Supplement </w:t>
      </w:r>
      <w:r w:rsidR="00FA46E4">
        <w:rPr>
          <w:b/>
          <w:lang w:val="en-US"/>
        </w:rPr>
        <w:t>5</w:t>
      </w:r>
      <w:r w:rsidR="00E04CF7" w:rsidRPr="0083236D">
        <w:rPr>
          <w:b/>
          <w:lang w:val="en-US"/>
        </w:rPr>
        <w:t>. Nested model comparison for configural, weak, strong, strict measurement invariance. Models with 2 indicators (Working memory, Spatial intelligence) are unidentified at the configural and weak level of invariance. We therefore started testing at the level of strong measurement invariance.</w:t>
      </w:r>
    </w:p>
    <w:p w14:paraId="3BE7117C" w14:textId="77777777" w:rsidR="0083236D" w:rsidRPr="0083236D" w:rsidRDefault="0083236D" w:rsidP="00E04CF7">
      <w:pPr>
        <w:pStyle w:val="NoSpacing"/>
        <w:rPr>
          <w:b/>
          <w:lang w:val="en-US"/>
        </w:rPr>
      </w:pPr>
    </w:p>
    <w:tbl>
      <w:tblPr>
        <w:tblW w:w="8790" w:type="dxa"/>
        <w:jc w:val="center"/>
        <w:tblCellMar>
          <w:left w:w="70" w:type="dxa"/>
          <w:right w:w="70" w:type="dxa"/>
        </w:tblCellMar>
        <w:tblLook w:val="04A0" w:firstRow="1" w:lastRow="0" w:firstColumn="1" w:lastColumn="0" w:noHBand="0" w:noVBand="1"/>
      </w:tblPr>
      <w:tblGrid>
        <w:gridCol w:w="3865"/>
        <w:gridCol w:w="2090"/>
        <w:gridCol w:w="1057"/>
        <w:gridCol w:w="860"/>
        <w:gridCol w:w="918"/>
      </w:tblGrid>
      <w:tr w:rsidR="00E04CF7" w:rsidRPr="006903D9" w14:paraId="437C2C63" w14:textId="77777777" w:rsidTr="00223A40">
        <w:trPr>
          <w:trHeight w:val="312"/>
          <w:jc w:val="center"/>
        </w:trPr>
        <w:tc>
          <w:tcPr>
            <w:tcW w:w="3865" w:type="dxa"/>
            <w:tcBorders>
              <w:bottom w:val="single" w:sz="4" w:space="0" w:color="auto"/>
            </w:tcBorders>
            <w:shd w:val="clear" w:color="auto" w:fill="auto"/>
            <w:noWrap/>
            <w:vAlign w:val="bottom"/>
            <w:hideMark/>
          </w:tcPr>
          <w:p w14:paraId="5600C3DB" w14:textId="77777777" w:rsidR="00E04CF7" w:rsidRPr="006903D9" w:rsidRDefault="00E04CF7" w:rsidP="00223A40">
            <w:pPr>
              <w:spacing w:line="240" w:lineRule="auto"/>
              <w:ind w:firstLine="0"/>
              <w:jc w:val="center"/>
              <w:rPr>
                <w:rFonts w:eastAsia="Times New Roman"/>
                <w:b/>
                <w:color w:val="000000"/>
                <w:lang w:val="en-US" w:eastAsia="sv-SE"/>
              </w:rPr>
            </w:pPr>
            <w:r w:rsidRPr="006903D9">
              <w:rPr>
                <w:rFonts w:eastAsia="Times New Roman"/>
                <w:b/>
                <w:color w:val="000000"/>
                <w:lang w:val="en-US" w:eastAsia="sv-SE"/>
              </w:rPr>
              <w:t>Domain</w:t>
            </w:r>
          </w:p>
        </w:tc>
        <w:tc>
          <w:tcPr>
            <w:tcW w:w="2090" w:type="dxa"/>
            <w:tcBorders>
              <w:bottom w:val="single" w:sz="4" w:space="0" w:color="auto"/>
            </w:tcBorders>
            <w:shd w:val="clear" w:color="auto" w:fill="auto"/>
            <w:noWrap/>
            <w:vAlign w:val="center"/>
            <w:hideMark/>
          </w:tcPr>
          <w:p w14:paraId="7666901B" w14:textId="77777777" w:rsidR="00E04CF7" w:rsidRPr="006903D9" w:rsidRDefault="00E04CF7" w:rsidP="00223A40">
            <w:pPr>
              <w:spacing w:line="240" w:lineRule="auto"/>
              <w:ind w:firstLine="0"/>
              <w:jc w:val="center"/>
              <w:rPr>
                <w:rFonts w:eastAsia="Times New Roman"/>
                <w:b/>
                <w:color w:val="000000"/>
                <w:lang w:val="en-US" w:eastAsia="sv-SE"/>
              </w:rPr>
            </w:pPr>
            <w:r w:rsidRPr="006903D9">
              <w:rPr>
                <w:rFonts w:eastAsia="Times New Roman"/>
                <w:b/>
                <w:color w:val="000000"/>
                <w:lang w:val="en-US" w:eastAsia="sv-SE"/>
              </w:rPr>
              <w:t>Comparison</w:t>
            </w:r>
          </w:p>
        </w:tc>
        <w:tc>
          <w:tcPr>
            <w:tcW w:w="1057" w:type="dxa"/>
            <w:tcBorders>
              <w:bottom w:val="single" w:sz="4" w:space="0" w:color="auto"/>
            </w:tcBorders>
            <w:shd w:val="clear" w:color="auto" w:fill="auto"/>
            <w:noWrap/>
            <w:vAlign w:val="bottom"/>
            <w:hideMark/>
          </w:tcPr>
          <w:p w14:paraId="57B35D0F" w14:textId="77777777" w:rsidR="00E04CF7" w:rsidRPr="006903D9" w:rsidRDefault="00E04CF7" w:rsidP="00223A40">
            <w:pPr>
              <w:spacing w:line="240" w:lineRule="auto"/>
              <w:ind w:firstLine="0"/>
              <w:jc w:val="center"/>
              <w:rPr>
                <w:rFonts w:eastAsia="Times New Roman"/>
                <w:b/>
                <w:color w:val="000000"/>
                <w:lang w:val="en-US" w:eastAsia="sv-SE"/>
              </w:rPr>
            </w:pPr>
            <w:r w:rsidRPr="006903D9">
              <w:rPr>
                <w:rFonts w:eastAsia="Times New Roman"/>
                <w:b/>
                <w:color w:val="000000"/>
                <w:lang w:eastAsia="sv-SE"/>
              </w:rPr>
              <w:t>Δχ</w:t>
            </w:r>
            <w:r w:rsidRPr="006903D9">
              <w:rPr>
                <w:rFonts w:eastAsia="Times New Roman"/>
                <w:b/>
                <w:color w:val="000000"/>
                <w:vertAlign w:val="superscript"/>
                <w:lang w:val="en-US" w:eastAsia="sv-SE"/>
              </w:rPr>
              <w:t>2</w:t>
            </w:r>
          </w:p>
        </w:tc>
        <w:tc>
          <w:tcPr>
            <w:tcW w:w="860" w:type="dxa"/>
            <w:tcBorders>
              <w:bottom w:val="single" w:sz="4" w:space="0" w:color="auto"/>
            </w:tcBorders>
            <w:shd w:val="clear" w:color="auto" w:fill="auto"/>
            <w:noWrap/>
            <w:vAlign w:val="bottom"/>
            <w:hideMark/>
          </w:tcPr>
          <w:p w14:paraId="1705EF07" w14:textId="77777777" w:rsidR="00E04CF7" w:rsidRPr="006903D9" w:rsidRDefault="00E04CF7" w:rsidP="00223A40">
            <w:pPr>
              <w:spacing w:line="240" w:lineRule="auto"/>
              <w:ind w:firstLine="0"/>
              <w:jc w:val="center"/>
              <w:rPr>
                <w:rFonts w:eastAsia="Times New Roman"/>
                <w:b/>
                <w:color w:val="000000"/>
                <w:lang w:val="en-US" w:eastAsia="sv-SE"/>
              </w:rPr>
            </w:pPr>
            <w:r w:rsidRPr="006903D9">
              <w:rPr>
                <w:rFonts w:eastAsia="Times New Roman"/>
                <w:b/>
                <w:color w:val="000000"/>
                <w:lang w:eastAsia="sv-SE"/>
              </w:rPr>
              <w:t>Δ</w:t>
            </w:r>
            <w:r w:rsidRPr="006903D9">
              <w:rPr>
                <w:rFonts w:eastAsia="Times New Roman"/>
                <w:b/>
                <w:color w:val="000000"/>
                <w:lang w:val="en-US" w:eastAsia="sv-SE"/>
              </w:rPr>
              <w:t>Df</w:t>
            </w:r>
          </w:p>
        </w:tc>
        <w:tc>
          <w:tcPr>
            <w:tcW w:w="918" w:type="dxa"/>
            <w:tcBorders>
              <w:bottom w:val="single" w:sz="4" w:space="0" w:color="auto"/>
            </w:tcBorders>
            <w:shd w:val="clear" w:color="auto" w:fill="auto"/>
            <w:noWrap/>
            <w:vAlign w:val="bottom"/>
            <w:hideMark/>
          </w:tcPr>
          <w:p w14:paraId="59AFAC91" w14:textId="77777777" w:rsidR="00E04CF7" w:rsidRPr="006903D9" w:rsidRDefault="00E04CF7" w:rsidP="00223A40">
            <w:pPr>
              <w:spacing w:line="240" w:lineRule="auto"/>
              <w:ind w:firstLine="0"/>
              <w:jc w:val="center"/>
              <w:rPr>
                <w:rFonts w:eastAsia="Times New Roman"/>
                <w:b/>
                <w:i/>
                <w:color w:val="000000"/>
                <w:lang w:val="en-US" w:eastAsia="sv-SE"/>
              </w:rPr>
            </w:pPr>
            <w:r w:rsidRPr="006903D9">
              <w:rPr>
                <w:rFonts w:eastAsia="Times New Roman"/>
                <w:b/>
                <w:i/>
                <w:color w:val="000000"/>
                <w:lang w:val="en-US" w:eastAsia="sv-SE"/>
              </w:rPr>
              <w:t>p</w:t>
            </w:r>
          </w:p>
        </w:tc>
      </w:tr>
      <w:tr w:rsidR="00E04CF7" w:rsidRPr="006903D9" w14:paraId="2F171EBF" w14:textId="77777777" w:rsidTr="00223A40">
        <w:trPr>
          <w:trHeight w:val="312"/>
          <w:jc w:val="center"/>
        </w:trPr>
        <w:tc>
          <w:tcPr>
            <w:tcW w:w="3865" w:type="dxa"/>
            <w:vMerge w:val="restart"/>
            <w:tcBorders>
              <w:top w:val="single" w:sz="4" w:space="0" w:color="auto"/>
              <w:right w:val="single" w:sz="4" w:space="0" w:color="auto"/>
            </w:tcBorders>
            <w:shd w:val="clear" w:color="auto" w:fill="auto"/>
            <w:noWrap/>
            <w:vAlign w:val="center"/>
            <w:hideMark/>
          </w:tcPr>
          <w:p w14:paraId="0DBFB985" w14:textId="77777777" w:rsidR="00E04CF7" w:rsidRPr="006903D9" w:rsidRDefault="00E04CF7" w:rsidP="00223A40">
            <w:pPr>
              <w:spacing w:line="240" w:lineRule="auto"/>
              <w:ind w:firstLine="0"/>
              <w:jc w:val="center"/>
              <w:rPr>
                <w:rFonts w:eastAsia="Times New Roman"/>
                <w:color w:val="000000"/>
                <w:lang w:val="en-US" w:eastAsia="sv-SE"/>
              </w:rPr>
            </w:pPr>
            <w:r w:rsidRPr="006903D9">
              <w:rPr>
                <w:rFonts w:eastAsia="Times New Roman"/>
                <w:color w:val="000000"/>
                <w:lang w:val="en-US" w:eastAsia="sv-SE"/>
              </w:rPr>
              <w:t>Associative memory</w:t>
            </w:r>
          </w:p>
        </w:tc>
        <w:tc>
          <w:tcPr>
            <w:tcW w:w="2090" w:type="dxa"/>
            <w:tcBorders>
              <w:top w:val="single" w:sz="4" w:space="0" w:color="auto"/>
              <w:left w:val="single" w:sz="4" w:space="0" w:color="auto"/>
            </w:tcBorders>
            <w:shd w:val="clear" w:color="auto" w:fill="auto"/>
            <w:noWrap/>
            <w:vAlign w:val="bottom"/>
            <w:hideMark/>
          </w:tcPr>
          <w:p w14:paraId="0F3CD7D8" w14:textId="77777777" w:rsidR="00E04CF7" w:rsidRPr="006903D9" w:rsidRDefault="00E04CF7" w:rsidP="00223A40">
            <w:pPr>
              <w:spacing w:line="240" w:lineRule="auto"/>
              <w:ind w:firstLine="0"/>
              <w:rPr>
                <w:rFonts w:eastAsia="Times New Roman"/>
                <w:color w:val="000000"/>
                <w:lang w:val="en-US" w:eastAsia="sv-SE"/>
              </w:rPr>
            </w:pPr>
            <w:r w:rsidRPr="006903D9">
              <w:rPr>
                <w:rFonts w:eastAsia="Times New Roman"/>
                <w:color w:val="000000"/>
                <w:lang w:val="en-US" w:eastAsia="sv-SE"/>
              </w:rPr>
              <w:t>Configural vs weak</w:t>
            </w:r>
          </w:p>
        </w:tc>
        <w:tc>
          <w:tcPr>
            <w:tcW w:w="1057" w:type="dxa"/>
            <w:tcBorders>
              <w:top w:val="single" w:sz="4" w:space="0" w:color="auto"/>
            </w:tcBorders>
            <w:shd w:val="clear" w:color="auto" w:fill="auto"/>
            <w:noWrap/>
            <w:vAlign w:val="bottom"/>
            <w:hideMark/>
          </w:tcPr>
          <w:p w14:paraId="2C31399C" w14:textId="77777777" w:rsidR="00E04CF7" w:rsidRPr="006903D9" w:rsidRDefault="00E04CF7" w:rsidP="00223A40">
            <w:pPr>
              <w:spacing w:line="240" w:lineRule="auto"/>
              <w:ind w:firstLine="0"/>
              <w:jc w:val="right"/>
              <w:rPr>
                <w:rFonts w:eastAsia="Times New Roman"/>
                <w:color w:val="000000"/>
                <w:lang w:val="en-US" w:eastAsia="sv-SE"/>
              </w:rPr>
            </w:pPr>
            <w:r>
              <w:rPr>
                <w:rFonts w:eastAsia="Times New Roman"/>
                <w:color w:val="000000"/>
                <w:lang w:val="en-US" w:eastAsia="sv-SE"/>
              </w:rPr>
              <w:t>4.67</w:t>
            </w:r>
          </w:p>
        </w:tc>
        <w:tc>
          <w:tcPr>
            <w:tcW w:w="860" w:type="dxa"/>
            <w:tcBorders>
              <w:top w:val="single" w:sz="4" w:space="0" w:color="auto"/>
            </w:tcBorders>
            <w:shd w:val="clear" w:color="auto" w:fill="auto"/>
            <w:noWrap/>
            <w:vAlign w:val="bottom"/>
            <w:hideMark/>
          </w:tcPr>
          <w:p w14:paraId="777BDBBA" w14:textId="77777777" w:rsidR="00E04CF7" w:rsidRPr="006903D9" w:rsidRDefault="00E04CF7" w:rsidP="00223A40">
            <w:pPr>
              <w:spacing w:line="240" w:lineRule="auto"/>
              <w:ind w:firstLine="0"/>
              <w:jc w:val="right"/>
              <w:rPr>
                <w:rFonts w:eastAsia="Times New Roman"/>
                <w:color w:val="000000"/>
                <w:lang w:val="en-US" w:eastAsia="sv-SE"/>
              </w:rPr>
            </w:pPr>
            <w:r w:rsidRPr="006903D9">
              <w:rPr>
                <w:rFonts w:eastAsia="Times New Roman"/>
                <w:color w:val="000000"/>
                <w:lang w:val="en-US" w:eastAsia="sv-SE"/>
              </w:rPr>
              <w:t>6</w:t>
            </w:r>
          </w:p>
        </w:tc>
        <w:tc>
          <w:tcPr>
            <w:tcW w:w="918" w:type="dxa"/>
            <w:tcBorders>
              <w:top w:val="single" w:sz="4" w:space="0" w:color="auto"/>
            </w:tcBorders>
            <w:shd w:val="clear" w:color="auto" w:fill="auto"/>
            <w:noWrap/>
            <w:vAlign w:val="bottom"/>
            <w:hideMark/>
          </w:tcPr>
          <w:p w14:paraId="65A96867" w14:textId="77777777" w:rsidR="00E04CF7" w:rsidRPr="006903D9" w:rsidRDefault="00E04CF7" w:rsidP="00223A40">
            <w:pPr>
              <w:spacing w:line="240" w:lineRule="auto"/>
              <w:ind w:firstLine="0"/>
              <w:jc w:val="right"/>
              <w:rPr>
                <w:rFonts w:eastAsia="Times New Roman"/>
                <w:color w:val="000000"/>
                <w:lang w:val="en-US" w:eastAsia="sv-SE"/>
              </w:rPr>
            </w:pPr>
            <w:r w:rsidRPr="006903D9">
              <w:rPr>
                <w:rFonts w:eastAsia="Times New Roman"/>
                <w:color w:val="000000"/>
                <w:lang w:val="en-US" w:eastAsia="sv-SE"/>
              </w:rPr>
              <w:t>.589</w:t>
            </w:r>
          </w:p>
        </w:tc>
      </w:tr>
      <w:tr w:rsidR="00E04CF7" w:rsidRPr="006903D9" w14:paraId="1CFA73A5" w14:textId="77777777" w:rsidTr="00223A40">
        <w:trPr>
          <w:trHeight w:val="312"/>
          <w:jc w:val="center"/>
        </w:trPr>
        <w:tc>
          <w:tcPr>
            <w:tcW w:w="3865" w:type="dxa"/>
            <w:vMerge/>
            <w:tcBorders>
              <w:right w:val="single" w:sz="4" w:space="0" w:color="auto"/>
            </w:tcBorders>
            <w:vAlign w:val="center"/>
            <w:hideMark/>
          </w:tcPr>
          <w:p w14:paraId="25034B5F" w14:textId="77777777" w:rsidR="00E04CF7" w:rsidRPr="006903D9" w:rsidRDefault="00E04CF7" w:rsidP="00223A40">
            <w:pPr>
              <w:spacing w:line="240" w:lineRule="auto"/>
              <w:ind w:firstLine="0"/>
              <w:rPr>
                <w:rFonts w:eastAsia="Times New Roman"/>
                <w:color w:val="000000"/>
                <w:lang w:val="en-US" w:eastAsia="sv-SE"/>
              </w:rPr>
            </w:pPr>
          </w:p>
        </w:tc>
        <w:tc>
          <w:tcPr>
            <w:tcW w:w="2090" w:type="dxa"/>
            <w:tcBorders>
              <w:left w:val="single" w:sz="4" w:space="0" w:color="auto"/>
            </w:tcBorders>
            <w:shd w:val="clear" w:color="auto" w:fill="auto"/>
            <w:noWrap/>
            <w:vAlign w:val="bottom"/>
            <w:hideMark/>
          </w:tcPr>
          <w:p w14:paraId="0A6F4804" w14:textId="77777777" w:rsidR="00E04CF7" w:rsidRPr="006903D9" w:rsidRDefault="00E04CF7" w:rsidP="00223A40">
            <w:pPr>
              <w:spacing w:line="240" w:lineRule="auto"/>
              <w:ind w:firstLine="0"/>
              <w:rPr>
                <w:rFonts w:eastAsia="Times New Roman"/>
                <w:color w:val="000000"/>
                <w:lang w:val="en-US" w:eastAsia="sv-SE"/>
              </w:rPr>
            </w:pPr>
            <w:r w:rsidRPr="006903D9">
              <w:rPr>
                <w:rFonts w:eastAsia="Times New Roman"/>
                <w:color w:val="000000"/>
                <w:lang w:val="en-US" w:eastAsia="sv-SE"/>
              </w:rPr>
              <w:t>Weak vs strong</w:t>
            </w:r>
          </w:p>
        </w:tc>
        <w:tc>
          <w:tcPr>
            <w:tcW w:w="1057" w:type="dxa"/>
            <w:shd w:val="clear" w:color="auto" w:fill="auto"/>
            <w:noWrap/>
            <w:vAlign w:val="bottom"/>
            <w:hideMark/>
          </w:tcPr>
          <w:p w14:paraId="6A2A8663" w14:textId="77777777" w:rsidR="00E04CF7" w:rsidRPr="006903D9" w:rsidRDefault="00E04CF7" w:rsidP="00223A40">
            <w:pPr>
              <w:spacing w:line="240" w:lineRule="auto"/>
              <w:ind w:firstLine="0"/>
              <w:jc w:val="right"/>
              <w:rPr>
                <w:rFonts w:eastAsia="Times New Roman"/>
                <w:color w:val="000000"/>
                <w:lang w:val="en-US" w:eastAsia="sv-SE"/>
              </w:rPr>
            </w:pPr>
            <w:r>
              <w:rPr>
                <w:rFonts w:eastAsia="Times New Roman"/>
                <w:color w:val="000000"/>
                <w:lang w:val="en-US" w:eastAsia="sv-SE"/>
              </w:rPr>
              <w:t>1.79</w:t>
            </w:r>
          </w:p>
        </w:tc>
        <w:tc>
          <w:tcPr>
            <w:tcW w:w="860" w:type="dxa"/>
            <w:shd w:val="clear" w:color="auto" w:fill="auto"/>
            <w:noWrap/>
            <w:vAlign w:val="bottom"/>
            <w:hideMark/>
          </w:tcPr>
          <w:p w14:paraId="7C7261FF" w14:textId="77777777" w:rsidR="00E04CF7" w:rsidRPr="006903D9" w:rsidRDefault="00E04CF7" w:rsidP="00223A40">
            <w:pPr>
              <w:spacing w:line="240" w:lineRule="auto"/>
              <w:ind w:firstLine="0"/>
              <w:jc w:val="right"/>
              <w:rPr>
                <w:rFonts w:eastAsia="Times New Roman"/>
                <w:color w:val="000000"/>
                <w:lang w:val="en-US" w:eastAsia="sv-SE"/>
              </w:rPr>
            </w:pPr>
            <w:r w:rsidRPr="006903D9">
              <w:rPr>
                <w:rFonts w:eastAsia="Times New Roman"/>
                <w:color w:val="000000"/>
                <w:lang w:val="en-US" w:eastAsia="sv-SE"/>
              </w:rPr>
              <w:t>6</w:t>
            </w:r>
          </w:p>
        </w:tc>
        <w:tc>
          <w:tcPr>
            <w:tcW w:w="918" w:type="dxa"/>
            <w:shd w:val="clear" w:color="auto" w:fill="auto"/>
            <w:noWrap/>
            <w:vAlign w:val="bottom"/>
            <w:hideMark/>
          </w:tcPr>
          <w:p w14:paraId="4B267244" w14:textId="77777777" w:rsidR="00E04CF7" w:rsidRPr="006903D9" w:rsidRDefault="00E04CF7" w:rsidP="00223A40">
            <w:pPr>
              <w:spacing w:line="240" w:lineRule="auto"/>
              <w:ind w:firstLine="0"/>
              <w:jc w:val="right"/>
              <w:rPr>
                <w:rFonts w:eastAsia="Times New Roman"/>
                <w:color w:val="000000"/>
                <w:lang w:val="en-US" w:eastAsia="sv-SE"/>
              </w:rPr>
            </w:pPr>
            <w:r w:rsidRPr="006903D9">
              <w:rPr>
                <w:rFonts w:eastAsia="Times New Roman"/>
                <w:color w:val="000000"/>
                <w:lang w:val="en-US" w:eastAsia="sv-SE"/>
              </w:rPr>
              <w:t>.938</w:t>
            </w:r>
          </w:p>
        </w:tc>
      </w:tr>
      <w:tr w:rsidR="00E04CF7" w:rsidRPr="006903D9" w14:paraId="0A3A37D7" w14:textId="77777777" w:rsidTr="00223A40">
        <w:trPr>
          <w:trHeight w:val="312"/>
          <w:jc w:val="center"/>
        </w:trPr>
        <w:tc>
          <w:tcPr>
            <w:tcW w:w="3865" w:type="dxa"/>
            <w:vMerge/>
            <w:tcBorders>
              <w:right w:val="single" w:sz="4" w:space="0" w:color="auto"/>
            </w:tcBorders>
            <w:vAlign w:val="center"/>
            <w:hideMark/>
          </w:tcPr>
          <w:p w14:paraId="4F334BB8" w14:textId="77777777" w:rsidR="00E04CF7" w:rsidRPr="006903D9" w:rsidRDefault="00E04CF7" w:rsidP="00223A40">
            <w:pPr>
              <w:spacing w:line="240" w:lineRule="auto"/>
              <w:ind w:firstLine="0"/>
              <w:rPr>
                <w:rFonts w:eastAsia="Times New Roman"/>
                <w:color w:val="000000"/>
                <w:lang w:val="en-US" w:eastAsia="sv-SE"/>
              </w:rPr>
            </w:pPr>
          </w:p>
        </w:tc>
        <w:tc>
          <w:tcPr>
            <w:tcW w:w="2090" w:type="dxa"/>
            <w:tcBorders>
              <w:left w:val="single" w:sz="4" w:space="0" w:color="auto"/>
            </w:tcBorders>
            <w:shd w:val="clear" w:color="auto" w:fill="auto"/>
            <w:noWrap/>
            <w:vAlign w:val="bottom"/>
            <w:hideMark/>
          </w:tcPr>
          <w:p w14:paraId="7DECB652" w14:textId="77777777" w:rsidR="00E04CF7" w:rsidRPr="006903D9" w:rsidRDefault="00E04CF7" w:rsidP="00223A40">
            <w:pPr>
              <w:spacing w:line="240" w:lineRule="auto"/>
              <w:ind w:firstLine="0"/>
              <w:rPr>
                <w:rFonts w:eastAsia="Times New Roman"/>
                <w:color w:val="000000"/>
                <w:lang w:eastAsia="sv-SE"/>
              </w:rPr>
            </w:pPr>
            <w:r w:rsidRPr="006903D9">
              <w:rPr>
                <w:rFonts w:eastAsia="Times New Roman"/>
                <w:color w:val="000000"/>
                <w:lang w:val="en-US" w:eastAsia="sv-SE"/>
              </w:rPr>
              <w:t xml:space="preserve">Strong vs </w:t>
            </w:r>
            <w:proofErr w:type="spellStart"/>
            <w:r w:rsidRPr="006903D9">
              <w:rPr>
                <w:rFonts w:eastAsia="Times New Roman"/>
                <w:color w:val="000000"/>
                <w:lang w:val="en-US" w:eastAsia="sv-SE"/>
              </w:rPr>
              <w:t>Stri</w:t>
            </w:r>
            <w:proofErr w:type="spellEnd"/>
            <w:r w:rsidRPr="006903D9">
              <w:rPr>
                <w:rFonts w:eastAsia="Times New Roman"/>
                <w:color w:val="000000"/>
                <w:lang w:eastAsia="sv-SE"/>
              </w:rPr>
              <w:t>ct</w:t>
            </w:r>
          </w:p>
        </w:tc>
        <w:tc>
          <w:tcPr>
            <w:tcW w:w="1057" w:type="dxa"/>
            <w:shd w:val="clear" w:color="auto" w:fill="auto"/>
            <w:noWrap/>
            <w:vAlign w:val="bottom"/>
            <w:hideMark/>
          </w:tcPr>
          <w:p w14:paraId="7D1B57E1"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8</w:t>
            </w:r>
            <w:r>
              <w:rPr>
                <w:rFonts w:eastAsia="Times New Roman"/>
                <w:color w:val="000000"/>
                <w:lang w:eastAsia="sv-SE"/>
              </w:rPr>
              <w:t>.18</w:t>
            </w:r>
          </w:p>
        </w:tc>
        <w:tc>
          <w:tcPr>
            <w:tcW w:w="860" w:type="dxa"/>
            <w:shd w:val="clear" w:color="auto" w:fill="auto"/>
            <w:noWrap/>
            <w:vAlign w:val="bottom"/>
            <w:hideMark/>
          </w:tcPr>
          <w:p w14:paraId="1D0748C1"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9</w:t>
            </w:r>
          </w:p>
        </w:tc>
        <w:tc>
          <w:tcPr>
            <w:tcW w:w="918" w:type="dxa"/>
            <w:shd w:val="clear" w:color="auto" w:fill="auto"/>
            <w:noWrap/>
            <w:vAlign w:val="bottom"/>
            <w:hideMark/>
          </w:tcPr>
          <w:p w14:paraId="3B7ECAE3" w14:textId="77777777" w:rsidR="00E04CF7" w:rsidRPr="006903D9" w:rsidRDefault="00E04CF7" w:rsidP="00223A40">
            <w:pPr>
              <w:spacing w:line="240" w:lineRule="auto"/>
              <w:ind w:firstLine="0"/>
              <w:jc w:val="right"/>
              <w:rPr>
                <w:rFonts w:eastAsia="Times New Roman"/>
                <w:color w:val="000000"/>
                <w:lang w:eastAsia="sv-SE"/>
              </w:rPr>
            </w:pPr>
            <w:r>
              <w:rPr>
                <w:rFonts w:eastAsia="Times New Roman"/>
                <w:color w:val="000000"/>
                <w:lang w:eastAsia="sv-SE"/>
              </w:rPr>
              <w:t>.</w:t>
            </w:r>
            <w:r w:rsidRPr="006903D9">
              <w:rPr>
                <w:rFonts w:eastAsia="Times New Roman"/>
                <w:color w:val="000000"/>
                <w:lang w:eastAsia="sv-SE"/>
              </w:rPr>
              <w:t>517</w:t>
            </w:r>
          </w:p>
        </w:tc>
      </w:tr>
      <w:tr w:rsidR="00E04CF7" w:rsidRPr="006903D9" w14:paraId="3C1FDE7C" w14:textId="77777777" w:rsidTr="00223A40">
        <w:trPr>
          <w:trHeight w:val="312"/>
          <w:jc w:val="center"/>
        </w:trPr>
        <w:tc>
          <w:tcPr>
            <w:tcW w:w="3865" w:type="dxa"/>
            <w:tcBorders>
              <w:right w:val="single" w:sz="4" w:space="0" w:color="auto"/>
            </w:tcBorders>
            <w:vAlign w:val="center"/>
          </w:tcPr>
          <w:p w14:paraId="767CF09E" w14:textId="77777777" w:rsidR="00E04CF7" w:rsidRPr="006903D9" w:rsidRDefault="00E04CF7" w:rsidP="00223A40">
            <w:pPr>
              <w:spacing w:line="240" w:lineRule="auto"/>
              <w:ind w:firstLine="0"/>
              <w:rPr>
                <w:rFonts w:eastAsia="Times New Roman"/>
                <w:color w:val="000000"/>
                <w:lang w:eastAsia="sv-SE"/>
              </w:rPr>
            </w:pPr>
          </w:p>
        </w:tc>
        <w:tc>
          <w:tcPr>
            <w:tcW w:w="2090" w:type="dxa"/>
            <w:tcBorders>
              <w:left w:val="single" w:sz="4" w:space="0" w:color="auto"/>
            </w:tcBorders>
            <w:shd w:val="clear" w:color="auto" w:fill="auto"/>
            <w:noWrap/>
            <w:vAlign w:val="bottom"/>
          </w:tcPr>
          <w:p w14:paraId="3227E279" w14:textId="77777777" w:rsidR="00E04CF7" w:rsidRPr="006903D9" w:rsidRDefault="00E04CF7" w:rsidP="00223A40">
            <w:pPr>
              <w:spacing w:line="240" w:lineRule="auto"/>
              <w:ind w:firstLine="0"/>
              <w:rPr>
                <w:rFonts w:eastAsia="Times New Roman"/>
                <w:color w:val="000000"/>
                <w:lang w:eastAsia="sv-SE"/>
              </w:rPr>
            </w:pPr>
          </w:p>
        </w:tc>
        <w:tc>
          <w:tcPr>
            <w:tcW w:w="1057" w:type="dxa"/>
            <w:shd w:val="clear" w:color="auto" w:fill="auto"/>
            <w:noWrap/>
            <w:vAlign w:val="bottom"/>
          </w:tcPr>
          <w:p w14:paraId="3F280636" w14:textId="77777777" w:rsidR="00E04CF7" w:rsidRPr="006903D9" w:rsidRDefault="00E04CF7" w:rsidP="00223A40">
            <w:pPr>
              <w:spacing w:line="240" w:lineRule="auto"/>
              <w:ind w:firstLine="0"/>
              <w:jc w:val="right"/>
              <w:rPr>
                <w:rFonts w:eastAsia="Times New Roman"/>
                <w:color w:val="000000"/>
                <w:lang w:eastAsia="sv-SE"/>
              </w:rPr>
            </w:pPr>
          </w:p>
        </w:tc>
        <w:tc>
          <w:tcPr>
            <w:tcW w:w="860" w:type="dxa"/>
            <w:shd w:val="clear" w:color="auto" w:fill="auto"/>
            <w:noWrap/>
            <w:vAlign w:val="bottom"/>
          </w:tcPr>
          <w:p w14:paraId="7D831FAD" w14:textId="77777777" w:rsidR="00E04CF7" w:rsidRPr="006903D9" w:rsidRDefault="00E04CF7" w:rsidP="00223A40">
            <w:pPr>
              <w:spacing w:line="240" w:lineRule="auto"/>
              <w:ind w:firstLine="0"/>
              <w:jc w:val="right"/>
              <w:rPr>
                <w:rFonts w:eastAsia="Times New Roman"/>
                <w:color w:val="000000"/>
                <w:lang w:eastAsia="sv-SE"/>
              </w:rPr>
            </w:pPr>
          </w:p>
        </w:tc>
        <w:tc>
          <w:tcPr>
            <w:tcW w:w="918" w:type="dxa"/>
            <w:shd w:val="clear" w:color="auto" w:fill="auto"/>
            <w:noWrap/>
            <w:vAlign w:val="bottom"/>
          </w:tcPr>
          <w:p w14:paraId="2A633CCA" w14:textId="77777777" w:rsidR="00E04CF7" w:rsidRDefault="00E04CF7" w:rsidP="00223A40">
            <w:pPr>
              <w:spacing w:line="240" w:lineRule="auto"/>
              <w:ind w:firstLine="0"/>
              <w:jc w:val="right"/>
              <w:rPr>
                <w:rFonts w:eastAsia="Times New Roman"/>
                <w:color w:val="000000"/>
                <w:lang w:eastAsia="sv-SE"/>
              </w:rPr>
            </w:pPr>
          </w:p>
        </w:tc>
      </w:tr>
      <w:tr w:rsidR="00E04CF7" w:rsidRPr="006903D9" w14:paraId="3B718A57" w14:textId="77777777" w:rsidTr="00223A40">
        <w:trPr>
          <w:trHeight w:val="312"/>
          <w:jc w:val="center"/>
        </w:trPr>
        <w:tc>
          <w:tcPr>
            <w:tcW w:w="3865" w:type="dxa"/>
            <w:vMerge w:val="restart"/>
            <w:tcBorders>
              <w:right w:val="single" w:sz="4" w:space="0" w:color="auto"/>
            </w:tcBorders>
            <w:shd w:val="clear" w:color="auto" w:fill="auto"/>
            <w:noWrap/>
            <w:vAlign w:val="center"/>
            <w:hideMark/>
          </w:tcPr>
          <w:p w14:paraId="2DA7115E" w14:textId="77777777" w:rsidR="00E04CF7" w:rsidRPr="006903D9" w:rsidRDefault="00E04CF7" w:rsidP="00223A40">
            <w:pPr>
              <w:spacing w:line="240" w:lineRule="auto"/>
              <w:ind w:firstLine="0"/>
              <w:jc w:val="center"/>
              <w:rPr>
                <w:rFonts w:eastAsia="Times New Roman"/>
                <w:color w:val="000000"/>
                <w:lang w:eastAsia="sv-SE"/>
              </w:rPr>
            </w:pPr>
            <w:r w:rsidRPr="006903D9">
              <w:rPr>
                <w:rFonts w:eastAsia="Times New Roman"/>
                <w:color w:val="000000"/>
                <w:lang w:eastAsia="sv-SE"/>
              </w:rPr>
              <w:t>Item memory</w:t>
            </w:r>
          </w:p>
        </w:tc>
        <w:tc>
          <w:tcPr>
            <w:tcW w:w="2090" w:type="dxa"/>
            <w:tcBorders>
              <w:left w:val="single" w:sz="4" w:space="0" w:color="auto"/>
            </w:tcBorders>
            <w:shd w:val="clear" w:color="auto" w:fill="auto"/>
            <w:noWrap/>
            <w:vAlign w:val="bottom"/>
            <w:hideMark/>
          </w:tcPr>
          <w:p w14:paraId="7D520036" w14:textId="77777777" w:rsidR="00E04CF7" w:rsidRPr="006903D9" w:rsidRDefault="00E04CF7" w:rsidP="00223A40">
            <w:pPr>
              <w:spacing w:line="240" w:lineRule="auto"/>
              <w:ind w:firstLine="0"/>
              <w:rPr>
                <w:rFonts w:eastAsia="Times New Roman"/>
                <w:color w:val="000000"/>
                <w:lang w:eastAsia="sv-SE"/>
              </w:rPr>
            </w:pPr>
            <w:r w:rsidRPr="006903D9">
              <w:rPr>
                <w:rFonts w:eastAsia="Times New Roman"/>
                <w:color w:val="000000"/>
                <w:lang w:eastAsia="sv-SE"/>
              </w:rPr>
              <w:t>Configural vs weak</w:t>
            </w:r>
          </w:p>
        </w:tc>
        <w:tc>
          <w:tcPr>
            <w:tcW w:w="1057" w:type="dxa"/>
            <w:shd w:val="clear" w:color="auto" w:fill="auto"/>
            <w:noWrap/>
            <w:vAlign w:val="bottom"/>
            <w:hideMark/>
          </w:tcPr>
          <w:p w14:paraId="4DDF193E"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4</w:t>
            </w:r>
            <w:r>
              <w:rPr>
                <w:rFonts w:eastAsia="Times New Roman"/>
                <w:color w:val="000000"/>
                <w:lang w:eastAsia="sv-SE"/>
              </w:rPr>
              <w:t>.20</w:t>
            </w:r>
          </w:p>
        </w:tc>
        <w:tc>
          <w:tcPr>
            <w:tcW w:w="860" w:type="dxa"/>
            <w:shd w:val="clear" w:color="auto" w:fill="auto"/>
            <w:noWrap/>
            <w:vAlign w:val="bottom"/>
            <w:hideMark/>
          </w:tcPr>
          <w:p w14:paraId="02D842A8"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6</w:t>
            </w:r>
          </w:p>
        </w:tc>
        <w:tc>
          <w:tcPr>
            <w:tcW w:w="918" w:type="dxa"/>
            <w:shd w:val="clear" w:color="auto" w:fill="auto"/>
            <w:noWrap/>
            <w:vAlign w:val="bottom"/>
            <w:hideMark/>
          </w:tcPr>
          <w:p w14:paraId="3D81E66C" w14:textId="77777777" w:rsidR="00E04CF7" w:rsidRPr="006903D9" w:rsidRDefault="00E04CF7" w:rsidP="00223A40">
            <w:pPr>
              <w:spacing w:line="240" w:lineRule="auto"/>
              <w:ind w:firstLine="0"/>
              <w:jc w:val="right"/>
              <w:rPr>
                <w:rFonts w:eastAsia="Times New Roman"/>
                <w:color w:val="000000"/>
                <w:lang w:eastAsia="sv-SE"/>
              </w:rPr>
            </w:pPr>
            <w:r>
              <w:rPr>
                <w:rFonts w:eastAsia="Times New Roman"/>
                <w:color w:val="000000"/>
                <w:lang w:eastAsia="sv-SE"/>
              </w:rPr>
              <w:t>.</w:t>
            </w:r>
            <w:r w:rsidRPr="006903D9">
              <w:rPr>
                <w:rFonts w:eastAsia="Times New Roman"/>
                <w:color w:val="000000"/>
                <w:lang w:eastAsia="sv-SE"/>
              </w:rPr>
              <w:t>650</w:t>
            </w:r>
          </w:p>
        </w:tc>
      </w:tr>
      <w:tr w:rsidR="00E04CF7" w:rsidRPr="006903D9" w14:paraId="7C63DB1E" w14:textId="77777777" w:rsidTr="00223A40">
        <w:trPr>
          <w:trHeight w:val="312"/>
          <w:jc w:val="center"/>
        </w:trPr>
        <w:tc>
          <w:tcPr>
            <w:tcW w:w="3865" w:type="dxa"/>
            <w:vMerge/>
            <w:tcBorders>
              <w:right w:val="single" w:sz="4" w:space="0" w:color="auto"/>
            </w:tcBorders>
            <w:vAlign w:val="center"/>
            <w:hideMark/>
          </w:tcPr>
          <w:p w14:paraId="0DD4F291" w14:textId="77777777" w:rsidR="00E04CF7" w:rsidRPr="006903D9" w:rsidRDefault="00E04CF7" w:rsidP="00223A40">
            <w:pPr>
              <w:spacing w:line="240" w:lineRule="auto"/>
              <w:ind w:firstLine="0"/>
              <w:rPr>
                <w:rFonts w:eastAsia="Times New Roman"/>
                <w:color w:val="000000"/>
                <w:lang w:eastAsia="sv-SE"/>
              </w:rPr>
            </w:pPr>
          </w:p>
        </w:tc>
        <w:tc>
          <w:tcPr>
            <w:tcW w:w="2090" w:type="dxa"/>
            <w:tcBorders>
              <w:left w:val="single" w:sz="4" w:space="0" w:color="auto"/>
            </w:tcBorders>
            <w:shd w:val="clear" w:color="auto" w:fill="auto"/>
            <w:noWrap/>
            <w:vAlign w:val="bottom"/>
            <w:hideMark/>
          </w:tcPr>
          <w:p w14:paraId="3D6A58AD" w14:textId="77777777" w:rsidR="00E04CF7" w:rsidRPr="006903D9" w:rsidRDefault="00E04CF7" w:rsidP="00223A40">
            <w:pPr>
              <w:spacing w:line="240" w:lineRule="auto"/>
              <w:ind w:firstLine="0"/>
              <w:rPr>
                <w:rFonts w:eastAsia="Times New Roman"/>
                <w:color w:val="000000"/>
                <w:lang w:eastAsia="sv-SE"/>
              </w:rPr>
            </w:pPr>
            <w:r w:rsidRPr="006903D9">
              <w:rPr>
                <w:rFonts w:eastAsia="Times New Roman"/>
                <w:color w:val="000000"/>
                <w:lang w:eastAsia="sv-SE"/>
              </w:rPr>
              <w:t>Weak vs strong</w:t>
            </w:r>
          </w:p>
        </w:tc>
        <w:tc>
          <w:tcPr>
            <w:tcW w:w="1057" w:type="dxa"/>
            <w:shd w:val="clear" w:color="auto" w:fill="auto"/>
            <w:noWrap/>
            <w:vAlign w:val="bottom"/>
            <w:hideMark/>
          </w:tcPr>
          <w:p w14:paraId="33D8C0F0"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11</w:t>
            </w:r>
            <w:r>
              <w:rPr>
                <w:rFonts w:eastAsia="Times New Roman"/>
                <w:color w:val="000000"/>
                <w:lang w:eastAsia="sv-SE"/>
              </w:rPr>
              <w:t>.18</w:t>
            </w:r>
          </w:p>
        </w:tc>
        <w:tc>
          <w:tcPr>
            <w:tcW w:w="860" w:type="dxa"/>
            <w:shd w:val="clear" w:color="auto" w:fill="auto"/>
            <w:noWrap/>
            <w:vAlign w:val="bottom"/>
            <w:hideMark/>
          </w:tcPr>
          <w:p w14:paraId="1D6E73BB"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6</w:t>
            </w:r>
          </w:p>
        </w:tc>
        <w:tc>
          <w:tcPr>
            <w:tcW w:w="918" w:type="dxa"/>
            <w:shd w:val="clear" w:color="auto" w:fill="auto"/>
            <w:noWrap/>
            <w:vAlign w:val="bottom"/>
            <w:hideMark/>
          </w:tcPr>
          <w:p w14:paraId="315A9DC8" w14:textId="77777777" w:rsidR="00E04CF7" w:rsidRPr="006903D9" w:rsidRDefault="00E04CF7" w:rsidP="00223A40">
            <w:pPr>
              <w:spacing w:line="240" w:lineRule="auto"/>
              <w:ind w:firstLine="0"/>
              <w:jc w:val="right"/>
              <w:rPr>
                <w:rFonts w:eastAsia="Times New Roman"/>
                <w:color w:val="000000"/>
                <w:lang w:eastAsia="sv-SE"/>
              </w:rPr>
            </w:pPr>
            <w:r>
              <w:rPr>
                <w:rFonts w:eastAsia="Times New Roman"/>
                <w:color w:val="000000"/>
                <w:lang w:eastAsia="sv-SE"/>
              </w:rPr>
              <w:t>.</w:t>
            </w:r>
            <w:r w:rsidRPr="006903D9">
              <w:rPr>
                <w:rFonts w:eastAsia="Times New Roman"/>
                <w:color w:val="000000"/>
                <w:lang w:eastAsia="sv-SE"/>
              </w:rPr>
              <w:t>083</w:t>
            </w:r>
          </w:p>
        </w:tc>
      </w:tr>
      <w:tr w:rsidR="00E04CF7" w:rsidRPr="006903D9" w14:paraId="501EBE3E" w14:textId="77777777" w:rsidTr="00223A40">
        <w:trPr>
          <w:trHeight w:val="312"/>
          <w:jc w:val="center"/>
        </w:trPr>
        <w:tc>
          <w:tcPr>
            <w:tcW w:w="3865" w:type="dxa"/>
            <w:vMerge/>
            <w:tcBorders>
              <w:right w:val="single" w:sz="4" w:space="0" w:color="auto"/>
            </w:tcBorders>
            <w:vAlign w:val="center"/>
            <w:hideMark/>
          </w:tcPr>
          <w:p w14:paraId="1DDA0975" w14:textId="77777777" w:rsidR="00E04CF7" w:rsidRPr="006903D9" w:rsidRDefault="00E04CF7" w:rsidP="00223A40">
            <w:pPr>
              <w:spacing w:line="240" w:lineRule="auto"/>
              <w:ind w:firstLine="0"/>
              <w:rPr>
                <w:rFonts w:eastAsia="Times New Roman"/>
                <w:color w:val="000000"/>
                <w:lang w:eastAsia="sv-SE"/>
              </w:rPr>
            </w:pPr>
          </w:p>
        </w:tc>
        <w:tc>
          <w:tcPr>
            <w:tcW w:w="2090" w:type="dxa"/>
            <w:tcBorders>
              <w:left w:val="single" w:sz="4" w:space="0" w:color="auto"/>
            </w:tcBorders>
            <w:shd w:val="clear" w:color="auto" w:fill="auto"/>
            <w:noWrap/>
            <w:vAlign w:val="bottom"/>
            <w:hideMark/>
          </w:tcPr>
          <w:p w14:paraId="50A99536" w14:textId="77777777" w:rsidR="00E04CF7" w:rsidRPr="006903D9" w:rsidRDefault="00E04CF7" w:rsidP="00223A40">
            <w:pPr>
              <w:spacing w:line="240" w:lineRule="auto"/>
              <w:ind w:firstLine="0"/>
              <w:rPr>
                <w:rFonts w:eastAsia="Times New Roman"/>
                <w:color w:val="000000"/>
                <w:lang w:eastAsia="sv-SE"/>
              </w:rPr>
            </w:pPr>
            <w:r w:rsidRPr="006903D9">
              <w:rPr>
                <w:rFonts w:eastAsia="Times New Roman"/>
                <w:color w:val="000000"/>
                <w:lang w:eastAsia="sv-SE"/>
              </w:rPr>
              <w:t>Strong vs Strict</w:t>
            </w:r>
          </w:p>
        </w:tc>
        <w:tc>
          <w:tcPr>
            <w:tcW w:w="1057" w:type="dxa"/>
            <w:shd w:val="clear" w:color="auto" w:fill="auto"/>
            <w:noWrap/>
            <w:vAlign w:val="bottom"/>
            <w:hideMark/>
          </w:tcPr>
          <w:p w14:paraId="14CE0BF1"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15</w:t>
            </w:r>
            <w:r>
              <w:rPr>
                <w:rFonts w:eastAsia="Times New Roman"/>
                <w:color w:val="000000"/>
                <w:lang w:eastAsia="sv-SE"/>
              </w:rPr>
              <w:t>.02</w:t>
            </w:r>
          </w:p>
        </w:tc>
        <w:tc>
          <w:tcPr>
            <w:tcW w:w="860" w:type="dxa"/>
            <w:shd w:val="clear" w:color="auto" w:fill="auto"/>
            <w:noWrap/>
            <w:vAlign w:val="bottom"/>
            <w:hideMark/>
          </w:tcPr>
          <w:p w14:paraId="3FACCF6D"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9</w:t>
            </w:r>
          </w:p>
        </w:tc>
        <w:tc>
          <w:tcPr>
            <w:tcW w:w="918" w:type="dxa"/>
            <w:shd w:val="clear" w:color="auto" w:fill="auto"/>
            <w:noWrap/>
            <w:vAlign w:val="bottom"/>
            <w:hideMark/>
          </w:tcPr>
          <w:p w14:paraId="639E6F3F" w14:textId="77777777" w:rsidR="00E04CF7" w:rsidRPr="006903D9" w:rsidRDefault="00E04CF7" w:rsidP="00223A40">
            <w:pPr>
              <w:spacing w:line="240" w:lineRule="auto"/>
              <w:ind w:firstLine="0"/>
              <w:jc w:val="right"/>
              <w:rPr>
                <w:rFonts w:eastAsia="Times New Roman"/>
                <w:color w:val="000000"/>
                <w:lang w:eastAsia="sv-SE"/>
              </w:rPr>
            </w:pPr>
            <w:r>
              <w:rPr>
                <w:rFonts w:eastAsia="Times New Roman"/>
                <w:color w:val="000000"/>
                <w:lang w:eastAsia="sv-SE"/>
              </w:rPr>
              <w:t>.</w:t>
            </w:r>
            <w:r w:rsidRPr="006903D9">
              <w:rPr>
                <w:rFonts w:eastAsia="Times New Roman"/>
                <w:color w:val="000000"/>
                <w:lang w:eastAsia="sv-SE"/>
              </w:rPr>
              <w:t>090</w:t>
            </w:r>
          </w:p>
        </w:tc>
      </w:tr>
      <w:tr w:rsidR="00E04CF7" w:rsidRPr="006903D9" w14:paraId="31C75272" w14:textId="77777777" w:rsidTr="00223A40">
        <w:trPr>
          <w:trHeight w:val="312"/>
          <w:jc w:val="center"/>
        </w:trPr>
        <w:tc>
          <w:tcPr>
            <w:tcW w:w="3865" w:type="dxa"/>
            <w:tcBorders>
              <w:right w:val="single" w:sz="4" w:space="0" w:color="auto"/>
            </w:tcBorders>
            <w:vAlign w:val="center"/>
          </w:tcPr>
          <w:p w14:paraId="4675421D" w14:textId="77777777" w:rsidR="00E04CF7" w:rsidRPr="006903D9" w:rsidRDefault="00E04CF7" w:rsidP="00223A40">
            <w:pPr>
              <w:spacing w:line="240" w:lineRule="auto"/>
              <w:ind w:firstLine="0"/>
              <w:rPr>
                <w:rFonts w:eastAsia="Times New Roman"/>
                <w:color w:val="000000"/>
                <w:lang w:eastAsia="sv-SE"/>
              </w:rPr>
            </w:pPr>
          </w:p>
        </w:tc>
        <w:tc>
          <w:tcPr>
            <w:tcW w:w="2090" w:type="dxa"/>
            <w:tcBorders>
              <w:left w:val="single" w:sz="4" w:space="0" w:color="auto"/>
            </w:tcBorders>
            <w:shd w:val="clear" w:color="auto" w:fill="auto"/>
            <w:noWrap/>
            <w:vAlign w:val="bottom"/>
          </w:tcPr>
          <w:p w14:paraId="1B763A77" w14:textId="77777777" w:rsidR="00E04CF7" w:rsidRPr="006903D9" w:rsidRDefault="00E04CF7" w:rsidP="00223A40">
            <w:pPr>
              <w:spacing w:line="240" w:lineRule="auto"/>
              <w:ind w:firstLine="0"/>
              <w:rPr>
                <w:rFonts w:eastAsia="Times New Roman"/>
                <w:color w:val="000000"/>
                <w:lang w:eastAsia="sv-SE"/>
              </w:rPr>
            </w:pPr>
          </w:p>
        </w:tc>
        <w:tc>
          <w:tcPr>
            <w:tcW w:w="1057" w:type="dxa"/>
            <w:shd w:val="clear" w:color="auto" w:fill="auto"/>
            <w:noWrap/>
            <w:vAlign w:val="bottom"/>
          </w:tcPr>
          <w:p w14:paraId="21AD983C" w14:textId="77777777" w:rsidR="00E04CF7" w:rsidRPr="006903D9" w:rsidRDefault="00E04CF7" w:rsidP="00223A40">
            <w:pPr>
              <w:spacing w:line="240" w:lineRule="auto"/>
              <w:ind w:firstLine="0"/>
              <w:jc w:val="right"/>
              <w:rPr>
                <w:rFonts w:eastAsia="Times New Roman"/>
                <w:color w:val="000000"/>
                <w:lang w:eastAsia="sv-SE"/>
              </w:rPr>
            </w:pPr>
          </w:p>
        </w:tc>
        <w:tc>
          <w:tcPr>
            <w:tcW w:w="860" w:type="dxa"/>
            <w:shd w:val="clear" w:color="auto" w:fill="auto"/>
            <w:noWrap/>
            <w:vAlign w:val="bottom"/>
          </w:tcPr>
          <w:p w14:paraId="1BB607B2" w14:textId="77777777" w:rsidR="00E04CF7" w:rsidRPr="006903D9" w:rsidRDefault="00E04CF7" w:rsidP="00223A40">
            <w:pPr>
              <w:spacing w:line="240" w:lineRule="auto"/>
              <w:ind w:firstLine="0"/>
              <w:jc w:val="right"/>
              <w:rPr>
                <w:rFonts w:eastAsia="Times New Roman"/>
                <w:color w:val="000000"/>
                <w:lang w:eastAsia="sv-SE"/>
              </w:rPr>
            </w:pPr>
          </w:p>
        </w:tc>
        <w:tc>
          <w:tcPr>
            <w:tcW w:w="918" w:type="dxa"/>
            <w:shd w:val="clear" w:color="auto" w:fill="auto"/>
            <w:noWrap/>
            <w:vAlign w:val="bottom"/>
          </w:tcPr>
          <w:p w14:paraId="3151FF99" w14:textId="77777777" w:rsidR="00E04CF7" w:rsidRDefault="00E04CF7" w:rsidP="00223A40">
            <w:pPr>
              <w:spacing w:line="240" w:lineRule="auto"/>
              <w:ind w:firstLine="0"/>
              <w:jc w:val="right"/>
              <w:rPr>
                <w:rFonts w:eastAsia="Times New Roman"/>
                <w:color w:val="000000"/>
                <w:lang w:eastAsia="sv-SE"/>
              </w:rPr>
            </w:pPr>
          </w:p>
        </w:tc>
      </w:tr>
      <w:tr w:rsidR="00E04CF7" w:rsidRPr="006903D9" w14:paraId="0EEFFB5F" w14:textId="77777777" w:rsidTr="00223A40">
        <w:trPr>
          <w:trHeight w:val="312"/>
          <w:jc w:val="center"/>
        </w:trPr>
        <w:tc>
          <w:tcPr>
            <w:tcW w:w="3865" w:type="dxa"/>
            <w:vMerge w:val="restart"/>
            <w:tcBorders>
              <w:right w:val="single" w:sz="4" w:space="0" w:color="auto"/>
            </w:tcBorders>
            <w:shd w:val="clear" w:color="auto" w:fill="auto"/>
            <w:noWrap/>
            <w:vAlign w:val="center"/>
            <w:hideMark/>
          </w:tcPr>
          <w:p w14:paraId="46B2AC4A" w14:textId="77777777" w:rsidR="00E04CF7" w:rsidRPr="006903D9" w:rsidRDefault="00E04CF7" w:rsidP="00223A40">
            <w:pPr>
              <w:spacing w:line="240" w:lineRule="auto"/>
              <w:ind w:firstLine="0"/>
              <w:jc w:val="center"/>
              <w:rPr>
                <w:rFonts w:eastAsia="Times New Roman"/>
                <w:color w:val="000000"/>
                <w:lang w:eastAsia="sv-SE"/>
              </w:rPr>
            </w:pPr>
            <w:r w:rsidRPr="006903D9">
              <w:rPr>
                <w:rFonts w:eastAsia="Times New Roman"/>
                <w:color w:val="000000"/>
                <w:lang w:eastAsia="sv-SE"/>
              </w:rPr>
              <w:t>Verbal intelligence</w:t>
            </w:r>
          </w:p>
        </w:tc>
        <w:tc>
          <w:tcPr>
            <w:tcW w:w="2090" w:type="dxa"/>
            <w:tcBorders>
              <w:left w:val="single" w:sz="4" w:space="0" w:color="auto"/>
            </w:tcBorders>
            <w:shd w:val="clear" w:color="auto" w:fill="auto"/>
            <w:noWrap/>
            <w:vAlign w:val="bottom"/>
            <w:hideMark/>
          </w:tcPr>
          <w:p w14:paraId="4F887AA8" w14:textId="77777777" w:rsidR="00E04CF7" w:rsidRPr="006903D9" w:rsidRDefault="00E04CF7" w:rsidP="00223A40">
            <w:pPr>
              <w:spacing w:line="240" w:lineRule="auto"/>
              <w:ind w:firstLine="0"/>
              <w:rPr>
                <w:rFonts w:eastAsia="Times New Roman"/>
                <w:color w:val="000000"/>
                <w:lang w:eastAsia="sv-SE"/>
              </w:rPr>
            </w:pPr>
            <w:r w:rsidRPr="006903D9">
              <w:rPr>
                <w:rFonts w:eastAsia="Times New Roman"/>
                <w:color w:val="000000"/>
                <w:lang w:eastAsia="sv-SE"/>
              </w:rPr>
              <w:t>Configural vs weak</w:t>
            </w:r>
          </w:p>
        </w:tc>
        <w:tc>
          <w:tcPr>
            <w:tcW w:w="1057" w:type="dxa"/>
            <w:shd w:val="clear" w:color="auto" w:fill="auto"/>
            <w:noWrap/>
            <w:vAlign w:val="bottom"/>
            <w:hideMark/>
          </w:tcPr>
          <w:p w14:paraId="41D66ED3"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9</w:t>
            </w:r>
            <w:r>
              <w:rPr>
                <w:rFonts w:eastAsia="Times New Roman"/>
                <w:color w:val="000000"/>
                <w:lang w:eastAsia="sv-SE"/>
              </w:rPr>
              <w:t>.61</w:t>
            </w:r>
          </w:p>
        </w:tc>
        <w:tc>
          <w:tcPr>
            <w:tcW w:w="860" w:type="dxa"/>
            <w:shd w:val="clear" w:color="auto" w:fill="auto"/>
            <w:noWrap/>
            <w:vAlign w:val="bottom"/>
            <w:hideMark/>
          </w:tcPr>
          <w:p w14:paraId="5A666ECA"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6</w:t>
            </w:r>
          </w:p>
        </w:tc>
        <w:tc>
          <w:tcPr>
            <w:tcW w:w="918" w:type="dxa"/>
            <w:shd w:val="clear" w:color="auto" w:fill="auto"/>
            <w:noWrap/>
            <w:vAlign w:val="bottom"/>
            <w:hideMark/>
          </w:tcPr>
          <w:p w14:paraId="26B528EE" w14:textId="77777777" w:rsidR="00E04CF7" w:rsidRPr="006903D9" w:rsidRDefault="00E04CF7" w:rsidP="00223A40">
            <w:pPr>
              <w:spacing w:line="240" w:lineRule="auto"/>
              <w:ind w:firstLine="0"/>
              <w:jc w:val="right"/>
              <w:rPr>
                <w:rFonts w:eastAsia="Times New Roman"/>
                <w:color w:val="000000"/>
                <w:lang w:eastAsia="sv-SE"/>
              </w:rPr>
            </w:pPr>
            <w:r>
              <w:rPr>
                <w:rFonts w:eastAsia="Times New Roman"/>
                <w:color w:val="000000"/>
                <w:lang w:eastAsia="sv-SE"/>
              </w:rPr>
              <w:t>.</w:t>
            </w:r>
            <w:r w:rsidRPr="006903D9">
              <w:rPr>
                <w:rFonts w:eastAsia="Times New Roman"/>
                <w:color w:val="000000"/>
                <w:lang w:eastAsia="sv-SE"/>
              </w:rPr>
              <w:t>142</w:t>
            </w:r>
          </w:p>
        </w:tc>
      </w:tr>
      <w:tr w:rsidR="00E04CF7" w:rsidRPr="006903D9" w14:paraId="42F23466" w14:textId="77777777" w:rsidTr="00223A40">
        <w:trPr>
          <w:trHeight w:val="312"/>
          <w:jc w:val="center"/>
        </w:trPr>
        <w:tc>
          <w:tcPr>
            <w:tcW w:w="3865" w:type="dxa"/>
            <w:vMerge/>
            <w:tcBorders>
              <w:right w:val="single" w:sz="4" w:space="0" w:color="auto"/>
            </w:tcBorders>
            <w:vAlign w:val="center"/>
            <w:hideMark/>
          </w:tcPr>
          <w:p w14:paraId="278B14E0" w14:textId="77777777" w:rsidR="00E04CF7" w:rsidRPr="006903D9" w:rsidRDefault="00E04CF7" w:rsidP="00223A40">
            <w:pPr>
              <w:spacing w:line="240" w:lineRule="auto"/>
              <w:ind w:firstLine="0"/>
              <w:rPr>
                <w:rFonts w:eastAsia="Times New Roman"/>
                <w:color w:val="000000"/>
                <w:lang w:eastAsia="sv-SE"/>
              </w:rPr>
            </w:pPr>
          </w:p>
        </w:tc>
        <w:tc>
          <w:tcPr>
            <w:tcW w:w="2090" w:type="dxa"/>
            <w:tcBorders>
              <w:left w:val="single" w:sz="4" w:space="0" w:color="auto"/>
            </w:tcBorders>
            <w:shd w:val="clear" w:color="auto" w:fill="auto"/>
            <w:noWrap/>
            <w:vAlign w:val="bottom"/>
            <w:hideMark/>
          </w:tcPr>
          <w:p w14:paraId="1DAC930B" w14:textId="77777777" w:rsidR="00E04CF7" w:rsidRPr="006903D9" w:rsidRDefault="00E04CF7" w:rsidP="00223A40">
            <w:pPr>
              <w:spacing w:line="240" w:lineRule="auto"/>
              <w:ind w:firstLine="0"/>
              <w:rPr>
                <w:rFonts w:eastAsia="Times New Roman"/>
                <w:color w:val="000000"/>
                <w:lang w:eastAsia="sv-SE"/>
              </w:rPr>
            </w:pPr>
            <w:r w:rsidRPr="006903D9">
              <w:rPr>
                <w:rFonts w:eastAsia="Times New Roman"/>
                <w:color w:val="000000"/>
                <w:lang w:eastAsia="sv-SE"/>
              </w:rPr>
              <w:t>Weak vs strong</w:t>
            </w:r>
          </w:p>
        </w:tc>
        <w:tc>
          <w:tcPr>
            <w:tcW w:w="1057" w:type="dxa"/>
            <w:shd w:val="clear" w:color="auto" w:fill="auto"/>
            <w:noWrap/>
            <w:vAlign w:val="bottom"/>
            <w:hideMark/>
          </w:tcPr>
          <w:p w14:paraId="0091D348"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7</w:t>
            </w:r>
            <w:r>
              <w:rPr>
                <w:rFonts w:eastAsia="Times New Roman"/>
                <w:color w:val="000000"/>
                <w:lang w:eastAsia="sv-SE"/>
              </w:rPr>
              <w:t>.93</w:t>
            </w:r>
          </w:p>
        </w:tc>
        <w:tc>
          <w:tcPr>
            <w:tcW w:w="860" w:type="dxa"/>
            <w:shd w:val="clear" w:color="auto" w:fill="auto"/>
            <w:noWrap/>
            <w:vAlign w:val="bottom"/>
            <w:hideMark/>
          </w:tcPr>
          <w:p w14:paraId="7563332A"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6</w:t>
            </w:r>
          </w:p>
        </w:tc>
        <w:tc>
          <w:tcPr>
            <w:tcW w:w="918" w:type="dxa"/>
            <w:shd w:val="clear" w:color="auto" w:fill="auto"/>
            <w:noWrap/>
            <w:vAlign w:val="bottom"/>
            <w:hideMark/>
          </w:tcPr>
          <w:p w14:paraId="79AED36F" w14:textId="77777777" w:rsidR="00E04CF7" w:rsidRPr="006903D9" w:rsidRDefault="00E04CF7" w:rsidP="00223A40">
            <w:pPr>
              <w:spacing w:line="240" w:lineRule="auto"/>
              <w:ind w:firstLine="0"/>
              <w:jc w:val="right"/>
              <w:rPr>
                <w:rFonts w:eastAsia="Times New Roman"/>
                <w:color w:val="000000"/>
                <w:lang w:eastAsia="sv-SE"/>
              </w:rPr>
            </w:pPr>
            <w:r>
              <w:rPr>
                <w:rFonts w:eastAsia="Times New Roman"/>
                <w:color w:val="000000"/>
                <w:lang w:eastAsia="sv-SE"/>
              </w:rPr>
              <w:t>.</w:t>
            </w:r>
            <w:r w:rsidRPr="006903D9">
              <w:rPr>
                <w:rFonts w:eastAsia="Times New Roman"/>
                <w:color w:val="000000"/>
                <w:lang w:eastAsia="sv-SE"/>
              </w:rPr>
              <w:t>243</w:t>
            </w:r>
          </w:p>
        </w:tc>
      </w:tr>
      <w:tr w:rsidR="00E04CF7" w:rsidRPr="006903D9" w14:paraId="0BE77DC8" w14:textId="77777777" w:rsidTr="00223A40">
        <w:trPr>
          <w:trHeight w:val="312"/>
          <w:jc w:val="center"/>
        </w:trPr>
        <w:tc>
          <w:tcPr>
            <w:tcW w:w="3865" w:type="dxa"/>
            <w:vMerge/>
            <w:tcBorders>
              <w:right w:val="single" w:sz="4" w:space="0" w:color="auto"/>
            </w:tcBorders>
            <w:vAlign w:val="center"/>
            <w:hideMark/>
          </w:tcPr>
          <w:p w14:paraId="60D0F642" w14:textId="77777777" w:rsidR="00E04CF7" w:rsidRPr="006903D9" w:rsidRDefault="00E04CF7" w:rsidP="00223A40">
            <w:pPr>
              <w:spacing w:line="240" w:lineRule="auto"/>
              <w:ind w:firstLine="0"/>
              <w:rPr>
                <w:rFonts w:eastAsia="Times New Roman"/>
                <w:color w:val="000000"/>
                <w:lang w:eastAsia="sv-SE"/>
              </w:rPr>
            </w:pPr>
          </w:p>
        </w:tc>
        <w:tc>
          <w:tcPr>
            <w:tcW w:w="2090" w:type="dxa"/>
            <w:tcBorders>
              <w:left w:val="single" w:sz="4" w:space="0" w:color="auto"/>
            </w:tcBorders>
            <w:shd w:val="clear" w:color="auto" w:fill="auto"/>
            <w:noWrap/>
            <w:vAlign w:val="bottom"/>
            <w:hideMark/>
          </w:tcPr>
          <w:p w14:paraId="4B842D93" w14:textId="77777777" w:rsidR="00E04CF7" w:rsidRPr="006903D9" w:rsidRDefault="00E04CF7" w:rsidP="00223A40">
            <w:pPr>
              <w:spacing w:line="240" w:lineRule="auto"/>
              <w:ind w:firstLine="0"/>
              <w:rPr>
                <w:rFonts w:eastAsia="Times New Roman"/>
                <w:color w:val="000000"/>
                <w:lang w:eastAsia="sv-SE"/>
              </w:rPr>
            </w:pPr>
            <w:r w:rsidRPr="006903D9">
              <w:rPr>
                <w:rFonts w:eastAsia="Times New Roman"/>
                <w:color w:val="000000"/>
                <w:lang w:eastAsia="sv-SE"/>
              </w:rPr>
              <w:t>Strong vs Strict</w:t>
            </w:r>
          </w:p>
        </w:tc>
        <w:tc>
          <w:tcPr>
            <w:tcW w:w="1057" w:type="dxa"/>
            <w:shd w:val="clear" w:color="auto" w:fill="auto"/>
            <w:noWrap/>
            <w:vAlign w:val="bottom"/>
            <w:hideMark/>
          </w:tcPr>
          <w:p w14:paraId="28D533F3"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14</w:t>
            </w:r>
            <w:r>
              <w:rPr>
                <w:rFonts w:eastAsia="Times New Roman"/>
                <w:color w:val="000000"/>
                <w:lang w:eastAsia="sv-SE"/>
              </w:rPr>
              <w:t>.30</w:t>
            </w:r>
          </w:p>
        </w:tc>
        <w:tc>
          <w:tcPr>
            <w:tcW w:w="860" w:type="dxa"/>
            <w:shd w:val="clear" w:color="auto" w:fill="auto"/>
            <w:noWrap/>
            <w:vAlign w:val="bottom"/>
            <w:hideMark/>
          </w:tcPr>
          <w:p w14:paraId="1636B910"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9</w:t>
            </w:r>
          </w:p>
        </w:tc>
        <w:tc>
          <w:tcPr>
            <w:tcW w:w="918" w:type="dxa"/>
            <w:shd w:val="clear" w:color="auto" w:fill="auto"/>
            <w:noWrap/>
            <w:vAlign w:val="bottom"/>
            <w:hideMark/>
          </w:tcPr>
          <w:p w14:paraId="4C664EBD" w14:textId="77777777" w:rsidR="00E04CF7" w:rsidRPr="006903D9" w:rsidRDefault="00E04CF7" w:rsidP="00223A40">
            <w:pPr>
              <w:spacing w:line="240" w:lineRule="auto"/>
              <w:ind w:firstLine="0"/>
              <w:jc w:val="right"/>
              <w:rPr>
                <w:rFonts w:eastAsia="Times New Roman"/>
                <w:color w:val="000000"/>
                <w:lang w:eastAsia="sv-SE"/>
              </w:rPr>
            </w:pPr>
            <w:r>
              <w:rPr>
                <w:rFonts w:eastAsia="Times New Roman"/>
                <w:color w:val="000000"/>
                <w:lang w:eastAsia="sv-SE"/>
              </w:rPr>
              <w:t>.</w:t>
            </w:r>
            <w:r w:rsidRPr="006903D9">
              <w:rPr>
                <w:rFonts w:eastAsia="Times New Roman"/>
                <w:color w:val="000000"/>
                <w:lang w:eastAsia="sv-SE"/>
              </w:rPr>
              <w:t>112</w:t>
            </w:r>
          </w:p>
        </w:tc>
      </w:tr>
      <w:tr w:rsidR="00E04CF7" w:rsidRPr="006903D9" w14:paraId="71DB7D16" w14:textId="77777777" w:rsidTr="00223A40">
        <w:trPr>
          <w:trHeight w:val="312"/>
          <w:jc w:val="center"/>
        </w:trPr>
        <w:tc>
          <w:tcPr>
            <w:tcW w:w="3865" w:type="dxa"/>
            <w:tcBorders>
              <w:right w:val="single" w:sz="4" w:space="0" w:color="auto"/>
            </w:tcBorders>
            <w:vAlign w:val="center"/>
          </w:tcPr>
          <w:p w14:paraId="4AD12252" w14:textId="77777777" w:rsidR="00E04CF7" w:rsidRPr="006903D9" w:rsidRDefault="00E04CF7" w:rsidP="00223A40">
            <w:pPr>
              <w:spacing w:line="240" w:lineRule="auto"/>
              <w:ind w:firstLine="0"/>
              <w:rPr>
                <w:rFonts w:eastAsia="Times New Roman"/>
                <w:color w:val="000000"/>
                <w:lang w:eastAsia="sv-SE"/>
              </w:rPr>
            </w:pPr>
          </w:p>
        </w:tc>
        <w:tc>
          <w:tcPr>
            <w:tcW w:w="2090" w:type="dxa"/>
            <w:tcBorders>
              <w:left w:val="single" w:sz="4" w:space="0" w:color="auto"/>
            </w:tcBorders>
            <w:shd w:val="clear" w:color="auto" w:fill="auto"/>
            <w:noWrap/>
            <w:vAlign w:val="bottom"/>
          </w:tcPr>
          <w:p w14:paraId="541E7443" w14:textId="77777777" w:rsidR="00E04CF7" w:rsidRPr="006903D9" w:rsidRDefault="00E04CF7" w:rsidP="00223A40">
            <w:pPr>
              <w:spacing w:line="240" w:lineRule="auto"/>
              <w:ind w:firstLine="0"/>
              <w:rPr>
                <w:rFonts w:eastAsia="Times New Roman"/>
                <w:color w:val="000000"/>
                <w:lang w:eastAsia="sv-SE"/>
              </w:rPr>
            </w:pPr>
          </w:p>
        </w:tc>
        <w:tc>
          <w:tcPr>
            <w:tcW w:w="1057" w:type="dxa"/>
            <w:shd w:val="clear" w:color="auto" w:fill="auto"/>
            <w:noWrap/>
            <w:vAlign w:val="bottom"/>
          </w:tcPr>
          <w:p w14:paraId="2F5F0B54" w14:textId="77777777" w:rsidR="00E04CF7" w:rsidRPr="006903D9" w:rsidRDefault="00E04CF7" w:rsidP="00223A40">
            <w:pPr>
              <w:spacing w:line="240" w:lineRule="auto"/>
              <w:ind w:firstLine="0"/>
              <w:jc w:val="right"/>
              <w:rPr>
                <w:rFonts w:eastAsia="Times New Roman"/>
                <w:color w:val="000000"/>
                <w:lang w:eastAsia="sv-SE"/>
              </w:rPr>
            </w:pPr>
          </w:p>
        </w:tc>
        <w:tc>
          <w:tcPr>
            <w:tcW w:w="860" w:type="dxa"/>
            <w:shd w:val="clear" w:color="auto" w:fill="auto"/>
            <w:noWrap/>
            <w:vAlign w:val="bottom"/>
          </w:tcPr>
          <w:p w14:paraId="6C4258F3" w14:textId="77777777" w:rsidR="00E04CF7" w:rsidRPr="006903D9" w:rsidRDefault="00E04CF7" w:rsidP="00223A40">
            <w:pPr>
              <w:spacing w:line="240" w:lineRule="auto"/>
              <w:ind w:firstLine="0"/>
              <w:jc w:val="right"/>
              <w:rPr>
                <w:rFonts w:eastAsia="Times New Roman"/>
                <w:color w:val="000000"/>
                <w:lang w:eastAsia="sv-SE"/>
              </w:rPr>
            </w:pPr>
          </w:p>
        </w:tc>
        <w:tc>
          <w:tcPr>
            <w:tcW w:w="918" w:type="dxa"/>
            <w:shd w:val="clear" w:color="auto" w:fill="auto"/>
            <w:noWrap/>
            <w:vAlign w:val="bottom"/>
          </w:tcPr>
          <w:p w14:paraId="485B4E66" w14:textId="77777777" w:rsidR="00E04CF7" w:rsidRDefault="00E04CF7" w:rsidP="00223A40">
            <w:pPr>
              <w:spacing w:line="240" w:lineRule="auto"/>
              <w:ind w:firstLine="0"/>
              <w:jc w:val="right"/>
              <w:rPr>
                <w:rFonts w:eastAsia="Times New Roman"/>
                <w:color w:val="000000"/>
                <w:lang w:eastAsia="sv-SE"/>
              </w:rPr>
            </w:pPr>
          </w:p>
        </w:tc>
      </w:tr>
      <w:tr w:rsidR="00E04CF7" w:rsidRPr="006903D9" w14:paraId="61409DFF" w14:textId="77777777" w:rsidTr="00223A40">
        <w:trPr>
          <w:trHeight w:val="312"/>
          <w:jc w:val="center"/>
        </w:trPr>
        <w:tc>
          <w:tcPr>
            <w:tcW w:w="3865" w:type="dxa"/>
            <w:tcBorders>
              <w:right w:val="single" w:sz="4" w:space="0" w:color="auto"/>
            </w:tcBorders>
            <w:shd w:val="clear" w:color="auto" w:fill="auto"/>
            <w:noWrap/>
            <w:vAlign w:val="center"/>
            <w:hideMark/>
          </w:tcPr>
          <w:p w14:paraId="0C5AB3A0" w14:textId="77777777" w:rsidR="00E04CF7" w:rsidRPr="006903D9" w:rsidRDefault="00E04CF7" w:rsidP="00223A40">
            <w:pPr>
              <w:spacing w:line="240" w:lineRule="auto"/>
              <w:ind w:firstLine="0"/>
              <w:jc w:val="center"/>
              <w:rPr>
                <w:rFonts w:eastAsia="Times New Roman"/>
                <w:color w:val="000000"/>
                <w:lang w:eastAsia="sv-SE"/>
              </w:rPr>
            </w:pPr>
            <w:r w:rsidRPr="006903D9">
              <w:rPr>
                <w:rFonts w:eastAsia="Times New Roman"/>
                <w:color w:val="000000"/>
                <w:lang w:eastAsia="sv-SE"/>
              </w:rPr>
              <w:t>Working memory</w:t>
            </w:r>
          </w:p>
        </w:tc>
        <w:tc>
          <w:tcPr>
            <w:tcW w:w="2090" w:type="dxa"/>
            <w:tcBorders>
              <w:left w:val="single" w:sz="4" w:space="0" w:color="auto"/>
            </w:tcBorders>
            <w:shd w:val="clear" w:color="auto" w:fill="auto"/>
            <w:noWrap/>
            <w:vAlign w:val="bottom"/>
            <w:hideMark/>
          </w:tcPr>
          <w:p w14:paraId="0EA9B3B4" w14:textId="77777777" w:rsidR="00E04CF7" w:rsidRPr="006903D9" w:rsidRDefault="00E04CF7" w:rsidP="00223A40">
            <w:pPr>
              <w:spacing w:line="240" w:lineRule="auto"/>
              <w:ind w:firstLine="0"/>
              <w:rPr>
                <w:rFonts w:eastAsia="Times New Roman"/>
                <w:color w:val="000000"/>
                <w:lang w:eastAsia="sv-SE"/>
              </w:rPr>
            </w:pPr>
            <w:r w:rsidRPr="006903D9">
              <w:rPr>
                <w:rFonts w:eastAsia="Times New Roman"/>
                <w:color w:val="000000"/>
                <w:lang w:eastAsia="sv-SE"/>
              </w:rPr>
              <w:t>Strong vs Strict</w:t>
            </w:r>
          </w:p>
        </w:tc>
        <w:tc>
          <w:tcPr>
            <w:tcW w:w="1057" w:type="dxa"/>
            <w:shd w:val="clear" w:color="auto" w:fill="auto"/>
            <w:noWrap/>
            <w:vAlign w:val="bottom"/>
            <w:hideMark/>
          </w:tcPr>
          <w:p w14:paraId="1F5FCB2C"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2</w:t>
            </w:r>
            <w:r>
              <w:rPr>
                <w:rFonts w:eastAsia="Times New Roman"/>
                <w:color w:val="000000"/>
                <w:lang w:eastAsia="sv-SE"/>
              </w:rPr>
              <w:t>.52</w:t>
            </w:r>
          </w:p>
        </w:tc>
        <w:tc>
          <w:tcPr>
            <w:tcW w:w="860" w:type="dxa"/>
            <w:shd w:val="clear" w:color="auto" w:fill="auto"/>
            <w:noWrap/>
            <w:vAlign w:val="bottom"/>
            <w:hideMark/>
          </w:tcPr>
          <w:p w14:paraId="3902151A"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6</w:t>
            </w:r>
          </w:p>
        </w:tc>
        <w:tc>
          <w:tcPr>
            <w:tcW w:w="918" w:type="dxa"/>
            <w:shd w:val="clear" w:color="auto" w:fill="auto"/>
            <w:noWrap/>
            <w:vAlign w:val="bottom"/>
            <w:hideMark/>
          </w:tcPr>
          <w:p w14:paraId="1FF0502D" w14:textId="77777777" w:rsidR="00E04CF7" w:rsidRPr="006903D9" w:rsidRDefault="00E04CF7" w:rsidP="00223A40">
            <w:pPr>
              <w:spacing w:line="240" w:lineRule="auto"/>
              <w:ind w:firstLine="0"/>
              <w:jc w:val="right"/>
              <w:rPr>
                <w:rFonts w:eastAsia="Times New Roman"/>
                <w:color w:val="000000"/>
                <w:lang w:eastAsia="sv-SE"/>
              </w:rPr>
            </w:pPr>
            <w:r>
              <w:rPr>
                <w:rFonts w:eastAsia="Times New Roman"/>
                <w:color w:val="000000"/>
                <w:lang w:eastAsia="sv-SE"/>
              </w:rPr>
              <w:t>.</w:t>
            </w:r>
            <w:r w:rsidRPr="006903D9">
              <w:rPr>
                <w:rFonts w:eastAsia="Times New Roman"/>
                <w:color w:val="000000"/>
                <w:lang w:eastAsia="sv-SE"/>
              </w:rPr>
              <w:t>866</w:t>
            </w:r>
          </w:p>
        </w:tc>
      </w:tr>
      <w:tr w:rsidR="00E04CF7" w:rsidRPr="006903D9" w14:paraId="71B45FED" w14:textId="77777777" w:rsidTr="00223A40">
        <w:trPr>
          <w:trHeight w:val="312"/>
          <w:jc w:val="center"/>
        </w:trPr>
        <w:tc>
          <w:tcPr>
            <w:tcW w:w="3865" w:type="dxa"/>
            <w:tcBorders>
              <w:right w:val="single" w:sz="4" w:space="0" w:color="auto"/>
            </w:tcBorders>
            <w:shd w:val="clear" w:color="auto" w:fill="auto"/>
            <w:noWrap/>
            <w:vAlign w:val="center"/>
          </w:tcPr>
          <w:p w14:paraId="06FA1CB4" w14:textId="77777777" w:rsidR="00E04CF7" w:rsidRPr="006903D9" w:rsidRDefault="00E04CF7" w:rsidP="00223A40">
            <w:pPr>
              <w:spacing w:line="240" w:lineRule="auto"/>
              <w:ind w:firstLine="0"/>
              <w:jc w:val="center"/>
              <w:rPr>
                <w:rFonts w:eastAsia="Times New Roman"/>
                <w:color w:val="000000"/>
                <w:lang w:eastAsia="sv-SE"/>
              </w:rPr>
            </w:pPr>
          </w:p>
        </w:tc>
        <w:tc>
          <w:tcPr>
            <w:tcW w:w="2090" w:type="dxa"/>
            <w:tcBorders>
              <w:left w:val="single" w:sz="4" w:space="0" w:color="auto"/>
            </w:tcBorders>
            <w:shd w:val="clear" w:color="auto" w:fill="auto"/>
            <w:noWrap/>
            <w:vAlign w:val="bottom"/>
          </w:tcPr>
          <w:p w14:paraId="442BC96E" w14:textId="77777777" w:rsidR="00E04CF7" w:rsidRPr="006903D9" w:rsidRDefault="00E04CF7" w:rsidP="00223A40">
            <w:pPr>
              <w:spacing w:line="240" w:lineRule="auto"/>
              <w:ind w:firstLine="0"/>
              <w:rPr>
                <w:rFonts w:eastAsia="Times New Roman"/>
                <w:color w:val="000000"/>
                <w:lang w:eastAsia="sv-SE"/>
              </w:rPr>
            </w:pPr>
          </w:p>
        </w:tc>
        <w:tc>
          <w:tcPr>
            <w:tcW w:w="1057" w:type="dxa"/>
            <w:shd w:val="clear" w:color="auto" w:fill="auto"/>
            <w:noWrap/>
            <w:vAlign w:val="bottom"/>
          </w:tcPr>
          <w:p w14:paraId="5EDB68F6" w14:textId="77777777" w:rsidR="00E04CF7" w:rsidRPr="006903D9" w:rsidRDefault="00E04CF7" w:rsidP="00223A40">
            <w:pPr>
              <w:spacing w:line="240" w:lineRule="auto"/>
              <w:ind w:firstLine="0"/>
              <w:jc w:val="right"/>
              <w:rPr>
                <w:rFonts w:eastAsia="Times New Roman"/>
                <w:color w:val="000000"/>
                <w:lang w:eastAsia="sv-SE"/>
              </w:rPr>
            </w:pPr>
          </w:p>
        </w:tc>
        <w:tc>
          <w:tcPr>
            <w:tcW w:w="860" w:type="dxa"/>
            <w:shd w:val="clear" w:color="auto" w:fill="auto"/>
            <w:noWrap/>
            <w:vAlign w:val="bottom"/>
          </w:tcPr>
          <w:p w14:paraId="225683B4" w14:textId="77777777" w:rsidR="00E04CF7" w:rsidRPr="006903D9" w:rsidRDefault="00E04CF7" w:rsidP="00223A40">
            <w:pPr>
              <w:spacing w:line="240" w:lineRule="auto"/>
              <w:ind w:firstLine="0"/>
              <w:jc w:val="right"/>
              <w:rPr>
                <w:rFonts w:eastAsia="Times New Roman"/>
                <w:color w:val="000000"/>
                <w:lang w:eastAsia="sv-SE"/>
              </w:rPr>
            </w:pPr>
          </w:p>
        </w:tc>
        <w:tc>
          <w:tcPr>
            <w:tcW w:w="918" w:type="dxa"/>
            <w:shd w:val="clear" w:color="auto" w:fill="auto"/>
            <w:noWrap/>
            <w:vAlign w:val="bottom"/>
          </w:tcPr>
          <w:p w14:paraId="6C075E2A" w14:textId="77777777" w:rsidR="00E04CF7" w:rsidRDefault="00E04CF7" w:rsidP="00223A40">
            <w:pPr>
              <w:spacing w:line="240" w:lineRule="auto"/>
              <w:ind w:firstLine="0"/>
              <w:jc w:val="right"/>
              <w:rPr>
                <w:rFonts w:eastAsia="Times New Roman"/>
                <w:color w:val="000000"/>
                <w:lang w:eastAsia="sv-SE"/>
              </w:rPr>
            </w:pPr>
          </w:p>
        </w:tc>
      </w:tr>
      <w:tr w:rsidR="00E04CF7" w:rsidRPr="006903D9" w14:paraId="2B0252C6" w14:textId="77777777" w:rsidTr="00223A40">
        <w:trPr>
          <w:trHeight w:val="312"/>
          <w:jc w:val="center"/>
        </w:trPr>
        <w:tc>
          <w:tcPr>
            <w:tcW w:w="3865" w:type="dxa"/>
            <w:tcBorders>
              <w:right w:val="single" w:sz="4" w:space="0" w:color="auto"/>
            </w:tcBorders>
            <w:shd w:val="clear" w:color="auto" w:fill="auto"/>
            <w:noWrap/>
            <w:vAlign w:val="center"/>
            <w:hideMark/>
          </w:tcPr>
          <w:p w14:paraId="2FD0EBE1" w14:textId="77777777" w:rsidR="00E04CF7" w:rsidRPr="006903D9" w:rsidRDefault="00E04CF7" w:rsidP="00223A40">
            <w:pPr>
              <w:spacing w:line="240" w:lineRule="auto"/>
              <w:ind w:firstLine="0"/>
              <w:jc w:val="center"/>
              <w:rPr>
                <w:rFonts w:eastAsia="Times New Roman"/>
                <w:color w:val="000000"/>
                <w:lang w:eastAsia="sv-SE"/>
              </w:rPr>
            </w:pPr>
            <w:r w:rsidRPr="006903D9">
              <w:rPr>
                <w:rFonts w:eastAsia="Times New Roman"/>
                <w:color w:val="000000"/>
                <w:lang w:eastAsia="sv-SE"/>
              </w:rPr>
              <w:t>Spatial intelligence</w:t>
            </w:r>
          </w:p>
        </w:tc>
        <w:tc>
          <w:tcPr>
            <w:tcW w:w="2090" w:type="dxa"/>
            <w:tcBorders>
              <w:left w:val="single" w:sz="4" w:space="0" w:color="auto"/>
            </w:tcBorders>
            <w:shd w:val="clear" w:color="auto" w:fill="auto"/>
            <w:noWrap/>
            <w:vAlign w:val="bottom"/>
            <w:hideMark/>
          </w:tcPr>
          <w:p w14:paraId="7CF5D60D" w14:textId="77777777" w:rsidR="00E04CF7" w:rsidRPr="006903D9" w:rsidRDefault="00E04CF7" w:rsidP="00223A40">
            <w:pPr>
              <w:spacing w:line="240" w:lineRule="auto"/>
              <w:ind w:firstLine="0"/>
              <w:rPr>
                <w:rFonts w:eastAsia="Times New Roman"/>
                <w:color w:val="000000"/>
                <w:lang w:eastAsia="sv-SE"/>
              </w:rPr>
            </w:pPr>
            <w:r w:rsidRPr="006903D9">
              <w:rPr>
                <w:rFonts w:eastAsia="Times New Roman"/>
                <w:color w:val="000000"/>
                <w:lang w:eastAsia="sv-SE"/>
              </w:rPr>
              <w:t>Strong vs Strict</w:t>
            </w:r>
          </w:p>
        </w:tc>
        <w:tc>
          <w:tcPr>
            <w:tcW w:w="1057" w:type="dxa"/>
            <w:shd w:val="clear" w:color="auto" w:fill="auto"/>
            <w:noWrap/>
            <w:vAlign w:val="bottom"/>
            <w:hideMark/>
          </w:tcPr>
          <w:p w14:paraId="7E219D37"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3</w:t>
            </w:r>
            <w:r>
              <w:rPr>
                <w:rFonts w:eastAsia="Times New Roman"/>
                <w:color w:val="000000"/>
                <w:lang w:eastAsia="sv-SE"/>
              </w:rPr>
              <w:t>.64</w:t>
            </w:r>
          </w:p>
        </w:tc>
        <w:tc>
          <w:tcPr>
            <w:tcW w:w="860" w:type="dxa"/>
            <w:shd w:val="clear" w:color="auto" w:fill="auto"/>
            <w:noWrap/>
            <w:vAlign w:val="bottom"/>
            <w:hideMark/>
          </w:tcPr>
          <w:p w14:paraId="6A9947C8" w14:textId="77777777" w:rsidR="00E04CF7" w:rsidRPr="006903D9" w:rsidRDefault="00E04CF7" w:rsidP="00223A40">
            <w:pPr>
              <w:spacing w:line="240" w:lineRule="auto"/>
              <w:ind w:firstLine="0"/>
              <w:jc w:val="right"/>
              <w:rPr>
                <w:rFonts w:eastAsia="Times New Roman"/>
                <w:color w:val="000000"/>
                <w:lang w:eastAsia="sv-SE"/>
              </w:rPr>
            </w:pPr>
            <w:r w:rsidRPr="006903D9">
              <w:rPr>
                <w:rFonts w:eastAsia="Times New Roman"/>
                <w:color w:val="000000"/>
                <w:lang w:eastAsia="sv-SE"/>
              </w:rPr>
              <w:t>6</w:t>
            </w:r>
          </w:p>
        </w:tc>
        <w:tc>
          <w:tcPr>
            <w:tcW w:w="918" w:type="dxa"/>
            <w:shd w:val="clear" w:color="auto" w:fill="auto"/>
            <w:noWrap/>
            <w:vAlign w:val="bottom"/>
            <w:hideMark/>
          </w:tcPr>
          <w:p w14:paraId="1563A6CA" w14:textId="77777777" w:rsidR="00E04CF7" w:rsidRPr="006903D9" w:rsidRDefault="00E04CF7" w:rsidP="00223A40">
            <w:pPr>
              <w:spacing w:line="240" w:lineRule="auto"/>
              <w:ind w:firstLine="0"/>
              <w:jc w:val="right"/>
              <w:rPr>
                <w:rFonts w:eastAsia="Times New Roman"/>
                <w:color w:val="000000"/>
                <w:lang w:eastAsia="sv-SE"/>
              </w:rPr>
            </w:pPr>
            <w:r>
              <w:rPr>
                <w:rFonts w:eastAsia="Times New Roman"/>
                <w:color w:val="000000"/>
                <w:lang w:eastAsia="sv-SE"/>
              </w:rPr>
              <w:t>.</w:t>
            </w:r>
            <w:r w:rsidRPr="006903D9">
              <w:rPr>
                <w:rFonts w:eastAsia="Times New Roman"/>
                <w:color w:val="000000"/>
                <w:lang w:eastAsia="sv-SE"/>
              </w:rPr>
              <w:t>725</w:t>
            </w:r>
          </w:p>
        </w:tc>
      </w:tr>
    </w:tbl>
    <w:p w14:paraId="132E4309" w14:textId="77777777" w:rsidR="00E04CF7" w:rsidRDefault="00E04CF7" w:rsidP="00E04CF7">
      <w:pPr>
        <w:rPr>
          <w:lang w:val="en-US"/>
        </w:rPr>
      </w:pPr>
    </w:p>
    <w:p w14:paraId="70CE6039" w14:textId="77777777" w:rsidR="00E04CF7" w:rsidRDefault="00E04CF7" w:rsidP="00E04CF7">
      <w:pPr>
        <w:rPr>
          <w:lang w:val="en-US"/>
        </w:rPr>
      </w:pPr>
    </w:p>
    <w:p w14:paraId="54DBF6F9" w14:textId="6BFAF758" w:rsidR="00E04CF7" w:rsidRDefault="00E04CF7" w:rsidP="00D56B86">
      <w:pPr>
        <w:ind w:firstLine="0"/>
        <w:rPr>
          <w:lang w:val="en-US"/>
        </w:rPr>
      </w:pPr>
      <w:r>
        <w:rPr>
          <w:lang w:val="en-US"/>
        </w:rPr>
        <w:br w:type="page"/>
      </w:r>
    </w:p>
    <w:p w14:paraId="159E969C" w14:textId="55801ED3" w:rsidR="00E04CF7" w:rsidRPr="0083236D" w:rsidRDefault="0083236D" w:rsidP="0083236D">
      <w:pPr>
        <w:spacing w:line="240" w:lineRule="auto"/>
        <w:ind w:firstLine="567"/>
        <w:jc w:val="center"/>
        <w:rPr>
          <w:b/>
          <w:color w:val="000000" w:themeColor="text1"/>
          <w:lang w:val="en-US"/>
        </w:rPr>
      </w:pPr>
      <w:r w:rsidRPr="0083236D">
        <w:rPr>
          <w:b/>
          <w:color w:val="000000" w:themeColor="text1"/>
          <w:lang w:val="en-US"/>
        </w:rPr>
        <w:lastRenderedPageBreak/>
        <w:t xml:space="preserve">Online Supplement </w:t>
      </w:r>
      <w:r w:rsidR="00FA46E4">
        <w:rPr>
          <w:b/>
          <w:color w:val="000000" w:themeColor="text1"/>
          <w:lang w:val="en-US"/>
        </w:rPr>
        <w:t>6</w:t>
      </w:r>
      <w:r w:rsidR="00E04CF7" w:rsidRPr="0083236D">
        <w:rPr>
          <w:b/>
          <w:color w:val="000000" w:themeColor="text1"/>
          <w:lang w:val="en-US"/>
        </w:rPr>
        <w:t xml:space="preserve">. Bayesian </w:t>
      </w:r>
      <w:proofErr w:type="spellStart"/>
      <w:r w:rsidR="00E04CF7" w:rsidRPr="0083236D">
        <w:rPr>
          <w:b/>
          <w:color w:val="000000" w:themeColor="text1"/>
          <w:lang w:val="en-US"/>
        </w:rPr>
        <w:t>triplots</w:t>
      </w:r>
      <w:proofErr w:type="spellEnd"/>
      <w:r w:rsidR="00E04CF7" w:rsidRPr="0083236D">
        <w:rPr>
          <w:b/>
          <w:color w:val="000000" w:themeColor="text1"/>
          <w:lang w:val="en-US"/>
        </w:rPr>
        <w:t xml:space="preserve"> (prior, likelihood and posterior) and Bayes factors for informed prior, N ~ half-</w:t>
      </w:r>
      <w:proofErr w:type="gramStart"/>
      <w:r w:rsidR="00E04CF7" w:rsidRPr="0083236D">
        <w:rPr>
          <w:b/>
          <w:color w:val="000000" w:themeColor="text1"/>
          <w:lang w:val="en-US"/>
        </w:rPr>
        <w:t>normal(</w:t>
      </w:r>
      <w:proofErr w:type="gramEnd"/>
      <w:r w:rsidR="00E04CF7" w:rsidRPr="0083236D">
        <w:rPr>
          <w:b/>
          <w:color w:val="000000" w:themeColor="text1"/>
          <w:lang w:val="en-US"/>
        </w:rPr>
        <w:t>0, 0.2) and reference prior, N ~ half-normal(0, .707). Bayes factors were approximated using the maximum likelihood estimate obtained from the uninformed model.</w:t>
      </w:r>
    </w:p>
    <w:p w14:paraId="57972FAF" w14:textId="77777777" w:rsidR="0083236D" w:rsidRPr="0083236D" w:rsidRDefault="0083236D" w:rsidP="0083236D">
      <w:pPr>
        <w:spacing w:line="240" w:lineRule="auto"/>
        <w:ind w:firstLine="567"/>
        <w:jc w:val="center"/>
        <w:rPr>
          <w:color w:val="000000" w:themeColor="text1"/>
          <w:lang w:val="en-US"/>
        </w:rPr>
      </w:pPr>
    </w:p>
    <w:tbl>
      <w:tblPr>
        <w:tblStyle w:val="TableGrid"/>
        <w:tblW w:w="10060" w:type="dxa"/>
        <w:tblLook w:val="04A0" w:firstRow="1" w:lastRow="0" w:firstColumn="1" w:lastColumn="0" w:noHBand="0" w:noVBand="1"/>
      </w:tblPr>
      <w:tblGrid>
        <w:gridCol w:w="1336"/>
        <w:gridCol w:w="1229"/>
        <w:gridCol w:w="3816"/>
        <w:gridCol w:w="3816"/>
      </w:tblGrid>
      <w:tr w:rsidR="00E04CF7" w14:paraId="433FA6A5" w14:textId="77777777" w:rsidTr="00223A40">
        <w:tc>
          <w:tcPr>
            <w:tcW w:w="1336" w:type="dxa"/>
          </w:tcPr>
          <w:p w14:paraId="0004A496" w14:textId="77777777" w:rsidR="00E04CF7" w:rsidRDefault="00E04CF7" w:rsidP="00223A40">
            <w:pPr>
              <w:ind w:firstLine="0"/>
              <w:rPr>
                <w:lang w:val="en-US"/>
              </w:rPr>
            </w:pPr>
          </w:p>
        </w:tc>
        <w:tc>
          <w:tcPr>
            <w:tcW w:w="1229" w:type="dxa"/>
          </w:tcPr>
          <w:p w14:paraId="4D2AADA9" w14:textId="77777777" w:rsidR="00E04CF7" w:rsidRDefault="00E04CF7" w:rsidP="00223A40">
            <w:pPr>
              <w:ind w:firstLine="0"/>
              <w:rPr>
                <w:lang w:val="en-US"/>
              </w:rPr>
            </w:pPr>
          </w:p>
        </w:tc>
        <w:tc>
          <w:tcPr>
            <w:tcW w:w="3747" w:type="dxa"/>
          </w:tcPr>
          <w:p w14:paraId="79551BD0" w14:textId="77777777" w:rsidR="00E04CF7" w:rsidRDefault="00E04CF7" w:rsidP="00223A40">
            <w:pPr>
              <w:ind w:firstLine="0"/>
              <w:jc w:val="center"/>
              <w:rPr>
                <w:lang w:val="en-US"/>
              </w:rPr>
            </w:pPr>
            <w:r>
              <w:rPr>
                <w:lang w:val="en-US"/>
              </w:rPr>
              <w:t>σ = 0.2</w:t>
            </w:r>
          </w:p>
        </w:tc>
        <w:tc>
          <w:tcPr>
            <w:tcW w:w="3748" w:type="dxa"/>
          </w:tcPr>
          <w:p w14:paraId="5118E615" w14:textId="77777777" w:rsidR="00E04CF7" w:rsidRDefault="00E04CF7" w:rsidP="00223A40">
            <w:pPr>
              <w:ind w:firstLine="0"/>
              <w:jc w:val="center"/>
              <w:rPr>
                <w:lang w:val="en-US"/>
              </w:rPr>
            </w:pPr>
            <w:r>
              <w:rPr>
                <w:lang w:val="en-US"/>
              </w:rPr>
              <w:t>σ = 0.707</w:t>
            </w:r>
          </w:p>
        </w:tc>
      </w:tr>
      <w:tr w:rsidR="00E04CF7" w14:paraId="0DD9DD25" w14:textId="77777777" w:rsidTr="00223A40">
        <w:tc>
          <w:tcPr>
            <w:tcW w:w="1336" w:type="dxa"/>
            <w:vMerge w:val="restart"/>
            <w:vAlign w:val="center"/>
          </w:tcPr>
          <w:p w14:paraId="7BE8DACF" w14:textId="77777777" w:rsidR="00E04CF7" w:rsidRDefault="00E04CF7" w:rsidP="00223A40">
            <w:pPr>
              <w:ind w:firstLine="0"/>
              <w:jc w:val="center"/>
              <w:rPr>
                <w:lang w:val="en-US"/>
              </w:rPr>
            </w:pPr>
            <w:r>
              <w:rPr>
                <w:lang w:val="en-US"/>
              </w:rPr>
              <w:t>Associative</w:t>
            </w:r>
          </w:p>
          <w:p w14:paraId="2F1F335B" w14:textId="77777777" w:rsidR="00E04CF7" w:rsidRDefault="00E04CF7" w:rsidP="00223A40">
            <w:pPr>
              <w:ind w:firstLine="0"/>
              <w:jc w:val="center"/>
              <w:rPr>
                <w:lang w:val="en-US"/>
              </w:rPr>
            </w:pPr>
            <w:r>
              <w:rPr>
                <w:lang w:val="en-US"/>
              </w:rPr>
              <w:t>memory</w:t>
            </w:r>
          </w:p>
        </w:tc>
        <w:tc>
          <w:tcPr>
            <w:tcW w:w="1229" w:type="dxa"/>
            <w:vAlign w:val="center"/>
          </w:tcPr>
          <w:p w14:paraId="5B020326" w14:textId="77777777" w:rsidR="00E04CF7" w:rsidRDefault="00E04CF7" w:rsidP="00223A40">
            <w:pPr>
              <w:ind w:firstLine="0"/>
              <w:jc w:val="center"/>
              <w:rPr>
                <w:lang w:val="en-US"/>
              </w:rPr>
            </w:pPr>
            <w:r>
              <w:rPr>
                <w:lang w:val="en-US"/>
              </w:rPr>
              <w:t>Face-name</w:t>
            </w:r>
          </w:p>
        </w:tc>
        <w:tc>
          <w:tcPr>
            <w:tcW w:w="3747" w:type="dxa"/>
          </w:tcPr>
          <w:p w14:paraId="773FA184" w14:textId="77777777" w:rsidR="00E04CF7" w:rsidRDefault="00E04CF7" w:rsidP="00223A40">
            <w:pPr>
              <w:ind w:firstLine="0"/>
              <w:rPr>
                <w:lang w:val="en-US"/>
              </w:rPr>
            </w:pPr>
            <w:r w:rsidRPr="00292D7B">
              <w:rPr>
                <w:noProof/>
                <w:lang w:eastAsia="sv-SE"/>
              </w:rPr>
              <w:drawing>
                <wp:inline distT="0" distB="0" distL="0" distR="0" wp14:anchorId="00066546" wp14:editId="1067DCBD">
                  <wp:extent cx="2286000" cy="1828800"/>
                  <wp:effectExtent l="0" t="0" r="0" b="0"/>
                  <wp:docPr id="5" name="Bildobjekt 5" descr="C:\ARC\Study 3&amp;4\Analysis\brms\BF\BFplot_ASS.FN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C\Study 3&amp;4\Analysis\brms\BF\BFplot_ASS.FN_0.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c>
          <w:tcPr>
            <w:tcW w:w="3748" w:type="dxa"/>
          </w:tcPr>
          <w:p w14:paraId="5F24478D" w14:textId="77777777" w:rsidR="00E04CF7" w:rsidRDefault="00E04CF7" w:rsidP="00223A40">
            <w:pPr>
              <w:ind w:firstLine="0"/>
              <w:rPr>
                <w:lang w:val="en-US"/>
              </w:rPr>
            </w:pPr>
            <w:r w:rsidRPr="00292D7B">
              <w:rPr>
                <w:noProof/>
                <w:lang w:eastAsia="sv-SE"/>
              </w:rPr>
              <w:drawing>
                <wp:inline distT="0" distB="0" distL="0" distR="0" wp14:anchorId="7B8BFBE0" wp14:editId="444AB73B">
                  <wp:extent cx="2286000" cy="1828800"/>
                  <wp:effectExtent l="0" t="0" r="0" b="0"/>
                  <wp:docPr id="6" name="Bildobjekt 6" descr="C:\ARC\Study 3&amp;4\Analysis\brms\BF\BFplot_ASS.FN_0.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C\Study 3&amp;4\Analysis\brms\BF\BFplot_ASS.FN_0.70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r>
      <w:tr w:rsidR="00E04CF7" w14:paraId="559AFAE4" w14:textId="77777777" w:rsidTr="00223A40">
        <w:tc>
          <w:tcPr>
            <w:tcW w:w="1336" w:type="dxa"/>
            <w:vMerge/>
            <w:vAlign w:val="center"/>
          </w:tcPr>
          <w:p w14:paraId="7A057DA6" w14:textId="77777777" w:rsidR="00E04CF7" w:rsidRDefault="00E04CF7" w:rsidP="00223A40">
            <w:pPr>
              <w:ind w:firstLine="0"/>
              <w:jc w:val="center"/>
              <w:rPr>
                <w:lang w:val="en-US"/>
              </w:rPr>
            </w:pPr>
          </w:p>
        </w:tc>
        <w:tc>
          <w:tcPr>
            <w:tcW w:w="1229" w:type="dxa"/>
            <w:vAlign w:val="center"/>
          </w:tcPr>
          <w:p w14:paraId="3FB245C3" w14:textId="77777777" w:rsidR="00E04CF7" w:rsidRDefault="00E04CF7" w:rsidP="00223A40">
            <w:pPr>
              <w:ind w:firstLine="0"/>
              <w:jc w:val="center"/>
              <w:rPr>
                <w:lang w:val="en-US"/>
              </w:rPr>
            </w:pPr>
            <w:r>
              <w:rPr>
                <w:lang w:val="en-US"/>
              </w:rPr>
              <w:t>Picture-picture</w:t>
            </w:r>
          </w:p>
        </w:tc>
        <w:tc>
          <w:tcPr>
            <w:tcW w:w="3747" w:type="dxa"/>
          </w:tcPr>
          <w:p w14:paraId="352B1871" w14:textId="77777777" w:rsidR="00E04CF7" w:rsidRDefault="00E04CF7" w:rsidP="00223A40">
            <w:pPr>
              <w:ind w:firstLine="0"/>
              <w:rPr>
                <w:lang w:val="en-US"/>
              </w:rPr>
            </w:pPr>
            <w:r w:rsidRPr="00292D7B">
              <w:rPr>
                <w:noProof/>
                <w:lang w:eastAsia="sv-SE"/>
              </w:rPr>
              <w:drawing>
                <wp:inline distT="0" distB="0" distL="0" distR="0" wp14:anchorId="016427A2" wp14:editId="7A51131E">
                  <wp:extent cx="2286000" cy="1828800"/>
                  <wp:effectExtent l="0" t="0" r="0" b="0"/>
                  <wp:docPr id="7" name="Bildobjekt 7" descr="C:\ARC\Study 3&amp;4\Analysis\brms\BF\BFplot_ASS.PP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C\Study 3&amp;4\Analysis\brms\BF\BFplot_ASS.PP_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c>
          <w:tcPr>
            <w:tcW w:w="3748" w:type="dxa"/>
          </w:tcPr>
          <w:p w14:paraId="51556F48" w14:textId="77777777" w:rsidR="00E04CF7" w:rsidRDefault="00E04CF7" w:rsidP="00223A40">
            <w:pPr>
              <w:ind w:firstLine="0"/>
              <w:rPr>
                <w:lang w:val="en-US"/>
              </w:rPr>
            </w:pPr>
            <w:r w:rsidRPr="00292D7B">
              <w:rPr>
                <w:noProof/>
                <w:lang w:eastAsia="sv-SE"/>
              </w:rPr>
              <w:drawing>
                <wp:inline distT="0" distB="0" distL="0" distR="0" wp14:anchorId="1357589E" wp14:editId="18EF6803">
                  <wp:extent cx="2286000" cy="1828800"/>
                  <wp:effectExtent l="0" t="0" r="0" b="0"/>
                  <wp:docPr id="8" name="Bildobjekt 8" descr="C:\ARC\Study 3&amp;4\Analysis\brms\BF\BFplot_ASS.PP_0.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C\Study 3&amp;4\Analysis\brms\BF\BFplot_ASS.PP_0.70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r>
      <w:tr w:rsidR="00E04CF7" w14:paraId="404D7A37" w14:textId="77777777" w:rsidTr="00223A40">
        <w:tc>
          <w:tcPr>
            <w:tcW w:w="1336" w:type="dxa"/>
            <w:vMerge/>
            <w:vAlign w:val="center"/>
          </w:tcPr>
          <w:p w14:paraId="3597DF96" w14:textId="77777777" w:rsidR="00E04CF7" w:rsidRDefault="00E04CF7" w:rsidP="00223A40">
            <w:pPr>
              <w:ind w:firstLine="0"/>
              <w:jc w:val="center"/>
              <w:rPr>
                <w:lang w:val="en-US"/>
              </w:rPr>
            </w:pPr>
          </w:p>
        </w:tc>
        <w:tc>
          <w:tcPr>
            <w:tcW w:w="1229" w:type="dxa"/>
            <w:vAlign w:val="center"/>
          </w:tcPr>
          <w:p w14:paraId="1E694068" w14:textId="77777777" w:rsidR="00E04CF7" w:rsidRDefault="00E04CF7" w:rsidP="00223A40">
            <w:pPr>
              <w:ind w:firstLine="0"/>
              <w:jc w:val="center"/>
              <w:rPr>
                <w:lang w:val="en-US"/>
              </w:rPr>
            </w:pPr>
            <w:r>
              <w:rPr>
                <w:lang w:val="en-US"/>
              </w:rPr>
              <w:t>Word-word</w:t>
            </w:r>
          </w:p>
        </w:tc>
        <w:tc>
          <w:tcPr>
            <w:tcW w:w="3747" w:type="dxa"/>
          </w:tcPr>
          <w:p w14:paraId="46D89120" w14:textId="77777777" w:rsidR="00E04CF7" w:rsidRDefault="00E04CF7" w:rsidP="00223A40">
            <w:pPr>
              <w:ind w:firstLine="0"/>
              <w:rPr>
                <w:lang w:val="en-US"/>
              </w:rPr>
            </w:pPr>
            <w:r w:rsidRPr="00292D7B">
              <w:rPr>
                <w:noProof/>
                <w:lang w:eastAsia="sv-SE"/>
              </w:rPr>
              <w:drawing>
                <wp:inline distT="0" distB="0" distL="0" distR="0" wp14:anchorId="337600ED" wp14:editId="510E42A9">
                  <wp:extent cx="2286000" cy="1828800"/>
                  <wp:effectExtent l="0" t="0" r="0" b="0"/>
                  <wp:docPr id="9" name="Bildobjekt 9" descr="C:\ARC\Study 3&amp;4\Analysis\brms\BF\BFplot_ASS.WW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C\Study 3&amp;4\Analysis\brms\BF\BFplot_ASS.WW_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c>
          <w:tcPr>
            <w:tcW w:w="3748" w:type="dxa"/>
          </w:tcPr>
          <w:p w14:paraId="7D444D11" w14:textId="77777777" w:rsidR="00E04CF7" w:rsidRDefault="00E04CF7" w:rsidP="00223A40">
            <w:pPr>
              <w:ind w:firstLine="0"/>
              <w:rPr>
                <w:lang w:val="en-US"/>
              </w:rPr>
            </w:pPr>
            <w:r w:rsidRPr="00292D7B">
              <w:rPr>
                <w:noProof/>
                <w:lang w:eastAsia="sv-SE"/>
              </w:rPr>
              <w:drawing>
                <wp:inline distT="0" distB="0" distL="0" distR="0" wp14:anchorId="2B2040F0" wp14:editId="0F67EE1D">
                  <wp:extent cx="2286000" cy="1828800"/>
                  <wp:effectExtent l="0" t="0" r="0" b="0"/>
                  <wp:docPr id="10" name="Bildobjekt 10" descr="C:\ARC\Study 3&amp;4\Analysis\brms\BF\BFplot_ASS.WW_0.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C\Study 3&amp;4\Analysis\brms\BF\BFplot_ASS.WW_0.707.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r>
      <w:tr w:rsidR="00E04CF7" w14:paraId="624B3D43" w14:textId="77777777" w:rsidTr="00223A40">
        <w:tc>
          <w:tcPr>
            <w:tcW w:w="1336" w:type="dxa"/>
            <w:vMerge w:val="restart"/>
            <w:vAlign w:val="center"/>
          </w:tcPr>
          <w:p w14:paraId="77565F54" w14:textId="77777777" w:rsidR="00E04CF7" w:rsidRDefault="00E04CF7" w:rsidP="00223A40">
            <w:pPr>
              <w:ind w:firstLine="0"/>
              <w:jc w:val="center"/>
              <w:rPr>
                <w:lang w:val="en-US"/>
              </w:rPr>
            </w:pPr>
            <w:r>
              <w:rPr>
                <w:lang w:val="en-US"/>
              </w:rPr>
              <w:t>Item memory</w:t>
            </w:r>
          </w:p>
        </w:tc>
        <w:tc>
          <w:tcPr>
            <w:tcW w:w="1229" w:type="dxa"/>
            <w:vAlign w:val="center"/>
          </w:tcPr>
          <w:p w14:paraId="47940111" w14:textId="77777777" w:rsidR="00E04CF7" w:rsidRDefault="00E04CF7" w:rsidP="00223A40">
            <w:pPr>
              <w:ind w:firstLine="0"/>
              <w:jc w:val="center"/>
              <w:rPr>
                <w:lang w:val="en-US"/>
              </w:rPr>
            </w:pPr>
            <w:r>
              <w:rPr>
                <w:lang w:val="en-US"/>
              </w:rPr>
              <w:t>Face-name</w:t>
            </w:r>
          </w:p>
        </w:tc>
        <w:tc>
          <w:tcPr>
            <w:tcW w:w="3747" w:type="dxa"/>
          </w:tcPr>
          <w:p w14:paraId="13F9C437" w14:textId="77777777" w:rsidR="00E04CF7" w:rsidRDefault="00E04CF7" w:rsidP="00223A40">
            <w:pPr>
              <w:ind w:firstLine="0"/>
              <w:rPr>
                <w:lang w:val="en-US"/>
              </w:rPr>
            </w:pPr>
            <w:r w:rsidRPr="00292D7B">
              <w:rPr>
                <w:noProof/>
                <w:lang w:eastAsia="sv-SE"/>
              </w:rPr>
              <w:drawing>
                <wp:inline distT="0" distB="0" distL="0" distR="0" wp14:anchorId="2126877C" wp14:editId="5E285552">
                  <wp:extent cx="2286000" cy="1828800"/>
                  <wp:effectExtent l="0" t="0" r="0" b="0"/>
                  <wp:docPr id="11" name="Bildobjekt 11" descr="C:\ARC\Study 3&amp;4\Analysis\brms\BF\BFplot_ITEM.FN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RC\Study 3&amp;4\Analysis\brms\BF\BFplot_ITEM.FN_0.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c>
          <w:tcPr>
            <w:tcW w:w="3748" w:type="dxa"/>
          </w:tcPr>
          <w:p w14:paraId="6FE9400E" w14:textId="77777777" w:rsidR="00E04CF7" w:rsidRDefault="00E04CF7" w:rsidP="00223A40">
            <w:pPr>
              <w:ind w:firstLine="0"/>
              <w:rPr>
                <w:lang w:val="en-US"/>
              </w:rPr>
            </w:pPr>
            <w:r w:rsidRPr="00292D7B">
              <w:rPr>
                <w:noProof/>
                <w:lang w:eastAsia="sv-SE"/>
              </w:rPr>
              <w:drawing>
                <wp:inline distT="0" distB="0" distL="0" distR="0" wp14:anchorId="4C5E0A3F" wp14:editId="4EBBFC76">
                  <wp:extent cx="2286000" cy="1828800"/>
                  <wp:effectExtent l="0" t="0" r="0" b="0"/>
                  <wp:docPr id="12" name="Bildobjekt 12" descr="C:\ARC\Study 3&amp;4\Analysis\brms\BF\BFplot_ITEM.FN_0.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RC\Study 3&amp;4\Analysis\brms\BF\BFplot_ITEM.FN_0.70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r>
      <w:tr w:rsidR="00E04CF7" w14:paraId="6E370EDF" w14:textId="77777777" w:rsidTr="00223A40">
        <w:tc>
          <w:tcPr>
            <w:tcW w:w="1336" w:type="dxa"/>
            <w:vMerge/>
            <w:vAlign w:val="center"/>
          </w:tcPr>
          <w:p w14:paraId="7B7A2DFF" w14:textId="77777777" w:rsidR="00E04CF7" w:rsidRDefault="00E04CF7" w:rsidP="00223A40">
            <w:pPr>
              <w:ind w:firstLine="0"/>
              <w:jc w:val="center"/>
              <w:rPr>
                <w:lang w:val="en-US"/>
              </w:rPr>
            </w:pPr>
          </w:p>
        </w:tc>
        <w:tc>
          <w:tcPr>
            <w:tcW w:w="1229" w:type="dxa"/>
            <w:vAlign w:val="center"/>
          </w:tcPr>
          <w:p w14:paraId="194376BE" w14:textId="77777777" w:rsidR="00E04CF7" w:rsidRDefault="00E04CF7" w:rsidP="00223A40">
            <w:pPr>
              <w:ind w:firstLine="0"/>
              <w:jc w:val="center"/>
              <w:rPr>
                <w:lang w:val="en-US"/>
              </w:rPr>
            </w:pPr>
            <w:r>
              <w:rPr>
                <w:lang w:val="en-US"/>
              </w:rPr>
              <w:t>Picture-picture</w:t>
            </w:r>
          </w:p>
        </w:tc>
        <w:tc>
          <w:tcPr>
            <w:tcW w:w="3747" w:type="dxa"/>
          </w:tcPr>
          <w:p w14:paraId="4C2F081A" w14:textId="77777777" w:rsidR="00E04CF7" w:rsidRDefault="00E04CF7" w:rsidP="00223A40">
            <w:pPr>
              <w:ind w:firstLine="0"/>
              <w:rPr>
                <w:lang w:val="en-US"/>
              </w:rPr>
            </w:pPr>
            <w:r w:rsidRPr="00292D7B">
              <w:rPr>
                <w:noProof/>
                <w:lang w:eastAsia="sv-SE"/>
              </w:rPr>
              <w:drawing>
                <wp:inline distT="0" distB="0" distL="0" distR="0" wp14:anchorId="1CD11216" wp14:editId="1BAF99F4">
                  <wp:extent cx="2286000" cy="1828800"/>
                  <wp:effectExtent l="0" t="0" r="0" b="0"/>
                  <wp:docPr id="13" name="Bildobjekt 13" descr="C:\ARC\Study 3&amp;4\Analysis\brms\BF\BFplot_ITEM.PP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RC\Study 3&amp;4\Analysis\brms\BF\BFplot_ITEM.PP_0.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c>
          <w:tcPr>
            <w:tcW w:w="3748" w:type="dxa"/>
          </w:tcPr>
          <w:p w14:paraId="4356A64F" w14:textId="77777777" w:rsidR="00E04CF7" w:rsidRDefault="00E04CF7" w:rsidP="00223A40">
            <w:pPr>
              <w:ind w:firstLine="0"/>
              <w:rPr>
                <w:lang w:val="en-US"/>
              </w:rPr>
            </w:pPr>
            <w:r w:rsidRPr="00292D7B">
              <w:rPr>
                <w:noProof/>
                <w:lang w:eastAsia="sv-SE"/>
              </w:rPr>
              <w:drawing>
                <wp:inline distT="0" distB="0" distL="0" distR="0" wp14:anchorId="3AB1F5D1" wp14:editId="5830140A">
                  <wp:extent cx="2286000" cy="1828800"/>
                  <wp:effectExtent l="0" t="0" r="0" b="0"/>
                  <wp:docPr id="14" name="Bildobjekt 14" descr="C:\ARC\Study 3&amp;4\Analysis\brms\BF\BFplot_ITEM.PP_0.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RC\Study 3&amp;4\Analysis\brms\BF\BFplot_ITEM.PP_0.70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r>
      <w:tr w:rsidR="00E04CF7" w14:paraId="7C19AC1B" w14:textId="77777777" w:rsidTr="00223A40">
        <w:tc>
          <w:tcPr>
            <w:tcW w:w="1336" w:type="dxa"/>
            <w:vMerge/>
            <w:vAlign w:val="center"/>
          </w:tcPr>
          <w:p w14:paraId="5142699C" w14:textId="77777777" w:rsidR="00E04CF7" w:rsidRDefault="00E04CF7" w:rsidP="00223A40">
            <w:pPr>
              <w:ind w:firstLine="0"/>
              <w:jc w:val="center"/>
              <w:rPr>
                <w:lang w:val="en-US"/>
              </w:rPr>
            </w:pPr>
          </w:p>
        </w:tc>
        <w:tc>
          <w:tcPr>
            <w:tcW w:w="1229" w:type="dxa"/>
            <w:vAlign w:val="center"/>
          </w:tcPr>
          <w:p w14:paraId="7BDA7563" w14:textId="77777777" w:rsidR="00E04CF7" w:rsidRDefault="00E04CF7" w:rsidP="00223A40">
            <w:pPr>
              <w:ind w:firstLine="0"/>
              <w:jc w:val="center"/>
              <w:rPr>
                <w:lang w:val="en-US"/>
              </w:rPr>
            </w:pPr>
            <w:r>
              <w:rPr>
                <w:lang w:val="en-US"/>
              </w:rPr>
              <w:t>Word-word</w:t>
            </w:r>
          </w:p>
        </w:tc>
        <w:tc>
          <w:tcPr>
            <w:tcW w:w="3747" w:type="dxa"/>
          </w:tcPr>
          <w:p w14:paraId="06D65081" w14:textId="77777777" w:rsidR="00E04CF7" w:rsidRDefault="00E04CF7" w:rsidP="00223A40">
            <w:pPr>
              <w:ind w:firstLine="0"/>
              <w:rPr>
                <w:lang w:val="en-US"/>
              </w:rPr>
            </w:pPr>
            <w:r w:rsidRPr="00292D7B">
              <w:rPr>
                <w:noProof/>
                <w:lang w:eastAsia="sv-SE"/>
              </w:rPr>
              <w:drawing>
                <wp:inline distT="0" distB="0" distL="0" distR="0" wp14:anchorId="477D978D" wp14:editId="382BE6D9">
                  <wp:extent cx="2286000" cy="1828800"/>
                  <wp:effectExtent l="0" t="0" r="0" b="0"/>
                  <wp:docPr id="15" name="Bildobjekt 15" descr="C:\ARC\Study 3&amp;4\Analysis\brms\BF\BFplot_ITEM.WW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RC\Study 3&amp;4\Analysis\brms\BF\BFplot_ITEM.WW_0.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c>
          <w:tcPr>
            <w:tcW w:w="3748" w:type="dxa"/>
          </w:tcPr>
          <w:p w14:paraId="66DB09F3" w14:textId="77777777" w:rsidR="00E04CF7" w:rsidRDefault="00E04CF7" w:rsidP="00223A40">
            <w:pPr>
              <w:ind w:firstLine="0"/>
              <w:rPr>
                <w:lang w:val="en-US"/>
              </w:rPr>
            </w:pPr>
            <w:r w:rsidRPr="00292D7B">
              <w:rPr>
                <w:noProof/>
                <w:lang w:eastAsia="sv-SE"/>
              </w:rPr>
              <w:drawing>
                <wp:inline distT="0" distB="0" distL="0" distR="0" wp14:anchorId="0743D885" wp14:editId="50D616F2">
                  <wp:extent cx="2286000" cy="1828800"/>
                  <wp:effectExtent l="0" t="0" r="0" b="0"/>
                  <wp:docPr id="16" name="Bildobjekt 16" descr="C:\ARC\Study 3&amp;4\Analysis\brms\BF\BFplot_ITEM.WW_0.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RC\Study 3&amp;4\Analysis\brms\BF\BFplot_ITEM.WW_0.707.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r>
      <w:tr w:rsidR="00E04CF7" w14:paraId="5634B52E" w14:textId="77777777" w:rsidTr="00223A40">
        <w:tc>
          <w:tcPr>
            <w:tcW w:w="1336" w:type="dxa"/>
            <w:vMerge w:val="restart"/>
            <w:vAlign w:val="center"/>
          </w:tcPr>
          <w:p w14:paraId="7FEC792C" w14:textId="77777777" w:rsidR="00E04CF7" w:rsidRDefault="00E04CF7" w:rsidP="00223A40">
            <w:pPr>
              <w:ind w:firstLine="0"/>
              <w:jc w:val="center"/>
              <w:rPr>
                <w:lang w:val="en-US"/>
              </w:rPr>
            </w:pPr>
            <w:r>
              <w:rPr>
                <w:lang w:val="en-US"/>
              </w:rPr>
              <w:t>Verbal intelligence</w:t>
            </w:r>
          </w:p>
        </w:tc>
        <w:tc>
          <w:tcPr>
            <w:tcW w:w="1229" w:type="dxa"/>
            <w:vAlign w:val="center"/>
          </w:tcPr>
          <w:p w14:paraId="2DF18672" w14:textId="77777777" w:rsidR="00E04CF7" w:rsidRDefault="00E04CF7" w:rsidP="00223A40">
            <w:pPr>
              <w:ind w:firstLine="0"/>
              <w:jc w:val="center"/>
              <w:rPr>
                <w:lang w:val="en-US"/>
              </w:rPr>
            </w:pPr>
            <w:r>
              <w:rPr>
                <w:lang w:val="en-US"/>
              </w:rPr>
              <w:t>Analogies</w:t>
            </w:r>
          </w:p>
        </w:tc>
        <w:tc>
          <w:tcPr>
            <w:tcW w:w="3747" w:type="dxa"/>
          </w:tcPr>
          <w:p w14:paraId="25BF87D3" w14:textId="77777777" w:rsidR="00E04CF7" w:rsidRDefault="00E04CF7" w:rsidP="00223A40">
            <w:pPr>
              <w:ind w:firstLine="0"/>
              <w:rPr>
                <w:lang w:val="en-US"/>
              </w:rPr>
            </w:pPr>
            <w:r w:rsidRPr="00292D7B">
              <w:rPr>
                <w:noProof/>
                <w:lang w:eastAsia="sv-SE"/>
              </w:rPr>
              <w:drawing>
                <wp:inline distT="0" distB="0" distL="0" distR="0" wp14:anchorId="403B1755" wp14:editId="35FAF46B">
                  <wp:extent cx="2286000" cy="1828800"/>
                  <wp:effectExtent l="0" t="0" r="0" b="0"/>
                  <wp:docPr id="2" name="Bildobjekt 2" descr="C:\ARC\Study 3&amp;4\Analysis\brms\BF\BFplot_analogie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C\Study 3&amp;4\Analysis\brms\BF\BFplot_analogies_0.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c>
          <w:tcPr>
            <w:tcW w:w="3748" w:type="dxa"/>
          </w:tcPr>
          <w:p w14:paraId="3FCA7D46" w14:textId="77777777" w:rsidR="00E04CF7" w:rsidRDefault="00E04CF7" w:rsidP="00223A40">
            <w:pPr>
              <w:ind w:firstLine="0"/>
              <w:rPr>
                <w:lang w:val="en-US"/>
              </w:rPr>
            </w:pPr>
            <w:r w:rsidRPr="00292D7B">
              <w:rPr>
                <w:noProof/>
                <w:lang w:eastAsia="sv-SE"/>
              </w:rPr>
              <w:drawing>
                <wp:inline distT="0" distB="0" distL="0" distR="0" wp14:anchorId="777F6CDB" wp14:editId="6E801267">
                  <wp:extent cx="2286000" cy="1828800"/>
                  <wp:effectExtent l="0" t="0" r="0" b="0"/>
                  <wp:docPr id="3" name="Bildobjekt 3" descr="C:\ARC\Study 3&amp;4\Analysis\brms\BF\BFplot_analogies_0.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C\Study 3&amp;4\Analysis\brms\BF\BFplot_analogies_0.707.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r>
      <w:tr w:rsidR="00E04CF7" w14:paraId="422C09B9" w14:textId="77777777" w:rsidTr="00223A40">
        <w:tc>
          <w:tcPr>
            <w:tcW w:w="1336" w:type="dxa"/>
            <w:vMerge/>
            <w:vAlign w:val="center"/>
          </w:tcPr>
          <w:p w14:paraId="3F177BE1" w14:textId="77777777" w:rsidR="00E04CF7" w:rsidRDefault="00E04CF7" w:rsidP="00223A40">
            <w:pPr>
              <w:ind w:firstLine="0"/>
              <w:jc w:val="center"/>
              <w:rPr>
                <w:lang w:val="en-US"/>
              </w:rPr>
            </w:pPr>
          </w:p>
        </w:tc>
        <w:tc>
          <w:tcPr>
            <w:tcW w:w="1229" w:type="dxa"/>
            <w:vAlign w:val="center"/>
          </w:tcPr>
          <w:p w14:paraId="02F83C3C" w14:textId="77777777" w:rsidR="00E04CF7" w:rsidRDefault="00E04CF7" w:rsidP="00223A40">
            <w:pPr>
              <w:ind w:firstLine="0"/>
              <w:jc w:val="center"/>
              <w:rPr>
                <w:lang w:val="en-US"/>
              </w:rPr>
            </w:pPr>
            <w:r>
              <w:rPr>
                <w:lang w:val="en-US"/>
              </w:rPr>
              <w:t>Syllogism</w:t>
            </w:r>
          </w:p>
        </w:tc>
        <w:tc>
          <w:tcPr>
            <w:tcW w:w="3747" w:type="dxa"/>
          </w:tcPr>
          <w:p w14:paraId="082B86F1" w14:textId="77777777" w:rsidR="00E04CF7" w:rsidRDefault="00E04CF7" w:rsidP="00223A40">
            <w:pPr>
              <w:ind w:firstLine="0"/>
              <w:rPr>
                <w:lang w:val="en-US"/>
              </w:rPr>
            </w:pPr>
            <w:r w:rsidRPr="00292D7B">
              <w:rPr>
                <w:noProof/>
                <w:lang w:eastAsia="sv-SE"/>
              </w:rPr>
              <w:drawing>
                <wp:inline distT="0" distB="0" distL="0" distR="0" wp14:anchorId="424EFB92" wp14:editId="6B15D725">
                  <wp:extent cx="2286000" cy="1828800"/>
                  <wp:effectExtent l="0" t="0" r="0" b="0"/>
                  <wp:docPr id="23" name="Bildobjekt 23" descr="C:\ARC\Study 3&amp;4\Analysis\brms\BF\BFplot_syllogism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RC\Study 3&amp;4\Analysis\brms\BF\BFplot_syllogism_0.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c>
          <w:tcPr>
            <w:tcW w:w="3748" w:type="dxa"/>
          </w:tcPr>
          <w:p w14:paraId="08E4876D" w14:textId="77777777" w:rsidR="00E04CF7" w:rsidRDefault="00E04CF7" w:rsidP="00223A40">
            <w:pPr>
              <w:ind w:firstLine="0"/>
              <w:rPr>
                <w:lang w:val="en-US"/>
              </w:rPr>
            </w:pPr>
            <w:r w:rsidRPr="00292D7B">
              <w:rPr>
                <w:noProof/>
                <w:lang w:eastAsia="sv-SE"/>
              </w:rPr>
              <w:drawing>
                <wp:inline distT="0" distB="0" distL="0" distR="0" wp14:anchorId="3FEB8EBE" wp14:editId="4ACFE2DE">
                  <wp:extent cx="2286000" cy="1828800"/>
                  <wp:effectExtent l="0" t="0" r="0" b="0"/>
                  <wp:docPr id="24" name="Bildobjekt 24" descr="C:\ARC\Study 3&amp;4\Analysis\brms\BF\BFplot_syllogism_0.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RC\Study 3&amp;4\Analysis\brms\BF\BFplot_syllogism_0.707.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r>
      <w:tr w:rsidR="00E04CF7" w14:paraId="170F2F2C" w14:textId="77777777" w:rsidTr="00223A40">
        <w:tc>
          <w:tcPr>
            <w:tcW w:w="1336" w:type="dxa"/>
            <w:vMerge/>
            <w:vAlign w:val="center"/>
          </w:tcPr>
          <w:p w14:paraId="2E7DE470" w14:textId="77777777" w:rsidR="00E04CF7" w:rsidRDefault="00E04CF7" w:rsidP="00223A40">
            <w:pPr>
              <w:ind w:firstLine="0"/>
              <w:jc w:val="center"/>
              <w:rPr>
                <w:lang w:val="en-US"/>
              </w:rPr>
            </w:pPr>
          </w:p>
        </w:tc>
        <w:tc>
          <w:tcPr>
            <w:tcW w:w="1229" w:type="dxa"/>
            <w:vAlign w:val="center"/>
          </w:tcPr>
          <w:p w14:paraId="2EB174A8" w14:textId="77777777" w:rsidR="00E04CF7" w:rsidRDefault="00E04CF7" w:rsidP="00223A40">
            <w:pPr>
              <w:ind w:firstLine="0"/>
              <w:jc w:val="center"/>
              <w:rPr>
                <w:lang w:val="en-US"/>
              </w:rPr>
            </w:pPr>
            <w:r>
              <w:rPr>
                <w:lang w:val="en-US"/>
              </w:rPr>
              <w:t>Verbal inference</w:t>
            </w:r>
          </w:p>
        </w:tc>
        <w:tc>
          <w:tcPr>
            <w:tcW w:w="3747" w:type="dxa"/>
          </w:tcPr>
          <w:p w14:paraId="68D50DF2" w14:textId="77777777" w:rsidR="00E04CF7" w:rsidRDefault="00E04CF7" w:rsidP="00223A40">
            <w:pPr>
              <w:ind w:firstLine="0"/>
              <w:rPr>
                <w:lang w:val="en-US"/>
              </w:rPr>
            </w:pPr>
            <w:r w:rsidRPr="00292D7B">
              <w:rPr>
                <w:noProof/>
                <w:lang w:eastAsia="sv-SE"/>
              </w:rPr>
              <w:drawing>
                <wp:inline distT="0" distB="0" distL="0" distR="0" wp14:anchorId="243F424E" wp14:editId="29DF7424">
                  <wp:extent cx="2286000" cy="1828800"/>
                  <wp:effectExtent l="0" t="0" r="0" b="0"/>
                  <wp:docPr id="27" name="Bildobjekt 27" descr="C:\ARC\Study 3&amp;4\Analysis\brms\BF\BFplot_verbalinf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RC\Study 3&amp;4\Analysis\brms\BF\BFplot_verbalinf_0.2.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c>
          <w:tcPr>
            <w:tcW w:w="3748" w:type="dxa"/>
          </w:tcPr>
          <w:p w14:paraId="5084F09A" w14:textId="77777777" w:rsidR="00E04CF7" w:rsidRDefault="00E04CF7" w:rsidP="00223A40">
            <w:pPr>
              <w:ind w:firstLine="0"/>
              <w:rPr>
                <w:lang w:val="en-US"/>
              </w:rPr>
            </w:pPr>
            <w:r w:rsidRPr="00292D7B">
              <w:rPr>
                <w:noProof/>
                <w:lang w:eastAsia="sv-SE"/>
              </w:rPr>
              <w:drawing>
                <wp:inline distT="0" distB="0" distL="0" distR="0" wp14:anchorId="7C775FB1" wp14:editId="0A9F089C">
                  <wp:extent cx="2286000" cy="1828800"/>
                  <wp:effectExtent l="0" t="0" r="0" b="0"/>
                  <wp:docPr id="28" name="Bildobjekt 28" descr="C:\ARC\Study 3&amp;4\Analysis\brms\BF\BFplot_verbalinf_0.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RC\Study 3&amp;4\Analysis\brms\BF\BFplot_verbalinf_0.707.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r>
      <w:tr w:rsidR="00E04CF7" w14:paraId="3484C662" w14:textId="77777777" w:rsidTr="00223A40">
        <w:tc>
          <w:tcPr>
            <w:tcW w:w="1336" w:type="dxa"/>
            <w:vMerge w:val="restart"/>
            <w:vAlign w:val="center"/>
          </w:tcPr>
          <w:p w14:paraId="3C915BB0" w14:textId="77777777" w:rsidR="00E04CF7" w:rsidRDefault="00E04CF7" w:rsidP="00223A40">
            <w:pPr>
              <w:ind w:firstLine="0"/>
              <w:jc w:val="center"/>
              <w:rPr>
                <w:lang w:val="en-US"/>
              </w:rPr>
            </w:pPr>
            <w:r>
              <w:rPr>
                <w:lang w:val="en-US"/>
              </w:rPr>
              <w:t>Working memory</w:t>
            </w:r>
          </w:p>
        </w:tc>
        <w:tc>
          <w:tcPr>
            <w:tcW w:w="1229" w:type="dxa"/>
            <w:vAlign w:val="center"/>
          </w:tcPr>
          <w:p w14:paraId="2F774B53" w14:textId="77777777" w:rsidR="00E04CF7" w:rsidRDefault="00E04CF7" w:rsidP="00223A40">
            <w:pPr>
              <w:ind w:firstLine="0"/>
              <w:jc w:val="center"/>
              <w:rPr>
                <w:lang w:val="en-US"/>
              </w:rPr>
            </w:pPr>
            <w:r>
              <w:rPr>
                <w:lang w:val="en-US"/>
              </w:rPr>
              <w:t>N-back</w:t>
            </w:r>
          </w:p>
        </w:tc>
        <w:tc>
          <w:tcPr>
            <w:tcW w:w="3747" w:type="dxa"/>
          </w:tcPr>
          <w:p w14:paraId="0E918792" w14:textId="77777777" w:rsidR="00E04CF7" w:rsidRDefault="00E04CF7" w:rsidP="00223A40">
            <w:pPr>
              <w:ind w:firstLine="0"/>
              <w:rPr>
                <w:lang w:val="en-US"/>
              </w:rPr>
            </w:pPr>
            <w:r w:rsidRPr="00292D7B">
              <w:rPr>
                <w:noProof/>
                <w:lang w:eastAsia="sv-SE"/>
              </w:rPr>
              <w:drawing>
                <wp:inline distT="0" distB="0" distL="0" distR="0" wp14:anchorId="1219ED2A" wp14:editId="07AC2958">
                  <wp:extent cx="2286000" cy="1828800"/>
                  <wp:effectExtent l="0" t="0" r="0" b="0"/>
                  <wp:docPr id="17" name="Bildobjekt 17" descr="C:\ARC\Study 3&amp;4\Analysis\brms\BF\BFplot_NB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RC\Study 3&amp;4\Analysis\brms\BF\BFplot_NB_0.2.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c>
          <w:tcPr>
            <w:tcW w:w="3748" w:type="dxa"/>
          </w:tcPr>
          <w:p w14:paraId="000AAC68" w14:textId="77777777" w:rsidR="00E04CF7" w:rsidRDefault="00E04CF7" w:rsidP="00223A40">
            <w:pPr>
              <w:ind w:firstLine="0"/>
              <w:rPr>
                <w:lang w:val="en-US"/>
              </w:rPr>
            </w:pPr>
            <w:r w:rsidRPr="00292D7B">
              <w:rPr>
                <w:noProof/>
                <w:lang w:eastAsia="sv-SE"/>
              </w:rPr>
              <w:drawing>
                <wp:inline distT="0" distB="0" distL="0" distR="0" wp14:anchorId="72BADA93" wp14:editId="05602FCB">
                  <wp:extent cx="2286000" cy="1828800"/>
                  <wp:effectExtent l="0" t="0" r="0" b="0"/>
                  <wp:docPr id="18" name="Bildobjekt 18" descr="C:\ARC\Study 3&amp;4\Analysis\brms\BF\BFplot_NB_0.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RC\Study 3&amp;4\Analysis\brms\BF\BFplot_NB_0.707.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r>
      <w:tr w:rsidR="00E04CF7" w14:paraId="683DFB9B" w14:textId="77777777" w:rsidTr="00223A40">
        <w:tc>
          <w:tcPr>
            <w:tcW w:w="1336" w:type="dxa"/>
            <w:vMerge/>
            <w:vAlign w:val="center"/>
          </w:tcPr>
          <w:p w14:paraId="64BB64B5" w14:textId="77777777" w:rsidR="00E04CF7" w:rsidRDefault="00E04CF7" w:rsidP="00223A40">
            <w:pPr>
              <w:ind w:firstLine="0"/>
              <w:jc w:val="center"/>
              <w:rPr>
                <w:lang w:val="en-US"/>
              </w:rPr>
            </w:pPr>
          </w:p>
        </w:tc>
        <w:tc>
          <w:tcPr>
            <w:tcW w:w="1229" w:type="dxa"/>
            <w:vAlign w:val="center"/>
          </w:tcPr>
          <w:p w14:paraId="041369B2" w14:textId="77777777" w:rsidR="00E04CF7" w:rsidRDefault="00E04CF7" w:rsidP="00223A40">
            <w:pPr>
              <w:ind w:firstLine="0"/>
              <w:jc w:val="center"/>
              <w:rPr>
                <w:lang w:val="en-US"/>
              </w:rPr>
            </w:pPr>
            <w:r>
              <w:rPr>
                <w:lang w:val="en-US"/>
              </w:rPr>
              <w:t>Numerical updating</w:t>
            </w:r>
          </w:p>
        </w:tc>
        <w:tc>
          <w:tcPr>
            <w:tcW w:w="3747" w:type="dxa"/>
          </w:tcPr>
          <w:p w14:paraId="77CA8164" w14:textId="77777777" w:rsidR="00E04CF7" w:rsidRDefault="00E04CF7" w:rsidP="00223A40">
            <w:pPr>
              <w:ind w:firstLine="0"/>
              <w:rPr>
                <w:lang w:val="en-US"/>
              </w:rPr>
            </w:pPr>
            <w:r w:rsidRPr="00292D7B">
              <w:rPr>
                <w:noProof/>
                <w:lang w:eastAsia="sv-SE"/>
              </w:rPr>
              <w:drawing>
                <wp:inline distT="0" distB="0" distL="0" distR="0" wp14:anchorId="561631EC" wp14:editId="2C8606E6">
                  <wp:extent cx="2286000" cy="1828800"/>
                  <wp:effectExtent l="0" t="0" r="0" b="0"/>
                  <wp:docPr id="19" name="Bildobjekt 19" descr="C:\ARC\Study 3&amp;4\Analysis\brms\BF\BFplot_numupdate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RC\Study 3&amp;4\Analysis\brms\BF\BFplot_numupdate_0.2.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c>
          <w:tcPr>
            <w:tcW w:w="3748" w:type="dxa"/>
          </w:tcPr>
          <w:p w14:paraId="2ED2CE38" w14:textId="77777777" w:rsidR="00E04CF7" w:rsidRDefault="00E04CF7" w:rsidP="00223A40">
            <w:pPr>
              <w:ind w:firstLine="0"/>
              <w:rPr>
                <w:lang w:val="en-US"/>
              </w:rPr>
            </w:pPr>
            <w:r w:rsidRPr="00292D7B">
              <w:rPr>
                <w:noProof/>
                <w:lang w:eastAsia="sv-SE"/>
              </w:rPr>
              <w:drawing>
                <wp:inline distT="0" distB="0" distL="0" distR="0" wp14:anchorId="2CC36911" wp14:editId="5FA27DE7">
                  <wp:extent cx="2286000" cy="1828800"/>
                  <wp:effectExtent l="0" t="0" r="0" b="0"/>
                  <wp:docPr id="20" name="Bildobjekt 20" descr="C:\ARC\Study 3&amp;4\Analysis\brms\BF\BFplot_numupdate_0.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RC\Study 3&amp;4\Analysis\brms\BF\BFplot_numupdate_0.707.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r>
      <w:tr w:rsidR="00E04CF7" w14:paraId="59936F47" w14:textId="77777777" w:rsidTr="00223A40">
        <w:tc>
          <w:tcPr>
            <w:tcW w:w="1336" w:type="dxa"/>
            <w:vMerge w:val="restart"/>
            <w:vAlign w:val="center"/>
          </w:tcPr>
          <w:p w14:paraId="2CEA4B2B" w14:textId="77777777" w:rsidR="00E04CF7" w:rsidRDefault="00E04CF7" w:rsidP="00223A40">
            <w:pPr>
              <w:ind w:firstLine="0"/>
              <w:jc w:val="center"/>
              <w:rPr>
                <w:lang w:val="en-US"/>
              </w:rPr>
            </w:pPr>
            <w:r>
              <w:rPr>
                <w:lang w:val="en-US"/>
              </w:rPr>
              <w:t>Spatial intelligence</w:t>
            </w:r>
          </w:p>
        </w:tc>
        <w:tc>
          <w:tcPr>
            <w:tcW w:w="1229" w:type="dxa"/>
            <w:vAlign w:val="center"/>
          </w:tcPr>
          <w:p w14:paraId="33526CA4" w14:textId="77777777" w:rsidR="00E04CF7" w:rsidRDefault="00E04CF7" w:rsidP="00223A40">
            <w:pPr>
              <w:ind w:firstLine="0"/>
              <w:jc w:val="center"/>
              <w:rPr>
                <w:lang w:val="en-US"/>
              </w:rPr>
            </w:pPr>
            <w:r>
              <w:rPr>
                <w:lang w:val="en-US"/>
              </w:rPr>
              <w:t>Raven’s</w:t>
            </w:r>
          </w:p>
        </w:tc>
        <w:tc>
          <w:tcPr>
            <w:tcW w:w="3747" w:type="dxa"/>
          </w:tcPr>
          <w:p w14:paraId="7C1E9602" w14:textId="77777777" w:rsidR="00E04CF7" w:rsidRDefault="00E04CF7" w:rsidP="00223A40">
            <w:pPr>
              <w:ind w:firstLine="0"/>
              <w:rPr>
                <w:lang w:val="en-US"/>
              </w:rPr>
            </w:pPr>
            <w:r w:rsidRPr="00292D7B">
              <w:rPr>
                <w:noProof/>
                <w:lang w:eastAsia="sv-SE"/>
              </w:rPr>
              <w:drawing>
                <wp:inline distT="0" distB="0" distL="0" distR="0" wp14:anchorId="77C4E0C1" wp14:editId="56EF4426">
                  <wp:extent cx="2286000" cy="1828800"/>
                  <wp:effectExtent l="0" t="0" r="0" b="0"/>
                  <wp:docPr id="21" name="Bildobjekt 21" descr="C:\ARC\Study 3&amp;4\Analysis\brms\BF\BFplot_raven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RC\Study 3&amp;4\Analysis\brms\BF\BFplot_ravens_0.2.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c>
          <w:tcPr>
            <w:tcW w:w="3748" w:type="dxa"/>
          </w:tcPr>
          <w:p w14:paraId="3C6DC10A" w14:textId="77777777" w:rsidR="00E04CF7" w:rsidRDefault="00E04CF7" w:rsidP="00223A40">
            <w:pPr>
              <w:ind w:firstLine="0"/>
              <w:rPr>
                <w:lang w:val="en-US"/>
              </w:rPr>
            </w:pPr>
            <w:r w:rsidRPr="00292D7B">
              <w:rPr>
                <w:noProof/>
                <w:lang w:eastAsia="sv-SE"/>
              </w:rPr>
              <w:drawing>
                <wp:inline distT="0" distB="0" distL="0" distR="0" wp14:anchorId="34163F58" wp14:editId="5488EF21">
                  <wp:extent cx="2286000" cy="1828800"/>
                  <wp:effectExtent l="0" t="0" r="0" b="0"/>
                  <wp:docPr id="22" name="Bildobjekt 22" descr="C:\ARC\Study 3&amp;4\Analysis\brms\BF\BFplot_ravens_0.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RC\Study 3&amp;4\Analysis\brms\BF\BFplot_ravens_0.707.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r>
      <w:tr w:rsidR="00E04CF7" w14:paraId="2EC66802" w14:textId="77777777" w:rsidTr="00223A40">
        <w:tc>
          <w:tcPr>
            <w:tcW w:w="1336" w:type="dxa"/>
            <w:vMerge/>
          </w:tcPr>
          <w:p w14:paraId="0820DE0C" w14:textId="77777777" w:rsidR="00E04CF7" w:rsidRDefault="00E04CF7" w:rsidP="00223A40">
            <w:pPr>
              <w:ind w:firstLine="0"/>
              <w:rPr>
                <w:lang w:val="en-US"/>
              </w:rPr>
            </w:pPr>
          </w:p>
        </w:tc>
        <w:tc>
          <w:tcPr>
            <w:tcW w:w="1229" w:type="dxa"/>
            <w:vAlign w:val="center"/>
          </w:tcPr>
          <w:p w14:paraId="6FF3315F" w14:textId="77777777" w:rsidR="00E04CF7" w:rsidRDefault="00E04CF7" w:rsidP="00223A40">
            <w:pPr>
              <w:ind w:firstLine="0"/>
              <w:jc w:val="center"/>
              <w:rPr>
                <w:lang w:val="en-US"/>
              </w:rPr>
            </w:pPr>
            <w:r>
              <w:rPr>
                <w:lang w:val="en-US"/>
              </w:rPr>
              <w:t>WASI</w:t>
            </w:r>
          </w:p>
        </w:tc>
        <w:tc>
          <w:tcPr>
            <w:tcW w:w="3747" w:type="dxa"/>
          </w:tcPr>
          <w:p w14:paraId="5FBA007F" w14:textId="77777777" w:rsidR="00E04CF7" w:rsidRDefault="00E04CF7" w:rsidP="00223A40">
            <w:pPr>
              <w:ind w:firstLine="0"/>
              <w:rPr>
                <w:lang w:val="en-US"/>
              </w:rPr>
            </w:pPr>
            <w:r w:rsidRPr="00292D7B">
              <w:rPr>
                <w:noProof/>
                <w:lang w:eastAsia="sv-SE"/>
              </w:rPr>
              <w:drawing>
                <wp:inline distT="0" distB="0" distL="0" distR="0" wp14:anchorId="244AAEDD" wp14:editId="60232103">
                  <wp:extent cx="2286000" cy="1828800"/>
                  <wp:effectExtent l="0" t="0" r="0" b="0"/>
                  <wp:docPr id="25" name="Bildobjekt 25" descr="C:\ARC\Study 3&amp;4\Analysis\brms\BF\BFplot_wasi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RC\Study 3&amp;4\Analysis\brms\BF\BFplot_wasi_0.2.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c>
          <w:tcPr>
            <w:tcW w:w="3748" w:type="dxa"/>
          </w:tcPr>
          <w:p w14:paraId="7DB1F30E" w14:textId="77777777" w:rsidR="00E04CF7" w:rsidRDefault="00E04CF7" w:rsidP="00223A40">
            <w:pPr>
              <w:ind w:firstLine="0"/>
              <w:rPr>
                <w:lang w:val="en-US"/>
              </w:rPr>
            </w:pPr>
            <w:r w:rsidRPr="00292D7B">
              <w:rPr>
                <w:noProof/>
                <w:lang w:eastAsia="sv-SE"/>
              </w:rPr>
              <w:drawing>
                <wp:inline distT="0" distB="0" distL="0" distR="0" wp14:anchorId="3EB649EE" wp14:editId="723F0121">
                  <wp:extent cx="2286000" cy="1828800"/>
                  <wp:effectExtent l="0" t="0" r="0" b="0"/>
                  <wp:docPr id="26" name="Bildobjekt 26" descr="C:\ARC\Study 3&amp;4\Analysis\brms\BF\BFplot_wasi_0.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RC\Study 3&amp;4\Analysis\brms\BF\BFplot_wasi_0.707.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tc>
      </w:tr>
    </w:tbl>
    <w:p w14:paraId="0C90DB63" w14:textId="77777777" w:rsidR="00E04CF7" w:rsidRDefault="00E04CF7" w:rsidP="00E04CF7">
      <w:pPr>
        <w:spacing w:line="240" w:lineRule="auto"/>
        <w:ind w:firstLine="567"/>
        <w:rPr>
          <w:lang w:val="en-US"/>
        </w:rPr>
      </w:pPr>
    </w:p>
    <w:p w14:paraId="2C3D2375" w14:textId="77777777" w:rsidR="00E04CF7" w:rsidRPr="007D2C4B" w:rsidRDefault="00E04CF7" w:rsidP="00E04CF7">
      <w:pPr>
        <w:pStyle w:val="NoSpacing"/>
        <w:ind w:firstLine="709"/>
        <w:rPr>
          <w:lang w:val="en-US"/>
        </w:rPr>
      </w:pPr>
    </w:p>
    <w:p w14:paraId="408605B6" w14:textId="7CBB43D2" w:rsidR="00AB5B00" w:rsidRDefault="00AB5B00"/>
    <w:p w14:paraId="3725D736" w14:textId="63C82EC1" w:rsidR="00D56B86" w:rsidRDefault="00D56B86"/>
    <w:p w14:paraId="11B68146" w14:textId="0E887442" w:rsidR="00D56B86" w:rsidRDefault="00D56B86">
      <w:r>
        <w:br w:type="page"/>
      </w:r>
    </w:p>
    <w:p w14:paraId="7DB44538" w14:textId="1D2332B2" w:rsidR="00D56B86" w:rsidRDefault="00D56B86" w:rsidP="00D56B86">
      <w:pPr>
        <w:pStyle w:val="NoSpacing"/>
        <w:ind w:firstLine="0"/>
        <w:jc w:val="center"/>
        <w:rPr>
          <w:b/>
          <w:lang w:val="en-US"/>
        </w:rPr>
      </w:pPr>
      <w:r w:rsidRPr="0083236D">
        <w:rPr>
          <w:b/>
          <w:lang w:val="en-US"/>
        </w:rPr>
        <w:lastRenderedPageBreak/>
        <w:t xml:space="preserve">Online Supplement </w:t>
      </w:r>
      <w:r w:rsidR="00FA46E4">
        <w:rPr>
          <w:b/>
          <w:lang w:val="en-US"/>
        </w:rPr>
        <w:t>7</w:t>
      </w:r>
      <w:r w:rsidRPr="0083236D">
        <w:rPr>
          <w:b/>
          <w:lang w:val="en-US"/>
        </w:rPr>
        <w:t xml:space="preserve">. Likelihood ratio </w:t>
      </w:r>
      <w:r w:rsidRPr="0083236D">
        <w:rPr>
          <w:rFonts w:eastAsia="Times New Roman"/>
          <w:b/>
          <w:color w:val="000000"/>
          <w:lang w:eastAsia="sv-SE"/>
        </w:rPr>
        <w:t>χ</w:t>
      </w:r>
      <w:r w:rsidRPr="0083236D">
        <w:rPr>
          <w:rFonts w:eastAsia="Times New Roman"/>
          <w:b/>
          <w:color w:val="000000"/>
          <w:vertAlign w:val="superscript"/>
          <w:lang w:val="en-US" w:eastAsia="sv-SE"/>
        </w:rPr>
        <w:t xml:space="preserve">2 </w:t>
      </w:r>
      <w:r w:rsidRPr="0083236D">
        <w:rPr>
          <w:b/>
          <w:lang w:val="en-US"/>
        </w:rPr>
        <w:t xml:space="preserve">test of equality constrained Δ model vs unconstrained Δ model. p-values are calculated from the </w:t>
      </w:r>
      <w:r w:rsidRPr="0083236D">
        <w:rPr>
          <w:rFonts w:eastAsia="Times New Roman"/>
          <w:b/>
          <w:color w:val="000000"/>
          <w:lang w:eastAsia="sv-SE"/>
        </w:rPr>
        <w:t>χ</w:t>
      </w:r>
      <w:r w:rsidRPr="0083236D">
        <w:rPr>
          <w:rFonts w:eastAsia="Times New Roman"/>
          <w:b/>
          <w:color w:val="000000"/>
          <w:vertAlign w:val="superscript"/>
          <w:lang w:val="en-US" w:eastAsia="sv-SE"/>
        </w:rPr>
        <w:t>2</w:t>
      </w:r>
      <w:r w:rsidRPr="0083236D">
        <w:rPr>
          <w:b/>
          <w:lang w:val="en-US"/>
        </w:rPr>
        <w:t xml:space="preserve"> distribution on 1 degree of freedom</w:t>
      </w:r>
      <w:r w:rsidRPr="0083236D">
        <w:rPr>
          <w:rFonts w:eastAsia="Times New Roman"/>
          <w:b/>
          <w:color w:val="000000"/>
          <w:lang w:val="en-US" w:eastAsia="sv-SE"/>
        </w:rPr>
        <w:t xml:space="preserve">, </w:t>
      </w:r>
      <w:r w:rsidRPr="0083236D">
        <w:rPr>
          <w:rFonts w:eastAsia="Times New Roman"/>
          <w:b/>
          <w:color w:val="000000"/>
          <w:lang w:eastAsia="sv-SE"/>
        </w:rPr>
        <w:t>χ</w:t>
      </w:r>
      <w:r w:rsidRPr="0083236D">
        <w:rPr>
          <w:rFonts w:eastAsia="Times New Roman"/>
          <w:b/>
          <w:color w:val="000000"/>
          <w:vertAlign w:val="superscript"/>
          <w:lang w:val="en-US" w:eastAsia="sv-SE"/>
        </w:rPr>
        <w:t>2</w:t>
      </w:r>
      <w:r w:rsidRPr="0083236D">
        <w:rPr>
          <w:rFonts w:eastAsia="Times New Roman"/>
          <w:b/>
          <w:color w:val="000000"/>
          <w:lang w:val="en-US" w:eastAsia="sv-SE"/>
        </w:rPr>
        <w:t>(1), with a critical value of 3.84</w:t>
      </w:r>
      <w:r w:rsidRPr="0083236D">
        <w:rPr>
          <w:b/>
          <w:lang w:val="en-US"/>
        </w:rPr>
        <w:t>. Non-significant findings suggest that there is no evidence of differential pre-post change between treatment groups.</w:t>
      </w:r>
    </w:p>
    <w:p w14:paraId="07D06FA1" w14:textId="77777777" w:rsidR="00D56B86" w:rsidRDefault="00D56B86" w:rsidP="00D56B86">
      <w:pPr>
        <w:pStyle w:val="NoSpacing"/>
        <w:ind w:firstLine="0"/>
        <w:jc w:val="center"/>
        <w:rPr>
          <w:b/>
          <w:lang w:val="en-US"/>
        </w:rPr>
      </w:pPr>
    </w:p>
    <w:p w14:paraId="625737BF" w14:textId="77777777" w:rsidR="00D56B86" w:rsidRPr="0083236D" w:rsidRDefault="00D56B86" w:rsidP="00D56B86">
      <w:pPr>
        <w:pStyle w:val="NoSpacing"/>
        <w:ind w:firstLine="0"/>
        <w:jc w:val="center"/>
        <w:rPr>
          <w:b/>
          <w:lang w:val="en-US"/>
        </w:rPr>
      </w:pPr>
    </w:p>
    <w:tbl>
      <w:tblPr>
        <w:tblW w:w="5382" w:type="dxa"/>
        <w:jc w:val="center"/>
        <w:tblCellMar>
          <w:left w:w="70" w:type="dxa"/>
          <w:right w:w="70" w:type="dxa"/>
        </w:tblCellMar>
        <w:tblLook w:val="04A0" w:firstRow="1" w:lastRow="0" w:firstColumn="1" w:lastColumn="0" w:noHBand="0" w:noVBand="1"/>
      </w:tblPr>
      <w:tblGrid>
        <w:gridCol w:w="2800"/>
        <w:gridCol w:w="1200"/>
        <w:gridCol w:w="1382"/>
      </w:tblGrid>
      <w:tr w:rsidR="00D56B86" w:rsidRPr="006903D9" w14:paraId="4944F201" w14:textId="77777777" w:rsidTr="00E4132B">
        <w:trPr>
          <w:trHeight w:val="312"/>
          <w:jc w:val="center"/>
        </w:trPr>
        <w:tc>
          <w:tcPr>
            <w:tcW w:w="2800" w:type="dxa"/>
            <w:tcBorders>
              <w:bottom w:val="single" w:sz="4" w:space="0" w:color="auto"/>
            </w:tcBorders>
            <w:shd w:val="clear" w:color="auto" w:fill="auto"/>
            <w:noWrap/>
            <w:vAlign w:val="center"/>
            <w:hideMark/>
          </w:tcPr>
          <w:p w14:paraId="4702866F" w14:textId="77777777" w:rsidR="00D56B86" w:rsidRPr="006903D9" w:rsidRDefault="00D56B86" w:rsidP="00E4132B">
            <w:pPr>
              <w:spacing w:line="240" w:lineRule="auto"/>
              <w:ind w:firstLine="0"/>
              <w:jc w:val="center"/>
              <w:rPr>
                <w:rFonts w:eastAsia="Times New Roman"/>
                <w:b/>
                <w:lang w:val="en-US" w:eastAsia="sv-SE"/>
              </w:rPr>
            </w:pPr>
            <w:r w:rsidRPr="006903D9">
              <w:rPr>
                <w:rFonts w:eastAsia="Times New Roman"/>
                <w:b/>
                <w:lang w:val="en-US" w:eastAsia="sv-SE"/>
              </w:rPr>
              <w:t>Domain</w:t>
            </w:r>
          </w:p>
        </w:tc>
        <w:tc>
          <w:tcPr>
            <w:tcW w:w="1200" w:type="dxa"/>
            <w:tcBorders>
              <w:bottom w:val="single" w:sz="4" w:space="0" w:color="auto"/>
            </w:tcBorders>
            <w:shd w:val="clear" w:color="auto" w:fill="auto"/>
            <w:noWrap/>
            <w:vAlign w:val="bottom"/>
            <w:hideMark/>
          </w:tcPr>
          <w:p w14:paraId="46EC2751" w14:textId="77777777" w:rsidR="00D56B86" w:rsidRPr="006903D9" w:rsidRDefault="00D56B86" w:rsidP="00E4132B">
            <w:pPr>
              <w:spacing w:line="240" w:lineRule="auto"/>
              <w:ind w:firstLine="0"/>
              <w:jc w:val="center"/>
              <w:rPr>
                <w:rFonts w:eastAsia="Times New Roman"/>
                <w:color w:val="000000"/>
                <w:lang w:val="en-US" w:eastAsia="sv-SE"/>
              </w:rPr>
            </w:pPr>
            <w:r w:rsidRPr="006903D9">
              <w:rPr>
                <w:rFonts w:eastAsia="Times New Roman"/>
                <w:b/>
                <w:color w:val="000000"/>
                <w:lang w:eastAsia="sv-SE"/>
              </w:rPr>
              <w:t>Δχ</w:t>
            </w:r>
            <w:r w:rsidRPr="006903D9">
              <w:rPr>
                <w:rFonts w:eastAsia="Times New Roman"/>
                <w:b/>
                <w:color w:val="000000"/>
                <w:vertAlign w:val="superscript"/>
                <w:lang w:val="en-US" w:eastAsia="sv-SE"/>
              </w:rPr>
              <w:t>2</w:t>
            </w:r>
          </w:p>
        </w:tc>
        <w:tc>
          <w:tcPr>
            <w:tcW w:w="1382" w:type="dxa"/>
            <w:tcBorders>
              <w:bottom w:val="single" w:sz="4" w:space="0" w:color="auto"/>
            </w:tcBorders>
            <w:shd w:val="clear" w:color="auto" w:fill="auto"/>
            <w:noWrap/>
            <w:vAlign w:val="bottom"/>
            <w:hideMark/>
          </w:tcPr>
          <w:p w14:paraId="6CAD23D7" w14:textId="77777777" w:rsidR="00D56B86" w:rsidRPr="006903D9" w:rsidRDefault="00D56B86" w:rsidP="00E4132B">
            <w:pPr>
              <w:spacing w:line="240" w:lineRule="auto"/>
              <w:ind w:firstLine="0"/>
              <w:jc w:val="center"/>
              <w:rPr>
                <w:rFonts w:eastAsia="Times New Roman"/>
                <w:color w:val="000000"/>
                <w:lang w:val="en-US" w:eastAsia="sv-SE"/>
              </w:rPr>
            </w:pPr>
            <w:r w:rsidRPr="006903D9">
              <w:rPr>
                <w:rFonts w:eastAsia="Times New Roman"/>
                <w:b/>
                <w:i/>
                <w:color w:val="000000"/>
                <w:lang w:eastAsia="sv-SE"/>
              </w:rPr>
              <w:t>p</w:t>
            </w:r>
          </w:p>
        </w:tc>
      </w:tr>
      <w:tr w:rsidR="00D56B86" w:rsidRPr="006903D9" w14:paraId="1934D06D" w14:textId="77777777" w:rsidTr="00E4132B">
        <w:trPr>
          <w:trHeight w:val="312"/>
          <w:jc w:val="center"/>
        </w:trPr>
        <w:tc>
          <w:tcPr>
            <w:tcW w:w="2800" w:type="dxa"/>
            <w:tcBorders>
              <w:top w:val="single" w:sz="4" w:space="0" w:color="auto"/>
            </w:tcBorders>
            <w:shd w:val="clear" w:color="auto" w:fill="auto"/>
            <w:noWrap/>
            <w:vAlign w:val="bottom"/>
            <w:hideMark/>
          </w:tcPr>
          <w:p w14:paraId="7504F6CA" w14:textId="77777777" w:rsidR="00D56B86" w:rsidRPr="006903D9" w:rsidRDefault="00D56B86" w:rsidP="00E4132B">
            <w:pPr>
              <w:spacing w:line="240" w:lineRule="auto"/>
              <w:ind w:firstLine="0"/>
              <w:jc w:val="center"/>
              <w:rPr>
                <w:rFonts w:eastAsia="Times New Roman"/>
                <w:color w:val="000000"/>
                <w:lang w:val="en-US" w:eastAsia="sv-SE"/>
              </w:rPr>
            </w:pPr>
            <w:r w:rsidRPr="006903D9">
              <w:rPr>
                <w:rFonts w:eastAsia="Times New Roman"/>
                <w:color w:val="000000"/>
                <w:lang w:val="en-US" w:eastAsia="sv-SE"/>
              </w:rPr>
              <w:t>Associative memory</w:t>
            </w:r>
          </w:p>
        </w:tc>
        <w:tc>
          <w:tcPr>
            <w:tcW w:w="1200" w:type="dxa"/>
            <w:tcBorders>
              <w:top w:val="single" w:sz="4" w:space="0" w:color="auto"/>
            </w:tcBorders>
            <w:shd w:val="clear" w:color="auto" w:fill="auto"/>
            <w:noWrap/>
            <w:vAlign w:val="bottom"/>
            <w:hideMark/>
          </w:tcPr>
          <w:p w14:paraId="5A7C88D6" w14:textId="77777777" w:rsidR="00D56B86" w:rsidRPr="006903D9" w:rsidRDefault="00D56B86" w:rsidP="00E4132B">
            <w:pPr>
              <w:spacing w:line="240" w:lineRule="auto"/>
              <w:ind w:firstLine="0"/>
              <w:jc w:val="center"/>
              <w:rPr>
                <w:rFonts w:eastAsia="Times New Roman"/>
                <w:color w:val="000000"/>
                <w:lang w:val="en-US" w:eastAsia="sv-SE"/>
              </w:rPr>
            </w:pPr>
            <w:r w:rsidRPr="006903D9">
              <w:rPr>
                <w:rFonts w:eastAsia="Times New Roman"/>
                <w:color w:val="000000"/>
                <w:lang w:val="en-US" w:eastAsia="sv-SE"/>
              </w:rPr>
              <w:t>0</w:t>
            </w:r>
            <w:r>
              <w:rPr>
                <w:rFonts w:eastAsia="Times New Roman"/>
                <w:color w:val="000000"/>
                <w:lang w:val="en-US" w:eastAsia="sv-SE"/>
              </w:rPr>
              <w:t>.04</w:t>
            </w:r>
          </w:p>
        </w:tc>
        <w:tc>
          <w:tcPr>
            <w:tcW w:w="1382" w:type="dxa"/>
            <w:tcBorders>
              <w:top w:val="single" w:sz="4" w:space="0" w:color="auto"/>
            </w:tcBorders>
            <w:shd w:val="clear" w:color="auto" w:fill="auto"/>
            <w:noWrap/>
            <w:vAlign w:val="bottom"/>
            <w:hideMark/>
          </w:tcPr>
          <w:p w14:paraId="769A517B" w14:textId="77777777" w:rsidR="00D56B86" w:rsidRPr="006903D9" w:rsidRDefault="00D56B86" w:rsidP="00E4132B">
            <w:pPr>
              <w:spacing w:line="240" w:lineRule="auto"/>
              <w:ind w:firstLine="0"/>
              <w:jc w:val="center"/>
              <w:rPr>
                <w:rFonts w:eastAsia="Times New Roman"/>
                <w:color w:val="000000"/>
                <w:lang w:val="en-US" w:eastAsia="sv-SE"/>
              </w:rPr>
            </w:pPr>
            <w:r>
              <w:rPr>
                <w:rFonts w:eastAsia="Times New Roman"/>
                <w:color w:val="000000"/>
                <w:lang w:val="en-US" w:eastAsia="sv-SE"/>
              </w:rPr>
              <w:t>.</w:t>
            </w:r>
            <w:r w:rsidRPr="006903D9">
              <w:rPr>
                <w:rFonts w:eastAsia="Times New Roman"/>
                <w:color w:val="000000"/>
                <w:lang w:val="en-US" w:eastAsia="sv-SE"/>
              </w:rPr>
              <w:t>841</w:t>
            </w:r>
          </w:p>
        </w:tc>
      </w:tr>
      <w:tr w:rsidR="00D56B86" w:rsidRPr="006903D9" w14:paraId="3F4C10F9" w14:textId="77777777" w:rsidTr="00E4132B">
        <w:trPr>
          <w:trHeight w:val="312"/>
          <w:jc w:val="center"/>
        </w:trPr>
        <w:tc>
          <w:tcPr>
            <w:tcW w:w="2800" w:type="dxa"/>
            <w:shd w:val="clear" w:color="auto" w:fill="auto"/>
            <w:noWrap/>
            <w:vAlign w:val="center"/>
            <w:hideMark/>
          </w:tcPr>
          <w:p w14:paraId="1A2C9913" w14:textId="77777777" w:rsidR="00D56B86" w:rsidRPr="006903D9" w:rsidRDefault="00D56B86" w:rsidP="00E4132B">
            <w:pPr>
              <w:spacing w:line="240" w:lineRule="auto"/>
              <w:ind w:firstLine="0"/>
              <w:jc w:val="center"/>
              <w:rPr>
                <w:rFonts w:eastAsia="Times New Roman"/>
                <w:color w:val="000000"/>
                <w:lang w:val="en-US" w:eastAsia="sv-SE"/>
              </w:rPr>
            </w:pPr>
            <w:r w:rsidRPr="006903D9">
              <w:rPr>
                <w:rFonts w:eastAsia="Times New Roman"/>
                <w:color w:val="000000"/>
                <w:lang w:val="en-US" w:eastAsia="sv-SE"/>
              </w:rPr>
              <w:t>Item memory</w:t>
            </w:r>
          </w:p>
        </w:tc>
        <w:tc>
          <w:tcPr>
            <w:tcW w:w="1200" w:type="dxa"/>
            <w:shd w:val="clear" w:color="auto" w:fill="auto"/>
            <w:noWrap/>
            <w:vAlign w:val="bottom"/>
            <w:hideMark/>
          </w:tcPr>
          <w:p w14:paraId="3BF93F93" w14:textId="77777777" w:rsidR="00D56B86" w:rsidRPr="006903D9" w:rsidRDefault="00D56B86" w:rsidP="00E4132B">
            <w:pPr>
              <w:spacing w:line="240" w:lineRule="auto"/>
              <w:ind w:firstLine="0"/>
              <w:jc w:val="center"/>
              <w:rPr>
                <w:rFonts w:eastAsia="Times New Roman"/>
                <w:color w:val="000000"/>
                <w:lang w:val="en-US" w:eastAsia="sv-SE"/>
              </w:rPr>
            </w:pPr>
            <w:r w:rsidRPr="006903D9">
              <w:rPr>
                <w:rFonts w:eastAsia="Times New Roman"/>
                <w:color w:val="000000"/>
                <w:lang w:val="en-US" w:eastAsia="sv-SE"/>
              </w:rPr>
              <w:t>1</w:t>
            </w:r>
            <w:r>
              <w:rPr>
                <w:rFonts w:eastAsia="Times New Roman"/>
                <w:color w:val="000000"/>
                <w:lang w:val="en-US" w:eastAsia="sv-SE"/>
              </w:rPr>
              <w:t>.90</w:t>
            </w:r>
          </w:p>
        </w:tc>
        <w:tc>
          <w:tcPr>
            <w:tcW w:w="1382" w:type="dxa"/>
            <w:shd w:val="clear" w:color="auto" w:fill="auto"/>
            <w:noWrap/>
            <w:vAlign w:val="bottom"/>
            <w:hideMark/>
          </w:tcPr>
          <w:p w14:paraId="6408C3CA" w14:textId="77777777" w:rsidR="00D56B86" w:rsidRPr="006903D9" w:rsidRDefault="00D56B86" w:rsidP="00E4132B">
            <w:pPr>
              <w:spacing w:line="240" w:lineRule="auto"/>
              <w:ind w:firstLine="0"/>
              <w:jc w:val="center"/>
              <w:rPr>
                <w:rFonts w:eastAsia="Times New Roman"/>
                <w:color w:val="000000"/>
                <w:lang w:val="en-US" w:eastAsia="sv-SE"/>
              </w:rPr>
            </w:pPr>
            <w:r>
              <w:rPr>
                <w:rFonts w:eastAsia="Times New Roman"/>
                <w:color w:val="000000"/>
                <w:lang w:val="en-US" w:eastAsia="sv-SE"/>
              </w:rPr>
              <w:t>.</w:t>
            </w:r>
            <w:r w:rsidRPr="006903D9">
              <w:rPr>
                <w:rFonts w:eastAsia="Times New Roman"/>
                <w:color w:val="000000"/>
                <w:lang w:val="en-US" w:eastAsia="sv-SE"/>
              </w:rPr>
              <w:t>168</w:t>
            </w:r>
          </w:p>
        </w:tc>
      </w:tr>
      <w:tr w:rsidR="00D56B86" w:rsidRPr="006903D9" w14:paraId="575598F7" w14:textId="77777777" w:rsidTr="00E4132B">
        <w:trPr>
          <w:trHeight w:val="312"/>
          <w:jc w:val="center"/>
        </w:trPr>
        <w:tc>
          <w:tcPr>
            <w:tcW w:w="2800" w:type="dxa"/>
            <w:shd w:val="clear" w:color="auto" w:fill="auto"/>
            <w:noWrap/>
            <w:vAlign w:val="center"/>
            <w:hideMark/>
          </w:tcPr>
          <w:p w14:paraId="6433EC35" w14:textId="77777777" w:rsidR="00D56B86" w:rsidRPr="006903D9" w:rsidRDefault="00D56B86" w:rsidP="00E4132B">
            <w:pPr>
              <w:spacing w:line="240" w:lineRule="auto"/>
              <w:ind w:firstLine="0"/>
              <w:jc w:val="center"/>
              <w:rPr>
                <w:rFonts w:eastAsia="Times New Roman"/>
                <w:color w:val="000000"/>
                <w:lang w:eastAsia="sv-SE"/>
              </w:rPr>
            </w:pPr>
            <w:r w:rsidRPr="006903D9">
              <w:rPr>
                <w:rFonts w:eastAsia="Times New Roman"/>
                <w:color w:val="000000"/>
                <w:lang w:val="en-US" w:eastAsia="sv-SE"/>
              </w:rPr>
              <w:t xml:space="preserve">Verbal </w:t>
            </w:r>
            <w:proofErr w:type="spellStart"/>
            <w:r w:rsidRPr="006903D9">
              <w:rPr>
                <w:rFonts w:eastAsia="Times New Roman"/>
                <w:color w:val="000000"/>
                <w:lang w:val="en-US" w:eastAsia="sv-SE"/>
              </w:rPr>
              <w:t>infe</w:t>
            </w:r>
            <w:proofErr w:type="spellEnd"/>
            <w:r w:rsidRPr="006903D9">
              <w:rPr>
                <w:rFonts w:eastAsia="Times New Roman"/>
                <w:color w:val="000000"/>
                <w:lang w:eastAsia="sv-SE"/>
              </w:rPr>
              <w:t>rence</w:t>
            </w:r>
          </w:p>
        </w:tc>
        <w:tc>
          <w:tcPr>
            <w:tcW w:w="1200" w:type="dxa"/>
            <w:shd w:val="clear" w:color="auto" w:fill="auto"/>
            <w:noWrap/>
            <w:vAlign w:val="bottom"/>
            <w:hideMark/>
          </w:tcPr>
          <w:p w14:paraId="36F99F98" w14:textId="77777777" w:rsidR="00D56B86" w:rsidRPr="006903D9" w:rsidRDefault="00D56B86" w:rsidP="00E4132B">
            <w:pPr>
              <w:spacing w:line="240" w:lineRule="auto"/>
              <w:ind w:firstLine="0"/>
              <w:jc w:val="center"/>
              <w:rPr>
                <w:rFonts w:eastAsia="Times New Roman"/>
                <w:color w:val="000000"/>
                <w:lang w:eastAsia="sv-SE"/>
              </w:rPr>
            </w:pPr>
            <w:r w:rsidRPr="006903D9">
              <w:rPr>
                <w:rFonts w:eastAsia="Times New Roman"/>
                <w:color w:val="000000"/>
                <w:lang w:eastAsia="sv-SE"/>
              </w:rPr>
              <w:t>0</w:t>
            </w:r>
            <w:r>
              <w:rPr>
                <w:rFonts w:eastAsia="Times New Roman"/>
                <w:color w:val="000000"/>
                <w:lang w:eastAsia="sv-SE"/>
              </w:rPr>
              <w:t>.10</w:t>
            </w:r>
          </w:p>
        </w:tc>
        <w:tc>
          <w:tcPr>
            <w:tcW w:w="1382" w:type="dxa"/>
            <w:shd w:val="clear" w:color="auto" w:fill="auto"/>
            <w:noWrap/>
            <w:vAlign w:val="bottom"/>
            <w:hideMark/>
          </w:tcPr>
          <w:p w14:paraId="216C6B1A" w14:textId="77777777" w:rsidR="00D56B86" w:rsidRPr="006903D9" w:rsidRDefault="00D56B86" w:rsidP="00E4132B">
            <w:pPr>
              <w:spacing w:line="240" w:lineRule="auto"/>
              <w:ind w:firstLine="0"/>
              <w:jc w:val="center"/>
              <w:rPr>
                <w:rFonts w:eastAsia="Times New Roman"/>
                <w:color w:val="000000"/>
                <w:lang w:eastAsia="sv-SE"/>
              </w:rPr>
            </w:pPr>
            <w:r>
              <w:rPr>
                <w:rFonts w:eastAsia="Times New Roman"/>
                <w:color w:val="000000"/>
                <w:lang w:eastAsia="sv-SE"/>
              </w:rPr>
              <w:t>.</w:t>
            </w:r>
            <w:r w:rsidRPr="006903D9">
              <w:rPr>
                <w:rFonts w:eastAsia="Times New Roman"/>
                <w:color w:val="000000"/>
                <w:lang w:eastAsia="sv-SE"/>
              </w:rPr>
              <w:t>748</w:t>
            </w:r>
          </w:p>
        </w:tc>
      </w:tr>
      <w:tr w:rsidR="00D56B86" w:rsidRPr="006903D9" w14:paraId="4EEE2C19" w14:textId="77777777" w:rsidTr="00E4132B">
        <w:trPr>
          <w:trHeight w:val="312"/>
          <w:jc w:val="center"/>
        </w:trPr>
        <w:tc>
          <w:tcPr>
            <w:tcW w:w="2800" w:type="dxa"/>
            <w:shd w:val="clear" w:color="auto" w:fill="auto"/>
            <w:noWrap/>
            <w:vAlign w:val="center"/>
            <w:hideMark/>
          </w:tcPr>
          <w:p w14:paraId="09DA1161" w14:textId="77777777" w:rsidR="00D56B86" w:rsidRPr="006903D9" w:rsidRDefault="00D56B86" w:rsidP="00E4132B">
            <w:pPr>
              <w:spacing w:line="240" w:lineRule="auto"/>
              <w:ind w:firstLine="0"/>
              <w:jc w:val="center"/>
              <w:rPr>
                <w:rFonts w:eastAsia="Times New Roman"/>
                <w:color w:val="000000"/>
                <w:lang w:eastAsia="sv-SE"/>
              </w:rPr>
            </w:pPr>
            <w:r w:rsidRPr="006903D9">
              <w:rPr>
                <w:rFonts w:eastAsia="Times New Roman"/>
                <w:color w:val="000000"/>
                <w:lang w:eastAsia="sv-SE"/>
              </w:rPr>
              <w:t>Working memory</w:t>
            </w:r>
          </w:p>
        </w:tc>
        <w:tc>
          <w:tcPr>
            <w:tcW w:w="1200" w:type="dxa"/>
            <w:shd w:val="clear" w:color="auto" w:fill="auto"/>
            <w:noWrap/>
            <w:vAlign w:val="bottom"/>
            <w:hideMark/>
          </w:tcPr>
          <w:p w14:paraId="0DD95AF5" w14:textId="77777777" w:rsidR="00D56B86" w:rsidRPr="006903D9" w:rsidRDefault="00D56B86" w:rsidP="00E4132B">
            <w:pPr>
              <w:spacing w:line="240" w:lineRule="auto"/>
              <w:ind w:firstLine="0"/>
              <w:jc w:val="center"/>
              <w:rPr>
                <w:rFonts w:eastAsia="Times New Roman"/>
                <w:color w:val="000000"/>
                <w:lang w:eastAsia="sv-SE"/>
              </w:rPr>
            </w:pPr>
            <w:r w:rsidRPr="006903D9">
              <w:rPr>
                <w:rFonts w:eastAsia="Times New Roman"/>
                <w:color w:val="000000"/>
                <w:lang w:eastAsia="sv-SE"/>
              </w:rPr>
              <w:t>0</w:t>
            </w:r>
            <w:r>
              <w:rPr>
                <w:rFonts w:eastAsia="Times New Roman"/>
                <w:color w:val="000000"/>
                <w:lang w:eastAsia="sv-SE"/>
              </w:rPr>
              <w:t>.04</w:t>
            </w:r>
          </w:p>
        </w:tc>
        <w:tc>
          <w:tcPr>
            <w:tcW w:w="1382" w:type="dxa"/>
            <w:shd w:val="clear" w:color="auto" w:fill="auto"/>
            <w:noWrap/>
            <w:vAlign w:val="bottom"/>
            <w:hideMark/>
          </w:tcPr>
          <w:p w14:paraId="66831CA1" w14:textId="77777777" w:rsidR="00D56B86" w:rsidRPr="006903D9" w:rsidRDefault="00D56B86" w:rsidP="00E4132B">
            <w:pPr>
              <w:spacing w:line="240" w:lineRule="auto"/>
              <w:ind w:firstLine="0"/>
              <w:jc w:val="center"/>
              <w:rPr>
                <w:rFonts w:eastAsia="Times New Roman"/>
                <w:color w:val="000000"/>
                <w:lang w:eastAsia="sv-SE"/>
              </w:rPr>
            </w:pPr>
            <w:r>
              <w:rPr>
                <w:rFonts w:eastAsia="Times New Roman"/>
                <w:color w:val="000000"/>
                <w:lang w:eastAsia="sv-SE"/>
              </w:rPr>
              <w:t>.</w:t>
            </w:r>
            <w:r w:rsidRPr="006903D9">
              <w:rPr>
                <w:rFonts w:eastAsia="Times New Roman"/>
                <w:color w:val="000000"/>
                <w:lang w:eastAsia="sv-SE"/>
              </w:rPr>
              <w:t>836</w:t>
            </w:r>
          </w:p>
        </w:tc>
      </w:tr>
      <w:tr w:rsidR="00D56B86" w:rsidRPr="006903D9" w14:paraId="350E2CB1" w14:textId="77777777" w:rsidTr="00E4132B">
        <w:trPr>
          <w:trHeight w:val="312"/>
          <w:jc w:val="center"/>
        </w:trPr>
        <w:tc>
          <w:tcPr>
            <w:tcW w:w="2800" w:type="dxa"/>
            <w:shd w:val="clear" w:color="auto" w:fill="auto"/>
            <w:noWrap/>
            <w:vAlign w:val="center"/>
            <w:hideMark/>
          </w:tcPr>
          <w:p w14:paraId="221E8C3B" w14:textId="77777777" w:rsidR="00D56B86" w:rsidRPr="006903D9" w:rsidRDefault="00D56B86" w:rsidP="00E4132B">
            <w:pPr>
              <w:spacing w:line="240" w:lineRule="auto"/>
              <w:ind w:firstLine="0"/>
              <w:jc w:val="center"/>
              <w:rPr>
                <w:rFonts w:eastAsia="Times New Roman"/>
                <w:color w:val="000000"/>
                <w:lang w:eastAsia="sv-SE"/>
              </w:rPr>
            </w:pPr>
            <w:r w:rsidRPr="006903D9">
              <w:rPr>
                <w:rFonts w:eastAsia="Times New Roman"/>
                <w:color w:val="000000"/>
                <w:lang w:eastAsia="sv-SE"/>
              </w:rPr>
              <w:t>Spatial intelligence</w:t>
            </w:r>
          </w:p>
        </w:tc>
        <w:tc>
          <w:tcPr>
            <w:tcW w:w="1200" w:type="dxa"/>
            <w:shd w:val="clear" w:color="auto" w:fill="auto"/>
            <w:noWrap/>
            <w:vAlign w:val="bottom"/>
            <w:hideMark/>
          </w:tcPr>
          <w:p w14:paraId="08F68269" w14:textId="77777777" w:rsidR="00D56B86" w:rsidRPr="006903D9" w:rsidRDefault="00D56B86" w:rsidP="00E4132B">
            <w:pPr>
              <w:spacing w:line="240" w:lineRule="auto"/>
              <w:ind w:firstLine="0"/>
              <w:jc w:val="center"/>
              <w:rPr>
                <w:rFonts w:eastAsia="Times New Roman"/>
                <w:color w:val="000000"/>
                <w:lang w:eastAsia="sv-SE"/>
              </w:rPr>
            </w:pPr>
            <w:r w:rsidRPr="006903D9">
              <w:rPr>
                <w:rFonts w:eastAsia="Times New Roman"/>
                <w:color w:val="000000"/>
                <w:lang w:eastAsia="sv-SE"/>
              </w:rPr>
              <w:t>2</w:t>
            </w:r>
            <w:r>
              <w:rPr>
                <w:rFonts w:eastAsia="Times New Roman"/>
                <w:color w:val="000000"/>
                <w:lang w:eastAsia="sv-SE"/>
              </w:rPr>
              <w:t>.56</w:t>
            </w:r>
          </w:p>
        </w:tc>
        <w:tc>
          <w:tcPr>
            <w:tcW w:w="1382" w:type="dxa"/>
            <w:shd w:val="clear" w:color="auto" w:fill="auto"/>
            <w:noWrap/>
            <w:vAlign w:val="bottom"/>
            <w:hideMark/>
          </w:tcPr>
          <w:p w14:paraId="73F5BADA" w14:textId="77777777" w:rsidR="00D56B86" w:rsidRPr="006903D9" w:rsidRDefault="00D56B86" w:rsidP="00E4132B">
            <w:pPr>
              <w:spacing w:line="240" w:lineRule="auto"/>
              <w:ind w:firstLine="0"/>
              <w:jc w:val="center"/>
              <w:rPr>
                <w:rFonts w:eastAsia="Times New Roman"/>
                <w:color w:val="000000"/>
                <w:lang w:eastAsia="sv-SE"/>
              </w:rPr>
            </w:pPr>
            <w:r>
              <w:rPr>
                <w:rFonts w:eastAsia="Times New Roman"/>
                <w:color w:val="000000"/>
                <w:lang w:eastAsia="sv-SE"/>
              </w:rPr>
              <w:t>.</w:t>
            </w:r>
            <w:r w:rsidRPr="006903D9">
              <w:rPr>
                <w:rFonts w:eastAsia="Times New Roman"/>
                <w:color w:val="000000"/>
                <w:lang w:eastAsia="sv-SE"/>
              </w:rPr>
              <w:t>110</w:t>
            </w:r>
          </w:p>
        </w:tc>
      </w:tr>
    </w:tbl>
    <w:p w14:paraId="23E0AE0B" w14:textId="77777777" w:rsidR="00D56B86" w:rsidRDefault="00D56B86"/>
    <w:sectPr w:rsidR="00D56B86" w:rsidSect="00883DA7">
      <w:headerReference w:type="even" r:id="rId37"/>
      <w:headerReference w:type="default" r:id="rId38"/>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96A84" w14:textId="77777777" w:rsidR="00F43DDD" w:rsidRDefault="00F43DDD">
      <w:pPr>
        <w:spacing w:line="240" w:lineRule="auto"/>
      </w:pPr>
      <w:r>
        <w:separator/>
      </w:r>
    </w:p>
  </w:endnote>
  <w:endnote w:type="continuationSeparator" w:id="0">
    <w:p w14:paraId="38D255D7" w14:textId="77777777" w:rsidR="00F43DDD" w:rsidRDefault="00F43D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804953"/>
      <w:docPartObj>
        <w:docPartGallery w:val="Page Numbers (Bottom of Page)"/>
        <w:docPartUnique/>
      </w:docPartObj>
    </w:sdtPr>
    <w:sdtEndPr/>
    <w:sdtContent>
      <w:p w14:paraId="1A915D8C" w14:textId="77777777" w:rsidR="00C953BE" w:rsidRDefault="00E04CF7">
        <w:pPr>
          <w:pStyle w:val="Footer"/>
          <w:jc w:val="center"/>
        </w:pPr>
        <w:r>
          <w:fldChar w:fldCharType="begin"/>
        </w:r>
        <w:r>
          <w:instrText>PAGE   \* MERGEFORMAT</w:instrText>
        </w:r>
        <w:r>
          <w:fldChar w:fldCharType="separate"/>
        </w:r>
        <w:r w:rsidR="00545BF0">
          <w:rPr>
            <w:noProof/>
          </w:rPr>
          <w:t>11</w:t>
        </w:r>
        <w:r>
          <w:fldChar w:fldCharType="end"/>
        </w:r>
      </w:p>
    </w:sdtContent>
  </w:sdt>
  <w:p w14:paraId="55BE7250" w14:textId="77777777" w:rsidR="00C953BE" w:rsidRDefault="00F43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29498" w14:textId="77777777" w:rsidR="00F43DDD" w:rsidRDefault="00F43DDD">
      <w:pPr>
        <w:spacing w:line="240" w:lineRule="auto"/>
      </w:pPr>
      <w:r>
        <w:separator/>
      </w:r>
    </w:p>
  </w:footnote>
  <w:footnote w:type="continuationSeparator" w:id="0">
    <w:p w14:paraId="12578507" w14:textId="77777777" w:rsidR="00F43DDD" w:rsidRDefault="00F43D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8F488" w14:textId="27DF9DB6" w:rsidR="00C953BE" w:rsidRPr="0083236D" w:rsidRDefault="0083236D">
    <w:pPr>
      <w:pStyle w:val="Header"/>
      <w:rPr>
        <w:lang w:val="en-US"/>
      </w:rPr>
    </w:pPr>
    <w:r w:rsidRPr="0083236D">
      <w:rPr>
        <w:lang w:val="en-US"/>
      </w:rPr>
      <w:t>Online Supplement to Berggren et al</w:t>
    </w:r>
    <w:r>
      <w:rPr>
        <w:lang w:val="en-US"/>
      </w:rPr>
      <w:t>. Foreign Language Learning in Older Age</w:t>
    </w:r>
    <w:r w:rsidRPr="0083236D">
      <w:rPr>
        <w:lang w:val="en-US"/>
      </w:rPr>
      <w:tab/>
    </w:r>
    <w:r w:rsidR="00E04CF7" w:rsidRPr="0083236D">
      <w:rPr>
        <w:lang w:val="en-US"/>
      </w:rPr>
      <w:tab/>
      <w:t xml:space="preserve"> </w:t>
    </w:r>
    <w:r w:rsidR="00E04CF7" w:rsidRPr="0083236D">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6101257"/>
      <w:docPartObj>
        <w:docPartGallery w:val="Page Numbers (Top of Page)"/>
        <w:docPartUnique/>
      </w:docPartObj>
    </w:sdtPr>
    <w:sdtEndPr>
      <w:rPr>
        <w:rStyle w:val="PageNumber"/>
      </w:rPr>
    </w:sdtEndPr>
    <w:sdtContent>
      <w:p w14:paraId="213706BA" w14:textId="77777777" w:rsidR="00C953BE" w:rsidRDefault="00E04CF7" w:rsidP="0072006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09C2B2" w14:textId="77777777" w:rsidR="00C953BE" w:rsidRDefault="00F43DDD">
    <w:pPr>
      <w:pStyle w:val="Header"/>
      <w:ind w:right="360"/>
      <w:pPrChange w:id="1" w:author="Martin Lövdén" w:date="2018-05-11T11:04:00Z">
        <w:pPr>
          <w:pStyle w:val="Header"/>
        </w:pPr>
      </w:pPrChan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5205428"/>
      <w:docPartObj>
        <w:docPartGallery w:val="Page Numbers (Top of Page)"/>
        <w:docPartUnique/>
      </w:docPartObj>
    </w:sdtPr>
    <w:sdtEndPr>
      <w:rPr>
        <w:rStyle w:val="PageNumber"/>
      </w:rPr>
    </w:sdtEndPr>
    <w:sdtContent>
      <w:p w14:paraId="1E0414E5" w14:textId="77777777" w:rsidR="00C953BE" w:rsidRDefault="00E04CF7" w:rsidP="0072006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5BF0">
          <w:rPr>
            <w:rStyle w:val="PageNumber"/>
            <w:noProof/>
          </w:rPr>
          <w:t>11</w:t>
        </w:r>
        <w:r>
          <w:rPr>
            <w:rStyle w:val="PageNumber"/>
          </w:rPr>
          <w:fldChar w:fldCharType="end"/>
        </w:r>
      </w:p>
    </w:sdtContent>
  </w:sdt>
  <w:p w14:paraId="1DA2454C" w14:textId="77777777" w:rsidR="00C953BE" w:rsidRDefault="00E04CF7" w:rsidP="00C74C53">
    <w:pPr>
      <w:pStyle w:val="Header"/>
      <w:ind w:right="360" w:firstLine="0"/>
    </w:pPr>
    <w:r>
      <w:t>Language Learning in Older 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5453"/>
    <w:multiLevelType w:val="hybridMultilevel"/>
    <w:tmpl w:val="81702764"/>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4C3C6B31"/>
    <w:multiLevelType w:val="hybridMultilevel"/>
    <w:tmpl w:val="FD1CABC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Lövdén">
    <w15:presenceInfo w15:providerId="None" w15:userId="Martin Lövd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F7"/>
    <w:rsid w:val="00002379"/>
    <w:rsid w:val="00031B79"/>
    <w:rsid w:val="000A5AD9"/>
    <w:rsid w:val="000B1F11"/>
    <w:rsid w:val="00135B60"/>
    <w:rsid w:val="001702DD"/>
    <w:rsid w:val="00180FE2"/>
    <w:rsid w:val="00196F6B"/>
    <w:rsid w:val="001A78F3"/>
    <w:rsid w:val="001D4DA1"/>
    <w:rsid w:val="002313A1"/>
    <w:rsid w:val="002606BE"/>
    <w:rsid w:val="0027163E"/>
    <w:rsid w:val="002A54E3"/>
    <w:rsid w:val="002E6E59"/>
    <w:rsid w:val="002F2D54"/>
    <w:rsid w:val="00300894"/>
    <w:rsid w:val="003044E1"/>
    <w:rsid w:val="003177B2"/>
    <w:rsid w:val="0037268F"/>
    <w:rsid w:val="003D3172"/>
    <w:rsid w:val="00404E85"/>
    <w:rsid w:val="00410E30"/>
    <w:rsid w:val="00423FE6"/>
    <w:rsid w:val="004777CA"/>
    <w:rsid w:val="00503136"/>
    <w:rsid w:val="0051791B"/>
    <w:rsid w:val="00545BF0"/>
    <w:rsid w:val="00560272"/>
    <w:rsid w:val="005938D5"/>
    <w:rsid w:val="005B74C2"/>
    <w:rsid w:val="005C11C9"/>
    <w:rsid w:val="005C4632"/>
    <w:rsid w:val="005E2161"/>
    <w:rsid w:val="005E2F70"/>
    <w:rsid w:val="00625C27"/>
    <w:rsid w:val="0066079F"/>
    <w:rsid w:val="00675F12"/>
    <w:rsid w:val="00681BEE"/>
    <w:rsid w:val="00685C23"/>
    <w:rsid w:val="006D7ACB"/>
    <w:rsid w:val="007273B0"/>
    <w:rsid w:val="0075596C"/>
    <w:rsid w:val="007C14C2"/>
    <w:rsid w:val="0083236D"/>
    <w:rsid w:val="008A0EEC"/>
    <w:rsid w:val="008E46A3"/>
    <w:rsid w:val="0092353C"/>
    <w:rsid w:val="00963123"/>
    <w:rsid w:val="00991C3E"/>
    <w:rsid w:val="009A20D8"/>
    <w:rsid w:val="00A13A14"/>
    <w:rsid w:val="00A76D8F"/>
    <w:rsid w:val="00AB5B00"/>
    <w:rsid w:val="00AC0E1B"/>
    <w:rsid w:val="00B30554"/>
    <w:rsid w:val="00B41196"/>
    <w:rsid w:val="00B60A4C"/>
    <w:rsid w:val="00B70BF3"/>
    <w:rsid w:val="00C02CD0"/>
    <w:rsid w:val="00C705F4"/>
    <w:rsid w:val="00C90553"/>
    <w:rsid w:val="00CC2DE5"/>
    <w:rsid w:val="00CE7559"/>
    <w:rsid w:val="00D56B86"/>
    <w:rsid w:val="00D80A8E"/>
    <w:rsid w:val="00D919CA"/>
    <w:rsid w:val="00DA1268"/>
    <w:rsid w:val="00DA55D0"/>
    <w:rsid w:val="00DA72E0"/>
    <w:rsid w:val="00E04CF7"/>
    <w:rsid w:val="00E10AB2"/>
    <w:rsid w:val="00EC1136"/>
    <w:rsid w:val="00ED19F5"/>
    <w:rsid w:val="00ED7F36"/>
    <w:rsid w:val="00F43DDD"/>
    <w:rsid w:val="00F55116"/>
    <w:rsid w:val="00F74AA8"/>
    <w:rsid w:val="00F94CD3"/>
    <w:rsid w:val="00FA46E4"/>
    <w:rsid w:val="00FD43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93B2"/>
  <w15:chartTrackingRefBased/>
  <w15:docId w15:val="{CAFCC5AC-D53B-4389-BFA5-74662DF9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sv-SE"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CF7"/>
  </w:style>
  <w:style w:type="paragraph" w:styleId="Heading2">
    <w:name w:val="heading 2"/>
    <w:basedOn w:val="Normal"/>
    <w:next w:val="Normal"/>
    <w:link w:val="Heading2Char"/>
    <w:uiPriority w:val="9"/>
    <w:semiHidden/>
    <w:unhideWhenUsed/>
    <w:qFormat/>
    <w:rsid w:val="002313A1"/>
    <w:pPr>
      <w:keepNext/>
      <w:keepLines/>
      <w:spacing w:before="200" w:line="276" w:lineRule="auto"/>
      <w:ind w:firstLine="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C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4CF7"/>
    <w:pPr>
      <w:spacing w:line="240" w:lineRule="auto"/>
    </w:pPr>
  </w:style>
  <w:style w:type="paragraph" w:styleId="Header">
    <w:name w:val="header"/>
    <w:basedOn w:val="Normal"/>
    <w:link w:val="HeaderChar"/>
    <w:uiPriority w:val="99"/>
    <w:unhideWhenUsed/>
    <w:rsid w:val="00E04CF7"/>
    <w:pPr>
      <w:tabs>
        <w:tab w:val="center" w:pos="4536"/>
        <w:tab w:val="right" w:pos="9072"/>
      </w:tabs>
      <w:spacing w:line="240" w:lineRule="auto"/>
    </w:pPr>
  </w:style>
  <w:style w:type="character" w:customStyle="1" w:styleId="HeaderChar">
    <w:name w:val="Header Char"/>
    <w:basedOn w:val="DefaultParagraphFont"/>
    <w:link w:val="Header"/>
    <w:uiPriority w:val="99"/>
    <w:rsid w:val="00E04CF7"/>
  </w:style>
  <w:style w:type="paragraph" w:styleId="Footer">
    <w:name w:val="footer"/>
    <w:basedOn w:val="Normal"/>
    <w:link w:val="FooterChar"/>
    <w:uiPriority w:val="99"/>
    <w:unhideWhenUsed/>
    <w:rsid w:val="00E04CF7"/>
    <w:pPr>
      <w:tabs>
        <w:tab w:val="center" w:pos="4536"/>
        <w:tab w:val="right" w:pos="9072"/>
      </w:tabs>
      <w:spacing w:line="240" w:lineRule="auto"/>
    </w:pPr>
  </w:style>
  <w:style w:type="character" w:customStyle="1" w:styleId="FooterChar">
    <w:name w:val="Footer Char"/>
    <w:basedOn w:val="DefaultParagraphFont"/>
    <w:link w:val="Footer"/>
    <w:uiPriority w:val="99"/>
    <w:rsid w:val="00E04CF7"/>
  </w:style>
  <w:style w:type="character" w:styleId="PageNumber">
    <w:name w:val="page number"/>
    <w:basedOn w:val="DefaultParagraphFont"/>
    <w:uiPriority w:val="99"/>
    <w:semiHidden/>
    <w:unhideWhenUsed/>
    <w:rsid w:val="00E04CF7"/>
  </w:style>
  <w:style w:type="character" w:styleId="LineNumber">
    <w:name w:val="line number"/>
    <w:basedOn w:val="DefaultParagraphFont"/>
    <w:uiPriority w:val="99"/>
    <w:semiHidden/>
    <w:unhideWhenUsed/>
    <w:rsid w:val="00E04CF7"/>
  </w:style>
  <w:style w:type="character" w:customStyle="1" w:styleId="Heading2Char">
    <w:name w:val="Heading 2 Char"/>
    <w:basedOn w:val="DefaultParagraphFont"/>
    <w:link w:val="Heading2"/>
    <w:uiPriority w:val="9"/>
    <w:semiHidden/>
    <w:rsid w:val="002313A1"/>
    <w:rPr>
      <w:rFonts w:ascii="Cambria" w:eastAsia="Times New Roman" w:hAnsi="Cambria"/>
      <w:b/>
      <w:bCs/>
      <w:color w:val="4F81BD"/>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1200</Words>
  <Characters>6842</Characters>
  <Application>Microsoft Office Word</Application>
  <DocSecurity>0</DocSecurity>
  <Lines>57</Lines>
  <Paragraphs>16</Paragraphs>
  <ScaleCrop>false</ScaleCrop>
  <Company>Hewlett-Packard Company</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Berggren</dc:creator>
  <cp:keywords/>
  <dc:description/>
  <cp:lastModifiedBy>Ouellette, Anthony</cp:lastModifiedBy>
  <cp:revision>2</cp:revision>
  <dcterms:created xsi:type="dcterms:W3CDTF">2020-01-24T17:36:00Z</dcterms:created>
  <dcterms:modified xsi:type="dcterms:W3CDTF">2020-01-24T17:36:00Z</dcterms:modified>
</cp:coreProperties>
</file>