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10CA" w14:textId="2BBEAFD8" w:rsidR="00091A37" w:rsidRPr="00DA71B5" w:rsidRDefault="001E5A26" w:rsidP="00DA71B5">
      <w:pPr>
        <w:spacing w:line="480" w:lineRule="auto"/>
        <w:jc w:val="center"/>
        <w:rPr>
          <w:rFonts w:ascii="Times New Roman" w:hAnsi="Times New Roman" w:cs="Times New Roman"/>
        </w:rPr>
      </w:pPr>
      <w:r w:rsidRPr="00DA71B5">
        <w:rPr>
          <w:rFonts w:ascii="Times New Roman" w:hAnsi="Times New Roman" w:cs="Times New Roman"/>
        </w:rPr>
        <w:t>References</w:t>
      </w:r>
      <w:r w:rsidR="00091A37" w:rsidRPr="00DA71B5">
        <w:rPr>
          <w:rFonts w:ascii="Times New Roman" w:hAnsi="Times New Roman" w:cs="Times New Roman"/>
          <w:color w:val="000000" w:themeColor="text1"/>
        </w:rPr>
        <w:fldChar w:fldCharType="begin" w:fldLock="1"/>
      </w:r>
      <w:r w:rsidR="00091A37" w:rsidRPr="00DA71B5">
        <w:rPr>
          <w:rFonts w:ascii="Times New Roman" w:hAnsi="Times New Roman" w:cs="Times New Roman"/>
          <w:color w:val="000000" w:themeColor="text1"/>
        </w:rPr>
        <w:instrText xml:space="preserve">ADDIN Mendeley Bibliography CSL_BIBLIOGRAPHY </w:instrText>
      </w:r>
      <w:r w:rsidR="00091A37" w:rsidRPr="00DA71B5">
        <w:rPr>
          <w:rFonts w:ascii="Times New Roman" w:hAnsi="Times New Roman" w:cs="Times New Roman"/>
          <w:color w:val="000000" w:themeColor="text1"/>
        </w:rPr>
        <w:fldChar w:fldCharType="separate"/>
      </w:r>
    </w:p>
    <w:p w14:paraId="78241159" w14:textId="77777777" w:rsidR="0093338F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>Boileau, I., Rusjan, P., Houle, S., Wilkins, D., Tong, J., Selby, P.,…</w:t>
      </w:r>
      <w:r w:rsidR="00D66552" w:rsidRPr="004B7144">
        <w:rPr>
          <w:rFonts w:ascii="Times New Roman" w:hAnsi="Times New Roman" w:cs="Times New Roman"/>
          <w:noProof/>
          <w:lang w:val="en-US"/>
        </w:rPr>
        <w:t xml:space="preserve">. </w:t>
      </w:r>
      <w:r w:rsidRPr="004B7144">
        <w:rPr>
          <w:rFonts w:ascii="Times New Roman" w:hAnsi="Times New Roman" w:cs="Times New Roman"/>
          <w:noProof/>
          <w:lang w:val="en-US"/>
        </w:rPr>
        <w:t>Kish</w:t>
      </w:r>
      <w:r w:rsidR="00D66552" w:rsidRPr="004B7144">
        <w:rPr>
          <w:rFonts w:ascii="Times New Roman" w:hAnsi="Times New Roman" w:cs="Times New Roman"/>
          <w:noProof/>
          <w:lang w:val="en-US"/>
        </w:rPr>
        <w:t xml:space="preserve">, J. </w:t>
      </w:r>
      <w:r w:rsidRPr="004B7144">
        <w:rPr>
          <w:rFonts w:ascii="Times New Roman" w:hAnsi="Times New Roman" w:cs="Times New Roman"/>
          <w:noProof/>
          <w:lang w:val="en-US"/>
        </w:rPr>
        <w:t xml:space="preserve">(2008). Increased vesicular monoamine transporter binding during early abstinence in human methamphetamine users: Is VMAT2 a stable dopamine neuron biomarker?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The Journal of Neuroscience</w:t>
      </w:r>
      <w:r w:rsidRPr="004B7144">
        <w:rPr>
          <w:rFonts w:ascii="Times New Roman" w:hAnsi="Times New Roman" w:cs="Times New Roman"/>
          <w:noProof/>
          <w:lang w:val="en-US"/>
        </w:rPr>
        <w:t xml:space="preserve">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28</w:t>
      </w:r>
      <w:r w:rsidRPr="004B7144">
        <w:rPr>
          <w:rFonts w:ascii="Times New Roman" w:hAnsi="Times New Roman" w:cs="Times New Roman"/>
          <w:noProof/>
          <w:lang w:val="en-US"/>
        </w:rPr>
        <w:t>(39), 9850–9856. https://doi.org/http://dx.doi.org/10.1523/JNEUROSCI.3008-08.2008</w:t>
      </w:r>
    </w:p>
    <w:p w14:paraId="72D573F6" w14:textId="5B64A41C" w:rsidR="00091A37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>Chang, L., Cloak, C., Patterson, K., Grob, C., Miller, E. N.</w:t>
      </w:r>
      <w:r w:rsidR="0093338F" w:rsidRPr="004B7144">
        <w:rPr>
          <w:rFonts w:ascii="Times New Roman" w:hAnsi="Times New Roman" w:cs="Times New Roman"/>
          <w:noProof/>
          <w:lang w:val="en-US"/>
        </w:rPr>
        <w:t xml:space="preserve">., &amp; Ernst, T. </w:t>
      </w:r>
      <w:r w:rsidRPr="004B7144">
        <w:rPr>
          <w:rFonts w:ascii="Times New Roman" w:hAnsi="Times New Roman" w:cs="Times New Roman"/>
          <w:noProof/>
          <w:lang w:val="en-US"/>
        </w:rPr>
        <w:t>(20</w:t>
      </w:r>
      <w:r w:rsidR="004B7144" w:rsidRPr="004B7144">
        <w:rPr>
          <w:rFonts w:ascii="Times New Roman" w:hAnsi="Times New Roman" w:cs="Times New Roman"/>
          <w:noProof/>
          <w:lang w:val="en-US"/>
        </w:rPr>
        <w:t>05</w:t>
      </w:r>
      <w:r w:rsidRPr="004B7144">
        <w:rPr>
          <w:rFonts w:ascii="Times New Roman" w:hAnsi="Times New Roman" w:cs="Times New Roman"/>
          <w:noProof/>
          <w:lang w:val="en-US"/>
        </w:rPr>
        <w:t xml:space="preserve">). Possible Compensatory Response,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57</w:t>
      </w:r>
      <w:r w:rsidRPr="004B7144">
        <w:rPr>
          <w:rFonts w:ascii="Times New Roman" w:hAnsi="Times New Roman" w:cs="Times New Roman"/>
          <w:noProof/>
          <w:lang w:val="en-US"/>
        </w:rPr>
        <w:t xml:space="preserve">(9), 967–974. </w:t>
      </w:r>
      <w:r w:rsidR="0093338F" w:rsidRPr="004B7144">
        <w:rPr>
          <w:rFonts w:ascii="Times New Roman" w:hAnsi="Times New Roman" w:cs="Times New Roman"/>
          <w:noProof/>
          <w:lang w:val="en-US"/>
        </w:rPr>
        <w:t xml:space="preserve">Enlarged Striatum in Abstinent Methamphetamine Abusers: A Possible Compensatory Response. Biological Psychiatry, 57, 967-974. </w:t>
      </w:r>
      <w:r w:rsidR="0093338F" w:rsidRPr="004B7144">
        <w:rPr>
          <w:rFonts w:ascii="Times New Roman" w:hAnsi="Times New Roman" w:cs="Times New Roman"/>
        </w:rPr>
        <w:t xml:space="preserve"> </w:t>
      </w:r>
    </w:p>
    <w:p w14:paraId="5733B5A6" w14:textId="77777777" w:rsidR="00DA71B5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>Chang, L., Ernst, T., Speck, O., Patel, H., DeSilva, M., Leonido-Yee, M.</w:t>
      </w:r>
      <w:r w:rsidR="0093338F" w:rsidRPr="004B7144">
        <w:rPr>
          <w:rFonts w:ascii="Times New Roman" w:hAnsi="Times New Roman" w:cs="Times New Roman"/>
          <w:noProof/>
          <w:lang w:val="en-US"/>
        </w:rPr>
        <w:t xml:space="preserve">, &amp; </w:t>
      </w:r>
      <w:r w:rsidR="00DD7EC6" w:rsidRPr="004B7144">
        <w:rPr>
          <w:rFonts w:ascii="Times New Roman" w:hAnsi="Times New Roman" w:cs="Times New Roman"/>
          <w:noProof/>
          <w:lang w:val="en-US"/>
        </w:rPr>
        <w:t xml:space="preserve">Miller, E.N. </w:t>
      </w:r>
      <w:r w:rsidRPr="004B7144">
        <w:rPr>
          <w:rFonts w:ascii="Times New Roman" w:hAnsi="Times New Roman" w:cs="Times New Roman"/>
          <w:noProof/>
          <w:lang w:val="en-US"/>
        </w:rPr>
        <w:t xml:space="preserve">(2002). Perfusion MRI and computerized cognitive test abnormalities in abstinent methamphetamine users.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Psychiatry Research: Neuroimaging</w:t>
      </w:r>
      <w:r w:rsidRPr="004B7144">
        <w:rPr>
          <w:rFonts w:ascii="Times New Roman" w:hAnsi="Times New Roman" w:cs="Times New Roman"/>
          <w:noProof/>
          <w:lang w:val="en-US"/>
        </w:rPr>
        <w:t xml:space="preserve">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114</w:t>
      </w:r>
      <w:r w:rsidRPr="004B7144">
        <w:rPr>
          <w:rFonts w:ascii="Times New Roman" w:hAnsi="Times New Roman" w:cs="Times New Roman"/>
          <w:noProof/>
          <w:lang w:val="en-US"/>
        </w:rPr>
        <w:t>(2), 65–79. https://doi.org/http://dx.doi.org/10.1016/S0925-4927%2802%2900004-5</w:t>
      </w:r>
    </w:p>
    <w:p w14:paraId="3FD7D03F" w14:textId="77777777" w:rsidR="00DA71B5" w:rsidRPr="004B7144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Chen, C. K., Lin, S. K., Chen, Y. C., Huang, M. C., Chen, T. T., Ree, S. C., &amp; Wang, L. J. (2015). Persistence of psychotic symptoms as an indicator of cognitive impairment in methamphetamine users.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Drug and alcohol dependence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148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 158-164.</w:t>
      </w:r>
    </w:p>
    <w:p w14:paraId="08CC23C1" w14:textId="77777777" w:rsidR="00DA71B5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Cherner, M., Suarez, P., Casey, C., Deiss, R., Letendre, S., Marcotte, T., … Heaton, R. K. (2010). Methamphetamine use parameters do not predict neuropsychological impairment in currently abstinent dependent adults.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Drug and Alcohol Dependence</w:t>
      </w:r>
      <w:r w:rsidRPr="004B7144">
        <w:rPr>
          <w:rFonts w:ascii="Times New Roman" w:hAnsi="Times New Roman" w:cs="Times New Roman"/>
          <w:noProof/>
          <w:lang w:val="en-US"/>
        </w:rPr>
        <w:t xml:space="preserve">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106</w:t>
      </w:r>
      <w:r w:rsidRPr="004B7144">
        <w:rPr>
          <w:rFonts w:ascii="Times New Roman" w:hAnsi="Times New Roman" w:cs="Times New Roman"/>
          <w:noProof/>
          <w:lang w:val="en-US"/>
        </w:rPr>
        <w:t>(2–3), 154–163. https://doi.org/10.1016/j.drugalcdep.2009.08.010</w:t>
      </w:r>
    </w:p>
    <w:p w14:paraId="7A90261C" w14:textId="77777777" w:rsidR="00DA71B5" w:rsidRPr="004B7144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Farhadian, M., Akbarfahimi, M., Abharian, P. H., Hosseini, S. G., &amp; Shokri, S. (2017). Assessment of executive functions in methamphetamine-addicted individuals: Emphasis on duration of addiction and abstinence.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Basic and clinical neuroscience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8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(2), 147.</w:t>
      </w:r>
    </w:p>
    <w:p w14:paraId="76A390B1" w14:textId="77777777" w:rsidR="00DA71B5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 xml:space="preserve">Fassbender, C., Lesh, T. A., Ursu, S., &amp; Salo, R. (2015). Reaction time variability and related 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lastRenderedPageBreak/>
        <w:t>brain activity in methamphetamine psychosis.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Biological psychiatry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77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(5), 465-474.</w:t>
      </w:r>
    </w:p>
    <w:p w14:paraId="2CCCCF7C" w14:textId="2D724C2B" w:rsidR="00DA71B5" w:rsidRPr="004B7144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Henry, B. L., Minassian, A., &amp; Perry, W. (2010). Effect of methamphetamine dependence on everyday functional ability.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Addictive behaviors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35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(6), 593-598.</w:t>
      </w:r>
    </w:p>
    <w:p w14:paraId="7F62A177" w14:textId="786DF13E" w:rsidR="00DA71B5" w:rsidRPr="00DA71B5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Henry, B. L., Minassian, A., van Rhenen, M., Young, J. W., Geyer, M. A., Perry, W., &amp; Translational Methamphetamine AIDS Research Center (TMARC) Group. (2011). Effect of methamphetamine dependence on inhibitory deficits in a novel human open-field paradigm.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Psychopharmacology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215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(4), 697-707.</w:t>
      </w:r>
    </w:p>
    <w:p w14:paraId="1E27EB7D" w14:textId="05DE6FC7" w:rsidR="00091A37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Hoffman, W. F., Moore, M., Templin, R., McFarland, B., Hitzemann, R. J., &amp; Bentson;, M. (2006). Neuropsychological function and delay discounting in methamphetamine-dependent individuals.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Psychopharmacology</w:t>
      </w:r>
      <w:r w:rsidRPr="004B7144">
        <w:rPr>
          <w:rFonts w:ascii="Times New Roman" w:hAnsi="Times New Roman" w:cs="Times New Roman"/>
          <w:noProof/>
          <w:lang w:val="en-US"/>
        </w:rPr>
        <w:t xml:space="preserve">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188</w:t>
      </w:r>
      <w:r w:rsidRPr="004B7144">
        <w:rPr>
          <w:rFonts w:ascii="Times New Roman" w:hAnsi="Times New Roman" w:cs="Times New Roman"/>
          <w:noProof/>
          <w:lang w:val="en-US"/>
        </w:rPr>
        <w:t>(2), 162–170. https://doi.org/http://dx.doi.org/10.1007/s00213-006-0494-0</w:t>
      </w:r>
    </w:p>
    <w:p w14:paraId="30CDB329" w14:textId="77777777" w:rsidR="00D419B7" w:rsidRPr="004B7144" w:rsidRDefault="00D419B7" w:rsidP="00D419B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Jackson, B. J. (2008).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Cognitive function and excessive daytime sleepiness in methamphetamine-dependent individuals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. UCLA.</w:t>
      </w:r>
    </w:p>
    <w:p w14:paraId="68F67C9C" w14:textId="5E5F0C7A" w:rsidR="00D419B7" w:rsidRPr="004B7144" w:rsidRDefault="00091A37" w:rsidP="00D419B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Johanson, C.-E., Frey, K. A., Lundahl, L. H., Keenan, P., Lockhart, N., Roll, J., … Schuster, C. R. (2006). Cognitive function and nigrostriatal markers in abstinent methamphetamine abusers.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Psychopharmacology</w:t>
      </w:r>
      <w:r w:rsidRPr="004B7144">
        <w:rPr>
          <w:rFonts w:ascii="Times New Roman" w:hAnsi="Times New Roman" w:cs="Times New Roman"/>
          <w:noProof/>
          <w:lang w:val="en-US"/>
        </w:rPr>
        <w:t xml:space="preserve">, </w:t>
      </w:r>
      <w:r w:rsidRPr="004B7144">
        <w:rPr>
          <w:rFonts w:ascii="Times New Roman" w:hAnsi="Times New Roman" w:cs="Times New Roman"/>
          <w:i/>
          <w:iCs/>
          <w:noProof/>
          <w:lang w:val="en-US"/>
        </w:rPr>
        <w:t>185</w:t>
      </w:r>
      <w:r w:rsidRPr="004B7144">
        <w:rPr>
          <w:rFonts w:ascii="Times New Roman" w:hAnsi="Times New Roman" w:cs="Times New Roman"/>
          <w:noProof/>
          <w:lang w:val="en-US"/>
        </w:rPr>
        <w:t>(3), 327–338. https://doi.org/http://dx.doi.org/10.1007/s00213-006-0330-6</w:t>
      </w:r>
    </w:p>
    <w:p w14:paraId="05FFC444" w14:textId="77777777" w:rsidR="00DA71B5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Kalechstein, A. D., Newton, T. F., &amp; Green, M. (2003). </w:t>
      </w:r>
      <w:r w:rsidR="0069539B" w:rsidRPr="004B7144">
        <w:rPr>
          <w:rFonts w:ascii="Times New Roman" w:hAnsi="Times New Roman" w:cs="Times New Roman"/>
          <w:noProof/>
          <w:lang w:val="en-US"/>
        </w:rPr>
        <w:t xml:space="preserve"> Methamphetamine Dependence Is Associated With Neurocognitive Impiarment in the Initia Phases of Abstinence. </w:t>
      </w:r>
      <w:r w:rsidR="0069539B" w:rsidRPr="004B7144">
        <w:rPr>
          <w:rFonts w:ascii="Times New Roman" w:hAnsi="Times New Roman" w:cs="Times New Roman"/>
          <w:i/>
          <w:noProof/>
          <w:lang w:val="en-US"/>
        </w:rPr>
        <w:t>Jounral of  Neuropsychtary and Clinical Neuroscience, 15</w:t>
      </w:r>
      <w:r w:rsidR="0069539B" w:rsidRPr="004B7144">
        <w:rPr>
          <w:rFonts w:ascii="Times New Roman" w:hAnsi="Times New Roman" w:cs="Times New Roman"/>
          <w:noProof/>
          <w:lang w:val="en-US"/>
        </w:rPr>
        <w:t xml:space="preserve">(2),215-220. </w:t>
      </w:r>
    </w:p>
    <w:p w14:paraId="505326EE" w14:textId="00BDA216" w:rsidR="00DA71B5" w:rsidRPr="00DA71B5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noProof/>
          <w:lang w:val="en-US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Kim, Y. T., Lee, S. W., Kwon, D. H., Seo, J. H., Ahn, B. C., &amp; Lee, J. (2009). Dose-dependent frontal hypometabolism on FDG-PET in methamphetamine abusers.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Journal of psychiatric research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43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(14), 1166-1170.</w:t>
      </w:r>
    </w:p>
    <w:p w14:paraId="0BB0992B" w14:textId="54859E44" w:rsidR="00DA71B5" w:rsidRPr="004B7144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London, E. D., </w:t>
      </w:r>
      <w:r w:rsidR="0069539B" w:rsidRPr="004B7144">
        <w:rPr>
          <w:rFonts w:ascii="Times New Roman" w:hAnsi="Times New Roman" w:cs="Times New Roman"/>
          <w:noProof/>
          <w:lang w:val="en-US"/>
        </w:rPr>
        <w:t>Berman, S.M., Voytek, B., Simon, S.L., Mandelkem, M.A., Monterosso, J., …. Ling, W. (2005).</w:t>
      </w:r>
      <w:r w:rsidR="004021EF">
        <w:rPr>
          <w:rFonts w:ascii="Times New Roman" w:hAnsi="Times New Roman" w:cs="Times New Roman"/>
          <w:noProof/>
          <w:lang w:val="en-US"/>
        </w:rPr>
        <w:t xml:space="preserve"> Cerebral Metabolic Dysfunction and Impaired Vigilance in </w:t>
      </w:r>
      <w:r w:rsidR="004021EF">
        <w:rPr>
          <w:rFonts w:ascii="Times New Roman" w:hAnsi="Times New Roman" w:cs="Times New Roman"/>
          <w:noProof/>
          <w:lang w:val="en-US"/>
        </w:rPr>
        <w:lastRenderedPageBreak/>
        <w:t xml:space="preserve">Recently Abstinent Methamphetamine Abusers. </w:t>
      </w:r>
      <w:r w:rsidR="0069539B" w:rsidRPr="004B7144">
        <w:rPr>
          <w:rFonts w:ascii="Times New Roman" w:hAnsi="Times New Roman" w:cs="Times New Roman"/>
          <w:noProof/>
          <w:lang w:val="en-US"/>
        </w:rPr>
        <w:t xml:space="preserve"> </w:t>
      </w:r>
      <w:r w:rsidR="0069539B" w:rsidRPr="004B7144">
        <w:rPr>
          <w:rFonts w:ascii="Times New Roman" w:hAnsi="Times New Roman" w:cs="Times New Roman"/>
          <w:i/>
          <w:noProof/>
          <w:lang w:val="en-US"/>
        </w:rPr>
        <w:t>Biological Psychitary, 58</w:t>
      </w:r>
      <w:r w:rsidR="0069539B" w:rsidRPr="004B7144">
        <w:rPr>
          <w:rFonts w:ascii="Times New Roman" w:hAnsi="Times New Roman" w:cs="Times New Roman"/>
          <w:noProof/>
          <w:lang w:val="en-US"/>
        </w:rPr>
        <w:t>, 770-778.</w:t>
      </w:r>
      <w:r w:rsidR="004B7144" w:rsidRPr="004B7144">
        <w:rPr>
          <w:rFonts w:ascii="Times New Roman" w:hAnsi="Times New Roman" w:cs="Times New Roman"/>
          <w:noProof/>
          <w:lang w:val="en-US"/>
        </w:rPr>
        <w:t xml:space="preserve"> </w:t>
      </w:r>
    </w:p>
    <w:p w14:paraId="1355B7B9" w14:textId="7790DE64" w:rsidR="00DA71B5" w:rsidRPr="00DA71B5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McCann, U. D., Kuwabara, H., Kumar, A., Palermo, M., Abbey, R., Brasic, J., ... &amp; Ricaurte, G. A. (2008). Persistent cognitive and dopamine transporter deficits in abstinent methamphetamine users.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Synapse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62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(2), 91-100.</w:t>
      </w:r>
    </w:p>
    <w:p w14:paraId="35C06A4A" w14:textId="77777777" w:rsidR="00DA71B5" w:rsidRPr="004B7144" w:rsidRDefault="0069539B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4B7144">
        <w:rPr>
          <w:rFonts w:ascii="Times New Roman" w:hAnsi="Times New Roman" w:cs="Times New Roman"/>
          <w:noProof/>
          <w:lang w:val="en-US"/>
        </w:rPr>
        <w:t xml:space="preserve">Monterosso, J.R., Ainslie, G., Xu, J., Cordova, X., Domier, C., &amp; London, E.D. (2007). Frontoparietal Cortical Activity of Methamphetamine-Dependent and Comparison Subjects Performing a Delay Discontinuing Task. </w:t>
      </w:r>
      <w:r w:rsidRPr="004B7144">
        <w:rPr>
          <w:rFonts w:ascii="Times New Roman" w:hAnsi="Times New Roman" w:cs="Times New Roman"/>
          <w:i/>
          <w:noProof/>
          <w:lang w:val="en-US"/>
        </w:rPr>
        <w:t>Human Brain Maping, 28</w:t>
      </w:r>
      <w:r w:rsidRPr="004B7144">
        <w:rPr>
          <w:rFonts w:ascii="Times New Roman" w:hAnsi="Times New Roman" w:cs="Times New Roman"/>
          <w:noProof/>
          <w:lang w:val="en-US"/>
        </w:rPr>
        <w:t xml:space="preserve">, 383-393. </w:t>
      </w:r>
      <w:r w:rsidRPr="004B7144">
        <w:rPr>
          <w:rFonts w:ascii="Times New Roman" w:hAnsi="Times New Roman" w:cs="Times New Roman"/>
          <w:color w:val="211E1E"/>
        </w:rPr>
        <w:t>doi: 10.1002/hbm.20281</w:t>
      </w:r>
    </w:p>
    <w:p w14:paraId="01EFB872" w14:textId="29D6EFF6" w:rsidR="00DA71B5" w:rsidRPr="00DA71B5" w:rsidRDefault="00DA71B5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Moon, M., Do, K. S., Park, J., &amp; Kim, D. (2007). Memory impairment in methamphetamine dependent patients.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International Journal of Neuroscience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117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1-9.</w:t>
      </w:r>
    </w:p>
    <w:p w14:paraId="54B39343" w14:textId="77777777" w:rsidR="00AE4BE6" w:rsidRPr="004B7144" w:rsidRDefault="00AE4BE6" w:rsidP="004B7144">
      <w:pPr>
        <w:widowControl w:val="0"/>
        <w:autoSpaceDE w:val="0"/>
        <w:autoSpaceDN w:val="0"/>
        <w:adjustRightInd w:val="0"/>
        <w:spacing w:line="480" w:lineRule="auto"/>
        <w:ind w:left="720" w:hanging="720"/>
        <w:rPr>
          <w:rFonts w:ascii="Times New Roman" w:hAnsi="Times New Roman" w:cs="Times New Roman"/>
          <w:color w:val="211E1E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Morgan, E. E., Woods, S. P., Poquette, A. J., Vigil, O., Heaton, R. K., Grant, I., &amp; Translational Methamphetamine Research Center (TMARC) group. (2012). Visual memory in methamphetamine-dependent individuals: deficient strategic control of encoding and retrieval.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Australian &amp; New Zealand Journal of Psychiatry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46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(2), 141-152.</w:t>
      </w:r>
    </w:p>
    <w:p w14:paraId="5916E6B7" w14:textId="77777777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Newton, T. F., Kalechstein, A. D., Hardy, D. J., Cook, I. A., Nestor, L., Ling, W., &amp; Leuchter, A. F. (2004). Association between quantitative EEG and neurocognition in methamphetamine-dependent volunteers.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Clinical Neurophysiology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115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194-198.</w:t>
      </w:r>
    </w:p>
    <w:p w14:paraId="0C25F6F6" w14:textId="77777777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Paulus, M. P., Hozack, N., Frank, L., Brown, G. G., &amp; Schuckit, M. A. (2003). Decision making by methamphetamine-dependent subjects is associated with error-rate-independent decrease in prefrontal and parietal activation.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Biological psychiatry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53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65-74.</w:t>
      </w:r>
    </w:p>
    <w:p w14:paraId="05AA172D" w14:textId="78954BF7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Rendell, P. G., Mazur, M., &amp; Henry, J. D. (2009). Prospective memory impairment in former users of methamphetamine.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Psychopharmacology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203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(3), 609</w:t>
      </w:r>
      <w:r w:rsidR="004B7144" w:rsidRPr="004B7144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 xml:space="preserve">-616. </w:t>
      </w:r>
    </w:p>
    <w:p w14:paraId="2419CD2F" w14:textId="77777777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 xml:space="preserve">Rippeth, J. D., Heaton, R. K., Carey, C. L., Marcotte, T. D., Moore, D. J., Gonzalez, R., ... &amp; 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lastRenderedPageBreak/>
        <w:t>HNRC group. (2004). Methamphetamine dependence increases risk of neuropsychological impairment in HIV infected persons.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Journal of the International Neuropsychological Society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10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1-14.</w:t>
      </w:r>
    </w:p>
    <w:p w14:paraId="2B4366F2" w14:textId="38CF6AD8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Salo, R., Nordahl, T. E., Galloway, G. P., Moore, C. D., Waters, C., &amp; Leamon, M. H. (2009). Drug abstinence and cognitive control in methamphetamine-dependent individuals.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Journal of substance abuse treatment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37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(3), 292-297.</w:t>
      </w:r>
    </w:p>
    <w:p w14:paraId="7FBEFF3A" w14:textId="38304D5B" w:rsidR="00DA71B5" w:rsidRPr="004B7144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Salo, R., Nordahl, T. E., Natsuaki, Y., Leamon, M. H., Galloway, G. P., Waters, C., ... &amp; Buonocore, M. H. (2007). Attentional control and brain metabolite levels in methamphetamine abusers.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 xml:space="preserve">Biological </w:t>
      </w:r>
      <w:r w:rsidRPr="004B7144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 xml:space="preserve">   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psychiatry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61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(11), 1272-1280.</w:t>
      </w:r>
    </w:p>
    <w:p w14:paraId="243FC3BB" w14:textId="77777777" w:rsidR="00DA71B5" w:rsidRPr="004B7144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Salo, R., Nordahl, T. E., Possin, K., Leamon, M., Gibson, D. R., Galloway, G. P., ... &amp; Sullivan, E. V. (2002). Preliminary evidence of reduced cognitive inhibition in methamphetamine-dependent individuals.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Psychiatry research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111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65-74.</w:t>
      </w:r>
    </w:p>
    <w:p w14:paraId="128002CB" w14:textId="38F71619" w:rsidR="00AE4BE6" w:rsidRPr="004B7144" w:rsidRDefault="00AE4BE6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Salo, R., Ravizza, S., &amp; Fassbender, C. (2011). Overlapping cognitive patterns in schizophrenia and methamphetamine dependence.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Cognitive and Behavioral Neurology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24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(4), 187.</w:t>
      </w:r>
    </w:p>
    <w:p w14:paraId="1B91E65A" w14:textId="77777777" w:rsidR="00DA71B5" w:rsidRPr="004B7144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Salo, R., Ursu, S., Buonocore, M. H., Leamon, M. H., &amp; Carter, C. (2009). Impaired prefrontal cortical function and disrupted adaptive cognitive control in methamphetamine abusers: a functional magnetic resonance imaging study.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Biological psychiatry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65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(8), 706-709.</w:t>
      </w:r>
    </w:p>
    <w:p w14:paraId="7D2D1621" w14:textId="77777777" w:rsidR="00DA71B5" w:rsidRPr="004B7144" w:rsidRDefault="00AE4BE6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Simon, S. L., Dean, A. C., Cordova, X., Monterosso, J. R., &amp; London, E. D. (2010). Methamphetamine dependence and neuropsychological functioning: evaluating change during early abstinence.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Journal of studies on alcohol and drugs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AE4BE6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71</w:t>
      </w:r>
      <w:r w:rsidRPr="00AE4BE6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(3), 335-344</w:t>
      </w:r>
      <w:r w:rsidR="00DA71B5" w:rsidRPr="004B7144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.</w:t>
      </w:r>
    </w:p>
    <w:p w14:paraId="418BA3F2" w14:textId="77777777" w:rsidR="00DA71B5" w:rsidRPr="004B7144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lastRenderedPageBreak/>
        <w:t>Woods, S. P., Rippeth, J. D., Conover, E., Gongvatana, A., Gonzalez, R., Carey, C. L., ... &amp; Grant, I. (2005). Deficient strategic control of verbal encoding and retrieval in individuals with methamphetamine dependence.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Neuropsychology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19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(1), 35.</w:t>
      </w:r>
    </w:p>
    <w:p w14:paraId="6FBFB98C" w14:textId="50149B03" w:rsidR="00DA71B5" w:rsidRPr="00DA71B5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  <w:bookmarkStart w:id="0" w:name="_GoBack"/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Zhong, N., Jiang, H., Du, J., Zhao, Y., Sun, H., Xu, D., ... &amp; Zhao, M. (2016). The cognitive impairments and psychological wellbeing of methamphetamine dependent patients compared with health controls.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Progress in Neuro-Psychopharmacology and Biological Psychiatry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 </w:t>
      </w:r>
      <w:r w:rsidRPr="00DA71B5">
        <w:rPr>
          <w:rFonts w:ascii="Times New Roman" w:eastAsia="Times New Roman" w:hAnsi="Times New Roman" w:cs="Times New Roman"/>
          <w:i/>
          <w:iCs/>
          <w:color w:val="222222"/>
          <w:shd w:val="clear" w:color="auto" w:fill="FFFFFF"/>
          <w:lang w:val="en-AU"/>
        </w:rPr>
        <w:t>69</w:t>
      </w:r>
      <w:r w:rsidRPr="00DA71B5"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  <w:t>, 31-37.</w:t>
      </w:r>
    </w:p>
    <w:bookmarkEnd w:id="0"/>
    <w:p w14:paraId="5664AFF9" w14:textId="77777777" w:rsidR="00DA71B5" w:rsidRPr="00AE4BE6" w:rsidRDefault="00DA71B5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</w:p>
    <w:p w14:paraId="07444055" w14:textId="77777777" w:rsidR="00AE4BE6" w:rsidRPr="00AE4BE6" w:rsidRDefault="00AE4BE6" w:rsidP="00DA71B5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222222"/>
          <w:shd w:val="clear" w:color="auto" w:fill="FFFFFF"/>
          <w:lang w:val="en-AU"/>
        </w:rPr>
      </w:pPr>
    </w:p>
    <w:p w14:paraId="6796A314" w14:textId="77777777" w:rsidR="00AE4BE6" w:rsidRPr="00AE4BE6" w:rsidRDefault="00AE4BE6" w:rsidP="00DA71B5">
      <w:pPr>
        <w:spacing w:line="480" w:lineRule="auto"/>
        <w:rPr>
          <w:rFonts w:ascii="Times New Roman" w:eastAsia="Times New Roman" w:hAnsi="Times New Roman" w:cs="Times New Roman"/>
          <w:lang w:val="en-AU"/>
        </w:rPr>
      </w:pPr>
    </w:p>
    <w:p w14:paraId="2439453A" w14:textId="77777777" w:rsidR="00AE4BE6" w:rsidRPr="004B7144" w:rsidRDefault="00AE4BE6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211E1E"/>
        </w:rPr>
      </w:pPr>
    </w:p>
    <w:p w14:paraId="18F73EE5" w14:textId="77777777" w:rsidR="00091A37" w:rsidRPr="00DA71B5" w:rsidRDefault="00091A37" w:rsidP="00DA71B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 w:cs="Times New Roman"/>
          <w:color w:val="000000" w:themeColor="text1"/>
        </w:rPr>
      </w:pPr>
      <w:r w:rsidRPr="00DA71B5">
        <w:rPr>
          <w:rFonts w:ascii="Times New Roman" w:hAnsi="Times New Roman" w:cs="Times New Roman"/>
          <w:color w:val="000000" w:themeColor="text1"/>
        </w:rPr>
        <w:fldChar w:fldCharType="end"/>
      </w:r>
    </w:p>
    <w:p w14:paraId="60348426" w14:textId="77777777" w:rsidR="00091A37" w:rsidRPr="00DA71B5" w:rsidRDefault="00091A37" w:rsidP="00091A37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EFB88A" w14:textId="77777777" w:rsidR="00091A37" w:rsidRPr="00DA71B5" w:rsidRDefault="00091A37" w:rsidP="001E5A26">
      <w:pPr>
        <w:jc w:val="center"/>
        <w:rPr>
          <w:rFonts w:ascii="Times New Roman" w:hAnsi="Times New Roman" w:cs="Times New Roman"/>
        </w:rPr>
      </w:pPr>
    </w:p>
    <w:p w14:paraId="75EDF13D" w14:textId="6E84E79F" w:rsidR="005925C9" w:rsidRPr="00DA71B5" w:rsidRDefault="005925C9" w:rsidP="005925C9">
      <w:pPr>
        <w:rPr>
          <w:rFonts w:ascii="Times New Roman" w:hAnsi="Times New Roman" w:cs="Times New Roman"/>
        </w:rPr>
      </w:pPr>
    </w:p>
    <w:p w14:paraId="444CB9D4" w14:textId="77777777" w:rsidR="005925C9" w:rsidRPr="00DA71B5" w:rsidRDefault="005925C9" w:rsidP="00606F13">
      <w:pPr>
        <w:rPr>
          <w:rFonts w:ascii="Times New Roman" w:hAnsi="Times New Roman" w:cs="Times New Roman"/>
        </w:rPr>
      </w:pPr>
    </w:p>
    <w:p w14:paraId="4E81DFD8" w14:textId="77777777" w:rsidR="005925C9" w:rsidRPr="00DA71B5" w:rsidRDefault="005925C9" w:rsidP="00606F13">
      <w:pPr>
        <w:rPr>
          <w:rFonts w:ascii="Times New Roman" w:hAnsi="Times New Roman" w:cs="Times New Roman"/>
        </w:rPr>
      </w:pPr>
    </w:p>
    <w:p w14:paraId="67753589" w14:textId="77777777" w:rsidR="005925C9" w:rsidRPr="00DA71B5" w:rsidRDefault="005925C9" w:rsidP="00606F13">
      <w:pPr>
        <w:rPr>
          <w:rFonts w:ascii="Times New Roman" w:hAnsi="Times New Roman" w:cs="Times New Roman"/>
        </w:rPr>
      </w:pPr>
    </w:p>
    <w:p w14:paraId="33B325B9" w14:textId="77777777" w:rsidR="005925C9" w:rsidRPr="00DA71B5" w:rsidRDefault="005925C9" w:rsidP="00606F13">
      <w:pPr>
        <w:rPr>
          <w:rFonts w:ascii="Times New Roman" w:hAnsi="Times New Roman" w:cs="Times New Roman"/>
        </w:rPr>
      </w:pPr>
    </w:p>
    <w:sectPr w:rsidR="005925C9" w:rsidRPr="00DA71B5" w:rsidSect="007C64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26"/>
    <w:rsid w:val="00073FAC"/>
    <w:rsid w:val="00084D7B"/>
    <w:rsid w:val="00091A37"/>
    <w:rsid w:val="001040C5"/>
    <w:rsid w:val="00125780"/>
    <w:rsid w:val="001A795C"/>
    <w:rsid w:val="001E1E9A"/>
    <w:rsid w:val="001E5A26"/>
    <w:rsid w:val="002517C7"/>
    <w:rsid w:val="00252F64"/>
    <w:rsid w:val="002F6EA7"/>
    <w:rsid w:val="003178D9"/>
    <w:rsid w:val="00333CA2"/>
    <w:rsid w:val="00336F55"/>
    <w:rsid w:val="003B51C5"/>
    <w:rsid w:val="003E0DC5"/>
    <w:rsid w:val="004021EF"/>
    <w:rsid w:val="00433392"/>
    <w:rsid w:val="00484EC6"/>
    <w:rsid w:val="00486D0E"/>
    <w:rsid w:val="004B0DCE"/>
    <w:rsid w:val="004B7144"/>
    <w:rsid w:val="00536650"/>
    <w:rsid w:val="00587842"/>
    <w:rsid w:val="005925C9"/>
    <w:rsid w:val="005C0416"/>
    <w:rsid w:val="00606F13"/>
    <w:rsid w:val="00657852"/>
    <w:rsid w:val="00677C51"/>
    <w:rsid w:val="0069539B"/>
    <w:rsid w:val="006C26EE"/>
    <w:rsid w:val="00715AC5"/>
    <w:rsid w:val="00731D02"/>
    <w:rsid w:val="00743CD6"/>
    <w:rsid w:val="00780892"/>
    <w:rsid w:val="007A2F31"/>
    <w:rsid w:val="007C6481"/>
    <w:rsid w:val="007E614F"/>
    <w:rsid w:val="008E3259"/>
    <w:rsid w:val="009217AD"/>
    <w:rsid w:val="0093338F"/>
    <w:rsid w:val="00945A00"/>
    <w:rsid w:val="00A361AB"/>
    <w:rsid w:val="00A6226F"/>
    <w:rsid w:val="00AE4BE6"/>
    <w:rsid w:val="00AF6919"/>
    <w:rsid w:val="00B25923"/>
    <w:rsid w:val="00B85BC9"/>
    <w:rsid w:val="00B95C3B"/>
    <w:rsid w:val="00C815CD"/>
    <w:rsid w:val="00C970E3"/>
    <w:rsid w:val="00CD0AC9"/>
    <w:rsid w:val="00CD5430"/>
    <w:rsid w:val="00D068F7"/>
    <w:rsid w:val="00D07FDE"/>
    <w:rsid w:val="00D419B7"/>
    <w:rsid w:val="00D66552"/>
    <w:rsid w:val="00D94871"/>
    <w:rsid w:val="00DA71B5"/>
    <w:rsid w:val="00DD7EC6"/>
    <w:rsid w:val="00E82700"/>
    <w:rsid w:val="00F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746E"/>
  <w14:defaultImageDpi w14:val="32767"/>
  <w15:chartTrackingRefBased/>
  <w15:docId w15:val="{C4E0A95E-483F-204D-9D3C-732B8F97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338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87C4D-728A-E443-AD3E-61EFD2F5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Basterfield</dc:creator>
  <cp:keywords/>
  <dc:description/>
  <cp:lastModifiedBy>Candice Basterfield</cp:lastModifiedBy>
  <cp:revision>3</cp:revision>
  <dcterms:created xsi:type="dcterms:W3CDTF">2018-10-23T01:12:00Z</dcterms:created>
  <dcterms:modified xsi:type="dcterms:W3CDTF">2018-10-23T01:24:00Z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true</vt:lpwstr>
  </property>
  <property fmtid="{D5CDD505-2E9C-101B-9397-08002B2CF9AE}" pid="4" name="Mendeley Citation Style_1">
    <vt:lpwstr>true</vt:lpwstr>
  </property>
</Properties>
</file>