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12262" w14:textId="0D9DC93E" w:rsidR="00592C47" w:rsidRPr="00EE0622" w:rsidRDefault="00B209D5" w:rsidP="0061139D">
      <w:pPr>
        <w:spacing w:after="0" w:line="480" w:lineRule="auto"/>
        <w:jc w:val="center"/>
        <w:rPr>
          <w:rFonts w:ascii="Times New Roman" w:hAnsi="Times New Roman" w:cs="Times New Roman"/>
          <w:b/>
          <w:bCs/>
          <w:sz w:val="24"/>
          <w:szCs w:val="24"/>
          <w:lang w:val="en-US"/>
        </w:rPr>
      </w:pPr>
      <w:bookmarkStart w:id="0" w:name="_GoBack"/>
      <w:bookmarkEnd w:id="0"/>
      <w:r w:rsidRPr="00EE0622">
        <w:rPr>
          <w:rFonts w:ascii="Times New Roman" w:hAnsi="Times New Roman" w:cs="Times New Roman"/>
          <w:b/>
          <w:bCs/>
          <w:sz w:val="24"/>
          <w:szCs w:val="24"/>
          <w:lang w:val="en-US"/>
        </w:rPr>
        <w:t xml:space="preserve">Supplemental Online Material </w:t>
      </w:r>
      <w:r w:rsidR="00592C47" w:rsidRPr="00EE0622">
        <w:rPr>
          <w:rFonts w:ascii="Times New Roman" w:hAnsi="Times New Roman" w:cs="Times New Roman"/>
          <w:b/>
          <w:bCs/>
          <w:sz w:val="24"/>
          <w:szCs w:val="24"/>
          <w:lang w:val="en-US"/>
        </w:rPr>
        <w:t>for:</w:t>
      </w:r>
    </w:p>
    <w:p w14:paraId="1730F31A" w14:textId="7413EF28" w:rsidR="00592C47" w:rsidRPr="00EE0622" w:rsidRDefault="0061139D" w:rsidP="0061139D">
      <w:pPr>
        <w:spacing w:after="0" w:line="480" w:lineRule="auto"/>
        <w:jc w:val="center"/>
        <w:rPr>
          <w:rFonts w:ascii="Times New Roman" w:hAnsi="Times New Roman" w:cs="Times New Roman"/>
          <w:b/>
          <w:bCs/>
          <w:sz w:val="24"/>
          <w:szCs w:val="24"/>
          <w:lang w:val="en-US"/>
        </w:rPr>
      </w:pPr>
      <w:r w:rsidRPr="00EE0622">
        <w:rPr>
          <w:rFonts w:ascii="Times New Roman" w:hAnsi="Times New Roman" w:cs="Times New Roman"/>
          <w:b/>
          <w:bCs/>
          <w:sz w:val="24"/>
          <w:szCs w:val="24"/>
          <w:lang w:val="en-US"/>
        </w:rPr>
        <w:t xml:space="preserve">A Self-Determination Theory Perspective on RIASEC </w:t>
      </w:r>
      <w:r w:rsidR="00525811" w:rsidRPr="00EE0622">
        <w:rPr>
          <w:rFonts w:ascii="Times New Roman" w:hAnsi="Times New Roman" w:cs="Times New Roman"/>
          <w:b/>
          <w:bCs/>
          <w:sz w:val="24"/>
          <w:szCs w:val="24"/>
          <w:lang w:val="en-US"/>
        </w:rPr>
        <w:t>Activities</w:t>
      </w:r>
      <w:r w:rsidRPr="00EE0622">
        <w:rPr>
          <w:rFonts w:ascii="Times New Roman" w:hAnsi="Times New Roman" w:cs="Times New Roman"/>
          <w:b/>
          <w:bCs/>
          <w:sz w:val="24"/>
          <w:szCs w:val="24"/>
          <w:lang w:val="en-US"/>
        </w:rPr>
        <w:t xml:space="preserve"> Types: </w:t>
      </w:r>
      <w:r w:rsidR="00D72B2C" w:rsidRPr="00EE0622">
        <w:rPr>
          <w:rFonts w:ascii="Times New Roman" w:hAnsi="Times New Roman" w:cs="Times New Roman"/>
          <w:b/>
          <w:bCs/>
          <w:sz w:val="24"/>
          <w:szCs w:val="24"/>
          <w:lang w:val="en-US"/>
        </w:rPr>
        <w:t>Motivation Types</w:t>
      </w:r>
      <w:r w:rsidRPr="00EE0622">
        <w:rPr>
          <w:rFonts w:ascii="Times New Roman" w:hAnsi="Times New Roman" w:cs="Times New Roman"/>
          <w:b/>
          <w:bCs/>
          <w:sz w:val="24"/>
          <w:szCs w:val="24"/>
          <w:lang w:val="en-US"/>
        </w:rPr>
        <w:t xml:space="preserve"> as Predictors of Self-Efficacy and College Program </w:t>
      </w:r>
      <w:r w:rsidR="00D72B2C" w:rsidRPr="00EE0622">
        <w:rPr>
          <w:rFonts w:ascii="Times New Roman" w:hAnsi="Times New Roman" w:cs="Times New Roman"/>
          <w:b/>
          <w:bCs/>
          <w:sz w:val="24"/>
          <w:szCs w:val="24"/>
          <w:lang w:val="en-US"/>
        </w:rPr>
        <w:t>Domain</w:t>
      </w:r>
    </w:p>
    <w:p w14:paraId="4BEAFCB1" w14:textId="77777777" w:rsidR="0061139D" w:rsidRPr="00EE0622" w:rsidRDefault="0061139D">
      <w:pPr>
        <w:rPr>
          <w:rFonts w:ascii="Times New Roman" w:hAnsi="Times New Roman" w:cs="Times New Roman"/>
          <w:b/>
          <w:sz w:val="24"/>
          <w:szCs w:val="24"/>
          <w:lang w:val="en-CA"/>
        </w:rPr>
      </w:pPr>
      <w:r w:rsidRPr="00EE0622">
        <w:rPr>
          <w:rFonts w:ascii="Times New Roman" w:hAnsi="Times New Roman" w:cs="Times New Roman"/>
          <w:b/>
          <w:sz w:val="24"/>
          <w:szCs w:val="24"/>
          <w:lang w:val="en-CA"/>
        </w:rPr>
        <w:br w:type="page"/>
      </w:r>
    </w:p>
    <w:p w14:paraId="75DA584E" w14:textId="1D0BAF4A" w:rsidR="009A7686" w:rsidRPr="00EE0622" w:rsidRDefault="009A7686" w:rsidP="00B209D5">
      <w:pPr>
        <w:spacing w:after="0" w:line="480" w:lineRule="auto"/>
        <w:jc w:val="center"/>
        <w:rPr>
          <w:rFonts w:ascii="Times New Roman" w:hAnsi="Times New Roman" w:cs="Times New Roman"/>
          <w:b/>
          <w:sz w:val="24"/>
          <w:szCs w:val="24"/>
          <w:lang w:val="en-CA"/>
        </w:rPr>
      </w:pPr>
      <w:r w:rsidRPr="00EE0622">
        <w:rPr>
          <w:rFonts w:ascii="Times New Roman" w:hAnsi="Times New Roman" w:cs="Times New Roman"/>
          <w:b/>
          <w:sz w:val="24"/>
          <w:szCs w:val="24"/>
          <w:lang w:val="en-CA"/>
        </w:rPr>
        <w:lastRenderedPageBreak/>
        <w:t>Complete Methodology</w:t>
      </w:r>
    </w:p>
    <w:p w14:paraId="706EE19A" w14:textId="76E2CCDE" w:rsidR="00685AB5" w:rsidRPr="00EE0622" w:rsidRDefault="00685AB5" w:rsidP="00685AB5">
      <w:pPr>
        <w:spacing w:after="0" w:line="480" w:lineRule="auto"/>
        <w:rPr>
          <w:rFonts w:ascii="Times New Roman" w:hAnsi="Times New Roman" w:cs="Times New Roman"/>
          <w:b/>
          <w:sz w:val="24"/>
          <w:szCs w:val="24"/>
          <w:lang w:val="en-CA"/>
        </w:rPr>
      </w:pPr>
      <w:r w:rsidRPr="00EE0622">
        <w:rPr>
          <w:rFonts w:ascii="Times New Roman" w:hAnsi="Times New Roman" w:cs="Times New Roman"/>
          <w:b/>
          <w:sz w:val="24"/>
          <w:szCs w:val="24"/>
          <w:lang w:val="en-CA"/>
        </w:rPr>
        <w:t xml:space="preserve">Participants </w:t>
      </w:r>
    </w:p>
    <w:p w14:paraId="14D65494" w14:textId="2F5A574B" w:rsidR="008D1CE5" w:rsidRPr="00EE0622" w:rsidRDefault="008D1CE5" w:rsidP="00B209D5">
      <w:pPr>
        <w:spacing w:after="0" w:line="480" w:lineRule="auto"/>
        <w:ind w:firstLine="709"/>
        <w:rPr>
          <w:rFonts w:ascii="Times New Roman" w:hAnsi="Times New Roman" w:cs="Times New Roman"/>
          <w:sz w:val="24"/>
          <w:szCs w:val="24"/>
          <w:lang w:val="en-CA"/>
        </w:rPr>
      </w:pPr>
      <w:r w:rsidRPr="00EE0622">
        <w:rPr>
          <w:rFonts w:ascii="Times New Roman" w:hAnsi="Times New Roman" w:cs="Times New Roman"/>
          <w:sz w:val="24"/>
          <w:szCs w:val="24"/>
          <w:lang w:val="en-US"/>
        </w:rPr>
        <w:t xml:space="preserve">The </w:t>
      </w:r>
      <w:r w:rsidR="009849FA" w:rsidRPr="00EE0622">
        <w:rPr>
          <w:rFonts w:ascii="Times New Roman" w:hAnsi="Times New Roman" w:cs="Times New Roman"/>
          <w:sz w:val="24"/>
          <w:szCs w:val="24"/>
          <w:lang w:val="en-US"/>
        </w:rPr>
        <w:t xml:space="preserve">institutional review board approved </w:t>
      </w:r>
      <w:r w:rsidRPr="00EE0622">
        <w:rPr>
          <w:rFonts w:ascii="Times New Roman" w:hAnsi="Times New Roman" w:cs="Times New Roman"/>
          <w:sz w:val="24"/>
          <w:szCs w:val="24"/>
          <w:lang w:val="en-US"/>
        </w:rPr>
        <w:t xml:space="preserve">this project. </w:t>
      </w:r>
      <w:r w:rsidRPr="00EE0622">
        <w:rPr>
          <w:rFonts w:ascii="Times New Roman" w:hAnsi="Times New Roman" w:cs="Times New Roman"/>
          <w:sz w:val="24"/>
          <w:szCs w:val="24"/>
          <w:lang w:val="en-CA"/>
        </w:rPr>
        <w:t>Data comes from a one-year longitudinal study on college students</w:t>
      </w:r>
      <w:r w:rsidR="009849FA"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 vocational decision-making (</w:t>
      </w:r>
      <w:r w:rsidR="00DC6F2E">
        <w:rPr>
          <w:rFonts w:ascii="Times New Roman" w:hAnsi="Times New Roman" w:cs="Times New Roman"/>
          <w:sz w:val="24"/>
          <w:szCs w:val="24"/>
          <w:lang w:val="en-CA"/>
        </w:rPr>
        <w:t>Poitras, Guay &amp; Ratelle</w:t>
      </w:r>
      <w:r w:rsidR="00DC6F2E" w:rsidRPr="00D8725B">
        <w:rPr>
          <w:rFonts w:ascii="Times New Roman" w:hAnsi="Times New Roman" w:cs="Times New Roman"/>
          <w:sz w:val="24"/>
          <w:szCs w:val="24"/>
          <w:lang w:val="en-CA"/>
        </w:rPr>
        <w:t>, 20</w:t>
      </w:r>
      <w:r w:rsidR="00DC6F2E">
        <w:rPr>
          <w:rFonts w:ascii="Times New Roman" w:hAnsi="Times New Roman" w:cs="Times New Roman"/>
          <w:sz w:val="24"/>
          <w:szCs w:val="24"/>
          <w:lang w:val="en-CA"/>
        </w:rPr>
        <w:t>12</w:t>
      </w:r>
      <w:r w:rsidRPr="00EE0622">
        <w:rPr>
          <w:rFonts w:ascii="Times New Roman" w:hAnsi="Times New Roman" w:cs="Times New Roman"/>
          <w:sz w:val="24"/>
          <w:szCs w:val="24"/>
          <w:lang w:val="en-CA"/>
        </w:rPr>
        <w:t>)</w:t>
      </w:r>
      <w:r w:rsidR="002D456A" w:rsidRPr="00EE0622">
        <w:rPr>
          <w:rFonts w:ascii="Times New Roman" w:hAnsi="Times New Roman" w:cs="Times New Roman"/>
          <w:sz w:val="24"/>
          <w:szCs w:val="24"/>
          <w:lang w:val="en-CA"/>
        </w:rPr>
        <w:t>, partly carried to validate a shortened version of the Self-Directed Search used to assess interests for RIASEC domains</w:t>
      </w:r>
      <w:r w:rsidRPr="00EE0622">
        <w:rPr>
          <w:rFonts w:ascii="Times New Roman" w:hAnsi="Times New Roman" w:cs="Times New Roman"/>
          <w:sz w:val="24"/>
          <w:szCs w:val="24"/>
          <w:lang w:val="en-CA"/>
        </w:rPr>
        <w:t xml:space="preserve">. </w:t>
      </w:r>
      <w:r w:rsidR="00561766" w:rsidRPr="00EE0622">
        <w:rPr>
          <w:rFonts w:ascii="Times New Roman" w:hAnsi="Times New Roman" w:cs="Times New Roman"/>
          <w:sz w:val="24"/>
          <w:szCs w:val="24"/>
          <w:lang w:val="en-CA"/>
        </w:rPr>
        <w:t>T</w:t>
      </w:r>
      <w:r w:rsidRPr="00EE0622">
        <w:rPr>
          <w:rFonts w:ascii="Times New Roman" w:hAnsi="Times New Roman" w:cs="Times New Roman"/>
          <w:sz w:val="24"/>
          <w:szCs w:val="24"/>
          <w:lang w:val="en-CA"/>
        </w:rPr>
        <w:t>h</w:t>
      </w:r>
      <w:r w:rsidR="005E168E" w:rsidRPr="00EE0622">
        <w:rPr>
          <w:rFonts w:ascii="Times New Roman" w:hAnsi="Times New Roman" w:cs="Times New Roman"/>
          <w:sz w:val="24"/>
          <w:szCs w:val="24"/>
          <w:lang w:val="en-CA"/>
        </w:rPr>
        <w:t xml:space="preserve">e </w:t>
      </w:r>
      <w:r w:rsidRPr="00EE0622">
        <w:rPr>
          <w:rFonts w:ascii="Times New Roman" w:hAnsi="Times New Roman" w:cs="Times New Roman"/>
          <w:sz w:val="24"/>
          <w:szCs w:val="24"/>
          <w:lang w:val="en-CA"/>
        </w:rPr>
        <w:t xml:space="preserve">study </w:t>
      </w:r>
      <w:r w:rsidR="00FD5F1B" w:rsidRPr="00EE0622">
        <w:rPr>
          <w:rFonts w:ascii="Times New Roman" w:hAnsi="Times New Roman" w:cs="Times New Roman"/>
          <w:sz w:val="24"/>
          <w:szCs w:val="24"/>
          <w:lang w:val="en-CA"/>
        </w:rPr>
        <w:t xml:space="preserve">published </w:t>
      </w:r>
      <w:r w:rsidR="005E168E" w:rsidRPr="00EE0622">
        <w:rPr>
          <w:rFonts w:ascii="Times New Roman" w:hAnsi="Times New Roman" w:cs="Times New Roman"/>
          <w:sz w:val="24"/>
          <w:szCs w:val="24"/>
          <w:lang w:val="en-CA"/>
        </w:rPr>
        <w:t>in 20</w:t>
      </w:r>
      <w:r w:rsidR="00DC6F2E">
        <w:rPr>
          <w:rFonts w:ascii="Times New Roman" w:hAnsi="Times New Roman" w:cs="Times New Roman"/>
          <w:sz w:val="24"/>
          <w:szCs w:val="24"/>
          <w:lang w:val="en-CA"/>
        </w:rPr>
        <w:t>12</w:t>
      </w:r>
      <w:r w:rsidR="005E168E" w:rsidRPr="00EE0622">
        <w:rPr>
          <w:rFonts w:ascii="Times New Roman" w:hAnsi="Times New Roman" w:cs="Times New Roman"/>
          <w:sz w:val="24"/>
          <w:szCs w:val="24"/>
          <w:lang w:val="en-CA"/>
        </w:rPr>
        <w:t xml:space="preserve"> </w:t>
      </w:r>
      <w:r w:rsidR="00561766" w:rsidRPr="00EE0622">
        <w:rPr>
          <w:rFonts w:ascii="Times New Roman" w:hAnsi="Times New Roman" w:cs="Times New Roman"/>
          <w:sz w:val="24"/>
          <w:szCs w:val="24"/>
          <w:lang w:val="en-CA"/>
        </w:rPr>
        <w:t xml:space="preserve">focused on </w:t>
      </w:r>
      <w:r w:rsidRPr="00EE0622">
        <w:rPr>
          <w:rFonts w:ascii="Times New Roman" w:hAnsi="Times New Roman" w:cs="Times New Roman"/>
          <w:sz w:val="24"/>
          <w:szCs w:val="24"/>
          <w:lang w:val="en-CA"/>
        </w:rPr>
        <w:t>vocational interests</w:t>
      </w:r>
      <w:r w:rsidR="00561766" w:rsidRPr="00EE0622">
        <w:rPr>
          <w:rFonts w:ascii="Times New Roman" w:hAnsi="Times New Roman" w:cs="Times New Roman"/>
          <w:sz w:val="24"/>
          <w:szCs w:val="24"/>
          <w:lang w:val="en-CA"/>
        </w:rPr>
        <w:t xml:space="preserve"> exclusively</w:t>
      </w:r>
      <w:r w:rsidRPr="00EE0622">
        <w:rPr>
          <w:rFonts w:ascii="Times New Roman" w:hAnsi="Times New Roman" w:cs="Times New Roman"/>
          <w:sz w:val="24"/>
          <w:szCs w:val="24"/>
          <w:lang w:val="en-CA"/>
        </w:rPr>
        <w:t xml:space="preserve"> whereas</w:t>
      </w:r>
      <w:r w:rsidR="00561766"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 in this study</w:t>
      </w:r>
      <w:r w:rsidR="00561766"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 self-efficacy and types </w:t>
      </w:r>
      <w:r w:rsidR="00561766" w:rsidRPr="00EE0622">
        <w:rPr>
          <w:rFonts w:ascii="Times New Roman" w:hAnsi="Times New Roman" w:cs="Times New Roman"/>
          <w:sz w:val="24"/>
          <w:szCs w:val="24"/>
          <w:lang w:val="en-CA"/>
        </w:rPr>
        <w:t>of motivation for each RIASEC domain we</w:t>
      </w:r>
      <w:r w:rsidRPr="00EE0622">
        <w:rPr>
          <w:rFonts w:ascii="Times New Roman" w:hAnsi="Times New Roman" w:cs="Times New Roman"/>
          <w:sz w:val="24"/>
          <w:szCs w:val="24"/>
          <w:lang w:val="en-CA"/>
        </w:rPr>
        <w:t xml:space="preserve">re used. In the fall of 2007 (Time 1; T1), research assistants visited libraries, student cafés, and cafeterias of 11 colleges in the province of Quebec to ask students to </w:t>
      </w:r>
      <w:r w:rsidR="00561766" w:rsidRPr="00EE0622">
        <w:rPr>
          <w:rFonts w:ascii="Times New Roman" w:hAnsi="Times New Roman" w:cs="Times New Roman"/>
          <w:sz w:val="24"/>
          <w:szCs w:val="24"/>
          <w:lang w:val="en-CA"/>
        </w:rPr>
        <w:t xml:space="preserve">fill </w:t>
      </w:r>
      <w:r w:rsidRPr="00EE0622">
        <w:rPr>
          <w:rFonts w:ascii="Times New Roman" w:hAnsi="Times New Roman" w:cs="Times New Roman"/>
          <w:sz w:val="24"/>
          <w:szCs w:val="24"/>
          <w:lang w:val="en-CA"/>
        </w:rPr>
        <w:t>a questionnaire that included measures of vocational motivation</w:t>
      </w:r>
      <w:r w:rsidR="00561766" w:rsidRPr="00EE0622">
        <w:rPr>
          <w:rFonts w:ascii="Times New Roman" w:hAnsi="Times New Roman" w:cs="Times New Roman"/>
          <w:sz w:val="24"/>
          <w:szCs w:val="24"/>
          <w:lang w:val="en-CA"/>
        </w:rPr>
        <w:t>s</w:t>
      </w:r>
      <w:r w:rsidRPr="00EE0622">
        <w:rPr>
          <w:rFonts w:ascii="Times New Roman" w:hAnsi="Times New Roman" w:cs="Times New Roman"/>
          <w:sz w:val="24"/>
          <w:szCs w:val="24"/>
          <w:lang w:val="en-CA"/>
        </w:rPr>
        <w:t xml:space="preserve"> and other related </w:t>
      </w:r>
      <w:r w:rsidR="005C0F1E" w:rsidRPr="00EE0622">
        <w:rPr>
          <w:rFonts w:ascii="Times New Roman" w:hAnsi="Times New Roman" w:cs="Times New Roman"/>
          <w:sz w:val="24"/>
          <w:szCs w:val="24"/>
          <w:lang w:val="en-CA"/>
        </w:rPr>
        <w:t>constructs</w:t>
      </w:r>
      <w:r w:rsidRPr="00EE0622">
        <w:rPr>
          <w:rFonts w:ascii="Times New Roman" w:hAnsi="Times New Roman" w:cs="Times New Roman"/>
          <w:sz w:val="24"/>
          <w:szCs w:val="24"/>
          <w:lang w:val="en-CA"/>
        </w:rPr>
        <w:t>. Nine hundred seventy-six students participat</w:t>
      </w:r>
      <w:r w:rsidR="00B32984" w:rsidRPr="00EE0622">
        <w:rPr>
          <w:rFonts w:ascii="Times New Roman" w:hAnsi="Times New Roman" w:cs="Times New Roman"/>
          <w:sz w:val="24"/>
          <w:szCs w:val="24"/>
          <w:lang w:val="en-CA"/>
        </w:rPr>
        <w:t>e</w:t>
      </w:r>
      <w:r w:rsidR="005C0F1E" w:rsidRPr="00EE0622">
        <w:rPr>
          <w:rFonts w:ascii="Times New Roman" w:hAnsi="Times New Roman" w:cs="Times New Roman"/>
          <w:sz w:val="24"/>
          <w:szCs w:val="24"/>
          <w:lang w:val="en-CA"/>
        </w:rPr>
        <w:t>d</w:t>
      </w:r>
      <w:r w:rsidRPr="00EE0622">
        <w:rPr>
          <w:rFonts w:ascii="Times New Roman" w:hAnsi="Times New Roman" w:cs="Times New Roman"/>
          <w:sz w:val="24"/>
          <w:szCs w:val="24"/>
          <w:lang w:val="en-CA"/>
        </w:rPr>
        <w:t xml:space="preserve"> in the</w:t>
      </w:r>
      <w:r w:rsidR="005C0F1E" w:rsidRPr="00EE0622">
        <w:rPr>
          <w:rFonts w:ascii="Times New Roman" w:hAnsi="Times New Roman" w:cs="Times New Roman"/>
          <w:sz w:val="24"/>
          <w:szCs w:val="24"/>
          <w:lang w:val="en-CA"/>
        </w:rPr>
        <w:t xml:space="preserve"> first wave of this longitudinal</w:t>
      </w:r>
      <w:r w:rsidRPr="00EE0622">
        <w:rPr>
          <w:rFonts w:ascii="Times New Roman" w:hAnsi="Times New Roman" w:cs="Times New Roman"/>
          <w:sz w:val="24"/>
          <w:szCs w:val="24"/>
          <w:lang w:val="en-CA"/>
        </w:rPr>
        <w:t xml:space="preserve"> study </w:t>
      </w:r>
      <w:r w:rsidR="005C0F1E" w:rsidRPr="00EE0622">
        <w:rPr>
          <w:rFonts w:ascii="Times New Roman" w:hAnsi="Times New Roman" w:cs="Times New Roman"/>
          <w:sz w:val="24"/>
          <w:szCs w:val="24"/>
          <w:lang w:val="en-CA"/>
        </w:rPr>
        <w:t xml:space="preserve">by </w:t>
      </w:r>
      <w:r w:rsidRPr="00EE0622">
        <w:rPr>
          <w:rFonts w:ascii="Times New Roman" w:hAnsi="Times New Roman" w:cs="Times New Roman"/>
          <w:sz w:val="24"/>
          <w:szCs w:val="24"/>
          <w:lang w:val="en-CA"/>
        </w:rPr>
        <w:t>complet</w:t>
      </w:r>
      <w:r w:rsidR="005C0F1E" w:rsidRPr="00EE0622">
        <w:rPr>
          <w:rFonts w:ascii="Times New Roman" w:hAnsi="Times New Roman" w:cs="Times New Roman"/>
          <w:sz w:val="24"/>
          <w:szCs w:val="24"/>
          <w:lang w:val="en-CA"/>
        </w:rPr>
        <w:t>ing</w:t>
      </w:r>
      <w:r w:rsidRPr="00EE0622">
        <w:rPr>
          <w:rFonts w:ascii="Times New Roman" w:hAnsi="Times New Roman" w:cs="Times New Roman"/>
          <w:sz w:val="24"/>
          <w:szCs w:val="24"/>
          <w:lang w:val="en-CA"/>
        </w:rPr>
        <w:t xml:space="preserve"> a paper questionnaire on site (66% female; 2% unspecified). Their mean age was 18.85 years (</w:t>
      </w:r>
      <w:r w:rsidRPr="00EE0622">
        <w:rPr>
          <w:rFonts w:ascii="Times New Roman" w:hAnsi="Times New Roman" w:cs="Times New Roman"/>
          <w:i/>
          <w:sz w:val="24"/>
          <w:szCs w:val="24"/>
          <w:lang w:val="en-CA"/>
        </w:rPr>
        <w:t>SD</w:t>
      </w:r>
      <w:r w:rsidRPr="00EE0622">
        <w:rPr>
          <w:rFonts w:ascii="Times New Roman" w:hAnsi="Times New Roman" w:cs="Times New Roman"/>
          <w:sz w:val="24"/>
          <w:szCs w:val="24"/>
          <w:lang w:val="en-CA"/>
        </w:rPr>
        <w:t xml:space="preserve"> = 2.59) and 39% of them were in their first college semester. Most of them (98%) spoke French at home and </w:t>
      </w:r>
      <w:r w:rsidR="005C0F1E" w:rsidRPr="00EE0622">
        <w:rPr>
          <w:rFonts w:ascii="Times New Roman" w:hAnsi="Times New Roman" w:cs="Times New Roman"/>
          <w:sz w:val="24"/>
          <w:szCs w:val="24"/>
          <w:lang w:val="en-CA"/>
        </w:rPr>
        <w:t xml:space="preserve">more than half </w:t>
      </w:r>
      <w:r w:rsidRPr="00EE0622">
        <w:rPr>
          <w:rFonts w:ascii="Times New Roman" w:hAnsi="Times New Roman" w:cs="Times New Roman"/>
          <w:sz w:val="24"/>
          <w:szCs w:val="24"/>
          <w:lang w:val="en-CA"/>
        </w:rPr>
        <w:t xml:space="preserve">lived with both </w:t>
      </w:r>
      <w:r w:rsidR="00086598" w:rsidRPr="00EE0622">
        <w:rPr>
          <w:rFonts w:ascii="Times New Roman" w:hAnsi="Times New Roman" w:cs="Times New Roman"/>
          <w:sz w:val="24"/>
          <w:szCs w:val="24"/>
          <w:lang w:val="en-CA"/>
        </w:rPr>
        <w:t xml:space="preserve">of </w:t>
      </w:r>
      <w:r w:rsidRPr="00EE0622">
        <w:rPr>
          <w:rFonts w:ascii="Times New Roman" w:hAnsi="Times New Roman" w:cs="Times New Roman"/>
          <w:sz w:val="24"/>
          <w:szCs w:val="24"/>
          <w:lang w:val="en-CA"/>
        </w:rPr>
        <w:t xml:space="preserve">their parents (55%). </w:t>
      </w:r>
      <w:r w:rsidR="00085D17" w:rsidRPr="00EE0622">
        <w:rPr>
          <w:rFonts w:ascii="Times New Roman" w:hAnsi="Times New Roman" w:cs="Times New Roman"/>
          <w:sz w:val="24"/>
          <w:szCs w:val="24"/>
          <w:lang w:val="en-CA"/>
        </w:rPr>
        <w:t xml:space="preserve">With </w:t>
      </w:r>
      <w:r w:rsidRPr="00EE0622">
        <w:rPr>
          <w:rFonts w:ascii="Times New Roman" w:hAnsi="Times New Roman" w:cs="Times New Roman"/>
          <w:sz w:val="24"/>
          <w:szCs w:val="24"/>
          <w:lang w:val="en-CA"/>
        </w:rPr>
        <w:t xml:space="preserve">regard </w:t>
      </w:r>
      <w:r w:rsidR="00085D17" w:rsidRPr="00EE0622">
        <w:rPr>
          <w:rFonts w:ascii="Times New Roman" w:hAnsi="Times New Roman" w:cs="Times New Roman"/>
          <w:sz w:val="24"/>
          <w:szCs w:val="24"/>
          <w:lang w:val="en-CA"/>
        </w:rPr>
        <w:t>to</w:t>
      </w:r>
      <w:r w:rsidRPr="00EE0622">
        <w:rPr>
          <w:rFonts w:ascii="Times New Roman" w:hAnsi="Times New Roman" w:cs="Times New Roman"/>
          <w:sz w:val="24"/>
          <w:szCs w:val="24"/>
          <w:lang w:val="en-CA"/>
        </w:rPr>
        <w:t xml:space="preserve"> parent</w:t>
      </w:r>
      <w:r w:rsidR="00085D17" w:rsidRPr="00EE0622">
        <w:rPr>
          <w:rFonts w:ascii="Times New Roman" w:hAnsi="Times New Roman" w:cs="Times New Roman"/>
          <w:sz w:val="24"/>
          <w:szCs w:val="24"/>
          <w:lang w:val="en-CA"/>
        </w:rPr>
        <w:t>al</w:t>
      </w:r>
      <w:r w:rsidRPr="00EE0622">
        <w:rPr>
          <w:rFonts w:ascii="Times New Roman" w:hAnsi="Times New Roman" w:cs="Times New Roman"/>
          <w:sz w:val="24"/>
          <w:szCs w:val="24"/>
          <w:lang w:val="en-CA"/>
        </w:rPr>
        <w:t xml:space="preserve"> level</w:t>
      </w:r>
      <w:r w:rsidR="008B4E81" w:rsidRPr="00EE0622">
        <w:rPr>
          <w:rFonts w:ascii="Times New Roman" w:hAnsi="Times New Roman" w:cs="Times New Roman"/>
          <w:sz w:val="24"/>
          <w:szCs w:val="24"/>
          <w:lang w:val="en-CA"/>
        </w:rPr>
        <w:t xml:space="preserve">s </w:t>
      </w:r>
      <w:r w:rsidRPr="00EE0622">
        <w:rPr>
          <w:rFonts w:ascii="Times New Roman" w:hAnsi="Times New Roman" w:cs="Times New Roman"/>
          <w:sz w:val="24"/>
          <w:szCs w:val="24"/>
          <w:lang w:val="en-CA"/>
        </w:rPr>
        <w:t>of education, 32%</w:t>
      </w:r>
      <w:r w:rsidRPr="00EE0622">
        <w:rPr>
          <w:rFonts w:ascii="Times New Roman" w:hAnsi="Times New Roman" w:cs="Times New Roman"/>
          <w:sz w:val="24"/>
          <w:szCs w:val="24"/>
          <w:lang w:val="en-US"/>
        </w:rPr>
        <w:t xml:space="preserve"> of mothers </w:t>
      </w:r>
      <w:r w:rsidR="005C0F1E" w:rsidRPr="00EE0622">
        <w:rPr>
          <w:rFonts w:ascii="Times New Roman" w:hAnsi="Times New Roman" w:cs="Times New Roman"/>
          <w:sz w:val="24"/>
          <w:szCs w:val="24"/>
          <w:lang w:val="en-US"/>
        </w:rPr>
        <w:t xml:space="preserve">earned </w:t>
      </w:r>
      <w:r w:rsidRPr="00EE0622">
        <w:rPr>
          <w:rFonts w:ascii="Times New Roman" w:hAnsi="Times New Roman" w:cs="Times New Roman"/>
          <w:sz w:val="24"/>
          <w:szCs w:val="24"/>
          <w:lang w:val="en-US"/>
        </w:rPr>
        <w:t>a high school diploma, 27% a college diploma, and 31% a university diploma</w:t>
      </w:r>
      <w:r w:rsidR="00085D17" w:rsidRPr="00EE0622">
        <w:rPr>
          <w:rFonts w:ascii="Times New Roman" w:hAnsi="Times New Roman" w:cs="Times New Roman"/>
          <w:sz w:val="24"/>
          <w:szCs w:val="24"/>
          <w:lang w:val="en-US"/>
        </w:rPr>
        <w:t xml:space="preserve"> (10% unspecified</w:t>
      </w:r>
      <w:r w:rsidR="005C0F1E" w:rsidRPr="00EE0622">
        <w:rPr>
          <w:rFonts w:ascii="Times New Roman" w:hAnsi="Times New Roman" w:cs="Times New Roman"/>
          <w:sz w:val="24"/>
          <w:szCs w:val="24"/>
          <w:lang w:val="en-US"/>
        </w:rPr>
        <w:t>)</w:t>
      </w:r>
      <w:r w:rsidR="005C0F1E" w:rsidRPr="00EE0622">
        <w:rPr>
          <w:rFonts w:ascii="Times New Roman" w:hAnsi="Times New Roman" w:cs="Times New Roman"/>
          <w:sz w:val="24"/>
          <w:szCs w:val="24"/>
          <w:lang w:val="en-CA"/>
        </w:rPr>
        <w:t xml:space="preserve">. For fathers, </w:t>
      </w:r>
      <w:r w:rsidRPr="00EE0622">
        <w:rPr>
          <w:rFonts w:ascii="Times New Roman" w:hAnsi="Times New Roman" w:cs="Times New Roman"/>
          <w:sz w:val="24"/>
          <w:szCs w:val="24"/>
          <w:lang w:val="en-CA"/>
        </w:rPr>
        <w:t xml:space="preserve">29% of </w:t>
      </w:r>
      <w:r w:rsidR="005C0F1E" w:rsidRPr="00EE0622">
        <w:rPr>
          <w:rFonts w:ascii="Times New Roman" w:hAnsi="Times New Roman" w:cs="Times New Roman"/>
          <w:sz w:val="24"/>
          <w:szCs w:val="24"/>
          <w:lang w:val="en-US"/>
        </w:rPr>
        <w:t xml:space="preserve">them earned </w:t>
      </w:r>
      <w:r w:rsidRPr="00EE0622">
        <w:rPr>
          <w:rFonts w:ascii="Times New Roman" w:hAnsi="Times New Roman" w:cs="Times New Roman"/>
          <w:sz w:val="24"/>
          <w:szCs w:val="24"/>
          <w:lang w:val="en-US"/>
        </w:rPr>
        <w:t>a high school diploma, 21% a college diploma, and 35% a university diploma</w:t>
      </w:r>
      <w:r w:rsidR="00085D17" w:rsidRPr="00EE0622">
        <w:rPr>
          <w:rFonts w:ascii="Times New Roman" w:hAnsi="Times New Roman" w:cs="Times New Roman"/>
          <w:sz w:val="24"/>
          <w:szCs w:val="24"/>
          <w:lang w:val="en-US"/>
        </w:rPr>
        <w:t xml:space="preserve"> (15% unspecified)</w:t>
      </w:r>
      <w:r w:rsidRPr="00EE0622">
        <w:rPr>
          <w:rFonts w:ascii="Times New Roman" w:hAnsi="Times New Roman" w:cs="Times New Roman"/>
          <w:sz w:val="24"/>
          <w:szCs w:val="24"/>
          <w:lang w:val="en-CA"/>
        </w:rPr>
        <w:t xml:space="preserve">. </w:t>
      </w:r>
      <w:r w:rsidR="005C0F1E" w:rsidRPr="00EE0622">
        <w:rPr>
          <w:rFonts w:ascii="Times New Roman" w:hAnsi="Times New Roman" w:cs="Times New Roman"/>
          <w:sz w:val="24"/>
          <w:szCs w:val="24"/>
          <w:lang w:val="en-CA"/>
        </w:rPr>
        <w:t>The target sample size was</w:t>
      </w:r>
      <w:r w:rsidR="00657982" w:rsidRPr="00EE0622">
        <w:rPr>
          <w:rFonts w:ascii="Times New Roman" w:hAnsi="Times New Roman" w:cs="Times New Roman"/>
          <w:sz w:val="24"/>
          <w:szCs w:val="24"/>
          <w:lang w:val="en-CA"/>
        </w:rPr>
        <w:t xml:space="preserve"> 1000 participants</w:t>
      </w:r>
      <w:r w:rsidR="005C0F1E" w:rsidRPr="00EE0622">
        <w:rPr>
          <w:rFonts w:ascii="Times New Roman" w:hAnsi="Times New Roman" w:cs="Times New Roman"/>
          <w:sz w:val="24"/>
          <w:szCs w:val="24"/>
          <w:lang w:val="en-CA"/>
        </w:rPr>
        <w:t xml:space="preserve">, which would provide </w:t>
      </w:r>
      <w:r w:rsidR="00657982" w:rsidRPr="00EE0622">
        <w:rPr>
          <w:rFonts w:ascii="Times New Roman" w:hAnsi="Times New Roman" w:cs="Times New Roman"/>
          <w:sz w:val="24"/>
          <w:szCs w:val="24"/>
          <w:lang w:val="en-CA"/>
        </w:rPr>
        <w:t>sufficient statistical power</w:t>
      </w:r>
      <w:r w:rsidR="005C0F1E" w:rsidRPr="00EE0622">
        <w:rPr>
          <w:rFonts w:ascii="Times New Roman" w:hAnsi="Times New Roman" w:cs="Times New Roman"/>
          <w:sz w:val="24"/>
          <w:szCs w:val="24"/>
          <w:lang w:val="en-CA"/>
        </w:rPr>
        <w:t xml:space="preserve"> for complex modeling</w:t>
      </w:r>
      <w:r w:rsidR="00657982" w:rsidRPr="00EE0622">
        <w:rPr>
          <w:rFonts w:ascii="Times New Roman" w:hAnsi="Times New Roman" w:cs="Times New Roman"/>
          <w:sz w:val="24"/>
          <w:szCs w:val="24"/>
          <w:lang w:val="en-CA"/>
        </w:rPr>
        <w:t xml:space="preserve">. </w:t>
      </w:r>
      <w:r w:rsidR="005C0F1E" w:rsidRPr="00EE0622">
        <w:rPr>
          <w:rFonts w:ascii="Times New Roman" w:hAnsi="Times New Roman" w:cs="Times New Roman"/>
          <w:sz w:val="24"/>
          <w:szCs w:val="24"/>
          <w:lang w:val="en-CA"/>
        </w:rPr>
        <w:t xml:space="preserve">Participant recruitment was stopped at </w:t>
      </w:r>
      <w:r w:rsidR="00657982" w:rsidRPr="00EE0622">
        <w:rPr>
          <w:rFonts w:ascii="Times New Roman" w:hAnsi="Times New Roman" w:cs="Times New Roman"/>
          <w:sz w:val="24"/>
          <w:szCs w:val="24"/>
          <w:lang w:val="en-CA"/>
        </w:rPr>
        <w:t>976 students</w:t>
      </w:r>
      <w:r w:rsidR="005C0F1E" w:rsidRPr="00EE0622">
        <w:rPr>
          <w:rFonts w:ascii="Times New Roman" w:hAnsi="Times New Roman" w:cs="Times New Roman"/>
          <w:sz w:val="24"/>
          <w:szCs w:val="24"/>
          <w:lang w:val="en-CA"/>
        </w:rPr>
        <w:t>, which</w:t>
      </w:r>
      <w:r w:rsidR="00657982" w:rsidRPr="00EE0622">
        <w:rPr>
          <w:rFonts w:ascii="Times New Roman" w:hAnsi="Times New Roman" w:cs="Times New Roman"/>
          <w:sz w:val="24"/>
          <w:szCs w:val="24"/>
          <w:lang w:val="en-CA"/>
        </w:rPr>
        <w:t xml:space="preserve"> was very close to </w:t>
      </w:r>
      <w:r w:rsidR="005C0F1E" w:rsidRPr="00EE0622">
        <w:rPr>
          <w:rFonts w:ascii="Times New Roman" w:hAnsi="Times New Roman" w:cs="Times New Roman"/>
          <w:sz w:val="24"/>
          <w:szCs w:val="24"/>
          <w:lang w:val="en-CA"/>
        </w:rPr>
        <w:t xml:space="preserve">the </w:t>
      </w:r>
      <w:r w:rsidR="00657982" w:rsidRPr="00EE0622">
        <w:rPr>
          <w:rFonts w:ascii="Times New Roman" w:hAnsi="Times New Roman" w:cs="Times New Roman"/>
          <w:sz w:val="24"/>
          <w:szCs w:val="24"/>
          <w:lang w:val="en-CA"/>
        </w:rPr>
        <w:t xml:space="preserve">initial goal.  </w:t>
      </w:r>
    </w:p>
    <w:p w14:paraId="7D777FD6" w14:textId="2CB29453" w:rsidR="008D1CE5" w:rsidRPr="00EE0622" w:rsidRDefault="008D1CE5" w:rsidP="00B209D5">
      <w:pPr>
        <w:spacing w:after="0" w:line="480" w:lineRule="auto"/>
        <w:ind w:firstLine="709"/>
        <w:rPr>
          <w:rFonts w:ascii="Times New Roman" w:hAnsi="Times New Roman" w:cs="Times New Roman"/>
          <w:sz w:val="24"/>
          <w:szCs w:val="24"/>
          <w:lang w:val="en-CA"/>
        </w:rPr>
      </w:pPr>
      <w:r w:rsidRPr="00EE0622">
        <w:rPr>
          <w:rFonts w:ascii="Times New Roman" w:hAnsi="Times New Roman" w:cs="Times New Roman"/>
          <w:sz w:val="24"/>
          <w:szCs w:val="24"/>
          <w:lang w:val="en-CA"/>
        </w:rPr>
        <w:t xml:space="preserve">In September 2008, participants </w:t>
      </w:r>
      <w:r w:rsidR="00CA3875" w:rsidRPr="00EE0622">
        <w:rPr>
          <w:rFonts w:ascii="Times New Roman" w:hAnsi="Times New Roman" w:cs="Times New Roman"/>
          <w:sz w:val="24"/>
          <w:szCs w:val="24"/>
          <w:lang w:val="en-CA"/>
        </w:rPr>
        <w:t xml:space="preserve">who completed a questionnaire at </w:t>
      </w:r>
      <w:r w:rsidRPr="00EE0622">
        <w:rPr>
          <w:rFonts w:ascii="Times New Roman" w:hAnsi="Times New Roman" w:cs="Times New Roman"/>
          <w:sz w:val="24"/>
          <w:szCs w:val="24"/>
          <w:lang w:val="en-CA"/>
        </w:rPr>
        <w:t>T1 (</w:t>
      </w:r>
      <w:r w:rsidRPr="00EE0622">
        <w:rPr>
          <w:rFonts w:ascii="Times New Roman" w:hAnsi="Times New Roman" w:cs="Times New Roman"/>
          <w:i/>
          <w:sz w:val="24"/>
          <w:szCs w:val="24"/>
          <w:lang w:val="en-CA"/>
        </w:rPr>
        <w:t>N</w:t>
      </w:r>
      <w:r w:rsidRPr="00EE0622">
        <w:rPr>
          <w:rFonts w:ascii="Times New Roman" w:hAnsi="Times New Roman" w:cs="Times New Roman"/>
          <w:sz w:val="24"/>
          <w:szCs w:val="24"/>
          <w:lang w:val="en-CA"/>
        </w:rPr>
        <w:t> = 976) were contacted by phone and asked to complete an online survey</w:t>
      </w:r>
      <w:r w:rsidR="00CA3875" w:rsidRPr="00EE0622">
        <w:rPr>
          <w:rFonts w:ascii="Times New Roman" w:hAnsi="Times New Roman" w:cs="Times New Roman"/>
          <w:sz w:val="24"/>
          <w:szCs w:val="24"/>
          <w:lang w:val="en-CA"/>
        </w:rPr>
        <w:t xml:space="preserve"> that</w:t>
      </w:r>
      <w:r w:rsidRPr="00EE0622">
        <w:rPr>
          <w:rFonts w:ascii="Times New Roman" w:hAnsi="Times New Roman" w:cs="Times New Roman"/>
          <w:sz w:val="24"/>
          <w:szCs w:val="24"/>
          <w:lang w:val="en-CA"/>
        </w:rPr>
        <w:t xml:space="preserve"> includ</w:t>
      </w:r>
      <w:r w:rsidR="00CA3875" w:rsidRPr="00EE0622">
        <w:rPr>
          <w:rFonts w:ascii="Times New Roman" w:hAnsi="Times New Roman" w:cs="Times New Roman"/>
          <w:sz w:val="24"/>
          <w:szCs w:val="24"/>
          <w:lang w:val="en-CA"/>
        </w:rPr>
        <w:t>ed</w:t>
      </w:r>
      <w:r w:rsidRPr="00EE0622">
        <w:rPr>
          <w:rFonts w:ascii="Times New Roman" w:hAnsi="Times New Roman" w:cs="Times New Roman"/>
          <w:sz w:val="24"/>
          <w:szCs w:val="24"/>
          <w:lang w:val="en-CA"/>
        </w:rPr>
        <w:t xml:space="preserve"> the domain-specific self-efficacy measure. Participants who completed the Time 2 (T2) </w:t>
      </w:r>
      <w:r w:rsidR="00CA3875" w:rsidRPr="00EE0622">
        <w:rPr>
          <w:rFonts w:ascii="Times New Roman" w:hAnsi="Times New Roman" w:cs="Times New Roman"/>
          <w:sz w:val="24"/>
          <w:szCs w:val="24"/>
          <w:lang w:val="en-CA"/>
        </w:rPr>
        <w:t xml:space="preserve">questionnaire </w:t>
      </w:r>
      <w:r w:rsidRPr="00EE0622">
        <w:rPr>
          <w:rFonts w:ascii="Times New Roman" w:hAnsi="Times New Roman" w:cs="Times New Roman"/>
          <w:sz w:val="24"/>
          <w:szCs w:val="24"/>
          <w:lang w:val="en-CA"/>
        </w:rPr>
        <w:t xml:space="preserve">were eligible to win one of 25 pairs of movie tickets. </w:t>
      </w:r>
      <w:r w:rsidR="00CA3875" w:rsidRPr="00EE0622">
        <w:rPr>
          <w:rFonts w:ascii="Times New Roman" w:hAnsi="Times New Roman" w:cs="Times New Roman"/>
          <w:sz w:val="24"/>
          <w:szCs w:val="24"/>
          <w:lang w:val="en-CA"/>
        </w:rPr>
        <w:t>P</w:t>
      </w:r>
      <w:r w:rsidRPr="00EE0622">
        <w:rPr>
          <w:rFonts w:ascii="Times New Roman" w:hAnsi="Times New Roman" w:cs="Times New Roman"/>
          <w:sz w:val="24"/>
          <w:szCs w:val="24"/>
          <w:lang w:val="en-CA"/>
        </w:rPr>
        <w:t xml:space="preserve">articipants </w:t>
      </w:r>
      <w:r w:rsidR="00CA3875" w:rsidRPr="00EE0622">
        <w:rPr>
          <w:rFonts w:ascii="Times New Roman" w:hAnsi="Times New Roman" w:cs="Times New Roman"/>
          <w:sz w:val="24"/>
          <w:szCs w:val="24"/>
          <w:lang w:val="en-CA"/>
        </w:rPr>
        <w:t>who consented received</w:t>
      </w:r>
      <w:r w:rsidRPr="00EE0622">
        <w:rPr>
          <w:rFonts w:ascii="Times New Roman" w:hAnsi="Times New Roman" w:cs="Times New Roman"/>
          <w:sz w:val="24"/>
          <w:szCs w:val="24"/>
          <w:lang w:val="en-CA"/>
        </w:rPr>
        <w:t xml:space="preserve"> personalized </w:t>
      </w:r>
      <w:r w:rsidR="00CA3875" w:rsidRPr="00EE0622">
        <w:rPr>
          <w:rFonts w:ascii="Times New Roman" w:hAnsi="Times New Roman" w:cs="Times New Roman"/>
          <w:sz w:val="24"/>
          <w:szCs w:val="24"/>
          <w:lang w:val="en-CA"/>
        </w:rPr>
        <w:t xml:space="preserve">login information </w:t>
      </w:r>
      <w:r w:rsidRPr="00EE0622">
        <w:rPr>
          <w:rFonts w:ascii="Times New Roman" w:hAnsi="Times New Roman" w:cs="Times New Roman"/>
          <w:sz w:val="24"/>
          <w:szCs w:val="24"/>
          <w:lang w:val="en-CA"/>
        </w:rPr>
        <w:t xml:space="preserve">to access the online survey. Up to three additional phone calls were made to remind participants to complete the survey. A total of 332 students participated </w:t>
      </w:r>
      <w:r w:rsidR="00CA3875" w:rsidRPr="00EE0622">
        <w:rPr>
          <w:rFonts w:ascii="Times New Roman" w:hAnsi="Times New Roman" w:cs="Times New Roman"/>
          <w:sz w:val="24"/>
          <w:szCs w:val="24"/>
          <w:lang w:val="en-CA"/>
        </w:rPr>
        <w:t>at</w:t>
      </w:r>
      <w:r w:rsidRPr="00EE0622">
        <w:rPr>
          <w:rFonts w:ascii="Times New Roman" w:hAnsi="Times New Roman" w:cs="Times New Roman"/>
          <w:sz w:val="24"/>
          <w:szCs w:val="24"/>
          <w:lang w:val="en-CA"/>
        </w:rPr>
        <w:t xml:space="preserve"> T2 (72% female). Because 66% of students </w:t>
      </w:r>
      <w:r w:rsidR="00085D17" w:rsidRPr="00EE0622">
        <w:rPr>
          <w:rFonts w:ascii="Times New Roman" w:hAnsi="Times New Roman" w:cs="Times New Roman"/>
          <w:sz w:val="24"/>
          <w:szCs w:val="24"/>
          <w:lang w:val="en-CA"/>
        </w:rPr>
        <w:t>we</w:t>
      </w:r>
      <w:r w:rsidRPr="00EE0622">
        <w:rPr>
          <w:rFonts w:ascii="Times New Roman" w:hAnsi="Times New Roman" w:cs="Times New Roman"/>
          <w:sz w:val="24"/>
          <w:szCs w:val="24"/>
          <w:lang w:val="en-CA"/>
        </w:rPr>
        <w:t xml:space="preserve">re missing at T2, we verified if those who completed both </w:t>
      </w:r>
      <w:r w:rsidR="00CA3875" w:rsidRPr="00EE0622">
        <w:rPr>
          <w:rFonts w:ascii="Times New Roman" w:hAnsi="Times New Roman" w:cs="Times New Roman"/>
          <w:sz w:val="24"/>
          <w:szCs w:val="24"/>
          <w:lang w:val="en-CA"/>
        </w:rPr>
        <w:t>data waves</w:t>
      </w:r>
      <w:r w:rsidRPr="00EE0622">
        <w:rPr>
          <w:rFonts w:ascii="Times New Roman" w:hAnsi="Times New Roman" w:cs="Times New Roman"/>
          <w:sz w:val="24"/>
          <w:szCs w:val="24"/>
          <w:lang w:val="en-CA"/>
        </w:rPr>
        <w:t xml:space="preserve"> were equivalent to those who only participated at T1. </w:t>
      </w:r>
    </w:p>
    <w:p w14:paraId="2514590B" w14:textId="0D3FF724" w:rsidR="008D1CE5" w:rsidRPr="00EE0622" w:rsidRDefault="009A7686" w:rsidP="00685AB5">
      <w:pPr>
        <w:spacing w:after="0" w:line="480" w:lineRule="auto"/>
        <w:rPr>
          <w:rFonts w:ascii="Times New Roman" w:hAnsi="Times New Roman" w:cs="Times New Roman"/>
          <w:b/>
          <w:sz w:val="24"/>
          <w:szCs w:val="24"/>
          <w:lang w:val="en-CA"/>
        </w:rPr>
      </w:pPr>
      <w:r w:rsidRPr="00EE0622">
        <w:rPr>
          <w:rFonts w:ascii="Times New Roman" w:hAnsi="Times New Roman" w:cs="Times New Roman"/>
          <w:b/>
          <w:sz w:val="24"/>
          <w:szCs w:val="24"/>
          <w:lang w:val="en-CA"/>
        </w:rPr>
        <w:lastRenderedPageBreak/>
        <w:t>M</w:t>
      </w:r>
      <w:r w:rsidR="008D1CE5" w:rsidRPr="00EE0622">
        <w:rPr>
          <w:rFonts w:ascii="Times New Roman" w:hAnsi="Times New Roman" w:cs="Times New Roman"/>
          <w:b/>
          <w:sz w:val="24"/>
          <w:szCs w:val="24"/>
          <w:lang w:val="en-CA"/>
        </w:rPr>
        <w:t xml:space="preserve">easures </w:t>
      </w:r>
    </w:p>
    <w:p w14:paraId="4069E8E1" w14:textId="2B8307EF" w:rsidR="008D1CE5" w:rsidRPr="00EE0622" w:rsidRDefault="008D1CE5" w:rsidP="00B209D5">
      <w:pPr>
        <w:spacing w:after="0" w:line="480" w:lineRule="auto"/>
        <w:ind w:firstLine="284"/>
        <w:rPr>
          <w:rFonts w:ascii="Times New Roman" w:hAnsi="Times New Roman" w:cs="Times New Roman"/>
          <w:sz w:val="24"/>
          <w:szCs w:val="24"/>
          <w:lang w:val="en-CA"/>
        </w:rPr>
      </w:pPr>
      <w:r w:rsidRPr="00EE0622">
        <w:rPr>
          <w:rFonts w:ascii="Times New Roman" w:hAnsi="Times New Roman" w:cs="Times New Roman"/>
          <w:b/>
          <w:sz w:val="24"/>
          <w:szCs w:val="24"/>
          <w:lang w:val="en-CA"/>
        </w:rPr>
        <w:t xml:space="preserve">Motivation types. </w:t>
      </w:r>
      <w:r w:rsidRPr="00EE0622">
        <w:rPr>
          <w:rFonts w:ascii="Times New Roman" w:hAnsi="Times New Roman" w:cs="Times New Roman"/>
          <w:sz w:val="24"/>
          <w:szCs w:val="24"/>
          <w:lang w:val="en-CA"/>
        </w:rPr>
        <w:t>The Activities section of the French-Canadian version of the</w:t>
      </w:r>
      <w:r w:rsidR="002601DB" w:rsidRPr="00EE0622">
        <w:rPr>
          <w:rFonts w:ascii="Times New Roman" w:hAnsi="Times New Roman" w:cs="Times New Roman"/>
          <w:sz w:val="24"/>
          <w:szCs w:val="24"/>
          <w:lang w:val="en-CA"/>
        </w:rPr>
        <w:t xml:space="preserve"> Self-Descriptive Search</w:t>
      </w:r>
      <w:r w:rsidRPr="00EE0622">
        <w:rPr>
          <w:rFonts w:ascii="Times New Roman" w:hAnsi="Times New Roman" w:cs="Times New Roman"/>
          <w:sz w:val="24"/>
          <w:szCs w:val="24"/>
          <w:lang w:val="en-CA"/>
        </w:rPr>
        <w:t xml:space="preserve"> </w:t>
      </w:r>
      <w:r w:rsidR="002601DB"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SDS</w:t>
      </w:r>
      <w:r w:rsidR="002601DB"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 Holland, 1991) was used to assess students’ motivations toward vocational domains of the RIASEC. In the original scale assessing vocational interests, participants indicated whether they would be interested in engaging in each of the 66 proposed career-related activities (11 per RIASEC dimension). In this study, we used </w:t>
      </w:r>
      <w:r w:rsidR="003563E4" w:rsidRPr="00EE0622">
        <w:rPr>
          <w:rFonts w:ascii="Times New Roman" w:hAnsi="Times New Roman" w:cs="Times New Roman"/>
          <w:sz w:val="24"/>
          <w:szCs w:val="24"/>
          <w:lang w:val="en-CA"/>
        </w:rPr>
        <w:t>a</w:t>
      </w:r>
      <w:r w:rsidRPr="00EE0622">
        <w:rPr>
          <w:rFonts w:ascii="Times New Roman" w:hAnsi="Times New Roman" w:cs="Times New Roman"/>
          <w:sz w:val="24"/>
          <w:szCs w:val="24"/>
          <w:lang w:val="en-CA"/>
        </w:rPr>
        <w:t xml:space="preserve"> short version of the SDS (24 items, 4 activities per RIASEC dimension</w:t>
      </w:r>
      <w:r w:rsidR="004855A7" w:rsidRPr="00EE0622">
        <w:rPr>
          <w:rFonts w:ascii="Times New Roman" w:hAnsi="Times New Roman" w:cs="Times New Roman"/>
          <w:sz w:val="24"/>
          <w:szCs w:val="24"/>
          <w:lang w:val="en-CA"/>
        </w:rPr>
        <w:t xml:space="preserve">; </w:t>
      </w:r>
      <w:r w:rsidR="00DC6F2E">
        <w:rPr>
          <w:rFonts w:ascii="Times New Roman" w:hAnsi="Times New Roman" w:cs="Times New Roman"/>
          <w:sz w:val="24"/>
          <w:szCs w:val="24"/>
          <w:lang w:val="en-CA"/>
        </w:rPr>
        <w:t>Poitras, Guay &amp; Ratelle</w:t>
      </w:r>
      <w:r w:rsidR="00DC6F2E" w:rsidRPr="00D8725B">
        <w:rPr>
          <w:rFonts w:ascii="Times New Roman" w:hAnsi="Times New Roman" w:cs="Times New Roman"/>
          <w:sz w:val="24"/>
          <w:szCs w:val="24"/>
          <w:lang w:val="en-CA"/>
        </w:rPr>
        <w:t>, 20</w:t>
      </w:r>
      <w:r w:rsidR="00DC6F2E">
        <w:rPr>
          <w:rFonts w:ascii="Times New Roman" w:hAnsi="Times New Roman" w:cs="Times New Roman"/>
          <w:sz w:val="24"/>
          <w:szCs w:val="24"/>
          <w:lang w:val="en-CA"/>
        </w:rPr>
        <w:t>12</w:t>
      </w:r>
      <w:r w:rsidR="00C13DE8" w:rsidRPr="00EE0622">
        <w:rPr>
          <w:rFonts w:ascii="Times New Roman" w:hAnsi="Times New Roman" w:cs="Times New Roman"/>
          <w:sz w:val="24"/>
          <w:szCs w:val="24"/>
          <w:lang w:val="en-CA"/>
        </w:rPr>
        <w:t>)</w:t>
      </w:r>
      <w:r w:rsidR="002601DB" w:rsidRPr="00EE0622">
        <w:rPr>
          <w:rFonts w:ascii="Times New Roman" w:hAnsi="Times New Roman" w:cs="Times New Roman"/>
          <w:sz w:val="24"/>
          <w:szCs w:val="24"/>
          <w:lang w:val="en-CA"/>
        </w:rPr>
        <w:t xml:space="preserve"> and added identified, introjected, and external regulations for each of the 24 activities</w:t>
      </w:r>
      <w:r w:rsidRPr="00EE0622">
        <w:rPr>
          <w:rFonts w:ascii="Times New Roman" w:hAnsi="Times New Roman" w:cs="Times New Roman"/>
          <w:sz w:val="24"/>
          <w:szCs w:val="24"/>
          <w:lang w:val="en-CA"/>
        </w:rPr>
        <w:t xml:space="preserve">. </w:t>
      </w:r>
      <w:r w:rsidR="004855A7" w:rsidRPr="00EE0622">
        <w:rPr>
          <w:rFonts w:ascii="Times New Roman" w:hAnsi="Times New Roman" w:cs="Times New Roman"/>
          <w:sz w:val="24"/>
          <w:szCs w:val="24"/>
          <w:lang w:val="en-CA"/>
        </w:rPr>
        <w:t>The decision not</w:t>
      </w:r>
      <w:r w:rsidR="000D2074" w:rsidRPr="00EE0622">
        <w:rPr>
          <w:rFonts w:ascii="Times New Roman" w:hAnsi="Times New Roman" w:cs="Times New Roman"/>
          <w:sz w:val="24"/>
          <w:szCs w:val="24"/>
          <w:lang w:val="en-CA"/>
        </w:rPr>
        <w:t xml:space="preserve"> to use the full version of the </w:t>
      </w:r>
      <w:r w:rsidR="004855A7" w:rsidRPr="00EE0622">
        <w:rPr>
          <w:rFonts w:ascii="Times New Roman" w:hAnsi="Times New Roman" w:cs="Times New Roman"/>
          <w:sz w:val="24"/>
          <w:szCs w:val="24"/>
          <w:lang w:val="en-CA"/>
        </w:rPr>
        <w:t>SDS was based on the excessive length the</w:t>
      </w:r>
      <w:r w:rsidR="000D2074" w:rsidRPr="00EE0622">
        <w:rPr>
          <w:rFonts w:ascii="Times New Roman" w:hAnsi="Times New Roman" w:cs="Times New Roman"/>
          <w:sz w:val="24"/>
          <w:szCs w:val="24"/>
          <w:lang w:val="en-CA"/>
        </w:rPr>
        <w:t xml:space="preserve"> questionnaire would </w:t>
      </w:r>
      <w:r w:rsidR="004855A7" w:rsidRPr="00EE0622">
        <w:rPr>
          <w:rFonts w:ascii="Times New Roman" w:hAnsi="Times New Roman" w:cs="Times New Roman"/>
          <w:sz w:val="24"/>
          <w:szCs w:val="24"/>
          <w:lang w:val="en-CA"/>
        </w:rPr>
        <w:t>take if all activities were surveyed</w:t>
      </w:r>
      <w:r w:rsidR="000D2074" w:rsidRPr="00EE0622">
        <w:rPr>
          <w:rFonts w:ascii="Times New Roman" w:hAnsi="Times New Roman" w:cs="Times New Roman"/>
          <w:sz w:val="24"/>
          <w:szCs w:val="24"/>
          <w:lang w:val="en-CA"/>
        </w:rPr>
        <w:t xml:space="preserve"> (see below for more details). This shorten</w:t>
      </w:r>
      <w:r w:rsidR="00085D17" w:rsidRPr="00EE0622">
        <w:rPr>
          <w:rFonts w:ascii="Times New Roman" w:hAnsi="Times New Roman" w:cs="Times New Roman"/>
          <w:sz w:val="24"/>
          <w:szCs w:val="24"/>
          <w:lang w:val="en-CA"/>
        </w:rPr>
        <w:t>ed</w:t>
      </w:r>
      <w:r w:rsidR="000D2074" w:rsidRPr="00EE0622">
        <w:rPr>
          <w:rFonts w:ascii="Times New Roman" w:hAnsi="Times New Roman" w:cs="Times New Roman"/>
          <w:sz w:val="24"/>
          <w:szCs w:val="24"/>
          <w:lang w:val="en-CA"/>
        </w:rPr>
        <w:t xml:space="preserve"> version was </w:t>
      </w:r>
      <w:r w:rsidR="004855A7" w:rsidRPr="00EE0622">
        <w:rPr>
          <w:rFonts w:ascii="Times New Roman" w:hAnsi="Times New Roman" w:cs="Times New Roman"/>
          <w:sz w:val="24"/>
          <w:szCs w:val="24"/>
          <w:lang w:val="en-CA"/>
        </w:rPr>
        <w:t xml:space="preserve">obtained </w:t>
      </w:r>
      <w:r w:rsidR="000D2074" w:rsidRPr="00EE0622">
        <w:rPr>
          <w:rFonts w:ascii="Times New Roman" w:hAnsi="Times New Roman" w:cs="Times New Roman"/>
          <w:sz w:val="24"/>
          <w:szCs w:val="24"/>
          <w:lang w:val="en-CA"/>
        </w:rPr>
        <w:t xml:space="preserve">using item response theory and </w:t>
      </w:r>
      <w:r w:rsidR="00994004" w:rsidRPr="00EE0622">
        <w:rPr>
          <w:rFonts w:ascii="Times New Roman" w:hAnsi="Times New Roman" w:cs="Times New Roman"/>
          <w:sz w:val="24"/>
          <w:szCs w:val="24"/>
          <w:lang w:val="en-CA"/>
        </w:rPr>
        <w:t>confirmatory factor analyses (</w:t>
      </w:r>
      <w:r w:rsidR="000D2074" w:rsidRPr="00EE0622">
        <w:rPr>
          <w:rFonts w:ascii="Times New Roman" w:hAnsi="Times New Roman" w:cs="Times New Roman"/>
          <w:sz w:val="24"/>
          <w:szCs w:val="24"/>
          <w:lang w:val="en-CA"/>
        </w:rPr>
        <w:t>CFA</w:t>
      </w:r>
      <w:r w:rsidR="00994004" w:rsidRPr="00EE0622">
        <w:rPr>
          <w:rFonts w:ascii="Times New Roman" w:hAnsi="Times New Roman" w:cs="Times New Roman"/>
          <w:sz w:val="24"/>
          <w:szCs w:val="24"/>
          <w:lang w:val="en-CA"/>
        </w:rPr>
        <w:t xml:space="preserve">; </w:t>
      </w:r>
      <w:r w:rsidR="007A2366">
        <w:rPr>
          <w:rFonts w:ascii="Times New Roman" w:hAnsi="Times New Roman" w:cs="Times New Roman"/>
          <w:sz w:val="24"/>
          <w:szCs w:val="24"/>
          <w:lang w:val="en-CA"/>
        </w:rPr>
        <w:t>Poitras, Guay &amp; Ratelle</w:t>
      </w:r>
      <w:r w:rsidR="007A2366" w:rsidRPr="00D8725B">
        <w:rPr>
          <w:rFonts w:ascii="Times New Roman" w:hAnsi="Times New Roman" w:cs="Times New Roman"/>
          <w:sz w:val="24"/>
          <w:szCs w:val="24"/>
          <w:lang w:val="en-CA"/>
        </w:rPr>
        <w:t>, 20</w:t>
      </w:r>
      <w:r w:rsidR="007A2366">
        <w:rPr>
          <w:rFonts w:ascii="Times New Roman" w:hAnsi="Times New Roman" w:cs="Times New Roman"/>
          <w:sz w:val="24"/>
          <w:szCs w:val="24"/>
          <w:lang w:val="en-CA"/>
        </w:rPr>
        <w:t>12</w:t>
      </w:r>
      <w:r w:rsidR="000D2074" w:rsidRPr="00EE0622">
        <w:rPr>
          <w:rFonts w:ascii="Times New Roman" w:hAnsi="Times New Roman" w:cs="Times New Roman"/>
          <w:sz w:val="24"/>
          <w:szCs w:val="24"/>
          <w:lang w:val="en-CA"/>
        </w:rPr>
        <w:t xml:space="preserve">). </w:t>
      </w:r>
      <w:r w:rsidRPr="00EE0622">
        <w:rPr>
          <w:rFonts w:ascii="Times New Roman" w:hAnsi="Times New Roman" w:cs="Times New Roman"/>
          <w:sz w:val="24"/>
          <w:szCs w:val="24"/>
          <w:lang w:val="en-CA"/>
        </w:rPr>
        <w:t xml:space="preserve">Sample activities are painting (Artistic), teaching (Social), and being a salesperson (Enterprising). </w:t>
      </w:r>
      <w:r w:rsidR="00DA3EAF" w:rsidRPr="00EE0622">
        <w:rPr>
          <w:rFonts w:ascii="Times New Roman" w:hAnsi="Times New Roman" w:cs="Times New Roman"/>
          <w:sz w:val="24"/>
          <w:szCs w:val="24"/>
          <w:lang w:val="en-CA"/>
        </w:rPr>
        <w:t xml:space="preserve">The questionnaire assessing </w:t>
      </w:r>
      <w:r w:rsidR="008564D7" w:rsidRPr="00EE0622">
        <w:rPr>
          <w:rFonts w:ascii="Times New Roman" w:hAnsi="Times New Roman" w:cs="Times New Roman"/>
          <w:sz w:val="24"/>
          <w:szCs w:val="24"/>
          <w:lang w:val="en-CA"/>
        </w:rPr>
        <w:t xml:space="preserve">the four </w:t>
      </w:r>
      <w:r w:rsidR="00DA3EAF" w:rsidRPr="00EE0622">
        <w:rPr>
          <w:rFonts w:ascii="Times New Roman" w:hAnsi="Times New Roman" w:cs="Times New Roman"/>
          <w:sz w:val="24"/>
          <w:szCs w:val="24"/>
          <w:lang w:val="en-CA"/>
        </w:rPr>
        <w:t>types of motivation</w:t>
      </w:r>
      <w:r w:rsidR="002601DB" w:rsidRPr="00EE0622">
        <w:rPr>
          <w:rFonts w:ascii="Times New Roman" w:hAnsi="Times New Roman" w:cs="Times New Roman"/>
          <w:sz w:val="24"/>
          <w:szCs w:val="24"/>
          <w:lang w:val="en-CA"/>
        </w:rPr>
        <w:t xml:space="preserve"> for </w:t>
      </w:r>
      <w:r w:rsidR="008564D7" w:rsidRPr="00EE0622">
        <w:rPr>
          <w:rFonts w:ascii="Times New Roman" w:hAnsi="Times New Roman" w:cs="Times New Roman"/>
          <w:sz w:val="24"/>
          <w:szCs w:val="24"/>
          <w:lang w:val="en-CA"/>
        </w:rPr>
        <w:t xml:space="preserve">all </w:t>
      </w:r>
      <w:r w:rsidR="002601DB" w:rsidRPr="00EE0622">
        <w:rPr>
          <w:rFonts w:ascii="Times New Roman" w:hAnsi="Times New Roman" w:cs="Times New Roman"/>
          <w:sz w:val="24"/>
          <w:szCs w:val="24"/>
          <w:lang w:val="en-CA"/>
        </w:rPr>
        <w:t>activity domains</w:t>
      </w:r>
      <w:r w:rsidR="00DA3EAF" w:rsidRPr="00EE0622">
        <w:rPr>
          <w:rFonts w:ascii="Times New Roman" w:hAnsi="Times New Roman" w:cs="Times New Roman"/>
          <w:sz w:val="24"/>
          <w:szCs w:val="24"/>
          <w:lang w:val="en-CA"/>
        </w:rPr>
        <w:t xml:space="preserve"> </w:t>
      </w:r>
      <w:r w:rsidR="00B209D5" w:rsidRPr="00EE0622">
        <w:rPr>
          <w:rFonts w:ascii="Times New Roman" w:hAnsi="Times New Roman" w:cs="Times New Roman"/>
          <w:sz w:val="24"/>
          <w:szCs w:val="24"/>
          <w:lang w:val="en-CA"/>
        </w:rPr>
        <w:t>began by a statement reflective a specific type of motivation, and asked participants to indicate the extent to which each domain activity would be done for this motivation</w:t>
      </w:r>
      <w:r w:rsidR="00085D17" w:rsidRPr="00EE0622">
        <w:rPr>
          <w:rFonts w:ascii="Times New Roman" w:hAnsi="Times New Roman" w:cs="Times New Roman"/>
          <w:sz w:val="24"/>
          <w:szCs w:val="24"/>
          <w:lang w:val="en-CA"/>
        </w:rPr>
        <w:t xml:space="preserve">. For example, </w:t>
      </w:r>
      <w:r w:rsidR="00085D17" w:rsidRPr="00EE0622">
        <w:rPr>
          <w:rFonts w:ascii="Times New Roman" w:hAnsi="Times New Roman" w:cs="Times New Roman"/>
          <w:i/>
          <w:sz w:val="24"/>
          <w:szCs w:val="24"/>
          <w:lang w:val="en-CA"/>
        </w:rPr>
        <w:t>the intrinsic</w:t>
      </w:r>
      <w:r w:rsidR="00DA3EAF" w:rsidRPr="00EE0622">
        <w:rPr>
          <w:rFonts w:ascii="Times New Roman" w:hAnsi="Times New Roman" w:cs="Times New Roman"/>
          <w:i/>
          <w:sz w:val="24"/>
          <w:szCs w:val="24"/>
          <w:lang w:val="en-CA"/>
        </w:rPr>
        <w:t xml:space="preserve"> motivation</w:t>
      </w:r>
      <w:r w:rsidR="00085D17" w:rsidRPr="00EE0622">
        <w:rPr>
          <w:rFonts w:ascii="Times New Roman" w:hAnsi="Times New Roman" w:cs="Times New Roman"/>
          <w:sz w:val="24"/>
          <w:szCs w:val="24"/>
          <w:lang w:val="en-CA"/>
        </w:rPr>
        <w:t xml:space="preserve"> subscale </w:t>
      </w:r>
      <w:r w:rsidR="00180F07" w:rsidRPr="00EE0622">
        <w:rPr>
          <w:rFonts w:ascii="Times New Roman" w:hAnsi="Times New Roman" w:cs="Times New Roman"/>
          <w:sz w:val="24"/>
          <w:szCs w:val="24"/>
          <w:lang w:val="en-CA"/>
        </w:rPr>
        <w:t>would state</w:t>
      </w:r>
      <w:r w:rsidR="00FB3A6C" w:rsidRPr="00EE0622">
        <w:rPr>
          <w:rFonts w:ascii="Times New Roman" w:hAnsi="Times New Roman" w:cs="Times New Roman"/>
          <w:sz w:val="24"/>
          <w:szCs w:val="24"/>
          <w:lang w:val="en-CA"/>
        </w:rPr>
        <w:t xml:space="preserve"> </w:t>
      </w:r>
      <w:r w:rsidR="00085D17" w:rsidRPr="00EE0622">
        <w:rPr>
          <w:rFonts w:ascii="Times New Roman" w:hAnsi="Times New Roman" w:cs="Times New Roman"/>
          <w:sz w:val="24"/>
          <w:szCs w:val="24"/>
          <w:lang w:val="en-CA"/>
        </w:rPr>
        <w:t>“</w:t>
      </w:r>
      <w:r w:rsidR="00DA3EAF" w:rsidRPr="00EE0622">
        <w:rPr>
          <w:rFonts w:ascii="Times New Roman" w:hAnsi="Times New Roman" w:cs="Times New Roman"/>
          <w:sz w:val="24"/>
          <w:szCs w:val="24"/>
          <w:lang w:val="en-CA"/>
        </w:rPr>
        <w:t xml:space="preserve">I </w:t>
      </w:r>
      <w:r w:rsidR="00085D17" w:rsidRPr="00EE0622">
        <w:rPr>
          <w:rFonts w:ascii="Times New Roman" w:hAnsi="Times New Roman" w:cs="Times New Roman"/>
          <w:sz w:val="24"/>
          <w:szCs w:val="24"/>
          <w:lang w:val="en-CA"/>
        </w:rPr>
        <w:t xml:space="preserve">would </w:t>
      </w:r>
      <w:r w:rsidR="00DA3EAF" w:rsidRPr="00EE0622">
        <w:rPr>
          <w:rFonts w:ascii="Times New Roman" w:hAnsi="Times New Roman" w:cs="Times New Roman"/>
          <w:sz w:val="24"/>
          <w:szCs w:val="24"/>
          <w:lang w:val="en-CA"/>
        </w:rPr>
        <w:t>do the following activities by pleasure</w:t>
      </w:r>
      <w:r w:rsidR="00085D17" w:rsidRPr="00EE0622">
        <w:rPr>
          <w:rFonts w:ascii="Times New Roman" w:hAnsi="Times New Roman" w:cs="Times New Roman"/>
          <w:sz w:val="24"/>
          <w:szCs w:val="24"/>
          <w:lang w:val="en-CA"/>
        </w:rPr>
        <w:t>”</w:t>
      </w:r>
      <w:r w:rsidR="00FC73C4" w:rsidRPr="00EE0622">
        <w:rPr>
          <w:rFonts w:ascii="Times New Roman" w:hAnsi="Times New Roman" w:cs="Times New Roman"/>
          <w:sz w:val="24"/>
          <w:szCs w:val="24"/>
          <w:lang w:val="en-CA"/>
        </w:rPr>
        <w:t xml:space="preserve"> and </w:t>
      </w:r>
      <w:r w:rsidR="00DA3EAF" w:rsidRPr="00EE0622">
        <w:rPr>
          <w:rFonts w:ascii="Times New Roman" w:hAnsi="Times New Roman" w:cs="Times New Roman"/>
          <w:sz w:val="24"/>
          <w:szCs w:val="24"/>
          <w:lang w:val="en-CA"/>
        </w:rPr>
        <w:t xml:space="preserve">the 24 activities </w:t>
      </w:r>
      <w:r w:rsidR="00DA3EAF" w:rsidRPr="00D434E0">
        <w:rPr>
          <w:rFonts w:ascii="Times New Roman" w:hAnsi="Times New Roman" w:cs="Times New Roman"/>
          <w:sz w:val="24"/>
          <w:szCs w:val="24"/>
          <w:lang w:val="en-CA"/>
        </w:rPr>
        <w:t>(</w:t>
      </w:r>
      <w:r w:rsidR="00085D17" w:rsidRPr="00D434E0">
        <w:rPr>
          <w:rFonts w:ascii="Times New Roman" w:hAnsi="Times New Roman" w:cs="Times New Roman"/>
          <w:sz w:val="24"/>
          <w:szCs w:val="24"/>
          <w:lang w:val="en-CA"/>
        </w:rPr>
        <w:t xml:space="preserve">e.g., </w:t>
      </w:r>
      <w:r w:rsidR="00DA3EAF" w:rsidRPr="00D434E0">
        <w:rPr>
          <w:rFonts w:ascii="Times New Roman" w:hAnsi="Times New Roman" w:cs="Times New Roman"/>
          <w:sz w:val="24"/>
          <w:szCs w:val="24"/>
          <w:lang w:val="en-CA"/>
        </w:rPr>
        <w:t xml:space="preserve">painting, teaching, being a sale person) </w:t>
      </w:r>
      <w:r w:rsidR="00FC73C4" w:rsidRPr="00D434E0">
        <w:rPr>
          <w:rFonts w:ascii="Times New Roman" w:hAnsi="Times New Roman" w:cs="Times New Roman"/>
          <w:sz w:val="24"/>
          <w:szCs w:val="24"/>
          <w:lang w:val="en-CA"/>
        </w:rPr>
        <w:t>of</w:t>
      </w:r>
      <w:r w:rsidR="00FB3A6C" w:rsidRPr="00D434E0">
        <w:rPr>
          <w:rFonts w:ascii="Times New Roman" w:hAnsi="Times New Roman" w:cs="Times New Roman"/>
          <w:sz w:val="24"/>
          <w:szCs w:val="24"/>
          <w:lang w:val="en-CA"/>
        </w:rPr>
        <w:t xml:space="preserve"> the short version of the SDS</w:t>
      </w:r>
      <w:r w:rsidR="00FC73C4" w:rsidRPr="00D434E0">
        <w:rPr>
          <w:rFonts w:ascii="Times New Roman" w:hAnsi="Times New Roman" w:cs="Times New Roman"/>
          <w:sz w:val="24"/>
          <w:szCs w:val="24"/>
          <w:lang w:val="en-CA"/>
        </w:rPr>
        <w:t xml:space="preserve"> would be answered with respect to this statement</w:t>
      </w:r>
      <w:r w:rsidR="00DA3EAF" w:rsidRPr="00D434E0">
        <w:rPr>
          <w:rFonts w:ascii="Times New Roman" w:hAnsi="Times New Roman" w:cs="Times New Roman"/>
          <w:sz w:val="24"/>
          <w:szCs w:val="24"/>
          <w:lang w:val="en-CA"/>
        </w:rPr>
        <w:t xml:space="preserve">. Students </w:t>
      </w:r>
      <w:r w:rsidR="00FB3A6C" w:rsidRPr="00D434E0">
        <w:rPr>
          <w:rFonts w:ascii="Times New Roman" w:hAnsi="Times New Roman" w:cs="Times New Roman"/>
          <w:sz w:val="24"/>
          <w:szCs w:val="24"/>
          <w:lang w:val="en-CA"/>
        </w:rPr>
        <w:t>indicate</w:t>
      </w:r>
      <w:r w:rsidR="00FC73C4" w:rsidRPr="00D434E0">
        <w:rPr>
          <w:rFonts w:ascii="Times New Roman" w:hAnsi="Times New Roman" w:cs="Times New Roman"/>
          <w:sz w:val="24"/>
          <w:szCs w:val="24"/>
          <w:lang w:val="en-CA"/>
        </w:rPr>
        <w:t>d</w:t>
      </w:r>
      <w:r w:rsidR="00DA3EAF" w:rsidRPr="00D434E0">
        <w:rPr>
          <w:rFonts w:ascii="Times New Roman" w:hAnsi="Times New Roman" w:cs="Times New Roman"/>
          <w:sz w:val="24"/>
          <w:szCs w:val="24"/>
          <w:lang w:val="en-CA"/>
        </w:rPr>
        <w:t xml:space="preserve"> on a scale ranging from 1</w:t>
      </w:r>
      <w:r w:rsidR="00FC73C4" w:rsidRPr="00D434E0">
        <w:rPr>
          <w:rFonts w:ascii="Times New Roman" w:hAnsi="Times New Roman" w:cs="Times New Roman"/>
          <w:sz w:val="24"/>
          <w:szCs w:val="24"/>
          <w:lang w:val="en-CA"/>
        </w:rPr>
        <w:t xml:space="preserve"> (</w:t>
      </w:r>
      <w:r w:rsidR="00A24200" w:rsidRPr="00D434E0">
        <w:rPr>
          <w:rFonts w:ascii="Times New Roman" w:hAnsi="Times New Roman" w:cs="Times New Roman"/>
          <w:sz w:val="24"/>
          <w:szCs w:val="24"/>
          <w:lang w:val="en-CA"/>
        </w:rPr>
        <w:t>not at all agree</w:t>
      </w:r>
      <w:r w:rsidR="00FC73C4" w:rsidRPr="00D434E0">
        <w:rPr>
          <w:rFonts w:ascii="Times New Roman" w:hAnsi="Times New Roman" w:cs="Times New Roman"/>
          <w:sz w:val="24"/>
          <w:szCs w:val="24"/>
          <w:lang w:val="en-CA"/>
        </w:rPr>
        <w:t>)</w:t>
      </w:r>
      <w:r w:rsidR="00DA3EAF" w:rsidRPr="00D434E0">
        <w:rPr>
          <w:rFonts w:ascii="Times New Roman" w:hAnsi="Times New Roman" w:cs="Times New Roman"/>
          <w:sz w:val="24"/>
          <w:szCs w:val="24"/>
          <w:lang w:val="en-CA"/>
        </w:rPr>
        <w:t xml:space="preserve"> to 5</w:t>
      </w:r>
      <w:r w:rsidR="00FC73C4" w:rsidRPr="00D434E0">
        <w:rPr>
          <w:rFonts w:ascii="Times New Roman" w:hAnsi="Times New Roman" w:cs="Times New Roman"/>
          <w:sz w:val="24"/>
          <w:szCs w:val="24"/>
          <w:lang w:val="en-CA"/>
        </w:rPr>
        <w:t xml:space="preserve"> (</w:t>
      </w:r>
      <w:r w:rsidR="00A24200" w:rsidRPr="00D434E0">
        <w:rPr>
          <w:rFonts w:ascii="Times New Roman" w:hAnsi="Times New Roman" w:cs="Times New Roman"/>
          <w:sz w:val="24"/>
          <w:szCs w:val="24"/>
          <w:lang w:val="en-CA"/>
        </w:rPr>
        <w:t>totally agree</w:t>
      </w:r>
      <w:r w:rsidR="00FC73C4" w:rsidRPr="00D434E0">
        <w:rPr>
          <w:rFonts w:ascii="Times New Roman" w:hAnsi="Times New Roman" w:cs="Times New Roman"/>
          <w:sz w:val="24"/>
          <w:szCs w:val="24"/>
          <w:lang w:val="en-CA"/>
        </w:rPr>
        <w:t>)</w:t>
      </w:r>
      <w:r w:rsidR="00DA3EAF" w:rsidRPr="00D434E0">
        <w:rPr>
          <w:rFonts w:ascii="Times New Roman" w:hAnsi="Times New Roman" w:cs="Times New Roman"/>
          <w:sz w:val="24"/>
          <w:szCs w:val="24"/>
          <w:lang w:val="en-CA"/>
        </w:rPr>
        <w:t xml:space="preserve"> if they </w:t>
      </w:r>
      <w:r w:rsidR="00085D17" w:rsidRPr="00D434E0">
        <w:rPr>
          <w:rFonts w:ascii="Times New Roman" w:hAnsi="Times New Roman" w:cs="Times New Roman"/>
          <w:sz w:val="24"/>
          <w:szCs w:val="24"/>
          <w:lang w:val="en-CA"/>
        </w:rPr>
        <w:t xml:space="preserve">would engage in </w:t>
      </w:r>
      <w:r w:rsidR="00DA3EAF" w:rsidRPr="00D434E0">
        <w:rPr>
          <w:rFonts w:ascii="Times New Roman" w:hAnsi="Times New Roman" w:cs="Times New Roman"/>
          <w:sz w:val="24"/>
          <w:szCs w:val="24"/>
          <w:lang w:val="en-CA"/>
        </w:rPr>
        <w:t>each activit</w:t>
      </w:r>
      <w:r w:rsidR="00FC73C4" w:rsidRPr="00D434E0">
        <w:rPr>
          <w:rFonts w:ascii="Times New Roman" w:hAnsi="Times New Roman" w:cs="Times New Roman"/>
          <w:sz w:val="24"/>
          <w:szCs w:val="24"/>
          <w:lang w:val="en-CA"/>
        </w:rPr>
        <w:t>y</w:t>
      </w:r>
      <w:r w:rsidR="00DA3EAF" w:rsidRPr="00D434E0">
        <w:rPr>
          <w:rFonts w:ascii="Times New Roman" w:hAnsi="Times New Roman" w:cs="Times New Roman"/>
          <w:sz w:val="24"/>
          <w:szCs w:val="24"/>
          <w:lang w:val="en-CA"/>
        </w:rPr>
        <w:t xml:space="preserve"> for </w:t>
      </w:r>
      <w:r w:rsidR="00085D17" w:rsidRPr="00D434E0">
        <w:rPr>
          <w:rFonts w:ascii="Times New Roman" w:hAnsi="Times New Roman" w:cs="Times New Roman"/>
          <w:sz w:val="24"/>
          <w:szCs w:val="24"/>
          <w:lang w:val="en-CA"/>
        </w:rPr>
        <w:t>this specific reason</w:t>
      </w:r>
      <w:r w:rsidR="00DA3EAF" w:rsidRPr="00D434E0">
        <w:rPr>
          <w:rFonts w:ascii="Times New Roman" w:hAnsi="Times New Roman" w:cs="Times New Roman"/>
          <w:sz w:val="24"/>
          <w:szCs w:val="24"/>
          <w:lang w:val="en-CA"/>
        </w:rPr>
        <w:t xml:space="preserve">. After completing all 24 items </w:t>
      </w:r>
      <w:r w:rsidR="00FC73C4" w:rsidRPr="00D434E0">
        <w:rPr>
          <w:rFonts w:ascii="Times New Roman" w:hAnsi="Times New Roman" w:cs="Times New Roman"/>
          <w:sz w:val="24"/>
          <w:szCs w:val="24"/>
          <w:lang w:val="en-CA"/>
        </w:rPr>
        <w:t>for</w:t>
      </w:r>
      <w:r w:rsidR="00DA3EAF" w:rsidRPr="00EE0622">
        <w:rPr>
          <w:rFonts w:ascii="Times New Roman" w:hAnsi="Times New Roman" w:cs="Times New Roman"/>
          <w:sz w:val="24"/>
          <w:szCs w:val="24"/>
          <w:lang w:val="en-CA"/>
        </w:rPr>
        <w:t xml:space="preserve"> intrinsic </w:t>
      </w:r>
      <w:r w:rsidR="00FB3A6C" w:rsidRPr="00EE0622">
        <w:rPr>
          <w:rFonts w:ascii="Times New Roman" w:hAnsi="Times New Roman" w:cs="Times New Roman"/>
          <w:sz w:val="24"/>
          <w:szCs w:val="24"/>
          <w:lang w:val="en-CA"/>
        </w:rPr>
        <w:t>motivation</w:t>
      </w:r>
      <w:r w:rsidR="00DA3EAF" w:rsidRPr="00EE0622">
        <w:rPr>
          <w:rFonts w:ascii="Times New Roman" w:hAnsi="Times New Roman" w:cs="Times New Roman"/>
          <w:sz w:val="24"/>
          <w:szCs w:val="24"/>
          <w:lang w:val="en-CA"/>
        </w:rPr>
        <w:t xml:space="preserve">, students were asked to complete the same 24 items, but for </w:t>
      </w:r>
      <w:r w:rsidR="00FB3A6C" w:rsidRPr="00EE0622">
        <w:rPr>
          <w:rFonts w:ascii="Times New Roman" w:hAnsi="Times New Roman" w:cs="Times New Roman"/>
          <w:i/>
          <w:sz w:val="24"/>
          <w:szCs w:val="24"/>
          <w:lang w:val="en-CA"/>
        </w:rPr>
        <w:t>identified regulation</w:t>
      </w:r>
      <w:r w:rsidR="00FB3A6C" w:rsidRPr="00EE0622">
        <w:rPr>
          <w:rFonts w:ascii="Times New Roman" w:hAnsi="Times New Roman" w:cs="Times New Roman"/>
          <w:sz w:val="24"/>
          <w:szCs w:val="24"/>
          <w:lang w:val="en-CA"/>
        </w:rPr>
        <w:t xml:space="preserve"> </w:t>
      </w:r>
      <w:r w:rsidR="00FC73C4" w:rsidRPr="00EE0622">
        <w:rPr>
          <w:rFonts w:ascii="Times New Roman" w:hAnsi="Times New Roman" w:cs="Times New Roman"/>
          <w:sz w:val="24"/>
          <w:szCs w:val="24"/>
          <w:lang w:val="en-CA"/>
        </w:rPr>
        <w:t>(</w:t>
      </w:r>
      <w:r w:rsidR="00F0798C" w:rsidRPr="00EE0622">
        <w:rPr>
          <w:rFonts w:ascii="Times New Roman" w:hAnsi="Times New Roman" w:cs="Times New Roman"/>
          <w:sz w:val="24"/>
          <w:szCs w:val="24"/>
          <w:lang w:val="en-CA"/>
        </w:rPr>
        <w:t>“</w:t>
      </w:r>
      <w:r w:rsidR="00DA3EAF" w:rsidRPr="00EE0622">
        <w:rPr>
          <w:rFonts w:ascii="Times New Roman" w:hAnsi="Times New Roman" w:cs="Times New Roman"/>
          <w:sz w:val="24"/>
          <w:szCs w:val="24"/>
          <w:lang w:val="en-CA"/>
        </w:rPr>
        <w:t xml:space="preserve">I </w:t>
      </w:r>
      <w:r w:rsidR="00F0798C" w:rsidRPr="00EE0622">
        <w:rPr>
          <w:rFonts w:ascii="Times New Roman" w:hAnsi="Times New Roman" w:cs="Times New Roman"/>
          <w:sz w:val="24"/>
          <w:szCs w:val="24"/>
          <w:lang w:val="en-CA"/>
        </w:rPr>
        <w:t xml:space="preserve">would </w:t>
      </w:r>
      <w:r w:rsidR="00DA3EAF" w:rsidRPr="00EE0622">
        <w:rPr>
          <w:rFonts w:ascii="Times New Roman" w:hAnsi="Times New Roman" w:cs="Times New Roman"/>
          <w:sz w:val="24"/>
          <w:szCs w:val="24"/>
          <w:lang w:val="en-CA"/>
        </w:rPr>
        <w:t>do the following activities because I find them important</w:t>
      </w:r>
      <w:r w:rsidR="00F0798C" w:rsidRPr="00EE0622">
        <w:rPr>
          <w:rFonts w:ascii="Times New Roman" w:hAnsi="Times New Roman" w:cs="Times New Roman"/>
          <w:sz w:val="24"/>
          <w:szCs w:val="24"/>
          <w:lang w:val="en-CA"/>
        </w:rPr>
        <w:t>”</w:t>
      </w:r>
      <w:r w:rsidR="004A100A">
        <w:rPr>
          <w:rFonts w:ascii="Times New Roman" w:hAnsi="Times New Roman" w:cs="Times New Roman"/>
          <w:sz w:val="24"/>
          <w:szCs w:val="24"/>
          <w:lang w:val="en-CA"/>
        </w:rPr>
        <w:t>)</w:t>
      </w:r>
      <w:r w:rsidR="00FC73C4" w:rsidRPr="00EE0622">
        <w:rPr>
          <w:rFonts w:ascii="Times New Roman" w:hAnsi="Times New Roman" w:cs="Times New Roman"/>
          <w:sz w:val="24"/>
          <w:szCs w:val="24"/>
          <w:lang w:val="en-CA"/>
        </w:rPr>
        <w:t>,</w:t>
      </w:r>
      <w:r w:rsidR="00DA3EAF" w:rsidRPr="00EE0622">
        <w:rPr>
          <w:rFonts w:ascii="Times New Roman" w:hAnsi="Times New Roman" w:cs="Times New Roman"/>
          <w:sz w:val="24"/>
          <w:szCs w:val="24"/>
          <w:lang w:val="en-CA"/>
        </w:rPr>
        <w:t xml:space="preserve"> </w:t>
      </w:r>
      <w:r w:rsidRPr="00EE0622">
        <w:rPr>
          <w:rFonts w:ascii="Times New Roman" w:hAnsi="Times New Roman" w:cs="Times New Roman"/>
          <w:i/>
          <w:sz w:val="24"/>
          <w:szCs w:val="24"/>
          <w:lang w:val="en-CA"/>
        </w:rPr>
        <w:t>introjected regulation</w:t>
      </w:r>
      <w:r w:rsidRPr="00EE0622">
        <w:rPr>
          <w:rFonts w:ascii="Times New Roman" w:hAnsi="Times New Roman" w:cs="Times New Roman"/>
          <w:sz w:val="24"/>
          <w:szCs w:val="24"/>
          <w:lang w:val="en-CA"/>
        </w:rPr>
        <w:t xml:space="preserve"> (</w:t>
      </w:r>
      <w:r w:rsidR="00F0798C"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I </w:t>
      </w:r>
      <w:r w:rsidR="00F0798C" w:rsidRPr="00EE0622">
        <w:rPr>
          <w:rFonts w:ascii="Times New Roman" w:hAnsi="Times New Roman" w:cs="Times New Roman"/>
          <w:sz w:val="24"/>
          <w:szCs w:val="24"/>
          <w:lang w:val="en-CA"/>
        </w:rPr>
        <w:t xml:space="preserve">would </w:t>
      </w:r>
      <w:r w:rsidRPr="00EE0622">
        <w:rPr>
          <w:rFonts w:ascii="Times New Roman" w:hAnsi="Times New Roman" w:cs="Times New Roman"/>
          <w:sz w:val="24"/>
          <w:szCs w:val="24"/>
          <w:lang w:val="en-CA"/>
        </w:rPr>
        <w:t>do the following activities to show others that I’m capable</w:t>
      </w:r>
      <w:r w:rsidR="00F0798C"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 and </w:t>
      </w:r>
      <w:r w:rsidRPr="00EE0622">
        <w:rPr>
          <w:rFonts w:ascii="Times New Roman" w:hAnsi="Times New Roman" w:cs="Times New Roman"/>
          <w:i/>
          <w:sz w:val="24"/>
          <w:szCs w:val="24"/>
          <w:lang w:val="en-CA"/>
        </w:rPr>
        <w:t>external regulation</w:t>
      </w:r>
      <w:r w:rsidRPr="00EE0622">
        <w:rPr>
          <w:rFonts w:ascii="Times New Roman" w:hAnsi="Times New Roman" w:cs="Times New Roman"/>
          <w:sz w:val="24"/>
          <w:szCs w:val="24"/>
          <w:lang w:val="en-CA"/>
        </w:rPr>
        <w:t xml:space="preserve"> (</w:t>
      </w:r>
      <w:r w:rsidR="00F0798C"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I </w:t>
      </w:r>
      <w:r w:rsidR="00F0798C" w:rsidRPr="00EE0622">
        <w:rPr>
          <w:rFonts w:ascii="Times New Roman" w:hAnsi="Times New Roman" w:cs="Times New Roman"/>
          <w:sz w:val="24"/>
          <w:szCs w:val="24"/>
          <w:lang w:val="en-CA"/>
        </w:rPr>
        <w:t xml:space="preserve">would </w:t>
      </w:r>
      <w:r w:rsidRPr="00EE0622">
        <w:rPr>
          <w:rFonts w:ascii="Times New Roman" w:hAnsi="Times New Roman" w:cs="Times New Roman"/>
          <w:sz w:val="24"/>
          <w:szCs w:val="24"/>
          <w:lang w:val="en-CA"/>
        </w:rPr>
        <w:t>do the following activities only if I receive something in return</w:t>
      </w:r>
      <w:r w:rsidR="00F0798C"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 </w:t>
      </w:r>
      <w:r w:rsidR="00F0798C" w:rsidRPr="00EE0622">
        <w:rPr>
          <w:rFonts w:ascii="Times New Roman" w:hAnsi="Times New Roman" w:cs="Times New Roman"/>
          <w:sz w:val="24"/>
          <w:szCs w:val="24"/>
          <w:lang w:val="en-CA"/>
        </w:rPr>
        <w:t xml:space="preserve">Ninety-six </w:t>
      </w:r>
      <w:r w:rsidRPr="00EE0622">
        <w:rPr>
          <w:rFonts w:ascii="Times New Roman" w:hAnsi="Times New Roman" w:cs="Times New Roman"/>
          <w:sz w:val="24"/>
          <w:szCs w:val="24"/>
          <w:lang w:val="en-CA"/>
        </w:rPr>
        <w:t xml:space="preserve">items were </w:t>
      </w:r>
      <w:r w:rsidR="005A7D36" w:rsidRPr="00EE0622">
        <w:rPr>
          <w:rFonts w:ascii="Times New Roman" w:hAnsi="Times New Roman" w:cs="Times New Roman"/>
          <w:sz w:val="24"/>
          <w:szCs w:val="24"/>
          <w:lang w:val="en-CA"/>
        </w:rPr>
        <w:t>thus</w:t>
      </w:r>
      <w:r w:rsidR="00FB3A6C" w:rsidRPr="00EE0622">
        <w:rPr>
          <w:rFonts w:ascii="Times New Roman" w:hAnsi="Times New Roman" w:cs="Times New Roman"/>
          <w:sz w:val="24"/>
          <w:szCs w:val="24"/>
          <w:lang w:val="en-CA"/>
        </w:rPr>
        <w:t xml:space="preserve"> </w:t>
      </w:r>
      <w:r w:rsidRPr="00EE0622">
        <w:rPr>
          <w:rFonts w:ascii="Times New Roman" w:hAnsi="Times New Roman" w:cs="Times New Roman"/>
          <w:sz w:val="24"/>
          <w:szCs w:val="24"/>
          <w:lang w:val="en-CA"/>
        </w:rPr>
        <w:t>used to assess the four types of motivation toward all RIASEC dimensions</w:t>
      </w:r>
      <w:r w:rsidR="00DA3EAF" w:rsidRPr="00EE0622">
        <w:rPr>
          <w:rFonts w:ascii="Times New Roman" w:hAnsi="Times New Roman" w:cs="Times New Roman"/>
          <w:sz w:val="24"/>
          <w:szCs w:val="24"/>
          <w:lang w:val="en-CA"/>
        </w:rPr>
        <w:t xml:space="preserve"> (4 </w:t>
      </w:r>
      <w:r w:rsidR="00FB3A6C" w:rsidRPr="00EE0622">
        <w:rPr>
          <w:rFonts w:ascii="Times New Roman" w:hAnsi="Times New Roman" w:cs="Times New Roman"/>
          <w:sz w:val="24"/>
          <w:szCs w:val="24"/>
          <w:lang w:val="en-CA"/>
        </w:rPr>
        <w:t xml:space="preserve">motivation </w:t>
      </w:r>
      <w:r w:rsidR="00DA3EAF" w:rsidRPr="00EE0622">
        <w:rPr>
          <w:rFonts w:ascii="Times New Roman" w:hAnsi="Times New Roman" w:cs="Times New Roman"/>
          <w:sz w:val="24"/>
          <w:szCs w:val="24"/>
          <w:lang w:val="en-CA"/>
        </w:rPr>
        <w:t>statement</w:t>
      </w:r>
      <w:r w:rsidR="00FB3A6C" w:rsidRPr="00EE0622">
        <w:rPr>
          <w:rFonts w:ascii="Times New Roman" w:hAnsi="Times New Roman" w:cs="Times New Roman"/>
          <w:sz w:val="24"/>
          <w:szCs w:val="24"/>
          <w:lang w:val="en-CA"/>
        </w:rPr>
        <w:t>s</w:t>
      </w:r>
      <w:r w:rsidR="00DA3EAF" w:rsidRPr="00EE0622">
        <w:rPr>
          <w:rFonts w:ascii="Times New Roman" w:hAnsi="Times New Roman" w:cs="Times New Roman"/>
          <w:sz w:val="24"/>
          <w:szCs w:val="24"/>
          <w:lang w:val="en-CA"/>
        </w:rPr>
        <w:t xml:space="preserve"> X 24 </w:t>
      </w:r>
      <w:r w:rsidR="00D2792C" w:rsidRPr="00EE0622">
        <w:rPr>
          <w:rFonts w:ascii="Times New Roman" w:hAnsi="Times New Roman" w:cs="Times New Roman"/>
          <w:sz w:val="24"/>
          <w:szCs w:val="24"/>
          <w:lang w:val="en-CA"/>
        </w:rPr>
        <w:t>activities</w:t>
      </w:r>
      <w:r w:rsidR="00FB3A6C" w:rsidRPr="00EE0622">
        <w:rPr>
          <w:rFonts w:ascii="Times New Roman" w:hAnsi="Times New Roman" w:cs="Times New Roman"/>
          <w:sz w:val="24"/>
          <w:szCs w:val="24"/>
          <w:lang w:val="en-CA"/>
        </w:rPr>
        <w:t xml:space="preserve"> = 96 items</w:t>
      </w:r>
      <w:r w:rsidR="00DA3EAF"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 </w:t>
      </w:r>
      <w:r w:rsidR="00FB3A6C" w:rsidRPr="00EE0622">
        <w:rPr>
          <w:rFonts w:ascii="Times New Roman" w:hAnsi="Times New Roman" w:cs="Times New Roman"/>
          <w:sz w:val="24"/>
          <w:szCs w:val="24"/>
          <w:lang w:val="en-CA"/>
        </w:rPr>
        <w:t xml:space="preserve">In other words, the group of 24 SDS items are presented to participants 4 times, but under a different general motivation statement assessing intrinsic, identified, introjected, and external regulation. </w:t>
      </w:r>
      <w:r w:rsidRPr="00EE0622">
        <w:rPr>
          <w:rFonts w:ascii="Times New Roman" w:hAnsi="Times New Roman" w:cs="Times New Roman"/>
          <w:sz w:val="24"/>
          <w:szCs w:val="24"/>
          <w:lang w:val="en-CA"/>
        </w:rPr>
        <w:lastRenderedPageBreak/>
        <w:t>McDonald’s (1970) omega for each type of motivation ranged from .80 to .93 across the six vocational domains.</w:t>
      </w:r>
      <w:r w:rsidR="00F065BB" w:rsidRPr="00EE0622">
        <w:rPr>
          <w:rFonts w:ascii="Times New Roman" w:hAnsi="Times New Roman" w:cs="Times New Roman"/>
          <w:sz w:val="24"/>
          <w:szCs w:val="24"/>
          <w:lang w:val="en-CA"/>
        </w:rPr>
        <w:t xml:space="preserve"> In the original version of the SDS, participants answered according to a Yes/No format. </w:t>
      </w:r>
      <w:proofErr w:type="gramStart"/>
      <w:r w:rsidR="00F065BB" w:rsidRPr="00EE0622">
        <w:rPr>
          <w:rFonts w:ascii="Times New Roman" w:hAnsi="Times New Roman" w:cs="Times New Roman"/>
          <w:sz w:val="24"/>
          <w:szCs w:val="24"/>
          <w:lang w:val="en-CA"/>
        </w:rPr>
        <w:t>In order to</w:t>
      </w:r>
      <w:proofErr w:type="gramEnd"/>
      <w:r w:rsidR="00F065BB" w:rsidRPr="00EE0622">
        <w:rPr>
          <w:rFonts w:ascii="Times New Roman" w:hAnsi="Times New Roman" w:cs="Times New Roman"/>
          <w:sz w:val="24"/>
          <w:szCs w:val="24"/>
          <w:lang w:val="en-CA"/>
        </w:rPr>
        <w:t xml:space="preserve"> increase variability in participants’ responses, which can increase reliability estimates (Hogan, 2007), we modified the response scale – with the approval of Psychological Assessment Resources, Inc. </w:t>
      </w:r>
      <w:r w:rsidR="00994004" w:rsidRPr="00EE0622">
        <w:rPr>
          <w:rFonts w:ascii="Times New Roman" w:hAnsi="Times New Roman" w:cs="Times New Roman"/>
          <w:sz w:val="24"/>
          <w:szCs w:val="24"/>
          <w:lang w:val="en-CA"/>
        </w:rPr>
        <w:t>–</w:t>
      </w:r>
      <w:r w:rsidR="00F065BB" w:rsidRPr="00EE0622">
        <w:rPr>
          <w:rFonts w:ascii="Times New Roman" w:hAnsi="Times New Roman" w:cs="Times New Roman"/>
          <w:sz w:val="24"/>
          <w:szCs w:val="24"/>
          <w:lang w:val="en-CA"/>
        </w:rPr>
        <w:t xml:space="preserve"> to a 5-point Likert scale ranging from 1 to 5. This response format can also improve fit indices in subsequent analyses, such as CFA.</w:t>
      </w:r>
    </w:p>
    <w:p w14:paraId="3A17DB3A" w14:textId="08BAA20A" w:rsidR="008D1CE5" w:rsidRPr="00EE0622" w:rsidRDefault="008D1CE5" w:rsidP="00EE0622">
      <w:pPr>
        <w:spacing w:after="0" w:line="480" w:lineRule="auto"/>
        <w:ind w:firstLine="709"/>
        <w:rPr>
          <w:rFonts w:ascii="Times New Roman" w:hAnsi="Times New Roman" w:cs="Times New Roman"/>
          <w:sz w:val="24"/>
          <w:szCs w:val="24"/>
          <w:lang w:val="en-CA"/>
        </w:rPr>
      </w:pPr>
      <w:r w:rsidRPr="00EE0622">
        <w:rPr>
          <w:rFonts w:ascii="Times New Roman" w:hAnsi="Times New Roman" w:cs="Times New Roman"/>
          <w:b/>
          <w:sz w:val="24"/>
          <w:szCs w:val="24"/>
          <w:lang w:val="en-CA"/>
        </w:rPr>
        <w:t xml:space="preserve">Self-efficacy. </w:t>
      </w:r>
      <w:r w:rsidRPr="00EE0622">
        <w:rPr>
          <w:rFonts w:ascii="Times New Roman" w:hAnsi="Times New Roman" w:cs="Times New Roman"/>
          <w:sz w:val="24"/>
          <w:szCs w:val="24"/>
          <w:lang w:val="en-CA"/>
        </w:rPr>
        <w:t xml:space="preserve">Domain-specific self-efficacy toward RIASEC activities was assessed at </w:t>
      </w:r>
      <w:r w:rsidR="005E168E" w:rsidRPr="00EE0622">
        <w:rPr>
          <w:rFonts w:ascii="Times New Roman" w:hAnsi="Times New Roman" w:cs="Times New Roman"/>
          <w:sz w:val="24"/>
          <w:szCs w:val="24"/>
          <w:lang w:val="en-CA"/>
        </w:rPr>
        <w:t xml:space="preserve">T1 and </w:t>
      </w:r>
      <w:r w:rsidRPr="00EE0622">
        <w:rPr>
          <w:rFonts w:ascii="Times New Roman" w:hAnsi="Times New Roman" w:cs="Times New Roman"/>
          <w:sz w:val="24"/>
          <w:szCs w:val="24"/>
          <w:lang w:val="en-CA"/>
        </w:rPr>
        <w:t xml:space="preserve">T2 </w:t>
      </w:r>
      <w:r w:rsidR="0094174B" w:rsidRPr="00EE0622">
        <w:rPr>
          <w:rFonts w:ascii="Times New Roman" w:hAnsi="Times New Roman" w:cs="Times New Roman"/>
          <w:sz w:val="24"/>
          <w:szCs w:val="24"/>
          <w:lang w:val="en-CA"/>
        </w:rPr>
        <w:t xml:space="preserve">with the statement </w:t>
      </w:r>
      <w:r w:rsidRPr="00EE0622">
        <w:rPr>
          <w:rFonts w:ascii="Times New Roman" w:hAnsi="Times New Roman" w:cs="Times New Roman"/>
          <w:sz w:val="24"/>
          <w:szCs w:val="24"/>
          <w:lang w:val="en-CA"/>
        </w:rPr>
        <w:t>“Indicate your confidence level regarding your ability to execute the following activities”</w:t>
      </w:r>
      <w:r w:rsidR="0094174B" w:rsidRPr="00EE0622">
        <w:rPr>
          <w:rFonts w:ascii="Times New Roman" w:hAnsi="Times New Roman" w:cs="Times New Roman"/>
          <w:sz w:val="24"/>
          <w:szCs w:val="24"/>
          <w:lang w:val="en-CA"/>
        </w:rPr>
        <w:t xml:space="preserve">, which was answered for each of </w:t>
      </w:r>
      <w:r w:rsidRPr="00EE0622">
        <w:rPr>
          <w:rFonts w:ascii="Times New Roman" w:hAnsi="Times New Roman" w:cs="Times New Roman"/>
          <w:sz w:val="24"/>
          <w:szCs w:val="24"/>
          <w:lang w:val="en-CA"/>
        </w:rPr>
        <w:t xml:space="preserve">the 24 activities of the short version of the SDS. The </w:t>
      </w:r>
      <w:r w:rsidR="0094174B" w:rsidRPr="00EE0622">
        <w:rPr>
          <w:rFonts w:ascii="Times New Roman" w:hAnsi="Times New Roman" w:cs="Times New Roman"/>
          <w:sz w:val="24"/>
          <w:szCs w:val="24"/>
          <w:lang w:val="en-CA"/>
        </w:rPr>
        <w:t>metric</w:t>
      </w:r>
      <w:r w:rsidRPr="00EE0622">
        <w:rPr>
          <w:rFonts w:ascii="Times New Roman" w:hAnsi="Times New Roman" w:cs="Times New Roman"/>
          <w:sz w:val="24"/>
          <w:szCs w:val="24"/>
          <w:lang w:val="en-CA"/>
        </w:rPr>
        <w:t xml:space="preserve"> used was the same as for </w:t>
      </w:r>
      <w:r w:rsidR="0094174B" w:rsidRPr="00EE0622">
        <w:rPr>
          <w:rFonts w:ascii="Times New Roman" w:hAnsi="Times New Roman" w:cs="Times New Roman"/>
          <w:sz w:val="24"/>
          <w:szCs w:val="24"/>
          <w:lang w:val="en-CA"/>
        </w:rPr>
        <w:t xml:space="preserve">types of </w:t>
      </w:r>
      <w:r w:rsidRPr="00EE0622">
        <w:rPr>
          <w:rFonts w:ascii="Times New Roman" w:hAnsi="Times New Roman" w:cs="Times New Roman"/>
          <w:sz w:val="24"/>
          <w:szCs w:val="24"/>
          <w:lang w:val="en-CA"/>
        </w:rPr>
        <w:t xml:space="preserve">motivation. </w:t>
      </w:r>
      <w:r w:rsidR="0094174B" w:rsidRPr="00EE0622">
        <w:rPr>
          <w:rFonts w:ascii="Times New Roman" w:hAnsi="Times New Roman" w:cs="Times New Roman"/>
          <w:sz w:val="24"/>
          <w:szCs w:val="24"/>
          <w:lang w:val="en-CA"/>
        </w:rPr>
        <w:t>Across vocational domains, o</w:t>
      </w:r>
      <w:r w:rsidRPr="00EE0622">
        <w:rPr>
          <w:rFonts w:ascii="Times New Roman" w:hAnsi="Times New Roman" w:cs="Times New Roman"/>
          <w:sz w:val="24"/>
          <w:szCs w:val="24"/>
          <w:lang w:val="en-CA"/>
        </w:rPr>
        <w:t>mega</w:t>
      </w:r>
      <w:r w:rsidR="0094174B" w:rsidRPr="00EE0622">
        <w:rPr>
          <w:rFonts w:ascii="Times New Roman" w:hAnsi="Times New Roman" w:cs="Times New Roman"/>
          <w:sz w:val="24"/>
          <w:szCs w:val="24"/>
          <w:lang w:val="en-CA"/>
        </w:rPr>
        <w:t xml:space="preserve"> values</w:t>
      </w:r>
      <w:r w:rsidRPr="00EE0622">
        <w:rPr>
          <w:rFonts w:ascii="Times New Roman" w:hAnsi="Times New Roman" w:cs="Times New Roman"/>
          <w:sz w:val="24"/>
          <w:szCs w:val="24"/>
          <w:lang w:val="en-CA"/>
        </w:rPr>
        <w:t xml:space="preserve"> for self-efficacy </w:t>
      </w:r>
      <w:r w:rsidR="0094174B" w:rsidRPr="00EE0622">
        <w:rPr>
          <w:rFonts w:ascii="Times New Roman" w:hAnsi="Times New Roman" w:cs="Times New Roman"/>
          <w:sz w:val="24"/>
          <w:szCs w:val="24"/>
          <w:lang w:val="en-CA"/>
        </w:rPr>
        <w:t xml:space="preserve">scores </w:t>
      </w:r>
      <w:r w:rsidRPr="00EE0622">
        <w:rPr>
          <w:rFonts w:ascii="Times New Roman" w:hAnsi="Times New Roman" w:cs="Times New Roman"/>
          <w:sz w:val="24"/>
          <w:szCs w:val="24"/>
          <w:lang w:val="en-CA"/>
        </w:rPr>
        <w:t>ranged from</w:t>
      </w:r>
      <w:r w:rsidR="005E168E" w:rsidRPr="00EE0622">
        <w:rPr>
          <w:rFonts w:ascii="Times New Roman" w:hAnsi="Times New Roman" w:cs="Times New Roman"/>
          <w:sz w:val="24"/>
          <w:szCs w:val="24"/>
          <w:lang w:val="en-CA"/>
        </w:rPr>
        <w:t xml:space="preserve"> </w:t>
      </w:r>
      <w:r w:rsidR="00C50150" w:rsidRPr="00EE0622">
        <w:rPr>
          <w:rFonts w:ascii="Times New Roman" w:hAnsi="Times New Roman" w:cs="Times New Roman"/>
          <w:sz w:val="24"/>
          <w:szCs w:val="24"/>
          <w:lang w:val="en-CA"/>
        </w:rPr>
        <w:t>.75</w:t>
      </w:r>
      <w:r w:rsidR="005E168E" w:rsidRPr="00EE0622">
        <w:rPr>
          <w:rFonts w:ascii="Times New Roman" w:hAnsi="Times New Roman" w:cs="Times New Roman"/>
          <w:sz w:val="24"/>
          <w:szCs w:val="24"/>
          <w:lang w:val="en-CA"/>
        </w:rPr>
        <w:t xml:space="preserve"> and </w:t>
      </w:r>
      <w:r w:rsidR="00C50150" w:rsidRPr="00EE0622">
        <w:rPr>
          <w:rFonts w:ascii="Times New Roman" w:hAnsi="Times New Roman" w:cs="Times New Roman"/>
          <w:sz w:val="24"/>
          <w:szCs w:val="24"/>
          <w:lang w:val="en-CA"/>
        </w:rPr>
        <w:t>.91</w:t>
      </w:r>
      <w:r w:rsidR="006E24C3" w:rsidRPr="00EE0622">
        <w:rPr>
          <w:rFonts w:ascii="Times New Roman" w:hAnsi="Times New Roman" w:cs="Times New Roman"/>
          <w:sz w:val="24"/>
          <w:szCs w:val="24"/>
          <w:lang w:val="en-CA"/>
        </w:rPr>
        <w:t xml:space="preserve"> </w:t>
      </w:r>
      <w:r w:rsidR="005E168E" w:rsidRPr="00EE0622">
        <w:rPr>
          <w:rFonts w:ascii="Times New Roman" w:hAnsi="Times New Roman" w:cs="Times New Roman"/>
          <w:sz w:val="24"/>
          <w:szCs w:val="24"/>
          <w:lang w:val="en-CA"/>
        </w:rPr>
        <w:t>at T1 and</w:t>
      </w:r>
      <w:r w:rsidRPr="00EE0622">
        <w:rPr>
          <w:rFonts w:ascii="Times New Roman" w:hAnsi="Times New Roman" w:cs="Times New Roman"/>
          <w:sz w:val="24"/>
          <w:szCs w:val="24"/>
          <w:lang w:val="en-CA"/>
        </w:rPr>
        <w:t xml:space="preserve"> </w:t>
      </w:r>
      <w:r w:rsidR="0094174B" w:rsidRPr="00EE0622">
        <w:rPr>
          <w:rFonts w:ascii="Times New Roman" w:hAnsi="Times New Roman" w:cs="Times New Roman"/>
          <w:sz w:val="24"/>
          <w:szCs w:val="24"/>
          <w:lang w:val="en-CA"/>
        </w:rPr>
        <w:t xml:space="preserve">from </w:t>
      </w:r>
      <w:r w:rsidRPr="00EE0622">
        <w:rPr>
          <w:rFonts w:ascii="Times New Roman" w:hAnsi="Times New Roman" w:cs="Times New Roman"/>
          <w:sz w:val="24"/>
          <w:szCs w:val="24"/>
          <w:lang w:val="en-CA"/>
        </w:rPr>
        <w:t xml:space="preserve">.75 to .93 </w:t>
      </w:r>
      <w:r w:rsidR="005E168E" w:rsidRPr="00EE0622">
        <w:rPr>
          <w:rFonts w:ascii="Times New Roman" w:hAnsi="Times New Roman" w:cs="Times New Roman"/>
          <w:sz w:val="24"/>
          <w:szCs w:val="24"/>
          <w:lang w:val="en-CA"/>
        </w:rPr>
        <w:t>at T2</w:t>
      </w:r>
      <w:r w:rsidRPr="00EE0622">
        <w:rPr>
          <w:rFonts w:ascii="Times New Roman" w:hAnsi="Times New Roman" w:cs="Times New Roman"/>
          <w:sz w:val="24"/>
          <w:szCs w:val="24"/>
          <w:lang w:val="en-CA"/>
        </w:rPr>
        <w:t xml:space="preserve">. </w:t>
      </w:r>
    </w:p>
    <w:p w14:paraId="40421198" w14:textId="6A84C0E8" w:rsidR="008D1CE5" w:rsidRPr="00EE0622" w:rsidRDefault="00F0798C" w:rsidP="00EE0622">
      <w:pPr>
        <w:spacing w:after="0" w:line="480" w:lineRule="auto"/>
        <w:ind w:firstLine="709"/>
        <w:rPr>
          <w:rFonts w:ascii="Times New Roman" w:hAnsi="Times New Roman" w:cs="Times New Roman"/>
          <w:sz w:val="24"/>
          <w:szCs w:val="24"/>
          <w:lang w:val="en-CA"/>
        </w:rPr>
      </w:pPr>
      <w:r w:rsidRPr="00EE0622">
        <w:rPr>
          <w:rFonts w:ascii="Times New Roman" w:hAnsi="Times New Roman" w:cs="Times New Roman"/>
          <w:b/>
          <w:sz w:val="24"/>
          <w:szCs w:val="24"/>
          <w:lang w:val="en-CA"/>
        </w:rPr>
        <w:t>C</w:t>
      </w:r>
      <w:r w:rsidR="008D1CE5" w:rsidRPr="00EE0622">
        <w:rPr>
          <w:rFonts w:ascii="Times New Roman" w:hAnsi="Times New Roman" w:cs="Times New Roman"/>
          <w:b/>
          <w:sz w:val="24"/>
          <w:szCs w:val="24"/>
          <w:lang w:val="en-CA"/>
        </w:rPr>
        <w:t>ollege program</w:t>
      </w:r>
      <w:r w:rsidRPr="00EE0622">
        <w:rPr>
          <w:rFonts w:ascii="Times New Roman" w:hAnsi="Times New Roman" w:cs="Times New Roman"/>
          <w:b/>
          <w:sz w:val="24"/>
          <w:szCs w:val="24"/>
          <w:lang w:val="en-CA"/>
        </w:rPr>
        <w:t xml:space="preserve"> </w:t>
      </w:r>
      <w:r w:rsidR="00B209D5" w:rsidRPr="00EE0622">
        <w:rPr>
          <w:rFonts w:ascii="Times New Roman" w:hAnsi="Times New Roman" w:cs="Times New Roman"/>
          <w:b/>
          <w:sz w:val="24"/>
          <w:szCs w:val="24"/>
          <w:lang w:val="en-CA"/>
        </w:rPr>
        <w:t>attendance</w:t>
      </w:r>
      <w:r w:rsidR="008D1CE5" w:rsidRPr="00EE0622">
        <w:rPr>
          <w:rFonts w:ascii="Times New Roman" w:hAnsi="Times New Roman" w:cs="Times New Roman"/>
          <w:b/>
          <w:sz w:val="24"/>
          <w:szCs w:val="24"/>
          <w:lang w:val="en-CA"/>
        </w:rPr>
        <w:t xml:space="preserve">. </w:t>
      </w:r>
      <w:r w:rsidR="008D1CE5" w:rsidRPr="00EE0622">
        <w:rPr>
          <w:rFonts w:ascii="Times New Roman" w:hAnsi="Times New Roman" w:cs="Times New Roman"/>
          <w:sz w:val="24"/>
          <w:szCs w:val="24"/>
          <w:lang w:val="en-US"/>
        </w:rPr>
        <w:t xml:space="preserve">The programs in which participants were studying at T1 were classified </w:t>
      </w:r>
      <w:r w:rsidR="008D1CE5" w:rsidRPr="00EE0622">
        <w:rPr>
          <w:rFonts w:ascii="Times New Roman" w:hAnsi="Times New Roman" w:cs="Times New Roman"/>
          <w:sz w:val="24"/>
          <w:szCs w:val="24"/>
          <w:lang w:val="en-CA"/>
        </w:rPr>
        <w:t xml:space="preserve">according to RIASEC dimensions. </w:t>
      </w:r>
      <w:r w:rsidR="00124334" w:rsidRPr="00EE0622">
        <w:rPr>
          <w:rFonts w:ascii="Times New Roman" w:hAnsi="Times New Roman" w:cs="Times New Roman"/>
          <w:sz w:val="24"/>
          <w:szCs w:val="24"/>
          <w:lang w:val="en-CA"/>
        </w:rPr>
        <w:t>E</w:t>
      </w:r>
      <w:r w:rsidR="008D1CE5" w:rsidRPr="00EE0622">
        <w:rPr>
          <w:rFonts w:ascii="Times New Roman" w:hAnsi="Times New Roman" w:cs="Times New Roman"/>
          <w:sz w:val="24"/>
          <w:szCs w:val="24"/>
          <w:lang w:val="en-CA"/>
        </w:rPr>
        <w:t>ach program</w:t>
      </w:r>
      <w:r w:rsidR="00124334" w:rsidRPr="00EE0622">
        <w:rPr>
          <w:rFonts w:ascii="Times New Roman" w:hAnsi="Times New Roman" w:cs="Times New Roman"/>
          <w:sz w:val="24"/>
          <w:szCs w:val="24"/>
          <w:lang w:val="en-CA"/>
        </w:rPr>
        <w:t xml:space="preserve"> could be classified in one</w:t>
      </w:r>
      <w:r w:rsidR="008D1CE5" w:rsidRPr="00EE0622">
        <w:rPr>
          <w:rFonts w:ascii="Times New Roman" w:hAnsi="Times New Roman" w:cs="Times New Roman"/>
          <w:sz w:val="24"/>
          <w:szCs w:val="24"/>
          <w:lang w:val="en-CA"/>
        </w:rPr>
        <w:t xml:space="preserve"> o</w:t>
      </w:r>
      <w:r w:rsidR="00124334" w:rsidRPr="00EE0622">
        <w:rPr>
          <w:rFonts w:ascii="Times New Roman" w:hAnsi="Times New Roman" w:cs="Times New Roman"/>
          <w:sz w:val="24"/>
          <w:szCs w:val="24"/>
          <w:lang w:val="en-CA"/>
        </w:rPr>
        <w:t>f</w:t>
      </w:r>
      <w:r w:rsidR="008D1CE5" w:rsidRPr="00EE0622">
        <w:rPr>
          <w:rFonts w:ascii="Times New Roman" w:hAnsi="Times New Roman" w:cs="Times New Roman"/>
          <w:sz w:val="24"/>
          <w:szCs w:val="24"/>
          <w:lang w:val="en-CA"/>
        </w:rPr>
        <w:t xml:space="preserve"> three main domains: investigative (</w:t>
      </w:r>
      <w:r w:rsidR="008D1CE5" w:rsidRPr="00EE0622">
        <w:rPr>
          <w:rFonts w:ascii="Times New Roman" w:hAnsi="Times New Roman" w:cs="Times New Roman"/>
          <w:i/>
          <w:sz w:val="24"/>
          <w:szCs w:val="24"/>
          <w:lang w:val="en-CA"/>
        </w:rPr>
        <w:t>N</w:t>
      </w:r>
      <w:r w:rsidR="008D1CE5" w:rsidRPr="00EE0622">
        <w:rPr>
          <w:rFonts w:ascii="Times New Roman" w:hAnsi="Times New Roman" w:cs="Times New Roman"/>
          <w:sz w:val="24"/>
          <w:szCs w:val="24"/>
          <w:lang w:val="en-CA"/>
        </w:rPr>
        <w:t xml:space="preserve"> = 189), artistic (</w:t>
      </w:r>
      <w:r w:rsidR="008D1CE5" w:rsidRPr="00EE0622">
        <w:rPr>
          <w:rFonts w:ascii="Times New Roman" w:hAnsi="Times New Roman" w:cs="Times New Roman"/>
          <w:i/>
          <w:sz w:val="24"/>
          <w:szCs w:val="24"/>
          <w:lang w:val="en-CA"/>
        </w:rPr>
        <w:t>N</w:t>
      </w:r>
      <w:r w:rsidR="008D1CE5" w:rsidRPr="00EE0622">
        <w:rPr>
          <w:rFonts w:ascii="Times New Roman" w:hAnsi="Times New Roman" w:cs="Times New Roman"/>
          <w:sz w:val="24"/>
          <w:szCs w:val="24"/>
          <w:lang w:val="en-CA"/>
        </w:rPr>
        <w:t xml:space="preserve"> = 71), and social (</w:t>
      </w:r>
      <w:r w:rsidR="008D1CE5" w:rsidRPr="00EE0622">
        <w:rPr>
          <w:rFonts w:ascii="Times New Roman" w:hAnsi="Times New Roman" w:cs="Times New Roman"/>
          <w:i/>
          <w:sz w:val="24"/>
          <w:szCs w:val="24"/>
          <w:lang w:val="en-CA"/>
        </w:rPr>
        <w:t>N</w:t>
      </w:r>
      <w:r w:rsidR="008D1CE5" w:rsidRPr="00EE0622">
        <w:rPr>
          <w:rFonts w:ascii="Times New Roman" w:hAnsi="Times New Roman" w:cs="Times New Roman"/>
          <w:sz w:val="24"/>
          <w:szCs w:val="24"/>
          <w:lang w:val="en-CA"/>
        </w:rPr>
        <w:t xml:space="preserve"> = 428). Unfortunately, too few students </w:t>
      </w:r>
      <w:r w:rsidR="00080B96" w:rsidRPr="00EE0622">
        <w:rPr>
          <w:rFonts w:ascii="Times New Roman" w:hAnsi="Times New Roman" w:cs="Times New Roman"/>
          <w:sz w:val="24"/>
          <w:szCs w:val="24"/>
          <w:lang w:val="en-CA"/>
        </w:rPr>
        <w:t xml:space="preserve">in the </w:t>
      </w:r>
      <w:r w:rsidR="008D1CE5" w:rsidRPr="00EE0622">
        <w:rPr>
          <w:rFonts w:ascii="Times New Roman" w:hAnsi="Times New Roman" w:cs="Times New Roman"/>
          <w:sz w:val="24"/>
          <w:szCs w:val="24"/>
          <w:lang w:val="en-CA"/>
        </w:rPr>
        <w:t>sample (</w:t>
      </w:r>
      <w:r w:rsidR="00080B96" w:rsidRPr="00EE0622">
        <w:rPr>
          <w:rFonts w:ascii="Times New Roman" w:hAnsi="Times New Roman" w:cs="Times New Roman"/>
          <w:sz w:val="24"/>
          <w:szCs w:val="24"/>
          <w:lang w:val="en-CA"/>
        </w:rPr>
        <w:t>&lt;</w:t>
      </w:r>
      <w:r w:rsidR="008D1CE5" w:rsidRPr="00EE0622">
        <w:rPr>
          <w:rFonts w:ascii="Times New Roman" w:hAnsi="Times New Roman" w:cs="Times New Roman"/>
          <w:sz w:val="24"/>
          <w:szCs w:val="24"/>
          <w:lang w:val="en-CA"/>
        </w:rPr>
        <w:t xml:space="preserve"> 3%) pursued a college program</w:t>
      </w:r>
      <w:r w:rsidR="00080B96" w:rsidRPr="00EE0622">
        <w:rPr>
          <w:rFonts w:ascii="Times New Roman" w:hAnsi="Times New Roman" w:cs="Times New Roman"/>
          <w:sz w:val="24"/>
          <w:szCs w:val="24"/>
          <w:lang w:val="en-CA"/>
        </w:rPr>
        <w:t xml:space="preserve"> that could be classified</w:t>
      </w:r>
      <w:r w:rsidR="008D1CE5" w:rsidRPr="00EE0622">
        <w:rPr>
          <w:rFonts w:ascii="Times New Roman" w:hAnsi="Times New Roman" w:cs="Times New Roman"/>
          <w:sz w:val="24"/>
          <w:szCs w:val="24"/>
          <w:lang w:val="en-CA"/>
        </w:rPr>
        <w:t xml:space="preserve"> in realistic, conventional</w:t>
      </w:r>
      <w:r w:rsidR="00080B96" w:rsidRPr="00EE0622">
        <w:rPr>
          <w:rFonts w:ascii="Times New Roman" w:hAnsi="Times New Roman" w:cs="Times New Roman"/>
          <w:sz w:val="24"/>
          <w:szCs w:val="24"/>
          <w:lang w:val="en-CA"/>
        </w:rPr>
        <w:t>,</w:t>
      </w:r>
      <w:r w:rsidR="008D1CE5" w:rsidRPr="00EE0622">
        <w:rPr>
          <w:rFonts w:ascii="Times New Roman" w:hAnsi="Times New Roman" w:cs="Times New Roman"/>
          <w:sz w:val="24"/>
          <w:szCs w:val="24"/>
          <w:lang w:val="en-CA"/>
        </w:rPr>
        <w:t xml:space="preserve"> or enterprising domains. Thus, only </w:t>
      </w:r>
      <w:r w:rsidR="00FB3A6C" w:rsidRPr="00EE0622">
        <w:rPr>
          <w:rFonts w:ascii="Times New Roman" w:hAnsi="Times New Roman" w:cs="Times New Roman"/>
          <w:sz w:val="24"/>
          <w:szCs w:val="24"/>
          <w:lang w:val="en-CA"/>
        </w:rPr>
        <w:t>three</w:t>
      </w:r>
      <w:r w:rsidR="008D1CE5" w:rsidRPr="00EE0622">
        <w:rPr>
          <w:rFonts w:ascii="Times New Roman" w:hAnsi="Times New Roman" w:cs="Times New Roman"/>
          <w:sz w:val="24"/>
          <w:szCs w:val="24"/>
          <w:lang w:val="en-CA"/>
        </w:rPr>
        <w:t xml:space="preserve"> domains </w:t>
      </w:r>
      <w:r w:rsidR="00FB3A6C" w:rsidRPr="00EE0622">
        <w:rPr>
          <w:rFonts w:ascii="Times New Roman" w:hAnsi="Times New Roman" w:cs="Times New Roman"/>
          <w:sz w:val="24"/>
          <w:szCs w:val="24"/>
          <w:lang w:val="en-CA"/>
        </w:rPr>
        <w:t>out of</w:t>
      </w:r>
      <w:r w:rsidR="008D1CE5" w:rsidRPr="00EE0622">
        <w:rPr>
          <w:rFonts w:ascii="Times New Roman" w:hAnsi="Times New Roman" w:cs="Times New Roman"/>
          <w:sz w:val="24"/>
          <w:szCs w:val="24"/>
          <w:lang w:val="en-CA"/>
        </w:rPr>
        <w:t xml:space="preserve"> </w:t>
      </w:r>
      <w:r w:rsidR="00FB3A6C" w:rsidRPr="00EE0622">
        <w:rPr>
          <w:rFonts w:ascii="Times New Roman" w:hAnsi="Times New Roman" w:cs="Times New Roman"/>
          <w:sz w:val="24"/>
          <w:szCs w:val="24"/>
          <w:lang w:val="en-CA"/>
        </w:rPr>
        <w:t xml:space="preserve">six </w:t>
      </w:r>
      <w:r w:rsidR="008D1CE5" w:rsidRPr="00EE0622">
        <w:rPr>
          <w:rFonts w:ascii="Times New Roman" w:hAnsi="Times New Roman" w:cs="Times New Roman"/>
          <w:sz w:val="24"/>
          <w:szCs w:val="24"/>
          <w:lang w:val="en-CA"/>
        </w:rPr>
        <w:t>were considered</w:t>
      </w:r>
      <w:r w:rsidR="00080B96" w:rsidRPr="00EE0622">
        <w:rPr>
          <w:rFonts w:ascii="Times New Roman" w:hAnsi="Times New Roman" w:cs="Times New Roman"/>
          <w:sz w:val="24"/>
          <w:szCs w:val="24"/>
          <w:lang w:val="en-CA"/>
        </w:rPr>
        <w:t xml:space="preserve"> for </w:t>
      </w:r>
      <w:r w:rsidR="00B209D5" w:rsidRPr="00EE0622">
        <w:rPr>
          <w:rFonts w:ascii="Times New Roman" w:hAnsi="Times New Roman" w:cs="Times New Roman"/>
          <w:sz w:val="24"/>
          <w:szCs w:val="24"/>
          <w:lang w:val="en-CA"/>
        </w:rPr>
        <w:t xml:space="preserve">college program </w:t>
      </w:r>
      <w:r w:rsidR="00080B96" w:rsidRPr="00EE0622">
        <w:rPr>
          <w:rFonts w:ascii="Times New Roman" w:hAnsi="Times New Roman" w:cs="Times New Roman"/>
          <w:sz w:val="24"/>
          <w:szCs w:val="24"/>
          <w:lang w:val="en-CA"/>
        </w:rPr>
        <w:t>attendance</w:t>
      </w:r>
      <w:r w:rsidR="008D1CE5" w:rsidRPr="00EE0622">
        <w:rPr>
          <w:rFonts w:ascii="Times New Roman" w:hAnsi="Times New Roman" w:cs="Times New Roman"/>
          <w:sz w:val="24"/>
          <w:szCs w:val="24"/>
          <w:lang w:val="en-CA"/>
        </w:rPr>
        <w:t xml:space="preserve">. </w:t>
      </w:r>
      <w:r w:rsidRPr="00EE0622">
        <w:rPr>
          <w:rFonts w:ascii="Times New Roman" w:hAnsi="Times New Roman" w:cs="Times New Roman"/>
          <w:sz w:val="24"/>
          <w:szCs w:val="24"/>
          <w:lang w:val="en-CA"/>
        </w:rPr>
        <w:t xml:space="preserve">This repartition is an artefact of the data collection </w:t>
      </w:r>
      <w:r w:rsidR="00080B96" w:rsidRPr="00EE0622">
        <w:rPr>
          <w:rFonts w:ascii="Times New Roman" w:hAnsi="Times New Roman" w:cs="Times New Roman"/>
          <w:sz w:val="24"/>
          <w:szCs w:val="24"/>
          <w:lang w:val="en-CA"/>
        </w:rPr>
        <w:t>procedure,</w:t>
      </w:r>
      <w:r w:rsidR="002239F9" w:rsidRPr="00EE0622">
        <w:rPr>
          <w:rFonts w:ascii="Times New Roman" w:hAnsi="Times New Roman" w:cs="Times New Roman"/>
          <w:sz w:val="24"/>
          <w:szCs w:val="24"/>
          <w:lang w:val="en-CA"/>
        </w:rPr>
        <w:t xml:space="preserve"> </w:t>
      </w:r>
      <w:r w:rsidRPr="00EE0622">
        <w:rPr>
          <w:rFonts w:ascii="Times New Roman" w:hAnsi="Times New Roman" w:cs="Times New Roman"/>
          <w:sz w:val="24"/>
          <w:szCs w:val="24"/>
          <w:lang w:val="en-CA"/>
        </w:rPr>
        <w:t xml:space="preserve">which occurred in colleges, which have three main pre-university programs: natural sciences (classified as Investigative), arts and languages (classified as </w:t>
      </w:r>
      <w:r w:rsidR="002239F9" w:rsidRPr="00EE0622">
        <w:rPr>
          <w:rFonts w:ascii="Times New Roman" w:hAnsi="Times New Roman" w:cs="Times New Roman"/>
          <w:sz w:val="24"/>
          <w:szCs w:val="24"/>
          <w:lang w:val="en-CA"/>
        </w:rPr>
        <w:t>A</w:t>
      </w:r>
      <w:r w:rsidRPr="00EE0622">
        <w:rPr>
          <w:rFonts w:ascii="Times New Roman" w:hAnsi="Times New Roman" w:cs="Times New Roman"/>
          <w:sz w:val="24"/>
          <w:szCs w:val="24"/>
          <w:lang w:val="en-CA"/>
        </w:rPr>
        <w:t>rtistic), and social sciences and humanities (classified as Social). These educational institutions also have technical degrees in Realistic domains</w:t>
      </w:r>
      <w:r w:rsidR="005E168E"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 but these curriculums have a much tighter schedule, meaning that their students </w:t>
      </w:r>
      <w:r w:rsidR="00080B96" w:rsidRPr="00EE0622">
        <w:rPr>
          <w:rFonts w:ascii="Times New Roman" w:hAnsi="Times New Roman" w:cs="Times New Roman"/>
          <w:sz w:val="24"/>
          <w:szCs w:val="24"/>
          <w:lang w:val="en-CA"/>
        </w:rPr>
        <w:t>we</w:t>
      </w:r>
      <w:r w:rsidRPr="00EE0622">
        <w:rPr>
          <w:rFonts w:ascii="Times New Roman" w:hAnsi="Times New Roman" w:cs="Times New Roman"/>
          <w:sz w:val="24"/>
          <w:szCs w:val="24"/>
          <w:lang w:val="en-CA"/>
        </w:rPr>
        <w:t>re less accessible</w:t>
      </w:r>
      <w:r w:rsidR="00080B96" w:rsidRPr="00EE0622">
        <w:rPr>
          <w:rFonts w:ascii="Times New Roman" w:hAnsi="Times New Roman" w:cs="Times New Roman"/>
          <w:sz w:val="24"/>
          <w:szCs w:val="24"/>
          <w:lang w:val="en-CA"/>
        </w:rPr>
        <w:t xml:space="preserve"> at the time of data collection</w:t>
      </w:r>
      <w:r w:rsidRPr="00EE0622">
        <w:rPr>
          <w:rFonts w:ascii="Times New Roman" w:hAnsi="Times New Roman" w:cs="Times New Roman"/>
          <w:sz w:val="24"/>
          <w:szCs w:val="24"/>
          <w:lang w:val="en-CA"/>
        </w:rPr>
        <w:t xml:space="preserve">. </w:t>
      </w:r>
      <w:r w:rsidR="00D31383" w:rsidRPr="00EE0622">
        <w:rPr>
          <w:rFonts w:ascii="Times New Roman" w:hAnsi="Times New Roman" w:cs="Times New Roman"/>
          <w:sz w:val="24"/>
          <w:szCs w:val="24"/>
          <w:lang w:val="en-CA"/>
        </w:rPr>
        <w:t>In addition</w:t>
      </w:r>
      <w:r w:rsidRPr="00EE0622">
        <w:rPr>
          <w:rFonts w:ascii="Times New Roman" w:hAnsi="Times New Roman" w:cs="Times New Roman"/>
          <w:sz w:val="24"/>
          <w:szCs w:val="24"/>
          <w:lang w:val="en-CA"/>
        </w:rPr>
        <w:t xml:space="preserve">, it is very likely that students in social sciences and humanities go on to pursue a university degree in an Enterprising or Conventional domain as their main domain of interest. However, at this level of instruction in the Province of Quebec, it was </w:t>
      </w:r>
      <w:r w:rsidR="00AC6FB9" w:rsidRPr="00EE0622">
        <w:rPr>
          <w:rFonts w:ascii="Times New Roman" w:hAnsi="Times New Roman" w:cs="Times New Roman"/>
          <w:sz w:val="24"/>
          <w:szCs w:val="24"/>
          <w:lang w:val="en-CA"/>
        </w:rPr>
        <w:t>im</w:t>
      </w:r>
      <w:r w:rsidRPr="00EE0622">
        <w:rPr>
          <w:rFonts w:ascii="Times New Roman" w:hAnsi="Times New Roman" w:cs="Times New Roman"/>
          <w:sz w:val="24"/>
          <w:szCs w:val="24"/>
          <w:lang w:val="en-CA"/>
        </w:rPr>
        <w:t>possible to distinguish th</w:t>
      </w:r>
      <w:r w:rsidR="00AC6FB9" w:rsidRPr="00EE0622">
        <w:rPr>
          <w:rFonts w:ascii="Times New Roman" w:hAnsi="Times New Roman" w:cs="Times New Roman"/>
          <w:sz w:val="24"/>
          <w:szCs w:val="24"/>
          <w:lang w:val="en-CA"/>
        </w:rPr>
        <w:t>e</w:t>
      </w:r>
      <w:r w:rsidRPr="00EE0622">
        <w:rPr>
          <w:rFonts w:ascii="Times New Roman" w:hAnsi="Times New Roman" w:cs="Times New Roman"/>
          <w:sz w:val="24"/>
          <w:szCs w:val="24"/>
          <w:lang w:val="en-CA"/>
        </w:rPr>
        <w:t xml:space="preserve">se </w:t>
      </w:r>
      <w:r w:rsidR="00AC6FB9" w:rsidRPr="00EE0622">
        <w:rPr>
          <w:rFonts w:ascii="Times New Roman" w:hAnsi="Times New Roman" w:cs="Times New Roman"/>
          <w:sz w:val="24"/>
          <w:szCs w:val="24"/>
          <w:lang w:val="en-CA"/>
        </w:rPr>
        <w:t xml:space="preserve">students </w:t>
      </w:r>
      <w:r w:rsidRPr="00EE0622">
        <w:rPr>
          <w:rFonts w:ascii="Times New Roman" w:hAnsi="Times New Roman" w:cs="Times New Roman"/>
          <w:sz w:val="24"/>
          <w:szCs w:val="24"/>
          <w:lang w:val="en-CA"/>
        </w:rPr>
        <w:t>from th</w:t>
      </w:r>
      <w:r w:rsidR="00AC6FB9" w:rsidRPr="00EE0622">
        <w:rPr>
          <w:rFonts w:ascii="Times New Roman" w:hAnsi="Times New Roman" w:cs="Times New Roman"/>
          <w:sz w:val="24"/>
          <w:szCs w:val="24"/>
          <w:lang w:val="en-CA"/>
        </w:rPr>
        <w:t>ose</w:t>
      </w:r>
      <w:r w:rsidRPr="00EE0622">
        <w:rPr>
          <w:rFonts w:ascii="Times New Roman" w:hAnsi="Times New Roman" w:cs="Times New Roman"/>
          <w:sz w:val="24"/>
          <w:szCs w:val="24"/>
          <w:lang w:val="en-CA"/>
        </w:rPr>
        <w:t xml:space="preserve"> </w:t>
      </w:r>
      <w:r w:rsidR="00080B96" w:rsidRPr="00EE0622">
        <w:rPr>
          <w:rFonts w:ascii="Times New Roman" w:hAnsi="Times New Roman" w:cs="Times New Roman"/>
          <w:sz w:val="24"/>
          <w:szCs w:val="24"/>
          <w:lang w:val="en-CA"/>
        </w:rPr>
        <w:t xml:space="preserve">only </w:t>
      </w:r>
      <w:r w:rsidRPr="00EE0622">
        <w:rPr>
          <w:rFonts w:ascii="Times New Roman" w:hAnsi="Times New Roman" w:cs="Times New Roman"/>
          <w:sz w:val="24"/>
          <w:szCs w:val="24"/>
          <w:lang w:val="en-CA"/>
        </w:rPr>
        <w:t>interested in the Social domain</w:t>
      </w:r>
      <w:r w:rsidR="005C5762" w:rsidRPr="00EE0622">
        <w:rPr>
          <w:rFonts w:ascii="Times New Roman" w:hAnsi="Times New Roman" w:cs="Times New Roman"/>
          <w:sz w:val="24"/>
          <w:szCs w:val="24"/>
          <w:lang w:val="en-CA"/>
        </w:rPr>
        <w:t xml:space="preserve">. </w:t>
      </w:r>
    </w:p>
    <w:p w14:paraId="0C29A21A" w14:textId="77777777" w:rsidR="004F585A" w:rsidRPr="00EE0622" w:rsidRDefault="004F585A" w:rsidP="004F585A">
      <w:pPr>
        <w:spacing w:after="0" w:line="480" w:lineRule="auto"/>
        <w:rPr>
          <w:rFonts w:ascii="Times New Roman" w:hAnsi="Times New Roman" w:cs="Times New Roman"/>
          <w:b/>
          <w:sz w:val="24"/>
          <w:szCs w:val="24"/>
          <w:lang w:val="en-CA"/>
        </w:rPr>
      </w:pPr>
      <w:r w:rsidRPr="00EE0622">
        <w:rPr>
          <w:rFonts w:ascii="Times New Roman" w:hAnsi="Times New Roman" w:cs="Times New Roman"/>
          <w:b/>
          <w:sz w:val="24"/>
          <w:szCs w:val="24"/>
          <w:lang w:val="en-CA"/>
        </w:rPr>
        <w:lastRenderedPageBreak/>
        <w:t>Statistical Analyses</w:t>
      </w:r>
    </w:p>
    <w:p w14:paraId="547EC19B" w14:textId="6DF476CD" w:rsidR="00AC6FB9" w:rsidRPr="00EE0622" w:rsidRDefault="00AC6FB9" w:rsidP="00B209D5">
      <w:pPr>
        <w:spacing w:after="0" w:line="480" w:lineRule="auto"/>
        <w:rPr>
          <w:rFonts w:ascii="Times New Roman" w:hAnsi="Times New Roman" w:cs="Times New Roman"/>
          <w:b/>
          <w:sz w:val="24"/>
          <w:szCs w:val="24"/>
          <w:lang w:val="en-CA"/>
        </w:rPr>
      </w:pPr>
      <w:r w:rsidRPr="00EE0622">
        <w:rPr>
          <w:rFonts w:ascii="Times New Roman" w:hAnsi="Times New Roman" w:cs="Times New Roman"/>
          <w:b/>
          <w:sz w:val="24"/>
          <w:szCs w:val="24"/>
          <w:lang w:val="en-CA"/>
        </w:rPr>
        <w:t>Structural Equation Modeling (SEM)</w:t>
      </w:r>
    </w:p>
    <w:p w14:paraId="3A5832BF" w14:textId="0028D8F4" w:rsidR="001F40A1" w:rsidRPr="00EE0622" w:rsidRDefault="00B209D5" w:rsidP="00B209D5">
      <w:pPr>
        <w:spacing w:after="0" w:line="480" w:lineRule="auto"/>
        <w:ind w:firstLine="709"/>
        <w:rPr>
          <w:rFonts w:ascii="Times New Roman" w:hAnsi="Times New Roman" w:cs="Times New Roman"/>
          <w:sz w:val="24"/>
          <w:szCs w:val="24"/>
          <w:lang w:val="en-CA"/>
        </w:rPr>
      </w:pPr>
      <w:r w:rsidRPr="00EE0622">
        <w:rPr>
          <w:rFonts w:ascii="Times New Roman" w:hAnsi="Times New Roman" w:cs="Times New Roman"/>
          <w:b/>
          <w:sz w:val="24"/>
          <w:szCs w:val="24"/>
          <w:lang w:val="en-CA"/>
        </w:rPr>
        <w:t xml:space="preserve">Additional information on tested SEM </w:t>
      </w:r>
      <w:proofErr w:type="gramStart"/>
      <w:r w:rsidRPr="00EE0622">
        <w:rPr>
          <w:rFonts w:ascii="Times New Roman" w:hAnsi="Times New Roman" w:cs="Times New Roman"/>
          <w:b/>
          <w:sz w:val="24"/>
          <w:szCs w:val="24"/>
          <w:lang w:val="en-CA"/>
        </w:rPr>
        <w:t>models </w:t>
      </w:r>
      <w:r w:rsidR="00D93F30" w:rsidRPr="00EE0622">
        <w:rPr>
          <w:rFonts w:ascii="Times New Roman" w:hAnsi="Times New Roman" w:cs="Times New Roman"/>
          <w:b/>
          <w:sz w:val="24"/>
          <w:szCs w:val="24"/>
          <w:lang w:val="en-CA"/>
        </w:rPr>
        <w:t>.</w:t>
      </w:r>
      <w:proofErr w:type="gramEnd"/>
      <w:r w:rsidR="00D93F30" w:rsidRPr="00EE0622">
        <w:rPr>
          <w:rFonts w:ascii="Times New Roman" w:hAnsi="Times New Roman" w:cs="Times New Roman"/>
          <w:sz w:val="24"/>
          <w:szCs w:val="24"/>
          <w:lang w:val="en-CA"/>
        </w:rPr>
        <w:t xml:space="preserve"> </w:t>
      </w:r>
      <w:r w:rsidR="001F40A1" w:rsidRPr="00EE0622">
        <w:rPr>
          <w:rFonts w:ascii="Times New Roman" w:hAnsi="Times New Roman" w:cs="Times New Roman"/>
          <w:sz w:val="24"/>
          <w:szCs w:val="24"/>
          <w:lang w:val="en-CA"/>
        </w:rPr>
        <w:t>Because</w:t>
      </w:r>
      <w:r w:rsidR="004D2F91" w:rsidRPr="00EE0622">
        <w:rPr>
          <w:rFonts w:ascii="Times New Roman" w:hAnsi="Times New Roman" w:cs="Times New Roman"/>
          <w:sz w:val="24"/>
          <w:szCs w:val="24"/>
          <w:lang w:val="en-CA"/>
        </w:rPr>
        <w:t xml:space="preserve"> the motivation and self-efficacy</w:t>
      </w:r>
      <w:r w:rsidR="001F40A1" w:rsidRPr="00EE0622">
        <w:rPr>
          <w:rFonts w:ascii="Times New Roman" w:hAnsi="Times New Roman" w:cs="Times New Roman"/>
          <w:sz w:val="24"/>
          <w:szCs w:val="24"/>
          <w:lang w:val="en-CA"/>
        </w:rPr>
        <w:t xml:space="preserve"> measure</w:t>
      </w:r>
      <w:r w:rsidR="00261D4B" w:rsidRPr="00EE0622">
        <w:rPr>
          <w:rFonts w:ascii="Times New Roman" w:hAnsi="Times New Roman" w:cs="Times New Roman"/>
          <w:sz w:val="24"/>
          <w:szCs w:val="24"/>
          <w:lang w:val="en-CA"/>
        </w:rPr>
        <w:t>s</w:t>
      </w:r>
      <w:r w:rsidR="004D2F91" w:rsidRPr="00EE0622">
        <w:rPr>
          <w:rFonts w:ascii="Times New Roman" w:hAnsi="Times New Roman" w:cs="Times New Roman"/>
          <w:sz w:val="24"/>
          <w:szCs w:val="24"/>
          <w:lang w:val="en-CA"/>
        </w:rPr>
        <w:t xml:space="preserve"> used different</w:t>
      </w:r>
      <w:r w:rsidR="001F40A1" w:rsidRPr="00EE0622">
        <w:rPr>
          <w:rFonts w:ascii="Times New Roman" w:hAnsi="Times New Roman" w:cs="Times New Roman"/>
          <w:sz w:val="24"/>
          <w:szCs w:val="24"/>
          <w:lang w:val="en-CA"/>
        </w:rPr>
        <w:t xml:space="preserve"> defining </w:t>
      </w:r>
      <w:r w:rsidR="004D2F91" w:rsidRPr="00EE0622">
        <w:rPr>
          <w:rFonts w:ascii="Times New Roman" w:hAnsi="Times New Roman" w:cs="Times New Roman"/>
          <w:sz w:val="24"/>
          <w:szCs w:val="24"/>
          <w:lang w:val="en-CA"/>
        </w:rPr>
        <w:t xml:space="preserve">statements </w:t>
      </w:r>
      <w:r w:rsidR="001F40A1" w:rsidRPr="00EE0622">
        <w:rPr>
          <w:rFonts w:ascii="Times New Roman" w:hAnsi="Times New Roman" w:cs="Times New Roman"/>
          <w:sz w:val="24"/>
          <w:szCs w:val="24"/>
          <w:lang w:val="en-CA"/>
        </w:rPr>
        <w:t>but the activities (i.e., items) was constant across all types of motivation</w:t>
      </w:r>
      <w:r w:rsidR="00261D4B" w:rsidRPr="00EE0622">
        <w:rPr>
          <w:rFonts w:ascii="Times New Roman" w:hAnsi="Times New Roman" w:cs="Times New Roman"/>
          <w:sz w:val="24"/>
          <w:szCs w:val="24"/>
          <w:lang w:val="en-CA"/>
        </w:rPr>
        <w:t xml:space="preserve"> and self-efficacy</w:t>
      </w:r>
      <w:r w:rsidR="001F40A1" w:rsidRPr="00EE0622">
        <w:rPr>
          <w:rFonts w:ascii="Times New Roman" w:hAnsi="Times New Roman" w:cs="Times New Roman"/>
          <w:sz w:val="24"/>
          <w:szCs w:val="24"/>
          <w:lang w:val="en-CA"/>
        </w:rPr>
        <w:t xml:space="preserve"> (the same 24 items were used), correlations between latent factors might be inflated due to shared wording of items, or </w:t>
      </w:r>
      <w:r w:rsidR="00261D4B" w:rsidRPr="00EE0622">
        <w:rPr>
          <w:rFonts w:ascii="Times New Roman" w:hAnsi="Times New Roman" w:cs="Times New Roman"/>
          <w:sz w:val="24"/>
          <w:szCs w:val="24"/>
          <w:lang w:val="en-CA"/>
        </w:rPr>
        <w:t xml:space="preserve">the </w:t>
      </w:r>
      <w:r w:rsidR="001F40A1" w:rsidRPr="00EE0622">
        <w:rPr>
          <w:rFonts w:ascii="Times New Roman" w:hAnsi="Times New Roman" w:cs="Times New Roman"/>
          <w:sz w:val="24"/>
          <w:szCs w:val="24"/>
          <w:lang w:val="en-CA"/>
        </w:rPr>
        <w:t xml:space="preserve">general </w:t>
      </w:r>
      <w:r w:rsidR="00261D4B" w:rsidRPr="00EE0622">
        <w:rPr>
          <w:rFonts w:ascii="Times New Roman" w:hAnsi="Times New Roman" w:cs="Times New Roman"/>
          <w:sz w:val="24"/>
          <w:szCs w:val="24"/>
          <w:lang w:val="en-CA"/>
        </w:rPr>
        <w:t xml:space="preserve">model </w:t>
      </w:r>
      <w:r w:rsidR="001F40A1" w:rsidRPr="00EE0622">
        <w:rPr>
          <w:rFonts w:ascii="Times New Roman" w:hAnsi="Times New Roman" w:cs="Times New Roman"/>
          <w:sz w:val="24"/>
          <w:szCs w:val="24"/>
          <w:lang w:val="en-CA"/>
        </w:rPr>
        <w:t xml:space="preserve">fit might decrease because of strongly related residuals. For example, students had to </w:t>
      </w:r>
      <w:r w:rsidR="007E1D5A" w:rsidRPr="00EE0622">
        <w:rPr>
          <w:rFonts w:ascii="Times New Roman" w:hAnsi="Times New Roman" w:cs="Times New Roman"/>
          <w:sz w:val="24"/>
          <w:szCs w:val="24"/>
          <w:lang w:val="en-CA"/>
        </w:rPr>
        <w:t>indicate the extent to which they find</w:t>
      </w:r>
      <w:r w:rsidR="001F40A1" w:rsidRPr="00EE0622">
        <w:rPr>
          <w:rFonts w:ascii="Times New Roman" w:hAnsi="Times New Roman" w:cs="Times New Roman"/>
          <w:sz w:val="24"/>
          <w:szCs w:val="24"/>
          <w:lang w:val="en-CA"/>
        </w:rPr>
        <w:t xml:space="preserve"> painting </w:t>
      </w:r>
      <w:r w:rsidR="007E1D5A" w:rsidRPr="00EE0622">
        <w:rPr>
          <w:rFonts w:ascii="Times New Roman" w:hAnsi="Times New Roman" w:cs="Times New Roman"/>
          <w:sz w:val="24"/>
          <w:szCs w:val="24"/>
          <w:lang w:val="en-CA"/>
        </w:rPr>
        <w:t>to be</w:t>
      </w:r>
      <w:r w:rsidR="001F40A1" w:rsidRPr="00EE0622">
        <w:rPr>
          <w:rFonts w:ascii="Times New Roman" w:hAnsi="Times New Roman" w:cs="Times New Roman"/>
          <w:sz w:val="24"/>
          <w:szCs w:val="24"/>
          <w:lang w:val="en-CA"/>
        </w:rPr>
        <w:t xml:space="preserve"> an intrinsically motivating activit</w:t>
      </w:r>
      <w:r w:rsidR="007E1D5A" w:rsidRPr="00EE0622">
        <w:rPr>
          <w:rFonts w:ascii="Times New Roman" w:hAnsi="Times New Roman" w:cs="Times New Roman"/>
          <w:sz w:val="24"/>
          <w:szCs w:val="24"/>
          <w:lang w:val="en-CA"/>
        </w:rPr>
        <w:t>y</w:t>
      </w:r>
      <w:r w:rsidR="001F40A1" w:rsidRPr="00EE0622">
        <w:rPr>
          <w:rFonts w:ascii="Times New Roman" w:hAnsi="Times New Roman" w:cs="Times New Roman"/>
          <w:sz w:val="24"/>
          <w:szCs w:val="24"/>
          <w:lang w:val="en-CA"/>
        </w:rPr>
        <w:t xml:space="preserve"> as well as if they identified with it, if they had introjected or external </w:t>
      </w:r>
      <w:r w:rsidR="007E1D5A" w:rsidRPr="00EE0622">
        <w:rPr>
          <w:rFonts w:ascii="Times New Roman" w:hAnsi="Times New Roman" w:cs="Times New Roman"/>
          <w:sz w:val="24"/>
          <w:szCs w:val="24"/>
          <w:lang w:val="en-CA"/>
        </w:rPr>
        <w:t xml:space="preserve">regulations </w:t>
      </w:r>
      <w:r w:rsidR="001F40A1" w:rsidRPr="00EE0622">
        <w:rPr>
          <w:rFonts w:ascii="Times New Roman" w:hAnsi="Times New Roman" w:cs="Times New Roman"/>
          <w:sz w:val="24"/>
          <w:szCs w:val="24"/>
          <w:lang w:val="en-CA"/>
        </w:rPr>
        <w:t>for doing it</w:t>
      </w:r>
      <w:r w:rsidR="007E1D5A" w:rsidRPr="00EE0622">
        <w:rPr>
          <w:rFonts w:ascii="Times New Roman" w:hAnsi="Times New Roman" w:cs="Times New Roman"/>
          <w:sz w:val="24"/>
          <w:szCs w:val="24"/>
          <w:lang w:val="en-CA"/>
        </w:rPr>
        <w:t>, and their level of self-efficacy toward it</w:t>
      </w:r>
      <w:r w:rsidR="001F40A1" w:rsidRPr="00EE0622">
        <w:rPr>
          <w:rFonts w:ascii="Times New Roman" w:hAnsi="Times New Roman" w:cs="Times New Roman"/>
          <w:sz w:val="24"/>
          <w:szCs w:val="24"/>
          <w:lang w:val="en-CA"/>
        </w:rPr>
        <w:t xml:space="preserve">. </w:t>
      </w:r>
      <w:r w:rsidR="007E1D5A" w:rsidRPr="00EE0622">
        <w:rPr>
          <w:rFonts w:ascii="Times New Roman" w:hAnsi="Times New Roman" w:cs="Times New Roman"/>
          <w:sz w:val="24"/>
          <w:szCs w:val="24"/>
          <w:lang w:val="en-CA"/>
        </w:rPr>
        <w:t>Hence</w:t>
      </w:r>
      <w:r w:rsidR="000F5E10" w:rsidRPr="00EE0622">
        <w:rPr>
          <w:rFonts w:ascii="Times New Roman" w:hAnsi="Times New Roman" w:cs="Times New Roman"/>
          <w:sz w:val="24"/>
          <w:szCs w:val="24"/>
          <w:lang w:val="en-CA"/>
        </w:rPr>
        <w:t xml:space="preserve">, five distinct </w:t>
      </w:r>
      <w:r w:rsidR="001F40A1" w:rsidRPr="00EE0622">
        <w:rPr>
          <w:rFonts w:ascii="Times New Roman" w:hAnsi="Times New Roman" w:cs="Times New Roman"/>
          <w:sz w:val="24"/>
          <w:szCs w:val="24"/>
          <w:lang w:val="en-CA"/>
        </w:rPr>
        <w:t>item</w:t>
      </w:r>
      <w:r w:rsidR="000F5E10" w:rsidRPr="00EE0622">
        <w:rPr>
          <w:rFonts w:ascii="Times New Roman" w:hAnsi="Times New Roman" w:cs="Times New Roman"/>
          <w:sz w:val="24"/>
          <w:szCs w:val="24"/>
          <w:lang w:val="en-CA"/>
        </w:rPr>
        <w:t>s included the same wording to describe a specific activity (e.g., the word “</w:t>
      </w:r>
      <w:r w:rsidR="001F40A1" w:rsidRPr="00EE0622">
        <w:rPr>
          <w:rFonts w:ascii="Times New Roman" w:hAnsi="Times New Roman" w:cs="Times New Roman"/>
          <w:sz w:val="24"/>
          <w:szCs w:val="24"/>
          <w:lang w:val="en-CA"/>
        </w:rPr>
        <w:t>painting</w:t>
      </w:r>
      <w:r w:rsidR="000F5E10" w:rsidRPr="00EE0622">
        <w:rPr>
          <w:rFonts w:ascii="Times New Roman" w:hAnsi="Times New Roman" w:cs="Times New Roman"/>
          <w:sz w:val="24"/>
          <w:szCs w:val="24"/>
          <w:lang w:val="en-CA"/>
        </w:rPr>
        <w:t xml:space="preserve">” was used for the following items: </w:t>
      </w:r>
      <w:r w:rsidR="001F40A1" w:rsidRPr="00EE0622">
        <w:rPr>
          <w:rFonts w:ascii="Times New Roman" w:hAnsi="Times New Roman" w:cs="Times New Roman"/>
          <w:sz w:val="24"/>
          <w:szCs w:val="24"/>
          <w:lang w:val="en-CA"/>
        </w:rPr>
        <w:t xml:space="preserve">Intrinsic_Act1_A, Identified_Act1_A, Introjected_Act1_A, External_Act1_A, and Self-efficacy_ Act1_A). To minimize statistical closeness due to wording artefacts, </w:t>
      </w:r>
      <w:r w:rsidR="000834BB" w:rsidRPr="00EE0622">
        <w:rPr>
          <w:rFonts w:ascii="Times New Roman" w:hAnsi="Times New Roman" w:cs="Times New Roman"/>
          <w:sz w:val="24"/>
          <w:szCs w:val="24"/>
          <w:lang w:val="en-CA"/>
        </w:rPr>
        <w:t xml:space="preserve">correlated </w:t>
      </w:r>
      <w:proofErr w:type="spellStart"/>
      <w:r w:rsidR="000834BB" w:rsidRPr="00EE0622">
        <w:rPr>
          <w:rFonts w:ascii="Times New Roman" w:hAnsi="Times New Roman" w:cs="Times New Roman"/>
          <w:sz w:val="24"/>
          <w:szCs w:val="24"/>
          <w:lang w:val="en-CA"/>
        </w:rPr>
        <w:t>uniquenesses</w:t>
      </w:r>
      <w:proofErr w:type="spellEnd"/>
      <w:r w:rsidR="000834BB" w:rsidRPr="00EE0622">
        <w:rPr>
          <w:rFonts w:ascii="Times New Roman" w:hAnsi="Times New Roman" w:cs="Times New Roman"/>
          <w:sz w:val="24"/>
          <w:szCs w:val="24"/>
          <w:lang w:val="en-CA"/>
        </w:rPr>
        <w:t xml:space="preserve"> were estimated between each </w:t>
      </w:r>
      <w:proofErr w:type="gramStart"/>
      <w:r w:rsidR="000834BB" w:rsidRPr="00EE0622">
        <w:rPr>
          <w:rFonts w:ascii="Times New Roman" w:hAnsi="Times New Roman" w:cs="Times New Roman"/>
          <w:sz w:val="24"/>
          <w:szCs w:val="24"/>
          <w:lang w:val="en-CA"/>
        </w:rPr>
        <w:t>items</w:t>
      </w:r>
      <w:proofErr w:type="gramEnd"/>
      <w:r w:rsidR="000834BB" w:rsidRPr="00EE0622">
        <w:rPr>
          <w:rFonts w:ascii="Times New Roman" w:hAnsi="Times New Roman" w:cs="Times New Roman"/>
          <w:sz w:val="24"/>
          <w:szCs w:val="24"/>
          <w:lang w:val="en-CA"/>
        </w:rPr>
        <w:t xml:space="preserve"> at T1 referring to the same activity (40 correlated </w:t>
      </w:r>
      <w:proofErr w:type="spellStart"/>
      <w:r w:rsidR="000834BB" w:rsidRPr="00EE0622">
        <w:rPr>
          <w:rFonts w:ascii="Times New Roman" w:hAnsi="Times New Roman" w:cs="Times New Roman"/>
          <w:sz w:val="24"/>
          <w:szCs w:val="24"/>
          <w:lang w:val="en-CA"/>
        </w:rPr>
        <w:t>uniquenesses</w:t>
      </w:r>
      <w:proofErr w:type="spellEnd"/>
      <w:r w:rsidR="000834BB" w:rsidRPr="00EE0622">
        <w:rPr>
          <w:rFonts w:ascii="Times New Roman" w:hAnsi="Times New Roman" w:cs="Times New Roman"/>
          <w:sz w:val="24"/>
          <w:szCs w:val="24"/>
          <w:lang w:val="en-CA"/>
        </w:rPr>
        <w:t xml:space="preserve"> = </w:t>
      </w:r>
      <w:r w:rsidR="001F40A1" w:rsidRPr="00EE0622">
        <w:rPr>
          <w:rFonts w:ascii="Times New Roman" w:hAnsi="Times New Roman" w:cs="Times New Roman"/>
          <w:sz w:val="24"/>
          <w:szCs w:val="24"/>
          <w:lang w:val="en-CA"/>
        </w:rPr>
        <w:t>10 correlation</w:t>
      </w:r>
      <w:r w:rsidR="000834BB" w:rsidRPr="00EE0622">
        <w:rPr>
          <w:rFonts w:ascii="Times New Roman" w:hAnsi="Times New Roman" w:cs="Times New Roman"/>
          <w:sz w:val="24"/>
          <w:szCs w:val="24"/>
          <w:lang w:val="en-CA"/>
        </w:rPr>
        <w:t>s</w:t>
      </w:r>
      <w:r w:rsidR="001F40A1" w:rsidRPr="00EE0622">
        <w:rPr>
          <w:rFonts w:ascii="Times New Roman" w:hAnsi="Times New Roman" w:cs="Times New Roman"/>
          <w:sz w:val="24"/>
          <w:szCs w:val="24"/>
          <w:lang w:val="en-CA"/>
        </w:rPr>
        <w:t xml:space="preserve"> x 4 activities). Moreover, longitudinal correlated </w:t>
      </w:r>
      <w:proofErr w:type="spellStart"/>
      <w:r w:rsidR="001F40A1" w:rsidRPr="00EE0622">
        <w:rPr>
          <w:rFonts w:ascii="Times New Roman" w:hAnsi="Times New Roman" w:cs="Times New Roman"/>
          <w:sz w:val="24"/>
          <w:szCs w:val="24"/>
          <w:lang w:val="en-CA"/>
        </w:rPr>
        <w:t>uniquenesses</w:t>
      </w:r>
      <w:proofErr w:type="spellEnd"/>
      <w:r w:rsidR="001F40A1" w:rsidRPr="00EE0622">
        <w:rPr>
          <w:rFonts w:ascii="Times New Roman" w:hAnsi="Times New Roman" w:cs="Times New Roman"/>
          <w:sz w:val="24"/>
          <w:szCs w:val="24"/>
          <w:lang w:val="en-CA"/>
        </w:rPr>
        <w:t xml:space="preserve"> were estimated, but only for self-efficacy error terms</w:t>
      </w:r>
      <w:r w:rsidR="000834BB" w:rsidRPr="00EE0622">
        <w:rPr>
          <w:rFonts w:ascii="Times New Roman" w:hAnsi="Times New Roman" w:cs="Times New Roman"/>
          <w:sz w:val="24"/>
          <w:szCs w:val="24"/>
          <w:lang w:val="en-CA"/>
        </w:rPr>
        <w:t xml:space="preserve"> (same items used at both time measurement)</w:t>
      </w:r>
      <w:r w:rsidR="001F40A1" w:rsidRPr="00EE0622">
        <w:rPr>
          <w:rFonts w:ascii="Times New Roman" w:hAnsi="Times New Roman" w:cs="Times New Roman"/>
          <w:sz w:val="24"/>
          <w:szCs w:val="24"/>
          <w:lang w:val="en-CA"/>
        </w:rPr>
        <w:t xml:space="preserve">. Because the CFA and SEM models tested in </w:t>
      </w:r>
      <w:r w:rsidR="008B4E81" w:rsidRPr="00EE0622">
        <w:rPr>
          <w:rFonts w:ascii="Times New Roman" w:hAnsi="Times New Roman" w:cs="Times New Roman"/>
          <w:sz w:val="24"/>
          <w:szCs w:val="24"/>
          <w:lang w:val="en-CA"/>
        </w:rPr>
        <w:t>this</w:t>
      </w:r>
      <w:r w:rsidR="001F40A1" w:rsidRPr="00EE0622">
        <w:rPr>
          <w:rFonts w:ascii="Times New Roman" w:hAnsi="Times New Roman" w:cs="Times New Roman"/>
          <w:sz w:val="24"/>
          <w:szCs w:val="24"/>
          <w:lang w:val="en-CA"/>
        </w:rPr>
        <w:t xml:space="preserve"> study already involved many free parameters, the correlated </w:t>
      </w:r>
      <w:proofErr w:type="spellStart"/>
      <w:r w:rsidR="001F40A1" w:rsidRPr="00EE0622">
        <w:rPr>
          <w:rFonts w:ascii="Times New Roman" w:hAnsi="Times New Roman" w:cs="Times New Roman"/>
          <w:sz w:val="24"/>
          <w:szCs w:val="24"/>
          <w:lang w:val="en-CA"/>
        </w:rPr>
        <w:t>uniquenesses</w:t>
      </w:r>
      <w:proofErr w:type="spellEnd"/>
      <w:r w:rsidR="001F40A1" w:rsidRPr="00EE0622">
        <w:rPr>
          <w:rFonts w:ascii="Times New Roman" w:hAnsi="Times New Roman" w:cs="Times New Roman"/>
          <w:sz w:val="24"/>
          <w:szCs w:val="24"/>
          <w:lang w:val="en-CA"/>
        </w:rPr>
        <w:t xml:space="preserve"> models appeared most appropriate compared to other models used to control potential bias (e.g., multiple-method factor approach; Podsakoff, </w:t>
      </w:r>
      <w:proofErr w:type="spellStart"/>
      <w:r w:rsidR="001F40A1" w:rsidRPr="00EE0622">
        <w:rPr>
          <w:rFonts w:ascii="Times New Roman" w:hAnsi="Times New Roman" w:cs="Times New Roman"/>
          <w:sz w:val="24"/>
          <w:szCs w:val="24"/>
          <w:lang w:val="en-CA"/>
        </w:rPr>
        <w:t>MacKenzie</w:t>
      </w:r>
      <w:proofErr w:type="spellEnd"/>
      <w:r w:rsidR="001F40A1" w:rsidRPr="00EE0622">
        <w:rPr>
          <w:rFonts w:ascii="Times New Roman" w:hAnsi="Times New Roman" w:cs="Times New Roman"/>
          <w:sz w:val="24"/>
          <w:szCs w:val="24"/>
          <w:lang w:val="en-CA"/>
        </w:rPr>
        <w:t xml:space="preserve">, Lee, &amp; Podsakoff, 2003). In addition to all the statistical parameters (i.e., factor loadings, correlated </w:t>
      </w:r>
      <w:proofErr w:type="spellStart"/>
      <w:r w:rsidR="001F40A1" w:rsidRPr="00EE0622">
        <w:rPr>
          <w:rFonts w:ascii="Times New Roman" w:hAnsi="Times New Roman" w:cs="Times New Roman"/>
          <w:sz w:val="24"/>
          <w:szCs w:val="24"/>
          <w:lang w:val="en-CA"/>
        </w:rPr>
        <w:t>uniquenesses</w:t>
      </w:r>
      <w:proofErr w:type="spellEnd"/>
      <w:r w:rsidR="001F40A1" w:rsidRPr="00EE0622">
        <w:rPr>
          <w:rFonts w:ascii="Times New Roman" w:hAnsi="Times New Roman" w:cs="Times New Roman"/>
          <w:sz w:val="24"/>
          <w:szCs w:val="24"/>
          <w:lang w:val="en-CA"/>
        </w:rPr>
        <w:t xml:space="preserve">) described for the measurement CFA models, SEM models included structural paths estimated in accordance with the </w:t>
      </w:r>
      <w:r w:rsidR="00BA4E43" w:rsidRPr="00EE0622">
        <w:rPr>
          <w:rFonts w:ascii="Times New Roman" w:hAnsi="Times New Roman" w:cs="Times New Roman"/>
          <w:sz w:val="24"/>
          <w:szCs w:val="24"/>
          <w:lang w:val="en-CA"/>
        </w:rPr>
        <w:t>proposed hypotheses</w:t>
      </w:r>
      <w:r w:rsidR="001F40A1" w:rsidRPr="00EE0622">
        <w:rPr>
          <w:rFonts w:ascii="Times New Roman" w:hAnsi="Times New Roman" w:cs="Times New Roman"/>
          <w:sz w:val="24"/>
          <w:szCs w:val="24"/>
          <w:lang w:val="en-CA"/>
        </w:rPr>
        <w:t xml:space="preserve">. </w:t>
      </w:r>
      <w:r w:rsidR="00BA4E43" w:rsidRPr="00EE0622">
        <w:rPr>
          <w:rFonts w:ascii="Times New Roman" w:hAnsi="Times New Roman" w:cs="Times New Roman"/>
          <w:sz w:val="24"/>
          <w:szCs w:val="24"/>
          <w:lang w:val="en-CA"/>
        </w:rPr>
        <w:t xml:space="preserve">In </w:t>
      </w:r>
      <w:r w:rsidR="001F40A1" w:rsidRPr="00EE0622">
        <w:rPr>
          <w:rFonts w:ascii="Times New Roman" w:hAnsi="Times New Roman" w:cs="Times New Roman"/>
          <w:sz w:val="24"/>
          <w:szCs w:val="24"/>
          <w:lang w:val="en-CA"/>
        </w:rPr>
        <w:t>Figure S1</w:t>
      </w:r>
      <w:r w:rsidR="00BA4E43" w:rsidRPr="00EE0622">
        <w:rPr>
          <w:rFonts w:ascii="Times New Roman" w:hAnsi="Times New Roman" w:cs="Times New Roman"/>
          <w:sz w:val="24"/>
          <w:szCs w:val="24"/>
          <w:lang w:val="en-CA"/>
        </w:rPr>
        <w:t>,</w:t>
      </w:r>
      <w:r w:rsidR="001F40A1" w:rsidRPr="00EE0622">
        <w:rPr>
          <w:rFonts w:ascii="Times New Roman" w:hAnsi="Times New Roman" w:cs="Times New Roman"/>
          <w:sz w:val="24"/>
          <w:szCs w:val="24"/>
          <w:lang w:val="en-CA"/>
        </w:rPr>
        <w:t xml:space="preserve"> a SEM model </w:t>
      </w:r>
      <w:r w:rsidR="00BA4E43" w:rsidRPr="00EE0622">
        <w:rPr>
          <w:rFonts w:ascii="Times New Roman" w:hAnsi="Times New Roman" w:cs="Times New Roman"/>
          <w:sz w:val="24"/>
          <w:szCs w:val="24"/>
          <w:lang w:val="en-CA"/>
        </w:rPr>
        <w:t xml:space="preserve">illustrates the parameters estimated in models </w:t>
      </w:r>
      <w:r w:rsidR="001F40A1" w:rsidRPr="00EE0622">
        <w:rPr>
          <w:rFonts w:ascii="Times New Roman" w:hAnsi="Times New Roman" w:cs="Times New Roman"/>
          <w:sz w:val="24"/>
          <w:szCs w:val="24"/>
          <w:lang w:val="en-CA"/>
        </w:rPr>
        <w:t>presented in the manuscript</w:t>
      </w:r>
      <w:r w:rsidR="00BA4E43" w:rsidRPr="00EE0622">
        <w:rPr>
          <w:rFonts w:ascii="Times New Roman" w:hAnsi="Times New Roman" w:cs="Times New Roman"/>
          <w:sz w:val="24"/>
          <w:szCs w:val="24"/>
          <w:lang w:val="en-CA"/>
        </w:rPr>
        <w:t>,</w:t>
      </w:r>
      <w:r w:rsidR="001F40A1" w:rsidRPr="00EE0622">
        <w:rPr>
          <w:rFonts w:ascii="Times New Roman" w:hAnsi="Times New Roman" w:cs="Times New Roman"/>
          <w:sz w:val="24"/>
          <w:szCs w:val="24"/>
          <w:lang w:val="en-CA"/>
        </w:rPr>
        <w:t xml:space="preserve"> </w:t>
      </w:r>
      <w:r w:rsidR="00BA4E43" w:rsidRPr="00EE0622">
        <w:rPr>
          <w:rFonts w:ascii="Times New Roman" w:hAnsi="Times New Roman" w:cs="Times New Roman"/>
          <w:sz w:val="24"/>
          <w:szCs w:val="24"/>
          <w:lang w:val="en-CA"/>
        </w:rPr>
        <w:t xml:space="preserve">where types of motivation predicted T2 </w:t>
      </w:r>
      <w:r w:rsidR="001F40A1" w:rsidRPr="00EE0622">
        <w:rPr>
          <w:rFonts w:ascii="Times New Roman" w:hAnsi="Times New Roman" w:cs="Times New Roman"/>
          <w:sz w:val="24"/>
          <w:szCs w:val="24"/>
          <w:lang w:val="en-CA"/>
        </w:rPr>
        <w:t>self-efficacy</w:t>
      </w:r>
      <w:r w:rsidR="00BA4E43" w:rsidRPr="00EE0622">
        <w:rPr>
          <w:rFonts w:ascii="Times New Roman" w:hAnsi="Times New Roman" w:cs="Times New Roman"/>
          <w:sz w:val="24"/>
          <w:szCs w:val="24"/>
          <w:lang w:val="en-CA"/>
        </w:rPr>
        <w:t>, controlling for</w:t>
      </w:r>
      <w:r w:rsidR="001F40A1" w:rsidRPr="00EE0622">
        <w:rPr>
          <w:rFonts w:ascii="Times New Roman" w:hAnsi="Times New Roman" w:cs="Times New Roman"/>
          <w:sz w:val="24"/>
          <w:szCs w:val="24"/>
          <w:lang w:val="en-CA"/>
        </w:rPr>
        <w:t xml:space="preserve"> T1 self-efficacy, </w:t>
      </w:r>
      <w:r w:rsidR="00BA4E43" w:rsidRPr="00EE0622">
        <w:rPr>
          <w:rFonts w:ascii="Times New Roman" w:hAnsi="Times New Roman" w:cs="Times New Roman"/>
          <w:sz w:val="24"/>
          <w:szCs w:val="24"/>
          <w:lang w:val="en-CA"/>
        </w:rPr>
        <w:t xml:space="preserve">including </w:t>
      </w:r>
      <w:r w:rsidR="001F40A1" w:rsidRPr="00EE0622">
        <w:rPr>
          <w:rFonts w:ascii="Times New Roman" w:hAnsi="Times New Roman" w:cs="Times New Roman"/>
          <w:sz w:val="24"/>
          <w:szCs w:val="24"/>
          <w:lang w:val="en-CA"/>
        </w:rPr>
        <w:t xml:space="preserve">all correlated </w:t>
      </w:r>
      <w:proofErr w:type="spellStart"/>
      <w:r w:rsidR="001F40A1" w:rsidRPr="00EE0622">
        <w:rPr>
          <w:rFonts w:ascii="Times New Roman" w:hAnsi="Times New Roman" w:cs="Times New Roman"/>
          <w:sz w:val="24"/>
          <w:szCs w:val="24"/>
          <w:lang w:val="en-CA"/>
        </w:rPr>
        <w:t>uniquenesses</w:t>
      </w:r>
      <w:proofErr w:type="spellEnd"/>
      <w:r w:rsidR="001F40A1" w:rsidRPr="00EE0622">
        <w:rPr>
          <w:rFonts w:ascii="Times New Roman" w:hAnsi="Times New Roman" w:cs="Times New Roman"/>
          <w:sz w:val="24"/>
          <w:szCs w:val="24"/>
          <w:lang w:val="en-CA"/>
        </w:rPr>
        <w:t xml:space="preserve">. For SEM models predicting college program attendance, the endogenous </w:t>
      </w:r>
      <w:r w:rsidR="002B4969" w:rsidRPr="00EE0622">
        <w:rPr>
          <w:rFonts w:ascii="Times New Roman" w:hAnsi="Times New Roman" w:cs="Times New Roman"/>
          <w:sz w:val="24"/>
          <w:szCs w:val="24"/>
          <w:lang w:val="en-CA"/>
        </w:rPr>
        <w:t xml:space="preserve">(i.e., T2 self-efficacy) </w:t>
      </w:r>
      <w:r w:rsidR="00BA4E43" w:rsidRPr="00EE0622">
        <w:rPr>
          <w:rFonts w:ascii="Times New Roman" w:hAnsi="Times New Roman" w:cs="Times New Roman"/>
          <w:sz w:val="24"/>
          <w:szCs w:val="24"/>
          <w:lang w:val="en-CA"/>
        </w:rPr>
        <w:t xml:space="preserve">factor was replaced </w:t>
      </w:r>
      <w:r w:rsidR="001F40A1" w:rsidRPr="00EE0622">
        <w:rPr>
          <w:rFonts w:ascii="Times New Roman" w:hAnsi="Times New Roman" w:cs="Times New Roman"/>
          <w:sz w:val="24"/>
          <w:szCs w:val="24"/>
          <w:lang w:val="en-CA"/>
        </w:rPr>
        <w:t>by the dichotomous variable representing attending a program in the corresponding domain.</w:t>
      </w:r>
      <w:r w:rsidR="000613DD" w:rsidRPr="00EE0622">
        <w:rPr>
          <w:rFonts w:ascii="Times New Roman" w:hAnsi="Times New Roman" w:cs="Times New Roman"/>
          <w:sz w:val="24"/>
          <w:szCs w:val="24"/>
          <w:lang w:val="en-CA"/>
        </w:rPr>
        <w:t xml:space="preserve"> </w:t>
      </w:r>
      <w:r w:rsidR="002B4969" w:rsidRPr="00EE0622">
        <w:rPr>
          <w:rFonts w:ascii="Times New Roman" w:hAnsi="Times New Roman" w:cs="Times New Roman"/>
          <w:sz w:val="24"/>
          <w:szCs w:val="24"/>
          <w:lang w:val="en-CA"/>
        </w:rPr>
        <w:t>L</w:t>
      </w:r>
      <w:r w:rsidR="000613DD" w:rsidRPr="00EE0622">
        <w:rPr>
          <w:rFonts w:ascii="Times New Roman" w:hAnsi="Times New Roman" w:cs="Times New Roman"/>
          <w:sz w:val="24"/>
          <w:szCs w:val="24"/>
          <w:lang w:val="en-CA"/>
        </w:rPr>
        <w:t xml:space="preserve">ongitudinal correlated </w:t>
      </w:r>
      <w:proofErr w:type="spellStart"/>
      <w:r w:rsidR="000613DD" w:rsidRPr="00EE0622">
        <w:rPr>
          <w:rFonts w:ascii="Times New Roman" w:hAnsi="Times New Roman" w:cs="Times New Roman"/>
          <w:sz w:val="24"/>
          <w:szCs w:val="24"/>
          <w:lang w:val="en-CA"/>
        </w:rPr>
        <w:t>uniquenesses</w:t>
      </w:r>
      <w:proofErr w:type="spellEnd"/>
      <w:r w:rsidR="00BA4E43" w:rsidRPr="00EE0622">
        <w:rPr>
          <w:rFonts w:ascii="Times New Roman" w:hAnsi="Times New Roman" w:cs="Times New Roman"/>
          <w:sz w:val="24"/>
          <w:szCs w:val="24"/>
          <w:lang w:val="en-CA"/>
        </w:rPr>
        <w:t xml:space="preserve"> </w:t>
      </w:r>
      <w:r w:rsidR="000613DD" w:rsidRPr="00EE0622">
        <w:rPr>
          <w:rFonts w:ascii="Times New Roman" w:hAnsi="Times New Roman" w:cs="Times New Roman"/>
          <w:sz w:val="24"/>
          <w:szCs w:val="24"/>
          <w:lang w:val="en-CA"/>
        </w:rPr>
        <w:t>were thus removed in th</w:t>
      </w:r>
      <w:r w:rsidR="002B4969" w:rsidRPr="00EE0622">
        <w:rPr>
          <w:rFonts w:ascii="Times New Roman" w:hAnsi="Times New Roman" w:cs="Times New Roman"/>
          <w:sz w:val="24"/>
          <w:szCs w:val="24"/>
          <w:lang w:val="en-CA"/>
        </w:rPr>
        <w:t>e</w:t>
      </w:r>
      <w:r w:rsidR="000613DD" w:rsidRPr="00EE0622">
        <w:rPr>
          <w:rFonts w:ascii="Times New Roman" w:hAnsi="Times New Roman" w:cs="Times New Roman"/>
          <w:sz w:val="24"/>
          <w:szCs w:val="24"/>
          <w:lang w:val="en-CA"/>
        </w:rPr>
        <w:t>s</w:t>
      </w:r>
      <w:r w:rsidR="002B4969" w:rsidRPr="00EE0622">
        <w:rPr>
          <w:rFonts w:ascii="Times New Roman" w:hAnsi="Times New Roman" w:cs="Times New Roman"/>
          <w:sz w:val="24"/>
          <w:szCs w:val="24"/>
          <w:lang w:val="en-CA"/>
        </w:rPr>
        <w:t>e</w:t>
      </w:r>
      <w:r w:rsidR="000613DD" w:rsidRPr="00EE0622">
        <w:rPr>
          <w:rFonts w:ascii="Times New Roman" w:hAnsi="Times New Roman" w:cs="Times New Roman"/>
          <w:sz w:val="24"/>
          <w:szCs w:val="24"/>
          <w:lang w:val="en-CA"/>
        </w:rPr>
        <w:t xml:space="preserve"> model</w:t>
      </w:r>
      <w:r w:rsidR="002B4969" w:rsidRPr="00EE0622">
        <w:rPr>
          <w:rFonts w:ascii="Times New Roman" w:hAnsi="Times New Roman" w:cs="Times New Roman"/>
          <w:sz w:val="24"/>
          <w:szCs w:val="24"/>
          <w:lang w:val="en-CA"/>
        </w:rPr>
        <w:t>s</w:t>
      </w:r>
      <w:r w:rsidR="000613DD" w:rsidRPr="00EE0622">
        <w:rPr>
          <w:rFonts w:ascii="Times New Roman" w:hAnsi="Times New Roman" w:cs="Times New Roman"/>
          <w:sz w:val="24"/>
          <w:szCs w:val="24"/>
          <w:lang w:val="en-CA"/>
        </w:rPr>
        <w:t>.</w:t>
      </w:r>
    </w:p>
    <w:p w14:paraId="58B1D9D9" w14:textId="66209C56" w:rsidR="00D93F30" w:rsidRPr="00EE0622" w:rsidRDefault="001F40A1" w:rsidP="00EE0622">
      <w:pPr>
        <w:spacing w:after="0" w:line="480" w:lineRule="auto"/>
        <w:ind w:firstLine="709"/>
        <w:rPr>
          <w:rFonts w:ascii="Times New Roman" w:hAnsi="Times New Roman" w:cs="Times New Roman"/>
          <w:b/>
          <w:sz w:val="24"/>
          <w:szCs w:val="24"/>
          <w:lang w:val="en-CA"/>
        </w:rPr>
      </w:pPr>
      <w:r w:rsidRPr="00EE0622">
        <w:rPr>
          <w:rFonts w:ascii="Times New Roman" w:hAnsi="Times New Roman" w:cs="Times New Roman"/>
          <w:sz w:val="24"/>
          <w:szCs w:val="24"/>
          <w:lang w:val="en-CA"/>
        </w:rPr>
        <w:lastRenderedPageBreak/>
        <w:t>To ascertain the adequacy of model fit of CFA and SEM models, we used the comparative fit index (CFI), Tucker-Lewis index (TLI), root mean square error of approximation (RMSEA), the standardized root mean square residual (SRMR), and the S-B χ</w:t>
      </w:r>
      <w:r w:rsidRPr="00EE0622">
        <w:rPr>
          <w:rFonts w:ascii="Times New Roman" w:hAnsi="Times New Roman" w:cs="Times New Roman"/>
          <w:sz w:val="24"/>
          <w:szCs w:val="24"/>
          <w:vertAlign w:val="superscript"/>
          <w:lang w:val="en-CA"/>
        </w:rPr>
        <w:t>2</w:t>
      </w:r>
      <w:r w:rsidRPr="00EE0622">
        <w:rPr>
          <w:rFonts w:ascii="Times New Roman" w:hAnsi="Times New Roman" w:cs="Times New Roman"/>
          <w:sz w:val="24"/>
          <w:szCs w:val="24"/>
          <w:lang w:val="en-CA"/>
        </w:rPr>
        <w:t xml:space="preserve"> statistic. CFI and TLI usually vary along a 0</w:t>
      </w:r>
      <w:r w:rsidRPr="00EE0622" w:rsidDel="00F33EF1">
        <w:rPr>
          <w:rFonts w:ascii="Times New Roman" w:hAnsi="Times New Roman" w:cs="Times New Roman"/>
          <w:sz w:val="24"/>
          <w:szCs w:val="24"/>
          <w:lang w:val="en-CA"/>
        </w:rPr>
        <w:t xml:space="preserve"> </w:t>
      </w:r>
      <w:r w:rsidRPr="00EE0622">
        <w:rPr>
          <w:rFonts w:ascii="Times New Roman" w:hAnsi="Times New Roman" w:cs="Times New Roman"/>
          <w:sz w:val="24"/>
          <w:szCs w:val="24"/>
          <w:lang w:val="en-CA"/>
        </w:rPr>
        <w:t>-1 continuum (the TLI can be greater than 1, which could imply overfitting) and values greater than .90 and .95 typically reflect acceptable and excellent fit to the data, respectively (</w:t>
      </w:r>
      <w:proofErr w:type="spellStart"/>
      <w:r w:rsidRPr="00EE0622">
        <w:rPr>
          <w:rFonts w:ascii="Times New Roman" w:hAnsi="Times New Roman" w:cs="Times New Roman"/>
          <w:sz w:val="24"/>
          <w:szCs w:val="24"/>
          <w:lang w:val="en-CA"/>
        </w:rPr>
        <w:t>Schumacker</w:t>
      </w:r>
      <w:proofErr w:type="spellEnd"/>
      <w:r w:rsidRPr="00EE0622">
        <w:rPr>
          <w:rFonts w:ascii="Times New Roman" w:hAnsi="Times New Roman" w:cs="Times New Roman"/>
          <w:sz w:val="24"/>
          <w:szCs w:val="24"/>
          <w:lang w:val="en-CA"/>
        </w:rPr>
        <w:t xml:space="preserve"> &amp; Lomax, 1996). Browne and </w:t>
      </w:r>
      <w:proofErr w:type="spellStart"/>
      <w:r w:rsidRPr="00EE0622">
        <w:rPr>
          <w:rFonts w:ascii="Times New Roman" w:hAnsi="Times New Roman" w:cs="Times New Roman"/>
          <w:sz w:val="24"/>
          <w:szCs w:val="24"/>
          <w:lang w:val="en-CA"/>
        </w:rPr>
        <w:t>Cudeck</w:t>
      </w:r>
      <w:proofErr w:type="spellEnd"/>
      <w:r w:rsidRPr="00EE0622">
        <w:rPr>
          <w:rFonts w:ascii="Times New Roman" w:hAnsi="Times New Roman" w:cs="Times New Roman"/>
          <w:sz w:val="24"/>
          <w:szCs w:val="24"/>
          <w:lang w:val="en-CA"/>
        </w:rPr>
        <w:t xml:space="preserve"> (1993) suggested that RMSEA values below .05 are indicative of a “close fit” and that values of up to .08 represent reasonable errors of approximation. Similar guidelines were formulated for the SRMR (Byrne, 2013). Whereas the TLI and RMSEA penalize lack of parsimony, the CFI and SRMR do not. </w:t>
      </w:r>
      <w:r w:rsidRPr="00EE0622">
        <w:rPr>
          <w:rFonts w:ascii="Times New Roman" w:hAnsi="Times New Roman" w:cs="Times New Roman"/>
          <w:sz w:val="24"/>
          <w:szCs w:val="24"/>
          <w:lang w:val="en-US"/>
        </w:rPr>
        <w:t xml:space="preserve">Under the WLSMV estimator, the weighted root-mean-square residual (WRMR) will be reported instead of the SRMR, with values below 1 indicating a satisfactory fit (Yu, 2002). </w:t>
      </w:r>
      <w:r w:rsidR="002B4969" w:rsidRPr="00EE0622">
        <w:rPr>
          <w:rFonts w:ascii="Times New Roman" w:hAnsi="Times New Roman" w:cs="Times New Roman"/>
          <w:sz w:val="24"/>
          <w:szCs w:val="24"/>
          <w:lang w:val="en-US"/>
        </w:rPr>
        <w:t xml:space="preserve">Correlations among </w:t>
      </w:r>
      <w:r w:rsidR="002B4969" w:rsidRPr="00EE0622">
        <w:rPr>
          <w:rFonts w:ascii="Times New Roman" w:hAnsi="Times New Roman" w:cs="Times New Roman"/>
          <w:sz w:val="24"/>
          <w:szCs w:val="24"/>
          <w:lang w:val="en-CA"/>
        </w:rPr>
        <w:t xml:space="preserve">latent factors within each vocational domain are presented in </w:t>
      </w:r>
      <w:r w:rsidR="00D93F30" w:rsidRPr="00EE0622">
        <w:rPr>
          <w:rFonts w:ascii="Times New Roman" w:hAnsi="Times New Roman" w:cs="Times New Roman"/>
          <w:sz w:val="24"/>
          <w:szCs w:val="24"/>
          <w:lang w:val="en-CA"/>
        </w:rPr>
        <w:t>Table S1</w:t>
      </w:r>
      <w:r w:rsidR="002B4969" w:rsidRPr="00EE0622">
        <w:rPr>
          <w:rFonts w:ascii="Times New Roman" w:hAnsi="Times New Roman" w:cs="Times New Roman"/>
          <w:sz w:val="24"/>
          <w:szCs w:val="24"/>
          <w:lang w:val="en-CA"/>
        </w:rPr>
        <w:t>,</w:t>
      </w:r>
      <w:r w:rsidR="000613DD" w:rsidRPr="00EE0622">
        <w:rPr>
          <w:rFonts w:ascii="Times New Roman" w:hAnsi="Times New Roman" w:cs="Times New Roman"/>
          <w:sz w:val="24"/>
          <w:szCs w:val="24"/>
          <w:lang w:val="en-CA"/>
        </w:rPr>
        <w:t xml:space="preserve"> while </w:t>
      </w:r>
      <w:r w:rsidR="00094F94" w:rsidRPr="00EE0622">
        <w:rPr>
          <w:rFonts w:ascii="Times New Roman" w:hAnsi="Times New Roman" w:cs="Times New Roman"/>
          <w:sz w:val="24"/>
          <w:szCs w:val="24"/>
          <w:lang w:val="en-CA"/>
        </w:rPr>
        <w:t xml:space="preserve">Table S2 presents fit indices for </w:t>
      </w:r>
      <w:r w:rsidR="002B4969" w:rsidRPr="00EE0622">
        <w:rPr>
          <w:rFonts w:ascii="Times New Roman" w:hAnsi="Times New Roman" w:cs="Times New Roman"/>
          <w:sz w:val="24"/>
          <w:szCs w:val="24"/>
          <w:lang w:val="en-CA"/>
        </w:rPr>
        <w:t xml:space="preserve">the various </w:t>
      </w:r>
      <w:r w:rsidR="00094F94" w:rsidRPr="00EE0622">
        <w:rPr>
          <w:rFonts w:ascii="Times New Roman" w:hAnsi="Times New Roman" w:cs="Times New Roman"/>
          <w:sz w:val="24"/>
          <w:szCs w:val="24"/>
          <w:lang w:val="en-CA"/>
        </w:rPr>
        <w:t>models presented in the manuscript as well as for all additional models (see below).</w:t>
      </w:r>
    </w:p>
    <w:p w14:paraId="28A3F563" w14:textId="7EE3FD52" w:rsidR="004F585A" w:rsidRPr="00EE0622" w:rsidRDefault="00D93F30" w:rsidP="00EE0622">
      <w:pPr>
        <w:spacing w:after="0" w:line="480" w:lineRule="auto"/>
        <w:ind w:firstLine="709"/>
        <w:rPr>
          <w:rFonts w:ascii="Times New Roman" w:hAnsi="Times New Roman" w:cs="Times New Roman"/>
          <w:sz w:val="24"/>
          <w:szCs w:val="24"/>
          <w:lang w:val="en-CA"/>
        </w:rPr>
      </w:pPr>
      <w:r w:rsidRPr="00EE0622">
        <w:rPr>
          <w:rFonts w:ascii="Times New Roman" w:hAnsi="Times New Roman" w:cs="Times New Roman"/>
          <w:b/>
          <w:sz w:val="24"/>
          <w:szCs w:val="24"/>
          <w:lang w:val="en-CA"/>
        </w:rPr>
        <w:t xml:space="preserve">Additional </w:t>
      </w:r>
      <w:r w:rsidR="001F40A1" w:rsidRPr="00EE0622">
        <w:rPr>
          <w:rFonts w:ascii="Times New Roman" w:hAnsi="Times New Roman" w:cs="Times New Roman"/>
          <w:b/>
          <w:sz w:val="24"/>
          <w:szCs w:val="24"/>
          <w:lang w:val="en-CA"/>
        </w:rPr>
        <w:t xml:space="preserve">SEM </w:t>
      </w:r>
      <w:r w:rsidRPr="00EE0622">
        <w:rPr>
          <w:rFonts w:ascii="Times New Roman" w:hAnsi="Times New Roman" w:cs="Times New Roman"/>
          <w:b/>
          <w:sz w:val="24"/>
          <w:szCs w:val="24"/>
          <w:lang w:val="en-CA"/>
        </w:rPr>
        <w:t>models.</w:t>
      </w:r>
      <w:r w:rsidRPr="00EE0622">
        <w:rPr>
          <w:rFonts w:ascii="Times New Roman" w:hAnsi="Times New Roman" w:cs="Times New Roman"/>
          <w:sz w:val="24"/>
          <w:szCs w:val="24"/>
          <w:lang w:val="en-CA"/>
        </w:rPr>
        <w:t xml:space="preserve"> </w:t>
      </w:r>
      <w:r w:rsidR="002E4051" w:rsidRPr="00EE0622">
        <w:rPr>
          <w:rFonts w:ascii="Times New Roman" w:hAnsi="Times New Roman" w:cs="Times New Roman"/>
          <w:sz w:val="24"/>
          <w:szCs w:val="24"/>
          <w:lang w:val="en-CA"/>
        </w:rPr>
        <w:t xml:space="preserve">Three series of models were estimated but could not be presented in the main manuscript because of space restrictions. First are </w:t>
      </w:r>
      <w:r w:rsidR="004F585A" w:rsidRPr="00EE0622">
        <w:rPr>
          <w:rFonts w:ascii="Times New Roman" w:hAnsi="Times New Roman" w:cs="Times New Roman"/>
          <w:sz w:val="24"/>
          <w:szCs w:val="24"/>
          <w:lang w:val="en-CA"/>
        </w:rPr>
        <w:t>CFA models</w:t>
      </w:r>
      <w:r w:rsidR="002E4051" w:rsidRPr="00EE0622">
        <w:rPr>
          <w:rFonts w:ascii="Times New Roman" w:hAnsi="Times New Roman" w:cs="Times New Roman"/>
          <w:sz w:val="24"/>
          <w:szCs w:val="24"/>
          <w:lang w:val="en-CA"/>
        </w:rPr>
        <w:t xml:space="preserve"> that allowed the evaluation of measurement adequacy of latent factors</w:t>
      </w:r>
      <w:r w:rsidR="00094F94" w:rsidRPr="00EE0622">
        <w:rPr>
          <w:rFonts w:ascii="Times New Roman" w:hAnsi="Times New Roman" w:cs="Times New Roman"/>
          <w:sz w:val="24"/>
          <w:szCs w:val="24"/>
          <w:lang w:val="en-CA"/>
        </w:rPr>
        <w:t xml:space="preserve"> (Models S1</w:t>
      </w:r>
      <w:r w:rsidR="00CB5B15" w:rsidRPr="00EE0622">
        <w:rPr>
          <w:rFonts w:ascii="Times New Roman" w:hAnsi="Times New Roman" w:cs="Times New Roman"/>
          <w:sz w:val="24"/>
          <w:szCs w:val="24"/>
          <w:lang w:val="en-CA"/>
        </w:rPr>
        <w:t>, Table S2</w:t>
      </w:r>
      <w:r w:rsidR="00094F94" w:rsidRPr="00EE0622">
        <w:rPr>
          <w:rFonts w:ascii="Times New Roman" w:hAnsi="Times New Roman" w:cs="Times New Roman"/>
          <w:sz w:val="24"/>
          <w:szCs w:val="24"/>
          <w:lang w:val="en-CA"/>
        </w:rPr>
        <w:t>; 6 models)</w:t>
      </w:r>
      <w:r w:rsidR="002E4051" w:rsidRPr="00EE0622">
        <w:rPr>
          <w:rFonts w:ascii="Times New Roman" w:hAnsi="Times New Roman" w:cs="Times New Roman"/>
          <w:sz w:val="24"/>
          <w:szCs w:val="24"/>
          <w:lang w:val="en-CA"/>
        </w:rPr>
        <w:t>.</w:t>
      </w:r>
      <w:r w:rsidR="004F585A" w:rsidRPr="00EE0622">
        <w:rPr>
          <w:rFonts w:ascii="Times New Roman" w:hAnsi="Times New Roman" w:cs="Times New Roman"/>
          <w:sz w:val="24"/>
          <w:szCs w:val="24"/>
          <w:lang w:val="en-CA"/>
        </w:rPr>
        <w:t xml:space="preserve"> </w:t>
      </w:r>
      <w:r w:rsidR="002E4051" w:rsidRPr="00EE0622">
        <w:rPr>
          <w:rFonts w:ascii="Times New Roman" w:hAnsi="Times New Roman" w:cs="Times New Roman"/>
          <w:sz w:val="24"/>
          <w:szCs w:val="24"/>
          <w:lang w:val="en-CA"/>
        </w:rPr>
        <w:t xml:space="preserve">Second, </w:t>
      </w:r>
      <w:r w:rsidR="004F585A" w:rsidRPr="00EE0622">
        <w:rPr>
          <w:rFonts w:ascii="Times New Roman" w:hAnsi="Times New Roman" w:cs="Times New Roman"/>
          <w:sz w:val="24"/>
          <w:szCs w:val="24"/>
          <w:lang w:val="en-CA"/>
        </w:rPr>
        <w:t>SEM models</w:t>
      </w:r>
      <w:r w:rsidR="009B37CA" w:rsidRPr="00EE0622">
        <w:rPr>
          <w:rFonts w:ascii="Times New Roman" w:hAnsi="Times New Roman" w:cs="Times New Roman"/>
          <w:sz w:val="24"/>
          <w:szCs w:val="24"/>
          <w:lang w:val="en-CA"/>
        </w:rPr>
        <w:t xml:space="preserve"> were estimated</w:t>
      </w:r>
      <w:r w:rsidR="004F585A" w:rsidRPr="00EE0622">
        <w:rPr>
          <w:rFonts w:ascii="Times New Roman" w:hAnsi="Times New Roman" w:cs="Times New Roman"/>
          <w:sz w:val="24"/>
          <w:szCs w:val="24"/>
          <w:lang w:val="en-CA"/>
        </w:rPr>
        <w:t xml:space="preserve"> in which motivations </w:t>
      </w:r>
      <w:r w:rsidRPr="00EE0622">
        <w:rPr>
          <w:rFonts w:ascii="Times New Roman" w:hAnsi="Times New Roman" w:cs="Times New Roman"/>
          <w:sz w:val="24"/>
          <w:szCs w:val="24"/>
          <w:lang w:val="en-CA"/>
        </w:rPr>
        <w:t xml:space="preserve">in one domain </w:t>
      </w:r>
      <w:r w:rsidR="004F585A" w:rsidRPr="00EE0622">
        <w:rPr>
          <w:rFonts w:ascii="Times New Roman" w:hAnsi="Times New Roman" w:cs="Times New Roman"/>
          <w:sz w:val="24"/>
          <w:szCs w:val="24"/>
          <w:lang w:val="en-CA"/>
        </w:rPr>
        <w:t>predict</w:t>
      </w:r>
      <w:r w:rsidR="009B37CA" w:rsidRPr="00EE0622">
        <w:rPr>
          <w:rFonts w:ascii="Times New Roman" w:hAnsi="Times New Roman" w:cs="Times New Roman"/>
          <w:sz w:val="24"/>
          <w:szCs w:val="24"/>
          <w:lang w:val="en-CA"/>
        </w:rPr>
        <w:t>ed</w:t>
      </w:r>
      <w:r w:rsidR="004F585A" w:rsidRPr="00EE0622">
        <w:rPr>
          <w:rFonts w:ascii="Times New Roman" w:hAnsi="Times New Roman" w:cs="Times New Roman"/>
          <w:sz w:val="24"/>
          <w:szCs w:val="24"/>
          <w:lang w:val="en-CA"/>
        </w:rPr>
        <w:t xml:space="preserve"> </w:t>
      </w:r>
      <w:r w:rsidRPr="00EE0622">
        <w:rPr>
          <w:rFonts w:ascii="Times New Roman" w:hAnsi="Times New Roman" w:cs="Times New Roman"/>
          <w:sz w:val="24"/>
          <w:szCs w:val="24"/>
          <w:lang w:val="en-CA"/>
        </w:rPr>
        <w:t xml:space="preserve">self-efficacy in each domain (Models </w:t>
      </w:r>
      <w:r w:rsidR="00094F94" w:rsidRPr="00EE0622">
        <w:rPr>
          <w:rFonts w:ascii="Times New Roman" w:hAnsi="Times New Roman" w:cs="Times New Roman"/>
          <w:sz w:val="24"/>
          <w:szCs w:val="24"/>
          <w:lang w:val="en-CA"/>
        </w:rPr>
        <w:t>S</w:t>
      </w:r>
      <w:r w:rsidRPr="00EE0622">
        <w:rPr>
          <w:rFonts w:ascii="Times New Roman" w:hAnsi="Times New Roman" w:cs="Times New Roman"/>
          <w:sz w:val="24"/>
          <w:szCs w:val="24"/>
          <w:lang w:val="en-CA"/>
        </w:rPr>
        <w:t>2</w:t>
      </w:r>
      <w:r w:rsidR="00094F94" w:rsidRPr="00EE0622">
        <w:rPr>
          <w:rFonts w:ascii="Times New Roman" w:hAnsi="Times New Roman" w:cs="Times New Roman"/>
          <w:sz w:val="24"/>
          <w:szCs w:val="24"/>
          <w:lang w:val="en-CA"/>
        </w:rPr>
        <w:t>; 6 models)</w:t>
      </w:r>
      <w:r w:rsidRPr="00EE0622">
        <w:rPr>
          <w:rFonts w:ascii="Times New Roman" w:hAnsi="Times New Roman" w:cs="Times New Roman"/>
          <w:sz w:val="24"/>
          <w:szCs w:val="24"/>
          <w:lang w:val="en-CA"/>
        </w:rPr>
        <w:t xml:space="preserve">. </w:t>
      </w:r>
      <w:r w:rsidR="009B37CA" w:rsidRPr="00EE0622">
        <w:rPr>
          <w:rFonts w:ascii="Times New Roman" w:hAnsi="Times New Roman" w:cs="Times New Roman"/>
          <w:sz w:val="24"/>
          <w:szCs w:val="24"/>
          <w:lang w:val="en-CA"/>
        </w:rPr>
        <w:t xml:space="preserve">A final </w:t>
      </w:r>
      <w:r w:rsidRPr="00EE0622">
        <w:rPr>
          <w:rFonts w:ascii="Times New Roman" w:hAnsi="Times New Roman" w:cs="Times New Roman"/>
          <w:sz w:val="24"/>
          <w:szCs w:val="24"/>
          <w:lang w:val="en-CA"/>
        </w:rPr>
        <w:t xml:space="preserve">set of models </w:t>
      </w:r>
      <w:r w:rsidR="00283029" w:rsidRPr="00EE0622">
        <w:rPr>
          <w:rFonts w:ascii="Times New Roman" w:hAnsi="Times New Roman" w:cs="Times New Roman"/>
          <w:sz w:val="24"/>
          <w:szCs w:val="24"/>
          <w:lang w:val="en-CA"/>
        </w:rPr>
        <w:t xml:space="preserve">included </w:t>
      </w:r>
      <w:r w:rsidRPr="00EE0622">
        <w:rPr>
          <w:rFonts w:ascii="Times New Roman" w:hAnsi="Times New Roman" w:cs="Times New Roman"/>
          <w:sz w:val="24"/>
          <w:szCs w:val="24"/>
          <w:lang w:val="en-CA"/>
        </w:rPr>
        <w:t xml:space="preserve">motivations in one domain predicting </w:t>
      </w:r>
      <w:r w:rsidR="00A26965" w:rsidRPr="00EE0622">
        <w:rPr>
          <w:rFonts w:ascii="Times New Roman" w:hAnsi="Times New Roman" w:cs="Times New Roman"/>
          <w:sz w:val="24"/>
          <w:szCs w:val="24"/>
          <w:lang w:val="en-CA"/>
        </w:rPr>
        <w:t xml:space="preserve">attending a program in </w:t>
      </w:r>
      <w:r w:rsidR="00A0372B" w:rsidRPr="00EE0622">
        <w:rPr>
          <w:rFonts w:ascii="Times New Roman" w:hAnsi="Times New Roman" w:cs="Times New Roman"/>
          <w:sz w:val="24"/>
          <w:szCs w:val="24"/>
          <w:lang w:val="en-CA"/>
        </w:rPr>
        <w:t xml:space="preserve">an </w:t>
      </w:r>
      <w:r w:rsidRPr="00EE0622">
        <w:rPr>
          <w:rFonts w:ascii="Times New Roman" w:hAnsi="Times New Roman" w:cs="Times New Roman"/>
          <w:sz w:val="24"/>
          <w:szCs w:val="24"/>
          <w:lang w:val="en-CA"/>
        </w:rPr>
        <w:t xml:space="preserve">investigative, artistic, or social domain (Models </w:t>
      </w:r>
      <w:r w:rsidR="001B4168" w:rsidRPr="00EE0622">
        <w:rPr>
          <w:rFonts w:ascii="Times New Roman" w:hAnsi="Times New Roman" w:cs="Times New Roman"/>
          <w:sz w:val="24"/>
          <w:szCs w:val="24"/>
          <w:lang w:val="en-CA"/>
        </w:rPr>
        <w:t>S</w:t>
      </w:r>
      <w:proofErr w:type="gramStart"/>
      <w:r w:rsidRPr="00EE0622">
        <w:rPr>
          <w:rFonts w:ascii="Times New Roman" w:hAnsi="Times New Roman" w:cs="Times New Roman"/>
          <w:sz w:val="24"/>
          <w:szCs w:val="24"/>
          <w:lang w:val="en-CA"/>
        </w:rPr>
        <w:t>3</w:t>
      </w:r>
      <w:r w:rsidR="00B73BD5"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  6</w:t>
      </w:r>
      <w:proofErr w:type="gramEnd"/>
      <w:r w:rsidRPr="00EE0622">
        <w:rPr>
          <w:rFonts w:ascii="Times New Roman" w:hAnsi="Times New Roman" w:cs="Times New Roman"/>
          <w:sz w:val="24"/>
          <w:szCs w:val="24"/>
          <w:lang w:val="en-CA"/>
        </w:rPr>
        <w:t xml:space="preserve"> models). These 18 </w:t>
      </w:r>
      <w:r w:rsidR="00B73BD5" w:rsidRPr="00EE0622">
        <w:rPr>
          <w:rFonts w:ascii="Times New Roman" w:hAnsi="Times New Roman" w:cs="Times New Roman"/>
          <w:sz w:val="24"/>
          <w:szCs w:val="24"/>
          <w:lang w:val="en-CA"/>
        </w:rPr>
        <w:t xml:space="preserve">additional </w:t>
      </w:r>
      <w:r w:rsidRPr="00EE0622">
        <w:rPr>
          <w:rFonts w:ascii="Times New Roman" w:hAnsi="Times New Roman" w:cs="Times New Roman"/>
          <w:sz w:val="24"/>
          <w:szCs w:val="24"/>
          <w:lang w:val="en-CA"/>
        </w:rPr>
        <w:t xml:space="preserve">models are different from the 9 </w:t>
      </w:r>
      <w:r w:rsidR="00B73BD5" w:rsidRPr="00EE0622">
        <w:rPr>
          <w:rFonts w:ascii="Times New Roman" w:hAnsi="Times New Roman" w:cs="Times New Roman"/>
          <w:sz w:val="24"/>
          <w:szCs w:val="24"/>
          <w:lang w:val="en-CA"/>
        </w:rPr>
        <w:t xml:space="preserve">models </w:t>
      </w:r>
      <w:r w:rsidRPr="00EE0622">
        <w:rPr>
          <w:rFonts w:ascii="Times New Roman" w:hAnsi="Times New Roman" w:cs="Times New Roman"/>
          <w:sz w:val="24"/>
          <w:szCs w:val="24"/>
          <w:lang w:val="en-CA"/>
        </w:rPr>
        <w:t>presented in the</w:t>
      </w:r>
      <w:r w:rsidR="00B73BD5" w:rsidRPr="00EE0622">
        <w:rPr>
          <w:rFonts w:ascii="Times New Roman" w:hAnsi="Times New Roman" w:cs="Times New Roman"/>
          <w:sz w:val="24"/>
          <w:szCs w:val="24"/>
          <w:lang w:val="en-CA"/>
        </w:rPr>
        <w:t xml:space="preserve"> main</w:t>
      </w:r>
      <w:r w:rsidRPr="00EE0622">
        <w:rPr>
          <w:rFonts w:ascii="Times New Roman" w:hAnsi="Times New Roman" w:cs="Times New Roman"/>
          <w:sz w:val="24"/>
          <w:szCs w:val="24"/>
          <w:lang w:val="en-CA"/>
        </w:rPr>
        <w:t xml:space="preserve"> manuscript as they each include many more dependent variables, making it possible to explore cross-domain results</w:t>
      </w:r>
      <w:r w:rsidR="004F585A" w:rsidRPr="00EE0622">
        <w:rPr>
          <w:rFonts w:ascii="Times New Roman" w:hAnsi="Times New Roman" w:cs="Times New Roman"/>
          <w:sz w:val="24"/>
          <w:szCs w:val="24"/>
          <w:lang w:val="en-CA"/>
        </w:rPr>
        <w:t xml:space="preserve">. These various models were </w:t>
      </w:r>
      <w:r w:rsidRPr="00EE0622">
        <w:rPr>
          <w:rFonts w:ascii="Times New Roman" w:hAnsi="Times New Roman" w:cs="Times New Roman"/>
          <w:sz w:val="24"/>
          <w:szCs w:val="24"/>
          <w:lang w:val="en-CA"/>
        </w:rPr>
        <w:t xml:space="preserve">also </w:t>
      </w:r>
      <w:r w:rsidR="004F585A" w:rsidRPr="00EE0622">
        <w:rPr>
          <w:rFonts w:ascii="Times New Roman" w:hAnsi="Times New Roman" w:cs="Times New Roman"/>
          <w:sz w:val="24"/>
          <w:szCs w:val="24"/>
          <w:lang w:val="en-CA"/>
        </w:rPr>
        <w:t xml:space="preserve">estimated using </w:t>
      </w:r>
      <w:proofErr w:type="spellStart"/>
      <w:r w:rsidR="004F585A" w:rsidRPr="00EE0622">
        <w:rPr>
          <w:rFonts w:ascii="Times New Roman" w:hAnsi="Times New Roman" w:cs="Times New Roman"/>
          <w:sz w:val="24"/>
          <w:szCs w:val="24"/>
          <w:lang w:val="en-CA"/>
        </w:rPr>
        <w:t>Mplus</w:t>
      </w:r>
      <w:proofErr w:type="spellEnd"/>
      <w:r w:rsidR="004F585A" w:rsidRPr="00EE0622">
        <w:rPr>
          <w:rFonts w:ascii="Times New Roman" w:hAnsi="Times New Roman" w:cs="Times New Roman"/>
          <w:sz w:val="24"/>
          <w:szCs w:val="24"/>
          <w:lang w:val="en-CA"/>
        </w:rPr>
        <w:t xml:space="preserve"> (Version 8; </w:t>
      </w:r>
      <w:proofErr w:type="spellStart"/>
      <w:r w:rsidR="004F585A" w:rsidRPr="00EE0622">
        <w:rPr>
          <w:rFonts w:ascii="Times New Roman" w:hAnsi="Times New Roman" w:cs="Times New Roman"/>
          <w:sz w:val="24"/>
          <w:szCs w:val="24"/>
          <w:lang w:val="en-CA"/>
        </w:rPr>
        <w:t>Muthén</w:t>
      </w:r>
      <w:proofErr w:type="spellEnd"/>
      <w:r w:rsidR="004F585A" w:rsidRPr="00EE0622">
        <w:rPr>
          <w:rFonts w:ascii="Times New Roman" w:hAnsi="Times New Roman" w:cs="Times New Roman"/>
          <w:sz w:val="24"/>
          <w:szCs w:val="24"/>
          <w:lang w:val="en-CA"/>
        </w:rPr>
        <w:t xml:space="preserve"> &amp; </w:t>
      </w:r>
      <w:proofErr w:type="spellStart"/>
      <w:r w:rsidR="004F585A" w:rsidRPr="00EE0622">
        <w:rPr>
          <w:rFonts w:ascii="Times New Roman" w:hAnsi="Times New Roman" w:cs="Times New Roman"/>
          <w:sz w:val="24"/>
          <w:szCs w:val="24"/>
          <w:lang w:val="en-CA"/>
        </w:rPr>
        <w:t>Muthén</w:t>
      </w:r>
      <w:proofErr w:type="spellEnd"/>
      <w:r w:rsidR="004F585A" w:rsidRPr="00EE0622">
        <w:rPr>
          <w:rFonts w:ascii="Times New Roman" w:hAnsi="Times New Roman" w:cs="Times New Roman"/>
          <w:sz w:val="24"/>
          <w:szCs w:val="24"/>
          <w:lang w:val="en-CA"/>
        </w:rPr>
        <w:t xml:space="preserve">, 2017) with the robust maximum likelihood (MLR) estimation method. </w:t>
      </w:r>
      <w:r w:rsidR="004E1030" w:rsidRPr="00EE0622">
        <w:rPr>
          <w:rFonts w:ascii="Times New Roman" w:hAnsi="Times New Roman" w:cs="Times New Roman"/>
          <w:sz w:val="24"/>
          <w:szCs w:val="24"/>
          <w:lang w:val="en-CA"/>
        </w:rPr>
        <w:t xml:space="preserve">Because models in the main manuscript include self-efficacy at T1 as a control variable, they could present suppression effects. For this reason, Tables S4 and S5 present results based </w:t>
      </w:r>
      <w:r w:rsidR="004E1030" w:rsidRPr="00EE0622">
        <w:rPr>
          <w:rFonts w:ascii="Times New Roman" w:hAnsi="Times New Roman" w:cs="Times New Roman"/>
          <w:sz w:val="24"/>
          <w:szCs w:val="24"/>
          <w:lang w:val="en-CA"/>
        </w:rPr>
        <w:lastRenderedPageBreak/>
        <w:t xml:space="preserve">on SEM analyses without T1 self-efficacy as a covariate. They </w:t>
      </w:r>
      <w:r w:rsidR="00B73BD5" w:rsidRPr="00EE0622">
        <w:rPr>
          <w:rFonts w:ascii="Times New Roman" w:hAnsi="Times New Roman" w:cs="Times New Roman"/>
          <w:sz w:val="24"/>
          <w:szCs w:val="24"/>
          <w:lang w:val="en-CA"/>
        </w:rPr>
        <w:t xml:space="preserve">also </w:t>
      </w:r>
      <w:r w:rsidR="004E1030" w:rsidRPr="00EE0622">
        <w:rPr>
          <w:rFonts w:ascii="Times New Roman" w:hAnsi="Times New Roman" w:cs="Times New Roman"/>
          <w:sz w:val="24"/>
          <w:szCs w:val="24"/>
          <w:lang w:val="en-CA"/>
        </w:rPr>
        <w:t xml:space="preserve">present </w:t>
      </w:r>
      <w:r w:rsidR="00B73BD5" w:rsidRPr="00EE0622">
        <w:rPr>
          <w:rFonts w:ascii="Times New Roman" w:hAnsi="Times New Roman" w:cs="Times New Roman"/>
          <w:sz w:val="24"/>
          <w:szCs w:val="24"/>
          <w:lang w:val="en-CA"/>
        </w:rPr>
        <w:t xml:space="preserve">regression </w:t>
      </w:r>
      <w:r w:rsidR="004E1030" w:rsidRPr="00EE0622">
        <w:rPr>
          <w:rFonts w:ascii="Times New Roman" w:hAnsi="Times New Roman" w:cs="Times New Roman"/>
          <w:sz w:val="24"/>
          <w:szCs w:val="24"/>
          <w:lang w:val="en-CA"/>
        </w:rPr>
        <w:t xml:space="preserve">coefficients </w:t>
      </w:r>
      <w:r w:rsidR="00B73BD5" w:rsidRPr="00EE0622">
        <w:rPr>
          <w:rFonts w:ascii="Times New Roman" w:hAnsi="Times New Roman" w:cs="Times New Roman"/>
          <w:sz w:val="24"/>
          <w:szCs w:val="24"/>
          <w:lang w:val="en-CA"/>
        </w:rPr>
        <w:t xml:space="preserve">between </w:t>
      </w:r>
      <w:r w:rsidR="004E1030" w:rsidRPr="00EE0622">
        <w:rPr>
          <w:rFonts w:ascii="Times New Roman" w:hAnsi="Times New Roman" w:cs="Times New Roman"/>
          <w:sz w:val="24"/>
          <w:szCs w:val="24"/>
          <w:lang w:val="en-CA"/>
        </w:rPr>
        <w:t>non-corresponding domains.</w:t>
      </w:r>
      <w:r w:rsidR="00B87F80" w:rsidRPr="00EE0622">
        <w:rPr>
          <w:rFonts w:ascii="Times New Roman" w:hAnsi="Times New Roman" w:cs="Times New Roman"/>
          <w:sz w:val="24"/>
          <w:szCs w:val="24"/>
          <w:lang w:val="en-CA"/>
        </w:rPr>
        <w:t xml:space="preserve"> </w:t>
      </w:r>
    </w:p>
    <w:p w14:paraId="2093CE97" w14:textId="00FF4A85" w:rsidR="004F585A" w:rsidRPr="00EE0622" w:rsidRDefault="004F585A" w:rsidP="00EE0622">
      <w:pPr>
        <w:spacing w:after="0" w:line="480" w:lineRule="auto"/>
        <w:ind w:left="1" w:firstLine="708"/>
        <w:rPr>
          <w:rFonts w:ascii="Times New Roman" w:hAnsi="Times New Roman" w:cs="Times New Roman"/>
          <w:sz w:val="24"/>
          <w:szCs w:val="24"/>
          <w:lang w:val="en-CA"/>
        </w:rPr>
      </w:pPr>
      <w:r w:rsidRPr="00EE0622">
        <w:rPr>
          <w:rFonts w:ascii="Times New Roman" w:hAnsi="Times New Roman" w:cs="Times New Roman"/>
          <w:b/>
          <w:sz w:val="24"/>
          <w:szCs w:val="24"/>
          <w:lang w:val="en-CA"/>
        </w:rPr>
        <w:t>Latent profile analyses.</w:t>
      </w:r>
      <w:r w:rsidRPr="00EE0622">
        <w:rPr>
          <w:rFonts w:ascii="Times New Roman" w:hAnsi="Times New Roman" w:cs="Times New Roman"/>
          <w:sz w:val="24"/>
          <w:szCs w:val="24"/>
          <w:lang w:val="en-CA"/>
        </w:rPr>
        <w:t xml:space="preserve"> Latent profile analyses (LPA; </w:t>
      </w:r>
      <w:proofErr w:type="spellStart"/>
      <w:r w:rsidRPr="00EE0622">
        <w:rPr>
          <w:rFonts w:ascii="Times New Roman" w:hAnsi="Times New Roman" w:cs="Times New Roman"/>
          <w:sz w:val="24"/>
          <w:szCs w:val="24"/>
          <w:lang w:val="en-CA"/>
        </w:rPr>
        <w:t>Muthén</w:t>
      </w:r>
      <w:proofErr w:type="spellEnd"/>
      <w:r w:rsidRPr="00EE0622">
        <w:rPr>
          <w:rFonts w:ascii="Times New Roman" w:hAnsi="Times New Roman" w:cs="Times New Roman"/>
          <w:sz w:val="24"/>
          <w:szCs w:val="24"/>
          <w:lang w:val="en-CA"/>
        </w:rPr>
        <w:t xml:space="preserve">, 2002) were conducted to identify motivational profiles within domains. Solutions with 1 to 8 profiles were examined separately </w:t>
      </w:r>
      <w:r w:rsidR="00867DE9" w:rsidRPr="00EE0622">
        <w:rPr>
          <w:rFonts w:ascii="Times New Roman" w:hAnsi="Times New Roman" w:cs="Times New Roman"/>
          <w:sz w:val="24"/>
          <w:szCs w:val="24"/>
          <w:lang w:val="en-CA"/>
        </w:rPr>
        <w:t xml:space="preserve">within </w:t>
      </w:r>
      <w:r w:rsidRPr="00EE0622">
        <w:rPr>
          <w:rFonts w:ascii="Times New Roman" w:hAnsi="Times New Roman" w:cs="Times New Roman"/>
          <w:sz w:val="24"/>
          <w:szCs w:val="24"/>
          <w:lang w:val="en-CA"/>
        </w:rPr>
        <w:t xml:space="preserve">each domain. These analyses were performed using factor scores saved from the CFA models. These factor scores, specified to have a mean of 0 and a standard deviation of 1, reflect participants’ levels on each of the four latent </w:t>
      </w:r>
      <w:r w:rsidR="00D362DC" w:rsidRPr="00EE0622">
        <w:rPr>
          <w:rFonts w:ascii="Times New Roman" w:hAnsi="Times New Roman" w:cs="Times New Roman"/>
          <w:sz w:val="24"/>
          <w:szCs w:val="24"/>
          <w:lang w:val="en-CA"/>
        </w:rPr>
        <w:t xml:space="preserve">factors representing types of </w:t>
      </w:r>
      <w:r w:rsidRPr="00EE0622">
        <w:rPr>
          <w:rFonts w:ascii="Times New Roman" w:hAnsi="Times New Roman" w:cs="Times New Roman"/>
          <w:sz w:val="24"/>
          <w:szCs w:val="24"/>
          <w:lang w:val="en-CA"/>
        </w:rPr>
        <w:t>motivation (intrinsic</w:t>
      </w:r>
      <w:r w:rsidR="00D362DC" w:rsidRPr="00EE0622">
        <w:rPr>
          <w:rFonts w:ascii="Times New Roman" w:hAnsi="Times New Roman" w:cs="Times New Roman"/>
          <w:sz w:val="24"/>
          <w:szCs w:val="24"/>
          <w:lang w:val="en-CA"/>
        </w:rPr>
        <w:t xml:space="preserve"> motivation</w:t>
      </w:r>
      <w:r w:rsidR="00F146DA" w:rsidRPr="00EE0622">
        <w:rPr>
          <w:rFonts w:ascii="Times New Roman" w:hAnsi="Times New Roman" w:cs="Times New Roman"/>
          <w:sz w:val="24"/>
          <w:szCs w:val="24"/>
          <w:lang w:val="en-CA"/>
        </w:rPr>
        <w:t xml:space="preserve"> and</w:t>
      </w:r>
      <w:r w:rsidRPr="00EE0622">
        <w:rPr>
          <w:rFonts w:ascii="Times New Roman" w:hAnsi="Times New Roman" w:cs="Times New Roman"/>
          <w:sz w:val="24"/>
          <w:szCs w:val="24"/>
          <w:lang w:val="en-CA"/>
        </w:rPr>
        <w:t xml:space="preserve"> identified, introjected, </w:t>
      </w:r>
      <w:r w:rsidR="00D362DC" w:rsidRPr="00EE0622">
        <w:rPr>
          <w:rFonts w:ascii="Times New Roman" w:hAnsi="Times New Roman" w:cs="Times New Roman"/>
          <w:sz w:val="24"/>
          <w:szCs w:val="24"/>
          <w:lang w:val="en-CA"/>
        </w:rPr>
        <w:t xml:space="preserve">and </w:t>
      </w:r>
      <w:r w:rsidRPr="00EE0622">
        <w:rPr>
          <w:rFonts w:ascii="Times New Roman" w:hAnsi="Times New Roman" w:cs="Times New Roman"/>
          <w:sz w:val="24"/>
          <w:szCs w:val="24"/>
          <w:lang w:val="en-CA"/>
        </w:rPr>
        <w:t>external</w:t>
      </w:r>
      <w:r w:rsidR="00D362DC" w:rsidRPr="00EE0622">
        <w:rPr>
          <w:rFonts w:ascii="Times New Roman" w:hAnsi="Times New Roman" w:cs="Times New Roman"/>
          <w:sz w:val="24"/>
          <w:szCs w:val="24"/>
          <w:lang w:val="en-CA"/>
        </w:rPr>
        <w:t xml:space="preserve"> regulations</w:t>
      </w:r>
      <w:r w:rsidRPr="00EE0622">
        <w:rPr>
          <w:rFonts w:ascii="Times New Roman" w:hAnsi="Times New Roman" w:cs="Times New Roman"/>
          <w:sz w:val="24"/>
          <w:szCs w:val="24"/>
          <w:lang w:val="en-CA"/>
        </w:rPr>
        <w:t>) for each domain. In the LPA, the means for each type of motivation were freely estimated (</w:t>
      </w:r>
      <w:proofErr w:type="spellStart"/>
      <w:r w:rsidRPr="00EE0622">
        <w:rPr>
          <w:rFonts w:ascii="Times New Roman" w:hAnsi="Times New Roman" w:cs="Times New Roman"/>
          <w:sz w:val="24"/>
          <w:szCs w:val="24"/>
          <w:lang w:val="en-CA"/>
        </w:rPr>
        <w:t>Peugh</w:t>
      </w:r>
      <w:proofErr w:type="spellEnd"/>
      <w:r w:rsidRPr="00EE0622">
        <w:rPr>
          <w:rFonts w:ascii="Times New Roman" w:hAnsi="Times New Roman" w:cs="Times New Roman"/>
          <w:sz w:val="24"/>
          <w:szCs w:val="24"/>
          <w:lang w:val="en-CA"/>
        </w:rPr>
        <w:t xml:space="preserve"> &amp; Fan, 2013; Morin et al., 2011) and models were tested with </w:t>
      </w:r>
      <w:r w:rsidR="00F146DA" w:rsidRPr="00EE0622">
        <w:rPr>
          <w:rFonts w:ascii="Times New Roman" w:hAnsi="Times New Roman" w:cs="Times New Roman"/>
          <w:sz w:val="24"/>
          <w:szCs w:val="24"/>
          <w:lang w:val="en-CA"/>
        </w:rPr>
        <w:t xml:space="preserve">both free and </w:t>
      </w:r>
      <w:r w:rsidRPr="00EE0622">
        <w:rPr>
          <w:rFonts w:ascii="Times New Roman" w:hAnsi="Times New Roman" w:cs="Times New Roman"/>
          <w:sz w:val="24"/>
          <w:szCs w:val="24"/>
          <w:lang w:val="en-CA"/>
        </w:rPr>
        <w:t>fixed variances</w:t>
      </w:r>
      <w:r w:rsidR="00F146DA" w:rsidRPr="00EE0622">
        <w:rPr>
          <w:rFonts w:ascii="Times New Roman" w:hAnsi="Times New Roman" w:cs="Times New Roman"/>
          <w:sz w:val="24"/>
          <w:szCs w:val="24"/>
          <w:lang w:val="en-CA"/>
        </w:rPr>
        <w:t xml:space="preserve"> on indicators between profiles</w:t>
      </w:r>
      <w:r w:rsidRPr="00EE0622">
        <w:rPr>
          <w:rFonts w:ascii="Times New Roman" w:hAnsi="Times New Roman" w:cs="Times New Roman"/>
          <w:sz w:val="24"/>
          <w:szCs w:val="24"/>
          <w:lang w:val="en-CA"/>
        </w:rPr>
        <w:t>. Models were estimated using 5000 random sets of start values, with 100 iterations for each random start. The 200 best solutions were retained for final stage optimization (</w:t>
      </w:r>
      <w:proofErr w:type="spellStart"/>
      <w:r w:rsidRPr="00EE0622">
        <w:rPr>
          <w:rFonts w:ascii="Times New Roman" w:hAnsi="Times New Roman" w:cs="Times New Roman"/>
          <w:sz w:val="24"/>
          <w:szCs w:val="24"/>
          <w:lang w:val="en-CA"/>
        </w:rPr>
        <w:t>Hipp</w:t>
      </w:r>
      <w:proofErr w:type="spellEnd"/>
      <w:r w:rsidRPr="00EE0622">
        <w:rPr>
          <w:rFonts w:ascii="Times New Roman" w:hAnsi="Times New Roman" w:cs="Times New Roman"/>
          <w:sz w:val="24"/>
          <w:szCs w:val="24"/>
          <w:lang w:val="en-CA"/>
        </w:rPr>
        <w:t xml:space="preserve"> &amp; Bauer, 2006; McLachlan &amp; Peel, 2000). </w:t>
      </w:r>
      <w:r w:rsidR="00C92A32" w:rsidRPr="00EE0622">
        <w:rPr>
          <w:rFonts w:ascii="Times New Roman" w:hAnsi="Times New Roman" w:cs="Times New Roman"/>
          <w:sz w:val="24"/>
          <w:szCs w:val="24"/>
          <w:lang w:val="en-CA"/>
        </w:rPr>
        <w:t>Results for all profile analyses</w:t>
      </w:r>
      <w:r w:rsidR="00EE0622" w:rsidRPr="00EE0622">
        <w:rPr>
          <w:rFonts w:ascii="Times New Roman" w:hAnsi="Times New Roman" w:cs="Times New Roman"/>
          <w:sz w:val="24"/>
          <w:szCs w:val="24"/>
          <w:lang w:val="en-CA"/>
        </w:rPr>
        <w:t xml:space="preserve"> </w:t>
      </w:r>
      <w:r w:rsidR="00C92A32" w:rsidRPr="00EE0622">
        <w:rPr>
          <w:rFonts w:ascii="Times New Roman" w:hAnsi="Times New Roman" w:cs="Times New Roman"/>
          <w:sz w:val="24"/>
          <w:szCs w:val="24"/>
          <w:lang w:val="en-CA"/>
        </w:rPr>
        <w:t xml:space="preserve">are presented in Table </w:t>
      </w:r>
      <w:r w:rsidR="00AC0499" w:rsidRPr="00EE0622">
        <w:rPr>
          <w:rFonts w:ascii="Times New Roman" w:hAnsi="Times New Roman" w:cs="Times New Roman"/>
          <w:sz w:val="24"/>
          <w:szCs w:val="24"/>
          <w:lang w:val="en-CA"/>
        </w:rPr>
        <w:t>S5.</w:t>
      </w:r>
    </w:p>
    <w:p w14:paraId="6112ADC6" w14:textId="232D7974" w:rsidR="00724BF7" w:rsidRPr="00EE0622" w:rsidRDefault="004F585A" w:rsidP="00457A0E">
      <w:pPr>
        <w:spacing w:after="0" w:line="480" w:lineRule="auto"/>
        <w:ind w:firstLine="284"/>
        <w:rPr>
          <w:rFonts w:ascii="Times New Roman" w:hAnsi="Times New Roman" w:cs="Times New Roman"/>
          <w:sz w:val="24"/>
          <w:szCs w:val="24"/>
          <w:lang w:val="en-CA"/>
        </w:rPr>
      </w:pPr>
      <w:r w:rsidRPr="00EE0622">
        <w:rPr>
          <w:rFonts w:ascii="Times New Roman" w:hAnsi="Times New Roman" w:cs="Times New Roman"/>
          <w:sz w:val="24"/>
          <w:szCs w:val="24"/>
          <w:lang w:val="en-CA"/>
        </w:rPr>
        <w:t xml:space="preserve">Determining the optimal number of profiles should rely on the theoretical conformity of the obtained profiles (Marsh, </w:t>
      </w:r>
      <w:proofErr w:type="spellStart"/>
      <w:r w:rsidRPr="00EE0622">
        <w:rPr>
          <w:rFonts w:ascii="Times New Roman" w:hAnsi="Times New Roman" w:cs="Times New Roman"/>
          <w:sz w:val="24"/>
          <w:szCs w:val="24"/>
          <w:lang w:val="en-CA"/>
        </w:rPr>
        <w:t>Lüdtke</w:t>
      </w:r>
      <w:proofErr w:type="spellEnd"/>
      <w:r w:rsidRPr="00EE0622">
        <w:rPr>
          <w:rFonts w:ascii="Times New Roman" w:hAnsi="Times New Roman" w:cs="Times New Roman"/>
          <w:sz w:val="24"/>
          <w:szCs w:val="24"/>
          <w:lang w:val="en-CA"/>
        </w:rPr>
        <w:t xml:space="preserve">, </w:t>
      </w:r>
      <w:proofErr w:type="spellStart"/>
      <w:r w:rsidRPr="00EE0622">
        <w:rPr>
          <w:rFonts w:ascii="Times New Roman" w:hAnsi="Times New Roman" w:cs="Times New Roman"/>
          <w:sz w:val="24"/>
          <w:szCs w:val="24"/>
          <w:lang w:val="en-CA"/>
        </w:rPr>
        <w:t>Trautwein</w:t>
      </w:r>
      <w:proofErr w:type="spellEnd"/>
      <w:r w:rsidRPr="00EE0622">
        <w:rPr>
          <w:rFonts w:ascii="Times New Roman" w:hAnsi="Times New Roman" w:cs="Times New Roman"/>
          <w:sz w:val="24"/>
          <w:szCs w:val="24"/>
          <w:lang w:val="en-CA"/>
        </w:rPr>
        <w:t xml:space="preserve"> &amp; Morin, 2009; </w:t>
      </w:r>
      <w:proofErr w:type="spellStart"/>
      <w:r w:rsidRPr="00EE0622">
        <w:rPr>
          <w:rFonts w:ascii="Times New Roman" w:hAnsi="Times New Roman" w:cs="Times New Roman"/>
          <w:sz w:val="24"/>
          <w:szCs w:val="24"/>
          <w:lang w:val="en-CA"/>
        </w:rPr>
        <w:t>Muthén</w:t>
      </w:r>
      <w:proofErr w:type="spellEnd"/>
      <w:r w:rsidRPr="00EE0622">
        <w:rPr>
          <w:rFonts w:ascii="Times New Roman" w:hAnsi="Times New Roman" w:cs="Times New Roman"/>
          <w:sz w:val="24"/>
          <w:szCs w:val="24"/>
          <w:lang w:val="en-CA"/>
        </w:rPr>
        <w:t xml:space="preserve">, 2003), the statistical adequacy of the solution (e.g., absence of negative variance estimates; Bauer &amp; Curran, 2004), and various other statistical indicators (McLachlan &amp; Peel, 2000). Among the statistical indicators considered are the Akaike Information Criterion (AIC), the Bayesian information criterion (BIC), the Consistent AIC (CAIC), the sample-size adjusted BIC (ABIC), the Lo, </w:t>
      </w:r>
      <w:proofErr w:type="spellStart"/>
      <w:r w:rsidRPr="00EE0622">
        <w:rPr>
          <w:rFonts w:ascii="Times New Roman" w:hAnsi="Times New Roman" w:cs="Times New Roman"/>
          <w:sz w:val="24"/>
          <w:szCs w:val="24"/>
          <w:lang w:val="en-CA"/>
        </w:rPr>
        <w:t>Mendell</w:t>
      </w:r>
      <w:proofErr w:type="spellEnd"/>
      <w:r w:rsidRPr="00EE0622">
        <w:rPr>
          <w:rFonts w:ascii="Times New Roman" w:hAnsi="Times New Roman" w:cs="Times New Roman"/>
          <w:sz w:val="24"/>
          <w:szCs w:val="24"/>
          <w:lang w:val="en-CA"/>
        </w:rPr>
        <w:t xml:space="preserve">, and Rubin (2001) likelihood ratio test (LMR), the Bootstrap Likelihood Ratio Test (BLRT), and the entropy. Lower values on AIC, CAIC, BIC, and ABIC suggest a better-fitting model. Both the LMR and BLRT compare a </w:t>
      </w:r>
      <w:r w:rsidRPr="00EE0622">
        <w:rPr>
          <w:rFonts w:ascii="Times New Roman" w:hAnsi="Times New Roman" w:cs="Times New Roman"/>
          <w:i/>
          <w:sz w:val="24"/>
          <w:szCs w:val="24"/>
          <w:lang w:val="en-CA"/>
        </w:rPr>
        <w:t>k</w:t>
      </w:r>
      <w:r w:rsidRPr="00EE0622">
        <w:rPr>
          <w:rFonts w:ascii="Times New Roman" w:hAnsi="Times New Roman" w:cs="Times New Roman"/>
          <w:sz w:val="24"/>
          <w:szCs w:val="24"/>
          <w:lang w:val="en-CA"/>
        </w:rPr>
        <w:t xml:space="preserve">-profile model with a </w:t>
      </w:r>
      <w:r w:rsidR="0025718D" w:rsidRPr="00EE0622">
        <w:rPr>
          <w:rFonts w:ascii="Times New Roman" w:hAnsi="Times New Roman" w:cs="Times New Roman"/>
          <w:sz w:val="24"/>
          <w:szCs w:val="24"/>
          <w:lang w:val="en-CA"/>
        </w:rPr>
        <w:t>(</w:t>
      </w:r>
      <w:r w:rsidRPr="00EE0622">
        <w:rPr>
          <w:rFonts w:ascii="Times New Roman" w:hAnsi="Times New Roman" w:cs="Times New Roman"/>
          <w:i/>
          <w:sz w:val="24"/>
          <w:szCs w:val="24"/>
          <w:lang w:val="en-CA"/>
        </w:rPr>
        <w:t>k</w:t>
      </w:r>
      <w:r w:rsidRPr="00EE0622">
        <w:rPr>
          <w:rFonts w:ascii="Times New Roman" w:hAnsi="Times New Roman" w:cs="Times New Roman"/>
          <w:sz w:val="24"/>
          <w:szCs w:val="24"/>
          <w:lang w:val="en-CA"/>
        </w:rPr>
        <w:t>-1</w:t>
      </w:r>
      <w:r w:rsidR="0025718D"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-profile model. A statistically significant </w:t>
      </w:r>
      <w:r w:rsidRPr="00EE0622">
        <w:rPr>
          <w:rFonts w:ascii="Times New Roman" w:hAnsi="Times New Roman" w:cs="Times New Roman"/>
          <w:i/>
          <w:sz w:val="24"/>
          <w:szCs w:val="24"/>
          <w:lang w:val="en-CA"/>
        </w:rPr>
        <w:t>p</w:t>
      </w:r>
      <w:r w:rsidRPr="00EE0622">
        <w:rPr>
          <w:rFonts w:ascii="Times New Roman" w:hAnsi="Times New Roman" w:cs="Times New Roman"/>
          <w:sz w:val="24"/>
          <w:szCs w:val="24"/>
          <w:lang w:val="en-CA"/>
        </w:rPr>
        <w:t xml:space="preserve"> value indicates that the </w:t>
      </w:r>
      <w:r w:rsidR="0025718D" w:rsidRPr="00EE0622">
        <w:rPr>
          <w:rFonts w:ascii="Times New Roman" w:hAnsi="Times New Roman" w:cs="Times New Roman"/>
          <w:sz w:val="24"/>
          <w:szCs w:val="24"/>
          <w:lang w:val="en-CA"/>
        </w:rPr>
        <w:t>(</w:t>
      </w:r>
      <w:r w:rsidRPr="00EE0622">
        <w:rPr>
          <w:rFonts w:ascii="Times New Roman" w:hAnsi="Times New Roman" w:cs="Times New Roman"/>
          <w:i/>
          <w:sz w:val="24"/>
          <w:szCs w:val="24"/>
          <w:lang w:val="en-CA"/>
        </w:rPr>
        <w:t>k</w:t>
      </w:r>
      <w:r w:rsidRPr="00EE0622">
        <w:rPr>
          <w:rFonts w:ascii="Times New Roman" w:hAnsi="Times New Roman" w:cs="Times New Roman"/>
          <w:sz w:val="24"/>
          <w:szCs w:val="24"/>
          <w:lang w:val="en-CA"/>
        </w:rPr>
        <w:t>-1</w:t>
      </w:r>
      <w:r w:rsidR="0025718D" w:rsidRPr="00EE0622">
        <w:rPr>
          <w:rFonts w:ascii="Times New Roman" w:hAnsi="Times New Roman" w:cs="Times New Roman"/>
          <w:sz w:val="24"/>
          <w:szCs w:val="24"/>
          <w:lang w:val="en-CA"/>
        </w:rPr>
        <w:t>)</w:t>
      </w:r>
      <w:r w:rsidR="00457A0E" w:rsidRPr="00EE0622">
        <w:rPr>
          <w:rFonts w:ascii="Times New Roman" w:hAnsi="Times New Roman" w:cs="Times New Roman"/>
          <w:sz w:val="24"/>
          <w:szCs w:val="24"/>
          <w:lang w:val="en-CA"/>
        </w:rPr>
        <w:t xml:space="preserve"> </w:t>
      </w:r>
      <w:r w:rsidRPr="00EE0622">
        <w:rPr>
          <w:rFonts w:ascii="Times New Roman" w:hAnsi="Times New Roman" w:cs="Times New Roman"/>
          <w:sz w:val="24"/>
          <w:szCs w:val="24"/>
          <w:lang w:val="en-CA"/>
        </w:rPr>
        <w:t xml:space="preserve">profile model should be rejected in favor of a less parsimonious </w:t>
      </w:r>
      <w:r w:rsidRPr="00EE0622">
        <w:rPr>
          <w:rFonts w:ascii="Times New Roman" w:hAnsi="Times New Roman" w:cs="Times New Roman"/>
          <w:i/>
          <w:sz w:val="24"/>
          <w:szCs w:val="24"/>
          <w:lang w:val="en-CA"/>
        </w:rPr>
        <w:t>k</w:t>
      </w:r>
      <w:r w:rsidRPr="00EE0622">
        <w:rPr>
          <w:rFonts w:ascii="Times New Roman" w:hAnsi="Times New Roman" w:cs="Times New Roman"/>
          <w:sz w:val="24"/>
          <w:szCs w:val="24"/>
          <w:lang w:val="en-CA"/>
        </w:rPr>
        <w:t xml:space="preserve">-profile model. However, because these tests are based on statistical significance assumptions, the class enumeration procedure that follows these indices can still be influenced by sample size (Marsh et al., 2009) </w:t>
      </w:r>
      <w:r w:rsidRPr="00EE0622">
        <w:rPr>
          <w:rFonts w:ascii="Times New Roman" w:hAnsi="Times New Roman" w:cs="Times New Roman"/>
          <w:sz w:val="24"/>
          <w:szCs w:val="24"/>
          <w:lang w:val="en-US"/>
        </w:rPr>
        <w:t>and may continue to favor the addition of profiles</w:t>
      </w:r>
      <w:r w:rsidRPr="00EE0622">
        <w:rPr>
          <w:rFonts w:ascii="Times New Roman" w:hAnsi="Times New Roman" w:cs="Times New Roman"/>
          <w:sz w:val="24"/>
          <w:szCs w:val="24"/>
          <w:lang w:val="en-CA"/>
        </w:rPr>
        <w:t xml:space="preserve">. </w:t>
      </w:r>
      <w:r w:rsidRPr="00EE0622">
        <w:rPr>
          <w:rFonts w:ascii="Times New Roman" w:hAnsi="Times New Roman" w:cs="Times New Roman"/>
          <w:sz w:val="24"/>
          <w:szCs w:val="24"/>
          <w:lang w:val="en-CA"/>
        </w:rPr>
        <w:lastRenderedPageBreak/>
        <w:t xml:space="preserve">Consequently, these indices can be graphically presented through “elbow plots” illustrating the gains associated with additional profiles (Morin, et al., 2011). In these plots, the point after which the slope flattens out indicates the optimal number of profiles. </w:t>
      </w:r>
      <w:r w:rsidR="00AC0499" w:rsidRPr="00EE0622">
        <w:rPr>
          <w:rFonts w:ascii="Times New Roman" w:hAnsi="Times New Roman" w:cs="Times New Roman"/>
          <w:sz w:val="24"/>
          <w:szCs w:val="24"/>
          <w:lang w:val="en-CA"/>
        </w:rPr>
        <w:t xml:space="preserve">Elbow plots for all profile analyses in the 6 domains are presented in Figure S2. </w:t>
      </w:r>
      <w:r w:rsidRPr="00EE0622">
        <w:rPr>
          <w:rFonts w:ascii="Times New Roman" w:hAnsi="Times New Roman" w:cs="Times New Roman"/>
          <w:sz w:val="24"/>
          <w:szCs w:val="24"/>
          <w:lang w:val="en-CA"/>
        </w:rPr>
        <w:t xml:space="preserve">Finally, the entropy indicates the precision with which participants are classified in the profiles (varying from 0 to 1; highest values being better) and should be considered with other indices to determine the optimal number of profiles (Lubke &amp; </w:t>
      </w:r>
      <w:proofErr w:type="spellStart"/>
      <w:r w:rsidRPr="00EE0622">
        <w:rPr>
          <w:rFonts w:ascii="Times New Roman" w:hAnsi="Times New Roman" w:cs="Times New Roman"/>
          <w:sz w:val="24"/>
          <w:szCs w:val="24"/>
          <w:lang w:val="en-CA"/>
        </w:rPr>
        <w:t>Muthén</w:t>
      </w:r>
      <w:proofErr w:type="spellEnd"/>
      <w:r w:rsidRPr="00EE0622">
        <w:rPr>
          <w:rFonts w:ascii="Times New Roman" w:hAnsi="Times New Roman" w:cs="Times New Roman"/>
          <w:sz w:val="24"/>
          <w:szCs w:val="24"/>
          <w:lang w:val="en-CA"/>
        </w:rPr>
        <w:t>, 2007).</w:t>
      </w:r>
      <w:r w:rsidR="00724BF7" w:rsidRPr="00EE0622">
        <w:rPr>
          <w:rFonts w:ascii="Times New Roman" w:hAnsi="Times New Roman" w:cs="Times New Roman"/>
          <w:sz w:val="24"/>
          <w:szCs w:val="24"/>
          <w:lang w:val="en-CA"/>
        </w:rPr>
        <w:t xml:space="preserve"> </w:t>
      </w:r>
    </w:p>
    <w:p w14:paraId="616929A8" w14:textId="577F1370" w:rsidR="004F585A" w:rsidRPr="00EE0622" w:rsidRDefault="00724BF7" w:rsidP="00EE0622">
      <w:pPr>
        <w:spacing w:after="0" w:line="480" w:lineRule="auto"/>
        <w:ind w:firstLine="709"/>
        <w:rPr>
          <w:rFonts w:ascii="Times New Roman" w:hAnsi="Times New Roman" w:cs="Times New Roman"/>
          <w:sz w:val="24"/>
          <w:szCs w:val="24"/>
          <w:lang w:val="en-CA"/>
        </w:rPr>
      </w:pPr>
      <w:r w:rsidRPr="00EE0622">
        <w:rPr>
          <w:rFonts w:ascii="Times New Roman" w:hAnsi="Times New Roman" w:cs="Times New Roman"/>
          <w:sz w:val="24"/>
          <w:szCs w:val="24"/>
          <w:lang w:val="en-CA"/>
        </w:rPr>
        <w:t xml:space="preserve">To test whether there are differences among </w:t>
      </w:r>
      <w:r w:rsidR="004D5B25" w:rsidRPr="00EE0622">
        <w:rPr>
          <w:rFonts w:ascii="Times New Roman" w:hAnsi="Times New Roman" w:cs="Times New Roman"/>
          <w:sz w:val="24"/>
          <w:szCs w:val="24"/>
          <w:lang w:val="en-CA"/>
        </w:rPr>
        <w:t>retained</w:t>
      </w:r>
      <w:r w:rsidRPr="00EE0622">
        <w:rPr>
          <w:rFonts w:ascii="Times New Roman" w:hAnsi="Times New Roman" w:cs="Times New Roman"/>
          <w:sz w:val="24"/>
          <w:szCs w:val="24"/>
          <w:lang w:val="en-CA"/>
        </w:rPr>
        <w:t xml:space="preserve"> profiles </w:t>
      </w:r>
      <w:r w:rsidR="00AA2058" w:rsidRPr="00EE0622">
        <w:rPr>
          <w:rFonts w:ascii="Times New Roman" w:hAnsi="Times New Roman" w:cs="Times New Roman"/>
          <w:sz w:val="24"/>
          <w:szCs w:val="24"/>
          <w:lang w:val="en-CA"/>
        </w:rPr>
        <w:t>on measures</w:t>
      </w:r>
      <w:r w:rsidR="00D812E0" w:rsidRPr="00EE0622">
        <w:rPr>
          <w:rFonts w:ascii="Times New Roman" w:hAnsi="Times New Roman" w:cs="Times New Roman"/>
          <w:sz w:val="24"/>
          <w:szCs w:val="24"/>
          <w:lang w:val="en-CA"/>
        </w:rPr>
        <w:t xml:space="preserve"> of</w:t>
      </w:r>
      <w:r w:rsidRPr="00EE0622">
        <w:rPr>
          <w:rFonts w:ascii="Times New Roman" w:hAnsi="Times New Roman" w:cs="Times New Roman"/>
          <w:sz w:val="24"/>
          <w:szCs w:val="24"/>
          <w:lang w:val="en-CA"/>
        </w:rPr>
        <w:t xml:space="preserve"> self-efficacy </w:t>
      </w:r>
      <w:r w:rsidR="00D812E0" w:rsidRPr="00EE0622">
        <w:rPr>
          <w:rFonts w:ascii="Times New Roman" w:hAnsi="Times New Roman" w:cs="Times New Roman"/>
          <w:sz w:val="24"/>
          <w:szCs w:val="24"/>
          <w:lang w:val="en-CA"/>
        </w:rPr>
        <w:t xml:space="preserve">at </w:t>
      </w:r>
      <w:r w:rsidRPr="00EE0622">
        <w:rPr>
          <w:rFonts w:ascii="Times New Roman" w:hAnsi="Times New Roman" w:cs="Times New Roman"/>
          <w:sz w:val="24"/>
          <w:szCs w:val="24"/>
          <w:lang w:val="en-CA"/>
        </w:rPr>
        <w:t xml:space="preserve">Time 1 </w:t>
      </w:r>
      <w:r w:rsidR="00D812E0" w:rsidRPr="00EE0622">
        <w:rPr>
          <w:rFonts w:ascii="Times New Roman" w:hAnsi="Times New Roman" w:cs="Times New Roman"/>
          <w:sz w:val="24"/>
          <w:szCs w:val="24"/>
          <w:lang w:val="en-CA"/>
        </w:rPr>
        <w:t xml:space="preserve">and </w:t>
      </w:r>
      <w:r w:rsidRPr="00EE0622">
        <w:rPr>
          <w:rFonts w:ascii="Times New Roman" w:hAnsi="Times New Roman" w:cs="Times New Roman"/>
          <w:sz w:val="24"/>
          <w:szCs w:val="24"/>
          <w:lang w:val="en-CA"/>
        </w:rPr>
        <w:t xml:space="preserve">Time 2 and </w:t>
      </w:r>
      <w:r w:rsidR="00AA2058" w:rsidRPr="00EE0622">
        <w:rPr>
          <w:rFonts w:ascii="Times New Roman" w:hAnsi="Times New Roman" w:cs="Times New Roman"/>
          <w:sz w:val="24"/>
          <w:szCs w:val="24"/>
          <w:lang w:val="en-CA"/>
        </w:rPr>
        <w:t>on</w:t>
      </w:r>
      <w:r w:rsidR="00D812E0" w:rsidRPr="00EE0622">
        <w:rPr>
          <w:rFonts w:ascii="Times New Roman" w:hAnsi="Times New Roman" w:cs="Times New Roman"/>
          <w:sz w:val="24"/>
          <w:szCs w:val="24"/>
          <w:lang w:val="en-CA"/>
        </w:rPr>
        <w:t xml:space="preserve"> </w:t>
      </w:r>
      <w:r w:rsidRPr="00EE0622">
        <w:rPr>
          <w:rFonts w:ascii="Times New Roman" w:hAnsi="Times New Roman" w:cs="Times New Roman"/>
          <w:sz w:val="24"/>
          <w:szCs w:val="24"/>
          <w:lang w:val="en-CA"/>
        </w:rPr>
        <w:t xml:space="preserve">college program </w:t>
      </w:r>
      <w:r w:rsidR="00EE0622" w:rsidRPr="00EE0622">
        <w:rPr>
          <w:rFonts w:ascii="Times New Roman" w:hAnsi="Times New Roman" w:cs="Times New Roman"/>
          <w:sz w:val="24"/>
          <w:szCs w:val="24"/>
          <w:lang w:val="en-CA"/>
        </w:rPr>
        <w:t>attendance</w:t>
      </w:r>
      <w:r w:rsidR="004D5B25"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 the auxiliary function in </w:t>
      </w:r>
      <w:proofErr w:type="spellStart"/>
      <w:r w:rsidRPr="00EE0622">
        <w:rPr>
          <w:rFonts w:ascii="Times New Roman" w:hAnsi="Times New Roman" w:cs="Times New Roman"/>
          <w:sz w:val="24"/>
          <w:szCs w:val="24"/>
          <w:lang w:val="en-CA"/>
        </w:rPr>
        <w:t>Mplus</w:t>
      </w:r>
      <w:proofErr w:type="spellEnd"/>
      <w:r w:rsidR="004D5B25" w:rsidRPr="00EE0622">
        <w:rPr>
          <w:rFonts w:ascii="Times New Roman" w:hAnsi="Times New Roman" w:cs="Times New Roman"/>
          <w:sz w:val="24"/>
          <w:szCs w:val="24"/>
          <w:lang w:val="en-CA"/>
        </w:rPr>
        <w:t xml:space="preserve"> was used</w:t>
      </w:r>
      <w:r w:rsidRPr="00EE0622">
        <w:rPr>
          <w:rFonts w:ascii="Times New Roman" w:hAnsi="Times New Roman" w:cs="Times New Roman"/>
          <w:sz w:val="24"/>
          <w:szCs w:val="24"/>
          <w:lang w:val="en-CA"/>
        </w:rPr>
        <w:t>. This model command offer</w:t>
      </w:r>
      <w:r w:rsidR="00D812E0" w:rsidRPr="00EE0622">
        <w:rPr>
          <w:rFonts w:ascii="Times New Roman" w:hAnsi="Times New Roman" w:cs="Times New Roman"/>
          <w:sz w:val="24"/>
          <w:szCs w:val="24"/>
          <w:lang w:val="en-CA"/>
        </w:rPr>
        <w:t>s</w:t>
      </w:r>
      <w:r w:rsidRPr="00EE0622">
        <w:rPr>
          <w:rFonts w:ascii="Times New Roman" w:hAnsi="Times New Roman" w:cs="Times New Roman"/>
          <w:sz w:val="24"/>
          <w:szCs w:val="24"/>
          <w:lang w:val="en-CA"/>
        </w:rPr>
        <w:t xml:space="preserve"> the possibility </w:t>
      </w:r>
      <w:r w:rsidR="00A00651" w:rsidRPr="00EE0622">
        <w:rPr>
          <w:rFonts w:ascii="Times New Roman" w:hAnsi="Times New Roman" w:cs="Times New Roman"/>
          <w:sz w:val="24"/>
          <w:szCs w:val="24"/>
          <w:lang w:val="en-CA"/>
        </w:rPr>
        <w:t xml:space="preserve">to contrast profiles to determine if they differ on a dependent variable. </w:t>
      </w:r>
      <w:r w:rsidR="001F40A1" w:rsidRPr="00EE0622">
        <w:rPr>
          <w:rFonts w:ascii="Times New Roman" w:hAnsi="Times New Roman" w:cs="Times New Roman"/>
          <w:sz w:val="24"/>
          <w:szCs w:val="24"/>
          <w:lang w:val="en-CA"/>
        </w:rPr>
        <w:t>Table S</w:t>
      </w:r>
      <w:r w:rsidR="00AC0499" w:rsidRPr="00EE0622">
        <w:rPr>
          <w:rFonts w:ascii="Times New Roman" w:hAnsi="Times New Roman" w:cs="Times New Roman"/>
          <w:sz w:val="24"/>
          <w:szCs w:val="24"/>
          <w:lang w:val="en-CA"/>
        </w:rPr>
        <w:t>6</w:t>
      </w:r>
      <w:r w:rsidR="001F40A1" w:rsidRPr="00EE0622">
        <w:rPr>
          <w:rFonts w:ascii="Times New Roman" w:hAnsi="Times New Roman" w:cs="Times New Roman"/>
          <w:sz w:val="24"/>
          <w:szCs w:val="24"/>
          <w:lang w:val="en-CA"/>
        </w:rPr>
        <w:t xml:space="preserve"> presents</w:t>
      </w:r>
      <w:r w:rsidR="00AC0499" w:rsidRPr="00EE0622">
        <w:rPr>
          <w:rFonts w:ascii="Times New Roman" w:hAnsi="Times New Roman" w:cs="Times New Roman"/>
          <w:sz w:val="24"/>
          <w:szCs w:val="24"/>
          <w:lang w:val="en-CA"/>
        </w:rPr>
        <w:t xml:space="preserve"> these</w:t>
      </w:r>
      <w:r w:rsidR="001F40A1" w:rsidRPr="00EE0622">
        <w:rPr>
          <w:rFonts w:ascii="Times New Roman" w:hAnsi="Times New Roman" w:cs="Times New Roman"/>
          <w:sz w:val="24"/>
          <w:szCs w:val="24"/>
          <w:lang w:val="en-CA"/>
        </w:rPr>
        <w:t xml:space="preserve"> Cohen’s </w:t>
      </w:r>
      <w:r w:rsidR="004D5B25" w:rsidRPr="00EE0622">
        <w:rPr>
          <w:rFonts w:ascii="Times New Roman" w:hAnsi="Times New Roman" w:cs="Times New Roman"/>
          <w:sz w:val="24"/>
          <w:szCs w:val="24"/>
          <w:lang w:val="en-CA"/>
        </w:rPr>
        <w:t>d</w:t>
      </w:r>
      <w:r w:rsidR="001F40A1" w:rsidRPr="00EE0622">
        <w:rPr>
          <w:rFonts w:ascii="Times New Roman" w:hAnsi="Times New Roman" w:cs="Times New Roman"/>
          <w:sz w:val="24"/>
          <w:szCs w:val="24"/>
          <w:lang w:val="en-CA"/>
        </w:rPr>
        <w:t xml:space="preserve"> comparisons between profiles for motivational types </w:t>
      </w:r>
      <w:r w:rsidR="00C60BE4" w:rsidRPr="00EE0622">
        <w:rPr>
          <w:rFonts w:ascii="Times New Roman" w:hAnsi="Times New Roman" w:cs="Times New Roman"/>
          <w:sz w:val="24"/>
          <w:szCs w:val="24"/>
          <w:lang w:val="en-CA"/>
        </w:rPr>
        <w:t xml:space="preserve">as well as </w:t>
      </w:r>
      <w:r w:rsidR="004D5B25" w:rsidRPr="00EE0622">
        <w:rPr>
          <w:rFonts w:ascii="Times New Roman" w:hAnsi="Times New Roman" w:cs="Times New Roman"/>
          <w:sz w:val="24"/>
          <w:szCs w:val="24"/>
          <w:lang w:val="en-CA"/>
        </w:rPr>
        <w:t>indicators of vocational adjustment with</w:t>
      </w:r>
      <w:r w:rsidR="00C60BE4" w:rsidRPr="00EE0622">
        <w:rPr>
          <w:rFonts w:ascii="Times New Roman" w:hAnsi="Times New Roman" w:cs="Times New Roman"/>
          <w:sz w:val="24"/>
          <w:szCs w:val="24"/>
          <w:lang w:val="en-CA"/>
        </w:rPr>
        <w:t>in</w:t>
      </w:r>
      <w:r w:rsidR="001F40A1" w:rsidRPr="00EE0622">
        <w:rPr>
          <w:rFonts w:ascii="Times New Roman" w:hAnsi="Times New Roman" w:cs="Times New Roman"/>
          <w:sz w:val="24"/>
          <w:szCs w:val="24"/>
          <w:lang w:val="en-CA"/>
        </w:rPr>
        <w:t xml:space="preserve"> each domain. </w:t>
      </w:r>
    </w:p>
    <w:p w14:paraId="52156A36" w14:textId="77777777" w:rsidR="0061139D" w:rsidRPr="00EE0622" w:rsidRDefault="0061139D" w:rsidP="0061139D">
      <w:pPr>
        <w:spacing w:after="0" w:line="480" w:lineRule="auto"/>
        <w:jc w:val="center"/>
        <w:rPr>
          <w:rFonts w:ascii="Times New Roman" w:hAnsi="Times New Roman" w:cs="Times New Roman"/>
          <w:b/>
          <w:sz w:val="24"/>
          <w:szCs w:val="24"/>
          <w:lang w:val="en-US"/>
        </w:rPr>
      </w:pPr>
      <w:r w:rsidRPr="00EE0622">
        <w:rPr>
          <w:rFonts w:ascii="Times New Roman" w:hAnsi="Times New Roman" w:cs="Times New Roman"/>
          <w:b/>
          <w:sz w:val="24"/>
          <w:szCs w:val="24"/>
          <w:lang w:val="en-US"/>
        </w:rPr>
        <w:t>Results</w:t>
      </w:r>
    </w:p>
    <w:p w14:paraId="1A988178" w14:textId="77777777" w:rsidR="00592C47" w:rsidRPr="00EE0622" w:rsidRDefault="00592C47" w:rsidP="00592C47">
      <w:pPr>
        <w:spacing w:after="0" w:line="480" w:lineRule="auto"/>
        <w:rPr>
          <w:rFonts w:ascii="Times New Roman" w:hAnsi="Times New Roman" w:cs="Times New Roman"/>
          <w:b/>
          <w:sz w:val="24"/>
          <w:szCs w:val="24"/>
          <w:lang w:val="en-US"/>
        </w:rPr>
      </w:pPr>
      <w:r w:rsidRPr="00EE0622">
        <w:rPr>
          <w:rFonts w:ascii="Times New Roman" w:hAnsi="Times New Roman" w:cs="Times New Roman"/>
          <w:b/>
          <w:sz w:val="24"/>
          <w:szCs w:val="24"/>
          <w:lang w:val="en-US"/>
        </w:rPr>
        <w:t>Missing Data Analysis</w:t>
      </w:r>
    </w:p>
    <w:p w14:paraId="67ABA8FD" w14:textId="3606A6DB" w:rsidR="00592C47" w:rsidRPr="00EE0622" w:rsidRDefault="00592C47" w:rsidP="00EE0622">
      <w:pPr>
        <w:spacing w:after="0" w:line="480" w:lineRule="auto"/>
        <w:ind w:firstLine="709"/>
        <w:rPr>
          <w:rFonts w:ascii="Times New Roman" w:hAnsi="Times New Roman" w:cs="Times New Roman"/>
          <w:sz w:val="24"/>
          <w:szCs w:val="24"/>
          <w:lang w:val="en-CA"/>
        </w:rPr>
      </w:pPr>
      <w:r w:rsidRPr="00EE0622">
        <w:rPr>
          <w:rFonts w:ascii="Times New Roman" w:hAnsi="Times New Roman" w:cs="Times New Roman"/>
          <w:sz w:val="24"/>
          <w:szCs w:val="24"/>
          <w:lang w:val="en-CA"/>
        </w:rPr>
        <w:t xml:space="preserve">As in most longitudinal datasets, </w:t>
      </w:r>
      <w:r w:rsidRPr="00EE0622">
        <w:rPr>
          <w:rFonts w:ascii="Times New Roman" w:hAnsi="Times New Roman" w:cs="Times New Roman"/>
          <w:sz w:val="24"/>
          <w:szCs w:val="24"/>
          <w:lang w:val="en-US"/>
        </w:rPr>
        <w:t xml:space="preserve">many participants </w:t>
      </w:r>
      <w:r w:rsidR="0065216F" w:rsidRPr="00EE0622">
        <w:rPr>
          <w:rFonts w:ascii="Times New Roman" w:hAnsi="Times New Roman" w:cs="Times New Roman"/>
          <w:sz w:val="24"/>
          <w:szCs w:val="24"/>
          <w:lang w:val="en-US"/>
        </w:rPr>
        <w:t xml:space="preserve">(66%) </w:t>
      </w:r>
      <w:r w:rsidRPr="00EE0622">
        <w:rPr>
          <w:rFonts w:ascii="Times New Roman" w:hAnsi="Times New Roman" w:cs="Times New Roman"/>
          <w:sz w:val="24"/>
          <w:szCs w:val="24"/>
          <w:lang w:val="en-US"/>
        </w:rPr>
        <w:t>did not complete the T2 questionnaire</w:t>
      </w:r>
      <w:r w:rsidR="0065216F" w:rsidRPr="00EE0622">
        <w:rPr>
          <w:rFonts w:ascii="Times New Roman" w:hAnsi="Times New Roman" w:cs="Times New Roman"/>
          <w:sz w:val="24"/>
          <w:szCs w:val="24"/>
          <w:lang w:val="en-US"/>
        </w:rPr>
        <w:t>,</w:t>
      </w:r>
      <w:r w:rsidRPr="00EE0622">
        <w:rPr>
          <w:rFonts w:ascii="Times New Roman" w:hAnsi="Times New Roman" w:cs="Times New Roman"/>
          <w:sz w:val="24"/>
          <w:szCs w:val="24"/>
          <w:lang w:val="en-US"/>
        </w:rPr>
        <w:t xml:space="preserve"> which assessed self-efficacy toward each activity in each RIASEC domain</w:t>
      </w:r>
      <w:r w:rsidRPr="00EE0622">
        <w:rPr>
          <w:rFonts w:ascii="Times New Roman" w:hAnsi="Times New Roman" w:cs="Times New Roman"/>
          <w:sz w:val="24"/>
          <w:szCs w:val="24"/>
          <w:lang w:val="en-CA"/>
        </w:rPr>
        <w:t xml:space="preserve">. Consequently, participants who did not complete the T2 questionnaire were compared </w:t>
      </w:r>
      <w:r w:rsidR="00EE0622" w:rsidRPr="00EE0622">
        <w:rPr>
          <w:rFonts w:ascii="Times New Roman" w:hAnsi="Times New Roman" w:cs="Times New Roman"/>
          <w:sz w:val="24"/>
          <w:szCs w:val="24"/>
          <w:lang w:val="en-CA"/>
        </w:rPr>
        <w:t xml:space="preserve">on Time 1 </w:t>
      </w:r>
      <w:r w:rsidRPr="00EE0622">
        <w:rPr>
          <w:rFonts w:ascii="Times New Roman" w:hAnsi="Times New Roman" w:cs="Times New Roman"/>
          <w:sz w:val="24"/>
          <w:szCs w:val="24"/>
          <w:lang w:val="en-CA"/>
        </w:rPr>
        <w:t xml:space="preserve">to those who completed both </w:t>
      </w:r>
      <w:r w:rsidR="009B69AC" w:rsidRPr="00EE0622">
        <w:rPr>
          <w:rFonts w:ascii="Times New Roman" w:hAnsi="Times New Roman" w:cs="Times New Roman"/>
          <w:sz w:val="24"/>
          <w:szCs w:val="24"/>
          <w:lang w:val="en-CA"/>
        </w:rPr>
        <w:t xml:space="preserve">time measurements </w:t>
      </w:r>
      <w:r w:rsidRPr="00EE0622">
        <w:rPr>
          <w:rFonts w:ascii="Times New Roman" w:hAnsi="Times New Roman" w:cs="Times New Roman"/>
          <w:sz w:val="24"/>
          <w:szCs w:val="24"/>
          <w:lang w:val="en-CA"/>
        </w:rPr>
        <w:t xml:space="preserve">with invariance analyses. As presented in Table </w:t>
      </w:r>
      <w:r w:rsidR="005A7D36" w:rsidRPr="00EE0622">
        <w:rPr>
          <w:rFonts w:ascii="Times New Roman" w:hAnsi="Times New Roman" w:cs="Times New Roman"/>
          <w:sz w:val="24"/>
          <w:szCs w:val="24"/>
          <w:lang w:val="en-CA"/>
        </w:rPr>
        <w:t>S</w:t>
      </w:r>
      <w:r w:rsidR="00C92A32" w:rsidRPr="00EE0622">
        <w:rPr>
          <w:rFonts w:ascii="Times New Roman" w:hAnsi="Times New Roman" w:cs="Times New Roman"/>
          <w:sz w:val="24"/>
          <w:szCs w:val="24"/>
          <w:lang w:val="en-CA"/>
        </w:rPr>
        <w:t>7</w:t>
      </w:r>
      <w:r w:rsidRPr="00EE0622">
        <w:rPr>
          <w:rFonts w:ascii="Times New Roman" w:hAnsi="Times New Roman" w:cs="Times New Roman"/>
          <w:sz w:val="24"/>
          <w:szCs w:val="24"/>
          <w:lang w:val="en-CA"/>
        </w:rPr>
        <w:t xml:space="preserve">, results showed no differences on the various model parameters (Models 1 to 5) across RIASEC domains. Moreover, none of the fit indices improved substantially when means were </w:t>
      </w:r>
      <w:r w:rsidR="00EE0622" w:rsidRPr="00EE0622">
        <w:rPr>
          <w:rFonts w:ascii="Times New Roman" w:hAnsi="Times New Roman" w:cs="Times New Roman"/>
          <w:sz w:val="24"/>
          <w:szCs w:val="24"/>
          <w:lang w:val="en-US"/>
        </w:rPr>
        <w:t>free to vary across groups</w:t>
      </w:r>
      <w:r w:rsidRPr="00EE0622">
        <w:rPr>
          <w:rFonts w:ascii="Times New Roman" w:hAnsi="Times New Roman" w:cs="Times New Roman"/>
          <w:sz w:val="24"/>
          <w:szCs w:val="24"/>
          <w:lang w:val="en-CA"/>
        </w:rPr>
        <w:t>, indicating that there were no substantial latent mean differences in latent constructs between participants with complete and partial data. This led us to conclude that no systematic patterns of missingness</w:t>
      </w:r>
      <w:r w:rsidR="00A26965" w:rsidRPr="00EE0622">
        <w:rPr>
          <w:rFonts w:ascii="Times New Roman" w:hAnsi="Times New Roman" w:cs="Times New Roman"/>
          <w:sz w:val="24"/>
          <w:szCs w:val="24"/>
          <w:lang w:val="en-CA"/>
        </w:rPr>
        <w:t xml:space="preserve"> (</w:t>
      </w:r>
      <w:r w:rsidR="001B0867" w:rsidRPr="00EE0622">
        <w:rPr>
          <w:rFonts w:ascii="Times New Roman" w:hAnsi="Times New Roman" w:cs="Times New Roman"/>
          <w:sz w:val="24"/>
          <w:szCs w:val="24"/>
          <w:lang w:val="en-CA"/>
        </w:rPr>
        <w:t xml:space="preserve">e.g., </w:t>
      </w:r>
      <w:r w:rsidR="00A26965" w:rsidRPr="00EE0622">
        <w:rPr>
          <w:rFonts w:ascii="Times New Roman" w:hAnsi="Times New Roman" w:cs="Times New Roman"/>
          <w:sz w:val="24"/>
          <w:szCs w:val="24"/>
          <w:lang w:val="en-CA"/>
        </w:rPr>
        <w:t>MNAR)</w:t>
      </w:r>
      <w:r w:rsidRPr="00EE0622">
        <w:rPr>
          <w:rFonts w:ascii="Times New Roman" w:hAnsi="Times New Roman" w:cs="Times New Roman"/>
          <w:sz w:val="24"/>
          <w:szCs w:val="24"/>
          <w:lang w:val="en-CA"/>
        </w:rPr>
        <w:t xml:space="preserve"> could seriously bias subsequent results. To account for missing data in the SEM analyses, full information maximum likelihood (FIML) estimation was used to compute the product of individual likelihood functions </w:t>
      </w:r>
      <w:proofErr w:type="gramStart"/>
      <w:r w:rsidRPr="00EE0622">
        <w:rPr>
          <w:rFonts w:ascii="Times New Roman" w:hAnsi="Times New Roman" w:cs="Times New Roman"/>
          <w:sz w:val="24"/>
          <w:szCs w:val="24"/>
          <w:lang w:val="en-CA"/>
        </w:rPr>
        <w:t>in order to</w:t>
      </w:r>
      <w:proofErr w:type="gramEnd"/>
      <w:r w:rsidRPr="00EE0622">
        <w:rPr>
          <w:rFonts w:ascii="Times New Roman" w:hAnsi="Times New Roman" w:cs="Times New Roman"/>
          <w:sz w:val="24"/>
          <w:szCs w:val="24"/>
          <w:lang w:val="en-CA"/>
        </w:rPr>
        <w:t xml:space="preserve"> estimate the analysis parameters for the whole sample. Using a FIML procedure to handle </w:t>
      </w:r>
      <w:r w:rsidRPr="00EE0622">
        <w:rPr>
          <w:rFonts w:ascii="Times New Roman" w:hAnsi="Times New Roman" w:cs="Times New Roman"/>
          <w:sz w:val="24"/>
          <w:szCs w:val="24"/>
          <w:lang w:val="en-CA"/>
        </w:rPr>
        <w:lastRenderedPageBreak/>
        <w:t xml:space="preserve">missing data is considered superior to using listwise deletion and other ad hoc methods such as mean substitution (Enders, 2010; Davey, Shanahan, &amp; Schafer, 2001; Graham, 2009; </w:t>
      </w:r>
      <w:proofErr w:type="spellStart"/>
      <w:r w:rsidRPr="00EE0622">
        <w:rPr>
          <w:rFonts w:ascii="Times New Roman" w:hAnsi="Times New Roman" w:cs="Times New Roman"/>
          <w:sz w:val="24"/>
          <w:szCs w:val="24"/>
          <w:lang w:val="en-CA"/>
        </w:rPr>
        <w:t>Peugh</w:t>
      </w:r>
      <w:proofErr w:type="spellEnd"/>
      <w:r w:rsidRPr="00EE0622">
        <w:rPr>
          <w:rFonts w:ascii="Times New Roman" w:hAnsi="Times New Roman" w:cs="Times New Roman"/>
          <w:sz w:val="24"/>
          <w:szCs w:val="24"/>
          <w:lang w:val="en-CA"/>
        </w:rPr>
        <w:t xml:space="preserve"> &amp; Enders, 2004).</w:t>
      </w:r>
      <w:r w:rsidR="00685AB5" w:rsidRPr="00EE0622">
        <w:rPr>
          <w:rFonts w:ascii="Times New Roman" w:hAnsi="Times New Roman" w:cs="Times New Roman"/>
          <w:sz w:val="24"/>
          <w:szCs w:val="24"/>
          <w:lang w:val="en-CA"/>
        </w:rPr>
        <w:t xml:space="preserve"> </w:t>
      </w:r>
    </w:p>
    <w:p w14:paraId="3F7EEE4B" w14:textId="383BF1FB" w:rsidR="00592C47" w:rsidRPr="00EE0622" w:rsidRDefault="002230E8" w:rsidP="00592C47">
      <w:pPr>
        <w:spacing w:after="0" w:line="480" w:lineRule="auto"/>
        <w:rPr>
          <w:rFonts w:ascii="Times New Roman" w:hAnsi="Times New Roman" w:cs="Times New Roman"/>
          <w:b/>
          <w:sz w:val="24"/>
          <w:szCs w:val="24"/>
          <w:lang w:val="en-US"/>
        </w:rPr>
      </w:pPr>
      <w:r w:rsidRPr="00EE0622">
        <w:rPr>
          <w:rFonts w:ascii="Times New Roman" w:hAnsi="Times New Roman" w:cs="Times New Roman"/>
          <w:b/>
          <w:sz w:val="24"/>
          <w:szCs w:val="24"/>
          <w:lang w:val="en-CA"/>
        </w:rPr>
        <w:t xml:space="preserve">Results </w:t>
      </w:r>
      <w:proofErr w:type="gramStart"/>
      <w:r w:rsidR="005F08A0" w:rsidRPr="00EE0622">
        <w:rPr>
          <w:rFonts w:ascii="Times New Roman" w:hAnsi="Times New Roman" w:cs="Times New Roman"/>
          <w:b/>
          <w:sz w:val="24"/>
          <w:szCs w:val="24"/>
          <w:lang w:val="en-CA"/>
        </w:rPr>
        <w:t>F</w:t>
      </w:r>
      <w:r w:rsidRPr="00EE0622">
        <w:rPr>
          <w:rFonts w:ascii="Times New Roman" w:hAnsi="Times New Roman" w:cs="Times New Roman"/>
          <w:b/>
          <w:sz w:val="24"/>
          <w:szCs w:val="24"/>
          <w:lang w:val="en-CA"/>
        </w:rPr>
        <w:t>rom</w:t>
      </w:r>
      <w:proofErr w:type="gramEnd"/>
      <w:r w:rsidRPr="00EE0622">
        <w:rPr>
          <w:rFonts w:ascii="Times New Roman" w:hAnsi="Times New Roman" w:cs="Times New Roman"/>
          <w:b/>
          <w:sz w:val="24"/>
          <w:szCs w:val="24"/>
          <w:lang w:val="en-CA"/>
        </w:rPr>
        <w:t xml:space="preserve"> Additional Models</w:t>
      </w:r>
    </w:p>
    <w:p w14:paraId="03887ACE" w14:textId="5C94DF32" w:rsidR="00592C47" w:rsidRPr="00EE0622" w:rsidRDefault="00592C47" w:rsidP="00EE0622">
      <w:pPr>
        <w:spacing w:after="0" w:line="480" w:lineRule="auto"/>
        <w:ind w:firstLine="709"/>
        <w:rPr>
          <w:rFonts w:ascii="Times New Roman" w:hAnsi="Times New Roman" w:cs="Times New Roman"/>
          <w:sz w:val="24"/>
          <w:szCs w:val="24"/>
          <w:lang w:val="en-CA"/>
        </w:rPr>
      </w:pPr>
      <w:r w:rsidRPr="00EE0622">
        <w:rPr>
          <w:rFonts w:ascii="Times New Roman" w:hAnsi="Times New Roman" w:cs="Times New Roman"/>
          <w:sz w:val="24"/>
          <w:szCs w:val="24"/>
          <w:lang w:val="en-US"/>
        </w:rPr>
        <w:t xml:space="preserve">To verify the adequacy of measurement models, six CFA models were estimated </w:t>
      </w:r>
      <w:r w:rsidR="000D6C72" w:rsidRPr="00EE0622">
        <w:rPr>
          <w:rFonts w:ascii="Times New Roman" w:hAnsi="Times New Roman" w:cs="Times New Roman"/>
          <w:sz w:val="24"/>
          <w:szCs w:val="24"/>
          <w:lang w:val="en-US"/>
        </w:rPr>
        <w:t>(</w:t>
      </w:r>
      <w:r w:rsidRPr="00EE0622">
        <w:rPr>
          <w:rFonts w:ascii="Times New Roman" w:hAnsi="Times New Roman" w:cs="Times New Roman"/>
          <w:sz w:val="24"/>
          <w:szCs w:val="24"/>
          <w:lang w:val="en-US"/>
        </w:rPr>
        <w:t xml:space="preserve">one </w:t>
      </w:r>
      <w:r w:rsidR="002A0DCC" w:rsidRPr="00EE0622">
        <w:rPr>
          <w:rFonts w:ascii="Times New Roman" w:hAnsi="Times New Roman" w:cs="Times New Roman"/>
          <w:sz w:val="24"/>
          <w:szCs w:val="24"/>
          <w:lang w:val="en-US"/>
        </w:rPr>
        <w:t>per</w:t>
      </w:r>
      <w:r w:rsidRPr="00EE0622">
        <w:rPr>
          <w:rFonts w:ascii="Times New Roman" w:hAnsi="Times New Roman" w:cs="Times New Roman"/>
          <w:sz w:val="24"/>
          <w:szCs w:val="24"/>
          <w:lang w:val="en-US"/>
        </w:rPr>
        <w:t xml:space="preserve"> domain of interests</w:t>
      </w:r>
      <w:r w:rsidR="000D6C72" w:rsidRPr="00EE0622">
        <w:rPr>
          <w:rFonts w:ascii="Times New Roman" w:hAnsi="Times New Roman" w:cs="Times New Roman"/>
          <w:sz w:val="24"/>
          <w:szCs w:val="24"/>
          <w:lang w:val="en-US"/>
        </w:rPr>
        <w:t>; Models S1</w:t>
      </w:r>
      <w:r w:rsidR="002A0DCC" w:rsidRPr="00EE0622">
        <w:rPr>
          <w:rFonts w:ascii="Times New Roman" w:hAnsi="Times New Roman" w:cs="Times New Roman"/>
          <w:sz w:val="24"/>
          <w:szCs w:val="24"/>
          <w:lang w:val="en-US"/>
        </w:rPr>
        <w:t>)</w:t>
      </w:r>
      <w:r w:rsidRPr="00EE0622">
        <w:rPr>
          <w:rFonts w:ascii="Times New Roman" w:hAnsi="Times New Roman" w:cs="Times New Roman"/>
          <w:sz w:val="24"/>
          <w:szCs w:val="24"/>
          <w:lang w:val="en-US"/>
        </w:rPr>
        <w:t xml:space="preserve"> in which the </w:t>
      </w:r>
      <w:r w:rsidR="00A941EE" w:rsidRPr="00EE0622">
        <w:rPr>
          <w:rFonts w:ascii="Times New Roman" w:hAnsi="Times New Roman" w:cs="Times New Roman"/>
          <w:sz w:val="24"/>
          <w:szCs w:val="24"/>
          <w:lang w:val="en-US"/>
        </w:rPr>
        <w:t>6</w:t>
      </w:r>
      <w:r w:rsidRPr="00EE0622">
        <w:rPr>
          <w:rFonts w:ascii="Times New Roman" w:hAnsi="Times New Roman" w:cs="Times New Roman"/>
          <w:sz w:val="24"/>
          <w:szCs w:val="24"/>
          <w:lang w:val="en-US"/>
        </w:rPr>
        <w:t xml:space="preserve"> latent </w:t>
      </w:r>
      <w:r w:rsidR="002A0DCC" w:rsidRPr="00EE0622">
        <w:rPr>
          <w:rFonts w:ascii="Times New Roman" w:hAnsi="Times New Roman" w:cs="Times New Roman"/>
          <w:sz w:val="24"/>
          <w:szCs w:val="24"/>
          <w:lang w:val="en-US"/>
        </w:rPr>
        <w:t>factors representing</w:t>
      </w:r>
      <w:r w:rsidRPr="00EE0622">
        <w:rPr>
          <w:rFonts w:ascii="Times New Roman" w:hAnsi="Times New Roman" w:cs="Times New Roman"/>
          <w:sz w:val="24"/>
          <w:szCs w:val="24"/>
          <w:lang w:val="en-US"/>
        </w:rPr>
        <w:t xml:space="preserve"> motivation types </w:t>
      </w:r>
      <w:r w:rsidR="00A941EE" w:rsidRPr="00EE0622">
        <w:rPr>
          <w:rFonts w:ascii="Times New Roman" w:hAnsi="Times New Roman" w:cs="Times New Roman"/>
          <w:sz w:val="24"/>
          <w:szCs w:val="24"/>
          <w:lang w:val="en-US"/>
        </w:rPr>
        <w:t xml:space="preserve">and self-efficacy at both </w:t>
      </w:r>
      <w:r w:rsidR="002A0DCC" w:rsidRPr="00EE0622">
        <w:rPr>
          <w:rFonts w:ascii="Times New Roman" w:hAnsi="Times New Roman" w:cs="Times New Roman"/>
          <w:sz w:val="24"/>
          <w:szCs w:val="24"/>
          <w:lang w:val="en-US"/>
        </w:rPr>
        <w:t>waves</w:t>
      </w:r>
      <w:r w:rsidR="00A941EE" w:rsidRPr="00EE0622">
        <w:rPr>
          <w:rFonts w:ascii="Times New Roman" w:hAnsi="Times New Roman" w:cs="Times New Roman"/>
          <w:sz w:val="24"/>
          <w:szCs w:val="24"/>
          <w:lang w:val="en-US"/>
        </w:rPr>
        <w:t xml:space="preserve"> </w:t>
      </w:r>
      <w:r w:rsidRPr="00EE0622">
        <w:rPr>
          <w:rFonts w:ascii="Times New Roman" w:hAnsi="Times New Roman" w:cs="Times New Roman"/>
          <w:sz w:val="24"/>
          <w:szCs w:val="24"/>
          <w:lang w:val="en-US"/>
        </w:rPr>
        <w:t xml:space="preserve">were correlated. Fit indices </w:t>
      </w:r>
      <w:r w:rsidR="002A0DCC" w:rsidRPr="00EE0622">
        <w:rPr>
          <w:rFonts w:ascii="Times New Roman" w:hAnsi="Times New Roman" w:cs="Times New Roman"/>
          <w:sz w:val="24"/>
          <w:szCs w:val="24"/>
          <w:lang w:val="en-US"/>
        </w:rPr>
        <w:t xml:space="preserve">for </w:t>
      </w:r>
      <w:r w:rsidRPr="00EE0622">
        <w:rPr>
          <w:rFonts w:ascii="Times New Roman" w:hAnsi="Times New Roman" w:cs="Times New Roman"/>
          <w:sz w:val="24"/>
          <w:szCs w:val="24"/>
          <w:lang w:val="en-US"/>
        </w:rPr>
        <w:t>these various models were all acceptable</w:t>
      </w:r>
      <w:r w:rsidR="000D6C72" w:rsidRPr="00EE0622">
        <w:rPr>
          <w:rFonts w:ascii="Times New Roman" w:hAnsi="Times New Roman" w:cs="Times New Roman"/>
          <w:sz w:val="24"/>
          <w:szCs w:val="24"/>
          <w:lang w:val="en-US"/>
        </w:rPr>
        <w:t xml:space="preserve"> (Table S2)</w:t>
      </w:r>
      <w:r w:rsidRPr="00EE0622">
        <w:rPr>
          <w:rFonts w:ascii="Times New Roman" w:hAnsi="Times New Roman" w:cs="Times New Roman"/>
          <w:sz w:val="24"/>
          <w:szCs w:val="24"/>
          <w:lang w:val="en-US"/>
        </w:rPr>
        <w:t xml:space="preserve">, with CFI and TLI values over .95 and RMSEA, SRMR values below .06. Correlations among latent factors representing motivational types within each RIASEC dimension are presented in Table </w:t>
      </w:r>
      <w:r w:rsidR="005A7D36" w:rsidRPr="00EE0622">
        <w:rPr>
          <w:rFonts w:ascii="Times New Roman" w:hAnsi="Times New Roman" w:cs="Times New Roman"/>
          <w:sz w:val="24"/>
          <w:szCs w:val="24"/>
          <w:lang w:val="en-US"/>
        </w:rPr>
        <w:t>S</w:t>
      </w:r>
      <w:r w:rsidR="002230E8" w:rsidRPr="00EE0622">
        <w:rPr>
          <w:rFonts w:ascii="Times New Roman" w:hAnsi="Times New Roman" w:cs="Times New Roman"/>
          <w:sz w:val="24"/>
          <w:szCs w:val="24"/>
          <w:lang w:val="en-US"/>
        </w:rPr>
        <w:t>1</w:t>
      </w:r>
      <w:r w:rsidRPr="00EE0622">
        <w:rPr>
          <w:rFonts w:ascii="Times New Roman" w:hAnsi="Times New Roman" w:cs="Times New Roman"/>
          <w:sz w:val="24"/>
          <w:szCs w:val="24"/>
          <w:lang w:val="en-US"/>
        </w:rPr>
        <w:t xml:space="preserve">. </w:t>
      </w:r>
      <w:r w:rsidR="000D6C72" w:rsidRPr="00EE0622">
        <w:rPr>
          <w:rFonts w:ascii="Times New Roman" w:hAnsi="Times New Roman" w:cs="Times New Roman"/>
          <w:sz w:val="24"/>
          <w:szCs w:val="24"/>
          <w:lang w:val="en-US"/>
        </w:rPr>
        <w:t xml:space="preserve">Results supported the presence of a motivation continuum within each RIASEC </w:t>
      </w:r>
      <w:r w:rsidR="00EE0622" w:rsidRPr="00EE0622">
        <w:rPr>
          <w:rFonts w:ascii="Times New Roman" w:hAnsi="Times New Roman" w:cs="Times New Roman"/>
          <w:sz w:val="24"/>
          <w:szCs w:val="24"/>
          <w:lang w:val="en-US"/>
        </w:rPr>
        <w:t>domain</w:t>
      </w:r>
      <w:r w:rsidR="000D6C72" w:rsidRPr="00EE0622">
        <w:rPr>
          <w:rFonts w:ascii="Times New Roman" w:hAnsi="Times New Roman" w:cs="Times New Roman"/>
          <w:sz w:val="24"/>
          <w:szCs w:val="24"/>
          <w:lang w:val="en-US"/>
        </w:rPr>
        <w:t xml:space="preserve">. </w:t>
      </w:r>
      <w:r w:rsidRPr="00EE0622">
        <w:rPr>
          <w:rFonts w:ascii="Times New Roman" w:hAnsi="Times New Roman" w:cs="Times New Roman"/>
          <w:sz w:val="24"/>
          <w:szCs w:val="24"/>
          <w:lang w:val="en-US"/>
        </w:rPr>
        <w:t xml:space="preserve">Most correlations follow the simplex-like pattern theorized by SDT, which specifies that correlations of more proximal motivation types on the continuum should be higher than correlations of more distal pairs (Howard, </w:t>
      </w:r>
      <w:proofErr w:type="spellStart"/>
      <w:r w:rsidRPr="00EE0622">
        <w:rPr>
          <w:rFonts w:ascii="Times New Roman" w:hAnsi="Times New Roman" w:cs="Times New Roman"/>
          <w:sz w:val="24"/>
          <w:szCs w:val="24"/>
          <w:lang w:val="en-US"/>
        </w:rPr>
        <w:t>Gagné</w:t>
      </w:r>
      <w:proofErr w:type="spellEnd"/>
      <w:r w:rsidRPr="00EE0622">
        <w:rPr>
          <w:rFonts w:ascii="Times New Roman" w:hAnsi="Times New Roman" w:cs="Times New Roman"/>
          <w:sz w:val="24"/>
          <w:szCs w:val="24"/>
          <w:lang w:val="en-US"/>
        </w:rPr>
        <w:t>, &amp; Bureau, 2017). However, it should be noted that</w:t>
      </w:r>
      <w:r w:rsidR="002A0DCC" w:rsidRPr="00EE0622">
        <w:rPr>
          <w:rFonts w:ascii="Times New Roman" w:hAnsi="Times New Roman" w:cs="Times New Roman"/>
          <w:sz w:val="24"/>
          <w:szCs w:val="24"/>
          <w:lang w:val="en-US"/>
        </w:rPr>
        <w:t>,</w:t>
      </w:r>
      <w:r w:rsidRPr="00EE0622">
        <w:rPr>
          <w:rFonts w:ascii="Times New Roman" w:hAnsi="Times New Roman" w:cs="Times New Roman"/>
          <w:sz w:val="24"/>
          <w:szCs w:val="24"/>
          <w:lang w:val="en-US"/>
        </w:rPr>
        <w:t xml:space="preserve"> for E and C dimensions</w:t>
      </w:r>
      <w:r w:rsidR="002A0DCC" w:rsidRPr="00EE0622">
        <w:rPr>
          <w:rFonts w:ascii="Times New Roman" w:hAnsi="Times New Roman" w:cs="Times New Roman"/>
          <w:sz w:val="24"/>
          <w:szCs w:val="24"/>
          <w:lang w:val="en-US"/>
        </w:rPr>
        <w:t>,</w:t>
      </w:r>
      <w:r w:rsidRPr="00EE0622">
        <w:rPr>
          <w:rFonts w:ascii="Times New Roman" w:hAnsi="Times New Roman" w:cs="Times New Roman"/>
          <w:sz w:val="24"/>
          <w:szCs w:val="24"/>
          <w:lang w:val="en-US"/>
        </w:rPr>
        <w:t xml:space="preserve"> the simplex-like pattern was less supported. </w:t>
      </w:r>
      <w:r w:rsidR="005A7D36" w:rsidRPr="00EE0622">
        <w:rPr>
          <w:rFonts w:ascii="Times New Roman" w:hAnsi="Times New Roman" w:cs="Times New Roman"/>
          <w:sz w:val="24"/>
          <w:szCs w:val="24"/>
          <w:lang w:val="en-US"/>
        </w:rPr>
        <w:t xml:space="preserve">Results from all </w:t>
      </w:r>
      <w:r w:rsidR="002230E8" w:rsidRPr="00EE0622">
        <w:rPr>
          <w:rFonts w:ascii="Times New Roman" w:hAnsi="Times New Roman" w:cs="Times New Roman"/>
          <w:sz w:val="24"/>
          <w:szCs w:val="24"/>
          <w:lang w:val="en-US"/>
        </w:rPr>
        <w:t xml:space="preserve">additional </w:t>
      </w:r>
      <w:r w:rsidR="005A7D36" w:rsidRPr="00EE0622">
        <w:rPr>
          <w:rFonts w:ascii="Times New Roman" w:hAnsi="Times New Roman" w:cs="Times New Roman"/>
          <w:sz w:val="24"/>
          <w:szCs w:val="24"/>
          <w:lang w:val="en-US"/>
        </w:rPr>
        <w:t xml:space="preserve">models </w:t>
      </w:r>
      <w:r w:rsidR="00333EB6" w:rsidRPr="00EE0622">
        <w:rPr>
          <w:rFonts w:ascii="Times New Roman" w:hAnsi="Times New Roman" w:cs="Times New Roman"/>
          <w:sz w:val="24"/>
          <w:szCs w:val="24"/>
          <w:lang w:val="en-US"/>
        </w:rPr>
        <w:t>predicting self-efficacy</w:t>
      </w:r>
      <w:r w:rsidR="002230E8" w:rsidRPr="00EE0622">
        <w:rPr>
          <w:rFonts w:ascii="Times New Roman" w:hAnsi="Times New Roman" w:cs="Times New Roman"/>
          <w:sz w:val="24"/>
          <w:szCs w:val="24"/>
          <w:lang w:val="en-US"/>
        </w:rPr>
        <w:t xml:space="preserve"> in every domain</w:t>
      </w:r>
      <w:r w:rsidR="005A7D36" w:rsidRPr="00EE0622">
        <w:rPr>
          <w:rFonts w:ascii="Times New Roman" w:hAnsi="Times New Roman" w:cs="Times New Roman"/>
          <w:sz w:val="24"/>
          <w:szCs w:val="24"/>
          <w:lang w:val="en-US"/>
        </w:rPr>
        <w:t xml:space="preserve"> (</w:t>
      </w:r>
      <w:r w:rsidR="00E836E9" w:rsidRPr="00EE0622">
        <w:rPr>
          <w:rFonts w:ascii="Times New Roman" w:hAnsi="Times New Roman" w:cs="Times New Roman"/>
          <w:sz w:val="24"/>
          <w:szCs w:val="24"/>
          <w:lang w:val="en-US"/>
        </w:rPr>
        <w:t xml:space="preserve">Models </w:t>
      </w:r>
      <w:r w:rsidR="002230E8" w:rsidRPr="00EE0622">
        <w:rPr>
          <w:rFonts w:ascii="Times New Roman" w:hAnsi="Times New Roman" w:cs="Times New Roman"/>
          <w:sz w:val="24"/>
          <w:szCs w:val="24"/>
          <w:lang w:val="en-US"/>
        </w:rPr>
        <w:t>S2</w:t>
      </w:r>
      <w:r w:rsidR="002A0DCC" w:rsidRPr="00EE0622">
        <w:rPr>
          <w:rFonts w:ascii="Times New Roman" w:hAnsi="Times New Roman" w:cs="Times New Roman"/>
          <w:sz w:val="24"/>
          <w:szCs w:val="24"/>
          <w:lang w:val="en-US"/>
        </w:rPr>
        <w:t xml:space="preserve">; </w:t>
      </w:r>
      <w:r w:rsidR="002230E8" w:rsidRPr="00EE0622">
        <w:rPr>
          <w:rFonts w:ascii="Times New Roman" w:hAnsi="Times New Roman" w:cs="Times New Roman"/>
          <w:sz w:val="24"/>
          <w:szCs w:val="24"/>
          <w:lang w:val="en-US"/>
        </w:rPr>
        <w:t>see Tables S2 and S3</w:t>
      </w:r>
      <w:r w:rsidR="005A7D36" w:rsidRPr="00EE0622">
        <w:rPr>
          <w:rFonts w:ascii="Times New Roman" w:hAnsi="Times New Roman" w:cs="Times New Roman"/>
          <w:sz w:val="24"/>
          <w:szCs w:val="24"/>
          <w:lang w:val="en-CA"/>
        </w:rPr>
        <w:t xml:space="preserve">) and </w:t>
      </w:r>
      <w:r w:rsidR="00333EB6" w:rsidRPr="00EE0622">
        <w:rPr>
          <w:rFonts w:ascii="Times New Roman" w:hAnsi="Times New Roman" w:cs="Times New Roman"/>
          <w:sz w:val="24"/>
          <w:szCs w:val="24"/>
          <w:lang w:val="en-CA"/>
        </w:rPr>
        <w:t>college program domain</w:t>
      </w:r>
      <w:r w:rsidR="005A7D36" w:rsidRPr="00EE0622">
        <w:rPr>
          <w:rFonts w:ascii="Times New Roman" w:hAnsi="Times New Roman" w:cs="Times New Roman"/>
          <w:sz w:val="24"/>
          <w:szCs w:val="24"/>
          <w:lang w:val="en-CA"/>
        </w:rPr>
        <w:t xml:space="preserve"> (</w:t>
      </w:r>
      <w:r w:rsidR="002230E8" w:rsidRPr="00EE0622">
        <w:rPr>
          <w:rFonts w:ascii="Times New Roman" w:hAnsi="Times New Roman" w:cs="Times New Roman"/>
          <w:sz w:val="24"/>
          <w:szCs w:val="24"/>
          <w:lang w:val="en-CA"/>
        </w:rPr>
        <w:t>Models 3</w:t>
      </w:r>
      <w:r w:rsidR="002A0DCC" w:rsidRPr="00EE0622">
        <w:rPr>
          <w:rFonts w:ascii="Times New Roman" w:hAnsi="Times New Roman" w:cs="Times New Roman"/>
          <w:sz w:val="24"/>
          <w:szCs w:val="24"/>
          <w:lang w:val="en-CA"/>
        </w:rPr>
        <w:t>;</w:t>
      </w:r>
      <w:r w:rsidR="002230E8" w:rsidRPr="00EE0622">
        <w:rPr>
          <w:rFonts w:ascii="Times New Roman" w:hAnsi="Times New Roman" w:cs="Times New Roman"/>
          <w:sz w:val="24"/>
          <w:szCs w:val="24"/>
          <w:lang w:val="en-CA"/>
        </w:rPr>
        <w:t xml:space="preserve"> see Tables S2 and S4</w:t>
      </w:r>
      <w:r w:rsidR="005A7D36" w:rsidRPr="00EE0622">
        <w:rPr>
          <w:rFonts w:ascii="Times New Roman" w:hAnsi="Times New Roman" w:cs="Times New Roman"/>
          <w:sz w:val="24"/>
          <w:szCs w:val="24"/>
          <w:lang w:val="en-CA"/>
        </w:rPr>
        <w:t xml:space="preserve">) are presented in the </w:t>
      </w:r>
      <w:r w:rsidR="002230E8" w:rsidRPr="00EE0622">
        <w:rPr>
          <w:rFonts w:ascii="Times New Roman" w:hAnsi="Times New Roman" w:cs="Times New Roman"/>
          <w:sz w:val="24"/>
          <w:szCs w:val="24"/>
          <w:lang w:val="en-CA"/>
        </w:rPr>
        <w:t>tables</w:t>
      </w:r>
      <w:r w:rsidR="005A7D36" w:rsidRPr="00EE0622">
        <w:rPr>
          <w:rFonts w:ascii="Times New Roman" w:hAnsi="Times New Roman" w:cs="Times New Roman"/>
          <w:sz w:val="24"/>
          <w:szCs w:val="24"/>
          <w:lang w:val="en-CA"/>
        </w:rPr>
        <w:t xml:space="preserve">. </w:t>
      </w:r>
      <w:r w:rsidR="00A941EE" w:rsidRPr="00EE0622">
        <w:rPr>
          <w:rFonts w:ascii="Times New Roman" w:hAnsi="Times New Roman" w:cs="Times New Roman"/>
          <w:sz w:val="24"/>
          <w:szCs w:val="24"/>
          <w:lang w:val="en-CA"/>
        </w:rPr>
        <w:t xml:space="preserve">However, in </w:t>
      </w:r>
      <w:r w:rsidR="002A0DCC" w:rsidRPr="00EE0622">
        <w:rPr>
          <w:rFonts w:ascii="Times New Roman" w:hAnsi="Times New Roman" w:cs="Times New Roman"/>
          <w:sz w:val="24"/>
          <w:szCs w:val="24"/>
          <w:lang w:val="en-CA"/>
        </w:rPr>
        <w:t xml:space="preserve">models presented in </w:t>
      </w:r>
      <w:r w:rsidR="00A941EE" w:rsidRPr="00EE0622">
        <w:rPr>
          <w:rFonts w:ascii="Times New Roman" w:hAnsi="Times New Roman" w:cs="Times New Roman"/>
          <w:sz w:val="24"/>
          <w:szCs w:val="24"/>
          <w:lang w:val="en-CA"/>
        </w:rPr>
        <w:t>the main manuscript</w:t>
      </w:r>
      <w:r w:rsidR="00D812E0" w:rsidRPr="00EE0622">
        <w:rPr>
          <w:rFonts w:ascii="Times New Roman" w:hAnsi="Times New Roman" w:cs="Times New Roman"/>
          <w:sz w:val="24"/>
          <w:szCs w:val="24"/>
          <w:lang w:val="en-CA"/>
        </w:rPr>
        <w:t>,</w:t>
      </w:r>
      <w:r w:rsidR="00A941EE" w:rsidRPr="00EE0622">
        <w:rPr>
          <w:rFonts w:ascii="Times New Roman" w:hAnsi="Times New Roman" w:cs="Times New Roman"/>
          <w:sz w:val="24"/>
          <w:szCs w:val="24"/>
          <w:lang w:val="en-CA"/>
        </w:rPr>
        <w:t xml:space="preserve"> self-efficacy at T1</w:t>
      </w:r>
      <w:r w:rsidR="00D812E0" w:rsidRPr="00EE0622">
        <w:rPr>
          <w:rFonts w:ascii="Times New Roman" w:hAnsi="Times New Roman" w:cs="Times New Roman"/>
          <w:sz w:val="24"/>
          <w:szCs w:val="24"/>
          <w:lang w:val="en-CA"/>
        </w:rPr>
        <w:t xml:space="preserve"> </w:t>
      </w:r>
      <w:r w:rsidR="00A941EE" w:rsidRPr="00EE0622">
        <w:rPr>
          <w:rFonts w:ascii="Times New Roman" w:hAnsi="Times New Roman" w:cs="Times New Roman"/>
          <w:sz w:val="24"/>
          <w:szCs w:val="24"/>
          <w:lang w:val="en-CA"/>
        </w:rPr>
        <w:t xml:space="preserve">is used as a control variable, which could have led to suppression effect. </w:t>
      </w:r>
      <w:r w:rsidR="0024540A" w:rsidRPr="00EE0622">
        <w:rPr>
          <w:rFonts w:ascii="Times New Roman" w:hAnsi="Times New Roman" w:cs="Times New Roman"/>
          <w:sz w:val="24"/>
          <w:szCs w:val="24"/>
          <w:lang w:val="en-CA"/>
        </w:rPr>
        <w:t xml:space="preserve">Moreover, </w:t>
      </w:r>
      <w:r w:rsidR="002A0DCC" w:rsidRPr="00EE0622">
        <w:rPr>
          <w:rFonts w:ascii="Times New Roman" w:hAnsi="Times New Roman" w:cs="Times New Roman"/>
          <w:sz w:val="24"/>
          <w:szCs w:val="24"/>
          <w:lang w:val="en-CA"/>
        </w:rPr>
        <w:t xml:space="preserve">regression </w:t>
      </w:r>
      <w:r w:rsidR="0024540A" w:rsidRPr="00EE0622">
        <w:rPr>
          <w:rFonts w:ascii="Times New Roman" w:hAnsi="Times New Roman" w:cs="Times New Roman"/>
          <w:sz w:val="24"/>
          <w:szCs w:val="24"/>
          <w:lang w:val="en-CA"/>
        </w:rPr>
        <w:t>coefficients</w:t>
      </w:r>
      <w:r w:rsidR="00A941EE" w:rsidRPr="00EE0622">
        <w:rPr>
          <w:rFonts w:ascii="Times New Roman" w:hAnsi="Times New Roman" w:cs="Times New Roman"/>
          <w:sz w:val="24"/>
          <w:szCs w:val="24"/>
          <w:lang w:val="en-CA"/>
        </w:rPr>
        <w:t xml:space="preserve"> in non-corresponding domains </w:t>
      </w:r>
      <w:r w:rsidR="00457D4B" w:rsidRPr="00EE0622">
        <w:rPr>
          <w:rFonts w:ascii="Times New Roman" w:hAnsi="Times New Roman" w:cs="Times New Roman"/>
          <w:sz w:val="24"/>
          <w:szCs w:val="24"/>
          <w:lang w:val="en-CA"/>
        </w:rPr>
        <w:t xml:space="preserve">were </w:t>
      </w:r>
      <w:r w:rsidR="00A941EE" w:rsidRPr="00EE0622">
        <w:rPr>
          <w:rFonts w:ascii="Times New Roman" w:hAnsi="Times New Roman" w:cs="Times New Roman"/>
          <w:sz w:val="24"/>
          <w:szCs w:val="24"/>
          <w:lang w:val="en-CA"/>
        </w:rPr>
        <w:t xml:space="preserve">not </w:t>
      </w:r>
      <w:r w:rsidR="00E836E9" w:rsidRPr="00EE0622">
        <w:rPr>
          <w:rFonts w:ascii="Times New Roman" w:hAnsi="Times New Roman" w:cs="Times New Roman"/>
          <w:sz w:val="24"/>
          <w:szCs w:val="24"/>
          <w:lang w:val="en-CA"/>
        </w:rPr>
        <w:t>included</w:t>
      </w:r>
      <w:r w:rsidR="00457D4B" w:rsidRPr="00EE0622">
        <w:rPr>
          <w:rFonts w:ascii="Times New Roman" w:hAnsi="Times New Roman" w:cs="Times New Roman"/>
          <w:sz w:val="24"/>
          <w:szCs w:val="24"/>
          <w:lang w:val="en-CA"/>
        </w:rPr>
        <w:t xml:space="preserve"> in the manuscript</w:t>
      </w:r>
      <w:r w:rsidR="0024540A" w:rsidRPr="00EE0622">
        <w:rPr>
          <w:rFonts w:ascii="Times New Roman" w:hAnsi="Times New Roman" w:cs="Times New Roman"/>
          <w:sz w:val="24"/>
          <w:szCs w:val="24"/>
          <w:lang w:val="en-CA"/>
        </w:rPr>
        <w:t>. For th</w:t>
      </w:r>
      <w:r w:rsidR="005F08A0" w:rsidRPr="00EE0622">
        <w:rPr>
          <w:rFonts w:ascii="Times New Roman" w:hAnsi="Times New Roman" w:cs="Times New Roman"/>
          <w:sz w:val="24"/>
          <w:szCs w:val="24"/>
          <w:lang w:val="en-CA"/>
        </w:rPr>
        <w:t>e</w:t>
      </w:r>
      <w:r w:rsidR="0024540A" w:rsidRPr="00EE0622">
        <w:rPr>
          <w:rFonts w:ascii="Times New Roman" w:hAnsi="Times New Roman" w:cs="Times New Roman"/>
          <w:sz w:val="24"/>
          <w:szCs w:val="24"/>
          <w:lang w:val="en-CA"/>
        </w:rPr>
        <w:t>s</w:t>
      </w:r>
      <w:r w:rsidR="005F08A0" w:rsidRPr="00EE0622">
        <w:rPr>
          <w:rFonts w:ascii="Times New Roman" w:hAnsi="Times New Roman" w:cs="Times New Roman"/>
          <w:sz w:val="24"/>
          <w:szCs w:val="24"/>
          <w:lang w:val="en-CA"/>
        </w:rPr>
        <w:t xml:space="preserve">e </w:t>
      </w:r>
      <w:r w:rsidR="0024540A" w:rsidRPr="00EE0622">
        <w:rPr>
          <w:rFonts w:ascii="Times New Roman" w:hAnsi="Times New Roman" w:cs="Times New Roman"/>
          <w:sz w:val="24"/>
          <w:szCs w:val="24"/>
          <w:lang w:val="en-CA"/>
        </w:rPr>
        <w:t>reasons, Table</w:t>
      </w:r>
      <w:r w:rsidR="002E74FD" w:rsidRPr="00EE0622">
        <w:rPr>
          <w:rFonts w:ascii="Times New Roman" w:hAnsi="Times New Roman" w:cs="Times New Roman"/>
          <w:sz w:val="24"/>
          <w:szCs w:val="24"/>
          <w:lang w:val="en-CA"/>
        </w:rPr>
        <w:t>s</w:t>
      </w:r>
      <w:r w:rsidR="0024540A" w:rsidRPr="00EE0622">
        <w:rPr>
          <w:rFonts w:ascii="Times New Roman" w:hAnsi="Times New Roman" w:cs="Times New Roman"/>
          <w:sz w:val="24"/>
          <w:szCs w:val="24"/>
          <w:lang w:val="en-CA"/>
        </w:rPr>
        <w:t xml:space="preserve"> S</w:t>
      </w:r>
      <w:r w:rsidR="002E74FD" w:rsidRPr="00EE0622">
        <w:rPr>
          <w:rFonts w:ascii="Times New Roman" w:hAnsi="Times New Roman" w:cs="Times New Roman"/>
          <w:sz w:val="24"/>
          <w:szCs w:val="24"/>
          <w:lang w:val="en-CA"/>
        </w:rPr>
        <w:t>4 and</w:t>
      </w:r>
      <w:r w:rsidR="0024540A" w:rsidRPr="00EE0622">
        <w:rPr>
          <w:rFonts w:ascii="Times New Roman" w:hAnsi="Times New Roman" w:cs="Times New Roman"/>
          <w:sz w:val="24"/>
          <w:szCs w:val="24"/>
          <w:lang w:val="en-CA"/>
        </w:rPr>
        <w:t xml:space="preserve"> S</w:t>
      </w:r>
      <w:r w:rsidR="002E74FD" w:rsidRPr="00EE0622">
        <w:rPr>
          <w:rFonts w:ascii="Times New Roman" w:hAnsi="Times New Roman" w:cs="Times New Roman"/>
          <w:sz w:val="24"/>
          <w:szCs w:val="24"/>
          <w:lang w:val="en-CA"/>
        </w:rPr>
        <w:t>5</w:t>
      </w:r>
      <w:r w:rsidR="005F08A0" w:rsidRPr="00EE0622">
        <w:rPr>
          <w:rFonts w:ascii="Times New Roman" w:hAnsi="Times New Roman" w:cs="Times New Roman"/>
          <w:sz w:val="24"/>
          <w:szCs w:val="24"/>
          <w:lang w:val="en-CA"/>
        </w:rPr>
        <w:t xml:space="preserve"> present</w:t>
      </w:r>
      <w:r w:rsidR="0024540A" w:rsidRPr="00EE0622">
        <w:rPr>
          <w:rFonts w:ascii="Times New Roman" w:hAnsi="Times New Roman" w:cs="Times New Roman"/>
          <w:sz w:val="24"/>
          <w:szCs w:val="24"/>
          <w:lang w:val="en-CA"/>
        </w:rPr>
        <w:t xml:space="preserve"> results based on SEM analyses without T1 self-efficacy as a covariate. Moreover, results in these two tables show </w:t>
      </w:r>
      <w:r w:rsidR="002A0DCC" w:rsidRPr="00EE0622">
        <w:rPr>
          <w:rFonts w:ascii="Times New Roman" w:hAnsi="Times New Roman" w:cs="Times New Roman"/>
          <w:sz w:val="24"/>
          <w:szCs w:val="24"/>
          <w:lang w:val="en-CA"/>
        </w:rPr>
        <w:t xml:space="preserve">regression </w:t>
      </w:r>
      <w:r w:rsidR="0024540A" w:rsidRPr="00EE0622">
        <w:rPr>
          <w:rFonts w:ascii="Times New Roman" w:hAnsi="Times New Roman" w:cs="Times New Roman"/>
          <w:sz w:val="24"/>
          <w:szCs w:val="24"/>
          <w:lang w:val="en-CA"/>
        </w:rPr>
        <w:t xml:space="preserve">coefficients in non-corresponding domains. </w:t>
      </w:r>
    </w:p>
    <w:p w14:paraId="25DBF639" w14:textId="72E7116F" w:rsidR="00592C47" w:rsidRPr="00EE0622" w:rsidRDefault="0061139D" w:rsidP="0061139D">
      <w:pPr>
        <w:spacing w:after="0" w:line="480" w:lineRule="auto"/>
        <w:rPr>
          <w:rFonts w:ascii="Times New Roman" w:hAnsi="Times New Roman" w:cs="Times New Roman"/>
          <w:b/>
          <w:sz w:val="24"/>
          <w:szCs w:val="24"/>
          <w:lang w:val="en-US"/>
        </w:rPr>
      </w:pPr>
      <w:r w:rsidRPr="00EE0622">
        <w:rPr>
          <w:rFonts w:ascii="Times New Roman" w:hAnsi="Times New Roman" w:cs="Times New Roman"/>
          <w:b/>
          <w:sz w:val="24"/>
          <w:szCs w:val="24"/>
          <w:lang w:val="en-US"/>
        </w:rPr>
        <w:t xml:space="preserve">Latent </w:t>
      </w:r>
      <w:r w:rsidR="002A0DCC" w:rsidRPr="00EE0622">
        <w:rPr>
          <w:rFonts w:ascii="Times New Roman" w:hAnsi="Times New Roman" w:cs="Times New Roman"/>
          <w:b/>
          <w:sz w:val="24"/>
          <w:szCs w:val="24"/>
          <w:lang w:val="en-US"/>
        </w:rPr>
        <w:t>P</w:t>
      </w:r>
      <w:r w:rsidRPr="00EE0622">
        <w:rPr>
          <w:rFonts w:ascii="Times New Roman" w:hAnsi="Times New Roman" w:cs="Times New Roman"/>
          <w:b/>
          <w:sz w:val="24"/>
          <w:szCs w:val="24"/>
          <w:lang w:val="en-US"/>
        </w:rPr>
        <w:t xml:space="preserve">rofiles </w:t>
      </w:r>
      <w:r w:rsidR="002A0DCC" w:rsidRPr="00EE0622">
        <w:rPr>
          <w:rFonts w:ascii="Times New Roman" w:hAnsi="Times New Roman" w:cs="Times New Roman"/>
          <w:b/>
          <w:sz w:val="24"/>
          <w:szCs w:val="24"/>
          <w:lang w:val="en-US"/>
        </w:rPr>
        <w:t>A</w:t>
      </w:r>
      <w:r w:rsidRPr="00EE0622">
        <w:rPr>
          <w:rFonts w:ascii="Times New Roman" w:hAnsi="Times New Roman" w:cs="Times New Roman"/>
          <w:b/>
          <w:sz w:val="24"/>
          <w:szCs w:val="24"/>
          <w:lang w:val="en-US"/>
        </w:rPr>
        <w:t>nalyses</w:t>
      </w:r>
    </w:p>
    <w:p w14:paraId="0281A3D4" w14:textId="78ECBA29" w:rsidR="007737D7" w:rsidRPr="00EE0622" w:rsidRDefault="0061139D" w:rsidP="0061139D">
      <w:pPr>
        <w:spacing w:line="480" w:lineRule="auto"/>
        <w:ind w:firstLine="567"/>
        <w:rPr>
          <w:rFonts w:ascii="Times New Roman" w:hAnsi="Times New Roman" w:cs="Times New Roman"/>
          <w:sz w:val="24"/>
          <w:szCs w:val="24"/>
          <w:lang w:val="en-CA"/>
        </w:rPr>
      </w:pPr>
      <w:r w:rsidRPr="00EE0622">
        <w:rPr>
          <w:rFonts w:ascii="Times New Roman" w:hAnsi="Times New Roman" w:cs="Times New Roman"/>
          <w:sz w:val="24"/>
          <w:szCs w:val="24"/>
          <w:lang w:val="en-CA"/>
        </w:rPr>
        <w:t xml:space="preserve">For each RIASEC domain of activities, LPA was performed to identify intraindividual patterns of motivation at T1. Every LPA model was tested with constrained and unconstrained variances across the different profiles. </w:t>
      </w:r>
      <w:r w:rsidR="00A83205" w:rsidRPr="00EE0622">
        <w:rPr>
          <w:rFonts w:ascii="Times New Roman" w:hAnsi="Times New Roman" w:cs="Times New Roman"/>
          <w:sz w:val="24"/>
          <w:szCs w:val="24"/>
          <w:lang w:val="en-CA"/>
        </w:rPr>
        <w:t>Solutions for t</w:t>
      </w:r>
      <w:r w:rsidRPr="00EE0622">
        <w:rPr>
          <w:rFonts w:ascii="Times New Roman" w:hAnsi="Times New Roman" w:cs="Times New Roman"/>
          <w:sz w:val="24"/>
          <w:szCs w:val="24"/>
          <w:lang w:val="en-CA"/>
        </w:rPr>
        <w:t xml:space="preserve">he constrained variance </w:t>
      </w:r>
      <w:r w:rsidR="00A83205" w:rsidRPr="00EE0622">
        <w:rPr>
          <w:rFonts w:ascii="Times New Roman" w:hAnsi="Times New Roman" w:cs="Times New Roman"/>
          <w:sz w:val="24"/>
          <w:szCs w:val="24"/>
          <w:lang w:val="en-CA"/>
        </w:rPr>
        <w:t xml:space="preserve">model </w:t>
      </w:r>
      <w:r w:rsidRPr="00EE0622">
        <w:rPr>
          <w:rFonts w:ascii="Times New Roman" w:hAnsi="Times New Roman" w:cs="Times New Roman"/>
          <w:sz w:val="24"/>
          <w:szCs w:val="24"/>
          <w:lang w:val="en-CA"/>
        </w:rPr>
        <w:t xml:space="preserve">were the most appropriate and provided the most theoretically sound results. Consequently, only results from the constrained variances solutions </w:t>
      </w:r>
      <w:r w:rsidR="00A83205" w:rsidRPr="00EE0622">
        <w:rPr>
          <w:rFonts w:ascii="Times New Roman" w:hAnsi="Times New Roman" w:cs="Times New Roman"/>
          <w:sz w:val="24"/>
          <w:szCs w:val="24"/>
          <w:lang w:val="en-CA"/>
        </w:rPr>
        <w:t>we</w:t>
      </w:r>
      <w:r w:rsidRPr="00EE0622">
        <w:rPr>
          <w:rFonts w:ascii="Times New Roman" w:hAnsi="Times New Roman" w:cs="Times New Roman"/>
          <w:sz w:val="24"/>
          <w:szCs w:val="24"/>
          <w:lang w:val="en-CA"/>
        </w:rPr>
        <w:t xml:space="preserve">re reported in the article. Based on elbow plots (see Figure </w:t>
      </w:r>
      <w:r w:rsidR="005A7D36" w:rsidRPr="00EE0622">
        <w:rPr>
          <w:rFonts w:ascii="Times New Roman" w:hAnsi="Times New Roman" w:cs="Times New Roman"/>
          <w:sz w:val="24"/>
          <w:szCs w:val="24"/>
          <w:lang w:val="en-CA"/>
        </w:rPr>
        <w:t>S</w:t>
      </w:r>
      <w:r w:rsidR="00C60BE4" w:rsidRPr="00EE0622">
        <w:rPr>
          <w:rFonts w:ascii="Times New Roman" w:hAnsi="Times New Roman" w:cs="Times New Roman"/>
          <w:sz w:val="24"/>
          <w:szCs w:val="24"/>
          <w:lang w:val="en-CA"/>
        </w:rPr>
        <w:t>2</w:t>
      </w:r>
      <w:r w:rsidRPr="00EE0622">
        <w:rPr>
          <w:rFonts w:ascii="Times New Roman" w:hAnsi="Times New Roman" w:cs="Times New Roman"/>
          <w:sz w:val="24"/>
          <w:szCs w:val="24"/>
          <w:lang w:val="en-CA"/>
        </w:rPr>
        <w:t xml:space="preserve">), fit indices (see Table </w:t>
      </w:r>
      <w:r w:rsidR="005A7D36" w:rsidRPr="00EE0622">
        <w:rPr>
          <w:rFonts w:ascii="Times New Roman" w:hAnsi="Times New Roman" w:cs="Times New Roman"/>
          <w:sz w:val="24"/>
          <w:szCs w:val="24"/>
          <w:lang w:val="en-CA"/>
        </w:rPr>
        <w:t>S</w:t>
      </w:r>
      <w:r w:rsidR="00C60BE4" w:rsidRPr="00EE0622">
        <w:rPr>
          <w:rFonts w:ascii="Times New Roman" w:hAnsi="Times New Roman" w:cs="Times New Roman"/>
          <w:sz w:val="24"/>
          <w:szCs w:val="24"/>
          <w:lang w:val="en-CA"/>
        </w:rPr>
        <w:t>5</w:t>
      </w:r>
      <w:r w:rsidRPr="00EE0622">
        <w:rPr>
          <w:rFonts w:ascii="Times New Roman" w:hAnsi="Times New Roman" w:cs="Times New Roman"/>
          <w:sz w:val="24"/>
          <w:szCs w:val="24"/>
          <w:lang w:val="en-CA"/>
        </w:rPr>
        <w:t xml:space="preserve">), theoretical </w:t>
      </w:r>
      <w:r w:rsidRPr="00EE0622">
        <w:rPr>
          <w:rFonts w:ascii="Times New Roman" w:hAnsi="Times New Roman" w:cs="Times New Roman"/>
          <w:sz w:val="24"/>
          <w:szCs w:val="24"/>
          <w:lang w:val="en-CA"/>
        </w:rPr>
        <w:lastRenderedPageBreak/>
        <w:t>considerations,</w:t>
      </w:r>
      <w:r w:rsidR="00567834" w:rsidRPr="00EE0622">
        <w:rPr>
          <w:rFonts w:ascii="Times New Roman" w:hAnsi="Times New Roman" w:cs="Times New Roman"/>
          <w:sz w:val="24"/>
          <w:szCs w:val="24"/>
          <w:lang w:val="en-CA"/>
        </w:rPr>
        <w:t xml:space="preserve"> and </w:t>
      </w:r>
      <w:r w:rsidR="005F08A0" w:rsidRPr="00EE0622">
        <w:rPr>
          <w:rFonts w:ascii="Times New Roman" w:hAnsi="Times New Roman" w:cs="Times New Roman"/>
          <w:sz w:val="24"/>
          <w:szCs w:val="24"/>
          <w:lang w:val="en-CA"/>
        </w:rPr>
        <w:t>the n</w:t>
      </w:r>
      <w:r w:rsidR="00567834" w:rsidRPr="00EE0622">
        <w:rPr>
          <w:rFonts w:ascii="Times New Roman" w:hAnsi="Times New Roman" w:cs="Times New Roman"/>
          <w:sz w:val="24"/>
          <w:szCs w:val="24"/>
          <w:lang w:val="en-CA"/>
        </w:rPr>
        <w:t>umber of participants in each profile</w:t>
      </w:r>
      <w:r w:rsidR="00A83205" w:rsidRPr="00EE0622">
        <w:rPr>
          <w:rFonts w:ascii="Times New Roman" w:hAnsi="Times New Roman" w:cs="Times New Roman"/>
          <w:sz w:val="24"/>
          <w:szCs w:val="24"/>
          <w:lang w:val="en-CA"/>
        </w:rPr>
        <w:t>,</w:t>
      </w:r>
      <w:r w:rsidRPr="00EE0622">
        <w:rPr>
          <w:rFonts w:ascii="Times New Roman" w:hAnsi="Times New Roman" w:cs="Times New Roman"/>
          <w:sz w:val="24"/>
          <w:szCs w:val="24"/>
          <w:lang w:val="en-CA"/>
        </w:rPr>
        <w:t xml:space="preserve"> a three-profile </w:t>
      </w:r>
      <w:r w:rsidR="00AF210E" w:rsidRPr="00EE0622">
        <w:rPr>
          <w:rFonts w:ascii="Times New Roman" w:hAnsi="Times New Roman" w:cs="Times New Roman"/>
          <w:sz w:val="24"/>
          <w:szCs w:val="24"/>
          <w:lang w:val="en-CA"/>
        </w:rPr>
        <w:t xml:space="preserve">or a four-profile </w:t>
      </w:r>
      <w:r w:rsidRPr="00EE0622">
        <w:rPr>
          <w:rFonts w:ascii="Times New Roman" w:hAnsi="Times New Roman" w:cs="Times New Roman"/>
          <w:sz w:val="24"/>
          <w:szCs w:val="24"/>
          <w:lang w:val="en-CA"/>
        </w:rPr>
        <w:t>solution w</w:t>
      </w:r>
      <w:r w:rsidR="00AF210E" w:rsidRPr="00EE0622">
        <w:rPr>
          <w:rFonts w:ascii="Times New Roman" w:hAnsi="Times New Roman" w:cs="Times New Roman"/>
          <w:sz w:val="24"/>
          <w:szCs w:val="24"/>
          <w:lang w:val="en-CA"/>
        </w:rPr>
        <w:t>ere</w:t>
      </w:r>
      <w:r w:rsidRPr="00EE0622">
        <w:rPr>
          <w:rFonts w:ascii="Times New Roman" w:hAnsi="Times New Roman" w:cs="Times New Roman"/>
          <w:sz w:val="24"/>
          <w:szCs w:val="24"/>
          <w:lang w:val="en-CA"/>
        </w:rPr>
        <w:t xml:space="preserve"> deemed optimal for each RIASEC dimension. Notably, the log-likelihood was replicated at least 50 times for each of the </w:t>
      </w:r>
      <w:r w:rsidR="00AF210E" w:rsidRPr="00EE0622">
        <w:rPr>
          <w:rFonts w:ascii="Times New Roman" w:hAnsi="Times New Roman" w:cs="Times New Roman"/>
          <w:sz w:val="24"/>
          <w:szCs w:val="24"/>
          <w:lang w:val="en-CA"/>
        </w:rPr>
        <w:t xml:space="preserve">selected </w:t>
      </w:r>
      <w:r w:rsidRPr="00EE0622">
        <w:rPr>
          <w:rFonts w:ascii="Times New Roman" w:hAnsi="Times New Roman" w:cs="Times New Roman"/>
          <w:sz w:val="24"/>
          <w:szCs w:val="24"/>
          <w:lang w:val="en-CA"/>
        </w:rPr>
        <w:t>solutions, providing support for their robustness.</w:t>
      </w:r>
      <w:r w:rsidR="000F5E48" w:rsidRPr="00EE0622">
        <w:rPr>
          <w:rFonts w:ascii="Times New Roman" w:hAnsi="Times New Roman" w:cs="Times New Roman"/>
          <w:sz w:val="24"/>
          <w:szCs w:val="24"/>
          <w:lang w:val="en-CA"/>
        </w:rPr>
        <w:t xml:space="preserve"> Solutions with more than </w:t>
      </w:r>
      <w:r w:rsidR="00EF5144" w:rsidRPr="00EE0622">
        <w:rPr>
          <w:rFonts w:ascii="Times New Roman" w:hAnsi="Times New Roman" w:cs="Times New Roman"/>
          <w:sz w:val="24"/>
          <w:szCs w:val="24"/>
          <w:lang w:val="en-CA"/>
        </w:rPr>
        <w:t>three</w:t>
      </w:r>
      <w:r w:rsidR="000F5E48" w:rsidRPr="00EE0622">
        <w:rPr>
          <w:rFonts w:ascii="Times New Roman" w:hAnsi="Times New Roman" w:cs="Times New Roman"/>
          <w:sz w:val="24"/>
          <w:szCs w:val="24"/>
          <w:lang w:val="en-CA"/>
        </w:rPr>
        <w:t xml:space="preserve"> </w:t>
      </w:r>
      <w:r w:rsidR="00AF210E" w:rsidRPr="00EE0622">
        <w:rPr>
          <w:rFonts w:ascii="Times New Roman" w:hAnsi="Times New Roman" w:cs="Times New Roman"/>
          <w:sz w:val="24"/>
          <w:szCs w:val="24"/>
          <w:lang w:val="en-CA"/>
        </w:rPr>
        <w:t xml:space="preserve">or four </w:t>
      </w:r>
      <w:r w:rsidR="000F5E48" w:rsidRPr="00EE0622">
        <w:rPr>
          <w:rFonts w:ascii="Times New Roman" w:hAnsi="Times New Roman" w:cs="Times New Roman"/>
          <w:sz w:val="24"/>
          <w:szCs w:val="24"/>
          <w:lang w:val="en-CA"/>
        </w:rPr>
        <w:t>profiles were not retained because they contained very few participants in some profiles (</w:t>
      </w:r>
      <w:r w:rsidR="00A83205" w:rsidRPr="00EE0622">
        <w:rPr>
          <w:rFonts w:ascii="Times New Roman" w:hAnsi="Times New Roman" w:cs="Times New Roman"/>
          <w:sz w:val="24"/>
          <w:szCs w:val="24"/>
          <w:lang w:val="en-CA"/>
        </w:rPr>
        <w:t>&lt;</w:t>
      </w:r>
      <w:r w:rsidR="000F5E48" w:rsidRPr="00EE0622">
        <w:rPr>
          <w:rFonts w:ascii="Times New Roman" w:hAnsi="Times New Roman" w:cs="Times New Roman"/>
          <w:sz w:val="24"/>
          <w:szCs w:val="24"/>
          <w:lang w:val="en-CA"/>
        </w:rPr>
        <w:t xml:space="preserve"> </w:t>
      </w:r>
      <w:r w:rsidR="0039176A" w:rsidRPr="00EE0622">
        <w:rPr>
          <w:rFonts w:ascii="Times New Roman" w:hAnsi="Times New Roman" w:cs="Times New Roman"/>
          <w:sz w:val="24"/>
          <w:szCs w:val="24"/>
          <w:lang w:val="en-CA"/>
        </w:rPr>
        <w:t>10</w:t>
      </w:r>
      <w:r w:rsidR="000F5E48" w:rsidRPr="00EE0622">
        <w:rPr>
          <w:rFonts w:ascii="Times New Roman" w:hAnsi="Times New Roman" w:cs="Times New Roman"/>
          <w:sz w:val="24"/>
          <w:szCs w:val="24"/>
          <w:lang w:val="en-CA"/>
        </w:rPr>
        <w:t xml:space="preserve">%) which </w:t>
      </w:r>
      <w:proofErr w:type="spellStart"/>
      <w:r w:rsidR="00EE0622" w:rsidRPr="00EE0622">
        <w:rPr>
          <w:rFonts w:ascii="Times New Roman" w:hAnsi="Times New Roman" w:cs="Times New Roman"/>
          <w:sz w:val="24"/>
          <w:szCs w:val="24"/>
          <w:lang w:val="en-CA"/>
        </w:rPr>
        <w:t>which</w:t>
      </w:r>
      <w:proofErr w:type="spellEnd"/>
      <w:r w:rsidR="00EE0622" w:rsidRPr="00EE0622">
        <w:rPr>
          <w:rFonts w:ascii="Times New Roman" w:hAnsi="Times New Roman" w:cs="Times New Roman"/>
          <w:sz w:val="24"/>
          <w:szCs w:val="24"/>
          <w:lang w:val="en-CA"/>
        </w:rPr>
        <w:t xml:space="preserve"> can threaten the reliability of subsequent comparisons</w:t>
      </w:r>
      <w:r w:rsidR="000F5E48" w:rsidRPr="00EE0622">
        <w:rPr>
          <w:rFonts w:ascii="Times New Roman" w:hAnsi="Times New Roman" w:cs="Times New Roman"/>
          <w:sz w:val="24"/>
          <w:szCs w:val="24"/>
          <w:lang w:val="en-CA"/>
        </w:rPr>
        <w:t xml:space="preserve">. </w:t>
      </w:r>
      <w:r w:rsidR="00F82F89" w:rsidRPr="00EE0622">
        <w:rPr>
          <w:rFonts w:ascii="Times New Roman" w:hAnsi="Times New Roman" w:cs="Times New Roman"/>
          <w:sz w:val="24"/>
          <w:szCs w:val="24"/>
          <w:lang w:val="en-CA"/>
        </w:rPr>
        <w:t xml:space="preserve">More specifically, the fourth profile </w:t>
      </w:r>
      <w:r w:rsidR="00A83205" w:rsidRPr="00EE0622">
        <w:rPr>
          <w:rFonts w:ascii="Times New Roman" w:hAnsi="Times New Roman" w:cs="Times New Roman"/>
          <w:sz w:val="24"/>
          <w:szCs w:val="24"/>
          <w:lang w:val="en-CA"/>
        </w:rPr>
        <w:t xml:space="preserve">for the </w:t>
      </w:r>
      <w:r w:rsidR="00F82F89" w:rsidRPr="00EE0622">
        <w:rPr>
          <w:rFonts w:ascii="Times New Roman" w:hAnsi="Times New Roman" w:cs="Times New Roman"/>
          <w:sz w:val="24"/>
          <w:szCs w:val="24"/>
          <w:lang w:val="en-CA"/>
        </w:rPr>
        <w:t>R</w:t>
      </w:r>
      <w:r w:rsidR="00A83205" w:rsidRPr="00EE0622">
        <w:rPr>
          <w:rFonts w:ascii="Times New Roman" w:hAnsi="Times New Roman" w:cs="Times New Roman"/>
          <w:sz w:val="24"/>
          <w:szCs w:val="24"/>
          <w:lang w:val="en-CA"/>
        </w:rPr>
        <w:t>ealistic domain</w:t>
      </w:r>
      <w:r w:rsidR="00F82F89" w:rsidRPr="00EE0622">
        <w:rPr>
          <w:rFonts w:ascii="Times New Roman" w:hAnsi="Times New Roman" w:cs="Times New Roman"/>
          <w:sz w:val="24"/>
          <w:szCs w:val="24"/>
          <w:lang w:val="en-CA"/>
        </w:rPr>
        <w:t xml:space="preserve"> </w:t>
      </w:r>
      <w:r w:rsidR="00A83205" w:rsidRPr="00EE0622">
        <w:rPr>
          <w:rFonts w:ascii="Times New Roman" w:hAnsi="Times New Roman" w:cs="Times New Roman"/>
          <w:sz w:val="24"/>
          <w:szCs w:val="24"/>
          <w:lang w:val="en-CA"/>
        </w:rPr>
        <w:t>included 8</w:t>
      </w:r>
      <w:r w:rsidR="00F82F89" w:rsidRPr="00EE0622">
        <w:rPr>
          <w:rFonts w:ascii="Times New Roman" w:hAnsi="Times New Roman" w:cs="Times New Roman"/>
          <w:sz w:val="24"/>
          <w:szCs w:val="24"/>
          <w:lang w:val="en-CA"/>
        </w:rPr>
        <w:t xml:space="preserve">% </w:t>
      </w:r>
      <w:r w:rsidR="00A83205" w:rsidRPr="00EE0622">
        <w:rPr>
          <w:rFonts w:ascii="Times New Roman" w:hAnsi="Times New Roman" w:cs="Times New Roman"/>
          <w:sz w:val="24"/>
          <w:szCs w:val="24"/>
          <w:lang w:val="en-CA"/>
        </w:rPr>
        <w:t>of the sample</w:t>
      </w:r>
      <w:r w:rsidR="00F82F89" w:rsidRPr="00EE0622">
        <w:rPr>
          <w:rFonts w:ascii="Times New Roman" w:hAnsi="Times New Roman" w:cs="Times New Roman"/>
          <w:sz w:val="24"/>
          <w:szCs w:val="24"/>
          <w:lang w:val="en-CA"/>
        </w:rPr>
        <w:t xml:space="preserve">, while it was </w:t>
      </w:r>
      <w:r w:rsidR="0039176A" w:rsidRPr="00EE0622">
        <w:rPr>
          <w:rFonts w:ascii="Times New Roman" w:hAnsi="Times New Roman" w:cs="Times New Roman"/>
          <w:sz w:val="24"/>
          <w:szCs w:val="24"/>
          <w:lang w:val="en-CA"/>
        </w:rPr>
        <w:t>6</w:t>
      </w:r>
      <w:r w:rsidR="00F82F89" w:rsidRPr="00EE0622">
        <w:rPr>
          <w:rFonts w:ascii="Times New Roman" w:hAnsi="Times New Roman" w:cs="Times New Roman"/>
          <w:sz w:val="24"/>
          <w:szCs w:val="24"/>
          <w:lang w:val="en-CA"/>
        </w:rPr>
        <w:t>% for I</w:t>
      </w:r>
      <w:r w:rsidR="00A83205" w:rsidRPr="00EE0622">
        <w:rPr>
          <w:rFonts w:ascii="Times New Roman" w:hAnsi="Times New Roman" w:cs="Times New Roman"/>
          <w:sz w:val="24"/>
          <w:szCs w:val="24"/>
          <w:lang w:val="en-CA"/>
        </w:rPr>
        <w:t>nvestigative</w:t>
      </w:r>
      <w:r w:rsidR="00F82F89" w:rsidRPr="00EE0622">
        <w:rPr>
          <w:rFonts w:ascii="Times New Roman" w:hAnsi="Times New Roman" w:cs="Times New Roman"/>
          <w:sz w:val="24"/>
          <w:szCs w:val="24"/>
          <w:lang w:val="en-CA"/>
        </w:rPr>
        <w:t xml:space="preserve">, </w:t>
      </w:r>
      <w:r w:rsidR="0039176A" w:rsidRPr="00EE0622">
        <w:rPr>
          <w:rFonts w:ascii="Times New Roman" w:hAnsi="Times New Roman" w:cs="Times New Roman"/>
          <w:sz w:val="24"/>
          <w:szCs w:val="24"/>
          <w:lang w:val="en-CA"/>
        </w:rPr>
        <w:t>8</w:t>
      </w:r>
      <w:r w:rsidR="00F82F89" w:rsidRPr="00EE0622">
        <w:rPr>
          <w:rFonts w:ascii="Times New Roman" w:hAnsi="Times New Roman" w:cs="Times New Roman"/>
          <w:sz w:val="24"/>
          <w:szCs w:val="24"/>
          <w:lang w:val="en-CA"/>
        </w:rPr>
        <w:t>% for A</w:t>
      </w:r>
      <w:r w:rsidR="00A83205" w:rsidRPr="00EE0622">
        <w:rPr>
          <w:rFonts w:ascii="Times New Roman" w:hAnsi="Times New Roman" w:cs="Times New Roman"/>
          <w:sz w:val="24"/>
          <w:szCs w:val="24"/>
          <w:lang w:val="en-CA"/>
        </w:rPr>
        <w:t>rtistic</w:t>
      </w:r>
      <w:r w:rsidR="0039176A" w:rsidRPr="00EE0622">
        <w:rPr>
          <w:rFonts w:ascii="Times New Roman" w:hAnsi="Times New Roman" w:cs="Times New Roman"/>
          <w:sz w:val="24"/>
          <w:szCs w:val="24"/>
          <w:lang w:val="en-CA"/>
        </w:rPr>
        <w:t>, 7</w:t>
      </w:r>
      <w:r w:rsidR="00F82F89" w:rsidRPr="00EE0622">
        <w:rPr>
          <w:rFonts w:ascii="Times New Roman" w:hAnsi="Times New Roman" w:cs="Times New Roman"/>
          <w:sz w:val="24"/>
          <w:szCs w:val="24"/>
          <w:lang w:val="en-CA"/>
        </w:rPr>
        <w:t>% for E</w:t>
      </w:r>
      <w:r w:rsidR="00A83205" w:rsidRPr="00EE0622">
        <w:rPr>
          <w:rFonts w:ascii="Times New Roman" w:hAnsi="Times New Roman" w:cs="Times New Roman"/>
          <w:sz w:val="24"/>
          <w:szCs w:val="24"/>
          <w:lang w:val="en-CA"/>
        </w:rPr>
        <w:t>nterprising</w:t>
      </w:r>
      <w:r w:rsidR="00F82F89" w:rsidRPr="00EE0622">
        <w:rPr>
          <w:rFonts w:ascii="Times New Roman" w:hAnsi="Times New Roman" w:cs="Times New Roman"/>
          <w:sz w:val="24"/>
          <w:szCs w:val="24"/>
          <w:lang w:val="en-CA"/>
        </w:rPr>
        <w:t>, and</w:t>
      </w:r>
      <w:r w:rsidR="0039176A" w:rsidRPr="00EE0622">
        <w:rPr>
          <w:rFonts w:ascii="Times New Roman" w:hAnsi="Times New Roman" w:cs="Times New Roman"/>
          <w:sz w:val="24"/>
          <w:szCs w:val="24"/>
          <w:lang w:val="en-CA"/>
        </w:rPr>
        <w:t xml:space="preserve"> </w:t>
      </w:r>
      <w:r w:rsidR="00A83205" w:rsidRPr="00EE0622">
        <w:rPr>
          <w:rFonts w:ascii="Times New Roman" w:hAnsi="Times New Roman" w:cs="Times New Roman"/>
          <w:sz w:val="24"/>
          <w:szCs w:val="24"/>
          <w:lang w:val="en-CA"/>
        </w:rPr>
        <w:t>5</w:t>
      </w:r>
      <w:r w:rsidR="00F82F89" w:rsidRPr="00EE0622">
        <w:rPr>
          <w:rFonts w:ascii="Times New Roman" w:hAnsi="Times New Roman" w:cs="Times New Roman"/>
          <w:sz w:val="24"/>
          <w:szCs w:val="24"/>
          <w:lang w:val="en-CA"/>
        </w:rPr>
        <w:t>% for C</w:t>
      </w:r>
      <w:r w:rsidR="00A83205" w:rsidRPr="00EE0622">
        <w:rPr>
          <w:rFonts w:ascii="Times New Roman" w:hAnsi="Times New Roman" w:cs="Times New Roman"/>
          <w:sz w:val="24"/>
          <w:szCs w:val="24"/>
          <w:lang w:val="en-CA"/>
        </w:rPr>
        <w:t>onventional</w:t>
      </w:r>
      <w:r w:rsidR="00F82F89" w:rsidRPr="00EE0622">
        <w:rPr>
          <w:rFonts w:ascii="Times New Roman" w:hAnsi="Times New Roman" w:cs="Times New Roman"/>
          <w:sz w:val="24"/>
          <w:szCs w:val="24"/>
          <w:lang w:val="en-CA"/>
        </w:rPr>
        <w:t xml:space="preserve">. </w:t>
      </w:r>
      <w:r w:rsidR="0039176A" w:rsidRPr="00EE0622">
        <w:rPr>
          <w:rFonts w:ascii="Times New Roman" w:hAnsi="Times New Roman" w:cs="Times New Roman"/>
          <w:sz w:val="24"/>
          <w:szCs w:val="24"/>
          <w:lang w:val="en-CA"/>
        </w:rPr>
        <w:t xml:space="preserve">Only the fourth profile on the </w:t>
      </w:r>
      <w:r w:rsidR="0012741D" w:rsidRPr="00EE0622">
        <w:rPr>
          <w:rFonts w:ascii="Times New Roman" w:hAnsi="Times New Roman" w:cs="Times New Roman"/>
          <w:sz w:val="24"/>
          <w:szCs w:val="24"/>
          <w:lang w:val="en-CA"/>
        </w:rPr>
        <w:t>S</w:t>
      </w:r>
      <w:r w:rsidR="0039176A" w:rsidRPr="00EE0622">
        <w:rPr>
          <w:rFonts w:ascii="Times New Roman" w:hAnsi="Times New Roman" w:cs="Times New Roman"/>
          <w:sz w:val="24"/>
          <w:szCs w:val="24"/>
          <w:lang w:val="en-CA"/>
        </w:rPr>
        <w:t xml:space="preserve">ocial dimension </w:t>
      </w:r>
      <w:r w:rsidR="0012741D" w:rsidRPr="00EE0622">
        <w:rPr>
          <w:rFonts w:ascii="Times New Roman" w:hAnsi="Times New Roman" w:cs="Times New Roman"/>
          <w:sz w:val="24"/>
          <w:szCs w:val="24"/>
          <w:lang w:val="en-CA"/>
        </w:rPr>
        <w:t xml:space="preserve">included </w:t>
      </w:r>
      <w:r w:rsidR="0039176A" w:rsidRPr="00EE0622">
        <w:rPr>
          <w:rFonts w:ascii="Times New Roman" w:hAnsi="Times New Roman" w:cs="Times New Roman"/>
          <w:sz w:val="24"/>
          <w:szCs w:val="24"/>
          <w:lang w:val="en-CA"/>
        </w:rPr>
        <w:t xml:space="preserve">15% of </w:t>
      </w:r>
      <w:r w:rsidR="0012741D" w:rsidRPr="00EE0622">
        <w:rPr>
          <w:rFonts w:ascii="Times New Roman" w:hAnsi="Times New Roman" w:cs="Times New Roman"/>
          <w:sz w:val="24"/>
          <w:szCs w:val="24"/>
          <w:lang w:val="en-CA"/>
        </w:rPr>
        <w:t>the sample</w:t>
      </w:r>
      <w:r w:rsidR="0039176A" w:rsidRPr="00EE0622">
        <w:rPr>
          <w:rFonts w:ascii="Times New Roman" w:hAnsi="Times New Roman" w:cs="Times New Roman"/>
          <w:sz w:val="24"/>
          <w:szCs w:val="24"/>
          <w:lang w:val="en-CA"/>
        </w:rPr>
        <w:t>. Inspection of this profile reveal</w:t>
      </w:r>
      <w:r w:rsidR="0012741D" w:rsidRPr="00EE0622">
        <w:rPr>
          <w:rFonts w:ascii="Times New Roman" w:hAnsi="Times New Roman" w:cs="Times New Roman"/>
          <w:sz w:val="24"/>
          <w:szCs w:val="24"/>
          <w:lang w:val="en-CA"/>
        </w:rPr>
        <w:t>ed</w:t>
      </w:r>
      <w:r w:rsidR="0039176A" w:rsidRPr="00EE0622">
        <w:rPr>
          <w:rFonts w:ascii="Times New Roman" w:hAnsi="Times New Roman" w:cs="Times New Roman"/>
          <w:sz w:val="24"/>
          <w:szCs w:val="24"/>
          <w:lang w:val="en-CA"/>
        </w:rPr>
        <w:t xml:space="preserve"> the same </w:t>
      </w:r>
      <w:r w:rsidR="00C60BE4" w:rsidRPr="00EE0622">
        <w:rPr>
          <w:rFonts w:ascii="Times New Roman" w:hAnsi="Times New Roman" w:cs="Times New Roman"/>
          <w:sz w:val="24"/>
          <w:szCs w:val="24"/>
          <w:lang w:val="en-CA"/>
        </w:rPr>
        <w:t>motivational pattern as</w:t>
      </w:r>
      <w:r w:rsidR="0039176A" w:rsidRPr="00EE0622">
        <w:rPr>
          <w:rFonts w:ascii="Times New Roman" w:hAnsi="Times New Roman" w:cs="Times New Roman"/>
          <w:sz w:val="24"/>
          <w:szCs w:val="24"/>
          <w:lang w:val="en-CA"/>
        </w:rPr>
        <w:t xml:space="preserve"> </w:t>
      </w:r>
      <w:r w:rsidR="00C60BE4" w:rsidRPr="00EE0622">
        <w:rPr>
          <w:rFonts w:ascii="Times New Roman" w:hAnsi="Times New Roman" w:cs="Times New Roman"/>
          <w:sz w:val="24"/>
          <w:szCs w:val="24"/>
          <w:lang w:val="en-CA"/>
        </w:rPr>
        <w:t>th</w:t>
      </w:r>
      <w:r w:rsidR="0012741D" w:rsidRPr="00EE0622">
        <w:rPr>
          <w:rFonts w:ascii="Times New Roman" w:hAnsi="Times New Roman" w:cs="Times New Roman"/>
          <w:sz w:val="24"/>
          <w:szCs w:val="24"/>
          <w:lang w:val="en-CA"/>
        </w:rPr>
        <w:t>os</w:t>
      </w:r>
      <w:r w:rsidR="00C60BE4" w:rsidRPr="00EE0622">
        <w:rPr>
          <w:rFonts w:ascii="Times New Roman" w:hAnsi="Times New Roman" w:cs="Times New Roman"/>
          <w:sz w:val="24"/>
          <w:szCs w:val="24"/>
          <w:lang w:val="en-CA"/>
        </w:rPr>
        <w:t xml:space="preserve">e </w:t>
      </w:r>
      <w:r w:rsidR="0039176A" w:rsidRPr="00EE0622">
        <w:rPr>
          <w:rFonts w:ascii="Times New Roman" w:hAnsi="Times New Roman" w:cs="Times New Roman"/>
          <w:sz w:val="24"/>
          <w:szCs w:val="24"/>
          <w:lang w:val="en-CA"/>
        </w:rPr>
        <w:t xml:space="preserve">in </w:t>
      </w:r>
      <w:r w:rsidR="00C60BE4" w:rsidRPr="00EE0622">
        <w:rPr>
          <w:rFonts w:ascii="Times New Roman" w:hAnsi="Times New Roman" w:cs="Times New Roman"/>
          <w:sz w:val="24"/>
          <w:szCs w:val="24"/>
          <w:lang w:val="en-CA"/>
        </w:rPr>
        <w:t xml:space="preserve">some </w:t>
      </w:r>
      <w:r w:rsidR="0012741D" w:rsidRPr="00EE0622">
        <w:rPr>
          <w:rFonts w:ascii="Times New Roman" w:hAnsi="Times New Roman" w:cs="Times New Roman"/>
          <w:sz w:val="24"/>
          <w:szCs w:val="24"/>
          <w:lang w:val="en-CA"/>
        </w:rPr>
        <w:t>3-</w:t>
      </w:r>
      <w:r w:rsidR="0039176A" w:rsidRPr="00EE0622">
        <w:rPr>
          <w:rFonts w:ascii="Times New Roman" w:hAnsi="Times New Roman" w:cs="Times New Roman"/>
          <w:sz w:val="24"/>
          <w:szCs w:val="24"/>
          <w:lang w:val="en-CA"/>
        </w:rPr>
        <w:t>profile solution</w:t>
      </w:r>
      <w:r w:rsidR="0012741D" w:rsidRPr="00EE0622">
        <w:rPr>
          <w:rFonts w:ascii="Times New Roman" w:hAnsi="Times New Roman" w:cs="Times New Roman"/>
          <w:sz w:val="24"/>
          <w:szCs w:val="24"/>
          <w:lang w:val="en-CA"/>
        </w:rPr>
        <w:t>s</w:t>
      </w:r>
      <w:r w:rsidR="00C60BE4" w:rsidRPr="00EE0622">
        <w:rPr>
          <w:rFonts w:ascii="Times New Roman" w:hAnsi="Times New Roman" w:cs="Times New Roman"/>
          <w:sz w:val="24"/>
          <w:szCs w:val="24"/>
          <w:lang w:val="en-CA"/>
        </w:rPr>
        <w:t>:</w:t>
      </w:r>
      <w:r w:rsidR="0039176A" w:rsidRPr="00EE0622">
        <w:rPr>
          <w:rFonts w:ascii="Times New Roman" w:hAnsi="Times New Roman" w:cs="Times New Roman"/>
          <w:sz w:val="24"/>
          <w:szCs w:val="24"/>
          <w:lang w:val="en-CA"/>
        </w:rPr>
        <w:t xml:space="preserve"> an introjected one</w:t>
      </w:r>
      <w:r w:rsidR="00EF5144" w:rsidRPr="00EE0622">
        <w:rPr>
          <w:rFonts w:ascii="Times New Roman" w:hAnsi="Times New Roman" w:cs="Times New Roman"/>
          <w:sz w:val="24"/>
          <w:szCs w:val="24"/>
          <w:lang w:val="en-CA"/>
        </w:rPr>
        <w:t xml:space="preserve">. </w:t>
      </w:r>
      <w:r w:rsidR="000A4639" w:rsidRPr="00EE0622">
        <w:rPr>
          <w:rFonts w:ascii="Times New Roman" w:hAnsi="Times New Roman" w:cs="Times New Roman"/>
          <w:sz w:val="24"/>
          <w:szCs w:val="24"/>
          <w:lang w:val="en-CA"/>
        </w:rPr>
        <w:t>A</w:t>
      </w:r>
      <w:r w:rsidR="00EF5144" w:rsidRPr="00EE0622">
        <w:rPr>
          <w:rFonts w:ascii="Times New Roman" w:hAnsi="Times New Roman" w:cs="Times New Roman"/>
          <w:sz w:val="24"/>
          <w:szCs w:val="24"/>
          <w:lang w:val="en-CA"/>
        </w:rPr>
        <w:t xml:space="preserve"> </w:t>
      </w:r>
      <w:r w:rsidR="000A4639" w:rsidRPr="00EE0622">
        <w:rPr>
          <w:rFonts w:ascii="Times New Roman" w:hAnsi="Times New Roman" w:cs="Times New Roman"/>
          <w:sz w:val="24"/>
          <w:szCs w:val="24"/>
          <w:lang w:val="en-CA"/>
        </w:rPr>
        <w:t>4-</w:t>
      </w:r>
      <w:r w:rsidR="00EF5144" w:rsidRPr="00EE0622">
        <w:rPr>
          <w:rFonts w:ascii="Times New Roman" w:hAnsi="Times New Roman" w:cs="Times New Roman"/>
          <w:sz w:val="24"/>
          <w:szCs w:val="24"/>
          <w:lang w:val="en-CA"/>
        </w:rPr>
        <w:t xml:space="preserve">profile solution </w:t>
      </w:r>
      <w:r w:rsidR="000A4639" w:rsidRPr="00EE0622">
        <w:rPr>
          <w:rFonts w:ascii="Times New Roman" w:hAnsi="Times New Roman" w:cs="Times New Roman"/>
          <w:sz w:val="24"/>
          <w:szCs w:val="24"/>
          <w:lang w:val="en-CA"/>
        </w:rPr>
        <w:t xml:space="preserve">was thus favored </w:t>
      </w:r>
      <w:r w:rsidR="00EF5144" w:rsidRPr="00EE0622">
        <w:rPr>
          <w:rFonts w:ascii="Times New Roman" w:hAnsi="Times New Roman" w:cs="Times New Roman"/>
          <w:sz w:val="24"/>
          <w:szCs w:val="24"/>
          <w:lang w:val="en-CA"/>
        </w:rPr>
        <w:t>for the Social dimension. Table S</w:t>
      </w:r>
      <w:r w:rsidR="00C60BE4" w:rsidRPr="00EE0622">
        <w:rPr>
          <w:rFonts w:ascii="Times New Roman" w:hAnsi="Times New Roman" w:cs="Times New Roman"/>
          <w:sz w:val="24"/>
          <w:szCs w:val="24"/>
          <w:lang w:val="en-CA"/>
        </w:rPr>
        <w:t>6</w:t>
      </w:r>
      <w:r w:rsidR="00EF5144" w:rsidRPr="00EE0622">
        <w:rPr>
          <w:rFonts w:ascii="Times New Roman" w:hAnsi="Times New Roman" w:cs="Times New Roman"/>
          <w:sz w:val="24"/>
          <w:szCs w:val="24"/>
          <w:lang w:val="en-CA"/>
        </w:rPr>
        <w:t xml:space="preserve"> present Cohen d for </w:t>
      </w:r>
      <w:r w:rsidR="00C60BE4" w:rsidRPr="00EE0622">
        <w:rPr>
          <w:rFonts w:ascii="Times New Roman" w:hAnsi="Times New Roman" w:cs="Times New Roman"/>
          <w:sz w:val="24"/>
          <w:szCs w:val="24"/>
          <w:lang w:val="en-CA"/>
        </w:rPr>
        <w:t xml:space="preserve">comparing motivational levels across </w:t>
      </w:r>
      <w:r w:rsidR="00EF5144" w:rsidRPr="00EE0622">
        <w:rPr>
          <w:rFonts w:ascii="Times New Roman" w:hAnsi="Times New Roman" w:cs="Times New Roman"/>
          <w:sz w:val="24"/>
          <w:szCs w:val="24"/>
          <w:lang w:val="en-CA"/>
        </w:rPr>
        <w:t xml:space="preserve">profiles </w:t>
      </w:r>
      <w:r w:rsidR="00C60BE4" w:rsidRPr="00EE0622">
        <w:rPr>
          <w:rFonts w:ascii="Times New Roman" w:hAnsi="Times New Roman" w:cs="Times New Roman"/>
          <w:sz w:val="24"/>
          <w:szCs w:val="24"/>
          <w:lang w:val="en-CA"/>
        </w:rPr>
        <w:t>in a specific domain</w:t>
      </w:r>
      <w:r w:rsidR="00EF5144" w:rsidRPr="00EE0622">
        <w:rPr>
          <w:rFonts w:ascii="Times New Roman" w:hAnsi="Times New Roman" w:cs="Times New Roman"/>
          <w:sz w:val="24"/>
          <w:szCs w:val="24"/>
          <w:lang w:val="en-CA"/>
        </w:rPr>
        <w:t xml:space="preserve">. </w:t>
      </w:r>
    </w:p>
    <w:p w14:paraId="4EE5BC3F" w14:textId="77777777" w:rsidR="007737D7" w:rsidRPr="00EE0622" w:rsidRDefault="007737D7">
      <w:pPr>
        <w:rPr>
          <w:rFonts w:ascii="Times New Roman" w:hAnsi="Times New Roman" w:cs="Times New Roman"/>
          <w:sz w:val="24"/>
          <w:szCs w:val="24"/>
          <w:lang w:val="en-CA"/>
        </w:rPr>
      </w:pPr>
      <w:r w:rsidRPr="00EE0622">
        <w:rPr>
          <w:rFonts w:ascii="Times New Roman" w:hAnsi="Times New Roman" w:cs="Times New Roman"/>
          <w:sz w:val="24"/>
          <w:szCs w:val="24"/>
          <w:lang w:val="en-CA"/>
        </w:rPr>
        <w:br w:type="page"/>
      </w:r>
    </w:p>
    <w:p w14:paraId="3F3380F0" w14:textId="77777777" w:rsidR="007737D7" w:rsidRPr="00EE0622" w:rsidRDefault="007737D7" w:rsidP="007737D7">
      <w:pPr>
        <w:spacing w:line="360" w:lineRule="auto"/>
        <w:ind w:firstLine="709"/>
        <w:jc w:val="center"/>
        <w:rPr>
          <w:rFonts w:ascii="Times New Roman" w:hAnsi="Times New Roman" w:cs="Times New Roman"/>
          <w:b/>
          <w:sz w:val="24"/>
          <w:szCs w:val="24"/>
          <w:lang w:val="en-CA"/>
        </w:rPr>
      </w:pPr>
      <w:r w:rsidRPr="00EE0622">
        <w:rPr>
          <w:rFonts w:ascii="Times New Roman" w:hAnsi="Times New Roman" w:cs="Times New Roman"/>
          <w:b/>
          <w:sz w:val="24"/>
          <w:szCs w:val="24"/>
          <w:lang w:val="en-CA"/>
        </w:rPr>
        <w:lastRenderedPageBreak/>
        <w:t>References</w:t>
      </w:r>
    </w:p>
    <w:p w14:paraId="35E63E98" w14:textId="09115B9D"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r w:rsidRPr="00EE0622">
        <w:rPr>
          <w:rFonts w:ascii="Times New Roman" w:hAnsi="Times New Roman" w:cs="Times New Roman"/>
          <w:color w:val="222222"/>
          <w:sz w:val="24"/>
          <w:szCs w:val="24"/>
          <w:shd w:val="clear" w:color="auto" w:fill="FFFFFF"/>
          <w:lang w:val="en-CA"/>
        </w:rPr>
        <w:t>Bauer, D. J., &amp; Curran, P. J. (2004). The integration of continuous and discrete latent variable models: Potential problems and promising opportunities. </w:t>
      </w:r>
      <w:r w:rsidRPr="00EE0622">
        <w:rPr>
          <w:rFonts w:ascii="Times New Roman" w:hAnsi="Times New Roman" w:cs="Times New Roman"/>
          <w:i/>
          <w:iCs/>
          <w:color w:val="222222"/>
          <w:sz w:val="24"/>
          <w:szCs w:val="24"/>
          <w:shd w:val="clear" w:color="auto" w:fill="FFFFFF"/>
          <w:lang w:val="en-CA"/>
        </w:rPr>
        <w:t>Psychological methods</w:t>
      </w:r>
      <w:r w:rsidRPr="00EE0622">
        <w:rPr>
          <w:rFonts w:ascii="Times New Roman" w:hAnsi="Times New Roman" w:cs="Times New Roman"/>
          <w:color w:val="222222"/>
          <w:sz w:val="24"/>
          <w:szCs w:val="24"/>
          <w:shd w:val="clear" w:color="auto" w:fill="FFFFFF"/>
          <w:lang w:val="en-CA"/>
        </w:rPr>
        <w:t>, </w:t>
      </w:r>
      <w:r w:rsidRPr="00EE0622">
        <w:rPr>
          <w:rFonts w:ascii="Times New Roman" w:hAnsi="Times New Roman" w:cs="Times New Roman"/>
          <w:i/>
          <w:iCs/>
          <w:color w:val="222222"/>
          <w:sz w:val="24"/>
          <w:szCs w:val="24"/>
          <w:shd w:val="clear" w:color="auto" w:fill="FFFFFF"/>
          <w:lang w:val="en-CA"/>
        </w:rPr>
        <w:t>9</w:t>
      </w:r>
      <w:r w:rsidRPr="00EE0622">
        <w:rPr>
          <w:rFonts w:ascii="Times New Roman" w:hAnsi="Times New Roman" w:cs="Times New Roman"/>
          <w:color w:val="222222"/>
          <w:sz w:val="24"/>
          <w:szCs w:val="24"/>
          <w:shd w:val="clear" w:color="auto" w:fill="FFFFFF"/>
          <w:lang w:val="en-CA"/>
        </w:rPr>
        <w:t>, 3-29.</w:t>
      </w:r>
      <w:r w:rsidR="00985AA0" w:rsidRPr="00EE0622">
        <w:rPr>
          <w:rFonts w:ascii="Times New Roman" w:hAnsi="Times New Roman" w:cs="Times New Roman"/>
          <w:color w:val="222222"/>
          <w:sz w:val="24"/>
          <w:szCs w:val="24"/>
          <w:shd w:val="clear" w:color="auto" w:fill="FFFFFF"/>
          <w:lang w:val="en-CA"/>
        </w:rPr>
        <w:t xml:space="preserve"> </w:t>
      </w:r>
      <w:hyperlink r:id="rId8" w:tgtFrame="_blank" w:history="1">
        <w:r w:rsidR="00985AA0" w:rsidRPr="00EE0622">
          <w:rPr>
            <w:rStyle w:val="Hyperlink"/>
            <w:rFonts w:ascii="Times New Roman" w:hAnsi="Times New Roman" w:cs="Times New Roman"/>
            <w:color w:val="2196F3"/>
            <w:sz w:val="24"/>
            <w:szCs w:val="24"/>
            <w:shd w:val="clear" w:color="auto" w:fill="FFFFFF"/>
            <w:lang w:val="en-CA"/>
          </w:rPr>
          <w:t>dx.doi.org/10.1037/1082-989X.9.1.3</w:t>
        </w:r>
      </w:hyperlink>
    </w:p>
    <w:p w14:paraId="5CFC2B07" w14:textId="77777777"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r w:rsidRPr="00EE0622">
        <w:rPr>
          <w:rFonts w:ascii="Times New Roman" w:hAnsi="Times New Roman" w:cs="Times New Roman"/>
          <w:color w:val="222222"/>
          <w:sz w:val="24"/>
          <w:szCs w:val="24"/>
          <w:shd w:val="clear" w:color="auto" w:fill="FFFFFF"/>
          <w:lang w:val="en-CA"/>
        </w:rPr>
        <w:t xml:space="preserve">Browne, M. W., &amp; </w:t>
      </w:r>
      <w:proofErr w:type="spellStart"/>
      <w:r w:rsidRPr="00EE0622">
        <w:rPr>
          <w:rFonts w:ascii="Times New Roman" w:hAnsi="Times New Roman" w:cs="Times New Roman"/>
          <w:color w:val="222222"/>
          <w:sz w:val="24"/>
          <w:szCs w:val="24"/>
          <w:shd w:val="clear" w:color="auto" w:fill="FFFFFF"/>
          <w:lang w:val="en-CA"/>
        </w:rPr>
        <w:t>Cudeck</w:t>
      </w:r>
      <w:proofErr w:type="spellEnd"/>
      <w:r w:rsidRPr="00EE0622">
        <w:rPr>
          <w:rFonts w:ascii="Times New Roman" w:hAnsi="Times New Roman" w:cs="Times New Roman"/>
          <w:color w:val="222222"/>
          <w:sz w:val="24"/>
          <w:szCs w:val="24"/>
          <w:shd w:val="clear" w:color="auto" w:fill="FFFFFF"/>
          <w:lang w:val="en-CA"/>
        </w:rPr>
        <w:t xml:space="preserve">, R. (1993). Alternative ways of assessing model fit. In K.A. </w:t>
      </w:r>
      <w:proofErr w:type="spellStart"/>
      <w:r w:rsidRPr="00EE0622">
        <w:rPr>
          <w:rFonts w:ascii="Times New Roman" w:hAnsi="Times New Roman" w:cs="Times New Roman"/>
          <w:color w:val="222222"/>
          <w:sz w:val="24"/>
          <w:szCs w:val="24"/>
          <w:shd w:val="clear" w:color="auto" w:fill="FFFFFF"/>
          <w:lang w:val="en-CA"/>
        </w:rPr>
        <w:t>Bollen</w:t>
      </w:r>
      <w:proofErr w:type="spellEnd"/>
      <w:r w:rsidRPr="00EE0622">
        <w:rPr>
          <w:rFonts w:ascii="Times New Roman" w:hAnsi="Times New Roman" w:cs="Times New Roman"/>
          <w:color w:val="222222"/>
          <w:sz w:val="24"/>
          <w:szCs w:val="24"/>
          <w:shd w:val="clear" w:color="auto" w:fill="FFFFFF"/>
          <w:lang w:val="en-CA"/>
        </w:rPr>
        <w:t xml:space="preserve"> &amp; J. Scott Long (Eds.), </w:t>
      </w:r>
      <w:r w:rsidRPr="00EE0622">
        <w:rPr>
          <w:rFonts w:ascii="Times New Roman" w:hAnsi="Times New Roman" w:cs="Times New Roman"/>
          <w:i/>
          <w:color w:val="222222"/>
          <w:sz w:val="24"/>
          <w:szCs w:val="24"/>
          <w:shd w:val="clear" w:color="auto" w:fill="FFFFFF"/>
          <w:lang w:val="en-CA"/>
        </w:rPr>
        <w:t>Testing Structural Equation Models</w:t>
      </w:r>
      <w:r w:rsidRPr="00EE0622">
        <w:rPr>
          <w:rFonts w:ascii="Times New Roman" w:hAnsi="Times New Roman" w:cs="Times New Roman"/>
          <w:color w:val="222222"/>
          <w:sz w:val="24"/>
          <w:szCs w:val="24"/>
          <w:shd w:val="clear" w:color="auto" w:fill="FFFFFF"/>
          <w:lang w:val="en-CA"/>
        </w:rPr>
        <w:t xml:space="preserve"> (pp. 136-154). London, UK: </w:t>
      </w:r>
      <w:r w:rsidRPr="00EE0622">
        <w:rPr>
          <w:rFonts w:ascii="Times New Roman" w:hAnsi="Times New Roman" w:cs="Times New Roman"/>
          <w:iCs/>
          <w:color w:val="222222"/>
          <w:sz w:val="24"/>
          <w:szCs w:val="24"/>
          <w:shd w:val="clear" w:color="auto" w:fill="FFFFFF"/>
          <w:lang w:val="en-CA"/>
        </w:rPr>
        <w:t>Sage focus editions.</w:t>
      </w:r>
    </w:p>
    <w:p w14:paraId="510B9544" w14:textId="77777777" w:rsidR="007737D7" w:rsidRPr="00EE0622" w:rsidRDefault="007737D7" w:rsidP="007737D7">
      <w:pPr>
        <w:spacing w:line="360" w:lineRule="auto"/>
        <w:ind w:left="709" w:hanging="709"/>
        <w:rPr>
          <w:rFonts w:ascii="Times New Roman" w:hAnsi="Times New Roman" w:cs="Times New Roman"/>
          <w:color w:val="000000"/>
          <w:sz w:val="24"/>
          <w:szCs w:val="24"/>
          <w:shd w:val="clear" w:color="auto" w:fill="FFFFFF"/>
          <w:lang w:val="en-US"/>
        </w:rPr>
      </w:pPr>
      <w:r w:rsidRPr="00EE0622">
        <w:rPr>
          <w:rFonts w:ascii="Times New Roman" w:hAnsi="Times New Roman" w:cs="Times New Roman"/>
          <w:color w:val="222222"/>
          <w:sz w:val="24"/>
          <w:szCs w:val="24"/>
          <w:lang w:val="en-CA"/>
        </w:rPr>
        <w:t xml:space="preserve">Byrne, B. M. (2013). </w:t>
      </w:r>
      <w:r w:rsidRPr="00EE0622">
        <w:rPr>
          <w:rFonts w:ascii="Times New Roman" w:hAnsi="Times New Roman" w:cs="Times New Roman"/>
          <w:i/>
          <w:iCs/>
          <w:color w:val="222222"/>
          <w:sz w:val="24"/>
          <w:szCs w:val="24"/>
          <w:lang w:val="en-CA"/>
        </w:rPr>
        <w:t xml:space="preserve">Structural equation modeling with </w:t>
      </w:r>
      <w:proofErr w:type="spellStart"/>
      <w:r w:rsidRPr="00EE0622">
        <w:rPr>
          <w:rFonts w:ascii="Times New Roman" w:hAnsi="Times New Roman" w:cs="Times New Roman"/>
          <w:i/>
          <w:iCs/>
          <w:color w:val="222222"/>
          <w:sz w:val="24"/>
          <w:szCs w:val="24"/>
          <w:lang w:val="en-CA"/>
        </w:rPr>
        <w:t>Mplus</w:t>
      </w:r>
      <w:proofErr w:type="spellEnd"/>
      <w:r w:rsidRPr="00EE0622">
        <w:rPr>
          <w:rFonts w:ascii="Times New Roman" w:hAnsi="Times New Roman" w:cs="Times New Roman"/>
          <w:i/>
          <w:iCs/>
          <w:color w:val="222222"/>
          <w:sz w:val="24"/>
          <w:szCs w:val="24"/>
          <w:lang w:val="en-CA"/>
        </w:rPr>
        <w:t>: Basic concepts, applications, and programming</w:t>
      </w:r>
      <w:r w:rsidRPr="00EE0622">
        <w:rPr>
          <w:rFonts w:ascii="Times New Roman" w:hAnsi="Times New Roman" w:cs="Times New Roman"/>
          <w:color w:val="222222"/>
          <w:sz w:val="24"/>
          <w:szCs w:val="24"/>
          <w:lang w:val="en-CA"/>
        </w:rPr>
        <w:t>. New York, NY: Routledge.</w:t>
      </w:r>
      <w:r w:rsidRPr="00EE0622">
        <w:rPr>
          <w:rFonts w:ascii="Times New Roman" w:hAnsi="Times New Roman" w:cs="Times New Roman"/>
          <w:color w:val="000000"/>
          <w:sz w:val="24"/>
          <w:szCs w:val="24"/>
          <w:shd w:val="clear" w:color="auto" w:fill="FFFFFF"/>
          <w:lang w:val="en-US"/>
        </w:rPr>
        <w:t xml:space="preserve"> </w:t>
      </w:r>
    </w:p>
    <w:p w14:paraId="39C751A4" w14:textId="54B4939C"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r w:rsidRPr="00EE0622">
        <w:rPr>
          <w:rFonts w:ascii="Times New Roman" w:hAnsi="Times New Roman" w:cs="Times New Roman"/>
          <w:color w:val="222222"/>
          <w:sz w:val="24"/>
          <w:szCs w:val="24"/>
          <w:shd w:val="clear" w:color="auto" w:fill="FFFFFF"/>
          <w:lang w:val="en-CA"/>
        </w:rPr>
        <w:t>Davey, A., Shanahan, M. J., &amp; Schafer, J. L. (2001). Correcting for selective nonresponse in the National Longitudinal Survey of Youth using multiple imputation. </w:t>
      </w:r>
      <w:r w:rsidRPr="00EE0622">
        <w:rPr>
          <w:rFonts w:ascii="Times New Roman" w:hAnsi="Times New Roman" w:cs="Times New Roman"/>
          <w:i/>
          <w:iCs/>
          <w:color w:val="222222"/>
          <w:sz w:val="24"/>
          <w:szCs w:val="24"/>
          <w:shd w:val="clear" w:color="auto" w:fill="FFFFFF"/>
          <w:lang w:val="en-CA"/>
        </w:rPr>
        <w:t>Journal of Human Resources</w:t>
      </w:r>
      <w:r w:rsidRPr="00EE0622">
        <w:rPr>
          <w:rFonts w:ascii="Times New Roman" w:hAnsi="Times New Roman" w:cs="Times New Roman"/>
          <w:i/>
          <w:color w:val="222222"/>
          <w:sz w:val="24"/>
          <w:szCs w:val="24"/>
          <w:shd w:val="clear" w:color="auto" w:fill="FFFFFF"/>
          <w:lang w:val="en-CA"/>
        </w:rPr>
        <w:t>, 36</w:t>
      </w:r>
      <w:r w:rsidRPr="00EE0622">
        <w:rPr>
          <w:rFonts w:ascii="Times New Roman" w:hAnsi="Times New Roman" w:cs="Times New Roman"/>
          <w:color w:val="222222"/>
          <w:sz w:val="24"/>
          <w:szCs w:val="24"/>
          <w:shd w:val="clear" w:color="auto" w:fill="FFFFFF"/>
          <w:lang w:val="en-CA"/>
        </w:rPr>
        <w:t>, 500-519.</w:t>
      </w:r>
      <w:r w:rsidR="00985AA0" w:rsidRPr="00EE0622">
        <w:rPr>
          <w:rFonts w:ascii="Times New Roman" w:hAnsi="Times New Roman" w:cs="Times New Roman"/>
          <w:color w:val="222222"/>
          <w:sz w:val="24"/>
          <w:szCs w:val="24"/>
          <w:shd w:val="clear" w:color="auto" w:fill="FFFFFF"/>
          <w:lang w:val="en-CA"/>
        </w:rPr>
        <w:t xml:space="preserve"> </w:t>
      </w:r>
      <w:r w:rsidR="00985AA0" w:rsidRPr="00EE0622">
        <w:rPr>
          <w:rFonts w:ascii="Times New Roman" w:hAnsi="Times New Roman" w:cs="Times New Roman"/>
          <w:color w:val="333333"/>
          <w:sz w:val="24"/>
          <w:szCs w:val="24"/>
          <w:shd w:val="clear" w:color="auto" w:fill="FFFFFF"/>
          <w:lang w:val="en-CA"/>
        </w:rPr>
        <w:t>DOI: 10.2307/3069628</w:t>
      </w:r>
    </w:p>
    <w:p w14:paraId="77D8FBEE" w14:textId="77777777" w:rsidR="007737D7" w:rsidRPr="00EE0622" w:rsidRDefault="007737D7" w:rsidP="007737D7">
      <w:pPr>
        <w:spacing w:before="60" w:after="120"/>
        <w:ind w:left="426" w:hanging="426"/>
        <w:rPr>
          <w:rFonts w:ascii="Times New Roman" w:hAnsi="Times New Roman" w:cs="Times New Roman"/>
          <w:sz w:val="24"/>
          <w:szCs w:val="24"/>
          <w:lang w:val="en-CA"/>
        </w:rPr>
      </w:pPr>
      <w:r w:rsidRPr="00EE0622">
        <w:rPr>
          <w:rFonts w:ascii="Times New Roman" w:hAnsi="Times New Roman" w:cs="Times New Roman"/>
          <w:sz w:val="24"/>
          <w:szCs w:val="24"/>
          <w:lang w:val="en-CA"/>
        </w:rPr>
        <w:t xml:space="preserve">Enders, C.K. (2010). </w:t>
      </w:r>
      <w:r w:rsidRPr="00EE0622">
        <w:rPr>
          <w:rFonts w:ascii="Times New Roman" w:hAnsi="Times New Roman" w:cs="Times New Roman"/>
          <w:i/>
          <w:sz w:val="24"/>
          <w:szCs w:val="24"/>
          <w:lang w:val="en-CA"/>
        </w:rPr>
        <w:t>Applied missing data analysis</w:t>
      </w:r>
      <w:r w:rsidRPr="00EE0622">
        <w:rPr>
          <w:rFonts w:ascii="Times New Roman" w:hAnsi="Times New Roman" w:cs="Times New Roman"/>
          <w:sz w:val="24"/>
          <w:szCs w:val="24"/>
          <w:lang w:val="en-CA"/>
        </w:rPr>
        <w:t>. New York: Guilford.</w:t>
      </w:r>
    </w:p>
    <w:p w14:paraId="436BCFB6" w14:textId="2B9D623B" w:rsidR="007737D7" w:rsidRPr="00EE0622" w:rsidRDefault="007737D7" w:rsidP="007737D7">
      <w:pPr>
        <w:spacing w:line="360" w:lineRule="auto"/>
        <w:ind w:left="709" w:hanging="709"/>
        <w:rPr>
          <w:rFonts w:ascii="Times New Roman" w:hAnsi="Times New Roman" w:cs="Times New Roman"/>
          <w:sz w:val="24"/>
          <w:szCs w:val="24"/>
          <w:lang w:val="en-CA"/>
        </w:rPr>
      </w:pPr>
      <w:r w:rsidRPr="00EE0622">
        <w:rPr>
          <w:rFonts w:ascii="Times New Roman" w:hAnsi="Times New Roman" w:cs="Times New Roman"/>
          <w:color w:val="231F20"/>
          <w:sz w:val="24"/>
          <w:szCs w:val="24"/>
          <w:lang w:val="en-CA"/>
        </w:rPr>
        <w:t xml:space="preserve">Graham, J.W. (2009). Missing data analysis: Making it work in the real world. </w:t>
      </w:r>
      <w:r w:rsidRPr="00EE0622">
        <w:rPr>
          <w:rFonts w:ascii="Times New Roman" w:hAnsi="Times New Roman" w:cs="Times New Roman"/>
          <w:i/>
          <w:color w:val="231F20"/>
          <w:sz w:val="24"/>
          <w:szCs w:val="24"/>
          <w:lang w:val="en-CA"/>
        </w:rPr>
        <w:t>Annual Review of Psychology</w:t>
      </w:r>
      <w:r w:rsidRPr="00EE0622">
        <w:rPr>
          <w:rFonts w:ascii="Times New Roman" w:hAnsi="Times New Roman" w:cs="Times New Roman"/>
          <w:color w:val="231F20"/>
          <w:sz w:val="24"/>
          <w:szCs w:val="24"/>
          <w:lang w:val="en-CA"/>
        </w:rPr>
        <w:t xml:space="preserve">, </w:t>
      </w:r>
      <w:r w:rsidRPr="00EE0622">
        <w:rPr>
          <w:rFonts w:ascii="Times New Roman" w:hAnsi="Times New Roman" w:cs="Times New Roman"/>
          <w:i/>
          <w:color w:val="231F20"/>
          <w:sz w:val="24"/>
          <w:szCs w:val="24"/>
          <w:lang w:val="en-CA"/>
        </w:rPr>
        <w:t>60</w:t>
      </w:r>
      <w:r w:rsidRPr="00EE0622">
        <w:rPr>
          <w:rFonts w:ascii="Times New Roman" w:hAnsi="Times New Roman" w:cs="Times New Roman"/>
          <w:color w:val="231F20"/>
          <w:sz w:val="24"/>
          <w:szCs w:val="24"/>
          <w:lang w:val="en-CA"/>
        </w:rPr>
        <w:t>, 549-576.</w:t>
      </w:r>
      <w:r w:rsidR="000772BE" w:rsidRPr="00EE0622">
        <w:rPr>
          <w:rFonts w:ascii="Times New Roman" w:hAnsi="Times New Roman" w:cs="Times New Roman"/>
          <w:color w:val="231F20"/>
          <w:sz w:val="24"/>
          <w:szCs w:val="24"/>
          <w:lang w:val="en-CA"/>
        </w:rPr>
        <w:t xml:space="preserve"> Doi.org/10.1146/annurev.psych.58.110405.085530.</w:t>
      </w:r>
    </w:p>
    <w:p w14:paraId="1B221D97" w14:textId="37095383"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proofErr w:type="spellStart"/>
      <w:r w:rsidRPr="00EE0622">
        <w:rPr>
          <w:rFonts w:ascii="Times New Roman" w:hAnsi="Times New Roman" w:cs="Times New Roman"/>
          <w:color w:val="222222"/>
          <w:sz w:val="24"/>
          <w:szCs w:val="24"/>
          <w:shd w:val="clear" w:color="auto" w:fill="FFFFFF"/>
          <w:lang w:val="en-US"/>
        </w:rPr>
        <w:t>Hipp</w:t>
      </w:r>
      <w:proofErr w:type="spellEnd"/>
      <w:r w:rsidRPr="00EE0622">
        <w:rPr>
          <w:rFonts w:ascii="Times New Roman" w:hAnsi="Times New Roman" w:cs="Times New Roman"/>
          <w:color w:val="222222"/>
          <w:sz w:val="24"/>
          <w:szCs w:val="24"/>
          <w:shd w:val="clear" w:color="auto" w:fill="FFFFFF"/>
          <w:lang w:val="en-US"/>
        </w:rPr>
        <w:t xml:space="preserve">, J. R., &amp; Bauer, D. J. (2006). </w:t>
      </w:r>
      <w:r w:rsidRPr="00EE0622">
        <w:rPr>
          <w:rFonts w:ascii="Times New Roman" w:hAnsi="Times New Roman" w:cs="Times New Roman"/>
          <w:color w:val="222222"/>
          <w:sz w:val="24"/>
          <w:szCs w:val="24"/>
          <w:shd w:val="clear" w:color="auto" w:fill="FFFFFF"/>
          <w:lang w:val="en-CA"/>
        </w:rPr>
        <w:t>Local solutions in the estimation of growth mixture models. </w:t>
      </w:r>
      <w:r w:rsidRPr="00EE0622">
        <w:rPr>
          <w:rFonts w:ascii="Times New Roman" w:hAnsi="Times New Roman" w:cs="Times New Roman"/>
          <w:i/>
          <w:iCs/>
          <w:color w:val="222222"/>
          <w:sz w:val="24"/>
          <w:szCs w:val="24"/>
          <w:shd w:val="clear" w:color="auto" w:fill="FFFFFF"/>
          <w:lang w:val="en-CA"/>
        </w:rPr>
        <w:t>Psychological Methods</w:t>
      </w:r>
      <w:r w:rsidRPr="00EE0622">
        <w:rPr>
          <w:rFonts w:ascii="Times New Roman" w:hAnsi="Times New Roman" w:cs="Times New Roman"/>
          <w:color w:val="222222"/>
          <w:sz w:val="24"/>
          <w:szCs w:val="24"/>
          <w:shd w:val="clear" w:color="auto" w:fill="FFFFFF"/>
          <w:lang w:val="en-CA"/>
        </w:rPr>
        <w:t>, </w:t>
      </w:r>
      <w:r w:rsidRPr="00EE0622">
        <w:rPr>
          <w:rFonts w:ascii="Times New Roman" w:hAnsi="Times New Roman" w:cs="Times New Roman"/>
          <w:i/>
          <w:iCs/>
          <w:color w:val="222222"/>
          <w:sz w:val="24"/>
          <w:szCs w:val="24"/>
          <w:shd w:val="clear" w:color="auto" w:fill="FFFFFF"/>
          <w:lang w:val="en-CA"/>
        </w:rPr>
        <w:t>11</w:t>
      </w:r>
      <w:r w:rsidRPr="00EE0622">
        <w:rPr>
          <w:rFonts w:ascii="Times New Roman" w:hAnsi="Times New Roman" w:cs="Times New Roman"/>
          <w:color w:val="222222"/>
          <w:sz w:val="24"/>
          <w:szCs w:val="24"/>
          <w:shd w:val="clear" w:color="auto" w:fill="FFFFFF"/>
          <w:lang w:val="en-CA"/>
        </w:rPr>
        <w:t>, 36</w:t>
      </w:r>
      <w:r w:rsidR="00985AA0" w:rsidRPr="00EE0622">
        <w:rPr>
          <w:rFonts w:ascii="Times New Roman" w:hAnsi="Times New Roman" w:cs="Times New Roman"/>
          <w:color w:val="222222"/>
          <w:sz w:val="24"/>
          <w:szCs w:val="24"/>
          <w:shd w:val="clear" w:color="auto" w:fill="FFFFFF"/>
          <w:lang w:val="en-CA"/>
        </w:rPr>
        <w:t>-53</w:t>
      </w:r>
      <w:r w:rsidRPr="00EE0622">
        <w:rPr>
          <w:rFonts w:ascii="Times New Roman" w:hAnsi="Times New Roman" w:cs="Times New Roman"/>
          <w:color w:val="222222"/>
          <w:sz w:val="24"/>
          <w:szCs w:val="24"/>
          <w:shd w:val="clear" w:color="auto" w:fill="FFFFFF"/>
          <w:lang w:val="en-CA"/>
        </w:rPr>
        <w:t>.</w:t>
      </w:r>
      <w:r w:rsidR="00985AA0" w:rsidRPr="00EE0622">
        <w:rPr>
          <w:rFonts w:ascii="Times New Roman" w:hAnsi="Times New Roman" w:cs="Times New Roman"/>
          <w:color w:val="222222"/>
          <w:sz w:val="24"/>
          <w:szCs w:val="24"/>
          <w:shd w:val="clear" w:color="auto" w:fill="FFFFFF"/>
          <w:lang w:val="en-CA"/>
        </w:rPr>
        <w:t xml:space="preserve"> </w:t>
      </w:r>
      <w:hyperlink r:id="rId9" w:tgtFrame="_blank" w:history="1">
        <w:r w:rsidR="00985AA0" w:rsidRPr="00EE0622">
          <w:rPr>
            <w:rStyle w:val="Hyperlink"/>
            <w:rFonts w:ascii="Times New Roman" w:hAnsi="Times New Roman" w:cs="Times New Roman"/>
            <w:color w:val="0077BF"/>
            <w:sz w:val="24"/>
            <w:szCs w:val="24"/>
            <w:shd w:val="clear" w:color="auto" w:fill="FFFFFF"/>
            <w:lang w:val="en-CA"/>
          </w:rPr>
          <w:t>dx.doi.org/10.1037/1082-989X.11.1.36</w:t>
        </w:r>
      </w:hyperlink>
    </w:p>
    <w:p w14:paraId="59646BD6" w14:textId="77777777" w:rsidR="007737D7" w:rsidRPr="00EE0622" w:rsidRDefault="007737D7" w:rsidP="007737D7">
      <w:pPr>
        <w:spacing w:line="360" w:lineRule="auto"/>
        <w:ind w:left="709" w:hanging="709"/>
        <w:rPr>
          <w:rFonts w:ascii="Times New Roman" w:hAnsi="Times New Roman" w:cs="Times New Roman"/>
          <w:color w:val="333333"/>
          <w:sz w:val="24"/>
          <w:szCs w:val="24"/>
          <w:shd w:val="clear" w:color="auto" w:fill="FFFFFF"/>
          <w:lang w:val="en-CA"/>
        </w:rPr>
      </w:pPr>
      <w:r w:rsidRPr="00EE0622">
        <w:rPr>
          <w:rFonts w:ascii="Times New Roman" w:hAnsi="Times New Roman" w:cs="Times New Roman"/>
          <w:color w:val="333333"/>
          <w:sz w:val="24"/>
          <w:szCs w:val="24"/>
          <w:shd w:val="clear" w:color="auto" w:fill="FFFFFF"/>
          <w:lang w:val="en-CA"/>
        </w:rPr>
        <w:t xml:space="preserve">Hogan, T. P. (2007). </w:t>
      </w:r>
      <w:r w:rsidRPr="00EE0622">
        <w:rPr>
          <w:rFonts w:ascii="Times New Roman" w:hAnsi="Times New Roman" w:cs="Times New Roman"/>
          <w:i/>
          <w:color w:val="333333"/>
          <w:sz w:val="24"/>
          <w:szCs w:val="24"/>
          <w:shd w:val="clear" w:color="auto" w:fill="FFFFFF"/>
          <w:lang w:val="en-CA"/>
        </w:rPr>
        <w:t>Psychological testing: a practical introduction (2nd ed.)</w:t>
      </w:r>
      <w:r w:rsidRPr="00EE0622">
        <w:rPr>
          <w:rFonts w:ascii="Times New Roman" w:hAnsi="Times New Roman" w:cs="Times New Roman"/>
          <w:color w:val="333333"/>
          <w:sz w:val="24"/>
          <w:szCs w:val="24"/>
          <w:shd w:val="clear" w:color="auto" w:fill="FFFFFF"/>
          <w:lang w:val="en-CA"/>
        </w:rPr>
        <w:t xml:space="preserve">. Hoboken, NJ: John Wiley. </w:t>
      </w:r>
    </w:p>
    <w:p w14:paraId="7C89E4A7" w14:textId="77777777" w:rsidR="007737D7" w:rsidRPr="00EE0622" w:rsidRDefault="007737D7" w:rsidP="007737D7">
      <w:pPr>
        <w:tabs>
          <w:tab w:val="left" w:pos="540"/>
        </w:tabs>
        <w:spacing w:line="480" w:lineRule="auto"/>
        <w:ind w:left="709" w:hanging="709"/>
        <w:rPr>
          <w:rFonts w:ascii="Times New Roman" w:hAnsi="Times New Roman" w:cs="Times New Roman"/>
          <w:color w:val="333333"/>
          <w:sz w:val="24"/>
          <w:szCs w:val="24"/>
          <w:shd w:val="clear" w:color="auto" w:fill="FFFFFF"/>
        </w:rPr>
      </w:pPr>
      <w:r w:rsidRPr="00EE0622">
        <w:rPr>
          <w:rFonts w:ascii="Times New Roman" w:hAnsi="Times New Roman" w:cs="Times New Roman"/>
          <w:sz w:val="24"/>
          <w:szCs w:val="24"/>
        </w:rPr>
        <w:t xml:space="preserve">Holland, J. L. (1991). </w:t>
      </w:r>
      <w:r w:rsidRPr="00EE0622">
        <w:rPr>
          <w:rFonts w:ascii="Times New Roman" w:hAnsi="Times New Roman" w:cs="Times New Roman"/>
          <w:i/>
          <w:sz w:val="24"/>
          <w:szCs w:val="24"/>
        </w:rPr>
        <w:t>L’orientation par soi-même : édition canadienne-française</w:t>
      </w:r>
      <w:r w:rsidRPr="00EE0622">
        <w:rPr>
          <w:rFonts w:ascii="Times New Roman" w:hAnsi="Times New Roman" w:cs="Times New Roman"/>
          <w:sz w:val="24"/>
          <w:szCs w:val="24"/>
        </w:rPr>
        <w:t xml:space="preserve">. Odessa, FL: Psychological Assessment </w:t>
      </w:r>
      <w:proofErr w:type="spellStart"/>
      <w:r w:rsidRPr="00EE0622">
        <w:rPr>
          <w:rFonts w:ascii="Times New Roman" w:hAnsi="Times New Roman" w:cs="Times New Roman"/>
          <w:sz w:val="24"/>
          <w:szCs w:val="24"/>
        </w:rPr>
        <w:t>Resources</w:t>
      </w:r>
      <w:proofErr w:type="spellEnd"/>
      <w:r w:rsidRPr="00EE0622">
        <w:rPr>
          <w:rFonts w:ascii="Times New Roman" w:hAnsi="Times New Roman" w:cs="Times New Roman"/>
          <w:sz w:val="24"/>
          <w:szCs w:val="24"/>
        </w:rPr>
        <w:t>.</w:t>
      </w:r>
    </w:p>
    <w:p w14:paraId="02719AB0" w14:textId="77777777"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proofErr w:type="spellStart"/>
      <w:r w:rsidRPr="00EE0622">
        <w:rPr>
          <w:rFonts w:ascii="Times New Roman" w:hAnsi="Times New Roman" w:cs="Times New Roman"/>
          <w:color w:val="222222"/>
          <w:sz w:val="24"/>
          <w:szCs w:val="24"/>
          <w:shd w:val="clear" w:color="auto" w:fill="FFFFFF"/>
        </w:rPr>
        <w:t>Lubke</w:t>
      </w:r>
      <w:proofErr w:type="spellEnd"/>
      <w:r w:rsidRPr="00EE0622">
        <w:rPr>
          <w:rFonts w:ascii="Times New Roman" w:hAnsi="Times New Roman" w:cs="Times New Roman"/>
          <w:color w:val="222222"/>
          <w:sz w:val="24"/>
          <w:szCs w:val="24"/>
          <w:shd w:val="clear" w:color="auto" w:fill="FFFFFF"/>
        </w:rPr>
        <w:t xml:space="preserve">, G., &amp; </w:t>
      </w:r>
      <w:proofErr w:type="spellStart"/>
      <w:r w:rsidRPr="00EE0622">
        <w:rPr>
          <w:rFonts w:ascii="Times New Roman" w:hAnsi="Times New Roman" w:cs="Times New Roman"/>
          <w:color w:val="222222"/>
          <w:sz w:val="24"/>
          <w:szCs w:val="24"/>
          <w:shd w:val="clear" w:color="auto" w:fill="FFFFFF"/>
        </w:rPr>
        <w:t>Muthén</w:t>
      </w:r>
      <w:proofErr w:type="spellEnd"/>
      <w:r w:rsidRPr="00EE0622">
        <w:rPr>
          <w:rFonts w:ascii="Times New Roman" w:hAnsi="Times New Roman" w:cs="Times New Roman"/>
          <w:color w:val="222222"/>
          <w:sz w:val="24"/>
          <w:szCs w:val="24"/>
          <w:shd w:val="clear" w:color="auto" w:fill="FFFFFF"/>
        </w:rPr>
        <w:t xml:space="preserve">, B. O. (2007). </w:t>
      </w:r>
      <w:r w:rsidRPr="00EE0622">
        <w:rPr>
          <w:rFonts w:ascii="Times New Roman" w:hAnsi="Times New Roman" w:cs="Times New Roman"/>
          <w:color w:val="222222"/>
          <w:sz w:val="24"/>
          <w:szCs w:val="24"/>
          <w:shd w:val="clear" w:color="auto" w:fill="FFFFFF"/>
          <w:lang w:val="en-CA"/>
        </w:rPr>
        <w:t>Performance of factor mixture models as a function of model size, covariate effects, and class-specific parameters. </w:t>
      </w:r>
      <w:r w:rsidRPr="00EE0622">
        <w:rPr>
          <w:rFonts w:ascii="Times New Roman" w:hAnsi="Times New Roman" w:cs="Times New Roman"/>
          <w:i/>
          <w:iCs/>
          <w:color w:val="222222"/>
          <w:sz w:val="24"/>
          <w:szCs w:val="24"/>
          <w:shd w:val="clear" w:color="auto" w:fill="FFFFFF"/>
          <w:lang w:val="en-CA"/>
        </w:rPr>
        <w:t>Structural Equation Modeling</w:t>
      </w:r>
      <w:r w:rsidRPr="00EE0622">
        <w:rPr>
          <w:rFonts w:ascii="Times New Roman" w:hAnsi="Times New Roman" w:cs="Times New Roman"/>
          <w:color w:val="222222"/>
          <w:sz w:val="24"/>
          <w:szCs w:val="24"/>
          <w:shd w:val="clear" w:color="auto" w:fill="FFFFFF"/>
          <w:lang w:val="en-CA"/>
        </w:rPr>
        <w:t>, </w:t>
      </w:r>
      <w:r w:rsidRPr="00EE0622">
        <w:rPr>
          <w:rFonts w:ascii="Times New Roman" w:hAnsi="Times New Roman" w:cs="Times New Roman"/>
          <w:i/>
          <w:iCs/>
          <w:color w:val="222222"/>
          <w:sz w:val="24"/>
          <w:szCs w:val="24"/>
          <w:shd w:val="clear" w:color="auto" w:fill="FFFFFF"/>
          <w:lang w:val="en-CA"/>
        </w:rPr>
        <w:t>14</w:t>
      </w:r>
      <w:r w:rsidRPr="00EE0622">
        <w:rPr>
          <w:rFonts w:ascii="Times New Roman" w:hAnsi="Times New Roman" w:cs="Times New Roman"/>
          <w:color w:val="222222"/>
          <w:sz w:val="24"/>
          <w:szCs w:val="24"/>
          <w:shd w:val="clear" w:color="auto" w:fill="FFFFFF"/>
          <w:lang w:val="en-CA"/>
        </w:rPr>
        <w:t>, 26-47.</w:t>
      </w:r>
    </w:p>
    <w:p w14:paraId="2B9FA089" w14:textId="77777777" w:rsidR="00110E58" w:rsidRPr="00EE0622" w:rsidRDefault="007737D7" w:rsidP="00110E58">
      <w:pPr>
        <w:spacing w:before="100" w:beforeAutospacing="1" w:after="100" w:afterAutospacing="1" w:line="360" w:lineRule="auto"/>
        <w:ind w:left="709" w:hanging="709"/>
        <w:rPr>
          <w:rFonts w:ascii="Times New Roman" w:hAnsi="Times New Roman" w:cs="Times New Roman"/>
          <w:color w:val="333333"/>
          <w:sz w:val="24"/>
          <w:szCs w:val="24"/>
          <w:lang w:val="en-CA"/>
        </w:rPr>
      </w:pPr>
      <w:r w:rsidRPr="00EE0622">
        <w:rPr>
          <w:rFonts w:ascii="Times New Roman" w:hAnsi="Times New Roman" w:cs="Times New Roman"/>
          <w:color w:val="222222"/>
          <w:sz w:val="24"/>
          <w:szCs w:val="24"/>
          <w:shd w:val="clear" w:color="auto" w:fill="FFFFFF"/>
          <w:lang w:val="en-CA"/>
        </w:rPr>
        <w:t xml:space="preserve">Marsh, H. W., </w:t>
      </w:r>
      <w:proofErr w:type="spellStart"/>
      <w:r w:rsidRPr="00EE0622">
        <w:rPr>
          <w:rFonts w:ascii="Times New Roman" w:hAnsi="Times New Roman" w:cs="Times New Roman"/>
          <w:color w:val="222222"/>
          <w:sz w:val="24"/>
          <w:szCs w:val="24"/>
          <w:shd w:val="clear" w:color="auto" w:fill="FFFFFF"/>
          <w:lang w:val="en-CA"/>
        </w:rPr>
        <w:t>Lüdtke</w:t>
      </w:r>
      <w:proofErr w:type="spellEnd"/>
      <w:r w:rsidRPr="00EE0622">
        <w:rPr>
          <w:rFonts w:ascii="Times New Roman" w:hAnsi="Times New Roman" w:cs="Times New Roman"/>
          <w:color w:val="222222"/>
          <w:sz w:val="24"/>
          <w:szCs w:val="24"/>
          <w:shd w:val="clear" w:color="auto" w:fill="FFFFFF"/>
          <w:lang w:val="en-CA"/>
        </w:rPr>
        <w:t xml:space="preserve">, O., </w:t>
      </w:r>
      <w:proofErr w:type="spellStart"/>
      <w:r w:rsidRPr="00EE0622">
        <w:rPr>
          <w:rFonts w:ascii="Times New Roman" w:hAnsi="Times New Roman" w:cs="Times New Roman"/>
          <w:color w:val="222222"/>
          <w:sz w:val="24"/>
          <w:szCs w:val="24"/>
          <w:shd w:val="clear" w:color="auto" w:fill="FFFFFF"/>
          <w:lang w:val="en-CA"/>
        </w:rPr>
        <w:t>Trautwein</w:t>
      </w:r>
      <w:proofErr w:type="spellEnd"/>
      <w:r w:rsidRPr="00EE0622">
        <w:rPr>
          <w:rFonts w:ascii="Times New Roman" w:hAnsi="Times New Roman" w:cs="Times New Roman"/>
          <w:color w:val="222222"/>
          <w:sz w:val="24"/>
          <w:szCs w:val="24"/>
          <w:shd w:val="clear" w:color="auto" w:fill="FFFFFF"/>
          <w:lang w:val="en-CA"/>
        </w:rPr>
        <w:t>, U., &amp; Morin, A. J. (2009). Classical latent profile analysis of academic self-concept dimensions: Synergy of person-and variable-centered approaches to theoretical models of self-concept. </w:t>
      </w:r>
      <w:r w:rsidRPr="00EE0622">
        <w:rPr>
          <w:rFonts w:ascii="Times New Roman" w:hAnsi="Times New Roman" w:cs="Times New Roman"/>
          <w:i/>
          <w:iCs/>
          <w:color w:val="222222"/>
          <w:sz w:val="24"/>
          <w:szCs w:val="24"/>
          <w:shd w:val="clear" w:color="auto" w:fill="FFFFFF"/>
          <w:lang w:val="en-CA"/>
        </w:rPr>
        <w:t>Structural Equation Modeling</w:t>
      </w:r>
      <w:r w:rsidRPr="00EE0622">
        <w:rPr>
          <w:rFonts w:ascii="Times New Roman" w:hAnsi="Times New Roman" w:cs="Times New Roman"/>
          <w:color w:val="222222"/>
          <w:sz w:val="24"/>
          <w:szCs w:val="24"/>
          <w:shd w:val="clear" w:color="auto" w:fill="FFFFFF"/>
          <w:lang w:val="en-CA"/>
        </w:rPr>
        <w:t>, </w:t>
      </w:r>
      <w:r w:rsidRPr="00EE0622">
        <w:rPr>
          <w:rFonts w:ascii="Times New Roman" w:hAnsi="Times New Roman" w:cs="Times New Roman"/>
          <w:i/>
          <w:iCs/>
          <w:color w:val="222222"/>
          <w:sz w:val="24"/>
          <w:szCs w:val="24"/>
          <w:shd w:val="clear" w:color="auto" w:fill="FFFFFF"/>
          <w:lang w:val="en-CA"/>
        </w:rPr>
        <w:t>16</w:t>
      </w:r>
      <w:r w:rsidRPr="00EE0622">
        <w:rPr>
          <w:rFonts w:ascii="Times New Roman" w:hAnsi="Times New Roman" w:cs="Times New Roman"/>
          <w:color w:val="222222"/>
          <w:sz w:val="24"/>
          <w:szCs w:val="24"/>
          <w:shd w:val="clear" w:color="auto" w:fill="FFFFFF"/>
          <w:lang w:val="en-CA"/>
        </w:rPr>
        <w:t>, 191-225.</w:t>
      </w:r>
      <w:r w:rsidR="00110E58" w:rsidRPr="00EE0622">
        <w:rPr>
          <w:rFonts w:ascii="Times New Roman" w:hAnsi="Times New Roman" w:cs="Times New Roman"/>
          <w:color w:val="222222"/>
          <w:sz w:val="24"/>
          <w:szCs w:val="24"/>
          <w:shd w:val="clear" w:color="auto" w:fill="FFFFFF"/>
          <w:lang w:val="en-CA"/>
        </w:rPr>
        <w:t xml:space="preserve"> </w:t>
      </w:r>
      <w:hyperlink r:id="rId10" w:history="1">
        <w:r w:rsidR="00110E58" w:rsidRPr="00EE0622">
          <w:rPr>
            <w:rStyle w:val="Hyperlink"/>
            <w:rFonts w:ascii="Times New Roman" w:hAnsi="Times New Roman" w:cs="Times New Roman"/>
            <w:color w:val="10147E"/>
            <w:sz w:val="24"/>
            <w:szCs w:val="24"/>
            <w:lang w:val="en-CA"/>
          </w:rPr>
          <w:t>doi.org/10.1080/10705510902751010</w:t>
        </w:r>
      </w:hyperlink>
    </w:p>
    <w:p w14:paraId="5B47FD52" w14:textId="1ED19AE7"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p>
    <w:p w14:paraId="73CE1325" w14:textId="51161656"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r w:rsidRPr="00EE0622">
        <w:rPr>
          <w:rFonts w:ascii="Times New Roman" w:hAnsi="Times New Roman" w:cs="Times New Roman"/>
          <w:color w:val="222222"/>
          <w:sz w:val="24"/>
          <w:szCs w:val="24"/>
          <w:shd w:val="clear" w:color="auto" w:fill="FFFFFF"/>
          <w:lang w:val="en-CA"/>
        </w:rPr>
        <w:t>McDonald, R. P. (1970). The theoretical foundations of principal factor analysis, canonical factor analysis, and alpha factor analysis. </w:t>
      </w:r>
      <w:r w:rsidRPr="00EE0622">
        <w:rPr>
          <w:rFonts w:ascii="Times New Roman" w:hAnsi="Times New Roman" w:cs="Times New Roman"/>
          <w:i/>
          <w:iCs/>
          <w:color w:val="222222"/>
          <w:sz w:val="24"/>
          <w:szCs w:val="24"/>
          <w:shd w:val="clear" w:color="auto" w:fill="FFFFFF"/>
          <w:lang w:val="en-US"/>
        </w:rPr>
        <w:t>British Journal of Mathematical and Statistical Psychology</w:t>
      </w:r>
      <w:r w:rsidRPr="00EE0622">
        <w:rPr>
          <w:rFonts w:ascii="Times New Roman" w:hAnsi="Times New Roman" w:cs="Times New Roman"/>
          <w:color w:val="222222"/>
          <w:sz w:val="24"/>
          <w:szCs w:val="24"/>
          <w:shd w:val="clear" w:color="auto" w:fill="FFFFFF"/>
          <w:lang w:val="en-US"/>
        </w:rPr>
        <w:t>, </w:t>
      </w:r>
      <w:r w:rsidRPr="00EE0622">
        <w:rPr>
          <w:rFonts w:ascii="Times New Roman" w:hAnsi="Times New Roman" w:cs="Times New Roman"/>
          <w:i/>
          <w:iCs/>
          <w:color w:val="222222"/>
          <w:sz w:val="24"/>
          <w:szCs w:val="24"/>
          <w:shd w:val="clear" w:color="auto" w:fill="FFFFFF"/>
          <w:lang w:val="en-US"/>
        </w:rPr>
        <w:t>23</w:t>
      </w:r>
      <w:r w:rsidRPr="00EE0622">
        <w:rPr>
          <w:rFonts w:ascii="Times New Roman" w:hAnsi="Times New Roman" w:cs="Times New Roman"/>
          <w:color w:val="222222"/>
          <w:sz w:val="24"/>
          <w:szCs w:val="24"/>
          <w:shd w:val="clear" w:color="auto" w:fill="FFFFFF"/>
          <w:lang w:val="en-US"/>
        </w:rPr>
        <w:t>, 1-21.</w:t>
      </w:r>
      <w:r w:rsidR="00110E58" w:rsidRPr="00EE0622">
        <w:rPr>
          <w:rFonts w:ascii="Times New Roman" w:hAnsi="Times New Roman" w:cs="Times New Roman"/>
          <w:color w:val="222222"/>
          <w:sz w:val="24"/>
          <w:szCs w:val="24"/>
          <w:shd w:val="clear" w:color="auto" w:fill="FFFFFF"/>
          <w:lang w:val="en-US"/>
        </w:rPr>
        <w:t xml:space="preserve"> </w:t>
      </w:r>
      <w:hyperlink r:id="rId11" w:history="1">
        <w:r w:rsidR="00110E58" w:rsidRPr="00EE0622">
          <w:rPr>
            <w:rStyle w:val="Hyperlink"/>
            <w:rFonts w:ascii="Times New Roman" w:hAnsi="Times New Roman" w:cs="Times New Roman"/>
            <w:bCs/>
            <w:color w:val="005274"/>
            <w:sz w:val="24"/>
            <w:szCs w:val="24"/>
            <w:shd w:val="clear" w:color="auto" w:fill="FFFFFF"/>
            <w:lang w:val="en-CA"/>
          </w:rPr>
          <w:t>doi.org/10.1111/j.2044-8317.1970.tb00432.x</w:t>
        </w:r>
      </w:hyperlink>
    </w:p>
    <w:p w14:paraId="43C179E9" w14:textId="77777777"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r w:rsidRPr="00EE0622">
        <w:rPr>
          <w:rFonts w:ascii="Times New Roman" w:hAnsi="Times New Roman" w:cs="Times New Roman"/>
          <w:color w:val="222222"/>
          <w:sz w:val="24"/>
          <w:szCs w:val="24"/>
          <w:shd w:val="clear" w:color="auto" w:fill="FFFFFF"/>
          <w:lang w:val="en-CA"/>
        </w:rPr>
        <w:t>McLachlan, G., &amp; Peel, D. (2000). Multivariate normal mixtures. </w:t>
      </w:r>
      <w:r w:rsidRPr="00EE0622">
        <w:rPr>
          <w:rFonts w:ascii="Times New Roman" w:hAnsi="Times New Roman" w:cs="Times New Roman"/>
          <w:i/>
          <w:iCs/>
          <w:color w:val="222222"/>
          <w:sz w:val="24"/>
          <w:szCs w:val="24"/>
          <w:shd w:val="clear" w:color="auto" w:fill="FFFFFF"/>
          <w:lang w:val="en-CA"/>
        </w:rPr>
        <w:t>Finite Mixture Models</w:t>
      </w:r>
      <w:r w:rsidRPr="00EE0622">
        <w:rPr>
          <w:rFonts w:ascii="Times New Roman" w:hAnsi="Times New Roman" w:cs="Times New Roman"/>
          <w:color w:val="222222"/>
          <w:sz w:val="24"/>
          <w:szCs w:val="24"/>
          <w:shd w:val="clear" w:color="auto" w:fill="FFFFFF"/>
          <w:lang w:val="en-CA"/>
        </w:rPr>
        <w:t xml:space="preserve">, </w:t>
      </w:r>
      <w:r w:rsidRPr="00EE0622">
        <w:rPr>
          <w:rFonts w:ascii="Times New Roman" w:hAnsi="Times New Roman" w:cs="Times New Roman"/>
          <w:sz w:val="24"/>
          <w:szCs w:val="24"/>
          <w:lang w:val="en-CA"/>
        </w:rPr>
        <w:t xml:space="preserve">New </w:t>
      </w:r>
      <w:proofErr w:type="gramStart"/>
      <w:r w:rsidRPr="00EE0622">
        <w:rPr>
          <w:rFonts w:ascii="Times New Roman" w:hAnsi="Times New Roman" w:cs="Times New Roman"/>
          <w:sz w:val="24"/>
          <w:szCs w:val="24"/>
          <w:lang w:val="en-CA"/>
        </w:rPr>
        <w:t>York :</w:t>
      </w:r>
      <w:proofErr w:type="gramEnd"/>
      <w:r w:rsidRPr="00EE0622">
        <w:rPr>
          <w:rFonts w:ascii="Times New Roman" w:hAnsi="Times New Roman" w:cs="Times New Roman"/>
          <w:sz w:val="24"/>
          <w:szCs w:val="24"/>
          <w:lang w:val="en-CA"/>
        </w:rPr>
        <w:t xml:space="preserve"> Wiley, </w:t>
      </w:r>
      <w:r w:rsidRPr="00EE0622">
        <w:rPr>
          <w:rFonts w:ascii="Times New Roman" w:hAnsi="Times New Roman" w:cs="Times New Roman"/>
          <w:color w:val="222222"/>
          <w:sz w:val="24"/>
          <w:szCs w:val="24"/>
          <w:shd w:val="clear" w:color="auto" w:fill="FFFFFF"/>
          <w:lang w:val="en-CA"/>
        </w:rPr>
        <w:t>81-116.</w:t>
      </w:r>
    </w:p>
    <w:p w14:paraId="706EC911" w14:textId="7A51AB65" w:rsidR="007737D7" w:rsidRPr="00EE0622" w:rsidRDefault="007737D7" w:rsidP="00110E58">
      <w:pPr>
        <w:spacing w:before="100" w:beforeAutospacing="1" w:after="100" w:afterAutospacing="1" w:line="360" w:lineRule="auto"/>
        <w:ind w:left="709" w:hanging="709"/>
        <w:rPr>
          <w:rFonts w:ascii="Times New Roman" w:hAnsi="Times New Roman" w:cs="Times New Roman"/>
          <w:color w:val="222222"/>
          <w:sz w:val="24"/>
          <w:szCs w:val="24"/>
          <w:shd w:val="clear" w:color="auto" w:fill="FFFFFF"/>
          <w:lang w:val="en-CA"/>
        </w:rPr>
      </w:pPr>
      <w:r w:rsidRPr="00EE0622">
        <w:rPr>
          <w:rFonts w:ascii="Times New Roman" w:hAnsi="Times New Roman" w:cs="Times New Roman"/>
          <w:color w:val="222222"/>
          <w:sz w:val="24"/>
          <w:szCs w:val="24"/>
          <w:shd w:val="clear" w:color="auto" w:fill="FFFFFF"/>
          <w:lang w:val="en-CA"/>
        </w:rPr>
        <w:t xml:space="preserve">Morin, A. J., </w:t>
      </w:r>
      <w:proofErr w:type="spellStart"/>
      <w:r w:rsidRPr="00EE0622">
        <w:rPr>
          <w:rFonts w:ascii="Times New Roman" w:hAnsi="Times New Roman" w:cs="Times New Roman"/>
          <w:color w:val="222222"/>
          <w:sz w:val="24"/>
          <w:szCs w:val="24"/>
          <w:shd w:val="clear" w:color="auto" w:fill="FFFFFF"/>
          <w:lang w:val="en-CA"/>
        </w:rPr>
        <w:t>Maiano</w:t>
      </w:r>
      <w:proofErr w:type="spellEnd"/>
      <w:r w:rsidRPr="00EE0622">
        <w:rPr>
          <w:rFonts w:ascii="Times New Roman" w:hAnsi="Times New Roman" w:cs="Times New Roman"/>
          <w:color w:val="222222"/>
          <w:sz w:val="24"/>
          <w:szCs w:val="24"/>
          <w:shd w:val="clear" w:color="auto" w:fill="FFFFFF"/>
          <w:lang w:val="en-CA"/>
        </w:rPr>
        <w:t xml:space="preserve">, C., </w:t>
      </w:r>
      <w:proofErr w:type="spellStart"/>
      <w:r w:rsidRPr="00EE0622">
        <w:rPr>
          <w:rFonts w:ascii="Times New Roman" w:hAnsi="Times New Roman" w:cs="Times New Roman"/>
          <w:color w:val="222222"/>
          <w:sz w:val="24"/>
          <w:szCs w:val="24"/>
          <w:shd w:val="clear" w:color="auto" w:fill="FFFFFF"/>
          <w:lang w:val="en-CA"/>
        </w:rPr>
        <w:t>Nagengast</w:t>
      </w:r>
      <w:proofErr w:type="spellEnd"/>
      <w:r w:rsidRPr="00EE0622">
        <w:rPr>
          <w:rFonts w:ascii="Times New Roman" w:hAnsi="Times New Roman" w:cs="Times New Roman"/>
          <w:color w:val="222222"/>
          <w:sz w:val="24"/>
          <w:szCs w:val="24"/>
          <w:shd w:val="clear" w:color="auto" w:fill="FFFFFF"/>
          <w:lang w:val="en-CA"/>
        </w:rPr>
        <w:t xml:space="preserve">, B., Marsh, H. W., </w:t>
      </w:r>
      <w:proofErr w:type="spellStart"/>
      <w:r w:rsidRPr="00EE0622">
        <w:rPr>
          <w:rFonts w:ascii="Times New Roman" w:hAnsi="Times New Roman" w:cs="Times New Roman"/>
          <w:color w:val="222222"/>
          <w:sz w:val="24"/>
          <w:szCs w:val="24"/>
          <w:shd w:val="clear" w:color="auto" w:fill="FFFFFF"/>
          <w:lang w:val="en-CA"/>
        </w:rPr>
        <w:t>Morizot</w:t>
      </w:r>
      <w:proofErr w:type="spellEnd"/>
      <w:r w:rsidRPr="00EE0622">
        <w:rPr>
          <w:rFonts w:ascii="Times New Roman" w:hAnsi="Times New Roman" w:cs="Times New Roman"/>
          <w:color w:val="222222"/>
          <w:sz w:val="24"/>
          <w:szCs w:val="24"/>
          <w:shd w:val="clear" w:color="auto" w:fill="FFFFFF"/>
          <w:lang w:val="en-CA"/>
        </w:rPr>
        <w:t>, J., &amp; Janosz, M. (2011). General growth mixture analysis of adolescents' developmental trajectories of anxiety: The impact of untested invariance assumptions on substantive interpretations. </w:t>
      </w:r>
      <w:r w:rsidRPr="00EE0622">
        <w:rPr>
          <w:rFonts w:ascii="Times New Roman" w:hAnsi="Times New Roman" w:cs="Times New Roman"/>
          <w:i/>
          <w:iCs/>
          <w:color w:val="222222"/>
          <w:sz w:val="24"/>
          <w:szCs w:val="24"/>
          <w:shd w:val="clear" w:color="auto" w:fill="FFFFFF"/>
          <w:lang w:val="en-CA"/>
        </w:rPr>
        <w:t>Structural Equation Modeling: A Multidisciplinary Journal</w:t>
      </w:r>
      <w:r w:rsidRPr="00EE0622">
        <w:rPr>
          <w:rFonts w:ascii="Times New Roman" w:hAnsi="Times New Roman" w:cs="Times New Roman"/>
          <w:color w:val="222222"/>
          <w:sz w:val="24"/>
          <w:szCs w:val="24"/>
          <w:shd w:val="clear" w:color="auto" w:fill="FFFFFF"/>
          <w:lang w:val="en-CA"/>
        </w:rPr>
        <w:t>, </w:t>
      </w:r>
      <w:r w:rsidRPr="00EE0622">
        <w:rPr>
          <w:rFonts w:ascii="Times New Roman" w:hAnsi="Times New Roman" w:cs="Times New Roman"/>
          <w:i/>
          <w:iCs/>
          <w:color w:val="222222"/>
          <w:sz w:val="24"/>
          <w:szCs w:val="24"/>
          <w:shd w:val="clear" w:color="auto" w:fill="FFFFFF"/>
          <w:lang w:val="en-CA"/>
        </w:rPr>
        <w:t>18</w:t>
      </w:r>
      <w:r w:rsidRPr="00EE0622">
        <w:rPr>
          <w:rFonts w:ascii="Times New Roman" w:hAnsi="Times New Roman" w:cs="Times New Roman"/>
          <w:color w:val="222222"/>
          <w:sz w:val="24"/>
          <w:szCs w:val="24"/>
          <w:shd w:val="clear" w:color="auto" w:fill="FFFFFF"/>
          <w:lang w:val="en-CA"/>
        </w:rPr>
        <w:t>, 613-648.</w:t>
      </w:r>
      <w:r w:rsidR="00110E58" w:rsidRPr="00EE0622">
        <w:rPr>
          <w:rFonts w:ascii="Times New Roman" w:hAnsi="Times New Roman" w:cs="Times New Roman"/>
          <w:color w:val="222222"/>
          <w:sz w:val="24"/>
          <w:szCs w:val="24"/>
          <w:shd w:val="clear" w:color="auto" w:fill="FFFFFF"/>
          <w:lang w:val="en-CA"/>
        </w:rPr>
        <w:t xml:space="preserve"> </w:t>
      </w:r>
      <w:hyperlink r:id="rId12" w:history="1">
        <w:r w:rsidR="00110E58" w:rsidRPr="00EE0622">
          <w:rPr>
            <w:rStyle w:val="Hyperlink"/>
            <w:rFonts w:ascii="Times New Roman" w:hAnsi="Times New Roman" w:cs="Times New Roman"/>
            <w:color w:val="10147E"/>
            <w:sz w:val="24"/>
            <w:szCs w:val="24"/>
            <w:lang w:val="en-CA"/>
          </w:rPr>
          <w:t>doi.org/10.1080/10705511.2011.607714</w:t>
        </w:r>
      </w:hyperlink>
    </w:p>
    <w:p w14:paraId="652480D1" w14:textId="1AD53623"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proofErr w:type="spellStart"/>
      <w:r w:rsidRPr="00EE0622">
        <w:rPr>
          <w:rFonts w:ascii="Times New Roman" w:hAnsi="Times New Roman" w:cs="Times New Roman"/>
          <w:color w:val="222222"/>
          <w:sz w:val="24"/>
          <w:szCs w:val="24"/>
          <w:shd w:val="clear" w:color="auto" w:fill="FFFFFF"/>
          <w:lang w:val="en-CA"/>
        </w:rPr>
        <w:t>Muthén</w:t>
      </w:r>
      <w:proofErr w:type="spellEnd"/>
      <w:r w:rsidRPr="00EE0622">
        <w:rPr>
          <w:rFonts w:ascii="Times New Roman" w:hAnsi="Times New Roman" w:cs="Times New Roman"/>
          <w:color w:val="222222"/>
          <w:sz w:val="24"/>
          <w:szCs w:val="24"/>
          <w:shd w:val="clear" w:color="auto" w:fill="FFFFFF"/>
          <w:lang w:val="en-CA"/>
        </w:rPr>
        <w:t xml:space="preserve">, B. O. (2002). Beyond SEM: General latent variable modeling. </w:t>
      </w:r>
      <w:proofErr w:type="spellStart"/>
      <w:r w:rsidRPr="00EE0622">
        <w:rPr>
          <w:rFonts w:ascii="Times New Roman" w:hAnsi="Times New Roman" w:cs="Times New Roman"/>
          <w:i/>
          <w:iCs/>
          <w:color w:val="222222"/>
          <w:sz w:val="24"/>
          <w:szCs w:val="24"/>
          <w:shd w:val="clear" w:color="auto" w:fill="FFFFFF"/>
          <w:lang w:val="en-CA"/>
        </w:rPr>
        <w:t>Behaviormetrika</w:t>
      </w:r>
      <w:proofErr w:type="spellEnd"/>
      <w:r w:rsidRPr="00EE0622">
        <w:rPr>
          <w:rFonts w:ascii="Times New Roman" w:hAnsi="Times New Roman" w:cs="Times New Roman"/>
          <w:color w:val="222222"/>
          <w:sz w:val="24"/>
          <w:szCs w:val="24"/>
          <w:shd w:val="clear" w:color="auto" w:fill="FFFFFF"/>
          <w:lang w:val="en-CA"/>
        </w:rPr>
        <w:t>, </w:t>
      </w:r>
      <w:r w:rsidRPr="00EE0622">
        <w:rPr>
          <w:rFonts w:ascii="Times New Roman" w:hAnsi="Times New Roman" w:cs="Times New Roman"/>
          <w:i/>
          <w:iCs/>
          <w:color w:val="222222"/>
          <w:sz w:val="24"/>
          <w:szCs w:val="24"/>
          <w:shd w:val="clear" w:color="auto" w:fill="FFFFFF"/>
          <w:lang w:val="en-CA"/>
        </w:rPr>
        <w:t>29</w:t>
      </w:r>
      <w:r w:rsidRPr="00EE0622">
        <w:rPr>
          <w:rFonts w:ascii="Times New Roman" w:hAnsi="Times New Roman" w:cs="Times New Roman"/>
          <w:color w:val="222222"/>
          <w:sz w:val="24"/>
          <w:szCs w:val="24"/>
          <w:shd w:val="clear" w:color="auto" w:fill="FFFFFF"/>
          <w:lang w:val="en-CA"/>
        </w:rPr>
        <w:t>, 81-117.</w:t>
      </w:r>
      <w:r w:rsidR="00110E58" w:rsidRPr="00EE0622">
        <w:rPr>
          <w:rFonts w:ascii="Times New Roman" w:hAnsi="Times New Roman" w:cs="Times New Roman"/>
          <w:color w:val="222222"/>
          <w:sz w:val="24"/>
          <w:szCs w:val="24"/>
          <w:shd w:val="clear" w:color="auto" w:fill="FFFFFF"/>
          <w:lang w:val="en-CA"/>
        </w:rPr>
        <w:t xml:space="preserve"> </w:t>
      </w:r>
      <w:hyperlink r:id="rId13" w:history="1">
        <w:r w:rsidR="00110E58" w:rsidRPr="00EE0622">
          <w:rPr>
            <w:rStyle w:val="Hyperlink"/>
            <w:rFonts w:ascii="Times New Roman" w:hAnsi="Times New Roman" w:cs="Times New Roman"/>
            <w:sz w:val="24"/>
            <w:szCs w:val="24"/>
            <w:bdr w:val="none" w:sz="0" w:space="0" w:color="auto" w:frame="1"/>
            <w:lang w:val="en-CA"/>
          </w:rPr>
          <w:t>doi.org/10.2333/bhmk.29.81</w:t>
        </w:r>
      </w:hyperlink>
    </w:p>
    <w:p w14:paraId="446EC4A4" w14:textId="138EF113" w:rsidR="007737D7" w:rsidRPr="00EE0622" w:rsidRDefault="007737D7" w:rsidP="007737D7">
      <w:pPr>
        <w:spacing w:line="360" w:lineRule="auto"/>
        <w:ind w:left="709" w:hanging="709"/>
        <w:rPr>
          <w:rFonts w:ascii="Times New Roman" w:hAnsi="Times New Roman" w:cs="Times New Roman"/>
          <w:sz w:val="24"/>
          <w:szCs w:val="24"/>
          <w:shd w:val="clear" w:color="auto" w:fill="FFFFFF"/>
        </w:rPr>
      </w:pPr>
      <w:proofErr w:type="spellStart"/>
      <w:r w:rsidRPr="00EE0622">
        <w:rPr>
          <w:rFonts w:ascii="Times New Roman" w:hAnsi="Times New Roman" w:cs="Times New Roman"/>
          <w:color w:val="222222"/>
          <w:sz w:val="24"/>
          <w:szCs w:val="24"/>
          <w:shd w:val="clear" w:color="auto" w:fill="FFFFFF"/>
          <w:lang w:val="en-CA"/>
        </w:rPr>
        <w:t>Muthén</w:t>
      </w:r>
      <w:proofErr w:type="spellEnd"/>
      <w:r w:rsidRPr="00EE0622">
        <w:rPr>
          <w:rFonts w:ascii="Times New Roman" w:hAnsi="Times New Roman" w:cs="Times New Roman"/>
          <w:color w:val="222222"/>
          <w:sz w:val="24"/>
          <w:szCs w:val="24"/>
          <w:shd w:val="clear" w:color="auto" w:fill="FFFFFF"/>
          <w:lang w:val="en-CA"/>
        </w:rPr>
        <w:t>, B. (</w:t>
      </w:r>
      <w:r w:rsidRPr="00EE0622">
        <w:rPr>
          <w:rFonts w:ascii="Times New Roman" w:hAnsi="Times New Roman" w:cs="Times New Roman"/>
          <w:sz w:val="24"/>
          <w:szCs w:val="24"/>
          <w:shd w:val="clear" w:color="auto" w:fill="FFFFFF"/>
          <w:lang w:val="en-CA"/>
        </w:rPr>
        <w:t xml:space="preserve">2003). Statistical and substantive checking in growth mixture modeling: comment on Bauer and Curran. </w:t>
      </w:r>
      <w:hyperlink r:id="rId14" w:tooltip="Psychological methods." w:history="1">
        <w:r w:rsidRPr="00EE0622">
          <w:rPr>
            <w:rStyle w:val="Hyperlink"/>
            <w:rFonts w:ascii="Times New Roman" w:hAnsi="Times New Roman" w:cs="Times New Roman"/>
            <w:color w:val="auto"/>
            <w:sz w:val="24"/>
            <w:szCs w:val="24"/>
            <w:shd w:val="clear" w:color="auto" w:fill="FFFFFF"/>
          </w:rPr>
          <w:t>Psychol</w:t>
        </w:r>
        <w:r w:rsidR="00110E58" w:rsidRPr="00EE0622">
          <w:rPr>
            <w:rStyle w:val="Hyperlink"/>
            <w:rFonts w:ascii="Times New Roman" w:hAnsi="Times New Roman" w:cs="Times New Roman"/>
            <w:color w:val="auto"/>
            <w:sz w:val="24"/>
            <w:szCs w:val="24"/>
            <w:shd w:val="clear" w:color="auto" w:fill="FFFFFF"/>
          </w:rPr>
          <w:t>ogical</w:t>
        </w:r>
        <w:r w:rsidRPr="00EE0622">
          <w:rPr>
            <w:rStyle w:val="Hyperlink"/>
            <w:rFonts w:ascii="Times New Roman" w:hAnsi="Times New Roman" w:cs="Times New Roman"/>
            <w:color w:val="auto"/>
            <w:sz w:val="24"/>
            <w:szCs w:val="24"/>
            <w:shd w:val="clear" w:color="auto" w:fill="FFFFFF"/>
          </w:rPr>
          <w:t xml:space="preserve"> Methods</w:t>
        </w:r>
      </w:hyperlink>
      <w:r w:rsidRPr="00EE0622">
        <w:rPr>
          <w:rFonts w:ascii="Times New Roman" w:hAnsi="Times New Roman" w:cs="Times New Roman"/>
          <w:sz w:val="24"/>
          <w:szCs w:val="24"/>
          <w:shd w:val="clear" w:color="auto" w:fill="FFFFFF"/>
        </w:rPr>
        <w:t>, 8, 369-77; discussion 384-93.</w:t>
      </w:r>
      <w:r w:rsidR="00110E58" w:rsidRPr="00EE0622">
        <w:rPr>
          <w:rFonts w:ascii="Times New Roman" w:hAnsi="Times New Roman" w:cs="Times New Roman"/>
          <w:sz w:val="24"/>
          <w:szCs w:val="24"/>
          <w:shd w:val="clear" w:color="auto" w:fill="FFFFFF"/>
        </w:rPr>
        <w:t xml:space="preserve"> </w:t>
      </w:r>
      <w:hyperlink r:id="rId15" w:tgtFrame="_blank" w:history="1">
        <w:r w:rsidR="00110E58" w:rsidRPr="00EE0622">
          <w:rPr>
            <w:rStyle w:val="Hyperlink"/>
            <w:rFonts w:ascii="Times New Roman" w:hAnsi="Times New Roman" w:cs="Times New Roman"/>
            <w:color w:val="2196F3"/>
            <w:sz w:val="24"/>
            <w:szCs w:val="24"/>
            <w:shd w:val="clear" w:color="auto" w:fill="FFFFFF"/>
          </w:rPr>
          <w:t>doi.org/10.1037/1082-989X.8.3.369</w:t>
        </w:r>
      </w:hyperlink>
    </w:p>
    <w:p w14:paraId="687AA4F0" w14:textId="77777777"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proofErr w:type="spellStart"/>
      <w:r w:rsidRPr="00EE0622">
        <w:rPr>
          <w:rFonts w:ascii="Times New Roman" w:hAnsi="Times New Roman" w:cs="Times New Roman"/>
          <w:color w:val="222222"/>
          <w:sz w:val="24"/>
          <w:szCs w:val="24"/>
          <w:shd w:val="clear" w:color="auto" w:fill="FFFFFF"/>
        </w:rPr>
        <w:t>Muthén</w:t>
      </w:r>
      <w:proofErr w:type="spellEnd"/>
      <w:r w:rsidRPr="00EE0622">
        <w:rPr>
          <w:rFonts w:ascii="Times New Roman" w:hAnsi="Times New Roman" w:cs="Times New Roman"/>
          <w:color w:val="222222"/>
          <w:sz w:val="24"/>
          <w:szCs w:val="24"/>
          <w:shd w:val="clear" w:color="auto" w:fill="FFFFFF"/>
        </w:rPr>
        <w:t xml:space="preserve">, L. K., &amp; </w:t>
      </w:r>
      <w:proofErr w:type="spellStart"/>
      <w:r w:rsidRPr="00EE0622">
        <w:rPr>
          <w:rFonts w:ascii="Times New Roman" w:hAnsi="Times New Roman" w:cs="Times New Roman"/>
          <w:color w:val="222222"/>
          <w:sz w:val="24"/>
          <w:szCs w:val="24"/>
          <w:shd w:val="clear" w:color="auto" w:fill="FFFFFF"/>
        </w:rPr>
        <w:t>Muthén</w:t>
      </w:r>
      <w:proofErr w:type="spellEnd"/>
      <w:r w:rsidRPr="00EE0622">
        <w:rPr>
          <w:rFonts w:ascii="Times New Roman" w:hAnsi="Times New Roman" w:cs="Times New Roman"/>
          <w:color w:val="222222"/>
          <w:sz w:val="24"/>
          <w:szCs w:val="24"/>
          <w:shd w:val="clear" w:color="auto" w:fill="FFFFFF"/>
        </w:rPr>
        <w:t xml:space="preserve">, B. O. (2017). </w:t>
      </w:r>
      <w:proofErr w:type="spellStart"/>
      <w:r w:rsidRPr="00EE0622">
        <w:rPr>
          <w:rFonts w:ascii="Times New Roman" w:hAnsi="Times New Roman" w:cs="Times New Roman"/>
          <w:color w:val="222222"/>
          <w:sz w:val="24"/>
          <w:szCs w:val="24"/>
          <w:shd w:val="clear" w:color="auto" w:fill="FFFFFF"/>
          <w:lang w:val="en-CA"/>
        </w:rPr>
        <w:t>Mplus</w:t>
      </w:r>
      <w:proofErr w:type="spellEnd"/>
      <w:r w:rsidRPr="00EE0622">
        <w:rPr>
          <w:rFonts w:ascii="Times New Roman" w:hAnsi="Times New Roman" w:cs="Times New Roman"/>
          <w:color w:val="222222"/>
          <w:sz w:val="24"/>
          <w:szCs w:val="24"/>
          <w:shd w:val="clear" w:color="auto" w:fill="FFFFFF"/>
          <w:lang w:val="en-CA"/>
        </w:rPr>
        <w:t xml:space="preserve"> user’s guide. Eighth Edition. (Eighth Ed.). Los Angeles, CA: </w:t>
      </w:r>
      <w:proofErr w:type="spellStart"/>
      <w:r w:rsidRPr="00EE0622">
        <w:rPr>
          <w:rFonts w:ascii="Times New Roman" w:hAnsi="Times New Roman" w:cs="Times New Roman"/>
          <w:color w:val="222222"/>
          <w:sz w:val="24"/>
          <w:szCs w:val="24"/>
          <w:shd w:val="clear" w:color="auto" w:fill="FFFFFF"/>
          <w:lang w:val="en-CA"/>
        </w:rPr>
        <w:t>Muthén</w:t>
      </w:r>
      <w:proofErr w:type="spellEnd"/>
      <w:r w:rsidRPr="00EE0622">
        <w:rPr>
          <w:rFonts w:ascii="Times New Roman" w:hAnsi="Times New Roman" w:cs="Times New Roman"/>
          <w:color w:val="222222"/>
          <w:sz w:val="24"/>
          <w:szCs w:val="24"/>
          <w:shd w:val="clear" w:color="auto" w:fill="FFFFFF"/>
          <w:lang w:val="en-CA"/>
        </w:rPr>
        <w:t xml:space="preserve"> &amp; </w:t>
      </w:r>
      <w:proofErr w:type="spellStart"/>
      <w:r w:rsidRPr="00EE0622">
        <w:rPr>
          <w:rFonts w:ascii="Times New Roman" w:hAnsi="Times New Roman" w:cs="Times New Roman"/>
          <w:color w:val="222222"/>
          <w:sz w:val="24"/>
          <w:szCs w:val="24"/>
          <w:shd w:val="clear" w:color="auto" w:fill="FFFFFF"/>
          <w:lang w:val="en-CA"/>
        </w:rPr>
        <w:t>Muthén</w:t>
      </w:r>
      <w:proofErr w:type="spellEnd"/>
      <w:r w:rsidRPr="00EE0622">
        <w:rPr>
          <w:rFonts w:ascii="Times New Roman" w:hAnsi="Times New Roman" w:cs="Times New Roman"/>
          <w:color w:val="222222"/>
          <w:sz w:val="24"/>
          <w:szCs w:val="24"/>
          <w:shd w:val="clear" w:color="auto" w:fill="FFFFFF"/>
          <w:lang w:val="en-CA"/>
        </w:rPr>
        <w:t>.</w:t>
      </w:r>
    </w:p>
    <w:p w14:paraId="58E1B438" w14:textId="089C9987"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proofErr w:type="spellStart"/>
      <w:r w:rsidRPr="00EE0622">
        <w:rPr>
          <w:rFonts w:ascii="Times New Roman" w:hAnsi="Times New Roman" w:cs="Times New Roman"/>
          <w:color w:val="222222"/>
          <w:sz w:val="24"/>
          <w:szCs w:val="24"/>
          <w:shd w:val="clear" w:color="auto" w:fill="FFFFFF"/>
          <w:lang w:val="en-CA"/>
        </w:rPr>
        <w:t>Peugh</w:t>
      </w:r>
      <w:proofErr w:type="spellEnd"/>
      <w:r w:rsidRPr="00EE0622">
        <w:rPr>
          <w:rFonts w:ascii="Times New Roman" w:hAnsi="Times New Roman" w:cs="Times New Roman"/>
          <w:color w:val="222222"/>
          <w:sz w:val="24"/>
          <w:szCs w:val="24"/>
          <w:shd w:val="clear" w:color="auto" w:fill="FFFFFF"/>
          <w:lang w:val="en-CA"/>
        </w:rPr>
        <w:t>, J. L., &amp; Enders, C. K. (2004). Missing data in educational research: A review of reporting practices and suggestions for improvement. </w:t>
      </w:r>
      <w:r w:rsidRPr="00EE0622">
        <w:rPr>
          <w:rFonts w:ascii="Times New Roman" w:hAnsi="Times New Roman" w:cs="Times New Roman"/>
          <w:i/>
          <w:iCs/>
          <w:color w:val="222222"/>
          <w:sz w:val="24"/>
          <w:szCs w:val="24"/>
          <w:shd w:val="clear" w:color="auto" w:fill="FFFFFF"/>
          <w:lang w:val="en-CA"/>
        </w:rPr>
        <w:t>Review of educational research</w:t>
      </w:r>
      <w:r w:rsidRPr="00EE0622">
        <w:rPr>
          <w:rFonts w:ascii="Times New Roman" w:hAnsi="Times New Roman" w:cs="Times New Roman"/>
          <w:color w:val="222222"/>
          <w:sz w:val="24"/>
          <w:szCs w:val="24"/>
          <w:shd w:val="clear" w:color="auto" w:fill="FFFFFF"/>
          <w:lang w:val="en-CA"/>
        </w:rPr>
        <w:t>, </w:t>
      </w:r>
      <w:r w:rsidRPr="00EE0622">
        <w:rPr>
          <w:rFonts w:ascii="Times New Roman" w:hAnsi="Times New Roman" w:cs="Times New Roman"/>
          <w:i/>
          <w:iCs/>
          <w:color w:val="222222"/>
          <w:sz w:val="24"/>
          <w:szCs w:val="24"/>
          <w:shd w:val="clear" w:color="auto" w:fill="FFFFFF"/>
          <w:lang w:val="en-CA"/>
        </w:rPr>
        <w:t>74</w:t>
      </w:r>
      <w:r w:rsidRPr="00EE0622">
        <w:rPr>
          <w:rFonts w:ascii="Times New Roman" w:hAnsi="Times New Roman" w:cs="Times New Roman"/>
          <w:color w:val="222222"/>
          <w:sz w:val="24"/>
          <w:szCs w:val="24"/>
          <w:shd w:val="clear" w:color="auto" w:fill="FFFFFF"/>
          <w:lang w:val="en-CA"/>
        </w:rPr>
        <w:t>, 525-556.</w:t>
      </w:r>
      <w:r w:rsidR="00110E58" w:rsidRPr="00EE0622">
        <w:rPr>
          <w:rFonts w:ascii="Times New Roman" w:hAnsi="Times New Roman" w:cs="Times New Roman"/>
          <w:color w:val="222222"/>
          <w:sz w:val="24"/>
          <w:szCs w:val="24"/>
          <w:shd w:val="clear" w:color="auto" w:fill="FFFFFF"/>
          <w:lang w:val="en-CA"/>
        </w:rPr>
        <w:t xml:space="preserve"> </w:t>
      </w:r>
      <w:hyperlink r:id="rId16" w:history="1">
        <w:r w:rsidR="00110E58" w:rsidRPr="00EE0622">
          <w:rPr>
            <w:rStyle w:val="Hyperlink"/>
            <w:rFonts w:ascii="Times New Roman" w:hAnsi="Times New Roman" w:cs="Times New Roman"/>
            <w:color w:val="006ACC"/>
            <w:sz w:val="24"/>
            <w:szCs w:val="24"/>
            <w:shd w:val="clear" w:color="auto" w:fill="FFFFFF"/>
            <w:lang w:val="en-CA"/>
          </w:rPr>
          <w:t>doi.org/10.3102/00346543074004525</w:t>
        </w:r>
      </w:hyperlink>
    </w:p>
    <w:p w14:paraId="66896B1A" w14:textId="77777777" w:rsidR="00110E58" w:rsidRPr="00EE0622" w:rsidRDefault="007737D7" w:rsidP="00033E60">
      <w:pPr>
        <w:spacing w:before="100" w:beforeAutospacing="1" w:after="100" w:afterAutospacing="1" w:line="360" w:lineRule="auto"/>
        <w:ind w:left="709" w:hanging="709"/>
        <w:rPr>
          <w:rFonts w:ascii="Times New Roman" w:hAnsi="Times New Roman" w:cs="Times New Roman"/>
          <w:color w:val="333333"/>
          <w:sz w:val="24"/>
          <w:szCs w:val="24"/>
          <w:lang w:val="en-CA"/>
        </w:rPr>
      </w:pPr>
      <w:proofErr w:type="spellStart"/>
      <w:r w:rsidRPr="00EE0622">
        <w:rPr>
          <w:rFonts w:ascii="Times New Roman" w:hAnsi="Times New Roman" w:cs="Times New Roman"/>
          <w:color w:val="222222"/>
          <w:sz w:val="24"/>
          <w:szCs w:val="24"/>
          <w:shd w:val="clear" w:color="auto" w:fill="FFFFFF"/>
          <w:lang w:val="en-CA"/>
        </w:rPr>
        <w:t>Peugh</w:t>
      </w:r>
      <w:proofErr w:type="spellEnd"/>
      <w:r w:rsidRPr="00EE0622">
        <w:rPr>
          <w:rFonts w:ascii="Times New Roman" w:hAnsi="Times New Roman" w:cs="Times New Roman"/>
          <w:color w:val="222222"/>
          <w:sz w:val="24"/>
          <w:szCs w:val="24"/>
          <w:shd w:val="clear" w:color="auto" w:fill="FFFFFF"/>
          <w:lang w:val="en-CA"/>
        </w:rPr>
        <w:t>, J., &amp; Fan, X. (2013). Modeling unobserved heterogeneity using latent profile analysis: A Monte Carlo simulation. </w:t>
      </w:r>
      <w:r w:rsidRPr="00EE0622">
        <w:rPr>
          <w:rFonts w:ascii="Times New Roman" w:hAnsi="Times New Roman" w:cs="Times New Roman"/>
          <w:i/>
          <w:iCs/>
          <w:color w:val="222222"/>
          <w:sz w:val="24"/>
          <w:szCs w:val="24"/>
          <w:shd w:val="clear" w:color="auto" w:fill="FFFFFF"/>
          <w:lang w:val="en-CA"/>
        </w:rPr>
        <w:t>Structural Equation Modeling: A Multidisciplinary Journal</w:t>
      </w:r>
      <w:r w:rsidRPr="00EE0622">
        <w:rPr>
          <w:rFonts w:ascii="Times New Roman" w:hAnsi="Times New Roman" w:cs="Times New Roman"/>
          <w:color w:val="222222"/>
          <w:sz w:val="24"/>
          <w:szCs w:val="24"/>
          <w:shd w:val="clear" w:color="auto" w:fill="FFFFFF"/>
          <w:lang w:val="en-CA"/>
        </w:rPr>
        <w:t>, </w:t>
      </w:r>
      <w:r w:rsidRPr="00EE0622">
        <w:rPr>
          <w:rFonts w:ascii="Times New Roman" w:hAnsi="Times New Roman" w:cs="Times New Roman"/>
          <w:i/>
          <w:iCs/>
          <w:color w:val="222222"/>
          <w:sz w:val="24"/>
          <w:szCs w:val="24"/>
          <w:shd w:val="clear" w:color="auto" w:fill="FFFFFF"/>
          <w:lang w:val="en-CA"/>
        </w:rPr>
        <w:t>20</w:t>
      </w:r>
      <w:r w:rsidRPr="00EE0622">
        <w:rPr>
          <w:rFonts w:ascii="Times New Roman" w:hAnsi="Times New Roman" w:cs="Times New Roman"/>
          <w:color w:val="222222"/>
          <w:sz w:val="24"/>
          <w:szCs w:val="24"/>
          <w:shd w:val="clear" w:color="auto" w:fill="FFFFFF"/>
          <w:lang w:val="en-CA"/>
        </w:rPr>
        <w:t>, 616-639.</w:t>
      </w:r>
      <w:r w:rsidR="00110E58" w:rsidRPr="00EE0622">
        <w:rPr>
          <w:rFonts w:ascii="Times New Roman" w:hAnsi="Times New Roman" w:cs="Times New Roman"/>
          <w:color w:val="222222"/>
          <w:sz w:val="24"/>
          <w:szCs w:val="24"/>
          <w:shd w:val="clear" w:color="auto" w:fill="FFFFFF"/>
          <w:lang w:val="en-CA"/>
        </w:rPr>
        <w:t xml:space="preserve"> </w:t>
      </w:r>
      <w:hyperlink r:id="rId17" w:history="1">
        <w:r w:rsidR="00110E58" w:rsidRPr="00EE0622">
          <w:rPr>
            <w:rStyle w:val="Hyperlink"/>
            <w:rFonts w:ascii="Times New Roman" w:hAnsi="Times New Roman" w:cs="Times New Roman"/>
            <w:color w:val="10147E"/>
            <w:sz w:val="24"/>
            <w:szCs w:val="24"/>
            <w:lang w:val="en-CA"/>
          </w:rPr>
          <w:t>doi.org/10.1080/10705511.2013.824780</w:t>
        </w:r>
      </w:hyperlink>
    </w:p>
    <w:p w14:paraId="51EE41AA" w14:textId="14982F0C" w:rsidR="007737D7" w:rsidRPr="00EE0622" w:rsidRDefault="007737D7" w:rsidP="007737D7">
      <w:pPr>
        <w:spacing w:line="360" w:lineRule="auto"/>
        <w:ind w:left="709" w:hanging="709"/>
        <w:rPr>
          <w:rFonts w:ascii="Times New Roman" w:hAnsi="Times New Roman" w:cs="Times New Roman"/>
          <w:color w:val="222222"/>
          <w:sz w:val="24"/>
          <w:szCs w:val="24"/>
          <w:shd w:val="clear" w:color="auto" w:fill="FFFFFF"/>
          <w:lang w:val="en-CA"/>
        </w:rPr>
      </w:pPr>
      <w:r w:rsidRPr="00EE0622">
        <w:rPr>
          <w:rFonts w:ascii="Times New Roman" w:hAnsi="Times New Roman" w:cs="Times New Roman"/>
          <w:color w:val="222222"/>
          <w:sz w:val="24"/>
          <w:szCs w:val="24"/>
          <w:shd w:val="clear" w:color="auto" w:fill="FFFFFF"/>
          <w:lang w:val="en-CA"/>
        </w:rPr>
        <w:t xml:space="preserve">Podsakoff, P. M., </w:t>
      </w:r>
      <w:proofErr w:type="spellStart"/>
      <w:r w:rsidRPr="00EE0622">
        <w:rPr>
          <w:rFonts w:ascii="Times New Roman" w:hAnsi="Times New Roman" w:cs="Times New Roman"/>
          <w:color w:val="222222"/>
          <w:sz w:val="24"/>
          <w:szCs w:val="24"/>
          <w:shd w:val="clear" w:color="auto" w:fill="FFFFFF"/>
          <w:lang w:val="en-CA"/>
        </w:rPr>
        <w:t>MacKenzie</w:t>
      </w:r>
      <w:proofErr w:type="spellEnd"/>
      <w:r w:rsidRPr="00EE0622">
        <w:rPr>
          <w:rFonts w:ascii="Times New Roman" w:hAnsi="Times New Roman" w:cs="Times New Roman"/>
          <w:color w:val="222222"/>
          <w:sz w:val="24"/>
          <w:szCs w:val="24"/>
          <w:shd w:val="clear" w:color="auto" w:fill="FFFFFF"/>
          <w:lang w:val="en-CA"/>
        </w:rPr>
        <w:t>, S. B., Lee, J. Y., &amp; Podsakoff, N. P. (2003). Common method biases in behavioral research: A critical review of the literature and recommended remedies. </w:t>
      </w:r>
      <w:r w:rsidRPr="00EE0622">
        <w:rPr>
          <w:rFonts w:ascii="Times New Roman" w:hAnsi="Times New Roman" w:cs="Times New Roman"/>
          <w:i/>
          <w:iCs/>
          <w:color w:val="222222"/>
          <w:sz w:val="24"/>
          <w:szCs w:val="24"/>
          <w:shd w:val="clear" w:color="auto" w:fill="FFFFFF"/>
          <w:lang w:val="en-CA"/>
        </w:rPr>
        <w:t>Journal of applied psychology</w:t>
      </w:r>
      <w:r w:rsidRPr="00EE0622">
        <w:rPr>
          <w:rFonts w:ascii="Times New Roman" w:hAnsi="Times New Roman" w:cs="Times New Roman"/>
          <w:color w:val="222222"/>
          <w:sz w:val="24"/>
          <w:szCs w:val="24"/>
          <w:shd w:val="clear" w:color="auto" w:fill="FFFFFF"/>
          <w:lang w:val="en-CA"/>
        </w:rPr>
        <w:t>, </w:t>
      </w:r>
      <w:r w:rsidRPr="00EE0622">
        <w:rPr>
          <w:rFonts w:ascii="Times New Roman" w:hAnsi="Times New Roman" w:cs="Times New Roman"/>
          <w:i/>
          <w:iCs/>
          <w:color w:val="222222"/>
          <w:sz w:val="24"/>
          <w:szCs w:val="24"/>
          <w:shd w:val="clear" w:color="auto" w:fill="FFFFFF"/>
          <w:lang w:val="en-CA"/>
        </w:rPr>
        <w:t>88</w:t>
      </w:r>
      <w:r w:rsidRPr="00EE0622">
        <w:rPr>
          <w:rFonts w:ascii="Times New Roman" w:hAnsi="Times New Roman" w:cs="Times New Roman"/>
          <w:color w:val="222222"/>
          <w:sz w:val="24"/>
          <w:szCs w:val="24"/>
          <w:shd w:val="clear" w:color="auto" w:fill="FFFFFF"/>
          <w:lang w:val="en-CA"/>
        </w:rPr>
        <w:t>, 879-903.</w:t>
      </w:r>
      <w:r w:rsidR="00033E60" w:rsidRPr="00EE0622">
        <w:rPr>
          <w:rFonts w:ascii="Times New Roman" w:hAnsi="Times New Roman" w:cs="Times New Roman"/>
          <w:color w:val="222222"/>
          <w:sz w:val="24"/>
          <w:szCs w:val="24"/>
          <w:shd w:val="clear" w:color="auto" w:fill="FFFFFF"/>
          <w:lang w:val="en-CA"/>
        </w:rPr>
        <w:t xml:space="preserve"> </w:t>
      </w:r>
      <w:hyperlink r:id="rId18" w:tgtFrame="_blank" w:history="1">
        <w:r w:rsidR="00033E60" w:rsidRPr="00EE0622">
          <w:rPr>
            <w:rStyle w:val="Hyperlink"/>
            <w:rFonts w:ascii="Times New Roman" w:hAnsi="Times New Roman" w:cs="Times New Roman"/>
            <w:color w:val="0077BF"/>
            <w:sz w:val="24"/>
            <w:szCs w:val="24"/>
            <w:shd w:val="clear" w:color="auto" w:fill="FFFFFF"/>
            <w:lang w:val="en-CA"/>
          </w:rPr>
          <w:t>dx.doi.org/10.1037/0021-9010.88.5.879</w:t>
        </w:r>
      </w:hyperlink>
    </w:p>
    <w:p w14:paraId="6A0A3844" w14:textId="77777777" w:rsidR="007737D7" w:rsidRPr="00EE0622" w:rsidRDefault="007737D7" w:rsidP="007737D7">
      <w:pPr>
        <w:spacing w:line="360" w:lineRule="auto"/>
        <w:ind w:left="709" w:hanging="709"/>
        <w:rPr>
          <w:rFonts w:ascii="Times New Roman" w:hAnsi="Times New Roman" w:cs="Times New Roman"/>
          <w:color w:val="000000"/>
          <w:sz w:val="24"/>
          <w:szCs w:val="24"/>
          <w:shd w:val="clear" w:color="auto" w:fill="FFFFFF"/>
          <w:lang w:val="en-CA"/>
        </w:rPr>
      </w:pPr>
      <w:proofErr w:type="spellStart"/>
      <w:r w:rsidRPr="00EE0622">
        <w:rPr>
          <w:rFonts w:ascii="Times New Roman" w:hAnsi="Times New Roman" w:cs="Times New Roman"/>
          <w:color w:val="000000"/>
          <w:sz w:val="24"/>
          <w:szCs w:val="24"/>
          <w:shd w:val="clear" w:color="auto" w:fill="FFFFFF"/>
          <w:lang w:val="en-CA"/>
        </w:rPr>
        <w:lastRenderedPageBreak/>
        <w:t>Schumacker</w:t>
      </w:r>
      <w:proofErr w:type="spellEnd"/>
      <w:r w:rsidRPr="00EE0622">
        <w:rPr>
          <w:rFonts w:ascii="Times New Roman" w:hAnsi="Times New Roman" w:cs="Times New Roman"/>
          <w:color w:val="000000"/>
          <w:sz w:val="24"/>
          <w:szCs w:val="24"/>
          <w:shd w:val="clear" w:color="auto" w:fill="FFFFFF"/>
          <w:lang w:val="en-CA"/>
        </w:rPr>
        <w:t xml:space="preserve">, E. R., &amp; Lomax, G. R. (1996). </w:t>
      </w:r>
      <w:r w:rsidRPr="00EE0622">
        <w:rPr>
          <w:rFonts w:ascii="Times New Roman" w:hAnsi="Times New Roman" w:cs="Times New Roman"/>
          <w:i/>
          <w:color w:val="000000"/>
          <w:sz w:val="24"/>
          <w:szCs w:val="24"/>
          <w:shd w:val="clear" w:color="auto" w:fill="FFFFFF"/>
          <w:lang w:val="en-CA"/>
        </w:rPr>
        <w:t>A beginner’s guide to structural equation modeling</w:t>
      </w:r>
      <w:r w:rsidRPr="00EE0622">
        <w:rPr>
          <w:rFonts w:ascii="Times New Roman" w:hAnsi="Times New Roman" w:cs="Times New Roman"/>
          <w:color w:val="000000"/>
          <w:sz w:val="24"/>
          <w:szCs w:val="24"/>
          <w:shd w:val="clear" w:color="auto" w:fill="FFFFFF"/>
          <w:lang w:val="en-CA"/>
        </w:rPr>
        <w:t>. Mahwah, NJ: Lawrence Erlbaum.</w:t>
      </w:r>
    </w:p>
    <w:p w14:paraId="60120626" w14:textId="3D0E74C0" w:rsidR="00B737A1" w:rsidRPr="00EE0622" w:rsidRDefault="00B737A1" w:rsidP="007737D7">
      <w:pPr>
        <w:spacing w:line="360" w:lineRule="auto"/>
        <w:ind w:left="709" w:hanging="709"/>
        <w:rPr>
          <w:rFonts w:ascii="Times New Roman" w:hAnsi="Times New Roman" w:cs="Times New Roman"/>
          <w:color w:val="222222"/>
          <w:sz w:val="24"/>
          <w:szCs w:val="24"/>
          <w:shd w:val="clear" w:color="auto" w:fill="FFFFFF"/>
          <w:lang w:val="en-CA"/>
        </w:rPr>
      </w:pPr>
      <w:r w:rsidRPr="002772A9">
        <w:rPr>
          <w:rFonts w:ascii="Times New Roman" w:hAnsi="Times New Roman" w:cs="Times New Roman"/>
          <w:color w:val="222222"/>
          <w:sz w:val="24"/>
          <w:szCs w:val="24"/>
          <w:shd w:val="clear" w:color="auto" w:fill="FFFFFF"/>
          <w:lang w:val="en-CA"/>
        </w:rPr>
        <w:t>Yu, C. Y. (2002). Evaluation of model fit indices for latent variable models with categori</w:t>
      </w:r>
      <w:r w:rsidR="00C06EC2" w:rsidRPr="002772A9">
        <w:rPr>
          <w:rFonts w:ascii="Times New Roman" w:hAnsi="Times New Roman" w:cs="Times New Roman"/>
          <w:color w:val="222222"/>
          <w:sz w:val="24"/>
          <w:szCs w:val="24"/>
          <w:shd w:val="clear" w:color="auto" w:fill="FFFFFF"/>
          <w:lang w:val="en-CA"/>
        </w:rPr>
        <w:t xml:space="preserve">cal and continuous outcomes. </w:t>
      </w:r>
      <w:r w:rsidRPr="002772A9">
        <w:rPr>
          <w:rFonts w:ascii="Times New Roman" w:hAnsi="Times New Roman" w:cs="Times New Roman"/>
          <w:iCs/>
          <w:color w:val="222222"/>
          <w:sz w:val="24"/>
          <w:szCs w:val="24"/>
          <w:shd w:val="clear" w:color="auto" w:fill="FFFFFF"/>
          <w:lang w:val="en-CA"/>
        </w:rPr>
        <w:t>Paper presented at the</w:t>
      </w:r>
      <w:r w:rsidR="00C06EC2" w:rsidRPr="002772A9">
        <w:rPr>
          <w:rFonts w:ascii="Times New Roman" w:hAnsi="Times New Roman" w:cs="Times New Roman"/>
          <w:i/>
          <w:iCs/>
          <w:color w:val="222222"/>
          <w:sz w:val="24"/>
          <w:szCs w:val="24"/>
          <w:shd w:val="clear" w:color="auto" w:fill="FFFFFF"/>
          <w:lang w:val="en-CA"/>
        </w:rPr>
        <w:t xml:space="preserve"> A</w:t>
      </w:r>
      <w:r w:rsidRPr="002772A9">
        <w:rPr>
          <w:rFonts w:ascii="Times New Roman" w:hAnsi="Times New Roman" w:cs="Times New Roman"/>
          <w:i/>
          <w:iCs/>
          <w:color w:val="222222"/>
          <w:sz w:val="24"/>
          <w:szCs w:val="24"/>
          <w:shd w:val="clear" w:color="auto" w:fill="FFFFFF"/>
          <w:lang w:val="en-CA"/>
        </w:rPr>
        <w:t xml:space="preserve">nnual </w:t>
      </w:r>
      <w:r w:rsidR="00C06EC2" w:rsidRPr="002772A9">
        <w:rPr>
          <w:rFonts w:ascii="Times New Roman" w:hAnsi="Times New Roman" w:cs="Times New Roman"/>
          <w:i/>
          <w:iCs/>
          <w:color w:val="222222"/>
          <w:sz w:val="24"/>
          <w:szCs w:val="24"/>
          <w:shd w:val="clear" w:color="auto" w:fill="FFFFFF"/>
          <w:lang w:val="en-CA"/>
        </w:rPr>
        <w:t>C</w:t>
      </w:r>
      <w:r w:rsidRPr="002772A9">
        <w:rPr>
          <w:rFonts w:ascii="Times New Roman" w:hAnsi="Times New Roman" w:cs="Times New Roman"/>
          <w:i/>
          <w:iCs/>
          <w:color w:val="222222"/>
          <w:sz w:val="24"/>
          <w:szCs w:val="24"/>
          <w:shd w:val="clear" w:color="auto" w:fill="FFFFFF"/>
          <w:lang w:val="en-CA"/>
        </w:rPr>
        <w:t xml:space="preserve">onference of the American Educational Research Association, </w:t>
      </w:r>
      <w:r w:rsidRPr="002772A9">
        <w:rPr>
          <w:rFonts w:ascii="Times New Roman" w:hAnsi="Times New Roman" w:cs="Times New Roman"/>
          <w:iCs/>
          <w:color w:val="222222"/>
          <w:sz w:val="24"/>
          <w:szCs w:val="24"/>
          <w:shd w:val="clear" w:color="auto" w:fill="FFFFFF"/>
          <w:lang w:val="en-CA"/>
        </w:rPr>
        <w:t>April 2002, New Orleans</w:t>
      </w:r>
      <w:r w:rsidRPr="002772A9">
        <w:rPr>
          <w:rFonts w:ascii="Times New Roman" w:hAnsi="Times New Roman" w:cs="Times New Roman"/>
          <w:color w:val="222222"/>
          <w:sz w:val="24"/>
          <w:szCs w:val="24"/>
          <w:shd w:val="clear" w:color="auto" w:fill="FFFFFF"/>
          <w:lang w:val="en-CA"/>
        </w:rPr>
        <w:t>.</w:t>
      </w:r>
    </w:p>
    <w:p w14:paraId="53D3C5C0" w14:textId="77777777" w:rsidR="001A4F16" w:rsidRPr="00EE0622" w:rsidRDefault="001A4F16" w:rsidP="0061139D">
      <w:pPr>
        <w:spacing w:line="480" w:lineRule="auto"/>
        <w:ind w:firstLine="567"/>
        <w:rPr>
          <w:rFonts w:ascii="Times New Roman" w:hAnsi="Times New Roman" w:cs="Times New Roman"/>
          <w:sz w:val="24"/>
          <w:szCs w:val="24"/>
          <w:lang w:val="en-CA"/>
        </w:rPr>
      </w:pPr>
    </w:p>
    <w:p w14:paraId="46EBD628" w14:textId="46CAB94F" w:rsidR="00B43E07" w:rsidRDefault="00B43E07" w:rsidP="0061139D">
      <w:pPr>
        <w:spacing w:line="480" w:lineRule="auto"/>
        <w:ind w:firstLine="567"/>
        <w:rPr>
          <w:lang w:val="en-US"/>
        </w:rPr>
      </w:pPr>
    </w:p>
    <w:p w14:paraId="6A33F918" w14:textId="77777777" w:rsidR="0091779A" w:rsidRDefault="0091779A" w:rsidP="0061139D">
      <w:pPr>
        <w:spacing w:line="480" w:lineRule="auto"/>
        <w:ind w:firstLine="567"/>
        <w:rPr>
          <w:lang w:val="en-US"/>
        </w:rPr>
        <w:sectPr w:rsidR="0091779A" w:rsidSect="00B43E07">
          <w:headerReference w:type="default" r:id="rId19"/>
          <w:pgSz w:w="12240" w:h="15840"/>
          <w:pgMar w:top="1060" w:right="1060" w:bottom="1060" w:left="1060" w:header="708" w:footer="708" w:gutter="0"/>
          <w:cols w:space="708"/>
          <w:docGrid w:linePitch="360"/>
        </w:sectPr>
      </w:pPr>
    </w:p>
    <w:p w14:paraId="216BAA98" w14:textId="4C058508" w:rsidR="00D93F30" w:rsidRPr="00607E60" w:rsidRDefault="00A0372B" w:rsidP="00D93F30">
      <w:pPr>
        <w:tabs>
          <w:tab w:val="left" w:pos="4678"/>
          <w:tab w:val="left" w:pos="7797"/>
        </w:tabs>
        <w:ind w:right="3678"/>
        <w:rPr>
          <w:rFonts w:ascii="Times New Roman" w:hAnsi="Times New Roman" w:cs="Times New Roman"/>
          <w:sz w:val="16"/>
          <w:szCs w:val="16"/>
          <w:lang w:val="en-CA"/>
        </w:rPr>
      </w:pPr>
      <w:r>
        <w:rPr>
          <w:rFonts w:ascii="Times New Roman" w:hAnsi="Times New Roman" w:cs="Times New Roman"/>
          <w:sz w:val="16"/>
          <w:szCs w:val="16"/>
          <w:lang w:val="en-CA"/>
        </w:rPr>
        <w:lastRenderedPageBreak/>
        <w:t>Table S1</w:t>
      </w:r>
      <w:r w:rsidR="00D93F30" w:rsidRPr="00607E60">
        <w:rPr>
          <w:rFonts w:ascii="Times New Roman" w:hAnsi="Times New Roman" w:cs="Times New Roman"/>
          <w:sz w:val="16"/>
          <w:szCs w:val="16"/>
          <w:lang w:val="en-CA"/>
        </w:rPr>
        <w:t xml:space="preserve">. </w:t>
      </w:r>
    </w:p>
    <w:p w14:paraId="3A7C45E9" w14:textId="77777777" w:rsidR="00D93F30" w:rsidRPr="00607E60" w:rsidRDefault="00D93F30" w:rsidP="00D93F30">
      <w:pPr>
        <w:spacing w:after="0" w:line="240" w:lineRule="auto"/>
        <w:ind w:right="3680"/>
        <w:rPr>
          <w:rFonts w:ascii="Times New Roman" w:hAnsi="Times New Roman" w:cs="Times New Roman"/>
          <w:i/>
          <w:sz w:val="16"/>
          <w:szCs w:val="16"/>
          <w:lang w:val="en-CA"/>
        </w:rPr>
      </w:pPr>
      <w:r w:rsidRPr="00607E60">
        <w:rPr>
          <w:rFonts w:ascii="Times New Roman" w:hAnsi="Times New Roman" w:cs="Times New Roman"/>
          <w:i/>
          <w:sz w:val="16"/>
          <w:szCs w:val="16"/>
          <w:lang w:val="en-CA"/>
        </w:rPr>
        <w:t>Correlations among Latent Factors for Intrinsic, Identified, Introjected, and External Regulation for Each RIASEC Domain</w:t>
      </w:r>
    </w:p>
    <w:tbl>
      <w:tblPr>
        <w:tblStyle w:val="TableGrid"/>
        <w:tblW w:w="0" w:type="auto"/>
        <w:tblLayout w:type="fixed"/>
        <w:tblLook w:val="04A0" w:firstRow="1" w:lastRow="0" w:firstColumn="1" w:lastColumn="0" w:noHBand="0" w:noVBand="1"/>
      </w:tblPr>
      <w:tblGrid>
        <w:gridCol w:w="1603"/>
        <w:gridCol w:w="1018"/>
        <w:gridCol w:w="1019"/>
        <w:gridCol w:w="1018"/>
        <w:gridCol w:w="218"/>
        <w:gridCol w:w="801"/>
        <w:gridCol w:w="1019"/>
        <w:gridCol w:w="1018"/>
        <w:gridCol w:w="1019"/>
        <w:gridCol w:w="1019"/>
      </w:tblGrid>
      <w:tr w:rsidR="00D93F30" w:rsidRPr="00607E60" w14:paraId="7BF60FE4" w14:textId="77777777" w:rsidTr="0027384B">
        <w:trPr>
          <w:tblHeader/>
        </w:trPr>
        <w:tc>
          <w:tcPr>
            <w:tcW w:w="1603" w:type="dxa"/>
            <w:tcBorders>
              <w:top w:val="single" w:sz="4" w:space="0" w:color="auto"/>
              <w:left w:val="nil"/>
              <w:bottom w:val="single" w:sz="4" w:space="0" w:color="auto"/>
              <w:right w:val="nil"/>
            </w:tcBorders>
          </w:tcPr>
          <w:p w14:paraId="4C92DA6E" w14:textId="77777777" w:rsidR="00D93F30" w:rsidRPr="00607E60" w:rsidRDefault="00D93F30" w:rsidP="00D93F30">
            <w:pPr>
              <w:rPr>
                <w:rFonts w:ascii="Times New Roman" w:hAnsi="Times New Roman" w:cs="Times New Roman"/>
                <w:sz w:val="16"/>
                <w:szCs w:val="16"/>
                <w:lang w:val="en-CA"/>
              </w:rPr>
            </w:pPr>
          </w:p>
        </w:tc>
        <w:tc>
          <w:tcPr>
            <w:tcW w:w="1018" w:type="dxa"/>
            <w:tcBorders>
              <w:top w:val="single" w:sz="4" w:space="0" w:color="auto"/>
              <w:left w:val="nil"/>
              <w:bottom w:val="single" w:sz="4" w:space="0" w:color="auto"/>
              <w:right w:val="nil"/>
            </w:tcBorders>
          </w:tcPr>
          <w:p w14:paraId="38D27F2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Mean</w:t>
            </w:r>
          </w:p>
        </w:tc>
        <w:tc>
          <w:tcPr>
            <w:tcW w:w="1019" w:type="dxa"/>
            <w:tcBorders>
              <w:top w:val="single" w:sz="4" w:space="0" w:color="auto"/>
              <w:left w:val="nil"/>
              <w:bottom w:val="single" w:sz="4" w:space="0" w:color="auto"/>
              <w:right w:val="nil"/>
            </w:tcBorders>
          </w:tcPr>
          <w:p w14:paraId="7E66040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SD</w:t>
            </w:r>
          </w:p>
        </w:tc>
        <w:tc>
          <w:tcPr>
            <w:tcW w:w="1018" w:type="dxa"/>
            <w:tcBorders>
              <w:top w:val="single" w:sz="4" w:space="0" w:color="auto"/>
              <w:left w:val="nil"/>
              <w:bottom w:val="single" w:sz="4" w:space="0" w:color="auto"/>
              <w:right w:val="nil"/>
            </w:tcBorders>
          </w:tcPr>
          <w:p w14:paraId="2AB4F46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Intrinsic</w:t>
            </w:r>
          </w:p>
        </w:tc>
        <w:tc>
          <w:tcPr>
            <w:tcW w:w="1019" w:type="dxa"/>
            <w:gridSpan w:val="2"/>
            <w:tcBorders>
              <w:top w:val="single" w:sz="4" w:space="0" w:color="auto"/>
              <w:left w:val="nil"/>
              <w:bottom w:val="single" w:sz="4" w:space="0" w:color="auto"/>
              <w:right w:val="nil"/>
            </w:tcBorders>
          </w:tcPr>
          <w:p w14:paraId="7B11036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Identified</w:t>
            </w:r>
          </w:p>
        </w:tc>
        <w:tc>
          <w:tcPr>
            <w:tcW w:w="1019" w:type="dxa"/>
            <w:tcBorders>
              <w:top w:val="single" w:sz="4" w:space="0" w:color="auto"/>
              <w:left w:val="nil"/>
              <w:bottom w:val="single" w:sz="4" w:space="0" w:color="auto"/>
              <w:right w:val="nil"/>
            </w:tcBorders>
          </w:tcPr>
          <w:p w14:paraId="56BDA85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Introjected</w:t>
            </w:r>
          </w:p>
        </w:tc>
        <w:tc>
          <w:tcPr>
            <w:tcW w:w="1018" w:type="dxa"/>
            <w:tcBorders>
              <w:top w:val="single" w:sz="4" w:space="0" w:color="auto"/>
              <w:left w:val="nil"/>
              <w:bottom w:val="single" w:sz="4" w:space="0" w:color="auto"/>
              <w:right w:val="nil"/>
            </w:tcBorders>
          </w:tcPr>
          <w:p w14:paraId="44F0FF7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External</w:t>
            </w:r>
          </w:p>
        </w:tc>
        <w:tc>
          <w:tcPr>
            <w:tcW w:w="1019" w:type="dxa"/>
            <w:tcBorders>
              <w:top w:val="single" w:sz="4" w:space="0" w:color="auto"/>
              <w:left w:val="nil"/>
              <w:bottom w:val="single" w:sz="4" w:space="0" w:color="auto"/>
              <w:right w:val="nil"/>
            </w:tcBorders>
          </w:tcPr>
          <w:p w14:paraId="6C85E9A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SE T1</w:t>
            </w:r>
          </w:p>
        </w:tc>
        <w:tc>
          <w:tcPr>
            <w:tcW w:w="1019" w:type="dxa"/>
            <w:tcBorders>
              <w:top w:val="single" w:sz="4" w:space="0" w:color="auto"/>
              <w:left w:val="nil"/>
              <w:bottom w:val="single" w:sz="4" w:space="0" w:color="auto"/>
              <w:right w:val="nil"/>
            </w:tcBorders>
          </w:tcPr>
          <w:p w14:paraId="6861689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SE t2</w:t>
            </w:r>
          </w:p>
        </w:tc>
      </w:tr>
      <w:tr w:rsidR="00D93F30" w:rsidRPr="00607E60" w14:paraId="27BDE2C4" w14:textId="77777777" w:rsidTr="0027384B">
        <w:tc>
          <w:tcPr>
            <w:tcW w:w="9752" w:type="dxa"/>
            <w:gridSpan w:val="10"/>
            <w:tcBorders>
              <w:top w:val="single" w:sz="4" w:space="0" w:color="auto"/>
              <w:left w:val="nil"/>
              <w:bottom w:val="nil"/>
              <w:right w:val="nil"/>
            </w:tcBorders>
          </w:tcPr>
          <w:p w14:paraId="29CC9005" w14:textId="77777777" w:rsidR="00D93F30" w:rsidRPr="00607E60" w:rsidRDefault="00D93F30" w:rsidP="00D93F30">
            <w:pPr>
              <w:rPr>
                <w:rFonts w:ascii="Times New Roman" w:hAnsi="Times New Roman" w:cs="Times New Roman"/>
                <w:b/>
                <w:sz w:val="16"/>
                <w:szCs w:val="16"/>
                <w:lang w:val="en-CA"/>
              </w:rPr>
            </w:pPr>
            <w:r w:rsidRPr="00607E60">
              <w:rPr>
                <w:rFonts w:ascii="Times New Roman" w:hAnsi="Times New Roman" w:cs="Times New Roman"/>
                <w:b/>
                <w:sz w:val="16"/>
                <w:szCs w:val="16"/>
                <w:lang w:val="en-CA"/>
              </w:rPr>
              <w:t>Realistic</w:t>
            </w:r>
          </w:p>
        </w:tc>
      </w:tr>
      <w:tr w:rsidR="00D93F30" w:rsidRPr="00607E60" w14:paraId="2BA17C20" w14:textId="77777777" w:rsidTr="0027384B">
        <w:tc>
          <w:tcPr>
            <w:tcW w:w="1603" w:type="dxa"/>
            <w:tcBorders>
              <w:top w:val="nil"/>
              <w:left w:val="nil"/>
              <w:bottom w:val="nil"/>
              <w:right w:val="nil"/>
            </w:tcBorders>
          </w:tcPr>
          <w:p w14:paraId="3AB12F9A"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Intrinsic</w:t>
            </w:r>
          </w:p>
        </w:tc>
        <w:tc>
          <w:tcPr>
            <w:tcW w:w="1018" w:type="dxa"/>
            <w:tcBorders>
              <w:top w:val="nil"/>
              <w:left w:val="nil"/>
              <w:bottom w:val="nil"/>
              <w:right w:val="nil"/>
            </w:tcBorders>
          </w:tcPr>
          <w:p w14:paraId="3A7BFBD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2.15</w:t>
            </w:r>
          </w:p>
        </w:tc>
        <w:tc>
          <w:tcPr>
            <w:tcW w:w="1019" w:type="dxa"/>
            <w:tcBorders>
              <w:top w:val="nil"/>
              <w:left w:val="nil"/>
              <w:bottom w:val="nil"/>
              <w:right w:val="nil"/>
            </w:tcBorders>
          </w:tcPr>
          <w:p w14:paraId="4179393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1.29</w:t>
            </w:r>
          </w:p>
        </w:tc>
        <w:tc>
          <w:tcPr>
            <w:tcW w:w="1018" w:type="dxa"/>
            <w:tcBorders>
              <w:top w:val="nil"/>
              <w:left w:val="nil"/>
              <w:bottom w:val="nil"/>
              <w:right w:val="nil"/>
            </w:tcBorders>
          </w:tcPr>
          <w:p w14:paraId="629542E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gridSpan w:val="2"/>
            <w:tcBorders>
              <w:top w:val="nil"/>
              <w:left w:val="nil"/>
              <w:bottom w:val="nil"/>
              <w:right w:val="nil"/>
            </w:tcBorders>
          </w:tcPr>
          <w:p w14:paraId="13349A25"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640A4B71"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79FD0B42"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7BA5E1AD"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25CFB00C"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4E9F9DF2" w14:textId="77777777" w:rsidTr="0027384B">
        <w:tc>
          <w:tcPr>
            <w:tcW w:w="1603" w:type="dxa"/>
            <w:tcBorders>
              <w:top w:val="nil"/>
              <w:left w:val="nil"/>
              <w:bottom w:val="nil"/>
              <w:right w:val="nil"/>
            </w:tcBorders>
          </w:tcPr>
          <w:p w14:paraId="6D23A134"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Identified</w:t>
            </w:r>
          </w:p>
        </w:tc>
        <w:tc>
          <w:tcPr>
            <w:tcW w:w="1018" w:type="dxa"/>
            <w:tcBorders>
              <w:top w:val="nil"/>
              <w:left w:val="nil"/>
              <w:bottom w:val="nil"/>
              <w:right w:val="nil"/>
            </w:tcBorders>
          </w:tcPr>
          <w:p w14:paraId="0AEC2FF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2.26</w:t>
            </w:r>
          </w:p>
        </w:tc>
        <w:tc>
          <w:tcPr>
            <w:tcW w:w="1019" w:type="dxa"/>
            <w:tcBorders>
              <w:top w:val="nil"/>
              <w:left w:val="nil"/>
              <w:bottom w:val="nil"/>
              <w:right w:val="nil"/>
            </w:tcBorders>
          </w:tcPr>
          <w:p w14:paraId="21F8FC1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1.23</w:t>
            </w:r>
          </w:p>
        </w:tc>
        <w:tc>
          <w:tcPr>
            <w:tcW w:w="1018" w:type="dxa"/>
            <w:tcBorders>
              <w:top w:val="nil"/>
              <w:left w:val="nil"/>
              <w:bottom w:val="nil"/>
              <w:right w:val="nil"/>
            </w:tcBorders>
          </w:tcPr>
          <w:p w14:paraId="67EC8EC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.71</w:t>
            </w:r>
          </w:p>
        </w:tc>
        <w:tc>
          <w:tcPr>
            <w:tcW w:w="1019" w:type="dxa"/>
            <w:gridSpan w:val="2"/>
            <w:tcBorders>
              <w:top w:val="nil"/>
              <w:left w:val="nil"/>
              <w:bottom w:val="nil"/>
              <w:right w:val="nil"/>
            </w:tcBorders>
          </w:tcPr>
          <w:p w14:paraId="792EECA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183A3DAE"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0D5D02DF"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4443E381"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7B7B9211"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0751BD2E" w14:textId="77777777" w:rsidTr="0027384B">
        <w:tc>
          <w:tcPr>
            <w:tcW w:w="1603" w:type="dxa"/>
            <w:tcBorders>
              <w:top w:val="nil"/>
              <w:left w:val="nil"/>
              <w:bottom w:val="nil"/>
              <w:right w:val="nil"/>
            </w:tcBorders>
          </w:tcPr>
          <w:p w14:paraId="5C7B2BD9"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Introjected</w:t>
            </w:r>
          </w:p>
        </w:tc>
        <w:tc>
          <w:tcPr>
            <w:tcW w:w="1018" w:type="dxa"/>
            <w:tcBorders>
              <w:top w:val="nil"/>
              <w:left w:val="nil"/>
              <w:bottom w:val="nil"/>
              <w:right w:val="nil"/>
            </w:tcBorders>
          </w:tcPr>
          <w:p w14:paraId="7C4E02F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1.52</w:t>
            </w:r>
          </w:p>
        </w:tc>
        <w:tc>
          <w:tcPr>
            <w:tcW w:w="1019" w:type="dxa"/>
            <w:tcBorders>
              <w:top w:val="nil"/>
              <w:left w:val="nil"/>
              <w:bottom w:val="nil"/>
              <w:right w:val="nil"/>
            </w:tcBorders>
          </w:tcPr>
          <w:p w14:paraId="57D597F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.96</w:t>
            </w:r>
          </w:p>
        </w:tc>
        <w:tc>
          <w:tcPr>
            <w:tcW w:w="1018" w:type="dxa"/>
            <w:tcBorders>
              <w:top w:val="nil"/>
              <w:left w:val="nil"/>
              <w:bottom w:val="nil"/>
              <w:right w:val="nil"/>
            </w:tcBorders>
          </w:tcPr>
          <w:p w14:paraId="3834133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.24</w:t>
            </w:r>
          </w:p>
        </w:tc>
        <w:tc>
          <w:tcPr>
            <w:tcW w:w="1019" w:type="dxa"/>
            <w:gridSpan w:val="2"/>
            <w:tcBorders>
              <w:top w:val="nil"/>
              <w:left w:val="nil"/>
              <w:bottom w:val="nil"/>
              <w:right w:val="nil"/>
            </w:tcBorders>
          </w:tcPr>
          <w:p w14:paraId="40D2AE3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.32</w:t>
            </w:r>
          </w:p>
        </w:tc>
        <w:tc>
          <w:tcPr>
            <w:tcW w:w="1019" w:type="dxa"/>
            <w:tcBorders>
              <w:top w:val="nil"/>
              <w:left w:val="nil"/>
              <w:bottom w:val="nil"/>
              <w:right w:val="nil"/>
            </w:tcBorders>
          </w:tcPr>
          <w:p w14:paraId="6D72C13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8" w:type="dxa"/>
            <w:tcBorders>
              <w:top w:val="nil"/>
              <w:left w:val="nil"/>
              <w:bottom w:val="nil"/>
              <w:right w:val="nil"/>
            </w:tcBorders>
          </w:tcPr>
          <w:p w14:paraId="666AFBCC"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314AB087"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196308B5"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3B4AA181" w14:textId="77777777" w:rsidTr="0027384B">
        <w:tc>
          <w:tcPr>
            <w:tcW w:w="1603" w:type="dxa"/>
            <w:tcBorders>
              <w:top w:val="nil"/>
              <w:left w:val="nil"/>
              <w:bottom w:val="nil"/>
              <w:right w:val="nil"/>
            </w:tcBorders>
          </w:tcPr>
          <w:p w14:paraId="65D354BE"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External</w:t>
            </w:r>
          </w:p>
        </w:tc>
        <w:tc>
          <w:tcPr>
            <w:tcW w:w="1018" w:type="dxa"/>
            <w:tcBorders>
              <w:top w:val="nil"/>
              <w:left w:val="nil"/>
              <w:bottom w:val="nil"/>
              <w:right w:val="nil"/>
            </w:tcBorders>
          </w:tcPr>
          <w:p w14:paraId="7766DE5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2.68</w:t>
            </w:r>
          </w:p>
        </w:tc>
        <w:tc>
          <w:tcPr>
            <w:tcW w:w="1019" w:type="dxa"/>
            <w:tcBorders>
              <w:top w:val="nil"/>
              <w:left w:val="nil"/>
              <w:bottom w:val="nil"/>
              <w:right w:val="nil"/>
            </w:tcBorders>
          </w:tcPr>
          <w:p w14:paraId="406D210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1.34</w:t>
            </w:r>
          </w:p>
        </w:tc>
        <w:tc>
          <w:tcPr>
            <w:tcW w:w="1018" w:type="dxa"/>
            <w:tcBorders>
              <w:top w:val="nil"/>
              <w:left w:val="nil"/>
              <w:bottom w:val="nil"/>
              <w:right w:val="nil"/>
            </w:tcBorders>
          </w:tcPr>
          <w:p w14:paraId="3598C69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w:t>
            </w:r>
          </w:p>
        </w:tc>
        <w:tc>
          <w:tcPr>
            <w:tcW w:w="1019" w:type="dxa"/>
            <w:gridSpan w:val="2"/>
            <w:tcBorders>
              <w:top w:val="nil"/>
              <w:left w:val="nil"/>
              <w:bottom w:val="nil"/>
              <w:right w:val="nil"/>
            </w:tcBorders>
          </w:tcPr>
          <w:p w14:paraId="410829E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.19</w:t>
            </w:r>
          </w:p>
        </w:tc>
        <w:tc>
          <w:tcPr>
            <w:tcW w:w="1019" w:type="dxa"/>
            <w:tcBorders>
              <w:top w:val="nil"/>
              <w:left w:val="nil"/>
              <w:bottom w:val="nil"/>
              <w:right w:val="nil"/>
            </w:tcBorders>
          </w:tcPr>
          <w:p w14:paraId="713D98C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.26</w:t>
            </w:r>
          </w:p>
        </w:tc>
        <w:tc>
          <w:tcPr>
            <w:tcW w:w="1018" w:type="dxa"/>
            <w:tcBorders>
              <w:top w:val="nil"/>
              <w:left w:val="nil"/>
              <w:bottom w:val="nil"/>
              <w:right w:val="nil"/>
            </w:tcBorders>
          </w:tcPr>
          <w:p w14:paraId="631BEEA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419F5203"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181A12A9"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344DCEF1" w14:textId="77777777" w:rsidTr="0027384B">
        <w:tc>
          <w:tcPr>
            <w:tcW w:w="1603" w:type="dxa"/>
            <w:tcBorders>
              <w:top w:val="nil"/>
              <w:left w:val="nil"/>
              <w:bottom w:val="nil"/>
              <w:right w:val="nil"/>
            </w:tcBorders>
          </w:tcPr>
          <w:p w14:paraId="3922AFF9"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T1</w:t>
            </w:r>
          </w:p>
        </w:tc>
        <w:tc>
          <w:tcPr>
            <w:tcW w:w="1018" w:type="dxa"/>
            <w:tcBorders>
              <w:top w:val="nil"/>
              <w:left w:val="nil"/>
              <w:bottom w:val="nil"/>
              <w:right w:val="nil"/>
            </w:tcBorders>
          </w:tcPr>
          <w:p w14:paraId="02C5C2B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1.94</w:t>
            </w:r>
          </w:p>
        </w:tc>
        <w:tc>
          <w:tcPr>
            <w:tcW w:w="1019" w:type="dxa"/>
            <w:tcBorders>
              <w:top w:val="nil"/>
              <w:left w:val="nil"/>
              <w:bottom w:val="nil"/>
              <w:right w:val="nil"/>
            </w:tcBorders>
          </w:tcPr>
          <w:p w14:paraId="77CAD4F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.99</w:t>
            </w:r>
          </w:p>
        </w:tc>
        <w:tc>
          <w:tcPr>
            <w:tcW w:w="1018" w:type="dxa"/>
            <w:tcBorders>
              <w:top w:val="nil"/>
              <w:left w:val="nil"/>
              <w:bottom w:val="nil"/>
              <w:right w:val="nil"/>
            </w:tcBorders>
          </w:tcPr>
          <w:p w14:paraId="3B5911A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.76</w:t>
            </w:r>
          </w:p>
        </w:tc>
        <w:tc>
          <w:tcPr>
            <w:tcW w:w="1019" w:type="dxa"/>
            <w:gridSpan w:val="2"/>
            <w:tcBorders>
              <w:top w:val="nil"/>
              <w:left w:val="nil"/>
              <w:bottom w:val="nil"/>
              <w:right w:val="nil"/>
            </w:tcBorders>
          </w:tcPr>
          <w:p w14:paraId="6307F3A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.64</w:t>
            </w:r>
          </w:p>
        </w:tc>
        <w:tc>
          <w:tcPr>
            <w:tcW w:w="1019" w:type="dxa"/>
            <w:tcBorders>
              <w:top w:val="nil"/>
              <w:left w:val="nil"/>
              <w:bottom w:val="nil"/>
              <w:right w:val="nil"/>
            </w:tcBorders>
          </w:tcPr>
          <w:p w14:paraId="431C789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.29</w:t>
            </w:r>
          </w:p>
        </w:tc>
        <w:tc>
          <w:tcPr>
            <w:tcW w:w="1018" w:type="dxa"/>
            <w:tcBorders>
              <w:top w:val="nil"/>
              <w:left w:val="nil"/>
              <w:bottom w:val="nil"/>
              <w:right w:val="nil"/>
            </w:tcBorders>
          </w:tcPr>
          <w:p w14:paraId="364BD210"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.18</w:t>
            </w:r>
          </w:p>
        </w:tc>
        <w:tc>
          <w:tcPr>
            <w:tcW w:w="1019" w:type="dxa"/>
            <w:tcBorders>
              <w:top w:val="nil"/>
              <w:left w:val="nil"/>
              <w:bottom w:val="nil"/>
              <w:right w:val="nil"/>
            </w:tcBorders>
          </w:tcPr>
          <w:p w14:paraId="15C67E0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7ADE1162"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60B84014" w14:textId="77777777" w:rsidTr="0027384B">
        <w:tc>
          <w:tcPr>
            <w:tcW w:w="1603" w:type="dxa"/>
            <w:tcBorders>
              <w:top w:val="nil"/>
              <w:left w:val="nil"/>
              <w:bottom w:val="nil"/>
              <w:right w:val="nil"/>
            </w:tcBorders>
          </w:tcPr>
          <w:p w14:paraId="2808D496"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T2</w:t>
            </w:r>
          </w:p>
        </w:tc>
        <w:tc>
          <w:tcPr>
            <w:tcW w:w="1018" w:type="dxa"/>
            <w:tcBorders>
              <w:top w:val="nil"/>
              <w:left w:val="nil"/>
              <w:bottom w:val="nil"/>
              <w:right w:val="nil"/>
            </w:tcBorders>
          </w:tcPr>
          <w:p w14:paraId="75D03A9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2.09</w:t>
            </w:r>
          </w:p>
        </w:tc>
        <w:tc>
          <w:tcPr>
            <w:tcW w:w="1019" w:type="dxa"/>
            <w:tcBorders>
              <w:top w:val="nil"/>
              <w:left w:val="nil"/>
              <w:bottom w:val="nil"/>
              <w:right w:val="nil"/>
            </w:tcBorders>
          </w:tcPr>
          <w:p w14:paraId="506459E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1.01</w:t>
            </w:r>
          </w:p>
        </w:tc>
        <w:tc>
          <w:tcPr>
            <w:tcW w:w="1018" w:type="dxa"/>
            <w:tcBorders>
              <w:top w:val="nil"/>
              <w:left w:val="nil"/>
              <w:bottom w:val="nil"/>
              <w:right w:val="nil"/>
            </w:tcBorders>
          </w:tcPr>
          <w:p w14:paraId="34D9721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.69</w:t>
            </w:r>
          </w:p>
        </w:tc>
        <w:tc>
          <w:tcPr>
            <w:tcW w:w="1019" w:type="dxa"/>
            <w:gridSpan w:val="2"/>
            <w:tcBorders>
              <w:top w:val="nil"/>
              <w:left w:val="nil"/>
              <w:bottom w:val="nil"/>
              <w:right w:val="nil"/>
            </w:tcBorders>
          </w:tcPr>
          <w:p w14:paraId="14FADCA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.54</w:t>
            </w:r>
          </w:p>
        </w:tc>
        <w:tc>
          <w:tcPr>
            <w:tcW w:w="1019" w:type="dxa"/>
            <w:tcBorders>
              <w:top w:val="nil"/>
              <w:left w:val="nil"/>
              <w:bottom w:val="nil"/>
              <w:right w:val="nil"/>
            </w:tcBorders>
          </w:tcPr>
          <w:p w14:paraId="76EF0B7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.16</w:t>
            </w:r>
          </w:p>
        </w:tc>
        <w:tc>
          <w:tcPr>
            <w:tcW w:w="1018" w:type="dxa"/>
            <w:tcBorders>
              <w:top w:val="nil"/>
              <w:left w:val="nil"/>
              <w:bottom w:val="nil"/>
              <w:right w:val="nil"/>
            </w:tcBorders>
          </w:tcPr>
          <w:p w14:paraId="4B98B60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w:t>
            </w:r>
          </w:p>
        </w:tc>
        <w:tc>
          <w:tcPr>
            <w:tcW w:w="1019" w:type="dxa"/>
            <w:tcBorders>
              <w:top w:val="nil"/>
              <w:left w:val="nil"/>
              <w:bottom w:val="nil"/>
              <w:right w:val="nil"/>
            </w:tcBorders>
          </w:tcPr>
          <w:p w14:paraId="3C8C92B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.77</w:t>
            </w:r>
          </w:p>
        </w:tc>
        <w:tc>
          <w:tcPr>
            <w:tcW w:w="1019" w:type="dxa"/>
            <w:tcBorders>
              <w:top w:val="nil"/>
              <w:left w:val="nil"/>
              <w:bottom w:val="nil"/>
              <w:right w:val="nil"/>
            </w:tcBorders>
          </w:tcPr>
          <w:p w14:paraId="77E67F8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r>
      <w:tr w:rsidR="00D93F30" w:rsidRPr="00607E60" w14:paraId="0368A1AC" w14:textId="77777777" w:rsidTr="0027384B">
        <w:tc>
          <w:tcPr>
            <w:tcW w:w="9752" w:type="dxa"/>
            <w:gridSpan w:val="10"/>
            <w:tcBorders>
              <w:top w:val="nil"/>
              <w:left w:val="nil"/>
              <w:bottom w:val="nil"/>
              <w:right w:val="nil"/>
            </w:tcBorders>
          </w:tcPr>
          <w:p w14:paraId="177F22D9" w14:textId="77777777" w:rsidR="00D93F30" w:rsidRPr="00607E60" w:rsidRDefault="00D93F30" w:rsidP="00D93F30">
            <w:pPr>
              <w:rPr>
                <w:rFonts w:ascii="Times New Roman" w:hAnsi="Times New Roman" w:cs="Times New Roman"/>
                <w:b/>
                <w:sz w:val="16"/>
                <w:szCs w:val="16"/>
                <w:lang w:val="en-CA"/>
              </w:rPr>
            </w:pPr>
            <w:r w:rsidRPr="00607E60">
              <w:rPr>
                <w:rFonts w:ascii="Times New Roman" w:hAnsi="Times New Roman" w:cs="Times New Roman"/>
                <w:b/>
                <w:sz w:val="16"/>
                <w:szCs w:val="16"/>
                <w:lang w:val="en-CA"/>
              </w:rPr>
              <w:t>Investigative</w:t>
            </w:r>
          </w:p>
        </w:tc>
      </w:tr>
      <w:tr w:rsidR="00D93F30" w:rsidRPr="00607E60" w14:paraId="2FB4FA64" w14:textId="77777777" w:rsidTr="0027384B">
        <w:tc>
          <w:tcPr>
            <w:tcW w:w="1603" w:type="dxa"/>
            <w:tcBorders>
              <w:top w:val="nil"/>
              <w:left w:val="nil"/>
              <w:bottom w:val="nil"/>
              <w:right w:val="nil"/>
            </w:tcBorders>
          </w:tcPr>
          <w:p w14:paraId="600EF7DC"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Intrinsic</w:t>
            </w:r>
          </w:p>
        </w:tc>
        <w:tc>
          <w:tcPr>
            <w:tcW w:w="1018" w:type="dxa"/>
            <w:tcBorders>
              <w:top w:val="nil"/>
              <w:left w:val="nil"/>
              <w:bottom w:val="nil"/>
              <w:right w:val="nil"/>
            </w:tcBorders>
          </w:tcPr>
          <w:p w14:paraId="39478B7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2.09</w:t>
            </w:r>
          </w:p>
        </w:tc>
        <w:tc>
          <w:tcPr>
            <w:tcW w:w="1019" w:type="dxa"/>
            <w:tcBorders>
              <w:top w:val="nil"/>
              <w:left w:val="nil"/>
              <w:bottom w:val="nil"/>
              <w:right w:val="nil"/>
            </w:tcBorders>
          </w:tcPr>
          <w:p w14:paraId="08BF08B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1.16</w:t>
            </w:r>
          </w:p>
        </w:tc>
        <w:tc>
          <w:tcPr>
            <w:tcW w:w="1018" w:type="dxa"/>
            <w:tcBorders>
              <w:top w:val="nil"/>
              <w:left w:val="nil"/>
              <w:bottom w:val="nil"/>
              <w:right w:val="nil"/>
            </w:tcBorders>
          </w:tcPr>
          <w:p w14:paraId="23BE00D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gridSpan w:val="2"/>
            <w:tcBorders>
              <w:top w:val="nil"/>
              <w:left w:val="nil"/>
              <w:bottom w:val="nil"/>
              <w:right w:val="nil"/>
            </w:tcBorders>
          </w:tcPr>
          <w:p w14:paraId="4B32FFF6"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7E92619F"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50B8081F"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3F1C74BD"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41B74A94"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758B1DC9" w14:textId="77777777" w:rsidTr="0027384B">
        <w:tc>
          <w:tcPr>
            <w:tcW w:w="1603" w:type="dxa"/>
            <w:tcBorders>
              <w:top w:val="nil"/>
              <w:left w:val="nil"/>
              <w:bottom w:val="nil"/>
              <w:right w:val="nil"/>
            </w:tcBorders>
          </w:tcPr>
          <w:p w14:paraId="4CF69403"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Identified</w:t>
            </w:r>
          </w:p>
        </w:tc>
        <w:tc>
          <w:tcPr>
            <w:tcW w:w="1018" w:type="dxa"/>
            <w:tcBorders>
              <w:top w:val="nil"/>
              <w:left w:val="nil"/>
              <w:bottom w:val="nil"/>
              <w:right w:val="nil"/>
            </w:tcBorders>
          </w:tcPr>
          <w:p w14:paraId="2A990E1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2.45</w:t>
            </w:r>
          </w:p>
        </w:tc>
        <w:tc>
          <w:tcPr>
            <w:tcW w:w="1019" w:type="dxa"/>
            <w:tcBorders>
              <w:top w:val="nil"/>
              <w:left w:val="nil"/>
              <w:bottom w:val="nil"/>
              <w:right w:val="nil"/>
            </w:tcBorders>
          </w:tcPr>
          <w:p w14:paraId="4CBE110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1.24</w:t>
            </w:r>
          </w:p>
        </w:tc>
        <w:tc>
          <w:tcPr>
            <w:tcW w:w="1018" w:type="dxa"/>
            <w:tcBorders>
              <w:top w:val="nil"/>
              <w:left w:val="nil"/>
              <w:bottom w:val="nil"/>
              <w:right w:val="nil"/>
            </w:tcBorders>
          </w:tcPr>
          <w:p w14:paraId="32A0D5E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.76</w:t>
            </w:r>
          </w:p>
        </w:tc>
        <w:tc>
          <w:tcPr>
            <w:tcW w:w="1019" w:type="dxa"/>
            <w:gridSpan w:val="2"/>
            <w:tcBorders>
              <w:top w:val="nil"/>
              <w:left w:val="nil"/>
              <w:bottom w:val="nil"/>
              <w:right w:val="nil"/>
            </w:tcBorders>
          </w:tcPr>
          <w:p w14:paraId="5F3A988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65FAEAFB"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66157AE5"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6118899E"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056457DB"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4493F892" w14:textId="77777777" w:rsidTr="0027384B">
        <w:tc>
          <w:tcPr>
            <w:tcW w:w="1603" w:type="dxa"/>
            <w:tcBorders>
              <w:top w:val="nil"/>
              <w:left w:val="nil"/>
              <w:bottom w:val="nil"/>
              <w:right w:val="nil"/>
            </w:tcBorders>
          </w:tcPr>
          <w:p w14:paraId="75028ED1"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Introjected</w:t>
            </w:r>
          </w:p>
        </w:tc>
        <w:tc>
          <w:tcPr>
            <w:tcW w:w="1018" w:type="dxa"/>
            <w:tcBorders>
              <w:top w:val="nil"/>
              <w:left w:val="nil"/>
              <w:bottom w:val="nil"/>
              <w:right w:val="nil"/>
            </w:tcBorders>
          </w:tcPr>
          <w:p w14:paraId="7E2DF03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1.60</w:t>
            </w:r>
          </w:p>
        </w:tc>
        <w:tc>
          <w:tcPr>
            <w:tcW w:w="1019" w:type="dxa"/>
            <w:tcBorders>
              <w:top w:val="nil"/>
              <w:left w:val="nil"/>
              <w:bottom w:val="nil"/>
              <w:right w:val="nil"/>
            </w:tcBorders>
          </w:tcPr>
          <w:p w14:paraId="43657DC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.96</w:t>
            </w:r>
          </w:p>
        </w:tc>
        <w:tc>
          <w:tcPr>
            <w:tcW w:w="1018" w:type="dxa"/>
            <w:tcBorders>
              <w:top w:val="nil"/>
              <w:left w:val="nil"/>
              <w:bottom w:val="nil"/>
              <w:right w:val="nil"/>
            </w:tcBorders>
          </w:tcPr>
          <w:p w14:paraId="2796B7E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.24</w:t>
            </w:r>
          </w:p>
        </w:tc>
        <w:tc>
          <w:tcPr>
            <w:tcW w:w="1019" w:type="dxa"/>
            <w:gridSpan w:val="2"/>
            <w:tcBorders>
              <w:top w:val="nil"/>
              <w:left w:val="nil"/>
              <w:bottom w:val="nil"/>
              <w:right w:val="nil"/>
            </w:tcBorders>
          </w:tcPr>
          <w:p w14:paraId="5C1AABE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.28</w:t>
            </w:r>
          </w:p>
        </w:tc>
        <w:tc>
          <w:tcPr>
            <w:tcW w:w="1019" w:type="dxa"/>
            <w:tcBorders>
              <w:top w:val="nil"/>
              <w:left w:val="nil"/>
              <w:bottom w:val="nil"/>
              <w:right w:val="nil"/>
            </w:tcBorders>
          </w:tcPr>
          <w:p w14:paraId="0641AE9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8" w:type="dxa"/>
            <w:tcBorders>
              <w:top w:val="nil"/>
              <w:left w:val="nil"/>
              <w:bottom w:val="nil"/>
              <w:right w:val="nil"/>
            </w:tcBorders>
          </w:tcPr>
          <w:p w14:paraId="20D37906"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6BD6AE6C"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25EE5DDF"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6DF8FE00" w14:textId="77777777" w:rsidTr="0027384B">
        <w:tc>
          <w:tcPr>
            <w:tcW w:w="1603" w:type="dxa"/>
            <w:tcBorders>
              <w:top w:val="nil"/>
              <w:left w:val="nil"/>
              <w:bottom w:val="nil"/>
              <w:right w:val="nil"/>
            </w:tcBorders>
          </w:tcPr>
          <w:p w14:paraId="7BB3DA98"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External</w:t>
            </w:r>
          </w:p>
        </w:tc>
        <w:tc>
          <w:tcPr>
            <w:tcW w:w="1018" w:type="dxa"/>
            <w:tcBorders>
              <w:top w:val="nil"/>
              <w:left w:val="nil"/>
              <w:bottom w:val="nil"/>
              <w:right w:val="nil"/>
            </w:tcBorders>
          </w:tcPr>
          <w:p w14:paraId="3DD5E61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2.87</w:t>
            </w:r>
          </w:p>
        </w:tc>
        <w:tc>
          <w:tcPr>
            <w:tcW w:w="1019" w:type="dxa"/>
            <w:tcBorders>
              <w:top w:val="nil"/>
              <w:left w:val="nil"/>
              <w:bottom w:val="nil"/>
              <w:right w:val="nil"/>
            </w:tcBorders>
          </w:tcPr>
          <w:p w14:paraId="51E8D75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1.25</w:t>
            </w:r>
          </w:p>
        </w:tc>
        <w:tc>
          <w:tcPr>
            <w:tcW w:w="1018" w:type="dxa"/>
            <w:tcBorders>
              <w:top w:val="nil"/>
              <w:left w:val="nil"/>
              <w:bottom w:val="nil"/>
              <w:right w:val="nil"/>
            </w:tcBorders>
          </w:tcPr>
          <w:p w14:paraId="6C9A46B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.02</w:t>
            </w:r>
          </w:p>
        </w:tc>
        <w:tc>
          <w:tcPr>
            <w:tcW w:w="1019" w:type="dxa"/>
            <w:gridSpan w:val="2"/>
            <w:tcBorders>
              <w:top w:val="nil"/>
              <w:left w:val="nil"/>
              <w:bottom w:val="nil"/>
              <w:right w:val="nil"/>
            </w:tcBorders>
          </w:tcPr>
          <w:p w14:paraId="7599104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.16</w:t>
            </w:r>
          </w:p>
        </w:tc>
        <w:tc>
          <w:tcPr>
            <w:tcW w:w="1019" w:type="dxa"/>
            <w:tcBorders>
              <w:top w:val="nil"/>
              <w:left w:val="nil"/>
              <w:bottom w:val="nil"/>
              <w:right w:val="nil"/>
            </w:tcBorders>
          </w:tcPr>
          <w:p w14:paraId="0C12A6F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.18</w:t>
            </w:r>
          </w:p>
        </w:tc>
        <w:tc>
          <w:tcPr>
            <w:tcW w:w="1018" w:type="dxa"/>
            <w:tcBorders>
              <w:top w:val="nil"/>
              <w:left w:val="nil"/>
              <w:bottom w:val="nil"/>
              <w:right w:val="nil"/>
            </w:tcBorders>
          </w:tcPr>
          <w:p w14:paraId="429B7771"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6142089C"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3D512B5A"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67303A85" w14:textId="77777777" w:rsidTr="0027384B">
        <w:tc>
          <w:tcPr>
            <w:tcW w:w="1603" w:type="dxa"/>
            <w:tcBorders>
              <w:top w:val="nil"/>
              <w:left w:val="nil"/>
              <w:bottom w:val="nil"/>
              <w:right w:val="nil"/>
            </w:tcBorders>
          </w:tcPr>
          <w:p w14:paraId="04352BD5"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T1</w:t>
            </w:r>
          </w:p>
        </w:tc>
        <w:tc>
          <w:tcPr>
            <w:tcW w:w="1018" w:type="dxa"/>
            <w:tcBorders>
              <w:top w:val="nil"/>
              <w:left w:val="nil"/>
              <w:bottom w:val="nil"/>
              <w:right w:val="nil"/>
            </w:tcBorders>
          </w:tcPr>
          <w:p w14:paraId="06DF382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2.60</w:t>
            </w:r>
          </w:p>
        </w:tc>
        <w:tc>
          <w:tcPr>
            <w:tcW w:w="1019" w:type="dxa"/>
            <w:tcBorders>
              <w:top w:val="nil"/>
              <w:left w:val="nil"/>
              <w:bottom w:val="nil"/>
              <w:right w:val="nil"/>
            </w:tcBorders>
          </w:tcPr>
          <w:p w14:paraId="3C7A560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1.15</w:t>
            </w:r>
          </w:p>
        </w:tc>
        <w:tc>
          <w:tcPr>
            <w:tcW w:w="1018" w:type="dxa"/>
            <w:tcBorders>
              <w:top w:val="nil"/>
              <w:left w:val="nil"/>
              <w:bottom w:val="nil"/>
              <w:right w:val="nil"/>
            </w:tcBorders>
          </w:tcPr>
          <w:p w14:paraId="3C445D2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.72</w:t>
            </w:r>
          </w:p>
        </w:tc>
        <w:tc>
          <w:tcPr>
            <w:tcW w:w="1019" w:type="dxa"/>
            <w:gridSpan w:val="2"/>
            <w:tcBorders>
              <w:top w:val="nil"/>
              <w:left w:val="nil"/>
              <w:bottom w:val="nil"/>
              <w:right w:val="nil"/>
            </w:tcBorders>
          </w:tcPr>
          <w:p w14:paraId="25B5B97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.73</w:t>
            </w:r>
          </w:p>
        </w:tc>
        <w:tc>
          <w:tcPr>
            <w:tcW w:w="1019" w:type="dxa"/>
            <w:tcBorders>
              <w:top w:val="nil"/>
              <w:left w:val="nil"/>
              <w:bottom w:val="nil"/>
              <w:right w:val="nil"/>
            </w:tcBorders>
          </w:tcPr>
          <w:p w14:paraId="4798FB7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.19</w:t>
            </w:r>
          </w:p>
        </w:tc>
        <w:tc>
          <w:tcPr>
            <w:tcW w:w="1018" w:type="dxa"/>
            <w:tcBorders>
              <w:top w:val="nil"/>
              <w:left w:val="nil"/>
              <w:bottom w:val="nil"/>
              <w:right w:val="nil"/>
            </w:tcBorders>
          </w:tcPr>
          <w:p w14:paraId="52F32FD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.19</w:t>
            </w:r>
          </w:p>
        </w:tc>
        <w:tc>
          <w:tcPr>
            <w:tcW w:w="1019" w:type="dxa"/>
            <w:tcBorders>
              <w:top w:val="nil"/>
              <w:left w:val="nil"/>
              <w:bottom w:val="nil"/>
              <w:right w:val="nil"/>
            </w:tcBorders>
          </w:tcPr>
          <w:p w14:paraId="567FF6E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062F7F38"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686FAD25" w14:textId="77777777" w:rsidTr="0027384B">
        <w:tc>
          <w:tcPr>
            <w:tcW w:w="1603" w:type="dxa"/>
            <w:tcBorders>
              <w:top w:val="nil"/>
              <w:left w:val="nil"/>
              <w:bottom w:val="nil"/>
              <w:right w:val="nil"/>
            </w:tcBorders>
          </w:tcPr>
          <w:p w14:paraId="4041DC7A"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T2</w:t>
            </w:r>
          </w:p>
        </w:tc>
        <w:tc>
          <w:tcPr>
            <w:tcW w:w="1018" w:type="dxa"/>
            <w:tcBorders>
              <w:top w:val="nil"/>
              <w:left w:val="nil"/>
              <w:bottom w:val="nil"/>
              <w:right w:val="nil"/>
            </w:tcBorders>
          </w:tcPr>
          <w:p w14:paraId="39B41E3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2.90</w:t>
            </w:r>
          </w:p>
        </w:tc>
        <w:tc>
          <w:tcPr>
            <w:tcW w:w="1019" w:type="dxa"/>
            <w:tcBorders>
              <w:top w:val="nil"/>
              <w:left w:val="nil"/>
              <w:bottom w:val="nil"/>
              <w:right w:val="nil"/>
            </w:tcBorders>
          </w:tcPr>
          <w:p w14:paraId="4DF730E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1.10</w:t>
            </w:r>
          </w:p>
        </w:tc>
        <w:tc>
          <w:tcPr>
            <w:tcW w:w="1018" w:type="dxa"/>
            <w:tcBorders>
              <w:top w:val="nil"/>
              <w:left w:val="nil"/>
              <w:bottom w:val="nil"/>
              <w:right w:val="nil"/>
            </w:tcBorders>
          </w:tcPr>
          <w:p w14:paraId="1F1B74A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.61</w:t>
            </w:r>
          </w:p>
        </w:tc>
        <w:tc>
          <w:tcPr>
            <w:tcW w:w="1019" w:type="dxa"/>
            <w:gridSpan w:val="2"/>
            <w:tcBorders>
              <w:top w:val="nil"/>
              <w:left w:val="nil"/>
              <w:bottom w:val="nil"/>
              <w:right w:val="nil"/>
            </w:tcBorders>
          </w:tcPr>
          <w:p w14:paraId="7B5795C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.61</w:t>
            </w:r>
          </w:p>
        </w:tc>
        <w:tc>
          <w:tcPr>
            <w:tcW w:w="1019" w:type="dxa"/>
            <w:tcBorders>
              <w:top w:val="nil"/>
              <w:left w:val="nil"/>
              <w:bottom w:val="nil"/>
              <w:right w:val="nil"/>
            </w:tcBorders>
          </w:tcPr>
          <w:p w14:paraId="6A1A662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.09</w:t>
            </w:r>
          </w:p>
        </w:tc>
        <w:tc>
          <w:tcPr>
            <w:tcW w:w="1018" w:type="dxa"/>
            <w:tcBorders>
              <w:top w:val="nil"/>
              <w:left w:val="nil"/>
              <w:bottom w:val="nil"/>
              <w:right w:val="nil"/>
            </w:tcBorders>
          </w:tcPr>
          <w:p w14:paraId="11CD1B0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.18</w:t>
            </w:r>
          </w:p>
        </w:tc>
        <w:tc>
          <w:tcPr>
            <w:tcW w:w="1019" w:type="dxa"/>
            <w:tcBorders>
              <w:top w:val="nil"/>
              <w:left w:val="nil"/>
              <w:bottom w:val="nil"/>
              <w:right w:val="nil"/>
            </w:tcBorders>
          </w:tcPr>
          <w:p w14:paraId="04923B2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.82</w:t>
            </w:r>
          </w:p>
        </w:tc>
        <w:tc>
          <w:tcPr>
            <w:tcW w:w="1019" w:type="dxa"/>
            <w:tcBorders>
              <w:top w:val="nil"/>
              <w:left w:val="nil"/>
              <w:bottom w:val="nil"/>
              <w:right w:val="nil"/>
            </w:tcBorders>
          </w:tcPr>
          <w:p w14:paraId="78F4F53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r>
      <w:tr w:rsidR="00D93F30" w:rsidRPr="00607E60" w14:paraId="25DDF859" w14:textId="77777777" w:rsidTr="0027384B">
        <w:tc>
          <w:tcPr>
            <w:tcW w:w="1603" w:type="dxa"/>
            <w:tcBorders>
              <w:top w:val="nil"/>
              <w:left w:val="nil"/>
              <w:bottom w:val="nil"/>
              <w:right w:val="nil"/>
            </w:tcBorders>
          </w:tcPr>
          <w:p w14:paraId="1F525BF4" w14:textId="12638784" w:rsidR="00D93F30" w:rsidRPr="00607E60" w:rsidRDefault="00D93F30" w:rsidP="004F7390">
            <w:pPr>
              <w:rPr>
                <w:rFonts w:ascii="Times New Roman" w:hAnsi="Times New Roman" w:cs="Times New Roman"/>
                <w:sz w:val="16"/>
                <w:szCs w:val="16"/>
                <w:lang w:val="en-CA"/>
              </w:rPr>
            </w:pPr>
            <w:r w:rsidRPr="00607E60">
              <w:rPr>
                <w:rFonts w:ascii="Times New Roman" w:hAnsi="Times New Roman" w:cs="Times New Roman"/>
                <w:sz w:val="16"/>
                <w:szCs w:val="16"/>
                <w:lang w:val="en-CA"/>
              </w:rPr>
              <w:t xml:space="preserve">Program </w:t>
            </w:r>
          </w:p>
        </w:tc>
        <w:tc>
          <w:tcPr>
            <w:tcW w:w="1018" w:type="dxa"/>
            <w:tcBorders>
              <w:top w:val="nil"/>
              <w:left w:val="nil"/>
              <w:bottom w:val="nil"/>
              <w:right w:val="nil"/>
            </w:tcBorders>
          </w:tcPr>
          <w:p w14:paraId="359E6E9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.27</w:t>
            </w:r>
          </w:p>
        </w:tc>
        <w:tc>
          <w:tcPr>
            <w:tcW w:w="1019" w:type="dxa"/>
            <w:tcBorders>
              <w:top w:val="nil"/>
              <w:left w:val="nil"/>
              <w:bottom w:val="nil"/>
              <w:right w:val="nil"/>
            </w:tcBorders>
          </w:tcPr>
          <w:p w14:paraId="1A06681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.45</w:t>
            </w:r>
          </w:p>
        </w:tc>
        <w:tc>
          <w:tcPr>
            <w:tcW w:w="1018" w:type="dxa"/>
            <w:tcBorders>
              <w:top w:val="nil"/>
              <w:left w:val="nil"/>
              <w:bottom w:val="nil"/>
              <w:right w:val="nil"/>
            </w:tcBorders>
          </w:tcPr>
          <w:p w14:paraId="02D4C34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.48</w:t>
            </w:r>
          </w:p>
        </w:tc>
        <w:tc>
          <w:tcPr>
            <w:tcW w:w="1019" w:type="dxa"/>
            <w:gridSpan w:val="2"/>
            <w:tcBorders>
              <w:top w:val="nil"/>
              <w:left w:val="nil"/>
              <w:bottom w:val="nil"/>
              <w:right w:val="nil"/>
            </w:tcBorders>
          </w:tcPr>
          <w:p w14:paraId="3755459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.52</w:t>
            </w:r>
          </w:p>
        </w:tc>
        <w:tc>
          <w:tcPr>
            <w:tcW w:w="1019" w:type="dxa"/>
            <w:tcBorders>
              <w:top w:val="nil"/>
              <w:left w:val="nil"/>
              <w:bottom w:val="nil"/>
              <w:right w:val="nil"/>
            </w:tcBorders>
          </w:tcPr>
          <w:p w14:paraId="5D5BFC9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.10</w:t>
            </w:r>
          </w:p>
        </w:tc>
        <w:tc>
          <w:tcPr>
            <w:tcW w:w="1018" w:type="dxa"/>
            <w:tcBorders>
              <w:top w:val="nil"/>
              <w:left w:val="nil"/>
              <w:bottom w:val="nil"/>
              <w:right w:val="nil"/>
            </w:tcBorders>
          </w:tcPr>
          <w:p w14:paraId="2CF6F17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.09</w:t>
            </w:r>
          </w:p>
        </w:tc>
        <w:tc>
          <w:tcPr>
            <w:tcW w:w="1019" w:type="dxa"/>
            <w:tcBorders>
              <w:top w:val="nil"/>
              <w:left w:val="nil"/>
              <w:bottom w:val="nil"/>
              <w:right w:val="nil"/>
            </w:tcBorders>
          </w:tcPr>
          <w:p w14:paraId="1899772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.55</w:t>
            </w:r>
          </w:p>
        </w:tc>
        <w:tc>
          <w:tcPr>
            <w:tcW w:w="1019" w:type="dxa"/>
            <w:tcBorders>
              <w:top w:val="nil"/>
              <w:left w:val="nil"/>
              <w:bottom w:val="nil"/>
              <w:right w:val="nil"/>
            </w:tcBorders>
          </w:tcPr>
          <w:p w14:paraId="527D241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.50</w:t>
            </w:r>
          </w:p>
        </w:tc>
      </w:tr>
      <w:tr w:rsidR="00D93F30" w:rsidRPr="00607E60" w14:paraId="7487B1AB" w14:textId="77777777" w:rsidTr="0027384B">
        <w:tc>
          <w:tcPr>
            <w:tcW w:w="9752" w:type="dxa"/>
            <w:gridSpan w:val="10"/>
            <w:tcBorders>
              <w:top w:val="nil"/>
              <w:left w:val="nil"/>
              <w:bottom w:val="nil"/>
              <w:right w:val="nil"/>
            </w:tcBorders>
          </w:tcPr>
          <w:p w14:paraId="4F8D2315" w14:textId="77777777" w:rsidR="00D93F30" w:rsidRPr="00607E60" w:rsidRDefault="00D93F30" w:rsidP="00D93F30">
            <w:pPr>
              <w:rPr>
                <w:rFonts w:ascii="Times New Roman" w:hAnsi="Times New Roman" w:cs="Times New Roman"/>
                <w:b/>
                <w:sz w:val="16"/>
                <w:szCs w:val="16"/>
                <w:lang w:val="en-CA"/>
              </w:rPr>
            </w:pPr>
            <w:r w:rsidRPr="00607E60">
              <w:rPr>
                <w:rFonts w:ascii="Times New Roman" w:hAnsi="Times New Roman" w:cs="Times New Roman"/>
                <w:b/>
                <w:sz w:val="16"/>
                <w:szCs w:val="16"/>
                <w:lang w:val="en-CA"/>
              </w:rPr>
              <w:t>Artistic</w:t>
            </w:r>
          </w:p>
        </w:tc>
      </w:tr>
      <w:tr w:rsidR="00D93F30" w:rsidRPr="00607E60" w14:paraId="73CE1590" w14:textId="77777777" w:rsidTr="0027384B">
        <w:tc>
          <w:tcPr>
            <w:tcW w:w="1603" w:type="dxa"/>
            <w:tcBorders>
              <w:top w:val="nil"/>
              <w:left w:val="nil"/>
              <w:bottom w:val="nil"/>
              <w:right w:val="nil"/>
            </w:tcBorders>
          </w:tcPr>
          <w:p w14:paraId="14B7F38C"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Intrinsic</w:t>
            </w:r>
          </w:p>
        </w:tc>
        <w:tc>
          <w:tcPr>
            <w:tcW w:w="1018" w:type="dxa"/>
            <w:tcBorders>
              <w:top w:val="nil"/>
              <w:left w:val="nil"/>
              <w:bottom w:val="nil"/>
              <w:right w:val="nil"/>
            </w:tcBorders>
          </w:tcPr>
          <w:p w14:paraId="7006F03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2.66</w:t>
            </w:r>
          </w:p>
        </w:tc>
        <w:tc>
          <w:tcPr>
            <w:tcW w:w="1019" w:type="dxa"/>
            <w:tcBorders>
              <w:top w:val="nil"/>
              <w:left w:val="nil"/>
              <w:bottom w:val="nil"/>
              <w:right w:val="nil"/>
            </w:tcBorders>
          </w:tcPr>
          <w:p w14:paraId="553B3EB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1.24</w:t>
            </w:r>
          </w:p>
        </w:tc>
        <w:tc>
          <w:tcPr>
            <w:tcW w:w="1018" w:type="dxa"/>
            <w:tcBorders>
              <w:top w:val="nil"/>
              <w:left w:val="nil"/>
              <w:bottom w:val="nil"/>
              <w:right w:val="nil"/>
            </w:tcBorders>
          </w:tcPr>
          <w:p w14:paraId="5CE18AF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gridSpan w:val="2"/>
            <w:tcBorders>
              <w:top w:val="nil"/>
              <w:left w:val="nil"/>
              <w:bottom w:val="nil"/>
              <w:right w:val="nil"/>
            </w:tcBorders>
          </w:tcPr>
          <w:p w14:paraId="539DA83B"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624BD299"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11DB1864"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1D4381E2"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41DA6E81"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14B5095F" w14:textId="77777777" w:rsidTr="0027384B">
        <w:tc>
          <w:tcPr>
            <w:tcW w:w="1603" w:type="dxa"/>
            <w:tcBorders>
              <w:top w:val="nil"/>
              <w:left w:val="nil"/>
              <w:bottom w:val="nil"/>
              <w:right w:val="nil"/>
            </w:tcBorders>
          </w:tcPr>
          <w:p w14:paraId="441E3930"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Identified</w:t>
            </w:r>
          </w:p>
        </w:tc>
        <w:tc>
          <w:tcPr>
            <w:tcW w:w="1018" w:type="dxa"/>
            <w:tcBorders>
              <w:top w:val="nil"/>
              <w:left w:val="nil"/>
              <w:bottom w:val="nil"/>
              <w:right w:val="nil"/>
            </w:tcBorders>
          </w:tcPr>
          <w:p w14:paraId="5684B44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2.44</w:t>
            </w:r>
          </w:p>
        </w:tc>
        <w:tc>
          <w:tcPr>
            <w:tcW w:w="1019" w:type="dxa"/>
            <w:tcBorders>
              <w:top w:val="nil"/>
              <w:left w:val="nil"/>
              <w:bottom w:val="nil"/>
              <w:right w:val="nil"/>
            </w:tcBorders>
          </w:tcPr>
          <w:p w14:paraId="3C054A2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1.17</w:t>
            </w:r>
          </w:p>
        </w:tc>
        <w:tc>
          <w:tcPr>
            <w:tcW w:w="1018" w:type="dxa"/>
            <w:tcBorders>
              <w:top w:val="nil"/>
              <w:left w:val="nil"/>
              <w:bottom w:val="nil"/>
              <w:right w:val="nil"/>
            </w:tcBorders>
          </w:tcPr>
          <w:p w14:paraId="31FAC11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.81</w:t>
            </w:r>
          </w:p>
        </w:tc>
        <w:tc>
          <w:tcPr>
            <w:tcW w:w="1019" w:type="dxa"/>
            <w:gridSpan w:val="2"/>
            <w:tcBorders>
              <w:top w:val="nil"/>
              <w:left w:val="nil"/>
              <w:bottom w:val="nil"/>
              <w:right w:val="nil"/>
            </w:tcBorders>
          </w:tcPr>
          <w:p w14:paraId="7BCF548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5BEB3E9F"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6ACE49C7"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06F14657"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71243292"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29F92769" w14:textId="77777777" w:rsidTr="0027384B">
        <w:tc>
          <w:tcPr>
            <w:tcW w:w="1603" w:type="dxa"/>
            <w:tcBorders>
              <w:top w:val="nil"/>
              <w:left w:val="nil"/>
              <w:bottom w:val="nil"/>
              <w:right w:val="nil"/>
            </w:tcBorders>
          </w:tcPr>
          <w:p w14:paraId="00353E95"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Introjected</w:t>
            </w:r>
          </w:p>
        </w:tc>
        <w:tc>
          <w:tcPr>
            <w:tcW w:w="1018" w:type="dxa"/>
            <w:tcBorders>
              <w:top w:val="nil"/>
              <w:left w:val="nil"/>
              <w:bottom w:val="nil"/>
              <w:right w:val="nil"/>
            </w:tcBorders>
          </w:tcPr>
          <w:p w14:paraId="15AE8F0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1.58</w:t>
            </w:r>
          </w:p>
        </w:tc>
        <w:tc>
          <w:tcPr>
            <w:tcW w:w="1019" w:type="dxa"/>
            <w:tcBorders>
              <w:top w:val="nil"/>
              <w:left w:val="nil"/>
              <w:bottom w:val="nil"/>
              <w:right w:val="nil"/>
            </w:tcBorders>
          </w:tcPr>
          <w:p w14:paraId="64B1E28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.93</w:t>
            </w:r>
          </w:p>
        </w:tc>
        <w:tc>
          <w:tcPr>
            <w:tcW w:w="1018" w:type="dxa"/>
            <w:tcBorders>
              <w:top w:val="nil"/>
              <w:left w:val="nil"/>
              <w:bottom w:val="nil"/>
              <w:right w:val="nil"/>
            </w:tcBorders>
          </w:tcPr>
          <w:p w14:paraId="174C14D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.14</w:t>
            </w:r>
          </w:p>
        </w:tc>
        <w:tc>
          <w:tcPr>
            <w:tcW w:w="1019" w:type="dxa"/>
            <w:gridSpan w:val="2"/>
            <w:tcBorders>
              <w:top w:val="nil"/>
              <w:left w:val="nil"/>
              <w:bottom w:val="nil"/>
              <w:right w:val="nil"/>
            </w:tcBorders>
          </w:tcPr>
          <w:p w14:paraId="5CC93AB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.23</w:t>
            </w:r>
          </w:p>
        </w:tc>
        <w:tc>
          <w:tcPr>
            <w:tcW w:w="1019" w:type="dxa"/>
            <w:tcBorders>
              <w:top w:val="nil"/>
              <w:left w:val="nil"/>
              <w:bottom w:val="nil"/>
              <w:right w:val="nil"/>
            </w:tcBorders>
          </w:tcPr>
          <w:p w14:paraId="2EDDCBC1"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8" w:type="dxa"/>
            <w:tcBorders>
              <w:top w:val="nil"/>
              <w:left w:val="nil"/>
              <w:bottom w:val="nil"/>
              <w:right w:val="nil"/>
            </w:tcBorders>
          </w:tcPr>
          <w:p w14:paraId="0DDE8614"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2CCA7460"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6DDF48CF"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13E7AB12" w14:textId="77777777" w:rsidTr="0027384B">
        <w:tc>
          <w:tcPr>
            <w:tcW w:w="1603" w:type="dxa"/>
            <w:tcBorders>
              <w:top w:val="nil"/>
              <w:left w:val="nil"/>
              <w:bottom w:val="nil"/>
              <w:right w:val="nil"/>
            </w:tcBorders>
          </w:tcPr>
          <w:p w14:paraId="5669A482"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External</w:t>
            </w:r>
          </w:p>
        </w:tc>
        <w:tc>
          <w:tcPr>
            <w:tcW w:w="1018" w:type="dxa"/>
            <w:tcBorders>
              <w:top w:val="nil"/>
              <w:left w:val="nil"/>
              <w:bottom w:val="nil"/>
              <w:right w:val="nil"/>
            </w:tcBorders>
          </w:tcPr>
          <w:p w14:paraId="2DD9065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2.75</w:t>
            </w:r>
          </w:p>
        </w:tc>
        <w:tc>
          <w:tcPr>
            <w:tcW w:w="1019" w:type="dxa"/>
            <w:tcBorders>
              <w:top w:val="nil"/>
              <w:left w:val="nil"/>
              <w:bottom w:val="nil"/>
              <w:right w:val="nil"/>
            </w:tcBorders>
          </w:tcPr>
          <w:p w14:paraId="79D5F04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1.20</w:t>
            </w:r>
          </w:p>
        </w:tc>
        <w:tc>
          <w:tcPr>
            <w:tcW w:w="1018" w:type="dxa"/>
            <w:tcBorders>
              <w:top w:val="nil"/>
              <w:left w:val="nil"/>
              <w:bottom w:val="nil"/>
              <w:right w:val="nil"/>
            </w:tcBorders>
          </w:tcPr>
          <w:p w14:paraId="1F6FD37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.05</w:t>
            </w:r>
          </w:p>
        </w:tc>
        <w:tc>
          <w:tcPr>
            <w:tcW w:w="1019" w:type="dxa"/>
            <w:gridSpan w:val="2"/>
            <w:tcBorders>
              <w:top w:val="nil"/>
              <w:left w:val="nil"/>
              <w:bottom w:val="nil"/>
              <w:right w:val="nil"/>
            </w:tcBorders>
          </w:tcPr>
          <w:p w14:paraId="2010903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.10</w:t>
            </w:r>
          </w:p>
        </w:tc>
        <w:tc>
          <w:tcPr>
            <w:tcW w:w="1019" w:type="dxa"/>
            <w:tcBorders>
              <w:top w:val="nil"/>
              <w:left w:val="nil"/>
              <w:bottom w:val="nil"/>
              <w:right w:val="nil"/>
            </w:tcBorders>
          </w:tcPr>
          <w:p w14:paraId="36795DD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.20</w:t>
            </w:r>
          </w:p>
        </w:tc>
        <w:tc>
          <w:tcPr>
            <w:tcW w:w="1018" w:type="dxa"/>
            <w:tcBorders>
              <w:top w:val="nil"/>
              <w:left w:val="nil"/>
              <w:bottom w:val="nil"/>
              <w:right w:val="nil"/>
            </w:tcBorders>
          </w:tcPr>
          <w:p w14:paraId="6912662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01E6174D"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7318A7BB"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5AA06A1A" w14:textId="77777777" w:rsidTr="0027384B">
        <w:tc>
          <w:tcPr>
            <w:tcW w:w="1603" w:type="dxa"/>
            <w:tcBorders>
              <w:top w:val="nil"/>
              <w:left w:val="nil"/>
              <w:bottom w:val="nil"/>
              <w:right w:val="nil"/>
            </w:tcBorders>
          </w:tcPr>
          <w:p w14:paraId="399A9EF1"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T1</w:t>
            </w:r>
          </w:p>
        </w:tc>
        <w:tc>
          <w:tcPr>
            <w:tcW w:w="1018" w:type="dxa"/>
            <w:tcBorders>
              <w:top w:val="nil"/>
              <w:left w:val="nil"/>
              <w:bottom w:val="nil"/>
              <w:right w:val="nil"/>
            </w:tcBorders>
          </w:tcPr>
          <w:p w14:paraId="7BD04F60"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2.58</w:t>
            </w:r>
          </w:p>
        </w:tc>
        <w:tc>
          <w:tcPr>
            <w:tcW w:w="1019" w:type="dxa"/>
            <w:tcBorders>
              <w:top w:val="nil"/>
              <w:left w:val="nil"/>
              <w:bottom w:val="nil"/>
              <w:right w:val="nil"/>
            </w:tcBorders>
          </w:tcPr>
          <w:p w14:paraId="01820F30"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1.03</w:t>
            </w:r>
          </w:p>
        </w:tc>
        <w:tc>
          <w:tcPr>
            <w:tcW w:w="1018" w:type="dxa"/>
            <w:tcBorders>
              <w:top w:val="nil"/>
              <w:left w:val="nil"/>
              <w:bottom w:val="nil"/>
              <w:right w:val="nil"/>
            </w:tcBorders>
          </w:tcPr>
          <w:p w14:paraId="758D5AE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.77</w:t>
            </w:r>
          </w:p>
        </w:tc>
        <w:tc>
          <w:tcPr>
            <w:tcW w:w="1019" w:type="dxa"/>
            <w:gridSpan w:val="2"/>
            <w:tcBorders>
              <w:top w:val="nil"/>
              <w:left w:val="nil"/>
              <w:bottom w:val="nil"/>
              <w:right w:val="nil"/>
            </w:tcBorders>
          </w:tcPr>
          <w:p w14:paraId="4AE5788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.73</w:t>
            </w:r>
          </w:p>
        </w:tc>
        <w:tc>
          <w:tcPr>
            <w:tcW w:w="1019" w:type="dxa"/>
            <w:tcBorders>
              <w:top w:val="nil"/>
              <w:left w:val="nil"/>
              <w:bottom w:val="nil"/>
              <w:right w:val="nil"/>
            </w:tcBorders>
          </w:tcPr>
          <w:p w14:paraId="604CECC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.16</w:t>
            </w:r>
          </w:p>
        </w:tc>
        <w:tc>
          <w:tcPr>
            <w:tcW w:w="1018" w:type="dxa"/>
            <w:tcBorders>
              <w:top w:val="nil"/>
              <w:left w:val="nil"/>
              <w:bottom w:val="nil"/>
              <w:right w:val="nil"/>
            </w:tcBorders>
          </w:tcPr>
          <w:p w14:paraId="0223F75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w:t>
            </w:r>
          </w:p>
        </w:tc>
        <w:tc>
          <w:tcPr>
            <w:tcW w:w="1019" w:type="dxa"/>
            <w:tcBorders>
              <w:top w:val="nil"/>
              <w:left w:val="nil"/>
              <w:bottom w:val="nil"/>
              <w:right w:val="nil"/>
            </w:tcBorders>
          </w:tcPr>
          <w:p w14:paraId="38D594A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74B4E41F"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78F54BB9" w14:textId="77777777" w:rsidTr="0027384B">
        <w:tc>
          <w:tcPr>
            <w:tcW w:w="1603" w:type="dxa"/>
            <w:tcBorders>
              <w:top w:val="nil"/>
              <w:left w:val="nil"/>
              <w:bottom w:val="nil"/>
              <w:right w:val="nil"/>
            </w:tcBorders>
          </w:tcPr>
          <w:p w14:paraId="57135690"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T2</w:t>
            </w:r>
          </w:p>
        </w:tc>
        <w:tc>
          <w:tcPr>
            <w:tcW w:w="1018" w:type="dxa"/>
            <w:tcBorders>
              <w:top w:val="nil"/>
              <w:left w:val="nil"/>
              <w:bottom w:val="nil"/>
              <w:right w:val="nil"/>
            </w:tcBorders>
          </w:tcPr>
          <w:p w14:paraId="1BECBA7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2.76</w:t>
            </w:r>
          </w:p>
        </w:tc>
        <w:tc>
          <w:tcPr>
            <w:tcW w:w="1019" w:type="dxa"/>
            <w:tcBorders>
              <w:top w:val="nil"/>
              <w:left w:val="nil"/>
              <w:bottom w:val="nil"/>
              <w:right w:val="nil"/>
            </w:tcBorders>
          </w:tcPr>
          <w:p w14:paraId="63BA2D2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.99</w:t>
            </w:r>
          </w:p>
        </w:tc>
        <w:tc>
          <w:tcPr>
            <w:tcW w:w="1018" w:type="dxa"/>
            <w:tcBorders>
              <w:top w:val="nil"/>
              <w:left w:val="nil"/>
              <w:bottom w:val="nil"/>
              <w:right w:val="nil"/>
            </w:tcBorders>
          </w:tcPr>
          <w:p w14:paraId="7862839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.74</w:t>
            </w:r>
          </w:p>
        </w:tc>
        <w:tc>
          <w:tcPr>
            <w:tcW w:w="1019" w:type="dxa"/>
            <w:gridSpan w:val="2"/>
            <w:tcBorders>
              <w:top w:val="nil"/>
              <w:left w:val="nil"/>
              <w:bottom w:val="nil"/>
              <w:right w:val="nil"/>
            </w:tcBorders>
          </w:tcPr>
          <w:p w14:paraId="765FE71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.66</w:t>
            </w:r>
          </w:p>
        </w:tc>
        <w:tc>
          <w:tcPr>
            <w:tcW w:w="1019" w:type="dxa"/>
            <w:tcBorders>
              <w:top w:val="nil"/>
              <w:left w:val="nil"/>
              <w:bottom w:val="nil"/>
              <w:right w:val="nil"/>
            </w:tcBorders>
          </w:tcPr>
          <w:p w14:paraId="58313B1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.14</w:t>
            </w:r>
          </w:p>
        </w:tc>
        <w:tc>
          <w:tcPr>
            <w:tcW w:w="1018" w:type="dxa"/>
            <w:tcBorders>
              <w:top w:val="nil"/>
              <w:left w:val="nil"/>
              <w:bottom w:val="nil"/>
              <w:right w:val="nil"/>
            </w:tcBorders>
          </w:tcPr>
          <w:p w14:paraId="73B4C42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.05</w:t>
            </w:r>
          </w:p>
        </w:tc>
        <w:tc>
          <w:tcPr>
            <w:tcW w:w="1019" w:type="dxa"/>
            <w:tcBorders>
              <w:top w:val="nil"/>
              <w:left w:val="nil"/>
              <w:bottom w:val="nil"/>
              <w:right w:val="nil"/>
            </w:tcBorders>
          </w:tcPr>
          <w:p w14:paraId="78D72F50"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.79</w:t>
            </w:r>
          </w:p>
        </w:tc>
        <w:tc>
          <w:tcPr>
            <w:tcW w:w="1019" w:type="dxa"/>
            <w:tcBorders>
              <w:top w:val="nil"/>
              <w:left w:val="nil"/>
              <w:bottom w:val="nil"/>
              <w:right w:val="nil"/>
            </w:tcBorders>
          </w:tcPr>
          <w:p w14:paraId="723F1429"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3C7B5D74" w14:textId="77777777" w:rsidTr="0027384B">
        <w:tc>
          <w:tcPr>
            <w:tcW w:w="1603" w:type="dxa"/>
            <w:tcBorders>
              <w:top w:val="nil"/>
              <w:left w:val="nil"/>
              <w:bottom w:val="nil"/>
              <w:right w:val="nil"/>
            </w:tcBorders>
          </w:tcPr>
          <w:p w14:paraId="7566E886" w14:textId="41F411CB" w:rsidR="00D93F30" w:rsidRPr="00607E60" w:rsidRDefault="00D93F30" w:rsidP="004F7390">
            <w:pPr>
              <w:rPr>
                <w:rFonts w:ascii="Times New Roman" w:hAnsi="Times New Roman" w:cs="Times New Roman"/>
                <w:sz w:val="16"/>
                <w:szCs w:val="16"/>
                <w:lang w:val="en-CA"/>
              </w:rPr>
            </w:pPr>
            <w:r w:rsidRPr="00607E60">
              <w:rPr>
                <w:rFonts w:ascii="Times New Roman" w:hAnsi="Times New Roman" w:cs="Times New Roman"/>
                <w:sz w:val="16"/>
                <w:szCs w:val="16"/>
                <w:lang w:val="en-CA"/>
              </w:rPr>
              <w:t xml:space="preserve">Program </w:t>
            </w:r>
          </w:p>
        </w:tc>
        <w:tc>
          <w:tcPr>
            <w:tcW w:w="1018" w:type="dxa"/>
            <w:tcBorders>
              <w:top w:val="nil"/>
              <w:left w:val="nil"/>
              <w:bottom w:val="nil"/>
              <w:right w:val="nil"/>
            </w:tcBorders>
          </w:tcPr>
          <w:p w14:paraId="07F34150"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.10</w:t>
            </w:r>
          </w:p>
        </w:tc>
        <w:tc>
          <w:tcPr>
            <w:tcW w:w="1019" w:type="dxa"/>
            <w:tcBorders>
              <w:top w:val="nil"/>
              <w:left w:val="nil"/>
              <w:bottom w:val="nil"/>
              <w:right w:val="nil"/>
            </w:tcBorders>
          </w:tcPr>
          <w:p w14:paraId="1A1D4B71"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.30</w:t>
            </w:r>
          </w:p>
        </w:tc>
        <w:tc>
          <w:tcPr>
            <w:tcW w:w="1018" w:type="dxa"/>
            <w:tcBorders>
              <w:top w:val="nil"/>
              <w:left w:val="nil"/>
              <w:bottom w:val="nil"/>
              <w:right w:val="nil"/>
            </w:tcBorders>
          </w:tcPr>
          <w:p w14:paraId="70E3FC6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.25</w:t>
            </w:r>
          </w:p>
        </w:tc>
        <w:tc>
          <w:tcPr>
            <w:tcW w:w="1019" w:type="dxa"/>
            <w:gridSpan w:val="2"/>
            <w:tcBorders>
              <w:top w:val="nil"/>
              <w:left w:val="nil"/>
              <w:bottom w:val="nil"/>
              <w:right w:val="nil"/>
            </w:tcBorders>
          </w:tcPr>
          <w:p w14:paraId="7557BB4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.32</w:t>
            </w:r>
          </w:p>
        </w:tc>
        <w:tc>
          <w:tcPr>
            <w:tcW w:w="1019" w:type="dxa"/>
            <w:tcBorders>
              <w:top w:val="nil"/>
              <w:left w:val="nil"/>
              <w:bottom w:val="nil"/>
              <w:right w:val="nil"/>
            </w:tcBorders>
          </w:tcPr>
          <w:p w14:paraId="41B8C9B1"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.02</w:t>
            </w:r>
          </w:p>
        </w:tc>
        <w:tc>
          <w:tcPr>
            <w:tcW w:w="1018" w:type="dxa"/>
            <w:tcBorders>
              <w:top w:val="nil"/>
              <w:left w:val="nil"/>
              <w:bottom w:val="nil"/>
              <w:right w:val="nil"/>
            </w:tcBorders>
          </w:tcPr>
          <w:p w14:paraId="691E73F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.10</w:t>
            </w:r>
          </w:p>
        </w:tc>
        <w:tc>
          <w:tcPr>
            <w:tcW w:w="1019" w:type="dxa"/>
            <w:tcBorders>
              <w:top w:val="nil"/>
              <w:left w:val="nil"/>
              <w:bottom w:val="nil"/>
              <w:right w:val="nil"/>
            </w:tcBorders>
          </w:tcPr>
          <w:p w14:paraId="50540E2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.35</w:t>
            </w:r>
          </w:p>
        </w:tc>
        <w:tc>
          <w:tcPr>
            <w:tcW w:w="1019" w:type="dxa"/>
            <w:tcBorders>
              <w:top w:val="nil"/>
              <w:left w:val="nil"/>
              <w:bottom w:val="nil"/>
              <w:right w:val="nil"/>
            </w:tcBorders>
          </w:tcPr>
          <w:p w14:paraId="43AF707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.33</w:t>
            </w:r>
          </w:p>
        </w:tc>
      </w:tr>
      <w:tr w:rsidR="00D93F30" w:rsidRPr="00607E60" w14:paraId="0FB8C759" w14:textId="77777777" w:rsidTr="0027384B">
        <w:tc>
          <w:tcPr>
            <w:tcW w:w="4876" w:type="dxa"/>
            <w:gridSpan w:val="5"/>
            <w:tcBorders>
              <w:top w:val="nil"/>
              <w:left w:val="nil"/>
              <w:bottom w:val="nil"/>
              <w:right w:val="nil"/>
            </w:tcBorders>
          </w:tcPr>
          <w:p w14:paraId="63BCF026" w14:textId="77777777" w:rsidR="00D93F30" w:rsidRPr="00607E60" w:rsidRDefault="00D93F30" w:rsidP="00D93F30">
            <w:pPr>
              <w:rPr>
                <w:rFonts w:ascii="Times New Roman" w:hAnsi="Times New Roman" w:cs="Times New Roman"/>
                <w:b/>
                <w:sz w:val="16"/>
                <w:szCs w:val="16"/>
                <w:lang w:val="en-CA"/>
              </w:rPr>
            </w:pPr>
            <w:r w:rsidRPr="00607E60">
              <w:rPr>
                <w:rFonts w:ascii="Times New Roman" w:hAnsi="Times New Roman" w:cs="Times New Roman"/>
                <w:b/>
                <w:sz w:val="16"/>
                <w:szCs w:val="16"/>
                <w:lang w:val="en-CA"/>
              </w:rPr>
              <w:t>Social</w:t>
            </w:r>
          </w:p>
        </w:tc>
        <w:tc>
          <w:tcPr>
            <w:tcW w:w="4876" w:type="dxa"/>
            <w:gridSpan w:val="5"/>
            <w:tcBorders>
              <w:top w:val="nil"/>
              <w:left w:val="nil"/>
              <w:bottom w:val="nil"/>
              <w:right w:val="nil"/>
            </w:tcBorders>
          </w:tcPr>
          <w:p w14:paraId="6255C6CE" w14:textId="77777777" w:rsidR="00D93F30" w:rsidRPr="00607E60" w:rsidRDefault="00D93F30" w:rsidP="00D93F30">
            <w:pPr>
              <w:rPr>
                <w:rFonts w:ascii="Times New Roman" w:hAnsi="Times New Roman" w:cs="Times New Roman"/>
                <w:b/>
                <w:sz w:val="16"/>
                <w:szCs w:val="16"/>
                <w:lang w:val="en-CA"/>
              </w:rPr>
            </w:pPr>
          </w:p>
        </w:tc>
      </w:tr>
      <w:tr w:rsidR="00D93F30" w:rsidRPr="00607E60" w14:paraId="7783044B" w14:textId="77777777" w:rsidTr="0027384B">
        <w:tc>
          <w:tcPr>
            <w:tcW w:w="1603" w:type="dxa"/>
            <w:tcBorders>
              <w:top w:val="nil"/>
              <w:left w:val="nil"/>
              <w:bottom w:val="nil"/>
              <w:right w:val="nil"/>
            </w:tcBorders>
          </w:tcPr>
          <w:p w14:paraId="3EC45422"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Intrinsic</w:t>
            </w:r>
          </w:p>
        </w:tc>
        <w:tc>
          <w:tcPr>
            <w:tcW w:w="1018" w:type="dxa"/>
            <w:tcBorders>
              <w:top w:val="nil"/>
              <w:left w:val="nil"/>
              <w:bottom w:val="nil"/>
              <w:right w:val="nil"/>
            </w:tcBorders>
          </w:tcPr>
          <w:p w14:paraId="0CDC7C0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3.10</w:t>
            </w:r>
          </w:p>
        </w:tc>
        <w:tc>
          <w:tcPr>
            <w:tcW w:w="1019" w:type="dxa"/>
            <w:tcBorders>
              <w:top w:val="nil"/>
              <w:left w:val="nil"/>
              <w:bottom w:val="nil"/>
              <w:right w:val="nil"/>
            </w:tcBorders>
          </w:tcPr>
          <w:p w14:paraId="018F3D6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1.18</w:t>
            </w:r>
          </w:p>
        </w:tc>
        <w:tc>
          <w:tcPr>
            <w:tcW w:w="1018" w:type="dxa"/>
            <w:tcBorders>
              <w:top w:val="nil"/>
              <w:left w:val="nil"/>
              <w:bottom w:val="nil"/>
              <w:right w:val="nil"/>
            </w:tcBorders>
          </w:tcPr>
          <w:p w14:paraId="6F32C9D1"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gridSpan w:val="2"/>
            <w:tcBorders>
              <w:top w:val="nil"/>
              <w:left w:val="nil"/>
              <w:bottom w:val="nil"/>
              <w:right w:val="nil"/>
            </w:tcBorders>
          </w:tcPr>
          <w:p w14:paraId="0A754261"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4F802E06"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03726B28"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5785A23D"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3CADEDA7"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5013504D" w14:textId="77777777" w:rsidTr="0027384B">
        <w:tc>
          <w:tcPr>
            <w:tcW w:w="1603" w:type="dxa"/>
            <w:tcBorders>
              <w:top w:val="nil"/>
              <w:left w:val="nil"/>
              <w:bottom w:val="nil"/>
              <w:right w:val="nil"/>
            </w:tcBorders>
          </w:tcPr>
          <w:p w14:paraId="7848AF46"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Identified</w:t>
            </w:r>
          </w:p>
        </w:tc>
        <w:tc>
          <w:tcPr>
            <w:tcW w:w="1018" w:type="dxa"/>
            <w:tcBorders>
              <w:top w:val="nil"/>
              <w:left w:val="nil"/>
              <w:bottom w:val="nil"/>
              <w:right w:val="nil"/>
            </w:tcBorders>
          </w:tcPr>
          <w:p w14:paraId="1778FE5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3.26</w:t>
            </w:r>
          </w:p>
        </w:tc>
        <w:tc>
          <w:tcPr>
            <w:tcW w:w="1019" w:type="dxa"/>
            <w:tcBorders>
              <w:top w:val="nil"/>
              <w:left w:val="nil"/>
              <w:bottom w:val="nil"/>
              <w:right w:val="nil"/>
            </w:tcBorders>
          </w:tcPr>
          <w:p w14:paraId="17C2882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1.12</w:t>
            </w:r>
          </w:p>
        </w:tc>
        <w:tc>
          <w:tcPr>
            <w:tcW w:w="1018" w:type="dxa"/>
            <w:tcBorders>
              <w:top w:val="nil"/>
              <w:left w:val="nil"/>
              <w:bottom w:val="nil"/>
              <w:right w:val="nil"/>
            </w:tcBorders>
          </w:tcPr>
          <w:p w14:paraId="1CEE289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.86</w:t>
            </w:r>
          </w:p>
        </w:tc>
        <w:tc>
          <w:tcPr>
            <w:tcW w:w="1019" w:type="dxa"/>
            <w:gridSpan w:val="2"/>
            <w:tcBorders>
              <w:top w:val="nil"/>
              <w:left w:val="nil"/>
              <w:bottom w:val="nil"/>
              <w:right w:val="nil"/>
            </w:tcBorders>
          </w:tcPr>
          <w:p w14:paraId="7799172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471B1B20"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75EC652D"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08F2654A"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562477C3"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649F7C7E" w14:textId="77777777" w:rsidTr="0027384B">
        <w:tc>
          <w:tcPr>
            <w:tcW w:w="1603" w:type="dxa"/>
            <w:tcBorders>
              <w:top w:val="nil"/>
              <w:left w:val="nil"/>
              <w:bottom w:val="nil"/>
              <w:right w:val="nil"/>
            </w:tcBorders>
          </w:tcPr>
          <w:p w14:paraId="0FFC795C"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Introjected</w:t>
            </w:r>
          </w:p>
        </w:tc>
        <w:tc>
          <w:tcPr>
            <w:tcW w:w="1018" w:type="dxa"/>
            <w:tcBorders>
              <w:top w:val="nil"/>
              <w:left w:val="nil"/>
              <w:bottom w:val="nil"/>
              <w:right w:val="nil"/>
            </w:tcBorders>
          </w:tcPr>
          <w:p w14:paraId="63C87AA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1.82</w:t>
            </w:r>
          </w:p>
        </w:tc>
        <w:tc>
          <w:tcPr>
            <w:tcW w:w="1019" w:type="dxa"/>
            <w:tcBorders>
              <w:top w:val="nil"/>
              <w:left w:val="nil"/>
              <w:bottom w:val="nil"/>
              <w:right w:val="nil"/>
            </w:tcBorders>
          </w:tcPr>
          <w:p w14:paraId="1D16A71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1.13</w:t>
            </w:r>
          </w:p>
        </w:tc>
        <w:tc>
          <w:tcPr>
            <w:tcW w:w="1018" w:type="dxa"/>
            <w:tcBorders>
              <w:top w:val="nil"/>
              <w:left w:val="nil"/>
              <w:bottom w:val="nil"/>
              <w:right w:val="nil"/>
            </w:tcBorders>
          </w:tcPr>
          <w:p w14:paraId="09152DA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.18</w:t>
            </w:r>
          </w:p>
        </w:tc>
        <w:tc>
          <w:tcPr>
            <w:tcW w:w="1019" w:type="dxa"/>
            <w:gridSpan w:val="2"/>
            <w:tcBorders>
              <w:top w:val="nil"/>
              <w:left w:val="nil"/>
              <w:bottom w:val="nil"/>
              <w:right w:val="nil"/>
            </w:tcBorders>
          </w:tcPr>
          <w:p w14:paraId="0C85CCD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.22</w:t>
            </w:r>
          </w:p>
        </w:tc>
        <w:tc>
          <w:tcPr>
            <w:tcW w:w="1019" w:type="dxa"/>
            <w:tcBorders>
              <w:top w:val="nil"/>
              <w:left w:val="nil"/>
              <w:bottom w:val="nil"/>
              <w:right w:val="nil"/>
            </w:tcBorders>
          </w:tcPr>
          <w:p w14:paraId="040F43A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8" w:type="dxa"/>
            <w:tcBorders>
              <w:top w:val="nil"/>
              <w:left w:val="nil"/>
              <w:bottom w:val="nil"/>
              <w:right w:val="nil"/>
            </w:tcBorders>
          </w:tcPr>
          <w:p w14:paraId="58A2E2FD"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7BEAD9C6"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7BB18746"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17CC97D3" w14:textId="77777777" w:rsidTr="0027384B">
        <w:tc>
          <w:tcPr>
            <w:tcW w:w="1603" w:type="dxa"/>
            <w:tcBorders>
              <w:top w:val="nil"/>
              <w:left w:val="nil"/>
              <w:bottom w:val="nil"/>
              <w:right w:val="nil"/>
            </w:tcBorders>
          </w:tcPr>
          <w:p w14:paraId="5577D58C"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External</w:t>
            </w:r>
          </w:p>
        </w:tc>
        <w:tc>
          <w:tcPr>
            <w:tcW w:w="1018" w:type="dxa"/>
            <w:tcBorders>
              <w:top w:val="nil"/>
              <w:left w:val="nil"/>
              <w:bottom w:val="nil"/>
              <w:right w:val="nil"/>
            </w:tcBorders>
          </w:tcPr>
          <w:p w14:paraId="71484BA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2.87</w:t>
            </w:r>
          </w:p>
        </w:tc>
        <w:tc>
          <w:tcPr>
            <w:tcW w:w="1019" w:type="dxa"/>
            <w:tcBorders>
              <w:top w:val="nil"/>
              <w:left w:val="nil"/>
              <w:bottom w:val="nil"/>
              <w:right w:val="nil"/>
            </w:tcBorders>
          </w:tcPr>
          <w:p w14:paraId="7D8B1FC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1.18</w:t>
            </w:r>
          </w:p>
        </w:tc>
        <w:tc>
          <w:tcPr>
            <w:tcW w:w="1018" w:type="dxa"/>
            <w:tcBorders>
              <w:top w:val="nil"/>
              <w:left w:val="nil"/>
              <w:bottom w:val="nil"/>
              <w:right w:val="nil"/>
            </w:tcBorders>
          </w:tcPr>
          <w:p w14:paraId="5D500F7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.06</w:t>
            </w:r>
          </w:p>
        </w:tc>
        <w:tc>
          <w:tcPr>
            <w:tcW w:w="1019" w:type="dxa"/>
            <w:gridSpan w:val="2"/>
            <w:tcBorders>
              <w:top w:val="nil"/>
              <w:left w:val="nil"/>
              <w:bottom w:val="nil"/>
              <w:right w:val="nil"/>
            </w:tcBorders>
          </w:tcPr>
          <w:p w14:paraId="636DCB7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.17</w:t>
            </w:r>
          </w:p>
        </w:tc>
        <w:tc>
          <w:tcPr>
            <w:tcW w:w="1019" w:type="dxa"/>
            <w:tcBorders>
              <w:top w:val="nil"/>
              <w:left w:val="nil"/>
              <w:bottom w:val="nil"/>
              <w:right w:val="nil"/>
            </w:tcBorders>
          </w:tcPr>
          <w:p w14:paraId="0622F3B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.36</w:t>
            </w:r>
          </w:p>
        </w:tc>
        <w:tc>
          <w:tcPr>
            <w:tcW w:w="1018" w:type="dxa"/>
            <w:tcBorders>
              <w:top w:val="nil"/>
              <w:left w:val="nil"/>
              <w:bottom w:val="nil"/>
              <w:right w:val="nil"/>
            </w:tcBorders>
          </w:tcPr>
          <w:p w14:paraId="05EC6D6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5A2DCB8D"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29E6D6D6"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4890A1A6" w14:textId="77777777" w:rsidTr="0027384B">
        <w:tc>
          <w:tcPr>
            <w:tcW w:w="1603" w:type="dxa"/>
            <w:tcBorders>
              <w:top w:val="nil"/>
              <w:left w:val="nil"/>
              <w:bottom w:val="nil"/>
              <w:right w:val="nil"/>
            </w:tcBorders>
          </w:tcPr>
          <w:p w14:paraId="1EE94974"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T1</w:t>
            </w:r>
          </w:p>
        </w:tc>
        <w:tc>
          <w:tcPr>
            <w:tcW w:w="1018" w:type="dxa"/>
            <w:tcBorders>
              <w:top w:val="nil"/>
              <w:left w:val="nil"/>
              <w:bottom w:val="nil"/>
              <w:right w:val="nil"/>
            </w:tcBorders>
          </w:tcPr>
          <w:p w14:paraId="76B3ABC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3.19</w:t>
            </w:r>
          </w:p>
        </w:tc>
        <w:tc>
          <w:tcPr>
            <w:tcW w:w="1019" w:type="dxa"/>
            <w:tcBorders>
              <w:top w:val="nil"/>
              <w:left w:val="nil"/>
              <w:bottom w:val="nil"/>
              <w:right w:val="nil"/>
            </w:tcBorders>
          </w:tcPr>
          <w:p w14:paraId="65D1B37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.90</w:t>
            </w:r>
          </w:p>
        </w:tc>
        <w:tc>
          <w:tcPr>
            <w:tcW w:w="1018" w:type="dxa"/>
            <w:tcBorders>
              <w:top w:val="nil"/>
              <w:left w:val="nil"/>
              <w:bottom w:val="nil"/>
              <w:right w:val="nil"/>
            </w:tcBorders>
          </w:tcPr>
          <w:p w14:paraId="38DE51F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.79</w:t>
            </w:r>
          </w:p>
        </w:tc>
        <w:tc>
          <w:tcPr>
            <w:tcW w:w="1019" w:type="dxa"/>
            <w:gridSpan w:val="2"/>
            <w:tcBorders>
              <w:top w:val="nil"/>
              <w:left w:val="nil"/>
              <w:bottom w:val="nil"/>
              <w:right w:val="nil"/>
            </w:tcBorders>
          </w:tcPr>
          <w:p w14:paraId="43FB4EF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.76</w:t>
            </w:r>
          </w:p>
        </w:tc>
        <w:tc>
          <w:tcPr>
            <w:tcW w:w="1019" w:type="dxa"/>
            <w:tcBorders>
              <w:top w:val="nil"/>
              <w:left w:val="nil"/>
              <w:bottom w:val="nil"/>
              <w:right w:val="nil"/>
            </w:tcBorders>
          </w:tcPr>
          <w:p w14:paraId="1B122D1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.19</w:t>
            </w:r>
          </w:p>
        </w:tc>
        <w:tc>
          <w:tcPr>
            <w:tcW w:w="1018" w:type="dxa"/>
            <w:tcBorders>
              <w:top w:val="nil"/>
              <w:left w:val="nil"/>
              <w:bottom w:val="nil"/>
              <w:right w:val="nil"/>
            </w:tcBorders>
          </w:tcPr>
          <w:p w14:paraId="23584B0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.14</w:t>
            </w:r>
          </w:p>
        </w:tc>
        <w:tc>
          <w:tcPr>
            <w:tcW w:w="1019" w:type="dxa"/>
            <w:tcBorders>
              <w:top w:val="nil"/>
              <w:left w:val="nil"/>
              <w:bottom w:val="nil"/>
              <w:right w:val="nil"/>
            </w:tcBorders>
          </w:tcPr>
          <w:p w14:paraId="0D443C6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0DCE90AB"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070D1CCA" w14:textId="77777777" w:rsidTr="0027384B">
        <w:tc>
          <w:tcPr>
            <w:tcW w:w="1603" w:type="dxa"/>
            <w:tcBorders>
              <w:top w:val="nil"/>
              <w:left w:val="nil"/>
              <w:bottom w:val="nil"/>
              <w:right w:val="nil"/>
            </w:tcBorders>
          </w:tcPr>
          <w:p w14:paraId="6F96399D"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T2</w:t>
            </w:r>
          </w:p>
        </w:tc>
        <w:tc>
          <w:tcPr>
            <w:tcW w:w="1018" w:type="dxa"/>
            <w:tcBorders>
              <w:top w:val="nil"/>
              <w:left w:val="nil"/>
              <w:bottom w:val="nil"/>
              <w:right w:val="nil"/>
            </w:tcBorders>
          </w:tcPr>
          <w:p w14:paraId="712D33D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3.47</w:t>
            </w:r>
          </w:p>
        </w:tc>
        <w:tc>
          <w:tcPr>
            <w:tcW w:w="1019" w:type="dxa"/>
            <w:tcBorders>
              <w:top w:val="nil"/>
              <w:left w:val="nil"/>
              <w:bottom w:val="nil"/>
              <w:right w:val="nil"/>
            </w:tcBorders>
          </w:tcPr>
          <w:p w14:paraId="6E2AD06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.91</w:t>
            </w:r>
          </w:p>
        </w:tc>
        <w:tc>
          <w:tcPr>
            <w:tcW w:w="1018" w:type="dxa"/>
            <w:tcBorders>
              <w:top w:val="nil"/>
              <w:left w:val="nil"/>
              <w:bottom w:val="nil"/>
              <w:right w:val="nil"/>
            </w:tcBorders>
          </w:tcPr>
          <w:p w14:paraId="7B896DF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.65</w:t>
            </w:r>
          </w:p>
        </w:tc>
        <w:tc>
          <w:tcPr>
            <w:tcW w:w="1019" w:type="dxa"/>
            <w:gridSpan w:val="2"/>
            <w:tcBorders>
              <w:top w:val="nil"/>
              <w:left w:val="nil"/>
              <w:bottom w:val="nil"/>
              <w:right w:val="nil"/>
            </w:tcBorders>
          </w:tcPr>
          <w:p w14:paraId="624C43E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.68</w:t>
            </w:r>
          </w:p>
        </w:tc>
        <w:tc>
          <w:tcPr>
            <w:tcW w:w="1019" w:type="dxa"/>
            <w:tcBorders>
              <w:top w:val="nil"/>
              <w:left w:val="nil"/>
              <w:bottom w:val="nil"/>
              <w:right w:val="nil"/>
            </w:tcBorders>
          </w:tcPr>
          <w:p w14:paraId="22D6683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w:t>
            </w:r>
          </w:p>
        </w:tc>
        <w:tc>
          <w:tcPr>
            <w:tcW w:w="1018" w:type="dxa"/>
            <w:tcBorders>
              <w:top w:val="nil"/>
              <w:left w:val="nil"/>
              <w:bottom w:val="nil"/>
              <w:right w:val="nil"/>
            </w:tcBorders>
          </w:tcPr>
          <w:p w14:paraId="1668B14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.05</w:t>
            </w:r>
          </w:p>
        </w:tc>
        <w:tc>
          <w:tcPr>
            <w:tcW w:w="1019" w:type="dxa"/>
            <w:tcBorders>
              <w:top w:val="nil"/>
              <w:left w:val="nil"/>
              <w:bottom w:val="nil"/>
              <w:right w:val="nil"/>
            </w:tcBorders>
          </w:tcPr>
          <w:p w14:paraId="49663D4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.81</w:t>
            </w:r>
          </w:p>
        </w:tc>
        <w:tc>
          <w:tcPr>
            <w:tcW w:w="1019" w:type="dxa"/>
            <w:tcBorders>
              <w:top w:val="nil"/>
              <w:left w:val="nil"/>
              <w:bottom w:val="nil"/>
              <w:right w:val="nil"/>
            </w:tcBorders>
          </w:tcPr>
          <w:p w14:paraId="724974A7"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735EBCC6" w14:textId="77777777" w:rsidTr="0027384B">
        <w:tc>
          <w:tcPr>
            <w:tcW w:w="1603" w:type="dxa"/>
            <w:tcBorders>
              <w:top w:val="nil"/>
              <w:left w:val="nil"/>
              <w:bottom w:val="nil"/>
              <w:right w:val="nil"/>
            </w:tcBorders>
          </w:tcPr>
          <w:p w14:paraId="1D161713" w14:textId="720EE9FC" w:rsidR="00D93F30" w:rsidRPr="00607E60" w:rsidRDefault="00D93F30" w:rsidP="004F7390">
            <w:pPr>
              <w:rPr>
                <w:rFonts w:ascii="Times New Roman" w:hAnsi="Times New Roman" w:cs="Times New Roman"/>
                <w:sz w:val="16"/>
                <w:szCs w:val="16"/>
                <w:lang w:val="en-CA"/>
              </w:rPr>
            </w:pPr>
            <w:r w:rsidRPr="00607E60">
              <w:rPr>
                <w:rFonts w:ascii="Times New Roman" w:hAnsi="Times New Roman" w:cs="Times New Roman"/>
                <w:sz w:val="16"/>
                <w:szCs w:val="16"/>
                <w:lang w:val="en-CA"/>
              </w:rPr>
              <w:t xml:space="preserve">Program </w:t>
            </w:r>
          </w:p>
        </w:tc>
        <w:tc>
          <w:tcPr>
            <w:tcW w:w="1018" w:type="dxa"/>
            <w:tcBorders>
              <w:top w:val="nil"/>
              <w:left w:val="nil"/>
              <w:bottom w:val="nil"/>
              <w:right w:val="nil"/>
            </w:tcBorders>
          </w:tcPr>
          <w:p w14:paraId="737FF56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.62</w:t>
            </w:r>
          </w:p>
        </w:tc>
        <w:tc>
          <w:tcPr>
            <w:tcW w:w="1019" w:type="dxa"/>
            <w:tcBorders>
              <w:top w:val="nil"/>
              <w:left w:val="nil"/>
              <w:bottom w:val="nil"/>
              <w:right w:val="nil"/>
            </w:tcBorders>
          </w:tcPr>
          <w:p w14:paraId="0EF5CDB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.49</w:t>
            </w:r>
          </w:p>
        </w:tc>
        <w:tc>
          <w:tcPr>
            <w:tcW w:w="1018" w:type="dxa"/>
            <w:tcBorders>
              <w:top w:val="nil"/>
              <w:left w:val="nil"/>
              <w:bottom w:val="nil"/>
              <w:right w:val="nil"/>
            </w:tcBorders>
          </w:tcPr>
          <w:p w14:paraId="06E22EA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.31</w:t>
            </w:r>
          </w:p>
        </w:tc>
        <w:tc>
          <w:tcPr>
            <w:tcW w:w="1019" w:type="dxa"/>
            <w:gridSpan w:val="2"/>
            <w:tcBorders>
              <w:top w:val="nil"/>
              <w:left w:val="nil"/>
              <w:bottom w:val="nil"/>
              <w:right w:val="nil"/>
            </w:tcBorders>
          </w:tcPr>
          <w:p w14:paraId="2E24FE4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.25</w:t>
            </w:r>
          </w:p>
        </w:tc>
        <w:tc>
          <w:tcPr>
            <w:tcW w:w="1019" w:type="dxa"/>
            <w:tcBorders>
              <w:top w:val="nil"/>
              <w:left w:val="nil"/>
              <w:bottom w:val="nil"/>
              <w:right w:val="nil"/>
            </w:tcBorders>
          </w:tcPr>
          <w:p w14:paraId="5C3BF7C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.08</w:t>
            </w:r>
          </w:p>
        </w:tc>
        <w:tc>
          <w:tcPr>
            <w:tcW w:w="1018" w:type="dxa"/>
            <w:tcBorders>
              <w:top w:val="nil"/>
              <w:left w:val="nil"/>
              <w:bottom w:val="nil"/>
              <w:right w:val="nil"/>
            </w:tcBorders>
          </w:tcPr>
          <w:p w14:paraId="039D958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-.05</w:t>
            </w:r>
          </w:p>
        </w:tc>
        <w:tc>
          <w:tcPr>
            <w:tcW w:w="1019" w:type="dxa"/>
            <w:tcBorders>
              <w:top w:val="nil"/>
              <w:left w:val="nil"/>
              <w:bottom w:val="nil"/>
              <w:right w:val="nil"/>
            </w:tcBorders>
          </w:tcPr>
          <w:p w14:paraId="4F7DA4F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.35</w:t>
            </w:r>
          </w:p>
        </w:tc>
        <w:tc>
          <w:tcPr>
            <w:tcW w:w="1019" w:type="dxa"/>
            <w:tcBorders>
              <w:top w:val="nil"/>
              <w:left w:val="nil"/>
              <w:bottom w:val="nil"/>
              <w:right w:val="nil"/>
            </w:tcBorders>
          </w:tcPr>
          <w:p w14:paraId="222EAAE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.37</w:t>
            </w:r>
          </w:p>
        </w:tc>
      </w:tr>
      <w:tr w:rsidR="00D93F30" w:rsidRPr="00607E60" w14:paraId="31DA19EB" w14:textId="77777777" w:rsidTr="0027384B">
        <w:tc>
          <w:tcPr>
            <w:tcW w:w="4876" w:type="dxa"/>
            <w:gridSpan w:val="5"/>
            <w:tcBorders>
              <w:top w:val="nil"/>
              <w:left w:val="nil"/>
              <w:bottom w:val="nil"/>
              <w:right w:val="nil"/>
            </w:tcBorders>
          </w:tcPr>
          <w:p w14:paraId="147CF0DE" w14:textId="77777777" w:rsidR="00D93F30" w:rsidRPr="00607E60" w:rsidRDefault="00D93F30" w:rsidP="00D93F30">
            <w:pPr>
              <w:rPr>
                <w:rFonts w:ascii="Times New Roman" w:hAnsi="Times New Roman" w:cs="Times New Roman"/>
                <w:b/>
                <w:sz w:val="16"/>
                <w:szCs w:val="16"/>
                <w:lang w:val="en-CA"/>
              </w:rPr>
            </w:pPr>
            <w:r w:rsidRPr="00607E60">
              <w:rPr>
                <w:rFonts w:ascii="Times New Roman" w:hAnsi="Times New Roman" w:cs="Times New Roman"/>
                <w:b/>
                <w:sz w:val="16"/>
                <w:szCs w:val="16"/>
                <w:lang w:val="en-CA"/>
              </w:rPr>
              <w:t>Enterprising</w:t>
            </w:r>
          </w:p>
        </w:tc>
        <w:tc>
          <w:tcPr>
            <w:tcW w:w="4876" w:type="dxa"/>
            <w:gridSpan w:val="5"/>
            <w:tcBorders>
              <w:top w:val="nil"/>
              <w:left w:val="nil"/>
              <w:bottom w:val="nil"/>
              <w:right w:val="nil"/>
            </w:tcBorders>
          </w:tcPr>
          <w:p w14:paraId="18312EB8" w14:textId="77777777" w:rsidR="00D93F30" w:rsidRPr="00607E60" w:rsidRDefault="00D93F30" w:rsidP="00D93F30">
            <w:pPr>
              <w:rPr>
                <w:rFonts w:ascii="Times New Roman" w:hAnsi="Times New Roman" w:cs="Times New Roman"/>
                <w:b/>
                <w:sz w:val="16"/>
                <w:szCs w:val="16"/>
                <w:lang w:val="en-CA"/>
              </w:rPr>
            </w:pPr>
          </w:p>
        </w:tc>
      </w:tr>
      <w:tr w:rsidR="00D93F30" w:rsidRPr="00607E60" w14:paraId="00B5643A" w14:textId="77777777" w:rsidTr="0027384B">
        <w:tc>
          <w:tcPr>
            <w:tcW w:w="1603" w:type="dxa"/>
            <w:tcBorders>
              <w:top w:val="nil"/>
              <w:left w:val="nil"/>
              <w:bottom w:val="nil"/>
              <w:right w:val="nil"/>
            </w:tcBorders>
          </w:tcPr>
          <w:p w14:paraId="17211461"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Intrinsic</w:t>
            </w:r>
          </w:p>
        </w:tc>
        <w:tc>
          <w:tcPr>
            <w:tcW w:w="1018" w:type="dxa"/>
            <w:tcBorders>
              <w:top w:val="nil"/>
              <w:left w:val="nil"/>
              <w:bottom w:val="nil"/>
              <w:right w:val="nil"/>
            </w:tcBorders>
          </w:tcPr>
          <w:p w14:paraId="6B179611"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2.54</w:t>
            </w:r>
          </w:p>
        </w:tc>
        <w:tc>
          <w:tcPr>
            <w:tcW w:w="1019" w:type="dxa"/>
            <w:tcBorders>
              <w:top w:val="nil"/>
              <w:left w:val="nil"/>
              <w:bottom w:val="nil"/>
              <w:right w:val="nil"/>
            </w:tcBorders>
          </w:tcPr>
          <w:p w14:paraId="02E4F94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1.21</w:t>
            </w:r>
          </w:p>
        </w:tc>
        <w:tc>
          <w:tcPr>
            <w:tcW w:w="1018" w:type="dxa"/>
            <w:tcBorders>
              <w:top w:val="nil"/>
              <w:left w:val="nil"/>
              <w:bottom w:val="nil"/>
              <w:right w:val="nil"/>
            </w:tcBorders>
          </w:tcPr>
          <w:p w14:paraId="253C9A7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gridSpan w:val="2"/>
            <w:tcBorders>
              <w:top w:val="nil"/>
              <w:left w:val="nil"/>
              <w:bottom w:val="nil"/>
              <w:right w:val="nil"/>
            </w:tcBorders>
          </w:tcPr>
          <w:p w14:paraId="20FEE0D7"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6D044A28"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589DC742"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37F20A04"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5B770987"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465F8881" w14:textId="77777777" w:rsidTr="0027384B">
        <w:tc>
          <w:tcPr>
            <w:tcW w:w="1603" w:type="dxa"/>
            <w:tcBorders>
              <w:top w:val="nil"/>
              <w:left w:val="nil"/>
              <w:bottom w:val="nil"/>
              <w:right w:val="nil"/>
            </w:tcBorders>
          </w:tcPr>
          <w:p w14:paraId="49D2B2ED"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Identified</w:t>
            </w:r>
          </w:p>
        </w:tc>
        <w:tc>
          <w:tcPr>
            <w:tcW w:w="1018" w:type="dxa"/>
            <w:tcBorders>
              <w:top w:val="nil"/>
              <w:left w:val="nil"/>
              <w:bottom w:val="nil"/>
              <w:right w:val="nil"/>
            </w:tcBorders>
          </w:tcPr>
          <w:p w14:paraId="33270E3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2.95</w:t>
            </w:r>
          </w:p>
        </w:tc>
        <w:tc>
          <w:tcPr>
            <w:tcW w:w="1019" w:type="dxa"/>
            <w:tcBorders>
              <w:top w:val="nil"/>
              <w:left w:val="nil"/>
              <w:bottom w:val="nil"/>
              <w:right w:val="nil"/>
            </w:tcBorders>
          </w:tcPr>
          <w:p w14:paraId="7C59D47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1.21</w:t>
            </w:r>
          </w:p>
        </w:tc>
        <w:tc>
          <w:tcPr>
            <w:tcW w:w="1018" w:type="dxa"/>
            <w:tcBorders>
              <w:top w:val="nil"/>
              <w:left w:val="nil"/>
              <w:bottom w:val="nil"/>
              <w:right w:val="nil"/>
            </w:tcBorders>
          </w:tcPr>
          <w:p w14:paraId="1D38835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.80</w:t>
            </w:r>
          </w:p>
        </w:tc>
        <w:tc>
          <w:tcPr>
            <w:tcW w:w="1019" w:type="dxa"/>
            <w:gridSpan w:val="2"/>
            <w:tcBorders>
              <w:top w:val="nil"/>
              <w:left w:val="nil"/>
              <w:bottom w:val="nil"/>
              <w:right w:val="nil"/>
            </w:tcBorders>
          </w:tcPr>
          <w:p w14:paraId="1C137DB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32CBB366"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4BAE0D92"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6F4B78BF"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3D642801"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0FC8E831" w14:textId="77777777" w:rsidTr="0027384B">
        <w:tc>
          <w:tcPr>
            <w:tcW w:w="1603" w:type="dxa"/>
            <w:tcBorders>
              <w:top w:val="nil"/>
              <w:left w:val="nil"/>
              <w:bottom w:val="nil"/>
              <w:right w:val="nil"/>
            </w:tcBorders>
          </w:tcPr>
          <w:p w14:paraId="5A04840B"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Introjected</w:t>
            </w:r>
          </w:p>
        </w:tc>
        <w:tc>
          <w:tcPr>
            <w:tcW w:w="1018" w:type="dxa"/>
            <w:tcBorders>
              <w:top w:val="nil"/>
              <w:left w:val="nil"/>
              <w:bottom w:val="nil"/>
              <w:right w:val="nil"/>
            </w:tcBorders>
          </w:tcPr>
          <w:p w14:paraId="7A4A894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1.74</w:t>
            </w:r>
          </w:p>
        </w:tc>
        <w:tc>
          <w:tcPr>
            <w:tcW w:w="1019" w:type="dxa"/>
            <w:tcBorders>
              <w:top w:val="nil"/>
              <w:left w:val="nil"/>
              <w:bottom w:val="nil"/>
              <w:right w:val="nil"/>
            </w:tcBorders>
          </w:tcPr>
          <w:p w14:paraId="1880C56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1.07</w:t>
            </w:r>
          </w:p>
        </w:tc>
        <w:tc>
          <w:tcPr>
            <w:tcW w:w="1018" w:type="dxa"/>
            <w:tcBorders>
              <w:top w:val="nil"/>
              <w:left w:val="nil"/>
              <w:bottom w:val="nil"/>
              <w:right w:val="nil"/>
            </w:tcBorders>
          </w:tcPr>
          <w:p w14:paraId="1F22CAA1"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.28</w:t>
            </w:r>
          </w:p>
        </w:tc>
        <w:tc>
          <w:tcPr>
            <w:tcW w:w="1019" w:type="dxa"/>
            <w:gridSpan w:val="2"/>
            <w:tcBorders>
              <w:top w:val="nil"/>
              <w:left w:val="nil"/>
              <w:bottom w:val="nil"/>
              <w:right w:val="nil"/>
            </w:tcBorders>
          </w:tcPr>
          <w:p w14:paraId="14C448C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.29</w:t>
            </w:r>
          </w:p>
        </w:tc>
        <w:tc>
          <w:tcPr>
            <w:tcW w:w="1019" w:type="dxa"/>
            <w:tcBorders>
              <w:top w:val="nil"/>
              <w:left w:val="nil"/>
              <w:bottom w:val="nil"/>
              <w:right w:val="nil"/>
            </w:tcBorders>
          </w:tcPr>
          <w:p w14:paraId="492895F1"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8" w:type="dxa"/>
            <w:tcBorders>
              <w:top w:val="nil"/>
              <w:left w:val="nil"/>
              <w:bottom w:val="nil"/>
              <w:right w:val="nil"/>
            </w:tcBorders>
          </w:tcPr>
          <w:p w14:paraId="350D195D"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5292E451"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684DE7F7"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7FB4F450" w14:textId="77777777" w:rsidTr="0027384B">
        <w:tc>
          <w:tcPr>
            <w:tcW w:w="1603" w:type="dxa"/>
            <w:tcBorders>
              <w:top w:val="nil"/>
              <w:left w:val="nil"/>
              <w:bottom w:val="nil"/>
              <w:right w:val="nil"/>
            </w:tcBorders>
          </w:tcPr>
          <w:p w14:paraId="29806423"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External</w:t>
            </w:r>
          </w:p>
        </w:tc>
        <w:tc>
          <w:tcPr>
            <w:tcW w:w="1018" w:type="dxa"/>
            <w:tcBorders>
              <w:top w:val="nil"/>
              <w:left w:val="nil"/>
              <w:bottom w:val="nil"/>
              <w:right w:val="nil"/>
            </w:tcBorders>
          </w:tcPr>
          <w:p w14:paraId="3D8E5F5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3.03</w:t>
            </w:r>
          </w:p>
        </w:tc>
        <w:tc>
          <w:tcPr>
            <w:tcW w:w="1019" w:type="dxa"/>
            <w:tcBorders>
              <w:top w:val="nil"/>
              <w:left w:val="nil"/>
              <w:bottom w:val="nil"/>
              <w:right w:val="nil"/>
            </w:tcBorders>
          </w:tcPr>
          <w:p w14:paraId="19ED6C0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1.16</w:t>
            </w:r>
          </w:p>
        </w:tc>
        <w:tc>
          <w:tcPr>
            <w:tcW w:w="1018" w:type="dxa"/>
            <w:tcBorders>
              <w:top w:val="nil"/>
              <w:left w:val="nil"/>
              <w:bottom w:val="nil"/>
              <w:right w:val="nil"/>
            </w:tcBorders>
          </w:tcPr>
          <w:p w14:paraId="4455D19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.13</w:t>
            </w:r>
          </w:p>
        </w:tc>
        <w:tc>
          <w:tcPr>
            <w:tcW w:w="1019" w:type="dxa"/>
            <w:gridSpan w:val="2"/>
            <w:tcBorders>
              <w:top w:val="nil"/>
              <w:left w:val="nil"/>
              <w:bottom w:val="nil"/>
              <w:right w:val="nil"/>
            </w:tcBorders>
          </w:tcPr>
          <w:p w14:paraId="2B5726B0"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.27</w:t>
            </w:r>
          </w:p>
        </w:tc>
        <w:tc>
          <w:tcPr>
            <w:tcW w:w="1019" w:type="dxa"/>
            <w:tcBorders>
              <w:top w:val="nil"/>
              <w:left w:val="nil"/>
              <w:bottom w:val="nil"/>
              <w:right w:val="nil"/>
            </w:tcBorders>
          </w:tcPr>
          <w:p w14:paraId="4973FFA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.27</w:t>
            </w:r>
          </w:p>
        </w:tc>
        <w:tc>
          <w:tcPr>
            <w:tcW w:w="1018" w:type="dxa"/>
            <w:tcBorders>
              <w:top w:val="nil"/>
              <w:left w:val="nil"/>
              <w:bottom w:val="nil"/>
              <w:right w:val="nil"/>
            </w:tcBorders>
          </w:tcPr>
          <w:p w14:paraId="0224BCF0"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5670E6ED"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44580497"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15C5CFD8" w14:textId="77777777" w:rsidTr="0027384B">
        <w:tc>
          <w:tcPr>
            <w:tcW w:w="1603" w:type="dxa"/>
            <w:tcBorders>
              <w:top w:val="nil"/>
              <w:left w:val="nil"/>
              <w:bottom w:val="nil"/>
              <w:right w:val="nil"/>
            </w:tcBorders>
          </w:tcPr>
          <w:p w14:paraId="5C0D8AA3"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T1</w:t>
            </w:r>
          </w:p>
        </w:tc>
        <w:tc>
          <w:tcPr>
            <w:tcW w:w="1018" w:type="dxa"/>
            <w:tcBorders>
              <w:top w:val="nil"/>
              <w:left w:val="nil"/>
              <w:bottom w:val="nil"/>
              <w:right w:val="nil"/>
            </w:tcBorders>
          </w:tcPr>
          <w:p w14:paraId="0E8C668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2.94</w:t>
            </w:r>
          </w:p>
        </w:tc>
        <w:tc>
          <w:tcPr>
            <w:tcW w:w="1019" w:type="dxa"/>
            <w:tcBorders>
              <w:top w:val="nil"/>
              <w:left w:val="nil"/>
              <w:bottom w:val="nil"/>
              <w:right w:val="nil"/>
            </w:tcBorders>
          </w:tcPr>
          <w:p w14:paraId="3B45542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.98</w:t>
            </w:r>
          </w:p>
        </w:tc>
        <w:tc>
          <w:tcPr>
            <w:tcW w:w="1018" w:type="dxa"/>
            <w:tcBorders>
              <w:top w:val="nil"/>
              <w:left w:val="nil"/>
              <w:bottom w:val="nil"/>
              <w:right w:val="nil"/>
            </w:tcBorders>
          </w:tcPr>
          <w:p w14:paraId="6DBA4E9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.72</w:t>
            </w:r>
          </w:p>
        </w:tc>
        <w:tc>
          <w:tcPr>
            <w:tcW w:w="1019" w:type="dxa"/>
            <w:gridSpan w:val="2"/>
            <w:tcBorders>
              <w:top w:val="nil"/>
              <w:left w:val="nil"/>
              <w:bottom w:val="nil"/>
              <w:right w:val="nil"/>
            </w:tcBorders>
          </w:tcPr>
          <w:p w14:paraId="1F6591F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.72</w:t>
            </w:r>
          </w:p>
        </w:tc>
        <w:tc>
          <w:tcPr>
            <w:tcW w:w="1019" w:type="dxa"/>
            <w:tcBorders>
              <w:top w:val="nil"/>
              <w:left w:val="nil"/>
              <w:bottom w:val="nil"/>
              <w:right w:val="nil"/>
            </w:tcBorders>
          </w:tcPr>
          <w:p w14:paraId="169E1AB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.22</w:t>
            </w:r>
          </w:p>
        </w:tc>
        <w:tc>
          <w:tcPr>
            <w:tcW w:w="1018" w:type="dxa"/>
            <w:tcBorders>
              <w:top w:val="nil"/>
              <w:left w:val="nil"/>
              <w:bottom w:val="nil"/>
              <w:right w:val="nil"/>
            </w:tcBorders>
          </w:tcPr>
          <w:p w14:paraId="4A745BE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.24</w:t>
            </w:r>
          </w:p>
        </w:tc>
        <w:tc>
          <w:tcPr>
            <w:tcW w:w="1019" w:type="dxa"/>
            <w:tcBorders>
              <w:top w:val="nil"/>
              <w:left w:val="nil"/>
              <w:bottom w:val="nil"/>
              <w:right w:val="nil"/>
            </w:tcBorders>
          </w:tcPr>
          <w:p w14:paraId="6CF5F92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3363C693"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26E7ED51" w14:textId="77777777" w:rsidTr="0027384B">
        <w:tc>
          <w:tcPr>
            <w:tcW w:w="1603" w:type="dxa"/>
            <w:tcBorders>
              <w:top w:val="nil"/>
              <w:left w:val="nil"/>
              <w:bottom w:val="nil"/>
              <w:right w:val="nil"/>
            </w:tcBorders>
          </w:tcPr>
          <w:p w14:paraId="60C34E29"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T2</w:t>
            </w:r>
          </w:p>
        </w:tc>
        <w:tc>
          <w:tcPr>
            <w:tcW w:w="1018" w:type="dxa"/>
            <w:tcBorders>
              <w:top w:val="nil"/>
              <w:left w:val="nil"/>
              <w:bottom w:val="nil"/>
              <w:right w:val="nil"/>
            </w:tcBorders>
          </w:tcPr>
          <w:p w14:paraId="3F9A59A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3.22</w:t>
            </w:r>
          </w:p>
        </w:tc>
        <w:tc>
          <w:tcPr>
            <w:tcW w:w="1019" w:type="dxa"/>
            <w:tcBorders>
              <w:top w:val="nil"/>
              <w:left w:val="nil"/>
              <w:bottom w:val="nil"/>
              <w:right w:val="nil"/>
            </w:tcBorders>
          </w:tcPr>
          <w:p w14:paraId="1F6F396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1.00</w:t>
            </w:r>
          </w:p>
        </w:tc>
        <w:tc>
          <w:tcPr>
            <w:tcW w:w="1018" w:type="dxa"/>
            <w:tcBorders>
              <w:top w:val="nil"/>
              <w:left w:val="nil"/>
              <w:bottom w:val="nil"/>
              <w:right w:val="nil"/>
            </w:tcBorders>
          </w:tcPr>
          <w:p w14:paraId="08FB2D4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.54</w:t>
            </w:r>
          </w:p>
        </w:tc>
        <w:tc>
          <w:tcPr>
            <w:tcW w:w="1019" w:type="dxa"/>
            <w:gridSpan w:val="2"/>
            <w:tcBorders>
              <w:top w:val="nil"/>
              <w:left w:val="nil"/>
              <w:bottom w:val="nil"/>
              <w:right w:val="nil"/>
            </w:tcBorders>
          </w:tcPr>
          <w:p w14:paraId="270470A8"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.57</w:t>
            </w:r>
          </w:p>
        </w:tc>
        <w:tc>
          <w:tcPr>
            <w:tcW w:w="1019" w:type="dxa"/>
            <w:tcBorders>
              <w:top w:val="nil"/>
              <w:left w:val="nil"/>
              <w:bottom w:val="nil"/>
              <w:right w:val="nil"/>
            </w:tcBorders>
          </w:tcPr>
          <w:p w14:paraId="7062A68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.14</w:t>
            </w:r>
          </w:p>
        </w:tc>
        <w:tc>
          <w:tcPr>
            <w:tcW w:w="1018" w:type="dxa"/>
            <w:tcBorders>
              <w:top w:val="nil"/>
              <w:left w:val="nil"/>
              <w:bottom w:val="nil"/>
              <w:right w:val="nil"/>
            </w:tcBorders>
          </w:tcPr>
          <w:p w14:paraId="139BB6E1"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.13</w:t>
            </w:r>
          </w:p>
        </w:tc>
        <w:tc>
          <w:tcPr>
            <w:tcW w:w="1019" w:type="dxa"/>
            <w:tcBorders>
              <w:top w:val="nil"/>
              <w:left w:val="nil"/>
              <w:bottom w:val="nil"/>
              <w:right w:val="nil"/>
            </w:tcBorders>
          </w:tcPr>
          <w:p w14:paraId="57C398C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.71</w:t>
            </w:r>
          </w:p>
        </w:tc>
        <w:tc>
          <w:tcPr>
            <w:tcW w:w="1019" w:type="dxa"/>
            <w:tcBorders>
              <w:top w:val="nil"/>
              <w:left w:val="nil"/>
              <w:bottom w:val="nil"/>
              <w:right w:val="nil"/>
            </w:tcBorders>
          </w:tcPr>
          <w:p w14:paraId="05C9B9C2"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439EBD76" w14:textId="77777777" w:rsidTr="0027384B">
        <w:tc>
          <w:tcPr>
            <w:tcW w:w="4876" w:type="dxa"/>
            <w:gridSpan w:val="5"/>
            <w:tcBorders>
              <w:top w:val="nil"/>
              <w:left w:val="nil"/>
              <w:bottom w:val="nil"/>
              <w:right w:val="nil"/>
            </w:tcBorders>
          </w:tcPr>
          <w:p w14:paraId="2A880BDA" w14:textId="77777777" w:rsidR="00D93F30" w:rsidRPr="00607E60" w:rsidRDefault="00D93F30" w:rsidP="00D93F30">
            <w:pPr>
              <w:rPr>
                <w:rFonts w:ascii="Times New Roman" w:hAnsi="Times New Roman" w:cs="Times New Roman"/>
                <w:b/>
                <w:sz w:val="16"/>
                <w:szCs w:val="16"/>
                <w:lang w:val="en-CA"/>
              </w:rPr>
            </w:pPr>
            <w:r w:rsidRPr="00607E60">
              <w:rPr>
                <w:rFonts w:ascii="Times New Roman" w:hAnsi="Times New Roman" w:cs="Times New Roman"/>
                <w:b/>
                <w:sz w:val="16"/>
                <w:szCs w:val="16"/>
                <w:lang w:val="en-CA"/>
              </w:rPr>
              <w:t>Conventional</w:t>
            </w:r>
          </w:p>
        </w:tc>
        <w:tc>
          <w:tcPr>
            <w:tcW w:w="4876" w:type="dxa"/>
            <w:gridSpan w:val="5"/>
            <w:tcBorders>
              <w:top w:val="nil"/>
              <w:left w:val="nil"/>
              <w:bottom w:val="nil"/>
              <w:right w:val="nil"/>
            </w:tcBorders>
          </w:tcPr>
          <w:p w14:paraId="403B725A" w14:textId="77777777" w:rsidR="00D93F30" w:rsidRPr="00607E60" w:rsidRDefault="00D93F30" w:rsidP="00D93F30">
            <w:pPr>
              <w:rPr>
                <w:rFonts w:ascii="Times New Roman" w:hAnsi="Times New Roman" w:cs="Times New Roman"/>
                <w:b/>
                <w:sz w:val="16"/>
                <w:szCs w:val="16"/>
                <w:lang w:val="en-CA"/>
              </w:rPr>
            </w:pPr>
          </w:p>
        </w:tc>
      </w:tr>
      <w:tr w:rsidR="00D93F30" w:rsidRPr="00607E60" w14:paraId="42A10CC7" w14:textId="77777777" w:rsidTr="0027384B">
        <w:tc>
          <w:tcPr>
            <w:tcW w:w="1603" w:type="dxa"/>
            <w:tcBorders>
              <w:top w:val="nil"/>
              <w:left w:val="nil"/>
              <w:bottom w:val="nil"/>
              <w:right w:val="nil"/>
            </w:tcBorders>
          </w:tcPr>
          <w:p w14:paraId="3BD73EBF"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Intrinsic</w:t>
            </w:r>
          </w:p>
        </w:tc>
        <w:tc>
          <w:tcPr>
            <w:tcW w:w="1018" w:type="dxa"/>
            <w:tcBorders>
              <w:top w:val="nil"/>
              <w:left w:val="nil"/>
              <w:bottom w:val="nil"/>
              <w:right w:val="nil"/>
            </w:tcBorders>
          </w:tcPr>
          <w:p w14:paraId="4B8EE7E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2.17</w:t>
            </w:r>
          </w:p>
        </w:tc>
        <w:tc>
          <w:tcPr>
            <w:tcW w:w="1019" w:type="dxa"/>
            <w:tcBorders>
              <w:top w:val="nil"/>
              <w:left w:val="nil"/>
              <w:bottom w:val="nil"/>
              <w:right w:val="nil"/>
            </w:tcBorders>
          </w:tcPr>
          <w:p w14:paraId="44642DF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1.18</w:t>
            </w:r>
          </w:p>
        </w:tc>
        <w:tc>
          <w:tcPr>
            <w:tcW w:w="1018" w:type="dxa"/>
            <w:tcBorders>
              <w:top w:val="nil"/>
              <w:left w:val="nil"/>
              <w:bottom w:val="nil"/>
              <w:right w:val="nil"/>
            </w:tcBorders>
          </w:tcPr>
          <w:p w14:paraId="52441F6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gridSpan w:val="2"/>
            <w:tcBorders>
              <w:top w:val="nil"/>
              <w:left w:val="nil"/>
              <w:bottom w:val="nil"/>
              <w:right w:val="nil"/>
            </w:tcBorders>
          </w:tcPr>
          <w:p w14:paraId="1A7618AD"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3F9D5F4B"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135D8DCD"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0715A4E1"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6462F014"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3D45715E" w14:textId="77777777" w:rsidTr="0027384B">
        <w:tc>
          <w:tcPr>
            <w:tcW w:w="1603" w:type="dxa"/>
            <w:tcBorders>
              <w:top w:val="nil"/>
              <w:left w:val="nil"/>
              <w:bottom w:val="nil"/>
              <w:right w:val="nil"/>
            </w:tcBorders>
          </w:tcPr>
          <w:p w14:paraId="3773FC25"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Identified</w:t>
            </w:r>
          </w:p>
        </w:tc>
        <w:tc>
          <w:tcPr>
            <w:tcW w:w="1018" w:type="dxa"/>
            <w:tcBorders>
              <w:top w:val="nil"/>
              <w:left w:val="nil"/>
              <w:bottom w:val="nil"/>
              <w:right w:val="nil"/>
            </w:tcBorders>
          </w:tcPr>
          <w:p w14:paraId="779CE6B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2.85</w:t>
            </w:r>
          </w:p>
        </w:tc>
        <w:tc>
          <w:tcPr>
            <w:tcW w:w="1019" w:type="dxa"/>
            <w:tcBorders>
              <w:top w:val="nil"/>
              <w:left w:val="nil"/>
              <w:bottom w:val="nil"/>
              <w:right w:val="nil"/>
            </w:tcBorders>
          </w:tcPr>
          <w:p w14:paraId="594BDB10"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1.23</w:t>
            </w:r>
          </w:p>
        </w:tc>
        <w:tc>
          <w:tcPr>
            <w:tcW w:w="1018" w:type="dxa"/>
            <w:tcBorders>
              <w:top w:val="nil"/>
              <w:left w:val="nil"/>
              <w:bottom w:val="nil"/>
              <w:right w:val="nil"/>
            </w:tcBorders>
          </w:tcPr>
          <w:p w14:paraId="4E1FD3E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.76</w:t>
            </w:r>
          </w:p>
        </w:tc>
        <w:tc>
          <w:tcPr>
            <w:tcW w:w="1019" w:type="dxa"/>
            <w:gridSpan w:val="2"/>
            <w:tcBorders>
              <w:top w:val="nil"/>
              <w:left w:val="nil"/>
              <w:bottom w:val="nil"/>
              <w:right w:val="nil"/>
            </w:tcBorders>
          </w:tcPr>
          <w:p w14:paraId="3610E54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41390D57" w14:textId="77777777" w:rsidR="00D93F30" w:rsidRPr="00607E60" w:rsidRDefault="00D93F30" w:rsidP="00D93F30">
            <w:pPr>
              <w:jc w:val="center"/>
              <w:rPr>
                <w:rFonts w:ascii="Times New Roman" w:hAnsi="Times New Roman" w:cs="Times New Roman"/>
                <w:sz w:val="16"/>
                <w:szCs w:val="16"/>
                <w:lang w:val="en-CA"/>
              </w:rPr>
            </w:pPr>
          </w:p>
        </w:tc>
        <w:tc>
          <w:tcPr>
            <w:tcW w:w="1018" w:type="dxa"/>
            <w:tcBorders>
              <w:top w:val="nil"/>
              <w:left w:val="nil"/>
              <w:bottom w:val="nil"/>
              <w:right w:val="nil"/>
            </w:tcBorders>
          </w:tcPr>
          <w:p w14:paraId="44C1AB0E"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54CC19DE"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35093510"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7E80A714" w14:textId="77777777" w:rsidTr="0027384B">
        <w:tc>
          <w:tcPr>
            <w:tcW w:w="1603" w:type="dxa"/>
            <w:tcBorders>
              <w:top w:val="nil"/>
              <w:left w:val="nil"/>
              <w:bottom w:val="nil"/>
              <w:right w:val="nil"/>
            </w:tcBorders>
          </w:tcPr>
          <w:p w14:paraId="2C1AF2B9"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Introjected</w:t>
            </w:r>
          </w:p>
        </w:tc>
        <w:tc>
          <w:tcPr>
            <w:tcW w:w="1018" w:type="dxa"/>
            <w:tcBorders>
              <w:top w:val="nil"/>
              <w:left w:val="nil"/>
              <w:bottom w:val="nil"/>
              <w:right w:val="nil"/>
            </w:tcBorders>
          </w:tcPr>
          <w:p w14:paraId="20DE794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1.65</w:t>
            </w:r>
          </w:p>
        </w:tc>
        <w:tc>
          <w:tcPr>
            <w:tcW w:w="1019" w:type="dxa"/>
            <w:tcBorders>
              <w:top w:val="nil"/>
              <w:left w:val="nil"/>
              <w:bottom w:val="nil"/>
              <w:right w:val="nil"/>
            </w:tcBorders>
          </w:tcPr>
          <w:p w14:paraId="11E04D80"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1.02</w:t>
            </w:r>
          </w:p>
        </w:tc>
        <w:tc>
          <w:tcPr>
            <w:tcW w:w="1018" w:type="dxa"/>
            <w:tcBorders>
              <w:top w:val="nil"/>
              <w:left w:val="nil"/>
              <w:bottom w:val="nil"/>
              <w:right w:val="nil"/>
            </w:tcBorders>
          </w:tcPr>
          <w:p w14:paraId="6509E8C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.28</w:t>
            </w:r>
          </w:p>
        </w:tc>
        <w:tc>
          <w:tcPr>
            <w:tcW w:w="1019" w:type="dxa"/>
            <w:gridSpan w:val="2"/>
            <w:tcBorders>
              <w:top w:val="nil"/>
              <w:left w:val="nil"/>
              <w:bottom w:val="nil"/>
              <w:right w:val="nil"/>
            </w:tcBorders>
          </w:tcPr>
          <w:p w14:paraId="483362B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.26</w:t>
            </w:r>
          </w:p>
        </w:tc>
        <w:tc>
          <w:tcPr>
            <w:tcW w:w="1019" w:type="dxa"/>
            <w:tcBorders>
              <w:top w:val="nil"/>
              <w:left w:val="nil"/>
              <w:bottom w:val="nil"/>
              <w:right w:val="nil"/>
            </w:tcBorders>
          </w:tcPr>
          <w:p w14:paraId="765E290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8" w:type="dxa"/>
            <w:tcBorders>
              <w:top w:val="nil"/>
              <w:left w:val="nil"/>
              <w:bottom w:val="nil"/>
              <w:right w:val="nil"/>
            </w:tcBorders>
          </w:tcPr>
          <w:p w14:paraId="155977CB"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245576B2"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7DB75D3B"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1DBC6E85" w14:textId="77777777" w:rsidTr="0027384B">
        <w:tc>
          <w:tcPr>
            <w:tcW w:w="1603" w:type="dxa"/>
            <w:tcBorders>
              <w:top w:val="nil"/>
              <w:left w:val="nil"/>
              <w:bottom w:val="nil"/>
              <w:right w:val="nil"/>
            </w:tcBorders>
          </w:tcPr>
          <w:p w14:paraId="289693D7"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External</w:t>
            </w:r>
          </w:p>
        </w:tc>
        <w:tc>
          <w:tcPr>
            <w:tcW w:w="1018" w:type="dxa"/>
            <w:tcBorders>
              <w:top w:val="nil"/>
              <w:left w:val="nil"/>
              <w:bottom w:val="nil"/>
              <w:right w:val="nil"/>
            </w:tcBorders>
          </w:tcPr>
          <w:p w14:paraId="33B27666"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3.01</w:t>
            </w:r>
          </w:p>
        </w:tc>
        <w:tc>
          <w:tcPr>
            <w:tcW w:w="1019" w:type="dxa"/>
            <w:tcBorders>
              <w:top w:val="nil"/>
              <w:left w:val="nil"/>
              <w:bottom w:val="nil"/>
              <w:right w:val="nil"/>
            </w:tcBorders>
          </w:tcPr>
          <w:p w14:paraId="6074F1FB"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1.21</w:t>
            </w:r>
          </w:p>
        </w:tc>
        <w:tc>
          <w:tcPr>
            <w:tcW w:w="1018" w:type="dxa"/>
            <w:tcBorders>
              <w:top w:val="nil"/>
              <w:left w:val="nil"/>
              <w:bottom w:val="nil"/>
              <w:right w:val="nil"/>
            </w:tcBorders>
          </w:tcPr>
          <w:p w14:paraId="01741C9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.14</w:t>
            </w:r>
          </w:p>
        </w:tc>
        <w:tc>
          <w:tcPr>
            <w:tcW w:w="1019" w:type="dxa"/>
            <w:gridSpan w:val="2"/>
            <w:tcBorders>
              <w:top w:val="nil"/>
              <w:left w:val="nil"/>
              <w:bottom w:val="nil"/>
              <w:right w:val="nil"/>
            </w:tcBorders>
          </w:tcPr>
          <w:p w14:paraId="5E7A016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.28</w:t>
            </w:r>
          </w:p>
        </w:tc>
        <w:tc>
          <w:tcPr>
            <w:tcW w:w="1019" w:type="dxa"/>
            <w:tcBorders>
              <w:top w:val="nil"/>
              <w:left w:val="nil"/>
              <w:bottom w:val="nil"/>
              <w:right w:val="nil"/>
            </w:tcBorders>
          </w:tcPr>
          <w:p w14:paraId="0995CFB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.21</w:t>
            </w:r>
          </w:p>
        </w:tc>
        <w:tc>
          <w:tcPr>
            <w:tcW w:w="1018" w:type="dxa"/>
            <w:tcBorders>
              <w:top w:val="nil"/>
              <w:left w:val="nil"/>
              <w:bottom w:val="nil"/>
              <w:right w:val="nil"/>
            </w:tcBorders>
          </w:tcPr>
          <w:p w14:paraId="534ECDB0"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1135BED8" w14:textId="77777777" w:rsidR="00D93F30" w:rsidRPr="00607E60" w:rsidRDefault="00D93F30" w:rsidP="00D93F30">
            <w:pPr>
              <w:jc w:val="center"/>
              <w:rPr>
                <w:rFonts w:ascii="Times New Roman" w:hAnsi="Times New Roman" w:cs="Times New Roman"/>
                <w:sz w:val="16"/>
                <w:szCs w:val="16"/>
                <w:lang w:val="en-CA"/>
              </w:rPr>
            </w:pPr>
          </w:p>
        </w:tc>
        <w:tc>
          <w:tcPr>
            <w:tcW w:w="1019" w:type="dxa"/>
            <w:tcBorders>
              <w:top w:val="nil"/>
              <w:left w:val="nil"/>
              <w:bottom w:val="nil"/>
              <w:right w:val="nil"/>
            </w:tcBorders>
          </w:tcPr>
          <w:p w14:paraId="55E71924"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7F46347A" w14:textId="77777777" w:rsidTr="0027384B">
        <w:tc>
          <w:tcPr>
            <w:tcW w:w="1603" w:type="dxa"/>
            <w:tcBorders>
              <w:top w:val="nil"/>
              <w:left w:val="nil"/>
              <w:bottom w:val="nil"/>
              <w:right w:val="nil"/>
            </w:tcBorders>
          </w:tcPr>
          <w:p w14:paraId="60E8A221"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T1</w:t>
            </w:r>
          </w:p>
        </w:tc>
        <w:tc>
          <w:tcPr>
            <w:tcW w:w="1018" w:type="dxa"/>
            <w:tcBorders>
              <w:top w:val="nil"/>
              <w:left w:val="nil"/>
              <w:bottom w:val="nil"/>
              <w:right w:val="nil"/>
            </w:tcBorders>
          </w:tcPr>
          <w:p w14:paraId="57A0C69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2.82</w:t>
            </w:r>
          </w:p>
        </w:tc>
        <w:tc>
          <w:tcPr>
            <w:tcW w:w="1019" w:type="dxa"/>
            <w:tcBorders>
              <w:top w:val="nil"/>
              <w:left w:val="nil"/>
              <w:bottom w:val="nil"/>
              <w:right w:val="nil"/>
            </w:tcBorders>
          </w:tcPr>
          <w:p w14:paraId="4DEEAF2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1.15</w:t>
            </w:r>
          </w:p>
        </w:tc>
        <w:tc>
          <w:tcPr>
            <w:tcW w:w="1018" w:type="dxa"/>
            <w:tcBorders>
              <w:top w:val="nil"/>
              <w:left w:val="nil"/>
              <w:bottom w:val="nil"/>
              <w:right w:val="nil"/>
            </w:tcBorders>
          </w:tcPr>
          <w:p w14:paraId="58C3068C"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.64</w:t>
            </w:r>
          </w:p>
        </w:tc>
        <w:tc>
          <w:tcPr>
            <w:tcW w:w="1019" w:type="dxa"/>
            <w:gridSpan w:val="2"/>
            <w:tcBorders>
              <w:top w:val="nil"/>
              <w:left w:val="nil"/>
              <w:bottom w:val="nil"/>
              <w:right w:val="nil"/>
            </w:tcBorders>
          </w:tcPr>
          <w:p w14:paraId="4CDF0159"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.66</w:t>
            </w:r>
          </w:p>
        </w:tc>
        <w:tc>
          <w:tcPr>
            <w:tcW w:w="1019" w:type="dxa"/>
            <w:tcBorders>
              <w:top w:val="nil"/>
              <w:left w:val="nil"/>
              <w:bottom w:val="nil"/>
              <w:right w:val="nil"/>
            </w:tcBorders>
          </w:tcPr>
          <w:p w14:paraId="2243A10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.19</w:t>
            </w:r>
          </w:p>
        </w:tc>
        <w:tc>
          <w:tcPr>
            <w:tcW w:w="1018" w:type="dxa"/>
            <w:tcBorders>
              <w:top w:val="nil"/>
              <w:left w:val="nil"/>
              <w:bottom w:val="nil"/>
              <w:right w:val="nil"/>
            </w:tcBorders>
          </w:tcPr>
          <w:p w14:paraId="17856063"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.24</w:t>
            </w:r>
          </w:p>
        </w:tc>
        <w:tc>
          <w:tcPr>
            <w:tcW w:w="1019" w:type="dxa"/>
            <w:tcBorders>
              <w:top w:val="nil"/>
              <w:left w:val="nil"/>
              <w:bottom w:val="nil"/>
              <w:right w:val="nil"/>
            </w:tcBorders>
          </w:tcPr>
          <w:p w14:paraId="72CF7D72"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w:t>
            </w:r>
          </w:p>
        </w:tc>
        <w:tc>
          <w:tcPr>
            <w:tcW w:w="1019" w:type="dxa"/>
            <w:tcBorders>
              <w:top w:val="nil"/>
              <w:left w:val="nil"/>
              <w:bottom w:val="nil"/>
              <w:right w:val="nil"/>
            </w:tcBorders>
          </w:tcPr>
          <w:p w14:paraId="1D0C6332" w14:textId="77777777" w:rsidR="00D93F30" w:rsidRPr="00607E60" w:rsidRDefault="00D93F30" w:rsidP="00D93F30">
            <w:pPr>
              <w:jc w:val="center"/>
              <w:rPr>
                <w:rFonts w:ascii="Times New Roman" w:hAnsi="Times New Roman" w:cs="Times New Roman"/>
                <w:sz w:val="16"/>
                <w:szCs w:val="16"/>
                <w:lang w:val="en-CA"/>
              </w:rPr>
            </w:pPr>
          </w:p>
        </w:tc>
      </w:tr>
      <w:tr w:rsidR="00D93F30" w:rsidRPr="00607E60" w14:paraId="380E9113" w14:textId="77777777" w:rsidTr="0027384B">
        <w:tc>
          <w:tcPr>
            <w:tcW w:w="1603" w:type="dxa"/>
            <w:tcBorders>
              <w:top w:val="nil"/>
              <w:left w:val="nil"/>
              <w:bottom w:val="single" w:sz="4" w:space="0" w:color="auto"/>
              <w:right w:val="nil"/>
            </w:tcBorders>
          </w:tcPr>
          <w:p w14:paraId="435818D1" w14:textId="77777777" w:rsidR="00D93F30" w:rsidRPr="00607E60" w:rsidRDefault="00D93F30" w:rsidP="00D93F30">
            <w:pPr>
              <w:rPr>
                <w:rFonts w:ascii="Times New Roman" w:hAnsi="Times New Roman" w:cs="Times New Roman"/>
                <w:sz w:val="16"/>
                <w:szCs w:val="16"/>
                <w:lang w:val="en-CA"/>
              </w:rPr>
            </w:pPr>
            <w:r w:rsidRPr="00607E60">
              <w:rPr>
                <w:rFonts w:ascii="Times New Roman" w:hAnsi="Times New Roman" w:cs="Times New Roman"/>
                <w:sz w:val="16"/>
                <w:szCs w:val="16"/>
                <w:lang w:val="en-CA"/>
              </w:rPr>
              <w:t>SE T2</w:t>
            </w:r>
          </w:p>
        </w:tc>
        <w:tc>
          <w:tcPr>
            <w:tcW w:w="1018" w:type="dxa"/>
            <w:tcBorders>
              <w:top w:val="nil"/>
              <w:left w:val="nil"/>
              <w:bottom w:val="single" w:sz="4" w:space="0" w:color="auto"/>
              <w:right w:val="nil"/>
            </w:tcBorders>
          </w:tcPr>
          <w:p w14:paraId="25BCE45E"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3.15</w:t>
            </w:r>
          </w:p>
        </w:tc>
        <w:tc>
          <w:tcPr>
            <w:tcW w:w="1019" w:type="dxa"/>
            <w:tcBorders>
              <w:top w:val="nil"/>
              <w:left w:val="nil"/>
              <w:bottom w:val="single" w:sz="4" w:space="0" w:color="auto"/>
              <w:right w:val="nil"/>
            </w:tcBorders>
          </w:tcPr>
          <w:p w14:paraId="5A91A6D7"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1.13</w:t>
            </w:r>
          </w:p>
        </w:tc>
        <w:tc>
          <w:tcPr>
            <w:tcW w:w="1018" w:type="dxa"/>
            <w:tcBorders>
              <w:top w:val="nil"/>
              <w:left w:val="nil"/>
              <w:bottom w:val="single" w:sz="4" w:space="0" w:color="auto"/>
              <w:right w:val="nil"/>
            </w:tcBorders>
          </w:tcPr>
          <w:p w14:paraId="20BA64E4"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.47</w:t>
            </w:r>
          </w:p>
        </w:tc>
        <w:tc>
          <w:tcPr>
            <w:tcW w:w="1019" w:type="dxa"/>
            <w:gridSpan w:val="2"/>
            <w:tcBorders>
              <w:top w:val="nil"/>
              <w:left w:val="nil"/>
              <w:bottom w:val="single" w:sz="4" w:space="0" w:color="auto"/>
              <w:right w:val="nil"/>
            </w:tcBorders>
          </w:tcPr>
          <w:p w14:paraId="29BD500D"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.48</w:t>
            </w:r>
          </w:p>
        </w:tc>
        <w:tc>
          <w:tcPr>
            <w:tcW w:w="1019" w:type="dxa"/>
            <w:tcBorders>
              <w:top w:val="nil"/>
              <w:left w:val="nil"/>
              <w:bottom w:val="single" w:sz="4" w:space="0" w:color="auto"/>
              <w:right w:val="nil"/>
            </w:tcBorders>
          </w:tcPr>
          <w:p w14:paraId="5EB4D8AA"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.06</w:t>
            </w:r>
          </w:p>
        </w:tc>
        <w:tc>
          <w:tcPr>
            <w:tcW w:w="1018" w:type="dxa"/>
            <w:tcBorders>
              <w:top w:val="nil"/>
              <w:left w:val="nil"/>
              <w:bottom w:val="single" w:sz="4" w:space="0" w:color="auto"/>
              <w:right w:val="nil"/>
            </w:tcBorders>
          </w:tcPr>
          <w:p w14:paraId="5AE8D8B5"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.24</w:t>
            </w:r>
          </w:p>
        </w:tc>
        <w:tc>
          <w:tcPr>
            <w:tcW w:w="1019" w:type="dxa"/>
            <w:tcBorders>
              <w:top w:val="nil"/>
              <w:left w:val="nil"/>
              <w:bottom w:val="single" w:sz="4" w:space="0" w:color="auto"/>
              <w:right w:val="nil"/>
            </w:tcBorders>
          </w:tcPr>
          <w:p w14:paraId="31CE879F" w14:textId="77777777" w:rsidR="00D93F30" w:rsidRPr="00607E60" w:rsidRDefault="00D93F30" w:rsidP="00D93F30">
            <w:pPr>
              <w:jc w:val="center"/>
              <w:rPr>
                <w:rFonts w:ascii="Times New Roman" w:hAnsi="Times New Roman" w:cs="Times New Roman"/>
                <w:sz w:val="16"/>
                <w:szCs w:val="16"/>
                <w:lang w:val="en-CA"/>
              </w:rPr>
            </w:pPr>
            <w:r w:rsidRPr="00607E60">
              <w:rPr>
                <w:rFonts w:ascii="Times New Roman" w:hAnsi="Times New Roman" w:cs="Times New Roman"/>
                <w:sz w:val="16"/>
                <w:szCs w:val="16"/>
                <w:lang w:val="en-CA"/>
              </w:rPr>
              <w:t>.73</w:t>
            </w:r>
          </w:p>
        </w:tc>
        <w:tc>
          <w:tcPr>
            <w:tcW w:w="1019" w:type="dxa"/>
            <w:tcBorders>
              <w:top w:val="nil"/>
              <w:left w:val="nil"/>
              <w:bottom w:val="single" w:sz="4" w:space="0" w:color="auto"/>
              <w:right w:val="nil"/>
            </w:tcBorders>
          </w:tcPr>
          <w:p w14:paraId="5B35BFDE" w14:textId="77777777" w:rsidR="00D93F30" w:rsidRPr="00607E60" w:rsidRDefault="00D93F30" w:rsidP="00D93F30">
            <w:pPr>
              <w:jc w:val="center"/>
              <w:rPr>
                <w:rFonts w:ascii="Times New Roman" w:hAnsi="Times New Roman" w:cs="Times New Roman"/>
                <w:sz w:val="16"/>
                <w:szCs w:val="16"/>
                <w:lang w:val="en-CA"/>
              </w:rPr>
            </w:pPr>
          </w:p>
        </w:tc>
      </w:tr>
    </w:tbl>
    <w:p w14:paraId="289C809B" w14:textId="70436B0C" w:rsidR="00D93F30" w:rsidRPr="00AB16C4" w:rsidRDefault="00AB16C4">
      <w:pPr>
        <w:rPr>
          <w:rFonts w:ascii="Times New Roman" w:hAnsi="Times New Roman" w:cs="Times New Roman"/>
          <w:sz w:val="16"/>
          <w:szCs w:val="16"/>
        </w:rPr>
      </w:pPr>
      <w:r w:rsidRPr="00F82C5B">
        <w:rPr>
          <w:rFonts w:ascii="Times New Roman" w:hAnsi="Times New Roman" w:cs="Times New Roman"/>
          <w:i/>
          <w:sz w:val="16"/>
          <w:szCs w:val="16"/>
          <w:lang w:val="en-CA"/>
        </w:rPr>
        <w:t>Note</w:t>
      </w:r>
      <w:r w:rsidRPr="00F82C5B">
        <w:rPr>
          <w:rFonts w:ascii="Times New Roman" w:hAnsi="Times New Roman" w:cs="Times New Roman"/>
          <w:sz w:val="16"/>
          <w:szCs w:val="16"/>
          <w:lang w:val="en-CA"/>
        </w:rPr>
        <w:t xml:space="preserve">. </w:t>
      </w:r>
      <w:r w:rsidR="00D93F30" w:rsidRPr="00AB16C4">
        <w:rPr>
          <w:rFonts w:ascii="Times New Roman" w:hAnsi="Times New Roman" w:cs="Times New Roman"/>
          <w:sz w:val="16"/>
          <w:szCs w:val="16"/>
        </w:rPr>
        <w:t xml:space="preserve">SD </w:t>
      </w:r>
      <w:r w:rsidRPr="00F82C5B">
        <w:rPr>
          <w:rFonts w:ascii="Times New Roman" w:hAnsi="Times New Roman" w:cs="Times New Roman"/>
          <w:sz w:val="16"/>
          <w:szCs w:val="16"/>
        </w:rPr>
        <w:t>=</w:t>
      </w:r>
      <w:r w:rsidRPr="00AB16C4">
        <w:rPr>
          <w:rFonts w:ascii="Times New Roman" w:hAnsi="Times New Roman" w:cs="Times New Roman"/>
          <w:sz w:val="16"/>
          <w:szCs w:val="16"/>
        </w:rPr>
        <w:t xml:space="preserve"> </w:t>
      </w:r>
      <w:r w:rsidR="00D93F30" w:rsidRPr="00AB16C4">
        <w:rPr>
          <w:rFonts w:ascii="Times New Roman" w:hAnsi="Times New Roman" w:cs="Times New Roman"/>
          <w:sz w:val="16"/>
          <w:szCs w:val="16"/>
        </w:rPr>
        <w:t xml:space="preserve">standard </w:t>
      </w:r>
      <w:proofErr w:type="spellStart"/>
      <w:r w:rsidR="00D93F30" w:rsidRPr="00AB16C4">
        <w:rPr>
          <w:rFonts w:ascii="Times New Roman" w:hAnsi="Times New Roman" w:cs="Times New Roman"/>
          <w:sz w:val="16"/>
          <w:szCs w:val="16"/>
        </w:rPr>
        <w:t>deviation</w:t>
      </w:r>
      <w:proofErr w:type="spellEnd"/>
      <w:r w:rsidRPr="00F82C5B">
        <w:rPr>
          <w:rFonts w:ascii="Times New Roman" w:hAnsi="Times New Roman" w:cs="Times New Roman"/>
          <w:sz w:val="16"/>
          <w:szCs w:val="16"/>
        </w:rPr>
        <w:t>;</w:t>
      </w:r>
      <w:r w:rsidR="00D93F30" w:rsidRPr="00AB16C4">
        <w:rPr>
          <w:rFonts w:ascii="Times New Roman" w:hAnsi="Times New Roman" w:cs="Times New Roman"/>
          <w:sz w:val="16"/>
          <w:szCs w:val="16"/>
        </w:rPr>
        <w:t xml:space="preserve"> SE </w:t>
      </w:r>
      <w:r>
        <w:rPr>
          <w:rFonts w:ascii="Times New Roman" w:hAnsi="Times New Roman" w:cs="Times New Roman"/>
          <w:sz w:val="16"/>
          <w:szCs w:val="16"/>
        </w:rPr>
        <w:t>=</w:t>
      </w:r>
      <w:r w:rsidR="00D93F30" w:rsidRPr="00AB16C4">
        <w:rPr>
          <w:rFonts w:ascii="Times New Roman" w:hAnsi="Times New Roman" w:cs="Times New Roman"/>
          <w:sz w:val="16"/>
          <w:szCs w:val="16"/>
        </w:rPr>
        <w:t xml:space="preserve"> self-</w:t>
      </w:r>
      <w:proofErr w:type="spellStart"/>
      <w:r w:rsidR="00D93F30" w:rsidRPr="00AB16C4">
        <w:rPr>
          <w:rFonts w:ascii="Times New Roman" w:hAnsi="Times New Roman" w:cs="Times New Roman"/>
          <w:sz w:val="16"/>
          <w:szCs w:val="16"/>
        </w:rPr>
        <w:t>efficacy</w:t>
      </w:r>
      <w:proofErr w:type="spellEnd"/>
      <w:r w:rsidR="00D51C95">
        <w:rPr>
          <w:rFonts w:ascii="Times New Roman" w:hAnsi="Times New Roman" w:cs="Times New Roman"/>
          <w:sz w:val="16"/>
          <w:szCs w:val="16"/>
        </w:rPr>
        <w:t xml:space="preserve">; </w:t>
      </w:r>
      <w:r w:rsidR="00D93F30" w:rsidRPr="00AB16C4">
        <w:rPr>
          <w:rFonts w:ascii="Times New Roman" w:hAnsi="Times New Roman" w:cs="Times New Roman"/>
          <w:sz w:val="16"/>
          <w:szCs w:val="16"/>
        </w:rPr>
        <w:t xml:space="preserve">  </w:t>
      </w:r>
      <w:r w:rsidR="00D51C95" w:rsidRPr="00D51C95">
        <w:rPr>
          <w:rFonts w:ascii="Times New Roman" w:hAnsi="Times New Roman" w:cs="Times New Roman"/>
          <w:sz w:val="16"/>
          <w:szCs w:val="16"/>
        </w:rPr>
        <w:t>T1 = Time 1; T2 = Time 2</w:t>
      </w:r>
      <w:r w:rsidR="00D51C95">
        <w:rPr>
          <w:rFonts w:ascii="Times New Roman" w:hAnsi="Times New Roman" w:cs="Times New Roman"/>
          <w:sz w:val="16"/>
          <w:szCs w:val="16"/>
        </w:rPr>
        <w:t>.</w:t>
      </w:r>
      <w:r w:rsidR="00D93F30" w:rsidRPr="00AB16C4">
        <w:rPr>
          <w:rFonts w:ascii="Times New Roman" w:hAnsi="Times New Roman" w:cs="Times New Roman"/>
          <w:sz w:val="16"/>
          <w:szCs w:val="16"/>
        </w:rPr>
        <w:br w:type="page"/>
      </w:r>
    </w:p>
    <w:p w14:paraId="1994097A" w14:textId="77777777" w:rsidR="00D93F30" w:rsidRPr="00AB16C4" w:rsidRDefault="00D93F30" w:rsidP="00D93F30">
      <w:pPr>
        <w:rPr>
          <w:rFonts w:ascii="Times New Roman" w:hAnsi="Times New Roman" w:cs="Times New Roman"/>
          <w:sz w:val="16"/>
          <w:szCs w:val="16"/>
        </w:rPr>
        <w:sectPr w:rsidR="00D93F30" w:rsidRPr="00AB16C4" w:rsidSect="001A4F16">
          <w:pgSz w:w="15840" w:h="12240" w:orient="landscape"/>
          <w:pgMar w:top="1440" w:right="1440" w:bottom="1440" w:left="1440" w:header="708" w:footer="708" w:gutter="0"/>
          <w:cols w:space="708"/>
          <w:docGrid w:linePitch="360"/>
        </w:sectPr>
      </w:pPr>
    </w:p>
    <w:p w14:paraId="50CFC424" w14:textId="2F28FCF9" w:rsidR="0055253F" w:rsidRPr="00BB1C7F" w:rsidRDefault="0055253F" w:rsidP="0055253F">
      <w:pPr>
        <w:spacing w:after="0"/>
        <w:rPr>
          <w:rFonts w:ascii="Times New Roman" w:hAnsi="Times New Roman" w:cs="Times New Roman"/>
          <w:sz w:val="18"/>
          <w:szCs w:val="18"/>
          <w:lang w:val="en-CA"/>
        </w:rPr>
      </w:pPr>
      <w:r w:rsidRPr="000B4F63">
        <w:rPr>
          <w:rFonts w:ascii="Times New Roman" w:hAnsi="Times New Roman" w:cs="Times New Roman"/>
          <w:sz w:val="18"/>
          <w:szCs w:val="18"/>
          <w:lang w:val="en-CA"/>
        </w:rPr>
        <w:lastRenderedPageBreak/>
        <w:t>Table S2</w:t>
      </w:r>
    </w:p>
    <w:p w14:paraId="4DA47A1C" w14:textId="77777777" w:rsidR="0055253F" w:rsidRPr="00BB1C7F" w:rsidRDefault="0055253F" w:rsidP="0055253F">
      <w:pPr>
        <w:rPr>
          <w:rFonts w:ascii="Times New Roman" w:hAnsi="Times New Roman" w:cs="Times New Roman"/>
          <w:i/>
          <w:sz w:val="18"/>
          <w:szCs w:val="18"/>
          <w:lang w:val="en-CA"/>
        </w:rPr>
      </w:pPr>
      <w:r w:rsidRPr="00BB1C7F">
        <w:rPr>
          <w:rFonts w:ascii="Times New Roman" w:hAnsi="Times New Roman" w:cs="Times New Roman"/>
          <w:i/>
          <w:sz w:val="18"/>
          <w:szCs w:val="18"/>
          <w:lang w:val="en-CA"/>
        </w:rPr>
        <w:t xml:space="preserve">Fit Indices for All CFA and SEM Models Presented in the Manuscript and Supplementary Materials </w:t>
      </w:r>
    </w:p>
    <w:tbl>
      <w:tblPr>
        <w:tblStyle w:val="Grilledutableau2"/>
        <w:tblW w:w="3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1"/>
        <w:gridCol w:w="886"/>
        <w:gridCol w:w="801"/>
        <w:gridCol w:w="1035"/>
        <w:gridCol w:w="848"/>
        <w:gridCol w:w="853"/>
        <w:gridCol w:w="851"/>
        <w:gridCol w:w="842"/>
      </w:tblGrid>
      <w:tr w:rsidR="00D27D24" w:rsidRPr="00BB1C7F" w14:paraId="0EF95EC2" w14:textId="0B06A3CC" w:rsidTr="00F82C5B">
        <w:tc>
          <w:tcPr>
            <w:tcW w:w="2044" w:type="pct"/>
            <w:tcBorders>
              <w:top w:val="single" w:sz="4" w:space="0" w:color="auto"/>
              <w:bottom w:val="single" w:sz="4" w:space="0" w:color="auto"/>
            </w:tcBorders>
          </w:tcPr>
          <w:p w14:paraId="39ED66A1" w14:textId="77777777" w:rsidR="00793699" w:rsidRPr="00BB1C7F" w:rsidRDefault="00793699" w:rsidP="004855A7">
            <w:pPr>
              <w:rPr>
                <w:rFonts w:ascii="Times New Roman" w:hAnsi="Times New Roman" w:cs="Times New Roman"/>
                <w:sz w:val="18"/>
                <w:szCs w:val="18"/>
                <w:lang w:val="en-CA"/>
              </w:rPr>
            </w:pPr>
          </w:p>
        </w:tc>
        <w:tc>
          <w:tcPr>
            <w:tcW w:w="428" w:type="pct"/>
            <w:tcBorders>
              <w:top w:val="single" w:sz="4" w:space="0" w:color="auto"/>
              <w:bottom w:val="single" w:sz="4" w:space="0" w:color="auto"/>
            </w:tcBorders>
          </w:tcPr>
          <w:p w14:paraId="6386FBE3" w14:textId="77777777" w:rsidR="00793699" w:rsidRPr="00F82C5B" w:rsidRDefault="00793699" w:rsidP="004855A7">
            <w:pPr>
              <w:jc w:val="center"/>
              <w:rPr>
                <w:rFonts w:ascii="Times New Roman" w:hAnsi="Times New Roman" w:cs="Times New Roman"/>
                <w:sz w:val="18"/>
                <w:szCs w:val="18"/>
                <w:lang w:val="en-CA"/>
              </w:rPr>
            </w:pPr>
            <w:r w:rsidRPr="00F82C5B">
              <w:rPr>
                <w:rFonts w:ascii="Times New Roman" w:hAnsi="Times New Roman" w:cs="Times New Roman"/>
                <w:sz w:val="18"/>
                <w:szCs w:val="18"/>
                <w:lang w:val="en-CA"/>
              </w:rPr>
              <w:t>CFI</w:t>
            </w:r>
          </w:p>
        </w:tc>
        <w:tc>
          <w:tcPr>
            <w:tcW w:w="387" w:type="pct"/>
            <w:tcBorders>
              <w:top w:val="single" w:sz="4" w:space="0" w:color="auto"/>
              <w:bottom w:val="single" w:sz="4" w:space="0" w:color="auto"/>
            </w:tcBorders>
          </w:tcPr>
          <w:p w14:paraId="4C7A25A8" w14:textId="77777777" w:rsidR="00793699" w:rsidRPr="00F82C5B" w:rsidRDefault="00793699" w:rsidP="004855A7">
            <w:pPr>
              <w:jc w:val="center"/>
              <w:rPr>
                <w:rFonts w:ascii="Times New Roman" w:hAnsi="Times New Roman" w:cs="Times New Roman"/>
                <w:sz w:val="18"/>
                <w:szCs w:val="18"/>
                <w:lang w:val="en-CA"/>
              </w:rPr>
            </w:pPr>
            <w:r w:rsidRPr="00F82C5B">
              <w:rPr>
                <w:rFonts w:ascii="Times New Roman" w:hAnsi="Times New Roman" w:cs="Times New Roman"/>
                <w:sz w:val="18"/>
                <w:szCs w:val="18"/>
                <w:lang w:val="en-CA"/>
              </w:rPr>
              <w:t>TLI</w:t>
            </w:r>
          </w:p>
        </w:tc>
        <w:tc>
          <w:tcPr>
            <w:tcW w:w="500" w:type="pct"/>
            <w:tcBorders>
              <w:top w:val="single" w:sz="4" w:space="0" w:color="auto"/>
              <w:bottom w:val="single" w:sz="4" w:space="0" w:color="auto"/>
            </w:tcBorders>
          </w:tcPr>
          <w:p w14:paraId="050370FB" w14:textId="77777777" w:rsidR="00793699" w:rsidRPr="00F82C5B" w:rsidRDefault="00793699" w:rsidP="004855A7">
            <w:pPr>
              <w:jc w:val="center"/>
              <w:rPr>
                <w:rFonts w:ascii="Times New Roman" w:hAnsi="Times New Roman" w:cs="Times New Roman"/>
                <w:i/>
                <w:sz w:val="18"/>
                <w:szCs w:val="18"/>
                <w:lang w:val="en-CA"/>
              </w:rPr>
            </w:pPr>
            <w:r w:rsidRPr="00F82C5B">
              <w:rPr>
                <w:rFonts w:ascii="Times New Roman" w:hAnsi="Times New Roman" w:cs="Times New Roman"/>
                <w:i/>
                <w:sz w:val="18"/>
                <w:szCs w:val="18"/>
                <w:lang w:val="en-CA"/>
              </w:rPr>
              <w:t>X</w:t>
            </w:r>
            <w:r w:rsidRPr="00F82C5B">
              <w:rPr>
                <w:rFonts w:ascii="Times New Roman" w:hAnsi="Times New Roman" w:cs="Times New Roman"/>
                <w:i/>
                <w:sz w:val="18"/>
                <w:szCs w:val="18"/>
                <w:vertAlign w:val="superscript"/>
                <w:lang w:val="en-CA"/>
              </w:rPr>
              <w:t>2</w:t>
            </w:r>
          </w:p>
        </w:tc>
        <w:tc>
          <w:tcPr>
            <w:tcW w:w="410" w:type="pct"/>
            <w:tcBorders>
              <w:top w:val="single" w:sz="4" w:space="0" w:color="auto"/>
              <w:bottom w:val="single" w:sz="4" w:space="0" w:color="auto"/>
            </w:tcBorders>
          </w:tcPr>
          <w:p w14:paraId="70120394" w14:textId="77777777" w:rsidR="00793699" w:rsidRPr="00F82C5B" w:rsidRDefault="00793699" w:rsidP="004855A7">
            <w:pPr>
              <w:jc w:val="center"/>
              <w:rPr>
                <w:rFonts w:ascii="Times New Roman" w:hAnsi="Times New Roman" w:cs="Times New Roman"/>
                <w:sz w:val="18"/>
                <w:szCs w:val="18"/>
                <w:lang w:val="en-CA"/>
              </w:rPr>
            </w:pPr>
            <w:r w:rsidRPr="00F82C5B">
              <w:rPr>
                <w:rFonts w:ascii="Times New Roman" w:hAnsi="Times New Roman" w:cs="Times New Roman"/>
                <w:sz w:val="18"/>
                <w:szCs w:val="18"/>
                <w:lang w:val="en-CA"/>
              </w:rPr>
              <w:t>df</w:t>
            </w:r>
          </w:p>
        </w:tc>
        <w:tc>
          <w:tcPr>
            <w:tcW w:w="412" w:type="pct"/>
            <w:tcBorders>
              <w:top w:val="single" w:sz="4" w:space="0" w:color="auto"/>
              <w:bottom w:val="single" w:sz="4" w:space="0" w:color="auto"/>
            </w:tcBorders>
          </w:tcPr>
          <w:p w14:paraId="7E204005" w14:textId="77777777" w:rsidR="00793699" w:rsidRPr="00BB1C7F" w:rsidRDefault="00793699" w:rsidP="004855A7">
            <w:pPr>
              <w:jc w:val="center"/>
              <w:rPr>
                <w:rFonts w:ascii="Times New Roman" w:hAnsi="Times New Roman" w:cs="Times New Roman"/>
                <w:sz w:val="18"/>
                <w:szCs w:val="18"/>
              </w:rPr>
            </w:pPr>
            <w:r w:rsidRPr="00F82C5B">
              <w:rPr>
                <w:rFonts w:ascii="Times New Roman" w:hAnsi="Times New Roman" w:cs="Times New Roman"/>
                <w:sz w:val="18"/>
                <w:szCs w:val="18"/>
                <w:lang w:val="en-CA"/>
              </w:rPr>
              <w:t>R</w:t>
            </w:r>
            <w:r w:rsidRPr="00BB1C7F">
              <w:rPr>
                <w:rFonts w:ascii="Times New Roman" w:hAnsi="Times New Roman" w:cs="Times New Roman"/>
                <w:sz w:val="18"/>
                <w:szCs w:val="18"/>
              </w:rPr>
              <w:t>MSEA</w:t>
            </w:r>
          </w:p>
        </w:tc>
        <w:tc>
          <w:tcPr>
            <w:tcW w:w="411" w:type="pct"/>
            <w:tcBorders>
              <w:top w:val="single" w:sz="4" w:space="0" w:color="auto"/>
              <w:bottom w:val="single" w:sz="4" w:space="0" w:color="auto"/>
            </w:tcBorders>
          </w:tcPr>
          <w:p w14:paraId="3644F860" w14:textId="77777777" w:rsidR="00793699" w:rsidRPr="00BB1C7F" w:rsidRDefault="00793699" w:rsidP="004855A7">
            <w:pPr>
              <w:jc w:val="center"/>
              <w:rPr>
                <w:rFonts w:ascii="Times New Roman" w:hAnsi="Times New Roman" w:cs="Times New Roman"/>
                <w:sz w:val="18"/>
                <w:szCs w:val="18"/>
              </w:rPr>
            </w:pPr>
            <w:r w:rsidRPr="00BB1C7F">
              <w:rPr>
                <w:rFonts w:ascii="Times New Roman" w:hAnsi="Times New Roman" w:cs="Times New Roman"/>
                <w:sz w:val="18"/>
                <w:szCs w:val="18"/>
              </w:rPr>
              <w:t>SRMR</w:t>
            </w:r>
          </w:p>
        </w:tc>
        <w:tc>
          <w:tcPr>
            <w:tcW w:w="407" w:type="pct"/>
            <w:tcBorders>
              <w:top w:val="single" w:sz="4" w:space="0" w:color="auto"/>
              <w:bottom w:val="single" w:sz="4" w:space="0" w:color="auto"/>
            </w:tcBorders>
          </w:tcPr>
          <w:p w14:paraId="18C692B1" w14:textId="377BB6FE" w:rsidR="00793699" w:rsidRPr="00BB1C7F" w:rsidRDefault="00793699" w:rsidP="004855A7">
            <w:pPr>
              <w:jc w:val="center"/>
              <w:rPr>
                <w:rFonts w:ascii="Times New Roman" w:hAnsi="Times New Roman" w:cs="Times New Roman"/>
                <w:sz w:val="18"/>
                <w:szCs w:val="18"/>
              </w:rPr>
            </w:pPr>
            <w:r>
              <w:rPr>
                <w:rFonts w:ascii="Times New Roman" w:hAnsi="Times New Roman" w:cs="Times New Roman"/>
                <w:sz w:val="18"/>
                <w:szCs w:val="18"/>
              </w:rPr>
              <w:t>WRMR</w:t>
            </w:r>
          </w:p>
        </w:tc>
      </w:tr>
      <w:tr w:rsidR="00D27D24" w:rsidRPr="00BB1C7F" w14:paraId="1592BC93" w14:textId="14F65204" w:rsidTr="00F82C5B">
        <w:tc>
          <w:tcPr>
            <w:tcW w:w="2044" w:type="pct"/>
            <w:tcBorders>
              <w:top w:val="single" w:sz="4" w:space="0" w:color="auto"/>
            </w:tcBorders>
          </w:tcPr>
          <w:p w14:paraId="0FB4F0D3" w14:textId="77777777" w:rsidR="00793699" w:rsidRPr="00BB1C7F" w:rsidRDefault="00793699" w:rsidP="004855A7">
            <w:pPr>
              <w:ind w:left="22"/>
              <w:contextualSpacing/>
              <w:rPr>
                <w:rFonts w:ascii="Times New Roman" w:hAnsi="Times New Roman" w:cs="Times New Roman"/>
                <w:sz w:val="18"/>
                <w:szCs w:val="18"/>
              </w:rPr>
            </w:pPr>
            <w:proofErr w:type="spellStart"/>
            <w:r w:rsidRPr="00BB1C7F">
              <w:rPr>
                <w:rFonts w:ascii="Times New Roman" w:hAnsi="Times New Roman" w:cs="Times New Roman"/>
                <w:sz w:val="18"/>
                <w:szCs w:val="18"/>
              </w:rPr>
              <w:t>Realistic</w:t>
            </w:r>
            <w:proofErr w:type="spellEnd"/>
          </w:p>
        </w:tc>
        <w:tc>
          <w:tcPr>
            <w:tcW w:w="428" w:type="pct"/>
            <w:tcBorders>
              <w:top w:val="single" w:sz="4" w:space="0" w:color="auto"/>
            </w:tcBorders>
          </w:tcPr>
          <w:p w14:paraId="2B8798E8" w14:textId="77777777" w:rsidR="00793699" w:rsidRPr="00BB1C7F" w:rsidRDefault="00793699" w:rsidP="004855A7">
            <w:pPr>
              <w:jc w:val="center"/>
              <w:rPr>
                <w:rFonts w:ascii="Times New Roman" w:hAnsi="Times New Roman" w:cs="Times New Roman"/>
                <w:sz w:val="18"/>
                <w:szCs w:val="18"/>
              </w:rPr>
            </w:pPr>
          </w:p>
        </w:tc>
        <w:tc>
          <w:tcPr>
            <w:tcW w:w="387" w:type="pct"/>
            <w:tcBorders>
              <w:top w:val="single" w:sz="4" w:space="0" w:color="auto"/>
            </w:tcBorders>
          </w:tcPr>
          <w:p w14:paraId="0C01D659" w14:textId="77777777" w:rsidR="00793699" w:rsidRPr="00BB1C7F" w:rsidRDefault="00793699" w:rsidP="004855A7">
            <w:pPr>
              <w:jc w:val="center"/>
              <w:rPr>
                <w:rFonts w:ascii="Times New Roman" w:hAnsi="Times New Roman" w:cs="Times New Roman"/>
                <w:sz w:val="18"/>
                <w:szCs w:val="18"/>
              </w:rPr>
            </w:pPr>
          </w:p>
        </w:tc>
        <w:tc>
          <w:tcPr>
            <w:tcW w:w="500" w:type="pct"/>
            <w:tcBorders>
              <w:top w:val="single" w:sz="4" w:space="0" w:color="auto"/>
            </w:tcBorders>
          </w:tcPr>
          <w:p w14:paraId="3D88D48C" w14:textId="77777777" w:rsidR="00793699" w:rsidRPr="00BB1C7F" w:rsidRDefault="00793699" w:rsidP="004855A7">
            <w:pPr>
              <w:jc w:val="center"/>
              <w:rPr>
                <w:rFonts w:ascii="Times New Roman" w:hAnsi="Times New Roman" w:cs="Times New Roman"/>
                <w:sz w:val="18"/>
                <w:szCs w:val="18"/>
              </w:rPr>
            </w:pPr>
          </w:p>
        </w:tc>
        <w:tc>
          <w:tcPr>
            <w:tcW w:w="410" w:type="pct"/>
            <w:tcBorders>
              <w:top w:val="single" w:sz="4" w:space="0" w:color="auto"/>
            </w:tcBorders>
          </w:tcPr>
          <w:p w14:paraId="454ECBE3" w14:textId="77777777" w:rsidR="00793699" w:rsidRPr="00BB1C7F" w:rsidRDefault="00793699" w:rsidP="004855A7">
            <w:pPr>
              <w:rPr>
                <w:rFonts w:ascii="Times New Roman" w:hAnsi="Times New Roman" w:cs="Times New Roman"/>
                <w:sz w:val="18"/>
                <w:szCs w:val="18"/>
              </w:rPr>
            </w:pPr>
          </w:p>
        </w:tc>
        <w:tc>
          <w:tcPr>
            <w:tcW w:w="412" w:type="pct"/>
            <w:tcBorders>
              <w:top w:val="single" w:sz="4" w:space="0" w:color="auto"/>
            </w:tcBorders>
          </w:tcPr>
          <w:p w14:paraId="7AF092D0" w14:textId="77777777" w:rsidR="00793699" w:rsidRPr="00BB1C7F" w:rsidRDefault="00793699" w:rsidP="004855A7">
            <w:pPr>
              <w:jc w:val="center"/>
              <w:rPr>
                <w:rFonts w:ascii="Times New Roman" w:hAnsi="Times New Roman" w:cs="Times New Roman"/>
                <w:sz w:val="18"/>
                <w:szCs w:val="18"/>
              </w:rPr>
            </w:pPr>
          </w:p>
        </w:tc>
        <w:tc>
          <w:tcPr>
            <w:tcW w:w="411" w:type="pct"/>
            <w:tcBorders>
              <w:top w:val="single" w:sz="4" w:space="0" w:color="auto"/>
            </w:tcBorders>
          </w:tcPr>
          <w:p w14:paraId="7A3D1D1C" w14:textId="77777777" w:rsidR="00793699" w:rsidRPr="00BB1C7F" w:rsidRDefault="00793699" w:rsidP="004855A7">
            <w:pPr>
              <w:jc w:val="center"/>
              <w:rPr>
                <w:rFonts w:ascii="Times New Roman" w:hAnsi="Times New Roman" w:cs="Times New Roman"/>
                <w:sz w:val="18"/>
                <w:szCs w:val="18"/>
              </w:rPr>
            </w:pPr>
          </w:p>
        </w:tc>
        <w:tc>
          <w:tcPr>
            <w:tcW w:w="407" w:type="pct"/>
            <w:tcBorders>
              <w:top w:val="single" w:sz="4" w:space="0" w:color="auto"/>
            </w:tcBorders>
          </w:tcPr>
          <w:p w14:paraId="48B52265" w14:textId="77777777" w:rsidR="00793699" w:rsidRPr="00BB1C7F" w:rsidRDefault="00793699" w:rsidP="004855A7">
            <w:pPr>
              <w:jc w:val="center"/>
              <w:rPr>
                <w:rFonts w:ascii="Times New Roman" w:hAnsi="Times New Roman" w:cs="Times New Roman"/>
                <w:sz w:val="18"/>
                <w:szCs w:val="18"/>
              </w:rPr>
            </w:pPr>
          </w:p>
        </w:tc>
      </w:tr>
      <w:tr w:rsidR="00D27D24" w:rsidRPr="00BB1C7F" w14:paraId="62A9A57C" w14:textId="67F54658" w:rsidTr="00F82C5B">
        <w:trPr>
          <w:trHeight w:val="246"/>
        </w:trPr>
        <w:tc>
          <w:tcPr>
            <w:tcW w:w="2044" w:type="pct"/>
          </w:tcPr>
          <w:p w14:paraId="3959218E" w14:textId="77777777" w:rsidR="00793699" w:rsidRPr="00BB1C7F" w:rsidRDefault="00793699" w:rsidP="00410832">
            <w:pPr>
              <w:numPr>
                <w:ilvl w:val="0"/>
                <w:numId w:val="2"/>
              </w:numPr>
              <w:ind w:hanging="487"/>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 xml:space="preserve"> SEM with SE at T2 controlling for SE at T1</w:t>
            </w:r>
          </w:p>
        </w:tc>
        <w:tc>
          <w:tcPr>
            <w:tcW w:w="428" w:type="pct"/>
          </w:tcPr>
          <w:p w14:paraId="2B69095F" w14:textId="076EB8E9" w:rsidR="00793699" w:rsidRPr="00BB1C7F" w:rsidRDefault="00793699" w:rsidP="00410832">
            <w:pPr>
              <w:ind w:hanging="24"/>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.966</w:t>
            </w:r>
          </w:p>
        </w:tc>
        <w:tc>
          <w:tcPr>
            <w:tcW w:w="387" w:type="pct"/>
          </w:tcPr>
          <w:p w14:paraId="7799519B" w14:textId="3DB88029"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.952</w:t>
            </w:r>
          </w:p>
        </w:tc>
        <w:tc>
          <w:tcPr>
            <w:tcW w:w="500" w:type="pct"/>
          </w:tcPr>
          <w:p w14:paraId="4FDCAE2E" w14:textId="6A19839A"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598.78</w:t>
            </w:r>
          </w:p>
        </w:tc>
        <w:tc>
          <w:tcPr>
            <w:tcW w:w="410" w:type="pct"/>
          </w:tcPr>
          <w:p w14:paraId="6012F2C0" w14:textId="6FDA9B8F"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193</w:t>
            </w:r>
          </w:p>
        </w:tc>
        <w:tc>
          <w:tcPr>
            <w:tcW w:w="412" w:type="pct"/>
          </w:tcPr>
          <w:p w14:paraId="51F799FF" w14:textId="308EBD61"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.046</w:t>
            </w:r>
          </w:p>
        </w:tc>
        <w:tc>
          <w:tcPr>
            <w:tcW w:w="411" w:type="pct"/>
          </w:tcPr>
          <w:p w14:paraId="22DBBB35" w14:textId="6F03F299"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.034</w:t>
            </w:r>
          </w:p>
        </w:tc>
        <w:tc>
          <w:tcPr>
            <w:tcW w:w="407" w:type="pct"/>
          </w:tcPr>
          <w:p w14:paraId="47988D03" w14:textId="77777777" w:rsidR="00793699" w:rsidRPr="00BB1C7F" w:rsidRDefault="00793699" w:rsidP="00410832">
            <w:pPr>
              <w:jc w:val="center"/>
              <w:rPr>
                <w:rFonts w:ascii="Times New Roman" w:hAnsi="Times New Roman" w:cs="Times New Roman"/>
                <w:sz w:val="18"/>
                <w:szCs w:val="18"/>
                <w:lang w:val="en-CA"/>
              </w:rPr>
            </w:pPr>
          </w:p>
        </w:tc>
      </w:tr>
      <w:tr w:rsidR="00D27D24" w:rsidRPr="00BB1C7F" w14:paraId="24FB0A7C" w14:textId="42668D46" w:rsidTr="00F82C5B">
        <w:trPr>
          <w:trHeight w:val="246"/>
        </w:trPr>
        <w:tc>
          <w:tcPr>
            <w:tcW w:w="2044" w:type="pct"/>
          </w:tcPr>
          <w:p w14:paraId="213E7FF5" w14:textId="77777777" w:rsidR="00793699" w:rsidRPr="00BB1C7F" w:rsidRDefault="00793699" w:rsidP="00410832">
            <w:pPr>
              <w:ind w:left="669" w:hanging="488"/>
              <w:contextualSpacing/>
              <w:rPr>
                <w:rFonts w:ascii="Times New Roman" w:hAnsi="Times New Roman" w:cs="Times New Roman"/>
                <w:sz w:val="18"/>
                <w:szCs w:val="18"/>
                <w:lang w:val="en-US"/>
              </w:rPr>
            </w:pPr>
            <w:r w:rsidRPr="00BB1C7F">
              <w:rPr>
                <w:rFonts w:ascii="Times New Roman" w:hAnsi="Times New Roman" w:cs="Times New Roman"/>
                <w:sz w:val="18"/>
                <w:szCs w:val="18"/>
              </w:rPr>
              <w:t xml:space="preserve">S1r. </w:t>
            </w:r>
            <w:r w:rsidRPr="00BB1C7F">
              <w:rPr>
                <w:rFonts w:ascii="Times New Roman" w:hAnsi="Times New Roman" w:cs="Times New Roman"/>
                <w:sz w:val="18"/>
                <w:szCs w:val="18"/>
              </w:rPr>
              <w:tab/>
            </w:r>
            <w:r w:rsidRPr="00BB1C7F">
              <w:rPr>
                <w:rFonts w:ascii="Times New Roman" w:hAnsi="Times New Roman" w:cs="Times New Roman"/>
                <w:sz w:val="18"/>
                <w:szCs w:val="18"/>
              </w:rPr>
              <w:tab/>
              <w:t>CFA</w:t>
            </w:r>
          </w:p>
        </w:tc>
        <w:tc>
          <w:tcPr>
            <w:tcW w:w="428" w:type="pct"/>
          </w:tcPr>
          <w:p w14:paraId="75BFA1C8" w14:textId="77777777" w:rsidR="00793699" w:rsidRPr="00BB1C7F" w:rsidRDefault="00793699" w:rsidP="00410832">
            <w:pPr>
              <w:ind w:hanging="24"/>
              <w:jc w:val="center"/>
              <w:rPr>
                <w:rFonts w:ascii="Times New Roman" w:hAnsi="Times New Roman" w:cs="Times New Roman"/>
                <w:sz w:val="18"/>
                <w:szCs w:val="18"/>
                <w:lang w:val="en-US"/>
              </w:rPr>
            </w:pPr>
            <w:r w:rsidRPr="00BB1C7F">
              <w:rPr>
                <w:rFonts w:ascii="Times New Roman" w:hAnsi="Times New Roman" w:cs="Times New Roman"/>
                <w:sz w:val="18"/>
                <w:szCs w:val="18"/>
                <w:lang w:val="en-CA"/>
              </w:rPr>
              <w:t>.972</w:t>
            </w:r>
          </w:p>
        </w:tc>
        <w:tc>
          <w:tcPr>
            <w:tcW w:w="387" w:type="pct"/>
          </w:tcPr>
          <w:p w14:paraId="53AE764F"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CA"/>
              </w:rPr>
              <w:t>.957</w:t>
            </w:r>
          </w:p>
        </w:tc>
        <w:tc>
          <w:tcPr>
            <w:tcW w:w="500" w:type="pct"/>
          </w:tcPr>
          <w:p w14:paraId="66FD89E4"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CA"/>
              </w:rPr>
              <w:t>509.77</w:t>
            </w:r>
          </w:p>
        </w:tc>
        <w:tc>
          <w:tcPr>
            <w:tcW w:w="410" w:type="pct"/>
          </w:tcPr>
          <w:p w14:paraId="279FDDD3"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CA"/>
              </w:rPr>
              <w:t>177</w:t>
            </w:r>
          </w:p>
        </w:tc>
        <w:tc>
          <w:tcPr>
            <w:tcW w:w="412" w:type="pct"/>
          </w:tcPr>
          <w:p w14:paraId="3B0DB401"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CA"/>
              </w:rPr>
              <w:t>.044</w:t>
            </w:r>
          </w:p>
        </w:tc>
        <w:tc>
          <w:tcPr>
            <w:tcW w:w="411" w:type="pct"/>
          </w:tcPr>
          <w:p w14:paraId="17BF67BA"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CA"/>
              </w:rPr>
              <w:t>.032</w:t>
            </w:r>
          </w:p>
        </w:tc>
        <w:tc>
          <w:tcPr>
            <w:tcW w:w="407" w:type="pct"/>
          </w:tcPr>
          <w:p w14:paraId="73468075" w14:textId="77777777" w:rsidR="00793699" w:rsidRPr="00BB1C7F" w:rsidRDefault="00793699" w:rsidP="00410832">
            <w:pPr>
              <w:jc w:val="center"/>
              <w:rPr>
                <w:rFonts w:ascii="Times New Roman" w:hAnsi="Times New Roman" w:cs="Times New Roman"/>
                <w:sz w:val="18"/>
                <w:szCs w:val="18"/>
                <w:lang w:val="en-CA"/>
              </w:rPr>
            </w:pPr>
          </w:p>
        </w:tc>
      </w:tr>
      <w:tr w:rsidR="00D27D24" w:rsidRPr="00C13DE8" w14:paraId="17A29756" w14:textId="72BAF406" w:rsidTr="00F82C5B">
        <w:tc>
          <w:tcPr>
            <w:tcW w:w="2044" w:type="pct"/>
          </w:tcPr>
          <w:p w14:paraId="4DCE0E90" w14:textId="77777777" w:rsidR="00793699" w:rsidRPr="00BB1C7F" w:rsidRDefault="00793699" w:rsidP="00793699">
            <w:pPr>
              <w:ind w:left="669" w:hanging="488"/>
              <w:contextualSpacing/>
              <w:rPr>
                <w:rFonts w:ascii="Times New Roman" w:hAnsi="Times New Roman" w:cs="Times New Roman"/>
                <w:sz w:val="18"/>
                <w:szCs w:val="18"/>
                <w:lang w:val="en-CA"/>
              </w:rPr>
            </w:pPr>
            <w:r w:rsidRPr="00BB1C7F">
              <w:rPr>
                <w:rFonts w:ascii="Times New Roman" w:hAnsi="Times New Roman" w:cs="Times New Roman"/>
                <w:sz w:val="18"/>
                <w:szCs w:val="18"/>
                <w:lang w:val="en-CA"/>
              </w:rPr>
              <w:t xml:space="preserve">S2r. </w:t>
            </w:r>
            <w:r w:rsidRPr="00BB1C7F">
              <w:rPr>
                <w:rFonts w:ascii="Times New Roman" w:hAnsi="Times New Roman" w:cs="Times New Roman"/>
                <w:sz w:val="18"/>
                <w:szCs w:val="18"/>
                <w:lang w:val="en-CA"/>
              </w:rPr>
              <w:tab/>
            </w:r>
            <w:r w:rsidRPr="00BB1C7F">
              <w:rPr>
                <w:rFonts w:ascii="Times New Roman" w:hAnsi="Times New Roman" w:cs="Times New Roman"/>
                <w:sz w:val="18"/>
                <w:szCs w:val="18"/>
                <w:lang w:val="en-CA"/>
              </w:rPr>
              <w:tab/>
              <w:t>SEM with SE at T2 in all domains</w:t>
            </w:r>
          </w:p>
        </w:tc>
        <w:tc>
          <w:tcPr>
            <w:tcW w:w="428" w:type="pct"/>
          </w:tcPr>
          <w:p w14:paraId="75118A25" w14:textId="7F1B6279"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.948</w:t>
            </w:r>
          </w:p>
        </w:tc>
        <w:tc>
          <w:tcPr>
            <w:tcW w:w="387" w:type="pct"/>
          </w:tcPr>
          <w:p w14:paraId="3CED937F" w14:textId="589DCAD8"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.939</w:t>
            </w:r>
          </w:p>
        </w:tc>
        <w:tc>
          <w:tcPr>
            <w:tcW w:w="500" w:type="pct"/>
          </w:tcPr>
          <w:p w14:paraId="014031E7" w14:textId="387BA94B"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1471.50</w:t>
            </w:r>
          </w:p>
        </w:tc>
        <w:tc>
          <w:tcPr>
            <w:tcW w:w="410" w:type="pct"/>
          </w:tcPr>
          <w:p w14:paraId="16C71854" w14:textId="7B1A8081"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671</w:t>
            </w:r>
          </w:p>
        </w:tc>
        <w:tc>
          <w:tcPr>
            <w:tcW w:w="412" w:type="pct"/>
          </w:tcPr>
          <w:p w14:paraId="6EFD04D6" w14:textId="42C0C209"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.035</w:t>
            </w:r>
          </w:p>
        </w:tc>
        <w:tc>
          <w:tcPr>
            <w:tcW w:w="411" w:type="pct"/>
          </w:tcPr>
          <w:p w14:paraId="7BAF8587" w14:textId="77E09FC5"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.051</w:t>
            </w:r>
          </w:p>
        </w:tc>
        <w:tc>
          <w:tcPr>
            <w:tcW w:w="407" w:type="pct"/>
          </w:tcPr>
          <w:p w14:paraId="09307D33" w14:textId="77777777" w:rsidR="00793699" w:rsidRPr="00793699" w:rsidRDefault="00793699" w:rsidP="00793699">
            <w:pPr>
              <w:jc w:val="center"/>
              <w:rPr>
                <w:rFonts w:ascii="Times New Roman" w:hAnsi="Times New Roman" w:cs="Times New Roman"/>
                <w:sz w:val="18"/>
                <w:szCs w:val="18"/>
                <w:lang w:val="en-CA"/>
              </w:rPr>
            </w:pPr>
          </w:p>
        </w:tc>
      </w:tr>
      <w:tr w:rsidR="00D27D24" w:rsidRPr="00C13DE8" w14:paraId="3545A70C" w14:textId="243FBA1D" w:rsidTr="00F82C5B">
        <w:tc>
          <w:tcPr>
            <w:tcW w:w="2044" w:type="pct"/>
          </w:tcPr>
          <w:p w14:paraId="53948B7E" w14:textId="77777777" w:rsidR="00793699" w:rsidRPr="00BB1C7F" w:rsidRDefault="00793699" w:rsidP="00793699">
            <w:pPr>
              <w:ind w:left="669" w:hanging="488"/>
              <w:contextualSpacing/>
              <w:rPr>
                <w:rFonts w:ascii="Times New Roman" w:hAnsi="Times New Roman" w:cs="Times New Roman"/>
                <w:sz w:val="18"/>
                <w:szCs w:val="18"/>
                <w:lang w:val="en-CA"/>
              </w:rPr>
            </w:pPr>
            <w:r w:rsidRPr="00BB1C7F">
              <w:rPr>
                <w:rFonts w:ascii="Times New Roman" w:hAnsi="Times New Roman" w:cs="Times New Roman"/>
                <w:sz w:val="18"/>
                <w:szCs w:val="18"/>
                <w:lang w:val="en-CA"/>
              </w:rPr>
              <w:t>S3r.</w:t>
            </w:r>
            <w:r w:rsidRPr="00BB1C7F">
              <w:rPr>
                <w:rFonts w:ascii="Times New Roman" w:hAnsi="Times New Roman" w:cs="Times New Roman"/>
                <w:sz w:val="18"/>
                <w:szCs w:val="18"/>
                <w:lang w:val="en-CA"/>
              </w:rPr>
              <w:tab/>
              <w:t>SEM with all programs at T1</w:t>
            </w:r>
          </w:p>
        </w:tc>
        <w:tc>
          <w:tcPr>
            <w:tcW w:w="428" w:type="pct"/>
          </w:tcPr>
          <w:p w14:paraId="04B84508" w14:textId="197E179E"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.938</w:t>
            </w:r>
          </w:p>
        </w:tc>
        <w:tc>
          <w:tcPr>
            <w:tcW w:w="387" w:type="pct"/>
          </w:tcPr>
          <w:p w14:paraId="2C3CF8BB" w14:textId="155CCA0A"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.904</w:t>
            </w:r>
          </w:p>
        </w:tc>
        <w:tc>
          <w:tcPr>
            <w:tcW w:w="500" w:type="pct"/>
          </w:tcPr>
          <w:p w14:paraId="3A1EF9F2" w14:textId="23BF999B"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212.53</w:t>
            </w:r>
          </w:p>
        </w:tc>
        <w:tc>
          <w:tcPr>
            <w:tcW w:w="410" w:type="pct"/>
          </w:tcPr>
          <w:p w14:paraId="516794DA" w14:textId="08749D16"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110</w:t>
            </w:r>
          </w:p>
        </w:tc>
        <w:tc>
          <w:tcPr>
            <w:tcW w:w="412" w:type="pct"/>
          </w:tcPr>
          <w:p w14:paraId="0DC6442B" w14:textId="7CBB1D4B"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.031</w:t>
            </w:r>
          </w:p>
        </w:tc>
        <w:tc>
          <w:tcPr>
            <w:tcW w:w="411" w:type="pct"/>
          </w:tcPr>
          <w:p w14:paraId="0A31D85A" w14:textId="315FD150"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w:t>
            </w:r>
          </w:p>
        </w:tc>
        <w:tc>
          <w:tcPr>
            <w:tcW w:w="407" w:type="pct"/>
          </w:tcPr>
          <w:p w14:paraId="3BD3A0EF" w14:textId="43EDC8B2"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.529</w:t>
            </w:r>
          </w:p>
        </w:tc>
      </w:tr>
      <w:tr w:rsidR="00D27D24" w:rsidRPr="00BB1C7F" w14:paraId="193A0880" w14:textId="40D1C5B8" w:rsidTr="00F82C5B">
        <w:tc>
          <w:tcPr>
            <w:tcW w:w="2044" w:type="pct"/>
          </w:tcPr>
          <w:p w14:paraId="4C265398" w14:textId="77777777" w:rsidR="00793699" w:rsidRPr="00BB1C7F" w:rsidRDefault="00793699" w:rsidP="00410832">
            <w:pPr>
              <w:ind w:left="22"/>
              <w:contextualSpacing/>
              <w:rPr>
                <w:rFonts w:ascii="Times New Roman" w:hAnsi="Times New Roman" w:cs="Times New Roman"/>
                <w:sz w:val="18"/>
                <w:szCs w:val="18"/>
                <w:lang w:val="en-CA"/>
              </w:rPr>
            </w:pPr>
            <w:r w:rsidRPr="00BB1C7F">
              <w:rPr>
                <w:rFonts w:ascii="Times New Roman" w:hAnsi="Times New Roman" w:cs="Times New Roman"/>
                <w:sz w:val="18"/>
                <w:szCs w:val="18"/>
                <w:lang w:val="en-CA"/>
              </w:rPr>
              <w:t>Investigative</w:t>
            </w:r>
          </w:p>
        </w:tc>
        <w:tc>
          <w:tcPr>
            <w:tcW w:w="428" w:type="pct"/>
          </w:tcPr>
          <w:p w14:paraId="7561DF0F" w14:textId="77777777" w:rsidR="00793699" w:rsidRPr="00BB1C7F" w:rsidRDefault="00793699" w:rsidP="00410832">
            <w:pPr>
              <w:jc w:val="center"/>
              <w:rPr>
                <w:rFonts w:ascii="Times New Roman" w:hAnsi="Times New Roman" w:cs="Times New Roman"/>
                <w:sz w:val="18"/>
                <w:szCs w:val="18"/>
                <w:lang w:val="en-CA"/>
              </w:rPr>
            </w:pPr>
          </w:p>
        </w:tc>
        <w:tc>
          <w:tcPr>
            <w:tcW w:w="387" w:type="pct"/>
          </w:tcPr>
          <w:p w14:paraId="46B7316B" w14:textId="77777777" w:rsidR="00793699" w:rsidRPr="00BB1C7F" w:rsidRDefault="00793699" w:rsidP="00410832">
            <w:pPr>
              <w:jc w:val="center"/>
              <w:rPr>
                <w:rFonts w:ascii="Times New Roman" w:hAnsi="Times New Roman" w:cs="Times New Roman"/>
                <w:sz w:val="18"/>
                <w:szCs w:val="18"/>
                <w:lang w:val="en-CA"/>
              </w:rPr>
            </w:pPr>
          </w:p>
        </w:tc>
        <w:tc>
          <w:tcPr>
            <w:tcW w:w="500" w:type="pct"/>
          </w:tcPr>
          <w:p w14:paraId="7CEFB028" w14:textId="77777777" w:rsidR="00793699" w:rsidRPr="00BB1C7F" w:rsidRDefault="00793699" w:rsidP="00410832">
            <w:pPr>
              <w:jc w:val="center"/>
              <w:rPr>
                <w:rFonts w:ascii="Times New Roman" w:hAnsi="Times New Roman" w:cs="Times New Roman"/>
                <w:sz w:val="18"/>
                <w:szCs w:val="18"/>
                <w:lang w:val="en-CA"/>
              </w:rPr>
            </w:pPr>
          </w:p>
        </w:tc>
        <w:tc>
          <w:tcPr>
            <w:tcW w:w="410" w:type="pct"/>
          </w:tcPr>
          <w:p w14:paraId="1245EA04" w14:textId="77777777" w:rsidR="00793699" w:rsidRPr="00BB1C7F" w:rsidRDefault="00793699" w:rsidP="00410832">
            <w:pPr>
              <w:jc w:val="center"/>
              <w:rPr>
                <w:rFonts w:ascii="Times New Roman" w:hAnsi="Times New Roman" w:cs="Times New Roman"/>
                <w:sz w:val="18"/>
                <w:szCs w:val="18"/>
                <w:lang w:val="en-CA"/>
              </w:rPr>
            </w:pPr>
          </w:p>
        </w:tc>
        <w:tc>
          <w:tcPr>
            <w:tcW w:w="412" w:type="pct"/>
          </w:tcPr>
          <w:p w14:paraId="1F2F5C1E" w14:textId="77777777" w:rsidR="00793699" w:rsidRPr="00BB1C7F" w:rsidRDefault="00793699" w:rsidP="00410832">
            <w:pPr>
              <w:jc w:val="center"/>
              <w:rPr>
                <w:rFonts w:ascii="Times New Roman" w:hAnsi="Times New Roman" w:cs="Times New Roman"/>
                <w:sz w:val="18"/>
                <w:szCs w:val="18"/>
                <w:lang w:val="en-CA"/>
              </w:rPr>
            </w:pPr>
          </w:p>
        </w:tc>
        <w:tc>
          <w:tcPr>
            <w:tcW w:w="411" w:type="pct"/>
          </w:tcPr>
          <w:p w14:paraId="76EDBB5E" w14:textId="77777777" w:rsidR="00793699" w:rsidRPr="00BB1C7F" w:rsidRDefault="00793699" w:rsidP="00410832">
            <w:pPr>
              <w:jc w:val="center"/>
              <w:rPr>
                <w:rFonts w:ascii="Times New Roman" w:hAnsi="Times New Roman" w:cs="Times New Roman"/>
                <w:sz w:val="18"/>
                <w:szCs w:val="18"/>
                <w:lang w:val="en-CA"/>
              </w:rPr>
            </w:pPr>
          </w:p>
        </w:tc>
        <w:tc>
          <w:tcPr>
            <w:tcW w:w="407" w:type="pct"/>
          </w:tcPr>
          <w:p w14:paraId="4A9AF5F7" w14:textId="77777777" w:rsidR="00793699" w:rsidRPr="00BB1C7F" w:rsidRDefault="00793699" w:rsidP="00410832">
            <w:pPr>
              <w:jc w:val="center"/>
              <w:rPr>
                <w:rFonts w:ascii="Times New Roman" w:hAnsi="Times New Roman" w:cs="Times New Roman"/>
                <w:sz w:val="18"/>
                <w:szCs w:val="18"/>
                <w:lang w:val="en-CA"/>
              </w:rPr>
            </w:pPr>
          </w:p>
        </w:tc>
      </w:tr>
      <w:tr w:rsidR="00D27D24" w:rsidRPr="00BB1C7F" w14:paraId="3AE9DC59" w14:textId="35DAE191" w:rsidTr="00F82C5B">
        <w:tc>
          <w:tcPr>
            <w:tcW w:w="2044" w:type="pct"/>
          </w:tcPr>
          <w:p w14:paraId="6264DA02" w14:textId="77777777" w:rsidR="00793699" w:rsidRPr="00BB1C7F" w:rsidRDefault="00793699" w:rsidP="00410832">
            <w:pPr>
              <w:numPr>
                <w:ilvl w:val="0"/>
                <w:numId w:val="3"/>
              </w:numPr>
              <w:ind w:hanging="487"/>
              <w:contextualSpacing/>
              <w:rPr>
                <w:rFonts w:ascii="Times New Roman" w:hAnsi="Times New Roman" w:cs="Times New Roman"/>
                <w:sz w:val="18"/>
                <w:szCs w:val="18"/>
                <w:lang w:val="en-CA"/>
              </w:rPr>
            </w:pPr>
            <w:r w:rsidRPr="00BB1C7F">
              <w:rPr>
                <w:rFonts w:ascii="Times New Roman" w:hAnsi="Times New Roman" w:cs="Times New Roman"/>
                <w:sz w:val="18"/>
                <w:szCs w:val="18"/>
                <w:lang w:val="en-US"/>
              </w:rPr>
              <w:t>SEM with SE at T2 controlling for SE at T1</w:t>
            </w:r>
          </w:p>
        </w:tc>
        <w:tc>
          <w:tcPr>
            <w:tcW w:w="428" w:type="pct"/>
          </w:tcPr>
          <w:p w14:paraId="520C71D1" w14:textId="389C3884"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.988</w:t>
            </w:r>
          </w:p>
        </w:tc>
        <w:tc>
          <w:tcPr>
            <w:tcW w:w="387" w:type="pct"/>
          </w:tcPr>
          <w:p w14:paraId="427738C4" w14:textId="5C3100AF"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.983</w:t>
            </w:r>
          </w:p>
        </w:tc>
        <w:tc>
          <w:tcPr>
            <w:tcW w:w="500" w:type="pct"/>
          </w:tcPr>
          <w:p w14:paraId="72C988DF" w14:textId="5EF42685"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320.14</w:t>
            </w:r>
          </w:p>
        </w:tc>
        <w:tc>
          <w:tcPr>
            <w:tcW w:w="410" w:type="pct"/>
          </w:tcPr>
          <w:p w14:paraId="3894D2C4" w14:textId="57769A33"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193</w:t>
            </w:r>
          </w:p>
        </w:tc>
        <w:tc>
          <w:tcPr>
            <w:tcW w:w="412" w:type="pct"/>
          </w:tcPr>
          <w:p w14:paraId="40667781" w14:textId="7C06873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.026</w:t>
            </w:r>
          </w:p>
        </w:tc>
        <w:tc>
          <w:tcPr>
            <w:tcW w:w="411" w:type="pct"/>
          </w:tcPr>
          <w:p w14:paraId="36036296" w14:textId="217E5061"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.026</w:t>
            </w:r>
          </w:p>
        </w:tc>
        <w:tc>
          <w:tcPr>
            <w:tcW w:w="407" w:type="pct"/>
          </w:tcPr>
          <w:p w14:paraId="290C538A" w14:textId="77777777" w:rsidR="00793699" w:rsidRPr="00BB1C7F" w:rsidRDefault="00793699" w:rsidP="00410832">
            <w:pPr>
              <w:jc w:val="center"/>
              <w:rPr>
                <w:rFonts w:ascii="Times New Roman" w:hAnsi="Times New Roman" w:cs="Times New Roman"/>
                <w:sz w:val="18"/>
                <w:szCs w:val="18"/>
                <w:lang w:val="en-CA"/>
              </w:rPr>
            </w:pPr>
          </w:p>
        </w:tc>
      </w:tr>
      <w:tr w:rsidR="00D27D24" w:rsidRPr="00BB1C7F" w14:paraId="2BB6F067" w14:textId="58EDA322" w:rsidTr="00F82C5B">
        <w:tc>
          <w:tcPr>
            <w:tcW w:w="2044" w:type="pct"/>
          </w:tcPr>
          <w:p w14:paraId="38B72397" w14:textId="77777777" w:rsidR="00793699" w:rsidRPr="00BB1C7F" w:rsidRDefault="00793699" w:rsidP="00410832">
            <w:pPr>
              <w:numPr>
                <w:ilvl w:val="0"/>
                <w:numId w:val="3"/>
              </w:numPr>
              <w:ind w:hanging="487"/>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SEM with corresponding program at T1 controlling for SE at T1</w:t>
            </w:r>
          </w:p>
        </w:tc>
        <w:tc>
          <w:tcPr>
            <w:tcW w:w="428" w:type="pct"/>
          </w:tcPr>
          <w:p w14:paraId="64DD28DA" w14:textId="05DE5569" w:rsidR="00793699" w:rsidRPr="000B4F63" w:rsidDel="00BD1C77"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.992</w:t>
            </w:r>
          </w:p>
        </w:tc>
        <w:tc>
          <w:tcPr>
            <w:tcW w:w="387" w:type="pct"/>
          </w:tcPr>
          <w:p w14:paraId="13751A99" w14:textId="3D7F4B27" w:rsidR="00793699" w:rsidRPr="000B4F63" w:rsidDel="00BD1C77"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.987</w:t>
            </w:r>
          </w:p>
        </w:tc>
        <w:tc>
          <w:tcPr>
            <w:tcW w:w="500" w:type="pct"/>
          </w:tcPr>
          <w:p w14:paraId="0E8A2C89" w14:textId="5772DEE0" w:rsidR="00793699" w:rsidRPr="000B4F63" w:rsidDel="00BD1C77"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215.50</w:t>
            </w:r>
          </w:p>
        </w:tc>
        <w:tc>
          <w:tcPr>
            <w:tcW w:w="410" w:type="pct"/>
          </w:tcPr>
          <w:p w14:paraId="65DB4C26" w14:textId="6CDD0AB1" w:rsidR="00793699" w:rsidRPr="000B4F63" w:rsidDel="00BD1C77"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135</w:t>
            </w:r>
          </w:p>
        </w:tc>
        <w:tc>
          <w:tcPr>
            <w:tcW w:w="412" w:type="pct"/>
          </w:tcPr>
          <w:p w14:paraId="2905397A" w14:textId="76F027E7" w:rsidR="00793699" w:rsidRPr="000B4F63" w:rsidDel="00BD1C77"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.025</w:t>
            </w:r>
          </w:p>
        </w:tc>
        <w:tc>
          <w:tcPr>
            <w:tcW w:w="411" w:type="pct"/>
          </w:tcPr>
          <w:p w14:paraId="487AD7D5" w14:textId="7637AFA4" w:rsidR="00793699" w:rsidRPr="000B4F63" w:rsidDel="00BD1C77"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.022</w:t>
            </w:r>
          </w:p>
        </w:tc>
        <w:tc>
          <w:tcPr>
            <w:tcW w:w="407" w:type="pct"/>
          </w:tcPr>
          <w:p w14:paraId="2F982C90" w14:textId="77777777" w:rsidR="00793699" w:rsidRPr="00BB1C7F" w:rsidRDefault="00793699" w:rsidP="00410832">
            <w:pPr>
              <w:jc w:val="center"/>
              <w:rPr>
                <w:rFonts w:ascii="Times New Roman" w:hAnsi="Times New Roman" w:cs="Times New Roman"/>
                <w:sz w:val="18"/>
                <w:szCs w:val="18"/>
                <w:lang w:val="en-CA"/>
              </w:rPr>
            </w:pPr>
          </w:p>
        </w:tc>
      </w:tr>
      <w:tr w:rsidR="00D27D24" w:rsidRPr="00BB1C7F" w14:paraId="0316EBFA" w14:textId="7BF268A6" w:rsidTr="00F82C5B">
        <w:tc>
          <w:tcPr>
            <w:tcW w:w="2044" w:type="pct"/>
          </w:tcPr>
          <w:p w14:paraId="24317A15" w14:textId="77777777" w:rsidR="00793699" w:rsidRPr="00BB1C7F" w:rsidRDefault="00793699" w:rsidP="00410832">
            <w:pPr>
              <w:ind w:left="669" w:hanging="488"/>
              <w:contextualSpacing/>
              <w:rPr>
                <w:rFonts w:ascii="Times New Roman" w:hAnsi="Times New Roman" w:cs="Times New Roman"/>
                <w:sz w:val="18"/>
                <w:szCs w:val="18"/>
                <w:lang w:val="en-CA"/>
              </w:rPr>
            </w:pPr>
            <w:r w:rsidRPr="00BB1C7F">
              <w:rPr>
                <w:rFonts w:ascii="Times New Roman" w:hAnsi="Times New Roman" w:cs="Times New Roman"/>
                <w:sz w:val="18"/>
                <w:szCs w:val="18"/>
              </w:rPr>
              <w:t xml:space="preserve">S1i. </w:t>
            </w:r>
            <w:r w:rsidRPr="00BB1C7F">
              <w:rPr>
                <w:rFonts w:ascii="Times New Roman" w:hAnsi="Times New Roman" w:cs="Times New Roman"/>
                <w:sz w:val="18"/>
                <w:szCs w:val="18"/>
              </w:rPr>
              <w:tab/>
              <w:t>CFA</w:t>
            </w:r>
          </w:p>
        </w:tc>
        <w:tc>
          <w:tcPr>
            <w:tcW w:w="428" w:type="pct"/>
          </w:tcPr>
          <w:p w14:paraId="1925493A"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.992</w:t>
            </w:r>
          </w:p>
        </w:tc>
        <w:tc>
          <w:tcPr>
            <w:tcW w:w="387" w:type="pct"/>
          </w:tcPr>
          <w:p w14:paraId="4677087E"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.987</w:t>
            </w:r>
          </w:p>
        </w:tc>
        <w:tc>
          <w:tcPr>
            <w:tcW w:w="500" w:type="pct"/>
          </w:tcPr>
          <w:p w14:paraId="5F8D9C1E"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269.00</w:t>
            </w:r>
          </w:p>
        </w:tc>
        <w:tc>
          <w:tcPr>
            <w:tcW w:w="410" w:type="pct"/>
          </w:tcPr>
          <w:p w14:paraId="56AB1CA3"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177</w:t>
            </w:r>
          </w:p>
        </w:tc>
        <w:tc>
          <w:tcPr>
            <w:tcW w:w="412" w:type="pct"/>
          </w:tcPr>
          <w:p w14:paraId="7D768F13"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.023</w:t>
            </w:r>
          </w:p>
        </w:tc>
        <w:tc>
          <w:tcPr>
            <w:tcW w:w="411" w:type="pct"/>
          </w:tcPr>
          <w:p w14:paraId="485BC164"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.024</w:t>
            </w:r>
          </w:p>
        </w:tc>
        <w:tc>
          <w:tcPr>
            <w:tcW w:w="407" w:type="pct"/>
          </w:tcPr>
          <w:p w14:paraId="1DA5AE6E" w14:textId="77777777" w:rsidR="00793699" w:rsidRPr="00BB1C7F" w:rsidRDefault="00793699" w:rsidP="00410832">
            <w:pPr>
              <w:jc w:val="center"/>
              <w:rPr>
                <w:rFonts w:ascii="Times New Roman" w:hAnsi="Times New Roman" w:cs="Times New Roman"/>
                <w:sz w:val="18"/>
                <w:szCs w:val="18"/>
                <w:lang w:val="en-CA"/>
              </w:rPr>
            </w:pPr>
          </w:p>
        </w:tc>
      </w:tr>
      <w:tr w:rsidR="00D27D24" w:rsidRPr="00C13DE8" w14:paraId="19AB740C" w14:textId="78216AD4" w:rsidTr="00F82C5B">
        <w:tc>
          <w:tcPr>
            <w:tcW w:w="2044" w:type="pct"/>
          </w:tcPr>
          <w:p w14:paraId="216796B6" w14:textId="77777777" w:rsidR="00793699" w:rsidRPr="00BB1C7F" w:rsidRDefault="00793699" w:rsidP="00793699">
            <w:pPr>
              <w:ind w:left="669" w:hanging="488"/>
              <w:contextualSpacing/>
              <w:rPr>
                <w:rFonts w:ascii="Times New Roman" w:hAnsi="Times New Roman" w:cs="Times New Roman"/>
                <w:sz w:val="18"/>
                <w:szCs w:val="18"/>
                <w:lang w:val="en-CA"/>
              </w:rPr>
            </w:pPr>
            <w:r w:rsidRPr="00BB1C7F">
              <w:rPr>
                <w:rFonts w:ascii="Times New Roman" w:hAnsi="Times New Roman" w:cs="Times New Roman"/>
                <w:sz w:val="18"/>
                <w:szCs w:val="18"/>
                <w:lang w:val="en-CA"/>
              </w:rPr>
              <w:t xml:space="preserve">S2i. </w:t>
            </w:r>
            <w:r w:rsidRPr="00BB1C7F">
              <w:rPr>
                <w:rFonts w:ascii="Times New Roman" w:hAnsi="Times New Roman" w:cs="Times New Roman"/>
                <w:sz w:val="18"/>
                <w:szCs w:val="18"/>
                <w:lang w:val="en-CA"/>
              </w:rPr>
              <w:tab/>
              <w:t>SEM with SE at T2 in all domains</w:t>
            </w:r>
          </w:p>
        </w:tc>
        <w:tc>
          <w:tcPr>
            <w:tcW w:w="428" w:type="pct"/>
          </w:tcPr>
          <w:p w14:paraId="1E0D8323" w14:textId="1F4AB481"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.961</w:t>
            </w:r>
          </w:p>
        </w:tc>
        <w:tc>
          <w:tcPr>
            <w:tcW w:w="387" w:type="pct"/>
          </w:tcPr>
          <w:p w14:paraId="076C96FB" w14:textId="0FFB88C7"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.954</w:t>
            </w:r>
          </w:p>
        </w:tc>
        <w:tc>
          <w:tcPr>
            <w:tcW w:w="500" w:type="pct"/>
          </w:tcPr>
          <w:p w14:paraId="6BE8D6AD" w14:textId="3FBAF633"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1201.09</w:t>
            </w:r>
          </w:p>
        </w:tc>
        <w:tc>
          <w:tcPr>
            <w:tcW w:w="410" w:type="pct"/>
          </w:tcPr>
          <w:p w14:paraId="5E808D3A" w14:textId="0283D1B1"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671</w:t>
            </w:r>
          </w:p>
        </w:tc>
        <w:tc>
          <w:tcPr>
            <w:tcW w:w="412" w:type="pct"/>
          </w:tcPr>
          <w:p w14:paraId="04B6D6F2" w14:textId="1610364A"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.028</w:t>
            </w:r>
          </w:p>
        </w:tc>
        <w:tc>
          <w:tcPr>
            <w:tcW w:w="411" w:type="pct"/>
          </w:tcPr>
          <w:p w14:paraId="7560B277" w14:textId="06FF7733"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.051</w:t>
            </w:r>
          </w:p>
        </w:tc>
        <w:tc>
          <w:tcPr>
            <w:tcW w:w="407" w:type="pct"/>
          </w:tcPr>
          <w:p w14:paraId="350C420D" w14:textId="77777777" w:rsidR="00793699" w:rsidRPr="00BB1C7F" w:rsidRDefault="00793699" w:rsidP="00793699">
            <w:pPr>
              <w:jc w:val="center"/>
              <w:rPr>
                <w:rFonts w:ascii="Times New Roman" w:hAnsi="Times New Roman" w:cs="Times New Roman"/>
                <w:sz w:val="18"/>
                <w:szCs w:val="18"/>
                <w:lang w:val="en-CA"/>
              </w:rPr>
            </w:pPr>
          </w:p>
        </w:tc>
      </w:tr>
      <w:tr w:rsidR="00D27D24" w:rsidRPr="00C13DE8" w14:paraId="58E9CCE3" w14:textId="324EAA17" w:rsidTr="00F82C5B">
        <w:tc>
          <w:tcPr>
            <w:tcW w:w="2044" w:type="pct"/>
          </w:tcPr>
          <w:p w14:paraId="618FAABA" w14:textId="77777777" w:rsidR="00793699" w:rsidRPr="00BB1C7F" w:rsidRDefault="00793699" w:rsidP="00793699">
            <w:pPr>
              <w:ind w:left="669" w:hanging="488"/>
              <w:contextualSpacing/>
              <w:rPr>
                <w:rFonts w:ascii="Times New Roman" w:hAnsi="Times New Roman" w:cs="Times New Roman"/>
                <w:sz w:val="18"/>
                <w:szCs w:val="18"/>
                <w:lang w:val="en-CA"/>
              </w:rPr>
            </w:pPr>
            <w:r w:rsidRPr="00BB1C7F">
              <w:rPr>
                <w:rFonts w:ascii="Times New Roman" w:hAnsi="Times New Roman" w:cs="Times New Roman"/>
                <w:sz w:val="18"/>
                <w:szCs w:val="18"/>
                <w:lang w:val="en-CA"/>
              </w:rPr>
              <w:t>S3i.</w:t>
            </w:r>
            <w:r w:rsidRPr="00BB1C7F">
              <w:rPr>
                <w:rFonts w:ascii="Times New Roman" w:hAnsi="Times New Roman" w:cs="Times New Roman"/>
                <w:sz w:val="18"/>
                <w:szCs w:val="18"/>
                <w:lang w:val="en-CA"/>
              </w:rPr>
              <w:tab/>
              <w:t>SEM with all programs at T1</w:t>
            </w:r>
          </w:p>
        </w:tc>
        <w:tc>
          <w:tcPr>
            <w:tcW w:w="428" w:type="pct"/>
          </w:tcPr>
          <w:p w14:paraId="5F958E84" w14:textId="175B82BA"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.972</w:t>
            </w:r>
          </w:p>
        </w:tc>
        <w:tc>
          <w:tcPr>
            <w:tcW w:w="387" w:type="pct"/>
          </w:tcPr>
          <w:p w14:paraId="07893BD8" w14:textId="2CB2D4B1"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.957</w:t>
            </w:r>
          </w:p>
        </w:tc>
        <w:tc>
          <w:tcPr>
            <w:tcW w:w="500" w:type="pct"/>
          </w:tcPr>
          <w:p w14:paraId="36C9716F" w14:textId="639649D7"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166.38</w:t>
            </w:r>
          </w:p>
        </w:tc>
        <w:tc>
          <w:tcPr>
            <w:tcW w:w="410" w:type="pct"/>
          </w:tcPr>
          <w:p w14:paraId="6911905B" w14:textId="179B9825"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110</w:t>
            </w:r>
          </w:p>
        </w:tc>
        <w:tc>
          <w:tcPr>
            <w:tcW w:w="412" w:type="pct"/>
          </w:tcPr>
          <w:p w14:paraId="61DBD583" w14:textId="47289184"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.023</w:t>
            </w:r>
          </w:p>
        </w:tc>
        <w:tc>
          <w:tcPr>
            <w:tcW w:w="411" w:type="pct"/>
          </w:tcPr>
          <w:p w14:paraId="499AF65B" w14:textId="7A635921"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w:t>
            </w:r>
          </w:p>
        </w:tc>
        <w:tc>
          <w:tcPr>
            <w:tcW w:w="407" w:type="pct"/>
          </w:tcPr>
          <w:p w14:paraId="0EE00522" w14:textId="505F4192"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.496</w:t>
            </w:r>
          </w:p>
        </w:tc>
      </w:tr>
      <w:tr w:rsidR="00D27D24" w:rsidRPr="00BB1C7F" w14:paraId="51E9A2F4" w14:textId="4331957C" w:rsidTr="00F82C5B">
        <w:tc>
          <w:tcPr>
            <w:tcW w:w="2044" w:type="pct"/>
          </w:tcPr>
          <w:p w14:paraId="1C65F36A" w14:textId="77777777" w:rsidR="00793699" w:rsidRPr="00BB1C7F" w:rsidRDefault="00793699" w:rsidP="00410832">
            <w:pPr>
              <w:ind w:left="22"/>
              <w:contextualSpacing/>
              <w:rPr>
                <w:rFonts w:ascii="Times New Roman" w:hAnsi="Times New Roman" w:cs="Times New Roman"/>
                <w:sz w:val="18"/>
                <w:szCs w:val="18"/>
                <w:lang w:val="en-CA"/>
              </w:rPr>
            </w:pPr>
            <w:r w:rsidRPr="00BB1C7F">
              <w:rPr>
                <w:rFonts w:ascii="Times New Roman" w:hAnsi="Times New Roman" w:cs="Times New Roman"/>
                <w:sz w:val="18"/>
                <w:szCs w:val="18"/>
                <w:lang w:val="en-CA"/>
              </w:rPr>
              <w:t>Artistic</w:t>
            </w:r>
          </w:p>
        </w:tc>
        <w:tc>
          <w:tcPr>
            <w:tcW w:w="428" w:type="pct"/>
          </w:tcPr>
          <w:p w14:paraId="0E37DFE9" w14:textId="77777777" w:rsidR="00793699" w:rsidRPr="00BB1C7F" w:rsidRDefault="00793699" w:rsidP="00410832">
            <w:pPr>
              <w:jc w:val="center"/>
              <w:rPr>
                <w:rFonts w:ascii="Times New Roman" w:hAnsi="Times New Roman" w:cs="Times New Roman"/>
                <w:sz w:val="18"/>
                <w:szCs w:val="18"/>
                <w:lang w:val="en-CA"/>
              </w:rPr>
            </w:pPr>
          </w:p>
        </w:tc>
        <w:tc>
          <w:tcPr>
            <w:tcW w:w="387" w:type="pct"/>
          </w:tcPr>
          <w:p w14:paraId="10959C2E" w14:textId="77777777" w:rsidR="00793699" w:rsidRPr="00BB1C7F" w:rsidRDefault="00793699" w:rsidP="00410832">
            <w:pPr>
              <w:jc w:val="center"/>
              <w:rPr>
                <w:rFonts w:ascii="Times New Roman" w:hAnsi="Times New Roman" w:cs="Times New Roman"/>
                <w:sz w:val="18"/>
                <w:szCs w:val="18"/>
                <w:lang w:val="en-CA"/>
              </w:rPr>
            </w:pPr>
          </w:p>
        </w:tc>
        <w:tc>
          <w:tcPr>
            <w:tcW w:w="500" w:type="pct"/>
          </w:tcPr>
          <w:p w14:paraId="56953C78" w14:textId="77777777" w:rsidR="00793699" w:rsidRPr="00BB1C7F" w:rsidRDefault="00793699" w:rsidP="00410832">
            <w:pPr>
              <w:jc w:val="center"/>
              <w:rPr>
                <w:rFonts w:ascii="Times New Roman" w:hAnsi="Times New Roman" w:cs="Times New Roman"/>
                <w:sz w:val="18"/>
                <w:szCs w:val="18"/>
                <w:lang w:val="en-CA"/>
              </w:rPr>
            </w:pPr>
          </w:p>
        </w:tc>
        <w:tc>
          <w:tcPr>
            <w:tcW w:w="410" w:type="pct"/>
          </w:tcPr>
          <w:p w14:paraId="363DA46E" w14:textId="77777777" w:rsidR="00793699" w:rsidRPr="00BB1C7F" w:rsidRDefault="00793699" w:rsidP="00410832">
            <w:pPr>
              <w:jc w:val="center"/>
              <w:rPr>
                <w:rFonts w:ascii="Times New Roman" w:hAnsi="Times New Roman" w:cs="Times New Roman"/>
                <w:sz w:val="18"/>
                <w:szCs w:val="18"/>
                <w:lang w:val="en-CA"/>
              </w:rPr>
            </w:pPr>
          </w:p>
        </w:tc>
        <w:tc>
          <w:tcPr>
            <w:tcW w:w="412" w:type="pct"/>
          </w:tcPr>
          <w:p w14:paraId="75D9EBD2" w14:textId="77777777" w:rsidR="00793699" w:rsidRPr="00BB1C7F" w:rsidRDefault="00793699" w:rsidP="00410832">
            <w:pPr>
              <w:jc w:val="center"/>
              <w:rPr>
                <w:rFonts w:ascii="Times New Roman" w:hAnsi="Times New Roman" w:cs="Times New Roman"/>
                <w:sz w:val="18"/>
                <w:szCs w:val="18"/>
                <w:lang w:val="en-CA"/>
              </w:rPr>
            </w:pPr>
          </w:p>
        </w:tc>
        <w:tc>
          <w:tcPr>
            <w:tcW w:w="411" w:type="pct"/>
          </w:tcPr>
          <w:p w14:paraId="4438CBA7" w14:textId="77777777" w:rsidR="00793699" w:rsidRPr="00BB1C7F" w:rsidRDefault="00793699" w:rsidP="00410832">
            <w:pPr>
              <w:jc w:val="center"/>
              <w:rPr>
                <w:rFonts w:ascii="Times New Roman" w:hAnsi="Times New Roman" w:cs="Times New Roman"/>
                <w:sz w:val="18"/>
                <w:szCs w:val="18"/>
                <w:lang w:val="en-CA"/>
              </w:rPr>
            </w:pPr>
          </w:p>
        </w:tc>
        <w:tc>
          <w:tcPr>
            <w:tcW w:w="407" w:type="pct"/>
          </w:tcPr>
          <w:p w14:paraId="60408F5C" w14:textId="77777777" w:rsidR="00793699" w:rsidRPr="00BB1C7F" w:rsidRDefault="00793699" w:rsidP="00410832">
            <w:pPr>
              <w:jc w:val="center"/>
              <w:rPr>
                <w:rFonts w:ascii="Times New Roman" w:hAnsi="Times New Roman" w:cs="Times New Roman"/>
                <w:sz w:val="18"/>
                <w:szCs w:val="18"/>
                <w:lang w:val="en-CA"/>
              </w:rPr>
            </w:pPr>
          </w:p>
        </w:tc>
      </w:tr>
      <w:tr w:rsidR="00D27D24" w:rsidRPr="00BB1C7F" w14:paraId="30B2BE9F" w14:textId="27C8AA0B" w:rsidTr="00F82C5B">
        <w:tc>
          <w:tcPr>
            <w:tcW w:w="2044" w:type="pct"/>
          </w:tcPr>
          <w:p w14:paraId="0B1D49F4" w14:textId="77777777" w:rsidR="00793699" w:rsidRPr="00BB1C7F" w:rsidRDefault="00793699" w:rsidP="00410832">
            <w:pPr>
              <w:numPr>
                <w:ilvl w:val="0"/>
                <w:numId w:val="1"/>
              </w:numPr>
              <w:ind w:hanging="487"/>
              <w:contextualSpacing/>
              <w:rPr>
                <w:rFonts w:ascii="Times New Roman" w:hAnsi="Times New Roman" w:cs="Times New Roman"/>
                <w:sz w:val="18"/>
                <w:szCs w:val="18"/>
                <w:lang w:val="en-CA"/>
              </w:rPr>
            </w:pPr>
            <w:r w:rsidRPr="00BB1C7F">
              <w:rPr>
                <w:rFonts w:ascii="Times New Roman" w:hAnsi="Times New Roman" w:cs="Times New Roman"/>
                <w:sz w:val="18"/>
                <w:szCs w:val="18"/>
                <w:lang w:val="en-US"/>
              </w:rPr>
              <w:t>SEM with SE at T2 controlling for SE at T1</w:t>
            </w:r>
          </w:p>
        </w:tc>
        <w:tc>
          <w:tcPr>
            <w:tcW w:w="428" w:type="pct"/>
          </w:tcPr>
          <w:p w14:paraId="7DAACAE9" w14:textId="4AD5228C"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.953</w:t>
            </w:r>
          </w:p>
        </w:tc>
        <w:tc>
          <w:tcPr>
            <w:tcW w:w="387" w:type="pct"/>
          </w:tcPr>
          <w:p w14:paraId="1C375278" w14:textId="6D9B3EE1"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.933</w:t>
            </w:r>
          </w:p>
        </w:tc>
        <w:tc>
          <w:tcPr>
            <w:tcW w:w="500" w:type="pct"/>
          </w:tcPr>
          <w:p w14:paraId="116388F5" w14:textId="77C83EC3"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6</w:t>
            </w:r>
            <w:r w:rsidRPr="00BB1C7F">
              <w:rPr>
                <w:rFonts w:ascii="Times New Roman" w:hAnsi="Times New Roman" w:cs="Times New Roman"/>
                <w:sz w:val="18"/>
                <w:szCs w:val="18"/>
                <w:lang w:val="en-US"/>
              </w:rPr>
              <w:t>58.91</w:t>
            </w:r>
          </w:p>
        </w:tc>
        <w:tc>
          <w:tcPr>
            <w:tcW w:w="410" w:type="pct"/>
          </w:tcPr>
          <w:p w14:paraId="3289DDCC" w14:textId="581CB6F3"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193</w:t>
            </w:r>
          </w:p>
        </w:tc>
        <w:tc>
          <w:tcPr>
            <w:tcW w:w="412" w:type="pct"/>
          </w:tcPr>
          <w:p w14:paraId="6E0E96D3" w14:textId="60A368B5"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US"/>
              </w:rPr>
              <w:t>.050</w:t>
            </w:r>
          </w:p>
        </w:tc>
        <w:tc>
          <w:tcPr>
            <w:tcW w:w="411" w:type="pct"/>
          </w:tcPr>
          <w:p w14:paraId="40BD13F0" w14:textId="77F4DF30"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US"/>
              </w:rPr>
              <w:t>.057</w:t>
            </w:r>
          </w:p>
        </w:tc>
        <w:tc>
          <w:tcPr>
            <w:tcW w:w="407" w:type="pct"/>
          </w:tcPr>
          <w:p w14:paraId="583037DE" w14:textId="77777777" w:rsidR="00793699" w:rsidRPr="00BB1C7F" w:rsidRDefault="00793699" w:rsidP="00410832">
            <w:pPr>
              <w:jc w:val="center"/>
              <w:rPr>
                <w:rFonts w:ascii="Times New Roman" w:hAnsi="Times New Roman" w:cs="Times New Roman"/>
                <w:sz w:val="18"/>
                <w:szCs w:val="18"/>
                <w:lang w:val="en-US"/>
              </w:rPr>
            </w:pPr>
          </w:p>
        </w:tc>
      </w:tr>
      <w:tr w:rsidR="00D27D24" w:rsidRPr="00BB1C7F" w14:paraId="0D1746E9" w14:textId="4CDC319D" w:rsidTr="00F82C5B">
        <w:tc>
          <w:tcPr>
            <w:tcW w:w="2044" w:type="pct"/>
          </w:tcPr>
          <w:p w14:paraId="5447AAD5" w14:textId="77777777" w:rsidR="00793699" w:rsidRPr="00BB1C7F" w:rsidRDefault="00793699" w:rsidP="00410832">
            <w:pPr>
              <w:numPr>
                <w:ilvl w:val="0"/>
                <w:numId w:val="1"/>
              </w:numPr>
              <w:ind w:left="669" w:hanging="488"/>
              <w:contextualSpacing/>
              <w:rPr>
                <w:rFonts w:ascii="Times New Roman" w:hAnsi="Times New Roman" w:cs="Times New Roman"/>
                <w:sz w:val="18"/>
                <w:szCs w:val="18"/>
                <w:lang w:val="en-CA"/>
              </w:rPr>
            </w:pPr>
            <w:r w:rsidRPr="00BB1C7F">
              <w:rPr>
                <w:rFonts w:ascii="Times New Roman" w:hAnsi="Times New Roman" w:cs="Times New Roman"/>
                <w:sz w:val="18"/>
                <w:szCs w:val="18"/>
                <w:lang w:val="en-US"/>
              </w:rPr>
              <w:t>SEM with corresponding program at T1 controlling for SE at T1</w:t>
            </w:r>
          </w:p>
        </w:tc>
        <w:tc>
          <w:tcPr>
            <w:tcW w:w="428" w:type="pct"/>
          </w:tcPr>
          <w:p w14:paraId="5C719BBF" w14:textId="082322D0" w:rsidR="00793699" w:rsidRPr="000B4F63"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.979</w:t>
            </w:r>
          </w:p>
        </w:tc>
        <w:tc>
          <w:tcPr>
            <w:tcW w:w="387" w:type="pct"/>
          </w:tcPr>
          <w:p w14:paraId="0D70DD95" w14:textId="46FB281B" w:rsidR="00793699" w:rsidRPr="000B4F63"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.967</w:t>
            </w:r>
          </w:p>
        </w:tc>
        <w:tc>
          <w:tcPr>
            <w:tcW w:w="500" w:type="pct"/>
          </w:tcPr>
          <w:p w14:paraId="3DF165E2" w14:textId="2C3E6389" w:rsidR="00793699" w:rsidRPr="000B4F63"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323.57</w:t>
            </w:r>
          </w:p>
        </w:tc>
        <w:tc>
          <w:tcPr>
            <w:tcW w:w="410" w:type="pct"/>
          </w:tcPr>
          <w:p w14:paraId="70DE7740" w14:textId="707D3C6F" w:rsidR="00793699" w:rsidRPr="000B4F63"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135</w:t>
            </w:r>
          </w:p>
        </w:tc>
        <w:tc>
          <w:tcPr>
            <w:tcW w:w="412" w:type="pct"/>
          </w:tcPr>
          <w:p w14:paraId="2191BE86" w14:textId="0F845AF9" w:rsidR="00793699" w:rsidRPr="000B4F63"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.038</w:t>
            </w:r>
          </w:p>
        </w:tc>
        <w:tc>
          <w:tcPr>
            <w:tcW w:w="411" w:type="pct"/>
          </w:tcPr>
          <w:p w14:paraId="6F46E049" w14:textId="63A2C49E" w:rsidR="00793699" w:rsidRPr="000B4F63"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.035</w:t>
            </w:r>
          </w:p>
        </w:tc>
        <w:tc>
          <w:tcPr>
            <w:tcW w:w="407" w:type="pct"/>
          </w:tcPr>
          <w:p w14:paraId="36683871" w14:textId="77777777" w:rsidR="00793699" w:rsidRPr="00BB1C7F" w:rsidRDefault="00793699" w:rsidP="00410832">
            <w:pPr>
              <w:jc w:val="center"/>
              <w:rPr>
                <w:rFonts w:ascii="Times New Roman" w:hAnsi="Times New Roman" w:cs="Times New Roman"/>
                <w:sz w:val="18"/>
                <w:szCs w:val="18"/>
                <w:lang w:val="en-CA"/>
              </w:rPr>
            </w:pPr>
          </w:p>
        </w:tc>
      </w:tr>
      <w:tr w:rsidR="00D27D24" w:rsidRPr="00BB1C7F" w14:paraId="55980941" w14:textId="574A09D0" w:rsidTr="00F82C5B">
        <w:tc>
          <w:tcPr>
            <w:tcW w:w="2044" w:type="pct"/>
          </w:tcPr>
          <w:p w14:paraId="51080BD2" w14:textId="77777777" w:rsidR="00793699" w:rsidRPr="00BB1C7F" w:rsidRDefault="00793699" w:rsidP="00410832">
            <w:pPr>
              <w:ind w:left="669" w:hanging="488"/>
              <w:contextualSpacing/>
              <w:rPr>
                <w:rFonts w:ascii="Times New Roman" w:hAnsi="Times New Roman" w:cs="Times New Roman"/>
                <w:sz w:val="18"/>
                <w:szCs w:val="18"/>
                <w:lang w:val="en-US"/>
              </w:rPr>
            </w:pPr>
            <w:r w:rsidRPr="00BB1C7F">
              <w:rPr>
                <w:rFonts w:ascii="Times New Roman" w:hAnsi="Times New Roman" w:cs="Times New Roman"/>
                <w:sz w:val="18"/>
                <w:szCs w:val="18"/>
                <w:lang w:val="en-CA"/>
              </w:rPr>
              <w:t>S1a.</w:t>
            </w:r>
            <w:r w:rsidRPr="00BB1C7F">
              <w:rPr>
                <w:rFonts w:ascii="Times New Roman" w:hAnsi="Times New Roman" w:cs="Times New Roman"/>
                <w:sz w:val="18"/>
                <w:szCs w:val="18"/>
                <w:lang w:val="en-CA"/>
              </w:rPr>
              <w:tab/>
              <w:t>CFA</w:t>
            </w:r>
          </w:p>
        </w:tc>
        <w:tc>
          <w:tcPr>
            <w:tcW w:w="428" w:type="pct"/>
          </w:tcPr>
          <w:p w14:paraId="3CBA5374"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.982</w:t>
            </w:r>
          </w:p>
        </w:tc>
        <w:tc>
          <w:tcPr>
            <w:tcW w:w="387" w:type="pct"/>
          </w:tcPr>
          <w:p w14:paraId="53204CA6"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.972</w:t>
            </w:r>
          </w:p>
        </w:tc>
        <w:tc>
          <w:tcPr>
            <w:tcW w:w="500" w:type="pct"/>
          </w:tcPr>
          <w:p w14:paraId="19296F66"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354.57</w:t>
            </w:r>
          </w:p>
        </w:tc>
        <w:tc>
          <w:tcPr>
            <w:tcW w:w="410" w:type="pct"/>
          </w:tcPr>
          <w:p w14:paraId="65A34F87"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177</w:t>
            </w:r>
          </w:p>
        </w:tc>
        <w:tc>
          <w:tcPr>
            <w:tcW w:w="412" w:type="pct"/>
          </w:tcPr>
          <w:p w14:paraId="452EE614"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.032</w:t>
            </w:r>
          </w:p>
        </w:tc>
        <w:tc>
          <w:tcPr>
            <w:tcW w:w="411" w:type="pct"/>
          </w:tcPr>
          <w:p w14:paraId="333D66A8" w14:textId="77777777" w:rsidR="00793699" w:rsidRPr="00BB1C7F" w:rsidRDefault="00793699" w:rsidP="00410832">
            <w:pPr>
              <w:jc w:val="center"/>
              <w:rPr>
                <w:rFonts w:ascii="Times New Roman" w:hAnsi="Times New Roman" w:cs="Times New Roman"/>
                <w:sz w:val="18"/>
                <w:szCs w:val="18"/>
                <w:lang w:val="en-CA"/>
              </w:rPr>
            </w:pPr>
            <w:r w:rsidRPr="00BB1C7F">
              <w:rPr>
                <w:rFonts w:ascii="Times New Roman" w:hAnsi="Times New Roman" w:cs="Times New Roman"/>
                <w:sz w:val="18"/>
                <w:szCs w:val="18"/>
                <w:lang w:val="en-CA"/>
              </w:rPr>
              <w:t>.036</w:t>
            </w:r>
          </w:p>
        </w:tc>
        <w:tc>
          <w:tcPr>
            <w:tcW w:w="407" w:type="pct"/>
          </w:tcPr>
          <w:p w14:paraId="4E674455" w14:textId="77777777" w:rsidR="00793699" w:rsidRPr="00BB1C7F" w:rsidRDefault="00793699" w:rsidP="00410832">
            <w:pPr>
              <w:jc w:val="center"/>
              <w:rPr>
                <w:rFonts w:ascii="Times New Roman" w:hAnsi="Times New Roman" w:cs="Times New Roman"/>
                <w:sz w:val="18"/>
                <w:szCs w:val="18"/>
                <w:lang w:val="en-CA"/>
              </w:rPr>
            </w:pPr>
          </w:p>
        </w:tc>
      </w:tr>
      <w:tr w:rsidR="00D27D24" w:rsidRPr="00C13DE8" w14:paraId="20811195" w14:textId="6AB54D90" w:rsidTr="00F82C5B">
        <w:tc>
          <w:tcPr>
            <w:tcW w:w="2044" w:type="pct"/>
          </w:tcPr>
          <w:p w14:paraId="44A7F4BB" w14:textId="77777777" w:rsidR="00793699" w:rsidRPr="00BB1C7F" w:rsidRDefault="00793699" w:rsidP="00793699">
            <w:pPr>
              <w:ind w:left="669" w:hanging="488"/>
              <w:contextualSpacing/>
              <w:rPr>
                <w:rFonts w:ascii="Times New Roman" w:hAnsi="Times New Roman" w:cs="Times New Roman"/>
                <w:sz w:val="18"/>
                <w:szCs w:val="18"/>
                <w:lang w:val="en-CA"/>
              </w:rPr>
            </w:pPr>
            <w:r w:rsidRPr="00BB1C7F">
              <w:rPr>
                <w:rFonts w:ascii="Times New Roman" w:hAnsi="Times New Roman" w:cs="Times New Roman"/>
                <w:sz w:val="18"/>
                <w:szCs w:val="18"/>
                <w:lang w:val="en-CA"/>
              </w:rPr>
              <w:t>S2a.</w:t>
            </w:r>
            <w:r w:rsidRPr="00BB1C7F">
              <w:rPr>
                <w:rFonts w:ascii="Times New Roman" w:hAnsi="Times New Roman" w:cs="Times New Roman"/>
                <w:sz w:val="18"/>
                <w:szCs w:val="18"/>
                <w:lang w:val="en-CA"/>
              </w:rPr>
              <w:tab/>
              <w:t>SEM with SE at T2 in all domains</w:t>
            </w:r>
          </w:p>
        </w:tc>
        <w:tc>
          <w:tcPr>
            <w:tcW w:w="428" w:type="pct"/>
          </w:tcPr>
          <w:p w14:paraId="7A6475E8" w14:textId="4E69256F"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rPr>
              <w:t>.929</w:t>
            </w:r>
          </w:p>
        </w:tc>
        <w:tc>
          <w:tcPr>
            <w:tcW w:w="387" w:type="pct"/>
          </w:tcPr>
          <w:p w14:paraId="7B0C4C86" w14:textId="32CDE0E0"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rPr>
              <w:t>.918</w:t>
            </w:r>
          </w:p>
        </w:tc>
        <w:tc>
          <w:tcPr>
            <w:tcW w:w="500" w:type="pct"/>
          </w:tcPr>
          <w:p w14:paraId="21E0ABA4" w14:textId="1F38CB24"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rPr>
              <w:t>1543.27</w:t>
            </w:r>
          </w:p>
        </w:tc>
        <w:tc>
          <w:tcPr>
            <w:tcW w:w="410" w:type="pct"/>
          </w:tcPr>
          <w:p w14:paraId="432568E7" w14:textId="60D5EEC8"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671</w:t>
            </w:r>
          </w:p>
        </w:tc>
        <w:tc>
          <w:tcPr>
            <w:tcW w:w="412" w:type="pct"/>
          </w:tcPr>
          <w:p w14:paraId="0D3633D9" w14:textId="0A364C2C"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rPr>
              <w:t>.037</w:t>
            </w:r>
          </w:p>
        </w:tc>
        <w:tc>
          <w:tcPr>
            <w:tcW w:w="411" w:type="pct"/>
          </w:tcPr>
          <w:p w14:paraId="736FBBB5" w14:textId="6014DB78"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rPr>
              <w:t>.060</w:t>
            </w:r>
          </w:p>
        </w:tc>
        <w:tc>
          <w:tcPr>
            <w:tcW w:w="407" w:type="pct"/>
          </w:tcPr>
          <w:p w14:paraId="486D819A" w14:textId="1B34803C"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rPr>
              <w:t>-</w:t>
            </w:r>
          </w:p>
        </w:tc>
      </w:tr>
      <w:tr w:rsidR="00D27D24" w:rsidRPr="00C13DE8" w14:paraId="0CD3A948" w14:textId="2C11C730" w:rsidTr="00F82C5B">
        <w:tc>
          <w:tcPr>
            <w:tcW w:w="2044" w:type="pct"/>
          </w:tcPr>
          <w:p w14:paraId="128C3A4D" w14:textId="77777777" w:rsidR="00793699" w:rsidRPr="00BB1C7F" w:rsidRDefault="00793699" w:rsidP="00793699">
            <w:pPr>
              <w:ind w:left="669" w:hanging="488"/>
              <w:contextualSpacing/>
              <w:rPr>
                <w:rFonts w:ascii="Times New Roman" w:hAnsi="Times New Roman" w:cs="Times New Roman"/>
                <w:sz w:val="18"/>
                <w:szCs w:val="18"/>
                <w:lang w:val="en-CA"/>
              </w:rPr>
            </w:pPr>
            <w:r w:rsidRPr="00BB1C7F">
              <w:rPr>
                <w:rFonts w:ascii="Times New Roman" w:hAnsi="Times New Roman" w:cs="Times New Roman"/>
                <w:sz w:val="18"/>
                <w:szCs w:val="18"/>
                <w:lang w:val="en-CA"/>
              </w:rPr>
              <w:t>S3a.</w:t>
            </w:r>
            <w:r w:rsidRPr="00BB1C7F">
              <w:rPr>
                <w:rFonts w:ascii="Times New Roman" w:hAnsi="Times New Roman" w:cs="Times New Roman"/>
                <w:sz w:val="18"/>
                <w:szCs w:val="18"/>
                <w:lang w:val="en-CA"/>
              </w:rPr>
              <w:tab/>
              <w:t>SEM with all program at T1</w:t>
            </w:r>
          </w:p>
        </w:tc>
        <w:tc>
          <w:tcPr>
            <w:tcW w:w="428" w:type="pct"/>
          </w:tcPr>
          <w:p w14:paraId="28A56627" w14:textId="48283804"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.909</w:t>
            </w:r>
          </w:p>
        </w:tc>
        <w:tc>
          <w:tcPr>
            <w:tcW w:w="387" w:type="pct"/>
          </w:tcPr>
          <w:p w14:paraId="6C4CB943" w14:textId="49F9D076"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.858</w:t>
            </w:r>
          </w:p>
        </w:tc>
        <w:tc>
          <w:tcPr>
            <w:tcW w:w="500" w:type="pct"/>
          </w:tcPr>
          <w:p w14:paraId="566C2A09" w14:textId="0FBF24FF"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245.46</w:t>
            </w:r>
          </w:p>
        </w:tc>
        <w:tc>
          <w:tcPr>
            <w:tcW w:w="410" w:type="pct"/>
          </w:tcPr>
          <w:p w14:paraId="0E958E4A" w14:textId="32FB1438"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110</w:t>
            </w:r>
          </w:p>
        </w:tc>
        <w:tc>
          <w:tcPr>
            <w:tcW w:w="412" w:type="pct"/>
          </w:tcPr>
          <w:p w14:paraId="1A805965" w14:textId="65436A0E"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.036</w:t>
            </w:r>
          </w:p>
        </w:tc>
        <w:tc>
          <w:tcPr>
            <w:tcW w:w="411" w:type="pct"/>
          </w:tcPr>
          <w:p w14:paraId="48F2271F" w14:textId="66488063"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w:t>
            </w:r>
          </w:p>
        </w:tc>
        <w:tc>
          <w:tcPr>
            <w:tcW w:w="407" w:type="pct"/>
          </w:tcPr>
          <w:p w14:paraId="411358E6" w14:textId="067245FD"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.787</w:t>
            </w:r>
          </w:p>
        </w:tc>
      </w:tr>
      <w:tr w:rsidR="00D27D24" w:rsidRPr="00BB1C7F" w14:paraId="53BACF00" w14:textId="1E464EF1" w:rsidTr="00F82C5B">
        <w:tc>
          <w:tcPr>
            <w:tcW w:w="2044" w:type="pct"/>
          </w:tcPr>
          <w:p w14:paraId="2F11DA8B" w14:textId="77777777" w:rsidR="00793699" w:rsidRPr="00BB1C7F" w:rsidRDefault="00793699" w:rsidP="00410832">
            <w:pPr>
              <w:ind w:left="22"/>
              <w:contextualSpacing/>
              <w:rPr>
                <w:rFonts w:ascii="Times New Roman" w:hAnsi="Times New Roman" w:cs="Times New Roman"/>
                <w:sz w:val="18"/>
                <w:szCs w:val="18"/>
              </w:rPr>
            </w:pPr>
            <w:r w:rsidRPr="00BB1C7F">
              <w:rPr>
                <w:rFonts w:ascii="Times New Roman" w:hAnsi="Times New Roman" w:cs="Times New Roman"/>
                <w:sz w:val="18"/>
                <w:szCs w:val="18"/>
              </w:rPr>
              <w:t xml:space="preserve">Social </w:t>
            </w:r>
          </w:p>
        </w:tc>
        <w:tc>
          <w:tcPr>
            <w:tcW w:w="428" w:type="pct"/>
          </w:tcPr>
          <w:p w14:paraId="5AF9C07D" w14:textId="77777777" w:rsidR="00793699" w:rsidRPr="00BB1C7F" w:rsidRDefault="00793699" w:rsidP="00410832">
            <w:pPr>
              <w:jc w:val="center"/>
              <w:rPr>
                <w:rFonts w:ascii="Times New Roman" w:hAnsi="Times New Roman" w:cs="Times New Roman"/>
                <w:sz w:val="18"/>
                <w:szCs w:val="18"/>
              </w:rPr>
            </w:pPr>
          </w:p>
        </w:tc>
        <w:tc>
          <w:tcPr>
            <w:tcW w:w="387" w:type="pct"/>
          </w:tcPr>
          <w:p w14:paraId="3A5A6BE1" w14:textId="77777777" w:rsidR="00793699" w:rsidRPr="00BB1C7F" w:rsidRDefault="00793699" w:rsidP="00410832">
            <w:pPr>
              <w:jc w:val="center"/>
              <w:rPr>
                <w:rFonts w:ascii="Times New Roman" w:hAnsi="Times New Roman" w:cs="Times New Roman"/>
                <w:sz w:val="18"/>
                <w:szCs w:val="18"/>
              </w:rPr>
            </w:pPr>
          </w:p>
        </w:tc>
        <w:tc>
          <w:tcPr>
            <w:tcW w:w="500" w:type="pct"/>
          </w:tcPr>
          <w:p w14:paraId="39E962DE" w14:textId="77777777" w:rsidR="00793699" w:rsidRPr="00BB1C7F" w:rsidRDefault="00793699" w:rsidP="00410832">
            <w:pPr>
              <w:jc w:val="center"/>
              <w:rPr>
                <w:rFonts w:ascii="Times New Roman" w:hAnsi="Times New Roman" w:cs="Times New Roman"/>
                <w:sz w:val="18"/>
                <w:szCs w:val="18"/>
              </w:rPr>
            </w:pPr>
          </w:p>
        </w:tc>
        <w:tc>
          <w:tcPr>
            <w:tcW w:w="410" w:type="pct"/>
          </w:tcPr>
          <w:p w14:paraId="4982A71B" w14:textId="77777777" w:rsidR="00793699" w:rsidRPr="00BB1C7F" w:rsidRDefault="00793699" w:rsidP="00410832">
            <w:pPr>
              <w:jc w:val="center"/>
              <w:rPr>
                <w:rFonts w:ascii="Times New Roman" w:hAnsi="Times New Roman" w:cs="Times New Roman"/>
                <w:sz w:val="18"/>
                <w:szCs w:val="18"/>
              </w:rPr>
            </w:pPr>
          </w:p>
        </w:tc>
        <w:tc>
          <w:tcPr>
            <w:tcW w:w="412" w:type="pct"/>
          </w:tcPr>
          <w:p w14:paraId="34518316" w14:textId="77777777" w:rsidR="00793699" w:rsidRPr="00BB1C7F" w:rsidRDefault="00793699" w:rsidP="00410832">
            <w:pPr>
              <w:jc w:val="center"/>
              <w:rPr>
                <w:rFonts w:ascii="Times New Roman" w:hAnsi="Times New Roman" w:cs="Times New Roman"/>
                <w:sz w:val="18"/>
                <w:szCs w:val="18"/>
              </w:rPr>
            </w:pPr>
          </w:p>
        </w:tc>
        <w:tc>
          <w:tcPr>
            <w:tcW w:w="411" w:type="pct"/>
          </w:tcPr>
          <w:p w14:paraId="361EB963" w14:textId="77777777" w:rsidR="00793699" w:rsidRPr="00BB1C7F" w:rsidRDefault="00793699" w:rsidP="00410832">
            <w:pPr>
              <w:jc w:val="center"/>
              <w:rPr>
                <w:rFonts w:ascii="Times New Roman" w:hAnsi="Times New Roman" w:cs="Times New Roman"/>
                <w:sz w:val="18"/>
                <w:szCs w:val="18"/>
              </w:rPr>
            </w:pPr>
          </w:p>
        </w:tc>
        <w:tc>
          <w:tcPr>
            <w:tcW w:w="407" w:type="pct"/>
          </w:tcPr>
          <w:p w14:paraId="0A4F2FCC" w14:textId="77777777" w:rsidR="00793699" w:rsidRPr="00BB1C7F" w:rsidRDefault="00793699" w:rsidP="00410832">
            <w:pPr>
              <w:jc w:val="center"/>
              <w:rPr>
                <w:rFonts w:ascii="Times New Roman" w:hAnsi="Times New Roman" w:cs="Times New Roman"/>
                <w:sz w:val="18"/>
                <w:szCs w:val="18"/>
              </w:rPr>
            </w:pPr>
          </w:p>
        </w:tc>
      </w:tr>
      <w:tr w:rsidR="00D27D24" w:rsidRPr="00BB1C7F" w14:paraId="0BDAD447" w14:textId="1AE95A16" w:rsidTr="00F82C5B">
        <w:tc>
          <w:tcPr>
            <w:tcW w:w="2044" w:type="pct"/>
          </w:tcPr>
          <w:p w14:paraId="40A40A24" w14:textId="77777777" w:rsidR="00793699" w:rsidRPr="00BB1C7F" w:rsidRDefault="00793699" w:rsidP="00410832">
            <w:pPr>
              <w:numPr>
                <w:ilvl w:val="0"/>
                <w:numId w:val="4"/>
              </w:numPr>
              <w:ind w:hanging="487"/>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SEM with SE at T2 controlling for SE at T1</w:t>
            </w:r>
          </w:p>
        </w:tc>
        <w:tc>
          <w:tcPr>
            <w:tcW w:w="428" w:type="pct"/>
          </w:tcPr>
          <w:p w14:paraId="7025EA6E" w14:textId="131E7BE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.977</w:t>
            </w:r>
          </w:p>
        </w:tc>
        <w:tc>
          <w:tcPr>
            <w:tcW w:w="387" w:type="pct"/>
          </w:tcPr>
          <w:p w14:paraId="799F789E" w14:textId="13840425"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.967</w:t>
            </w:r>
          </w:p>
        </w:tc>
        <w:tc>
          <w:tcPr>
            <w:tcW w:w="500" w:type="pct"/>
          </w:tcPr>
          <w:p w14:paraId="75E32C92" w14:textId="4A9FADE6"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403.39</w:t>
            </w:r>
          </w:p>
        </w:tc>
        <w:tc>
          <w:tcPr>
            <w:tcW w:w="410" w:type="pct"/>
          </w:tcPr>
          <w:p w14:paraId="2731E1E4" w14:textId="6ADF1BB5"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CA"/>
              </w:rPr>
              <w:t>193</w:t>
            </w:r>
          </w:p>
        </w:tc>
        <w:tc>
          <w:tcPr>
            <w:tcW w:w="412" w:type="pct"/>
          </w:tcPr>
          <w:p w14:paraId="3FB39D41" w14:textId="0C36CFB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.033</w:t>
            </w:r>
          </w:p>
        </w:tc>
        <w:tc>
          <w:tcPr>
            <w:tcW w:w="411" w:type="pct"/>
          </w:tcPr>
          <w:p w14:paraId="68A48DA5" w14:textId="2DCB54C2"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.036</w:t>
            </w:r>
          </w:p>
        </w:tc>
        <w:tc>
          <w:tcPr>
            <w:tcW w:w="407" w:type="pct"/>
          </w:tcPr>
          <w:p w14:paraId="0531C195" w14:textId="77777777" w:rsidR="00793699" w:rsidRPr="00BB1C7F" w:rsidRDefault="00793699" w:rsidP="00410832">
            <w:pPr>
              <w:jc w:val="center"/>
              <w:rPr>
                <w:rFonts w:ascii="Times New Roman" w:hAnsi="Times New Roman" w:cs="Times New Roman"/>
                <w:sz w:val="18"/>
                <w:szCs w:val="18"/>
                <w:lang w:val="en-US"/>
              </w:rPr>
            </w:pPr>
          </w:p>
        </w:tc>
      </w:tr>
      <w:tr w:rsidR="00D27D24" w:rsidRPr="00BB1C7F" w14:paraId="708C6243" w14:textId="60DC1E75" w:rsidTr="00F82C5B">
        <w:tc>
          <w:tcPr>
            <w:tcW w:w="2044" w:type="pct"/>
          </w:tcPr>
          <w:p w14:paraId="650E5965" w14:textId="77777777" w:rsidR="00793699" w:rsidRPr="00BB1C7F" w:rsidRDefault="00793699" w:rsidP="00410832">
            <w:pPr>
              <w:numPr>
                <w:ilvl w:val="0"/>
                <w:numId w:val="4"/>
              </w:numPr>
              <w:ind w:hanging="487"/>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SEM with corresponding program at T1 controlling for SE at T1</w:t>
            </w:r>
          </w:p>
        </w:tc>
        <w:tc>
          <w:tcPr>
            <w:tcW w:w="428" w:type="pct"/>
          </w:tcPr>
          <w:p w14:paraId="72885AF8" w14:textId="6C7F4F92" w:rsidR="00793699" w:rsidRPr="000B4F63"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rPr>
              <w:t>.985</w:t>
            </w:r>
          </w:p>
        </w:tc>
        <w:tc>
          <w:tcPr>
            <w:tcW w:w="387" w:type="pct"/>
          </w:tcPr>
          <w:p w14:paraId="7416CFC8" w14:textId="6B1C7D9C" w:rsidR="00793699" w:rsidRPr="000B4F63"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rPr>
              <w:t>.977</w:t>
            </w:r>
          </w:p>
        </w:tc>
        <w:tc>
          <w:tcPr>
            <w:tcW w:w="500" w:type="pct"/>
          </w:tcPr>
          <w:p w14:paraId="2A2E16E1" w14:textId="3F0BC754" w:rsidR="00793699" w:rsidRPr="000B4F63"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rPr>
              <w:t>258.83</w:t>
            </w:r>
          </w:p>
        </w:tc>
        <w:tc>
          <w:tcPr>
            <w:tcW w:w="410" w:type="pct"/>
          </w:tcPr>
          <w:p w14:paraId="45308CE1" w14:textId="41EAAC85" w:rsidR="00793699" w:rsidRPr="000B4F63"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CA"/>
              </w:rPr>
              <w:t>135</w:t>
            </w:r>
          </w:p>
        </w:tc>
        <w:tc>
          <w:tcPr>
            <w:tcW w:w="412" w:type="pct"/>
          </w:tcPr>
          <w:p w14:paraId="72997717" w14:textId="62E93D56" w:rsidR="00793699" w:rsidRPr="000B4F63"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rPr>
              <w:t>.031</w:t>
            </w:r>
          </w:p>
        </w:tc>
        <w:tc>
          <w:tcPr>
            <w:tcW w:w="411" w:type="pct"/>
          </w:tcPr>
          <w:p w14:paraId="047AA804" w14:textId="28E2EFF9" w:rsidR="00793699" w:rsidRPr="000B4F63"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rPr>
              <w:t>.028</w:t>
            </w:r>
          </w:p>
        </w:tc>
        <w:tc>
          <w:tcPr>
            <w:tcW w:w="407" w:type="pct"/>
          </w:tcPr>
          <w:p w14:paraId="77896A95" w14:textId="77777777" w:rsidR="00793699" w:rsidRPr="00BB1C7F" w:rsidRDefault="00793699" w:rsidP="00410832">
            <w:pPr>
              <w:jc w:val="center"/>
              <w:rPr>
                <w:rFonts w:ascii="Times New Roman" w:hAnsi="Times New Roman" w:cs="Times New Roman"/>
                <w:sz w:val="18"/>
                <w:szCs w:val="18"/>
              </w:rPr>
            </w:pPr>
          </w:p>
        </w:tc>
      </w:tr>
      <w:tr w:rsidR="00D27D24" w:rsidRPr="00BB1C7F" w14:paraId="511948A3" w14:textId="6DCACE89" w:rsidTr="00F82C5B">
        <w:tc>
          <w:tcPr>
            <w:tcW w:w="2044" w:type="pct"/>
          </w:tcPr>
          <w:p w14:paraId="54A2A91D" w14:textId="77777777" w:rsidR="00793699" w:rsidRPr="00BB1C7F" w:rsidRDefault="00793699" w:rsidP="00410832">
            <w:pPr>
              <w:ind w:left="669" w:hanging="488"/>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S1s.</w:t>
            </w:r>
            <w:r w:rsidRPr="00BB1C7F">
              <w:rPr>
                <w:rFonts w:ascii="Times New Roman" w:hAnsi="Times New Roman" w:cs="Times New Roman"/>
                <w:sz w:val="18"/>
                <w:szCs w:val="18"/>
                <w:lang w:val="en-US"/>
              </w:rPr>
              <w:tab/>
              <w:t>CFA</w:t>
            </w:r>
          </w:p>
        </w:tc>
        <w:tc>
          <w:tcPr>
            <w:tcW w:w="428" w:type="pct"/>
          </w:tcPr>
          <w:p w14:paraId="7F3E9247"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.985</w:t>
            </w:r>
          </w:p>
        </w:tc>
        <w:tc>
          <w:tcPr>
            <w:tcW w:w="387" w:type="pct"/>
          </w:tcPr>
          <w:p w14:paraId="1E7E9858"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.977</w:t>
            </w:r>
          </w:p>
        </w:tc>
        <w:tc>
          <w:tcPr>
            <w:tcW w:w="500" w:type="pct"/>
          </w:tcPr>
          <w:p w14:paraId="79A726D5"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311.43</w:t>
            </w:r>
          </w:p>
        </w:tc>
        <w:tc>
          <w:tcPr>
            <w:tcW w:w="410" w:type="pct"/>
          </w:tcPr>
          <w:p w14:paraId="1C89A26E"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177</w:t>
            </w:r>
          </w:p>
        </w:tc>
        <w:tc>
          <w:tcPr>
            <w:tcW w:w="412" w:type="pct"/>
          </w:tcPr>
          <w:p w14:paraId="672922E9"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.028</w:t>
            </w:r>
          </w:p>
        </w:tc>
        <w:tc>
          <w:tcPr>
            <w:tcW w:w="411" w:type="pct"/>
          </w:tcPr>
          <w:p w14:paraId="302D3364"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.030</w:t>
            </w:r>
          </w:p>
        </w:tc>
        <w:tc>
          <w:tcPr>
            <w:tcW w:w="407" w:type="pct"/>
          </w:tcPr>
          <w:p w14:paraId="18625A14" w14:textId="77777777" w:rsidR="00793699" w:rsidRPr="00BB1C7F" w:rsidRDefault="00793699" w:rsidP="00410832">
            <w:pPr>
              <w:jc w:val="center"/>
              <w:rPr>
                <w:rFonts w:ascii="Times New Roman" w:hAnsi="Times New Roman" w:cs="Times New Roman"/>
                <w:sz w:val="18"/>
                <w:szCs w:val="18"/>
                <w:lang w:val="en-US"/>
              </w:rPr>
            </w:pPr>
          </w:p>
        </w:tc>
      </w:tr>
      <w:tr w:rsidR="00D27D24" w:rsidRPr="00D434E0" w14:paraId="1990AC4C" w14:textId="102671EF" w:rsidTr="00F82C5B">
        <w:tc>
          <w:tcPr>
            <w:tcW w:w="2044" w:type="pct"/>
          </w:tcPr>
          <w:p w14:paraId="52046FBA" w14:textId="77777777" w:rsidR="00793699" w:rsidRPr="00BB1C7F" w:rsidRDefault="00793699" w:rsidP="00410832">
            <w:pPr>
              <w:ind w:left="669" w:hanging="488"/>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S2s.</w:t>
            </w:r>
            <w:r w:rsidRPr="00BB1C7F">
              <w:rPr>
                <w:rFonts w:ascii="Times New Roman" w:hAnsi="Times New Roman" w:cs="Times New Roman"/>
                <w:sz w:val="18"/>
                <w:szCs w:val="18"/>
                <w:lang w:val="en-US"/>
              </w:rPr>
              <w:tab/>
            </w:r>
            <w:r w:rsidRPr="00BB1C7F">
              <w:rPr>
                <w:rFonts w:ascii="Times New Roman" w:hAnsi="Times New Roman" w:cs="Times New Roman"/>
                <w:sz w:val="18"/>
                <w:szCs w:val="18"/>
                <w:lang w:val="en-CA"/>
              </w:rPr>
              <w:t>SEM with SE at T2 in all domains</w:t>
            </w:r>
          </w:p>
        </w:tc>
        <w:tc>
          <w:tcPr>
            <w:tcW w:w="428" w:type="pct"/>
          </w:tcPr>
          <w:p w14:paraId="0F3F1C99" w14:textId="678C7257" w:rsidR="00793699" w:rsidRPr="00BB1C7F" w:rsidRDefault="00793699" w:rsidP="00410832">
            <w:pPr>
              <w:jc w:val="center"/>
              <w:rPr>
                <w:rFonts w:ascii="Times New Roman" w:hAnsi="Times New Roman" w:cs="Times New Roman"/>
                <w:sz w:val="18"/>
                <w:szCs w:val="18"/>
                <w:lang w:val="en-US"/>
              </w:rPr>
            </w:pPr>
          </w:p>
        </w:tc>
        <w:tc>
          <w:tcPr>
            <w:tcW w:w="387" w:type="pct"/>
          </w:tcPr>
          <w:p w14:paraId="0338CDE3" w14:textId="120B510B" w:rsidR="00793699" w:rsidRPr="00BB1C7F" w:rsidRDefault="00793699" w:rsidP="00410832">
            <w:pPr>
              <w:jc w:val="center"/>
              <w:rPr>
                <w:rFonts w:ascii="Times New Roman" w:hAnsi="Times New Roman" w:cs="Times New Roman"/>
                <w:sz w:val="18"/>
                <w:szCs w:val="18"/>
                <w:lang w:val="en-US"/>
              </w:rPr>
            </w:pPr>
          </w:p>
        </w:tc>
        <w:tc>
          <w:tcPr>
            <w:tcW w:w="500" w:type="pct"/>
          </w:tcPr>
          <w:p w14:paraId="353F28B3" w14:textId="5730D9E1" w:rsidR="00793699" w:rsidRPr="00BB1C7F" w:rsidRDefault="00793699" w:rsidP="00410832">
            <w:pPr>
              <w:jc w:val="center"/>
              <w:rPr>
                <w:rFonts w:ascii="Times New Roman" w:hAnsi="Times New Roman" w:cs="Times New Roman"/>
                <w:sz w:val="18"/>
                <w:szCs w:val="18"/>
                <w:lang w:val="en-US"/>
              </w:rPr>
            </w:pPr>
          </w:p>
        </w:tc>
        <w:tc>
          <w:tcPr>
            <w:tcW w:w="410" w:type="pct"/>
          </w:tcPr>
          <w:p w14:paraId="53092D73" w14:textId="08236023" w:rsidR="00793699" w:rsidRPr="00BB1C7F" w:rsidRDefault="00793699" w:rsidP="00410832">
            <w:pPr>
              <w:jc w:val="center"/>
              <w:rPr>
                <w:rFonts w:ascii="Times New Roman" w:hAnsi="Times New Roman" w:cs="Times New Roman"/>
                <w:sz w:val="18"/>
                <w:szCs w:val="18"/>
                <w:lang w:val="en-US"/>
              </w:rPr>
            </w:pPr>
          </w:p>
        </w:tc>
        <w:tc>
          <w:tcPr>
            <w:tcW w:w="412" w:type="pct"/>
          </w:tcPr>
          <w:p w14:paraId="22217E21" w14:textId="502BD88F" w:rsidR="00793699" w:rsidRPr="00BB1C7F" w:rsidRDefault="00793699" w:rsidP="00410832">
            <w:pPr>
              <w:jc w:val="center"/>
              <w:rPr>
                <w:rFonts w:ascii="Times New Roman" w:hAnsi="Times New Roman" w:cs="Times New Roman"/>
                <w:sz w:val="18"/>
                <w:szCs w:val="18"/>
                <w:lang w:val="en-US"/>
              </w:rPr>
            </w:pPr>
          </w:p>
        </w:tc>
        <w:tc>
          <w:tcPr>
            <w:tcW w:w="411" w:type="pct"/>
          </w:tcPr>
          <w:p w14:paraId="79F07A4C" w14:textId="3D1FC87B" w:rsidR="00793699" w:rsidRPr="00BB1C7F" w:rsidRDefault="00793699" w:rsidP="00410832">
            <w:pPr>
              <w:jc w:val="center"/>
              <w:rPr>
                <w:rFonts w:ascii="Times New Roman" w:hAnsi="Times New Roman" w:cs="Times New Roman"/>
                <w:sz w:val="18"/>
                <w:szCs w:val="18"/>
                <w:lang w:val="en-US"/>
              </w:rPr>
            </w:pPr>
          </w:p>
        </w:tc>
        <w:tc>
          <w:tcPr>
            <w:tcW w:w="407" w:type="pct"/>
          </w:tcPr>
          <w:p w14:paraId="2DED87EF" w14:textId="77777777" w:rsidR="00793699" w:rsidRPr="00BB1C7F" w:rsidRDefault="00793699" w:rsidP="00410832">
            <w:pPr>
              <w:jc w:val="center"/>
              <w:rPr>
                <w:rFonts w:ascii="Times New Roman" w:hAnsi="Times New Roman" w:cs="Times New Roman"/>
                <w:sz w:val="18"/>
                <w:szCs w:val="18"/>
                <w:lang w:val="en-US"/>
              </w:rPr>
            </w:pPr>
          </w:p>
        </w:tc>
      </w:tr>
      <w:tr w:rsidR="00D27D24" w:rsidRPr="00D434E0" w14:paraId="6AAE9BE9" w14:textId="0C84B8D0" w:rsidTr="00F82C5B">
        <w:tc>
          <w:tcPr>
            <w:tcW w:w="2044" w:type="pct"/>
          </w:tcPr>
          <w:p w14:paraId="5E2EAEA8" w14:textId="77777777" w:rsidR="00793699" w:rsidRPr="00BB1C7F" w:rsidRDefault="00793699" w:rsidP="00410832">
            <w:pPr>
              <w:ind w:left="669" w:hanging="488"/>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S3s.</w:t>
            </w:r>
            <w:r w:rsidRPr="00BB1C7F">
              <w:rPr>
                <w:rFonts w:ascii="Times New Roman" w:hAnsi="Times New Roman" w:cs="Times New Roman"/>
                <w:sz w:val="18"/>
                <w:szCs w:val="18"/>
                <w:lang w:val="en-US"/>
              </w:rPr>
              <w:tab/>
            </w:r>
            <w:r w:rsidRPr="00BB1C7F">
              <w:rPr>
                <w:rFonts w:ascii="Times New Roman" w:hAnsi="Times New Roman" w:cs="Times New Roman"/>
                <w:sz w:val="18"/>
                <w:szCs w:val="18"/>
                <w:lang w:val="en-CA"/>
              </w:rPr>
              <w:t>SEM with all program at T1</w:t>
            </w:r>
          </w:p>
        </w:tc>
        <w:tc>
          <w:tcPr>
            <w:tcW w:w="428" w:type="pct"/>
          </w:tcPr>
          <w:p w14:paraId="3FEF5513" w14:textId="075AEB0E" w:rsidR="00793699" w:rsidRPr="00BB1C7F" w:rsidRDefault="00793699" w:rsidP="00410832">
            <w:pPr>
              <w:jc w:val="center"/>
              <w:rPr>
                <w:rFonts w:ascii="Times New Roman" w:hAnsi="Times New Roman" w:cs="Times New Roman"/>
                <w:sz w:val="18"/>
                <w:szCs w:val="18"/>
                <w:lang w:val="en-US"/>
              </w:rPr>
            </w:pPr>
          </w:p>
        </w:tc>
        <w:tc>
          <w:tcPr>
            <w:tcW w:w="387" w:type="pct"/>
          </w:tcPr>
          <w:p w14:paraId="5B9F7EE9" w14:textId="45F83FCB" w:rsidR="00793699" w:rsidRPr="00BB1C7F" w:rsidRDefault="00793699" w:rsidP="00410832">
            <w:pPr>
              <w:jc w:val="center"/>
              <w:rPr>
                <w:rFonts w:ascii="Times New Roman" w:hAnsi="Times New Roman" w:cs="Times New Roman"/>
                <w:sz w:val="18"/>
                <w:szCs w:val="18"/>
                <w:lang w:val="en-US"/>
              </w:rPr>
            </w:pPr>
          </w:p>
        </w:tc>
        <w:tc>
          <w:tcPr>
            <w:tcW w:w="500" w:type="pct"/>
          </w:tcPr>
          <w:p w14:paraId="10D495A7" w14:textId="5FB42211" w:rsidR="00793699" w:rsidRPr="00BB1C7F" w:rsidRDefault="00793699" w:rsidP="00410832">
            <w:pPr>
              <w:jc w:val="center"/>
              <w:rPr>
                <w:rFonts w:ascii="Times New Roman" w:hAnsi="Times New Roman" w:cs="Times New Roman"/>
                <w:sz w:val="18"/>
                <w:szCs w:val="18"/>
                <w:lang w:val="en-US"/>
              </w:rPr>
            </w:pPr>
          </w:p>
        </w:tc>
        <w:tc>
          <w:tcPr>
            <w:tcW w:w="410" w:type="pct"/>
          </w:tcPr>
          <w:p w14:paraId="467DD573" w14:textId="1C8BBF6B" w:rsidR="00793699" w:rsidRPr="00BB1C7F" w:rsidRDefault="00793699" w:rsidP="00410832">
            <w:pPr>
              <w:jc w:val="center"/>
              <w:rPr>
                <w:rFonts w:ascii="Times New Roman" w:hAnsi="Times New Roman" w:cs="Times New Roman"/>
                <w:sz w:val="18"/>
                <w:szCs w:val="18"/>
                <w:lang w:val="en-US"/>
              </w:rPr>
            </w:pPr>
          </w:p>
        </w:tc>
        <w:tc>
          <w:tcPr>
            <w:tcW w:w="412" w:type="pct"/>
          </w:tcPr>
          <w:p w14:paraId="647275F1" w14:textId="383B2C29" w:rsidR="00793699" w:rsidRPr="00BB1C7F" w:rsidRDefault="00793699" w:rsidP="00410832">
            <w:pPr>
              <w:jc w:val="center"/>
              <w:rPr>
                <w:rFonts w:ascii="Times New Roman" w:hAnsi="Times New Roman" w:cs="Times New Roman"/>
                <w:sz w:val="18"/>
                <w:szCs w:val="18"/>
                <w:lang w:val="en-US"/>
              </w:rPr>
            </w:pPr>
          </w:p>
        </w:tc>
        <w:tc>
          <w:tcPr>
            <w:tcW w:w="411" w:type="pct"/>
          </w:tcPr>
          <w:p w14:paraId="16237E3D" w14:textId="5119F4E3" w:rsidR="00793699" w:rsidRPr="00BB1C7F" w:rsidRDefault="00793699" w:rsidP="00410832">
            <w:pPr>
              <w:jc w:val="center"/>
              <w:rPr>
                <w:rFonts w:ascii="Times New Roman" w:hAnsi="Times New Roman" w:cs="Times New Roman"/>
                <w:sz w:val="18"/>
                <w:szCs w:val="18"/>
                <w:lang w:val="en-US"/>
              </w:rPr>
            </w:pPr>
          </w:p>
        </w:tc>
        <w:tc>
          <w:tcPr>
            <w:tcW w:w="407" w:type="pct"/>
          </w:tcPr>
          <w:p w14:paraId="5AB2C6FF" w14:textId="77777777" w:rsidR="00793699" w:rsidRPr="00BB1C7F" w:rsidRDefault="00793699" w:rsidP="00410832">
            <w:pPr>
              <w:jc w:val="center"/>
              <w:rPr>
                <w:rFonts w:ascii="Times New Roman" w:hAnsi="Times New Roman" w:cs="Times New Roman"/>
                <w:sz w:val="18"/>
                <w:szCs w:val="18"/>
                <w:lang w:val="en-US"/>
              </w:rPr>
            </w:pPr>
          </w:p>
        </w:tc>
      </w:tr>
      <w:tr w:rsidR="00D27D24" w:rsidRPr="00BB1C7F" w14:paraId="352FCA96" w14:textId="178910C3" w:rsidTr="00F82C5B">
        <w:tc>
          <w:tcPr>
            <w:tcW w:w="2044" w:type="pct"/>
          </w:tcPr>
          <w:p w14:paraId="47A02ADC" w14:textId="77777777" w:rsidR="00793699" w:rsidRPr="00BB1C7F" w:rsidRDefault="00793699" w:rsidP="00410832">
            <w:pPr>
              <w:ind w:left="22"/>
              <w:contextualSpacing/>
              <w:rPr>
                <w:rFonts w:ascii="Times New Roman" w:hAnsi="Times New Roman" w:cs="Times New Roman"/>
                <w:sz w:val="18"/>
                <w:szCs w:val="18"/>
              </w:rPr>
            </w:pPr>
            <w:proofErr w:type="spellStart"/>
            <w:r w:rsidRPr="00BB1C7F">
              <w:rPr>
                <w:rFonts w:ascii="Times New Roman" w:hAnsi="Times New Roman" w:cs="Times New Roman"/>
                <w:sz w:val="18"/>
                <w:szCs w:val="18"/>
              </w:rPr>
              <w:t>Entreprising</w:t>
            </w:r>
            <w:proofErr w:type="spellEnd"/>
          </w:p>
        </w:tc>
        <w:tc>
          <w:tcPr>
            <w:tcW w:w="428" w:type="pct"/>
          </w:tcPr>
          <w:p w14:paraId="6699255E" w14:textId="77777777" w:rsidR="00793699" w:rsidRPr="00BB1C7F" w:rsidRDefault="00793699" w:rsidP="00410832">
            <w:pPr>
              <w:jc w:val="center"/>
              <w:rPr>
                <w:rFonts w:ascii="Times New Roman" w:hAnsi="Times New Roman" w:cs="Times New Roman"/>
                <w:sz w:val="18"/>
                <w:szCs w:val="18"/>
              </w:rPr>
            </w:pPr>
          </w:p>
        </w:tc>
        <w:tc>
          <w:tcPr>
            <w:tcW w:w="387" w:type="pct"/>
          </w:tcPr>
          <w:p w14:paraId="1C3B731F" w14:textId="77777777" w:rsidR="00793699" w:rsidRPr="00BB1C7F" w:rsidRDefault="00793699" w:rsidP="00410832">
            <w:pPr>
              <w:jc w:val="center"/>
              <w:rPr>
                <w:rFonts w:ascii="Times New Roman" w:hAnsi="Times New Roman" w:cs="Times New Roman"/>
                <w:sz w:val="18"/>
                <w:szCs w:val="18"/>
              </w:rPr>
            </w:pPr>
          </w:p>
        </w:tc>
        <w:tc>
          <w:tcPr>
            <w:tcW w:w="500" w:type="pct"/>
          </w:tcPr>
          <w:p w14:paraId="2FBC3C49" w14:textId="77777777" w:rsidR="00793699" w:rsidRPr="00BB1C7F" w:rsidRDefault="00793699" w:rsidP="00410832">
            <w:pPr>
              <w:jc w:val="center"/>
              <w:rPr>
                <w:rFonts w:ascii="Times New Roman" w:hAnsi="Times New Roman" w:cs="Times New Roman"/>
                <w:sz w:val="18"/>
                <w:szCs w:val="18"/>
              </w:rPr>
            </w:pPr>
          </w:p>
        </w:tc>
        <w:tc>
          <w:tcPr>
            <w:tcW w:w="410" w:type="pct"/>
          </w:tcPr>
          <w:p w14:paraId="6361960F" w14:textId="77777777" w:rsidR="00793699" w:rsidRPr="00BB1C7F" w:rsidRDefault="00793699" w:rsidP="00410832">
            <w:pPr>
              <w:jc w:val="center"/>
              <w:rPr>
                <w:rFonts w:ascii="Times New Roman" w:hAnsi="Times New Roman" w:cs="Times New Roman"/>
                <w:sz w:val="18"/>
                <w:szCs w:val="18"/>
              </w:rPr>
            </w:pPr>
          </w:p>
        </w:tc>
        <w:tc>
          <w:tcPr>
            <w:tcW w:w="412" w:type="pct"/>
          </w:tcPr>
          <w:p w14:paraId="31C6999D" w14:textId="77777777" w:rsidR="00793699" w:rsidRPr="00BB1C7F" w:rsidRDefault="00793699" w:rsidP="00410832">
            <w:pPr>
              <w:jc w:val="center"/>
              <w:rPr>
                <w:rFonts w:ascii="Times New Roman" w:hAnsi="Times New Roman" w:cs="Times New Roman"/>
                <w:sz w:val="18"/>
                <w:szCs w:val="18"/>
              </w:rPr>
            </w:pPr>
          </w:p>
        </w:tc>
        <w:tc>
          <w:tcPr>
            <w:tcW w:w="411" w:type="pct"/>
          </w:tcPr>
          <w:p w14:paraId="2AFFDF8C" w14:textId="77777777" w:rsidR="00793699" w:rsidRPr="00BB1C7F" w:rsidRDefault="00793699" w:rsidP="00410832">
            <w:pPr>
              <w:jc w:val="center"/>
              <w:rPr>
                <w:rFonts w:ascii="Times New Roman" w:hAnsi="Times New Roman" w:cs="Times New Roman"/>
                <w:sz w:val="18"/>
                <w:szCs w:val="18"/>
              </w:rPr>
            </w:pPr>
          </w:p>
        </w:tc>
        <w:tc>
          <w:tcPr>
            <w:tcW w:w="407" w:type="pct"/>
          </w:tcPr>
          <w:p w14:paraId="0054C071" w14:textId="77777777" w:rsidR="00793699" w:rsidRPr="00BB1C7F" w:rsidRDefault="00793699" w:rsidP="00410832">
            <w:pPr>
              <w:jc w:val="center"/>
              <w:rPr>
                <w:rFonts w:ascii="Times New Roman" w:hAnsi="Times New Roman" w:cs="Times New Roman"/>
                <w:sz w:val="18"/>
                <w:szCs w:val="18"/>
              </w:rPr>
            </w:pPr>
          </w:p>
        </w:tc>
      </w:tr>
      <w:tr w:rsidR="00D27D24" w:rsidRPr="00BB1C7F" w14:paraId="487B34BF" w14:textId="4E6759FC" w:rsidTr="00F82C5B">
        <w:tc>
          <w:tcPr>
            <w:tcW w:w="2044" w:type="pct"/>
          </w:tcPr>
          <w:p w14:paraId="057BB656" w14:textId="77777777" w:rsidR="00793699" w:rsidRPr="00BB1C7F" w:rsidRDefault="00793699" w:rsidP="00410832">
            <w:pPr>
              <w:numPr>
                <w:ilvl w:val="0"/>
                <w:numId w:val="5"/>
              </w:numPr>
              <w:ind w:hanging="487"/>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SEM with SE at T2 controlling for SE at T1</w:t>
            </w:r>
          </w:p>
        </w:tc>
        <w:tc>
          <w:tcPr>
            <w:tcW w:w="428" w:type="pct"/>
          </w:tcPr>
          <w:p w14:paraId="760EAC8C" w14:textId="0D1A6439"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.993</w:t>
            </w:r>
          </w:p>
        </w:tc>
        <w:tc>
          <w:tcPr>
            <w:tcW w:w="387" w:type="pct"/>
          </w:tcPr>
          <w:p w14:paraId="2BFE769D" w14:textId="48839062"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.990</w:t>
            </w:r>
          </w:p>
        </w:tc>
        <w:tc>
          <w:tcPr>
            <w:tcW w:w="500" w:type="pct"/>
          </w:tcPr>
          <w:p w14:paraId="5C193355" w14:textId="7A46E9D9"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268.92</w:t>
            </w:r>
          </w:p>
        </w:tc>
        <w:tc>
          <w:tcPr>
            <w:tcW w:w="410" w:type="pct"/>
          </w:tcPr>
          <w:p w14:paraId="4DD33CF6" w14:textId="0D86196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CA"/>
              </w:rPr>
              <w:t>193</w:t>
            </w:r>
          </w:p>
        </w:tc>
        <w:tc>
          <w:tcPr>
            <w:tcW w:w="412" w:type="pct"/>
          </w:tcPr>
          <w:p w14:paraId="3BD69796" w14:textId="6C8949B9"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.020</w:t>
            </w:r>
          </w:p>
        </w:tc>
        <w:tc>
          <w:tcPr>
            <w:tcW w:w="411" w:type="pct"/>
          </w:tcPr>
          <w:p w14:paraId="328236C0" w14:textId="69DE3F15"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.027</w:t>
            </w:r>
          </w:p>
        </w:tc>
        <w:tc>
          <w:tcPr>
            <w:tcW w:w="407" w:type="pct"/>
          </w:tcPr>
          <w:p w14:paraId="6DF3F575" w14:textId="77777777" w:rsidR="00793699" w:rsidRPr="00BB1C7F" w:rsidRDefault="00793699" w:rsidP="00410832">
            <w:pPr>
              <w:jc w:val="center"/>
              <w:rPr>
                <w:rFonts w:ascii="Times New Roman" w:hAnsi="Times New Roman" w:cs="Times New Roman"/>
                <w:sz w:val="18"/>
                <w:szCs w:val="18"/>
                <w:lang w:val="en-US"/>
              </w:rPr>
            </w:pPr>
          </w:p>
        </w:tc>
      </w:tr>
      <w:tr w:rsidR="00D27D24" w:rsidRPr="00BB1C7F" w14:paraId="7730FC64" w14:textId="431C7AB8" w:rsidTr="00F82C5B">
        <w:tc>
          <w:tcPr>
            <w:tcW w:w="2044" w:type="pct"/>
          </w:tcPr>
          <w:p w14:paraId="39A36ACA" w14:textId="77777777" w:rsidR="00793699" w:rsidRPr="00BB1C7F" w:rsidRDefault="00793699" w:rsidP="00410832">
            <w:pPr>
              <w:ind w:left="669" w:hanging="488"/>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S1e.</w:t>
            </w:r>
            <w:r w:rsidRPr="00BB1C7F">
              <w:rPr>
                <w:rFonts w:ascii="Times New Roman" w:hAnsi="Times New Roman" w:cs="Times New Roman"/>
                <w:sz w:val="18"/>
                <w:szCs w:val="18"/>
                <w:lang w:val="en-US"/>
              </w:rPr>
              <w:tab/>
              <w:t>CFA</w:t>
            </w:r>
          </w:p>
        </w:tc>
        <w:tc>
          <w:tcPr>
            <w:tcW w:w="428" w:type="pct"/>
          </w:tcPr>
          <w:p w14:paraId="4D449455"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.997</w:t>
            </w:r>
          </w:p>
        </w:tc>
        <w:tc>
          <w:tcPr>
            <w:tcW w:w="387" w:type="pct"/>
          </w:tcPr>
          <w:p w14:paraId="5AFB6F9F"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.996</w:t>
            </w:r>
          </w:p>
        </w:tc>
        <w:tc>
          <w:tcPr>
            <w:tcW w:w="500" w:type="pct"/>
          </w:tcPr>
          <w:p w14:paraId="7AF6126E"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205.22</w:t>
            </w:r>
          </w:p>
        </w:tc>
        <w:tc>
          <w:tcPr>
            <w:tcW w:w="410" w:type="pct"/>
          </w:tcPr>
          <w:p w14:paraId="4D2E06D6"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177</w:t>
            </w:r>
          </w:p>
        </w:tc>
        <w:tc>
          <w:tcPr>
            <w:tcW w:w="412" w:type="pct"/>
          </w:tcPr>
          <w:p w14:paraId="79C929C3"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.013</w:t>
            </w:r>
          </w:p>
        </w:tc>
        <w:tc>
          <w:tcPr>
            <w:tcW w:w="411" w:type="pct"/>
          </w:tcPr>
          <w:p w14:paraId="35541EDE"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.025</w:t>
            </w:r>
          </w:p>
        </w:tc>
        <w:tc>
          <w:tcPr>
            <w:tcW w:w="407" w:type="pct"/>
          </w:tcPr>
          <w:p w14:paraId="369CD05E" w14:textId="77777777" w:rsidR="00793699" w:rsidRPr="00BB1C7F" w:rsidRDefault="00793699" w:rsidP="00410832">
            <w:pPr>
              <w:jc w:val="center"/>
              <w:rPr>
                <w:rFonts w:ascii="Times New Roman" w:hAnsi="Times New Roman" w:cs="Times New Roman"/>
                <w:sz w:val="18"/>
                <w:szCs w:val="18"/>
                <w:lang w:val="en-US"/>
              </w:rPr>
            </w:pPr>
          </w:p>
        </w:tc>
      </w:tr>
      <w:tr w:rsidR="00D27D24" w:rsidRPr="00C13DE8" w14:paraId="21187D0E" w14:textId="38F272BA" w:rsidTr="00F82C5B">
        <w:tc>
          <w:tcPr>
            <w:tcW w:w="2044" w:type="pct"/>
          </w:tcPr>
          <w:p w14:paraId="2D4F8F0D" w14:textId="77777777" w:rsidR="00793699" w:rsidRPr="00BB1C7F" w:rsidRDefault="00793699" w:rsidP="00793699">
            <w:pPr>
              <w:ind w:left="669" w:hanging="488"/>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S2e.</w:t>
            </w:r>
            <w:r w:rsidRPr="00BB1C7F">
              <w:rPr>
                <w:rFonts w:ascii="Times New Roman" w:hAnsi="Times New Roman" w:cs="Times New Roman"/>
                <w:sz w:val="18"/>
                <w:szCs w:val="18"/>
                <w:lang w:val="en-US"/>
              </w:rPr>
              <w:tab/>
            </w:r>
            <w:r w:rsidRPr="00BB1C7F">
              <w:rPr>
                <w:rFonts w:ascii="Times New Roman" w:hAnsi="Times New Roman" w:cs="Times New Roman"/>
                <w:sz w:val="18"/>
                <w:szCs w:val="18"/>
                <w:lang w:val="en-CA"/>
              </w:rPr>
              <w:t>SEM with SE at T2 in all domains</w:t>
            </w:r>
          </w:p>
        </w:tc>
        <w:tc>
          <w:tcPr>
            <w:tcW w:w="428" w:type="pct"/>
          </w:tcPr>
          <w:p w14:paraId="602FAFFA" w14:textId="4369F0B7"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.951</w:t>
            </w:r>
          </w:p>
        </w:tc>
        <w:tc>
          <w:tcPr>
            <w:tcW w:w="387" w:type="pct"/>
          </w:tcPr>
          <w:p w14:paraId="207EE3E3" w14:textId="524483F5"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.944</w:t>
            </w:r>
          </w:p>
        </w:tc>
        <w:tc>
          <w:tcPr>
            <w:tcW w:w="500" w:type="pct"/>
          </w:tcPr>
          <w:p w14:paraId="3EF93BAE" w14:textId="298721ED"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1244.19</w:t>
            </w:r>
          </w:p>
        </w:tc>
        <w:tc>
          <w:tcPr>
            <w:tcW w:w="410" w:type="pct"/>
          </w:tcPr>
          <w:p w14:paraId="7A734F3C" w14:textId="402D455C"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lang w:val="en-CA"/>
              </w:rPr>
              <w:t>671</w:t>
            </w:r>
          </w:p>
        </w:tc>
        <w:tc>
          <w:tcPr>
            <w:tcW w:w="412" w:type="pct"/>
          </w:tcPr>
          <w:p w14:paraId="34B3A683" w14:textId="23CAA01B"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.030</w:t>
            </w:r>
          </w:p>
        </w:tc>
        <w:tc>
          <w:tcPr>
            <w:tcW w:w="411" w:type="pct"/>
          </w:tcPr>
          <w:p w14:paraId="6B07B0DA" w14:textId="2F6D02CD"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.054</w:t>
            </w:r>
          </w:p>
        </w:tc>
        <w:tc>
          <w:tcPr>
            <w:tcW w:w="407" w:type="pct"/>
          </w:tcPr>
          <w:p w14:paraId="48281579" w14:textId="041147E5"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w:t>
            </w:r>
          </w:p>
        </w:tc>
      </w:tr>
      <w:tr w:rsidR="00D27D24" w:rsidRPr="00C13DE8" w14:paraId="73E134AA" w14:textId="44CC9CDF" w:rsidTr="00F82C5B">
        <w:tc>
          <w:tcPr>
            <w:tcW w:w="2044" w:type="pct"/>
          </w:tcPr>
          <w:p w14:paraId="43823E41" w14:textId="77777777" w:rsidR="00793699" w:rsidRPr="00BB1C7F" w:rsidRDefault="00793699" w:rsidP="00793699">
            <w:pPr>
              <w:ind w:left="669" w:hanging="488"/>
              <w:contextualSpacing/>
              <w:rPr>
                <w:rFonts w:ascii="Times New Roman" w:hAnsi="Times New Roman" w:cs="Times New Roman"/>
                <w:sz w:val="18"/>
                <w:szCs w:val="18"/>
                <w:lang w:val="en-US"/>
              </w:rPr>
            </w:pPr>
            <w:r w:rsidRPr="00BB1C7F">
              <w:rPr>
                <w:rFonts w:ascii="Times New Roman" w:hAnsi="Times New Roman" w:cs="Times New Roman"/>
                <w:sz w:val="18"/>
                <w:szCs w:val="18"/>
                <w:lang w:val="en-CA"/>
              </w:rPr>
              <w:t>S3e.</w:t>
            </w:r>
            <w:r w:rsidRPr="00BB1C7F">
              <w:rPr>
                <w:rFonts w:ascii="Times New Roman" w:hAnsi="Times New Roman" w:cs="Times New Roman"/>
                <w:sz w:val="18"/>
                <w:szCs w:val="18"/>
                <w:lang w:val="en-CA"/>
              </w:rPr>
              <w:tab/>
              <w:t>SEM with all programs at T1</w:t>
            </w:r>
          </w:p>
        </w:tc>
        <w:tc>
          <w:tcPr>
            <w:tcW w:w="428" w:type="pct"/>
          </w:tcPr>
          <w:p w14:paraId="769B17FB" w14:textId="25FFD25E"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.970</w:t>
            </w:r>
          </w:p>
        </w:tc>
        <w:tc>
          <w:tcPr>
            <w:tcW w:w="387" w:type="pct"/>
          </w:tcPr>
          <w:p w14:paraId="36F3E641" w14:textId="62362023"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.954</w:t>
            </w:r>
          </w:p>
        </w:tc>
        <w:tc>
          <w:tcPr>
            <w:tcW w:w="500" w:type="pct"/>
          </w:tcPr>
          <w:p w14:paraId="45D51F02" w14:textId="517BBD33"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157.79</w:t>
            </w:r>
          </w:p>
        </w:tc>
        <w:tc>
          <w:tcPr>
            <w:tcW w:w="410" w:type="pct"/>
          </w:tcPr>
          <w:p w14:paraId="1C136FF0" w14:textId="1316293E" w:rsidR="00793699" w:rsidRPr="00793699" w:rsidRDefault="00793699" w:rsidP="00793699">
            <w:pPr>
              <w:jc w:val="center"/>
              <w:rPr>
                <w:rFonts w:ascii="Times New Roman" w:hAnsi="Times New Roman" w:cs="Times New Roman"/>
                <w:sz w:val="18"/>
                <w:szCs w:val="18"/>
                <w:lang w:val="en-CA"/>
              </w:rPr>
            </w:pPr>
            <w:r w:rsidRPr="00793699">
              <w:rPr>
                <w:rFonts w:ascii="Times New Roman" w:hAnsi="Times New Roman" w:cs="Times New Roman"/>
                <w:sz w:val="18"/>
                <w:szCs w:val="18"/>
                <w:lang w:val="en-CA"/>
              </w:rPr>
              <w:t>110</w:t>
            </w:r>
          </w:p>
        </w:tc>
        <w:tc>
          <w:tcPr>
            <w:tcW w:w="412" w:type="pct"/>
          </w:tcPr>
          <w:p w14:paraId="30BA065B" w14:textId="5438EF96"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.021</w:t>
            </w:r>
          </w:p>
        </w:tc>
        <w:tc>
          <w:tcPr>
            <w:tcW w:w="411" w:type="pct"/>
          </w:tcPr>
          <w:p w14:paraId="6B92A56D" w14:textId="274C32F2"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w:t>
            </w:r>
          </w:p>
        </w:tc>
        <w:tc>
          <w:tcPr>
            <w:tcW w:w="407" w:type="pct"/>
          </w:tcPr>
          <w:p w14:paraId="78AAEFA6" w14:textId="314B4582" w:rsidR="00793699" w:rsidRPr="00793699" w:rsidRDefault="00793699" w:rsidP="00793699">
            <w:pPr>
              <w:jc w:val="center"/>
              <w:rPr>
                <w:rFonts w:ascii="Times New Roman" w:hAnsi="Times New Roman" w:cs="Times New Roman"/>
                <w:sz w:val="18"/>
                <w:szCs w:val="18"/>
                <w:lang w:val="en-US"/>
              </w:rPr>
            </w:pPr>
            <w:r w:rsidRPr="00793699">
              <w:rPr>
                <w:rFonts w:ascii="Times New Roman" w:hAnsi="Times New Roman" w:cs="Times New Roman"/>
                <w:sz w:val="18"/>
                <w:szCs w:val="18"/>
              </w:rPr>
              <w:t>.583</w:t>
            </w:r>
          </w:p>
        </w:tc>
      </w:tr>
      <w:tr w:rsidR="00D27D24" w:rsidRPr="00BB1C7F" w14:paraId="110D755B" w14:textId="50B8AEF0" w:rsidTr="00F82C5B">
        <w:tc>
          <w:tcPr>
            <w:tcW w:w="2044" w:type="pct"/>
          </w:tcPr>
          <w:p w14:paraId="21AE5785" w14:textId="77777777" w:rsidR="00793699" w:rsidRPr="00BB1C7F" w:rsidRDefault="00793699" w:rsidP="00410832">
            <w:pPr>
              <w:ind w:left="22"/>
              <w:contextualSpacing/>
              <w:rPr>
                <w:rFonts w:ascii="Times New Roman" w:hAnsi="Times New Roman" w:cs="Times New Roman"/>
                <w:sz w:val="18"/>
                <w:szCs w:val="18"/>
              </w:rPr>
            </w:pPr>
            <w:proofErr w:type="spellStart"/>
            <w:r w:rsidRPr="00BB1C7F">
              <w:rPr>
                <w:rFonts w:ascii="Times New Roman" w:hAnsi="Times New Roman" w:cs="Times New Roman"/>
                <w:sz w:val="18"/>
                <w:szCs w:val="18"/>
                <w:lang w:val="en-US"/>
              </w:rPr>
              <w:t>Conventionn</w:t>
            </w:r>
            <w:proofErr w:type="spellEnd"/>
            <w:r w:rsidRPr="00BB1C7F">
              <w:rPr>
                <w:rFonts w:ascii="Times New Roman" w:hAnsi="Times New Roman" w:cs="Times New Roman"/>
                <w:sz w:val="18"/>
                <w:szCs w:val="18"/>
              </w:rPr>
              <w:t xml:space="preserve">el </w:t>
            </w:r>
          </w:p>
        </w:tc>
        <w:tc>
          <w:tcPr>
            <w:tcW w:w="428" w:type="pct"/>
          </w:tcPr>
          <w:p w14:paraId="3860433D" w14:textId="77777777" w:rsidR="00793699" w:rsidRPr="00BB1C7F" w:rsidRDefault="00793699" w:rsidP="00410832">
            <w:pPr>
              <w:jc w:val="center"/>
              <w:rPr>
                <w:rFonts w:ascii="Times New Roman" w:hAnsi="Times New Roman" w:cs="Times New Roman"/>
                <w:sz w:val="18"/>
                <w:szCs w:val="18"/>
              </w:rPr>
            </w:pPr>
          </w:p>
        </w:tc>
        <w:tc>
          <w:tcPr>
            <w:tcW w:w="387" w:type="pct"/>
          </w:tcPr>
          <w:p w14:paraId="60003E4B" w14:textId="77777777" w:rsidR="00793699" w:rsidRPr="00BB1C7F" w:rsidRDefault="00793699" w:rsidP="00410832">
            <w:pPr>
              <w:jc w:val="center"/>
              <w:rPr>
                <w:rFonts w:ascii="Times New Roman" w:hAnsi="Times New Roman" w:cs="Times New Roman"/>
                <w:sz w:val="18"/>
                <w:szCs w:val="18"/>
              </w:rPr>
            </w:pPr>
          </w:p>
        </w:tc>
        <w:tc>
          <w:tcPr>
            <w:tcW w:w="500" w:type="pct"/>
          </w:tcPr>
          <w:p w14:paraId="0462B9DD" w14:textId="77777777" w:rsidR="00793699" w:rsidRPr="00BB1C7F" w:rsidRDefault="00793699" w:rsidP="00410832">
            <w:pPr>
              <w:jc w:val="center"/>
              <w:rPr>
                <w:rFonts w:ascii="Times New Roman" w:hAnsi="Times New Roman" w:cs="Times New Roman"/>
                <w:sz w:val="18"/>
                <w:szCs w:val="18"/>
              </w:rPr>
            </w:pPr>
          </w:p>
        </w:tc>
        <w:tc>
          <w:tcPr>
            <w:tcW w:w="410" w:type="pct"/>
          </w:tcPr>
          <w:p w14:paraId="5A80F500" w14:textId="77777777" w:rsidR="00793699" w:rsidRPr="00BB1C7F" w:rsidRDefault="00793699" w:rsidP="00410832">
            <w:pPr>
              <w:jc w:val="center"/>
              <w:rPr>
                <w:rFonts w:ascii="Times New Roman" w:hAnsi="Times New Roman" w:cs="Times New Roman"/>
                <w:sz w:val="18"/>
                <w:szCs w:val="18"/>
              </w:rPr>
            </w:pPr>
          </w:p>
        </w:tc>
        <w:tc>
          <w:tcPr>
            <w:tcW w:w="412" w:type="pct"/>
          </w:tcPr>
          <w:p w14:paraId="2043F72A" w14:textId="77777777" w:rsidR="00793699" w:rsidRPr="00BB1C7F" w:rsidRDefault="00793699" w:rsidP="00410832">
            <w:pPr>
              <w:jc w:val="center"/>
              <w:rPr>
                <w:rFonts w:ascii="Times New Roman" w:hAnsi="Times New Roman" w:cs="Times New Roman"/>
                <w:sz w:val="18"/>
                <w:szCs w:val="18"/>
              </w:rPr>
            </w:pPr>
          </w:p>
        </w:tc>
        <w:tc>
          <w:tcPr>
            <w:tcW w:w="411" w:type="pct"/>
          </w:tcPr>
          <w:p w14:paraId="6A6DCAE4" w14:textId="77777777" w:rsidR="00793699" w:rsidRPr="00BB1C7F" w:rsidRDefault="00793699" w:rsidP="00410832">
            <w:pPr>
              <w:jc w:val="center"/>
              <w:rPr>
                <w:rFonts w:ascii="Times New Roman" w:hAnsi="Times New Roman" w:cs="Times New Roman"/>
                <w:sz w:val="18"/>
                <w:szCs w:val="18"/>
              </w:rPr>
            </w:pPr>
          </w:p>
        </w:tc>
        <w:tc>
          <w:tcPr>
            <w:tcW w:w="407" w:type="pct"/>
          </w:tcPr>
          <w:p w14:paraId="581BFBF0" w14:textId="77777777" w:rsidR="00793699" w:rsidRPr="00BB1C7F" w:rsidRDefault="00793699" w:rsidP="00410832">
            <w:pPr>
              <w:jc w:val="center"/>
              <w:rPr>
                <w:rFonts w:ascii="Times New Roman" w:hAnsi="Times New Roman" w:cs="Times New Roman"/>
                <w:sz w:val="18"/>
                <w:szCs w:val="18"/>
              </w:rPr>
            </w:pPr>
          </w:p>
        </w:tc>
      </w:tr>
      <w:tr w:rsidR="00D27D24" w:rsidRPr="00BB1C7F" w14:paraId="03AB8E58" w14:textId="449CFC5B" w:rsidTr="00F82C5B">
        <w:tc>
          <w:tcPr>
            <w:tcW w:w="2044" w:type="pct"/>
          </w:tcPr>
          <w:p w14:paraId="4C5BE672" w14:textId="77777777" w:rsidR="00793699" w:rsidRPr="00BB1C7F" w:rsidRDefault="00793699" w:rsidP="00410832">
            <w:pPr>
              <w:numPr>
                <w:ilvl w:val="0"/>
                <w:numId w:val="6"/>
              </w:numPr>
              <w:ind w:hanging="487"/>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SEM with SE at T2 controlling for SE at T1</w:t>
            </w:r>
          </w:p>
        </w:tc>
        <w:tc>
          <w:tcPr>
            <w:tcW w:w="428" w:type="pct"/>
          </w:tcPr>
          <w:p w14:paraId="7CA47AB4" w14:textId="730C6E06"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.989</w:t>
            </w:r>
          </w:p>
        </w:tc>
        <w:tc>
          <w:tcPr>
            <w:tcW w:w="387" w:type="pct"/>
          </w:tcPr>
          <w:p w14:paraId="4D043CAF" w14:textId="3EE5BEF0"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.985</w:t>
            </w:r>
          </w:p>
        </w:tc>
        <w:tc>
          <w:tcPr>
            <w:tcW w:w="500" w:type="pct"/>
          </w:tcPr>
          <w:p w14:paraId="3698D1A1" w14:textId="0EDAC040"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322.33</w:t>
            </w:r>
          </w:p>
        </w:tc>
        <w:tc>
          <w:tcPr>
            <w:tcW w:w="410" w:type="pct"/>
          </w:tcPr>
          <w:p w14:paraId="1FAECEFA" w14:textId="790E208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CA"/>
              </w:rPr>
              <w:t>193</w:t>
            </w:r>
          </w:p>
        </w:tc>
        <w:tc>
          <w:tcPr>
            <w:tcW w:w="412" w:type="pct"/>
          </w:tcPr>
          <w:p w14:paraId="10471D39" w14:textId="2E02CD9C"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.026</w:t>
            </w:r>
          </w:p>
        </w:tc>
        <w:tc>
          <w:tcPr>
            <w:tcW w:w="411" w:type="pct"/>
          </w:tcPr>
          <w:p w14:paraId="1338C35D" w14:textId="3C96A92C"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.023</w:t>
            </w:r>
          </w:p>
        </w:tc>
        <w:tc>
          <w:tcPr>
            <w:tcW w:w="407" w:type="pct"/>
          </w:tcPr>
          <w:p w14:paraId="558A048D" w14:textId="77777777" w:rsidR="00793699" w:rsidRPr="00BB1C7F" w:rsidRDefault="00793699" w:rsidP="00410832">
            <w:pPr>
              <w:jc w:val="center"/>
              <w:rPr>
                <w:rFonts w:ascii="Times New Roman" w:hAnsi="Times New Roman" w:cs="Times New Roman"/>
                <w:sz w:val="18"/>
                <w:szCs w:val="18"/>
                <w:lang w:val="en-US"/>
              </w:rPr>
            </w:pPr>
          </w:p>
        </w:tc>
      </w:tr>
      <w:tr w:rsidR="00D27D24" w:rsidRPr="00BB1C7F" w14:paraId="0B96C262" w14:textId="2ADD78BB" w:rsidTr="00F82C5B">
        <w:tc>
          <w:tcPr>
            <w:tcW w:w="2044" w:type="pct"/>
          </w:tcPr>
          <w:p w14:paraId="67808B5A" w14:textId="77777777" w:rsidR="00793699" w:rsidRPr="00BB1C7F" w:rsidRDefault="00793699" w:rsidP="00410832">
            <w:pPr>
              <w:ind w:left="669" w:hanging="488"/>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S1c.</w:t>
            </w:r>
            <w:r w:rsidRPr="00BB1C7F">
              <w:rPr>
                <w:rFonts w:ascii="Times New Roman" w:hAnsi="Times New Roman" w:cs="Times New Roman"/>
                <w:sz w:val="18"/>
                <w:szCs w:val="18"/>
                <w:lang w:val="en-US"/>
              </w:rPr>
              <w:tab/>
              <w:t>CFA</w:t>
            </w:r>
          </w:p>
        </w:tc>
        <w:tc>
          <w:tcPr>
            <w:tcW w:w="428" w:type="pct"/>
          </w:tcPr>
          <w:p w14:paraId="496EDD2D"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.991</w:t>
            </w:r>
          </w:p>
        </w:tc>
        <w:tc>
          <w:tcPr>
            <w:tcW w:w="387" w:type="pct"/>
          </w:tcPr>
          <w:p w14:paraId="3D27ED40"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.986</w:t>
            </w:r>
          </w:p>
        </w:tc>
        <w:tc>
          <w:tcPr>
            <w:tcW w:w="500" w:type="pct"/>
          </w:tcPr>
          <w:p w14:paraId="3FC58B4A"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289.15</w:t>
            </w:r>
          </w:p>
        </w:tc>
        <w:tc>
          <w:tcPr>
            <w:tcW w:w="410" w:type="pct"/>
          </w:tcPr>
          <w:p w14:paraId="187D63F6"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177</w:t>
            </w:r>
          </w:p>
        </w:tc>
        <w:tc>
          <w:tcPr>
            <w:tcW w:w="412" w:type="pct"/>
          </w:tcPr>
          <w:p w14:paraId="1D70922F"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.025</w:t>
            </w:r>
          </w:p>
        </w:tc>
        <w:tc>
          <w:tcPr>
            <w:tcW w:w="411" w:type="pct"/>
          </w:tcPr>
          <w:p w14:paraId="02A4E94C" w14:textId="77777777" w:rsidR="00793699" w:rsidRPr="00BB1C7F" w:rsidRDefault="00793699" w:rsidP="00410832">
            <w:pPr>
              <w:jc w:val="center"/>
              <w:rPr>
                <w:rFonts w:ascii="Times New Roman" w:hAnsi="Times New Roman" w:cs="Times New Roman"/>
                <w:sz w:val="18"/>
                <w:szCs w:val="18"/>
                <w:lang w:val="en-US"/>
              </w:rPr>
            </w:pPr>
            <w:r w:rsidRPr="00BB1C7F">
              <w:rPr>
                <w:rFonts w:ascii="Times New Roman" w:hAnsi="Times New Roman" w:cs="Times New Roman"/>
                <w:sz w:val="18"/>
                <w:szCs w:val="18"/>
                <w:lang w:val="en-US"/>
              </w:rPr>
              <w:t>.022</w:t>
            </w:r>
          </w:p>
        </w:tc>
        <w:tc>
          <w:tcPr>
            <w:tcW w:w="407" w:type="pct"/>
          </w:tcPr>
          <w:p w14:paraId="0D6D59CE" w14:textId="77777777" w:rsidR="00793699" w:rsidRPr="00BB1C7F" w:rsidRDefault="00793699" w:rsidP="00410832">
            <w:pPr>
              <w:jc w:val="center"/>
              <w:rPr>
                <w:rFonts w:ascii="Times New Roman" w:hAnsi="Times New Roman" w:cs="Times New Roman"/>
                <w:sz w:val="18"/>
                <w:szCs w:val="18"/>
                <w:lang w:val="en-US"/>
              </w:rPr>
            </w:pPr>
          </w:p>
        </w:tc>
      </w:tr>
      <w:tr w:rsidR="00D27D24" w:rsidRPr="00C13DE8" w14:paraId="2B2A1D59" w14:textId="371AEC55" w:rsidTr="00F82C5B">
        <w:tc>
          <w:tcPr>
            <w:tcW w:w="2044" w:type="pct"/>
          </w:tcPr>
          <w:p w14:paraId="31ABDECE" w14:textId="77777777" w:rsidR="00A95352" w:rsidRPr="00BB1C7F" w:rsidRDefault="00A95352" w:rsidP="00A95352">
            <w:pPr>
              <w:ind w:left="669" w:hanging="488"/>
              <w:contextualSpacing/>
              <w:rPr>
                <w:rFonts w:ascii="Times New Roman" w:hAnsi="Times New Roman" w:cs="Times New Roman"/>
                <w:sz w:val="18"/>
                <w:szCs w:val="18"/>
                <w:lang w:val="en-US"/>
              </w:rPr>
            </w:pPr>
            <w:r w:rsidRPr="00BB1C7F">
              <w:rPr>
                <w:rFonts w:ascii="Times New Roman" w:hAnsi="Times New Roman" w:cs="Times New Roman"/>
                <w:sz w:val="18"/>
                <w:szCs w:val="18"/>
                <w:lang w:val="en-US"/>
              </w:rPr>
              <w:t>S2c.</w:t>
            </w:r>
            <w:r w:rsidRPr="00BB1C7F">
              <w:rPr>
                <w:rFonts w:ascii="Times New Roman" w:hAnsi="Times New Roman" w:cs="Times New Roman"/>
                <w:sz w:val="18"/>
                <w:szCs w:val="18"/>
                <w:lang w:val="en-US"/>
              </w:rPr>
              <w:tab/>
            </w:r>
            <w:r w:rsidRPr="00BB1C7F">
              <w:rPr>
                <w:rFonts w:ascii="Times New Roman" w:hAnsi="Times New Roman" w:cs="Times New Roman"/>
                <w:sz w:val="18"/>
                <w:szCs w:val="18"/>
                <w:lang w:val="en-CA"/>
              </w:rPr>
              <w:t>SEM with SE at T2 in all domains</w:t>
            </w:r>
          </w:p>
        </w:tc>
        <w:tc>
          <w:tcPr>
            <w:tcW w:w="428" w:type="pct"/>
          </w:tcPr>
          <w:p w14:paraId="298F4DF5" w14:textId="0FA1C390"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.963</w:t>
            </w:r>
          </w:p>
        </w:tc>
        <w:tc>
          <w:tcPr>
            <w:tcW w:w="387" w:type="pct"/>
          </w:tcPr>
          <w:p w14:paraId="79AE8562" w14:textId="4BD8144C"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.957</w:t>
            </w:r>
          </w:p>
        </w:tc>
        <w:tc>
          <w:tcPr>
            <w:tcW w:w="500" w:type="pct"/>
          </w:tcPr>
          <w:p w14:paraId="373FECD6" w14:textId="3B8F8F29"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1224.89</w:t>
            </w:r>
          </w:p>
        </w:tc>
        <w:tc>
          <w:tcPr>
            <w:tcW w:w="410" w:type="pct"/>
          </w:tcPr>
          <w:p w14:paraId="2A6DA316" w14:textId="0D73F2C9"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671</w:t>
            </w:r>
          </w:p>
        </w:tc>
        <w:tc>
          <w:tcPr>
            <w:tcW w:w="412" w:type="pct"/>
          </w:tcPr>
          <w:p w14:paraId="4B16588F" w14:textId="3435C929"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.029</w:t>
            </w:r>
          </w:p>
        </w:tc>
        <w:tc>
          <w:tcPr>
            <w:tcW w:w="411" w:type="pct"/>
          </w:tcPr>
          <w:p w14:paraId="3350506C" w14:textId="0E72EFF5"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.051</w:t>
            </w:r>
          </w:p>
        </w:tc>
        <w:tc>
          <w:tcPr>
            <w:tcW w:w="407" w:type="pct"/>
          </w:tcPr>
          <w:p w14:paraId="1EE95112" w14:textId="6A6C371C"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w:t>
            </w:r>
          </w:p>
        </w:tc>
      </w:tr>
      <w:tr w:rsidR="00D27D24" w:rsidRPr="00C13DE8" w14:paraId="10979339" w14:textId="77D7F15C" w:rsidTr="00F82C5B">
        <w:tc>
          <w:tcPr>
            <w:tcW w:w="2044" w:type="pct"/>
            <w:tcBorders>
              <w:bottom w:val="single" w:sz="4" w:space="0" w:color="auto"/>
            </w:tcBorders>
          </w:tcPr>
          <w:p w14:paraId="09B49835" w14:textId="77777777" w:rsidR="00A95352" w:rsidRPr="00BB1C7F" w:rsidRDefault="00A95352" w:rsidP="00A95352">
            <w:pPr>
              <w:ind w:left="669" w:hanging="488"/>
              <w:contextualSpacing/>
              <w:rPr>
                <w:rFonts w:ascii="Times New Roman" w:hAnsi="Times New Roman" w:cs="Times New Roman"/>
                <w:sz w:val="18"/>
                <w:szCs w:val="18"/>
                <w:lang w:val="en-US"/>
              </w:rPr>
            </w:pPr>
            <w:r w:rsidRPr="00BB1C7F">
              <w:rPr>
                <w:rFonts w:ascii="Times New Roman" w:hAnsi="Times New Roman" w:cs="Times New Roman"/>
                <w:sz w:val="18"/>
                <w:szCs w:val="18"/>
                <w:lang w:val="en-CA"/>
              </w:rPr>
              <w:t>S3c.</w:t>
            </w:r>
            <w:r w:rsidRPr="00BB1C7F">
              <w:rPr>
                <w:rFonts w:ascii="Times New Roman" w:hAnsi="Times New Roman" w:cs="Times New Roman"/>
                <w:sz w:val="18"/>
                <w:szCs w:val="18"/>
                <w:lang w:val="en-CA"/>
              </w:rPr>
              <w:tab/>
              <w:t>SEM with all programs at T1</w:t>
            </w:r>
          </w:p>
        </w:tc>
        <w:tc>
          <w:tcPr>
            <w:tcW w:w="428" w:type="pct"/>
            <w:tcBorders>
              <w:bottom w:val="single" w:sz="4" w:space="0" w:color="auto"/>
            </w:tcBorders>
          </w:tcPr>
          <w:p w14:paraId="703FD78F" w14:textId="548B1459"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.966</w:t>
            </w:r>
          </w:p>
        </w:tc>
        <w:tc>
          <w:tcPr>
            <w:tcW w:w="387" w:type="pct"/>
            <w:tcBorders>
              <w:bottom w:val="single" w:sz="4" w:space="0" w:color="auto"/>
            </w:tcBorders>
          </w:tcPr>
          <w:p w14:paraId="5C3D6C87" w14:textId="769878BD"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.947</w:t>
            </w:r>
          </w:p>
        </w:tc>
        <w:tc>
          <w:tcPr>
            <w:tcW w:w="500" w:type="pct"/>
            <w:tcBorders>
              <w:bottom w:val="single" w:sz="4" w:space="0" w:color="auto"/>
            </w:tcBorders>
          </w:tcPr>
          <w:p w14:paraId="3B796051" w14:textId="525CE5C4"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174.02</w:t>
            </w:r>
          </w:p>
        </w:tc>
        <w:tc>
          <w:tcPr>
            <w:tcW w:w="410" w:type="pct"/>
            <w:tcBorders>
              <w:bottom w:val="single" w:sz="4" w:space="0" w:color="auto"/>
            </w:tcBorders>
          </w:tcPr>
          <w:p w14:paraId="3A70E522" w14:textId="50E77AD3" w:rsidR="00A95352" w:rsidRPr="00A95352" w:rsidRDefault="00A95352" w:rsidP="00A95352">
            <w:pPr>
              <w:jc w:val="center"/>
              <w:rPr>
                <w:rFonts w:ascii="Times New Roman" w:hAnsi="Times New Roman" w:cs="Times New Roman"/>
                <w:sz w:val="18"/>
                <w:szCs w:val="18"/>
                <w:lang w:val="en-CA"/>
              </w:rPr>
            </w:pPr>
            <w:r w:rsidRPr="00A95352">
              <w:rPr>
                <w:rFonts w:ascii="Times New Roman" w:hAnsi="Times New Roman" w:cs="Times New Roman"/>
                <w:sz w:val="18"/>
              </w:rPr>
              <w:t>110</w:t>
            </w:r>
          </w:p>
        </w:tc>
        <w:tc>
          <w:tcPr>
            <w:tcW w:w="412" w:type="pct"/>
            <w:tcBorders>
              <w:bottom w:val="single" w:sz="4" w:space="0" w:color="auto"/>
            </w:tcBorders>
          </w:tcPr>
          <w:p w14:paraId="18131DCC" w14:textId="5B5FDCB3"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.024</w:t>
            </w:r>
          </w:p>
        </w:tc>
        <w:tc>
          <w:tcPr>
            <w:tcW w:w="411" w:type="pct"/>
            <w:tcBorders>
              <w:bottom w:val="single" w:sz="4" w:space="0" w:color="auto"/>
            </w:tcBorders>
          </w:tcPr>
          <w:p w14:paraId="306AE9C9" w14:textId="07A29606"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w:t>
            </w:r>
          </w:p>
        </w:tc>
        <w:tc>
          <w:tcPr>
            <w:tcW w:w="407" w:type="pct"/>
            <w:tcBorders>
              <w:bottom w:val="single" w:sz="4" w:space="0" w:color="auto"/>
            </w:tcBorders>
          </w:tcPr>
          <w:p w14:paraId="32533DC0" w14:textId="0362133D" w:rsidR="00A95352" w:rsidRPr="00A95352" w:rsidRDefault="00A95352" w:rsidP="00A95352">
            <w:pPr>
              <w:jc w:val="center"/>
              <w:rPr>
                <w:rFonts w:ascii="Times New Roman" w:hAnsi="Times New Roman" w:cs="Times New Roman"/>
                <w:sz w:val="18"/>
                <w:szCs w:val="18"/>
                <w:lang w:val="en-US"/>
              </w:rPr>
            </w:pPr>
            <w:r w:rsidRPr="00A95352">
              <w:rPr>
                <w:rFonts w:ascii="Times New Roman" w:hAnsi="Times New Roman" w:cs="Times New Roman"/>
                <w:sz w:val="18"/>
              </w:rPr>
              <w:t>.471</w:t>
            </w:r>
          </w:p>
        </w:tc>
      </w:tr>
    </w:tbl>
    <w:p w14:paraId="21F7A4F6" w14:textId="5D70A724" w:rsidR="0055253F" w:rsidRPr="0085051C" w:rsidRDefault="0055253F" w:rsidP="0055253F">
      <w:pPr>
        <w:rPr>
          <w:rFonts w:ascii="Times New Roman" w:hAnsi="Times New Roman" w:cs="Times New Roman"/>
          <w:sz w:val="18"/>
          <w:szCs w:val="18"/>
          <w:lang w:val="en-CA"/>
        </w:rPr>
      </w:pPr>
      <w:r w:rsidRPr="00BB1C7F">
        <w:rPr>
          <w:rFonts w:ascii="Times New Roman" w:hAnsi="Times New Roman" w:cs="Times New Roman"/>
          <w:i/>
          <w:sz w:val="18"/>
          <w:szCs w:val="18"/>
          <w:lang w:val="en-CA"/>
        </w:rPr>
        <w:t>Note</w:t>
      </w:r>
      <w:r w:rsidRPr="00BB1C7F">
        <w:rPr>
          <w:rFonts w:ascii="Times New Roman" w:hAnsi="Times New Roman" w:cs="Times New Roman"/>
          <w:sz w:val="18"/>
          <w:szCs w:val="18"/>
          <w:lang w:val="en-CA"/>
        </w:rPr>
        <w:t>. CFI</w:t>
      </w:r>
      <w:r w:rsidR="00D51C95">
        <w:rPr>
          <w:rFonts w:ascii="Times New Roman" w:hAnsi="Times New Roman" w:cs="Times New Roman"/>
          <w:sz w:val="18"/>
          <w:szCs w:val="18"/>
          <w:lang w:val="en-CA"/>
        </w:rPr>
        <w:t xml:space="preserve"> =</w:t>
      </w:r>
      <w:r w:rsidR="00D51C95" w:rsidRPr="00BB1C7F">
        <w:rPr>
          <w:rFonts w:ascii="Times New Roman" w:hAnsi="Times New Roman" w:cs="Times New Roman"/>
          <w:sz w:val="18"/>
          <w:szCs w:val="18"/>
          <w:lang w:val="en-CA"/>
        </w:rPr>
        <w:t xml:space="preserve"> </w:t>
      </w:r>
      <w:r w:rsidRPr="00BB1C7F">
        <w:rPr>
          <w:rFonts w:ascii="Times New Roman" w:hAnsi="Times New Roman" w:cs="Times New Roman"/>
          <w:sz w:val="18"/>
          <w:szCs w:val="18"/>
          <w:lang w:val="en-CA"/>
        </w:rPr>
        <w:t>Comparative Fit Index; TLI</w:t>
      </w:r>
      <w:r w:rsidR="00D51C95">
        <w:rPr>
          <w:rFonts w:ascii="Times New Roman" w:hAnsi="Times New Roman" w:cs="Times New Roman"/>
          <w:sz w:val="18"/>
          <w:szCs w:val="18"/>
          <w:lang w:val="en-CA"/>
        </w:rPr>
        <w:t xml:space="preserve"> =</w:t>
      </w:r>
      <w:r w:rsidR="00D51C95" w:rsidRPr="00BB1C7F">
        <w:rPr>
          <w:rFonts w:ascii="Times New Roman" w:hAnsi="Times New Roman" w:cs="Times New Roman"/>
          <w:sz w:val="18"/>
          <w:szCs w:val="18"/>
          <w:lang w:val="en-CA"/>
        </w:rPr>
        <w:t xml:space="preserve"> </w:t>
      </w:r>
      <w:r w:rsidRPr="00BB1C7F">
        <w:rPr>
          <w:rFonts w:ascii="Times New Roman" w:hAnsi="Times New Roman" w:cs="Times New Roman"/>
          <w:sz w:val="18"/>
          <w:szCs w:val="18"/>
          <w:lang w:val="en-CA"/>
        </w:rPr>
        <w:t>Tucker-Lewis Fit Index; RMSEA</w:t>
      </w:r>
      <w:r w:rsidR="00D51C95">
        <w:rPr>
          <w:rFonts w:ascii="Times New Roman" w:hAnsi="Times New Roman" w:cs="Times New Roman"/>
          <w:sz w:val="18"/>
          <w:szCs w:val="18"/>
          <w:lang w:val="en-CA"/>
        </w:rPr>
        <w:t xml:space="preserve"> =</w:t>
      </w:r>
      <w:r w:rsidRPr="00BB1C7F">
        <w:rPr>
          <w:rFonts w:ascii="Times New Roman" w:hAnsi="Times New Roman" w:cs="Times New Roman"/>
          <w:sz w:val="18"/>
          <w:szCs w:val="18"/>
          <w:lang w:val="en-CA"/>
        </w:rPr>
        <w:t>: Root Mean Square Error of Approximation; df</w:t>
      </w:r>
      <w:r w:rsidR="00D51C95">
        <w:rPr>
          <w:rFonts w:ascii="Times New Roman" w:hAnsi="Times New Roman" w:cs="Times New Roman"/>
          <w:sz w:val="18"/>
          <w:szCs w:val="18"/>
          <w:lang w:val="en-CA"/>
        </w:rPr>
        <w:t xml:space="preserve"> =</w:t>
      </w:r>
      <w:r w:rsidR="00D51C95" w:rsidRPr="00BB1C7F">
        <w:rPr>
          <w:rFonts w:ascii="Times New Roman" w:hAnsi="Times New Roman" w:cs="Times New Roman"/>
          <w:sz w:val="18"/>
          <w:szCs w:val="18"/>
          <w:lang w:val="en-CA"/>
        </w:rPr>
        <w:t xml:space="preserve"> </w:t>
      </w:r>
      <w:r w:rsidRPr="00BB1C7F">
        <w:rPr>
          <w:rFonts w:ascii="Times New Roman" w:hAnsi="Times New Roman" w:cs="Times New Roman"/>
          <w:sz w:val="18"/>
          <w:szCs w:val="18"/>
          <w:lang w:val="en-CA"/>
        </w:rPr>
        <w:t>degrees of freedom; SRMR</w:t>
      </w:r>
      <w:r w:rsidR="00D51C95">
        <w:rPr>
          <w:rFonts w:ascii="Times New Roman" w:hAnsi="Times New Roman" w:cs="Times New Roman"/>
          <w:sz w:val="18"/>
          <w:szCs w:val="18"/>
          <w:lang w:val="en-CA"/>
        </w:rPr>
        <w:t xml:space="preserve"> =</w:t>
      </w:r>
      <w:r w:rsidR="00D51C95" w:rsidRPr="00BB1C7F">
        <w:rPr>
          <w:rFonts w:ascii="Times New Roman" w:hAnsi="Times New Roman" w:cs="Times New Roman"/>
          <w:sz w:val="18"/>
          <w:szCs w:val="18"/>
          <w:lang w:val="en-CA"/>
        </w:rPr>
        <w:t xml:space="preserve"> </w:t>
      </w:r>
      <w:r w:rsidRPr="00BB1C7F">
        <w:rPr>
          <w:rFonts w:ascii="Times New Roman" w:hAnsi="Times New Roman" w:cs="Times New Roman"/>
          <w:sz w:val="18"/>
          <w:szCs w:val="18"/>
          <w:lang w:val="en-CA"/>
        </w:rPr>
        <w:t>Standardized Root Mean Square Residual; SE</w:t>
      </w:r>
      <w:r w:rsidR="00D51C95">
        <w:rPr>
          <w:rFonts w:ascii="Times New Roman" w:hAnsi="Times New Roman" w:cs="Times New Roman"/>
          <w:sz w:val="18"/>
          <w:szCs w:val="18"/>
          <w:lang w:val="en-CA"/>
        </w:rPr>
        <w:t xml:space="preserve"> =</w:t>
      </w:r>
      <w:r w:rsidR="00D51C95" w:rsidRPr="00BB1C7F">
        <w:rPr>
          <w:rFonts w:ascii="Times New Roman" w:hAnsi="Times New Roman" w:cs="Times New Roman"/>
          <w:sz w:val="18"/>
          <w:szCs w:val="18"/>
          <w:lang w:val="en-CA"/>
        </w:rPr>
        <w:t xml:space="preserve"> </w:t>
      </w:r>
      <w:r w:rsidRPr="00BB1C7F">
        <w:rPr>
          <w:rFonts w:ascii="Times New Roman" w:hAnsi="Times New Roman" w:cs="Times New Roman"/>
          <w:sz w:val="18"/>
          <w:szCs w:val="18"/>
          <w:lang w:val="en-CA"/>
        </w:rPr>
        <w:t>self-efficacy</w:t>
      </w:r>
      <w:r w:rsidR="00D51C95">
        <w:rPr>
          <w:rFonts w:ascii="Times New Roman" w:hAnsi="Times New Roman" w:cs="Times New Roman"/>
          <w:sz w:val="18"/>
          <w:szCs w:val="18"/>
          <w:lang w:val="en-CA"/>
        </w:rPr>
        <w:t>; T1 = Time 1; T2 = Time 2</w:t>
      </w:r>
      <w:r w:rsidRPr="00BB1C7F">
        <w:rPr>
          <w:rFonts w:ascii="Times New Roman" w:hAnsi="Times New Roman" w:cs="Times New Roman"/>
          <w:sz w:val="18"/>
          <w:szCs w:val="18"/>
          <w:lang w:val="en-CA"/>
        </w:rPr>
        <w:t>.</w:t>
      </w:r>
      <w:r w:rsidRPr="0085051C">
        <w:rPr>
          <w:rFonts w:ascii="Times New Roman" w:hAnsi="Times New Roman" w:cs="Times New Roman"/>
          <w:sz w:val="18"/>
          <w:szCs w:val="18"/>
          <w:lang w:val="en-CA"/>
        </w:rPr>
        <w:br w:type="page"/>
      </w:r>
    </w:p>
    <w:p w14:paraId="53C3A81B" w14:textId="77777777" w:rsidR="0085051C" w:rsidRPr="0085051C" w:rsidRDefault="0085051C" w:rsidP="0085051C">
      <w:pPr>
        <w:rPr>
          <w:lang w:val="en-CA"/>
        </w:rPr>
        <w:sectPr w:rsidR="0085051C" w:rsidRPr="0085051C" w:rsidSect="00D86A08">
          <w:headerReference w:type="default" r:id="rId20"/>
          <w:pgSz w:w="15840" w:h="12240" w:orient="landscape"/>
          <w:pgMar w:top="1440" w:right="1440" w:bottom="1440" w:left="1440" w:header="708" w:footer="708" w:gutter="0"/>
          <w:cols w:space="708"/>
          <w:docGrid w:linePitch="360"/>
        </w:sectPr>
      </w:pPr>
    </w:p>
    <w:p w14:paraId="610D812B" w14:textId="25C05386" w:rsidR="00A530E2" w:rsidRPr="0024540A" w:rsidRDefault="00A530E2" w:rsidP="0024540A">
      <w:pPr>
        <w:spacing w:after="0"/>
        <w:rPr>
          <w:rFonts w:ascii="Times New Roman" w:hAnsi="Times New Roman" w:cs="Times New Roman"/>
          <w:sz w:val="16"/>
          <w:szCs w:val="18"/>
          <w:lang w:val="en-CA"/>
        </w:rPr>
      </w:pPr>
      <w:r w:rsidRPr="0024540A">
        <w:rPr>
          <w:rFonts w:ascii="Times New Roman" w:hAnsi="Times New Roman" w:cs="Times New Roman"/>
          <w:sz w:val="16"/>
          <w:szCs w:val="18"/>
          <w:lang w:val="en-CA"/>
        </w:rPr>
        <w:lastRenderedPageBreak/>
        <w:t xml:space="preserve">Table </w:t>
      </w:r>
      <w:r w:rsidR="0024540A" w:rsidRPr="0024540A">
        <w:rPr>
          <w:rFonts w:ascii="Times New Roman" w:hAnsi="Times New Roman" w:cs="Times New Roman"/>
          <w:sz w:val="16"/>
          <w:szCs w:val="18"/>
          <w:lang w:val="en-CA"/>
        </w:rPr>
        <w:t>S</w:t>
      </w:r>
      <w:r w:rsidR="00C92A32">
        <w:rPr>
          <w:rFonts w:ascii="Times New Roman" w:hAnsi="Times New Roman" w:cs="Times New Roman"/>
          <w:sz w:val="16"/>
          <w:szCs w:val="18"/>
          <w:lang w:val="en-CA"/>
        </w:rPr>
        <w:t>3</w:t>
      </w:r>
      <w:r w:rsidRPr="0024540A">
        <w:rPr>
          <w:rFonts w:ascii="Times New Roman" w:hAnsi="Times New Roman" w:cs="Times New Roman"/>
          <w:sz w:val="16"/>
          <w:szCs w:val="18"/>
          <w:lang w:val="en-CA"/>
        </w:rPr>
        <w:t xml:space="preserve"> </w:t>
      </w:r>
    </w:p>
    <w:p w14:paraId="5E212756" w14:textId="796FDF1B" w:rsidR="00A530E2" w:rsidRPr="0024540A" w:rsidRDefault="00A530E2" w:rsidP="0024540A">
      <w:pPr>
        <w:spacing w:after="0"/>
        <w:rPr>
          <w:rFonts w:ascii="Times New Roman" w:hAnsi="Times New Roman" w:cs="Times New Roman"/>
          <w:i/>
          <w:sz w:val="16"/>
          <w:szCs w:val="18"/>
          <w:lang w:val="en-CA"/>
        </w:rPr>
      </w:pPr>
      <w:r w:rsidRPr="0024540A">
        <w:rPr>
          <w:rFonts w:ascii="Times New Roman" w:hAnsi="Times New Roman" w:cs="Times New Roman"/>
          <w:i/>
          <w:sz w:val="16"/>
          <w:szCs w:val="18"/>
          <w:lang w:val="en-CA"/>
        </w:rPr>
        <w:t xml:space="preserve">Means for Target Loadings, Standard Deviations, Range and Regression Coefficients for </w:t>
      </w:r>
      <w:r w:rsidR="0055253F">
        <w:rPr>
          <w:rFonts w:ascii="Times New Roman" w:hAnsi="Times New Roman" w:cs="Times New Roman"/>
          <w:i/>
          <w:sz w:val="16"/>
          <w:szCs w:val="18"/>
          <w:lang w:val="en-CA"/>
        </w:rPr>
        <w:t>Additional Models</w:t>
      </w:r>
      <w:r w:rsidR="0055253F" w:rsidRPr="0024540A">
        <w:rPr>
          <w:rFonts w:ascii="Times New Roman" w:hAnsi="Times New Roman" w:cs="Times New Roman"/>
          <w:i/>
          <w:sz w:val="16"/>
          <w:szCs w:val="18"/>
          <w:lang w:val="en-CA"/>
        </w:rPr>
        <w:t xml:space="preserve"> </w:t>
      </w:r>
      <w:r w:rsidRPr="0024540A">
        <w:rPr>
          <w:rFonts w:ascii="Times New Roman" w:hAnsi="Times New Roman" w:cs="Times New Roman"/>
          <w:i/>
          <w:sz w:val="16"/>
          <w:szCs w:val="18"/>
          <w:lang w:val="en-CA"/>
        </w:rPr>
        <w:t>Predicti</w:t>
      </w:r>
      <w:r w:rsidR="0055253F">
        <w:rPr>
          <w:rFonts w:ascii="Times New Roman" w:hAnsi="Times New Roman" w:cs="Times New Roman"/>
          <w:i/>
          <w:sz w:val="16"/>
          <w:szCs w:val="18"/>
          <w:lang w:val="en-CA"/>
        </w:rPr>
        <w:t>ng</w:t>
      </w:r>
      <w:r w:rsidRPr="0024540A">
        <w:rPr>
          <w:rFonts w:ascii="Times New Roman" w:hAnsi="Times New Roman" w:cs="Times New Roman"/>
          <w:i/>
          <w:sz w:val="16"/>
          <w:szCs w:val="18"/>
          <w:lang w:val="en-CA"/>
        </w:rPr>
        <w:t xml:space="preserve"> Self-Efficacy in Each RIASEC Domain</w:t>
      </w:r>
      <w:r w:rsidR="0055253F">
        <w:rPr>
          <w:rFonts w:ascii="Times New Roman" w:hAnsi="Times New Roman" w:cs="Times New Roman"/>
          <w:i/>
          <w:sz w:val="16"/>
          <w:szCs w:val="18"/>
          <w:lang w:val="en-CA"/>
        </w:rPr>
        <w:t xml:space="preserve"> from Motivation in One Domain</w:t>
      </w:r>
      <w:r w:rsidRPr="0024540A">
        <w:rPr>
          <w:rFonts w:ascii="Times New Roman" w:hAnsi="Times New Roman" w:cs="Times New Roman"/>
          <w:sz w:val="16"/>
          <w:szCs w:val="18"/>
          <w:lang w:val="en-CA"/>
        </w:rPr>
        <w:t xml:space="preserve"> </w:t>
      </w:r>
      <w:r w:rsidRPr="0024540A">
        <w:rPr>
          <w:rFonts w:ascii="Times New Roman" w:hAnsi="Times New Roman" w:cs="Times New Roman"/>
          <w:i/>
          <w:sz w:val="16"/>
          <w:szCs w:val="18"/>
          <w:lang w:val="en-CA"/>
        </w:rPr>
        <w:t xml:space="preserve">(Models </w:t>
      </w:r>
      <w:r w:rsidR="0055253F">
        <w:rPr>
          <w:rFonts w:ascii="Times New Roman" w:hAnsi="Times New Roman" w:cs="Times New Roman"/>
          <w:i/>
          <w:sz w:val="16"/>
          <w:szCs w:val="18"/>
          <w:lang w:val="en-CA"/>
        </w:rPr>
        <w:t>S2 in Table S2</w:t>
      </w:r>
      <w:r w:rsidRPr="0024540A">
        <w:rPr>
          <w:rFonts w:ascii="Times New Roman" w:hAnsi="Times New Roman" w:cs="Times New Roman"/>
          <w:i/>
          <w:sz w:val="16"/>
          <w:szCs w:val="18"/>
          <w:lang w:val="en-CA"/>
        </w:rPr>
        <w:t>)</w:t>
      </w:r>
    </w:p>
    <w:tbl>
      <w:tblPr>
        <w:tblW w:w="5000" w:type="pct"/>
        <w:tblLook w:val="04A0" w:firstRow="1" w:lastRow="0" w:firstColumn="1" w:lastColumn="0" w:noHBand="0" w:noVBand="1"/>
      </w:tblPr>
      <w:tblGrid>
        <w:gridCol w:w="1034"/>
        <w:gridCol w:w="1247"/>
        <w:gridCol w:w="794"/>
        <w:gridCol w:w="794"/>
        <w:gridCol w:w="1150"/>
        <w:gridCol w:w="1010"/>
        <w:gridCol w:w="1010"/>
        <w:gridCol w:w="1012"/>
        <w:gridCol w:w="1013"/>
        <w:gridCol w:w="1034"/>
        <w:gridCol w:w="1013"/>
      </w:tblGrid>
      <w:tr w:rsidR="00A530E2" w:rsidRPr="0024540A" w14:paraId="5F06C789" w14:textId="77777777" w:rsidTr="00FD5F1B">
        <w:trPr>
          <w:tblHeader/>
        </w:trPr>
        <w:tc>
          <w:tcPr>
            <w:tcW w:w="470" w:type="pct"/>
            <w:tcBorders>
              <w:top w:val="single" w:sz="4" w:space="0" w:color="auto"/>
              <w:bottom w:val="single" w:sz="4" w:space="0" w:color="auto"/>
            </w:tcBorders>
          </w:tcPr>
          <w:p w14:paraId="38EEEA7B" w14:textId="4AF29E28" w:rsidR="00A530E2" w:rsidRPr="00F82C5B" w:rsidRDefault="00A530E2" w:rsidP="0024540A">
            <w:pPr>
              <w:spacing w:after="0"/>
              <w:jc w:val="center"/>
              <w:rPr>
                <w:rFonts w:ascii="Times New Roman" w:hAnsi="Times New Roman" w:cs="Times New Roman"/>
                <w:sz w:val="18"/>
                <w:szCs w:val="18"/>
                <w:lang w:val="en-CA"/>
              </w:rPr>
            </w:pPr>
            <w:r w:rsidRPr="00F82C5B">
              <w:rPr>
                <w:rFonts w:ascii="Times New Roman" w:hAnsi="Times New Roman" w:cs="Times New Roman"/>
                <w:sz w:val="18"/>
                <w:szCs w:val="18"/>
                <w:lang w:val="en-CA"/>
              </w:rPr>
              <w:t>Model</w:t>
            </w:r>
          </w:p>
        </w:tc>
        <w:tc>
          <w:tcPr>
            <w:tcW w:w="525" w:type="pct"/>
            <w:tcBorders>
              <w:top w:val="single" w:sz="4" w:space="0" w:color="auto"/>
              <w:bottom w:val="single" w:sz="4" w:space="0" w:color="auto"/>
            </w:tcBorders>
          </w:tcPr>
          <w:p w14:paraId="40A63B2A"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Type of Interest</w:t>
            </w:r>
          </w:p>
        </w:tc>
        <w:tc>
          <w:tcPr>
            <w:tcW w:w="362" w:type="pct"/>
            <w:tcBorders>
              <w:top w:val="single" w:sz="4" w:space="0" w:color="auto"/>
              <w:bottom w:val="single" w:sz="4" w:space="0" w:color="auto"/>
            </w:tcBorders>
          </w:tcPr>
          <w:p w14:paraId="443882DD" w14:textId="77777777" w:rsidR="00A530E2" w:rsidRPr="00F82C5B" w:rsidRDefault="00A530E2" w:rsidP="0024540A">
            <w:pPr>
              <w:spacing w:after="0"/>
              <w:jc w:val="center"/>
              <w:rPr>
                <w:rFonts w:ascii="Times New Roman" w:hAnsi="Times New Roman" w:cs="Times New Roman"/>
                <w:sz w:val="18"/>
                <w:szCs w:val="18"/>
                <w:lang w:val="en-CA"/>
              </w:rPr>
            </w:pPr>
            <w:r w:rsidRPr="00F82C5B">
              <w:rPr>
                <w:rFonts w:ascii="Times New Roman" w:hAnsi="Times New Roman" w:cs="Times New Roman"/>
                <w:sz w:val="18"/>
                <w:szCs w:val="18"/>
                <w:lang w:val="en-CA"/>
              </w:rPr>
              <w:t>Mean loading</w:t>
            </w:r>
          </w:p>
        </w:tc>
        <w:tc>
          <w:tcPr>
            <w:tcW w:w="362" w:type="pct"/>
            <w:tcBorders>
              <w:top w:val="single" w:sz="4" w:space="0" w:color="auto"/>
              <w:bottom w:val="single" w:sz="4" w:space="0" w:color="auto"/>
            </w:tcBorders>
          </w:tcPr>
          <w:p w14:paraId="47013280" w14:textId="77777777" w:rsidR="00A530E2" w:rsidRPr="00F82C5B" w:rsidRDefault="00A530E2" w:rsidP="00496641">
            <w:pPr>
              <w:spacing w:after="0"/>
              <w:ind w:right="-108"/>
              <w:jc w:val="center"/>
              <w:rPr>
                <w:rFonts w:ascii="Times New Roman" w:hAnsi="Times New Roman" w:cs="Times New Roman"/>
                <w:sz w:val="18"/>
                <w:szCs w:val="18"/>
                <w:lang w:val="en-CA"/>
              </w:rPr>
            </w:pPr>
            <w:r w:rsidRPr="00F82C5B">
              <w:rPr>
                <w:rFonts w:ascii="Times New Roman" w:hAnsi="Times New Roman" w:cs="Times New Roman"/>
                <w:sz w:val="18"/>
                <w:szCs w:val="18"/>
                <w:lang w:val="en-CA"/>
              </w:rPr>
              <w:t>Mean</w:t>
            </w:r>
            <w:r w:rsidRPr="00F82C5B">
              <w:rPr>
                <w:rFonts w:ascii="Times New Roman" w:hAnsi="Times New Roman" w:cs="Times New Roman"/>
                <w:i/>
                <w:sz w:val="18"/>
                <w:szCs w:val="18"/>
                <w:lang w:val="en-CA"/>
              </w:rPr>
              <w:t xml:space="preserve"> SD</w:t>
            </w:r>
            <w:r w:rsidRPr="00F82C5B">
              <w:rPr>
                <w:rFonts w:ascii="Times New Roman" w:hAnsi="Times New Roman" w:cs="Times New Roman"/>
                <w:sz w:val="18"/>
                <w:szCs w:val="18"/>
                <w:lang w:val="en-CA"/>
              </w:rPr>
              <w:t xml:space="preserve"> loading</w:t>
            </w:r>
          </w:p>
        </w:tc>
        <w:tc>
          <w:tcPr>
            <w:tcW w:w="522" w:type="pct"/>
            <w:tcBorders>
              <w:top w:val="single" w:sz="4" w:space="0" w:color="auto"/>
              <w:bottom w:val="single" w:sz="4" w:space="0" w:color="auto"/>
            </w:tcBorders>
          </w:tcPr>
          <w:p w14:paraId="13FB26A7" w14:textId="77777777" w:rsidR="00A530E2" w:rsidRPr="00F82C5B" w:rsidRDefault="00A530E2" w:rsidP="0024540A">
            <w:pPr>
              <w:spacing w:after="0"/>
              <w:jc w:val="center"/>
              <w:rPr>
                <w:rFonts w:ascii="Times New Roman" w:hAnsi="Times New Roman" w:cs="Times New Roman"/>
                <w:sz w:val="18"/>
                <w:szCs w:val="18"/>
                <w:lang w:val="en-CA"/>
              </w:rPr>
            </w:pPr>
            <w:r w:rsidRPr="00F82C5B">
              <w:rPr>
                <w:rFonts w:ascii="Times New Roman" w:hAnsi="Times New Roman" w:cs="Times New Roman"/>
                <w:sz w:val="18"/>
                <w:szCs w:val="18"/>
                <w:lang w:val="en-CA"/>
              </w:rPr>
              <w:t>Loadings range</w:t>
            </w:r>
          </w:p>
        </w:tc>
        <w:tc>
          <w:tcPr>
            <w:tcW w:w="459" w:type="pct"/>
            <w:tcBorders>
              <w:top w:val="single" w:sz="4" w:space="0" w:color="auto"/>
              <w:bottom w:val="single" w:sz="4" w:space="0" w:color="auto"/>
            </w:tcBorders>
          </w:tcPr>
          <w:p w14:paraId="25069974" w14:textId="77777777" w:rsidR="00A530E2" w:rsidRPr="00F82C5B" w:rsidRDefault="00A530E2" w:rsidP="0024540A">
            <w:pPr>
              <w:spacing w:after="0"/>
              <w:jc w:val="center"/>
              <w:rPr>
                <w:rFonts w:ascii="Times New Roman" w:hAnsi="Times New Roman" w:cs="Times New Roman"/>
                <w:sz w:val="18"/>
                <w:szCs w:val="18"/>
                <w:lang w:val="en-CA"/>
              </w:rPr>
            </w:pPr>
            <w:r w:rsidRPr="00F82C5B">
              <w:rPr>
                <w:rFonts w:ascii="Symbol" w:hAnsi="Symbol" w:cs="Times New Roman"/>
                <w:sz w:val="18"/>
                <w:szCs w:val="18"/>
                <w:lang w:val="en-CA"/>
              </w:rPr>
              <w:t></w:t>
            </w:r>
            <w:r w:rsidRPr="00F82C5B">
              <w:rPr>
                <w:rFonts w:ascii="Symbol" w:hAnsi="Symbol" w:cs="Times New Roman"/>
                <w:sz w:val="18"/>
                <w:szCs w:val="18"/>
                <w:lang w:val="en-CA"/>
              </w:rPr>
              <w:t></w:t>
            </w:r>
            <w:r w:rsidRPr="00F82C5B">
              <w:rPr>
                <w:rFonts w:ascii="Times New Roman" w:hAnsi="Times New Roman" w:cs="Times New Roman"/>
                <w:sz w:val="18"/>
                <w:szCs w:val="18"/>
                <w:lang w:val="en-CA"/>
              </w:rPr>
              <w:t xml:space="preserve"> predict SE in R</w:t>
            </w:r>
          </w:p>
        </w:tc>
        <w:tc>
          <w:tcPr>
            <w:tcW w:w="459" w:type="pct"/>
            <w:tcBorders>
              <w:top w:val="single" w:sz="4" w:space="0" w:color="auto"/>
              <w:bottom w:val="single" w:sz="4" w:space="0" w:color="auto"/>
            </w:tcBorders>
          </w:tcPr>
          <w:p w14:paraId="0939C73E" w14:textId="77777777" w:rsidR="00A530E2" w:rsidRPr="00F82C5B" w:rsidRDefault="00A530E2" w:rsidP="0024540A">
            <w:pPr>
              <w:spacing w:after="0"/>
              <w:jc w:val="center"/>
              <w:rPr>
                <w:rFonts w:ascii="Times New Roman" w:hAnsi="Times New Roman" w:cs="Times New Roman"/>
                <w:sz w:val="18"/>
                <w:szCs w:val="18"/>
                <w:lang w:val="en-CA"/>
              </w:rPr>
            </w:pPr>
            <w:r w:rsidRPr="00F82C5B">
              <w:rPr>
                <w:rFonts w:ascii="Symbol" w:hAnsi="Symbol" w:cs="Times New Roman"/>
                <w:sz w:val="18"/>
                <w:szCs w:val="18"/>
                <w:lang w:val="en-CA"/>
              </w:rPr>
              <w:t></w:t>
            </w:r>
            <w:r w:rsidRPr="00F82C5B">
              <w:rPr>
                <w:rFonts w:ascii="Times New Roman" w:hAnsi="Times New Roman" w:cs="Times New Roman"/>
                <w:sz w:val="18"/>
                <w:szCs w:val="18"/>
                <w:lang w:val="en-CA"/>
              </w:rPr>
              <w:t xml:space="preserve"> predict. SE in I</w:t>
            </w:r>
          </w:p>
        </w:tc>
        <w:tc>
          <w:tcPr>
            <w:tcW w:w="460" w:type="pct"/>
            <w:tcBorders>
              <w:top w:val="single" w:sz="4" w:space="0" w:color="auto"/>
              <w:bottom w:val="single" w:sz="4" w:space="0" w:color="auto"/>
            </w:tcBorders>
          </w:tcPr>
          <w:p w14:paraId="089D4FAC" w14:textId="77777777" w:rsidR="00A530E2" w:rsidRPr="00F82C5B" w:rsidRDefault="00A530E2" w:rsidP="0024540A">
            <w:pPr>
              <w:spacing w:after="0"/>
              <w:jc w:val="center"/>
              <w:rPr>
                <w:rFonts w:ascii="Times New Roman" w:hAnsi="Times New Roman" w:cs="Times New Roman"/>
                <w:sz w:val="18"/>
                <w:szCs w:val="18"/>
                <w:lang w:val="en-CA"/>
              </w:rPr>
            </w:pPr>
            <w:r w:rsidRPr="00F82C5B">
              <w:rPr>
                <w:rFonts w:ascii="Symbol" w:hAnsi="Symbol" w:cs="Times New Roman"/>
                <w:sz w:val="18"/>
                <w:szCs w:val="18"/>
                <w:lang w:val="en-CA"/>
              </w:rPr>
              <w:t></w:t>
            </w:r>
            <w:r w:rsidRPr="00F82C5B">
              <w:rPr>
                <w:rFonts w:ascii="Times New Roman" w:hAnsi="Times New Roman" w:cs="Times New Roman"/>
                <w:sz w:val="18"/>
                <w:szCs w:val="18"/>
                <w:lang w:val="en-CA"/>
              </w:rPr>
              <w:t xml:space="preserve"> predict. SE A</w:t>
            </w:r>
          </w:p>
        </w:tc>
        <w:tc>
          <w:tcPr>
            <w:tcW w:w="460" w:type="pct"/>
            <w:tcBorders>
              <w:top w:val="single" w:sz="4" w:space="0" w:color="auto"/>
              <w:bottom w:val="single" w:sz="4" w:space="0" w:color="auto"/>
            </w:tcBorders>
          </w:tcPr>
          <w:p w14:paraId="16062B2A" w14:textId="77777777" w:rsidR="00A530E2" w:rsidRPr="00F82C5B" w:rsidRDefault="00A530E2" w:rsidP="0024540A">
            <w:pPr>
              <w:spacing w:after="0"/>
              <w:jc w:val="center"/>
              <w:rPr>
                <w:rFonts w:ascii="Times New Roman" w:hAnsi="Times New Roman" w:cs="Times New Roman"/>
                <w:sz w:val="18"/>
                <w:szCs w:val="18"/>
                <w:lang w:val="en-CA"/>
              </w:rPr>
            </w:pPr>
            <w:r w:rsidRPr="00F82C5B">
              <w:rPr>
                <w:rFonts w:ascii="Symbol" w:hAnsi="Symbol" w:cs="Times New Roman"/>
                <w:sz w:val="18"/>
                <w:szCs w:val="18"/>
                <w:lang w:val="en-CA"/>
              </w:rPr>
              <w:t></w:t>
            </w:r>
            <w:r w:rsidRPr="00F82C5B">
              <w:rPr>
                <w:rFonts w:ascii="Times New Roman" w:hAnsi="Times New Roman" w:cs="Times New Roman"/>
                <w:sz w:val="18"/>
                <w:szCs w:val="18"/>
                <w:lang w:val="en-CA"/>
              </w:rPr>
              <w:t xml:space="preserve"> predict. SE in S</w:t>
            </w:r>
          </w:p>
        </w:tc>
        <w:tc>
          <w:tcPr>
            <w:tcW w:w="460" w:type="pct"/>
            <w:tcBorders>
              <w:top w:val="single" w:sz="4" w:space="0" w:color="auto"/>
              <w:bottom w:val="single" w:sz="4" w:space="0" w:color="auto"/>
            </w:tcBorders>
          </w:tcPr>
          <w:p w14:paraId="05B2AE26" w14:textId="77777777" w:rsidR="00A530E2" w:rsidRPr="00F82C5B" w:rsidRDefault="00A530E2" w:rsidP="0024540A">
            <w:pPr>
              <w:spacing w:after="0"/>
              <w:jc w:val="center"/>
              <w:rPr>
                <w:rFonts w:ascii="Times New Roman" w:hAnsi="Times New Roman" w:cs="Times New Roman"/>
                <w:sz w:val="18"/>
                <w:szCs w:val="18"/>
                <w:lang w:val="en-CA"/>
              </w:rPr>
            </w:pPr>
            <w:r w:rsidRPr="00F82C5B">
              <w:rPr>
                <w:rFonts w:ascii="Symbol" w:hAnsi="Symbol" w:cs="Times New Roman"/>
                <w:sz w:val="18"/>
                <w:szCs w:val="18"/>
                <w:lang w:val="en-CA"/>
              </w:rPr>
              <w:t></w:t>
            </w:r>
            <w:r w:rsidRPr="00F82C5B">
              <w:rPr>
                <w:rFonts w:ascii="Times New Roman" w:hAnsi="Times New Roman" w:cs="Times New Roman"/>
                <w:sz w:val="18"/>
                <w:szCs w:val="18"/>
                <w:lang w:val="en-CA"/>
              </w:rPr>
              <w:t xml:space="preserve"> predict. SE in E</w:t>
            </w:r>
          </w:p>
        </w:tc>
        <w:tc>
          <w:tcPr>
            <w:tcW w:w="460" w:type="pct"/>
            <w:tcBorders>
              <w:top w:val="single" w:sz="4" w:space="0" w:color="auto"/>
              <w:bottom w:val="single" w:sz="4" w:space="0" w:color="auto"/>
            </w:tcBorders>
          </w:tcPr>
          <w:p w14:paraId="32CF8AA6" w14:textId="77777777" w:rsidR="00A530E2" w:rsidRPr="00F82C5B" w:rsidRDefault="00A530E2" w:rsidP="0024540A">
            <w:pPr>
              <w:spacing w:after="0"/>
              <w:jc w:val="center"/>
              <w:rPr>
                <w:rFonts w:ascii="Times New Roman" w:hAnsi="Times New Roman" w:cs="Times New Roman"/>
                <w:sz w:val="18"/>
                <w:szCs w:val="18"/>
                <w:lang w:val="en-CA"/>
              </w:rPr>
            </w:pPr>
            <w:r w:rsidRPr="00F82C5B">
              <w:rPr>
                <w:rFonts w:ascii="Symbol" w:hAnsi="Symbol" w:cs="Times New Roman"/>
                <w:sz w:val="18"/>
                <w:szCs w:val="18"/>
                <w:lang w:val="en-CA"/>
              </w:rPr>
              <w:t></w:t>
            </w:r>
            <w:r w:rsidRPr="00F82C5B">
              <w:rPr>
                <w:rFonts w:ascii="Times New Roman" w:hAnsi="Times New Roman" w:cs="Times New Roman"/>
                <w:sz w:val="18"/>
                <w:szCs w:val="18"/>
                <w:lang w:val="en-CA"/>
              </w:rPr>
              <w:t xml:space="preserve"> predict SE in C</w:t>
            </w:r>
          </w:p>
        </w:tc>
      </w:tr>
      <w:tr w:rsidR="00A530E2" w:rsidRPr="0024540A" w14:paraId="424B4D6E" w14:textId="77777777" w:rsidTr="00FD5F1B">
        <w:tc>
          <w:tcPr>
            <w:tcW w:w="470" w:type="pct"/>
            <w:tcBorders>
              <w:top w:val="single" w:sz="4" w:space="0" w:color="auto"/>
            </w:tcBorders>
          </w:tcPr>
          <w:p w14:paraId="2221CCAE" w14:textId="77777777" w:rsidR="00A530E2" w:rsidRPr="00F82C5B" w:rsidRDefault="00A530E2" w:rsidP="0024540A">
            <w:pPr>
              <w:spacing w:after="0"/>
              <w:rPr>
                <w:rFonts w:ascii="Times New Roman" w:hAnsi="Times New Roman" w:cs="Times New Roman"/>
                <w:b/>
                <w:sz w:val="18"/>
                <w:szCs w:val="18"/>
                <w:lang w:val="en-CA"/>
              </w:rPr>
            </w:pPr>
          </w:p>
        </w:tc>
        <w:tc>
          <w:tcPr>
            <w:tcW w:w="525" w:type="pct"/>
            <w:tcBorders>
              <w:top w:val="single" w:sz="4" w:space="0" w:color="auto"/>
            </w:tcBorders>
          </w:tcPr>
          <w:p w14:paraId="05B5F6FF" w14:textId="77777777" w:rsidR="00A530E2" w:rsidRPr="00F82C5B" w:rsidRDefault="00A530E2" w:rsidP="0024540A">
            <w:pPr>
              <w:spacing w:after="0"/>
              <w:rPr>
                <w:rFonts w:ascii="Times New Roman" w:hAnsi="Times New Roman" w:cs="Times New Roman"/>
                <w:b/>
                <w:sz w:val="18"/>
                <w:szCs w:val="18"/>
                <w:lang w:val="en-CA"/>
              </w:rPr>
            </w:pPr>
            <w:r w:rsidRPr="00F82C5B">
              <w:rPr>
                <w:rFonts w:ascii="Times New Roman" w:hAnsi="Times New Roman" w:cs="Times New Roman"/>
                <w:b/>
                <w:sz w:val="18"/>
                <w:szCs w:val="18"/>
                <w:lang w:val="en-CA"/>
              </w:rPr>
              <w:t>Realistic</w:t>
            </w:r>
          </w:p>
        </w:tc>
        <w:tc>
          <w:tcPr>
            <w:tcW w:w="362" w:type="pct"/>
            <w:tcBorders>
              <w:top w:val="single" w:sz="4" w:space="0" w:color="auto"/>
            </w:tcBorders>
          </w:tcPr>
          <w:p w14:paraId="30D14890" w14:textId="77777777" w:rsidR="00A530E2" w:rsidRPr="00F82C5B" w:rsidRDefault="00A530E2" w:rsidP="0024540A">
            <w:pPr>
              <w:spacing w:after="0"/>
              <w:jc w:val="center"/>
              <w:rPr>
                <w:rFonts w:ascii="Times New Roman" w:hAnsi="Times New Roman" w:cs="Times New Roman"/>
                <w:sz w:val="18"/>
                <w:szCs w:val="18"/>
                <w:lang w:val="en-CA"/>
              </w:rPr>
            </w:pPr>
          </w:p>
        </w:tc>
        <w:tc>
          <w:tcPr>
            <w:tcW w:w="362" w:type="pct"/>
            <w:tcBorders>
              <w:top w:val="single" w:sz="4" w:space="0" w:color="auto"/>
            </w:tcBorders>
          </w:tcPr>
          <w:p w14:paraId="67D9916E" w14:textId="77777777" w:rsidR="00A530E2" w:rsidRPr="00F82C5B" w:rsidRDefault="00A530E2" w:rsidP="0024540A">
            <w:pPr>
              <w:spacing w:after="0"/>
              <w:jc w:val="center"/>
              <w:rPr>
                <w:rFonts w:ascii="Times New Roman" w:hAnsi="Times New Roman" w:cs="Times New Roman"/>
                <w:sz w:val="18"/>
                <w:szCs w:val="18"/>
                <w:lang w:val="en-CA"/>
              </w:rPr>
            </w:pPr>
          </w:p>
        </w:tc>
        <w:tc>
          <w:tcPr>
            <w:tcW w:w="522" w:type="pct"/>
            <w:tcBorders>
              <w:top w:val="single" w:sz="4" w:space="0" w:color="auto"/>
            </w:tcBorders>
          </w:tcPr>
          <w:p w14:paraId="20AD0FFD" w14:textId="77777777" w:rsidR="00A530E2" w:rsidRPr="00F82C5B" w:rsidRDefault="00A530E2" w:rsidP="0024540A">
            <w:pPr>
              <w:spacing w:after="0"/>
              <w:jc w:val="center"/>
              <w:rPr>
                <w:rFonts w:ascii="Times New Roman" w:hAnsi="Times New Roman" w:cs="Times New Roman"/>
                <w:sz w:val="18"/>
                <w:szCs w:val="18"/>
                <w:lang w:val="en-CA"/>
              </w:rPr>
            </w:pPr>
          </w:p>
        </w:tc>
        <w:tc>
          <w:tcPr>
            <w:tcW w:w="459" w:type="pct"/>
            <w:tcBorders>
              <w:top w:val="single" w:sz="4" w:space="0" w:color="auto"/>
            </w:tcBorders>
          </w:tcPr>
          <w:p w14:paraId="2A4B2D63" w14:textId="77777777" w:rsidR="00A530E2" w:rsidRPr="00F82C5B" w:rsidRDefault="00A530E2" w:rsidP="0024540A">
            <w:pPr>
              <w:spacing w:after="0"/>
              <w:jc w:val="center"/>
              <w:rPr>
                <w:rFonts w:ascii="Times New Roman" w:hAnsi="Times New Roman" w:cs="Times New Roman"/>
                <w:sz w:val="18"/>
                <w:szCs w:val="18"/>
                <w:lang w:val="en-CA"/>
              </w:rPr>
            </w:pPr>
          </w:p>
        </w:tc>
        <w:tc>
          <w:tcPr>
            <w:tcW w:w="459" w:type="pct"/>
            <w:tcBorders>
              <w:top w:val="single" w:sz="4" w:space="0" w:color="auto"/>
            </w:tcBorders>
          </w:tcPr>
          <w:p w14:paraId="2118E597" w14:textId="77777777" w:rsidR="00A530E2" w:rsidRPr="00F82C5B" w:rsidRDefault="00A530E2" w:rsidP="0024540A">
            <w:pPr>
              <w:spacing w:after="0"/>
              <w:jc w:val="center"/>
              <w:rPr>
                <w:rFonts w:ascii="Times New Roman" w:hAnsi="Times New Roman" w:cs="Times New Roman"/>
                <w:sz w:val="18"/>
                <w:szCs w:val="18"/>
                <w:lang w:val="en-CA"/>
              </w:rPr>
            </w:pPr>
          </w:p>
        </w:tc>
        <w:tc>
          <w:tcPr>
            <w:tcW w:w="460" w:type="pct"/>
            <w:tcBorders>
              <w:top w:val="single" w:sz="4" w:space="0" w:color="auto"/>
            </w:tcBorders>
          </w:tcPr>
          <w:p w14:paraId="532C954A" w14:textId="77777777" w:rsidR="00A530E2" w:rsidRPr="00F82C5B" w:rsidRDefault="00A530E2" w:rsidP="0024540A">
            <w:pPr>
              <w:spacing w:after="0"/>
              <w:jc w:val="center"/>
              <w:rPr>
                <w:rFonts w:ascii="Times New Roman" w:hAnsi="Times New Roman" w:cs="Times New Roman"/>
                <w:sz w:val="18"/>
                <w:szCs w:val="18"/>
                <w:lang w:val="en-CA"/>
              </w:rPr>
            </w:pPr>
          </w:p>
        </w:tc>
        <w:tc>
          <w:tcPr>
            <w:tcW w:w="460" w:type="pct"/>
            <w:tcBorders>
              <w:top w:val="single" w:sz="4" w:space="0" w:color="auto"/>
            </w:tcBorders>
          </w:tcPr>
          <w:p w14:paraId="70682400" w14:textId="77777777" w:rsidR="00A530E2" w:rsidRPr="00F82C5B" w:rsidRDefault="00A530E2" w:rsidP="0024540A">
            <w:pPr>
              <w:spacing w:after="0"/>
              <w:jc w:val="center"/>
              <w:rPr>
                <w:rFonts w:ascii="Times New Roman" w:hAnsi="Times New Roman" w:cs="Times New Roman"/>
                <w:sz w:val="18"/>
                <w:szCs w:val="18"/>
                <w:lang w:val="en-CA"/>
              </w:rPr>
            </w:pPr>
          </w:p>
        </w:tc>
        <w:tc>
          <w:tcPr>
            <w:tcW w:w="460" w:type="pct"/>
            <w:tcBorders>
              <w:top w:val="single" w:sz="4" w:space="0" w:color="auto"/>
            </w:tcBorders>
          </w:tcPr>
          <w:p w14:paraId="663A1852" w14:textId="77777777" w:rsidR="00A530E2" w:rsidRPr="00F82C5B" w:rsidRDefault="00A530E2" w:rsidP="0024540A">
            <w:pPr>
              <w:spacing w:after="0"/>
              <w:jc w:val="center"/>
              <w:rPr>
                <w:rFonts w:ascii="Times New Roman" w:hAnsi="Times New Roman" w:cs="Times New Roman"/>
                <w:sz w:val="18"/>
                <w:szCs w:val="18"/>
                <w:lang w:val="en-CA"/>
              </w:rPr>
            </w:pPr>
          </w:p>
        </w:tc>
        <w:tc>
          <w:tcPr>
            <w:tcW w:w="460" w:type="pct"/>
            <w:tcBorders>
              <w:top w:val="single" w:sz="4" w:space="0" w:color="auto"/>
            </w:tcBorders>
          </w:tcPr>
          <w:p w14:paraId="5DC3F999" w14:textId="77777777" w:rsidR="00A530E2" w:rsidRPr="00F82C5B" w:rsidRDefault="00A530E2" w:rsidP="0024540A">
            <w:pPr>
              <w:spacing w:after="0"/>
              <w:jc w:val="center"/>
              <w:rPr>
                <w:rFonts w:ascii="Times New Roman" w:hAnsi="Times New Roman" w:cs="Times New Roman"/>
                <w:sz w:val="18"/>
                <w:szCs w:val="18"/>
                <w:lang w:val="en-CA"/>
              </w:rPr>
            </w:pPr>
          </w:p>
        </w:tc>
      </w:tr>
      <w:tr w:rsidR="00A530E2" w:rsidRPr="0024540A" w14:paraId="5DE24B27" w14:textId="77777777" w:rsidTr="00FD5F1B">
        <w:tc>
          <w:tcPr>
            <w:tcW w:w="470" w:type="pct"/>
          </w:tcPr>
          <w:p w14:paraId="5DE64F8C"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67869ED9"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Intrinsic</w:t>
            </w:r>
          </w:p>
        </w:tc>
        <w:tc>
          <w:tcPr>
            <w:tcW w:w="362" w:type="pct"/>
            <w:vAlign w:val="bottom"/>
          </w:tcPr>
          <w:p w14:paraId="3288E7BD"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0.85</w:t>
            </w:r>
          </w:p>
        </w:tc>
        <w:tc>
          <w:tcPr>
            <w:tcW w:w="362" w:type="pct"/>
            <w:vAlign w:val="bottom"/>
          </w:tcPr>
          <w:p w14:paraId="492F0FA2"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0.06</w:t>
            </w:r>
          </w:p>
        </w:tc>
        <w:tc>
          <w:tcPr>
            <w:tcW w:w="522" w:type="pct"/>
            <w:vAlign w:val="bottom"/>
          </w:tcPr>
          <w:p w14:paraId="2D7788C1"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0.77-.91</w:t>
            </w:r>
          </w:p>
        </w:tc>
        <w:tc>
          <w:tcPr>
            <w:tcW w:w="459" w:type="pct"/>
            <w:vAlign w:val="bottom"/>
          </w:tcPr>
          <w:p w14:paraId="5DC611DA" w14:textId="77777777" w:rsidR="00A530E2" w:rsidRPr="00F82C5B" w:rsidRDefault="00A530E2" w:rsidP="0024540A">
            <w:pPr>
              <w:tabs>
                <w:tab w:val="decimal" w:pos="306"/>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.67*</w:t>
            </w:r>
          </w:p>
        </w:tc>
        <w:tc>
          <w:tcPr>
            <w:tcW w:w="459" w:type="pct"/>
            <w:vAlign w:val="bottom"/>
          </w:tcPr>
          <w:p w14:paraId="12A7CBD0"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.29*</w:t>
            </w:r>
          </w:p>
        </w:tc>
        <w:tc>
          <w:tcPr>
            <w:tcW w:w="460" w:type="pct"/>
            <w:vAlign w:val="bottom"/>
          </w:tcPr>
          <w:p w14:paraId="4A42A874"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-.20*</w:t>
            </w:r>
          </w:p>
        </w:tc>
        <w:tc>
          <w:tcPr>
            <w:tcW w:w="460" w:type="pct"/>
            <w:vAlign w:val="bottom"/>
          </w:tcPr>
          <w:p w14:paraId="7A454553"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-.41*</w:t>
            </w:r>
          </w:p>
        </w:tc>
        <w:tc>
          <w:tcPr>
            <w:tcW w:w="460" w:type="pct"/>
            <w:vAlign w:val="bottom"/>
          </w:tcPr>
          <w:p w14:paraId="4E818387"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.01</w:t>
            </w:r>
          </w:p>
        </w:tc>
        <w:tc>
          <w:tcPr>
            <w:tcW w:w="460" w:type="pct"/>
            <w:vAlign w:val="bottom"/>
          </w:tcPr>
          <w:p w14:paraId="599FADFB"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.19*</w:t>
            </w:r>
          </w:p>
        </w:tc>
      </w:tr>
      <w:tr w:rsidR="00A530E2" w:rsidRPr="0024540A" w14:paraId="37992D8C" w14:textId="77777777" w:rsidTr="00FD5F1B">
        <w:tc>
          <w:tcPr>
            <w:tcW w:w="470" w:type="pct"/>
          </w:tcPr>
          <w:p w14:paraId="4D69F042" w14:textId="1697AF25"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 xml:space="preserve">Model </w:t>
            </w:r>
            <w:r w:rsidR="0055253F" w:rsidRPr="00F82C5B">
              <w:rPr>
                <w:rFonts w:ascii="Times New Roman" w:hAnsi="Times New Roman" w:cs="Times New Roman"/>
                <w:sz w:val="18"/>
                <w:szCs w:val="18"/>
                <w:lang w:val="en-CA"/>
              </w:rPr>
              <w:t>S</w:t>
            </w:r>
            <w:r w:rsidR="00E836E9" w:rsidRPr="00F82C5B">
              <w:rPr>
                <w:rFonts w:ascii="Times New Roman" w:hAnsi="Times New Roman" w:cs="Times New Roman"/>
                <w:sz w:val="18"/>
                <w:szCs w:val="18"/>
                <w:lang w:val="en-CA"/>
              </w:rPr>
              <w:t>2</w:t>
            </w:r>
            <w:r w:rsidR="0055253F" w:rsidRPr="00F82C5B">
              <w:rPr>
                <w:rFonts w:ascii="Times New Roman" w:hAnsi="Times New Roman" w:cs="Times New Roman"/>
                <w:sz w:val="18"/>
                <w:szCs w:val="18"/>
                <w:lang w:val="en-CA"/>
              </w:rPr>
              <w:t>r</w:t>
            </w:r>
          </w:p>
        </w:tc>
        <w:tc>
          <w:tcPr>
            <w:tcW w:w="525" w:type="pct"/>
          </w:tcPr>
          <w:p w14:paraId="7432ECB0"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Identified</w:t>
            </w:r>
          </w:p>
        </w:tc>
        <w:tc>
          <w:tcPr>
            <w:tcW w:w="362" w:type="pct"/>
            <w:vAlign w:val="bottom"/>
          </w:tcPr>
          <w:p w14:paraId="60AF1E89"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0.86</w:t>
            </w:r>
          </w:p>
        </w:tc>
        <w:tc>
          <w:tcPr>
            <w:tcW w:w="362" w:type="pct"/>
            <w:vAlign w:val="bottom"/>
          </w:tcPr>
          <w:p w14:paraId="39335EB0"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0.06</w:t>
            </w:r>
          </w:p>
        </w:tc>
        <w:tc>
          <w:tcPr>
            <w:tcW w:w="522" w:type="pct"/>
            <w:vAlign w:val="bottom"/>
          </w:tcPr>
          <w:p w14:paraId="02C45584"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0.78-.92</w:t>
            </w:r>
          </w:p>
        </w:tc>
        <w:tc>
          <w:tcPr>
            <w:tcW w:w="459" w:type="pct"/>
            <w:vAlign w:val="bottom"/>
          </w:tcPr>
          <w:p w14:paraId="411158AF" w14:textId="77777777" w:rsidR="00A530E2" w:rsidRPr="00F82C5B" w:rsidRDefault="00A530E2" w:rsidP="0024540A">
            <w:pPr>
              <w:tabs>
                <w:tab w:val="decimal" w:pos="306"/>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.08</w:t>
            </w:r>
          </w:p>
        </w:tc>
        <w:tc>
          <w:tcPr>
            <w:tcW w:w="459" w:type="pct"/>
            <w:vAlign w:val="bottom"/>
          </w:tcPr>
          <w:p w14:paraId="5184001A"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-.11</w:t>
            </w:r>
          </w:p>
        </w:tc>
        <w:tc>
          <w:tcPr>
            <w:tcW w:w="460" w:type="pct"/>
            <w:vAlign w:val="bottom"/>
          </w:tcPr>
          <w:p w14:paraId="5004BDB6"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.09</w:t>
            </w:r>
          </w:p>
        </w:tc>
        <w:tc>
          <w:tcPr>
            <w:tcW w:w="460" w:type="pct"/>
            <w:vAlign w:val="bottom"/>
          </w:tcPr>
          <w:p w14:paraId="60EEC7E8"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.11</w:t>
            </w:r>
          </w:p>
        </w:tc>
        <w:tc>
          <w:tcPr>
            <w:tcW w:w="460" w:type="pct"/>
            <w:vAlign w:val="bottom"/>
          </w:tcPr>
          <w:p w14:paraId="4377F27D"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.07</w:t>
            </w:r>
          </w:p>
        </w:tc>
        <w:tc>
          <w:tcPr>
            <w:tcW w:w="460" w:type="pct"/>
            <w:vAlign w:val="bottom"/>
          </w:tcPr>
          <w:p w14:paraId="6B9E6BC4"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r>
      <w:tr w:rsidR="00A530E2" w:rsidRPr="0024540A" w14:paraId="77CAD287" w14:textId="77777777" w:rsidTr="00FD5F1B">
        <w:tc>
          <w:tcPr>
            <w:tcW w:w="470" w:type="pct"/>
          </w:tcPr>
          <w:p w14:paraId="0A752AB4"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4BF402DF"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Introjected</w:t>
            </w:r>
          </w:p>
        </w:tc>
        <w:tc>
          <w:tcPr>
            <w:tcW w:w="362" w:type="pct"/>
            <w:vAlign w:val="bottom"/>
          </w:tcPr>
          <w:p w14:paraId="6B1F09CA"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0.88</w:t>
            </w:r>
          </w:p>
        </w:tc>
        <w:tc>
          <w:tcPr>
            <w:tcW w:w="362" w:type="pct"/>
            <w:vAlign w:val="bottom"/>
          </w:tcPr>
          <w:p w14:paraId="20C76FFD"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0.05</w:t>
            </w:r>
          </w:p>
        </w:tc>
        <w:tc>
          <w:tcPr>
            <w:tcW w:w="522" w:type="pct"/>
            <w:vAlign w:val="bottom"/>
          </w:tcPr>
          <w:p w14:paraId="1E1FFC14"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0.83-.93</w:t>
            </w:r>
          </w:p>
        </w:tc>
        <w:tc>
          <w:tcPr>
            <w:tcW w:w="459" w:type="pct"/>
            <w:vAlign w:val="bottom"/>
          </w:tcPr>
          <w:p w14:paraId="4C164376" w14:textId="77777777" w:rsidR="00A530E2" w:rsidRPr="00F82C5B" w:rsidRDefault="00A530E2" w:rsidP="0024540A">
            <w:pPr>
              <w:tabs>
                <w:tab w:val="decimal" w:pos="306"/>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-.06</w:t>
            </w:r>
          </w:p>
        </w:tc>
        <w:tc>
          <w:tcPr>
            <w:tcW w:w="459" w:type="pct"/>
            <w:vAlign w:val="bottom"/>
          </w:tcPr>
          <w:p w14:paraId="0D26E88D"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-.16*</w:t>
            </w:r>
          </w:p>
        </w:tc>
        <w:tc>
          <w:tcPr>
            <w:tcW w:w="460" w:type="pct"/>
            <w:vAlign w:val="bottom"/>
          </w:tcPr>
          <w:p w14:paraId="28B4252B"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c>
          <w:tcPr>
            <w:tcW w:w="460" w:type="pct"/>
            <w:vAlign w:val="bottom"/>
          </w:tcPr>
          <w:p w14:paraId="2202A216"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.05</w:t>
            </w:r>
          </w:p>
        </w:tc>
        <w:tc>
          <w:tcPr>
            <w:tcW w:w="460" w:type="pct"/>
            <w:vAlign w:val="bottom"/>
          </w:tcPr>
          <w:p w14:paraId="5A10FA0F"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-.07</w:t>
            </w:r>
          </w:p>
        </w:tc>
        <w:tc>
          <w:tcPr>
            <w:tcW w:w="460" w:type="pct"/>
            <w:vAlign w:val="bottom"/>
          </w:tcPr>
          <w:p w14:paraId="58560A02"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-.17*</w:t>
            </w:r>
          </w:p>
        </w:tc>
      </w:tr>
      <w:tr w:rsidR="00A530E2" w:rsidRPr="0024540A" w14:paraId="08D293FC" w14:textId="77777777" w:rsidTr="00FD5F1B">
        <w:tc>
          <w:tcPr>
            <w:tcW w:w="470" w:type="pct"/>
            <w:tcBorders>
              <w:bottom w:val="dashed" w:sz="4" w:space="0" w:color="auto"/>
            </w:tcBorders>
          </w:tcPr>
          <w:p w14:paraId="3AFB8326" w14:textId="77777777" w:rsidR="00A530E2" w:rsidRPr="00F82C5B" w:rsidRDefault="00A530E2" w:rsidP="0024540A">
            <w:pPr>
              <w:spacing w:after="0"/>
              <w:rPr>
                <w:rFonts w:ascii="Times New Roman" w:hAnsi="Times New Roman" w:cs="Times New Roman"/>
                <w:sz w:val="18"/>
                <w:szCs w:val="18"/>
                <w:lang w:val="en-CA"/>
              </w:rPr>
            </w:pPr>
          </w:p>
        </w:tc>
        <w:tc>
          <w:tcPr>
            <w:tcW w:w="525" w:type="pct"/>
            <w:tcBorders>
              <w:bottom w:val="dashed" w:sz="4" w:space="0" w:color="auto"/>
            </w:tcBorders>
          </w:tcPr>
          <w:p w14:paraId="5DE31741"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External</w:t>
            </w:r>
          </w:p>
        </w:tc>
        <w:tc>
          <w:tcPr>
            <w:tcW w:w="362" w:type="pct"/>
            <w:tcBorders>
              <w:bottom w:val="dashed" w:sz="4" w:space="0" w:color="auto"/>
            </w:tcBorders>
            <w:vAlign w:val="bottom"/>
          </w:tcPr>
          <w:p w14:paraId="6BFFF945"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0.85</w:t>
            </w:r>
          </w:p>
        </w:tc>
        <w:tc>
          <w:tcPr>
            <w:tcW w:w="362" w:type="pct"/>
            <w:tcBorders>
              <w:bottom w:val="dashed" w:sz="4" w:space="0" w:color="auto"/>
            </w:tcBorders>
            <w:vAlign w:val="bottom"/>
          </w:tcPr>
          <w:p w14:paraId="560AB20B"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0.05</w:t>
            </w:r>
          </w:p>
        </w:tc>
        <w:tc>
          <w:tcPr>
            <w:tcW w:w="522" w:type="pct"/>
            <w:tcBorders>
              <w:bottom w:val="dashed" w:sz="4" w:space="0" w:color="auto"/>
            </w:tcBorders>
            <w:vAlign w:val="bottom"/>
          </w:tcPr>
          <w:p w14:paraId="735D3213"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0.79-.90</w:t>
            </w:r>
          </w:p>
        </w:tc>
        <w:tc>
          <w:tcPr>
            <w:tcW w:w="459" w:type="pct"/>
            <w:tcBorders>
              <w:bottom w:val="dashed" w:sz="4" w:space="0" w:color="auto"/>
            </w:tcBorders>
            <w:vAlign w:val="bottom"/>
          </w:tcPr>
          <w:p w14:paraId="5956FA30" w14:textId="77777777" w:rsidR="00A530E2" w:rsidRPr="00F82C5B" w:rsidRDefault="00A530E2" w:rsidP="0024540A">
            <w:pPr>
              <w:tabs>
                <w:tab w:val="decimal" w:pos="306"/>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.02</w:t>
            </w:r>
          </w:p>
        </w:tc>
        <w:tc>
          <w:tcPr>
            <w:tcW w:w="459" w:type="pct"/>
            <w:tcBorders>
              <w:bottom w:val="dashed" w:sz="4" w:space="0" w:color="auto"/>
            </w:tcBorders>
            <w:vAlign w:val="bottom"/>
          </w:tcPr>
          <w:p w14:paraId="78C8E3DE"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.12*</w:t>
            </w:r>
          </w:p>
        </w:tc>
        <w:tc>
          <w:tcPr>
            <w:tcW w:w="460" w:type="pct"/>
            <w:tcBorders>
              <w:bottom w:val="dashed" w:sz="4" w:space="0" w:color="auto"/>
            </w:tcBorders>
            <w:vAlign w:val="bottom"/>
          </w:tcPr>
          <w:p w14:paraId="4DDAB315"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c>
          <w:tcPr>
            <w:tcW w:w="460" w:type="pct"/>
            <w:tcBorders>
              <w:bottom w:val="dashed" w:sz="4" w:space="0" w:color="auto"/>
            </w:tcBorders>
            <w:vAlign w:val="bottom"/>
          </w:tcPr>
          <w:p w14:paraId="5A151B26"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.08</w:t>
            </w:r>
          </w:p>
        </w:tc>
        <w:tc>
          <w:tcPr>
            <w:tcW w:w="460" w:type="pct"/>
            <w:tcBorders>
              <w:bottom w:val="dashed" w:sz="4" w:space="0" w:color="auto"/>
            </w:tcBorders>
            <w:vAlign w:val="bottom"/>
          </w:tcPr>
          <w:p w14:paraId="76BF5792"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.08</w:t>
            </w:r>
          </w:p>
        </w:tc>
        <w:tc>
          <w:tcPr>
            <w:tcW w:w="460" w:type="pct"/>
            <w:tcBorders>
              <w:bottom w:val="dashed" w:sz="4" w:space="0" w:color="auto"/>
            </w:tcBorders>
            <w:vAlign w:val="bottom"/>
          </w:tcPr>
          <w:p w14:paraId="258F62EB"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.15*</w:t>
            </w:r>
          </w:p>
        </w:tc>
      </w:tr>
      <w:tr w:rsidR="00A530E2" w:rsidRPr="0024540A" w14:paraId="3AA85F27" w14:textId="77777777" w:rsidTr="00FD5F1B">
        <w:tc>
          <w:tcPr>
            <w:tcW w:w="470" w:type="pct"/>
            <w:tcBorders>
              <w:top w:val="dashed" w:sz="4" w:space="0" w:color="auto"/>
            </w:tcBorders>
          </w:tcPr>
          <w:p w14:paraId="1183F062" w14:textId="77777777" w:rsidR="00A530E2" w:rsidRPr="00F82C5B" w:rsidRDefault="00A530E2" w:rsidP="0024540A">
            <w:pPr>
              <w:spacing w:after="0"/>
              <w:rPr>
                <w:rFonts w:ascii="Times New Roman" w:hAnsi="Times New Roman" w:cs="Times New Roman"/>
                <w:b/>
                <w:sz w:val="18"/>
                <w:szCs w:val="18"/>
                <w:lang w:val="en-CA"/>
              </w:rPr>
            </w:pPr>
          </w:p>
        </w:tc>
        <w:tc>
          <w:tcPr>
            <w:tcW w:w="525" w:type="pct"/>
            <w:tcBorders>
              <w:top w:val="dashed" w:sz="4" w:space="0" w:color="auto"/>
            </w:tcBorders>
          </w:tcPr>
          <w:p w14:paraId="0DA99E2C" w14:textId="77777777" w:rsidR="00A530E2" w:rsidRPr="00F82C5B" w:rsidRDefault="00A530E2" w:rsidP="0024540A">
            <w:pPr>
              <w:spacing w:after="0"/>
              <w:rPr>
                <w:rFonts w:ascii="Times New Roman" w:hAnsi="Times New Roman" w:cs="Times New Roman"/>
                <w:b/>
                <w:sz w:val="18"/>
                <w:szCs w:val="18"/>
                <w:lang w:val="en-CA"/>
              </w:rPr>
            </w:pPr>
            <w:r w:rsidRPr="00F82C5B">
              <w:rPr>
                <w:rFonts w:ascii="Times New Roman" w:hAnsi="Times New Roman" w:cs="Times New Roman"/>
                <w:b/>
                <w:sz w:val="18"/>
                <w:szCs w:val="18"/>
                <w:lang w:val="en-CA"/>
              </w:rPr>
              <w:t>Investigative</w:t>
            </w:r>
          </w:p>
        </w:tc>
        <w:tc>
          <w:tcPr>
            <w:tcW w:w="362" w:type="pct"/>
            <w:tcBorders>
              <w:top w:val="dashed" w:sz="4" w:space="0" w:color="auto"/>
            </w:tcBorders>
          </w:tcPr>
          <w:p w14:paraId="3F25A4CC" w14:textId="77777777" w:rsidR="00A530E2" w:rsidRPr="00F82C5B" w:rsidRDefault="00A530E2" w:rsidP="0024540A">
            <w:pPr>
              <w:spacing w:after="0"/>
              <w:jc w:val="center"/>
              <w:rPr>
                <w:rFonts w:ascii="Times New Roman" w:hAnsi="Times New Roman" w:cs="Times New Roman"/>
                <w:sz w:val="18"/>
                <w:szCs w:val="18"/>
                <w:lang w:val="en-CA"/>
              </w:rPr>
            </w:pPr>
          </w:p>
        </w:tc>
        <w:tc>
          <w:tcPr>
            <w:tcW w:w="362" w:type="pct"/>
            <w:tcBorders>
              <w:top w:val="dashed" w:sz="4" w:space="0" w:color="auto"/>
            </w:tcBorders>
          </w:tcPr>
          <w:p w14:paraId="22300366" w14:textId="77777777" w:rsidR="00A530E2" w:rsidRPr="00F82C5B" w:rsidRDefault="00A530E2" w:rsidP="0024540A">
            <w:pPr>
              <w:spacing w:after="0"/>
              <w:jc w:val="center"/>
              <w:rPr>
                <w:rFonts w:ascii="Times New Roman" w:hAnsi="Times New Roman" w:cs="Times New Roman"/>
                <w:sz w:val="18"/>
                <w:szCs w:val="18"/>
                <w:lang w:val="en-CA"/>
              </w:rPr>
            </w:pPr>
          </w:p>
        </w:tc>
        <w:tc>
          <w:tcPr>
            <w:tcW w:w="522" w:type="pct"/>
            <w:tcBorders>
              <w:top w:val="dashed" w:sz="4" w:space="0" w:color="auto"/>
            </w:tcBorders>
          </w:tcPr>
          <w:p w14:paraId="26FF1901" w14:textId="77777777" w:rsidR="00A530E2" w:rsidRPr="00F82C5B" w:rsidRDefault="00A530E2" w:rsidP="0024540A">
            <w:pPr>
              <w:spacing w:after="0"/>
              <w:jc w:val="center"/>
              <w:rPr>
                <w:rFonts w:ascii="Times New Roman" w:hAnsi="Times New Roman" w:cs="Times New Roman"/>
                <w:sz w:val="18"/>
                <w:szCs w:val="18"/>
                <w:lang w:val="en-CA"/>
              </w:rPr>
            </w:pPr>
          </w:p>
        </w:tc>
        <w:tc>
          <w:tcPr>
            <w:tcW w:w="459" w:type="pct"/>
            <w:tcBorders>
              <w:top w:val="dashed" w:sz="4" w:space="0" w:color="auto"/>
            </w:tcBorders>
          </w:tcPr>
          <w:p w14:paraId="236EF0A4" w14:textId="77777777" w:rsidR="00A530E2" w:rsidRPr="00F82C5B" w:rsidRDefault="00A530E2" w:rsidP="0024540A">
            <w:pPr>
              <w:tabs>
                <w:tab w:val="decimal" w:pos="306"/>
              </w:tabs>
              <w:spacing w:after="0"/>
              <w:rPr>
                <w:rFonts w:ascii="Times New Roman" w:hAnsi="Times New Roman" w:cs="Times New Roman"/>
                <w:sz w:val="18"/>
                <w:szCs w:val="18"/>
                <w:lang w:val="en-CA"/>
              </w:rPr>
            </w:pPr>
          </w:p>
        </w:tc>
        <w:tc>
          <w:tcPr>
            <w:tcW w:w="459" w:type="pct"/>
            <w:tcBorders>
              <w:top w:val="dashed" w:sz="4" w:space="0" w:color="auto"/>
            </w:tcBorders>
          </w:tcPr>
          <w:p w14:paraId="72127CAC" w14:textId="77777777" w:rsidR="00A530E2" w:rsidRPr="00F82C5B" w:rsidRDefault="00A530E2" w:rsidP="0024540A">
            <w:pPr>
              <w:tabs>
                <w:tab w:val="decimal" w:pos="340"/>
              </w:tabs>
              <w:spacing w:after="0"/>
              <w:rPr>
                <w:rFonts w:ascii="Times New Roman" w:hAnsi="Times New Roman" w:cs="Times New Roman"/>
                <w:sz w:val="18"/>
                <w:szCs w:val="18"/>
                <w:lang w:val="en-CA"/>
              </w:rPr>
            </w:pPr>
          </w:p>
        </w:tc>
        <w:tc>
          <w:tcPr>
            <w:tcW w:w="460" w:type="pct"/>
            <w:tcBorders>
              <w:top w:val="dashed" w:sz="4" w:space="0" w:color="auto"/>
            </w:tcBorders>
          </w:tcPr>
          <w:p w14:paraId="4A45BC0F" w14:textId="77777777" w:rsidR="00A530E2" w:rsidRPr="00F82C5B" w:rsidRDefault="00A530E2" w:rsidP="0024540A">
            <w:pPr>
              <w:tabs>
                <w:tab w:val="decimal" w:pos="366"/>
              </w:tabs>
              <w:spacing w:after="0"/>
              <w:rPr>
                <w:rFonts w:ascii="Times New Roman" w:hAnsi="Times New Roman" w:cs="Times New Roman"/>
                <w:sz w:val="18"/>
                <w:szCs w:val="18"/>
                <w:lang w:val="en-CA"/>
              </w:rPr>
            </w:pPr>
          </w:p>
        </w:tc>
        <w:tc>
          <w:tcPr>
            <w:tcW w:w="460" w:type="pct"/>
            <w:tcBorders>
              <w:top w:val="dashed" w:sz="4" w:space="0" w:color="auto"/>
            </w:tcBorders>
          </w:tcPr>
          <w:p w14:paraId="704C62BD" w14:textId="77777777" w:rsidR="00A530E2" w:rsidRPr="00F82C5B" w:rsidRDefault="00A530E2" w:rsidP="0024540A">
            <w:pPr>
              <w:tabs>
                <w:tab w:val="decimal" w:pos="407"/>
              </w:tabs>
              <w:spacing w:after="0"/>
              <w:rPr>
                <w:rFonts w:ascii="Times New Roman" w:hAnsi="Times New Roman" w:cs="Times New Roman"/>
                <w:sz w:val="18"/>
                <w:szCs w:val="18"/>
                <w:lang w:val="en-CA"/>
              </w:rPr>
            </w:pPr>
          </w:p>
        </w:tc>
        <w:tc>
          <w:tcPr>
            <w:tcW w:w="460" w:type="pct"/>
            <w:tcBorders>
              <w:top w:val="dashed" w:sz="4" w:space="0" w:color="auto"/>
            </w:tcBorders>
          </w:tcPr>
          <w:p w14:paraId="3D74DDF4" w14:textId="77777777" w:rsidR="00A530E2" w:rsidRPr="00F82C5B" w:rsidRDefault="00A530E2" w:rsidP="0024540A">
            <w:pPr>
              <w:tabs>
                <w:tab w:val="decimal" w:pos="503"/>
              </w:tabs>
              <w:spacing w:after="0"/>
              <w:rPr>
                <w:rFonts w:ascii="Times New Roman" w:hAnsi="Times New Roman" w:cs="Times New Roman"/>
                <w:sz w:val="18"/>
                <w:szCs w:val="18"/>
                <w:lang w:val="en-CA"/>
              </w:rPr>
            </w:pPr>
          </w:p>
        </w:tc>
        <w:tc>
          <w:tcPr>
            <w:tcW w:w="460" w:type="pct"/>
            <w:tcBorders>
              <w:top w:val="dashed" w:sz="4" w:space="0" w:color="auto"/>
            </w:tcBorders>
          </w:tcPr>
          <w:p w14:paraId="4773A5B1" w14:textId="77777777" w:rsidR="00A530E2" w:rsidRPr="00F82C5B" w:rsidRDefault="00A530E2" w:rsidP="0024540A">
            <w:pPr>
              <w:tabs>
                <w:tab w:val="decimal" w:pos="380"/>
              </w:tabs>
              <w:spacing w:after="0"/>
              <w:rPr>
                <w:rFonts w:ascii="Times New Roman" w:hAnsi="Times New Roman" w:cs="Times New Roman"/>
                <w:sz w:val="18"/>
                <w:szCs w:val="18"/>
                <w:lang w:val="en-CA"/>
              </w:rPr>
            </w:pPr>
          </w:p>
        </w:tc>
      </w:tr>
      <w:tr w:rsidR="00A530E2" w:rsidRPr="0024540A" w14:paraId="00441534" w14:textId="77777777" w:rsidTr="00FD5F1B">
        <w:tc>
          <w:tcPr>
            <w:tcW w:w="470" w:type="pct"/>
          </w:tcPr>
          <w:p w14:paraId="68572B90"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732F2FB1"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Intrinsic</w:t>
            </w:r>
          </w:p>
        </w:tc>
        <w:tc>
          <w:tcPr>
            <w:tcW w:w="362" w:type="pct"/>
            <w:vAlign w:val="bottom"/>
          </w:tcPr>
          <w:p w14:paraId="74458738"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0.82</w:t>
            </w:r>
          </w:p>
        </w:tc>
        <w:tc>
          <w:tcPr>
            <w:tcW w:w="362" w:type="pct"/>
            <w:vAlign w:val="bottom"/>
          </w:tcPr>
          <w:p w14:paraId="2A615B2B"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0.05</w:t>
            </w:r>
          </w:p>
        </w:tc>
        <w:tc>
          <w:tcPr>
            <w:tcW w:w="522" w:type="pct"/>
            <w:vAlign w:val="bottom"/>
          </w:tcPr>
          <w:p w14:paraId="73F342C8"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0.75-.87</w:t>
            </w:r>
          </w:p>
        </w:tc>
        <w:tc>
          <w:tcPr>
            <w:tcW w:w="459" w:type="pct"/>
            <w:vAlign w:val="bottom"/>
          </w:tcPr>
          <w:p w14:paraId="5655DB68"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.31*</w:t>
            </w:r>
          </w:p>
        </w:tc>
        <w:tc>
          <w:tcPr>
            <w:tcW w:w="459" w:type="pct"/>
            <w:vAlign w:val="bottom"/>
          </w:tcPr>
          <w:p w14:paraId="36CEFC39" w14:textId="77777777" w:rsidR="00A530E2" w:rsidRPr="00F82C5B" w:rsidRDefault="00A530E2" w:rsidP="0024540A">
            <w:pPr>
              <w:tabs>
                <w:tab w:val="decimal" w:pos="340"/>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.43*</w:t>
            </w:r>
          </w:p>
        </w:tc>
        <w:tc>
          <w:tcPr>
            <w:tcW w:w="460" w:type="pct"/>
            <w:vAlign w:val="bottom"/>
          </w:tcPr>
          <w:p w14:paraId="3DAEEF93"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-.10</w:t>
            </w:r>
          </w:p>
        </w:tc>
        <w:tc>
          <w:tcPr>
            <w:tcW w:w="460" w:type="pct"/>
            <w:vAlign w:val="bottom"/>
          </w:tcPr>
          <w:p w14:paraId="7B299E36"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-.24*</w:t>
            </w:r>
          </w:p>
        </w:tc>
        <w:tc>
          <w:tcPr>
            <w:tcW w:w="460" w:type="pct"/>
            <w:vAlign w:val="bottom"/>
          </w:tcPr>
          <w:p w14:paraId="06A76639"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-.18*</w:t>
            </w:r>
          </w:p>
        </w:tc>
        <w:tc>
          <w:tcPr>
            <w:tcW w:w="460" w:type="pct"/>
            <w:vAlign w:val="bottom"/>
          </w:tcPr>
          <w:p w14:paraId="5F093BB2"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r>
      <w:tr w:rsidR="00A530E2" w:rsidRPr="0024540A" w14:paraId="68D71B8E" w14:textId="77777777" w:rsidTr="00FD5F1B">
        <w:tc>
          <w:tcPr>
            <w:tcW w:w="470" w:type="pct"/>
          </w:tcPr>
          <w:p w14:paraId="4EEE10D4" w14:textId="6F27E35C" w:rsidR="00A530E2" w:rsidRPr="00F82C5B" w:rsidRDefault="00A530E2" w:rsidP="00C92A32">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 xml:space="preserve">Model </w:t>
            </w:r>
            <w:r w:rsidR="0055253F" w:rsidRPr="00F82C5B">
              <w:rPr>
                <w:rFonts w:ascii="Times New Roman" w:hAnsi="Times New Roman" w:cs="Times New Roman"/>
                <w:sz w:val="18"/>
                <w:szCs w:val="18"/>
                <w:lang w:val="en-CA"/>
              </w:rPr>
              <w:t>S</w:t>
            </w:r>
            <w:r w:rsidR="00E836E9" w:rsidRPr="00F82C5B">
              <w:rPr>
                <w:rFonts w:ascii="Times New Roman" w:hAnsi="Times New Roman" w:cs="Times New Roman"/>
                <w:sz w:val="18"/>
                <w:szCs w:val="18"/>
                <w:lang w:val="en-CA"/>
              </w:rPr>
              <w:t>2</w:t>
            </w:r>
            <w:r w:rsidR="0055253F" w:rsidRPr="00F82C5B">
              <w:rPr>
                <w:rFonts w:ascii="Times New Roman" w:hAnsi="Times New Roman" w:cs="Times New Roman"/>
                <w:sz w:val="18"/>
                <w:szCs w:val="18"/>
                <w:lang w:val="en-CA"/>
              </w:rPr>
              <w:t>i</w:t>
            </w:r>
          </w:p>
        </w:tc>
        <w:tc>
          <w:tcPr>
            <w:tcW w:w="525" w:type="pct"/>
          </w:tcPr>
          <w:p w14:paraId="1E0883EA"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Identified</w:t>
            </w:r>
          </w:p>
        </w:tc>
        <w:tc>
          <w:tcPr>
            <w:tcW w:w="362" w:type="pct"/>
            <w:vAlign w:val="bottom"/>
          </w:tcPr>
          <w:p w14:paraId="47B96347"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0.82</w:t>
            </w:r>
          </w:p>
        </w:tc>
        <w:tc>
          <w:tcPr>
            <w:tcW w:w="362" w:type="pct"/>
            <w:vAlign w:val="bottom"/>
          </w:tcPr>
          <w:p w14:paraId="2E226845"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0.04</w:t>
            </w:r>
          </w:p>
        </w:tc>
        <w:tc>
          <w:tcPr>
            <w:tcW w:w="522" w:type="pct"/>
            <w:vAlign w:val="bottom"/>
          </w:tcPr>
          <w:p w14:paraId="7906F1DC"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0.79-.86</w:t>
            </w:r>
          </w:p>
        </w:tc>
        <w:tc>
          <w:tcPr>
            <w:tcW w:w="459" w:type="pct"/>
            <w:vAlign w:val="bottom"/>
          </w:tcPr>
          <w:p w14:paraId="1A797A1D"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.02</w:t>
            </w:r>
          </w:p>
        </w:tc>
        <w:tc>
          <w:tcPr>
            <w:tcW w:w="459" w:type="pct"/>
            <w:vAlign w:val="bottom"/>
          </w:tcPr>
          <w:p w14:paraId="414E614F" w14:textId="77777777" w:rsidR="00A530E2" w:rsidRPr="00F82C5B" w:rsidRDefault="00A530E2" w:rsidP="0024540A">
            <w:pPr>
              <w:tabs>
                <w:tab w:val="decimal" w:pos="340"/>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.31*</w:t>
            </w:r>
          </w:p>
        </w:tc>
        <w:tc>
          <w:tcPr>
            <w:tcW w:w="460" w:type="pct"/>
            <w:vAlign w:val="bottom"/>
          </w:tcPr>
          <w:p w14:paraId="76F7E511"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.01</w:t>
            </w:r>
          </w:p>
        </w:tc>
        <w:tc>
          <w:tcPr>
            <w:tcW w:w="460" w:type="pct"/>
            <w:vAlign w:val="bottom"/>
          </w:tcPr>
          <w:p w14:paraId="1F1BC76C"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c>
          <w:tcPr>
            <w:tcW w:w="460" w:type="pct"/>
            <w:vAlign w:val="bottom"/>
          </w:tcPr>
          <w:p w14:paraId="07BE32A9"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.26*</w:t>
            </w:r>
          </w:p>
        </w:tc>
        <w:tc>
          <w:tcPr>
            <w:tcW w:w="460" w:type="pct"/>
            <w:vAlign w:val="bottom"/>
          </w:tcPr>
          <w:p w14:paraId="26AA2841"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.30*</w:t>
            </w:r>
          </w:p>
        </w:tc>
      </w:tr>
      <w:tr w:rsidR="00A530E2" w:rsidRPr="0024540A" w14:paraId="78825FAC" w14:textId="77777777" w:rsidTr="00FD5F1B">
        <w:tc>
          <w:tcPr>
            <w:tcW w:w="470" w:type="pct"/>
          </w:tcPr>
          <w:p w14:paraId="1F48FD8A"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4E3360A3"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Introjected</w:t>
            </w:r>
          </w:p>
        </w:tc>
        <w:tc>
          <w:tcPr>
            <w:tcW w:w="362" w:type="pct"/>
            <w:vAlign w:val="bottom"/>
          </w:tcPr>
          <w:p w14:paraId="240F2E53"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0.85</w:t>
            </w:r>
          </w:p>
        </w:tc>
        <w:tc>
          <w:tcPr>
            <w:tcW w:w="362" w:type="pct"/>
            <w:vAlign w:val="bottom"/>
          </w:tcPr>
          <w:p w14:paraId="7570E936"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0.03</w:t>
            </w:r>
          </w:p>
        </w:tc>
        <w:tc>
          <w:tcPr>
            <w:tcW w:w="522" w:type="pct"/>
            <w:vAlign w:val="bottom"/>
          </w:tcPr>
          <w:p w14:paraId="07AFAC44"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0.81-.88</w:t>
            </w:r>
          </w:p>
        </w:tc>
        <w:tc>
          <w:tcPr>
            <w:tcW w:w="459" w:type="pct"/>
            <w:vAlign w:val="bottom"/>
          </w:tcPr>
          <w:p w14:paraId="797052B0"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-.10*</w:t>
            </w:r>
          </w:p>
        </w:tc>
        <w:tc>
          <w:tcPr>
            <w:tcW w:w="459" w:type="pct"/>
            <w:vAlign w:val="bottom"/>
          </w:tcPr>
          <w:p w14:paraId="65212DA9" w14:textId="77777777" w:rsidR="00A530E2" w:rsidRPr="00F82C5B" w:rsidRDefault="00A530E2" w:rsidP="0024540A">
            <w:pPr>
              <w:tabs>
                <w:tab w:val="decimal" w:pos="340"/>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-.10</w:t>
            </w:r>
          </w:p>
        </w:tc>
        <w:tc>
          <w:tcPr>
            <w:tcW w:w="460" w:type="pct"/>
            <w:vAlign w:val="bottom"/>
          </w:tcPr>
          <w:p w14:paraId="44E192D2"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-.05</w:t>
            </w:r>
          </w:p>
        </w:tc>
        <w:tc>
          <w:tcPr>
            <w:tcW w:w="460" w:type="pct"/>
            <w:vAlign w:val="bottom"/>
          </w:tcPr>
          <w:p w14:paraId="1CCA67BF"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.05</w:t>
            </w:r>
          </w:p>
        </w:tc>
        <w:tc>
          <w:tcPr>
            <w:tcW w:w="460" w:type="pct"/>
            <w:vAlign w:val="bottom"/>
          </w:tcPr>
          <w:p w14:paraId="1BFABB9E"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-.01</w:t>
            </w:r>
          </w:p>
        </w:tc>
        <w:tc>
          <w:tcPr>
            <w:tcW w:w="460" w:type="pct"/>
            <w:vAlign w:val="bottom"/>
          </w:tcPr>
          <w:p w14:paraId="7CFC5CD5"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-.13*</w:t>
            </w:r>
          </w:p>
        </w:tc>
      </w:tr>
      <w:tr w:rsidR="00A530E2" w:rsidRPr="0024540A" w14:paraId="07441DF2" w14:textId="77777777" w:rsidTr="00FD5F1B">
        <w:tc>
          <w:tcPr>
            <w:tcW w:w="470" w:type="pct"/>
            <w:tcBorders>
              <w:bottom w:val="dashed" w:sz="4" w:space="0" w:color="auto"/>
            </w:tcBorders>
          </w:tcPr>
          <w:p w14:paraId="3C9D32E9" w14:textId="77777777" w:rsidR="00A530E2" w:rsidRPr="00F82C5B" w:rsidRDefault="00A530E2" w:rsidP="0024540A">
            <w:pPr>
              <w:spacing w:after="0"/>
              <w:rPr>
                <w:rFonts w:ascii="Times New Roman" w:hAnsi="Times New Roman" w:cs="Times New Roman"/>
                <w:sz w:val="18"/>
                <w:szCs w:val="18"/>
                <w:lang w:val="en-CA"/>
              </w:rPr>
            </w:pPr>
          </w:p>
        </w:tc>
        <w:tc>
          <w:tcPr>
            <w:tcW w:w="525" w:type="pct"/>
            <w:tcBorders>
              <w:bottom w:val="dashed" w:sz="4" w:space="0" w:color="auto"/>
            </w:tcBorders>
          </w:tcPr>
          <w:p w14:paraId="75B6DDFF"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External</w:t>
            </w:r>
          </w:p>
        </w:tc>
        <w:tc>
          <w:tcPr>
            <w:tcW w:w="362" w:type="pct"/>
            <w:tcBorders>
              <w:bottom w:val="dashed" w:sz="4" w:space="0" w:color="auto"/>
            </w:tcBorders>
            <w:vAlign w:val="bottom"/>
          </w:tcPr>
          <w:p w14:paraId="036F792D"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0.80</w:t>
            </w:r>
          </w:p>
        </w:tc>
        <w:tc>
          <w:tcPr>
            <w:tcW w:w="362" w:type="pct"/>
            <w:tcBorders>
              <w:bottom w:val="dashed" w:sz="4" w:space="0" w:color="auto"/>
            </w:tcBorders>
            <w:vAlign w:val="bottom"/>
          </w:tcPr>
          <w:p w14:paraId="6688586F"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0.05</w:t>
            </w:r>
          </w:p>
        </w:tc>
        <w:tc>
          <w:tcPr>
            <w:tcW w:w="522" w:type="pct"/>
            <w:tcBorders>
              <w:bottom w:val="dashed" w:sz="4" w:space="0" w:color="auto"/>
            </w:tcBorders>
            <w:vAlign w:val="bottom"/>
          </w:tcPr>
          <w:p w14:paraId="17B59728"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0.76-.85</w:t>
            </w:r>
          </w:p>
        </w:tc>
        <w:tc>
          <w:tcPr>
            <w:tcW w:w="459" w:type="pct"/>
            <w:tcBorders>
              <w:bottom w:val="dashed" w:sz="4" w:space="0" w:color="auto"/>
            </w:tcBorders>
            <w:vAlign w:val="bottom"/>
          </w:tcPr>
          <w:p w14:paraId="2C74A489"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c>
          <w:tcPr>
            <w:tcW w:w="459" w:type="pct"/>
            <w:tcBorders>
              <w:bottom w:val="dashed" w:sz="4" w:space="0" w:color="auto"/>
            </w:tcBorders>
            <w:vAlign w:val="bottom"/>
          </w:tcPr>
          <w:p w14:paraId="11D8EECB" w14:textId="77777777" w:rsidR="00A530E2" w:rsidRPr="00F82C5B" w:rsidRDefault="00A530E2" w:rsidP="0024540A">
            <w:pPr>
              <w:tabs>
                <w:tab w:val="decimal" w:pos="340"/>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.09</w:t>
            </w:r>
          </w:p>
        </w:tc>
        <w:tc>
          <w:tcPr>
            <w:tcW w:w="460" w:type="pct"/>
            <w:tcBorders>
              <w:bottom w:val="dashed" w:sz="4" w:space="0" w:color="auto"/>
            </w:tcBorders>
            <w:vAlign w:val="bottom"/>
          </w:tcPr>
          <w:p w14:paraId="4A4D9F1D"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-.05</w:t>
            </w:r>
          </w:p>
        </w:tc>
        <w:tc>
          <w:tcPr>
            <w:tcW w:w="460" w:type="pct"/>
            <w:tcBorders>
              <w:bottom w:val="dashed" w:sz="4" w:space="0" w:color="auto"/>
            </w:tcBorders>
            <w:vAlign w:val="bottom"/>
          </w:tcPr>
          <w:p w14:paraId="1EDDEC4F"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.02</w:t>
            </w:r>
          </w:p>
        </w:tc>
        <w:tc>
          <w:tcPr>
            <w:tcW w:w="460" w:type="pct"/>
            <w:tcBorders>
              <w:bottom w:val="dashed" w:sz="4" w:space="0" w:color="auto"/>
            </w:tcBorders>
            <w:vAlign w:val="bottom"/>
          </w:tcPr>
          <w:p w14:paraId="42BF6532"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.12</w:t>
            </w:r>
          </w:p>
        </w:tc>
        <w:tc>
          <w:tcPr>
            <w:tcW w:w="460" w:type="pct"/>
            <w:tcBorders>
              <w:bottom w:val="dashed" w:sz="4" w:space="0" w:color="auto"/>
            </w:tcBorders>
            <w:vAlign w:val="bottom"/>
          </w:tcPr>
          <w:p w14:paraId="439A087B"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.20*</w:t>
            </w:r>
          </w:p>
        </w:tc>
      </w:tr>
      <w:tr w:rsidR="00A530E2" w:rsidRPr="0024540A" w14:paraId="3FC0DF1F" w14:textId="77777777" w:rsidTr="00FD5F1B">
        <w:tc>
          <w:tcPr>
            <w:tcW w:w="470" w:type="pct"/>
            <w:tcBorders>
              <w:top w:val="dashed" w:sz="4" w:space="0" w:color="auto"/>
            </w:tcBorders>
          </w:tcPr>
          <w:p w14:paraId="5B3D766C" w14:textId="77777777" w:rsidR="00A530E2" w:rsidRPr="00F82C5B" w:rsidRDefault="00A530E2" w:rsidP="0024540A">
            <w:pPr>
              <w:spacing w:after="0"/>
              <w:rPr>
                <w:rFonts w:ascii="Times New Roman" w:hAnsi="Times New Roman" w:cs="Times New Roman"/>
                <w:b/>
                <w:sz w:val="18"/>
                <w:szCs w:val="18"/>
                <w:lang w:val="en-CA"/>
              </w:rPr>
            </w:pPr>
          </w:p>
        </w:tc>
        <w:tc>
          <w:tcPr>
            <w:tcW w:w="525" w:type="pct"/>
            <w:tcBorders>
              <w:top w:val="dashed" w:sz="4" w:space="0" w:color="auto"/>
            </w:tcBorders>
          </w:tcPr>
          <w:p w14:paraId="5FF4FF33" w14:textId="77777777" w:rsidR="00A530E2" w:rsidRPr="00F82C5B" w:rsidRDefault="00A530E2" w:rsidP="0024540A">
            <w:pPr>
              <w:spacing w:after="0"/>
              <w:rPr>
                <w:rFonts w:ascii="Times New Roman" w:hAnsi="Times New Roman" w:cs="Times New Roman"/>
                <w:b/>
                <w:sz w:val="18"/>
                <w:szCs w:val="18"/>
                <w:lang w:val="en-CA"/>
              </w:rPr>
            </w:pPr>
            <w:r w:rsidRPr="00F82C5B">
              <w:rPr>
                <w:rFonts w:ascii="Times New Roman" w:hAnsi="Times New Roman" w:cs="Times New Roman"/>
                <w:b/>
                <w:sz w:val="18"/>
                <w:szCs w:val="18"/>
                <w:lang w:val="en-CA"/>
              </w:rPr>
              <w:t>Artistic</w:t>
            </w:r>
          </w:p>
        </w:tc>
        <w:tc>
          <w:tcPr>
            <w:tcW w:w="362" w:type="pct"/>
            <w:tcBorders>
              <w:top w:val="dashed" w:sz="4" w:space="0" w:color="auto"/>
            </w:tcBorders>
          </w:tcPr>
          <w:p w14:paraId="54EF2BEE" w14:textId="77777777" w:rsidR="00A530E2" w:rsidRPr="00F82C5B" w:rsidRDefault="00A530E2" w:rsidP="0024540A">
            <w:pPr>
              <w:spacing w:after="0"/>
              <w:jc w:val="center"/>
              <w:rPr>
                <w:rFonts w:ascii="Times New Roman" w:hAnsi="Times New Roman" w:cs="Times New Roman"/>
                <w:sz w:val="18"/>
                <w:szCs w:val="18"/>
                <w:lang w:val="en-CA"/>
              </w:rPr>
            </w:pPr>
          </w:p>
        </w:tc>
        <w:tc>
          <w:tcPr>
            <w:tcW w:w="362" w:type="pct"/>
            <w:tcBorders>
              <w:top w:val="dashed" w:sz="4" w:space="0" w:color="auto"/>
            </w:tcBorders>
          </w:tcPr>
          <w:p w14:paraId="76753295" w14:textId="77777777" w:rsidR="00A530E2" w:rsidRPr="00F82C5B" w:rsidRDefault="00A530E2" w:rsidP="0024540A">
            <w:pPr>
              <w:spacing w:after="0"/>
              <w:jc w:val="center"/>
              <w:rPr>
                <w:rFonts w:ascii="Times New Roman" w:hAnsi="Times New Roman" w:cs="Times New Roman"/>
                <w:sz w:val="18"/>
                <w:szCs w:val="18"/>
                <w:lang w:val="en-CA"/>
              </w:rPr>
            </w:pPr>
          </w:p>
        </w:tc>
        <w:tc>
          <w:tcPr>
            <w:tcW w:w="522" w:type="pct"/>
            <w:tcBorders>
              <w:top w:val="dashed" w:sz="4" w:space="0" w:color="auto"/>
            </w:tcBorders>
          </w:tcPr>
          <w:p w14:paraId="09227844" w14:textId="77777777" w:rsidR="00A530E2" w:rsidRPr="00F82C5B" w:rsidRDefault="00A530E2" w:rsidP="0024540A">
            <w:pPr>
              <w:spacing w:after="0"/>
              <w:jc w:val="center"/>
              <w:rPr>
                <w:rFonts w:ascii="Times New Roman" w:hAnsi="Times New Roman" w:cs="Times New Roman"/>
                <w:sz w:val="18"/>
                <w:szCs w:val="18"/>
                <w:lang w:val="en-CA"/>
              </w:rPr>
            </w:pPr>
          </w:p>
        </w:tc>
        <w:tc>
          <w:tcPr>
            <w:tcW w:w="459" w:type="pct"/>
            <w:tcBorders>
              <w:top w:val="dashed" w:sz="4" w:space="0" w:color="auto"/>
            </w:tcBorders>
          </w:tcPr>
          <w:p w14:paraId="0A6C7F2E" w14:textId="77777777" w:rsidR="00A530E2" w:rsidRPr="00F82C5B" w:rsidRDefault="00A530E2" w:rsidP="0024540A">
            <w:pPr>
              <w:tabs>
                <w:tab w:val="decimal" w:pos="306"/>
              </w:tabs>
              <w:spacing w:after="0"/>
              <w:rPr>
                <w:rFonts w:ascii="Times New Roman" w:hAnsi="Times New Roman" w:cs="Times New Roman"/>
                <w:sz w:val="18"/>
                <w:szCs w:val="18"/>
                <w:lang w:val="en-CA"/>
              </w:rPr>
            </w:pPr>
          </w:p>
        </w:tc>
        <w:tc>
          <w:tcPr>
            <w:tcW w:w="459" w:type="pct"/>
            <w:tcBorders>
              <w:top w:val="dashed" w:sz="4" w:space="0" w:color="auto"/>
            </w:tcBorders>
          </w:tcPr>
          <w:p w14:paraId="7F57BD35" w14:textId="77777777" w:rsidR="00A530E2" w:rsidRPr="00F82C5B" w:rsidRDefault="00A530E2" w:rsidP="0024540A">
            <w:pPr>
              <w:tabs>
                <w:tab w:val="decimal" w:pos="340"/>
              </w:tabs>
              <w:spacing w:after="0"/>
              <w:rPr>
                <w:rFonts w:ascii="Times New Roman" w:hAnsi="Times New Roman" w:cs="Times New Roman"/>
                <w:sz w:val="18"/>
                <w:szCs w:val="18"/>
                <w:lang w:val="en-CA"/>
              </w:rPr>
            </w:pPr>
          </w:p>
        </w:tc>
        <w:tc>
          <w:tcPr>
            <w:tcW w:w="460" w:type="pct"/>
            <w:tcBorders>
              <w:top w:val="dashed" w:sz="4" w:space="0" w:color="auto"/>
            </w:tcBorders>
          </w:tcPr>
          <w:p w14:paraId="64028E9E" w14:textId="77777777" w:rsidR="00A530E2" w:rsidRPr="00F82C5B" w:rsidRDefault="00A530E2" w:rsidP="0024540A">
            <w:pPr>
              <w:tabs>
                <w:tab w:val="decimal" w:pos="366"/>
              </w:tabs>
              <w:spacing w:after="0"/>
              <w:rPr>
                <w:rFonts w:ascii="Times New Roman" w:hAnsi="Times New Roman" w:cs="Times New Roman"/>
                <w:sz w:val="18"/>
                <w:szCs w:val="18"/>
                <w:lang w:val="en-CA"/>
              </w:rPr>
            </w:pPr>
          </w:p>
        </w:tc>
        <w:tc>
          <w:tcPr>
            <w:tcW w:w="460" w:type="pct"/>
            <w:tcBorders>
              <w:top w:val="dashed" w:sz="4" w:space="0" w:color="auto"/>
            </w:tcBorders>
          </w:tcPr>
          <w:p w14:paraId="512620AF" w14:textId="77777777" w:rsidR="00A530E2" w:rsidRPr="00F82C5B" w:rsidRDefault="00A530E2" w:rsidP="0024540A">
            <w:pPr>
              <w:tabs>
                <w:tab w:val="decimal" w:pos="407"/>
              </w:tabs>
              <w:spacing w:after="0"/>
              <w:rPr>
                <w:rFonts w:ascii="Times New Roman" w:hAnsi="Times New Roman" w:cs="Times New Roman"/>
                <w:sz w:val="18"/>
                <w:szCs w:val="18"/>
                <w:lang w:val="en-CA"/>
              </w:rPr>
            </w:pPr>
          </w:p>
        </w:tc>
        <w:tc>
          <w:tcPr>
            <w:tcW w:w="460" w:type="pct"/>
            <w:tcBorders>
              <w:top w:val="dashed" w:sz="4" w:space="0" w:color="auto"/>
            </w:tcBorders>
          </w:tcPr>
          <w:p w14:paraId="3EC0B8E2" w14:textId="77777777" w:rsidR="00A530E2" w:rsidRPr="00F82C5B" w:rsidRDefault="00A530E2" w:rsidP="0024540A">
            <w:pPr>
              <w:tabs>
                <w:tab w:val="decimal" w:pos="503"/>
              </w:tabs>
              <w:spacing w:after="0"/>
              <w:rPr>
                <w:rFonts w:ascii="Times New Roman" w:hAnsi="Times New Roman" w:cs="Times New Roman"/>
                <w:sz w:val="18"/>
                <w:szCs w:val="18"/>
                <w:lang w:val="en-CA"/>
              </w:rPr>
            </w:pPr>
          </w:p>
        </w:tc>
        <w:tc>
          <w:tcPr>
            <w:tcW w:w="460" w:type="pct"/>
            <w:tcBorders>
              <w:top w:val="dashed" w:sz="4" w:space="0" w:color="auto"/>
            </w:tcBorders>
          </w:tcPr>
          <w:p w14:paraId="028191BE" w14:textId="77777777" w:rsidR="00A530E2" w:rsidRPr="00F82C5B" w:rsidRDefault="00A530E2" w:rsidP="0024540A">
            <w:pPr>
              <w:tabs>
                <w:tab w:val="decimal" w:pos="380"/>
              </w:tabs>
              <w:spacing w:after="0"/>
              <w:rPr>
                <w:rFonts w:ascii="Times New Roman" w:hAnsi="Times New Roman" w:cs="Times New Roman"/>
                <w:sz w:val="18"/>
                <w:szCs w:val="18"/>
                <w:lang w:val="en-CA"/>
              </w:rPr>
            </w:pPr>
          </w:p>
        </w:tc>
      </w:tr>
      <w:tr w:rsidR="00A530E2" w:rsidRPr="0024540A" w14:paraId="5BF83188" w14:textId="77777777" w:rsidTr="00FD5F1B">
        <w:tc>
          <w:tcPr>
            <w:tcW w:w="470" w:type="pct"/>
          </w:tcPr>
          <w:p w14:paraId="653C6B79"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59F3EF2D"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Intrinsic</w:t>
            </w:r>
          </w:p>
        </w:tc>
        <w:tc>
          <w:tcPr>
            <w:tcW w:w="362" w:type="pct"/>
            <w:vAlign w:val="bottom"/>
          </w:tcPr>
          <w:p w14:paraId="7E2B729A"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0.71</w:t>
            </w:r>
          </w:p>
        </w:tc>
        <w:tc>
          <w:tcPr>
            <w:tcW w:w="362" w:type="pct"/>
            <w:vAlign w:val="bottom"/>
          </w:tcPr>
          <w:p w14:paraId="63D8754E"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0.17</w:t>
            </w:r>
          </w:p>
        </w:tc>
        <w:tc>
          <w:tcPr>
            <w:tcW w:w="522" w:type="pct"/>
            <w:vAlign w:val="bottom"/>
          </w:tcPr>
          <w:p w14:paraId="021918D1"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0.53-.89</w:t>
            </w:r>
          </w:p>
        </w:tc>
        <w:tc>
          <w:tcPr>
            <w:tcW w:w="459" w:type="pct"/>
            <w:vAlign w:val="bottom"/>
          </w:tcPr>
          <w:p w14:paraId="17D9B77C"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-.16</w:t>
            </w:r>
          </w:p>
        </w:tc>
        <w:tc>
          <w:tcPr>
            <w:tcW w:w="459" w:type="pct"/>
            <w:vAlign w:val="bottom"/>
          </w:tcPr>
          <w:p w14:paraId="1660D450"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.01</w:t>
            </w:r>
          </w:p>
        </w:tc>
        <w:tc>
          <w:tcPr>
            <w:tcW w:w="460" w:type="pct"/>
            <w:vAlign w:val="bottom"/>
          </w:tcPr>
          <w:p w14:paraId="1BBDB763" w14:textId="77777777" w:rsidR="00A530E2" w:rsidRPr="00F82C5B" w:rsidRDefault="00A530E2" w:rsidP="0024540A">
            <w:pPr>
              <w:tabs>
                <w:tab w:val="decimal" w:pos="366"/>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.76*</w:t>
            </w:r>
          </w:p>
        </w:tc>
        <w:tc>
          <w:tcPr>
            <w:tcW w:w="460" w:type="pct"/>
            <w:vAlign w:val="bottom"/>
          </w:tcPr>
          <w:p w14:paraId="58311EE4"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.15</w:t>
            </w:r>
          </w:p>
        </w:tc>
        <w:tc>
          <w:tcPr>
            <w:tcW w:w="460" w:type="pct"/>
            <w:vAlign w:val="bottom"/>
          </w:tcPr>
          <w:p w14:paraId="6F7AE711"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-.10</w:t>
            </w:r>
          </w:p>
        </w:tc>
        <w:tc>
          <w:tcPr>
            <w:tcW w:w="460" w:type="pct"/>
            <w:vAlign w:val="bottom"/>
          </w:tcPr>
          <w:p w14:paraId="58FF7A00"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.02</w:t>
            </w:r>
          </w:p>
        </w:tc>
      </w:tr>
      <w:tr w:rsidR="00A530E2" w:rsidRPr="0024540A" w14:paraId="2E96C098" w14:textId="77777777" w:rsidTr="00FD5F1B">
        <w:tc>
          <w:tcPr>
            <w:tcW w:w="470" w:type="pct"/>
          </w:tcPr>
          <w:p w14:paraId="5B911EF2" w14:textId="03EBA875" w:rsidR="00A530E2" w:rsidRPr="00F82C5B" w:rsidRDefault="00A530E2" w:rsidP="00C92A32">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 xml:space="preserve">Model </w:t>
            </w:r>
            <w:r w:rsidR="0055253F" w:rsidRPr="00F82C5B">
              <w:rPr>
                <w:rFonts w:ascii="Times New Roman" w:hAnsi="Times New Roman" w:cs="Times New Roman"/>
                <w:sz w:val="18"/>
                <w:szCs w:val="18"/>
                <w:lang w:val="en-CA"/>
              </w:rPr>
              <w:t>S</w:t>
            </w:r>
            <w:r w:rsidR="00E836E9" w:rsidRPr="00F82C5B">
              <w:rPr>
                <w:rFonts w:ascii="Times New Roman" w:hAnsi="Times New Roman" w:cs="Times New Roman"/>
                <w:sz w:val="18"/>
                <w:szCs w:val="18"/>
                <w:lang w:val="en-CA"/>
              </w:rPr>
              <w:t>2</w:t>
            </w:r>
            <w:r w:rsidR="0055253F" w:rsidRPr="00F82C5B">
              <w:rPr>
                <w:rFonts w:ascii="Times New Roman" w:hAnsi="Times New Roman" w:cs="Times New Roman"/>
                <w:sz w:val="18"/>
                <w:szCs w:val="18"/>
                <w:lang w:val="en-CA"/>
              </w:rPr>
              <w:t>a</w:t>
            </w:r>
          </w:p>
        </w:tc>
        <w:tc>
          <w:tcPr>
            <w:tcW w:w="525" w:type="pct"/>
          </w:tcPr>
          <w:p w14:paraId="695D235F"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Identified</w:t>
            </w:r>
          </w:p>
        </w:tc>
        <w:tc>
          <w:tcPr>
            <w:tcW w:w="362" w:type="pct"/>
            <w:vAlign w:val="bottom"/>
          </w:tcPr>
          <w:p w14:paraId="3522DE36"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0.74</w:t>
            </w:r>
          </w:p>
        </w:tc>
        <w:tc>
          <w:tcPr>
            <w:tcW w:w="362" w:type="pct"/>
            <w:vAlign w:val="bottom"/>
          </w:tcPr>
          <w:p w14:paraId="15B38A46"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0.14</w:t>
            </w:r>
          </w:p>
        </w:tc>
        <w:tc>
          <w:tcPr>
            <w:tcW w:w="522" w:type="pct"/>
            <w:vAlign w:val="bottom"/>
          </w:tcPr>
          <w:p w14:paraId="23CC4BF0"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0.58-.87</w:t>
            </w:r>
          </w:p>
        </w:tc>
        <w:tc>
          <w:tcPr>
            <w:tcW w:w="459" w:type="pct"/>
            <w:vAlign w:val="bottom"/>
          </w:tcPr>
          <w:p w14:paraId="6F8A0BFA"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.07</w:t>
            </w:r>
          </w:p>
        </w:tc>
        <w:tc>
          <w:tcPr>
            <w:tcW w:w="459" w:type="pct"/>
            <w:vAlign w:val="bottom"/>
          </w:tcPr>
          <w:p w14:paraId="1DFA7533"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c>
          <w:tcPr>
            <w:tcW w:w="460" w:type="pct"/>
            <w:vAlign w:val="bottom"/>
          </w:tcPr>
          <w:p w14:paraId="2C6EF747" w14:textId="77777777" w:rsidR="00A530E2" w:rsidRPr="00F82C5B" w:rsidRDefault="00A530E2" w:rsidP="0024540A">
            <w:pPr>
              <w:tabs>
                <w:tab w:val="decimal" w:pos="366"/>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.09</w:t>
            </w:r>
          </w:p>
        </w:tc>
        <w:tc>
          <w:tcPr>
            <w:tcW w:w="460" w:type="pct"/>
            <w:vAlign w:val="bottom"/>
          </w:tcPr>
          <w:p w14:paraId="381118CA"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.11</w:t>
            </w:r>
          </w:p>
        </w:tc>
        <w:tc>
          <w:tcPr>
            <w:tcW w:w="460" w:type="pct"/>
            <w:vAlign w:val="bottom"/>
          </w:tcPr>
          <w:p w14:paraId="02F0C77E"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.12</w:t>
            </w:r>
          </w:p>
        </w:tc>
        <w:tc>
          <w:tcPr>
            <w:tcW w:w="460" w:type="pct"/>
            <w:vAlign w:val="bottom"/>
          </w:tcPr>
          <w:p w14:paraId="6A21D289"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-.10</w:t>
            </w:r>
          </w:p>
        </w:tc>
      </w:tr>
      <w:tr w:rsidR="00A530E2" w:rsidRPr="0024540A" w14:paraId="3CE7EB0E" w14:textId="77777777" w:rsidTr="00FD5F1B">
        <w:tc>
          <w:tcPr>
            <w:tcW w:w="470" w:type="pct"/>
          </w:tcPr>
          <w:p w14:paraId="68674422"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5CADC00A"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Introjected</w:t>
            </w:r>
          </w:p>
        </w:tc>
        <w:tc>
          <w:tcPr>
            <w:tcW w:w="362" w:type="pct"/>
            <w:vAlign w:val="bottom"/>
          </w:tcPr>
          <w:p w14:paraId="10AD2ADC"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0.82</w:t>
            </w:r>
          </w:p>
        </w:tc>
        <w:tc>
          <w:tcPr>
            <w:tcW w:w="362" w:type="pct"/>
            <w:vAlign w:val="bottom"/>
          </w:tcPr>
          <w:p w14:paraId="5E51EAA0"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0.08</w:t>
            </w:r>
          </w:p>
        </w:tc>
        <w:tc>
          <w:tcPr>
            <w:tcW w:w="522" w:type="pct"/>
            <w:vAlign w:val="bottom"/>
          </w:tcPr>
          <w:p w14:paraId="07A2D884"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0.73-.90</w:t>
            </w:r>
          </w:p>
        </w:tc>
        <w:tc>
          <w:tcPr>
            <w:tcW w:w="459" w:type="pct"/>
            <w:vAlign w:val="bottom"/>
          </w:tcPr>
          <w:p w14:paraId="0D58F202"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c>
          <w:tcPr>
            <w:tcW w:w="459" w:type="pct"/>
            <w:vAlign w:val="bottom"/>
          </w:tcPr>
          <w:p w14:paraId="2848F717"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-.05</w:t>
            </w:r>
          </w:p>
        </w:tc>
        <w:tc>
          <w:tcPr>
            <w:tcW w:w="460" w:type="pct"/>
            <w:vAlign w:val="bottom"/>
          </w:tcPr>
          <w:p w14:paraId="123C0852" w14:textId="77777777" w:rsidR="00A530E2" w:rsidRPr="00F82C5B" w:rsidRDefault="00A530E2" w:rsidP="0024540A">
            <w:pPr>
              <w:tabs>
                <w:tab w:val="decimal" w:pos="366"/>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-.02</w:t>
            </w:r>
          </w:p>
        </w:tc>
        <w:tc>
          <w:tcPr>
            <w:tcW w:w="460" w:type="pct"/>
            <w:vAlign w:val="bottom"/>
          </w:tcPr>
          <w:p w14:paraId="2417F8E6"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c>
          <w:tcPr>
            <w:tcW w:w="460" w:type="pct"/>
            <w:vAlign w:val="bottom"/>
          </w:tcPr>
          <w:p w14:paraId="46B4517E"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-.03</w:t>
            </w:r>
          </w:p>
        </w:tc>
        <w:tc>
          <w:tcPr>
            <w:tcW w:w="460" w:type="pct"/>
            <w:vAlign w:val="bottom"/>
          </w:tcPr>
          <w:p w14:paraId="0EA7229F"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r>
      <w:tr w:rsidR="00A530E2" w:rsidRPr="0024540A" w14:paraId="2623F7B6" w14:textId="77777777" w:rsidTr="00FD5F1B">
        <w:tc>
          <w:tcPr>
            <w:tcW w:w="470" w:type="pct"/>
            <w:tcBorders>
              <w:bottom w:val="dashed" w:sz="4" w:space="0" w:color="auto"/>
            </w:tcBorders>
          </w:tcPr>
          <w:p w14:paraId="283141E4" w14:textId="77777777" w:rsidR="00A530E2" w:rsidRPr="00F82C5B" w:rsidRDefault="00A530E2" w:rsidP="0024540A">
            <w:pPr>
              <w:spacing w:after="0"/>
              <w:rPr>
                <w:rFonts w:ascii="Times New Roman" w:hAnsi="Times New Roman" w:cs="Times New Roman"/>
                <w:sz w:val="18"/>
                <w:szCs w:val="18"/>
                <w:lang w:val="en-CA"/>
              </w:rPr>
            </w:pPr>
          </w:p>
        </w:tc>
        <w:tc>
          <w:tcPr>
            <w:tcW w:w="525" w:type="pct"/>
            <w:tcBorders>
              <w:bottom w:val="dashed" w:sz="4" w:space="0" w:color="auto"/>
            </w:tcBorders>
          </w:tcPr>
          <w:p w14:paraId="04B99E73"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External</w:t>
            </w:r>
          </w:p>
        </w:tc>
        <w:tc>
          <w:tcPr>
            <w:tcW w:w="362" w:type="pct"/>
            <w:tcBorders>
              <w:bottom w:val="dashed" w:sz="4" w:space="0" w:color="auto"/>
            </w:tcBorders>
            <w:vAlign w:val="bottom"/>
          </w:tcPr>
          <w:p w14:paraId="6000545A"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0.70</w:t>
            </w:r>
          </w:p>
        </w:tc>
        <w:tc>
          <w:tcPr>
            <w:tcW w:w="362" w:type="pct"/>
            <w:tcBorders>
              <w:bottom w:val="dashed" w:sz="4" w:space="0" w:color="auto"/>
            </w:tcBorders>
            <w:vAlign w:val="bottom"/>
          </w:tcPr>
          <w:p w14:paraId="07B0F1D7"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0.14</w:t>
            </w:r>
          </w:p>
        </w:tc>
        <w:tc>
          <w:tcPr>
            <w:tcW w:w="522" w:type="pct"/>
            <w:tcBorders>
              <w:bottom w:val="dashed" w:sz="4" w:space="0" w:color="auto"/>
            </w:tcBorders>
            <w:vAlign w:val="bottom"/>
          </w:tcPr>
          <w:p w14:paraId="2A3A8339"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0.56-.84</w:t>
            </w:r>
          </w:p>
        </w:tc>
        <w:tc>
          <w:tcPr>
            <w:tcW w:w="459" w:type="pct"/>
            <w:tcBorders>
              <w:bottom w:val="dashed" w:sz="4" w:space="0" w:color="auto"/>
            </w:tcBorders>
          </w:tcPr>
          <w:p w14:paraId="21C8EB70" w14:textId="77777777" w:rsidR="00A530E2" w:rsidRPr="00F82C5B" w:rsidRDefault="00A530E2" w:rsidP="0024540A">
            <w:pPr>
              <w:tabs>
                <w:tab w:val="decimal" w:pos="306"/>
              </w:tabs>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.09</w:t>
            </w:r>
          </w:p>
        </w:tc>
        <w:tc>
          <w:tcPr>
            <w:tcW w:w="459" w:type="pct"/>
            <w:tcBorders>
              <w:bottom w:val="dashed" w:sz="4" w:space="0" w:color="auto"/>
            </w:tcBorders>
          </w:tcPr>
          <w:p w14:paraId="33FCF756" w14:textId="77777777" w:rsidR="00A530E2" w:rsidRPr="00F82C5B" w:rsidRDefault="00A530E2" w:rsidP="0024540A">
            <w:pPr>
              <w:tabs>
                <w:tab w:val="decimal" w:pos="340"/>
              </w:tabs>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.01</w:t>
            </w:r>
          </w:p>
        </w:tc>
        <w:tc>
          <w:tcPr>
            <w:tcW w:w="460" w:type="pct"/>
            <w:tcBorders>
              <w:bottom w:val="dashed" w:sz="4" w:space="0" w:color="auto"/>
            </w:tcBorders>
          </w:tcPr>
          <w:p w14:paraId="0AA97B4F" w14:textId="77777777" w:rsidR="00A530E2" w:rsidRPr="00F82C5B" w:rsidRDefault="00A530E2" w:rsidP="0024540A">
            <w:pPr>
              <w:tabs>
                <w:tab w:val="decimal" w:pos="366"/>
              </w:tabs>
              <w:spacing w:after="0"/>
              <w:rPr>
                <w:rFonts w:ascii="Times New Roman" w:hAnsi="Times New Roman" w:cs="Times New Roman"/>
                <w:b/>
                <w:sz w:val="18"/>
                <w:szCs w:val="18"/>
                <w:lang w:val="en-CA"/>
              </w:rPr>
            </w:pPr>
            <w:r w:rsidRPr="00F82C5B">
              <w:rPr>
                <w:rFonts w:ascii="Times New Roman" w:hAnsi="Times New Roman" w:cs="Times New Roman"/>
                <w:b/>
                <w:sz w:val="18"/>
                <w:szCs w:val="18"/>
                <w:lang w:val="en-CA"/>
              </w:rPr>
              <w:t>-.01</w:t>
            </w:r>
          </w:p>
        </w:tc>
        <w:tc>
          <w:tcPr>
            <w:tcW w:w="460" w:type="pct"/>
            <w:tcBorders>
              <w:bottom w:val="dashed" w:sz="4" w:space="0" w:color="auto"/>
            </w:tcBorders>
            <w:vAlign w:val="bottom"/>
          </w:tcPr>
          <w:p w14:paraId="22EC29BE"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c>
          <w:tcPr>
            <w:tcW w:w="460" w:type="pct"/>
            <w:tcBorders>
              <w:bottom w:val="dashed" w:sz="4" w:space="0" w:color="auto"/>
            </w:tcBorders>
            <w:vAlign w:val="bottom"/>
          </w:tcPr>
          <w:p w14:paraId="590A1FA9"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.03</w:t>
            </w:r>
          </w:p>
        </w:tc>
        <w:tc>
          <w:tcPr>
            <w:tcW w:w="460" w:type="pct"/>
            <w:tcBorders>
              <w:bottom w:val="dashed" w:sz="4" w:space="0" w:color="auto"/>
            </w:tcBorders>
            <w:vAlign w:val="bottom"/>
          </w:tcPr>
          <w:p w14:paraId="746D74BA"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.11</w:t>
            </w:r>
          </w:p>
        </w:tc>
      </w:tr>
      <w:tr w:rsidR="00A530E2" w:rsidRPr="0024540A" w14:paraId="0FC8CC60" w14:textId="77777777" w:rsidTr="00FD5F1B">
        <w:tc>
          <w:tcPr>
            <w:tcW w:w="470" w:type="pct"/>
            <w:tcBorders>
              <w:top w:val="dashed" w:sz="4" w:space="0" w:color="auto"/>
            </w:tcBorders>
          </w:tcPr>
          <w:p w14:paraId="4CE2C993" w14:textId="77777777" w:rsidR="00A530E2" w:rsidRPr="00F82C5B" w:rsidRDefault="00A530E2" w:rsidP="0024540A">
            <w:pPr>
              <w:spacing w:after="0"/>
              <w:rPr>
                <w:rFonts w:ascii="Times New Roman" w:hAnsi="Times New Roman" w:cs="Times New Roman"/>
                <w:b/>
                <w:sz w:val="18"/>
                <w:szCs w:val="18"/>
                <w:lang w:val="en-CA"/>
              </w:rPr>
            </w:pPr>
          </w:p>
        </w:tc>
        <w:tc>
          <w:tcPr>
            <w:tcW w:w="525" w:type="pct"/>
            <w:tcBorders>
              <w:top w:val="dashed" w:sz="4" w:space="0" w:color="auto"/>
            </w:tcBorders>
          </w:tcPr>
          <w:p w14:paraId="335BD8AE" w14:textId="77777777" w:rsidR="00A530E2" w:rsidRPr="00F82C5B" w:rsidRDefault="00A530E2" w:rsidP="0024540A">
            <w:pPr>
              <w:spacing w:after="0"/>
              <w:rPr>
                <w:rFonts w:ascii="Times New Roman" w:hAnsi="Times New Roman" w:cs="Times New Roman"/>
                <w:b/>
                <w:sz w:val="18"/>
                <w:szCs w:val="18"/>
                <w:lang w:val="en-CA"/>
              </w:rPr>
            </w:pPr>
            <w:r w:rsidRPr="00F82C5B">
              <w:rPr>
                <w:rFonts w:ascii="Times New Roman" w:hAnsi="Times New Roman" w:cs="Times New Roman"/>
                <w:b/>
                <w:sz w:val="18"/>
                <w:szCs w:val="18"/>
                <w:lang w:val="en-CA"/>
              </w:rPr>
              <w:t>Social</w:t>
            </w:r>
          </w:p>
        </w:tc>
        <w:tc>
          <w:tcPr>
            <w:tcW w:w="362" w:type="pct"/>
            <w:tcBorders>
              <w:top w:val="dashed" w:sz="4" w:space="0" w:color="auto"/>
            </w:tcBorders>
          </w:tcPr>
          <w:p w14:paraId="6594619A" w14:textId="77777777" w:rsidR="00A530E2" w:rsidRPr="00F82C5B" w:rsidRDefault="00A530E2" w:rsidP="0024540A">
            <w:pPr>
              <w:spacing w:after="0"/>
              <w:jc w:val="center"/>
              <w:rPr>
                <w:rFonts w:ascii="Times New Roman" w:hAnsi="Times New Roman" w:cs="Times New Roman"/>
                <w:sz w:val="18"/>
                <w:szCs w:val="18"/>
                <w:lang w:val="en-CA"/>
              </w:rPr>
            </w:pPr>
          </w:p>
        </w:tc>
        <w:tc>
          <w:tcPr>
            <w:tcW w:w="362" w:type="pct"/>
            <w:tcBorders>
              <w:top w:val="dashed" w:sz="4" w:space="0" w:color="auto"/>
            </w:tcBorders>
          </w:tcPr>
          <w:p w14:paraId="08713B59" w14:textId="77777777" w:rsidR="00A530E2" w:rsidRPr="00F82C5B" w:rsidRDefault="00A530E2" w:rsidP="0024540A">
            <w:pPr>
              <w:spacing w:after="0"/>
              <w:jc w:val="center"/>
              <w:rPr>
                <w:rFonts w:ascii="Times New Roman" w:hAnsi="Times New Roman" w:cs="Times New Roman"/>
                <w:sz w:val="18"/>
                <w:szCs w:val="18"/>
                <w:lang w:val="en-CA"/>
              </w:rPr>
            </w:pPr>
          </w:p>
        </w:tc>
        <w:tc>
          <w:tcPr>
            <w:tcW w:w="522" w:type="pct"/>
            <w:tcBorders>
              <w:top w:val="dashed" w:sz="4" w:space="0" w:color="auto"/>
            </w:tcBorders>
          </w:tcPr>
          <w:p w14:paraId="7AFE761B" w14:textId="77777777" w:rsidR="00A530E2" w:rsidRPr="00F82C5B" w:rsidRDefault="00A530E2" w:rsidP="0024540A">
            <w:pPr>
              <w:spacing w:after="0"/>
              <w:jc w:val="center"/>
              <w:rPr>
                <w:rFonts w:ascii="Times New Roman" w:hAnsi="Times New Roman" w:cs="Times New Roman"/>
                <w:sz w:val="18"/>
                <w:szCs w:val="18"/>
                <w:lang w:val="en-CA"/>
              </w:rPr>
            </w:pPr>
          </w:p>
        </w:tc>
        <w:tc>
          <w:tcPr>
            <w:tcW w:w="459" w:type="pct"/>
            <w:tcBorders>
              <w:top w:val="dashed" w:sz="4" w:space="0" w:color="auto"/>
            </w:tcBorders>
          </w:tcPr>
          <w:p w14:paraId="0F05F388" w14:textId="77777777" w:rsidR="00A530E2" w:rsidRPr="00F82C5B" w:rsidRDefault="00A530E2" w:rsidP="0024540A">
            <w:pPr>
              <w:tabs>
                <w:tab w:val="decimal" w:pos="306"/>
              </w:tabs>
              <w:spacing w:after="0"/>
              <w:rPr>
                <w:rFonts w:ascii="Times New Roman" w:hAnsi="Times New Roman" w:cs="Times New Roman"/>
                <w:sz w:val="18"/>
                <w:szCs w:val="18"/>
                <w:lang w:val="en-CA"/>
              </w:rPr>
            </w:pPr>
          </w:p>
        </w:tc>
        <w:tc>
          <w:tcPr>
            <w:tcW w:w="459" w:type="pct"/>
            <w:tcBorders>
              <w:top w:val="dashed" w:sz="4" w:space="0" w:color="auto"/>
            </w:tcBorders>
          </w:tcPr>
          <w:p w14:paraId="725C567C" w14:textId="77777777" w:rsidR="00A530E2" w:rsidRPr="00F82C5B" w:rsidRDefault="00A530E2" w:rsidP="0024540A">
            <w:pPr>
              <w:tabs>
                <w:tab w:val="decimal" w:pos="340"/>
              </w:tabs>
              <w:spacing w:after="0"/>
              <w:rPr>
                <w:rFonts w:ascii="Times New Roman" w:hAnsi="Times New Roman" w:cs="Times New Roman"/>
                <w:sz w:val="18"/>
                <w:szCs w:val="18"/>
                <w:lang w:val="en-CA"/>
              </w:rPr>
            </w:pPr>
          </w:p>
        </w:tc>
        <w:tc>
          <w:tcPr>
            <w:tcW w:w="460" w:type="pct"/>
            <w:tcBorders>
              <w:top w:val="dashed" w:sz="4" w:space="0" w:color="auto"/>
            </w:tcBorders>
          </w:tcPr>
          <w:p w14:paraId="5B6EC815" w14:textId="77777777" w:rsidR="00A530E2" w:rsidRPr="00F82C5B" w:rsidRDefault="00A530E2" w:rsidP="0024540A">
            <w:pPr>
              <w:tabs>
                <w:tab w:val="decimal" w:pos="366"/>
              </w:tabs>
              <w:spacing w:after="0"/>
              <w:rPr>
                <w:rFonts w:ascii="Times New Roman" w:hAnsi="Times New Roman" w:cs="Times New Roman"/>
                <w:sz w:val="18"/>
                <w:szCs w:val="18"/>
                <w:lang w:val="en-CA"/>
              </w:rPr>
            </w:pPr>
          </w:p>
        </w:tc>
        <w:tc>
          <w:tcPr>
            <w:tcW w:w="460" w:type="pct"/>
            <w:tcBorders>
              <w:top w:val="dashed" w:sz="4" w:space="0" w:color="auto"/>
            </w:tcBorders>
          </w:tcPr>
          <w:p w14:paraId="43FEC357" w14:textId="77777777" w:rsidR="00A530E2" w:rsidRPr="00F82C5B" w:rsidRDefault="00A530E2" w:rsidP="0024540A">
            <w:pPr>
              <w:tabs>
                <w:tab w:val="decimal" w:pos="407"/>
              </w:tabs>
              <w:spacing w:after="0"/>
              <w:rPr>
                <w:rFonts w:ascii="Times New Roman" w:hAnsi="Times New Roman" w:cs="Times New Roman"/>
                <w:sz w:val="18"/>
                <w:szCs w:val="18"/>
                <w:lang w:val="en-CA"/>
              </w:rPr>
            </w:pPr>
          </w:p>
        </w:tc>
        <w:tc>
          <w:tcPr>
            <w:tcW w:w="460" w:type="pct"/>
            <w:tcBorders>
              <w:top w:val="dashed" w:sz="4" w:space="0" w:color="auto"/>
            </w:tcBorders>
          </w:tcPr>
          <w:p w14:paraId="1F98C829" w14:textId="77777777" w:rsidR="00A530E2" w:rsidRPr="00F82C5B" w:rsidRDefault="00A530E2" w:rsidP="0024540A">
            <w:pPr>
              <w:tabs>
                <w:tab w:val="decimal" w:pos="503"/>
              </w:tabs>
              <w:spacing w:after="0"/>
              <w:rPr>
                <w:rFonts w:ascii="Times New Roman" w:hAnsi="Times New Roman" w:cs="Times New Roman"/>
                <w:sz w:val="18"/>
                <w:szCs w:val="18"/>
                <w:lang w:val="en-CA"/>
              </w:rPr>
            </w:pPr>
          </w:p>
        </w:tc>
        <w:tc>
          <w:tcPr>
            <w:tcW w:w="460" w:type="pct"/>
            <w:tcBorders>
              <w:top w:val="dashed" w:sz="4" w:space="0" w:color="auto"/>
            </w:tcBorders>
          </w:tcPr>
          <w:p w14:paraId="4343816B" w14:textId="77777777" w:rsidR="00A530E2" w:rsidRPr="00F82C5B" w:rsidRDefault="00A530E2" w:rsidP="0024540A">
            <w:pPr>
              <w:tabs>
                <w:tab w:val="decimal" w:pos="380"/>
              </w:tabs>
              <w:spacing w:after="0"/>
              <w:rPr>
                <w:rFonts w:ascii="Times New Roman" w:hAnsi="Times New Roman" w:cs="Times New Roman"/>
                <w:sz w:val="18"/>
                <w:szCs w:val="18"/>
                <w:lang w:val="en-CA"/>
              </w:rPr>
            </w:pPr>
          </w:p>
        </w:tc>
      </w:tr>
      <w:tr w:rsidR="00A530E2" w:rsidRPr="0024540A" w14:paraId="3D0D6757" w14:textId="77777777" w:rsidTr="00FD5F1B">
        <w:tc>
          <w:tcPr>
            <w:tcW w:w="470" w:type="pct"/>
          </w:tcPr>
          <w:p w14:paraId="255544EF"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5342584B"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Intrinsic</w:t>
            </w:r>
          </w:p>
        </w:tc>
        <w:tc>
          <w:tcPr>
            <w:tcW w:w="362" w:type="pct"/>
            <w:vAlign w:val="bottom"/>
          </w:tcPr>
          <w:p w14:paraId="33421C6C"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0.71</w:t>
            </w:r>
          </w:p>
        </w:tc>
        <w:tc>
          <w:tcPr>
            <w:tcW w:w="362" w:type="pct"/>
            <w:vAlign w:val="bottom"/>
          </w:tcPr>
          <w:p w14:paraId="0A4939A6"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0.09</w:t>
            </w:r>
          </w:p>
        </w:tc>
        <w:tc>
          <w:tcPr>
            <w:tcW w:w="522" w:type="pct"/>
            <w:vAlign w:val="bottom"/>
          </w:tcPr>
          <w:p w14:paraId="363543B0"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0.61-.82</w:t>
            </w:r>
          </w:p>
        </w:tc>
        <w:tc>
          <w:tcPr>
            <w:tcW w:w="459" w:type="pct"/>
            <w:vAlign w:val="bottom"/>
          </w:tcPr>
          <w:p w14:paraId="34727B20"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-.12</w:t>
            </w:r>
          </w:p>
        </w:tc>
        <w:tc>
          <w:tcPr>
            <w:tcW w:w="459" w:type="pct"/>
            <w:vAlign w:val="bottom"/>
          </w:tcPr>
          <w:p w14:paraId="26EA3958"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.11</w:t>
            </w:r>
          </w:p>
        </w:tc>
        <w:tc>
          <w:tcPr>
            <w:tcW w:w="460" w:type="pct"/>
            <w:vAlign w:val="bottom"/>
          </w:tcPr>
          <w:p w14:paraId="02A699B9"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-.01</w:t>
            </w:r>
          </w:p>
        </w:tc>
        <w:tc>
          <w:tcPr>
            <w:tcW w:w="460" w:type="pct"/>
            <w:vAlign w:val="bottom"/>
          </w:tcPr>
          <w:p w14:paraId="4C63FCE3" w14:textId="77777777" w:rsidR="00A530E2" w:rsidRPr="00F82C5B" w:rsidRDefault="00A530E2" w:rsidP="0024540A">
            <w:pPr>
              <w:tabs>
                <w:tab w:val="decimal" w:pos="407"/>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.26</w:t>
            </w:r>
          </w:p>
        </w:tc>
        <w:tc>
          <w:tcPr>
            <w:tcW w:w="460" w:type="pct"/>
            <w:vAlign w:val="bottom"/>
          </w:tcPr>
          <w:p w14:paraId="32E97087"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-.16</w:t>
            </w:r>
          </w:p>
        </w:tc>
        <w:tc>
          <w:tcPr>
            <w:tcW w:w="460" w:type="pct"/>
            <w:vAlign w:val="bottom"/>
          </w:tcPr>
          <w:p w14:paraId="408EB047"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.03</w:t>
            </w:r>
          </w:p>
        </w:tc>
      </w:tr>
      <w:tr w:rsidR="00A530E2" w:rsidRPr="0024540A" w14:paraId="78A9B25D" w14:textId="77777777" w:rsidTr="00FD5F1B">
        <w:tc>
          <w:tcPr>
            <w:tcW w:w="470" w:type="pct"/>
          </w:tcPr>
          <w:p w14:paraId="46423C63" w14:textId="5B96C7FB" w:rsidR="00A530E2" w:rsidRPr="00F82C5B" w:rsidRDefault="00A530E2" w:rsidP="00C92A32">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 xml:space="preserve">Model </w:t>
            </w:r>
            <w:r w:rsidR="0055253F" w:rsidRPr="00F82C5B">
              <w:rPr>
                <w:rFonts w:ascii="Times New Roman" w:hAnsi="Times New Roman" w:cs="Times New Roman"/>
                <w:sz w:val="18"/>
                <w:szCs w:val="18"/>
                <w:lang w:val="en-CA"/>
              </w:rPr>
              <w:t>S</w:t>
            </w:r>
            <w:r w:rsidR="00E836E9" w:rsidRPr="00F82C5B">
              <w:rPr>
                <w:rFonts w:ascii="Times New Roman" w:hAnsi="Times New Roman" w:cs="Times New Roman"/>
                <w:sz w:val="18"/>
                <w:szCs w:val="18"/>
                <w:lang w:val="en-CA"/>
              </w:rPr>
              <w:t>2</w:t>
            </w:r>
            <w:r w:rsidR="0055253F" w:rsidRPr="00F82C5B">
              <w:rPr>
                <w:rFonts w:ascii="Times New Roman" w:hAnsi="Times New Roman" w:cs="Times New Roman"/>
                <w:sz w:val="18"/>
                <w:szCs w:val="18"/>
                <w:lang w:val="en-CA"/>
              </w:rPr>
              <w:t>s</w:t>
            </w:r>
          </w:p>
        </w:tc>
        <w:tc>
          <w:tcPr>
            <w:tcW w:w="525" w:type="pct"/>
          </w:tcPr>
          <w:p w14:paraId="76137C40"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Identified</w:t>
            </w:r>
          </w:p>
        </w:tc>
        <w:tc>
          <w:tcPr>
            <w:tcW w:w="362" w:type="pct"/>
            <w:vAlign w:val="bottom"/>
          </w:tcPr>
          <w:p w14:paraId="64929EBB"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0.70</w:t>
            </w:r>
          </w:p>
        </w:tc>
        <w:tc>
          <w:tcPr>
            <w:tcW w:w="362" w:type="pct"/>
            <w:vAlign w:val="bottom"/>
          </w:tcPr>
          <w:p w14:paraId="67E052F5"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0.09</w:t>
            </w:r>
          </w:p>
        </w:tc>
        <w:tc>
          <w:tcPr>
            <w:tcW w:w="522" w:type="pct"/>
            <w:vAlign w:val="bottom"/>
          </w:tcPr>
          <w:p w14:paraId="23DB77D8"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0.60-.82</w:t>
            </w:r>
          </w:p>
        </w:tc>
        <w:tc>
          <w:tcPr>
            <w:tcW w:w="459" w:type="pct"/>
            <w:vAlign w:val="bottom"/>
          </w:tcPr>
          <w:p w14:paraId="35915018"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-.13</w:t>
            </w:r>
          </w:p>
        </w:tc>
        <w:tc>
          <w:tcPr>
            <w:tcW w:w="459" w:type="pct"/>
            <w:vAlign w:val="bottom"/>
          </w:tcPr>
          <w:p w14:paraId="22BA6C28"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-.28</w:t>
            </w:r>
          </w:p>
        </w:tc>
        <w:tc>
          <w:tcPr>
            <w:tcW w:w="460" w:type="pct"/>
            <w:vAlign w:val="bottom"/>
          </w:tcPr>
          <w:p w14:paraId="64D4004A"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.26</w:t>
            </w:r>
          </w:p>
        </w:tc>
        <w:tc>
          <w:tcPr>
            <w:tcW w:w="460" w:type="pct"/>
            <w:vAlign w:val="bottom"/>
          </w:tcPr>
          <w:p w14:paraId="341BF4D8" w14:textId="77777777" w:rsidR="00A530E2" w:rsidRPr="00F82C5B" w:rsidRDefault="00A530E2" w:rsidP="0024540A">
            <w:pPr>
              <w:tabs>
                <w:tab w:val="decimal" w:pos="407"/>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.51*</w:t>
            </w:r>
          </w:p>
        </w:tc>
        <w:tc>
          <w:tcPr>
            <w:tcW w:w="460" w:type="pct"/>
            <w:vAlign w:val="bottom"/>
          </w:tcPr>
          <w:p w14:paraId="2F8CD3C4"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.05</w:t>
            </w:r>
          </w:p>
        </w:tc>
        <w:tc>
          <w:tcPr>
            <w:tcW w:w="460" w:type="pct"/>
            <w:vAlign w:val="bottom"/>
          </w:tcPr>
          <w:p w14:paraId="48A4E31D"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-.21</w:t>
            </w:r>
          </w:p>
        </w:tc>
      </w:tr>
      <w:tr w:rsidR="00A530E2" w:rsidRPr="0024540A" w14:paraId="3DFE258E" w14:textId="77777777" w:rsidTr="00FD5F1B">
        <w:tc>
          <w:tcPr>
            <w:tcW w:w="470" w:type="pct"/>
          </w:tcPr>
          <w:p w14:paraId="212C8A08"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44B80C47"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Introjected</w:t>
            </w:r>
          </w:p>
        </w:tc>
        <w:tc>
          <w:tcPr>
            <w:tcW w:w="362" w:type="pct"/>
            <w:vAlign w:val="bottom"/>
          </w:tcPr>
          <w:p w14:paraId="63BBE28C"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0.84</w:t>
            </w:r>
          </w:p>
        </w:tc>
        <w:tc>
          <w:tcPr>
            <w:tcW w:w="362" w:type="pct"/>
            <w:vAlign w:val="bottom"/>
          </w:tcPr>
          <w:p w14:paraId="39EEFE22"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0.05</w:t>
            </w:r>
          </w:p>
        </w:tc>
        <w:tc>
          <w:tcPr>
            <w:tcW w:w="522" w:type="pct"/>
            <w:vAlign w:val="bottom"/>
          </w:tcPr>
          <w:p w14:paraId="2098400F"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0.79-.90</w:t>
            </w:r>
          </w:p>
        </w:tc>
        <w:tc>
          <w:tcPr>
            <w:tcW w:w="459" w:type="pct"/>
            <w:vAlign w:val="bottom"/>
          </w:tcPr>
          <w:p w14:paraId="0BDE53E6"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-.10</w:t>
            </w:r>
          </w:p>
        </w:tc>
        <w:tc>
          <w:tcPr>
            <w:tcW w:w="459" w:type="pct"/>
            <w:vAlign w:val="bottom"/>
          </w:tcPr>
          <w:p w14:paraId="6B4546DD"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-.11</w:t>
            </w:r>
          </w:p>
        </w:tc>
        <w:tc>
          <w:tcPr>
            <w:tcW w:w="460" w:type="pct"/>
            <w:vAlign w:val="bottom"/>
          </w:tcPr>
          <w:p w14:paraId="5BBC81D9"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-.18*</w:t>
            </w:r>
          </w:p>
        </w:tc>
        <w:tc>
          <w:tcPr>
            <w:tcW w:w="460" w:type="pct"/>
            <w:vAlign w:val="bottom"/>
          </w:tcPr>
          <w:p w14:paraId="69CE3B85" w14:textId="77777777" w:rsidR="00A530E2" w:rsidRPr="00F82C5B" w:rsidRDefault="00A530E2" w:rsidP="0024540A">
            <w:pPr>
              <w:tabs>
                <w:tab w:val="decimal" w:pos="407"/>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-.00</w:t>
            </w:r>
          </w:p>
        </w:tc>
        <w:tc>
          <w:tcPr>
            <w:tcW w:w="460" w:type="pct"/>
            <w:vAlign w:val="bottom"/>
          </w:tcPr>
          <w:p w14:paraId="27CE476B"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-.10</w:t>
            </w:r>
          </w:p>
        </w:tc>
        <w:tc>
          <w:tcPr>
            <w:tcW w:w="460" w:type="pct"/>
            <w:vAlign w:val="bottom"/>
          </w:tcPr>
          <w:p w14:paraId="2F968F24"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-.14*</w:t>
            </w:r>
          </w:p>
        </w:tc>
      </w:tr>
      <w:tr w:rsidR="00A530E2" w:rsidRPr="0024540A" w14:paraId="0D5E2E56" w14:textId="77777777" w:rsidTr="00FD5F1B">
        <w:tc>
          <w:tcPr>
            <w:tcW w:w="470" w:type="pct"/>
            <w:tcBorders>
              <w:bottom w:val="dashed" w:sz="4" w:space="0" w:color="auto"/>
            </w:tcBorders>
          </w:tcPr>
          <w:p w14:paraId="59F38B61" w14:textId="77777777" w:rsidR="00A530E2" w:rsidRPr="00F82C5B" w:rsidRDefault="00A530E2" w:rsidP="0024540A">
            <w:pPr>
              <w:spacing w:after="0"/>
              <w:rPr>
                <w:rFonts w:ascii="Times New Roman" w:hAnsi="Times New Roman" w:cs="Times New Roman"/>
                <w:sz w:val="18"/>
                <w:szCs w:val="18"/>
                <w:lang w:val="en-CA"/>
              </w:rPr>
            </w:pPr>
          </w:p>
        </w:tc>
        <w:tc>
          <w:tcPr>
            <w:tcW w:w="525" w:type="pct"/>
            <w:tcBorders>
              <w:bottom w:val="dashed" w:sz="4" w:space="0" w:color="auto"/>
            </w:tcBorders>
          </w:tcPr>
          <w:p w14:paraId="6F36FD6C"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External</w:t>
            </w:r>
          </w:p>
        </w:tc>
        <w:tc>
          <w:tcPr>
            <w:tcW w:w="362" w:type="pct"/>
            <w:tcBorders>
              <w:bottom w:val="dashed" w:sz="4" w:space="0" w:color="auto"/>
            </w:tcBorders>
            <w:vAlign w:val="bottom"/>
          </w:tcPr>
          <w:p w14:paraId="2BA51BBC"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0.71</w:t>
            </w:r>
          </w:p>
        </w:tc>
        <w:tc>
          <w:tcPr>
            <w:tcW w:w="362" w:type="pct"/>
            <w:tcBorders>
              <w:bottom w:val="dashed" w:sz="4" w:space="0" w:color="auto"/>
            </w:tcBorders>
            <w:vAlign w:val="bottom"/>
          </w:tcPr>
          <w:p w14:paraId="7825CCBE"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0.08</w:t>
            </w:r>
          </w:p>
        </w:tc>
        <w:tc>
          <w:tcPr>
            <w:tcW w:w="522" w:type="pct"/>
            <w:tcBorders>
              <w:bottom w:val="dashed" w:sz="4" w:space="0" w:color="auto"/>
            </w:tcBorders>
            <w:vAlign w:val="bottom"/>
          </w:tcPr>
          <w:p w14:paraId="5D2C7FDF"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0.62-.82</w:t>
            </w:r>
          </w:p>
        </w:tc>
        <w:tc>
          <w:tcPr>
            <w:tcW w:w="459" w:type="pct"/>
            <w:tcBorders>
              <w:bottom w:val="dashed" w:sz="4" w:space="0" w:color="auto"/>
            </w:tcBorders>
            <w:vAlign w:val="bottom"/>
          </w:tcPr>
          <w:p w14:paraId="0F3268C1"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.11</w:t>
            </w:r>
          </w:p>
        </w:tc>
        <w:tc>
          <w:tcPr>
            <w:tcW w:w="459" w:type="pct"/>
            <w:tcBorders>
              <w:bottom w:val="dashed" w:sz="4" w:space="0" w:color="auto"/>
            </w:tcBorders>
            <w:vAlign w:val="bottom"/>
          </w:tcPr>
          <w:p w14:paraId="1BE96651"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.09</w:t>
            </w:r>
          </w:p>
        </w:tc>
        <w:tc>
          <w:tcPr>
            <w:tcW w:w="460" w:type="pct"/>
            <w:tcBorders>
              <w:bottom w:val="dashed" w:sz="4" w:space="0" w:color="auto"/>
            </w:tcBorders>
            <w:vAlign w:val="bottom"/>
          </w:tcPr>
          <w:p w14:paraId="6406FFB9"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.02</w:t>
            </w:r>
          </w:p>
        </w:tc>
        <w:tc>
          <w:tcPr>
            <w:tcW w:w="460" w:type="pct"/>
            <w:tcBorders>
              <w:bottom w:val="dashed" w:sz="4" w:space="0" w:color="auto"/>
            </w:tcBorders>
            <w:vAlign w:val="bottom"/>
          </w:tcPr>
          <w:p w14:paraId="7B8D554A" w14:textId="77777777" w:rsidR="00A530E2" w:rsidRPr="00F82C5B" w:rsidRDefault="00A530E2" w:rsidP="0024540A">
            <w:pPr>
              <w:tabs>
                <w:tab w:val="decimal" w:pos="407"/>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-.10</w:t>
            </w:r>
          </w:p>
        </w:tc>
        <w:tc>
          <w:tcPr>
            <w:tcW w:w="460" w:type="pct"/>
            <w:tcBorders>
              <w:bottom w:val="dashed" w:sz="4" w:space="0" w:color="auto"/>
            </w:tcBorders>
            <w:vAlign w:val="bottom"/>
          </w:tcPr>
          <w:p w14:paraId="780DE619"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.10</w:t>
            </w:r>
          </w:p>
        </w:tc>
        <w:tc>
          <w:tcPr>
            <w:tcW w:w="460" w:type="pct"/>
            <w:tcBorders>
              <w:bottom w:val="dashed" w:sz="4" w:space="0" w:color="auto"/>
            </w:tcBorders>
            <w:vAlign w:val="bottom"/>
          </w:tcPr>
          <w:p w14:paraId="484154C7"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.16*</w:t>
            </w:r>
          </w:p>
        </w:tc>
      </w:tr>
      <w:tr w:rsidR="00A530E2" w:rsidRPr="0024540A" w14:paraId="03FCEEA6" w14:textId="77777777" w:rsidTr="00FD5F1B">
        <w:tc>
          <w:tcPr>
            <w:tcW w:w="470" w:type="pct"/>
            <w:tcBorders>
              <w:top w:val="dashed" w:sz="4" w:space="0" w:color="auto"/>
            </w:tcBorders>
          </w:tcPr>
          <w:p w14:paraId="71245D20" w14:textId="77777777" w:rsidR="00A530E2" w:rsidRPr="00F82C5B" w:rsidRDefault="00A530E2" w:rsidP="0024540A">
            <w:pPr>
              <w:spacing w:after="0"/>
              <w:rPr>
                <w:rFonts w:ascii="Times New Roman" w:hAnsi="Times New Roman" w:cs="Times New Roman"/>
                <w:b/>
                <w:sz w:val="18"/>
                <w:szCs w:val="18"/>
                <w:lang w:val="en-CA"/>
              </w:rPr>
            </w:pPr>
          </w:p>
        </w:tc>
        <w:tc>
          <w:tcPr>
            <w:tcW w:w="525" w:type="pct"/>
            <w:tcBorders>
              <w:top w:val="dashed" w:sz="4" w:space="0" w:color="auto"/>
            </w:tcBorders>
          </w:tcPr>
          <w:p w14:paraId="1B158432" w14:textId="77777777" w:rsidR="00A530E2" w:rsidRPr="00F82C5B" w:rsidRDefault="00A530E2" w:rsidP="0024540A">
            <w:pPr>
              <w:spacing w:after="0"/>
              <w:rPr>
                <w:rFonts w:ascii="Times New Roman" w:hAnsi="Times New Roman" w:cs="Times New Roman"/>
                <w:b/>
                <w:sz w:val="18"/>
                <w:szCs w:val="18"/>
                <w:lang w:val="en-CA"/>
              </w:rPr>
            </w:pPr>
            <w:r w:rsidRPr="00F82C5B">
              <w:rPr>
                <w:rFonts w:ascii="Times New Roman" w:hAnsi="Times New Roman" w:cs="Times New Roman"/>
                <w:b/>
                <w:sz w:val="18"/>
                <w:szCs w:val="18"/>
                <w:lang w:val="en-CA"/>
              </w:rPr>
              <w:t>Enterprising</w:t>
            </w:r>
          </w:p>
        </w:tc>
        <w:tc>
          <w:tcPr>
            <w:tcW w:w="362" w:type="pct"/>
            <w:tcBorders>
              <w:top w:val="dashed" w:sz="4" w:space="0" w:color="auto"/>
            </w:tcBorders>
          </w:tcPr>
          <w:p w14:paraId="237D377A" w14:textId="77777777" w:rsidR="00A530E2" w:rsidRPr="00F82C5B" w:rsidRDefault="00A530E2" w:rsidP="0024540A">
            <w:pPr>
              <w:spacing w:after="0"/>
              <w:jc w:val="center"/>
              <w:rPr>
                <w:rFonts w:ascii="Times New Roman" w:hAnsi="Times New Roman" w:cs="Times New Roman"/>
                <w:sz w:val="18"/>
                <w:szCs w:val="18"/>
                <w:lang w:val="en-CA"/>
              </w:rPr>
            </w:pPr>
          </w:p>
        </w:tc>
        <w:tc>
          <w:tcPr>
            <w:tcW w:w="362" w:type="pct"/>
            <w:tcBorders>
              <w:top w:val="dashed" w:sz="4" w:space="0" w:color="auto"/>
            </w:tcBorders>
          </w:tcPr>
          <w:p w14:paraId="15C5F779" w14:textId="77777777" w:rsidR="00A530E2" w:rsidRPr="00F82C5B" w:rsidRDefault="00A530E2" w:rsidP="0024540A">
            <w:pPr>
              <w:spacing w:after="0"/>
              <w:jc w:val="center"/>
              <w:rPr>
                <w:rFonts w:ascii="Times New Roman" w:hAnsi="Times New Roman" w:cs="Times New Roman"/>
                <w:sz w:val="18"/>
                <w:szCs w:val="18"/>
                <w:lang w:val="en-CA"/>
              </w:rPr>
            </w:pPr>
          </w:p>
        </w:tc>
        <w:tc>
          <w:tcPr>
            <w:tcW w:w="522" w:type="pct"/>
            <w:tcBorders>
              <w:top w:val="dashed" w:sz="4" w:space="0" w:color="auto"/>
            </w:tcBorders>
          </w:tcPr>
          <w:p w14:paraId="66B3A09E" w14:textId="77777777" w:rsidR="00A530E2" w:rsidRPr="00F82C5B" w:rsidRDefault="00A530E2" w:rsidP="0024540A">
            <w:pPr>
              <w:spacing w:after="0"/>
              <w:jc w:val="center"/>
              <w:rPr>
                <w:rFonts w:ascii="Times New Roman" w:hAnsi="Times New Roman" w:cs="Times New Roman"/>
                <w:sz w:val="18"/>
                <w:szCs w:val="18"/>
                <w:lang w:val="en-CA"/>
              </w:rPr>
            </w:pPr>
          </w:p>
        </w:tc>
        <w:tc>
          <w:tcPr>
            <w:tcW w:w="459" w:type="pct"/>
            <w:tcBorders>
              <w:top w:val="dashed" w:sz="4" w:space="0" w:color="auto"/>
            </w:tcBorders>
          </w:tcPr>
          <w:p w14:paraId="1425A811" w14:textId="77777777" w:rsidR="00A530E2" w:rsidRPr="00F82C5B" w:rsidRDefault="00A530E2" w:rsidP="0024540A">
            <w:pPr>
              <w:tabs>
                <w:tab w:val="decimal" w:pos="306"/>
              </w:tabs>
              <w:spacing w:after="0"/>
              <w:rPr>
                <w:rFonts w:ascii="Times New Roman" w:hAnsi="Times New Roman" w:cs="Times New Roman"/>
                <w:sz w:val="18"/>
                <w:szCs w:val="18"/>
                <w:lang w:val="en-CA"/>
              </w:rPr>
            </w:pPr>
          </w:p>
        </w:tc>
        <w:tc>
          <w:tcPr>
            <w:tcW w:w="459" w:type="pct"/>
            <w:tcBorders>
              <w:top w:val="dashed" w:sz="4" w:space="0" w:color="auto"/>
            </w:tcBorders>
          </w:tcPr>
          <w:p w14:paraId="03AD3F6A" w14:textId="77777777" w:rsidR="00A530E2" w:rsidRPr="00F82C5B" w:rsidRDefault="00A530E2" w:rsidP="0024540A">
            <w:pPr>
              <w:tabs>
                <w:tab w:val="decimal" w:pos="340"/>
              </w:tabs>
              <w:spacing w:after="0"/>
              <w:rPr>
                <w:rFonts w:ascii="Times New Roman" w:hAnsi="Times New Roman" w:cs="Times New Roman"/>
                <w:sz w:val="18"/>
                <w:szCs w:val="18"/>
                <w:lang w:val="en-CA"/>
              </w:rPr>
            </w:pPr>
          </w:p>
        </w:tc>
        <w:tc>
          <w:tcPr>
            <w:tcW w:w="460" w:type="pct"/>
            <w:tcBorders>
              <w:top w:val="dashed" w:sz="4" w:space="0" w:color="auto"/>
            </w:tcBorders>
          </w:tcPr>
          <w:p w14:paraId="28667191" w14:textId="77777777" w:rsidR="00A530E2" w:rsidRPr="00F82C5B" w:rsidRDefault="00A530E2" w:rsidP="0024540A">
            <w:pPr>
              <w:tabs>
                <w:tab w:val="decimal" w:pos="366"/>
              </w:tabs>
              <w:spacing w:after="0"/>
              <w:rPr>
                <w:rFonts w:ascii="Times New Roman" w:hAnsi="Times New Roman" w:cs="Times New Roman"/>
                <w:sz w:val="18"/>
                <w:szCs w:val="18"/>
                <w:lang w:val="en-CA"/>
              </w:rPr>
            </w:pPr>
          </w:p>
        </w:tc>
        <w:tc>
          <w:tcPr>
            <w:tcW w:w="460" w:type="pct"/>
            <w:tcBorders>
              <w:top w:val="dashed" w:sz="4" w:space="0" w:color="auto"/>
            </w:tcBorders>
          </w:tcPr>
          <w:p w14:paraId="7D1F9A05" w14:textId="77777777" w:rsidR="00A530E2" w:rsidRPr="00F82C5B" w:rsidRDefault="00A530E2" w:rsidP="0024540A">
            <w:pPr>
              <w:tabs>
                <w:tab w:val="decimal" w:pos="407"/>
              </w:tabs>
              <w:spacing w:after="0"/>
              <w:rPr>
                <w:rFonts w:ascii="Times New Roman" w:hAnsi="Times New Roman" w:cs="Times New Roman"/>
                <w:sz w:val="18"/>
                <w:szCs w:val="18"/>
                <w:lang w:val="en-CA"/>
              </w:rPr>
            </w:pPr>
          </w:p>
        </w:tc>
        <w:tc>
          <w:tcPr>
            <w:tcW w:w="460" w:type="pct"/>
            <w:tcBorders>
              <w:top w:val="dashed" w:sz="4" w:space="0" w:color="auto"/>
            </w:tcBorders>
          </w:tcPr>
          <w:p w14:paraId="4064A38F" w14:textId="77777777" w:rsidR="00A530E2" w:rsidRPr="00F82C5B" w:rsidRDefault="00A530E2" w:rsidP="0024540A">
            <w:pPr>
              <w:tabs>
                <w:tab w:val="decimal" w:pos="503"/>
              </w:tabs>
              <w:spacing w:after="0"/>
              <w:rPr>
                <w:rFonts w:ascii="Times New Roman" w:hAnsi="Times New Roman" w:cs="Times New Roman"/>
                <w:sz w:val="18"/>
                <w:szCs w:val="18"/>
                <w:lang w:val="en-CA"/>
              </w:rPr>
            </w:pPr>
          </w:p>
        </w:tc>
        <w:tc>
          <w:tcPr>
            <w:tcW w:w="460" w:type="pct"/>
            <w:tcBorders>
              <w:top w:val="dashed" w:sz="4" w:space="0" w:color="auto"/>
            </w:tcBorders>
          </w:tcPr>
          <w:p w14:paraId="6FE37498" w14:textId="77777777" w:rsidR="00A530E2" w:rsidRPr="00F82C5B" w:rsidRDefault="00A530E2" w:rsidP="0024540A">
            <w:pPr>
              <w:tabs>
                <w:tab w:val="decimal" w:pos="380"/>
              </w:tabs>
              <w:spacing w:after="0"/>
              <w:rPr>
                <w:rFonts w:ascii="Times New Roman" w:hAnsi="Times New Roman" w:cs="Times New Roman"/>
                <w:sz w:val="18"/>
                <w:szCs w:val="18"/>
                <w:lang w:val="en-CA"/>
              </w:rPr>
            </w:pPr>
          </w:p>
        </w:tc>
      </w:tr>
      <w:tr w:rsidR="00A530E2" w:rsidRPr="0024540A" w14:paraId="09723B01" w14:textId="77777777" w:rsidTr="00FD5F1B">
        <w:tc>
          <w:tcPr>
            <w:tcW w:w="470" w:type="pct"/>
          </w:tcPr>
          <w:p w14:paraId="195BFA7F"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78A5A9B5"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Intrinsic</w:t>
            </w:r>
          </w:p>
        </w:tc>
        <w:tc>
          <w:tcPr>
            <w:tcW w:w="362" w:type="pct"/>
            <w:vAlign w:val="bottom"/>
          </w:tcPr>
          <w:p w14:paraId="066C8137"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0.80</w:t>
            </w:r>
          </w:p>
        </w:tc>
        <w:tc>
          <w:tcPr>
            <w:tcW w:w="362" w:type="pct"/>
            <w:vAlign w:val="bottom"/>
          </w:tcPr>
          <w:p w14:paraId="0BA5C338"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0.06</w:t>
            </w:r>
          </w:p>
        </w:tc>
        <w:tc>
          <w:tcPr>
            <w:tcW w:w="522" w:type="pct"/>
            <w:vAlign w:val="bottom"/>
          </w:tcPr>
          <w:p w14:paraId="713F0392"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0.73-.85</w:t>
            </w:r>
          </w:p>
        </w:tc>
        <w:tc>
          <w:tcPr>
            <w:tcW w:w="459" w:type="pct"/>
            <w:vAlign w:val="bottom"/>
          </w:tcPr>
          <w:p w14:paraId="1978FC24"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.05</w:t>
            </w:r>
          </w:p>
        </w:tc>
        <w:tc>
          <w:tcPr>
            <w:tcW w:w="459" w:type="pct"/>
            <w:vAlign w:val="bottom"/>
          </w:tcPr>
          <w:p w14:paraId="516DAD8B"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-.01</w:t>
            </w:r>
          </w:p>
        </w:tc>
        <w:tc>
          <w:tcPr>
            <w:tcW w:w="460" w:type="pct"/>
            <w:vAlign w:val="bottom"/>
          </w:tcPr>
          <w:p w14:paraId="77A79DBC"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-.31*</w:t>
            </w:r>
          </w:p>
        </w:tc>
        <w:tc>
          <w:tcPr>
            <w:tcW w:w="460" w:type="pct"/>
            <w:vAlign w:val="bottom"/>
          </w:tcPr>
          <w:p w14:paraId="745B393E"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-.23*</w:t>
            </w:r>
          </w:p>
        </w:tc>
        <w:tc>
          <w:tcPr>
            <w:tcW w:w="460" w:type="pct"/>
            <w:vAlign w:val="bottom"/>
          </w:tcPr>
          <w:p w14:paraId="6AAFFAC7" w14:textId="77777777" w:rsidR="00A530E2" w:rsidRPr="00F82C5B" w:rsidRDefault="00A530E2" w:rsidP="0024540A">
            <w:pPr>
              <w:tabs>
                <w:tab w:val="decimal" w:pos="503"/>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.28*</w:t>
            </w:r>
          </w:p>
        </w:tc>
        <w:tc>
          <w:tcPr>
            <w:tcW w:w="460" w:type="pct"/>
            <w:vAlign w:val="bottom"/>
          </w:tcPr>
          <w:p w14:paraId="7C349CD9"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.25*</w:t>
            </w:r>
          </w:p>
        </w:tc>
      </w:tr>
      <w:tr w:rsidR="00A530E2" w:rsidRPr="0024540A" w14:paraId="21406ADD" w14:textId="77777777" w:rsidTr="00FD5F1B">
        <w:tc>
          <w:tcPr>
            <w:tcW w:w="470" w:type="pct"/>
          </w:tcPr>
          <w:p w14:paraId="7E4E46BD" w14:textId="2E5A1D59" w:rsidR="00A530E2" w:rsidRPr="00F82C5B" w:rsidRDefault="00A530E2" w:rsidP="00C92A32">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 xml:space="preserve">Model </w:t>
            </w:r>
            <w:r w:rsidR="0055253F" w:rsidRPr="00F82C5B">
              <w:rPr>
                <w:rFonts w:ascii="Times New Roman" w:hAnsi="Times New Roman" w:cs="Times New Roman"/>
                <w:sz w:val="18"/>
                <w:szCs w:val="18"/>
                <w:lang w:val="en-CA"/>
              </w:rPr>
              <w:t>S</w:t>
            </w:r>
            <w:r w:rsidR="00E836E9" w:rsidRPr="00F82C5B">
              <w:rPr>
                <w:rFonts w:ascii="Times New Roman" w:hAnsi="Times New Roman" w:cs="Times New Roman"/>
                <w:sz w:val="18"/>
                <w:szCs w:val="18"/>
                <w:lang w:val="en-CA"/>
              </w:rPr>
              <w:t>2</w:t>
            </w:r>
            <w:r w:rsidR="0055253F" w:rsidRPr="00F82C5B">
              <w:rPr>
                <w:rFonts w:ascii="Times New Roman" w:hAnsi="Times New Roman" w:cs="Times New Roman"/>
                <w:sz w:val="18"/>
                <w:szCs w:val="18"/>
                <w:lang w:val="en-CA"/>
              </w:rPr>
              <w:t>e</w:t>
            </w:r>
          </w:p>
        </w:tc>
        <w:tc>
          <w:tcPr>
            <w:tcW w:w="525" w:type="pct"/>
          </w:tcPr>
          <w:p w14:paraId="1BFCB567"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Identified</w:t>
            </w:r>
          </w:p>
        </w:tc>
        <w:tc>
          <w:tcPr>
            <w:tcW w:w="362" w:type="pct"/>
            <w:vAlign w:val="bottom"/>
          </w:tcPr>
          <w:p w14:paraId="48C7E3E5"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0.80</w:t>
            </w:r>
          </w:p>
        </w:tc>
        <w:tc>
          <w:tcPr>
            <w:tcW w:w="362" w:type="pct"/>
            <w:vAlign w:val="bottom"/>
          </w:tcPr>
          <w:p w14:paraId="377E99DD"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0.06</w:t>
            </w:r>
          </w:p>
        </w:tc>
        <w:tc>
          <w:tcPr>
            <w:tcW w:w="522" w:type="pct"/>
            <w:vAlign w:val="bottom"/>
          </w:tcPr>
          <w:p w14:paraId="0EE18CAE"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0.74-.86</w:t>
            </w:r>
          </w:p>
        </w:tc>
        <w:tc>
          <w:tcPr>
            <w:tcW w:w="459" w:type="pct"/>
            <w:vAlign w:val="bottom"/>
          </w:tcPr>
          <w:p w14:paraId="7DDE9712"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.08</w:t>
            </w:r>
          </w:p>
        </w:tc>
        <w:tc>
          <w:tcPr>
            <w:tcW w:w="459" w:type="pct"/>
            <w:vAlign w:val="bottom"/>
          </w:tcPr>
          <w:p w14:paraId="5F567FA7"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c>
          <w:tcPr>
            <w:tcW w:w="460" w:type="pct"/>
            <w:vAlign w:val="bottom"/>
          </w:tcPr>
          <w:p w14:paraId="146C1C16"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.22</w:t>
            </w:r>
          </w:p>
        </w:tc>
        <w:tc>
          <w:tcPr>
            <w:tcW w:w="460" w:type="pct"/>
            <w:vAlign w:val="bottom"/>
          </w:tcPr>
          <w:p w14:paraId="127E397C"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.16</w:t>
            </w:r>
          </w:p>
        </w:tc>
        <w:tc>
          <w:tcPr>
            <w:tcW w:w="460" w:type="pct"/>
            <w:vAlign w:val="bottom"/>
          </w:tcPr>
          <w:p w14:paraId="0F6FF416" w14:textId="77777777" w:rsidR="00A530E2" w:rsidRPr="00F82C5B" w:rsidRDefault="00A530E2" w:rsidP="0024540A">
            <w:pPr>
              <w:tabs>
                <w:tab w:val="decimal" w:pos="503"/>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.39*</w:t>
            </w:r>
          </w:p>
        </w:tc>
        <w:tc>
          <w:tcPr>
            <w:tcW w:w="460" w:type="pct"/>
            <w:vAlign w:val="bottom"/>
          </w:tcPr>
          <w:p w14:paraId="54F39FA5"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.16</w:t>
            </w:r>
          </w:p>
        </w:tc>
      </w:tr>
      <w:tr w:rsidR="00A530E2" w:rsidRPr="0024540A" w14:paraId="7DD1647E" w14:textId="77777777" w:rsidTr="00FD5F1B">
        <w:tc>
          <w:tcPr>
            <w:tcW w:w="470" w:type="pct"/>
          </w:tcPr>
          <w:p w14:paraId="3F5065AB"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0A59329B"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Introjected</w:t>
            </w:r>
          </w:p>
        </w:tc>
        <w:tc>
          <w:tcPr>
            <w:tcW w:w="362" w:type="pct"/>
            <w:vAlign w:val="bottom"/>
          </w:tcPr>
          <w:p w14:paraId="1AF723DA"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0.86</w:t>
            </w:r>
          </w:p>
        </w:tc>
        <w:tc>
          <w:tcPr>
            <w:tcW w:w="362" w:type="pct"/>
            <w:vAlign w:val="bottom"/>
          </w:tcPr>
          <w:p w14:paraId="162716DF"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0.04</w:t>
            </w:r>
          </w:p>
        </w:tc>
        <w:tc>
          <w:tcPr>
            <w:tcW w:w="522" w:type="pct"/>
            <w:vAlign w:val="bottom"/>
          </w:tcPr>
          <w:p w14:paraId="74A53716"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0.83-.91</w:t>
            </w:r>
          </w:p>
        </w:tc>
        <w:tc>
          <w:tcPr>
            <w:tcW w:w="459" w:type="pct"/>
            <w:vAlign w:val="bottom"/>
          </w:tcPr>
          <w:p w14:paraId="013F2B2D"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-.11</w:t>
            </w:r>
          </w:p>
        </w:tc>
        <w:tc>
          <w:tcPr>
            <w:tcW w:w="459" w:type="pct"/>
            <w:vAlign w:val="bottom"/>
          </w:tcPr>
          <w:p w14:paraId="6F680B47"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-.09</w:t>
            </w:r>
          </w:p>
        </w:tc>
        <w:tc>
          <w:tcPr>
            <w:tcW w:w="460" w:type="pct"/>
            <w:vAlign w:val="bottom"/>
          </w:tcPr>
          <w:p w14:paraId="058589E6"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-.11</w:t>
            </w:r>
          </w:p>
        </w:tc>
        <w:tc>
          <w:tcPr>
            <w:tcW w:w="460" w:type="pct"/>
            <w:vAlign w:val="bottom"/>
          </w:tcPr>
          <w:p w14:paraId="6F07F92B"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.01</w:t>
            </w:r>
          </w:p>
        </w:tc>
        <w:tc>
          <w:tcPr>
            <w:tcW w:w="460" w:type="pct"/>
            <w:vAlign w:val="bottom"/>
          </w:tcPr>
          <w:p w14:paraId="1FEEE4CD" w14:textId="77777777" w:rsidR="00A530E2" w:rsidRPr="00F82C5B" w:rsidRDefault="00A530E2" w:rsidP="0024540A">
            <w:pPr>
              <w:tabs>
                <w:tab w:val="decimal" w:pos="503"/>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-.06</w:t>
            </w:r>
          </w:p>
        </w:tc>
        <w:tc>
          <w:tcPr>
            <w:tcW w:w="460" w:type="pct"/>
            <w:vAlign w:val="bottom"/>
          </w:tcPr>
          <w:p w14:paraId="2ACC61D1"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-.08</w:t>
            </w:r>
          </w:p>
        </w:tc>
      </w:tr>
      <w:tr w:rsidR="00A530E2" w:rsidRPr="0024540A" w14:paraId="0426F66F" w14:textId="77777777" w:rsidTr="00FD5F1B">
        <w:tc>
          <w:tcPr>
            <w:tcW w:w="470" w:type="pct"/>
            <w:tcBorders>
              <w:bottom w:val="dashed" w:sz="4" w:space="0" w:color="auto"/>
            </w:tcBorders>
          </w:tcPr>
          <w:p w14:paraId="6509203F" w14:textId="77777777" w:rsidR="00A530E2" w:rsidRPr="00F82C5B" w:rsidRDefault="00A530E2" w:rsidP="0024540A">
            <w:pPr>
              <w:spacing w:after="0"/>
              <w:rPr>
                <w:rFonts w:ascii="Times New Roman" w:hAnsi="Times New Roman" w:cs="Times New Roman"/>
                <w:sz w:val="18"/>
                <w:szCs w:val="18"/>
                <w:lang w:val="en-CA"/>
              </w:rPr>
            </w:pPr>
          </w:p>
        </w:tc>
        <w:tc>
          <w:tcPr>
            <w:tcW w:w="525" w:type="pct"/>
            <w:tcBorders>
              <w:bottom w:val="dashed" w:sz="4" w:space="0" w:color="auto"/>
            </w:tcBorders>
          </w:tcPr>
          <w:p w14:paraId="2A26EF13"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External</w:t>
            </w:r>
          </w:p>
        </w:tc>
        <w:tc>
          <w:tcPr>
            <w:tcW w:w="362" w:type="pct"/>
            <w:tcBorders>
              <w:bottom w:val="dashed" w:sz="4" w:space="0" w:color="auto"/>
            </w:tcBorders>
            <w:vAlign w:val="bottom"/>
          </w:tcPr>
          <w:p w14:paraId="32AE6BBE"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0.79</w:t>
            </w:r>
          </w:p>
        </w:tc>
        <w:tc>
          <w:tcPr>
            <w:tcW w:w="362" w:type="pct"/>
            <w:tcBorders>
              <w:bottom w:val="dashed" w:sz="4" w:space="0" w:color="auto"/>
            </w:tcBorders>
            <w:vAlign w:val="bottom"/>
          </w:tcPr>
          <w:p w14:paraId="68682892"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0.07</w:t>
            </w:r>
          </w:p>
        </w:tc>
        <w:tc>
          <w:tcPr>
            <w:tcW w:w="522" w:type="pct"/>
            <w:tcBorders>
              <w:bottom w:val="dashed" w:sz="4" w:space="0" w:color="auto"/>
            </w:tcBorders>
            <w:vAlign w:val="bottom"/>
          </w:tcPr>
          <w:p w14:paraId="7EE94CFD"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0.69-.85</w:t>
            </w:r>
          </w:p>
        </w:tc>
        <w:tc>
          <w:tcPr>
            <w:tcW w:w="459" w:type="pct"/>
            <w:tcBorders>
              <w:bottom w:val="dashed" w:sz="4" w:space="0" w:color="auto"/>
            </w:tcBorders>
            <w:vAlign w:val="bottom"/>
          </w:tcPr>
          <w:p w14:paraId="573B91F3"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.01</w:t>
            </w:r>
          </w:p>
        </w:tc>
        <w:tc>
          <w:tcPr>
            <w:tcW w:w="459" w:type="pct"/>
            <w:tcBorders>
              <w:bottom w:val="dashed" w:sz="4" w:space="0" w:color="auto"/>
            </w:tcBorders>
            <w:vAlign w:val="bottom"/>
          </w:tcPr>
          <w:p w14:paraId="235B03DA"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.11</w:t>
            </w:r>
          </w:p>
        </w:tc>
        <w:tc>
          <w:tcPr>
            <w:tcW w:w="460" w:type="pct"/>
            <w:tcBorders>
              <w:bottom w:val="dashed" w:sz="4" w:space="0" w:color="auto"/>
            </w:tcBorders>
            <w:vAlign w:val="bottom"/>
          </w:tcPr>
          <w:p w14:paraId="75AF7D3C"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-.04</w:t>
            </w:r>
          </w:p>
        </w:tc>
        <w:tc>
          <w:tcPr>
            <w:tcW w:w="460" w:type="pct"/>
            <w:tcBorders>
              <w:bottom w:val="dashed" w:sz="4" w:space="0" w:color="auto"/>
            </w:tcBorders>
            <w:vAlign w:val="bottom"/>
          </w:tcPr>
          <w:p w14:paraId="68646C18"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-.03</w:t>
            </w:r>
          </w:p>
        </w:tc>
        <w:tc>
          <w:tcPr>
            <w:tcW w:w="460" w:type="pct"/>
            <w:tcBorders>
              <w:bottom w:val="dashed" w:sz="4" w:space="0" w:color="auto"/>
            </w:tcBorders>
            <w:vAlign w:val="bottom"/>
          </w:tcPr>
          <w:p w14:paraId="6F93B3F3" w14:textId="77777777" w:rsidR="00A530E2" w:rsidRPr="00F82C5B" w:rsidRDefault="00A530E2" w:rsidP="0024540A">
            <w:pPr>
              <w:tabs>
                <w:tab w:val="decimal" w:pos="503"/>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-.02</w:t>
            </w:r>
          </w:p>
        </w:tc>
        <w:tc>
          <w:tcPr>
            <w:tcW w:w="460" w:type="pct"/>
            <w:tcBorders>
              <w:bottom w:val="dashed" w:sz="4" w:space="0" w:color="auto"/>
            </w:tcBorders>
            <w:vAlign w:val="bottom"/>
          </w:tcPr>
          <w:p w14:paraId="106B6C50" w14:textId="77777777" w:rsidR="00A530E2" w:rsidRPr="00F82C5B" w:rsidRDefault="00A530E2" w:rsidP="0024540A">
            <w:pPr>
              <w:tabs>
                <w:tab w:val="decimal" w:pos="38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.14*</w:t>
            </w:r>
          </w:p>
        </w:tc>
      </w:tr>
      <w:tr w:rsidR="00A530E2" w:rsidRPr="0024540A" w14:paraId="3944BA54" w14:textId="77777777" w:rsidTr="00FD5F1B">
        <w:tc>
          <w:tcPr>
            <w:tcW w:w="470" w:type="pct"/>
            <w:tcBorders>
              <w:top w:val="dashed" w:sz="4" w:space="0" w:color="auto"/>
            </w:tcBorders>
          </w:tcPr>
          <w:p w14:paraId="65C8AABB" w14:textId="77777777" w:rsidR="00A530E2" w:rsidRPr="00F82C5B" w:rsidRDefault="00A530E2" w:rsidP="0024540A">
            <w:pPr>
              <w:spacing w:after="0"/>
              <w:rPr>
                <w:rFonts w:ascii="Times New Roman" w:hAnsi="Times New Roman" w:cs="Times New Roman"/>
                <w:b/>
                <w:sz w:val="18"/>
                <w:szCs w:val="18"/>
                <w:lang w:val="en-CA"/>
              </w:rPr>
            </w:pPr>
          </w:p>
        </w:tc>
        <w:tc>
          <w:tcPr>
            <w:tcW w:w="525" w:type="pct"/>
            <w:tcBorders>
              <w:top w:val="dashed" w:sz="4" w:space="0" w:color="auto"/>
            </w:tcBorders>
          </w:tcPr>
          <w:p w14:paraId="5E4AC0CB" w14:textId="77777777" w:rsidR="00A530E2" w:rsidRPr="00F82C5B" w:rsidRDefault="00A530E2" w:rsidP="0024540A">
            <w:pPr>
              <w:spacing w:after="0"/>
              <w:rPr>
                <w:rFonts w:ascii="Times New Roman" w:hAnsi="Times New Roman" w:cs="Times New Roman"/>
                <w:b/>
                <w:sz w:val="18"/>
                <w:szCs w:val="18"/>
                <w:lang w:val="en-CA"/>
              </w:rPr>
            </w:pPr>
            <w:r w:rsidRPr="00F82C5B">
              <w:rPr>
                <w:rFonts w:ascii="Times New Roman" w:hAnsi="Times New Roman" w:cs="Times New Roman"/>
                <w:b/>
                <w:sz w:val="18"/>
                <w:szCs w:val="18"/>
                <w:lang w:val="en-CA"/>
              </w:rPr>
              <w:t>Conventional</w:t>
            </w:r>
          </w:p>
        </w:tc>
        <w:tc>
          <w:tcPr>
            <w:tcW w:w="362" w:type="pct"/>
            <w:tcBorders>
              <w:top w:val="dashed" w:sz="4" w:space="0" w:color="auto"/>
            </w:tcBorders>
          </w:tcPr>
          <w:p w14:paraId="74D3050F" w14:textId="77777777" w:rsidR="00A530E2" w:rsidRPr="00F82C5B" w:rsidRDefault="00A530E2" w:rsidP="0024540A">
            <w:pPr>
              <w:spacing w:after="0"/>
              <w:jc w:val="center"/>
              <w:rPr>
                <w:rFonts w:ascii="Times New Roman" w:hAnsi="Times New Roman" w:cs="Times New Roman"/>
                <w:sz w:val="18"/>
                <w:szCs w:val="18"/>
                <w:lang w:val="en-CA"/>
              </w:rPr>
            </w:pPr>
          </w:p>
        </w:tc>
        <w:tc>
          <w:tcPr>
            <w:tcW w:w="362" w:type="pct"/>
            <w:tcBorders>
              <w:top w:val="dashed" w:sz="4" w:space="0" w:color="auto"/>
            </w:tcBorders>
          </w:tcPr>
          <w:p w14:paraId="5E75FE11" w14:textId="77777777" w:rsidR="00A530E2" w:rsidRPr="00F82C5B" w:rsidRDefault="00A530E2" w:rsidP="0024540A">
            <w:pPr>
              <w:spacing w:after="0"/>
              <w:jc w:val="center"/>
              <w:rPr>
                <w:rFonts w:ascii="Times New Roman" w:hAnsi="Times New Roman" w:cs="Times New Roman"/>
                <w:sz w:val="18"/>
                <w:szCs w:val="18"/>
                <w:lang w:val="en-CA"/>
              </w:rPr>
            </w:pPr>
          </w:p>
        </w:tc>
        <w:tc>
          <w:tcPr>
            <w:tcW w:w="522" w:type="pct"/>
            <w:tcBorders>
              <w:top w:val="dashed" w:sz="4" w:space="0" w:color="auto"/>
            </w:tcBorders>
          </w:tcPr>
          <w:p w14:paraId="6FA0C87C" w14:textId="77777777" w:rsidR="00A530E2" w:rsidRPr="00F82C5B" w:rsidRDefault="00A530E2" w:rsidP="0024540A">
            <w:pPr>
              <w:spacing w:after="0"/>
              <w:jc w:val="center"/>
              <w:rPr>
                <w:rFonts w:ascii="Times New Roman" w:hAnsi="Times New Roman" w:cs="Times New Roman"/>
                <w:sz w:val="18"/>
                <w:szCs w:val="18"/>
                <w:lang w:val="en-CA"/>
              </w:rPr>
            </w:pPr>
          </w:p>
        </w:tc>
        <w:tc>
          <w:tcPr>
            <w:tcW w:w="459" w:type="pct"/>
            <w:tcBorders>
              <w:top w:val="dashed" w:sz="4" w:space="0" w:color="auto"/>
            </w:tcBorders>
          </w:tcPr>
          <w:p w14:paraId="063835FC" w14:textId="77777777" w:rsidR="00A530E2" w:rsidRPr="00F82C5B" w:rsidRDefault="00A530E2" w:rsidP="0024540A">
            <w:pPr>
              <w:tabs>
                <w:tab w:val="decimal" w:pos="306"/>
              </w:tabs>
              <w:spacing w:after="0"/>
              <w:rPr>
                <w:rFonts w:ascii="Times New Roman" w:hAnsi="Times New Roman" w:cs="Times New Roman"/>
                <w:sz w:val="18"/>
                <w:szCs w:val="18"/>
                <w:lang w:val="en-CA"/>
              </w:rPr>
            </w:pPr>
          </w:p>
        </w:tc>
        <w:tc>
          <w:tcPr>
            <w:tcW w:w="459" w:type="pct"/>
            <w:tcBorders>
              <w:top w:val="dashed" w:sz="4" w:space="0" w:color="auto"/>
            </w:tcBorders>
          </w:tcPr>
          <w:p w14:paraId="357BBE9E" w14:textId="77777777" w:rsidR="00A530E2" w:rsidRPr="00F82C5B" w:rsidRDefault="00A530E2" w:rsidP="0024540A">
            <w:pPr>
              <w:tabs>
                <w:tab w:val="decimal" w:pos="340"/>
              </w:tabs>
              <w:spacing w:after="0"/>
              <w:rPr>
                <w:rFonts w:ascii="Times New Roman" w:hAnsi="Times New Roman" w:cs="Times New Roman"/>
                <w:sz w:val="18"/>
                <w:szCs w:val="18"/>
                <w:lang w:val="en-CA"/>
              </w:rPr>
            </w:pPr>
          </w:p>
        </w:tc>
        <w:tc>
          <w:tcPr>
            <w:tcW w:w="460" w:type="pct"/>
            <w:tcBorders>
              <w:top w:val="dashed" w:sz="4" w:space="0" w:color="auto"/>
            </w:tcBorders>
          </w:tcPr>
          <w:p w14:paraId="674C8478" w14:textId="77777777" w:rsidR="00A530E2" w:rsidRPr="00F82C5B" w:rsidRDefault="00A530E2" w:rsidP="0024540A">
            <w:pPr>
              <w:tabs>
                <w:tab w:val="decimal" w:pos="366"/>
              </w:tabs>
              <w:spacing w:after="0"/>
              <w:rPr>
                <w:rFonts w:ascii="Times New Roman" w:hAnsi="Times New Roman" w:cs="Times New Roman"/>
                <w:sz w:val="18"/>
                <w:szCs w:val="18"/>
                <w:lang w:val="en-CA"/>
              </w:rPr>
            </w:pPr>
          </w:p>
        </w:tc>
        <w:tc>
          <w:tcPr>
            <w:tcW w:w="460" w:type="pct"/>
            <w:tcBorders>
              <w:top w:val="dashed" w:sz="4" w:space="0" w:color="auto"/>
            </w:tcBorders>
          </w:tcPr>
          <w:p w14:paraId="7D82DDF6" w14:textId="77777777" w:rsidR="00A530E2" w:rsidRPr="00F82C5B" w:rsidRDefault="00A530E2" w:rsidP="0024540A">
            <w:pPr>
              <w:tabs>
                <w:tab w:val="decimal" w:pos="407"/>
              </w:tabs>
              <w:spacing w:after="0"/>
              <w:rPr>
                <w:rFonts w:ascii="Times New Roman" w:hAnsi="Times New Roman" w:cs="Times New Roman"/>
                <w:sz w:val="18"/>
                <w:szCs w:val="18"/>
                <w:lang w:val="en-CA"/>
              </w:rPr>
            </w:pPr>
          </w:p>
        </w:tc>
        <w:tc>
          <w:tcPr>
            <w:tcW w:w="460" w:type="pct"/>
            <w:tcBorders>
              <w:top w:val="dashed" w:sz="4" w:space="0" w:color="auto"/>
            </w:tcBorders>
          </w:tcPr>
          <w:p w14:paraId="208A1590" w14:textId="77777777" w:rsidR="00A530E2" w:rsidRPr="00F82C5B" w:rsidRDefault="00A530E2" w:rsidP="0024540A">
            <w:pPr>
              <w:tabs>
                <w:tab w:val="decimal" w:pos="503"/>
              </w:tabs>
              <w:spacing w:after="0"/>
              <w:rPr>
                <w:rFonts w:ascii="Times New Roman" w:hAnsi="Times New Roman" w:cs="Times New Roman"/>
                <w:sz w:val="18"/>
                <w:szCs w:val="18"/>
                <w:lang w:val="en-CA"/>
              </w:rPr>
            </w:pPr>
          </w:p>
        </w:tc>
        <w:tc>
          <w:tcPr>
            <w:tcW w:w="460" w:type="pct"/>
            <w:tcBorders>
              <w:top w:val="dashed" w:sz="4" w:space="0" w:color="auto"/>
            </w:tcBorders>
          </w:tcPr>
          <w:p w14:paraId="6C69FE11" w14:textId="77777777" w:rsidR="00A530E2" w:rsidRPr="00F82C5B" w:rsidRDefault="00A530E2" w:rsidP="0024540A">
            <w:pPr>
              <w:tabs>
                <w:tab w:val="decimal" w:pos="380"/>
              </w:tabs>
              <w:spacing w:after="0"/>
              <w:rPr>
                <w:rFonts w:ascii="Times New Roman" w:hAnsi="Times New Roman" w:cs="Times New Roman"/>
                <w:sz w:val="18"/>
                <w:szCs w:val="18"/>
                <w:lang w:val="en-CA"/>
              </w:rPr>
            </w:pPr>
          </w:p>
        </w:tc>
      </w:tr>
      <w:tr w:rsidR="00A530E2" w:rsidRPr="0024540A" w14:paraId="1D5C61C7" w14:textId="77777777" w:rsidTr="00FD5F1B">
        <w:tc>
          <w:tcPr>
            <w:tcW w:w="470" w:type="pct"/>
          </w:tcPr>
          <w:p w14:paraId="1CACEE93"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314950E0"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Intrinsic</w:t>
            </w:r>
          </w:p>
        </w:tc>
        <w:tc>
          <w:tcPr>
            <w:tcW w:w="362" w:type="pct"/>
            <w:vAlign w:val="bottom"/>
          </w:tcPr>
          <w:p w14:paraId="64B06230"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0.86</w:t>
            </w:r>
          </w:p>
        </w:tc>
        <w:tc>
          <w:tcPr>
            <w:tcW w:w="362" w:type="pct"/>
            <w:vAlign w:val="bottom"/>
          </w:tcPr>
          <w:p w14:paraId="5DB3A9D8"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0.03</w:t>
            </w:r>
          </w:p>
        </w:tc>
        <w:tc>
          <w:tcPr>
            <w:tcW w:w="522" w:type="pct"/>
            <w:vAlign w:val="bottom"/>
          </w:tcPr>
          <w:p w14:paraId="5087BE93"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0.83-.89</w:t>
            </w:r>
          </w:p>
        </w:tc>
        <w:tc>
          <w:tcPr>
            <w:tcW w:w="459" w:type="pct"/>
            <w:vAlign w:val="bottom"/>
          </w:tcPr>
          <w:p w14:paraId="02A6F7F4"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.10</w:t>
            </w:r>
          </w:p>
        </w:tc>
        <w:tc>
          <w:tcPr>
            <w:tcW w:w="459" w:type="pct"/>
            <w:vAlign w:val="bottom"/>
          </w:tcPr>
          <w:p w14:paraId="5A830A5B"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.10</w:t>
            </w:r>
          </w:p>
        </w:tc>
        <w:tc>
          <w:tcPr>
            <w:tcW w:w="460" w:type="pct"/>
            <w:vAlign w:val="bottom"/>
          </w:tcPr>
          <w:p w14:paraId="7031202C"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-.33*</w:t>
            </w:r>
          </w:p>
        </w:tc>
        <w:tc>
          <w:tcPr>
            <w:tcW w:w="460" w:type="pct"/>
            <w:vAlign w:val="bottom"/>
          </w:tcPr>
          <w:p w14:paraId="27AC2408"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-.29*</w:t>
            </w:r>
          </w:p>
        </w:tc>
        <w:tc>
          <w:tcPr>
            <w:tcW w:w="460" w:type="pct"/>
            <w:vAlign w:val="bottom"/>
          </w:tcPr>
          <w:p w14:paraId="11EF1E0D"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.11</w:t>
            </w:r>
          </w:p>
        </w:tc>
        <w:tc>
          <w:tcPr>
            <w:tcW w:w="460" w:type="pct"/>
            <w:vAlign w:val="bottom"/>
          </w:tcPr>
          <w:p w14:paraId="1D6095B7" w14:textId="77777777" w:rsidR="00A530E2" w:rsidRPr="00F82C5B" w:rsidRDefault="00A530E2" w:rsidP="0024540A">
            <w:pPr>
              <w:tabs>
                <w:tab w:val="decimal" w:pos="380"/>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.33*</w:t>
            </w:r>
          </w:p>
        </w:tc>
      </w:tr>
      <w:tr w:rsidR="00A530E2" w:rsidRPr="0024540A" w14:paraId="6CC0A62E" w14:textId="77777777" w:rsidTr="00FD5F1B">
        <w:tc>
          <w:tcPr>
            <w:tcW w:w="470" w:type="pct"/>
          </w:tcPr>
          <w:p w14:paraId="7C1FD007" w14:textId="613A9432" w:rsidR="00A530E2" w:rsidRPr="00F82C5B" w:rsidRDefault="00A530E2" w:rsidP="00C92A32">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 xml:space="preserve">Model </w:t>
            </w:r>
            <w:r w:rsidR="0055253F" w:rsidRPr="00F82C5B">
              <w:rPr>
                <w:rFonts w:ascii="Times New Roman" w:hAnsi="Times New Roman" w:cs="Times New Roman"/>
                <w:sz w:val="18"/>
                <w:szCs w:val="18"/>
                <w:lang w:val="en-CA"/>
              </w:rPr>
              <w:t>S</w:t>
            </w:r>
            <w:r w:rsidR="00E836E9" w:rsidRPr="00F82C5B">
              <w:rPr>
                <w:rFonts w:ascii="Times New Roman" w:hAnsi="Times New Roman" w:cs="Times New Roman"/>
                <w:sz w:val="18"/>
                <w:szCs w:val="18"/>
                <w:lang w:val="en-CA"/>
              </w:rPr>
              <w:t>2</w:t>
            </w:r>
            <w:r w:rsidR="0055253F" w:rsidRPr="00F82C5B">
              <w:rPr>
                <w:rFonts w:ascii="Times New Roman" w:hAnsi="Times New Roman" w:cs="Times New Roman"/>
                <w:sz w:val="18"/>
                <w:szCs w:val="18"/>
                <w:lang w:val="en-CA"/>
              </w:rPr>
              <w:t>c</w:t>
            </w:r>
          </w:p>
        </w:tc>
        <w:tc>
          <w:tcPr>
            <w:tcW w:w="525" w:type="pct"/>
          </w:tcPr>
          <w:p w14:paraId="6B7C9A58"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Identified</w:t>
            </w:r>
          </w:p>
        </w:tc>
        <w:tc>
          <w:tcPr>
            <w:tcW w:w="362" w:type="pct"/>
            <w:vAlign w:val="bottom"/>
          </w:tcPr>
          <w:p w14:paraId="263A2146"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0.83</w:t>
            </w:r>
          </w:p>
        </w:tc>
        <w:tc>
          <w:tcPr>
            <w:tcW w:w="362" w:type="pct"/>
            <w:vAlign w:val="bottom"/>
          </w:tcPr>
          <w:p w14:paraId="1F1B4549"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0.04</w:t>
            </w:r>
          </w:p>
        </w:tc>
        <w:tc>
          <w:tcPr>
            <w:tcW w:w="522" w:type="pct"/>
            <w:vAlign w:val="bottom"/>
          </w:tcPr>
          <w:p w14:paraId="743DC69A"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0.78-.86</w:t>
            </w:r>
          </w:p>
        </w:tc>
        <w:tc>
          <w:tcPr>
            <w:tcW w:w="459" w:type="pct"/>
            <w:vAlign w:val="bottom"/>
          </w:tcPr>
          <w:p w14:paraId="00F8EDEC"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.10</w:t>
            </w:r>
          </w:p>
        </w:tc>
        <w:tc>
          <w:tcPr>
            <w:tcW w:w="459" w:type="pct"/>
            <w:vAlign w:val="bottom"/>
          </w:tcPr>
          <w:p w14:paraId="68CC2078"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.15</w:t>
            </w:r>
          </w:p>
        </w:tc>
        <w:tc>
          <w:tcPr>
            <w:tcW w:w="460" w:type="pct"/>
            <w:vAlign w:val="bottom"/>
          </w:tcPr>
          <w:p w14:paraId="7A067C19"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.14</w:t>
            </w:r>
          </w:p>
        </w:tc>
        <w:tc>
          <w:tcPr>
            <w:tcW w:w="460" w:type="pct"/>
            <w:vAlign w:val="bottom"/>
          </w:tcPr>
          <w:p w14:paraId="65D3D4F3"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.08</w:t>
            </w:r>
          </w:p>
        </w:tc>
        <w:tc>
          <w:tcPr>
            <w:tcW w:w="460" w:type="pct"/>
            <w:vAlign w:val="bottom"/>
          </w:tcPr>
          <w:p w14:paraId="0A9D5083"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.28*</w:t>
            </w:r>
          </w:p>
        </w:tc>
        <w:tc>
          <w:tcPr>
            <w:tcW w:w="460" w:type="pct"/>
            <w:vAlign w:val="bottom"/>
          </w:tcPr>
          <w:p w14:paraId="50266A16" w14:textId="77777777" w:rsidR="00A530E2" w:rsidRPr="00F82C5B" w:rsidRDefault="00A530E2" w:rsidP="0024540A">
            <w:pPr>
              <w:tabs>
                <w:tab w:val="decimal" w:pos="380"/>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.25*</w:t>
            </w:r>
          </w:p>
        </w:tc>
      </w:tr>
      <w:tr w:rsidR="00A530E2" w:rsidRPr="0024540A" w14:paraId="409E07DB" w14:textId="77777777" w:rsidTr="00FD5F1B">
        <w:tc>
          <w:tcPr>
            <w:tcW w:w="470" w:type="pct"/>
          </w:tcPr>
          <w:p w14:paraId="35B42AE6" w14:textId="77777777" w:rsidR="00A530E2" w:rsidRPr="00F82C5B" w:rsidRDefault="00A530E2" w:rsidP="0024540A">
            <w:pPr>
              <w:spacing w:after="0"/>
              <w:rPr>
                <w:rFonts w:ascii="Times New Roman" w:hAnsi="Times New Roman" w:cs="Times New Roman"/>
                <w:sz w:val="18"/>
                <w:szCs w:val="18"/>
                <w:lang w:val="en-CA"/>
              </w:rPr>
            </w:pPr>
          </w:p>
        </w:tc>
        <w:tc>
          <w:tcPr>
            <w:tcW w:w="525" w:type="pct"/>
          </w:tcPr>
          <w:p w14:paraId="5BDE7A84"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Introjected</w:t>
            </w:r>
          </w:p>
        </w:tc>
        <w:tc>
          <w:tcPr>
            <w:tcW w:w="362" w:type="pct"/>
            <w:vAlign w:val="bottom"/>
          </w:tcPr>
          <w:p w14:paraId="010F064E"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0.88</w:t>
            </w:r>
          </w:p>
        </w:tc>
        <w:tc>
          <w:tcPr>
            <w:tcW w:w="362" w:type="pct"/>
            <w:vAlign w:val="bottom"/>
          </w:tcPr>
          <w:p w14:paraId="3871847A"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0.02</w:t>
            </w:r>
          </w:p>
        </w:tc>
        <w:tc>
          <w:tcPr>
            <w:tcW w:w="522" w:type="pct"/>
            <w:vAlign w:val="bottom"/>
          </w:tcPr>
          <w:p w14:paraId="75F40141"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0.86-.92</w:t>
            </w:r>
          </w:p>
        </w:tc>
        <w:tc>
          <w:tcPr>
            <w:tcW w:w="459" w:type="pct"/>
            <w:vAlign w:val="bottom"/>
          </w:tcPr>
          <w:p w14:paraId="2CE1041D"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-.14*</w:t>
            </w:r>
          </w:p>
        </w:tc>
        <w:tc>
          <w:tcPr>
            <w:tcW w:w="459" w:type="pct"/>
            <w:vAlign w:val="bottom"/>
          </w:tcPr>
          <w:p w14:paraId="4F679CC8"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-.08</w:t>
            </w:r>
          </w:p>
        </w:tc>
        <w:tc>
          <w:tcPr>
            <w:tcW w:w="460" w:type="pct"/>
            <w:vAlign w:val="bottom"/>
          </w:tcPr>
          <w:p w14:paraId="54F69319"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-.13*</w:t>
            </w:r>
          </w:p>
        </w:tc>
        <w:tc>
          <w:tcPr>
            <w:tcW w:w="460" w:type="pct"/>
            <w:vAlign w:val="bottom"/>
          </w:tcPr>
          <w:p w14:paraId="12761C3F"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-.01</w:t>
            </w:r>
          </w:p>
        </w:tc>
        <w:tc>
          <w:tcPr>
            <w:tcW w:w="460" w:type="pct"/>
            <w:vAlign w:val="bottom"/>
          </w:tcPr>
          <w:p w14:paraId="58266185"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-.04</w:t>
            </w:r>
          </w:p>
        </w:tc>
        <w:tc>
          <w:tcPr>
            <w:tcW w:w="460" w:type="pct"/>
            <w:vAlign w:val="bottom"/>
          </w:tcPr>
          <w:p w14:paraId="537813D7" w14:textId="77777777" w:rsidR="00A530E2" w:rsidRPr="00F82C5B" w:rsidRDefault="00A530E2" w:rsidP="0024540A">
            <w:pPr>
              <w:tabs>
                <w:tab w:val="decimal" w:pos="380"/>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-.10*</w:t>
            </w:r>
          </w:p>
        </w:tc>
      </w:tr>
      <w:tr w:rsidR="00A530E2" w:rsidRPr="0024540A" w14:paraId="6C5D35B5" w14:textId="77777777" w:rsidTr="00FD5F1B">
        <w:tc>
          <w:tcPr>
            <w:tcW w:w="470" w:type="pct"/>
            <w:tcBorders>
              <w:bottom w:val="single" w:sz="4" w:space="0" w:color="auto"/>
            </w:tcBorders>
          </w:tcPr>
          <w:p w14:paraId="09A033DB" w14:textId="77777777" w:rsidR="00A530E2" w:rsidRPr="00F82C5B" w:rsidRDefault="00A530E2" w:rsidP="0024540A">
            <w:pPr>
              <w:spacing w:after="0"/>
              <w:rPr>
                <w:rFonts w:ascii="Times New Roman" w:hAnsi="Times New Roman" w:cs="Times New Roman"/>
                <w:sz w:val="18"/>
                <w:szCs w:val="18"/>
                <w:lang w:val="en-CA"/>
              </w:rPr>
            </w:pPr>
          </w:p>
        </w:tc>
        <w:tc>
          <w:tcPr>
            <w:tcW w:w="525" w:type="pct"/>
            <w:tcBorders>
              <w:bottom w:val="single" w:sz="4" w:space="0" w:color="auto"/>
            </w:tcBorders>
          </w:tcPr>
          <w:p w14:paraId="61F1FD1F" w14:textId="77777777" w:rsidR="00A530E2" w:rsidRPr="00F82C5B" w:rsidRDefault="00A530E2" w:rsidP="0024540A">
            <w:pPr>
              <w:spacing w:after="0"/>
              <w:rPr>
                <w:rFonts w:ascii="Times New Roman" w:hAnsi="Times New Roman" w:cs="Times New Roman"/>
                <w:sz w:val="18"/>
                <w:szCs w:val="18"/>
                <w:lang w:val="en-CA"/>
              </w:rPr>
            </w:pPr>
            <w:r w:rsidRPr="00F82C5B">
              <w:rPr>
                <w:rFonts w:ascii="Times New Roman" w:hAnsi="Times New Roman" w:cs="Times New Roman"/>
                <w:sz w:val="18"/>
                <w:szCs w:val="18"/>
                <w:lang w:val="en-CA"/>
              </w:rPr>
              <w:t>External</w:t>
            </w:r>
          </w:p>
        </w:tc>
        <w:tc>
          <w:tcPr>
            <w:tcW w:w="362" w:type="pct"/>
            <w:tcBorders>
              <w:bottom w:val="single" w:sz="4" w:space="0" w:color="auto"/>
            </w:tcBorders>
            <w:vAlign w:val="bottom"/>
          </w:tcPr>
          <w:p w14:paraId="1B8880AE"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0.82</w:t>
            </w:r>
          </w:p>
        </w:tc>
        <w:tc>
          <w:tcPr>
            <w:tcW w:w="362" w:type="pct"/>
            <w:tcBorders>
              <w:bottom w:val="single" w:sz="4" w:space="0" w:color="auto"/>
            </w:tcBorders>
            <w:vAlign w:val="bottom"/>
          </w:tcPr>
          <w:p w14:paraId="5EBD54B2"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0.04</w:t>
            </w:r>
          </w:p>
        </w:tc>
        <w:tc>
          <w:tcPr>
            <w:tcW w:w="522" w:type="pct"/>
            <w:tcBorders>
              <w:bottom w:val="single" w:sz="4" w:space="0" w:color="auto"/>
            </w:tcBorders>
            <w:vAlign w:val="bottom"/>
          </w:tcPr>
          <w:p w14:paraId="2067276D" w14:textId="77777777" w:rsidR="00A530E2" w:rsidRPr="00F82C5B" w:rsidRDefault="00A530E2" w:rsidP="0024540A">
            <w:pPr>
              <w:spacing w:after="0"/>
              <w:jc w:val="center"/>
              <w:rPr>
                <w:rFonts w:ascii="Times New Roman" w:hAnsi="Times New Roman" w:cs="Times New Roman"/>
                <w:color w:val="000000"/>
                <w:sz w:val="18"/>
                <w:szCs w:val="18"/>
              </w:rPr>
            </w:pPr>
            <w:r w:rsidRPr="00F82C5B">
              <w:rPr>
                <w:rFonts w:ascii="Times New Roman" w:hAnsi="Times New Roman" w:cs="Times New Roman"/>
                <w:color w:val="000000"/>
                <w:sz w:val="18"/>
                <w:szCs w:val="18"/>
              </w:rPr>
              <w:t>0.77-.85</w:t>
            </w:r>
          </w:p>
        </w:tc>
        <w:tc>
          <w:tcPr>
            <w:tcW w:w="459" w:type="pct"/>
            <w:tcBorders>
              <w:bottom w:val="single" w:sz="4" w:space="0" w:color="auto"/>
            </w:tcBorders>
            <w:vAlign w:val="bottom"/>
          </w:tcPr>
          <w:p w14:paraId="3060569E" w14:textId="77777777" w:rsidR="00A530E2" w:rsidRPr="00F82C5B" w:rsidRDefault="00A530E2" w:rsidP="0024540A">
            <w:pPr>
              <w:tabs>
                <w:tab w:val="decimal" w:pos="30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-.08</w:t>
            </w:r>
          </w:p>
        </w:tc>
        <w:tc>
          <w:tcPr>
            <w:tcW w:w="459" w:type="pct"/>
            <w:tcBorders>
              <w:bottom w:val="single" w:sz="4" w:space="0" w:color="auto"/>
            </w:tcBorders>
            <w:vAlign w:val="bottom"/>
          </w:tcPr>
          <w:p w14:paraId="7AE7B2F4" w14:textId="77777777" w:rsidR="00A530E2" w:rsidRPr="00F82C5B" w:rsidRDefault="00A530E2" w:rsidP="0024540A">
            <w:pPr>
              <w:tabs>
                <w:tab w:val="decimal" w:pos="340"/>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.06</w:t>
            </w:r>
          </w:p>
        </w:tc>
        <w:tc>
          <w:tcPr>
            <w:tcW w:w="460" w:type="pct"/>
            <w:tcBorders>
              <w:bottom w:val="single" w:sz="4" w:space="0" w:color="auto"/>
            </w:tcBorders>
            <w:vAlign w:val="bottom"/>
          </w:tcPr>
          <w:p w14:paraId="25C92664" w14:textId="77777777" w:rsidR="00A530E2" w:rsidRPr="00F82C5B" w:rsidRDefault="00A530E2" w:rsidP="0024540A">
            <w:pPr>
              <w:tabs>
                <w:tab w:val="decimal" w:pos="366"/>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.05</w:t>
            </w:r>
          </w:p>
        </w:tc>
        <w:tc>
          <w:tcPr>
            <w:tcW w:w="460" w:type="pct"/>
            <w:tcBorders>
              <w:bottom w:val="single" w:sz="4" w:space="0" w:color="auto"/>
            </w:tcBorders>
            <w:vAlign w:val="bottom"/>
          </w:tcPr>
          <w:p w14:paraId="30D28599" w14:textId="77777777" w:rsidR="00A530E2" w:rsidRPr="00F82C5B" w:rsidRDefault="00A530E2" w:rsidP="0024540A">
            <w:pPr>
              <w:tabs>
                <w:tab w:val="decimal" w:pos="407"/>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.02</w:t>
            </w:r>
          </w:p>
        </w:tc>
        <w:tc>
          <w:tcPr>
            <w:tcW w:w="460" w:type="pct"/>
            <w:tcBorders>
              <w:bottom w:val="single" w:sz="4" w:space="0" w:color="auto"/>
            </w:tcBorders>
            <w:vAlign w:val="bottom"/>
          </w:tcPr>
          <w:p w14:paraId="175C0C10" w14:textId="77777777" w:rsidR="00A530E2" w:rsidRPr="00F82C5B" w:rsidRDefault="00A530E2" w:rsidP="0024540A">
            <w:pPr>
              <w:tabs>
                <w:tab w:val="decimal" w:pos="503"/>
              </w:tabs>
              <w:spacing w:after="0"/>
              <w:rPr>
                <w:rFonts w:ascii="Times New Roman" w:hAnsi="Times New Roman" w:cs="Times New Roman"/>
                <w:color w:val="000000"/>
                <w:sz w:val="18"/>
                <w:szCs w:val="18"/>
              </w:rPr>
            </w:pPr>
            <w:r w:rsidRPr="00F82C5B">
              <w:rPr>
                <w:rFonts w:ascii="Times New Roman" w:hAnsi="Times New Roman" w:cs="Times New Roman"/>
                <w:color w:val="000000"/>
                <w:sz w:val="18"/>
                <w:szCs w:val="18"/>
              </w:rPr>
              <w:t>.09</w:t>
            </w:r>
          </w:p>
        </w:tc>
        <w:tc>
          <w:tcPr>
            <w:tcW w:w="460" w:type="pct"/>
            <w:tcBorders>
              <w:bottom w:val="single" w:sz="4" w:space="0" w:color="auto"/>
            </w:tcBorders>
            <w:vAlign w:val="bottom"/>
          </w:tcPr>
          <w:p w14:paraId="41476E3F" w14:textId="77777777" w:rsidR="00A530E2" w:rsidRPr="00F82C5B" w:rsidRDefault="00A530E2" w:rsidP="0024540A">
            <w:pPr>
              <w:tabs>
                <w:tab w:val="decimal" w:pos="380"/>
              </w:tabs>
              <w:spacing w:after="0"/>
              <w:rPr>
                <w:rFonts w:ascii="Times New Roman" w:hAnsi="Times New Roman" w:cs="Times New Roman"/>
                <w:b/>
                <w:color w:val="000000"/>
                <w:sz w:val="18"/>
                <w:szCs w:val="18"/>
              </w:rPr>
            </w:pPr>
            <w:r w:rsidRPr="00F82C5B">
              <w:rPr>
                <w:rFonts w:ascii="Times New Roman" w:hAnsi="Times New Roman" w:cs="Times New Roman"/>
                <w:b/>
                <w:color w:val="000000"/>
                <w:sz w:val="18"/>
                <w:szCs w:val="18"/>
              </w:rPr>
              <w:t>.15*</w:t>
            </w:r>
          </w:p>
        </w:tc>
      </w:tr>
    </w:tbl>
    <w:p w14:paraId="4EE26441" w14:textId="03CF1DE5" w:rsidR="00A530E2" w:rsidRPr="0024540A" w:rsidRDefault="00A530E2" w:rsidP="0024540A">
      <w:pPr>
        <w:spacing w:after="0" w:line="240" w:lineRule="auto"/>
        <w:rPr>
          <w:rFonts w:ascii="Times New Roman" w:hAnsi="Times New Roman" w:cs="Times New Roman"/>
          <w:sz w:val="14"/>
          <w:szCs w:val="18"/>
          <w:lang w:val="en-CA"/>
        </w:rPr>
        <w:sectPr w:rsidR="00A530E2" w:rsidRPr="0024540A" w:rsidSect="0024540A">
          <w:pgSz w:w="15840" w:h="12240" w:orient="landscape"/>
          <w:pgMar w:top="1440" w:right="3649" w:bottom="1440" w:left="1080" w:header="708" w:footer="708" w:gutter="0"/>
          <w:cols w:space="708"/>
          <w:docGrid w:linePitch="360"/>
        </w:sectPr>
      </w:pPr>
      <w:r w:rsidRPr="0024540A">
        <w:rPr>
          <w:rFonts w:ascii="Times New Roman" w:hAnsi="Times New Roman" w:cs="Times New Roman"/>
          <w:i/>
          <w:sz w:val="14"/>
          <w:szCs w:val="18"/>
          <w:lang w:val="en-CA"/>
        </w:rPr>
        <w:t xml:space="preserve">Note. </w:t>
      </w:r>
      <w:r w:rsidRPr="0024540A">
        <w:rPr>
          <w:rFonts w:ascii="Times New Roman" w:hAnsi="Times New Roman" w:cs="Times New Roman"/>
          <w:sz w:val="14"/>
          <w:szCs w:val="18"/>
          <w:lang w:val="en-US"/>
        </w:rPr>
        <w:t>This table describes models with four latent</w:t>
      </w:r>
      <w:r w:rsidR="00496641">
        <w:rPr>
          <w:rFonts w:ascii="Times New Roman" w:hAnsi="Times New Roman" w:cs="Times New Roman"/>
          <w:sz w:val="14"/>
          <w:szCs w:val="18"/>
          <w:lang w:val="en-US"/>
        </w:rPr>
        <w:t xml:space="preserve"> factors for types of</w:t>
      </w:r>
      <w:r w:rsidRPr="0024540A">
        <w:rPr>
          <w:rFonts w:ascii="Times New Roman" w:hAnsi="Times New Roman" w:cs="Times New Roman"/>
          <w:sz w:val="14"/>
          <w:szCs w:val="18"/>
          <w:lang w:val="en-US"/>
        </w:rPr>
        <w:t xml:space="preserve"> motivation </w:t>
      </w:r>
      <w:r w:rsidR="00496641">
        <w:rPr>
          <w:rFonts w:ascii="Times New Roman" w:hAnsi="Times New Roman" w:cs="Times New Roman"/>
          <w:sz w:val="14"/>
          <w:szCs w:val="18"/>
          <w:lang w:val="en-US"/>
        </w:rPr>
        <w:t>predicting</w:t>
      </w:r>
      <w:r w:rsidRPr="0024540A">
        <w:rPr>
          <w:rFonts w:ascii="Times New Roman" w:hAnsi="Times New Roman" w:cs="Times New Roman"/>
          <w:sz w:val="14"/>
          <w:szCs w:val="18"/>
          <w:lang w:val="en-US"/>
        </w:rPr>
        <w:t xml:space="preserve"> self-efficacy in all RIASEC domain with standardized regression coefficients being presented.</w:t>
      </w:r>
      <w:r w:rsidRPr="0024540A">
        <w:rPr>
          <w:rFonts w:ascii="Times New Roman" w:hAnsi="Times New Roman" w:cs="Times New Roman"/>
          <w:sz w:val="14"/>
          <w:szCs w:val="18"/>
          <w:lang w:val="en-CA"/>
        </w:rPr>
        <w:t xml:space="preserve"> SE</w:t>
      </w:r>
      <w:r w:rsidR="00496641">
        <w:rPr>
          <w:rFonts w:ascii="Times New Roman" w:hAnsi="Times New Roman" w:cs="Times New Roman"/>
          <w:sz w:val="14"/>
          <w:szCs w:val="18"/>
          <w:lang w:val="en-CA"/>
        </w:rPr>
        <w:t xml:space="preserve"> =</w:t>
      </w:r>
      <w:r w:rsidRPr="0024540A">
        <w:rPr>
          <w:rFonts w:ascii="Times New Roman" w:hAnsi="Times New Roman" w:cs="Times New Roman"/>
          <w:sz w:val="14"/>
          <w:szCs w:val="18"/>
          <w:lang w:val="en-CA"/>
        </w:rPr>
        <w:t xml:space="preserve"> Standard Error;</w:t>
      </w:r>
      <w:r w:rsidRPr="0024540A">
        <w:rPr>
          <w:rFonts w:ascii="Times New Roman" w:hAnsi="Times New Roman" w:cs="Times New Roman"/>
          <w:i/>
          <w:sz w:val="14"/>
          <w:szCs w:val="18"/>
          <w:lang w:val="en-CA"/>
        </w:rPr>
        <w:t xml:space="preserve"> </w:t>
      </w:r>
      <w:r w:rsidRPr="0024540A">
        <w:rPr>
          <w:rFonts w:ascii="Times New Roman" w:hAnsi="Times New Roman" w:cs="Times New Roman"/>
          <w:sz w:val="14"/>
          <w:szCs w:val="18"/>
          <w:lang w:val="en-CA"/>
        </w:rPr>
        <w:t>R = Realistic, I = Investigative, A = Artistic, S = Social, E = Enterprising, C = Conventional; SE = Self-efficacy; SD = Standard Deviation.  *</w:t>
      </w:r>
      <w:r w:rsidRPr="0024540A">
        <w:rPr>
          <w:rFonts w:ascii="Times New Roman" w:hAnsi="Times New Roman" w:cs="Times New Roman"/>
          <w:i/>
          <w:sz w:val="14"/>
          <w:szCs w:val="18"/>
          <w:lang w:val="en-CA"/>
        </w:rPr>
        <w:t>p</w:t>
      </w:r>
      <w:r w:rsidRPr="0024540A">
        <w:rPr>
          <w:rFonts w:ascii="Times New Roman" w:hAnsi="Times New Roman" w:cs="Times New Roman"/>
          <w:sz w:val="14"/>
          <w:szCs w:val="18"/>
          <w:lang w:val="en-CA"/>
        </w:rPr>
        <w:t xml:space="preserve"> &lt; .05</w:t>
      </w:r>
      <w:r w:rsidR="00496641">
        <w:rPr>
          <w:rFonts w:ascii="Times New Roman" w:hAnsi="Times New Roman" w:cs="Times New Roman"/>
          <w:sz w:val="14"/>
          <w:szCs w:val="18"/>
          <w:lang w:val="en-CA"/>
        </w:rPr>
        <w:t>.</w:t>
      </w:r>
    </w:p>
    <w:p w14:paraId="5E2CE30F" w14:textId="6C60090A"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lastRenderedPageBreak/>
        <w:t xml:space="preserve">Table </w:t>
      </w:r>
      <w:r w:rsidR="0024540A" w:rsidRPr="0024540A">
        <w:rPr>
          <w:rFonts w:ascii="Times New Roman" w:hAnsi="Times New Roman" w:cs="Times New Roman"/>
          <w:sz w:val="18"/>
          <w:szCs w:val="18"/>
          <w:lang w:val="en-CA"/>
        </w:rPr>
        <w:t>S</w:t>
      </w:r>
      <w:r w:rsidR="00C92A32">
        <w:rPr>
          <w:rFonts w:ascii="Times New Roman" w:hAnsi="Times New Roman" w:cs="Times New Roman"/>
          <w:sz w:val="18"/>
          <w:szCs w:val="18"/>
          <w:lang w:val="en-CA"/>
        </w:rPr>
        <w:t>4</w:t>
      </w:r>
      <w:r w:rsidRPr="0024540A">
        <w:rPr>
          <w:rFonts w:ascii="Times New Roman" w:hAnsi="Times New Roman" w:cs="Times New Roman"/>
          <w:sz w:val="18"/>
          <w:szCs w:val="18"/>
          <w:lang w:val="en-CA"/>
        </w:rPr>
        <w:t xml:space="preserve"> </w:t>
      </w:r>
    </w:p>
    <w:p w14:paraId="21ABBB33" w14:textId="4116385B" w:rsidR="00A530E2" w:rsidRPr="0024540A" w:rsidRDefault="00A530E2" w:rsidP="0024540A">
      <w:pPr>
        <w:spacing w:after="0"/>
        <w:rPr>
          <w:rFonts w:ascii="Times New Roman" w:hAnsi="Times New Roman" w:cs="Times New Roman"/>
          <w:i/>
          <w:sz w:val="18"/>
          <w:szCs w:val="18"/>
          <w:lang w:val="en-CA"/>
        </w:rPr>
      </w:pPr>
      <w:r w:rsidRPr="0024540A">
        <w:rPr>
          <w:rFonts w:ascii="Times New Roman" w:hAnsi="Times New Roman" w:cs="Times New Roman"/>
          <w:i/>
          <w:sz w:val="18"/>
          <w:szCs w:val="18"/>
          <w:lang w:val="en-CA"/>
        </w:rPr>
        <w:t>Means for Target Factor Loadings, Standard Deviations, Ranges, and Regression Coefficients for the Prediction</w:t>
      </w:r>
      <w:r w:rsidR="00DA0535">
        <w:rPr>
          <w:rFonts w:ascii="Times New Roman" w:hAnsi="Times New Roman" w:cs="Times New Roman"/>
          <w:i/>
          <w:sz w:val="18"/>
          <w:szCs w:val="18"/>
          <w:lang w:val="en-CA"/>
        </w:rPr>
        <w:t xml:space="preserve"> of</w:t>
      </w:r>
      <w:r w:rsidRPr="0024540A">
        <w:rPr>
          <w:rFonts w:ascii="Times New Roman" w:hAnsi="Times New Roman" w:cs="Times New Roman"/>
          <w:i/>
          <w:sz w:val="18"/>
          <w:szCs w:val="18"/>
          <w:lang w:val="en-CA"/>
        </w:rPr>
        <w:t xml:space="preserve"> College Program</w:t>
      </w:r>
      <w:r w:rsidR="00724BF7">
        <w:rPr>
          <w:rFonts w:ascii="Times New Roman" w:hAnsi="Times New Roman" w:cs="Times New Roman"/>
          <w:i/>
          <w:sz w:val="18"/>
          <w:szCs w:val="18"/>
          <w:lang w:val="en-CA"/>
        </w:rPr>
        <w:t xml:space="preserve"> Attendance</w:t>
      </w:r>
      <w:r w:rsidRPr="0024540A">
        <w:rPr>
          <w:rFonts w:ascii="Times New Roman" w:hAnsi="Times New Roman" w:cs="Times New Roman"/>
          <w:i/>
          <w:sz w:val="18"/>
          <w:szCs w:val="18"/>
          <w:lang w:val="en-CA"/>
        </w:rPr>
        <w:t xml:space="preserve"> (Models </w:t>
      </w:r>
      <w:r w:rsidR="00957ED0">
        <w:rPr>
          <w:rFonts w:ascii="Times New Roman" w:hAnsi="Times New Roman" w:cs="Times New Roman"/>
          <w:i/>
          <w:sz w:val="18"/>
          <w:szCs w:val="18"/>
          <w:lang w:val="en-CA"/>
        </w:rPr>
        <w:t>S3 in Table S2</w:t>
      </w:r>
      <w:r w:rsidRPr="0024540A">
        <w:rPr>
          <w:rFonts w:ascii="Times New Roman" w:hAnsi="Times New Roman" w:cs="Times New Roman"/>
          <w:i/>
          <w:sz w:val="18"/>
          <w:szCs w:val="18"/>
          <w:lang w:val="en-CA"/>
        </w:rPr>
        <w:t>)</w:t>
      </w:r>
    </w:p>
    <w:p w14:paraId="54395E3B" w14:textId="77777777" w:rsidR="00A530E2" w:rsidRPr="0024540A" w:rsidRDefault="00A530E2" w:rsidP="0024540A">
      <w:pPr>
        <w:spacing w:after="0"/>
        <w:rPr>
          <w:rFonts w:ascii="Times New Roman" w:hAnsi="Times New Roman" w:cs="Times New Roman"/>
          <w:sz w:val="18"/>
          <w:szCs w:val="18"/>
          <w:lang w:val="en-CA"/>
        </w:rPr>
      </w:pPr>
    </w:p>
    <w:tbl>
      <w:tblPr>
        <w:tblW w:w="5039" w:type="pct"/>
        <w:tblLook w:val="04A0" w:firstRow="1" w:lastRow="0" w:firstColumn="1" w:lastColumn="0" w:noHBand="0" w:noVBand="1"/>
      </w:tblPr>
      <w:tblGrid>
        <w:gridCol w:w="1168"/>
        <w:gridCol w:w="1477"/>
        <w:gridCol w:w="876"/>
        <w:gridCol w:w="876"/>
        <w:gridCol w:w="991"/>
        <w:gridCol w:w="1341"/>
        <w:gridCol w:w="961"/>
        <w:gridCol w:w="1017"/>
      </w:tblGrid>
      <w:tr w:rsidR="00A530E2" w:rsidRPr="0024540A" w14:paraId="4333339E" w14:textId="77777777" w:rsidTr="00FD5F1B">
        <w:trPr>
          <w:tblHeader/>
        </w:trPr>
        <w:tc>
          <w:tcPr>
            <w:tcW w:w="671" w:type="pct"/>
            <w:tcBorders>
              <w:top w:val="single" w:sz="4" w:space="0" w:color="auto"/>
              <w:bottom w:val="single" w:sz="4" w:space="0" w:color="auto"/>
            </w:tcBorders>
          </w:tcPr>
          <w:p w14:paraId="37E0DAF2" w14:textId="3BBA8B45" w:rsidR="00A530E2" w:rsidRPr="0024540A" w:rsidRDefault="00A530E2" w:rsidP="0024540A">
            <w:pPr>
              <w:spacing w:after="0"/>
              <w:jc w:val="center"/>
              <w:rPr>
                <w:rFonts w:ascii="Times New Roman" w:hAnsi="Times New Roman" w:cs="Times New Roman"/>
                <w:sz w:val="18"/>
                <w:szCs w:val="18"/>
                <w:lang w:val="en-CA"/>
              </w:rPr>
            </w:pPr>
            <w:r w:rsidRPr="0024540A">
              <w:rPr>
                <w:rFonts w:ascii="Times New Roman" w:hAnsi="Times New Roman" w:cs="Times New Roman"/>
                <w:sz w:val="18"/>
                <w:szCs w:val="18"/>
                <w:lang w:val="en-CA"/>
              </w:rPr>
              <w:t xml:space="preserve">Model </w:t>
            </w:r>
          </w:p>
        </w:tc>
        <w:tc>
          <w:tcPr>
            <w:tcW w:w="848" w:type="pct"/>
            <w:tcBorders>
              <w:top w:val="single" w:sz="4" w:space="0" w:color="auto"/>
              <w:bottom w:val="single" w:sz="4" w:space="0" w:color="auto"/>
            </w:tcBorders>
          </w:tcPr>
          <w:p w14:paraId="483C43C4"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Type of program</w:t>
            </w:r>
          </w:p>
        </w:tc>
        <w:tc>
          <w:tcPr>
            <w:tcW w:w="503" w:type="pct"/>
            <w:tcBorders>
              <w:top w:val="single" w:sz="4" w:space="0" w:color="auto"/>
              <w:bottom w:val="single" w:sz="4" w:space="0" w:color="auto"/>
            </w:tcBorders>
          </w:tcPr>
          <w:p w14:paraId="4B00857A" w14:textId="77777777" w:rsidR="00A530E2" w:rsidRPr="0024540A" w:rsidRDefault="00A530E2" w:rsidP="0024540A">
            <w:pPr>
              <w:spacing w:after="0"/>
              <w:jc w:val="center"/>
              <w:rPr>
                <w:rFonts w:ascii="Times New Roman" w:hAnsi="Times New Roman" w:cs="Times New Roman"/>
                <w:sz w:val="18"/>
                <w:szCs w:val="18"/>
                <w:lang w:val="en-CA"/>
              </w:rPr>
            </w:pPr>
            <w:r w:rsidRPr="0024540A">
              <w:rPr>
                <w:rFonts w:ascii="Times New Roman" w:hAnsi="Times New Roman" w:cs="Times New Roman"/>
                <w:sz w:val="18"/>
                <w:szCs w:val="18"/>
                <w:lang w:val="en-CA"/>
              </w:rPr>
              <w:t>Mean target loading</w:t>
            </w:r>
          </w:p>
        </w:tc>
        <w:tc>
          <w:tcPr>
            <w:tcW w:w="503" w:type="pct"/>
            <w:tcBorders>
              <w:top w:val="single" w:sz="4" w:space="0" w:color="auto"/>
              <w:bottom w:val="single" w:sz="4" w:space="0" w:color="auto"/>
            </w:tcBorders>
          </w:tcPr>
          <w:p w14:paraId="6E0D79E7" w14:textId="77777777" w:rsidR="00A530E2" w:rsidRPr="0024540A" w:rsidRDefault="00A530E2" w:rsidP="0024540A">
            <w:pPr>
              <w:spacing w:after="0"/>
              <w:jc w:val="center"/>
              <w:rPr>
                <w:rFonts w:ascii="Times New Roman" w:hAnsi="Times New Roman" w:cs="Times New Roman"/>
                <w:sz w:val="18"/>
                <w:szCs w:val="18"/>
                <w:lang w:val="en-CA"/>
              </w:rPr>
            </w:pPr>
            <w:r w:rsidRPr="0024540A">
              <w:rPr>
                <w:rFonts w:ascii="Times New Roman" w:hAnsi="Times New Roman" w:cs="Times New Roman"/>
                <w:sz w:val="18"/>
                <w:szCs w:val="18"/>
                <w:lang w:val="en-CA"/>
              </w:rPr>
              <w:t>SD target loading</w:t>
            </w:r>
          </w:p>
        </w:tc>
        <w:tc>
          <w:tcPr>
            <w:tcW w:w="569" w:type="pct"/>
            <w:tcBorders>
              <w:top w:val="single" w:sz="4" w:space="0" w:color="auto"/>
              <w:bottom w:val="single" w:sz="4" w:space="0" w:color="auto"/>
            </w:tcBorders>
          </w:tcPr>
          <w:p w14:paraId="160A71EE" w14:textId="77777777" w:rsidR="00A530E2" w:rsidRPr="0024540A" w:rsidRDefault="00A530E2" w:rsidP="0024540A">
            <w:pPr>
              <w:spacing w:after="0"/>
              <w:jc w:val="center"/>
              <w:rPr>
                <w:rFonts w:ascii="Times New Roman" w:hAnsi="Times New Roman" w:cs="Times New Roman"/>
                <w:sz w:val="18"/>
                <w:szCs w:val="18"/>
                <w:lang w:val="en-CA"/>
              </w:rPr>
            </w:pPr>
            <w:r w:rsidRPr="0024540A">
              <w:rPr>
                <w:rFonts w:ascii="Times New Roman" w:hAnsi="Times New Roman" w:cs="Times New Roman"/>
                <w:sz w:val="18"/>
                <w:szCs w:val="18"/>
                <w:lang w:val="en-CA"/>
              </w:rPr>
              <w:t>Range target loading</w:t>
            </w:r>
          </w:p>
        </w:tc>
        <w:tc>
          <w:tcPr>
            <w:tcW w:w="770" w:type="pct"/>
            <w:tcBorders>
              <w:top w:val="single" w:sz="4" w:space="0" w:color="auto"/>
              <w:bottom w:val="single" w:sz="4" w:space="0" w:color="auto"/>
            </w:tcBorders>
          </w:tcPr>
          <w:p w14:paraId="29C1773A" w14:textId="7E7DAEEE" w:rsidR="00A530E2" w:rsidRPr="0024540A" w:rsidRDefault="00DA0535" w:rsidP="0024540A">
            <w:pPr>
              <w:spacing w:after="0"/>
              <w:jc w:val="center"/>
              <w:rPr>
                <w:rFonts w:ascii="Times New Roman" w:hAnsi="Times New Roman" w:cs="Times New Roman"/>
                <w:sz w:val="18"/>
                <w:szCs w:val="18"/>
                <w:lang w:val="en-CA"/>
              </w:rPr>
            </w:pPr>
            <w:r w:rsidRPr="0024540A">
              <w:rPr>
                <w:rFonts w:ascii="Symbol" w:hAnsi="Symbol" w:cs="Times New Roman"/>
                <w:sz w:val="16"/>
                <w:szCs w:val="18"/>
                <w:lang w:val="en-CA"/>
              </w:rPr>
              <w:t></w:t>
            </w:r>
            <w:r w:rsidRPr="0024540A">
              <w:rPr>
                <w:rFonts w:ascii="Times New Roman" w:hAnsi="Times New Roman" w:cs="Times New Roman"/>
                <w:sz w:val="16"/>
                <w:szCs w:val="18"/>
                <w:lang w:val="en-CA"/>
              </w:rPr>
              <w:t xml:space="preserve"> </w:t>
            </w:r>
            <w:r w:rsidR="00A530E2" w:rsidRPr="0024540A">
              <w:rPr>
                <w:rFonts w:ascii="Times New Roman" w:hAnsi="Times New Roman" w:cs="Times New Roman"/>
                <w:sz w:val="18"/>
                <w:szCs w:val="18"/>
                <w:lang w:val="en-CA"/>
              </w:rPr>
              <w:t>predict. program investigative</w:t>
            </w:r>
          </w:p>
        </w:tc>
        <w:tc>
          <w:tcPr>
            <w:tcW w:w="552" w:type="pct"/>
            <w:tcBorders>
              <w:top w:val="single" w:sz="4" w:space="0" w:color="auto"/>
              <w:bottom w:val="single" w:sz="4" w:space="0" w:color="auto"/>
            </w:tcBorders>
          </w:tcPr>
          <w:p w14:paraId="7E07B5A5" w14:textId="36ACCAA3" w:rsidR="00A530E2" w:rsidRPr="0024540A" w:rsidRDefault="00DA0535" w:rsidP="0024540A">
            <w:pPr>
              <w:spacing w:after="0"/>
              <w:jc w:val="center"/>
              <w:rPr>
                <w:rFonts w:ascii="Times New Roman" w:hAnsi="Times New Roman" w:cs="Times New Roman"/>
                <w:sz w:val="18"/>
                <w:szCs w:val="18"/>
                <w:lang w:val="en-CA"/>
              </w:rPr>
            </w:pPr>
            <w:r w:rsidRPr="0024540A">
              <w:rPr>
                <w:rFonts w:ascii="Symbol" w:hAnsi="Symbol" w:cs="Times New Roman"/>
                <w:sz w:val="16"/>
                <w:szCs w:val="18"/>
                <w:lang w:val="en-CA"/>
              </w:rPr>
              <w:t></w:t>
            </w:r>
            <w:r w:rsidRPr="0024540A">
              <w:rPr>
                <w:rFonts w:ascii="Times New Roman" w:hAnsi="Times New Roman" w:cs="Times New Roman"/>
                <w:sz w:val="16"/>
                <w:szCs w:val="18"/>
                <w:lang w:val="en-CA"/>
              </w:rPr>
              <w:t xml:space="preserve"> </w:t>
            </w:r>
            <w:r w:rsidR="00A530E2" w:rsidRPr="0024540A">
              <w:rPr>
                <w:rFonts w:ascii="Times New Roman" w:hAnsi="Times New Roman" w:cs="Times New Roman"/>
                <w:sz w:val="18"/>
                <w:szCs w:val="18"/>
                <w:lang w:val="en-CA"/>
              </w:rPr>
              <w:t>predict. program artistic</w:t>
            </w:r>
          </w:p>
        </w:tc>
        <w:tc>
          <w:tcPr>
            <w:tcW w:w="584" w:type="pct"/>
            <w:tcBorders>
              <w:top w:val="single" w:sz="4" w:space="0" w:color="auto"/>
              <w:bottom w:val="single" w:sz="4" w:space="0" w:color="auto"/>
            </w:tcBorders>
          </w:tcPr>
          <w:p w14:paraId="08D08962" w14:textId="1DE69187" w:rsidR="00A530E2" w:rsidRPr="0024540A" w:rsidRDefault="00DA0535" w:rsidP="0024540A">
            <w:pPr>
              <w:spacing w:after="0"/>
              <w:jc w:val="center"/>
              <w:rPr>
                <w:rFonts w:ascii="Times New Roman" w:hAnsi="Times New Roman" w:cs="Times New Roman"/>
                <w:sz w:val="18"/>
                <w:szCs w:val="18"/>
                <w:lang w:val="en-CA"/>
              </w:rPr>
            </w:pPr>
            <w:r w:rsidRPr="0024540A">
              <w:rPr>
                <w:rFonts w:ascii="Symbol" w:hAnsi="Symbol" w:cs="Times New Roman"/>
                <w:sz w:val="16"/>
                <w:szCs w:val="18"/>
                <w:lang w:val="en-CA"/>
              </w:rPr>
              <w:t></w:t>
            </w:r>
            <w:r w:rsidRPr="0024540A">
              <w:rPr>
                <w:rFonts w:ascii="Times New Roman" w:hAnsi="Times New Roman" w:cs="Times New Roman"/>
                <w:sz w:val="16"/>
                <w:szCs w:val="18"/>
                <w:lang w:val="en-CA"/>
              </w:rPr>
              <w:t xml:space="preserve"> </w:t>
            </w:r>
            <w:r w:rsidR="00A530E2" w:rsidRPr="0024540A">
              <w:rPr>
                <w:rFonts w:ascii="Times New Roman" w:hAnsi="Times New Roman" w:cs="Times New Roman"/>
                <w:sz w:val="18"/>
                <w:szCs w:val="18"/>
                <w:lang w:val="en-CA"/>
              </w:rPr>
              <w:t>predict. program. social</w:t>
            </w:r>
          </w:p>
        </w:tc>
      </w:tr>
      <w:tr w:rsidR="00A530E2" w:rsidRPr="0024540A" w14:paraId="4364AD9D" w14:textId="77777777" w:rsidTr="00FD5F1B">
        <w:tc>
          <w:tcPr>
            <w:tcW w:w="671" w:type="pct"/>
            <w:tcBorders>
              <w:top w:val="single" w:sz="4" w:space="0" w:color="auto"/>
            </w:tcBorders>
          </w:tcPr>
          <w:p w14:paraId="1E500506" w14:textId="77777777" w:rsidR="00A530E2" w:rsidRPr="0024540A" w:rsidRDefault="00A530E2" w:rsidP="0024540A">
            <w:pPr>
              <w:spacing w:after="0"/>
              <w:rPr>
                <w:rFonts w:ascii="Times New Roman" w:hAnsi="Times New Roman" w:cs="Times New Roman"/>
                <w:b/>
                <w:sz w:val="18"/>
                <w:szCs w:val="18"/>
                <w:lang w:val="en-CA"/>
              </w:rPr>
            </w:pPr>
          </w:p>
        </w:tc>
        <w:tc>
          <w:tcPr>
            <w:tcW w:w="848" w:type="pct"/>
            <w:tcBorders>
              <w:top w:val="single" w:sz="4" w:space="0" w:color="auto"/>
            </w:tcBorders>
          </w:tcPr>
          <w:p w14:paraId="7EDD7BBC" w14:textId="77777777" w:rsidR="00A530E2" w:rsidRPr="0024540A" w:rsidRDefault="00A530E2" w:rsidP="0024540A">
            <w:pPr>
              <w:spacing w:after="0"/>
              <w:rPr>
                <w:rFonts w:ascii="Times New Roman" w:hAnsi="Times New Roman" w:cs="Times New Roman"/>
                <w:b/>
                <w:sz w:val="18"/>
                <w:szCs w:val="18"/>
                <w:lang w:val="en-CA"/>
              </w:rPr>
            </w:pPr>
            <w:r w:rsidRPr="0024540A">
              <w:rPr>
                <w:rFonts w:ascii="Times New Roman" w:hAnsi="Times New Roman" w:cs="Times New Roman"/>
                <w:b/>
                <w:sz w:val="18"/>
                <w:szCs w:val="18"/>
                <w:lang w:val="en-CA"/>
              </w:rPr>
              <w:t>Realistic</w:t>
            </w:r>
          </w:p>
        </w:tc>
        <w:tc>
          <w:tcPr>
            <w:tcW w:w="503" w:type="pct"/>
            <w:tcBorders>
              <w:top w:val="single" w:sz="4" w:space="0" w:color="auto"/>
            </w:tcBorders>
          </w:tcPr>
          <w:p w14:paraId="11E0E338" w14:textId="77777777" w:rsidR="00A530E2" w:rsidRPr="0024540A" w:rsidRDefault="00A530E2" w:rsidP="0024540A">
            <w:pPr>
              <w:spacing w:after="0"/>
              <w:jc w:val="center"/>
              <w:rPr>
                <w:rFonts w:ascii="Times New Roman" w:hAnsi="Times New Roman" w:cs="Times New Roman"/>
                <w:sz w:val="18"/>
                <w:szCs w:val="18"/>
                <w:lang w:val="en-CA"/>
              </w:rPr>
            </w:pPr>
          </w:p>
        </w:tc>
        <w:tc>
          <w:tcPr>
            <w:tcW w:w="503" w:type="pct"/>
            <w:tcBorders>
              <w:top w:val="single" w:sz="4" w:space="0" w:color="auto"/>
            </w:tcBorders>
          </w:tcPr>
          <w:p w14:paraId="7B79A1FF" w14:textId="77777777" w:rsidR="00A530E2" w:rsidRPr="0024540A" w:rsidRDefault="00A530E2" w:rsidP="0024540A">
            <w:pPr>
              <w:spacing w:after="0"/>
              <w:jc w:val="center"/>
              <w:rPr>
                <w:rFonts w:ascii="Times New Roman" w:hAnsi="Times New Roman" w:cs="Times New Roman"/>
                <w:sz w:val="18"/>
                <w:szCs w:val="18"/>
                <w:lang w:val="en-CA"/>
              </w:rPr>
            </w:pPr>
          </w:p>
        </w:tc>
        <w:tc>
          <w:tcPr>
            <w:tcW w:w="569" w:type="pct"/>
            <w:tcBorders>
              <w:top w:val="single" w:sz="4" w:space="0" w:color="auto"/>
            </w:tcBorders>
          </w:tcPr>
          <w:p w14:paraId="0448BEDC" w14:textId="77777777" w:rsidR="00A530E2" w:rsidRPr="0024540A" w:rsidRDefault="00A530E2" w:rsidP="0024540A">
            <w:pPr>
              <w:spacing w:after="0"/>
              <w:jc w:val="center"/>
              <w:rPr>
                <w:rFonts w:ascii="Times New Roman" w:hAnsi="Times New Roman" w:cs="Times New Roman"/>
                <w:sz w:val="18"/>
                <w:szCs w:val="18"/>
                <w:lang w:val="en-CA"/>
              </w:rPr>
            </w:pPr>
          </w:p>
        </w:tc>
        <w:tc>
          <w:tcPr>
            <w:tcW w:w="770" w:type="pct"/>
            <w:tcBorders>
              <w:top w:val="single" w:sz="4" w:space="0" w:color="auto"/>
            </w:tcBorders>
          </w:tcPr>
          <w:p w14:paraId="75CE9DEA" w14:textId="77777777" w:rsidR="00A530E2" w:rsidRPr="0024540A" w:rsidRDefault="00A530E2" w:rsidP="0024540A">
            <w:pPr>
              <w:spacing w:after="0"/>
              <w:jc w:val="center"/>
              <w:rPr>
                <w:rFonts w:ascii="Times New Roman" w:hAnsi="Times New Roman" w:cs="Times New Roman"/>
                <w:sz w:val="18"/>
                <w:szCs w:val="18"/>
                <w:lang w:val="en-CA"/>
              </w:rPr>
            </w:pPr>
          </w:p>
        </w:tc>
        <w:tc>
          <w:tcPr>
            <w:tcW w:w="552" w:type="pct"/>
            <w:tcBorders>
              <w:top w:val="single" w:sz="4" w:space="0" w:color="auto"/>
            </w:tcBorders>
          </w:tcPr>
          <w:p w14:paraId="128D095B" w14:textId="77777777" w:rsidR="00A530E2" w:rsidRPr="0024540A" w:rsidRDefault="00A530E2" w:rsidP="0024540A">
            <w:pPr>
              <w:spacing w:after="0"/>
              <w:jc w:val="center"/>
              <w:rPr>
                <w:rFonts w:ascii="Times New Roman" w:hAnsi="Times New Roman" w:cs="Times New Roman"/>
                <w:sz w:val="18"/>
                <w:szCs w:val="18"/>
                <w:lang w:val="en-CA"/>
              </w:rPr>
            </w:pPr>
          </w:p>
        </w:tc>
        <w:tc>
          <w:tcPr>
            <w:tcW w:w="584" w:type="pct"/>
            <w:tcBorders>
              <w:top w:val="single" w:sz="4" w:space="0" w:color="auto"/>
            </w:tcBorders>
          </w:tcPr>
          <w:p w14:paraId="47AC9889" w14:textId="77777777" w:rsidR="00A530E2" w:rsidRPr="0024540A" w:rsidRDefault="00A530E2" w:rsidP="0024540A">
            <w:pPr>
              <w:spacing w:after="0"/>
              <w:jc w:val="center"/>
              <w:rPr>
                <w:rFonts w:ascii="Times New Roman" w:hAnsi="Times New Roman" w:cs="Times New Roman"/>
                <w:sz w:val="18"/>
                <w:szCs w:val="18"/>
                <w:lang w:val="en-CA"/>
              </w:rPr>
            </w:pPr>
          </w:p>
        </w:tc>
      </w:tr>
      <w:tr w:rsidR="00A530E2" w:rsidRPr="0024540A" w14:paraId="426718BA" w14:textId="77777777" w:rsidTr="00FD5F1B">
        <w:tc>
          <w:tcPr>
            <w:tcW w:w="671" w:type="pct"/>
          </w:tcPr>
          <w:p w14:paraId="086544D1" w14:textId="1A33E4DC" w:rsidR="00A530E2" w:rsidRPr="0024540A" w:rsidRDefault="00A530E2" w:rsidP="00C92A32">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 xml:space="preserve">Model </w:t>
            </w:r>
            <w:r w:rsidR="00C92A32">
              <w:rPr>
                <w:rFonts w:ascii="Times New Roman" w:hAnsi="Times New Roman" w:cs="Times New Roman"/>
                <w:sz w:val="18"/>
                <w:szCs w:val="18"/>
                <w:lang w:val="en-CA"/>
              </w:rPr>
              <w:t>S</w:t>
            </w:r>
            <w:r w:rsidR="00E836E9">
              <w:rPr>
                <w:rFonts w:ascii="Times New Roman" w:hAnsi="Times New Roman" w:cs="Times New Roman"/>
                <w:sz w:val="18"/>
                <w:szCs w:val="18"/>
                <w:lang w:val="en-CA"/>
              </w:rPr>
              <w:t>3</w:t>
            </w:r>
            <w:r w:rsidR="00C92A32">
              <w:rPr>
                <w:rFonts w:ascii="Times New Roman" w:hAnsi="Times New Roman" w:cs="Times New Roman"/>
                <w:sz w:val="18"/>
                <w:szCs w:val="18"/>
                <w:lang w:val="en-CA"/>
              </w:rPr>
              <w:t>r</w:t>
            </w:r>
          </w:p>
        </w:tc>
        <w:tc>
          <w:tcPr>
            <w:tcW w:w="848" w:type="pct"/>
          </w:tcPr>
          <w:p w14:paraId="300DC52B"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Intrinsic</w:t>
            </w:r>
          </w:p>
        </w:tc>
        <w:tc>
          <w:tcPr>
            <w:tcW w:w="503" w:type="pct"/>
            <w:vAlign w:val="bottom"/>
          </w:tcPr>
          <w:p w14:paraId="1B51C1CA"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0.85</w:t>
            </w:r>
          </w:p>
        </w:tc>
        <w:tc>
          <w:tcPr>
            <w:tcW w:w="503" w:type="pct"/>
            <w:vAlign w:val="bottom"/>
          </w:tcPr>
          <w:p w14:paraId="2A841A95"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0.06</w:t>
            </w:r>
          </w:p>
        </w:tc>
        <w:tc>
          <w:tcPr>
            <w:tcW w:w="569" w:type="pct"/>
            <w:vAlign w:val="bottom"/>
          </w:tcPr>
          <w:p w14:paraId="28FC8273"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0.77-.91</w:t>
            </w:r>
          </w:p>
        </w:tc>
        <w:tc>
          <w:tcPr>
            <w:tcW w:w="770" w:type="pct"/>
            <w:vAlign w:val="bottom"/>
          </w:tcPr>
          <w:p w14:paraId="7A2531B7"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.17*</w:t>
            </w:r>
          </w:p>
        </w:tc>
        <w:tc>
          <w:tcPr>
            <w:tcW w:w="552" w:type="pct"/>
            <w:vAlign w:val="bottom"/>
          </w:tcPr>
          <w:p w14:paraId="7FF145AB"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-.26*</w:t>
            </w:r>
          </w:p>
        </w:tc>
        <w:tc>
          <w:tcPr>
            <w:tcW w:w="584" w:type="pct"/>
            <w:vAlign w:val="bottom"/>
          </w:tcPr>
          <w:p w14:paraId="660AABA0"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-.05</w:t>
            </w:r>
          </w:p>
        </w:tc>
      </w:tr>
      <w:tr w:rsidR="00A530E2" w:rsidRPr="0024540A" w14:paraId="7C3D2EE3" w14:textId="77777777" w:rsidTr="00FD5F1B">
        <w:tc>
          <w:tcPr>
            <w:tcW w:w="671" w:type="pct"/>
          </w:tcPr>
          <w:p w14:paraId="082C7E3A"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2DF324B4"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Identified</w:t>
            </w:r>
          </w:p>
        </w:tc>
        <w:tc>
          <w:tcPr>
            <w:tcW w:w="503" w:type="pct"/>
            <w:vAlign w:val="bottom"/>
          </w:tcPr>
          <w:p w14:paraId="63D3D89E"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0.86</w:t>
            </w:r>
          </w:p>
        </w:tc>
        <w:tc>
          <w:tcPr>
            <w:tcW w:w="503" w:type="pct"/>
            <w:vAlign w:val="bottom"/>
          </w:tcPr>
          <w:p w14:paraId="512A0D53"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0.06</w:t>
            </w:r>
          </w:p>
        </w:tc>
        <w:tc>
          <w:tcPr>
            <w:tcW w:w="569" w:type="pct"/>
            <w:vAlign w:val="bottom"/>
          </w:tcPr>
          <w:p w14:paraId="554E0085"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0.78-.91</w:t>
            </w:r>
          </w:p>
        </w:tc>
        <w:tc>
          <w:tcPr>
            <w:tcW w:w="770" w:type="pct"/>
          </w:tcPr>
          <w:p w14:paraId="2C76C037" w14:textId="77777777" w:rsidR="00A530E2" w:rsidRPr="0024540A" w:rsidRDefault="00A530E2" w:rsidP="0024540A">
            <w:pPr>
              <w:tabs>
                <w:tab w:val="decimal" w:pos="345"/>
              </w:tabs>
              <w:spacing w:after="0"/>
              <w:jc w:val="center"/>
              <w:rPr>
                <w:rFonts w:ascii="Times New Roman" w:hAnsi="Times New Roman" w:cs="Times New Roman"/>
                <w:sz w:val="18"/>
                <w:szCs w:val="18"/>
                <w:lang w:val="en-CA"/>
              </w:rPr>
            </w:pPr>
            <w:r w:rsidRPr="0024540A">
              <w:rPr>
                <w:rFonts w:ascii="Times New Roman" w:hAnsi="Times New Roman" w:cs="Times New Roman"/>
                <w:sz w:val="18"/>
                <w:szCs w:val="18"/>
                <w:lang w:val="en-CA"/>
              </w:rPr>
              <w:t>.07</w:t>
            </w:r>
          </w:p>
        </w:tc>
        <w:tc>
          <w:tcPr>
            <w:tcW w:w="552" w:type="pct"/>
          </w:tcPr>
          <w:p w14:paraId="62B8C5E9" w14:textId="77777777" w:rsidR="00A530E2" w:rsidRPr="0024540A" w:rsidRDefault="00A530E2" w:rsidP="0024540A">
            <w:pPr>
              <w:tabs>
                <w:tab w:val="decimal" w:pos="265"/>
              </w:tabs>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.20</w:t>
            </w:r>
          </w:p>
        </w:tc>
        <w:tc>
          <w:tcPr>
            <w:tcW w:w="584" w:type="pct"/>
            <w:vAlign w:val="bottom"/>
          </w:tcPr>
          <w:p w14:paraId="658D63DE"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-.14</w:t>
            </w:r>
          </w:p>
        </w:tc>
      </w:tr>
      <w:tr w:rsidR="00A530E2" w:rsidRPr="0024540A" w14:paraId="3B260E43" w14:textId="77777777" w:rsidTr="00FD5F1B">
        <w:tc>
          <w:tcPr>
            <w:tcW w:w="671" w:type="pct"/>
          </w:tcPr>
          <w:p w14:paraId="523CA23D"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7B28EE06"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Introjected</w:t>
            </w:r>
          </w:p>
        </w:tc>
        <w:tc>
          <w:tcPr>
            <w:tcW w:w="503" w:type="pct"/>
            <w:vAlign w:val="bottom"/>
          </w:tcPr>
          <w:p w14:paraId="6C4063A6"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0.87</w:t>
            </w:r>
          </w:p>
        </w:tc>
        <w:tc>
          <w:tcPr>
            <w:tcW w:w="503" w:type="pct"/>
            <w:vAlign w:val="bottom"/>
          </w:tcPr>
          <w:p w14:paraId="7D3BC0BA"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0.06</w:t>
            </w:r>
          </w:p>
        </w:tc>
        <w:tc>
          <w:tcPr>
            <w:tcW w:w="569" w:type="pct"/>
            <w:vAlign w:val="bottom"/>
          </w:tcPr>
          <w:p w14:paraId="785D8F49"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0.82-.94</w:t>
            </w:r>
          </w:p>
        </w:tc>
        <w:tc>
          <w:tcPr>
            <w:tcW w:w="770" w:type="pct"/>
            <w:vAlign w:val="bottom"/>
          </w:tcPr>
          <w:p w14:paraId="384EDD21"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-.12*</w:t>
            </w:r>
          </w:p>
        </w:tc>
        <w:tc>
          <w:tcPr>
            <w:tcW w:w="552" w:type="pct"/>
            <w:vAlign w:val="bottom"/>
          </w:tcPr>
          <w:p w14:paraId="44860D56"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-.18*</w:t>
            </w:r>
          </w:p>
        </w:tc>
        <w:tc>
          <w:tcPr>
            <w:tcW w:w="584" w:type="pct"/>
            <w:vAlign w:val="bottom"/>
          </w:tcPr>
          <w:p w14:paraId="65BA679E"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.18*</w:t>
            </w:r>
          </w:p>
        </w:tc>
      </w:tr>
      <w:tr w:rsidR="00A530E2" w:rsidRPr="0024540A" w14:paraId="2FE2B5D6" w14:textId="77777777" w:rsidTr="00FD5F1B">
        <w:tc>
          <w:tcPr>
            <w:tcW w:w="671" w:type="pct"/>
          </w:tcPr>
          <w:p w14:paraId="3DFDEF77"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51D87AE0"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External</w:t>
            </w:r>
          </w:p>
        </w:tc>
        <w:tc>
          <w:tcPr>
            <w:tcW w:w="503" w:type="pct"/>
            <w:vAlign w:val="bottom"/>
          </w:tcPr>
          <w:p w14:paraId="78EECA9F"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0.84</w:t>
            </w:r>
          </w:p>
        </w:tc>
        <w:tc>
          <w:tcPr>
            <w:tcW w:w="503" w:type="pct"/>
            <w:vAlign w:val="bottom"/>
          </w:tcPr>
          <w:p w14:paraId="7BE04180"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0.09</w:t>
            </w:r>
          </w:p>
        </w:tc>
        <w:tc>
          <w:tcPr>
            <w:tcW w:w="569" w:type="pct"/>
            <w:vAlign w:val="bottom"/>
          </w:tcPr>
          <w:p w14:paraId="653DC28F"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0.76-.92</w:t>
            </w:r>
          </w:p>
        </w:tc>
        <w:tc>
          <w:tcPr>
            <w:tcW w:w="770" w:type="pct"/>
            <w:vAlign w:val="bottom"/>
          </w:tcPr>
          <w:p w14:paraId="0D5DD9EB"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.10</w:t>
            </w:r>
          </w:p>
        </w:tc>
        <w:tc>
          <w:tcPr>
            <w:tcW w:w="552" w:type="pct"/>
            <w:vAlign w:val="bottom"/>
          </w:tcPr>
          <w:p w14:paraId="647DCA69"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.04</w:t>
            </w:r>
          </w:p>
        </w:tc>
        <w:tc>
          <w:tcPr>
            <w:tcW w:w="584" w:type="pct"/>
            <w:vAlign w:val="bottom"/>
          </w:tcPr>
          <w:p w14:paraId="48CB0745"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-.10</w:t>
            </w:r>
          </w:p>
        </w:tc>
      </w:tr>
      <w:tr w:rsidR="00A530E2" w:rsidRPr="0024540A" w14:paraId="7FD22272" w14:textId="77777777" w:rsidTr="00FD5F1B">
        <w:tc>
          <w:tcPr>
            <w:tcW w:w="671" w:type="pct"/>
          </w:tcPr>
          <w:p w14:paraId="2766AF6E" w14:textId="77777777" w:rsidR="00A530E2" w:rsidRPr="0024540A" w:rsidRDefault="00A530E2" w:rsidP="0024540A">
            <w:pPr>
              <w:spacing w:after="0"/>
              <w:rPr>
                <w:rFonts w:ascii="Times New Roman" w:hAnsi="Times New Roman" w:cs="Times New Roman"/>
                <w:b/>
                <w:sz w:val="18"/>
                <w:szCs w:val="18"/>
                <w:lang w:val="en-CA"/>
              </w:rPr>
            </w:pPr>
          </w:p>
        </w:tc>
        <w:tc>
          <w:tcPr>
            <w:tcW w:w="848" w:type="pct"/>
          </w:tcPr>
          <w:p w14:paraId="2964DCE3" w14:textId="77777777" w:rsidR="00A530E2" w:rsidRPr="0024540A" w:rsidRDefault="00A530E2" w:rsidP="0024540A">
            <w:pPr>
              <w:spacing w:after="0"/>
              <w:rPr>
                <w:rFonts w:ascii="Times New Roman" w:hAnsi="Times New Roman" w:cs="Times New Roman"/>
                <w:b/>
                <w:sz w:val="18"/>
                <w:szCs w:val="18"/>
                <w:lang w:val="en-CA"/>
              </w:rPr>
            </w:pPr>
            <w:r w:rsidRPr="0024540A">
              <w:rPr>
                <w:rFonts w:ascii="Times New Roman" w:hAnsi="Times New Roman" w:cs="Times New Roman"/>
                <w:b/>
                <w:sz w:val="18"/>
                <w:szCs w:val="18"/>
                <w:lang w:val="en-CA"/>
              </w:rPr>
              <w:t>Investigative</w:t>
            </w:r>
          </w:p>
        </w:tc>
        <w:tc>
          <w:tcPr>
            <w:tcW w:w="503" w:type="pct"/>
            <w:vAlign w:val="bottom"/>
          </w:tcPr>
          <w:p w14:paraId="1D7AC6B6"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503" w:type="pct"/>
            <w:vAlign w:val="bottom"/>
          </w:tcPr>
          <w:p w14:paraId="0A25EA38"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569" w:type="pct"/>
            <w:vAlign w:val="bottom"/>
          </w:tcPr>
          <w:p w14:paraId="6B971F5D"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770" w:type="pct"/>
          </w:tcPr>
          <w:p w14:paraId="1F9B1565"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p>
        </w:tc>
        <w:tc>
          <w:tcPr>
            <w:tcW w:w="552" w:type="pct"/>
          </w:tcPr>
          <w:p w14:paraId="1B9078AB"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p>
        </w:tc>
        <w:tc>
          <w:tcPr>
            <w:tcW w:w="584" w:type="pct"/>
            <w:vAlign w:val="bottom"/>
          </w:tcPr>
          <w:p w14:paraId="1071FBB6"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p>
        </w:tc>
      </w:tr>
      <w:tr w:rsidR="00A530E2" w:rsidRPr="0024540A" w14:paraId="6BF6E7E9" w14:textId="77777777" w:rsidTr="00FD5F1B">
        <w:tc>
          <w:tcPr>
            <w:tcW w:w="671" w:type="pct"/>
          </w:tcPr>
          <w:p w14:paraId="3B806B7F" w14:textId="402CFD78" w:rsidR="00A530E2" w:rsidRPr="0024540A" w:rsidRDefault="00A530E2" w:rsidP="00C92A32">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 xml:space="preserve">Model </w:t>
            </w:r>
            <w:r w:rsidR="00C92A32">
              <w:rPr>
                <w:rFonts w:ascii="Times New Roman" w:hAnsi="Times New Roman" w:cs="Times New Roman"/>
                <w:sz w:val="18"/>
                <w:szCs w:val="18"/>
                <w:lang w:val="en-CA"/>
              </w:rPr>
              <w:t>S</w:t>
            </w:r>
            <w:r w:rsidR="00E836E9">
              <w:rPr>
                <w:rFonts w:ascii="Times New Roman" w:hAnsi="Times New Roman" w:cs="Times New Roman"/>
                <w:sz w:val="18"/>
                <w:szCs w:val="18"/>
                <w:lang w:val="en-CA"/>
              </w:rPr>
              <w:t>3</w:t>
            </w:r>
            <w:r w:rsidR="00C92A32">
              <w:rPr>
                <w:rFonts w:ascii="Times New Roman" w:hAnsi="Times New Roman" w:cs="Times New Roman"/>
                <w:sz w:val="18"/>
                <w:szCs w:val="18"/>
                <w:lang w:val="en-CA"/>
              </w:rPr>
              <w:t>i</w:t>
            </w:r>
          </w:p>
        </w:tc>
        <w:tc>
          <w:tcPr>
            <w:tcW w:w="848" w:type="pct"/>
          </w:tcPr>
          <w:p w14:paraId="48A8B92F"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Intrinsic</w:t>
            </w:r>
          </w:p>
        </w:tc>
        <w:tc>
          <w:tcPr>
            <w:tcW w:w="503" w:type="pct"/>
            <w:vAlign w:val="bottom"/>
          </w:tcPr>
          <w:p w14:paraId="0BD515F2"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0.82</w:t>
            </w:r>
          </w:p>
        </w:tc>
        <w:tc>
          <w:tcPr>
            <w:tcW w:w="503" w:type="pct"/>
            <w:vAlign w:val="bottom"/>
          </w:tcPr>
          <w:p w14:paraId="08B79E8A"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0.05</w:t>
            </w:r>
          </w:p>
        </w:tc>
        <w:tc>
          <w:tcPr>
            <w:tcW w:w="569" w:type="pct"/>
            <w:vAlign w:val="bottom"/>
          </w:tcPr>
          <w:p w14:paraId="0749BB66"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0.77-.88</w:t>
            </w:r>
          </w:p>
        </w:tc>
        <w:tc>
          <w:tcPr>
            <w:tcW w:w="770" w:type="pct"/>
            <w:vAlign w:val="bottom"/>
          </w:tcPr>
          <w:p w14:paraId="32A6F26D" w14:textId="77777777" w:rsidR="00A530E2" w:rsidRPr="0024540A" w:rsidRDefault="00A530E2" w:rsidP="0024540A">
            <w:pPr>
              <w:tabs>
                <w:tab w:val="decimal" w:pos="345"/>
              </w:tabs>
              <w:spacing w:after="0"/>
              <w:jc w:val="center"/>
              <w:rPr>
                <w:rFonts w:ascii="Times New Roman" w:hAnsi="Times New Roman" w:cs="Times New Roman"/>
                <w:b/>
                <w:sz w:val="18"/>
                <w:szCs w:val="18"/>
                <w:lang w:val="en-CA"/>
              </w:rPr>
            </w:pPr>
            <w:r w:rsidRPr="0024540A">
              <w:rPr>
                <w:rFonts w:ascii="Times New Roman" w:hAnsi="Times New Roman" w:cs="Times New Roman"/>
                <w:b/>
                <w:sz w:val="18"/>
                <w:szCs w:val="18"/>
                <w:lang w:val="en-CA"/>
              </w:rPr>
              <w:t>.22*</w:t>
            </w:r>
          </w:p>
        </w:tc>
        <w:tc>
          <w:tcPr>
            <w:tcW w:w="552" w:type="pct"/>
            <w:vAlign w:val="bottom"/>
          </w:tcPr>
          <w:p w14:paraId="49AF062E" w14:textId="77777777" w:rsidR="00A530E2" w:rsidRPr="0024540A" w:rsidRDefault="00A530E2" w:rsidP="0024540A">
            <w:pPr>
              <w:tabs>
                <w:tab w:val="decimal" w:pos="265"/>
              </w:tabs>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-.38*</w:t>
            </w:r>
          </w:p>
        </w:tc>
        <w:tc>
          <w:tcPr>
            <w:tcW w:w="584" w:type="pct"/>
          </w:tcPr>
          <w:p w14:paraId="5A8CF098" w14:textId="77777777" w:rsidR="00A530E2" w:rsidRPr="0024540A" w:rsidRDefault="00A530E2" w:rsidP="0024540A">
            <w:pPr>
              <w:tabs>
                <w:tab w:val="decimal" w:pos="368"/>
              </w:tabs>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-.11</w:t>
            </w:r>
          </w:p>
        </w:tc>
      </w:tr>
      <w:tr w:rsidR="00A530E2" w:rsidRPr="0024540A" w14:paraId="5DAFFE21" w14:textId="77777777" w:rsidTr="00FD5F1B">
        <w:tc>
          <w:tcPr>
            <w:tcW w:w="671" w:type="pct"/>
          </w:tcPr>
          <w:p w14:paraId="7A2BB6AC"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7A0BED60"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Identified</w:t>
            </w:r>
          </w:p>
        </w:tc>
        <w:tc>
          <w:tcPr>
            <w:tcW w:w="503" w:type="pct"/>
            <w:vAlign w:val="bottom"/>
          </w:tcPr>
          <w:p w14:paraId="369E76AF"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0.82</w:t>
            </w:r>
          </w:p>
        </w:tc>
        <w:tc>
          <w:tcPr>
            <w:tcW w:w="503" w:type="pct"/>
            <w:vAlign w:val="bottom"/>
          </w:tcPr>
          <w:p w14:paraId="783BE652"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0.02</w:t>
            </w:r>
          </w:p>
        </w:tc>
        <w:tc>
          <w:tcPr>
            <w:tcW w:w="569" w:type="pct"/>
            <w:vAlign w:val="bottom"/>
          </w:tcPr>
          <w:p w14:paraId="2CFFD452"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0.80-.85</w:t>
            </w:r>
          </w:p>
        </w:tc>
        <w:tc>
          <w:tcPr>
            <w:tcW w:w="770" w:type="pct"/>
            <w:vAlign w:val="bottom"/>
          </w:tcPr>
          <w:p w14:paraId="6D81236E" w14:textId="77777777" w:rsidR="00A530E2" w:rsidRPr="0024540A" w:rsidRDefault="00A530E2" w:rsidP="0024540A">
            <w:pPr>
              <w:tabs>
                <w:tab w:val="decimal" w:pos="345"/>
              </w:tabs>
              <w:spacing w:after="0"/>
              <w:jc w:val="center"/>
              <w:rPr>
                <w:rFonts w:ascii="Times New Roman" w:hAnsi="Times New Roman" w:cs="Times New Roman"/>
                <w:b/>
                <w:color w:val="000000"/>
                <w:sz w:val="18"/>
                <w:szCs w:val="18"/>
                <w:lang w:val="en-CA"/>
              </w:rPr>
            </w:pPr>
            <w:r w:rsidRPr="0024540A">
              <w:rPr>
                <w:rFonts w:ascii="Times New Roman" w:hAnsi="Times New Roman" w:cs="Times New Roman"/>
                <w:b/>
                <w:color w:val="000000"/>
                <w:sz w:val="18"/>
                <w:szCs w:val="18"/>
                <w:lang w:val="en-CA"/>
              </w:rPr>
              <w:t>.48*</w:t>
            </w:r>
          </w:p>
        </w:tc>
        <w:tc>
          <w:tcPr>
            <w:tcW w:w="552" w:type="pct"/>
            <w:vAlign w:val="bottom"/>
          </w:tcPr>
          <w:p w14:paraId="0E392468"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.15</w:t>
            </w:r>
          </w:p>
        </w:tc>
        <w:tc>
          <w:tcPr>
            <w:tcW w:w="584" w:type="pct"/>
            <w:vAlign w:val="bottom"/>
          </w:tcPr>
          <w:p w14:paraId="41365D8F"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-.45*</w:t>
            </w:r>
          </w:p>
        </w:tc>
      </w:tr>
      <w:tr w:rsidR="00A530E2" w:rsidRPr="0024540A" w14:paraId="63BEE522" w14:textId="77777777" w:rsidTr="00FD5F1B">
        <w:tc>
          <w:tcPr>
            <w:tcW w:w="671" w:type="pct"/>
          </w:tcPr>
          <w:p w14:paraId="43B52742"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17AFDEB4"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Introjected</w:t>
            </w:r>
          </w:p>
        </w:tc>
        <w:tc>
          <w:tcPr>
            <w:tcW w:w="503" w:type="pct"/>
            <w:vAlign w:val="bottom"/>
          </w:tcPr>
          <w:p w14:paraId="50FF5D0E"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0.85</w:t>
            </w:r>
          </w:p>
        </w:tc>
        <w:tc>
          <w:tcPr>
            <w:tcW w:w="503" w:type="pct"/>
            <w:vAlign w:val="bottom"/>
          </w:tcPr>
          <w:p w14:paraId="6FA1CEBB"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0.04</w:t>
            </w:r>
          </w:p>
        </w:tc>
        <w:tc>
          <w:tcPr>
            <w:tcW w:w="569" w:type="pct"/>
            <w:vAlign w:val="bottom"/>
          </w:tcPr>
          <w:p w14:paraId="2D84C44F"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0.82-.90</w:t>
            </w:r>
          </w:p>
        </w:tc>
        <w:tc>
          <w:tcPr>
            <w:tcW w:w="770" w:type="pct"/>
            <w:vAlign w:val="bottom"/>
          </w:tcPr>
          <w:p w14:paraId="596BE596" w14:textId="77777777" w:rsidR="00A530E2" w:rsidRPr="0024540A" w:rsidRDefault="00A530E2" w:rsidP="0024540A">
            <w:pPr>
              <w:tabs>
                <w:tab w:val="decimal" w:pos="345"/>
              </w:tabs>
              <w:spacing w:after="0"/>
              <w:jc w:val="center"/>
              <w:rPr>
                <w:rFonts w:ascii="Times New Roman" w:hAnsi="Times New Roman" w:cs="Times New Roman"/>
                <w:b/>
                <w:color w:val="000000"/>
                <w:sz w:val="18"/>
                <w:szCs w:val="18"/>
                <w:lang w:val="en-CA"/>
              </w:rPr>
            </w:pPr>
            <w:r w:rsidRPr="0024540A">
              <w:rPr>
                <w:rFonts w:ascii="Times New Roman" w:hAnsi="Times New Roman" w:cs="Times New Roman"/>
                <w:b/>
                <w:color w:val="000000"/>
                <w:sz w:val="18"/>
                <w:szCs w:val="18"/>
                <w:lang w:val="en-CA"/>
              </w:rPr>
              <w:t>-.06</w:t>
            </w:r>
          </w:p>
        </w:tc>
        <w:tc>
          <w:tcPr>
            <w:tcW w:w="552" w:type="pct"/>
            <w:vAlign w:val="bottom"/>
          </w:tcPr>
          <w:p w14:paraId="1B5391FF"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-.11</w:t>
            </w:r>
          </w:p>
        </w:tc>
        <w:tc>
          <w:tcPr>
            <w:tcW w:w="584" w:type="pct"/>
            <w:vAlign w:val="bottom"/>
          </w:tcPr>
          <w:p w14:paraId="7014A9B1"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.10*</w:t>
            </w:r>
          </w:p>
        </w:tc>
      </w:tr>
      <w:tr w:rsidR="00A530E2" w:rsidRPr="0024540A" w14:paraId="0282220F" w14:textId="77777777" w:rsidTr="00FD5F1B">
        <w:tc>
          <w:tcPr>
            <w:tcW w:w="671" w:type="pct"/>
          </w:tcPr>
          <w:p w14:paraId="2D6930AE"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377D4932"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External</w:t>
            </w:r>
          </w:p>
        </w:tc>
        <w:tc>
          <w:tcPr>
            <w:tcW w:w="503" w:type="pct"/>
            <w:vAlign w:val="bottom"/>
          </w:tcPr>
          <w:p w14:paraId="5C6DCFAA"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0.80</w:t>
            </w:r>
          </w:p>
        </w:tc>
        <w:tc>
          <w:tcPr>
            <w:tcW w:w="503" w:type="pct"/>
            <w:vAlign w:val="bottom"/>
          </w:tcPr>
          <w:p w14:paraId="7BC4980D"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0.04</w:t>
            </w:r>
          </w:p>
        </w:tc>
        <w:tc>
          <w:tcPr>
            <w:tcW w:w="569" w:type="pct"/>
            <w:vAlign w:val="bottom"/>
          </w:tcPr>
          <w:p w14:paraId="400A2F1F"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0.74-.84</w:t>
            </w:r>
          </w:p>
        </w:tc>
        <w:tc>
          <w:tcPr>
            <w:tcW w:w="770" w:type="pct"/>
            <w:vAlign w:val="bottom"/>
          </w:tcPr>
          <w:p w14:paraId="61BE909A" w14:textId="77777777" w:rsidR="00A530E2" w:rsidRPr="0024540A" w:rsidRDefault="00A530E2" w:rsidP="0024540A">
            <w:pPr>
              <w:tabs>
                <w:tab w:val="decimal" w:pos="345"/>
              </w:tabs>
              <w:spacing w:after="0"/>
              <w:jc w:val="center"/>
              <w:rPr>
                <w:rFonts w:ascii="Times New Roman" w:hAnsi="Times New Roman" w:cs="Times New Roman"/>
                <w:b/>
                <w:color w:val="000000"/>
                <w:sz w:val="18"/>
                <w:szCs w:val="18"/>
                <w:lang w:val="en-CA"/>
              </w:rPr>
            </w:pPr>
            <w:r w:rsidRPr="0024540A">
              <w:rPr>
                <w:rFonts w:ascii="Times New Roman" w:hAnsi="Times New Roman" w:cs="Times New Roman"/>
                <w:b/>
                <w:color w:val="000000"/>
                <w:sz w:val="18"/>
                <w:szCs w:val="18"/>
                <w:lang w:val="en-CA"/>
              </w:rPr>
              <w:t>.05</w:t>
            </w:r>
          </w:p>
        </w:tc>
        <w:tc>
          <w:tcPr>
            <w:tcW w:w="552" w:type="pct"/>
            <w:vAlign w:val="bottom"/>
          </w:tcPr>
          <w:p w14:paraId="66BE43B4"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-.06</w:t>
            </w:r>
          </w:p>
        </w:tc>
        <w:tc>
          <w:tcPr>
            <w:tcW w:w="584" w:type="pct"/>
            <w:vAlign w:val="bottom"/>
          </w:tcPr>
          <w:p w14:paraId="2C382F7A"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-.02</w:t>
            </w:r>
          </w:p>
        </w:tc>
      </w:tr>
      <w:tr w:rsidR="00A530E2" w:rsidRPr="0024540A" w14:paraId="4FFDCDC6" w14:textId="77777777" w:rsidTr="00FD5F1B">
        <w:tc>
          <w:tcPr>
            <w:tcW w:w="671" w:type="pct"/>
          </w:tcPr>
          <w:p w14:paraId="5561388B" w14:textId="77777777" w:rsidR="00A530E2" w:rsidRPr="0024540A" w:rsidRDefault="00A530E2" w:rsidP="0024540A">
            <w:pPr>
              <w:spacing w:after="0"/>
              <w:rPr>
                <w:rFonts w:ascii="Times New Roman" w:hAnsi="Times New Roman" w:cs="Times New Roman"/>
                <w:b/>
                <w:sz w:val="18"/>
                <w:szCs w:val="18"/>
                <w:lang w:val="en-CA"/>
              </w:rPr>
            </w:pPr>
          </w:p>
        </w:tc>
        <w:tc>
          <w:tcPr>
            <w:tcW w:w="848" w:type="pct"/>
          </w:tcPr>
          <w:p w14:paraId="0DC314F4" w14:textId="77777777" w:rsidR="00A530E2" w:rsidRPr="0024540A" w:rsidRDefault="00A530E2" w:rsidP="0024540A">
            <w:pPr>
              <w:spacing w:after="0"/>
              <w:rPr>
                <w:rFonts w:ascii="Times New Roman" w:hAnsi="Times New Roman" w:cs="Times New Roman"/>
                <w:b/>
                <w:sz w:val="18"/>
                <w:szCs w:val="18"/>
                <w:lang w:val="en-CA"/>
              </w:rPr>
            </w:pPr>
            <w:r w:rsidRPr="0024540A">
              <w:rPr>
                <w:rFonts w:ascii="Times New Roman" w:hAnsi="Times New Roman" w:cs="Times New Roman"/>
                <w:b/>
                <w:sz w:val="18"/>
                <w:szCs w:val="18"/>
                <w:lang w:val="en-CA"/>
              </w:rPr>
              <w:t>Artistic</w:t>
            </w:r>
          </w:p>
        </w:tc>
        <w:tc>
          <w:tcPr>
            <w:tcW w:w="503" w:type="pct"/>
            <w:vAlign w:val="bottom"/>
          </w:tcPr>
          <w:p w14:paraId="100780B4"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503" w:type="pct"/>
            <w:vAlign w:val="bottom"/>
          </w:tcPr>
          <w:p w14:paraId="0AE12561"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569" w:type="pct"/>
            <w:vAlign w:val="bottom"/>
          </w:tcPr>
          <w:p w14:paraId="7A639F40"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770" w:type="pct"/>
            <w:vAlign w:val="bottom"/>
          </w:tcPr>
          <w:p w14:paraId="5AE1501C"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p>
        </w:tc>
        <w:tc>
          <w:tcPr>
            <w:tcW w:w="552" w:type="pct"/>
            <w:vAlign w:val="bottom"/>
          </w:tcPr>
          <w:p w14:paraId="10CB37BD"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p>
        </w:tc>
        <w:tc>
          <w:tcPr>
            <w:tcW w:w="584" w:type="pct"/>
            <w:vAlign w:val="bottom"/>
          </w:tcPr>
          <w:p w14:paraId="5F2600E9"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p>
        </w:tc>
      </w:tr>
      <w:tr w:rsidR="00A530E2" w:rsidRPr="0024540A" w14:paraId="27001E6D" w14:textId="77777777" w:rsidTr="00FD5F1B">
        <w:tc>
          <w:tcPr>
            <w:tcW w:w="671" w:type="pct"/>
          </w:tcPr>
          <w:p w14:paraId="56CC0AAE" w14:textId="64BD08FF" w:rsidR="00A530E2" w:rsidRPr="0024540A" w:rsidRDefault="00A530E2" w:rsidP="00C92A32">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 xml:space="preserve">Model </w:t>
            </w:r>
            <w:r w:rsidR="00C92A32">
              <w:rPr>
                <w:rFonts w:ascii="Times New Roman" w:hAnsi="Times New Roman" w:cs="Times New Roman"/>
                <w:sz w:val="18"/>
                <w:szCs w:val="18"/>
                <w:lang w:val="en-CA"/>
              </w:rPr>
              <w:t>S</w:t>
            </w:r>
            <w:r w:rsidR="00E836E9">
              <w:rPr>
                <w:rFonts w:ascii="Times New Roman" w:hAnsi="Times New Roman" w:cs="Times New Roman"/>
                <w:sz w:val="18"/>
                <w:szCs w:val="18"/>
                <w:lang w:val="en-CA"/>
              </w:rPr>
              <w:t>3</w:t>
            </w:r>
            <w:r w:rsidR="00C92A32">
              <w:rPr>
                <w:rFonts w:ascii="Times New Roman" w:hAnsi="Times New Roman" w:cs="Times New Roman"/>
                <w:sz w:val="18"/>
                <w:szCs w:val="18"/>
                <w:lang w:val="en-CA"/>
              </w:rPr>
              <w:t>a</w:t>
            </w:r>
          </w:p>
        </w:tc>
        <w:tc>
          <w:tcPr>
            <w:tcW w:w="848" w:type="pct"/>
          </w:tcPr>
          <w:p w14:paraId="6CC2A8AC"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Intrinsic</w:t>
            </w:r>
          </w:p>
        </w:tc>
        <w:tc>
          <w:tcPr>
            <w:tcW w:w="503" w:type="pct"/>
            <w:vAlign w:val="bottom"/>
          </w:tcPr>
          <w:p w14:paraId="02CDCB2B"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0.69</w:t>
            </w:r>
          </w:p>
        </w:tc>
        <w:tc>
          <w:tcPr>
            <w:tcW w:w="503" w:type="pct"/>
            <w:vAlign w:val="bottom"/>
          </w:tcPr>
          <w:p w14:paraId="2BF7EDB0"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0.10</w:t>
            </w:r>
          </w:p>
        </w:tc>
        <w:tc>
          <w:tcPr>
            <w:tcW w:w="569" w:type="pct"/>
            <w:vAlign w:val="bottom"/>
          </w:tcPr>
          <w:p w14:paraId="61665433"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0.55-.78</w:t>
            </w:r>
          </w:p>
        </w:tc>
        <w:tc>
          <w:tcPr>
            <w:tcW w:w="770" w:type="pct"/>
            <w:vAlign w:val="bottom"/>
          </w:tcPr>
          <w:p w14:paraId="2DB92283"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-.09</w:t>
            </w:r>
          </w:p>
        </w:tc>
        <w:tc>
          <w:tcPr>
            <w:tcW w:w="552" w:type="pct"/>
          </w:tcPr>
          <w:p w14:paraId="326DCA57" w14:textId="77777777" w:rsidR="00A530E2" w:rsidRPr="0024540A" w:rsidRDefault="00A530E2" w:rsidP="0024540A">
            <w:pPr>
              <w:tabs>
                <w:tab w:val="decimal" w:pos="265"/>
              </w:tabs>
              <w:spacing w:after="0"/>
              <w:rPr>
                <w:rFonts w:ascii="Times New Roman" w:hAnsi="Times New Roman" w:cs="Times New Roman"/>
                <w:b/>
                <w:color w:val="000000"/>
                <w:sz w:val="18"/>
                <w:szCs w:val="18"/>
                <w:lang w:val="en-CA"/>
              </w:rPr>
            </w:pPr>
            <w:r w:rsidRPr="0024540A">
              <w:rPr>
                <w:rFonts w:ascii="Times New Roman" w:hAnsi="Times New Roman" w:cs="Times New Roman"/>
                <w:b/>
                <w:color w:val="000000"/>
                <w:sz w:val="18"/>
                <w:szCs w:val="18"/>
                <w:lang w:val="en-CA"/>
              </w:rPr>
              <w:t>.10</w:t>
            </w:r>
          </w:p>
        </w:tc>
        <w:tc>
          <w:tcPr>
            <w:tcW w:w="584" w:type="pct"/>
            <w:vAlign w:val="bottom"/>
          </w:tcPr>
          <w:p w14:paraId="38F841C6"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.10</w:t>
            </w:r>
          </w:p>
        </w:tc>
      </w:tr>
      <w:tr w:rsidR="00A530E2" w:rsidRPr="0024540A" w14:paraId="1D3EF34C" w14:textId="77777777" w:rsidTr="00FD5F1B">
        <w:tc>
          <w:tcPr>
            <w:tcW w:w="671" w:type="pct"/>
          </w:tcPr>
          <w:p w14:paraId="4A9BF8BD"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5CA24CE4"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Identified</w:t>
            </w:r>
          </w:p>
        </w:tc>
        <w:tc>
          <w:tcPr>
            <w:tcW w:w="503" w:type="pct"/>
            <w:vAlign w:val="bottom"/>
          </w:tcPr>
          <w:p w14:paraId="596CA5B0"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0.74</w:t>
            </w:r>
          </w:p>
        </w:tc>
        <w:tc>
          <w:tcPr>
            <w:tcW w:w="503" w:type="pct"/>
            <w:vAlign w:val="bottom"/>
          </w:tcPr>
          <w:p w14:paraId="381D2921"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0.11</w:t>
            </w:r>
          </w:p>
        </w:tc>
        <w:tc>
          <w:tcPr>
            <w:tcW w:w="569" w:type="pct"/>
            <w:vAlign w:val="bottom"/>
          </w:tcPr>
          <w:p w14:paraId="51BFA8CF"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0.58-.83</w:t>
            </w:r>
          </w:p>
        </w:tc>
        <w:tc>
          <w:tcPr>
            <w:tcW w:w="770" w:type="pct"/>
          </w:tcPr>
          <w:p w14:paraId="40BBF487" w14:textId="77777777" w:rsidR="00A530E2" w:rsidRPr="0024540A" w:rsidRDefault="00A530E2" w:rsidP="0024540A">
            <w:pPr>
              <w:tabs>
                <w:tab w:val="decimal" w:pos="345"/>
              </w:tabs>
              <w:spacing w:after="0"/>
              <w:jc w:val="center"/>
              <w:rPr>
                <w:rFonts w:ascii="Times New Roman" w:hAnsi="Times New Roman" w:cs="Times New Roman"/>
                <w:sz w:val="18"/>
                <w:szCs w:val="18"/>
                <w:lang w:val="en-CA"/>
              </w:rPr>
            </w:pPr>
            <w:r w:rsidRPr="0024540A">
              <w:rPr>
                <w:rFonts w:ascii="Times New Roman" w:hAnsi="Times New Roman" w:cs="Times New Roman"/>
                <w:sz w:val="18"/>
                <w:szCs w:val="18"/>
                <w:lang w:val="en-CA"/>
              </w:rPr>
              <w:t>-.17</w:t>
            </w:r>
          </w:p>
        </w:tc>
        <w:tc>
          <w:tcPr>
            <w:tcW w:w="552" w:type="pct"/>
            <w:vAlign w:val="bottom"/>
          </w:tcPr>
          <w:p w14:paraId="05A0A508" w14:textId="77777777" w:rsidR="00A530E2" w:rsidRPr="0024540A" w:rsidRDefault="00A530E2" w:rsidP="0024540A">
            <w:pPr>
              <w:tabs>
                <w:tab w:val="decimal" w:pos="265"/>
              </w:tabs>
              <w:spacing w:after="0"/>
              <w:rPr>
                <w:rFonts w:ascii="Times New Roman" w:hAnsi="Times New Roman" w:cs="Times New Roman"/>
                <w:b/>
                <w:sz w:val="18"/>
                <w:szCs w:val="18"/>
                <w:lang w:val="en-CA"/>
              </w:rPr>
            </w:pPr>
            <w:r w:rsidRPr="0024540A">
              <w:rPr>
                <w:rFonts w:ascii="Times New Roman" w:hAnsi="Times New Roman" w:cs="Times New Roman"/>
                <w:b/>
                <w:sz w:val="18"/>
                <w:szCs w:val="18"/>
                <w:lang w:val="en-CA"/>
              </w:rPr>
              <w:t>.46*</w:t>
            </w:r>
          </w:p>
        </w:tc>
        <w:tc>
          <w:tcPr>
            <w:tcW w:w="584" w:type="pct"/>
          </w:tcPr>
          <w:p w14:paraId="7EE7CA0B" w14:textId="77777777" w:rsidR="00A530E2" w:rsidRPr="0024540A" w:rsidRDefault="00A530E2" w:rsidP="0024540A">
            <w:pPr>
              <w:tabs>
                <w:tab w:val="decimal" w:pos="368"/>
              </w:tabs>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-.16</w:t>
            </w:r>
          </w:p>
        </w:tc>
      </w:tr>
      <w:tr w:rsidR="00A530E2" w:rsidRPr="0024540A" w14:paraId="29A8D071" w14:textId="77777777" w:rsidTr="00FD5F1B">
        <w:tc>
          <w:tcPr>
            <w:tcW w:w="671" w:type="pct"/>
          </w:tcPr>
          <w:p w14:paraId="13086249"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43AF3C6C"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Introjected</w:t>
            </w:r>
          </w:p>
        </w:tc>
        <w:tc>
          <w:tcPr>
            <w:tcW w:w="503" w:type="pct"/>
            <w:vAlign w:val="bottom"/>
          </w:tcPr>
          <w:p w14:paraId="34ADD407"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0.82</w:t>
            </w:r>
          </w:p>
        </w:tc>
        <w:tc>
          <w:tcPr>
            <w:tcW w:w="503" w:type="pct"/>
            <w:vAlign w:val="bottom"/>
          </w:tcPr>
          <w:p w14:paraId="0BABCD63"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0.10</w:t>
            </w:r>
          </w:p>
        </w:tc>
        <w:tc>
          <w:tcPr>
            <w:tcW w:w="569" w:type="pct"/>
            <w:vAlign w:val="bottom"/>
          </w:tcPr>
          <w:p w14:paraId="58F31552"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0.74-.91</w:t>
            </w:r>
          </w:p>
        </w:tc>
        <w:tc>
          <w:tcPr>
            <w:tcW w:w="770" w:type="pct"/>
            <w:vAlign w:val="bottom"/>
          </w:tcPr>
          <w:p w14:paraId="0085DA23"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.03</w:t>
            </w:r>
          </w:p>
        </w:tc>
        <w:tc>
          <w:tcPr>
            <w:tcW w:w="552" w:type="pct"/>
            <w:vAlign w:val="bottom"/>
          </w:tcPr>
          <w:p w14:paraId="2A0E210C" w14:textId="77777777" w:rsidR="00A530E2" w:rsidRPr="0024540A" w:rsidRDefault="00A530E2" w:rsidP="0024540A">
            <w:pPr>
              <w:tabs>
                <w:tab w:val="decimal" w:pos="265"/>
              </w:tabs>
              <w:spacing w:after="0"/>
              <w:rPr>
                <w:rFonts w:ascii="Times New Roman" w:hAnsi="Times New Roman" w:cs="Times New Roman"/>
                <w:b/>
                <w:color w:val="000000"/>
                <w:sz w:val="18"/>
                <w:szCs w:val="18"/>
                <w:lang w:val="en-CA"/>
              </w:rPr>
            </w:pPr>
            <w:r w:rsidRPr="0024540A">
              <w:rPr>
                <w:rFonts w:ascii="Times New Roman" w:hAnsi="Times New Roman" w:cs="Times New Roman"/>
                <w:b/>
                <w:color w:val="000000"/>
                <w:sz w:val="18"/>
                <w:szCs w:val="18"/>
                <w:lang w:val="en-CA"/>
              </w:rPr>
              <w:t>-.14*</w:t>
            </w:r>
          </w:p>
        </w:tc>
        <w:tc>
          <w:tcPr>
            <w:tcW w:w="584" w:type="pct"/>
            <w:vAlign w:val="bottom"/>
          </w:tcPr>
          <w:p w14:paraId="7B1682E7"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.05</w:t>
            </w:r>
          </w:p>
        </w:tc>
      </w:tr>
      <w:tr w:rsidR="00A530E2" w:rsidRPr="0024540A" w14:paraId="16813DC8" w14:textId="77777777" w:rsidTr="00FD5F1B">
        <w:tc>
          <w:tcPr>
            <w:tcW w:w="671" w:type="pct"/>
          </w:tcPr>
          <w:p w14:paraId="4C514C4D"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65E90A3A"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External</w:t>
            </w:r>
          </w:p>
        </w:tc>
        <w:tc>
          <w:tcPr>
            <w:tcW w:w="503" w:type="pct"/>
            <w:vAlign w:val="bottom"/>
          </w:tcPr>
          <w:p w14:paraId="383A2E42"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0.69</w:t>
            </w:r>
          </w:p>
        </w:tc>
        <w:tc>
          <w:tcPr>
            <w:tcW w:w="503" w:type="pct"/>
            <w:vAlign w:val="bottom"/>
          </w:tcPr>
          <w:p w14:paraId="2B0D75FD"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0.07</w:t>
            </w:r>
          </w:p>
        </w:tc>
        <w:tc>
          <w:tcPr>
            <w:tcW w:w="569" w:type="pct"/>
            <w:vAlign w:val="bottom"/>
          </w:tcPr>
          <w:p w14:paraId="3E7446D9"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0.61-.75</w:t>
            </w:r>
          </w:p>
        </w:tc>
        <w:tc>
          <w:tcPr>
            <w:tcW w:w="770" w:type="pct"/>
            <w:vAlign w:val="bottom"/>
          </w:tcPr>
          <w:p w14:paraId="0DCEC7CE"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.08</w:t>
            </w:r>
          </w:p>
        </w:tc>
        <w:tc>
          <w:tcPr>
            <w:tcW w:w="552" w:type="pct"/>
            <w:vAlign w:val="bottom"/>
          </w:tcPr>
          <w:p w14:paraId="50D3DC90" w14:textId="77777777" w:rsidR="00A530E2" w:rsidRPr="0024540A" w:rsidRDefault="00A530E2" w:rsidP="0024540A">
            <w:pPr>
              <w:tabs>
                <w:tab w:val="decimal" w:pos="265"/>
              </w:tabs>
              <w:spacing w:after="0"/>
              <w:rPr>
                <w:rFonts w:ascii="Times New Roman" w:hAnsi="Times New Roman" w:cs="Times New Roman"/>
                <w:b/>
                <w:color w:val="000000"/>
                <w:sz w:val="18"/>
                <w:szCs w:val="18"/>
                <w:lang w:val="en-CA"/>
              </w:rPr>
            </w:pPr>
            <w:r w:rsidRPr="0024540A">
              <w:rPr>
                <w:rFonts w:ascii="Times New Roman" w:hAnsi="Times New Roman" w:cs="Times New Roman"/>
                <w:b/>
                <w:color w:val="000000"/>
                <w:sz w:val="18"/>
                <w:szCs w:val="18"/>
                <w:lang w:val="en-CA"/>
              </w:rPr>
              <w:t>.14*</w:t>
            </w:r>
          </w:p>
        </w:tc>
        <w:tc>
          <w:tcPr>
            <w:tcW w:w="584" w:type="pct"/>
            <w:vAlign w:val="bottom"/>
          </w:tcPr>
          <w:p w14:paraId="6AC15906"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-.13*</w:t>
            </w:r>
          </w:p>
        </w:tc>
      </w:tr>
      <w:tr w:rsidR="00A530E2" w:rsidRPr="0024540A" w14:paraId="0E2515CE" w14:textId="77777777" w:rsidTr="00FD5F1B">
        <w:tc>
          <w:tcPr>
            <w:tcW w:w="671" w:type="pct"/>
          </w:tcPr>
          <w:p w14:paraId="772BEC22" w14:textId="77777777" w:rsidR="00A530E2" w:rsidRPr="0024540A" w:rsidRDefault="00A530E2" w:rsidP="0024540A">
            <w:pPr>
              <w:spacing w:after="0"/>
              <w:rPr>
                <w:rFonts w:ascii="Times New Roman" w:hAnsi="Times New Roman" w:cs="Times New Roman"/>
                <w:b/>
                <w:sz w:val="18"/>
                <w:szCs w:val="18"/>
                <w:lang w:val="en-CA"/>
              </w:rPr>
            </w:pPr>
          </w:p>
        </w:tc>
        <w:tc>
          <w:tcPr>
            <w:tcW w:w="848" w:type="pct"/>
          </w:tcPr>
          <w:p w14:paraId="6B0EC351" w14:textId="77777777" w:rsidR="00A530E2" w:rsidRPr="0024540A" w:rsidRDefault="00A530E2" w:rsidP="0024540A">
            <w:pPr>
              <w:spacing w:after="0"/>
              <w:rPr>
                <w:rFonts w:ascii="Times New Roman" w:hAnsi="Times New Roman" w:cs="Times New Roman"/>
                <w:b/>
                <w:sz w:val="18"/>
                <w:szCs w:val="18"/>
                <w:lang w:val="en-CA"/>
              </w:rPr>
            </w:pPr>
            <w:r w:rsidRPr="0024540A">
              <w:rPr>
                <w:rFonts w:ascii="Times New Roman" w:hAnsi="Times New Roman" w:cs="Times New Roman"/>
                <w:b/>
                <w:sz w:val="18"/>
                <w:szCs w:val="18"/>
                <w:lang w:val="en-CA"/>
              </w:rPr>
              <w:t>Social</w:t>
            </w:r>
          </w:p>
        </w:tc>
        <w:tc>
          <w:tcPr>
            <w:tcW w:w="503" w:type="pct"/>
            <w:vAlign w:val="bottom"/>
          </w:tcPr>
          <w:p w14:paraId="3067FB14"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503" w:type="pct"/>
            <w:vAlign w:val="bottom"/>
          </w:tcPr>
          <w:p w14:paraId="20180376"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569" w:type="pct"/>
            <w:vAlign w:val="bottom"/>
          </w:tcPr>
          <w:p w14:paraId="54498D7F"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770" w:type="pct"/>
            <w:vAlign w:val="bottom"/>
          </w:tcPr>
          <w:p w14:paraId="24C633DB"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p>
        </w:tc>
        <w:tc>
          <w:tcPr>
            <w:tcW w:w="552" w:type="pct"/>
            <w:vAlign w:val="bottom"/>
          </w:tcPr>
          <w:p w14:paraId="62C00F8E"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p>
        </w:tc>
        <w:tc>
          <w:tcPr>
            <w:tcW w:w="584" w:type="pct"/>
            <w:vAlign w:val="bottom"/>
          </w:tcPr>
          <w:p w14:paraId="7D21A0DC"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p>
        </w:tc>
      </w:tr>
      <w:tr w:rsidR="00A530E2" w:rsidRPr="0024540A" w14:paraId="62DD2D58" w14:textId="77777777" w:rsidTr="00FD5F1B">
        <w:tc>
          <w:tcPr>
            <w:tcW w:w="671" w:type="pct"/>
          </w:tcPr>
          <w:p w14:paraId="3FC2394E" w14:textId="32F45440" w:rsidR="00A530E2" w:rsidRPr="0024540A" w:rsidRDefault="00A530E2" w:rsidP="00C92A32">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 xml:space="preserve">Model </w:t>
            </w:r>
            <w:r w:rsidR="00C92A32">
              <w:rPr>
                <w:rFonts w:ascii="Times New Roman" w:hAnsi="Times New Roman" w:cs="Times New Roman"/>
                <w:sz w:val="18"/>
                <w:szCs w:val="18"/>
                <w:lang w:val="en-CA"/>
              </w:rPr>
              <w:t>S</w:t>
            </w:r>
            <w:r w:rsidR="00E836E9">
              <w:rPr>
                <w:rFonts w:ascii="Times New Roman" w:hAnsi="Times New Roman" w:cs="Times New Roman"/>
                <w:sz w:val="18"/>
                <w:szCs w:val="18"/>
                <w:lang w:val="en-CA"/>
              </w:rPr>
              <w:t>3</w:t>
            </w:r>
            <w:r w:rsidR="00C92A32">
              <w:rPr>
                <w:rFonts w:ascii="Times New Roman" w:hAnsi="Times New Roman" w:cs="Times New Roman"/>
                <w:sz w:val="18"/>
                <w:szCs w:val="18"/>
                <w:lang w:val="en-CA"/>
              </w:rPr>
              <w:t>s</w:t>
            </w:r>
          </w:p>
        </w:tc>
        <w:tc>
          <w:tcPr>
            <w:tcW w:w="848" w:type="pct"/>
          </w:tcPr>
          <w:p w14:paraId="191D4B64"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Intrinsic</w:t>
            </w:r>
          </w:p>
        </w:tc>
        <w:tc>
          <w:tcPr>
            <w:tcW w:w="503" w:type="pct"/>
            <w:vAlign w:val="bottom"/>
          </w:tcPr>
          <w:p w14:paraId="13E1FDF1"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0.72</w:t>
            </w:r>
          </w:p>
        </w:tc>
        <w:tc>
          <w:tcPr>
            <w:tcW w:w="503" w:type="pct"/>
            <w:vAlign w:val="bottom"/>
          </w:tcPr>
          <w:p w14:paraId="5FD7CC62"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0.08</w:t>
            </w:r>
          </w:p>
        </w:tc>
        <w:tc>
          <w:tcPr>
            <w:tcW w:w="569" w:type="pct"/>
            <w:vAlign w:val="bottom"/>
          </w:tcPr>
          <w:p w14:paraId="74C8B087"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0.64-83</w:t>
            </w:r>
          </w:p>
        </w:tc>
        <w:tc>
          <w:tcPr>
            <w:tcW w:w="770" w:type="pct"/>
          </w:tcPr>
          <w:p w14:paraId="52291E95"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-.28*</w:t>
            </w:r>
          </w:p>
        </w:tc>
        <w:tc>
          <w:tcPr>
            <w:tcW w:w="552" w:type="pct"/>
          </w:tcPr>
          <w:p w14:paraId="0E871791"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-.16</w:t>
            </w:r>
          </w:p>
        </w:tc>
        <w:tc>
          <w:tcPr>
            <w:tcW w:w="584" w:type="pct"/>
            <w:vAlign w:val="bottom"/>
          </w:tcPr>
          <w:p w14:paraId="6F9FDC8E" w14:textId="77777777" w:rsidR="00A530E2" w:rsidRPr="0024540A" w:rsidRDefault="00A530E2" w:rsidP="0024540A">
            <w:pPr>
              <w:tabs>
                <w:tab w:val="decimal" w:pos="368"/>
              </w:tabs>
              <w:spacing w:after="0"/>
              <w:rPr>
                <w:rFonts w:ascii="Times New Roman" w:hAnsi="Times New Roman" w:cs="Times New Roman"/>
                <w:b/>
                <w:color w:val="000000"/>
                <w:sz w:val="18"/>
                <w:szCs w:val="18"/>
                <w:lang w:val="en-CA"/>
              </w:rPr>
            </w:pPr>
            <w:r w:rsidRPr="0024540A">
              <w:rPr>
                <w:rFonts w:ascii="Times New Roman" w:hAnsi="Times New Roman" w:cs="Times New Roman"/>
                <w:b/>
                <w:color w:val="000000"/>
                <w:sz w:val="18"/>
                <w:szCs w:val="18"/>
                <w:lang w:val="en-CA"/>
              </w:rPr>
              <w:t>.36*</w:t>
            </w:r>
          </w:p>
        </w:tc>
      </w:tr>
      <w:tr w:rsidR="00A530E2" w:rsidRPr="0024540A" w14:paraId="65E1136C" w14:textId="77777777" w:rsidTr="00FD5F1B">
        <w:tc>
          <w:tcPr>
            <w:tcW w:w="671" w:type="pct"/>
          </w:tcPr>
          <w:p w14:paraId="5A216940"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4ECFA5C0"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Identified</w:t>
            </w:r>
          </w:p>
        </w:tc>
        <w:tc>
          <w:tcPr>
            <w:tcW w:w="503" w:type="pct"/>
            <w:vAlign w:val="bottom"/>
          </w:tcPr>
          <w:p w14:paraId="0F168700"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0.70</w:t>
            </w:r>
          </w:p>
        </w:tc>
        <w:tc>
          <w:tcPr>
            <w:tcW w:w="503" w:type="pct"/>
            <w:vAlign w:val="bottom"/>
          </w:tcPr>
          <w:p w14:paraId="6E45D314"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0.11</w:t>
            </w:r>
          </w:p>
        </w:tc>
        <w:tc>
          <w:tcPr>
            <w:tcW w:w="569" w:type="pct"/>
            <w:vAlign w:val="bottom"/>
          </w:tcPr>
          <w:p w14:paraId="07BF9C6E"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0.59-.85</w:t>
            </w:r>
          </w:p>
        </w:tc>
        <w:tc>
          <w:tcPr>
            <w:tcW w:w="770" w:type="pct"/>
          </w:tcPr>
          <w:p w14:paraId="5CE0ECAB" w14:textId="77777777" w:rsidR="00A530E2" w:rsidRPr="0024540A" w:rsidRDefault="00A530E2" w:rsidP="0024540A">
            <w:pPr>
              <w:tabs>
                <w:tab w:val="decimal" w:pos="345"/>
              </w:tabs>
              <w:spacing w:after="0"/>
              <w:jc w:val="center"/>
              <w:rPr>
                <w:rFonts w:ascii="Times New Roman" w:hAnsi="Times New Roman" w:cs="Times New Roman"/>
                <w:sz w:val="18"/>
                <w:szCs w:val="18"/>
                <w:lang w:val="en-CA"/>
              </w:rPr>
            </w:pPr>
            <w:r w:rsidRPr="0024540A">
              <w:rPr>
                <w:rFonts w:ascii="Times New Roman" w:hAnsi="Times New Roman" w:cs="Times New Roman"/>
                <w:sz w:val="18"/>
                <w:szCs w:val="18"/>
                <w:lang w:val="en-CA"/>
              </w:rPr>
              <w:t>-.15</w:t>
            </w:r>
          </w:p>
        </w:tc>
        <w:tc>
          <w:tcPr>
            <w:tcW w:w="552" w:type="pct"/>
          </w:tcPr>
          <w:p w14:paraId="3BE44B9D" w14:textId="77777777" w:rsidR="00A530E2" w:rsidRPr="0024540A" w:rsidRDefault="00A530E2" w:rsidP="0024540A">
            <w:pPr>
              <w:tabs>
                <w:tab w:val="decimal" w:pos="265"/>
              </w:tabs>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.15</w:t>
            </w:r>
          </w:p>
        </w:tc>
        <w:tc>
          <w:tcPr>
            <w:tcW w:w="584" w:type="pct"/>
            <w:vAlign w:val="bottom"/>
          </w:tcPr>
          <w:p w14:paraId="4035AAAA" w14:textId="77777777" w:rsidR="00A530E2" w:rsidRPr="0024540A" w:rsidRDefault="00A530E2" w:rsidP="0024540A">
            <w:pPr>
              <w:tabs>
                <w:tab w:val="decimal" w:pos="368"/>
              </w:tabs>
              <w:spacing w:after="0"/>
              <w:rPr>
                <w:rFonts w:ascii="Times New Roman" w:hAnsi="Times New Roman" w:cs="Times New Roman"/>
                <w:b/>
                <w:color w:val="000000"/>
                <w:sz w:val="18"/>
                <w:szCs w:val="18"/>
                <w:lang w:val="en-CA"/>
              </w:rPr>
            </w:pPr>
            <w:r w:rsidRPr="0024540A">
              <w:rPr>
                <w:rFonts w:ascii="Times New Roman" w:hAnsi="Times New Roman" w:cs="Times New Roman"/>
                <w:b/>
                <w:color w:val="000000"/>
                <w:sz w:val="18"/>
                <w:szCs w:val="18"/>
                <w:lang w:val="en-CA"/>
              </w:rPr>
              <w:t>.03</w:t>
            </w:r>
          </w:p>
        </w:tc>
      </w:tr>
      <w:tr w:rsidR="00A530E2" w:rsidRPr="0024540A" w14:paraId="3691DEE0" w14:textId="77777777" w:rsidTr="00FD5F1B">
        <w:tc>
          <w:tcPr>
            <w:tcW w:w="671" w:type="pct"/>
          </w:tcPr>
          <w:p w14:paraId="06B30402"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1CAD782D"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Introjected</w:t>
            </w:r>
          </w:p>
        </w:tc>
        <w:tc>
          <w:tcPr>
            <w:tcW w:w="503" w:type="pct"/>
            <w:vAlign w:val="bottom"/>
          </w:tcPr>
          <w:p w14:paraId="45E819B5"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0.84</w:t>
            </w:r>
          </w:p>
        </w:tc>
        <w:tc>
          <w:tcPr>
            <w:tcW w:w="503" w:type="pct"/>
            <w:vAlign w:val="bottom"/>
          </w:tcPr>
          <w:p w14:paraId="742F19E7"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0.04</w:t>
            </w:r>
          </w:p>
        </w:tc>
        <w:tc>
          <w:tcPr>
            <w:tcW w:w="569" w:type="pct"/>
            <w:vAlign w:val="bottom"/>
          </w:tcPr>
          <w:p w14:paraId="4E01BB5D"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0.79-.89</w:t>
            </w:r>
          </w:p>
        </w:tc>
        <w:tc>
          <w:tcPr>
            <w:tcW w:w="770" w:type="pct"/>
            <w:vAlign w:val="bottom"/>
          </w:tcPr>
          <w:p w14:paraId="337DAFC9" w14:textId="77777777" w:rsidR="00A530E2" w:rsidRPr="0024540A" w:rsidRDefault="00A530E2" w:rsidP="0024540A">
            <w:pPr>
              <w:tabs>
                <w:tab w:val="decimal" w:pos="345"/>
              </w:tabs>
              <w:spacing w:after="0"/>
              <w:jc w:val="center"/>
              <w:rPr>
                <w:rFonts w:ascii="Times New Roman" w:hAnsi="Times New Roman" w:cs="Times New Roman"/>
                <w:sz w:val="18"/>
                <w:szCs w:val="18"/>
                <w:lang w:val="en-CA"/>
              </w:rPr>
            </w:pPr>
            <w:r w:rsidRPr="0024540A">
              <w:rPr>
                <w:rFonts w:ascii="Times New Roman" w:hAnsi="Times New Roman" w:cs="Times New Roman"/>
                <w:sz w:val="18"/>
                <w:szCs w:val="18"/>
                <w:lang w:val="en-CA"/>
              </w:rPr>
              <w:t>-.00</w:t>
            </w:r>
          </w:p>
        </w:tc>
        <w:tc>
          <w:tcPr>
            <w:tcW w:w="552" w:type="pct"/>
            <w:vAlign w:val="bottom"/>
          </w:tcPr>
          <w:p w14:paraId="77CD730E" w14:textId="77777777" w:rsidR="00A530E2" w:rsidRPr="0024540A" w:rsidRDefault="00A530E2" w:rsidP="0024540A">
            <w:pPr>
              <w:tabs>
                <w:tab w:val="decimal" w:pos="265"/>
              </w:tabs>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-.15*</w:t>
            </w:r>
          </w:p>
        </w:tc>
        <w:tc>
          <w:tcPr>
            <w:tcW w:w="584" w:type="pct"/>
          </w:tcPr>
          <w:p w14:paraId="1FC3D367" w14:textId="77777777" w:rsidR="00A530E2" w:rsidRPr="0024540A" w:rsidRDefault="00A530E2" w:rsidP="0024540A">
            <w:pPr>
              <w:tabs>
                <w:tab w:val="decimal" w:pos="368"/>
              </w:tabs>
              <w:spacing w:after="0"/>
              <w:rPr>
                <w:rFonts w:ascii="Times New Roman" w:hAnsi="Times New Roman" w:cs="Times New Roman"/>
                <w:b/>
                <w:sz w:val="18"/>
                <w:szCs w:val="18"/>
                <w:lang w:val="en-CA"/>
              </w:rPr>
            </w:pPr>
            <w:r w:rsidRPr="0024540A">
              <w:rPr>
                <w:rFonts w:ascii="Times New Roman" w:hAnsi="Times New Roman" w:cs="Times New Roman"/>
                <w:b/>
                <w:sz w:val="18"/>
                <w:szCs w:val="18"/>
                <w:lang w:val="en-CA"/>
              </w:rPr>
              <w:t>.08</w:t>
            </w:r>
          </w:p>
        </w:tc>
      </w:tr>
      <w:tr w:rsidR="00A530E2" w:rsidRPr="0024540A" w14:paraId="32E732B1" w14:textId="77777777" w:rsidTr="00FD5F1B">
        <w:tc>
          <w:tcPr>
            <w:tcW w:w="671" w:type="pct"/>
          </w:tcPr>
          <w:p w14:paraId="152003A8"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0838F410"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External</w:t>
            </w:r>
          </w:p>
        </w:tc>
        <w:tc>
          <w:tcPr>
            <w:tcW w:w="503" w:type="pct"/>
            <w:vAlign w:val="bottom"/>
          </w:tcPr>
          <w:p w14:paraId="0BF7CDDA"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0.71</w:t>
            </w:r>
          </w:p>
        </w:tc>
        <w:tc>
          <w:tcPr>
            <w:tcW w:w="503" w:type="pct"/>
            <w:vAlign w:val="bottom"/>
          </w:tcPr>
          <w:p w14:paraId="3CA0D4F9"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0.06</w:t>
            </w:r>
          </w:p>
        </w:tc>
        <w:tc>
          <w:tcPr>
            <w:tcW w:w="569" w:type="pct"/>
            <w:vAlign w:val="bottom"/>
          </w:tcPr>
          <w:p w14:paraId="011737D1"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0.65-.80</w:t>
            </w:r>
          </w:p>
        </w:tc>
        <w:tc>
          <w:tcPr>
            <w:tcW w:w="770" w:type="pct"/>
            <w:vAlign w:val="bottom"/>
          </w:tcPr>
          <w:p w14:paraId="72C4FADB"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.11</w:t>
            </w:r>
          </w:p>
        </w:tc>
        <w:tc>
          <w:tcPr>
            <w:tcW w:w="552" w:type="pct"/>
            <w:vAlign w:val="bottom"/>
          </w:tcPr>
          <w:p w14:paraId="09D88AAA"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.10</w:t>
            </w:r>
          </w:p>
        </w:tc>
        <w:tc>
          <w:tcPr>
            <w:tcW w:w="584" w:type="pct"/>
            <w:vAlign w:val="bottom"/>
          </w:tcPr>
          <w:p w14:paraId="534C5860" w14:textId="77777777" w:rsidR="00A530E2" w:rsidRPr="0024540A" w:rsidRDefault="00A530E2" w:rsidP="0024540A">
            <w:pPr>
              <w:tabs>
                <w:tab w:val="decimal" w:pos="368"/>
              </w:tabs>
              <w:spacing w:after="0"/>
              <w:rPr>
                <w:rFonts w:ascii="Times New Roman" w:hAnsi="Times New Roman" w:cs="Times New Roman"/>
                <w:b/>
                <w:color w:val="000000"/>
                <w:sz w:val="18"/>
                <w:szCs w:val="18"/>
                <w:lang w:val="en-CA"/>
              </w:rPr>
            </w:pPr>
            <w:r w:rsidRPr="0024540A">
              <w:rPr>
                <w:rFonts w:ascii="Times New Roman" w:hAnsi="Times New Roman" w:cs="Times New Roman"/>
                <w:b/>
                <w:color w:val="000000"/>
                <w:sz w:val="18"/>
                <w:szCs w:val="18"/>
                <w:lang w:val="en-CA"/>
              </w:rPr>
              <w:t>-.14*</w:t>
            </w:r>
          </w:p>
        </w:tc>
      </w:tr>
      <w:tr w:rsidR="00A530E2" w:rsidRPr="0024540A" w14:paraId="70CAFCF9" w14:textId="77777777" w:rsidTr="00FD5F1B">
        <w:tc>
          <w:tcPr>
            <w:tcW w:w="671" w:type="pct"/>
          </w:tcPr>
          <w:p w14:paraId="6A9085A4" w14:textId="77777777" w:rsidR="00A530E2" w:rsidRPr="0024540A" w:rsidRDefault="00A530E2" w:rsidP="0024540A">
            <w:pPr>
              <w:spacing w:after="0"/>
              <w:rPr>
                <w:rFonts w:ascii="Times New Roman" w:hAnsi="Times New Roman" w:cs="Times New Roman"/>
                <w:b/>
                <w:sz w:val="18"/>
                <w:szCs w:val="18"/>
                <w:lang w:val="en-CA"/>
              </w:rPr>
            </w:pPr>
          </w:p>
        </w:tc>
        <w:tc>
          <w:tcPr>
            <w:tcW w:w="848" w:type="pct"/>
          </w:tcPr>
          <w:p w14:paraId="4563E082" w14:textId="77777777" w:rsidR="00A530E2" w:rsidRPr="0024540A" w:rsidRDefault="00A530E2" w:rsidP="0024540A">
            <w:pPr>
              <w:spacing w:after="0"/>
              <w:rPr>
                <w:rFonts w:ascii="Times New Roman" w:hAnsi="Times New Roman" w:cs="Times New Roman"/>
                <w:b/>
                <w:sz w:val="18"/>
                <w:szCs w:val="18"/>
                <w:lang w:val="en-CA"/>
              </w:rPr>
            </w:pPr>
            <w:r w:rsidRPr="0024540A">
              <w:rPr>
                <w:rFonts w:ascii="Times New Roman" w:hAnsi="Times New Roman" w:cs="Times New Roman"/>
                <w:b/>
                <w:sz w:val="18"/>
                <w:szCs w:val="18"/>
                <w:lang w:val="en-CA"/>
              </w:rPr>
              <w:t>Enterprising</w:t>
            </w:r>
          </w:p>
        </w:tc>
        <w:tc>
          <w:tcPr>
            <w:tcW w:w="503" w:type="pct"/>
            <w:vAlign w:val="bottom"/>
          </w:tcPr>
          <w:p w14:paraId="23A8C5B4"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503" w:type="pct"/>
            <w:vAlign w:val="bottom"/>
          </w:tcPr>
          <w:p w14:paraId="1CB54224"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569" w:type="pct"/>
            <w:vAlign w:val="bottom"/>
          </w:tcPr>
          <w:p w14:paraId="70B717F2"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770" w:type="pct"/>
            <w:vAlign w:val="bottom"/>
          </w:tcPr>
          <w:p w14:paraId="3B1E99F2"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p>
        </w:tc>
        <w:tc>
          <w:tcPr>
            <w:tcW w:w="552" w:type="pct"/>
            <w:vAlign w:val="bottom"/>
          </w:tcPr>
          <w:p w14:paraId="2004BCA5" w14:textId="77777777" w:rsidR="00A530E2" w:rsidRPr="0024540A" w:rsidRDefault="00A530E2" w:rsidP="0024540A">
            <w:pPr>
              <w:tabs>
                <w:tab w:val="decimal" w:pos="265"/>
              </w:tabs>
              <w:spacing w:after="0"/>
              <w:rPr>
                <w:rFonts w:ascii="Times New Roman" w:hAnsi="Times New Roman" w:cs="Times New Roman"/>
                <w:b/>
                <w:color w:val="000000"/>
                <w:sz w:val="18"/>
                <w:szCs w:val="18"/>
                <w:lang w:val="en-CA"/>
              </w:rPr>
            </w:pPr>
          </w:p>
        </w:tc>
        <w:tc>
          <w:tcPr>
            <w:tcW w:w="584" w:type="pct"/>
            <w:vAlign w:val="bottom"/>
          </w:tcPr>
          <w:p w14:paraId="70C5D6B6"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p>
        </w:tc>
      </w:tr>
      <w:tr w:rsidR="00A530E2" w:rsidRPr="0024540A" w14:paraId="1267B69C" w14:textId="77777777" w:rsidTr="00FD5F1B">
        <w:tc>
          <w:tcPr>
            <w:tcW w:w="671" w:type="pct"/>
          </w:tcPr>
          <w:p w14:paraId="3657DC36" w14:textId="52B5749E" w:rsidR="00A530E2" w:rsidRPr="0024540A" w:rsidRDefault="00A530E2" w:rsidP="00C92A32">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 xml:space="preserve">Model </w:t>
            </w:r>
            <w:r w:rsidR="00C92A32">
              <w:rPr>
                <w:rFonts w:ascii="Times New Roman" w:hAnsi="Times New Roman" w:cs="Times New Roman"/>
                <w:sz w:val="18"/>
                <w:szCs w:val="18"/>
                <w:lang w:val="en-CA"/>
              </w:rPr>
              <w:t>S</w:t>
            </w:r>
            <w:r w:rsidR="00E836E9">
              <w:rPr>
                <w:rFonts w:ascii="Times New Roman" w:hAnsi="Times New Roman" w:cs="Times New Roman"/>
                <w:sz w:val="18"/>
                <w:szCs w:val="18"/>
                <w:lang w:val="en-CA"/>
              </w:rPr>
              <w:t>3</w:t>
            </w:r>
            <w:r w:rsidR="00C92A32">
              <w:rPr>
                <w:rFonts w:ascii="Times New Roman" w:hAnsi="Times New Roman" w:cs="Times New Roman"/>
                <w:sz w:val="18"/>
                <w:szCs w:val="18"/>
                <w:lang w:val="en-CA"/>
              </w:rPr>
              <w:t>e</w:t>
            </w:r>
          </w:p>
        </w:tc>
        <w:tc>
          <w:tcPr>
            <w:tcW w:w="848" w:type="pct"/>
          </w:tcPr>
          <w:p w14:paraId="63A7D1EA"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Intrinsic</w:t>
            </w:r>
          </w:p>
        </w:tc>
        <w:tc>
          <w:tcPr>
            <w:tcW w:w="503" w:type="pct"/>
            <w:vAlign w:val="bottom"/>
          </w:tcPr>
          <w:p w14:paraId="382CF718"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0.80</w:t>
            </w:r>
          </w:p>
        </w:tc>
        <w:tc>
          <w:tcPr>
            <w:tcW w:w="503" w:type="pct"/>
            <w:vAlign w:val="bottom"/>
          </w:tcPr>
          <w:p w14:paraId="30101B94"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0.03</w:t>
            </w:r>
          </w:p>
        </w:tc>
        <w:tc>
          <w:tcPr>
            <w:tcW w:w="569" w:type="pct"/>
            <w:vAlign w:val="bottom"/>
          </w:tcPr>
          <w:p w14:paraId="74FEB7A8"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0.75-.83</w:t>
            </w:r>
          </w:p>
        </w:tc>
        <w:tc>
          <w:tcPr>
            <w:tcW w:w="770" w:type="pct"/>
            <w:vAlign w:val="bottom"/>
          </w:tcPr>
          <w:p w14:paraId="6AD89F64"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-.04</w:t>
            </w:r>
          </w:p>
        </w:tc>
        <w:tc>
          <w:tcPr>
            <w:tcW w:w="552" w:type="pct"/>
            <w:vAlign w:val="bottom"/>
          </w:tcPr>
          <w:p w14:paraId="1367A6CF"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-.52*</w:t>
            </w:r>
          </w:p>
        </w:tc>
        <w:tc>
          <w:tcPr>
            <w:tcW w:w="584" w:type="pct"/>
            <w:vAlign w:val="bottom"/>
          </w:tcPr>
          <w:p w14:paraId="0A7700D6"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.29*</w:t>
            </w:r>
          </w:p>
        </w:tc>
      </w:tr>
      <w:tr w:rsidR="00A530E2" w:rsidRPr="0024540A" w14:paraId="52DE2050" w14:textId="77777777" w:rsidTr="00FD5F1B">
        <w:tc>
          <w:tcPr>
            <w:tcW w:w="671" w:type="pct"/>
          </w:tcPr>
          <w:p w14:paraId="2FD5403C"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230E152A"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Identified</w:t>
            </w:r>
          </w:p>
        </w:tc>
        <w:tc>
          <w:tcPr>
            <w:tcW w:w="503" w:type="pct"/>
            <w:vAlign w:val="bottom"/>
          </w:tcPr>
          <w:p w14:paraId="6E4EBE27"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0.81</w:t>
            </w:r>
          </w:p>
        </w:tc>
        <w:tc>
          <w:tcPr>
            <w:tcW w:w="503" w:type="pct"/>
            <w:vAlign w:val="bottom"/>
          </w:tcPr>
          <w:p w14:paraId="5DE1CC76"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0.04</w:t>
            </w:r>
          </w:p>
        </w:tc>
        <w:tc>
          <w:tcPr>
            <w:tcW w:w="569" w:type="pct"/>
            <w:vAlign w:val="bottom"/>
          </w:tcPr>
          <w:p w14:paraId="3A6DB318"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0.75-.84</w:t>
            </w:r>
          </w:p>
        </w:tc>
        <w:tc>
          <w:tcPr>
            <w:tcW w:w="770" w:type="pct"/>
            <w:vAlign w:val="bottom"/>
          </w:tcPr>
          <w:p w14:paraId="1D7C6C99"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.05</w:t>
            </w:r>
          </w:p>
        </w:tc>
        <w:tc>
          <w:tcPr>
            <w:tcW w:w="552" w:type="pct"/>
            <w:vAlign w:val="bottom"/>
          </w:tcPr>
          <w:p w14:paraId="495EEAFF"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.52*</w:t>
            </w:r>
          </w:p>
        </w:tc>
        <w:tc>
          <w:tcPr>
            <w:tcW w:w="584" w:type="pct"/>
            <w:vAlign w:val="bottom"/>
          </w:tcPr>
          <w:p w14:paraId="596A0211"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-.29*</w:t>
            </w:r>
          </w:p>
        </w:tc>
      </w:tr>
      <w:tr w:rsidR="00A530E2" w:rsidRPr="0024540A" w14:paraId="5E318887" w14:textId="77777777" w:rsidTr="00FD5F1B">
        <w:tc>
          <w:tcPr>
            <w:tcW w:w="671" w:type="pct"/>
          </w:tcPr>
          <w:p w14:paraId="2E8A8A9C"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13F44B95"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Introjected</w:t>
            </w:r>
          </w:p>
        </w:tc>
        <w:tc>
          <w:tcPr>
            <w:tcW w:w="503" w:type="pct"/>
            <w:vAlign w:val="bottom"/>
          </w:tcPr>
          <w:p w14:paraId="1E043C7E"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0.86</w:t>
            </w:r>
          </w:p>
        </w:tc>
        <w:tc>
          <w:tcPr>
            <w:tcW w:w="503" w:type="pct"/>
            <w:vAlign w:val="bottom"/>
          </w:tcPr>
          <w:p w14:paraId="23916B71"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0.06</w:t>
            </w:r>
          </w:p>
        </w:tc>
        <w:tc>
          <w:tcPr>
            <w:tcW w:w="569" w:type="pct"/>
            <w:vAlign w:val="bottom"/>
          </w:tcPr>
          <w:p w14:paraId="1CD39456"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0.79-.93</w:t>
            </w:r>
          </w:p>
        </w:tc>
        <w:tc>
          <w:tcPr>
            <w:tcW w:w="770" w:type="pct"/>
            <w:vAlign w:val="bottom"/>
          </w:tcPr>
          <w:p w14:paraId="7BEE6940"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-.07</w:t>
            </w:r>
          </w:p>
        </w:tc>
        <w:tc>
          <w:tcPr>
            <w:tcW w:w="552" w:type="pct"/>
            <w:vAlign w:val="bottom"/>
          </w:tcPr>
          <w:p w14:paraId="0448BD6E"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-.16*</w:t>
            </w:r>
          </w:p>
        </w:tc>
        <w:tc>
          <w:tcPr>
            <w:tcW w:w="584" w:type="pct"/>
            <w:vAlign w:val="bottom"/>
          </w:tcPr>
          <w:p w14:paraId="7597DE21"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.12*</w:t>
            </w:r>
          </w:p>
        </w:tc>
      </w:tr>
      <w:tr w:rsidR="00A530E2" w:rsidRPr="0024540A" w14:paraId="20D598D7" w14:textId="77777777" w:rsidTr="00FD5F1B">
        <w:tc>
          <w:tcPr>
            <w:tcW w:w="671" w:type="pct"/>
          </w:tcPr>
          <w:p w14:paraId="2D4F9CA7"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623984F0"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External</w:t>
            </w:r>
          </w:p>
        </w:tc>
        <w:tc>
          <w:tcPr>
            <w:tcW w:w="503" w:type="pct"/>
            <w:vAlign w:val="bottom"/>
          </w:tcPr>
          <w:p w14:paraId="53ADD5F6"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0.79</w:t>
            </w:r>
          </w:p>
        </w:tc>
        <w:tc>
          <w:tcPr>
            <w:tcW w:w="503" w:type="pct"/>
            <w:vAlign w:val="bottom"/>
          </w:tcPr>
          <w:p w14:paraId="4EF611FD"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0.08</w:t>
            </w:r>
          </w:p>
        </w:tc>
        <w:tc>
          <w:tcPr>
            <w:tcW w:w="569" w:type="pct"/>
            <w:vAlign w:val="bottom"/>
          </w:tcPr>
          <w:p w14:paraId="511CE5A9"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0.68-.86</w:t>
            </w:r>
          </w:p>
        </w:tc>
        <w:tc>
          <w:tcPr>
            <w:tcW w:w="770" w:type="pct"/>
          </w:tcPr>
          <w:p w14:paraId="5CA35A90"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.21*</w:t>
            </w:r>
          </w:p>
        </w:tc>
        <w:tc>
          <w:tcPr>
            <w:tcW w:w="552" w:type="pct"/>
          </w:tcPr>
          <w:p w14:paraId="01D61BCF"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-.02</w:t>
            </w:r>
          </w:p>
        </w:tc>
        <w:tc>
          <w:tcPr>
            <w:tcW w:w="584" w:type="pct"/>
            <w:vAlign w:val="bottom"/>
          </w:tcPr>
          <w:p w14:paraId="0DF59158"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-.17*</w:t>
            </w:r>
          </w:p>
        </w:tc>
      </w:tr>
      <w:tr w:rsidR="00A530E2" w:rsidRPr="0024540A" w14:paraId="58237564" w14:textId="77777777" w:rsidTr="00FD5F1B">
        <w:tc>
          <w:tcPr>
            <w:tcW w:w="671" w:type="pct"/>
          </w:tcPr>
          <w:p w14:paraId="3D553F9B" w14:textId="77777777" w:rsidR="00A530E2" w:rsidRPr="0024540A" w:rsidRDefault="00A530E2" w:rsidP="0024540A">
            <w:pPr>
              <w:spacing w:after="0"/>
              <w:rPr>
                <w:rFonts w:ascii="Times New Roman" w:hAnsi="Times New Roman" w:cs="Times New Roman"/>
                <w:b/>
                <w:sz w:val="18"/>
                <w:szCs w:val="18"/>
                <w:lang w:val="en-CA"/>
              </w:rPr>
            </w:pPr>
          </w:p>
        </w:tc>
        <w:tc>
          <w:tcPr>
            <w:tcW w:w="848" w:type="pct"/>
          </w:tcPr>
          <w:p w14:paraId="0A75EC70" w14:textId="77777777" w:rsidR="00A530E2" w:rsidRPr="0024540A" w:rsidRDefault="00A530E2" w:rsidP="0024540A">
            <w:pPr>
              <w:spacing w:after="0"/>
              <w:rPr>
                <w:rFonts w:ascii="Times New Roman" w:hAnsi="Times New Roman" w:cs="Times New Roman"/>
                <w:b/>
                <w:sz w:val="18"/>
                <w:szCs w:val="18"/>
                <w:lang w:val="en-CA"/>
              </w:rPr>
            </w:pPr>
            <w:r w:rsidRPr="0024540A">
              <w:rPr>
                <w:rFonts w:ascii="Times New Roman" w:hAnsi="Times New Roman" w:cs="Times New Roman"/>
                <w:b/>
                <w:sz w:val="18"/>
                <w:szCs w:val="18"/>
                <w:lang w:val="en-CA"/>
              </w:rPr>
              <w:t>Conventional</w:t>
            </w:r>
          </w:p>
        </w:tc>
        <w:tc>
          <w:tcPr>
            <w:tcW w:w="503" w:type="pct"/>
            <w:vAlign w:val="bottom"/>
          </w:tcPr>
          <w:p w14:paraId="68FC30F8"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503" w:type="pct"/>
            <w:vAlign w:val="bottom"/>
          </w:tcPr>
          <w:p w14:paraId="2DEF8159"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569" w:type="pct"/>
            <w:vAlign w:val="bottom"/>
          </w:tcPr>
          <w:p w14:paraId="5841F258" w14:textId="77777777" w:rsidR="00A530E2" w:rsidRPr="0024540A" w:rsidRDefault="00A530E2" w:rsidP="0024540A">
            <w:pPr>
              <w:spacing w:after="0"/>
              <w:jc w:val="center"/>
              <w:rPr>
                <w:rFonts w:ascii="Times New Roman" w:hAnsi="Times New Roman" w:cs="Times New Roman"/>
                <w:color w:val="000000"/>
                <w:sz w:val="18"/>
                <w:szCs w:val="18"/>
                <w:lang w:val="en-CA"/>
              </w:rPr>
            </w:pPr>
          </w:p>
        </w:tc>
        <w:tc>
          <w:tcPr>
            <w:tcW w:w="770" w:type="pct"/>
          </w:tcPr>
          <w:p w14:paraId="74FB10F4" w14:textId="77777777" w:rsidR="00A530E2" w:rsidRPr="0024540A" w:rsidRDefault="00A530E2" w:rsidP="0024540A">
            <w:pPr>
              <w:tabs>
                <w:tab w:val="decimal" w:pos="345"/>
              </w:tabs>
              <w:spacing w:after="0"/>
              <w:jc w:val="center"/>
              <w:rPr>
                <w:rFonts w:ascii="Times New Roman" w:hAnsi="Times New Roman" w:cs="Times New Roman"/>
                <w:sz w:val="18"/>
                <w:szCs w:val="18"/>
                <w:lang w:val="en-CA"/>
              </w:rPr>
            </w:pPr>
          </w:p>
        </w:tc>
        <w:tc>
          <w:tcPr>
            <w:tcW w:w="552" w:type="pct"/>
          </w:tcPr>
          <w:p w14:paraId="5EC64B90" w14:textId="77777777" w:rsidR="00A530E2" w:rsidRPr="0024540A" w:rsidRDefault="00A530E2" w:rsidP="0024540A">
            <w:pPr>
              <w:tabs>
                <w:tab w:val="decimal" w:pos="265"/>
              </w:tabs>
              <w:spacing w:after="0"/>
              <w:rPr>
                <w:rFonts w:ascii="Times New Roman" w:hAnsi="Times New Roman" w:cs="Times New Roman"/>
                <w:sz w:val="18"/>
                <w:szCs w:val="18"/>
                <w:lang w:val="en-CA"/>
              </w:rPr>
            </w:pPr>
          </w:p>
        </w:tc>
        <w:tc>
          <w:tcPr>
            <w:tcW w:w="584" w:type="pct"/>
            <w:vAlign w:val="bottom"/>
          </w:tcPr>
          <w:p w14:paraId="784DB4F1"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p>
        </w:tc>
      </w:tr>
      <w:tr w:rsidR="00A530E2" w:rsidRPr="0024540A" w14:paraId="3D994911" w14:textId="77777777" w:rsidTr="00FD5F1B">
        <w:tc>
          <w:tcPr>
            <w:tcW w:w="671" w:type="pct"/>
          </w:tcPr>
          <w:p w14:paraId="635B5046" w14:textId="597DB26E" w:rsidR="00A530E2" w:rsidRPr="0024540A" w:rsidRDefault="00A530E2" w:rsidP="00C92A32">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 xml:space="preserve">Model </w:t>
            </w:r>
            <w:r w:rsidR="00C92A32">
              <w:rPr>
                <w:rFonts w:ascii="Times New Roman" w:hAnsi="Times New Roman" w:cs="Times New Roman"/>
                <w:sz w:val="18"/>
                <w:szCs w:val="18"/>
                <w:lang w:val="en-CA"/>
              </w:rPr>
              <w:t>S</w:t>
            </w:r>
            <w:r w:rsidR="001F40A1">
              <w:rPr>
                <w:rFonts w:ascii="Times New Roman" w:hAnsi="Times New Roman" w:cs="Times New Roman"/>
                <w:sz w:val="18"/>
                <w:szCs w:val="18"/>
                <w:lang w:val="en-CA"/>
              </w:rPr>
              <w:t>3</w:t>
            </w:r>
            <w:r w:rsidR="00C92A32">
              <w:rPr>
                <w:rFonts w:ascii="Times New Roman" w:hAnsi="Times New Roman" w:cs="Times New Roman"/>
                <w:sz w:val="18"/>
                <w:szCs w:val="18"/>
                <w:lang w:val="en-CA"/>
              </w:rPr>
              <w:t>c</w:t>
            </w:r>
          </w:p>
        </w:tc>
        <w:tc>
          <w:tcPr>
            <w:tcW w:w="848" w:type="pct"/>
          </w:tcPr>
          <w:p w14:paraId="41236A31"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Intrinsic</w:t>
            </w:r>
          </w:p>
        </w:tc>
        <w:tc>
          <w:tcPr>
            <w:tcW w:w="503" w:type="pct"/>
            <w:vAlign w:val="bottom"/>
          </w:tcPr>
          <w:p w14:paraId="06ADAEB3"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0.87</w:t>
            </w:r>
          </w:p>
        </w:tc>
        <w:tc>
          <w:tcPr>
            <w:tcW w:w="503" w:type="pct"/>
            <w:vAlign w:val="bottom"/>
          </w:tcPr>
          <w:p w14:paraId="5013B4C9"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0.03</w:t>
            </w:r>
          </w:p>
        </w:tc>
        <w:tc>
          <w:tcPr>
            <w:tcW w:w="569" w:type="pct"/>
            <w:vAlign w:val="bottom"/>
          </w:tcPr>
          <w:p w14:paraId="1F0B5FDC"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0.83-.89</w:t>
            </w:r>
          </w:p>
        </w:tc>
        <w:tc>
          <w:tcPr>
            <w:tcW w:w="770" w:type="pct"/>
            <w:vAlign w:val="bottom"/>
          </w:tcPr>
          <w:p w14:paraId="1269306C" w14:textId="77777777" w:rsidR="00A530E2" w:rsidRPr="0024540A" w:rsidRDefault="00A530E2" w:rsidP="0024540A">
            <w:pPr>
              <w:tabs>
                <w:tab w:val="decimal" w:pos="345"/>
              </w:tabs>
              <w:spacing w:after="0"/>
              <w:jc w:val="center"/>
              <w:rPr>
                <w:rFonts w:ascii="Times New Roman" w:hAnsi="Times New Roman" w:cs="Times New Roman"/>
                <w:sz w:val="18"/>
                <w:szCs w:val="18"/>
                <w:lang w:val="en-CA"/>
              </w:rPr>
            </w:pPr>
            <w:r w:rsidRPr="0024540A">
              <w:rPr>
                <w:rFonts w:ascii="Times New Roman" w:hAnsi="Times New Roman" w:cs="Times New Roman"/>
                <w:sz w:val="18"/>
                <w:szCs w:val="18"/>
                <w:lang w:val="en-CA"/>
              </w:rPr>
              <w:t>.11</w:t>
            </w:r>
          </w:p>
        </w:tc>
        <w:tc>
          <w:tcPr>
            <w:tcW w:w="552" w:type="pct"/>
            <w:vAlign w:val="bottom"/>
          </w:tcPr>
          <w:p w14:paraId="68736D3C" w14:textId="77777777" w:rsidR="00A530E2" w:rsidRPr="0024540A" w:rsidRDefault="00A530E2" w:rsidP="0024540A">
            <w:pPr>
              <w:tabs>
                <w:tab w:val="decimal" w:pos="265"/>
              </w:tabs>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-.29*</w:t>
            </w:r>
          </w:p>
        </w:tc>
        <w:tc>
          <w:tcPr>
            <w:tcW w:w="584" w:type="pct"/>
          </w:tcPr>
          <w:p w14:paraId="2F327402" w14:textId="77777777" w:rsidR="00A530E2" w:rsidRPr="0024540A" w:rsidRDefault="00A530E2" w:rsidP="0024540A">
            <w:pPr>
              <w:tabs>
                <w:tab w:val="decimal" w:pos="368"/>
              </w:tabs>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-.01</w:t>
            </w:r>
          </w:p>
        </w:tc>
      </w:tr>
      <w:tr w:rsidR="00A530E2" w:rsidRPr="0024540A" w14:paraId="630CDBF7" w14:textId="77777777" w:rsidTr="00FD5F1B">
        <w:tc>
          <w:tcPr>
            <w:tcW w:w="671" w:type="pct"/>
          </w:tcPr>
          <w:p w14:paraId="3C94F0EF"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38EBDFE9"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Identified</w:t>
            </w:r>
          </w:p>
        </w:tc>
        <w:tc>
          <w:tcPr>
            <w:tcW w:w="503" w:type="pct"/>
            <w:vAlign w:val="bottom"/>
          </w:tcPr>
          <w:p w14:paraId="4BF9B460"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0.83</w:t>
            </w:r>
          </w:p>
        </w:tc>
        <w:tc>
          <w:tcPr>
            <w:tcW w:w="503" w:type="pct"/>
            <w:vAlign w:val="bottom"/>
          </w:tcPr>
          <w:p w14:paraId="4589B2B2"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0.05</w:t>
            </w:r>
          </w:p>
        </w:tc>
        <w:tc>
          <w:tcPr>
            <w:tcW w:w="569" w:type="pct"/>
            <w:vAlign w:val="bottom"/>
          </w:tcPr>
          <w:p w14:paraId="4E993F1D"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0.78-.88</w:t>
            </w:r>
          </w:p>
        </w:tc>
        <w:tc>
          <w:tcPr>
            <w:tcW w:w="770" w:type="pct"/>
            <w:vAlign w:val="bottom"/>
          </w:tcPr>
          <w:p w14:paraId="68171D51"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.18*</w:t>
            </w:r>
          </w:p>
        </w:tc>
        <w:tc>
          <w:tcPr>
            <w:tcW w:w="552" w:type="pct"/>
            <w:vAlign w:val="bottom"/>
          </w:tcPr>
          <w:p w14:paraId="59CC87D6"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.12</w:t>
            </w:r>
          </w:p>
        </w:tc>
        <w:tc>
          <w:tcPr>
            <w:tcW w:w="584" w:type="pct"/>
            <w:vAlign w:val="bottom"/>
          </w:tcPr>
          <w:p w14:paraId="16840DA9"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-.17*</w:t>
            </w:r>
          </w:p>
        </w:tc>
      </w:tr>
      <w:tr w:rsidR="00A530E2" w:rsidRPr="0024540A" w14:paraId="7111F2D7" w14:textId="77777777" w:rsidTr="00FD5F1B">
        <w:tc>
          <w:tcPr>
            <w:tcW w:w="671" w:type="pct"/>
          </w:tcPr>
          <w:p w14:paraId="7F5F8F2F" w14:textId="77777777" w:rsidR="00A530E2" w:rsidRPr="0024540A" w:rsidRDefault="00A530E2" w:rsidP="0024540A">
            <w:pPr>
              <w:spacing w:after="0"/>
              <w:rPr>
                <w:rFonts w:ascii="Times New Roman" w:hAnsi="Times New Roman" w:cs="Times New Roman"/>
                <w:sz w:val="18"/>
                <w:szCs w:val="18"/>
                <w:lang w:val="en-CA"/>
              </w:rPr>
            </w:pPr>
          </w:p>
        </w:tc>
        <w:tc>
          <w:tcPr>
            <w:tcW w:w="848" w:type="pct"/>
          </w:tcPr>
          <w:p w14:paraId="1004F2F7"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Introjected</w:t>
            </w:r>
          </w:p>
        </w:tc>
        <w:tc>
          <w:tcPr>
            <w:tcW w:w="503" w:type="pct"/>
            <w:vAlign w:val="bottom"/>
          </w:tcPr>
          <w:p w14:paraId="28E9AEFF"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0.88</w:t>
            </w:r>
          </w:p>
        </w:tc>
        <w:tc>
          <w:tcPr>
            <w:tcW w:w="503" w:type="pct"/>
            <w:vAlign w:val="bottom"/>
          </w:tcPr>
          <w:p w14:paraId="27EB2822"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0.04</w:t>
            </w:r>
          </w:p>
        </w:tc>
        <w:tc>
          <w:tcPr>
            <w:tcW w:w="569" w:type="pct"/>
            <w:vAlign w:val="bottom"/>
          </w:tcPr>
          <w:p w14:paraId="036F5C60"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0.83-.93</w:t>
            </w:r>
          </w:p>
        </w:tc>
        <w:tc>
          <w:tcPr>
            <w:tcW w:w="770" w:type="pct"/>
            <w:vAlign w:val="bottom"/>
          </w:tcPr>
          <w:p w14:paraId="62376EF1"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-.03</w:t>
            </w:r>
          </w:p>
        </w:tc>
        <w:tc>
          <w:tcPr>
            <w:tcW w:w="552" w:type="pct"/>
            <w:vAlign w:val="bottom"/>
          </w:tcPr>
          <w:p w14:paraId="03A809DE"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-.13</w:t>
            </w:r>
          </w:p>
        </w:tc>
        <w:tc>
          <w:tcPr>
            <w:tcW w:w="584" w:type="pct"/>
            <w:vAlign w:val="bottom"/>
          </w:tcPr>
          <w:p w14:paraId="608F35DB"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.07</w:t>
            </w:r>
          </w:p>
        </w:tc>
      </w:tr>
      <w:tr w:rsidR="00A530E2" w:rsidRPr="0024540A" w14:paraId="3EF4035E" w14:textId="77777777" w:rsidTr="00FD5F1B">
        <w:tc>
          <w:tcPr>
            <w:tcW w:w="671" w:type="pct"/>
            <w:tcBorders>
              <w:bottom w:val="single" w:sz="4" w:space="0" w:color="auto"/>
            </w:tcBorders>
          </w:tcPr>
          <w:p w14:paraId="589E0B9A" w14:textId="77777777" w:rsidR="00A530E2" w:rsidRPr="0024540A" w:rsidRDefault="00A530E2" w:rsidP="0024540A">
            <w:pPr>
              <w:spacing w:after="0"/>
              <w:rPr>
                <w:rFonts w:ascii="Times New Roman" w:hAnsi="Times New Roman" w:cs="Times New Roman"/>
                <w:sz w:val="18"/>
                <w:szCs w:val="18"/>
                <w:lang w:val="en-CA"/>
              </w:rPr>
            </w:pPr>
          </w:p>
        </w:tc>
        <w:tc>
          <w:tcPr>
            <w:tcW w:w="848" w:type="pct"/>
            <w:tcBorders>
              <w:bottom w:val="single" w:sz="4" w:space="0" w:color="auto"/>
            </w:tcBorders>
          </w:tcPr>
          <w:p w14:paraId="4230098F" w14:textId="77777777" w:rsidR="00A530E2" w:rsidRPr="0024540A" w:rsidRDefault="00A530E2" w:rsidP="0024540A">
            <w:pPr>
              <w:spacing w:after="0"/>
              <w:rPr>
                <w:rFonts w:ascii="Times New Roman" w:hAnsi="Times New Roman" w:cs="Times New Roman"/>
                <w:sz w:val="18"/>
                <w:szCs w:val="18"/>
                <w:lang w:val="en-CA"/>
              </w:rPr>
            </w:pPr>
            <w:r w:rsidRPr="0024540A">
              <w:rPr>
                <w:rFonts w:ascii="Times New Roman" w:hAnsi="Times New Roman" w:cs="Times New Roman"/>
                <w:sz w:val="18"/>
                <w:szCs w:val="18"/>
                <w:lang w:val="en-CA"/>
              </w:rPr>
              <w:t>External</w:t>
            </w:r>
          </w:p>
        </w:tc>
        <w:tc>
          <w:tcPr>
            <w:tcW w:w="503" w:type="pct"/>
            <w:tcBorders>
              <w:bottom w:val="single" w:sz="4" w:space="0" w:color="auto"/>
            </w:tcBorders>
            <w:vAlign w:val="bottom"/>
          </w:tcPr>
          <w:p w14:paraId="47EB7B08"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0.82</w:t>
            </w:r>
          </w:p>
        </w:tc>
        <w:tc>
          <w:tcPr>
            <w:tcW w:w="503" w:type="pct"/>
            <w:tcBorders>
              <w:bottom w:val="single" w:sz="4" w:space="0" w:color="auto"/>
            </w:tcBorders>
            <w:vAlign w:val="bottom"/>
          </w:tcPr>
          <w:p w14:paraId="2FDBB1B5"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0.03</w:t>
            </w:r>
          </w:p>
        </w:tc>
        <w:tc>
          <w:tcPr>
            <w:tcW w:w="569" w:type="pct"/>
            <w:tcBorders>
              <w:bottom w:val="single" w:sz="4" w:space="0" w:color="auto"/>
            </w:tcBorders>
            <w:vAlign w:val="bottom"/>
          </w:tcPr>
          <w:p w14:paraId="1A3D3164" w14:textId="77777777" w:rsidR="00A530E2" w:rsidRPr="0024540A" w:rsidRDefault="00A530E2" w:rsidP="0024540A">
            <w:pPr>
              <w:spacing w:after="0"/>
              <w:jc w:val="center"/>
              <w:rPr>
                <w:rFonts w:ascii="Times New Roman" w:hAnsi="Times New Roman" w:cs="Times New Roman"/>
                <w:color w:val="000000"/>
                <w:sz w:val="18"/>
                <w:szCs w:val="18"/>
              </w:rPr>
            </w:pPr>
            <w:r w:rsidRPr="0024540A">
              <w:rPr>
                <w:rFonts w:ascii="Times New Roman" w:hAnsi="Times New Roman" w:cs="Times New Roman"/>
                <w:color w:val="000000"/>
                <w:sz w:val="18"/>
                <w:szCs w:val="18"/>
              </w:rPr>
              <w:t>0.78-.85</w:t>
            </w:r>
          </w:p>
        </w:tc>
        <w:tc>
          <w:tcPr>
            <w:tcW w:w="770" w:type="pct"/>
            <w:tcBorders>
              <w:bottom w:val="single" w:sz="4" w:space="0" w:color="auto"/>
            </w:tcBorders>
            <w:vAlign w:val="bottom"/>
          </w:tcPr>
          <w:p w14:paraId="389C8B7E" w14:textId="77777777" w:rsidR="00A530E2" w:rsidRPr="0024540A" w:rsidRDefault="00A530E2" w:rsidP="0024540A">
            <w:pPr>
              <w:tabs>
                <w:tab w:val="decimal" w:pos="345"/>
              </w:tabs>
              <w:spacing w:after="0"/>
              <w:jc w:val="center"/>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.11</w:t>
            </w:r>
          </w:p>
        </w:tc>
        <w:tc>
          <w:tcPr>
            <w:tcW w:w="552" w:type="pct"/>
            <w:tcBorders>
              <w:bottom w:val="single" w:sz="4" w:space="0" w:color="auto"/>
            </w:tcBorders>
            <w:vAlign w:val="bottom"/>
          </w:tcPr>
          <w:p w14:paraId="68A02328" w14:textId="77777777" w:rsidR="00A530E2" w:rsidRPr="0024540A" w:rsidRDefault="00A530E2" w:rsidP="0024540A">
            <w:pPr>
              <w:tabs>
                <w:tab w:val="decimal" w:pos="265"/>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-.03</w:t>
            </w:r>
          </w:p>
        </w:tc>
        <w:tc>
          <w:tcPr>
            <w:tcW w:w="584" w:type="pct"/>
            <w:tcBorders>
              <w:bottom w:val="single" w:sz="4" w:space="0" w:color="auto"/>
            </w:tcBorders>
            <w:vAlign w:val="bottom"/>
          </w:tcPr>
          <w:p w14:paraId="6271B32F" w14:textId="77777777" w:rsidR="00A530E2" w:rsidRPr="0024540A" w:rsidRDefault="00A530E2" w:rsidP="0024540A">
            <w:pPr>
              <w:tabs>
                <w:tab w:val="decimal" w:pos="368"/>
              </w:tabs>
              <w:spacing w:after="0"/>
              <w:rPr>
                <w:rFonts w:ascii="Times New Roman" w:hAnsi="Times New Roman" w:cs="Times New Roman"/>
                <w:color w:val="000000"/>
                <w:sz w:val="18"/>
                <w:szCs w:val="18"/>
                <w:lang w:val="en-CA"/>
              </w:rPr>
            </w:pPr>
            <w:r w:rsidRPr="0024540A">
              <w:rPr>
                <w:rFonts w:ascii="Times New Roman" w:hAnsi="Times New Roman" w:cs="Times New Roman"/>
                <w:color w:val="000000"/>
                <w:sz w:val="18"/>
                <w:szCs w:val="18"/>
                <w:lang w:val="en-CA"/>
              </w:rPr>
              <w:t>-.08</w:t>
            </w:r>
          </w:p>
        </w:tc>
      </w:tr>
    </w:tbl>
    <w:p w14:paraId="3231F934" w14:textId="77777777" w:rsidR="00A530E2" w:rsidRPr="0024540A" w:rsidRDefault="00A530E2" w:rsidP="0024540A">
      <w:pPr>
        <w:pStyle w:val="ListParagraph"/>
        <w:spacing w:after="0"/>
        <w:ind w:left="142"/>
        <w:rPr>
          <w:rFonts w:ascii="Times New Roman" w:hAnsi="Times New Roman" w:cs="Times New Roman"/>
          <w:sz w:val="18"/>
          <w:szCs w:val="18"/>
          <w:lang w:val="en-CA"/>
        </w:rPr>
      </w:pPr>
      <w:r w:rsidRPr="0024540A">
        <w:rPr>
          <w:rFonts w:ascii="Times New Roman" w:hAnsi="Times New Roman" w:cs="Times New Roman"/>
          <w:i/>
          <w:sz w:val="18"/>
          <w:szCs w:val="18"/>
          <w:lang w:val="en-CA"/>
        </w:rPr>
        <w:t xml:space="preserve">Note. </w:t>
      </w:r>
      <w:r w:rsidRPr="0024540A">
        <w:rPr>
          <w:rFonts w:ascii="Times New Roman" w:hAnsi="Times New Roman" w:cs="Times New Roman"/>
          <w:sz w:val="18"/>
          <w:szCs w:val="18"/>
          <w:lang w:val="en-CA"/>
        </w:rPr>
        <w:t>SD = Standard Deviation.  *</w:t>
      </w:r>
      <w:r w:rsidRPr="0024540A">
        <w:rPr>
          <w:rFonts w:ascii="Times New Roman" w:hAnsi="Times New Roman" w:cs="Times New Roman"/>
          <w:i/>
          <w:sz w:val="18"/>
          <w:szCs w:val="18"/>
          <w:lang w:val="en-CA"/>
        </w:rPr>
        <w:t>p</w:t>
      </w:r>
      <w:r w:rsidRPr="0024540A">
        <w:rPr>
          <w:rFonts w:ascii="Times New Roman" w:hAnsi="Times New Roman" w:cs="Times New Roman"/>
          <w:sz w:val="18"/>
          <w:szCs w:val="18"/>
          <w:lang w:val="en-CA"/>
        </w:rPr>
        <w:t xml:space="preserve"> &lt; .05</w:t>
      </w:r>
    </w:p>
    <w:p w14:paraId="42320161" w14:textId="77777777" w:rsidR="00A530E2" w:rsidRPr="0024540A" w:rsidRDefault="00A530E2" w:rsidP="0024540A">
      <w:pPr>
        <w:spacing w:after="0" w:line="480" w:lineRule="auto"/>
        <w:ind w:firstLine="284"/>
        <w:rPr>
          <w:rFonts w:ascii="Times New Roman" w:hAnsi="Times New Roman" w:cs="Times New Roman"/>
          <w:b/>
          <w:lang w:val="en-CA"/>
        </w:rPr>
        <w:sectPr w:rsidR="00A530E2" w:rsidRPr="0024540A">
          <w:headerReference w:type="default" r:id="rId21"/>
          <w:pgSz w:w="12240" w:h="15840"/>
          <w:pgMar w:top="1440" w:right="1800" w:bottom="1440" w:left="1800" w:header="708" w:footer="708" w:gutter="0"/>
          <w:cols w:space="708"/>
          <w:docGrid w:linePitch="360"/>
        </w:sectPr>
      </w:pPr>
    </w:p>
    <w:p w14:paraId="45E525E9" w14:textId="2DD87E3E" w:rsidR="00380A89" w:rsidRPr="00D86A08" w:rsidDel="00A0372B" w:rsidRDefault="00380A89" w:rsidP="00380A89">
      <w:pPr>
        <w:spacing w:after="0"/>
        <w:rPr>
          <w:rFonts w:ascii="Times New Roman" w:hAnsi="Times New Roman" w:cs="Times New Roman"/>
          <w:sz w:val="12"/>
          <w:szCs w:val="16"/>
          <w:lang w:val="en-CA"/>
        </w:rPr>
      </w:pPr>
      <w:r w:rsidRPr="00D86A08" w:rsidDel="00A0372B">
        <w:rPr>
          <w:rFonts w:ascii="Times New Roman" w:hAnsi="Times New Roman" w:cs="Times New Roman"/>
          <w:sz w:val="12"/>
          <w:szCs w:val="16"/>
          <w:lang w:val="en-CA"/>
        </w:rPr>
        <w:lastRenderedPageBreak/>
        <w:t xml:space="preserve">Table </w:t>
      </w:r>
      <w:r w:rsidR="00D459E1" w:rsidRPr="00D86A08" w:rsidDel="00A0372B">
        <w:rPr>
          <w:rFonts w:ascii="Times New Roman" w:hAnsi="Times New Roman" w:cs="Times New Roman"/>
          <w:sz w:val="12"/>
          <w:szCs w:val="16"/>
          <w:lang w:val="en-CA"/>
        </w:rPr>
        <w:t>S</w:t>
      </w:r>
      <w:r w:rsidR="00C92A32">
        <w:rPr>
          <w:rFonts w:ascii="Times New Roman" w:hAnsi="Times New Roman" w:cs="Times New Roman"/>
          <w:sz w:val="12"/>
          <w:szCs w:val="16"/>
          <w:lang w:val="en-CA"/>
        </w:rPr>
        <w:t>5</w:t>
      </w:r>
      <w:r w:rsidRPr="00D86A08" w:rsidDel="00A0372B">
        <w:rPr>
          <w:rFonts w:ascii="Times New Roman" w:hAnsi="Times New Roman" w:cs="Times New Roman"/>
          <w:sz w:val="12"/>
          <w:szCs w:val="16"/>
          <w:lang w:val="en-CA"/>
        </w:rPr>
        <w:t xml:space="preserve">. </w:t>
      </w:r>
    </w:p>
    <w:p w14:paraId="02EC350A" w14:textId="72C5E02F" w:rsidR="00380A89" w:rsidRPr="00D86A08" w:rsidDel="00A0372B" w:rsidRDefault="00380A89" w:rsidP="00380A89">
      <w:pPr>
        <w:spacing w:after="0"/>
        <w:rPr>
          <w:rFonts w:ascii="Times New Roman" w:hAnsi="Times New Roman" w:cs="Times New Roman"/>
          <w:i/>
          <w:sz w:val="12"/>
          <w:szCs w:val="16"/>
          <w:lang w:val="en-CA"/>
        </w:rPr>
      </w:pPr>
      <w:r w:rsidRPr="00D86A08" w:rsidDel="00A0372B">
        <w:rPr>
          <w:rFonts w:ascii="Times New Roman" w:hAnsi="Times New Roman" w:cs="Times New Roman"/>
          <w:i/>
          <w:sz w:val="12"/>
          <w:szCs w:val="16"/>
          <w:lang w:val="en-CA"/>
        </w:rPr>
        <w:t>Results from the Latent Profile Analyses</w:t>
      </w:r>
    </w:p>
    <w:tbl>
      <w:tblPr>
        <w:tblStyle w:val="Grilledutablea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285"/>
        <w:gridCol w:w="725"/>
        <w:gridCol w:w="1110"/>
        <w:gridCol w:w="1337"/>
        <w:gridCol w:w="1337"/>
        <w:gridCol w:w="1337"/>
        <w:gridCol w:w="1336"/>
        <w:gridCol w:w="1205"/>
        <w:gridCol w:w="1136"/>
        <w:gridCol w:w="1136"/>
      </w:tblGrid>
      <w:tr w:rsidR="00380A89" w:rsidRPr="00D86A08" w:rsidDel="00A0372B" w14:paraId="1C512C3C" w14:textId="7EA9D8F0" w:rsidTr="001A4F16">
        <w:trPr>
          <w:tblHeader/>
        </w:trPr>
        <w:tc>
          <w:tcPr>
            <w:tcW w:w="647" w:type="pct"/>
            <w:tcBorders>
              <w:top w:val="single" w:sz="4" w:space="0" w:color="auto"/>
              <w:bottom w:val="single" w:sz="4" w:space="0" w:color="auto"/>
            </w:tcBorders>
            <w:vAlign w:val="center"/>
          </w:tcPr>
          <w:p w14:paraId="3ABB687F" w14:textId="2C366C54" w:rsidR="00380A89" w:rsidRPr="00D86A08" w:rsidDel="00A0372B" w:rsidRDefault="00380A89" w:rsidP="00380A89">
            <w:pPr>
              <w:jc w:val="center"/>
              <w:rPr>
                <w:rFonts w:ascii="Times New Roman" w:hAnsi="Times New Roman" w:cs="Times New Roman"/>
                <w:b/>
                <w:color w:val="000000"/>
                <w:sz w:val="12"/>
                <w:szCs w:val="16"/>
                <w:lang w:val="en-CA"/>
              </w:rPr>
            </w:pPr>
            <w:r w:rsidRPr="00D86A08" w:rsidDel="00A0372B">
              <w:rPr>
                <w:rFonts w:ascii="Times New Roman" w:hAnsi="Times New Roman" w:cs="Times New Roman"/>
                <w:b/>
                <w:color w:val="000000"/>
                <w:sz w:val="12"/>
                <w:szCs w:val="16"/>
                <w:lang w:val="en-CA"/>
              </w:rPr>
              <w:t>Model</w:t>
            </w:r>
          </w:p>
        </w:tc>
        <w:tc>
          <w:tcPr>
            <w:tcW w:w="468" w:type="pct"/>
            <w:tcBorders>
              <w:top w:val="single" w:sz="4" w:space="0" w:color="auto"/>
              <w:bottom w:val="single" w:sz="4" w:space="0" w:color="auto"/>
            </w:tcBorders>
            <w:vAlign w:val="center"/>
          </w:tcPr>
          <w:p w14:paraId="42A49BE4" w14:textId="3EE6A9A8" w:rsidR="00380A89" w:rsidRPr="00D86A08" w:rsidDel="00A0372B" w:rsidRDefault="00380A89" w:rsidP="00380A89">
            <w:pPr>
              <w:jc w:val="center"/>
              <w:rPr>
                <w:rFonts w:ascii="Times New Roman" w:hAnsi="Times New Roman" w:cs="Times New Roman"/>
                <w:b/>
                <w:color w:val="000000"/>
                <w:sz w:val="12"/>
                <w:szCs w:val="16"/>
                <w:lang w:val="en-CA"/>
              </w:rPr>
            </w:pPr>
            <w:r w:rsidRPr="00D86A08" w:rsidDel="00A0372B">
              <w:rPr>
                <w:rFonts w:ascii="Times New Roman" w:hAnsi="Times New Roman" w:cs="Times New Roman"/>
                <w:b/>
                <w:color w:val="000000"/>
                <w:sz w:val="12"/>
                <w:szCs w:val="16"/>
                <w:lang w:val="en-CA"/>
              </w:rPr>
              <w:t>LL</w:t>
            </w:r>
          </w:p>
        </w:tc>
        <w:tc>
          <w:tcPr>
            <w:tcW w:w="264" w:type="pct"/>
            <w:tcBorders>
              <w:top w:val="single" w:sz="4" w:space="0" w:color="auto"/>
              <w:bottom w:val="single" w:sz="4" w:space="0" w:color="auto"/>
            </w:tcBorders>
            <w:vAlign w:val="center"/>
          </w:tcPr>
          <w:p w14:paraId="3FFD5CCF" w14:textId="32077563" w:rsidR="00380A89" w:rsidRPr="00D86A08" w:rsidDel="00A0372B" w:rsidRDefault="00380A89" w:rsidP="00380A89">
            <w:pPr>
              <w:jc w:val="center"/>
              <w:rPr>
                <w:rFonts w:ascii="Times New Roman" w:hAnsi="Times New Roman" w:cs="Times New Roman"/>
                <w:b/>
                <w:color w:val="000000"/>
                <w:sz w:val="12"/>
                <w:szCs w:val="16"/>
                <w:lang w:val="en-CA"/>
              </w:rPr>
            </w:pPr>
            <w:r w:rsidRPr="00D86A08" w:rsidDel="00A0372B">
              <w:rPr>
                <w:rFonts w:ascii="Times New Roman" w:hAnsi="Times New Roman" w:cs="Times New Roman"/>
                <w:b/>
                <w:color w:val="000000"/>
                <w:sz w:val="12"/>
                <w:szCs w:val="16"/>
                <w:lang w:val="en-CA"/>
              </w:rPr>
              <w:t>#</w:t>
            </w:r>
            <w:proofErr w:type="spellStart"/>
            <w:r w:rsidRPr="00D86A08" w:rsidDel="00A0372B">
              <w:rPr>
                <w:rFonts w:ascii="Times New Roman" w:hAnsi="Times New Roman" w:cs="Times New Roman"/>
                <w:b/>
                <w:color w:val="000000"/>
                <w:sz w:val="12"/>
                <w:szCs w:val="16"/>
                <w:lang w:val="en-CA"/>
              </w:rPr>
              <w:t>fp</w:t>
            </w:r>
            <w:proofErr w:type="spellEnd"/>
          </w:p>
        </w:tc>
        <w:tc>
          <w:tcPr>
            <w:tcW w:w="404" w:type="pct"/>
            <w:tcBorders>
              <w:top w:val="single" w:sz="4" w:space="0" w:color="auto"/>
              <w:bottom w:val="single" w:sz="4" w:space="0" w:color="auto"/>
            </w:tcBorders>
            <w:vAlign w:val="center"/>
          </w:tcPr>
          <w:p w14:paraId="75DE4903" w14:textId="632F2B42" w:rsidR="00380A89" w:rsidRPr="00D86A08" w:rsidDel="00A0372B" w:rsidRDefault="00380A89" w:rsidP="00380A89">
            <w:pPr>
              <w:jc w:val="center"/>
              <w:rPr>
                <w:rFonts w:ascii="Times New Roman" w:hAnsi="Times New Roman" w:cs="Times New Roman"/>
                <w:b/>
                <w:color w:val="000000"/>
                <w:sz w:val="12"/>
                <w:szCs w:val="16"/>
                <w:lang w:val="en-CA"/>
              </w:rPr>
            </w:pPr>
            <w:r w:rsidRPr="00D86A08" w:rsidDel="00A0372B">
              <w:rPr>
                <w:rFonts w:ascii="Times New Roman" w:hAnsi="Times New Roman" w:cs="Times New Roman"/>
                <w:b/>
                <w:color w:val="000000"/>
                <w:sz w:val="12"/>
                <w:szCs w:val="16"/>
                <w:lang w:val="en-CA"/>
              </w:rPr>
              <w:t>Scaling</w:t>
            </w:r>
          </w:p>
        </w:tc>
        <w:tc>
          <w:tcPr>
            <w:tcW w:w="487" w:type="pct"/>
            <w:tcBorders>
              <w:top w:val="single" w:sz="4" w:space="0" w:color="auto"/>
              <w:bottom w:val="single" w:sz="4" w:space="0" w:color="auto"/>
            </w:tcBorders>
            <w:vAlign w:val="center"/>
          </w:tcPr>
          <w:p w14:paraId="6BA3F3CB" w14:textId="239B6A14" w:rsidR="00380A89" w:rsidRPr="00D86A08" w:rsidDel="00A0372B" w:rsidRDefault="00380A89" w:rsidP="00380A89">
            <w:pPr>
              <w:jc w:val="center"/>
              <w:rPr>
                <w:rFonts w:ascii="Times New Roman" w:hAnsi="Times New Roman" w:cs="Times New Roman"/>
                <w:b/>
                <w:color w:val="000000"/>
                <w:sz w:val="12"/>
                <w:szCs w:val="16"/>
                <w:lang w:val="en-CA"/>
              </w:rPr>
            </w:pPr>
            <w:r w:rsidRPr="00D86A08" w:rsidDel="00A0372B">
              <w:rPr>
                <w:rFonts w:ascii="Times New Roman" w:hAnsi="Times New Roman" w:cs="Times New Roman"/>
                <w:b/>
                <w:color w:val="000000"/>
                <w:sz w:val="12"/>
                <w:szCs w:val="16"/>
                <w:lang w:val="en-CA"/>
              </w:rPr>
              <w:t>AIC</w:t>
            </w:r>
          </w:p>
        </w:tc>
        <w:tc>
          <w:tcPr>
            <w:tcW w:w="487" w:type="pct"/>
            <w:tcBorders>
              <w:top w:val="single" w:sz="4" w:space="0" w:color="auto"/>
              <w:bottom w:val="single" w:sz="4" w:space="0" w:color="auto"/>
            </w:tcBorders>
            <w:vAlign w:val="center"/>
          </w:tcPr>
          <w:p w14:paraId="0BCCAEC2" w14:textId="1C4158B6" w:rsidR="00380A89" w:rsidRPr="00D86A08" w:rsidDel="00A0372B" w:rsidRDefault="00380A89" w:rsidP="00380A89">
            <w:pPr>
              <w:jc w:val="center"/>
              <w:rPr>
                <w:rFonts w:ascii="Times New Roman" w:hAnsi="Times New Roman" w:cs="Times New Roman"/>
                <w:b/>
                <w:color w:val="000000"/>
                <w:sz w:val="12"/>
                <w:szCs w:val="16"/>
                <w:lang w:val="en-CA"/>
              </w:rPr>
            </w:pPr>
            <w:r w:rsidRPr="00D86A08" w:rsidDel="00A0372B">
              <w:rPr>
                <w:rFonts w:ascii="Times New Roman" w:hAnsi="Times New Roman" w:cs="Times New Roman"/>
                <w:b/>
                <w:color w:val="000000"/>
                <w:sz w:val="12"/>
                <w:szCs w:val="16"/>
                <w:lang w:val="en-CA"/>
              </w:rPr>
              <w:t>CAIC</w:t>
            </w:r>
          </w:p>
        </w:tc>
        <w:tc>
          <w:tcPr>
            <w:tcW w:w="487" w:type="pct"/>
            <w:tcBorders>
              <w:top w:val="single" w:sz="4" w:space="0" w:color="auto"/>
              <w:bottom w:val="single" w:sz="4" w:space="0" w:color="auto"/>
            </w:tcBorders>
            <w:vAlign w:val="center"/>
          </w:tcPr>
          <w:p w14:paraId="4658ED44" w14:textId="11F4F09F" w:rsidR="00380A89" w:rsidRPr="00D86A08" w:rsidDel="00A0372B" w:rsidRDefault="00380A89" w:rsidP="00380A89">
            <w:pPr>
              <w:jc w:val="center"/>
              <w:rPr>
                <w:rFonts w:ascii="Times New Roman" w:hAnsi="Times New Roman" w:cs="Times New Roman"/>
                <w:b/>
                <w:color w:val="000000"/>
                <w:sz w:val="12"/>
                <w:szCs w:val="16"/>
                <w:lang w:val="en-CA"/>
              </w:rPr>
            </w:pPr>
            <w:r w:rsidRPr="00D86A08" w:rsidDel="00A0372B">
              <w:rPr>
                <w:rFonts w:ascii="Times New Roman" w:hAnsi="Times New Roman" w:cs="Times New Roman"/>
                <w:b/>
                <w:color w:val="000000"/>
                <w:sz w:val="12"/>
                <w:szCs w:val="16"/>
                <w:lang w:val="en-CA"/>
              </w:rPr>
              <w:t>BIC</w:t>
            </w:r>
          </w:p>
        </w:tc>
        <w:tc>
          <w:tcPr>
            <w:tcW w:w="487" w:type="pct"/>
            <w:tcBorders>
              <w:top w:val="single" w:sz="4" w:space="0" w:color="auto"/>
              <w:bottom w:val="single" w:sz="4" w:space="0" w:color="auto"/>
            </w:tcBorders>
            <w:vAlign w:val="center"/>
          </w:tcPr>
          <w:p w14:paraId="5C932AA9" w14:textId="7CBFC792" w:rsidR="00380A89" w:rsidRPr="00D86A08" w:rsidDel="00A0372B" w:rsidRDefault="00380A89" w:rsidP="00380A89">
            <w:pPr>
              <w:jc w:val="center"/>
              <w:rPr>
                <w:rFonts w:ascii="Times New Roman" w:hAnsi="Times New Roman" w:cs="Times New Roman"/>
                <w:b/>
                <w:color w:val="000000"/>
                <w:sz w:val="12"/>
                <w:szCs w:val="16"/>
                <w:lang w:val="en-CA"/>
              </w:rPr>
            </w:pPr>
            <w:r w:rsidRPr="00D86A08" w:rsidDel="00A0372B">
              <w:rPr>
                <w:rFonts w:ascii="Times New Roman" w:hAnsi="Times New Roman" w:cs="Times New Roman"/>
                <w:b/>
                <w:color w:val="000000"/>
                <w:sz w:val="12"/>
                <w:szCs w:val="16"/>
                <w:lang w:val="en-CA"/>
              </w:rPr>
              <w:t>ABIC</w:t>
            </w:r>
          </w:p>
        </w:tc>
        <w:tc>
          <w:tcPr>
            <w:tcW w:w="439" w:type="pct"/>
            <w:tcBorders>
              <w:top w:val="single" w:sz="4" w:space="0" w:color="auto"/>
              <w:bottom w:val="single" w:sz="4" w:space="0" w:color="auto"/>
            </w:tcBorders>
            <w:vAlign w:val="center"/>
          </w:tcPr>
          <w:p w14:paraId="14D870E3" w14:textId="645814A3" w:rsidR="00380A89" w:rsidRPr="00D86A08" w:rsidDel="00A0372B" w:rsidRDefault="00380A89" w:rsidP="00380A89">
            <w:pPr>
              <w:jc w:val="center"/>
              <w:rPr>
                <w:rFonts w:ascii="Times New Roman" w:hAnsi="Times New Roman" w:cs="Times New Roman"/>
                <w:b/>
                <w:color w:val="000000"/>
                <w:sz w:val="12"/>
                <w:szCs w:val="16"/>
                <w:lang w:val="en-CA"/>
              </w:rPr>
            </w:pPr>
            <w:r w:rsidRPr="00D86A08" w:rsidDel="00A0372B">
              <w:rPr>
                <w:rFonts w:ascii="Times New Roman" w:hAnsi="Times New Roman" w:cs="Times New Roman"/>
                <w:b/>
                <w:color w:val="000000"/>
                <w:sz w:val="12"/>
                <w:szCs w:val="16"/>
                <w:lang w:val="en-CA"/>
              </w:rPr>
              <w:t>Entropy</w:t>
            </w:r>
          </w:p>
        </w:tc>
        <w:tc>
          <w:tcPr>
            <w:tcW w:w="414" w:type="pct"/>
            <w:tcBorders>
              <w:top w:val="single" w:sz="4" w:space="0" w:color="auto"/>
              <w:bottom w:val="single" w:sz="4" w:space="0" w:color="auto"/>
            </w:tcBorders>
            <w:vAlign w:val="center"/>
          </w:tcPr>
          <w:p w14:paraId="4E6F5F9F" w14:textId="221CA0EF" w:rsidR="00380A89" w:rsidRPr="00D86A08" w:rsidDel="00A0372B" w:rsidRDefault="00380A89" w:rsidP="00380A89">
            <w:pPr>
              <w:jc w:val="center"/>
              <w:rPr>
                <w:rFonts w:ascii="Times New Roman" w:hAnsi="Times New Roman" w:cs="Times New Roman"/>
                <w:b/>
                <w:color w:val="000000"/>
                <w:sz w:val="12"/>
                <w:szCs w:val="16"/>
                <w:lang w:val="en-CA"/>
              </w:rPr>
            </w:pPr>
            <w:proofErr w:type="spellStart"/>
            <w:r w:rsidRPr="00D86A08" w:rsidDel="00A0372B">
              <w:rPr>
                <w:rFonts w:ascii="Times New Roman" w:hAnsi="Times New Roman" w:cs="Times New Roman"/>
                <w:b/>
                <w:color w:val="000000"/>
                <w:sz w:val="12"/>
                <w:szCs w:val="16"/>
                <w:lang w:val="en-CA"/>
              </w:rPr>
              <w:t>aLMR</w:t>
            </w:r>
            <w:proofErr w:type="spellEnd"/>
          </w:p>
        </w:tc>
        <w:tc>
          <w:tcPr>
            <w:tcW w:w="414" w:type="pct"/>
            <w:tcBorders>
              <w:top w:val="single" w:sz="4" w:space="0" w:color="auto"/>
              <w:bottom w:val="single" w:sz="4" w:space="0" w:color="auto"/>
            </w:tcBorders>
            <w:vAlign w:val="center"/>
          </w:tcPr>
          <w:p w14:paraId="21B44894" w14:textId="3F56C3FF" w:rsidR="00380A89" w:rsidRPr="00D86A08" w:rsidDel="00A0372B" w:rsidRDefault="00380A89" w:rsidP="00380A89">
            <w:pPr>
              <w:jc w:val="center"/>
              <w:rPr>
                <w:rFonts w:ascii="Times New Roman" w:hAnsi="Times New Roman" w:cs="Times New Roman"/>
                <w:b/>
                <w:color w:val="000000"/>
                <w:sz w:val="12"/>
                <w:szCs w:val="16"/>
                <w:lang w:val="en-CA"/>
              </w:rPr>
            </w:pPr>
            <w:r w:rsidRPr="00D86A08" w:rsidDel="00A0372B">
              <w:rPr>
                <w:rFonts w:ascii="Times New Roman" w:hAnsi="Times New Roman" w:cs="Times New Roman"/>
                <w:b/>
                <w:color w:val="000000"/>
                <w:sz w:val="12"/>
                <w:szCs w:val="16"/>
                <w:lang w:val="en-CA"/>
              </w:rPr>
              <w:t>BLRT</w:t>
            </w:r>
          </w:p>
        </w:tc>
      </w:tr>
      <w:tr w:rsidR="00380A89" w:rsidRPr="00D86A08" w:rsidDel="00A0372B" w14:paraId="63521C56" w14:textId="23B9D863" w:rsidTr="001A4F16">
        <w:tc>
          <w:tcPr>
            <w:tcW w:w="647" w:type="pct"/>
            <w:tcBorders>
              <w:top w:val="single" w:sz="4" w:space="0" w:color="auto"/>
            </w:tcBorders>
            <w:vAlign w:val="bottom"/>
          </w:tcPr>
          <w:p w14:paraId="711AC4CC" w14:textId="54F45E15" w:rsidR="00380A89" w:rsidRPr="00D86A08" w:rsidDel="00A0372B" w:rsidRDefault="00380A89" w:rsidP="00380A89">
            <w:pPr>
              <w:rPr>
                <w:rFonts w:ascii="Times New Roman" w:hAnsi="Times New Roman" w:cs="Times New Roman"/>
                <w:b/>
                <w:color w:val="000000"/>
                <w:sz w:val="12"/>
                <w:szCs w:val="16"/>
                <w:lang w:val="en-CA"/>
              </w:rPr>
            </w:pPr>
            <w:r w:rsidRPr="00D86A08" w:rsidDel="00A0372B">
              <w:rPr>
                <w:rFonts w:ascii="Times New Roman" w:hAnsi="Times New Roman" w:cs="Times New Roman"/>
                <w:b/>
                <w:color w:val="000000"/>
                <w:sz w:val="12"/>
                <w:szCs w:val="16"/>
                <w:lang w:val="en-CA"/>
              </w:rPr>
              <w:t>Realistic</w:t>
            </w:r>
          </w:p>
        </w:tc>
        <w:tc>
          <w:tcPr>
            <w:tcW w:w="468" w:type="pct"/>
            <w:tcBorders>
              <w:top w:val="single" w:sz="4" w:space="0" w:color="auto"/>
            </w:tcBorders>
            <w:vAlign w:val="bottom"/>
          </w:tcPr>
          <w:p w14:paraId="2AFCBF7F" w14:textId="3DCA1EE0" w:rsidR="00380A89" w:rsidRPr="00D86A08" w:rsidDel="00A0372B" w:rsidRDefault="00380A89" w:rsidP="00380A89">
            <w:pPr>
              <w:jc w:val="center"/>
              <w:rPr>
                <w:rFonts w:ascii="Times New Roman" w:hAnsi="Times New Roman" w:cs="Times New Roman"/>
                <w:color w:val="000000"/>
                <w:sz w:val="12"/>
                <w:szCs w:val="16"/>
                <w:lang w:val="en-CA"/>
              </w:rPr>
            </w:pPr>
          </w:p>
        </w:tc>
        <w:tc>
          <w:tcPr>
            <w:tcW w:w="264" w:type="pct"/>
            <w:tcBorders>
              <w:top w:val="single" w:sz="4" w:space="0" w:color="auto"/>
            </w:tcBorders>
            <w:vAlign w:val="bottom"/>
          </w:tcPr>
          <w:p w14:paraId="3D4B2881" w14:textId="0E0F49A6" w:rsidR="00380A89" w:rsidRPr="00D86A08" w:rsidDel="00A0372B" w:rsidRDefault="00380A89" w:rsidP="00380A89">
            <w:pPr>
              <w:jc w:val="center"/>
              <w:rPr>
                <w:rFonts w:ascii="Times New Roman" w:hAnsi="Times New Roman" w:cs="Times New Roman"/>
                <w:sz w:val="12"/>
                <w:szCs w:val="16"/>
                <w:lang w:val="en-CA"/>
              </w:rPr>
            </w:pPr>
          </w:p>
        </w:tc>
        <w:tc>
          <w:tcPr>
            <w:tcW w:w="404" w:type="pct"/>
            <w:tcBorders>
              <w:top w:val="single" w:sz="4" w:space="0" w:color="auto"/>
            </w:tcBorders>
            <w:vAlign w:val="bottom"/>
          </w:tcPr>
          <w:p w14:paraId="075DADA4" w14:textId="7B8929B6" w:rsidR="00380A89" w:rsidRPr="00D86A08" w:rsidDel="00A0372B" w:rsidRDefault="00380A89" w:rsidP="00380A89">
            <w:pPr>
              <w:jc w:val="center"/>
              <w:rPr>
                <w:rFonts w:ascii="Times New Roman" w:hAnsi="Times New Roman" w:cs="Times New Roman"/>
                <w:sz w:val="12"/>
                <w:szCs w:val="16"/>
                <w:lang w:val="en-CA"/>
              </w:rPr>
            </w:pPr>
          </w:p>
        </w:tc>
        <w:tc>
          <w:tcPr>
            <w:tcW w:w="487" w:type="pct"/>
            <w:tcBorders>
              <w:top w:val="single" w:sz="4" w:space="0" w:color="auto"/>
            </w:tcBorders>
            <w:vAlign w:val="bottom"/>
          </w:tcPr>
          <w:p w14:paraId="2FDB18B6" w14:textId="58122519" w:rsidR="00380A89" w:rsidRPr="00D86A08" w:rsidDel="00A0372B" w:rsidRDefault="00380A89" w:rsidP="00380A89">
            <w:pPr>
              <w:jc w:val="center"/>
              <w:rPr>
                <w:rFonts w:ascii="Times New Roman" w:hAnsi="Times New Roman" w:cs="Times New Roman"/>
                <w:sz w:val="12"/>
                <w:szCs w:val="16"/>
                <w:lang w:val="en-CA"/>
              </w:rPr>
            </w:pPr>
          </w:p>
        </w:tc>
        <w:tc>
          <w:tcPr>
            <w:tcW w:w="487" w:type="pct"/>
            <w:tcBorders>
              <w:top w:val="single" w:sz="4" w:space="0" w:color="auto"/>
            </w:tcBorders>
            <w:vAlign w:val="bottom"/>
          </w:tcPr>
          <w:p w14:paraId="034FD770" w14:textId="4B262532" w:rsidR="00380A89" w:rsidRPr="00D86A08" w:rsidDel="00A0372B" w:rsidRDefault="00380A89" w:rsidP="00380A89">
            <w:pPr>
              <w:jc w:val="center"/>
              <w:rPr>
                <w:rFonts w:ascii="Times New Roman" w:hAnsi="Times New Roman" w:cs="Times New Roman"/>
                <w:sz w:val="12"/>
                <w:szCs w:val="16"/>
                <w:lang w:val="en-CA"/>
              </w:rPr>
            </w:pPr>
          </w:p>
        </w:tc>
        <w:tc>
          <w:tcPr>
            <w:tcW w:w="487" w:type="pct"/>
            <w:tcBorders>
              <w:top w:val="single" w:sz="4" w:space="0" w:color="auto"/>
            </w:tcBorders>
            <w:vAlign w:val="bottom"/>
          </w:tcPr>
          <w:p w14:paraId="29088495" w14:textId="116DC556" w:rsidR="00380A89" w:rsidRPr="00D86A08" w:rsidDel="00A0372B" w:rsidRDefault="00380A89" w:rsidP="00380A89">
            <w:pPr>
              <w:jc w:val="center"/>
              <w:rPr>
                <w:rFonts w:ascii="Times New Roman" w:hAnsi="Times New Roman" w:cs="Times New Roman"/>
                <w:sz w:val="12"/>
                <w:szCs w:val="16"/>
                <w:lang w:val="en-CA"/>
              </w:rPr>
            </w:pPr>
          </w:p>
        </w:tc>
        <w:tc>
          <w:tcPr>
            <w:tcW w:w="487" w:type="pct"/>
            <w:tcBorders>
              <w:top w:val="single" w:sz="4" w:space="0" w:color="auto"/>
            </w:tcBorders>
            <w:vAlign w:val="bottom"/>
          </w:tcPr>
          <w:p w14:paraId="46D31801" w14:textId="3B38235F" w:rsidR="00380A89" w:rsidRPr="00D86A08" w:rsidDel="00A0372B" w:rsidRDefault="00380A89" w:rsidP="00380A89">
            <w:pPr>
              <w:jc w:val="center"/>
              <w:rPr>
                <w:rFonts w:ascii="Times New Roman" w:hAnsi="Times New Roman" w:cs="Times New Roman"/>
                <w:sz w:val="12"/>
                <w:szCs w:val="16"/>
                <w:lang w:val="en-CA"/>
              </w:rPr>
            </w:pPr>
          </w:p>
        </w:tc>
        <w:tc>
          <w:tcPr>
            <w:tcW w:w="439" w:type="pct"/>
            <w:tcBorders>
              <w:top w:val="single" w:sz="4" w:space="0" w:color="auto"/>
            </w:tcBorders>
            <w:vAlign w:val="bottom"/>
          </w:tcPr>
          <w:p w14:paraId="2B4CC0F8" w14:textId="73B1D703" w:rsidR="00380A89" w:rsidRPr="00D86A08" w:rsidDel="00A0372B" w:rsidRDefault="00380A89" w:rsidP="00380A89">
            <w:pPr>
              <w:jc w:val="center"/>
              <w:rPr>
                <w:rFonts w:ascii="Times New Roman" w:hAnsi="Times New Roman" w:cs="Times New Roman"/>
                <w:sz w:val="12"/>
                <w:szCs w:val="16"/>
                <w:lang w:val="en-CA"/>
              </w:rPr>
            </w:pPr>
          </w:p>
        </w:tc>
        <w:tc>
          <w:tcPr>
            <w:tcW w:w="414" w:type="pct"/>
            <w:tcBorders>
              <w:top w:val="single" w:sz="4" w:space="0" w:color="auto"/>
            </w:tcBorders>
          </w:tcPr>
          <w:p w14:paraId="3A93C56F" w14:textId="089296B0" w:rsidR="00380A89" w:rsidRPr="00D86A08" w:rsidDel="00A0372B" w:rsidRDefault="00380A89" w:rsidP="00380A89">
            <w:pPr>
              <w:tabs>
                <w:tab w:val="decimal" w:pos="176"/>
              </w:tabs>
              <w:rPr>
                <w:rFonts w:ascii="Times New Roman" w:hAnsi="Times New Roman" w:cs="Times New Roman"/>
                <w:sz w:val="12"/>
                <w:szCs w:val="16"/>
                <w:lang w:val="en-CA"/>
              </w:rPr>
            </w:pPr>
          </w:p>
        </w:tc>
        <w:tc>
          <w:tcPr>
            <w:tcW w:w="414" w:type="pct"/>
            <w:tcBorders>
              <w:top w:val="single" w:sz="4" w:space="0" w:color="auto"/>
            </w:tcBorders>
          </w:tcPr>
          <w:p w14:paraId="5209F6E9" w14:textId="7AAB9681" w:rsidR="00380A89" w:rsidRPr="00D86A08" w:rsidDel="00A0372B" w:rsidRDefault="00380A89" w:rsidP="00380A89">
            <w:pPr>
              <w:jc w:val="center"/>
              <w:rPr>
                <w:rFonts w:ascii="Times New Roman" w:hAnsi="Times New Roman" w:cs="Times New Roman"/>
                <w:sz w:val="12"/>
                <w:szCs w:val="16"/>
                <w:lang w:val="en-CA"/>
              </w:rPr>
            </w:pPr>
          </w:p>
        </w:tc>
      </w:tr>
      <w:tr w:rsidR="00380A89" w:rsidRPr="00D86A08" w:rsidDel="00A0372B" w14:paraId="5A832C60" w14:textId="162F93AE" w:rsidTr="001A4F16">
        <w:tc>
          <w:tcPr>
            <w:tcW w:w="647" w:type="pct"/>
            <w:vAlign w:val="bottom"/>
          </w:tcPr>
          <w:p w14:paraId="60160B52" w14:textId="2BAF1BD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 profile</w:t>
            </w:r>
          </w:p>
        </w:tc>
        <w:tc>
          <w:tcPr>
            <w:tcW w:w="468" w:type="pct"/>
            <w:vAlign w:val="bottom"/>
          </w:tcPr>
          <w:p w14:paraId="48BD4133" w14:textId="77CAF03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-5445.05</w:t>
            </w:r>
          </w:p>
        </w:tc>
        <w:tc>
          <w:tcPr>
            <w:tcW w:w="264" w:type="pct"/>
            <w:vAlign w:val="bottom"/>
          </w:tcPr>
          <w:p w14:paraId="1F7B1766" w14:textId="3F6DB51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w:t>
            </w:r>
          </w:p>
        </w:tc>
        <w:tc>
          <w:tcPr>
            <w:tcW w:w="404" w:type="pct"/>
            <w:vAlign w:val="bottom"/>
          </w:tcPr>
          <w:p w14:paraId="503D5DAD" w14:textId="6EC9D24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1.02</w:t>
            </w:r>
          </w:p>
        </w:tc>
        <w:tc>
          <w:tcPr>
            <w:tcW w:w="487" w:type="pct"/>
            <w:vAlign w:val="bottom"/>
          </w:tcPr>
          <w:p w14:paraId="5D3F8379" w14:textId="4F93F4B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10906.11</w:t>
            </w:r>
          </w:p>
        </w:tc>
        <w:tc>
          <w:tcPr>
            <w:tcW w:w="487" w:type="pct"/>
            <w:vAlign w:val="bottom"/>
          </w:tcPr>
          <w:p w14:paraId="68A399B0" w14:textId="7A1FAF9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10953.16</w:t>
            </w:r>
          </w:p>
        </w:tc>
        <w:tc>
          <w:tcPr>
            <w:tcW w:w="487" w:type="pct"/>
            <w:vAlign w:val="bottom"/>
          </w:tcPr>
          <w:p w14:paraId="674BE1E2" w14:textId="2C9F82DB"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10945.16</w:t>
            </w:r>
          </w:p>
        </w:tc>
        <w:tc>
          <w:tcPr>
            <w:tcW w:w="487" w:type="pct"/>
            <w:vAlign w:val="bottom"/>
          </w:tcPr>
          <w:p w14:paraId="652578FC" w14:textId="7E6BC72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10919.75</w:t>
            </w:r>
          </w:p>
        </w:tc>
        <w:tc>
          <w:tcPr>
            <w:tcW w:w="439" w:type="pct"/>
            <w:vAlign w:val="bottom"/>
          </w:tcPr>
          <w:p w14:paraId="699F4C3D" w14:textId="07C2FFF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1F3CA132" w14:textId="5EE2DC48" w:rsidR="00380A89" w:rsidRPr="00D86A08" w:rsidDel="00A0372B" w:rsidRDefault="00380A89" w:rsidP="00380A89">
            <w:pPr>
              <w:tabs>
                <w:tab w:val="decimal" w:pos="176"/>
              </w:tabs>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7400B741" w14:textId="4029946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r>
      <w:tr w:rsidR="00380A89" w:rsidRPr="00D86A08" w:rsidDel="00A0372B" w14:paraId="73DCD8A2" w14:textId="01520A22" w:rsidTr="001A4F16">
        <w:tc>
          <w:tcPr>
            <w:tcW w:w="647" w:type="pct"/>
            <w:vAlign w:val="bottom"/>
          </w:tcPr>
          <w:p w14:paraId="754A5123" w14:textId="3A4146A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 profile</w:t>
            </w:r>
          </w:p>
        </w:tc>
        <w:tc>
          <w:tcPr>
            <w:tcW w:w="468" w:type="pct"/>
            <w:vAlign w:val="bottom"/>
          </w:tcPr>
          <w:p w14:paraId="3F17ABFE" w14:textId="753FBF8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-4952.10</w:t>
            </w:r>
          </w:p>
        </w:tc>
        <w:tc>
          <w:tcPr>
            <w:tcW w:w="264" w:type="pct"/>
            <w:vAlign w:val="bottom"/>
          </w:tcPr>
          <w:p w14:paraId="0A2E07EB" w14:textId="29A419A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w:t>
            </w:r>
          </w:p>
        </w:tc>
        <w:tc>
          <w:tcPr>
            <w:tcW w:w="404" w:type="pct"/>
            <w:vAlign w:val="bottom"/>
          </w:tcPr>
          <w:p w14:paraId="22F27147" w14:textId="1778F3B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1.23</w:t>
            </w:r>
          </w:p>
        </w:tc>
        <w:tc>
          <w:tcPr>
            <w:tcW w:w="487" w:type="pct"/>
            <w:vAlign w:val="bottom"/>
          </w:tcPr>
          <w:p w14:paraId="49F07F64" w14:textId="162A5101"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9930.20</w:t>
            </w:r>
          </w:p>
        </w:tc>
        <w:tc>
          <w:tcPr>
            <w:tcW w:w="487" w:type="pct"/>
            <w:vAlign w:val="bottom"/>
          </w:tcPr>
          <w:p w14:paraId="2A540DED" w14:textId="70725C91"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10006.66</w:t>
            </w:r>
          </w:p>
        </w:tc>
        <w:tc>
          <w:tcPr>
            <w:tcW w:w="487" w:type="pct"/>
            <w:vAlign w:val="bottom"/>
          </w:tcPr>
          <w:p w14:paraId="75A6F477" w14:textId="6E56124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9993.66</w:t>
            </w:r>
          </w:p>
        </w:tc>
        <w:tc>
          <w:tcPr>
            <w:tcW w:w="487" w:type="pct"/>
            <w:vAlign w:val="bottom"/>
          </w:tcPr>
          <w:p w14:paraId="20FD825A" w14:textId="7707DAF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9952.37</w:t>
            </w:r>
          </w:p>
        </w:tc>
        <w:tc>
          <w:tcPr>
            <w:tcW w:w="439" w:type="pct"/>
            <w:vAlign w:val="bottom"/>
          </w:tcPr>
          <w:p w14:paraId="387E79C2" w14:textId="036870A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0.90</w:t>
            </w:r>
          </w:p>
        </w:tc>
        <w:tc>
          <w:tcPr>
            <w:tcW w:w="414" w:type="pct"/>
          </w:tcPr>
          <w:p w14:paraId="6711D0C1" w14:textId="58B77E2E"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31826EAE" w14:textId="127082A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2208A05A" w14:textId="39EC664E" w:rsidTr="001A4F16">
        <w:tc>
          <w:tcPr>
            <w:tcW w:w="647" w:type="pct"/>
            <w:vAlign w:val="bottom"/>
          </w:tcPr>
          <w:p w14:paraId="7A6FAD5E" w14:textId="435B615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 profile</w:t>
            </w:r>
          </w:p>
        </w:tc>
        <w:tc>
          <w:tcPr>
            <w:tcW w:w="468" w:type="pct"/>
            <w:vAlign w:val="bottom"/>
          </w:tcPr>
          <w:p w14:paraId="295AEC5B" w14:textId="5DF0440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-4699.47</w:t>
            </w:r>
          </w:p>
        </w:tc>
        <w:tc>
          <w:tcPr>
            <w:tcW w:w="264" w:type="pct"/>
            <w:vAlign w:val="bottom"/>
          </w:tcPr>
          <w:p w14:paraId="202A269E" w14:textId="656F7B1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18</w:t>
            </w:r>
          </w:p>
        </w:tc>
        <w:tc>
          <w:tcPr>
            <w:tcW w:w="404" w:type="pct"/>
            <w:vAlign w:val="bottom"/>
          </w:tcPr>
          <w:p w14:paraId="0C1840C9" w14:textId="00D20F6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1.48</w:t>
            </w:r>
          </w:p>
        </w:tc>
        <w:tc>
          <w:tcPr>
            <w:tcW w:w="487" w:type="pct"/>
            <w:vAlign w:val="bottom"/>
          </w:tcPr>
          <w:p w14:paraId="197A1A24" w14:textId="15A69BE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9434.94</w:t>
            </w:r>
          </w:p>
        </w:tc>
        <w:tc>
          <w:tcPr>
            <w:tcW w:w="487" w:type="pct"/>
            <w:vAlign w:val="bottom"/>
          </w:tcPr>
          <w:p w14:paraId="7C49969D" w14:textId="33B85F9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9540.81</w:t>
            </w:r>
          </w:p>
        </w:tc>
        <w:tc>
          <w:tcPr>
            <w:tcW w:w="487" w:type="pct"/>
            <w:vAlign w:val="bottom"/>
          </w:tcPr>
          <w:p w14:paraId="2E240670" w14:textId="4338D5D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9522.81</w:t>
            </w:r>
          </w:p>
        </w:tc>
        <w:tc>
          <w:tcPr>
            <w:tcW w:w="487" w:type="pct"/>
            <w:vAlign w:val="bottom"/>
          </w:tcPr>
          <w:p w14:paraId="3717C4D7" w14:textId="766FE24B"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9465.64</w:t>
            </w:r>
          </w:p>
        </w:tc>
        <w:tc>
          <w:tcPr>
            <w:tcW w:w="439" w:type="pct"/>
            <w:vAlign w:val="bottom"/>
          </w:tcPr>
          <w:p w14:paraId="25E730E4" w14:textId="3D49494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0.89</w:t>
            </w:r>
          </w:p>
        </w:tc>
        <w:tc>
          <w:tcPr>
            <w:tcW w:w="414" w:type="pct"/>
          </w:tcPr>
          <w:p w14:paraId="314B6AED" w14:textId="3F8D610B"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3551E69B" w14:textId="2DD0AF9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6F528E64" w14:textId="47B1EA52" w:rsidTr="001A4F16">
        <w:tc>
          <w:tcPr>
            <w:tcW w:w="647" w:type="pct"/>
            <w:vAlign w:val="bottom"/>
          </w:tcPr>
          <w:p w14:paraId="3FFC6095" w14:textId="3D1D984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 profile</w:t>
            </w:r>
          </w:p>
        </w:tc>
        <w:tc>
          <w:tcPr>
            <w:tcW w:w="468" w:type="pct"/>
            <w:vAlign w:val="bottom"/>
          </w:tcPr>
          <w:p w14:paraId="5011FD55" w14:textId="3366A7E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-4485.02</w:t>
            </w:r>
          </w:p>
        </w:tc>
        <w:tc>
          <w:tcPr>
            <w:tcW w:w="264" w:type="pct"/>
            <w:vAlign w:val="bottom"/>
          </w:tcPr>
          <w:p w14:paraId="5D309179" w14:textId="0443AB1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23</w:t>
            </w:r>
          </w:p>
        </w:tc>
        <w:tc>
          <w:tcPr>
            <w:tcW w:w="404" w:type="pct"/>
            <w:vAlign w:val="bottom"/>
          </w:tcPr>
          <w:p w14:paraId="2B49C8DE" w14:textId="3307ACA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1.54</w:t>
            </w:r>
          </w:p>
        </w:tc>
        <w:tc>
          <w:tcPr>
            <w:tcW w:w="487" w:type="pct"/>
            <w:vAlign w:val="bottom"/>
          </w:tcPr>
          <w:p w14:paraId="48ABB46E" w14:textId="48787DC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9016.05</w:t>
            </w:r>
          </w:p>
        </w:tc>
        <w:tc>
          <w:tcPr>
            <w:tcW w:w="487" w:type="pct"/>
            <w:vAlign w:val="bottom"/>
          </w:tcPr>
          <w:p w14:paraId="7E35BA3F" w14:textId="517F2592"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9151.32</w:t>
            </w:r>
          </w:p>
        </w:tc>
        <w:tc>
          <w:tcPr>
            <w:tcW w:w="487" w:type="pct"/>
            <w:vAlign w:val="bottom"/>
          </w:tcPr>
          <w:p w14:paraId="6E36FE5E" w14:textId="15D134C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9128.32</w:t>
            </w:r>
          </w:p>
        </w:tc>
        <w:tc>
          <w:tcPr>
            <w:tcW w:w="487" w:type="pct"/>
            <w:vAlign w:val="bottom"/>
          </w:tcPr>
          <w:p w14:paraId="4EC9432D" w14:textId="15E3390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9055.27</w:t>
            </w:r>
          </w:p>
        </w:tc>
        <w:tc>
          <w:tcPr>
            <w:tcW w:w="439" w:type="pct"/>
            <w:vAlign w:val="bottom"/>
          </w:tcPr>
          <w:p w14:paraId="1A22E5E6" w14:textId="490F568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0.91</w:t>
            </w:r>
          </w:p>
        </w:tc>
        <w:tc>
          <w:tcPr>
            <w:tcW w:w="414" w:type="pct"/>
          </w:tcPr>
          <w:p w14:paraId="47DA6625" w14:textId="6C77271F"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.002</w:t>
            </w:r>
          </w:p>
        </w:tc>
        <w:tc>
          <w:tcPr>
            <w:tcW w:w="414" w:type="pct"/>
          </w:tcPr>
          <w:p w14:paraId="208D7F1F" w14:textId="3224C54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5F0FDC5C" w14:textId="1E88B49B" w:rsidTr="001A4F16">
        <w:tc>
          <w:tcPr>
            <w:tcW w:w="647" w:type="pct"/>
            <w:vAlign w:val="bottom"/>
          </w:tcPr>
          <w:p w14:paraId="4D2D9321" w14:textId="0F77335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 profile</w:t>
            </w:r>
          </w:p>
        </w:tc>
        <w:tc>
          <w:tcPr>
            <w:tcW w:w="468" w:type="pct"/>
            <w:vAlign w:val="bottom"/>
          </w:tcPr>
          <w:p w14:paraId="68723C1E" w14:textId="6AF96B7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-4331.20</w:t>
            </w:r>
          </w:p>
        </w:tc>
        <w:tc>
          <w:tcPr>
            <w:tcW w:w="264" w:type="pct"/>
            <w:vAlign w:val="bottom"/>
          </w:tcPr>
          <w:p w14:paraId="017930A8" w14:textId="7D9DA74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28</w:t>
            </w:r>
          </w:p>
        </w:tc>
        <w:tc>
          <w:tcPr>
            <w:tcW w:w="404" w:type="pct"/>
            <w:vAlign w:val="bottom"/>
          </w:tcPr>
          <w:p w14:paraId="214C43C5" w14:textId="242714D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1.90</w:t>
            </w:r>
          </w:p>
        </w:tc>
        <w:tc>
          <w:tcPr>
            <w:tcW w:w="487" w:type="pct"/>
            <w:vAlign w:val="bottom"/>
          </w:tcPr>
          <w:p w14:paraId="05D0B2E4" w14:textId="0A57C2B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8718.39</w:t>
            </w:r>
          </w:p>
        </w:tc>
        <w:tc>
          <w:tcPr>
            <w:tcW w:w="487" w:type="pct"/>
            <w:vAlign w:val="bottom"/>
          </w:tcPr>
          <w:p w14:paraId="326B7709" w14:textId="63D6BAC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8883.07</w:t>
            </w:r>
          </w:p>
        </w:tc>
        <w:tc>
          <w:tcPr>
            <w:tcW w:w="487" w:type="pct"/>
            <w:vAlign w:val="bottom"/>
          </w:tcPr>
          <w:p w14:paraId="5FC257D1" w14:textId="3FC94B2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8855.07</w:t>
            </w:r>
          </w:p>
        </w:tc>
        <w:tc>
          <w:tcPr>
            <w:tcW w:w="487" w:type="pct"/>
            <w:vAlign w:val="bottom"/>
          </w:tcPr>
          <w:p w14:paraId="3DAFD052" w14:textId="2853DFBF"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8766.15</w:t>
            </w:r>
          </w:p>
        </w:tc>
        <w:tc>
          <w:tcPr>
            <w:tcW w:w="439" w:type="pct"/>
            <w:vAlign w:val="bottom"/>
          </w:tcPr>
          <w:p w14:paraId="1CD79E6D" w14:textId="34BB630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0.92</w:t>
            </w:r>
          </w:p>
        </w:tc>
        <w:tc>
          <w:tcPr>
            <w:tcW w:w="414" w:type="pct"/>
          </w:tcPr>
          <w:p w14:paraId="16E57DC3" w14:textId="13D3BA33"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.244</w:t>
            </w:r>
          </w:p>
        </w:tc>
        <w:tc>
          <w:tcPr>
            <w:tcW w:w="414" w:type="pct"/>
          </w:tcPr>
          <w:p w14:paraId="7D166439" w14:textId="3C9AED2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0FD08EA9" w14:textId="1E7D5D4F" w:rsidTr="001A4F16">
        <w:tc>
          <w:tcPr>
            <w:tcW w:w="647" w:type="pct"/>
            <w:vAlign w:val="bottom"/>
          </w:tcPr>
          <w:p w14:paraId="7E85A6C9" w14:textId="7D85641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6 profile</w:t>
            </w:r>
          </w:p>
        </w:tc>
        <w:tc>
          <w:tcPr>
            <w:tcW w:w="468" w:type="pct"/>
            <w:vAlign w:val="bottom"/>
          </w:tcPr>
          <w:p w14:paraId="685C6667" w14:textId="015CBE2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-4194.87</w:t>
            </w:r>
          </w:p>
        </w:tc>
        <w:tc>
          <w:tcPr>
            <w:tcW w:w="264" w:type="pct"/>
            <w:vAlign w:val="bottom"/>
          </w:tcPr>
          <w:p w14:paraId="3BD16126" w14:textId="5DF7162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33</w:t>
            </w:r>
          </w:p>
        </w:tc>
        <w:tc>
          <w:tcPr>
            <w:tcW w:w="404" w:type="pct"/>
            <w:vAlign w:val="bottom"/>
          </w:tcPr>
          <w:p w14:paraId="6A88BF93" w14:textId="6B1A0DB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1.66</w:t>
            </w:r>
          </w:p>
        </w:tc>
        <w:tc>
          <w:tcPr>
            <w:tcW w:w="487" w:type="pct"/>
            <w:vAlign w:val="bottom"/>
          </w:tcPr>
          <w:p w14:paraId="1B2A6344" w14:textId="233E7A07"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8455.74</w:t>
            </w:r>
          </w:p>
        </w:tc>
        <w:tc>
          <w:tcPr>
            <w:tcW w:w="487" w:type="pct"/>
            <w:vAlign w:val="bottom"/>
          </w:tcPr>
          <w:p w14:paraId="442EDAA8" w14:textId="2EDC325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8649.83</w:t>
            </w:r>
          </w:p>
        </w:tc>
        <w:tc>
          <w:tcPr>
            <w:tcW w:w="487" w:type="pct"/>
            <w:vAlign w:val="bottom"/>
          </w:tcPr>
          <w:p w14:paraId="5487264A" w14:textId="508303C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8616.83</w:t>
            </w:r>
          </w:p>
        </w:tc>
        <w:tc>
          <w:tcPr>
            <w:tcW w:w="487" w:type="pct"/>
            <w:vAlign w:val="bottom"/>
          </w:tcPr>
          <w:p w14:paraId="5FD4B4C1" w14:textId="4D33AAA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8512.02</w:t>
            </w:r>
          </w:p>
        </w:tc>
        <w:tc>
          <w:tcPr>
            <w:tcW w:w="439" w:type="pct"/>
            <w:vAlign w:val="bottom"/>
          </w:tcPr>
          <w:p w14:paraId="7E274213" w14:textId="5227851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0.93</w:t>
            </w:r>
          </w:p>
        </w:tc>
        <w:tc>
          <w:tcPr>
            <w:tcW w:w="414" w:type="pct"/>
          </w:tcPr>
          <w:p w14:paraId="431EDDAB" w14:textId="51299FD1"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.028</w:t>
            </w:r>
          </w:p>
        </w:tc>
        <w:tc>
          <w:tcPr>
            <w:tcW w:w="414" w:type="pct"/>
          </w:tcPr>
          <w:p w14:paraId="122AD240" w14:textId="44E4F44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3493E4A4" w14:textId="025BBDA8" w:rsidTr="001A4F16">
        <w:tc>
          <w:tcPr>
            <w:tcW w:w="647" w:type="pct"/>
            <w:vAlign w:val="bottom"/>
          </w:tcPr>
          <w:p w14:paraId="4EFD9FB8" w14:textId="4A7154A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 profile</w:t>
            </w:r>
          </w:p>
        </w:tc>
        <w:tc>
          <w:tcPr>
            <w:tcW w:w="468" w:type="pct"/>
            <w:vAlign w:val="bottom"/>
          </w:tcPr>
          <w:p w14:paraId="72E523C4" w14:textId="78CA346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-4096.85</w:t>
            </w:r>
          </w:p>
        </w:tc>
        <w:tc>
          <w:tcPr>
            <w:tcW w:w="264" w:type="pct"/>
            <w:vAlign w:val="bottom"/>
          </w:tcPr>
          <w:p w14:paraId="5B9A12CF" w14:textId="004A5A0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38</w:t>
            </w:r>
          </w:p>
        </w:tc>
        <w:tc>
          <w:tcPr>
            <w:tcW w:w="404" w:type="pct"/>
            <w:vAlign w:val="bottom"/>
          </w:tcPr>
          <w:p w14:paraId="40D06BBC" w14:textId="3F6C479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1.62</w:t>
            </w:r>
          </w:p>
        </w:tc>
        <w:tc>
          <w:tcPr>
            <w:tcW w:w="487" w:type="pct"/>
            <w:vAlign w:val="bottom"/>
          </w:tcPr>
          <w:p w14:paraId="16C1F1A7" w14:textId="380404B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8269.69</w:t>
            </w:r>
          </w:p>
        </w:tc>
        <w:tc>
          <w:tcPr>
            <w:tcW w:w="487" w:type="pct"/>
            <w:vAlign w:val="bottom"/>
          </w:tcPr>
          <w:p w14:paraId="29604BCA" w14:textId="0D34B41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8493.18</w:t>
            </w:r>
          </w:p>
        </w:tc>
        <w:tc>
          <w:tcPr>
            <w:tcW w:w="487" w:type="pct"/>
            <w:vAlign w:val="bottom"/>
          </w:tcPr>
          <w:p w14:paraId="6E486018" w14:textId="39ECF21A"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8455.18</w:t>
            </w:r>
          </w:p>
        </w:tc>
        <w:tc>
          <w:tcPr>
            <w:tcW w:w="487" w:type="pct"/>
            <w:vAlign w:val="bottom"/>
          </w:tcPr>
          <w:p w14:paraId="699B5F25" w14:textId="5210A7EF"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8334.50</w:t>
            </w:r>
          </w:p>
        </w:tc>
        <w:tc>
          <w:tcPr>
            <w:tcW w:w="439" w:type="pct"/>
            <w:vAlign w:val="bottom"/>
          </w:tcPr>
          <w:p w14:paraId="089DF3F9" w14:textId="6407698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0.91</w:t>
            </w:r>
          </w:p>
        </w:tc>
        <w:tc>
          <w:tcPr>
            <w:tcW w:w="414" w:type="pct"/>
          </w:tcPr>
          <w:p w14:paraId="2EA54FA8" w14:textId="0B67EA29"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16ED9C5A" w14:textId="2C8EEE6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7579B922" w14:textId="6A8A8DE6" w:rsidTr="001A4F16">
        <w:tc>
          <w:tcPr>
            <w:tcW w:w="647" w:type="pct"/>
            <w:vAlign w:val="bottom"/>
          </w:tcPr>
          <w:p w14:paraId="28B7270B" w14:textId="1487954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 profile</w:t>
            </w:r>
          </w:p>
        </w:tc>
        <w:tc>
          <w:tcPr>
            <w:tcW w:w="468" w:type="pct"/>
            <w:vAlign w:val="bottom"/>
          </w:tcPr>
          <w:p w14:paraId="1561A512" w14:textId="30765D9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-3998.67</w:t>
            </w:r>
          </w:p>
        </w:tc>
        <w:tc>
          <w:tcPr>
            <w:tcW w:w="264" w:type="pct"/>
            <w:vAlign w:val="bottom"/>
          </w:tcPr>
          <w:p w14:paraId="5E064F5F" w14:textId="47F185C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43</w:t>
            </w:r>
          </w:p>
        </w:tc>
        <w:tc>
          <w:tcPr>
            <w:tcW w:w="404" w:type="pct"/>
            <w:vAlign w:val="bottom"/>
          </w:tcPr>
          <w:p w14:paraId="331FD351" w14:textId="17A6234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1.98</w:t>
            </w:r>
          </w:p>
        </w:tc>
        <w:tc>
          <w:tcPr>
            <w:tcW w:w="487" w:type="pct"/>
            <w:vAlign w:val="bottom"/>
          </w:tcPr>
          <w:p w14:paraId="66FAA22A" w14:textId="5BA3F132"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8083.34</w:t>
            </w:r>
          </w:p>
        </w:tc>
        <w:tc>
          <w:tcPr>
            <w:tcW w:w="487" w:type="pct"/>
            <w:vAlign w:val="bottom"/>
          </w:tcPr>
          <w:p w14:paraId="382C19FF" w14:textId="3B68F0EB"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8336.24</w:t>
            </w:r>
          </w:p>
        </w:tc>
        <w:tc>
          <w:tcPr>
            <w:tcW w:w="487" w:type="pct"/>
            <w:vAlign w:val="bottom"/>
          </w:tcPr>
          <w:p w14:paraId="0EEE2554" w14:textId="43EF347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8293.24</w:t>
            </w:r>
          </w:p>
        </w:tc>
        <w:tc>
          <w:tcPr>
            <w:tcW w:w="487" w:type="pct"/>
            <w:vAlign w:val="bottom"/>
          </w:tcPr>
          <w:p w14:paraId="611ACB40" w14:textId="4ABCDC4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8156.67</w:t>
            </w:r>
          </w:p>
        </w:tc>
        <w:tc>
          <w:tcPr>
            <w:tcW w:w="439" w:type="pct"/>
            <w:vAlign w:val="bottom"/>
          </w:tcPr>
          <w:p w14:paraId="5BF437E1" w14:textId="4A5B4CD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0.92</w:t>
            </w:r>
          </w:p>
        </w:tc>
        <w:tc>
          <w:tcPr>
            <w:tcW w:w="414" w:type="pct"/>
          </w:tcPr>
          <w:p w14:paraId="4310A694" w14:textId="2BA06F30"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.102</w:t>
            </w:r>
          </w:p>
        </w:tc>
        <w:tc>
          <w:tcPr>
            <w:tcW w:w="414" w:type="pct"/>
          </w:tcPr>
          <w:p w14:paraId="70D34E8F" w14:textId="44D6410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573305D7" w14:textId="3A890EA7" w:rsidTr="001A4F16">
        <w:tc>
          <w:tcPr>
            <w:tcW w:w="647" w:type="pct"/>
            <w:vAlign w:val="bottom"/>
          </w:tcPr>
          <w:p w14:paraId="59C050D9" w14:textId="6072AC42" w:rsidR="00380A89" w:rsidRPr="00D86A08" w:rsidDel="00A0372B" w:rsidRDefault="00380A89" w:rsidP="00380A89">
            <w:pPr>
              <w:rPr>
                <w:rFonts w:ascii="Times New Roman" w:hAnsi="Times New Roman" w:cs="Times New Roman"/>
                <w:b/>
                <w:color w:val="000000"/>
                <w:sz w:val="12"/>
                <w:szCs w:val="16"/>
              </w:rPr>
            </w:pPr>
            <w:proofErr w:type="spellStart"/>
            <w:r w:rsidRPr="00D86A08" w:rsidDel="00A0372B">
              <w:rPr>
                <w:rFonts w:ascii="Times New Roman" w:hAnsi="Times New Roman" w:cs="Times New Roman"/>
                <w:b/>
                <w:color w:val="000000"/>
                <w:sz w:val="12"/>
                <w:szCs w:val="16"/>
              </w:rPr>
              <w:t>Investigative</w:t>
            </w:r>
            <w:proofErr w:type="spellEnd"/>
          </w:p>
        </w:tc>
        <w:tc>
          <w:tcPr>
            <w:tcW w:w="468" w:type="pct"/>
            <w:vAlign w:val="bottom"/>
          </w:tcPr>
          <w:p w14:paraId="41EA8CA4" w14:textId="2A475BE9" w:rsidR="00380A89" w:rsidRPr="00D86A08" w:rsidDel="00A0372B" w:rsidRDefault="00380A89" w:rsidP="00380A89">
            <w:pPr>
              <w:jc w:val="center"/>
              <w:rPr>
                <w:rFonts w:ascii="Times New Roman" w:hAnsi="Times New Roman" w:cs="Times New Roman"/>
                <w:color w:val="000000"/>
                <w:sz w:val="12"/>
                <w:szCs w:val="16"/>
              </w:rPr>
            </w:pPr>
          </w:p>
        </w:tc>
        <w:tc>
          <w:tcPr>
            <w:tcW w:w="264" w:type="pct"/>
            <w:vAlign w:val="bottom"/>
          </w:tcPr>
          <w:p w14:paraId="5E225A6D" w14:textId="0E9DBDC2" w:rsidR="00380A89" w:rsidRPr="00D86A08" w:rsidDel="00A0372B" w:rsidRDefault="00380A89" w:rsidP="00380A89">
            <w:pPr>
              <w:jc w:val="center"/>
              <w:rPr>
                <w:rFonts w:ascii="Times New Roman" w:hAnsi="Times New Roman" w:cs="Times New Roman"/>
                <w:sz w:val="12"/>
                <w:szCs w:val="16"/>
              </w:rPr>
            </w:pPr>
          </w:p>
        </w:tc>
        <w:tc>
          <w:tcPr>
            <w:tcW w:w="404" w:type="pct"/>
            <w:vAlign w:val="bottom"/>
          </w:tcPr>
          <w:p w14:paraId="66F3E22F" w14:textId="54857339" w:rsidR="00380A89" w:rsidRPr="00D86A08" w:rsidDel="00A0372B" w:rsidRDefault="00380A89" w:rsidP="00380A89">
            <w:pPr>
              <w:jc w:val="center"/>
              <w:rPr>
                <w:rFonts w:ascii="Times New Roman" w:hAnsi="Times New Roman" w:cs="Times New Roman"/>
                <w:sz w:val="12"/>
                <w:szCs w:val="16"/>
              </w:rPr>
            </w:pPr>
          </w:p>
        </w:tc>
        <w:tc>
          <w:tcPr>
            <w:tcW w:w="487" w:type="pct"/>
            <w:vAlign w:val="bottom"/>
          </w:tcPr>
          <w:p w14:paraId="35391611" w14:textId="1EA230F1"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6A1060B7" w14:textId="4F3C6238"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115B44D2" w14:textId="5A90E1EC"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756BD4D3" w14:textId="033803F0" w:rsidR="00380A89" w:rsidRPr="00D86A08" w:rsidDel="00A0372B" w:rsidRDefault="00380A89" w:rsidP="00380A89">
            <w:pPr>
              <w:jc w:val="right"/>
              <w:rPr>
                <w:rFonts w:ascii="Times New Roman" w:hAnsi="Times New Roman" w:cs="Times New Roman"/>
                <w:sz w:val="12"/>
                <w:szCs w:val="16"/>
              </w:rPr>
            </w:pPr>
          </w:p>
        </w:tc>
        <w:tc>
          <w:tcPr>
            <w:tcW w:w="439" w:type="pct"/>
            <w:vAlign w:val="bottom"/>
          </w:tcPr>
          <w:p w14:paraId="44D086C2" w14:textId="16FBC291" w:rsidR="00380A89" w:rsidRPr="00D86A08" w:rsidDel="00A0372B" w:rsidRDefault="00380A89" w:rsidP="00380A89">
            <w:pPr>
              <w:jc w:val="center"/>
              <w:rPr>
                <w:rFonts w:ascii="Times New Roman" w:hAnsi="Times New Roman" w:cs="Times New Roman"/>
                <w:sz w:val="12"/>
                <w:szCs w:val="16"/>
              </w:rPr>
            </w:pPr>
          </w:p>
        </w:tc>
        <w:tc>
          <w:tcPr>
            <w:tcW w:w="414" w:type="pct"/>
          </w:tcPr>
          <w:p w14:paraId="0ECE8DBB" w14:textId="5363E6E1" w:rsidR="00380A89" w:rsidRPr="00D86A08" w:rsidDel="00A0372B" w:rsidRDefault="00380A89" w:rsidP="00380A89">
            <w:pPr>
              <w:tabs>
                <w:tab w:val="decimal" w:pos="176"/>
              </w:tabs>
              <w:rPr>
                <w:rFonts w:ascii="Times New Roman" w:hAnsi="Times New Roman" w:cs="Times New Roman"/>
                <w:sz w:val="12"/>
                <w:szCs w:val="16"/>
              </w:rPr>
            </w:pPr>
          </w:p>
        </w:tc>
        <w:tc>
          <w:tcPr>
            <w:tcW w:w="414" w:type="pct"/>
          </w:tcPr>
          <w:p w14:paraId="251FFCD4" w14:textId="3A9D2B0B" w:rsidR="00380A89" w:rsidRPr="00D86A08" w:rsidDel="00A0372B" w:rsidRDefault="00380A89" w:rsidP="00380A89">
            <w:pPr>
              <w:jc w:val="center"/>
              <w:rPr>
                <w:rFonts w:ascii="Times New Roman" w:hAnsi="Times New Roman" w:cs="Times New Roman"/>
                <w:sz w:val="12"/>
                <w:szCs w:val="16"/>
              </w:rPr>
            </w:pPr>
          </w:p>
        </w:tc>
      </w:tr>
      <w:tr w:rsidR="00380A89" w:rsidRPr="00D86A08" w:rsidDel="00A0372B" w14:paraId="538D3CBB" w14:textId="27A170E8" w:rsidTr="001A4F16">
        <w:tc>
          <w:tcPr>
            <w:tcW w:w="647" w:type="pct"/>
            <w:vAlign w:val="bottom"/>
          </w:tcPr>
          <w:p w14:paraId="5B73E51E" w14:textId="3703E55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 profile</w:t>
            </w:r>
          </w:p>
        </w:tc>
        <w:tc>
          <w:tcPr>
            <w:tcW w:w="468" w:type="pct"/>
            <w:vAlign w:val="bottom"/>
          </w:tcPr>
          <w:p w14:paraId="08298BD7" w14:textId="2B82688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-5782.35</w:t>
            </w:r>
          </w:p>
        </w:tc>
        <w:tc>
          <w:tcPr>
            <w:tcW w:w="264" w:type="pct"/>
            <w:vAlign w:val="bottom"/>
          </w:tcPr>
          <w:p w14:paraId="3CE665B6" w14:textId="44F059F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w:t>
            </w:r>
          </w:p>
        </w:tc>
        <w:tc>
          <w:tcPr>
            <w:tcW w:w="404" w:type="pct"/>
            <w:vAlign w:val="bottom"/>
          </w:tcPr>
          <w:p w14:paraId="6DD8D034" w14:textId="761E355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0.98</w:t>
            </w:r>
          </w:p>
        </w:tc>
        <w:tc>
          <w:tcPr>
            <w:tcW w:w="487" w:type="pct"/>
            <w:vAlign w:val="bottom"/>
          </w:tcPr>
          <w:p w14:paraId="31B859F8" w14:textId="7FF0C9C7"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11580.70</w:t>
            </w:r>
          </w:p>
        </w:tc>
        <w:tc>
          <w:tcPr>
            <w:tcW w:w="487" w:type="pct"/>
            <w:vAlign w:val="bottom"/>
          </w:tcPr>
          <w:p w14:paraId="08605B56" w14:textId="5379D7A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11627.75</w:t>
            </w:r>
          </w:p>
        </w:tc>
        <w:tc>
          <w:tcPr>
            <w:tcW w:w="487" w:type="pct"/>
            <w:vAlign w:val="bottom"/>
          </w:tcPr>
          <w:p w14:paraId="739C965B" w14:textId="0452B4A1"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11619.75</w:t>
            </w:r>
          </w:p>
        </w:tc>
        <w:tc>
          <w:tcPr>
            <w:tcW w:w="487" w:type="pct"/>
            <w:vAlign w:val="bottom"/>
          </w:tcPr>
          <w:p w14:paraId="59411007" w14:textId="73E8363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11594.35</w:t>
            </w:r>
          </w:p>
        </w:tc>
        <w:tc>
          <w:tcPr>
            <w:tcW w:w="439" w:type="pct"/>
            <w:vAlign w:val="bottom"/>
          </w:tcPr>
          <w:p w14:paraId="3010B6D5" w14:textId="2E75B36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0C42DE80" w14:textId="746F5565" w:rsidR="00380A89" w:rsidRPr="00D86A08" w:rsidDel="00A0372B" w:rsidRDefault="00380A89" w:rsidP="00380A89">
            <w:pPr>
              <w:tabs>
                <w:tab w:val="decimal" w:pos="176"/>
              </w:tabs>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7C5E9529" w14:textId="6E2BF6A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r>
      <w:tr w:rsidR="00380A89" w:rsidRPr="00D86A08" w:rsidDel="00A0372B" w14:paraId="606B633F" w14:textId="0947E925" w:rsidTr="001A4F16">
        <w:tc>
          <w:tcPr>
            <w:tcW w:w="647" w:type="pct"/>
            <w:vAlign w:val="bottom"/>
          </w:tcPr>
          <w:p w14:paraId="6C5FAF11" w14:textId="777535D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 profile</w:t>
            </w:r>
          </w:p>
        </w:tc>
        <w:tc>
          <w:tcPr>
            <w:tcW w:w="468" w:type="pct"/>
            <w:vAlign w:val="bottom"/>
          </w:tcPr>
          <w:p w14:paraId="2DCC16EA" w14:textId="669F76D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-5251.86</w:t>
            </w:r>
          </w:p>
        </w:tc>
        <w:tc>
          <w:tcPr>
            <w:tcW w:w="264" w:type="pct"/>
            <w:vAlign w:val="bottom"/>
          </w:tcPr>
          <w:p w14:paraId="0997CCAD" w14:textId="0E9EC1C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w:t>
            </w:r>
          </w:p>
        </w:tc>
        <w:tc>
          <w:tcPr>
            <w:tcW w:w="404" w:type="pct"/>
            <w:vAlign w:val="bottom"/>
          </w:tcPr>
          <w:p w14:paraId="1F93CF22" w14:textId="7B7D383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1.22</w:t>
            </w:r>
          </w:p>
        </w:tc>
        <w:tc>
          <w:tcPr>
            <w:tcW w:w="487" w:type="pct"/>
            <w:vAlign w:val="bottom"/>
          </w:tcPr>
          <w:p w14:paraId="047E0D5E" w14:textId="0DE3CF3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10529.72</w:t>
            </w:r>
          </w:p>
        </w:tc>
        <w:tc>
          <w:tcPr>
            <w:tcW w:w="487" w:type="pct"/>
            <w:vAlign w:val="bottom"/>
          </w:tcPr>
          <w:p w14:paraId="72D38398" w14:textId="7791FE7F"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10606.18</w:t>
            </w:r>
          </w:p>
        </w:tc>
        <w:tc>
          <w:tcPr>
            <w:tcW w:w="487" w:type="pct"/>
            <w:vAlign w:val="bottom"/>
          </w:tcPr>
          <w:p w14:paraId="376C641E" w14:textId="36DD35D7"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10593.18</w:t>
            </w:r>
          </w:p>
        </w:tc>
        <w:tc>
          <w:tcPr>
            <w:tcW w:w="487" w:type="pct"/>
            <w:vAlign w:val="bottom"/>
          </w:tcPr>
          <w:p w14:paraId="54499D27" w14:textId="5F673B91"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10551.89</w:t>
            </w:r>
          </w:p>
        </w:tc>
        <w:tc>
          <w:tcPr>
            <w:tcW w:w="439" w:type="pct"/>
            <w:vAlign w:val="bottom"/>
          </w:tcPr>
          <w:p w14:paraId="271EBB3C" w14:textId="166507F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0.88</w:t>
            </w:r>
          </w:p>
        </w:tc>
        <w:tc>
          <w:tcPr>
            <w:tcW w:w="414" w:type="pct"/>
          </w:tcPr>
          <w:p w14:paraId="6101AD02" w14:textId="3CEE48FF"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1857191E" w14:textId="1C732B1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51476D8B" w14:textId="7CA13E94" w:rsidTr="001A4F16">
        <w:tc>
          <w:tcPr>
            <w:tcW w:w="647" w:type="pct"/>
            <w:vAlign w:val="bottom"/>
          </w:tcPr>
          <w:p w14:paraId="12CB4F71" w14:textId="26C7EC3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 profile</w:t>
            </w:r>
          </w:p>
        </w:tc>
        <w:tc>
          <w:tcPr>
            <w:tcW w:w="468" w:type="pct"/>
            <w:vAlign w:val="bottom"/>
          </w:tcPr>
          <w:p w14:paraId="1CB35694" w14:textId="5EBE91B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-5074.60</w:t>
            </w:r>
          </w:p>
        </w:tc>
        <w:tc>
          <w:tcPr>
            <w:tcW w:w="264" w:type="pct"/>
            <w:vAlign w:val="bottom"/>
          </w:tcPr>
          <w:p w14:paraId="270D2BE8" w14:textId="4FE7E94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18</w:t>
            </w:r>
          </w:p>
        </w:tc>
        <w:tc>
          <w:tcPr>
            <w:tcW w:w="404" w:type="pct"/>
            <w:vAlign w:val="bottom"/>
          </w:tcPr>
          <w:p w14:paraId="3F5A2957" w14:textId="0EEC0DB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1.35</w:t>
            </w:r>
          </w:p>
        </w:tc>
        <w:tc>
          <w:tcPr>
            <w:tcW w:w="487" w:type="pct"/>
            <w:vAlign w:val="bottom"/>
          </w:tcPr>
          <w:p w14:paraId="00F0C214" w14:textId="10D65084"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10185.20</w:t>
            </w:r>
          </w:p>
        </w:tc>
        <w:tc>
          <w:tcPr>
            <w:tcW w:w="487" w:type="pct"/>
            <w:vAlign w:val="bottom"/>
          </w:tcPr>
          <w:p w14:paraId="2F523A14" w14:textId="08DB8C2F"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10291.06</w:t>
            </w:r>
          </w:p>
        </w:tc>
        <w:tc>
          <w:tcPr>
            <w:tcW w:w="487" w:type="pct"/>
            <w:vAlign w:val="bottom"/>
          </w:tcPr>
          <w:p w14:paraId="008AEFAE" w14:textId="699D8B5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10273.06</w:t>
            </w:r>
          </w:p>
        </w:tc>
        <w:tc>
          <w:tcPr>
            <w:tcW w:w="487" w:type="pct"/>
            <w:vAlign w:val="bottom"/>
          </w:tcPr>
          <w:p w14:paraId="6D19A017" w14:textId="5BF75F2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10215.90</w:t>
            </w:r>
          </w:p>
        </w:tc>
        <w:tc>
          <w:tcPr>
            <w:tcW w:w="439" w:type="pct"/>
            <w:vAlign w:val="bottom"/>
          </w:tcPr>
          <w:p w14:paraId="0B1F8B8F" w14:textId="3C0A06C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0.88</w:t>
            </w:r>
          </w:p>
        </w:tc>
        <w:tc>
          <w:tcPr>
            <w:tcW w:w="414" w:type="pct"/>
          </w:tcPr>
          <w:p w14:paraId="5439914A" w14:textId="51C36EE7" w:rsidR="00380A89" w:rsidRPr="00D86A08" w:rsidDel="00A0372B" w:rsidRDefault="00380A89" w:rsidP="00380A89">
            <w:pPr>
              <w:tabs>
                <w:tab w:val="decimal" w:pos="176"/>
              </w:tabs>
              <w:rPr>
                <w:rFonts w:ascii="Times New Roman" w:hAnsi="Times New Roman" w:cs="Times New Roman"/>
                <w:sz w:val="12"/>
                <w:szCs w:val="16"/>
              </w:rPr>
            </w:pPr>
            <w:r w:rsidRPr="00D86A08" w:rsidDel="00A0372B">
              <w:rPr>
                <w:rFonts w:ascii="Times New Roman" w:hAnsi="Times New Roman" w:cs="Times New Roman"/>
                <w:color w:val="000000"/>
                <w:sz w:val="12"/>
                <w:szCs w:val="16"/>
              </w:rPr>
              <w:t>≤ 0.001</w:t>
            </w:r>
          </w:p>
        </w:tc>
        <w:tc>
          <w:tcPr>
            <w:tcW w:w="414" w:type="pct"/>
          </w:tcPr>
          <w:p w14:paraId="3F87A165" w14:textId="179650AA" w:rsidR="00380A89" w:rsidRPr="00D86A08" w:rsidDel="00A0372B" w:rsidRDefault="00380A89" w:rsidP="00380A89">
            <w:pPr>
              <w:jc w:val="center"/>
              <w:rPr>
                <w:rFonts w:ascii="Times New Roman" w:hAnsi="Times New Roman" w:cs="Times New Roman"/>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7C141DC4" w14:textId="1442E734" w:rsidTr="001A4F16">
        <w:tc>
          <w:tcPr>
            <w:tcW w:w="647" w:type="pct"/>
            <w:vAlign w:val="bottom"/>
          </w:tcPr>
          <w:p w14:paraId="3C423CC5" w14:textId="50EAB62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 profile</w:t>
            </w:r>
          </w:p>
        </w:tc>
        <w:tc>
          <w:tcPr>
            <w:tcW w:w="468" w:type="pct"/>
            <w:vAlign w:val="bottom"/>
          </w:tcPr>
          <w:p w14:paraId="54223226" w14:textId="575A5F0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-4887.28</w:t>
            </w:r>
          </w:p>
        </w:tc>
        <w:tc>
          <w:tcPr>
            <w:tcW w:w="264" w:type="pct"/>
            <w:vAlign w:val="bottom"/>
          </w:tcPr>
          <w:p w14:paraId="3EEABAD0" w14:textId="40FBF16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23</w:t>
            </w:r>
          </w:p>
        </w:tc>
        <w:tc>
          <w:tcPr>
            <w:tcW w:w="404" w:type="pct"/>
            <w:vAlign w:val="bottom"/>
          </w:tcPr>
          <w:p w14:paraId="4E0DA3B0" w14:textId="1C69955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1.51</w:t>
            </w:r>
          </w:p>
        </w:tc>
        <w:tc>
          <w:tcPr>
            <w:tcW w:w="487" w:type="pct"/>
            <w:vAlign w:val="bottom"/>
          </w:tcPr>
          <w:p w14:paraId="7C4D86E1" w14:textId="199269DF"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9820.57</w:t>
            </w:r>
          </w:p>
        </w:tc>
        <w:tc>
          <w:tcPr>
            <w:tcW w:w="487" w:type="pct"/>
            <w:vAlign w:val="bottom"/>
          </w:tcPr>
          <w:p w14:paraId="453C4DD0" w14:textId="5629DFF1"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9955.84</w:t>
            </w:r>
          </w:p>
        </w:tc>
        <w:tc>
          <w:tcPr>
            <w:tcW w:w="487" w:type="pct"/>
            <w:vAlign w:val="bottom"/>
          </w:tcPr>
          <w:p w14:paraId="358209F1" w14:textId="1F810F8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9932.84</w:t>
            </w:r>
          </w:p>
        </w:tc>
        <w:tc>
          <w:tcPr>
            <w:tcW w:w="487" w:type="pct"/>
            <w:vAlign w:val="bottom"/>
          </w:tcPr>
          <w:p w14:paraId="58C4332C" w14:textId="353D3B88"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9859.79</w:t>
            </w:r>
          </w:p>
        </w:tc>
        <w:tc>
          <w:tcPr>
            <w:tcW w:w="439" w:type="pct"/>
            <w:vAlign w:val="bottom"/>
          </w:tcPr>
          <w:p w14:paraId="79EC09E7" w14:textId="09219E8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0.93</w:t>
            </w:r>
          </w:p>
        </w:tc>
        <w:tc>
          <w:tcPr>
            <w:tcW w:w="414" w:type="pct"/>
          </w:tcPr>
          <w:p w14:paraId="6F44EAD6" w14:textId="69CC98BB"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.009</w:t>
            </w:r>
          </w:p>
        </w:tc>
        <w:tc>
          <w:tcPr>
            <w:tcW w:w="414" w:type="pct"/>
          </w:tcPr>
          <w:p w14:paraId="41F200C3" w14:textId="690C346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0ED7DE13" w14:textId="344D487A" w:rsidTr="001A4F16">
        <w:tc>
          <w:tcPr>
            <w:tcW w:w="647" w:type="pct"/>
            <w:vAlign w:val="bottom"/>
          </w:tcPr>
          <w:p w14:paraId="2AC6DBBF" w14:textId="65AC679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 profile</w:t>
            </w:r>
          </w:p>
        </w:tc>
        <w:tc>
          <w:tcPr>
            <w:tcW w:w="468" w:type="pct"/>
            <w:vAlign w:val="bottom"/>
          </w:tcPr>
          <w:p w14:paraId="29E8E576" w14:textId="220E0FE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-4744.56</w:t>
            </w:r>
          </w:p>
        </w:tc>
        <w:tc>
          <w:tcPr>
            <w:tcW w:w="264" w:type="pct"/>
            <w:vAlign w:val="bottom"/>
          </w:tcPr>
          <w:p w14:paraId="66B7A6BF" w14:textId="1085C04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28</w:t>
            </w:r>
          </w:p>
        </w:tc>
        <w:tc>
          <w:tcPr>
            <w:tcW w:w="404" w:type="pct"/>
            <w:vAlign w:val="bottom"/>
          </w:tcPr>
          <w:p w14:paraId="2E84E726" w14:textId="762F359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1.50</w:t>
            </w:r>
          </w:p>
        </w:tc>
        <w:tc>
          <w:tcPr>
            <w:tcW w:w="487" w:type="pct"/>
            <w:vAlign w:val="bottom"/>
          </w:tcPr>
          <w:p w14:paraId="3BA456A6" w14:textId="0C26F59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9545.12</w:t>
            </w:r>
          </w:p>
        </w:tc>
        <w:tc>
          <w:tcPr>
            <w:tcW w:w="487" w:type="pct"/>
            <w:vAlign w:val="bottom"/>
          </w:tcPr>
          <w:p w14:paraId="2A9D00D6" w14:textId="4DA8435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9709.80</w:t>
            </w:r>
          </w:p>
        </w:tc>
        <w:tc>
          <w:tcPr>
            <w:tcW w:w="487" w:type="pct"/>
            <w:vAlign w:val="bottom"/>
          </w:tcPr>
          <w:p w14:paraId="6435E61C" w14:textId="4B2C8E97"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9681.80</w:t>
            </w:r>
          </w:p>
        </w:tc>
        <w:tc>
          <w:tcPr>
            <w:tcW w:w="487" w:type="pct"/>
            <w:vAlign w:val="bottom"/>
          </w:tcPr>
          <w:p w14:paraId="02C9AE3F" w14:textId="076707DB"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9592.87</w:t>
            </w:r>
          </w:p>
        </w:tc>
        <w:tc>
          <w:tcPr>
            <w:tcW w:w="439" w:type="pct"/>
            <w:vAlign w:val="bottom"/>
          </w:tcPr>
          <w:p w14:paraId="0E2E53D9" w14:textId="16A51D9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0.94</w:t>
            </w:r>
          </w:p>
        </w:tc>
        <w:tc>
          <w:tcPr>
            <w:tcW w:w="414" w:type="pct"/>
          </w:tcPr>
          <w:p w14:paraId="22535EB6" w14:textId="576D4388"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.003</w:t>
            </w:r>
          </w:p>
        </w:tc>
        <w:tc>
          <w:tcPr>
            <w:tcW w:w="414" w:type="pct"/>
          </w:tcPr>
          <w:p w14:paraId="73654368" w14:textId="15C4A72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778B5E22" w14:textId="6113EDBA" w:rsidTr="001A4F16">
        <w:tc>
          <w:tcPr>
            <w:tcW w:w="647" w:type="pct"/>
            <w:vAlign w:val="bottom"/>
          </w:tcPr>
          <w:p w14:paraId="0A6F4AF5" w14:textId="13E24AD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6 profile</w:t>
            </w:r>
          </w:p>
        </w:tc>
        <w:tc>
          <w:tcPr>
            <w:tcW w:w="468" w:type="pct"/>
            <w:vAlign w:val="bottom"/>
          </w:tcPr>
          <w:p w14:paraId="6A9B5A7D" w14:textId="6B5DB76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-4647.77</w:t>
            </w:r>
          </w:p>
        </w:tc>
        <w:tc>
          <w:tcPr>
            <w:tcW w:w="264" w:type="pct"/>
            <w:vAlign w:val="bottom"/>
          </w:tcPr>
          <w:p w14:paraId="64EB642B" w14:textId="0551C51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33</w:t>
            </w:r>
          </w:p>
        </w:tc>
        <w:tc>
          <w:tcPr>
            <w:tcW w:w="404" w:type="pct"/>
            <w:vAlign w:val="bottom"/>
          </w:tcPr>
          <w:p w14:paraId="356EC201" w14:textId="2D02886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1.54</w:t>
            </w:r>
          </w:p>
        </w:tc>
        <w:tc>
          <w:tcPr>
            <w:tcW w:w="487" w:type="pct"/>
            <w:vAlign w:val="bottom"/>
          </w:tcPr>
          <w:p w14:paraId="751567EB" w14:textId="5536AB3B"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9361.54</w:t>
            </w:r>
          </w:p>
        </w:tc>
        <w:tc>
          <w:tcPr>
            <w:tcW w:w="487" w:type="pct"/>
            <w:vAlign w:val="bottom"/>
          </w:tcPr>
          <w:p w14:paraId="51408E1E" w14:textId="2D53E6E7"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9555.63</w:t>
            </w:r>
          </w:p>
        </w:tc>
        <w:tc>
          <w:tcPr>
            <w:tcW w:w="487" w:type="pct"/>
            <w:vAlign w:val="bottom"/>
          </w:tcPr>
          <w:p w14:paraId="3498F688" w14:textId="06CDF80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9522.63</w:t>
            </w:r>
          </w:p>
        </w:tc>
        <w:tc>
          <w:tcPr>
            <w:tcW w:w="487" w:type="pct"/>
            <w:vAlign w:val="bottom"/>
          </w:tcPr>
          <w:p w14:paraId="6B368CE1" w14:textId="26B1ACD1"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9417.82</w:t>
            </w:r>
          </w:p>
        </w:tc>
        <w:tc>
          <w:tcPr>
            <w:tcW w:w="439" w:type="pct"/>
            <w:vAlign w:val="bottom"/>
          </w:tcPr>
          <w:p w14:paraId="26C78CE6" w14:textId="093F9A3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0.94</w:t>
            </w:r>
          </w:p>
        </w:tc>
        <w:tc>
          <w:tcPr>
            <w:tcW w:w="414" w:type="pct"/>
          </w:tcPr>
          <w:p w14:paraId="50752274" w14:textId="680B9348"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.024</w:t>
            </w:r>
          </w:p>
        </w:tc>
        <w:tc>
          <w:tcPr>
            <w:tcW w:w="414" w:type="pct"/>
          </w:tcPr>
          <w:p w14:paraId="38B7A03F" w14:textId="1F1E1B8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72D600DB" w14:textId="295F3A69" w:rsidTr="001A4F16">
        <w:tc>
          <w:tcPr>
            <w:tcW w:w="647" w:type="pct"/>
            <w:vAlign w:val="bottom"/>
          </w:tcPr>
          <w:p w14:paraId="38A748F8" w14:textId="5493DBE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 profile</w:t>
            </w:r>
          </w:p>
        </w:tc>
        <w:tc>
          <w:tcPr>
            <w:tcW w:w="468" w:type="pct"/>
            <w:vAlign w:val="bottom"/>
          </w:tcPr>
          <w:p w14:paraId="04A72D6F" w14:textId="4768E76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-4566.15</w:t>
            </w:r>
          </w:p>
        </w:tc>
        <w:tc>
          <w:tcPr>
            <w:tcW w:w="264" w:type="pct"/>
            <w:vAlign w:val="bottom"/>
          </w:tcPr>
          <w:p w14:paraId="1C86BEE9" w14:textId="1E81CE6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38</w:t>
            </w:r>
          </w:p>
        </w:tc>
        <w:tc>
          <w:tcPr>
            <w:tcW w:w="404" w:type="pct"/>
            <w:vAlign w:val="bottom"/>
          </w:tcPr>
          <w:p w14:paraId="7856C456" w14:textId="74D9296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1.54</w:t>
            </w:r>
          </w:p>
        </w:tc>
        <w:tc>
          <w:tcPr>
            <w:tcW w:w="487" w:type="pct"/>
            <w:vAlign w:val="bottom"/>
          </w:tcPr>
          <w:p w14:paraId="33B71353" w14:textId="4A162D48"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9208.31</w:t>
            </w:r>
          </w:p>
        </w:tc>
        <w:tc>
          <w:tcPr>
            <w:tcW w:w="487" w:type="pct"/>
            <w:vAlign w:val="bottom"/>
          </w:tcPr>
          <w:p w14:paraId="116D2934" w14:textId="4FD40D7B"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9431.80</w:t>
            </w:r>
          </w:p>
        </w:tc>
        <w:tc>
          <w:tcPr>
            <w:tcW w:w="487" w:type="pct"/>
            <w:vAlign w:val="bottom"/>
          </w:tcPr>
          <w:p w14:paraId="23D25F66" w14:textId="1515F7D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9393.80</w:t>
            </w:r>
          </w:p>
        </w:tc>
        <w:tc>
          <w:tcPr>
            <w:tcW w:w="487" w:type="pct"/>
            <w:vAlign w:val="bottom"/>
          </w:tcPr>
          <w:p w14:paraId="58A285AC" w14:textId="06D2740A"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9273.11</w:t>
            </w:r>
          </w:p>
        </w:tc>
        <w:tc>
          <w:tcPr>
            <w:tcW w:w="439" w:type="pct"/>
            <w:vAlign w:val="bottom"/>
          </w:tcPr>
          <w:p w14:paraId="6DEF0B79" w14:textId="50C9890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0.95</w:t>
            </w:r>
          </w:p>
        </w:tc>
        <w:tc>
          <w:tcPr>
            <w:tcW w:w="414" w:type="pct"/>
          </w:tcPr>
          <w:p w14:paraId="069801B1" w14:textId="5E9BF07F"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.039</w:t>
            </w:r>
          </w:p>
        </w:tc>
        <w:tc>
          <w:tcPr>
            <w:tcW w:w="414" w:type="pct"/>
          </w:tcPr>
          <w:p w14:paraId="1085A9F6" w14:textId="1F660F2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3B0C0D6B" w14:textId="10256192" w:rsidTr="001A4F16">
        <w:tc>
          <w:tcPr>
            <w:tcW w:w="647" w:type="pct"/>
            <w:vAlign w:val="bottom"/>
          </w:tcPr>
          <w:p w14:paraId="16EBBE22" w14:textId="4550845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 profile</w:t>
            </w:r>
          </w:p>
        </w:tc>
        <w:tc>
          <w:tcPr>
            <w:tcW w:w="468" w:type="pct"/>
            <w:vAlign w:val="bottom"/>
          </w:tcPr>
          <w:p w14:paraId="6CE9D978" w14:textId="3CF0FDC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-4507.95</w:t>
            </w:r>
          </w:p>
        </w:tc>
        <w:tc>
          <w:tcPr>
            <w:tcW w:w="264" w:type="pct"/>
            <w:vAlign w:val="bottom"/>
          </w:tcPr>
          <w:p w14:paraId="6248B67F" w14:textId="044499C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43</w:t>
            </w:r>
          </w:p>
        </w:tc>
        <w:tc>
          <w:tcPr>
            <w:tcW w:w="404" w:type="pct"/>
            <w:vAlign w:val="bottom"/>
          </w:tcPr>
          <w:p w14:paraId="1A8E012D" w14:textId="56CC430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1.51</w:t>
            </w:r>
          </w:p>
        </w:tc>
        <w:tc>
          <w:tcPr>
            <w:tcW w:w="487" w:type="pct"/>
            <w:vAlign w:val="bottom"/>
          </w:tcPr>
          <w:p w14:paraId="54CFE96C" w14:textId="753363CA"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9101.91</w:t>
            </w:r>
          </w:p>
        </w:tc>
        <w:tc>
          <w:tcPr>
            <w:tcW w:w="487" w:type="pct"/>
            <w:vAlign w:val="bottom"/>
          </w:tcPr>
          <w:p w14:paraId="473AB86A" w14:textId="4F8821D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9354.81</w:t>
            </w:r>
          </w:p>
        </w:tc>
        <w:tc>
          <w:tcPr>
            <w:tcW w:w="487" w:type="pct"/>
            <w:vAlign w:val="bottom"/>
          </w:tcPr>
          <w:p w14:paraId="32C18EBA" w14:textId="3486E67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9311.81</w:t>
            </w:r>
          </w:p>
        </w:tc>
        <w:tc>
          <w:tcPr>
            <w:tcW w:w="487" w:type="pct"/>
            <w:vAlign w:val="bottom"/>
          </w:tcPr>
          <w:p w14:paraId="468D55B4" w14:textId="3644F16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9175.24</w:t>
            </w:r>
          </w:p>
        </w:tc>
        <w:tc>
          <w:tcPr>
            <w:tcW w:w="439" w:type="pct"/>
            <w:vAlign w:val="bottom"/>
          </w:tcPr>
          <w:p w14:paraId="371DB5F4" w14:textId="0DEE95E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0.90</w:t>
            </w:r>
          </w:p>
        </w:tc>
        <w:tc>
          <w:tcPr>
            <w:tcW w:w="414" w:type="pct"/>
          </w:tcPr>
          <w:p w14:paraId="09DA2A22" w14:textId="14FA68D6"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118F21B0" w14:textId="6594950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593DBCFD" w14:textId="4846D32E" w:rsidTr="001A4F16">
        <w:tc>
          <w:tcPr>
            <w:tcW w:w="647" w:type="pct"/>
            <w:vAlign w:val="bottom"/>
          </w:tcPr>
          <w:p w14:paraId="586B895A" w14:textId="051CCA7A" w:rsidR="00380A89" w:rsidRPr="00D86A08" w:rsidDel="00A0372B" w:rsidRDefault="00380A89" w:rsidP="00380A89">
            <w:pPr>
              <w:rPr>
                <w:rFonts w:ascii="Times New Roman" w:hAnsi="Times New Roman" w:cs="Times New Roman"/>
                <w:b/>
                <w:color w:val="000000"/>
                <w:sz w:val="12"/>
                <w:szCs w:val="16"/>
              </w:rPr>
            </w:pPr>
            <w:proofErr w:type="spellStart"/>
            <w:r w:rsidRPr="00D86A08" w:rsidDel="00A0372B">
              <w:rPr>
                <w:rFonts w:ascii="Times New Roman" w:hAnsi="Times New Roman" w:cs="Times New Roman"/>
                <w:b/>
                <w:color w:val="000000"/>
                <w:sz w:val="12"/>
                <w:szCs w:val="16"/>
              </w:rPr>
              <w:t>Artistic</w:t>
            </w:r>
            <w:proofErr w:type="spellEnd"/>
          </w:p>
        </w:tc>
        <w:tc>
          <w:tcPr>
            <w:tcW w:w="468" w:type="pct"/>
            <w:vAlign w:val="bottom"/>
          </w:tcPr>
          <w:p w14:paraId="3081267A" w14:textId="3C9052C8" w:rsidR="00380A89" w:rsidRPr="00D86A08" w:rsidDel="00A0372B" w:rsidRDefault="00380A89" w:rsidP="00380A89">
            <w:pPr>
              <w:jc w:val="center"/>
              <w:rPr>
                <w:rFonts w:ascii="Times New Roman" w:hAnsi="Times New Roman" w:cs="Times New Roman"/>
                <w:color w:val="000000"/>
                <w:sz w:val="12"/>
                <w:szCs w:val="16"/>
              </w:rPr>
            </w:pPr>
          </w:p>
        </w:tc>
        <w:tc>
          <w:tcPr>
            <w:tcW w:w="264" w:type="pct"/>
            <w:vAlign w:val="bottom"/>
          </w:tcPr>
          <w:p w14:paraId="65ADD58F" w14:textId="07C49FCC" w:rsidR="00380A89" w:rsidRPr="00D86A08" w:rsidDel="00A0372B" w:rsidRDefault="00380A89" w:rsidP="00380A89">
            <w:pPr>
              <w:jc w:val="center"/>
              <w:rPr>
                <w:rFonts w:ascii="Times New Roman" w:hAnsi="Times New Roman" w:cs="Times New Roman"/>
                <w:sz w:val="12"/>
                <w:szCs w:val="16"/>
              </w:rPr>
            </w:pPr>
          </w:p>
        </w:tc>
        <w:tc>
          <w:tcPr>
            <w:tcW w:w="404" w:type="pct"/>
            <w:vAlign w:val="bottom"/>
          </w:tcPr>
          <w:p w14:paraId="58E6B47A" w14:textId="1D33001F" w:rsidR="00380A89" w:rsidRPr="00D86A08" w:rsidDel="00A0372B" w:rsidRDefault="00380A89" w:rsidP="00380A89">
            <w:pPr>
              <w:jc w:val="center"/>
              <w:rPr>
                <w:rFonts w:ascii="Times New Roman" w:hAnsi="Times New Roman" w:cs="Times New Roman"/>
                <w:sz w:val="12"/>
                <w:szCs w:val="16"/>
              </w:rPr>
            </w:pPr>
          </w:p>
        </w:tc>
        <w:tc>
          <w:tcPr>
            <w:tcW w:w="487" w:type="pct"/>
            <w:vAlign w:val="bottom"/>
          </w:tcPr>
          <w:p w14:paraId="25A68AE2" w14:textId="489862C7"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012ABC6C" w14:textId="19124B01"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5F8B372D" w14:textId="6DD42F9D"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7AD09F2C" w14:textId="00339A77" w:rsidR="00380A89" w:rsidRPr="00D86A08" w:rsidDel="00A0372B" w:rsidRDefault="00380A89" w:rsidP="00380A89">
            <w:pPr>
              <w:jc w:val="right"/>
              <w:rPr>
                <w:rFonts w:ascii="Times New Roman" w:hAnsi="Times New Roman" w:cs="Times New Roman"/>
                <w:sz w:val="12"/>
                <w:szCs w:val="16"/>
              </w:rPr>
            </w:pPr>
          </w:p>
        </w:tc>
        <w:tc>
          <w:tcPr>
            <w:tcW w:w="439" w:type="pct"/>
            <w:vAlign w:val="bottom"/>
          </w:tcPr>
          <w:p w14:paraId="307760E2" w14:textId="56B98798" w:rsidR="00380A89" w:rsidRPr="00D86A08" w:rsidDel="00A0372B" w:rsidRDefault="00380A89" w:rsidP="00380A89">
            <w:pPr>
              <w:jc w:val="center"/>
              <w:rPr>
                <w:rFonts w:ascii="Times New Roman" w:hAnsi="Times New Roman" w:cs="Times New Roman"/>
                <w:sz w:val="12"/>
                <w:szCs w:val="16"/>
              </w:rPr>
            </w:pPr>
          </w:p>
        </w:tc>
        <w:tc>
          <w:tcPr>
            <w:tcW w:w="414" w:type="pct"/>
          </w:tcPr>
          <w:p w14:paraId="6ECC885A" w14:textId="2693AD2F" w:rsidR="00380A89" w:rsidRPr="00D86A08" w:rsidDel="00A0372B" w:rsidRDefault="00380A89" w:rsidP="00380A89">
            <w:pPr>
              <w:tabs>
                <w:tab w:val="decimal" w:pos="176"/>
              </w:tabs>
              <w:rPr>
                <w:rFonts w:ascii="Times New Roman" w:hAnsi="Times New Roman" w:cs="Times New Roman"/>
                <w:sz w:val="12"/>
                <w:szCs w:val="16"/>
              </w:rPr>
            </w:pPr>
          </w:p>
        </w:tc>
        <w:tc>
          <w:tcPr>
            <w:tcW w:w="414" w:type="pct"/>
          </w:tcPr>
          <w:p w14:paraId="3797E520" w14:textId="0A67B992" w:rsidR="00380A89" w:rsidRPr="00D86A08" w:rsidDel="00A0372B" w:rsidRDefault="00380A89" w:rsidP="00380A89">
            <w:pPr>
              <w:jc w:val="center"/>
              <w:rPr>
                <w:rFonts w:ascii="Times New Roman" w:hAnsi="Times New Roman" w:cs="Times New Roman"/>
                <w:sz w:val="12"/>
                <w:szCs w:val="16"/>
              </w:rPr>
            </w:pPr>
          </w:p>
        </w:tc>
      </w:tr>
      <w:tr w:rsidR="00380A89" w:rsidRPr="00D86A08" w:rsidDel="00A0372B" w14:paraId="7FCFDDDB" w14:textId="1E9A254E" w:rsidTr="001A4F16">
        <w:tc>
          <w:tcPr>
            <w:tcW w:w="647" w:type="pct"/>
            <w:vAlign w:val="bottom"/>
          </w:tcPr>
          <w:p w14:paraId="308810E0" w14:textId="60206DF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 profile</w:t>
            </w:r>
          </w:p>
        </w:tc>
        <w:tc>
          <w:tcPr>
            <w:tcW w:w="468" w:type="pct"/>
            <w:vAlign w:val="bottom"/>
          </w:tcPr>
          <w:p w14:paraId="6EFC287B" w14:textId="5726956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-5987.59</w:t>
            </w:r>
          </w:p>
        </w:tc>
        <w:tc>
          <w:tcPr>
            <w:tcW w:w="264" w:type="pct"/>
            <w:vAlign w:val="bottom"/>
          </w:tcPr>
          <w:p w14:paraId="5AA9DEFC" w14:textId="7E3EB55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w:t>
            </w:r>
          </w:p>
        </w:tc>
        <w:tc>
          <w:tcPr>
            <w:tcW w:w="404" w:type="pct"/>
            <w:vAlign w:val="bottom"/>
          </w:tcPr>
          <w:p w14:paraId="41DC3D64" w14:textId="46BF761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0.96</w:t>
            </w:r>
          </w:p>
        </w:tc>
        <w:tc>
          <w:tcPr>
            <w:tcW w:w="487" w:type="pct"/>
            <w:vAlign w:val="bottom"/>
          </w:tcPr>
          <w:p w14:paraId="392C08FC" w14:textId="3A212B24"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11991.19</w:t>
            </w:r>
          </w:p>
        </w:tc>
        <w:tc>
          <w:tcPr>
            <w:tcW w:w="487" w:type="pct"/>
            <w:vAlign w:val="bottom"/>
          </w:tcPr>
          <w:p w14:paraId="69617559" w14:textId="2580CA1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12038.24</w:t>
            </w:r>
          </w:p>
        </w:tc>
        <w:tc>
          <w:tcPr>
            <w:tcW w:w="487" w:type="pct"/>
            <w:vAlign w:val="bottom"/>
          </w:tcPr>
          <w:p w14:paraId="5ADFD450" w14:textId="58D4945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12030.24</w:t>
            </w:r>
          </w:p>
        </w:tc>
        <w:tc>
          <w:tcPr>
            <w:tcW w:w="487" w:type="pct"/>
            <w:vAlign w:val="bottom"/>
          </w:tcPr>
          <w:p w14:paraId="57E0DA00" w14:textId="6E4AAC5B"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12004.83</w:t>
            </w:r>
          </w:p>
        </w:tc>
        <w:tc>
          <w:tcPr>
            <w:tcW w:w="439" w:type="pct"/>
            <w:vAlign w:val="bottom"/>
          </w:tcPr>
          <w:p w14:paraId="68182324" w14:textId="41C3237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01090090" w14:textId="763417D7" w:rsidR="00380A89" w:rsidRPr="00D86A08" w:rsidDel="00A0372B" w:rsidRDefault="00380A89" w:rsidP="00380A89">
            <w:pPr>
              <w:tabs>
                <w:tab w:val="decimal" w:pos="176"/>
              </w:tabs>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516737AE" w14:textId="4783993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r>
      <w:tr w:rsidR="00380A89" w:rsidRPr="00D86A08" w:rsidDel="00A0372B" w14:paraId="1EDD351B" w14:textId="56CF91B0" w:rsidTr="001A4F16">
        <w:tc>
          <w:tcPr>
            <w:tcW w:w="647" w:type="pct"/>
            <w:vAlign w:val="bottom"/>
          </w:tcPr>
          <w:p w14:paraId="647F2972" w14:textId="1A95F60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 profile</w:t>
            </w:r>
          </w:p>
        </w:tc>
        <w:tc>
          <w:tcPr>
            <w:tcW w:w="468" w:type="pct"/>
            <w:vAlign w:val="bottom"/>
          </w:tcPr>
          <w:p w14:paraId="7D65E33C" w14:textId="060B67F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-5418.39</w:t>
            </w:r>
          </w:p>
        </w:tc>
        <w:tc>
          <w:tcPr>
            <w:tcW w:w="264" w:type="pct"/>
            <w:vAlign w:val="bottom"/>
          </w:tcPr>
          <w:p w14:paraId="48CB796B" w14:textId="7E9F71B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w:t>
            </w:r>
          </w:p>
        </w:tc>
        <w:tc>
          <w:tcPr>
            <w:tcW w:w="404" w:type="pct"/>
            <w:vAlign w:val="bottom"/>
          </w:tcPr>
          <w:p w14:paraId="40FDEB31" w14:textId="45DBAD7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1.13</w:t>
            </w:r>
          </w:p>
        </w:tc>
        <w:tc>
          <w:tcPr>
            <w:tcW w:w="487" w:type="pct"/>
            <w:vAlign w:val="bottom"/>
          </w:tcPr>
          <w:p w14:paraId="6834912A" w14:textId="179B6D0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10862.79</w:t>
            </w:r>
          </w:p>
        </w:tc>
        <w:tc>
          <w:tcPr>
            <w:tcW w:w="487" w:type="pct"/>
            <w:vAlign w:val="bottom"/>
          </w:tcPr>
          <w:p w14:paraId="43B1D458" w14:textId="40B360F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10939.25</w:t>
            </w:r>
          </w:p>
        </w:tc>
        <w:tc>
          <w:tcPr>
            <w:tcW w:w="487" w:type="pct"/>
            <w:vAlign w:val="bottom"/>
          </w:tcPr>
          <w:p w14:paraId="182C16E0" w14:textId="3C9CBEE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10926.25</w:t>
            </w:r>
          </w:p>
        </w:tc>
        <w:tc>
          <w:tcPr>
            <w:tcW w:w="487" w:type="pct"/>
            <w:vAlign w:val="bottom"/>
          </w:tcPr>
          <w:p w14:paraId="6E766038" w14:textId="64535F9B"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10884.96</w:t>
            </w:r>
          </w:p>
        </w:tc>
        <w:tc>
          <w:tcPr>
            <w:tcW w:w="439" w:type="pct"/>
            <w:vAlign w:val="bottom"/>
          </w:tcPr>
          <w:p w14:paraId="4E56442C" w14:textId="0653D7C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0.89</w:t>
            </w:r>
          </w:p>
        </w:tc>
        <w:tc>
          <w:tcPr>
            <w:tcW w:w="414" w:type="pct"/>
          </w:tcPr>
          <w:p w14:paraId="5E822153" w14:textId="5988CA2C"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41456915" w14:textId="6FC0E9A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046A13FD" w14:textId="7144CFD8" w:rsidTr="001A4F16">
        <w:tc>
          <w:tcPr>
            <w:tcW w:w="647" w:type="pct"/>
            <w:vAlign w:val="bottom"/>
          </w:tcPr>
          <w:p w14:paraId="274B048F" w14:textId="741502C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 profile</w:t>
            </w:r>
          </w:p>
        </w:tc>
        <w:tc>
          <w:tcPr>
            <w:tcW w:w="468" w:type="pct"/>
            <w:vAlign w:val="bottom"/>
          </w:tcPr>
          <w:p w14:paraId="03FA9AD3" w14:textId="6519419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-5213.07</w:t>
            </w:r>
          </w:p>
        </w:tc>
        <w:tc>
          <w:tcPr>
            <w:tcW w:w="264" w:type="pct"/>
            <w:vAlign w:val="bottom"/>
          </w:tcPr>
          <w:p w14:paraId="40123EF5" w14:textId="14F65D3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18</w:t>
            </w:r>
          </w:p>
        </w:tc>
        <w:tc>
          <w:tcPr>
            <w:tcW w:w="404" w:type="pct"/>
            <w:vAlign w:val="bottom"/>
          </w:tcPr>
          <w:p w14:paraId="17062096" w14:textId="4A63615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1.54</w:t>
            </w:r>
          </w:p>
        </w:tc>
        <w:tc>
          <w:tcPr>
            <w:tcW w:w="487" w:type="pct"/>
            <w:vAlign w:val="bottom"/>
          </w:tcPr>
          <w:p w14:paraId="611CDD54" w14:textId="61996C2A"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10462.13</w:t>
            </w:r>
          </w:p>
        </w:tc>
        <w:tc>
          <w:tcPr>
            <w:tcW w:w="487" w:type="pct"/>
            <w:vAlign w:val="bottom"/>
          </w:tcPr>
          <w:p w14:paraId="2B63BA41" w14:textId="55D77E3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10568.00</w:t>
            </w:r>
          </w:p>
        </w:tc>
        <w:tc>
          <w:tcPr>
            <w:tcW w:w="487" w:type="pct"/>
            <w:vAlign w:val="bottom"/>
          </w:tcPr>
          <w:p w14:paraId="2BED282E" w14:textId="4712FB72"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10550.00</w:t>
            </w:r>
          </w:p>
        </w:tc>
        <w:tc>
          <w:tcPr>
            <w:tcW w:w="487" w:type="pct"/>
            <w:vAlign w:val="bottom"/>
          </w:tcPr>
          <w:p w14:paraId="442B3B03" w14:textId="3E4525F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10492.83</w:t>
            </w:r>
          </w:p>
        </w:tc>
        <w:tc>
          <w:tcPr>
            <w:tcW w:w="439" w:type="pct"/>
            <w:vAlign w:val="bottom"/>
          </w:tcPr>
          <w:p w14:paraId="4983B4CF" w14:textId="7DCE87F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0.91</w:t>
            </w:r>
          </w:p>
        </w:tc>
        <w:tc>
          <w:tcPr>
            <w:tcW w:w="414" w:type="pct"/>
          </w:tcPr>
          <w:p w14:paraId="5CBC576B" w14:textId="7742E5A5"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.047</w:t>
            </w:r>
          </w:p>
        </w:tc>
        <w:tc>
          <w:tcPr>
            <w:tcW w:w="414" w:type="pct"/>
          </w:tcPr>
          <w:p w14:paraId="40728521" w14:textId="5C70DFC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33C2AD04" w14:textId="0F555156" w:rsidTr="001A4F16">
        <w:tc>
          <w:tcPr>
            <w:tcW w:w="647" w:type="pct"/>
            <w:vAlign w:val="bottom"/>
          </w:tcPr>
          <w:p w14:paraId="748D91F2" w14:textId="77E67E6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 profile</w:t>
            </w:r>
          </w:p>
        </w:tc>
        <w:tc>
          <w:tcPr>
            <w:tcW w:w="468" w:type="pct"/>
            <w:vAlign w:val="bottom"/>
          </w:tcPr>
          <w:p w14:paraId="7624E43A" w14:textId="608C868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-5025.73</w:t>
            </w:r>
          </w:p>
        </w:tc>
        <w:tc>
          <w:tcPr>
            <w:tcW w:w="264" w:type="pct"/>
            <w:vAlign w:val="bottom"/>
          </w:tcPr>
          <w:p w14:paraId="005473E5" w14:textId="0A125AD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23</w:t>
            </w:r>
          </w:p>
        </w:tc>
        <w:tc>
          <w:tcPr>
            <w:tcW w:w="404" w:type="pct"/>
            <w:vAlign w:val="bottom"/>
          </w:tcPr>
          <w:p w14:paraId="42EEBE2E" w14:textId="7D33A37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1.47</w:t>
            </w:r>
          </w:p>
        </w:tc>
        <w:tc>
          <w:tcPr>
            <w:tcW w:w="487" w:type="pct"/>
            <w:vAlign w:val="bottom"/>
          </w:tcPr>
          <w:p w14:paraId="5C02C812" w14:textId="4114449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10097.46</w:t>
            </w:r>
          </w:p>
        </w:tc>
        <w:tc>
          <w:tcPr>
            <w:tcW w:w="487" w:type="pct"/>
            <w:vAlign w:val="bottom"/>
          </w:tcPr>
          <w:p w14:paraId="71C24F33" w14:textId="4197F54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10232.73</w:t>
            </w:r>
          </w:p>
        </w:tc>
        <w:tc>
          <w:tcPr>
            <w:tcW w:w="487" w:type="pct"/>
            <w:vAlign w:val="bottom"/>
          </w:tcPr>
          <w:p w14:paraId="4665509D" w14:textId="7DAA576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10209.73</w:t>
            </w:r>
          </w:p>
        </w:tc>
        <w:tc>
          <w:tcPr>
            <w:tcW w:w="487" w:type="pct"/>
            <w:vAlign w:val="bottom"/>
          </w:tcPr>
          <w:p w14:paraId="37D25EE4" w14:textId="0AE7C86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10136.68</w:t>
            </w:r>
          </w:p>
        </w:tc>
        <w:tc>
          <w:tcPr>
            <w:tcW w:w="439" w:type="pct"/>
            <w:vAlign w:val="bottom"/>
          </w:tcPr>
          <w:p w14:paraId="1C8F3216" w14:textId="78FF39D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0.92</w:t>
            </w:r>
          </w:p>
        </w:tc>
        <w:tc>
          <w:tcPr>
            <w:tcW w:w="414" w:type="pct"/>
          </w:tcPr>
          <w:p w14:paraId="3C8146FD" w14:textId="725A7F3C"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.002</w:t>
            </w:r>
          </w:p>
        </w:tc>
        <w:tc>
          <w:tcPr>
            <w:tcW w:w="414" w:type="pct"/>
          </w:tcPr>
          <w:p w14:paraId="468D3F50" w14:textId="14D01F8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1BAB7845" w14:textId="0189085F" w:rsidTr="001A4F16">
        <w:tc>
          <w:tcPr>
            <w:tcW w:w="647" w:type="pct"/>
            <w:vAlign w:val="bottom"/>
          </w:tcPr>
          <w:p w14:paraId="4E743AD5" w14:textId="571E0FE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 profile</w:t>
            </w:r>
          </w:p>
        </w:tc>
        <w:tc>
          <w:tcPr>
            <w:tcW w:w="468" w:type="pct"/>
            <w:vAlign w:val="bottom"/>
          </w:tcPr>
          <w:p w14:paraId="5C01E90D" w14:textId="3756067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-4889.36</w:t>
            </w:r>
          </w:p>
        </w:tc>
        <w:tc>
          <w:tcPr>
            <w:tcW w:w="264" w:type="pct"/>
            <w:vAlign w:val="bottom"/>
          </w:tcPr>
          <w:p w14:paraId="5056723C" w14:textId="7A41BC8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28</w:t>
            </w:r>
          </w:p>
        </w:tc>
        <w:tc>
          <w:tcPr>
            <w:tcW w:w="404" w:type="pct"/>
            <w:vAlign w:val="bottom"/>
          </w:tcPr>
          <w:p w14:paraId="1F6951D3" w14:textId="46EA1F3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1.54</w:t>
            </w:r>
          </w:p>
        </w:tc>
        <w:tc>
          <w:tcPr>
            <w:tcW w:w="487" w:type="pct"/>
            <w:vAlign w:val="bottom"/>
          </w:tcPr>
          <w:p w14:paraId="2674BFF4" w14:textId="1EBD8124"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9834.73</w:t>
            </w:r>
          </w:p>
        </w:tc>
        <w:tc>
          <w:tcPr>
            <w:tcW w:w="487" w:type="pct"/>
            <w:vAlign w:val="bottom"/>
          </w:tcPr>
          <w:p w14:paraId="67F4C53C" w14:textId="670FFFF8"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9999.41</w:t>
            </w:r>
          </w:p>
        </w:tc>
        <w:tc>
          <w:tcPr>
            <w:tcW w:w="487" w:type="pct"/>
            <w:vAlign w:val="bottom"/>
          </w:tcPr>
          <w:p w14:paraId="343F8795" w14:textId="6BDBA847"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9971.41</w:t>
            </w:r>
          </w:p>
        </w:tc>
        <w:tc>
          <w:tcPr>
            <w:tcW w:w="487" w:type="pct"/>
            <w:vAlign w:val="bottom"/>
          </w:tcPr>
          <w:p w14:paraId="0441317B" w14:textId="64D3AE2B"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9882.48</w:t>
            </w:r>
          </w:p>
        </w:tc>
        <w:tc>
          <w:tcPr>
            <w:tcW w:w="439" w:type="pct"/>
            <w:vAlign w:val="bottom"/>
          </w:tcPr>
          <w:p w14:paraId="5413E0B3" w14:textId="27CD838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0.90</w:t>
            </w:r>
          </w:p>
        </w:tc>
        <w:tc>
          <w:tcPr>
            <w:tcW w:w="414" w:type="pct"/>
          </w:tcPr>
          <w:p w14:paraId="19A00287" w14:textId="123CD9EC"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.050</w:t>
            </w:r>
          </w:p>
        </w:tc>
        <w:tc>
          <w:tcPr>
            <w:tcW w:w="414" w:type="pct"/>
          </w:tcPr>
          <w:p w14:paraId="2A8DC42B" w14:textId="42EFB89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734DEE69" w14:textId="19EB7531" w:rsidTr="001A4F16">
        <w:tc>
          <w:tcPr>
            <w:tcW w:w="647" w:type="pct"/>
            <w:vAlign w:val="bottom"/>
          </w:tcPr>
          <w:p w14:paraId="1C31AFF5" w14:textId="0112C8A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6 profile</w:t>
            </w:r>
          </w:p>
        </w:tc>
        <w:tc>
          <w:tcPr>
            <w:tcW w:w="468" w:type="pct"/>
            <w:vAlign w:val="bottom"/>
          </w:tcPr>
          <w:p w14:paraId="39380905" w14:textId="48A7911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-4788.46</w:t>
            </w:r>
          </w:p>
        </w:tc>
        <w:tc>
          <w:tcPr>
            <w:tcW w:w="264" w:type="pct"/>
            <w:vAlign w:val="bottom"/>
          </w:tcPr>
          <w:p w14:paraId="35BED571" w14:textId="5F762B6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33</w:t>
            </w:r>
          </w:p>
        </w:tc>
        <w:tc>
          <w:tcPr>
            <w:tcW w:w="404" w:type="pct"/>
            <w:vAlign w:val="bottom"/>
          </w:tcPr>
          <w:p w14:paraId="750F149B" w14:textId="536D072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1.45</w:t>
            </w:r>
          </w:p>
        </w:tc>
        <w:tc>
          <w:tcPr>
            <w:tcW w:w="487" w:type="pct"/>
            <w:vAlign w:val="bottom"/>
          </w:tcPr>
          <w:p w14:paraId="5E96863A" w14:textId="18B86E7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9642.93</w:t>
            </w:r>
          </w:p>
        </w:tc>
        <w:tc>
          <w:tcPr>
            <w:tcW w:w="487" w:type="pct"/>
            <w:vAlign w:val="bottom"/>
          </w:tcPr>
          <w:p w14:paraId="4FA84C17" w14:textId="7672720A"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9837.01</w:t>
            </w:r>
          </w:p>
        </w:tc>
        <w:tc>
          <w:tcPr>
            <w:tcW w:w="487" w:type="pct"/>
            <w:vAlign w:val="bottom"/>
          </w:tcPr>
          <w:p w14:paraId="067BF336" w14:textId="1F8DED4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9804.01</w:t>
            </w:r>
          </w:p>
        </w:tc>
        <w:tc>
          <w:tcPr>
            <w:tcW w:w="487" w:type="pct"/>
            <w:vAlign w:val="bottom"/>
          </w:tcPr>
          <w:p w14:paraId="5C2E24D3" w14:textId="22D4C28B"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9699.21</w:t>
            </w:r>
          </w:p>
        </w:tc>
        <w:tc>
          <w:tcPr>
            <w:tcW w:w="439" w:type="pct"/>
            <w:vAlign w:val="bottom"/>
          </w:tcPr>
          <w:p w14:paraId="7147940E" w14:textId="57380AB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0.91</w:t>
            </w:r>
          </w:p>
        </w:tc>
        <w:tc>
          <w:tcPr>
            <w:tcW w:w="414" w:type="pct"/>
          </w:tcPr>
          <w:p w14:paraId="6207E262" w14:textId="1C00D000"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.009</w:t>
            </w:r>
          </w:p>
        </w:tc>
        <w:tc>
          <w:tcPr>
            <w:tcW w:w="414" w:type="pct"/>
          </w:tcPr>
          <w:p w14:paraId="6384A8D5" w14:textId="6638539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09792756" w14:textId="3C365D12" w:rsidTr="001A4F16">
        <w:tc>
          <w:tcPr>
            <w:tcW w:w="647" w:type="pct"/>
            <w:vAlign w:val="bottom"/>
          </w:tcPr>
          <w:p w14:paraId="0FC015BA" w14:textId="78FB882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 profile</w:t>
            </w:r>
          </w:p>
        </w:tc>
        <w:tc>
          <w:tcPr>
            <w:tcW w:w="468" w:type="pct"/>
            <w:vAlign w:val="bottom"/>
          </w:tcPr>
          <w:p w14:paraId="570E437B" w14:textId="64A3389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-4688.50</w:t>
            </w:r>
          </w:p>
        </w:tc>
        <w:tc>
          <w:tcPr>
            <w:tcW w:w="264" w:type="pct"/>
            <w:vAlign w:val="bottom"/>
          </w:tcPr>
          <w:p w14:paraId="593FA764" w14:textId="64BE5BB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38</w:t>
            </w:r>
          </w:p>
        </w:tc>
        <w:tc>
          <w:tcPr>
            <w:tcW w:w="404" w:type="pct"/>
            <w:vAlign w:val="bottom"/>
          </w:tcPr>
          <w:p w14:paraId="7A057BC5" w14:textId="75D115B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1.62</w:t>
            </w:r>
          </w:p>
        </w:tc>
        <w:tc>
          <w:tcPr>
            <w:tcW w:w="487" w:type="pct"/>
            <w:vAlign w:val="bottom"/>
          </w:tcPr>
          <w:p w14:paraId="3F6A299B" w14:textId="713A8A42"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9453.00</w:t>
            </w:r>
          </w:p>
        </w:tc>
        <w:tc>
          <w:tcPr>
            <w:tcW w:w="487" w:type="pct"/>
            <w:vAlign w:val="bottom"/>
          </w:tcPr>
          <w:p w14:paraId="66CAEEA8" w14:textId="6DD6E728"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9676.49</w:t>
            </w:r>
          </w:p>
        </w:tc>
        <w:tc>
          <w:tcPr>
            <w:tcW w:w="487" w:type="pct"/>
            <w:vAlign w:val="bottom"/>
          </w:tcPr>
          <w:p w14:paraId="12328A96" w14:textId="686ED9FF"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9638.49</w:t>
            </w:r>
          </w:p>
        </w:tc>
        <w:tc>
          <w:tcPr>
            <w:tcW w:w="487" w:type="pct"/>
            <w:vAlign w:val="bottom"/>
          </w:tcPr>
          <w:p w14:paraId="37FB5105" w14:textId="7FADFE3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9517.81</w:t>
            </w:r>
          </w:p>
        </w:tc>
        <w:tc>
          <w:tcPr>
            <w:tcW w:w="439" w:type="pct"/>
            <w:vAlign w:val="bottom"/>
          </w:tcPr>
          <w:p w14:paraId="3F5FECF5" w14:textId="50FDE05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0.92</w:t>
            </w:r>
          </w:p>
        </w:tc>
        <w:tc>
          <w:tcPr>
            <w:tcW w:w="414" w:type="pct"/>
          </w:tcPr>
          <w:p w14:paraId="5E12390F" w14:textId="36934B95"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.182</w:t>
            </w:r>
          </w:p>
        </w:tc>
        <w:tc>
          <w:tcPr>
            <w:tcW w:w="414" w:type="pct"/>
          </w:tcPr>
          <w:p w14:paraId="7C23EE47" w14:textId="4BC769E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1624290D" w14:textId="5C81A3A5" w:rsidTr="001A4F16">
        <w:tc>
          <w:tcPr>
            <w:tcW w:w="647" w:type="pct"/>
            <w:vAlign w:val="bottom"/>
          </w:tcPr>
          <w:p w14:paraId="07E6C65E" w14:textId="0C9D3E1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 profile</w:t>
            </w:r>
          </w:p>
        </w:tc>
        <w:tc>
          <w:tcPr>
            <w:tcW w:w="468" w:type="pct"/>
            <w:vAlign w:val="bottom"/>
          </w:tcPr>
          <w:p w14:paraId="3B54B97F" w14:textId="0763442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-4608.96</w:t>
            </w:r>
          </w:p>
        </w:tc>
        <w:tc>
          <w:tcPr>
            <w:tcW w:w="264" w:type="pct"/>
            <w:vAlign w:val="bottom"/>
          </w:tcPr>
          <w:p w14:paraId="3C5D2390" w14:textId="06398F0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43</w:t>
            </w:r>
          </w:p>
        </w:tc>
        <w:tc>
          <w:tcPr>
            <w:tcW w:w="404" w:type="pct"/>
            <w:vAlign w:val="bottom"/>
          </w:tcPr>
          <w:p w14:paraId="5C2A30C4" w14:textId="69313F6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1.73</w:t>
            </w:r>
          </w:p>
        </w:tc>
        <w:tc>
          <w:tcPr>
            <w:tcW w:w="487" w:type="pct"/>
            <w:vAlign w:val="bottom"/>
          </w:tcPr>
          <w:p w14:paraId="599DA6CB" w14:textId="215B6622"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9303.92</w:t>
            </w:r>
          </w:p>
        </w:tc>
        <w:tc>
          <w:tcPr>
            <w:tcW w:w="487" w:type="pct"/>
            <w:vAlign w:val="bottom"/>
          </w:tcPr>
          <w:p w14:paraId="1014A08D" w14:textId="4A69F3E7"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9556.82</w:t>
            </w:r>
          </w:p>
        </w:tc>
        <w:tc>
          <w:tcPr>
            <w:tcW w:w="487" w:type="pct"/>
            <w:vAlign w:val="bottom"/>
          </w:tcPr>
          <w:p w14:paraId="025FFCCB" w14:textId="5DBEBEA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9513.82</w:t>
            </w:r>
          </w:p>
        </w:tc>
        <w:tc>
          <w:tcPr>
            <w:tcW w:w="487" w:type="pct"/>
            <w:vAlign w:val="bottom"/>
          </w:tcPr>
          <w:p w14:paraId="3771BABC" w14:textId="79A60A4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9377.25</w:t>
            </w:r>
          </w:p>
        </w:tc>
        <w:tc>
          <w:tcPr>
            <w:tcW w:w="439" w:type="pct"/>
            <w:vAlign w:val="bottom"/>
          </w:tcPr>
          <w:p w14:paraId="2115809D" w14:textId="71E5234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0.93</w:t>
            </w:r>
          </w:p>
        </w:tc>
        <w:tc>
          <w:tcPr>
            <w:tcW w:w="414" w:type="pct"/>
          </w:tcPr>
          <w:p w14:paraId="50F3C7FF" w14:textId="7E88352F"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.425</w:t>
            </w:r>
          </w:p>
        </w:tc>
        <w:tc>
          <w:tcPr>
            <w:tcW w:w="414" w:type="pct"/>
          </w:tcPr>
          <w:p w14:paraId="334C6DFC" w14:textId="4A6D41C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1592CDA6" w14:textId="3441FD7F" w:rsidTr="001A4F16">
        <w:tc>
          <w:tcPr>
            <w:tcW w:w="647" w:type="pct"/>
            <w:vAlign w:val="bottom"/>
          </w:tcPr>
          <w:p w14:paraId="04479CA9" w14:textId="746FD2CB" w:rsidR="00380A89" w:rsidRPr="00D86A08" w:rsidDel="00A0372B" w:rsidRDefault="00380A89" w:rsidP="00380A89">
            <w:pPr>
              <w:rPr>
                <w:rFonts w:ascii="Times New Roman" w:hAnsi="Times New Roman" w:cs="Times New Roman"/>
                <w:b/>
                <w:color w:val="000000"/>
                <w:sz w:val="12"/>
                <w:szCs w:val="16"/>
              </w:rPr>
            </w:pPr>
            <w:r w:rsidRPr="00D86A08" w:rsidDel="00A0372B">
              <w:rPr>
                <w:rFonts w:ascii="Times New Roman" w:hAnsi="Times New Roman" w:cs="Times New Roman"/>
                <w:b/>
                <w:color w:val="000000"/>
                <w:sz w:val="12"/>
                <w:szCs w:val="16"/>
              </w:rPr>
              <w:t>Social</w:t>
            </w:r>
          </w:p>
        </w:tc>
        <w:tc>
          <w:tcPr>
            <w:tcW w:w="468" w:type="pct"/>
            <w:vAlign w:val="bottom"/>
          </w:tcPr>
          <w:p w14:paraId="4A51B711" w14:textId="00F6BE7F" w:rsidR="00380A89" w:rsidRPr="00D86A08" w:rsidDel="00A0372B" w:rsidRDefault="00380A89" w:rsidP="00380A89">
            <w:pPr>
              <w:jc w:val="center"/>
              <w:rPr>
                <w:rFonts w:ascii="Times New Roman" w:hAnsi="Times New Roman" w:cs="Times New Roman"/>
                <w:color w:val="000000"/>
                <w:sz w:val="12"/>
                <w:szCs w:val="16"/>
              </w:rPr>
            </w:pPr>
          </w:p>
        </w:tc>
        <w:tc>
          <w:tcPr>
            <w:tcW w:w="264" w:type="pct"/>
            <w:vAlign w:val="bottom"/>
          </w:tcPr>
          <w:p w14:paraId="3BE8DF71" w14:textId="14F6AE49" w:rsidR="00380A89" w:rsidRPr="00D86A08" w:rsidDel="00A0372B" w:rsidRDefault="00380A89" w:rsidP="00380A89">
            <w:pPr>
              <w:jc w:val="center"/>
              <w:rPr>
                <w:rFonts w:ascii="Times New Roman" w:hAnsi="Times New Roman" w:cs="Times New Roman"/>
                <w:sz w:val="12"/>
                <w:szCs w:val="16"/>
              </w:rPr>
            </w:pPr>
          </w:p>
        </w:tc>
        <w:tc>
          <w:tcPr>
            <w:tcW w:w="404" w:type="pct"/>
            <w:vAlign w:val="bottom"/>
          </w:tcPr>
          <w:p w14:paraId="6FD0CAD7" w14:textId="5688D713" w:rsidR="00380A89" w:rsidRPr="00D86A08" w:rsidDel="00A0372B" w:rsidRDefault="00380A89" w:rsidP="00380A89">
            <w:pPr>
              <w:jc w:val="center"/>
              <w:rPr>
                <w:rFonts w:ascii="Times New Roman" w:hAnsi="Times New Roman" w:cs="Times New Roman"/>
                <w:sz w:val="12"/>
                <w:szCs w:val="16"/>
              </w:rPr>
            </w:pPr>
          </w:p>
        </w:tc>
        <w:tc>
          <w:tcPr>
            <w:tcW w:w="487" w:type="pct"/>
            <w:vAlign w:val="bottom"/>
          </w:tcPr>
          <w:p w14:paraId="38027D50" w14:textId="5AAFCDDA"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528E2C6B" w14:textId="2579138A"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334AF437" w14:textId="30EF6BD3"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5D87B8AC" w14:textId="6C085D8F" w:rsidR="00380A89" w:rsidRPr="00D86A08" w:rsidDel="00A0372B" w:rsidRDefault="00380A89" w:rsidP="00380A89">
            <w:pPr>
              <w:jc w:val="right"/>
              <w:rPr>
                <w:rFonts w:ascii="Times New Roman" w:hAnsi="Times New Roman" w:cs="Times New Roman"/>
                <w:sz w:val="12"/>
                <w:szCs w:val="16"/>
              </w:rPr>
            </w:pPr>
          </w:p>
        </w:tc>
        <w:tc>
          <w:tcPr>
            <w:tcW w:w="439" w:type="pct"/>
            <w:vAlign w:val="bottom"/>
          </w:tcPr>
          <w:p w14:paraId="3AC47E65" w14:textId="17FA23F9" w:rsidR="00380A89" w:rsidRPr="00D86A08" w:rsidDel="00A0372B" w:rsidRDefault="00380A89" w:rsidP="00380A89">
            <w:pPr>
              <w:jc w:val="center"/>
              <w:rPr>
                <w:rFonts w:ascii="Times New Roman" w:hAnsi="Times New Roman" w:cs="Times New Roman"/>
                <w:sz w:val="12"/>
                <w:szCs w:val="16"/>
              </w:rPr>
            </w:pPr>
          </w:p>
        </w:tc>
        <w:tc>
          <w:tcPr>
            <w:tcW w:w="414" w:type="pct"/>
          </w:tcPr>
          <w:p w14:paraId="1F31AF5A" w14:textId="7242C605" w:rsidR="00380A89" w:rsidRPr="00D86A08" w:rsidDel="00A0372B" w:rsidRDefault="00380A89" w:rsidP="00380A89">
            <w:pPr>
              <w:tabs>
                <w:tab w:val="decimal" w:pos="176"/>
              </w:tabs>
              <w:rPr>
                <w:rFonts w:ascii="Times New Roman" w:hAnsi="Times New Roman" w:cs="Times New Roman"/>
                <w:sz w:val="12"/>
                <w:szCs w:val="16"/>
              </w:rPr>
            </w:pPr>
          </w:p>
        </w:tc>
        <w:tc>
          <w:tcPr>
            <w:tcW w:w="414" w:type="pct"/>
          </w:tcPr>
          <w:p w14:paraId="5020CE2F" w14:textId="06B3A15C" w:rsidR="00380A89" w:rsidRPr="00D86A08" w:rsidDel="00A0372B" w:rsidRDefault="00380A89" w:rsidP="00380A89">
            <w:pPr>
              <w:jc w:val="center"/>
              <w:rPr>
                <w:rFonts w:ascii="Times New Roman" w:hAnsi="Times New Roman" w:cs="Times New Roman"/>
                <w:sz w:val="12"/>
                <w:szCs w:val="16"/>
              </w:rPr>
            </w:pPr>
          </w:p>
        </w:tc>
      </w:tr>
      <w:tr w:rsidR="00380A89" w:rsidRPr="00D86A08" w:rsidDel="00A0372B" w14:paraId="4A09BFE0" w14:textId="2CD55A16" w:rsidTr="001A4F16">
        <w:tc>
          <w:tcPr>
            <w:tcW w:w="647" w:type="pct"/>
            <w:vAlign w:val="bottom"/>
          </w:tcPr>
          <w:p w14:paraId="3BE81459" w14:textId="62A6B80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 profile</w:t>
            </w:r>
          </w:p>
        </w:tc>
        <w:tc>
          <w:tcPr>
            <w:tcW w:w="468" w:type="pct"/>
            <w:vAlign w:val="bottom"/>
          </w:tcPr>
          <w:p w14:paraId="51617944" w14:textId="30EE6B3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-4716.12</w:t>
            </w:r>
          </w:p>
        </w:tc>
        <w:tc>
          <w:tcPr>
            <w:tcW w:w="264" w:type="pct"/>
            <w:vAlign w:val="bottom"/>
          </w:tcPr>
          <w:p w14:paraId="237604DD" w14:textId="4593D6D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w:t>
            </w:r>
          </w:p>
        </w:tc>
        <w:tc>
          <w:tcPr>
            <w:tcW w:w="404" w:type="pct"/>
            <w:vAlign w:val="bottom"/>
          </w:tcPr>
          <w:p w14:paraId="01A55FFD" w14:textId="53A53F2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0.82</w:t>
            </w:r>
          </w:p>
        </w:tc>
        <w:tc>
          <w:tcPr>
            <w:tcW w:w="487" w:type="pct"/>
            <w:vAlign w:val="bottom"/>
          </w:tcPr>
          <w:p w14:paraId="40602E3F" w14:textId="0575C27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9448.23</w:t>
            </w:r>
          </w:p>
        </w:tc>
        <w:tc>
          <w:tcPr>
            <w:tcW w:w="487" w:type="pct"/>
            <w:vAlign w:val="bottom"/>
          </w:tcPr>
          <w:p w14:paraId="44DB0FB6" w14:textId="11B1572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9495.28</w:t>
            </w:r>
          </w:p>
        </w:tc>
        <w:tc>
          <w:tcPr>
            <w:tcW w:w="487" w:type="pct"/>
            <w:vAlign w:val="bottom"/>
          </w:tcPr>
          <w:p w14:paraId="22F6A2D8" w14:textId="5B68139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9487.28</w:t>
            </w:r>
          </w:p>
        </w:tc>
        <w:tc>
          <w:tcPr>
            <w:tcW w:w="487" w:type="pct"/>
            <w:vAlign w:val="bottom"/>
          </w:tcPr>
          <w:p w14:paraId="6AD1F742" w14:textId="42C4145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9461.87</w:t>
            </w:r>
          </w:p>
        </w:tc>
        <w:tc>
          <w:tcPr>
            <w:tcW w:w="439" w:type="pct"/>
            <w:vAlign w:val="bottom"/>
          </w:tcPr>
          <w:p w14:paraId="14078110" w14:textId="774E40C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7EEEED71" w14:textId="1018CC78" w:rsidR="00380A89" w:rsidRPr="00D86A08" w:rsidDel="00A0372B" w:rsidRDefault="00380A89" w:rsidP="00380A89">
            <w:pPr>
              <w:tabs>
                <w:tab w:val="decimal" w:pos="176"/>
              </w:tabs>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2F1815D1" w14:textId="2268E2E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r>
      <w:tr w:rsidR="00380A89" w:rsidRPr="00D86A08" w:rsidDel="00A0372B" w14:paraId="7F30724A" w14:textId="1A52904B" w:rsidTr="001A4F16">
        <w:tc>
          <w:tcPr>
            <w:tcW w:w="647" w:type="pct"/>
            <w:vAlign w:val="bottom"/>
          </w:tcPr>
          <w:p w14:paraId="7312E31E" w14:textId="0FEDD13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 profile</w:t>
            </w:r>
          </w:p>
        </w:tc>
        <w:tc>
          <w:tcPr>
            <w:tcW w:w="468" w:type="pct"/>
            <w:vAlign w:val="bottom"/>
          </w:tcPr>
          <w:p w14:paraId="369FE192" w14:textId="3180E36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-4200.08</w:t>
            </w:r>
          </w:p>
        </w:tc>
        <w:tc>
          <w:tcPr>
            <w:tcW w:w="264" w:type="pct"/>
            <w:vAlign w:val="bottom"/>
          </w:tcPr>
          <w:p w14:paraId="2E9D78A1" w14:textId="38A1DDB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w:t>
            </w:r>
          </w:p>
        </w:tc>
        <w:tc>
          <w:tcPr>
            <w:tcW w:w="404" w:type="pct"/>
            <w:vAlign w:val="bottom"/>
          </w:tcPr>
          <w:p w14:paraId="6A29831D" w14:textId="34C448E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1.01</w:t>
            </w:r>
          </w:p>
        </w:tc>
        <w:tc>
          <w:tcPr>
            <w:tcW w:w="487" w:type="pct"/>
            <w:vAlign w:val="bottom"/>
          </w:tcPr>
          <w:p w14:paraId="5597EC71" w14:textId="692E2E1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8426.16</w:t>
            </w:r>
          </w:p>
        </w:tc>
        <w:tc>
          <w:tcPr>
            <w:tcW w:w="487" w:type="pct"/>
            <w:vAlign w:val="bottom"/>
          </w:tcPr>
          <w:p w14:paraId="40567D06" w14:textId="2BAC316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8502.62</w:t>
            </w:r>
          </w:p>
        </w:tc>
        <w:tc>
          <w:tcPr>
            <w:tcW w:w="487" w:type="pct"/>
            <w:vAlign w:val="bottom"/>
          </w:tcPr>
          <w:p w14:paraId="51071E14" w14:textId="07F11E7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8489.62</w:t>
            </w:r>
          </w:p>
        </w:tc>
        <w:tc>
          <w:tcPr>
            <w:tcW w:w="487" w:type="pct"/>
            <w:vAlign w:val="bottom"/>
          </w:tcPr>
          <w:p w14:paraId="1919C95F" w14:textId="482A2BA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8448.33</w:t>
            </w:r>
          </w:p>
        </w:tc>
        <w:tc>
          <w:tcPr>
            <w:tcW w:w="439" w:type="pct"/>
            <w:vAlign w:val="bottom"/>
          </w:tcPr>
          <w:p w14:paraId="0D4F0EC4" w14:textId="14D93B2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0.83</w:t>
            </w:r>
          </w:p>
        </w:tc>
        <w:tc>
          <w:tcPr>
            <w:tcW w:w="414" w:type="pct"/>
          </w:tcPr>
          <w:p w14:paraId="2CF63318" w14:textId="6CBFE5D7"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7C12FAE7" w14:textId="18E167A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5302527D" w14:textId="721A1D2D" w:rsidTr="001A4F16">
        <w:tc>
          <w:tcPr>
            <w:tcW w:w="647" w:type="pct"/>
            <w:vAlign w:val="bottom"/>
          </w:tcPr>
          <w:p w14:paraId="009D8330" w14:textId="6C76552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 profile</w:t>
            </w:r>
          </w:p>
        </w:tc>
        <w:tc>
          <w:tcPr>
            <w:tcW w:w="468" w:type="pct"/>
            <w:vAlign w:val="bottom"/>
          </w:tcPr>
          <w:p w14:paraId="35BE771E" w14:textId="12AE879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-3916.72</w:t>
            </w:r>
          </w:p>
        </w:tc>
        <w:tc>
          <w:tcPr>
            <w:tcW w:w="264" w:type="pct"/>
            <w:vAlign w:val="bottom"/>
          </w:tcPr>
          <w:p w14:paraId="66EC99F5" w14:textId="4C93DF5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18</w:t>
            </w:r>
          </w:p>
        </w:tc>
        <w:tc>
          <w:tcPr>
            <w:tcW w:w="404" w:type="pct"/>
            <w:vAlign w:val="bottom"/>
          </w:tcPr>
          <w:p w14:paraId="1DDB2C10" w14:textId="5FEC6E7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1.06</w:t>
            </w:r>
          </w:p>
        </w:tc>
        <w:tc>
          <w:tcPr>
            <w:tcW w:w="487" w:type="pct"/>
            <w:vAlign w:val="bottom"/>
          </w:tcPr>
          <w:p w14:paraId="7C363667" w14:textId="0C55AA5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7869.44</w:t>
            </w:r>
          </w:p>
        </w:tc>
        <w:tc>
          <w:tcPr>
            <w:tcW w:w="487" w:type="pct"/>
            <w:vAlign w:val="bottom"/>
          </w:tcPr>
          <w:p w14:paraId="46D21064" w14:textId="4D7565EF"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7975.31</w:t>
            </w:r>
          </w:p>
        </w:tc>
        <w:tc>
          <w:tcPr>
            <w:tcW w:w="487" w:type="pct"/>
            <w:vAlign w:val="bottom"/>
          </w:tcPr>
          <w:p w14:paraId="03CBB9A7" w14:textId="2BD46BD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7957.31</w:t>
            </w:r>
          </w:p>
        </w:tc>
        <w:tc>
          <w:tcPr>
            <w:tcW w:w="487" w:type="pct"/>
            <w:vAlign w:val="bottom"/>
          </w:tcPr>
          <w:p w14:paraId="399DEFAB" w14:textId="0F3A3E8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7900.14</w:t>
            </w:r>
          </w:p>
        </w:tc>
        <w:tc>
          <w:tcPr>
            <w:tcW w:w="439" w:type="pct"/>
            <w:vAlign w:val="bottom"/>
          </w:tcPr>
          <w:p w14:paraId="7B004F34" w14:textId="487C5FB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0.87</w:t>
            </w:r>
          </w:p>
        </w:tc>
        <w:tc>
          <w:tcPr>
            <w:tcW w:w="414" w:type="pct"/>
          </w:tcPr>
          <w:p w14:paraId="55EB8729" w14:textId="667181B7"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47AD00BE" w14:textId="2B8A423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192CFD4D" w14:textId="7AB2A315" w:rsidTr="001A4F16">
        <w:tc>
          <w:tcPr>
            <w:tcW w:w="647" w:type="pct"/>
            <w:vAlign w:val="bottom"/>
          </w:tcPr>
          <w:p w14:paraId="1B235A9B" w14:textId="6EDE3D3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 profile</w:t>
            </w:r>
          </w:p>
        </w:tc>
        <w:tc>
          <w:tcPr>
            <w:tcW w:w="468" w:type="pct"/>
            <w:vAlign w:val="bottom"/>
          </w:tcPr>
          <w:p w14:paraId="3657B3F1" w14:textId="5EDF0FD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-3700.04</w:t>
            </w:r>
          </w:p>
        </w:tc>
        <w:tc>
          <w:tcPr>
            <w:tcW w:w="264" w:type="pct"/>
            <w:vAlign w:val="bottom"/>
          </w:tcPr>
          <w:p w14:paraId="5D9EF0E7" w14:textId="2E6E9E9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23</w:t>
            </w:r>
          </w:p>
        </w:tc>
        <w:tc>
          <w:tcPr>
            <w:tcW w:w="404" w:type="pct"/>
            <w:vAlign w:val="bottom"/>
          </w:tcPr>
          <w:p w14:paraId="358CAB48" w14:textId="619514F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1.22</w:t>
            </w:r>
          </w:p>
        </w:tc>
        <w:tc>
          <w:tcPr>
            <w:tcW w:w="487" w:type="pct"/>
            <w:vAlign w:val="bottom"/>
          </w:tcPr>
          <w:p w14:paraId="7093A911" w14:textId="2F52D50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7446.08</w:t>
            </w:r>
          </w:p>
        </w:tc>
        <w:tc>
          <w:tcPr>
            <w:tcW w:w="487" w:type="pct"/>
            <w:vAlign w:val="bottom"/>
          </w:tcPr>
          <w:p w14:paraId="6BC9EF0E" w14:textId="17C319FA"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7581.35</w:t>
            </w:r>
          </w:p>
        </w:tc>
        <w:tc>
          <w:tcPr>
            <w:tcW w:w="487" w:type="pct"/>
            <w:vAlign w:val="bottom"/>
          </w:tcPr>
          <w:p w14:paraId="3CE4CBEB" w14:textId="32C85AA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7558.35</w:t>
            </w:r>
          </w:p>
        </w:tc>
        <w:tc>
          <w:tcPr>
            <w:tcW w:w="487" w:type="pct"/>
            <w:vAlign w:val="bottom"/>
          </w:tcPr>
          <w:p w14:paraId="306FDC80" w14:textId="4B4A4914"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7485.30</w:t>
            </w:r>
          </w:p>
        </w:tc>
        <w:tc>
          <w:tcPr>
            <w:tcW w:w="439" w:type="pct"/>
            <w:vAlign w:val="bottom"/>
          </w:tcPr>
          <w:p w14:paraId="4E6AE414" w14:textId="7BE255A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0.88</w:t>
            </w:r>
          </w:p>
        </w:tc>
        <w:tc>
          <w:tcPr>
            <w:tcW w:w="414" w:type="pct"/>
          </w:tcPr>
          <w:p w14:paraId="75BCBB57" w14:textId="34FC3218"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646BDDE8" w14:textId="4A1AA18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3A6B2C3C" w14:textId="698D91A4" w:rsidTr="001A4F16">
        <w:tc>
          <w:tcPr>
            <w:tcW w:w="647" w:type="pct"/>
            <w:vAlign w:val="bottom"/>
          </w:tcPr>
          <w:p w14:paraId="6DFE3BA7" w14:textId="322758F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 profile</w:t>
            </w:r>
          </w:p>
        </w:tc>
        <w:tc>
          <w:tcPr>
            <w:tcW w:w="468" w:type="pct"/>
            <w:vAlign w:val="bottom"/>
          </w:tcPr>
          <w:p w14:paraId="4D4356D9" w14:textId="2A8BAFD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-3552.35</w:t>
            </w:r>
          </w:p>
        </w:tc>
        <w:tc>
          <w:tcPr>
            <w:tcW w:w="264" w:type="pct"/>
            <w:vAlign w:val="bottom"/>
          </w:tcPr>
          <w:p w14:paraId="2B67B34D" w14:textId="4BE60EA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28</w:t>
            </w:r>
          </w:p>
        </w:tc>
        <w:tc>
          <w:tcPr>
            <w:tcW w:w="404" w:type="pct"/>
            <w:vAlign w:val="bottom"/>
          </w:tcPr>
          <w:p w14:paraId="44565D1A" w14:textId="53CD931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1.33</w:t>
            </w:r>
          </w:p>
        </w:tc>
        <w:tc>
          <w:tcPr>
            <w:tcW w:w="487" w:type="pct"/>
            <w:vAlign w:val="bottom"/>
          </w:tcPr>
          <w:p w14:paraId="403E76E7" w14:textId="10915C9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7160.70</w:t>
            </w:r>
          </w:p>
        </w:tc>
        <w:tc>
          <w:tcPr>
            <w:tcW w:w="487" w:type="pct"/>
            <w:vAlign w:val="bottom"/>
          </w:tcPr>
          <w:p w14:paraId="37644832" w14:textId="339A926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7325.38</w:t>
            </w:r>
          </w:p>
        </w:tc>
        <w:tc>
          <w:tcPr>
            <w:tcW w:w="487" w:type="pct"/>
            <w:vAlign w:val="bottom"/>
          </w:tcPr>
          <w:p w14:paraId="1D327C8F" w14:textId="4BF063E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7297.38</w:t>
            </w:r>
          </w:p>
        </w:tc>
        <w:tc>
          <w:tcPr>
            <w:tcW w:w="487" w:type="pct"/>
            <w:vAlign w:val="bottom"/>
          </w:tcPr>
          <w:p w14:paraId="34E13DFC" w14:textId="60362608"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7208.46</w:t>
            </w:r>
          </w:p>
        </w:tc>
        <w:tc>
          <w:tcPr>
            <w:tcW w:w="439" w:type="pct"/>
            <w:vAlign w:val="bottom"/>
          </w:tcPr>
          <w:p w14:paraId="4013C3B0" w14:textId="185DDDD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0.89</w:t>
            </w:r>
          </w:p>
        </w:tc>
        <w:tc>
          <w:tcPr>
            <w:tcW w:w="414" w:type="pct"/>
          </w:tcPr>
          <w:p w14:paraId="51471A4B" w14:textId="64137DC1"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.018</w:t>
            </w:r>
          </w:p>
        </w:tc>
        <w:tc>
          <w:tcPr>
            <w:tcW w:w="414" w:type="pct"/>
          </w:tcPr>
          <w:p w14:paraId="2FC8838B" w14:textId="5ACC455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4A0D79E8" w14:textId="011B963E" w:rsidTr="001A4F16">
        <w:tc>
          <w:tcPr>
            <w:tcW w:w="647" w:type="pct"/>
            <w:vAlign w:val="bottom"/>
          </w:tcPr>
          <w:p w14:paraId="3C8CD13D" w14:textId="77193BC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6 profile</w:t>
            </w:r>
          </w:p>
        </w:tc>
        <w:tc>
          <w:tcPr>
            <w:tcW w:w="468" w:type="pct"/>
            <w:vAlign w:val="bottom"/>
          </w:tcPr>
          <w:p w14:paraId="0143EA07" w14:textId="1E1672F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-3470.56</w:t>
            </w:r>
          </w:p>
        </w:tc>
        <w:tc>
          <w:tcPr>
            <w:tcW w:w="264" w:type="pct"/>
            <w:vAlign w:val="bottom"/>
          </w:tcPr>
          <w:p w14:paraId="2575D25B" w14:textId="5E465B4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33</w:t>
            </w:r>
          </w:p>
        </w:tc>
        <w:tc>
          <w:tcPr>
            <w:tcW w:w="404" w:type="pct"/>
            <w:vAlign w:val="bottom"/>
          </w:tcPr>
          <w:p w14:paraId="3413AF4C" w14:textId="4C29A1C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1.71</w:t>
            </w:r>
          </w:p>
        </w:tc>
        <w:tc>
          <w:tcPr>
            <w:tcW w:w="487" w:type="pct"/>
            <w:vAlign w:val="bottom"/>
          </w:tcPr>
          <w:p w14:paraId="7238CB77" w14:textId="7430B62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7007.12</w:t>
            </w:r>
          </w:p>
        </w:tc>
        <w:tc>
          <w:tcPr>
            <w:tcW w:w="487" w:type="pct"/>
            <w:vAlign w:val="bottom"/>
          </w:tcPr>
          <w:p w14:paraId="07E2760E" w14:textId="0BC89BA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7201.21</w:t>
            </w:r>
          </w:p>
        </w:tc>
        <w:tc>
          <w:tcPr>
            <w:tcW w:w="487" w:type="pct"/>
            <w:vAlign w:val="bottom"/>
          </w:tcPr>
          <w:p w14:paraId="15D79C7A" w14:textId="2A0768C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7168.21</w:t>
            </w:r>
          </w:p>
        </w:tc>
        <w:tc>
          <w:tcPr>
            <w:tcW w:w="487" w:type="pct"/>
            <w:vAlign w:val="bottom"/>
          </w:tcPr>
          <w:p w14:paraId="0B9AC04D" w14:textId="794C36D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7063.40</w:t>
            </w:r>
          </w:p>
        </w:tc>
        <w:tc>
          <w:tcPr>
            <w:tcW w:w="439" w:type="pct"/>
            <w:vAlign w:val="bottom"/>
          </w:tcPr>
          <w:p w14:paraId="4AD0047E" w14:textId="7BE1DDE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0.89</w:t>
            </w:r>
          </w:p>
        </w:tc>
        <w:tc>
          <w:tcPr>
            <w:tcW w:w="414" w:type="pct"/>
          </w:tcPr>
          <w:p w14:paraId="29492A4B" w14:textId="230ADF7B"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.463</w:t>
            </w:r>
          </w:p>
        </w:tc>
        <w:tc>
          <w:tcPr>
            <w:tcW w:w="414" w:type="pct"/>
          </w:tcPr>
          <w:p w14:paraId="76E854E3" w14:textId="732C2F3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2CBA0721" w14:textId="7C904BA9" w:rsidTr="001A4F16">
        <w:tc>
          <w:tcPr>
            <w:tcW w:w="647" w:type="pct"/>
            <w:vAlign w:val="bottom"/>
          </w:tcPr>
          <w:p w14:paraId="020A936D" w14:textId="1A5F6C6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 profile</w:t>
            </w:r>
          </w:p>
        </w:tc>
        <w:tc>
          <w:tcPr>
            <w:tcW w:w="468" w:type="pct"/>
            <w:vAlign w:val="bottom"/>
          </w:tcPr>
          <w:p w14:paraId="6AC65D6A" w14:textId="59CEF89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-3402.49</w:t>
            </w:r>
          </w:p>
        </w:tc>
        <w:tc>
          <w:tcPr>
            <w:tcW w:w="264" w:type="pct"/>
            <w:vAlign w:val="bottom"/>
          </w:tcPr>
          <w:p w14:paraId="56FA9AC7" w14:textId="7422EB1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38</w:t>
            </w:r>
          </w:p>
        </w:tc>
        <w:tc>
          <w:tcPr>
            <w:tcW w:w="404" w:type="pct"/>
            <w:vAlign w:val="bottom"/>
          </w:tcPr>
          <w:p w14:paraId="6710AB05" w14:textId="7AA2B99B"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1.38</w:t>
            </w:r>
          </w:p>
        </w:tc>
        <w:tc>
          <w:tcPr>
            <w:tcW w:w="487" w:type="pct"/>
            <w:vAlign w:val="bottom"/>
          </w:tcPr>
          <w:p w14:paraId="057DB9C9" w14:textId="4FB77C1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6880.97</w:t>
            </w:r>
          </w:p>
        </w:tc>
        <w:tc>
          <w:tcPr>
            <w:tcW w:w="487" w:type="pct"/>
            <w:vAlign w:val="bottom"/>
          </w:tcPr>
          <w:p w14:paraId="434CF4C3" w14:textId="4D20B09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7104.46</w:t>
            </w:r>
          </w:p>
        </w:tc>
        <w:tc>
          <w:tcPr>
            <w:tcW w:w="487" w:type="pct"/>
            <w:vAlign w:val="bottom"/>
          </w:tcPr>
          <w:p w14:paraId="7A56C523" w14:textId="7A242F3A"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7066.46</w:t>
            </w:r>
          </w:p>
        </w:tc>
        <w:tc>
          <w:tcPr>
            <w:tcW w:w="487" w:type="pct"/>
            <w:vAlign w:val="bottom"/>
          </w:tcPr>
          <w:p w14:paraId="6DD5C9EC" w14:textId="5934CD1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6945.78</w:t>
            </w:r>
          </w:p>
        </w:tc>
        <w:tc>
          <w:tcPr>
            <w:tcW w:w="439" w:type="pct"/>
            <w:vAlign w:val="bottom"/>
          </w:tcPr>
          <w:p w14:paraId="3DB04677" w14:textId="59ADB3E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0.80</w:t>
            </w:r>
          </w:p>
        </w:tc>
        <w:tc>
          <w:tcPr>
            <w:tcW w:w="414" w:type="pct"/>
          </w:tcPr>
          <w:p w14:paraId="2E8C1414" w14:textId="77DC04CD"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.062</w:t>
            </w:r>
          </w:p>
        </w:tc>
        <w:tc>
          <w:tcPr>
            <w:tcW w:w="414" w:type="pct"/>
          </w:tcPr>
          <w:p w14:paraId="4EEB1CBB" w14:textId="4EB122C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20352243" w14:textId="2495E7DD" w:rsidTr="001A4F16">
        <w:tc>
          <w:tcPr>
            <w:tcW w:w="647" w:type="pct"/>
            <w:vAlign w:val="bottom"/>
          </w:tcPr>
          <w:p w14:paraId="77B0449E" w14:textId="46B3A00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 profile</w:t>
            </w:r>
          </w:p>
        </w:tc>
        <w:tc>
          <w:tcPr>
            <w:tcW w:w="468" w:type="pct"/>
            <w:vAlign w:val="bottom"/>
          </w:tcPr>
          <w:p w14:paraId="4045541D" w14:textId="740E524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-3339.58</w:t>
            </w:r>
          </w:p>
        </w:tc>
        <w:tc>
          <w:tcPr>
            <w:tcW w:w="264" w:type="pct"/>
            <w:vAlign w:val="bottom"/>
          </w:tcPr>
          <w:p w14:paraId="3EB8B9F9" w14:textId="6476662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43</w:t>
            </w:r>
          </w:p>
        </w:tc>
        <w:tc>
          <w:tcPr>
            <w:tcW w:w="404" w:type="pct"/>
            <w:vAlign w:val="bottom"/>
          </w:tcPr>
          <w:p w14:paraId="4FC34C57" w14:textId="2D3A88D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1.37</w:t>
            </w:r>
          </w:p>
        </w:tc>
        <w:tc>
          <w:tcPr>
            <w:tcW w:w="487" w:type="pct"/>
            <w:vAlign w:val="bottom"/>
          </w:tcPr>
          <w:p w14:paraId="12547901" w14:textId="399F83C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6765.16</w:t>
            </w:r>
          </w:p>
        </w:tc>
        <w:tc>
          <w:tcPr>
            <w:tcW w:w="487" w:type="pct"/>
            <w:vAlign w:val="bottom"/>
          </w:tcPr>
          <w:p w14:paraId="4DB2D535" w14:textId="3790536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7018.06</w:t>
            </w:r>
          </w:p>
        </w:tc>
        <w:tc>
          <w:tcPr>
            <w:tcW w:w="487" w:type="pct"/>
            <w:vAlign w:val="bottom"/>
          </w:tcPr>
          <w:p w14:paraId="60AA34C8" w14:textId="36DD2B0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6975.06</w:t>
            </w:r>
          </w:p>
        </w:tc>
        <w:tc>
          <w:tcPr>
            <w:tcW w:w="487" w:type="pct"/>
            <w:vAlign w:val="bottom"/>
          </w:tcPr>
          <w:p w14:paraId="7CB7D763" w14:textId="5DC9833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6838.49</w:t>
            </w:r>
          </w:p>
        </w:tc>
        <w:tc>
          <w:tcPr>
            <w:tcW w:w="439" w:type="pct"/>
            <w:vAlign w:val="bottom"/>
          </w:tcPr>
          <w:p w14:paraId="33CEDF09" w14:textId="16BC9C1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0.88</w:t>
            </w:r>
          </w:p>
        </w:tc>
        <w:tc>
          <w:tcPr>
            <w:tcW w:w="414" w:type="pct"/>
          </w:tcPr>
          <w:p w14:paraId="224F2FAB" w14:textId="5CBE0662"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.006</w:t>
            </w:r>
          </w:p>
        </w:tc>
        <w:tc>
          <w:tcPr>
            <w:tcW w:w="414" w:type="pct"/>
          </w:tcPr>
          <w:p w14:paraId="52E46CF7" w14:textId="0107D57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3714F6D1" w14:textId="5E6DFA10" w:rsidTr="001A4F16">
        <w:tc>
          <w:tcPr>
            <w:tcW w:w="647" w:type="pct"/>
            <w:vAlign w:val="bottom"/>
          </w:tcPr>
          <w:p w14:paraId="317038B6" w14:textId="25ECDFC1" w:rsidR="00380A89" w:rsidRPr="00D86A08" w:rsidDel="00A0372B" w:rsidRDefault="00380A89" w:rsidP="00380A89">
            <w:pPr>
              <w:rPr>
                <w:rFonts w:ascii="Times New Roman" w:hAnsi="Times New Roman" w:cs="Times New Roman"/>
                <w:b/>
                <w:color w:val="000000"/>
                <w:sz w:val="12"/>
                <w:szCs w:val="16"/>
              </w:rPr>
            </w:pPr>
            <w:proofErr w:type="spellStart"/>
            <w:r w:rsidRPr="00D86A08" w:rsidDel="00A0372B">
              <w:rPr>
                <w:rFonts w:ascii="Times New Roman" w:hAnsi="Times New Roman" w:cs="Times New Roman"/>
                <w:b/>
                <w:color w:val="000000"/>
                <w:sz w:val="12"/>
                <w:szCs w:val="16"/>
              </w:rPr>
              <w:t>Enterprising</w:t>
            </w:r>
            <w:proofErr w:type="spellEnd"/>
          </w:p>
        </w:tc>
        <w:tc>
          <w:tcPr>
            <w:tcW w:w="468" w:type="pct"/>
            <w:vAlign w:val="bottom"/>
          </w:tcPr>
          <w:p w14:paraId="393C65D3" w14:textId="0B50C59F" w:rsidR="00380A89" w:rsidRPr="00D86A08" w:rsidDel="00A0372B" w:rsidRDefault="00380A89" w:rsidP="00380A89">
            <w:pPr>
              <w:jc w:val="center"/>
              <w:rPr>
                <w:rFonts w:ascii="Times New Roman" w:hAnsi="Times New Roman" w:cs="Times New Roman"/>
                <w:color w:val="000000"/>
                <w:sz w:val="12"/>
                <w:szCs w:val="16"/>
              </w:rPr>
            </w:pPr>
          </w:p>
        </w:tc>
        <w:tc>
          <w:tcPr>
            <w:tcW w:w="264" w:type="pct"/>
            <w:vAlign w:val="bottom"/>
          </w:tcPr>
          <w:p w14:paraId="5D1B22F9" w14:textId="34BA2012" w:rsidR="00380A89" w:rsidRPr="00D86A08" w:rsidDel="00A0372B" w:rsidRDefault="00380A89" w:rsidP="00380A89">
            <w:pPr>
              <w:jc w:val="center"/>
              <w:rPr>
                <w:rFonts w:ascii="Times New Roman" w:hAnsi="Times New Roman" w:cs="Times New Roman"/>
                <w:sz w:val="12"/>
                <w:szCs w:val="16"/>
              </w:rPr>
            </w:pPr>
          </w:p>
        </w:tc>
        <w:tc>
          <w:tcPr>
            <w:tcW w:w="404" w:type="pct"/>
            <w:vAlign w:val="bottom"/>
          </w:tcPr>
          <w:p w14:paraId="751983B2" w14:textId="636D1051" w:rsidR="00380A89" w:rsidRPr="00D86A08" w:rsidDel="00A0372B" w:rsidRDefault="00380A89" w:rsidP="00380A89">
            <w:pPr>
              <w:jc w:val="center"/>
              <w:rPr>
                <w:rFonts w:ascii="Times New Roman" w:hAnsi="Times New Roman" w:cs="Times New Roman"/>
                <w:sz w:val="12"/>
                <w:szCs w:val="16"/>
              </w:rPr>
            </w:pPr>
          </w:p>
        </w:tc>
        <w:tc>
          <w:tcPr>
            <w:tcW w:w="487" w:type="pct"/>
            <w:vAlign w:val="bottom"/>
          </w:tcPr>
          <w:p w14:paraId="6EDE2A50" w14:textId="6A17D757"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5C0A3992" w14:textId="2FAD19F2"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0F4F6F48" w14:textId="1EC91DA0"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756CDD71" w14:textId="24824C42" w:rsidR="00380A89" w:rsidRPr="00D86A08" w:rsidDel="00A0372B" w:rsidRDefault="00380A89" w:rsidP="00380A89">
            <w:pPr>
              <w:jc w:val="right"/>
              <w:rPr>
                <w:rFonts w:ascii="Times New Roman" w:hAnsi="Times New Roman" w:cs="Times New Roman"/>
                <w:sz w:val="12"/>
                <w:szCs w:val="16"/>
              </w:rPr>
            </w:pPr>
          </w:p>
        </w:tc>
        <w:tc>
          <w:tcPr>
            <w:tcW w:w="439" w:type="pct"/>
            <w:vAlign w:val="bottom"/>
          </w:tcPr>
          <w:p w14:paraId="6C783268" w14:textId="35B43E3E" w:rsidR="00380A89" w:rsidRPr="00D86A08" w:rsidDel="00A0372B" w:rsidRDefault="00380A89" w:rsidP="00380A89">
            <w:pPr>
              <w:jc w:val="center"/>
              <w:rPr>
                <w:rFonts w:ascii="Times New Roman" w:hAnsi="Times New Roman" w:cs="Times New Roman"/>
                <w:sz w:val="12"/>
                <w:szCs w:val="16"/>
              </w:rPr>
            </w:pPr>
          </w:p>
        </w:tc>
        <w:tc>
          <w:tcPr>
            <w:tcW w:w="414" w:type="pct"/>
          </w:tcPr>
          <w:p w14:paraId="5A32B172" w14:textId="5EC4A830" w:rsidR="00380A89" w:rsidRPr="00D86A08" w:rsidDel="00A0372B" w:rsidRDefault="00380A89" w:rsidP="00380A89">
            <w:pPr>
              <w:tabs>
                <w:tab w:val="decimal" w:pos="176"/>
              </w:tabs>
              <w:rPr>
                <w:rFonts w:ascii="Times New Roman" w:hAnsi="Times New Roman" w:cs="Times New Roman"/>
                <w:sz w:val="12"/>
                <w:szCs w:val="16"/>
              </w:rPr>
            </w:pPr>
          </w:p>
        </w:tc>
        <w:tc>
          <w:tcPr>
            <w:tcW w:w="414" w:type="pct"/>
          </w:tcPr>
          <w:p w14:paraId="65CE5162" w14:textId="39752735" w:rsidR="00380A89" w:rsidRPr="00D86A08" w:rsidDel="00A0372B" w:rsidRDefault="00380A89" w:rsidP="00380A89">
            <w:pPr>
              <w:jc w:val="center"/>
              <w:rPr>
                <w:rFonts w:ascii="Times New Roman" w:hAnsi="Times New Roman" w:cs="Times New Roman"/>
                <w:sz w:val="12"/>
                <w:szCs w:val="16"/>
              </w:rPr>
            </w:pPr>
          </w:p>
        </w:tc>
      </w:tr>
      <w:tr w:rsidR="00380A89" w:rsidRPr="00D86A08" w:rsidDel="00A0372B" w14:paraId="20907B30" w14:textId="44CD6C7D" w:rsidTr="001A4F16">
        <w:tc>
          <w:tcPr>
            <w:tcW w:w="647" w:type="pct"/>
            <w:vAlign w:val="bottom"/>
          </w:tcPr>
          <w:p w14:paraId="3A4D7E14" w14:textId="3C1F218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 profile</w:t>
            </w:r>
          </w:p>
        </w:tc>
        <w:tc>
          <w:tcPr>
            <w:tcW w:w="468" w:type="pct"/>
            <w:vAlign w:val="bottom"/>
          </w:tcPr>
          <w:p w14:paraId="49EA8A0D" w14:textId="115669E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-5878.88</w:t>
            </w:r>
          </w:p>
        </w:tc>
        <w:tc>
          <w:tcPr>
            <w:tcW w:w="264" w:type="pct"/>
            <w:vAlign w:val="bottom"/>
          </w:tcPr>
          <w:p w14:paraId="45BEE4D2" w14:textId="3B2A64D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w:t>
            </w:r>
          </w:p>
        </w:tc>
        <w:tc>
          <w:tcPr>
            <w:tcW w:w="404" w:type="pct"/>
            <w:vAlign w:val="bottom"/>
          </w:tcPr>
          <w:p w14:paraId="475D2CCC" w14:textId="646A76D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0.87</w:t>
            </w:r>
          </w:p>
        </w:tc>
        <w:tc>
          <w:tcPr>
            <w:tcW w:w="487" w:type="pct"/>
            <w:vAlign w:val="bottom"/>
          </w:tcPr>
          <w:p w14:paraId="5C8C6626" w14:textId="635E434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11773.77</w:t>
            </w:r>
          </w:p>
        </w:tc>
        <w:tc>
          <w:tcPr>
            <w:tcW w:w="487" w:type="pct"/>
            <w:vAlign w:val="bottom"/>
          </w:tcPr>
          <w:p w14:paraId="1137AA0E" w14:textId="324758C7"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11820.82</w:t>
            </w:r>
          </w:p>
        </w:tc>
        <w:tc>
          <w:tcPr>
            <w:tcW w:w="487" w:type="pct"/>
            <w:vAlign w:val="bottom"/>
          </w:tcPr>
          <w:p w14:paraId="1F83A44B" w14:textId="7625924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11812.82</w:t>
            </w:r>
          </w:p>
        </w:tc>
        <w:tc>
          <w:tcPr>
            <w:tcW w:w="487" w:type="pct"/>
            <w:vAlign w:val="bottom"/>
          </w:tcPr>
          <w:p w14:paraId="1842967C" w14:textId="1A6A5CC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11787.41</w:t>
            </w:r>
          </w:p>
        </w:tc>
        <w:tc>
          <w:tcPr>
            <w:tcW w:w="439" w:type="pct"/>
            <w:vAlign w:val="bottom"/>
          </w:tcPr>
          <w:p w14:paraId="4D93C03A" w14:textId="7D77139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38425F37" w14:textId="5C377001" w:rsidR="00380A89" w:rsidRPr="00D86A08" w:rsidDel="00A0372B" w:rsidRDefault="00380A89" w:rsidP="00380A89">
            <w:pPr>
              <w:tabs>
                <w:tab w:val="decimal" w:pos="176"/>
              </w:tabs>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654B9B44" w14:textId="55D0C2C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r>
      <w:tr w:rsidR="00380A89" w:rsidRPr="00D86A08" w:rsidDel="00A0372B" w14:paraId="07ADDA04" w14:textId="23DD2DA9" w:rsidTr="001A4F16">
        <w:tc>
          <w:tcPr>
            <w:tcW w:w="647" w:type="pct"/>
            <w:vAlign w:val="bottom"/>
          </w:tcPr>
          <w:p w14:paraId="61D2A119" w14:textId="17C7DE9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 profile</w:t>
            </w:r>
          </w:p>
        </w:tc>
        <w:tc>
          <w:tcPr>
            <w:tcW w:w="468" w:type="pct"/>
            <w:vAlign w:val="bottom"/>
          </w:tcPr>
          <w:p w14:paraId="687B32EB" w14:textId="69B2FEE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-5407.99</w:t>
            </w:r>
          </w:p>
        </w:tc>
        <w:tc>
          <w:tcPr>
            <w:tcW w:w="264" w:type="pct"/>
            <w:vAlign w:val="bottom"/>
          </w:tcPr>
          <w:p w14:paraId="595D3E5B" w14:textId="12E9B8A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w:t>
            </w:r>
          </w:p>
        </w:tc>
        <w:tc>
          <w:tcPr>
            <w:tcW w:w="404" w:type="pct"/>
            <w:vAlign w:val="bottom"/>
          </w:tcPr>
          <w:p w14:paraId="692E12DB" w14:textId="2B5E15F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1.07</w:t>
            </w:r>
          </w:p>
        </w:tc>
        <w:tc>
          <w:tcPr>
            <w:tcW w:w="487" w:type="pct"/>
            <w:vAlign w:val="bottom"/>
          </w:tcPr>
          <w:p w14:paraId="279647AF" w14:textId="537CA3A1"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10841.97</w:t>
            </w:r>
          </w:p>
        </w:tc>
        <w:tc>
          <w:tcPr>
            <w:tcW w:w="487" w:type="pct"/>
            <w:vAlign w:val="bottom"/>
          </w:tcPr>
          <w:p w14:paraId="4B48BC2C" w14:textId="6F9E329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10918.43</w:t>
            </w:r>
          </w:p>
        </w:tc>
        <w:tc>
          <w:tcPr>
            <w:tcW w:w="487" w:type="pct"/>
            <w:vAlign w:val="bottom"/>
          </w:tcPr>
          <w:p w14:paraId="4067B548" w14:textId="07CD540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10905.43</w:t>
            </w:r>
          </w:p>
        </w:tc>
        <w:tc>
          <w:tcPr>
            <w:tcW w:w="487" w:type="pct"/>
            <w:vAlign w:val="bottom"/>
          </w:tcPr>
          <w:p w14:paraId="65A26811" w14:textId="6B1E058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10864.14</w:t>
            </w:r>
          </w:p>
        </w:tc>
        <w:tc>
          <w:tcPr>
            <w:tcW w:w="439" w:type="pct"/>
            <w:vAlign w:val="bottom"/>
          </w:tcPr>
          <w:p w14:paraId="227F3702" w14:textId="79C8177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0.81</w:t>
            </w:r>
          </w:p>
        </w:tc>
        <w:tc>
          <w:tcPr>
            <w:tcW w:w="414" w:type="pct"/>
          </w:tcPr>
          <w:p w14:paraId="056E119C" w14:textId="0C381176"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6AA644E4" w14:textId="5E02936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3C349983" w14:textId="42330E4A" w:rsidTr="001A4F16">
        <w:tc>
          <w:tcPr>
            <w:tcW w:w="647" w:type="pct"/>
            <w:vAlign w:val="bottom"/>
          </w:tcPr>
          <w:p w14:paraId="3391703E" w14:textId="772D670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 profile</w:t>
            </w:r>
          </w:p>
        </w:tc>
        <w:tc>
          <w:tcPr>
            <w:tcW w:w="468" w:type="pct"/>
            <w:vAlign w:val="bottom"/>
          </w:tcPr>
          <w:p w14:paraId="6D8BDB7A" w14:textId="23D7B34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-5184.68</w:t>
            </w:r>
          </w:p>
        </w:tc>
        <w:tc>
          <w:tcPr>
            <w:tcW w:w="264" w:type="pct"/>
            <w:vAlign w:val="bottom"/>
          </w:tcPr>
          <w:p w14:paraId="296FD92C" w14:textId="25052B9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18</w:t>
            </w:r>
          </w:p>
        </w:tc>
        <w:tc>
          <w:tcPr>
            <w:tcW w:w="404" w:type="pct"/>
            <w:vAlign w:val="bottom"/>
          </w:tcPr>
          <w:p w14:paraId="42EB3E95" w14:textId="5267262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1.22</w:t>
            </w:r>
          </w:p>
        </w:tc>
        <w:tc>
          <w:tcPr>
            <w:tcW w:w="487" w:type="pct"/>
            <w:vAlign w:val="bottom"/>
          </w:tcPr>
          <w:p w14:paraId="55CCAC8D" w14:textId="5A2FE3F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10405.35</w:t>
            </w:r>
          </w:p>
        </w:tc>
        <w:tc>
          <w:tcPr>
            <w:tcW w:w="487" w:type="pct"/>
            <w:vAlign w:val="bottom"/>
          </w:tcPr>
          <w:p w14:paraId="28046F92" w14:textId="7A4931E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10511.22</w:t>
            </w:r>
          </w:p>
        </w:tc>
        <w:tc>
          <w:tcPr>
            <w:tcW w:w="487" w:type="pct"/>
            <w:vAlign w:val="bottom"/>
          </w:tcPr>
          <w:p w14:paraId="4D38FF6B" w14:textId="650B529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10493.22</w:t>
            </w:r>
          </w:p>
        </w:tc>
        <w:tc>
          <w:tcPr>
            <w:tcW w:w="487" w:type="pct"/>
            <w:vAlign w:val="bottom"/>
          </w:tcPr>
          <w:p w14:paraId="1EAB7B5F" w14:textId="7E6C3A3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10436.05</w:t>
            </w:r>
          </w:p>
        </w:tc>
        <w:tc>
          <w:tcPr>
            <w:tcW w:w="439" w:type="pct"/>
            <w:vAlign w:val="bottom"/>
          </w:tcPr>
          <w:p w14:paraId="33A8BAA3" w14:textId="1901C47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0.83</w:t>
            </w:r>
          </w:p>
        </w:tc>
        <w:tc>
          <w:tcPr>
            <w:tcW w:w="414" w:type="pct"/>
          </w:tcPr>
          <w:p w14:paraId="6B0CD1DC" w14:textId="73D9FE16"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65DBCC2C" w14:textId="0CF5866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7EF79070" w14:textId="6FDBF94E" w:rsidTr="001A4F16">
        <w:tc>
          <w:tcPr>
            <w:tcW w:w="647" w:type="pct"/>
            <w:vAlign w:val="bottom"/>
          </w:tcPr>
          <w:p w14:paraId="48F21526" w14:textId="3BB80F0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 profile</w:t>
            </w:r>
          </w:p>
        </w:tc>
        <w:tc>
          <w:tcPr>
            <w:tcW w:w="468" w:type="pct"/>
            <w:vAlign w:val="bottom"/>
          </w:tcPr>
          <w:p w14:paraId="0A22357D" w14:textId="1F25CA8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-4975.85</w:t>
            </w:r>
          </w:p>
        </w:tc>
        <w:tc>
          <w:tcPr>
            <w:tcW w:w="264" w:type="pct"/>
            <w:vAlign w:val="bottom"/>
          </w:tcPr>
          <w:p w14:paraId="5D6AB85A" w14:textId="07D752F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23</w:t>
            </w:r>
          </w:p>
        </w:tc>
        <w:tc>
          <w:tcPr>
            <w:tcW w:w="404" w:type="pct"/>
            <w:vAlign w:val="bottom"/>
          </w:tcPr>
          <w:p w14:paraId="622F3A85" w14:textId="6A97ABB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1.21</w:t>
            </w:r>
          </w:p>
        </w:tc>
        <w:tc>
          <w:tcPr>
            <w:tcW w:w="487" w:type="pct"/>
            <w:vAlign w:val="bottom"/>
          </w:tcPr>
          <w:p w14:paraId="48E4FAC0" w14:textId="57A39CB1"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9997.69</w:t>
            </w:r>
          </w:p>
        </w:tc>
        <w:tc>
          <w:tcPr>
            <w:tcW w:w="487" w:type="pct"/>
            <w:vAlign w:val="bottom"/>
          </w:tcPr>
          <w:p w14:paraId="137469F3" w14:textId="3ABF0CE4"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10132.97</w:t>
            </w:r>
          </w:p>
        </w:tc>
        <w:tc>
          <w:tcPr>
            <w:tcW w:w="487" w:type="pct"/>
            <w:vAlign w:val="bottom"/>
          </w:tcPr>
          <w:p w14:paraId="74114CB7" w14:textId="4E5E517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10109.97</w:t>
            </w:r>
          </w:p>
        </w:tc>
        <w:tc>
          <w:tcPr>
            <w:tcW w:w="487" w:type="pct"/>
            <w:vAlign w:val="bottom"/>
          </w:tcPr>
          <w:p w14:paraId="56B90695" w14:textId="1367CC0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10036.92</w:t>
            </w:r>
          </w:p>
        </w:tc>
        <w:tc>
          <w:tcPr>
            <w:tcW w:w="439" w:type="pct"/>
            <w:vAlign w:val="bottom"/>
          </w:tcPr>
          <w:p w14:paraId="133E76F2" w14:textId="100BBA5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0.90</w:t>
            </w:r>
          </w:p>
        </w:tc>
        <w:tc>
          <w:tcPr>
            <w:tcW w:w="414" w:type="pct"/>
          </w:tcPr>
          <w:p w14:paraId="5E65DC35" w14:textId="2CF81DC8"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04BDC33C" w14:textId="459B3F6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02A4E69A" w14:textId="0C4CF880" w:rsidTr="001A4F16">
        <w:tc>
          <w:tcPr>
            <w:tcW w:w="647" w:type="pct"/>
            <w:vAlign w:val="bottom"/>
          </w:tcPr>
          <w:p w14:paraId="7A6D0900" w14:textId="64F8099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 profile</w:t>
            </w:r>
          </w:p>
        </w:tc>
        <w:tc>
          <w:tcPr>
            <w:tcW w:w="468" w:type="pct"/>
            <w:vAlign w:val="bottom"/>
          </w:tcPr>
          <w:p w14:paraId="43FF4FFE" w14:textId="1A94C13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-4846.17</w:t>
            </w:r>
          </w:p>
        </w:tc>
        <w:tc>
          <w:tcPr>
            <w:tcW w:w="264" w:type="pct"/>
            <w:vAlign w:val="bottom"/>
          </w:tcPr>
          <w:p w14:paraId="34AC9B04" w14:textId="57C45EC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28</w:t>
            </w:r>
          </w:p>
        </w:tc>
        <w:tc>
          <w:tcPr>
            <w:tcW w:w="404" w:type="pct"/>
            <w:vAlign w:val="bottom"/>
          </w:tcPr>
          <w:p w14:paraId="5CC3B6D4" w14:textId="2373BF7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1.23</w:t>
            </w:r>
          </w:p>
        </w:tc>
        <w:tc>
          <w:tcPr>
            <w:tcW w:w="487" w:type="pct"/>
            <w:vAlign w:val="bottom"/>
          </w:tcPr>
          <w:p w14:paraId="5B49BCB4" w14:textId="2A844E22"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9748.34</w:t>
            </w:r>
          </w:p>
        </w:tc>
        <w:tc>
          <w:tcPr>
            <w:tcW w:w="487" w:type="pct"/>
            <w:vAlign w:val="bottom"/>
          </w:tcPr>
          <w:p w14:paraId="36D92F7D" w14:textId="30B6406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9913.02</w:t>
            </w:r>
          </w:p>
        </w:tc>
        <w:tc>
          <w:tcPr>
            <w:tcW w:w="487" w:type="pct"/>
            <w:vAlign w:val="bottom"/>
          </w:tcPr>
          <w:p w14:paraId="44FFB00B" w14:textId="2D3363B8"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9885.02</w:t>
            </w:r>
          </w:p>
        </w:tc>
        <w:tc>
          <w:tcPr>
            <w:tcW w:w="487" w:type="pct"/>
            <w:vAlign w:val="bottom"/>
          </w:tcPr>
          <w:p w14:paraId="20116379" w14:textId="2785577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9796.10</w:t>
            </w:r>
          </w:p>
        </w:tc>
        <w:tc>
          <w:tcPr>
            <w:tcW w:w="439" w:type="pct"/>
            <w:vAlign w:val="bottom"/>
          </w:tcPr>
          <w:p w14:paraId="5621EBC0" w14:textId="4179775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0.87</w:t>
            </w:r>
          </w:p>
        </w:tc>
        <w:tc>
          <w:tcPr>
            <w:tcW w:w="414" w:type="pct"/>
          </w:tcPr>
          <w:p w14:paraId="6E5E19EF" w14:textId="6BE39819"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2B15E953" w14:textId="154ED4F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5D95E40B" w14:textId="5E51FF67" w:rsidTr="001A4F16">
        <w:tc>
          <w:tcPr>
            <w:tcW w:w="647" w:type="pct"/>
            <w:vAlign w:val="bottom"/>
          </w:tcPr>
          <w:p w14:paraId="0B2F666F" w14:textId="7FE6082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6 profile</w:t>
            </w:r>
          </w:p>
        </w:tc>
        <w:tc>
          <w:tcPr>
            <w:tcW w:w="468" w:type="pct"/>
            <w:vAlign w:val="bottom"/>
          </w:tcPr>
          <w:p w14:paraId="3479648D" w14:textId="36D3050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-4767.37</w:t>
            </w:r>
          </w:p>
        </w:tc>
        <w:tc>
          <w:tcPr>
            <w:tcW w:w="264" w:type="pct"/>
            <w:vAlign w:val="bottom"/>
          </w:tcPr>
          <w:p w14:paraId="301356D9" w14:textId="5875919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33</w:t>
            </w:r>
          </w:p>
        </w:tc>
        <w:tc>
          <w:tcPr>
            <w:tcW w:w="404" w:type="pct"/>
            <w:vAlign w:val="bottom"/>
          </w:tcPr>
          <w:p w14:paraId="70F7810F" w14:textId="315E83A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1.72</w:t>
            </w:r>
          </w:p>
        </w:tc>
        <w:tc>
          <w:tcPr>
            <w:tcW w:w="487" w:type="pct"/>
            <w:vAlign w:val="bottom"/>
          </w:tcPr>
          <w:p w14:paraId="621F03D0" w14:textId="11EE646F"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9600.74</w:t>
            </w:r>
          </w:p>
        </w:tc>
        <w:tc>
          <w:tcPr>
            <w:tcW w:w="487" w:type="pct"/>
            <w:vAlign w:val="bottom"/>
          </w:tcPr>
          <w:p w14:paraId="5AE21F3F" w14:textId="018FAEF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9794.83</w:t>
            </w:r>
          </w:p>
        </w:tc>
        <w:tc>
          <w:tcPr>
            <w:tcW w:w="487" w:type="pct"/>
            <w:vAlign w:val="bottom"/>
          </w:tcPr>
          <w:p w14:paraId="2FD5A82D" w14:textId="0038463A"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9761.83</w:t>
            </w:r>
          </w:p>
        </w:tc>
        <w:tc>
          <w:tcPr>
            <w:tcW w:w="487" w:type="pct"/>
            <w:vAlign w:val="bottom"/>
          </w:tcPr>
          <w:p w14:paraId="32A19C97" w14:textId="09EAC24B"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9657.02</w:t>
            </w:r>
          </w:p>
        </w:tc>
        <w:tc>
          <w:tcPr>
            <w:tcW w:w="439" w:type="pct"/>
            <w:vAlign w:val="bottom"/>
          </w:tcPr>
          <w:p w14:paraId="7D012950" w14:textId="0E2C5E1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0.88</w:t>
            </w:r>
          </w:p>
        </w:tc>
        <w:tc>
          <w:tcPr>
            <w:tcW w:w="414" w:type="pct"/>
          </w:tcPr>
          <w:p w14:paraId="309AE7D0" w14:textId="57229E8D"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.501</w:t>
            </w:r>
          </w:p>
        </w:tc>
        <w:tc>
          <w:tcPr>
            <w:tcW w:w="414" w:type="pct"/>
          </w:tcPr>
          <w:p w14:paraId="41BBD2E1" w14:textId="66296D4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36CB461E" w14:textId="3DCDF12B" w:rsidTr="001A4F16">
        <w:tc>
          <w:tcPr>
            <w:tcW w:w="647" w:type="pct"/>
            <w:vAlign w:val="bottom"/>
          </w:tcPr>
          <w:p w14:paraId="5A5A5FD3" w14:textId="0ABFFE9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 profile</w:t>
            </w:r>
          </w:p>
        </w:tc>
        <w:tc>
          <w:tcPr>
            <w:tcW w:w="468" w:type="pct"/>
            <w:vAlign w:val="bottom"/>
          </w:tcPr>
          <w:p w14:paraId="581AF5B9" w14:textId="0297B1F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-4684.32</w:t>
            </w:r>
          </w:p>
        </w:tc>
        <w:tc>
          <w:tcPr>
            <w:tcW w:w="264" w:type="pct"/>
            <w:vAlign w:val="bottom"/>
          </w:tcPr>
          <w:p w14:paraId="1D518C68" w14:textId="10931DE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38</w:t>
            </w:r>
          </w:p>
        </w:tc>
        <w:tc>
          <w:tcPr>
            <w:tcW w:w="404" w:type="pct"/>
            <w:vAlign w:val="bottom"/>
          </w:tcPr>
          <w:p w14:paraId="5C842F39" w14:textId="76EF2A9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1.47</w:t>
            </w:r>
          </w:p>
        </w:tc>
        <w:tc>
          <w:tcPr>
            <w:tcW w:w="487" w:type="pct"/>
            <w:vAlign w:val="bottom"/>
          </w:tcPr>
          <w:p w14:paraId="56147572" w14:textId="5040F2FD"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9444.63</w:t>
            </w:r>
          </w:p>
        </w:tc>
        <w:tc>
          <w:tcPr>
            <w:tcW w:w="487" w:type="pct"/>
            <w:vAlign w:val="bottom"/>
          </w:tcPr>
          <w:p w14:paraId="69EA8B26" w14:textId="66B6A68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9668.13</w:t>
            </w:r>
          </w:p>
        </w:tc>
        <w:tc>
          <w:tcPr>
            <w:tcW w:w="487" w:type="pct"/>
            <w:vAlign w:val="bottom"/>
          </w:tcPr>
          <w:p w14:paraId="65E930DB" w14:textId="08207CD7"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9630.13</w:t>
            </w:r>
          </w:p>
        </w:tc>
        <w:tc>
          <w:tcPr>
            <w:tcW w:w="487" w:type="pct"/>
            <w:vAlign w:val="bottom"/>
          </w:tcPr>
          <w:p w14:paraId="3E042BA8" w14:textId="6162031E"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9509.44</w:t>
            </w:r>
          </w:p>
        </w:tc>
        <w:tc>
          <w:tcPr>
            <w:tcW w:w="439" w:type="pct"/>
            <w:vAlign w:val="bottom"/>
          </w:tcPr>
          <w:p w14:paraId="410BADAA" w14:textId="081E8CE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0.89</w:t>
            </w:r>
          </w:p>
        </w:tc>
        <w:tc>
          <w:tcPr>
            <w:tcW w:w="414" w:type="pct"/>
          </w:tcPr>
          <w:p w14:paraId="7812203B" w14:textId="170FA507"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.050</w:t>
            </w:r>
          </w:p>
        </w:tc>
        <w:tc>
          <w:tcPr>
            <w:tcW w:w="414" w:type="pct"/>
          </w:tcPr>
          <w:p w14:paraId="6A6B7097" w14:textId="4E3AB8B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6F098821" w14:textId="1657C224" w:rsidTr="001A4F16">
        <w:tc>
          <w:tcPr>
            <w:tcW w:w="647" w:type="pct"/>
            <w:vAlign w:val="bottom"/>
          </w:tcPr>
          <w:p w14:paraId="2F4DD101" w14:textId="20A9D58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 profile</w:t>
            </w:r>
          </w:p>
        </w:tc>
        <w:tc>
          <w:tcPr>
            <w:tcW w:w="468" w:type="pct"/>
            <w:vAlign w:val="bottom"/>
          </w:tcPr>
          <w:p w14:paraId="5757E09D" w14:textId="2E71DD9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-4611.79</w:t>
            </w:r>
          </w:p>
        </w:tc>
        <w:tc>
          <w:tcPr>
            <w:tcW w:w="264" w:type="pct"/>
            <w:vAlign w:val="bottom"/>
          </w:tcPr>
          <w:p w14:paraId="6150CB4A" w14:textId="614E7DC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43</w:t>
            </w:r>
          </w:p>
        </w:tc>
        <w:tc>
          <w:tcPr>
            <w:tcW w:w="404" w:type="pct"/>
            <w:vAlign w:val="bottom"/>
          </w:tcPr>
          <w:p w14:paraId="7393B111" w14:textId="1B3C6E0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1.38</w:t>
            </w:r>
          </w:p>
        </w:tc>
        <w:tc>
          <w:tcPr>
            <w:tcW w:w="487" w:type="pct"/>
            <w:vAlign w:val="bottom"/>
          </w:tcPr>
          <w:p w14:paraId="03FCDB8E" w14:textId="7854B1A4"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9309.58</w:t>
            </w:r>
          </w:p>
        </w:tc>
        <w:tc>
          <w:tcPr>
            <w:tcW w:w="487" w:type="pct"/>
            <w:vAlign w:val="bottom"/>
          </w:tcPr>
          <w:p w14:paraId="167F8C2A" w14:textId="642FD0E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9562.48</w:t>
            </w:r>
          </w:p>
        </w:tc>
        <w:tc>
          <w:tcPr>
            <w:tcW w:w="487" w:type="pct"/>
            <w:vAlign w:val="bottom"/>
          </w:tcPr>
          <w:p w14:paraId="3630D5DD" w14:textId="196DC5D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9519.48</w:t>
            </w:r>
          </w:p>
        </w:tc>
        <w:tc>
          <w:tcPr>
            <w:tcW w:w="487" w:type="pct"/>
            <w:vAlign w:val="bottom"/>
          </w:tcPr>
          <w:p w14:paraId="0A895861" w14:textId="234AE0F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9382.91</w:t>
            </w:r>
          </w:p>
        </w:tc>
        <w:tc>
          <w:tcPr>
            <w:tcW w:w="439" w:type="pct"/>
            <w:vAlign w:val="bottom"/>
          </w:tcPr>
          <w:p w14:paraId="52103397" w14:textId="0AA4DE6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0.91</w:t>
            </w:r>
          </w:p>
        </w:tc>
        <w:tc>
          <w:tcPr>
            <w:tcW w:w="414" w:type="pct"/>
          </w:tcPr>
          <w:p w14:paraId="52980417" w14:textId="68A35D5D"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.025</w:t>
            </w:r>
          </w:p>
        </w:tc>
        <w:tc>
          <w:tcPr>
            <w:tcW w:w="414" w:type="pct"/>
          </w:tcPr>
          <w:p w14:paraId="2CE1D733" w14:textId="5E419E0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769725E3" w14:textId="0C28891D" w:rsidTr="001A4F16">
        <w:tc>
          <w:tcPr>
            <w:tcW w:w="647" w:type="pct"/>
            <w:vAlign w:val="bottom"/>
          </w:tcPr>
          <w:p w14:paraId="5BB85A90" w14:textId="3FBFABE1" w:rsidR="00380A89" w:rsidRPr="00D86A08" w:rsidDel="00A0372B" w:rsidRDefault="00380A89" w:rsidP="00380A89">
            <w:pPr>
              <w:rPr>
                <w:rFonts w:ascii="Times New Roman" w:hAnsi="Times New Roman" w:cs="Times New Roman"/>
                <w:b/>
                <w:color w:val="000000"/>
                <w:sz w:val="12"/>
                <w:szCs w:val="16"/>
              </w:rPr>
            </w:pPr>
            <w:proofErr w:type="spellStart"/>
            <w:r w:rsidRPr="00D86A08" w:rsidDel="00A0372B">
              <w:rPr>
                <w:rFonts w:ascii="Times New Roman" w:hAnsi="Times New Roman" w:cs="Times New Roman"/>
                <w:b/>
                <w:color w:val="000000"/>
                <w:sz w:val="12"/>
                <w:szCs w:val="16"/>
              </w:rPr>
              <w:t>Conventional</w:t>
            </w:r>
            <w:proofErr w:type="spellEnd"/>
          </w:p>
        </w:tc>
        <w:tc>
          <w:tcPr>
            <w:tcW w:w="468" w:type="pct"/>
            <w:vAlign w:val="bottom"/>
          </w:tcPr>
          <w:p w14:paraId="4A773AD3" w14:textId="3731B78C" w:rsidR="00380A89" w:rsidRPr="00D86A08" w:rsidDel="00A0372B" w:rsidRDefault="00380A89" w:rsidP="00380A89">
            <w:pPr>
              <w:jc w:val="center"/>
              <w:rPr>
                <w:rFonts w:ascii="Times New Roman" w:hAnsi="Times New Roman" w:cs="Times New Roman"/>
                <w:color w:val="000000"/>
                <w:sz w:val="12"/>
                <w:szCs w:val="16"/>
              </w:rPr>
            </w:pPr>
          </w:p>
        </w:tc>
        <w:tc>
          <w:tcPr>
            <w:tcW w:w="264" w:type="pct"/>
            <w:vAlign w:val="bottom"/>
          </w:tcPr>
          <w:p w14:paraId="5B189BCC" w14:textId="095B436A" w:rsidR="00380A89" w:rsidRPr="00D86A08" w:rsidDel="00A0372B" w:rsidRDefault="00380A89" w:rsidP="00380A89">
            <w:pPr>
              <w:jc w:val="center"/>
              <w:rPr>
                <w:rFonts w:ascii="Times New Roman" w:hAnsi="Times New Roman" w:cs="Times New Roman"/>
                <w:sz w:val="12"/>
                <w:szCs w:val="16"/>
              </w:rPr>
            </w:pPr>
          </w:p>
        </w:tc>
        <w:tc>
          <w:tcPr>
            <w:tcW w:w="404" w:type="pct"/>
            <w:vAlign w:val="bottom"/>
          </w:tcPr>
          <w:p w14:paraId="5A1DD792" w14:textId="0D35ECE9" w:rsidR="00380A89" w:rsidRPr="00D86A08" w:rsidDel="00A0372B" w:rsidRDefault="00380A89" w:rsidP="00380A89">
            <w:pPr>
              <w:jc w:val="center"/>
              <w:rPr>
                <w:rFonts w:ascii="Times New Roman" w:hAnsi="Times New Roman" w:cs="Times New Roman"/>
                <w:sz w:val="12"/>
                <w:szCs w:val="16"/>
              </w:rPr>
            </w:pPr>
          </w:p>
        </w:tc>
        <w:tc>
          <w:tcPr>
            <w:tcW w:w="487" w:type="pct"/>
            <w:vAlign w:val="bottom"/>
          </w:tcPr>
          <w:p w14:paraId="45E3DC8C" w14:textId="68CE7159"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5190BEE6" w14:textId="52DF40D7"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38F867CE" w14:textId="59C76C51" w:rsidR="00380A89" w:rsidRPr="00D86A08" w:rsidDel="00A0372B" w:rsidRDefault="00380A89" w:rsidP="00380A89">
            <w:pPr>
              <w:jc w:val="right"/>
              <w:rPr>
                <w:rFonts w:ascii="Times New Roman" w:hAnsi="Times New Roman" w:cs="Times New Roman"/>
                <w:sz w:val="12"/>
                <w:szCs w:val="16"/>
              </w:rPr>
            </w:pPr>
          </w:p>
        </w:tc>
        <w:tc>
          <w:tcPr>
            <w:tcW w:w="487" w:type="pct"/>
            <w:vAlign w:val="bottom"/>
          </w:tcPr>
          <w:p w14:paraId="2CB3130B" w14:textId="52935510" w:rsidR="00380A89" w:rsidRPr="00D86A08" w:rsidDel="00A0372B" w:rsidRDefault="00380A89" w:rsidP="00380A89">
            <w:pPr>
              <w:jc w:val="right"/>
              <w:rPr>
                <w:rFonts w:ascii="Times New Roman" w:hAnsi="Times New Roman" w:cs="Times New Roman"/>
                <w:sz w:val="12"/>
                <w:szCs w:val="16"/>
              </w:rPr>
            </w:pPr>
          </w:p>
        </w:tc>
        <w:tc>
          <w:tcPr>
            <w:tcW w:w="439" w:type="pct"/>
            <w:vAlign w:val="bottom"/>
          </w:tcPr>
          <w:p w14:paraId="6CEE523A" w14:textId="79332764" w:rsidR="00380A89" w:rsidRPr="00D86A08" w:rsidDel="00A0372B" w:rsidRDefault="00380A89" w:rsidP="00380A89">
            <w:pPr>
              <w:jc w:val="center"/>
              <w:rPr>
                <w:rFonts w:ascii="Times New Roman" w:hAnsi="Times New Roman" w:cs="Times New Roman"/>
                <w:sz w:val="12"/>
                <w:szCs w:val="16"/>
              </w:rPr>
            </w:pPr>
          </w:p>
        </w:tc>
        <w:tc>
          <w:tcPr>
            <w:tcW w:w="414" w:type="pct"/>
          </w:tcPr>
          <w:p w14:paraId="0DD574FB" w14:textId="3A7B2CB3" w:rsidR="00380A89" w:rsidRPr="00D86A08" w:rsidDel="00A0372B" w:rsidRDefault="00380A89" w:rsidP="00380A89">
            <w:pPr>
              <w:tabs>
                <w:tab w:val="decimal" w:pos="176"/>
              </w:tabs>
              <w:rPr>
                <w:rFonts w:ascii="Times New Roman" w:hAnsi="Times New Roman" w:cs="Times New Roman"/>
                <w:sz w:val="12"/>
                <w:szCs w:val="16"/>
              </w:rPr>
            </w:pPr>
          </w:p>
        </w:tc>
        <w:tc>
          <w:tcPr>
            <w:tcW w:w="414" w:type="pct"/>
          </w:tcPr>
          <w:p w14:paraId="50F5890A" w14:textId="226EB528" w:rsidR="00380A89" w:rsidRPr="00D86A08" w:rsidDel="00A0372B" w:rsidRDefault="00380A89" w:rsidP="00380A89">
            <w:pPr>
              <w:jc w:val="center"/>
              <w:rPr>
                <w:rFonts w:ascii="Times New Roman" w:hAnsi="Times New Roman" w:cs="Times New Roman"/>
                <w:sz w:val="12"/>
                <w:szCs w:val="16"/>
              </w:rPr>
            </w:pPr>
          </w:p>
        </w:tc>
      </w:tr>
      <w:tr w:rsidR="00380A89" w:rsidRPr="00D86A08" w:rsidDel="00A0372B" w14:paraId="1C6E33A3" w14:textId="4CED2837" w:rsidTr="001A4F16">
        <w:tc>
          <w:tcPr>
            <w:tcW w:w="647" w:type="pct"/>
            <w:vAlign w:val="bottom"/>
          </w:tcPr>
          <w:p w14:paraId="1F956CD4" w14:textId="0A20DF4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 profile</w:t>
            </w:r>
          </w:p>
        </w:tc>
        <w:tc>
          <w:tcPr>
            <w:tcW w:w="468" w:type="pct"/>
            <w:vAlign w:val="bottom"/>
          </w:tcPr>
          <w:p w14:paraId="427CC221" w14:textId="2A21593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-5803.65</w:t>
            </w:r>
          </w:p>
        </w:tc>
        <w:tc>
          <w:tcPr>
            <w:tcW w:w="264" w:type="pct"/>
            <w:vAlign w:val="bottom"/>
          </w:tcPr>
          <w:p w14:paraId="47303FE8" w14:textId="5C67767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w:t>
            </w:r>
          </w:p>
        </w:tc>
        <w:tc>
          <w:tcPr>
            <w:tcW w:w="404" w:type="pct"/>
            <w:vAlign w:val="bottom"/>
          </w:tcPr>
          <w:p w14:paraId="211091E8" w14:textId="08382F3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0.95</w:t>
            </w:r>
          </w:p>
        </w:tc>
        <w:tc>
          <w:tcPr>
            <w:tcW w:w="487" w:type="pct"/>
            <w:vAlign w:val="bottom"/>
          </w:tcPr>
          <w:p w14:paraId="13BA36F8" w14:textId="6E76FF41"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11623.30</w:t>
            </w:r>
          </w:p>
        </w:tc>
        <w:tc>
          <w:tcPr>
            <w:tcW w:w="487" w:type="pct"/>
            <w:vAlign w:val="bottom"/>
          </w:tcPr>
          <w:p w14:paraId="69DB78B8" w14:textId="662B5101"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11670.35</w:t>
            </w:r>
          </w:p>
        </w:tc>
        <w:tc>
          <w:tcPr>
            <w:tcW w:w="487" w:type="pct"/>
            <w:vAlign w:val="bottom"/>
          </w:tcPr>
          <w:p w14:paraId="23B326A1" w14:textId="26CF7EE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11662.35</w:t>
            </w:r>
          </w:p>
        </w:tc>
        <w:tc>
          <w:tcPr>
            <w:tcW w:w="487" w:type="pct"/>
            <w:vAlign w:val="bottom"/>
          </w:tcPr>
          <w:p w14:paraId="2ADDA4AA" w14:textId="0143970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11636.94</w:t>
            </w:r>
          </w:p>
        </w:tc>
        <w:tc>
          <w:tcPr>
            <w:tcW w:w="439" w:type="pct"/>
            <w:vAlign w:val="bottom"/>
          </w:tcPr>
          <w:p w14:paraId="1402CDC0" w14:textId="19064CE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4A9BF6DF" w14:textId="21C0ED79" w:rsidR="00380A89" w:rsidRPr="00D86A08" w:rsidDel="00A0372B" w:rsidRDefault="00380A89" w:rsidP="00380A89">
            <w:pPr>
              <w:tabs>
                <w:tab w:val="decimal" w:pos="176"/>
              </w:tabs>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c>
          <w:tcPr>
            <w:tcW w:w="414" w:type="pct"/>
          </w:tcPr>
          <w:p w14:paraId="5C5AA4B9" w14:textId="0162F8B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na</w:t>
            </w:r>
          </w:p>
        </w:tc>
      </w:tr>
      <w:tr w:rsidR="00380A89" w:rsidRPr="00D86A08" w:rsidDel="00A0372B" w14:paraId="655E1F1B" w14:textId="130ABACE" w:rsidTr="001A4F16">
        <w:tc>
          <w:tcPr>
            <w:tcW w:w="647" w:type="pct"/>
            <w:vAlign w:val="bottom"/>
          </w:tcPr>
          <w:p w14:paraId="4ABFB34E" w14:textId="412C94F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 profile</w:t>
            </w:r>
          </w:p>
        </w:tc>
        <w:tc>
          <w:tcPr>
            <w:tcW w:w="468" w:type="pct"/>
            <w:vAlign w:val="bottom"/>
          </w:tcPr>
          <w:p w14:paraId="374E8EEE" w14:textId="665CBB2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-5342.17</w:t>
            </w:r>
          </w:p>
        </w:tc>
        <w:tc>
          <w:tcPr>
            <w:tcW w:w="264" w:type="pct"/>
            <w:vAlign w:val="bottom"/>
          </w:tcPr>
          <w:p w14:paraId="5BCE00E6" w14:textId="0E8489B5"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w:t>
            </w:r>
          </w:p>
        </w:tc>
        <w:tc>
          <w:tcPr>
            <w:tcW w:w="404" w:type="pct"/>
            <w:vAlign w:val="bottom"/>
          </w:tcPr>
          <w:p w14:paraId="0905597D" w14:textId="0DA3A39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1.13</w:t>
            </w:r>
          </w:p>
        </w:tc>
        <w:tc>
          <w:tcPr>
            <w:tcW w:w="487" w:type="pct"/>
            <w:vAlign w:val="bottom"/>
          </w:tcPr>
          <w:p w14:paraId="2D46D366" w14:textId="59C8CD72"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10710.34</w:t>
            </w:r>
          </w:p>
        </w:tc>
        <w:tc>
          <w:tcPr>
            <w:tcW w:w="487" w:type="pct"/>
            <w:vAlign w:val="bottom"/>
          </w:tcPr>
          <w:p w14:paraId="1128B25F" w14:textId="077E819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10786.80</w:t>
            </w:r>
          </w:p>
        </w:tc>
        <w:tc>
          <w:tcPr>
            <w:tcW w:w="487" w:type="pct"/>
            <w:vAlign w:val="bottom"/>
          </w:tcPr>
          <w:p w14:paraId="614F9078" w14:textId="1B3DEB9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10773.80</w:t>
            </w:r>
          </w:p>
        </w:tc>
        <w:tc>
          <w:tcPr>
            <w:tcW w:w="487" w:type="pct"/>
            <w:vAlign w:val="bottom"/>
          </w:tcPr>
          <w:p w14:paraId="44664102" w14:textId="318333F4"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10732.51</w:t>
            </w:r>
          </w:p>
        </w:tc>
        <w:tc>
          <w:tcPr>
            <w:tcW w:w="439" w:type="pct"/>
            <w:vAlign w:val="bottom"/>
          </w:tcPr>
          <w:p w14:paraId="21D8B568" w14:textId="116CF16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0.85</w:t>
            </w:r>
          </w:p>
        </w:tc>
        <w:tc>
          <w:tcPr>
            <w:tcW w:w="414" w:type="pct"/>
          </w:tcPr>
          <w:p w14:paraId="11B41BCB" w14:textId="1B75ED7D"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c>
          <w:tcPr>
            <w:tcW w:w="414" w:type="pct"/>
          </w:tcPr>
          <w:p w14:paraId="459AF963" w14:textId="16248B8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508E0BCD" w14:textId="6A582649" w:rsidTr="001A4F16">
        <w:tc>
          <w:tcPr>
            <w:tcW w:w="647" w:type="pct"/>
            <w:vAlign w:val="bottom"/>
          </w:tcPr>
          <w:p w14:paraId="66DC4E56" w14:textId="1DAD19C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 profile</w:t>
            </w:r>
          </w:p>
        </w:tc>
        <w:tc>
          <w:tcPr>
            <w:tcW w:w="468" w:type="pct"/>
            <w:vAlign w:val="bottom"/>
          </w:tcPr>
          <w:p w14:paraId="2CB618ED" w14:textId="14C194F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-5138.81</w:t>
            </w:r>
          </w:p>
        </w:tc>
        <w:tc>
          <w:tcPr>
            <w:tcW w:w="264" w:type="pct"/>
            <w:vAlign w:val="bottom"/>
          </w:tcPr>
          <w:p w14:paraId="60E71436" w14:textId="617CCD1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18</w:t>
            </w:r>
          </w:p>
        </w:tc>
        <w:tc>
          <w:tcPr>
            <w:tcW w:w="404" w:type="pct"/>
            <w:vAlign w:val="bottom"/>
          </w:tcPr>
          <w:p w14:paraId="1BFF4CD6" w14:textId="0BD5449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1.32</w:t>
            </w:r>
          </w:p>
        </w:tc>
        <w:tc>
          <w:tcPr>
            <w:tcW w:w="487" w:type="pct"/>
            <w:vAlign w:val="bottom"/>
          </w:tcPr>
          <w:p w14:paraId="2C3372D4" w14:textId="0FB484F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10313.61</w:t>
            </w:r>
          </w:p>
        </w:tc>
        <w:tc>
          <w:tcPr>
            <w:tcW w:w="487" w:type="pct"/>
            <w:vAlign w:val="bottom"/>
          </w:tcPr>
          <w:p w14:paraId="4CC8F4A0" w14:textId="1B5E794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10419.48</w:t>
            </w:r>
          </w:p>
        </w:tc>
        <w:tc>
          <w:tcPr>
            <w:tcW w:w="487" w:type="pct"/>
            <w:vAlign w:val="bottom"/>
          </w:tcPr>
          <w:p w14:paraId="545D6E26" w14:textId="125EBE48"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10401.48</w:t>
            </w:r>
          </w:p>
        </w:tc>
        <w:tc>
          <w:tcPr>
            <w:tcW w:w="487" w:type="pct"/>
            <w:vAlign w:val="bottom"/>
          </w:tcPr>
          <w:p w14:paraId="1F578159" w14:textId="57B699CF"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10344.31</w:t>
            </w:r>
          </w:p>
        </w:tc>
        <w:tc>
          <w:tcPr>
            <w:tcW w:w="439" w:type="pct"/>
            <w:vAlign w:val="bottom"/>
          </w:tcPr>
          <w:p w14:paraId="7B09E921" w14:textId="5498F0B4"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0.88</w:t>
            </w:r>
          </w:p>
        </w:tc>
        <w:tc>
          <w:tcPr>
            <w:tcW w:w="414" w:type="pct"/>
          </w:tcPr>
          <w:p w14:paraId="464180DD" w14:textId="0A5719C9"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.001</w:t>
            </w:r>
          </w:p>
        </w:tc>
        <w:tc>
          <w:tcPr>
            <w:tcW w:w="414" w:type="pct"/>
          </w:tcPr>
          <w:p w14:paraId="59F96B16" w14:textId="4A84F92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37A204FD" w14:textId="2CBADFE0" w:rsidTr="001A4F16">
        <w:tc>
          <w:tcPr>
            <w:tcW w:w="647" w:type="pct"/>
            <w:vAlign w:val="bottom"/>
          </w:tcPr>
          <w:p w14:paraId="74678505" w14:textId="52C1B0C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 profile</w:t>
            </w:r>
          </w:p>
        </w:tc>
        <w:tc>
          <w:tcPr>
            <w:tcW w:w="468" w:type="pct"/>
            <w:vAlign w:val="bottom"/>
          </w:tcPr>
          <w:p w14:paraId="426710F2" w14:textId="6BA7E8E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-4951.25</w:t>
            </w:r>
          </w:p>
        </w:tc>
        <w:tc>
          <w:tcPr>
            <w:tcW w:w="264" w:type="pct"/>
            <w:vAlign w:val="bottom"/>
          </w:tcPr>
          <w:p w14:paraId="0701DEC5" w14:textId="239FF177"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23</w:t>
            </w:r>
          </w:p>
        </w:tc>
        <w:tc>
          <w:tcPr>
            <w:tcW w:w="404" w:type="pct"/>
            <w:vAlign w:val="bottom"/>
          </w:tcPr>
          <w:p w14:paraId="6DCBF0A6" w14:textId="49FF379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1.37</w:t>
            </w:r>
          </w:p>
        </w:tc>
        <w:tc>
          <w:tcPr>
            <w:tcW w:w="487" w:type="pct"/>
            <w:vAlign w:val="bottom"/>
          </w:tcPr>
          <w:p w14:paraId="43DBFC47" w14:textId="5F03D7F8"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9948.50</w:t>
            </w:r>
          </w:p>
        </w:tc>
        <w:tc>
          <w:tcPr>
            <w:tcW w:w="487" w:type="pct"/>
            <w:vAlign w:val="bottom"/>
          </w:tcPr>
          <w:p w14:paraId="6969FFE4" w14:textId="31812F91"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10083.77</w:t>
            </w:r>
          </w:p>
        </w:tc>
        <w:tc>
          <w:tcPr>
            <w:tcW w:w="487" w:type="pct"/>
            <w:vAlign w:val="bottom"/>
          </w:tcPr>
          <w:p w14:paraId="228AAE56" w14:textId="440AABC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10060.77</w:t>
            </w:r>
          </w:p>
        </w:tc>
        <w:tc>
          <w:tcPr>
            <w:tcW w:w="487" w:type="pct"/>
            <w:vAlign w:val="bottom"/>
          </w:tcPr>
          <w:p w14:paraId="3D4EF149" w14:textId="686D1D4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9987.73</w:t>
            </w:r>
          </w:p>
        </w:tc>
        <w:tc>
          <w:tcPr>
            <w:tcW w:w="439" w:type="pct"/>
            <w:vAlign w:val="bottom"/>
          </w:tcPr>
          <w:p w14:paraId="188B4168" w14:textId="3D081B4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0.91</w:t>
            </w:r>
          </w:p>
        </w:tc>
        <w:tc>
          <w:tcPr>
            <w:tcW w:w="414" w:type="pct"/>
          </w:tcPr>
          <w:p w14:paraId="3158FBFD" w14:textId="7B0B7CBC"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.002</w:t>
            </w:r>
          </w:p>
        </w:tc>
        <w:tc>
          <w:tcPr>
            <w:tcW w:w="414" w:type="pct"/>
          </w:tcPr>
          <w:p w14:paraId="3DC7DE25" w14:textId="02BD218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555EA4D7" w14:textId="64277CCA" w:rsidTr="001A4F16">
        <w:tc>
          <w:tcPr>
            <w:tcW w:w="647" w:type="pct"/>
            <w:vAlign w:val="bottom"/>
          </w:tcPr>
          <w:p w14:paraId="5DA625B1" w14:textId="182B6CF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5 profile</w:t>
            </w:r>
          </w:p>
        </w:tc>
        <w:tc>
          <w:tcPr>
            <w:tcW w:w="468" w:type="pct"/>
            <w:vAlign w:val="bottom"/>
          </w:tcPr>
          <w:p w14:paraId="4A00D197" w14:textId="54FF3ED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-4808.38</w:t>
            </w:r>
          </w:p>
        </w:tc>
        <w:tc>
          <w:tcPr>
            <w:tcW w:w="264" w:type="pct"/>
            <w:vAlign w:val="bottom"/>
          </w:tcPr>
          <w:p w14:paraId="1C7562FA" w14:textId="5F1B2136"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28</w:t>
            </w:r>
          </w:p>
        </w:tc>
        <w:tc>
          <w:tcPr>
            <w:tcW w:w="404" w:type="pct"/>
            <w:vAlign w:val="bottom"/>
          </w:tcPr>
          <w:p w14:paraId="5E62D17B" w14:textId="2ED603AA"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1.51</w:t>
            </w:r>
          </w:p>
        </w:tc>
        <w:tc>
          <w:tcPr>
            <w:tcW w:w="487" w:type="pct"/>
            <w:vAlign w:val="bottom"/>
          </w:tcPr>
          <w:p w14:paraId="100B5286" w14:textId="63574B93"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9672.77</w:t>
            </w:r>
          </w:p>
        </w:tc>
        <w:tc>
          <w:tcPr>
            <w:tcW w:w="487" w:type="pct"/>
            <w:vAlign w:val="bottom"/>
          </w:tcPr>
          <w:p w14:paraId="1D69954E" w14:textId="26FB36CC"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9837.45</w:t>
            </w:r>
          </w:p>
        </w:tc>
        <w:tc>
          <w:tcPr>
            <w:tcW w:w="487" w:type="pct"/>
            <w:vAlign w:val="bottom"/>
          </w:tcPr>
          <w:p w14:paraId="769194C5" w14:textId="0E71F546"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9809.45</w:t>
            </w:r>
          </w:p>
        </w:tc>
        <w:tc>
          <w:tcPr>
            <w:tcW w:w="487" w:type="pct"/>
            <w:vAlign w:val="bottom"/>
          </w:tcPr>
          <w:p w14:paraId="4A0535B0" w14:textId="44DB24A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9720.52</w:t>
            </w:r>
          </w:p>
        </w:tc>
        <w:tc>
          <w:tcPr>
            <w:tcW w:w="439" w:type="pct"/>
            <w:vAlign w:val="bottom"/>
          </w:tcPr>
          <w:p w14:paraId="44E97EF9" w14:textId="261999D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0.92</w:t>
            </w:r>
          </w:p>
        </w:tc>
        <w:tc>
          <w:tcPr>
            <w:tcW w:w="414" w:type="pct"/>
          </w:tcPr>
          <w:p w14:paraId="4CB8EEB9" w14:textId="3F2FCD62"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.014</w:t>
            </w:r>
          </w:p>
        </w:tc>
        <w:tc>
          <w:tcPr>
            <w:tcW w:w="414" w:type="pct"/>
          </w:tcPr>
          <w:p w14:paraId="6DAB07FF" w14:textId="27E7013E"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3ACAE748" w14:textId="5B83DAD8" w:rsidTr="001A4F16">
        <w:tc>
          <w:tcPr>
            <w:tcW w:w="647" w:type="pct"/>
            <w:vAlign w:val="bottom"/>
          </w:tcPr>
          <w:p w14:paraId="2AE6B8D4" w14:textId="59EB4658"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6 profile</w:t>
            </w:r>
          </w:p>
        </w:tc>
        <w:tc>
          <w:tcPr>
            <w:tcW w:w="468" w:type="pct"/>
            <w:vAlign w:val="bottom"/>
          </w:tcPr>
          <w:p w14:paraId="704D65FE" w14:textId="31F68C9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-4698.75</w:t>
            </w:r>
          </w:p>
        </w:tc>
        <w:tc>
          <w:tcPr>
            <w:tcW w:w="264" w:type="pct"/>
            <w:vAlign w:val="bottom"/>
          </w:tcPr>
          <w:p w14:paraId="644EBE54" w14:textId="5A7B4E0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33</w:t>
            </w:r>
          </w:p>
        </w:tc>
        <w:tc>
          <w:tcPr>
            <w:tcW w:w="404" w:type="pct"/>
            <w:vAlign w:val="bottom"/>
          </w:tcPr>
          <w:p w14:paraId="3BE87C80" w14:textId="476E051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1.42</w:t>
            </w:r>
          </w:p>
        </w:tc>
        <w:tc>
          <w:tcPr>
            <w:tcW w:w="487" w:type="pct"/>
            <w:vAlign w:val="bottom"/>
          </w:tcPr>
          <w:p w14:paraId="60FD0820" w14:textId="62C712CF"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9463.50</w:t>
            </w:r>
          </w:p>
        </w:tc>
        <w:tc>
          <w:tcPr>
            <w:tcW w:w="487" w:type="pct"/>
            <w:vAlign w:val="bottom"/>
          </w:tcPr>
          <w:p w14:paraId="662D945B" w14:textId="0A2970E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9657.59</w:t>
            </w:r>
          </w:p>
        </w:tc>
        <w:tc>
          <w:tcPr>
            <w:tcW w:w="487" w:type="pct"/>
            <w:vAlign w:val="bottom"/>
          </w:tcPr>
          <w:p w14:paraId="7DA15400" w14:textId="72DD48B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9624.59</w:t>
            </w:r>
          </w:p>
        </w:tc>
        <w:tc>
          <w:tcPr>
            <w:tcW w:w="487" w:type="pct"/>
            <w:vAlign w:val="bottom"/>
          </w:tcPr>
          <w:p w14:paraId="31208840" w14:textId="2E3BD63F"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9519.78</w:t>
            </w:r>
          </w:p>
        </w:tc>
        <w:tc>
          <w:tcPr>
            <w:tcW w:w="439" w:type="pct"/>
            <w:vAlign w:val="bottom"/>
          </w:tcPr>
          <w:p w14:paraId="4817C9A7" w14:textId="4896FE3C"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0.93</w:t>
            </w:r>
          </w:p>
        </w:tc>
        <w:tc>
          <w:tcPr>
            <w:tcW w:w="414" w:type="pct"/>
          </w:tcPr>
          <w:p w14:paraId="539FF3AB" w14:textId="63A42B59"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.007</w:t>
            </w:r>
          </w:p>
        </w:tc>
        <w:tc>
          <w:tcPr>
            <w:tcW w:w="414" w:type="pct"/>
          </w:tcPr>
          <w:p w14:paraId="3A53C575" w14:textId="2C1FD03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75DDDF6A" w14:textId="66777AB4" w:rsidTr="001A4F16">
        <w:tc>
          <w:tcPr>
            <w:tcW w:w="647" w:type="pct"/>
            <w:vAlign w:val="bottom"/>
          </w:tcPr>
          <w:p w14:paraId="15177D77" w14:textId="0C170A4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 profile</w:t>
            </w:r>
          </w:p>
        </w:tc>
        <w:tc>
          <w:tcPr>
            <w:tcW w:w="468" w:type="pct"/>
            <w:vAlign w:val="bottom"/>
          </w:tcPr>
          <w:p w14:paraId="4134FC92" w14:textId="6AF2ECE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-4610.74</w:t>
            </w:r>
          </w:p>
        </w:tc>
        <w:tc>
          <w:tcPr>
            <w:tcW w:w="264" w:type="pct"/>
            <w:vAlign w:val="bottom"/>
          </w:tcPr>
          <w:p w14:paraId="28CA4BAD" w14:textId="0478792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38</w:t>
            </w:r>
          </w:p>
        </w:tc>
        <w:tc>
          <w:tcPr>
            <w:tcW w:w="404" w:type="pct"/>
            <w:vAlign w:val="bottom"/>
          </w:tcPr>
          <w:p w14:paraId="73C5EF21" w14:textId="1CCD59A3"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2.51</w:t>
            </w:r>
          </w:p>
        </w:tc>
        <w:tc>
          <w:tcPr>
            <w:tcW w:w="487" w:type="pct"/>
            <w:vAlign w:val="bottom"/>
          </w:tcPr>
          <w:p w14:paraId="0B73C98A" w14:textId="0CF49517"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9297.48</w:t>
            </w:r>
          </w:p>
        </w:tc>
        <w:tc>
          <w:tcPr>
            <w:tcW w:w="487" w:type="pct"/>
            <w:vAlign w:val="bottom"/>
          </w:tcPr>
          <w:p w14:paraId="7407730B" w14:textId="1E0842CA"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9520.97</w:t>
            </w:r>
          </w:p>
        </w:tc>
        <w:tc>
          <w:tcPr>
            <w:tcW w:w="487" w:type="pct"/>
            <w:vAlign w:val="bottom"/>
          </w:tcPr>
          <w:p w14:paraId="5CD56AE0" w14:textId="3DF6F209"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9482.97</w:t>
            </w:r>
          </w:p>
        </w:tc>
        <w:tc>
          <w:tcPr>
            <w:tcW w:w="487" w:type="pct"/>
            <w:vAlign w:val="bottom"/>
          </w:tcPr>
          <w:p w14:paraId="0271F336" w14:textId="45B01504"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9362.28</w:t>
            </w:r>
          </w:p>
        </w:tc>
        <w:tc>
          <w:tcPr>
            <w:tcW w:w="439" w:type="pct"/>
            <w:vAlign w:val="bottom"/>
          </w:tcPr>
          <w:p w14:paraId="688C1E4E" w14:textId="0F231AD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0.93</w:t>
            </w:r>
          </w:p>
        </w:tc>
        <w:tc>
          <w:tcPr>
            <w:tcW w:w="414" w:type="pct"/>
          </w:tcPr>
          <w:p w14:paraId="62737F50" w14:textId="50C867AA"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.783</w:t>
            </w:r>
          </w:p>
        </w:tc>
        <w:tc>
          <w:tcPr>
            <w:tcW w:w="414" w:type="pct"/>
          </w:tcPr>
          <w:p w14:paraId="03E7FCE7" w14:textId="333DD74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r w:rsidR="00380A89" w:rsidRPr="00D86A08" w:rsidDel="00A0372B" w14:paraId="4C160DAE" w14:textId="298E0CE0" w:rsidTr="001A4F16">
        <w:tc>
          <w:tcPr>
            <w:tcW w:w="647" w:type="pct"/>
            <w:tcBorders>
              <w:bottom w:val="single" w:sz="4" w:space="0" w:color="auto"/>
            </w:tcBorders>
            <w:vAlign w:val="bottom"/>
          </w:tcPr>
          <w:p w14:paraId="5BD0D9DF" w14:textId="10AB3E09"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8 profile</w:t>
            </w:r>
          </w:p>
        </w:tc>
        <w:tc>
          <w:tcPr>
            <w:tcW w:w="468" w:type="pct"/>
            <w:tcBorders>
              <w:bottom w:val="single" w:sz="4" w:space="0" w:color="auto"/>
            </w:tcBorders>
            <w:vAlign w:val="bottom"/>
          </w:tcPr>
          <w:p w14:paraId="76431D4B" w14:textId="14778F4D"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-4528.23</w:t>
            </w:r>
          </w:p>
        </w:tc>
        <w:tc>
          <w:tcPr>
            <w:tcW w:w="264" w:type="pct"/>
            <w:tcBorders>
              <w:bottom w:val="single" w:sz="4" w:space="0" w:color="auto"/>
            </w:tcBorders>
            <w:vAlign w:val="bottom"/>
          </w:tcPr>
          <w:p w14:paraId="07C7CBEC" w14:textId="49C14102"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43</w:t>
            </w:r>
          </w:p>
        </w:tc>
        <w:tc>
          <w:tcPr>
            <w:tcW w:w="404" w:type="pct"/>
            <w:tcBorders>
              <w:bottom w:val="single" w:sz="4" w:space="0" w:color="auto"/>
            </w:tcBorders>
            <w:vAlign w:val="bottom"/>
          </w:tcPr>
          <w:p w14:paraId="16E6D203" w14:textId="15E7C0DF"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1.57</w:t>
            </w:r>
          </w:p>
        </w:tc>
        <w:tc>
          <w:tcPr>
            <w:tcW w:w="487" w:type="pct"/>
            <w:tcBorders>
              <w:bottom w:val="single" w:sz="4" w:space="0" w:color="auto"/>
            </w:tcBorders>
            <w:vAlign w:val="bottom"/>
          </w:tcPr>
          <w:p w14:paraId="30137630" w14:textId="76DEE800"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9142.47</w:t>
            </w:r>
          </w:p>
        </w:tc>
        <w:tc>
          <w:tcPr>
            <w:tcW w:w="487" w:type="pct"/>
            <w:tcBorders>
              <w:bottom w:val="single" w:sz="4" w:space="0" w:color="auto"/>
            </w:tcBorders>
            <w:vAlign w:val="bottom"/>
          </w:tcPr>
          <w:p w14:paraId="75A9D2A5" w14:textId="607742A8"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9395.37</w:t>
            </w:r>
          </w:p>
        </w:tc>
        <w:tc>
          <w:tcPr>
            <w:tcW w:w="487" w:type="pct"/>
            <w:tcBorders>
              <w:bottom w:val="single" w:sz="4" w:space="0" w:color="auto"/>
            </w:tcBorders>
            <w:vAlign w:val="bottom"/>
          </w:tcPr>
          <w:p w14:paraId="0F030186" w14:textId="5A450E35"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9352.37</w:t>
            </w:r>
          </w:p>
        </w:tc>
        <w:tc>
          <w:tcPr>
            <w:tcW w:w="487" w:type="pct"/>
            <w:tcBorders>
              <w:bottom w:val="single" w:sz="4" w:space="0" w:color="auto"/>
            </w:tcBorders>
            <w:vAlign w:val="bottom"/>
          </w:tcPr>
          <w:p w14:paraId="015E35A5" w14:textId="263EE5AA" w:rsidR="00380A89" w:rsidRPr="00D86A08" w:rsidDel="00A0372B" w:rsidRDefault="00380A89" w:rsidP="00380A89">
            <w:pPr>
              <w:jc w:val="right"/>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9215.80</w:t>
            </w:r>
          </w:p>
        </w:tc>
        <w:tc>
          <w:tcPr>
            <w:tcW w:w="439" w:type="pct"/>
            <w:tcBorders>
              <w:bottom w:val="single" w:sz="4" w:space="0" w:color="auto"/>
            </w:tcBorders>
            <w:vAlign w:val="bottom"/>
          </w:tcPr>
          <w:p w14:paraId="163CA4C1" w14:textId="55FD7F80"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0.94</w:t>
            </w:r>
          </w:p>
        </w:tc>
        <w:tc>
          <w:tcPr>
            <w:tcW w:w="414" w:type="pct"/>
            <w:tcBorders>
              <w:bottom w:val="single" w:sz="4" w:space="0" w:color="auto"/>
            </w:tcBorders>
          </w:tcPr>
          <w:p w14:paraId="2F89413A" w14:textId="79113C0B" w:rsidR="00380A89" w:rsidRPr="00D86A08" w:rsidDel="00A0372B" w:rsidRDefault="00380A89" w:rsidP="00380A89">
            <w:pPr>
              <w:tabs>
                <w:tab w:val="decimal" w:pos="176"/>
              </w:tabs>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.047</w:t>
            </w:r>
          </w:p>
        </w:tc>
        <w:tc>
          <w:tcPr>
            <w:tcW w:w="414" w:type="pct"/>
            <w:tcBorders>
              <w:bottom w:val="single" w:sz="4" w:space="0" w:color="auto"/>
            </w:tcBorders>
          </w:tcPr>
          <w:p w14:paraId="3F982D7E" w14:textId="25397D71" w:rsidR="00380A89" w:rsidRPr="00D86A08" w:rsidDel="00A0372B" w:rsidRDefault="00380A89" w:rsidP="00380A89">
            <w:pPr>
              <w:jc w:val="center"/>
              <w:rPr>
                <w:rFonts w:ascii="Times New Roman" w:hAnsi="Times New Roman" w:cs="Times New Roman"/>
                <w:color w:val="000000"/>
                <w:sz w:val="12"/>
                <w:szCs w:val="16"/>
              </w:rPr>
            </w:pPr>
            <w:r w:rsidRPr="00D86A08" w:rsidDel="00A0372B">
              <w:rPr>
                <w:rFonts w:ascii="Times New Roman" w:hAnsi="Times New Roman" w:cs="Times New Roman"/>
                <w:color w:val="000000"/>
                <w:sz w:val="12"/>
                <w:szCs w:val="16"/>
              </w:rPr>
              <w:t>≤ 0.001</w:t>
            </w:r>
          </w:p>
        </w:tc>
      </w:tr>
    </w:tbl>
    <w:p w14:paraId="0517B8B6" w14:textId="6CA0633B" w:rsidR="00380A89" w:rsidRPr="00D86A08" w:rsidDel="00A0372B" w:rsidRDefault="00380A89" w:rsidP="00380A89">
      <w:pPr>
        <w:spacing w:after="0" w:line="240" w:lineRule="auto"/>
        <w:rPr>
          <w:rFonts w:ascii="Times New Roman" w:hAnsi="Times New Roman" w:cs="Times New Roman"/>
          <w:sz w:val="12"/>
          <w:szCs w:val="16"/>
          <w:lang w:val="en-CA"/>
        </w:rPr>
      </w:pPr>
      <w:r w:rsidRPr="00D86A08" w:rsidDel="00A0372B">
        <w:rPr>
          <w:rFonts w:ascii="Times New Roman" w:hAnsi="Times New Roman" w:cs="Times New Roman"/>
          <w:i/>
          <w:sz w:val="12"/>
          <w:szCs w:val="16"/>
          <w:lang w:val="en-CA"/>
        </w:rPr>
        <w:t>Note</w:t>
      </w:r>
      <w:r w:rsidRPr="00D86A08" w:rsidDel="00A0372B">
        <w:rPr>
          <w:rFonts w:ascii="Times New Roman" w:hAnsi="Times New Roman" w:cs="Times New Roman"/>
          <w:sz w:val="12"/>
          <w:szCs w:val="16"/>
          <w:lang w:val="en-CA"/>
        </w:rPr>
        <w:t>. LL</w:t>
      </w:r>
      <w:r w:rsidR="0049715D">
        <w:rPr>
          <w:rFonts w:ascii="Times New Roman" w:hAnsi="Times New Roman" w:cs="Times New Roman"/>
          <w:sz w:val="12"/>
          <w:szCs w:val="16"/>
          <w:lang w:val="en-CA"/>
        </w:rPr>
        <w:t>=</w:t>
      </w:r>
      <w:r w:rsidR="0049715D" w:rsidRPr="00D86A08" w:rsidDel="00A0372B">
        <w:rPr>
          <w:rFonts w:ascii="Times New Roman" w:hAnsi="Times New Roman" w:cs="Times New Roman"/>
          <w:sz w:val="12"/>
          <w:szCs w:val="16"/>
          <w:lang w:val="en-CA"/>
        </w:rPr>
        <w:t xml:space="preserve"> </w:t>
      </w:r>
      <w:r w:rsidRPr="00D86A08" w:rsidDel="00A0372B">
        <w:rPr>
          <w:rFonts w:ascii="Times New Roman" w:hAnsi="Times New Roman" w:cs="Times New Roman"/>
          <w:sz w:val="12"/>
          <w:szCs w:val="16"/>
          <w:lang w:val="en-CA"/>
        </w:rPr>
        <w:t>loglikelihood; #</w:t>
      </w:r>
      <w:proofErr w:type="spellStart"/>
      <w:r w:rsidRPr="00D86A08" w:rsidDel="00A0372B">
        <w:rPr>
          <w:rFonts w:ascii="Times New Roman" w:hAnsi="Times New Roman" w:cs="Times New Roman"/>
          <w:sz w:val="12"/>
          <w:szCs w:val="16"/>
          <w:lang w:val="en-CA"/>
        </w:rPr>
        <w:t>fp</w:t>
      </w:r>
      <w:proofErr w:type="spellEnd"/>
      <w:r w:rsidR="0049715D">
        <w:rPr>
          <w:rFonts w:ascii="Times New Roman" w:hAnsi="Times New Roman" w:cs="Times New Roman"/>
          <w:sz w:val="12"/>
          <w:szCs w:val="16"/>
          <w:lang w:val="en-CA"/>
        </w:rPr>
        <w:t xml:space="preserve"> =</w:t>
      </w:r>
      <w:r w:rsidR="0049715D" w:rsidRPr="00D86A08" w:rsidDel="00A0372B">
        <w:rPr>
          <w:rFonts w:ascii="Times New Roman" w:hAnsi="Times New Roman" w:cs="Times New Roman"/>
          <w:sz w:val="12"/>
          <w:szCs w:val="16"/>
          <w:lang w:val="en-CA"/>
        </w:rPr>
        <w:t xml:space="preserve"> </w:t>
      </w:r>
      <w:r w:rsidRPr="00D86A08" w:rsidDel="00A0372B">
        <w:rPr>
          <w:rFonts w:ascii="Times New Roman" w:hAnsi="Times New Roman" w:cs="Times New Roman"/>
          <w:sz w:val="12"/>
          <w:szCs w:val="16"/>
          <w:lang w:val="en-CA"/>
        </w:rPr>
        <w:t>number of free parameters; AIC</w:t>
      </w:r>
      <w:r w:rsidR="0049715D">
        <w:rPr>
          <w:rFonts w:ascii="Times New Roman" w:hAnsi="Times New Roman" w:cs="Times New Roman"/>
          <w:sz w:val="12"/>
          <w:szCs w:val="16"/>
          <w:lang w:val="en-CA"/>
        </w:rPr>
        <w:t xml:space="preserve"> =</w:t>
      </w:r>
      <w:r w:rsidR="0049715D" w:rsidRPr="00D86A08" w:rsidDel="00A0372B">
        <w:rPr>
          <w:rFonts w:ascii="Times New Roman" w:hAnsi="Times New Roman" w:cs="Times New Roman"/>
          <w:sz w:val="12"/>
          <w:szCs w:val="16"/>
          <w:lang w:val="en-CA"/>
        </w:rPr>
        <w:t xml:space="preserve"> </w:t>
      </w:r>
      <w:proofErr w:type="spellStart"/>
      <w:r w:rsidRPr="00D86A08" w:rsidDel="00A0372B">
        <w:rPr>
          <w:rFonts w:ascii="Times New Roman" w:hAnsi="Times New Roman" w:cs="Times New Roman"/>
          <w:sz w:val="12"/>
          <w:szCs w:val="16"/>
          <w:lang w:val="en-CA"/>
        </w:rPr>
        <w:t>Akaïke</w:t>
      </w:r>
      <w:proofErr w:type="spellEnd"/>
      <w:r w:rsidRPr="00D86A08" w:rsidDel="00A0372B">
        <w:rPr>
          <w:rFonts w:ascii="Times New Roman" w:hAnsi="Times New Roman" w:cs="Times New Roman"/>
          <w:sz w:val="12"/>
          <w:szCs w:val="16"/>
          <w:lang w:val="en-CA"/>
        </w:rPr>
        <w:t xml:space="preserve"> Information Criteria; CAIC</w:t>
      </w:r>
      <w:r w:rsidR="0049715D">
        <w:rPr>
          <w:rFonts w:ascii="Times New Roman" w:hAnsi="Times New Roman" w:cs="Times New Roman"/>
          <w:sz w:val="12"/>
          <w:szCs w:val="16"/>
          <w:lang w:val="en-CA"/>
        </w:rPr>
        <w:t xml:space="preserve"> =</w:t>
      </w:r>
      <w:r w:rsidR="0049715D" w:rsidRPr="00D86A08" w:rsidDel="00A0372B">
        <w:rPr>
          <w:rFonts w:ascii="Times New Roman" w:hAnsi="Times New Roman" w:cs="Times New Roman"/>
          <w:sz w:val="12"/>
          <w:szCs w:val="16"/>
          <w:lang w:val="en-CA"/>
        </w:rPr>
        <w:t xml:space="preserve"> </w:t>
      </w:r>
      <w:r w:rsidRPr="00D86A08" w:rsidDel="00A0372B">
        <w:rPr>
          <w:rFonts w:ascii="Times New Roman" w:hAnsi="Times New Roman" w:cs="Times New Roman"/>
          <w:sz w:val="12"/>
          <w:szCs w:val="16"/>
          <w:lang w:val="en-CA"/>
        </w:rPr>
        <w:t>Constant AIC; BIC</w:t>
      </w:r>
      <w:r w:rsidR="0049715D">
        <w:rPr>
          <w:rFonts w:ascii="Times New Roman" w:hAnsi="Times New Roman" w:cs="Times New Roman"/>
          <w:sz w:val="12"/>
          <w:szCs w:val="16"/>
          <w:lang w:val="en-CA"/>
        </w:rPr>
        <w:t xml:space="preserve"> =</w:t>
      </w:r>
      <w:r w:rsidR="0049715D" w:rsidRPr="00D86A08" w:rsidDel="00A0372B">
        <w:rPr>
          <w:rFonts w:ascii="Times New Roman" w:hAnsi="Times New Roman" w:cs="Times New Roman"/>
          <w:sz w:val="12"/>
          <w:szCs w:val="16"/>
          <w:lang w:val="en-CA"/>
        </w:rPr>
        <w:t xml:space="preserve"> </w:t>
      </w:r>
      <w:r w:rsidRPr="00D86A08" w:rsidDel="00A0372B">
        <w:rPr>
          <w:rFonts w:ascii="Times New Roman" w:hAnsi="Times New Roman" w:cs="Times New Roman"/>
          <w:sz w:val="12"/>
          <w:szCs w:val="16"/>
          <w:lang w:val="en-CA"/>
        </w:rPr>
        <w:t>Bayesian Information Criteria; ABIC</w:t>
      </w:r>
      <w:r w:rsidR="0049715D">
        <w:rPr>
          <w:rFonts w:ascii="Times New Roman" w:hAnsi="Times New Roman" w:cs="Times New Roman"/>
          <w:sz w:val="12"/>
          <w:szCs w:val="16"/>
          <w:lang w:val="en-CA"/>
        </w:rPr>
        <w:t xml:space="preserve"> =</w:t>
      </w:r>
      <w:r w:rsidR="0049715D" w:rsidRPr="00D86A08" w:rsidDel="00A0372B">
        <w:rPr>
          <w:rFonts w:ascii="Times New Roman" w:hAnsi="Times New Roman" w:cs="Times New Roman"/>
          <w:sz w:val="12"/>
          <w:szCs w:val="16"/>
          <w:lang w:val="en-CA"/>
        </w:rPr>
        <w:t xml:space="preserve"> </w:t>
      </w:r>
      <w:r w:rsidRPr="00D86A08" w:rsidDel="00A0372B">
        <w:rPr>
          <w:rFonts w:ascii="Times New Roman" w:hAnsi="Times New Roman" w:cs="Times New Roman"/>
          <w:sz w:val="12"/>
          <w:szCs w:val="16"/>
          <w:lang w:val="en-CA"/>
        </w:rPr>
        <w:t xml:space="preserve">Sample-Size adjusted BIC; </w:t>
      </w:r>
      <w:proofErr w:type="spellStart"/>
      <w:r w:rsidRPr="00D86A08" w:rsidDel="00A0372B">
        <w:rPr>
          <w:rFonts w:ascii="Times New Roman" w:hAnsi="Times New Roman" w:cs="Times New Roman"/>
          <w:sz w:val="12"/>
          <w:szCs w:val="16"/>
          <w:lang w:val="en-CA"/>
        </w:rPr>
        <w:t>aLMR</w:t>
      </w:r>
      <w:proofErr w:type="spellEnd"/>
      <w:r w:rsidR="0049715D">
        <w:rPr>
          <w:rFonts w:ascii="Times New Roman" w:hAnsi="Times New Roman" w:cs="Times New Roman"/>
          <w:sz w:val="12"/>
          <w:szCs w:val="16"/>
          <w:lang w:val="en-CA"/>
        </w:rPr>
        <w:t xml:space="preserve"> =</w:t>
      </w:r>
      <w:r w:rsidR="0049715D" w:rsidRPr="00D86A08" w:rsidDel="00A0372B">
        <w:rPr>
          <w:rFonts w:ascii="Times New Roman" w:hAnsi="Times New Roman" w:cs="Times New Roman"/>
          <w:sz w:val="12"/>
          <w:szCs w:val="16"/>
          <w:lang w:val="en-CA"/>
        </w:rPr>
        <w:t xml:space="preserve"> </w:t>
      </w:r>
      <w:r w:rsidRPr="00D86A08" w:rsidDel="00A0372B">
        <w:rPr>
          <w:rFonts w:ascii="Times New Roman" w:hAnsi="Times New Roman" w:cs="Times New Roman"/>
          <w:sz w:val="12"/>
          <w:szCs w:val="16"/>
          <w:lang w:val="en-CA"/>
        </w:rPr>
        <w:t>Lo-</w:t>
      </w:r>
      <w:proofErr w:type="spellStart"/>
      <w:r w:rsidRPr="00D86A08" w:rsidDel="00A0372B">
        <w:rPr>
          <w:rFonts w:ascii="Times New Roman" w:hAnsi="Times New Roman" w:cs="Times New Roman"/>
          <w:sz w:val="12"/>
          <w:szCs w:val="16"/>
          <w:lang w:val="en-CA"/>
        </w:rPr>
        <w:t>Mendell</w:t>
      </w:r>
      <w:proofErr w:type="spellEnd"/>
      <w:r w:rsidRPr="00D86A08" w:rsidDel="00A0372B">
        <w:rPr>
          <w:rFonts w:ascii="Times New Roman" w:hAnsi="Times New Roman" w:cs="Times New Roman"/>
          <w:sz w:val="12"/>
          <w:szCs w:val="16"/>
          <w:lang w:val="en-CA"/>
        </w:rPr>
        <w:t>-Rubin adjusted LRT; BLRT</w:t>
      </w:r>
      <w:r w:rsidR="0049715D">
        <w:rPr>
          <w:rFonts w:ascii="Times New Roman" w:hAnsi="Times New Roman" w:cs="Times New Roman"/>
          <w:sz w:val="12"/>
          <w:szCs w:val="16"/>
          <w:lang w:val="en-CA"/>
        </w:rPr>
        <w:t xml:space="preserve"> =</w:t>
      </w:r>
      <w:r w:rsidR="0049715D" w:rsidRPr="00D86A08" w:rsidDel="00A0372B">
        <w:rPr>
          <w:rFonts w:ascii="Times New Roman" w:hAnsi="Times New Roman" w:cs="Times New Roman"/>
          <w:sz w:val="12"/>
          <w:szCs w:val="16"/>
          <w:lang w:val="en-CA"/>
        </w:rPr>
        <w:t xml:space="preserve"> </w:t>
      </w:r>
      <w:r w:rsidRPr="00D86A08" w:rsidDel="00A0372B">
        <w:rPr>
          <w:rFonts w:ascii="Times New Roman" w:hAnsi="Times New Roman" w:cs="Times New Roman"/>
          <w:sz w:val="12"/>
          <w:szCs w:val="16"/>
          <w:lang w:val="en-CA"/>
        </w:rPr>
        <w:t xml:space="preserve">Bootstrapped Likelihood Ratio Test; </w:t>
      </w:r>
      <w:proofErr w:type="spellStart"/>
      <w:proofErr w:type="gramStart"/>
      <w:r w:rsidRPr="00D86A08" w:rsidDel="00A0372B">
        <w:rPr>
          <w:rFonts w:ascii="Times New Roman" w:hAnsi="Times New Roman" w:cs="Times New Roman"/>
          <w:sz w:val="12"/>
          <w:szCs w:val="16"/>
          <w:lang w:val="en-CA"/>
        </w:rPr>
        <w:t>na</w:t>
      </w:r>
      <w:proofErr w:type="spellEnd"/>
      <w:r w:rsidR="0049715D">
        <w:rPr>
          <w:rFonts w:ascii="Times New Roman" w:hAnsi="Times New Roman" w:cs="Times New Roman"/>
          <w:sz w:val="12"/>
          <w:szCs w:val="16"/>
          <w:lang w:val="en-CA"/>
        </w:rPr>
        <w:t xml:space="preserve"> </w:t>
      </w:r>
      <w:r w:rsidR="0049715D" w:rsidRPr="00D86A08" w:rsidDel="00A0372B">
        <w:rPr>
          <w:rFonts w:ascii="Times New Roman" w:hAnsi="Times New Roman" w:cs="Times New Roman"/>
          <w:sz w:val="12"/>
          <w:szCs w:val="16"/>
          <w:lang w:val="en-CA"/>
        </w:rPr>
        <w:t xml:space="preserve"> </w:t>
      </w:r>
      <w:r w:rsidRPr="00D86A08" w:rsidDel="00A0372B">
        <w:rPr>
          <w:rFonts w:ascii="Times New Roman" w:hAnsi="Times New Roman" w:cs="Times New Roman"/>
          <w:sz w:val="12"/>
          <w:szCs w:val="16"/>
          <w:lang w:val="en-CA"/>
        </w:rPr>
        <w:t>not</w:t>
      </w:r>
      <w:proofErr w:type="gramEnd"/>
      <w:r w:rsidRPr="00D86A08" w:rsidDel="00A0372B">
        <w:rPr>
          <w:rFonts w:ascii="Times New Roman" w:hAnsi="Times New Roman" w:cs="Times New Roman"/>
          <w:sz w:val="12"/>
          <w:szCs w:val="16"/>
          <w:lang w:val="en-CA"/>
        </w:rPr>
        <w:t xml:space="preserve"> applicable.</w:t>
      </w:r>
    </w:p>
    <w:p w14:paraId="302BC683" w14:textId="079E2D8F" w:rsidR="00D86A08" w:rsidDel="00A0372B" w:rsidRDefault="00D86A08">
      <w:pPr>
        <w:rPr>
          <w:rFonts w:ascii="Times New Roman" w:hAnsi="Times New Roman" w:cs="Times New Roman"/>
          <w:sz w:val="14"/>
          <w:szCs w:val="16"/>
          <w:lang w:val="en-CA"/>
        </w:rPr>
      </w:pPr>
      <w:r w:rsidDel="00A0372B">
        <w:rPr>
          <w:rFonts w:ascii="Times New Roman" w:hAnsi="Times New Roman" w:cs="Times New Roman"/>
          <w:sz w:val="14"/>
          <w:szCs w:val="16"/>
          <w:lang w:val="en-CA"/>
        </w:rPr>
        <w:br w:type="page"/>
      </w:r>
    </w:p>
    <w:p w14:paraId="7E6916C4" w14:textId="06F9BD12" w:rsidR="00691B7D" w:rsidRPr="00691B7D" w:rsidDel="00A0372B" w:rsidRDefault="00C92A32" w:rsidP="00691B7D">
      <w:pPr>
        <w:spacing w:after="0"/>
        <w:rPr>
          <w:rFonts w:ascii="Times New Roman" w:hAnsi="Times New Roman" w:cs="Times New Roman"/>
          <w:sz w:val="14"/>
          <w:szCs w:val="18"/>
          <w:lang w:val="en-CA"/>
        </w:rPr>
      </w:pPr>
      <w:r>
        <w:rPr>
          <w:rFonts w:ascii="Times New Roman" w:hAnsi="Times New Roman" w:cs="Times New Roman"/>
          <w:sz w:val="14"/>
          <w:szCs w:val="18"/>
          <w:lang w:val="en-CA"/>
        </w:rPr>
        <w:lastRenderedPageBreak/>
        <w:t>Table S6</w:t>
      </w:r>
    </w:p>
    <w:p w14:paraId="209B650D" w14:textId="21F8664C"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Cohen’s d </w:t>
      </w:r>
      <w:r w:rsidR="0049715D">
        <w:rPr>
          <w:rFonts w:ascii="Times New Roman" w:hAnsi="Times New Roman" w:cs="Times New Roman"/>
          <w:sz w:val="14"/>
          <w:szCs w:val="18"/>
          <w:lang w:val="en-CA"/>
        </w:rPr>
        <w:t>Coefficient for E</w:t>
      </w:r>
      <w:r w:rsidRPr="00691B7D" w:rsidDel="00A0372B">
        <w:rPr>
          <w:rFonts w:ascii="Times New Roman" w:hAnsi="Times New Roman" w:cs="Times New Roman"/>
          <w:sz w:val="14"/>
          <w:szCs w:val="18"/>
          <w:lang w:val="en-CA"/>
        </w:rPr>
        <w:t xml:space="preserve">ffect </w:t>
      </w:r>
      <w:r w:rsidR="0049715D">
        <w:rPr>
          <w:rFonts w:ascii="Times New Roman" w:hAnsi="Times New Roman" w:cs="Times New Roman"/>
          <w:sz w:val="14"/>
          <w:szCs w:val="18"/>
          <w:lang w:val="en-CA"/>
        </w:rPr>
        <w:t>S</w:t>
      </w:r>
      <w:r w:rsidRPr="00691B7D" w:rsidDel="00A0372B">
        <w:rPr>
          <w:rFonts w:ascii="Times New Roman" w:hAnsi="Times New Roman" w:cs="Times New Roman"/>
          <w:sz w:val="14"/>
          <w:szCs w:val="18"/>
          <w:lang w:val="en-CA"/>
        </w:rPr>
        <w:t xml:space="preserve">izes </w:t>
      </w:r>
      <w:r w:rsidR="0049715D">
        <w:rPr>
          <w:rFonts w:ascii="Times New Roman" w:hAnsi="Times New Roman" w:cs="Times New Roman"/>
          <w:sz w:val="14"/>
          <w:szCs w:val="18"/>
          <w:lang w:val="en-CA"/>
        </w:rPr>
        <w:t>of</w:t>
      </w:r>
      <w:r w:rsidR="0049715D" w:rsidRPr="00691B7D" w:rsidDel="00A0372B">
        <w:rPr>
          <w:rFonts w:ascii="Times New Roman" w:hAnsi="Times New Roman" w:cs="Times New Roman"/>
          <w:sz w:val="14"/>
          <w:szCs w:val="18"/>
          <w:lang w:val="en-CA"/>
        </w:rPr>
        <w:t xml:space="preserve"> </w:t>
      </w:r>
      <w:r w:rsidR="0049715D">
        <w:rPr>
          <w:rFonts w:ascii="Times New Roman" w:hAnsi="Times New Roman" w:cs="Times New Roman"/>
          <w:sz w:val="14"/>
          <w:szCs w:val="18"/>
          <w:lang w:val="en-CA"/>
        </w:rPr>
        <w:t>B</w:t>
      </w:r>
      <w:r w:rsidRPr="00691B7D" w:rsidDel="00A0372B">
        <w:rPr>
          <w:rFonts w:ascii="Times New Roman" w:hAnsi="Times New Roman" w:cs="Times New Roman"/>
          <w:sz w:val="14"/>
          <w:szCs w:val="18"/>
          <w:lang w:val="en-CA"/>
        </w:rPr>
        <w:t>etween-</w:t>
      </w:r>
      <w:r w:rsidR="00D27D24">
        <w:rPr>
          <w:rFonts w:ascii="Times New Roman" w:hAnsi="Times New Roman" w:cs="Times New Roman"/>
          <w:sz w:val="14"/>
          <w:szCs w:val="18"/>
          <w:lang w:val="en-CA"/>
        </w:rPr>
        <w:t>Profile</w:t>
      </w:r>
      <w:r w:rsidRPr="00691B7D" w:rsidDel="00A0372B">
        <w:rPr>
          <w:rFonts w:ascii="Times New Roman" w:hAnsi="Times New Roman" w:cs="Times New Roman"/>
          <w:sz w:val="14"/>
          <w:szCs w:val="18"/>
          <w:lang w:val="en-CA"/>
        </w:rPr>
        <w:t xml:space="preserve"> </w:t>
      </w:r>
      <w:r w:rsidR="0049715D">
        <w:rPr>
          <w:rFonts w:ascii="Times New Roman" w:hAnsi="Times New Roman" w:cs="Times New Roman"/>
          <w:sz w:val="14"/>
          <w:szCs w:val="18"/>
          <w:lang w:val="en-CA"/>
        </w:rPr>
        <w:t>M</w:t>
      </w:r>
      <w:r w:rsidRPr="00691B7D" w:rsidDel="00A0372B">
        <w:rPr>
          <w:rFonts w:ascii="Times New Roman" w:hAnsi="Times New Roman" w:cs="Times New Roman"/>
          <w:sz w:val="14"/>
          <w:szCs w:val="18"/>
          <w:lang w:val="en-CA"/>
        </w:rPr>
        <w:t xml:space="preserve">ean </w:t>
      </w:r>
      <w:r w:rsidR="0049715D">
        <w:rPr>
          <w:rFonts w:ascii="Times New Roman" w:hAnsi="Times New Roman" w:cs="Times New Roman"/>
          <w:sz w:val="14"/>
          <w:szCs w:val="18"/>
          <w:lang w:val="en-CA"/>
        </w:rPr>
        <w:t>C</w:t>
      </w:r>
      <w:r w:rsidRPr="00691B7D" w:rsidDel="00A0372B">
        <w:rPr>
          <w:rFonts w:ascii="Times New Roman" w:hAnsi="Times New Roman" w:cs="Times New Roman"/>
          <w:sz w:val="14"/>
          <w:szCs w:val="18"/>
          <w:lang w:val="en-CA"/>
        </w:rPr>
        <w:t>omparisons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937"/>
        <w:gridCol w:w="1937"/>
        <w:gridCol w:w="1937"/>
        <w:gridCol w:w="1937"/>
        <w:gridCol w:w="1937"/>
        <w:gridCol w:w="1932"/>
      </w:tblGrid>
      <w:tr w:rsidR="00691B7D" w:rsidRPr="00691B7D" w:rsidDel="00A0372B" w14:paraId="0200AAF4" w14:textId="4336FA11" w:rsidTr="00691B7D">
        <w:trPr>
          <w:tblHeader/>
        </w:trPr>
        <w:tc>
          <w:tcPr>
            <w:tcW w:w="766" w:type="pct"/>
            <w:tcBorders>
              <w:top w:val="single" w:sz="4" w:space="0" w:color="auto"/>
              <w:bottom w:val="single" w:sz="4" w:space="0" w:color="auto"/>
            </w:tcBorders>
          </w:tcPr>
          <w:p w14:paraId="04806357" w14:textId="41BFF119" w:rsidR="00691B7D" w:rsidRPr="00691B7D" w:rsidDel="00A0372B" w:rsidRDefault="00691B7D" w:rsidP="00691B7D">
            <w:pPr>
              <w:rPr>
                <w:rFonts w:ascii="Times New Roman" w:hAnsi="Times New Roman" w:cs="Times New Roman"/>
                <w:sz w:val="14"/>
                <w:szCs w:val="18"/>
                <w:lang w:val="en-CA"/>
              </w:rPr>
            </w:pPr>
          </w:p>
        </w:tc>
        <w:tc>
          <w:tcPr>
            <w:tcW w:w="706" w:type="pct"/>
            <w:tcBorders>
              <w:top w:val="single" w:sz="4" w:space="0" w:color="auto"/>
              <w:bottom w:val="single" w:sz="4" w:space="0" w:color="auto"/>
            </w:tcBorders>
          </w:tcPr>
          <w:p w14:paraId="4C6FBC3F" w14:textId="07D37E2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Self-determined </w:t>
            </w:r>
          </w:p>
          <w:p w14:paraId="7595AD34" w14:textId="579B6C5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vs introjected</w:t>
            </w:r>
          </w:p>
        </w:tc>
        <w:tc>
          <w:tcPr>
            <w:tcW w:w="706" w:type="pct"/>
            <w:tcBorders>
              <w:top w:val="single" w:sz="4" w:space="0" w:color="auto"/>
              <w:bottom w:val="single" w:sz="4" w:space="0" w:color="auto"/>
            </w:tcBorders>
          </w:tcPr>
          <w:p w14:paraId="0A228873" w14:textId="00974A9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Self-determined </w:t>
            </w:r>
          </w:p>
          <w:p w14:paraId="69D94E42" w14:textId="4714B98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vs moderated</w:t>
            </w:r>
          </w:p>
        </w:tc>
        <w:tc>
          <w:tcPr>
            <w:tcW w:w="706" w:type="pct"/>
            <w:tcBorders>
              <w:top w:val="single" w:sz="4" w:space="0" w:color="auto"/>
              <w:bottom w:val="single" w:sz="4" w:space="0" w:color="auto"/>
            </w:tcBorders>
          </w:tcPr>
          <w:p w14:paraId="509C39CE" w14:textId="011D440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Self-determined </w:t>
            </w:r>
          </w:p>
          <w:p w14:paraId="14626908" w14:textId="5AC6E43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vs low</w:t>
            </w:r>
          </w:p>
        </w:tc>
        <w:tc>
          <w:tcPr>
            <w:tcW w:w="706" w:type="pct"/>
            <w:tcBorders>
              <w:top w:val="single" w:sz="4" w:space="0" w:color="auto"/>
              <w:bottom w:val="single" w:sz="4" w:space="0" w:color="auto"/>
            </w:tcBorders>
          </w:tcPr>
          <w:p w14:paraId="1E641F8A" w14:textId="1B2E8DA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Introjected </w:t>
            </w:r>
          </w:p>
          <w:p w14:paraId="021ABD7D" w14:textId="63FD9D1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vs moderated</w:t>
            </w:r>
          </w:p>
        </w:tc>
        <w:tc>
          <w:tcPr>
            <w:tcW w:w="706" w:type="pct"/>
            <w:tcBorders>
              <w:top w:val="single" w:sz="4" w:space="0" w:color="auto"/>
              <w:bottom w:val="single" w:sz="4" w:space="0" w:color="auto"/>
            </w:tcBorders>
          </w:tcPr>
          <w:p w14:paraId="56E41B68" w14:textId="137FFEC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Introjected </w:t>
            </w:r>
          </w:p>
          <w:p w14:paraId="07FC4B11" w14:textId="305EE5F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vs low</w:t>
            </w:r>
          </w:p>
        </w:tc>
        <w:tc>
          <w:tcPr>
            <w:tcW w:w="704" w:type="pct"/>
            <w:tcBorders>
              <w:top w:val="single" w:sz="4" w:space="0" w:color="auto"/>
              <w:bottom w:val="single" w:sz="4" w:space="0" w:color="auto"/>
            </w:tcBorders>
          </w:tcPr>
          <w:p w14:paraId="74D86CF7" w14:textId="43A86F3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Moderated </w:t>
            </w:r>
          </w:p>
          <w:p w14:paraId="2DD93CDD" w14:textId="2FBEBBC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vs low</w:t>
            </w:r>
          </w:p>
        </w:tc>
      </w:tr>
      <w:tr w:rsidR="00691B7D" w:rsidRPr="00691B7D" w:rsidDel="00A0372B" w14:paraId="2C1F0685" w14:textId="5524C08C" w:rsidTr="00691B7D">
        <w:tc>
          <w:tcPr>
            <w:tcW w:w="766" w:type="pct"/>
            <w:tcBorders>
              <w:top w:val="single" w:sz="4" w:space="0" w:color="auto"/>
            </w:tcBorders>
          </w:tcPr>
          <w:p w14:paraId="6EAAFCBF" w14:textId="2F24352B" w:rsidR="00691B7D" w:rsidRPr="00691B7D" w:rsidDel="00A0372B" w:rsidRDefault="00691B7D" w:rsidP="00691B7D">
            <w:pPr>
              <w:rPr>
                <w:rFonts w:ascii="Times New Roman" w:hAnsi="Times New Roman" w:cs="Times New Roman"/>
                <w:b/>
                <w:sz w:val="14"/>
                <w:szCs w:val="18"/>
                <w:lang w:val="en-CA"/>
              </w:rPr>
            </w:pPr>
            <w:r w:rsidRPr="00691B7D" w:rsidDel="00A0372B">
              <w:rPr>
                <w:rFonts w:ascii="Times New Roman" w:hAnsi="Times New Roman" w:cs="Times New Roman"/>
                <w:b/>
                <w:sz w:val="14"/>
                <w:szCs w:val="18"/>
                <w:lang w:val="en-CA"/>
              </w:rPr>
              <w:t xml:space="preserve">Realistic </w:t>
            </w:r>
          </w:p>
        </w:tc>
        <w:tc>
          <w:tcPr>
            <w:tcW w:w="706" w:type="pct"/>
            <w:tcBorders>
              <w:top w:val="single" w:sz="4" w:space="0" w:color="auto"/>
            </w:tcBorders>
          </w:tcPr>
          <w:p w14:paraId="30AF2EBD" w14:textId="1B18880B" w:rsidR="00691B7D" w:rsidRPr="00691B7D" w:rsidDel="00A0372B" w:rsidRDefault="00691B7D" w:rsidP="00691B7D">
            <w:pPr>
              <w:jc w:val="center"/>
              <w:rPr>
                <w:rFonts w:ascii="Times New Roman" w:hAnsi="Times New Roman" w:cs="Times New Roman"/>
                <w:sz w:val="14"/>
                <w:szCs w:val="18"/>
                <w:lang w:val="en-CA"/>
              </w:rPr>
            </w:pPr>
          </w:p>
        </w:tc>
        <w:tc>
          <w:tcPr>
            <w:tcW w:w="706" w:type="pct"/>
            <w:tcBorders>
              <w:top w:val="single" w:sz="4" w:space="0" w:color="auto"/>
            </w:tcBorders>
          </w:tcPr>
          <w:p w14:paraId="4BA0E319" w14:textId="1727C42C" w:rsidR="00691B7D" w:rsidRPr="00691B7D" w:rsidDel="00A0372B" w:rsidRDefault="00691B7D" w:rsidP="00691B7D">
            <w:pPr>
              <w:jc w:val="center"/>
              <w:rPr>
                <w:rFonts w:ascii="Times New Roman" w:hAnsi="Times New Roman" w:cs="Times New Roman"/>
                <w:sz w:val="14"/>
                <w:szCs w:val="18"/>
                <w:lang w:val="en-CA"/>
              </w:rPr>
            </w:pPr>
          </w:p>
        </w:tc>
        <w:tc>
          <w:tcPr>
            <w:tcW w:w="706" w:type="pct"/>
            <w:tcBorders>
              <w:top w:val="single" w:sz="4" w:space="0" w:color="auto"/>
            </w:tcBorders>
          </w:tcPr>
          <w:p w14:paraId="76351922" w14:textId="6B9D8BF9" w:rsidR="00691B7D" w:rsidRPr="00691B7D" w:rsidDel="00A0372B" w:rsidRDefault="00691B7D" w:rsidP="00691B7D">
            <w:pPr>
              <w:jc w:val="center"/>
              <w:rPr>
                <w:rFonts w:ascii="Times New Roman" w:hAnsi="Times New Roman" w:cs="Times New Roman"/>
                <w:sz w:val="14"/>
                <w:szCs w:val="18"/>
                <w:lang w:val="en-CA"/>
              </w:rPr>
            </w:pPr>
          </w:p>
        </w:tc>
        <w:tc>
          <w:tcPr>
            <w:tcW w:w="706" w:type="pct"/>
            <w:tcBorders>
              <w:top w:val="single" w:sz="4" w:space="0" w:color="auto"/>
            </w:tcBorders>
          </w:tcPr>
          <w:p w14:paraId="6E12327F" w14:textId="160FADF2" w:rsidR="00691B7D" w:rsidRPr="00691B7D" w:rsidDel="00A0372B" w:rsidRDefault="00691B7D" w:rsidP="00691B7D">
            <w:pPr>
              <w:jc w:val="center"/>
              <w:rPr>
                <w:rFonts w:ascii="Times New Roman" w:hAnsi="Times New Roman" w:cs="Times New Roman"/>
                <w:sz w:val="14"/>
                <w:szCs w:val="18"/>
                <w:lang w:val="en-CA"/>
              </w:rPr>
            </w:pPr>
          </w:p>
        </w:tc>
        <w:tc>
          <w:tcPr>
            <w:tcW w:w="706" w:type="pct"/>
            <w:tcBorders>
              <w:top w:val="single" w:sz="4" w:space="0" w:color="auto"/>
            </w:tcBorders>
          </w:tcPr>
          <w:p w14:paraId="4B2829CC" w14:textId="7290D256" w:rsidR="00691B7D" w:rsidRPr="00691B7D" w:rsidDel="00A0372B" w:rsidRDefault="00691B7D" w:rsidP="00691B7D">
            <w:pPr>
              <w:jc w:val="center"/>
              <w:rPr>
                <w:rFonts w:ascii="Times New Roman" w:hAnsi="Times New Roman" w:cs="Times New Roman"/>
                <w:sz w:val="14"/>
                <w:szCs w:val="18"/>
                <w:lang w:val="en-CA"/>
              </w:rPr>
            </w:pPr>
          </w:p>
        </w:tc>
        <w:tc>
          <w:tcPr>
            <w:tcW w:w="704" w:type="pct"/>
            <w:tcBorders>
              <w:top w:val="single" w:sz="4" w:space="0" w:color="auto"/>
            </w:tcBorders>
          </w:tcPr>
          <w:p w14:paraId="5ED85418" w14:textId="38E21AA3" w:rsidR="00691B7D" w:rsidRPr="00691B7D" w:rsidDel="00A0372B" w:rsidRDefault="00691B7D" w:rsidP="00691B7D">
            <w:pPr>
              <w:jc w:val="center"/>
              <w:rPr>
                <w:rFonts w:ascii="Times New Roman" w:hAnsi="Times New Roman" w:cs="Times New Roman"/>
                <w:sz w:val="14"/>
                <w:szCs w:val="18"/>
                <w:lang w:val="en-CA"/>
              </w:rPr>
            </w:pPr>
          </w:p>
        </w:tc>
      </w:tr>
      <w:tr w:rsidR="00691B7D" w:rsidRPr="00691B7D" w:rsidDel="00A0372B" w14:paraId="1B8EAF4C" w14:textId="391B66CF" w:rsidTr="00691B7D">
        <w:tc>
          <w:tcPr>
            <w:tcW w:w="766" w:type="pct"/>
          </w:tcPr>
          <w:p w14:paraId="3D49E213" w14:textId="7DFB92D2"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Intrinsic</w:t>
            </w:r>
          </w:p>
        </w:tc>
        <w:tc>
          <w:tcPr>
            <w:tcW w:w="706" w:type="pct"/>
          </w:tcPr>
          <w:p w14:paraId="5672D0DD" w14:textId="373C8BE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-0.88</w:t>
            </w:r>
          </w:p>
        </w:tc>
        <w:tc>
          <w:tcPr>
            <w:tcW w:w="706" w:type="pct"/>
          </w:tcPr>
          <w:p w14:paraId="0DC37F96" w14:textId="28D11D3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2002540B" w14:textId="795B05E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-2.84</w:t>
            </w:r>
          </w:p>
        </w:tc>
        <w:tc>
          <w:tcPr>
            <w:tcW w:w="706" w:type="pct"/>
          </w:tcPr>
          <w:p w14:paraId="145EE677" w14:textId="33FE1B8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17BC2D1D" w14:textId="3671DA5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-1.96</w:t>
            </w:r>
          </w:p>
        </w:tc>
        <w:tc>
          <w:tcPr>
            <w:tcW w:w="704" w:type="pct"/>
          </w:tcPr>
          <w:p w14:paraId="291B68C2" w14:textId="48D1F11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49C75EE9" w14:textId="2416C791" w:rsidTr="00691B7D">
        <w:tc>
          <w:tcPr>
            <w:tcW w:w="766" w:type="pct"/>
          </w:tcPr>
          <w:p w14:paraId="4BE7C1C3" w14:textId="6B43F068"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Identified</w:t>
            </w:r>
          </w:p>
        </w:tc>
        <w:tc>
          <w:tcPr>
            <w:tcW w:w="706" w:type="pct"/>
          </w:tcPr>
          <w:p w14:paraId="150136CD" w14:textId="286AC47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-0.24</w:t>
            </w:r>
          </w:p>
        </w:tc>
        <w:tc>
          <w:tcPr>
            <w:tcW w:w="706" w:type="pct"/>
          </w:tcPr>
          <w:p w14:paraId="6AA00B98" w14:textId="2300A8E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18E9BE1B" w14:textId="6B5BA5C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-2.18</w:t>
            </w:r>
          </w:p>
        </w:tc>
        <w:tc>
          <w:tcPr>
            <w:tcW w:w="706" w:type="pct"/>
          </w:tcPr>
          <w:p w14:paraId="5A2EDD43" w14:textId="35F41F5C"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52EB29CE" w14:textId="7163D25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-1.97</w:t>
            </w:r>
          </w:p>
        </w:tc>
        <w:tc>
          <w:tcPr>
            <w:tcW w:w="704" w:type="pct"/>
          </w:tcPr>
          <w:p w14:paraId="22AFB534" w14:textId="1D88CC6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65B1DF16" w14:textId="639BBD02" w:rsidTr="00691B7D">
        <w:tc>
          <w:tcPr>
            <w:tcW w:w="766" w:type="pct"/>
          </w:tcPr>
          <w:p w14:paraId="0090F461" w14:textId="18F2BCFA"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Introjected</w:t>
            </w:r>
          </w:p>
        </w:tc>
        <w:tc>
          <w:tcPr>
            <w:tcW w:w="706" w:type="pct"/>
          </w:tcPr>
          <w:p w14:paraId="53FBD7A6" w14:textId="3348783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4.89</w:t>
            </w:r>
          </w:p>
        </w:tc>
        <w:tc>
          <w:tcPr>
            <w:tcW w:w="706" w:type="pct"/>
          </w:tcPr>
          <w:p w14:paraId="7F8CCDCC" w14:textId="7E39CFE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57C01640" w14:textId="5967106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-0.14</w:t>
            </w:r>
          </w:p>
        </w:tc>
        <w:tc>
          <w:tcPr>
            <w:tcW w:w="706" w:type="pct"/>
          </w:tcPr>
          <w:p w14:paraId="7F227AED" w14:textId="61EE363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68D2C297" w14:textId="0AA27ED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-5.03</w:t>
            </w:r>
          </w:p>
        </w:tc>
        <w:tc>
          <w:tcPr>
            <w:tcW w:w="704" w:type="pct"/>
          </w:tcPr>
          <w:p w14:paraId="78801BA7" w14:textId="16E829E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1B4AC0C3" w14:textId="596D0176" w:rsidTr="00691B7D">
        <w:tc>
          <w:tcPr>
            <w:tcW w:w="766" w:type="pct"/>
          </w:tcPr>
          <w:p w14:paraId="73C82DEC" w14:textId="68AEE3DE" w:rsidR="00691B7D" w:rsidRPr="00691B7D" w:rsidDel="00A0372B" w:rsidRDefault="00691B7D" w:rsidP="00691B7D">
            <w:pPr>
              <w:ind w:left="29"/>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External regulation</w:t>
            </w:r>
          </w:p>
        </w:tc>
        <w:tc>
          <w:tcPr>
            <w:tcW w:w="706" w:type="pct"/>
          </w:tcPr>
          <w:p w14:paraId="6196BC41" w14:textId="1868BC4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0.63</w:t>
            </w:r>
          </w:p>
        </w:tc>
        <w:tc>
          <w:tcPr>
            <w:tcW w:w="706" w:type="pct"/>
          </w:tcPr>
          <w:p w14:paraId="6EC0FDD3" w14:textId="050CAB1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7CD67D49" w14:textId="520C786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-0.19</w:t>
            </w:r>
          </w:p>
        </w:tc>
        <w:tc>
          <w:tcPr>
            <w:tcW w:w="706" w:type="pct"/>
          </w:tcPr>
          <w:p w14:paraId="4B91609D" w14:textId="4373181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2334540F" w14:textId="316F6DE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-0.82</w:t>
            </w:r>
          </w:p>
        </w:tc>
        <w:tc>
          <w:tcPr>
            <w:tcW w:w="704" w:type="pct"/>
          </w:tcPr>
          <w:p w14:paraId="298981F1" w14:textId="1AD7874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3EFF8849" w14:textId="06E50707" w:rsidTr="00691B7D">
        <w:tc>
          <w:tcPr>
            <w:tcW w:w="766" w:type="pct"/>
          </w:tcPr>
          <w:p w14:paraId="1DD1B3E3" w14:textId="45DDE9D4"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T1</w:t>
            </w:r>
          </w:p>
        </w:tc>
        <w:tc>
          <w:tcPr>
            <w:tcW w:w="706" w:type="pct"/>
          </w:tcPr>
          <w:p w14:paraId="10EEC40A" w14:textId="6D603B4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-0.16</w:t>
            </w:r>
          </w:p>
        </w:tc>
        <w:tc>
          <w:tcPr>
            <w:tcW w:w="706" w:type="pct"/>
          </w:tcPr>
          <w:p w14:paraId="32E36C6E" w14:textId="1FD048F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59C385A9" w14:textId="148C5B4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-1.70</w:t>
            </w:r>
          </w:p>
        </w:tc>
        <w:tc>
          <w:tcPr>
            <w:tcW w:w="706" w:type="pct"/>
          </w:tcPr>
          <w:p w14:paraId="3CEB8C19" w14:textId="6796EFC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336A5D8B" w14:textId="2478E96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-1.65</w:t>
            </w:r>
          </w:p>
        </w:tc>
        <w:tc>
          <w:tcPr>
            <w:tcW w:w="704" w:type="pct"/>
          </w:tcPr>
          <w:p w14:paraId="12937BC2" w14:textId="4D9FCF6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10817684" w14:textId="5A21DF4A" w:rsidTr="00691B7D">
        <w:tc>
          <w:tcPr>
            <w:tcW w:w="766" w:type="pct"/>
          </w:tcPr>
          <w:p w14:paraId="6C1C24F2" w14:textId="1B4B5224"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T2</w:t>
            </w:r>
          </w:p>
        </w:tc>
        <w:tc>
          <w:tcPr>
            <w:tcW w:w="706" w:type="pct"/>
          </w:tcPr>
          <w:p w14:paraId="0EC23C3F" w14:textId="339AE43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-0.54</w:t>
            </w:r>
          </w:p>
        </w:tc>
        <w:tc>
          <w:tcPr>
            <w:tcW w:w="706" w:type="pct"/>
          </w:tcPr>
          <w:p w14:paraId="4C8DF8C1" w14:textId="5831706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7D8CE2F8" w14:textId="7BB25DF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-1.18</w:t>
            </w:r>
          </w:p>
        </w:tc>
        <w:tc>
          <w:tcPr>
            <w:tcW w:w="706" w:type="pct"/>
          </w:tcPr>
          <w:p w14:paraId="20EC42A6" w14:textId="04CB7CD7"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22C5AC34" w14:textId="0D80E8E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-0.56</w:t>
            </w:r>
          </w:p>
        </w:tc>
        <w:tc>
          <w:tcPr>
            <w:tcW w:w="704" w:type="pct"/>
          </w:tcPr>
          <w:p w14:paraId="146C0ED3" w14:textId="25737A27"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776E725C" w14:textId="51B6009E" w:rsidTr="00691B7D">
        <w:tc>
          <w:tcPr>
            <w:tcW w:w="766" w:type="pct"/>
          </w:tcPr>
          <w:p w14:paraId="51AC72D4" w14:textId="608011C4"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Adjusted mean at T2</w:t>
            </w:r>
          </w:p>
        </w:tc>
        <w:tc>
          <w:tcPr>
            <w:tcW w:w="706" w:type="pct"/>
          </w:tcPr>
          <w:p w14:paraId="5FBE16CA" w14:textId="2C367E0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-0.31</w:t>
            </w:r>
          </w:p>
        </w:tc>
        <w:tc>
          <w:tcPr>
            <w:tcW w:w="706" w:type="pct"/>
          </w:tcPr>
          <w:p w14:paraId="1A7D332E" w14:textId="418D5C4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50211F7C" w14:textId="671A278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-0.42</w:t>
            </w:r>
          </w:p>
        </w:tc>
        <w:tc>
          <w:tcPr>
            <w:tcW w:w="706" w:type="pct"/>
          </w:tcPr>
          <w:p w14:paraId="21C1C598" w14:textId="716B12B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21C62120" w14:textId="33B940C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-0.10</w:t>
            </w:r>
          </w:p>
        </w:tc>
        <w:tc>
          <w:tcPr>
            <w:tcW w:w="704" w:type="pct"/>
          </w:tcPr>
          <w:p w14:paraId="48F19859" w14:textId="64F6235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2531DCC8" w14:textId="02D5372E" w:rsidTr="00691B7D">
        <w:tc>
          <w:tcPr>
            <w:tcW w:w="766" w:type="pct"/>
          </w:tcPr>
          <w:p w14:paraId="63262011" w14:textId="4E428297" w:rsidR="00691B7D" w:rsidRPr="00691B7D" w:rsidDel="00A0372B" w:rsidRDefault="00691B7D" w:rsidP="00691B7D">
            <w:pPr>
              <w:rPr>
                <w:rFonts w:ascii="Times New Roman" w:hAnsi="Times New Roman" w:cs="Times New Roman"/>
                <w:b/>
                <w:sz w:val="14"/>
                <w:szCs w:val="18"/>
                <w:lang w:val="en-CA"/>
              </w:rPr>
            </w:pPr>
            <w:r w:rsidRPr="00691B7D" w:rsidDel="00A0372B">
              <w:rPr>
                <w:rFonts w:ascii="Times New Roman" w:hAnsi="Times New Roman" w:cs="Times New Roman"/>
                <w:b/>
                <w:sz w:val="14"/>
                <w:szCs w:val="18"/>
                <w:lang w:val="en-CA"/>
              </w:rPr>
              <w:t>Investigative</w:t>
            </w:r>
          </w:p>
        </w:tc>
        <w:tc>
          <w:tcPr>
            <w:tcW w:w="706" w:type="pct"/>
          </w:tcPr>
          <w:p w14:paraId="48A914B3" w14:textId="6898C8D9"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198BFFC8" w14:textId="485E1F8C"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2AE04C96" w14:textId="5DED1B38"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79E6E16B" w14:textId="6C3A199E"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2962B84A" w14:textId="0BF5C048" w:rsidR="00691B7D" w:rsidRPr="00691B7D" w:rsidDel="00A0372B" w:rsidRDefault="00691B7D" w:rsidP="00691B7D">
            <w:pPr>
              <w:jc w:val="center"/>
              <w:rPr>
                <w:rFonts w:ascii="Times New Roman" w:hAnsi="Times New Roman" w:cs="Times New Roman"/>
                <w:sz w:val="14"/>
                <w:szCs w:val="18"/>
                <w:lang w:val="en-CA"/>
              </w:rPr>
            </w:pPr>
          </w:p>
        </w:tc>
        <w:tc>
          <w:tcPr>
            <w:tcW w:w="704" w:type="pct"/>
          </w:tcPr>
          <w:p w14:paraId="4B44B072" w14:textId="6DDE43A0" w:rsidR="00691B7D" w:rsidRPr="00691B7D" w:rsidDel="00A0372B" w:rsidRDefault="00691B7D" w:rsidP="00691B7D">
            <w:pPr>
              <w:jc w:val="center"/>
              <w:rPr>
                <w:rFonts w:ascii="Times New Roman" w:hAnsi="Times New Roman" w:cs="Times New Roman"/>
                <w:sz w:val="14"/>
                <w:szCs w:val="18"/>
                <w:lang w:val="en-CA"/>
              </w:rPr>
            </w:pPr>
          </w:p>
        </w:tc>
      </w:tr>
      <w:tr w:rsidR="00691B7D" w:rsidRPr="00691B7D" w:rsidDel="00A0372B" w14:paraId="46073C58" w14:textId="33AEECB7" w:rsidTr="00691B7D">
        <w:tc>
          <w:tcPr>
            <w:tcW w:w="766" w:type="pct"/>
          </w:tcPr>
          <w:p w14:paraId="04EFB68F" w14:textId="48B2A279"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Intrinsic</w:t>
            </w:r>
          </w:p>
        </w:tc>
        <w:tc>
          <w:tcPr>
            <w:tcW w:w="706" w:type="pct"/>
          </w:tcPr>
          <w:p w14:paraId="7B3B2D84" w14:textId="080FCFBC"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284E092E" w14:textId="61A1064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-3.41</w:t>
            </w:r>
          </w:p>
        </w:tc>
        <w:tc>
          <w:tcPr>
            <w:tcW w:w="706" w:type="pct"/>
          </w:tcPr>
          <w:p w14:paraId="54C2F6A9" w14:textId="7979FD3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-6.40</w:t>
            </w:r>
          </w:p>
        </w:tc>
        <w:tc>
          <w:tcPr>
            <w:tcW w:w="706" w:type="pct"/>
          </w:tcPr>
          <w:p w14:paraId="567DA023" w14:textId="57F3649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2C754A63" w14:textId="2F66F7C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2AB3927B" w14:textId="1C3B8D7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-2.98</w:t>
            </w:r>
          </w:p>
        </w:tc>
      </w:tr>
      <w:tr w:rsidR="00691B7D" w:rsidRPr="00691B7D" w:rsidDel="00A0372B" w14:paraId="6575E669" w14:textId="6A1844D4" w:rsidTr="00691B7D">
        <w:tc>
          <w:tcPr>
            <w:tcW w:w="766" w:type="pct"/>
          </w:tcPr>
          <w:p w14:paraId="1EA2D6A2" w14:textId="3FF9B23A"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Identified</w:t>
            </w:r>
          </w:p>
        </w:tc>
        <w:tc>
          <w:tcPr>
            <w:tcW w:w="706" w:type="pct"/>
          </w:tcPr>
          <w:p w14:paraId="6810D672" w14:textId="6937408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68FFCC32" w14:textId="07B32C4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-1.60</w:t>
            </w:r>
          </w:p>
        </w:tc>
        <w:tc>
          <w:tcPr>
            <w:tcW w:w="706" w:type="pct"/>
          </w:tcPr>
          <w:p w14:paraId="384992E0" w14:textId="7FB639D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-3.86</w:t>
            </w:r>
          </w:p>
        </w:tc>
        <w:tc>
          <w:tcPr>
            <w:tcW w:w="706" w:type="pct"/>
          </w:tcPr>
          <w:p w14:paraId="799466C0" w14:textId="0CD6DB9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D36C99D" w14:textId="29B2A63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49E15B3C" w14:textId="459E6F1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-2.26</w:t>
            </w:r>
          </w:p>
        </w:tc>
      </w:tr>
      <w:tr w:rsidR="00691B7D" w:rsidRPr="00691B7D" w:rsidDel="00A0372B" w14:paraId="5FAF5B9A" w14:textId="0E9B6290" w:rsidTr="00691B7D">
        <w:tc>
          <w:tcPr>
            <w:tcW w:w="766" w:type="pct"/>
          </w:tcPr>
          <w:p w14:paraId="77152D46" w14:textId="40156ECE"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Introjected</w:t>
            </w:r>
          </w:p>
        </w:tc>
        <w:tc>
          <w:tcPr>
            <w:tcW w:w="706" w:type="pct"/>
          </w:tcPr>
          <w:p w14:paraId="0276BC30" w14:textId="11489CF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201E2454" w14:textId="29BB930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-0.05</w:t>
            </w:r>
          </w:p>
        </w:tc>
        <w:tc>
          <w:tcPr>
            <w:tcW w:w="706" w:type="pct"/>
          </w:tcPr>
          <w:p w14:paraId="3F646869" w14:textId="1C04CD8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-0.64</w:t>
            </w:r>
          </w:p>
        </w:tc>
        <w:tc>
          <w:tcPr>
            <w:tcW w:w="706" w:type="pct"/>
          </w:tcPr>
          <w:p w14:paraId="0A064FFA" w14:textId="7F4CDD1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2F36D667" w14:textId="42CBF9D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65CC0A2D" w14:textId="263D095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-0.59</w:t>
            </w:r>
          </w:p>
        </w:tc>
      </w:tr>
      <w:tr w:rsidR="00691B7D" w:rsidRPr="00691B7D" w:rsidDel="00A0372B" w14:paraId="70DF4414" w14:textId="55EA1DF2" w:rsidTr="00691B7D">
        <w:tc>
          <w:tcPr>
            <w:tcW w:w="766" w:type="pct"/>
          </w:tcPr>
          <w:p w14:paraId="655A1B6E" w14:textId="7A20E4A2" w:rsidR="00691B7D" w:rsidRPr="00691B7D" w:rsidDel="00A0372B" w:rsidRDefault="00691B7D" w:rsidP="00691B7D">
            <w:pPr>
              <w:ind w:left="29"/>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External regulation</w:t>
            </w:r>
          </w:p>
        </w:tc>
        <w:tc>
          <w:tcPr>
            <w:tcW w:w="706" w:type="pct"/>
          </w:tcPr>
          <w:p w14:paraId="4CDB27CC" w14:textId="5AF00F2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0E9298FA" w14:textId="4681AE5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0.34</w:t>
            </w:r>
          </w:p>
        </w:tc>
        <w:tc>
          <w:tcPr>
            <w:tcW w:w="706" w:type="pct"/>
          </w:tcPr>
          <w:p w14:paraId="29035676" w14:textId="78095C3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-0.01</w:t>
            </w:r>
          </w:p>
        </w:tc>
        <w:tc>
          <w:tcPr>
            <w:tcW w:w="706" w:type="pct"/>
          </w:tcPr>
          <w:p w14:paraId="0018A3B8" w14:textId="1A24E2A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C4D7BD2" w14:textId="1417438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5394070C" w14:textId="5B869AB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-0.35</w:t>
            </w:r>
          </w:p>
        </w:tc>
      </w:tr>
      <w:tr w:rsidR="00691B7D" w:rsidRPr="00691B7D" w:rsidDel="00A0372B" w14:paraId="5F13D540" w14:textId="18A64708" w:rsidTr="00691B7D">
        <w:tc>
          <w:tcPr>
            <w:tcW w:w="766" w:type="pct"/>
          </w:tcPr>
          <w:p w14:paraId="4043A29C" w14:textId="118BA0FD"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T1</w:t>
            </w:r>
          </w:p>
        </w:tc>
        <w:tc>
          <w:tcPr>
            <w:tcW w:w="706" w:type="pct"/>
          </w:tcPr>
          <w:p w14:paraId="7DC21183" w14:textId="34ABB5B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1926BC70" w14:textId="3A681DD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-1.02</w:t>
            </w:r>
          </w:p>
        </w:tc>
        <w:tc>
          <w:tcPr>
            <w:tcW w:w="706" w:type="pct"/>
          </w:tcPr>
          <w:p w14:paraId="7E17D340" w14:textId="474D25C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-2.38</w:t>
            </w:r>
          </w:p>
        </w:tc>
        <w:tc>
          <w:tcPr>
            <w:tcW w:w="706" w:type="pct"/>
          </w:tcPr>
          <w:p w14:paraId="731031C9" w14:textId="75AE51D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F52EFD1" w14:textId="3B86F1E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3BC7123F" w14:textId="42FA554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-1.41</w:t>
            </w:r>
          </w:p>
        </w:tc>
      </w:tr>
      <w:tr w:rsidR="00691B7D" w:rsidRPr="00691B7D" w:rsidDel="00A0372B" w14:paraId="20D59D5B" w14:textId="588835FD" w:rsidTr="00691B7D">
        <w:tc>
          <w:tcPr>
            <w:tcW w:w="766" w:type="pct"/>
          </w:tcPr>
          <w:p w14:paraId="16E8D457" w14:textId="3DFFC743"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T2</w:t>
            </w:r>
          </w:p>
        </w:tc>
        <w:tc>
          <w:tcPr>
            <w:tcW w:w="706" w:type="pct"/>
          </w:tcPr>
          <w:p w14:paraId="7D26CA25" w14:textId="188C288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5425E4A7" w14:textId="53FAF4E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-0.55</w:t>
            </w:r>
          </w:p>
        </w:tc>
        <w:tc>
          <w:tcPr>
            <w:tcW w:w="706" w:type="pct"/>
          </w:tcPr>
          <w:p w14:paraId="4CC1B435" w14:textId="5D91BDB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-1.04</w:t>
            </w:r>
          </w:p>
        </w:tc>
        <w:tc>
          <w:tcPr>
            <w:tcW w:w="706" w:type="pct"/>
          </w:tcPr>
          <w:p w14:paraId="3E2B316B" w14:textId="3B28357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1A139962" w14:textId="1097756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7CF01153" w14:textId="1D8027E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-0.51</w:t>
            </w:r>
          </w:p>
        </w:tc>
      </w:tr>
      <w:tr w:rsidR="00691B7D" w:rsidRPr="00691B7D" w:rsidDel="00A0372B" w14:paraId="4E761EC0" w14:textId="31FA370E" w:rsidTr="00691B7D">
        <w:tc>
          <w:tcPr>
            <w:tcW w:w="766" w:type="pct"/>
          </w:tcPr>
          <w:p w14:paraId="3E027DCE" w14:textId="7C8C2005"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Adjusted mean at T2</w:t>
            </w:r>
          </w:p>
        </w:tc>
        <w:tc>
          <w:tcPr>
            <w:tcW w:w="706" w:type="pct"/>
          </w:tcPr>
          <w:p w14:paraId="00A12833" w14:textId="26B55C5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18FD045" w14:textId="16A497F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-0.13</w:t>
            </w:r>
          </w:p>
        </w:tc>
        <w:tc>
          <w:tcPr>
            <w:tcW w:w="706" w:type="pct"/>
          </w:tcPr>
          <w:p w14:paraId="4535B332" w14:textId="43671CE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-0.19</w:t>
            </w:r>
          </w:p>
        </w:tc>
        <w:tc>
          <w:tcPr>
            <w:tcW w:w="706" w:type="pct"/>
          </w:tcPr>
          <w:p w14:paraId="38285916" w14:textId="65CC7D8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7EEE6540" w14:textId="70F91D1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1AAF344D" w14:textId="1FDE65F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-0.08</w:t>
            </w:r>
          </w:p>
        </w:tc>
      </w:tr>
      <w:tr w:rsidR="00691B7D" w:rsidRPr="00691B7D" w:rsidDel="00A0372B" w14:paraId="70066FCD" w14:textId="4F0DB6C3" w:rsidTr="00691B7D">
        <w:tc>
          <w:tcPr>
            <w:tcW w:w="766" w:type="pct"/>
          </w:tcPr>
          <w:p w14:paraId="24868F1B" w14:textId="267B2737"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Investigative program</w:t>
            </w:r>
          </w:p>
        </w:tc>
        <w:tc>
          <w:tcPr>
            <w:tcW w:w="706" w:type="pct"/>
          </w:tcPr>
          <w:p w14:paraId="592CD31A" w14:textId="5D9C279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27AB738C" w14:textId="4AA8D2E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-0.36</w:t>
            </w:r>
          </w:p>
        </w:tc>
        <w:tc>
          <w:tcPr>
            <w:tcW w:w="706" w:type="pct"/>
          </w:tcPr>
          <w:p w14:paraId="777C994C" w14:textId="49AFE77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-1.42</w:t>
            </w:r>
          </w:p>
        </w:tc>
        <w:tc>
          <w:tcPr>
            <w:tcW w:w="706" w:type="pct"/>
          </w:tcPr>
          <w:p w14:paraId="0211F7D7" w14:textId="7C4EE01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065DB712" w14:textId="78F7F73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5444D75A" w14:textId="5BD32A6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-0.74</w:t>
            </w:r>
          </w:p>
        </w:tc>
      </w:tr>
      <w:tr w:rsidR="00691B7D" w:rsidRPr="00691B7D" w:rsidDel="00A0372B" w14:paraId="06E0C336" w14:textId="6E804E4A" w:rsidTr="00691B7D">
        <w:tc>
          <w:tcPr>
            <w:tcW w:w="766" w:type="pct"/>
          </w:tcPr>
          <w:p w14:paraId="41FBED67" w14:textId="5C29236A" w:rsidR="00691B7D" w:rsidRPr="00691B7D" w:rsidDel="00A0372B" w:rsidRDefault="00691B7D" w:rsidP="00691B7D">
            <w:pPr>
              <w:rPr>
                <w:rFonts w:ascii="Times New Roman" w:hAnsi="Times New Roman" w:cs="Times New Roman"/>
                <w:b/>
                <w:sz w:val="14"/>
                <w:szCs w:val="18"/>
                <w:lang w:val="en-CA"/>
              </w:rPr>
            </w:pPr>
            <w:r w:rsidRPr="00691B7D" w:rsidDel="00A0372B">
              <w:rPr>
                <w:rFonts w:ascii="Times New Roman" w:hAnsi="Times New Roman" w:cs="Times New Roman"/>
                <w:b/>
                <w:sz w:val="14"/>
                <w:szCs w:val="18"/>
                <w:lang w:val="en-CA"/>
              </w:rPr>
              <w:t>Artistic</w:t>
            </w:r>
          </w:p>
        </w:tc>
        <w:tc>
          <w:tcPr>
            <w:tcW w:w="706" w:type="pct"/>
          </w:tcPr>
          <w:p w14:paraId="78CF71D7" w14:textId="31408BC6"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494F34C0" w14:textId="143F04D9"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7EA77619" w14:textId="50A9AB1C"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796AA0CE" w14:textId="18162671"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0AA7E544" w14:textId="24CD8BA7" w:rsidR="00691B7D" w:rsidRPr="00691B7D" w:rsidDel="00A0372B" w:rsidRDefault="00691B7D" w:rsidP="00691B7D">
            <w:pPr>
              <w:jc w:val="center"/>
              <w:rPr>
                <w:rFonts w:ascii="Times New Roman" w:hAnsi="Times New Roman" w:cs="Times New Roman"/>
                <w:sz w:val="14"/>
                <w:szCs w:val="18"/>
                <w:lang w:val="en-CA"/>
              </w:rPr>
            </w:pPr>
          </w:p>
        </w:tc>
        <w:tc>
          <w:tcPr>
            <w:tcW w:w="704" w:type="pct"/>
          </w:tcPr>
          <w:p w14:paraId="661320DE" w14:textId="7C734DE5" w:rsidR="00691B7D" w:rsidRPr="00691B7D" w:rsidDel="00A0372B" w:rsidRDefault="00691B7D" w:rsidP="00691B7D">
            <w:pPr>
              <w:jc w:val="center"/>
              <w:rPr>
                <w:rFonts w:ascii="Times New Roman" w:hAnsi="Times New Roman" w:cs="Times New Roman"/>
                <w:sz w:val="14"/>
                <w:szCs w:val="18"/>
                <w:lang w:val="en-CA"/>
              </w:rPr>
            </w:pPr>
          </w:p>
        </w:tc>
      </w:tr>
      <w:tr w:rsidR="00691B7D" w:rsidRPr="00691B7D" w:rsidDel="00A0372B" w14:paraId="3D6D964D" w14:textId="7C9EE081" w:rsidTr="00691B7D">
        <w:tc>
          <w:tcPr>
            <w:tcW w:w="766" w:type="pct"/>
          </w:tcPr>
          <w:p w14:paraId="77ADAAEE" w14:textId="4B484FB6"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Intrinsic</w:t>
            </w:r>
          </w:p>
        </w:tc>
        <w:tc>
          <w:tcPr>
            <w:tcW w:w="706" w:type="pct"/>
          </w:tcPr>
          <w:p w14:paraId="5C837521" w14:textId="3026E97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-1.29</w:t>
            </w:r>
          </w:p>
        </w:tc>
        <w:tc>
          <w:tcPr>
            <w:tcW w:w="706" w:type="pct"/>
          </w:tcPr>
          <w:p w14:paraId="3A3158D1" w14:textId="5FD62BE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12291E00" w14:textId="365E277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-3.21</w:t>
            </w:r>
          </w:p>
        </w:tc>
        <w:tc>
          <w:tcPr>
            <w:tcW w:w="706" w:type="pct"/>
          </w:tcPr>
          <w:p w14:paraId="4E7091D5" w14:textId="551BBF37"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F977C2F" w14:textId="24837E6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-1.92</w:t>
            </w:r>
          </w:p>
        </w:tc>
        <w:tc>
          <w:tcPr>
            <w:tcW w:w="704" w:type="pct"/>
          </w:tcPr>
          <w:p w14:paraId="0183EED2" w14:textId="639595C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09806142" w14:textId="50DCF42B" w:rsidTr="00691B7D">
        <w:tc>
          <w:tcPr>
            <w:tcW w:w="766" w:type="pct"/>
          </w:tcPr>
          <w:p w14:paraId="302BE1AA" w14:textId="7617BB6E"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Identified</w:t>
            </w:r>
          </w:p>
        </w:tc>
        <w:tc>
          <w:tcPr>
            <w:tcW w:w="706" w:type="pct"/>
          </w:tcPr>
          <w:p w14:paraId="1E7D05F6" w14:textId="077E73DC"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-0.66</w:t>
            </w:r>
          </w:p>
        </w:tc>
        <w:tc>
          <w:tcPr>
            <w:tcW w:w="706" w:type="pct"/>
          </w:tcPr>
          <w:p w14:paraId="3D5A619E" w14:textId="192F6D0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F5FCD87" w14:textId="4B758E0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-2.62</w:t>
            </w:r>
          </w:p>
        </w:tc>
        <w:tc>
          <w:tcPr>
            <w:tcW w:w="706" w:type="pct"/>
          </w:tcPr>
          <w:p w14:paraId="295C99CC" w14:textId="77D6E4D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6084F435" w14:textId="0A1598F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-1.96</w:t>
            </w:r>
          </w:p>
        </w:tc>
        <w:tc>
          <w:tcPr>
            <w:tcW w:w="704" w:type="pct"/>
          </w:tcPr>
          <w:p w14:paraId="679991EF" w14:textId="799B2B6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70463C75" w14:textId="2BA1C135" w:rsidTr="00691B7D">
        <w:tc>
          <w:tcPr>
            <w:tcW w:w="766" w:type="pct"/>
          </w:tcPr>
          <w:p w14:paraId="1D1FD5E1" w14:textId="4790093C"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Introjected</w:t>
            </w:r>
          </w:p>
        </w:tc>
        <w:tc>
          <w:tcPr>
            <w:tcW w:w="706" w:type="pct"/>
          </w:tcPr>
          <w:p w14:paraId="695CD55A" w14:textId="7BBF270C"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4.64</w:t>
            </w:r>
          </w:p>
        </w:tc>
        <w:tc>
          <w:tcPr>
            <w:tcW w:w="706" w:type="pct"/>
          </w:tcPr>
          <w:p w14:paraId="2971DBE0" w14:textId="6F49F8E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100CF5B9" w14:textId="03DEDEBC"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0.22</w:t>
            </w:r>
          </w:p>
        </w:tc>
        <w:tc>
          <w:tcPr>
            <w:tcW w:w="706" w:type="pct"/>
          </w:tcPr>
          <w:p w14:paraId="5C3B6969" w14:textId="18138EE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6E47CB9D" w14:textId="415E7ED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-4.42</w:t>
            </w:r>
          </w:p>
        </w:tc>
        <w:tc>
          <w:tcPr>
            <w:tcW w:w="704" w:type="pct"/>
          </w:tcPr>
          <w:p w14:paraId="535B4A82" w14:textId="613439F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50293B92" w14:textId="5E21BBAC" w:rsidTr="00691B7D">
        <w:tc>
          <w:tcPr>
            <w:tcW w:w="766" w:type="pct"/>
          </w:tcPr>
          <w:p w14:paraId="518A4F89" w14:textId="777DD25C"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External regulation</w:t>
            </w:r>
          </w:p>
        </w:tc>
        <w:tc>
          <w:tcPr>
            <w:tcW w:w="706" w:type="pct"/>
          </w:tcPr>
          <w:p w14:paraId="421A1E80" w14:textId="30FC17E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0.59</w:t>
            </w:r>
          </w:p>
        </w:tc>
        <w:tc>
          <w:tcPr>
            <w:tcW w:w="706" w:type="pct"/>
          </w:tcPr>
          <w:p w14:paraId="7F10E545" w14:textId="522D8B6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63880ED" w14:textId="384AA94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0.04</w:t>
            </w:r>
          </w:p>
        </w:tc>
        <w:tc>
          <w:tcPr>
            <w:tcW w:w="706" w:type="pct"/>
          </w:tcPr>
          <w:p w14:paraId="00B6DD7E" w14:textId="234C794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025BD2A4" w14:textId="47D5A85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-0.56</w:t>
            </w:r>
          </w:p>
        </w:tc>
        <w:tc>
          <w:tcPr>
            <w:tcW w:w="704" w:type="pct"/>
          </w:tcPr>
          <w:p w14:paraId="17AC82F9" w14:textId="6AA885C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5C8E59A1" w14:textId="4B6E4A30" w:rsidTr="00691B7D">
        <w:tc>
          <w:tcPr>
            <w:tcW w:w="766" w:type="pct"/>
          </w:tcPr>
          <w:p w14:paraId="58DF2891" w14:textId="4F29AA26"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T1</w:t>
            </w:r>
          </w:p>
        </w:tc>
        <w:tc>
          <w:tcPr>
            <w:tcW w:w="706" w:type="pct"/>
          </w:tcPr>
          <w:p w14:paraId="042420A4" w14:textId="0C714687"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-0.58</w:t>
            </w:r>
          </w:p>
        </w:tc>
        <w:tc>
          <w:tcPr>
            <w:tcW w:w="706" w:type="pct"/>
          </w:tcPr>
          <w:p w14:paraId="7904DE82" w14:textId="70AB70E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AD92480" w14:textId="7C1708C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-1.89</w:t>
            </w:r>
          </w:p>
        </w:tc>
        <w:tc>
          <w:tcPr>
            <w:tcW w:w="706" w:type="pct"/>
          </w:tcPr>
          <w:p w14:paraId="075A2556" w14:textId="1AB9E4B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2856F7C3" w14:textId="4108E24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-1.24</w:t>
            </w:r>
          </w:p>
        </w:tc>
        <w:tc>
          <w:tcPr>
            <w:tcW w:w="704" w:type="pct"/>
          </w:tcPr>
          <w:p w14:paraId="2B6BAB10" w14:textId="0CDE68FC"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04300F13" w14:textId="34B53713" w:rsidTr="00691B7D">
        <w:tc>
          <w:tcPr>
            <w:tcW w:w="766" w:type="pct"/>
          </w:tcPr>
          <w:p w14:paraId="5C116701" w14:textId="6120E795"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T2</w:t>
            </w:r>
          </w:p>
        </w:tc>
        <w:tc>
          <w:tcPr>
            <w:tcW w:w="706" w:type="pct"/>
          </w:tcPr>
          <w:p w14:paraId="22A97253" w14:textId="4661184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-0.55</w:t>
            </w:r>
          </w:p>
        </w:tc>
        <w:tc>
          <w:tcPr>
            <w:tcW w:w="706" w:type="pct"/>
          </w:tcPr>
          <w:p w14:paraId="59938F46" w14:textId="15EDD4E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0CEC6852" w14:textId="600E869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-0.96</w:t>
            </w:r>
          </w:p>
        </w:tc>
        <w:tc>
          <w:tcPr>
            <w:tcW w:w="706" w:type="pct"/>
          </w:tcPr>
          <w:p w14:paraId="646AB6E0" w14:textId="284DA69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6CF6AC34" w14:textId="45FDE6D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-0.42</w:t>
            </w:r>
          </w:p>
        </w:tc>
        <w:tc>
          <w:tcPr>
            <w:tcW w:w="704" w:type="pct"/>
          </w:tcPr>
          <w:p w14:paraId="4E393842" w14:textId="388DD87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76B3EAEE" w14:textId="407083F2" w:rsidTr="00691B7D">
        <w:tc>
          <w:tcPr>
            <w:tcW w:w="766" w:type="pct"/>
          </w:tcPr>
          <w:p w14:paraId="42BF103D" w14:textId="270EAD72"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Adjusted mean at T2</w:t>
            </w:r>
          </w:p>
        </w:tc>
        <w:tc>
          <w:tcPr>
            <w:tcW w:w="706" w:type="pct"/>
          </w:tcPr>
          <w:p w14:paraId="36DEC0D0" w14:textId="7920A43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-0.13</w:t>
            </w:r>
          </w:p>
        </w:tc>
        <w:tc>
          <w:tcPr>
            <w:tcW w:w="706" w:type="pct"/>
          </w:tcPr>
          <w:p w14:paraId="1A97BE70" w14:textId="7448957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A717E1E" w14:textId="1F9BCF9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-0.33</w:t>
            </w:r>
          </w:p>
        </w:tc>
        <w:tc>
          <w:tcPr>
            <w:tcW w:w="706" w:type="pct"/>
          </w:tcPr>
          <w:p w14:paraId="7F001DE9" w14:textId="37771B4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2886BC1" w14:textId="6F5E940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-0.20</w:t>
            </w:r>
          </w:p>
        </w:tc>
        <w:tc>
          <w:tcPr>
            <w:tcW w:w="704" w:type="pct"/>
          </w:tcPr>
          <w:p w14:paraId="069AAB8D" w14:textId="1A621947"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605D769B" w14:textId="650E0C35" w:rsidTr="00691B7D">
        <w:tc>
          <w:tcPr>
            <w:tcW w:w="766" w:type="pct"/>
          </w:tcPr>
          <w:p w14:paraId="6F489AD4" w14:textId="3782BBDF"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Artistic program</w:t>
            </w:r>
          </w:p>
        </w:tc>
        <w:tc>
          <w:tcPr>
            <w:tcW w:w="706" w:type="pct"/>
          </w:tcPr>
          <w:p w14:paraId="4F68A649" w14:textId="2D6E358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-0.18</w:t>
            </w:r>
          </w:p>
        </w:tc>
        <w:tc>
          <w:tcPr>
            <w:tcW w:w="706" w:type="pct"/>
          </w:tcPr>
          <w:p w14:paraId="7CC00E51" w14:textId="7807410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6EF2246C" w14:textId="49564EA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-0.35</w:t>
            </w:r>
          </w:p>
        </w:tc>
        <w:tc>
          <w:tcPr>
            <w:tcW w:w="706" w:type="pct"/>
          </w:tcPr>
          <w:p w14:paraId="5A6C2BC2" w14:textId="0F13736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02D79A4E" w14:textId="783EBBA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-0.15</w:t>
            </w:r>
          </w:p>
        </w:tc>
        <w:tc>
          <w:tcPr>
            <w:tcW w:w="704" w:type="pct"/>
          </w:tcPr>
          <w:p w14:paraId="24475A3C" w14:textId="19B237A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7417C07E" w14:textId="1708F9EC" w:rsidTr="00691B7D">
        <w:tc>
          <w:tcPr>
            <w:tcW w:w="766" w:type="pct"/>
          </w:tcPr>
          <w:p w14:paraId="7C9BFBBC" w14:textId="66F747D6" w:rsidR="00691B7D" w:rsidRPr="00691B7D" w:rsidDel="00A0372B" w:rsidRDefault="00691B7D" w:rsidP="00691B7D">
            <w:pPr>
              <w:rPr>
                <w:rFonts w:ascii="Times New Roman" w:hAnsi="Times New Roman" w:cs="Times New Roman"/>
                <w:b/>
                <w:sz w:val="14"/>
                <w:szCs w:val="18"/>
                <w:lang w:val="en-CA"/>
              </w:rPr>
            </w:pPr>
            <w:r w:rsidRPr="00691B7D" w:rsidDel="00A0372B">
              <w:rPr>
                <w:rFonts w:ascii="Times New Roman" w:hAnsi="Times New Roman" w:cs="Times New Roman"/>
                <w:b/>
                <w:sz w:val="14"/>
                <w:szCs w:val="18"/>
                <w:lang w:val="en-CA"/>
              </w:rPr>
              <w:t>Social</w:t>
            </w:r>
          </w:p>
        </w:tc>
        <w:tc>
          <w:tcPr>
            <w:tcW w:w="706" w:type="pct"/>
          </w:tcPr>
          <w:p w14:paraId="07155CED" w14:textId="378BBCE0"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599AACDD" w14:textId="06D9B8F1"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1DE6800A" w14:textId="6998A7AD"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2ECACCBC" w14:textId="2065858C"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351D1E9E" w14:textId="71C0FC56" w:rsidR="00691B7D" w:rsidRPr="00691B7D" w:rsidDel="00A0372B" w:rsidRDefault="00691B7D" w:rsidP="00691B7D">
            <w:pPr>
              <w:jc w:val="center"/>
              <w:rPr>
                <w:rFonts w:ascii="Times New Roman" w:hAnsi="Times New Roman" w:cs="Times New Roman"/>
                <w:sz w:val="14"/>
                <w:szCs w:val="18"/>
                <w:lang w:val="en-CA"/>
              </w:rPr>
            </w:pPr>
          </w:p>
        </w:tc>
        <w:tc>
          <w:tcPr>
            <w:tcW w:w="704" w:type="pct"/>
          </w:tcPr>
          <w:p w14:paraId="392C5077" w14:textId="139D5D17" w:rsidR="00691B7D" w:rsidRPr="00691B7D" w:rsidDel="00A0372B" w:rsidRDefault="00691B7D" w:rsidP="00691B7D">
            <w:pPr>
              <w:jc w:val="center"/>
              <w:rPr>
                <w:rFonts w:ascii="Times New Roman" w:hAnsi="Times New Roman" w:cs="Times New Roman"/>
                <w:sz w:val="14"/>
                <w:szCs w:val="18"/>
                <w:lang w:val="en-CA"/>
              </w:rPr>
            </w:pPr>
          </w:p>
        </w:tc>
      </w:tr>
      <w:tr w:rsidR="00691B7D" w:rsidRPr="00691B7D" w:rsidDel="00A0372B" w14:paraId="3BF9C0D7" w14:textId="7C2708AC" w:rsidTr="00691B7D">
        <w:tc>
          <w:tcPr>
            <w:tcW w:w="766" w:type="pct"/>
          </w:tcPr>
          <w:p w14:paraId="4E4084C1" w14:textId="4E689FE9"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Intrinsic</w:t>
            </w:r>
          </w:p>
        </w:tc>
        <w:tc>
          <w:tcPr>
            <w:tcW w:w="706" w:type="pct"/>
          </w:tcPr>
          <w:p w14:paraId="1C31B802" w14:textId="1ECB8AE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-0.58</w:t>
            </w:r>
          </w:p>
        </w:tc>
        <w:tc>
          <w:tcPr>
            <w:tcW w:w="706" w:type="pct"/>
          </w:tcPr>
          <w:p w14:paraId="3A6CDAAD" w14:textId="019DABC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-0.42</w:t>
            </w:r>
          </w:p>
        </w:tc>
        <w:tc>
          <w:tcPr>
            <w:tcW w:w="706" w:type="pct"/>
          </w:tcPr>
          <w:p w14:paraId="7D0DF04B" w14:textId="18D3803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-5.44</w:t>
            </w:r>
          </w:p>
        </w:tc>
        <w:tc>
          <w:tcPr>
            <w:tcW w:w="706" w:type="pct"/>
          </w:tcPr>
          <w:p w14:paraId="1AC85819" w14:textId="04EA2A5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-2.22</w:t>
            </w:r>
          </w:p>
        </w:tc>
        <w:tc>
          <w:tcPr>
            <w:tcW w:w="706" w:type="pct"/>
          </w:tcPr>
          <w:p w14:paraId="12E86B76" w14:textId="26678D6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-4.86</w:t>
            </w:r>
          </w:p>
        </w:tc>
        <w:tc>
          <w:tcPr>
            <w:tcW w:w="704" w:type="pct"/>
          </w:tcPr>
          <w:p w14:paraId="796F4011" w14:textId="6DA8B4A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-2.64</w:t>
            </w:r>
          </w:p>
        </w:tc>
      </w:tr>
      <w:tr w:rsidR="00691B7D" w:rsidRPr="00691B7D" w:rsidDel="00A0372B" w14:paraId="48C2FF60" w14:textId="5E6A76D9" w:rsidTr="00691B7D">
        <w:tc>
          <w:tcPr>
            <w:tcW w:w="766" w:type="pct"/>
          </w:tcPr>
          <w:p w14:paraId="7767CAE6" w14:textId="0084B848"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Identified</w:t>
            </w:r>
          </w:p>
        </w:tc>
        <w:tc>
          <w:tcPr>
            <w:tcW w:w="706" w:type="pct"/>
          </w:tcPr>
          <w:p w14:paraId="63DFCEBE" w14:textId="7E9E572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-0.32</w:t>
            </w:r>
          </w:p>
        </w:tc>
        <w:tc>
          <w:tcPr>
            <w:tcW w:w="706" w:type="pct"/>
          </w:tcPr>
          <w:p w14:paraId="1C0B2C29" w14:textId="1B8176F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-2.73</w:t>
            </w:r>
          </w:p>
        </w:tc>
        <w:tc>
          <w:tcPr>
            <w:tcW w:w="706" w:type="pct"/>
          </w:tcPr>
          <w:p w14:paraId="73A9F244" w14:textId="50BCB46C"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-5.32</w:t>
            </w:r>
          </w:p>
        </w:tc>
        <w:tc>
          <w:tcPr>
            <w:tcW w:w="706" w:type="pct"/>
          </w:tcPr>
          <w:p w14:paraId="59BFFE95" w14:textId="726267E7"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-2.41</w:t>
            </w:r>
          </w:p>
        </w:tc>
        <w:tc>
          <w:tcPr>
            <w:tcW w:w="706" w:type="pct"/>
          </w:tcPr>
          <w:p w14:paraId="359678EA" w14:textId="4438EC7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-5.00</w:t>
            </w:r>
          </w:p>
        </w:tc>
        <w:tc>
          <w:tcPr>
            <w:tcW w:w="704" w:type="pct"/>
          </w:tcPr>
          <w:p w14:paraId="68A97A3A" w14:textId="56D5AD6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-2.59</w:t>
            </w:r>
          </w:p>
        </w:tc>
      </w:tr>
      <w:tr w:rsidR="00691B7D" w:rsidRPr="00691B7D" w:rsidDel="00A0372B" w14:paraId="2E5078DE" w14:textId="2D91989D" w:rsidTr="00691B7D">
        <w:tc>
          <w:tcPr>
            <w:tcW w:w="766" w:type="pct"/>
          </w:tcPr>
          <w:p w14:paraId="7BCBECD3" w14:textId="355E5DA4"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Introjected</w:t>
            </w:r>
          </w:p>
        </w:tc>
        <w:tc>
          <w:tcPr>
            <w:tcW w:w="706" w:type="pct"/>
          </w:tcPr>
          <w:p w14:paraId="59494A85" w14:textId="003B2B4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3.97</w:t>
            </w:r>
          </w:p>
        </w:tc>
        <w:tc>
          <w:tcPr>
            <w:tcW w:w="706" w:type="pct"/>
          </w:tcPr>
          <w:p w14:paraId="6BBCB17F" w14:textId="78F72BC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0.72</w:t>
            </w:r>
          </w:p>
        </w:tc>
        <w:tc>
          <w:tcPr>
            <w:tcW w:w="706" w:type="pct"/>
          </w:tcPr>
          <w:p w14:paraId="40F24588" w14:textId="3D58A42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0.35</w:t>
            </w:r>
          </w:p>
        </w:tc>
        <w:tc>
          <w:tcPr>
            <w:tcW w:w="706" w:type="pct"/>
          </w:tcPr>
          <w:p w14:paraId="29623791" w14:textId="0C9F43D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-3.25</w:t>
            </w:r>
          </w:p>
        </w:tc>
        <w:tc>
          <w:tcPr>
            <w:tcW w:w="706" w:type="pct"/>
          </w:tcPr>
          <w:p w14:paraId="37FA8241" w14:textId="54FB563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-3.62</w:t>
            </w:r>
          </w:p>
        </w:tc>
        <w:tc>
          <w:tcPr>
            <w:tcW w:w="704" w:type="pct"/>
          </w:tcPr>
          <w:p w14:paraId="2063C385" w14:textId="4928640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-0.37</w:t>
            </w:r>
          </w:p>
        </w:tc>
      </w:tr>
      <w:tr w:rsidR="00691B7D" w:rsidRPr="00691B7D" w:rsidDel="00A0372B" w14:paraId="2081E9E4" w14:textId="1929704F" w:rsidTr="00691B7D">
        <w:tc>
          <w:tcPr>
            <w:tcW w:w="766" w:type="pct"/>
          </w:tcPr>
          <w:p w14:paraId="6039B549" w14:textId="45988A7D"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External regulation</w:t>
            </w:r>
          </w:p>
        </w:tc>
        <w:tc>
          <w:tcPr>
            <w:tcW w:w="706" w:type="pct"/>
          </w:tcPr>
          <w:p w14:paraId="20ECAD27" w14:textId="0805B3E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1.28</w:t>
            </w:r>
          </w:p>
        </w:tc>
        <w:tc>
          <w:tcPr>
            <w:tcW w:w="706" w:type="pct"/>
          </w:tcPr>
          <w:p w14:paraId="32BB7FC5" w14:textId="5DD289B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0.28</w:t>
            </w:r>
          </w:p>
        </w:tc>
        <w:tc>
          <w:tcPr>
            <w:tcW w:w="706" w:type="pct"/>
          </w:tcPr>
          <w:p w14:paraId="5E2170CC" w14:textId="70FB110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0.54</w:t>
            </w:r>
          </w:p>
        </w:tc>
        <w:tc>
          <w:tcPr>
            <w:tcW w:w="706" w:type="pct"/>
          </w:tcPr>
          <w:p w14:paraId="43F11FD8" w14:textId="6AC9B6B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-1.00</w:t>
            </w:r>
          </w:p>
        </w:tc>
        <w:tc>
          <w:tcPr>
            <w:tcW w:w="706" w:type="pct"/>
          </w:tcPr>
          <w:p w14:paraId="145F843A" w14:textId="5773CE6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-1.20</w:t>
            </w:r>
          </w:p>
        </w:tc>
        <w:tc>
          <w:tcPr>
            <w:tcW w:w="704" w:type="pct"/>
          </w:tcPr>
          <w:p w14:paraId="2F6067FC" w14:textId="10C2B86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-0.20</w:t>
            </w:r>
          </w:p>
        </w:tc>
      </w:tr>
      <w:tr w:rsidR="00691B7D" w:rsidRPr="00691B7D" w:rsidDel="00A0372B" w14:paraId="30E5A4DD" w14:textId="5FFECE0A" w:rsidTr="00691B7D">
        <w:tc>
          <w:tcPr>
            <w:tcW w:w="766" w:type="pct"/>
          </w:tcPr>
          <w:p w14:paraId="32F6A446" w14:textId="65C64A35"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T1</w:t>
            </w:r>
          </w:p>
        </w:tc>
        <w:tc>
          <w:tcPr>
            <w:tcW w:w="706" w:type="pct"/>
          </w:tcPr>
          <w:p w14:paraId="3B08E01B" w14:textId="0319C65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-0.39</w:t>
            </w:r>
          </w:p>
        </w:tc>
        <w:tc>
          <w:tcPr>
            <w:tcW w:w="706" w:type="pct"/>
          </w:tcPr>
          <w:p w14:paraId="5E8A3B02" w14:textId="0EDAF7D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-1.67</w:t>
            </w:r>
          </w:p>
        </w:tc>
        <w:tc>
          <w:tcPr>
            <w:tcW w:w="706" w:type="pct"/>
          </w:tcPr>
          <w:p w14:paraId="78069556" w14:textId="016191E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-2.95</w:t>
            </w:r>
          </w:p>
        </w:tc>
        <w:tc>
          <w:tcPr>
            <w:tcW w:w="706" w:type="pct"/>
          </w:tcPr>
          <w:p w14:paraId="2F9C0DBD" w14:textId="1726086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-1.23</w:t>
            </w:r>
          </w:p>
        </w:tc>
        <w:tc>
          <w:tcPr>
            <w:tcW w:w="706" w:type="pct"/>
          </w:tcPr>
          <w:p w14:paraId="10C7CB21" w14:textId="291D42F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-2.40</w:t>
            </w:r>
          </w:p>
        </w:tc>
        <w:tc>
          <w:tcPr>
            <w:tcW w:w="704" w:type="pct"/>
          </w:tcPr>
          <w:p w14:paraId="5BC85EB1" w14:textId="629DEFA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-1.32</w:t>
            </w:r>
          </w:p>
        </w:tc>
      </w:tr>
      <w:tr w:rsidR="00691B7D" w:rsidRPr="00691B7D" w:rsidDel="00A0372B" w14:paraId="2344CD28" w14:textId="25BA03AA" w:rsidTr="00691B7D">
        <w:tc>
          <w:tcPr>
            <w:tcW w:w="766" w:type="pct"/>
          </w:tcPr>
          <w:p w14:paraId="74F26FB9" w14:textId="4D332FFF"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T2</w:t>
            </w:r>
          </w:p>
        </w:tc>
        <w:tc>
          <w:tcPr>
            <w:tcW w:w="706" w:type="pct"/>
          </w:tcPr>
          <w:p w14:paraId="13B50A50" w14:textId="3FC525B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-0.26</w:t>
            </w:r>
          </w:p>
        </w:tc>
        <w:tc>
          <w:tcPr>
            <w:tcW w:w="706" w:type="pct"/>
          </w:tcPr>
          <w:p w14:paraId="23596D84" w14:textId="09450D1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-0.75</w:t>
            </w:r>
          </w:p>
        </w:tc>
        <w:tc>
          <w:tcPr>
            <w:tcW w:w="706" w:type="pct"/>
          </w:tcPr>
          <w:p w14:paraId="38CB1B40" w14:textId="3914E26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-1.37</w:t>
            </w:r>
          </w:p>
        </w:tc>
        <w:tc>
          <w:tcPr>
            <w:tcW w:w="706" w:type="pct"/>
          </w:tcPr>
          <w:p w14:paraId="62E125DD" w14:textId="713DA31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-0.41</w:t>
            </w:r>
          </w:p>
        </w:tc>
        <w:tc>
          <w:tcPr>
            <w:tcW w:w="706" w:type="pct"/>
          </w:tcPr>
          <w:p w14:paraId="7276714A" w14:textId="64A5985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-0.91</w:t>
            </w:r>
          </w:p>
        </w:tc>
        <w:tc>
          <w:tcPr>
            <w:tcW w:w="704" w:type="pct"/>
          </w:tcPr>
          <w:p w14:paraId="44E51433" w14:textId="3FD33C3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-0.59</w:t>
            </w:r>
          </w:p>
        </w:tc>
      </w:tr>
      <w:tr w:rsidR="00691B7D" w:rsidRPr="00691B7D" w:rsidDel="00A0372B" w14:paraId="4937946E" w14:textId="25344176" w:rsidTr="00691B7D">
        <w:tc>
          <w:tcPr>
            <w:tcW w:w="766" w:type="pct"/>
          </w:tcPr>
          <w:p w14:paraId="217F4F33" w14:textId="6C2B69FF"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Adjusted mean at T2</w:t>
            </w:r>
          </w:p>
        </w:tc>
        <w:tc>
          <w:tcPr>
            <w:tcW w:w="706" w:type="pct"/>
          </w:tcPr>
          <w:p w14:paraId="2C0E1EF0" w14:textId="588E424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-0.15</w:t>
            </w:r>
          </w:p>
        </w:tc>
        <w:tc>
          <w:tcPr>
            <w:tcW w:w="706" w:type="pct"/>
          </w:tcPr>
          <w:p w14:paraId="34C594A3" w14:textId="6491E50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-0.20</w:t>
            </w:r>
          </w:p>
        </w:tc>
        <w:tc>
          <w:tcPr>
            <w:tcW w:w="706" w:type="pct"/>
          </w:tcPr>
          <w:p w14:paraId="1AE3F494" w14:textId="4C0C16B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-0.42</w:t>
            </w:r>
          </w:p>
        </w:tc>
        <w:tc>
          <w:tcPr>
            <w:tcW w:w="706" w:type="pct"/>
          </w:tcPr>
          <w:p w14:paraId="362A908E" w14:textId="06CFFD7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-0.06</w:t>
            </w:r>
          </w:p>
        </w:tc>
        <w:tc>
          <w:tcPr>
            <w:tcW w:w="706" w:type="pct"/>
          </w:tcPr>
          <w:p w14:paraId="19F879AB" w14:textId="743A89C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-0.29</w:t>
            </w:r>
          </w:p>
        </w:tc>
        <w:tc>
          <w:tcPr>
            <w:tcW w:w="704" w:type="pct"/>
          </w:tcPr>
          <w:p w14:paraId="6C60660B" w14:textId="04C56EB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-0.25</w:t>
            </w:r>
          </w:p>
        </w:tc>
      </w:tr>
      <w:tr w:rsidR="00691B7D" w:rsidRPr="00691B7D" w:rsidDel="00A0372B" w14:paraId="4ED8B8F4" w14:textId="06FF90DE" w:rsidTr="00691B7D">
        <w:tc>
          <w:tcPr>
            <w:tcW w:w="766" w:type="pct"/>
          </w:tcPr>
          <w:p w14:paraId="7446111B" w14:textId="60C01871"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Social program</w:t>
            </w:r>
          </w:p>
        </w:tc>
        <w:tc>
          <w:tcPr>
            <w:tcW w:w="706" w:type="pct"/>
          </w:tcPr>
          <w:p w14:paraId="3F0B2E26" w14:textId="4476995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-0.08</w:t>
            </w:r>
          </w:p>
        </w:tc>
        <w:tc>
          <w:tcPr>
            <w:tcW w:w="706" w:type="pct"/>
          </w:tcPr>
          <w:p w14:paraId="2AF62CAA" w14:textId="14E4925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-0.35</w:t>
            </w:r>
          </w:p>
        </w:tc>
        <w:tc>
          <w:tcPr>
            <w:tcW w:w="706" w:type="pct"/>
          </w:tcPr>
          <w:p w14:paraId="411C4CD3" w14:textId="1FCEEC3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-0.68</w:t>
            </w:r>
          </w:p>
        </w:tc>
        <w:tc>
          <w:tcPr>
            <w:tcW w:w="706" w:type="pct"/>
          </w:tcPr>
          <w:p w14:paraId="75BC1709" w14:textId="604A0227"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-0.26</w:t>
            </w:r>
          </w:p>
        </w:tc>
        <w:tc>
          <w:tcPr>
            <w:tcW w:w="706" w:type="pct"/>
          </w:tcPr>
          <w:p w14:paraId="4BCCB30C" w14:textId="1241872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-0.58</w:t>
            </w:r>
          </w:p>
        </w:tc>
        <w:tc>
          <w:tcPr>
            <w:tcW w:w="704" w:type="pct"/>
          </w:tcPr>
          <w:p w14:paraId="06FDBA17" w14:textId="76E9EB9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-0.30</w:t>
            </w:r>
          </w:p>
        </w:tc>
      </w:tr>
      <w:tr w:rsidR="00691B7D" w:rsidRPr="00691B7D" w:rsidDel="00A0372B" w14:paraId="6F36FA3D" w14:textId="427ADE2C" w:rsidTr="00691B7D">
        <w:tc>
          <w:tcPr>
            <w:tcW w:w="766" w:type="pct"/>
          </w:tcPr>
          <w:p w14:paraId="6B3C561C" w14:textId="1565511E" w:rsidR="00691B7D" w:rsidRPr="00691B7D" w:rsidDel="00A0372B" w:rsidRDefault="00691B7D" w:rsidP="00691B7D">
            <w:pPr>
              <w:rPr>
                <w:rFonts w:ascii="Times New Roman" w:hAnsi="Times New Roman" w:cs="Times New Roman"/>
                <w:b/>
                <w:sz w:val="14"/>
                <w:szCs w:val="18"/>
                <w:lang w:val="en-CA"/>
              </w:rPr>
            </w:pPr>
            <w:r w:rsidRPr="00691B7D" w:rsidDel="00A0372B">
              <w:rPr>
                <w:rFonts w:ascii="Times New Roman" w:hAnsi="Times New Roman" w:cs="Times New Roman"/>
                <w:b/>
                <w:sz w:val="14"/>
                <w:szCs w:val="18"/>
                <w:lang w:val="en-CA"/>
              </w:rPr>
              <w:t>Enterprising</w:t>
            </w:r>
          </w:p>
        </w:tc>
        <w:tc>
          <w:tcPr>
            <w:tcW w:w="706" w:type="pct"/>
          </w:tcPr>
          <w:p w14:paraId="04C0587A" w14:textId="6AE5B5C7"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620EEDCD" w14:textId="097B70E2"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71C5B520" w14:textId="5FA63CA1"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48C27CCB" w14:textId="0770E4FA"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683A4E70" w14:textId="110D014C" w:rsidR="00691B7D" w:rsidRPr="00691B7D" w:rsidDel="00A0372B" w:rsidRDefault="00691B7D" w:rsidP="00691B7D">
            <w:pPr>
              <w:jc w:val="center"/>
              <w:rPr>
                <w:rFonts w:ascii="Times New Roman" w:hAnsi="Times New Roman" w:cs="Times New Roman"/>
                <w:sz w:val="14"/>
                <w:szCs w:val="18"/>
                <w:lang w:val="en-CA"/>
              </w:rPr>
            </w:pPr>
          </w:p>
        </w:tc>
        <w:tc>
          <w:tcPr>
            <w:tcW w:w="704" w:type="pct"/>
          </w:tcPr>
          <w:p w14:paraId="1FDFFE99" w14:textId="3AF7761C" w:rsidR="00691B7D" w:rsidRPr="00691B7D" w:rsidDel="00A0372B" w:rsidRDefault="00691B7D" w:rsidP="00691B7D">
            <w:pPr>
              <w:jc w:val="center"/>
              <w:rPr>
                <w:rFonts w:ascii="Times New Roman" w:hAnsi="Times New Roman" w:cs="Times New Roman"/>
                <w:sz w:val="14"/>
                <w:szCs w:val="18"/>
                <w:lang w:val="en-CA"/>
              </w:rPr>
            </w:pPr>
          </w:p>
        </w:tc>
      </w:tr>
      <w:tr w:rsidR="00691B7D" w:rsidRPr="00691B7D" w:rsidDel="00A0372B" w14:paraId="2ACFE949" w14:textId="69E5E729" w:rsidTr="00691B7D">
        <w:tc>
          <w:tcPr>
            <w:tcW w:w="766" w:type="pct"/>
          </w:tcPr>
          <w:p w14:paraId="2B2ADB04" w14:textId="7EAA1B31"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Intrinsic</w:t>
            </w:r>
          </w:p>
        </w:tc>
        <w:tc>
          <w:tcPr>
            <w:tcW w:w="706" w:type="pct"/>
          </w:tcPr>
          <w:p w14:paraId="2620EED0" w14:textId="5EE2258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58766A8B" w14:textId="24C5A5B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-2.76</w:t>
            </w:r>
          </w:p>
        </w:tc>
        <w:tc>
          <w:tcPr>
            <w:tcW w:w="706" w:type="pct"/>
          </w:tcPr>
          <w:p w14:paraId="51E22D30" w14:textId="4D7283B7"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-5.07</w:t>
            </w:r>
          </w:p>
        </w:tc>
        <w:tc>
          <w:tcPr>
            <w:tcW w:w="706" w:type="pct"/>
          </w:tcPr>
          <w:p w14:paraId="6CEC6A58" w14:textId="3D33EC7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4B89EFD" w14:textId="0C030A57"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79B834D6" w14:textId="6BB06A2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-2.31</w:t>
            </w:r>
          </w:p>
        </w:tc>
      </w:tr>
      <w:tr w:rsidR="00691B7D" w:rsidRPr="00691B7D" w:rsidDel="00A0372B" w14:paraId="224647A3" w14:textId="662AA181" w:rsidTr="00691B7D">
        <w:tc>
          <w:tcPr>
            <w:tcW w:w="766" w:type="pct"/>
          </w:tcPr>
          <w:p w14:paraId="05354C99" w14:textId="33E1ED55"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Identified</w:t>
            </w:r>
          </w:p>
        </w:tc>
        <w:tc>
          <w:tcPr>
            <w:tcW w:w="706" w:type="pct"/>
          </w:tcPr>
          <w:p w14:paraId="68C82A19" w14:textId="7D5A9CC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6203FAD7" w14:textId="183CB83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-2.33</w:t>
            </w:r>
          </w:p>
        </w:tc>
        <w:tc>
          <w:tcPr>
            <w:tcW w:w="706" w:type="pct"/>
          </w:tcPr>
          <w:p w14:paraId="4DBAEA50" w14:textId="6C74B61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-4.95</w:t>
            </w:r>
          </w:p>
        </w:tc>
        <w:tc>
          <w:tcPr>
            <w:tcW w:w="706" w:type="pct"/>
          </w:tcPr>
          <w:p w14:paraId="16BBE199" w14:textId="547A06C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0CA5897" w14:textId="68625D7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2DB56090" w14:textId="20A7F33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-2.62</w:t>
            </w:r>
          </w:p>
        </w:tc>
      </w:tr>
      <w:tr w:rsidR="00691B7D" w:rsidRPr="00691B7D" w:rsidDel="00A0372B" w14:paraId="7BFC4BD9" w14:textId="06AA7E91" w:rsidTr="00691B7D">
        <w:tc>
          <w:tcPr>
            <w:tcW w:w="766" w:type="pct"/>
          </w:tcPr>
          <w:p w14:paraId="7D36EB16" w14:textId="0C82BCDD"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Introjected</w:t>
            </w:r>
          </w:p>
        </w:tc>
        <w:tc>
          <w:tcPr>
            <w:tcW w:w="706" w:type="pct"/>
          </w:tcPr>
          <w:p w14:paraId="3EE5B802" w14:textId="0E942C7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0DD0F8E0" w14:textId="6579FA2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-0.46</w:t>
            </w:r>
          </w:p>
        </w:tc>
        <w:tc>
          <w:tcPr>
            <w:tcW w:w="706" w:type="pct"/>
          </w:tcPr>
          <w:p w14:paraId="24E85C2E" w14:textId="137EF48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-0.85</w:t>
            </w:r>
          </w:p>
        </w:tc>
        <w:tc>
          <w:tcPr>
            <w:tcW w:w="706" w:type="pct"/>
          </w:tcPr>
          <w:p w14:paraId="01250A09" w14:textId="0878902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04FEAD07" w14:textId="143EF43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39408A09" w14:textId="4E2BF03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-0.39</w:t>
            </w:r>
          </w:p>
        </w:tc>
      </w:tr>
      <w:tr w:rsidR="00691B7D" w:rsidRPr="00691B7D" w:rsidDel="00A0372B" w14:paraId="627AE6FB" w14:textId="6BAB0A86" w:rsidTr="00691B7D">
        <w:tc>
          <w:tcPr>
            <w:tcW w:w="766" w:type="pct"/>
          </w:tcPr>
          <w:p w14:paraId="18F6B6DA" w14:textId="55C63054"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External regulation</w:t>
            </w:r>
          </w:p>
        </w:tc>
        <w:tc>
          <w:tcPr>
            <w:tcW w:w="706" w:type="pct"/>
          </w:tcPr>
          <w:p w14:paraId="4BD175C7" w14:textId="2F38F47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3DA0300E" w14:textId="3706321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-0.22</w:t>
            </w:r>
          </w:p>
        </w:tc>
        <w:tc>
          <w:tcPr>
            <w:tcW w:w="706" w:type="pct"/>
          </w:tcPr>
          <w:p w14:paraId="45605DFB" w14:textId="03BBBE0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-0.58</w:t>
            </w:r>
          </w:p>
        </w:tc>
        <w:tc>
          <w:tcPr>
            <w:tcW w:w="706" w:type="pct"/>
          </w:tcPr>
          <w:p w14:paraId="1D02384F" w14:textId="5475ABB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7936E52B" w14:textId="41498CE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4A02A4D9" w14:textId="3DAE882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-0.36</w:t>
            </w:r>
          </w:p>
        </w:tc>
      </w:tr>
      <w:tr w:rsidR="00691B7D" w:rsidRPr="00691B7D" w:rsidDel="00A0372B" w14:paraId="734E7A22" w14:textId="618C8F9C" w:rsidTr="00691B7D">
        <w:tc>
          <w:tcPr>
            <w:tcW w:w="766" w:type="pct"/>
          </w:tcPr>
          <w:p w14:paraId="1FFC1655" w14:textId="2400377A"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T1</w:t>
            </w:r>
          </w:p>
        </w:tc>
        <w:tc>
          <w:tcPr>
            <w:tcW w:w="706" w:type="pct"/>
          </w:tcPr>
          <w:p w14:paraId="24F18AFB" w14:textId="375CF88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616D7954" w14:textId="04B6DED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-1.28</w:t>
            </w:r>
          </w:p>
        </w:tc>
        <w:tc>
          <w:tcPr>
            <w:tcW w:w="706" w:type="pct"/>
          </w:tcPr>
          <w:p w14:paraId="3FD4638F" w14:textId="768E7287"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-2.31</w:t>
            </w:r>
          </w:p>
        </w:tc>
        <w:tc>
          <w:tcPr>
            <w:tcW w:w="706" w:type="pct"/>
          </w:tcPr>
          <w:p w14:paraId="51FC28D5" w14:textId="51CCA23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51B762F2" w14:textId="327938C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035BC984" w14:textId="6F85229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-1.17</w:t>
            </w:r>
          </w:p>
        </w:tc>
      </w:tr>
      <w:tr w:rsidR="00691B7D" w:rsidRPr="00691B7D" w:rsidDel="00A0372B" w14:paraId="1EB272E6" w14:textId="2E09642D" w:rsidTr="00691B7D">
        <w:tc>
          <w:tcPr>
            <w:tcW w:w="766" w:type="pct"/>
          </w:tcPr>
          <w:p w14:paraId="24B05880" w14:textId="686E39A6"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T2</w:t>
            </w:r>
          </w:p>
        </w:tc>
        <w:tc>
          <w:tcPr>
            <w:tcW w:w="706" w:type="pct"/>
          </w:tcPr>
          <w:p w14:paraId="1C3FDA94" w14:textId="67A6774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58B11C75" w14:textId="783C020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-0.47</w:t>
            </w:r>
          </w:p>
        </w:tc>
        <w:tc>
          <w:tcPr>
            <w:tcW w:w="706" w:type="pct"/>
          </w:tcPr>
          <w:p w14:paraId="1D9D934A" w14:textId="3126380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-0.97</w:t>
            </w:r>
          </w:p>
        </w:tc>
        <w:tc>
          <w:tcPr>
            <w:tcW w:w="706" w:type="pct"/>
          </w:tcPr>
          <w:p w14:paraId="41284F1B" w14:textId="223F759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26F94C0" w14:textId="778E61D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4DAA70B3" w14:textId="2C4D56D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-0.43</w:t>
            </w:r>
          </w:p>
        </w:tc>
      </w:tr>
      <w:tr w:rsidR="00691B7D" w:rsidRPr="00691B7D" w:rsidDel="00A0372B" w14:paraId="6070649A" w14:textId="087978FC" w:rsidTr="00691B7D">
        <w:tc>
          <w:tcPr>
            <w:tcW w:w="766" w:type="pct"/>
          </w:tcPr>
          <w:p w14:paraId="3EEE9C4D" w14:textId="3954E5AB"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Adjusted mean at T2</w:t>
            </w:r>
          </w:p>
        </w:tc>
        <w:tc>
          <w:tcPr>
            <w:tcW w:w="706" w:type="pct"/>
          </w:tcPr>
          <w:p w14:paraId="62EEF908" w14:textId="08FBAA5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04D4978E" w14:textId="39C3721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-0.14</w:t>
            </w:r>
          </w:p>
        </w:tc>
        <w:tc>
          <w:tcPr>
            <w:tcW w:w="706" w:type="pct"/>
          </w:tcPr>
          <w:p w14:paraId="6AC6C86C" w14:textId="19FC16E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-0.27</w:t>
            </w:r>
          </w:p>
        </w:tc>
        <w:tc>
          <w:tcPr>
            <w:tcW w:w="706" w:type="pct"/>
          </w:tcPr>
          <w:p w14:paraId="6703CD05" w14:textId="770740C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17DD2757" w14:textId="6C4D209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4" w:type="pct"/>
          </w:tcPr>
          <w:p w14:paraId="1A3AE503" w14:textId="65E7CB9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-0.17</w:t>
            </w:r>
          </w:p>
        </w:tc>
      </w:tr>
      <w:tr w:rsidR="00691B7D" w:rsidRPr="00691B7D" w:rsidDel="00A0372B" w14:paraId="6E215F6F" w14:textId="3B275D3A" w:rsidTr="00691B7D">
        <w:tc>
          <w:tcPr>
            <w:tcW w:w="766" w:type="pct"/>
          </w:tcPr>
          <w:p w14:paraId="52D050D8" w14:textId="3722FFF7" w:rsidR="00691B7D" w:rsidRPr="00691B7D" w:rsidDel="00A0372B" w:rsidRDefault="00691B7D" w:rsidP="00691B7D">
            <w:pPr>
              <w:rPr>
                <w:rFonts w:ascii="Times New Roman" w:hAnsi="Times New Roman" w:cs="Times New Roman"/>
                <w:b/>
                <w:sz w:val="14"/>
                <w:szCs w:val="18"/>
                <w:lang w:val="en-CA"/>
              </w:rPr>
            </w:pPr>
            <w:r w:rsidRPr="00691B7D" w:rsidDel="00A0372B">
              <w:rPr>
                <w:rFonts w:ascii="Times New Roman" w:hAnsi="Times New Roman" w:cs="Times New Roman"/>
                <w:b/>
                <w:sz w:val="14"/>
                <w:szCs w:val="18"/>
                <w:lang w:val="en-CA"/>
              </w:rPr>
              <w:t xml:space="preserve">Conventional </w:t>
            </w:r>
          </w:p>
        </w:tc>
        <w:tc>
          <w:tcPr>
            <w:tcW w:w="706" w:type="pct"/>
          </w:tcPr>
          <w:p w14:paraId="1CBA53B3" w14:textId="54C264D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w:t>
            </w:r>
          </w:p>
        </w:tc>
        <w:tc>
          <w:tcPr>
            <w:tcW w:w="706" w:type="pct"/>
          </w:tcPr>
          <w:p w14:paraId="3329BCB7" w14:textId="40A3A290"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63398548" w14:textId="60A03DF6"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30BAFBF7" w14:textId="7E75E36D" w:rsidR="00691B7D" w:rsidRPr="00691B7D" w:rsidDel="00A0372B" w:rsidRDefault="00691B7D" w:rsidP="00691B7D">
            <w:pPr>
              <w:jc w:val="center"/>
              <w:rPr>
                <w:rFonts w:ascii="Times New Roman" w:hAnsi="Times New Roman" w:cs="Times New Roman"/>
                <w:sz w:val="14"/>
                <w:szCs w:val="18"/>
                <w:lang w:val="en-CA"/>
              </w:rPr>
            </w:pPr>
          </w:p>
        </w:tc>
        <w:tc>
          <w:tcPr>
            <w:tcW w:w="706" w:type="pct"/>
          </w:tcPr>
          <w:p w14:paraId="10610049" w14:textId="0BA2BD5E" w:rsidR="00691B7D" w:rsidRPr="00691B7D" w:rsidDel="00A0372B" w:rsidRDefault="00691B7D" w:rsidP="00691B7D">
            <w:pPr>
              <w:jc w:val="center"/>
              <w:rPr>
                <w:rFonts w:ascii="Times New Roman" w:hAnsi="Times New Roman" w:cs="Times New Roman"/>
                <w:sz w:val="14"/>
                <w:szCs w:val="18"/>
                <w:lang w:val="en-CA"/>
              </w:rPr>
            </w:pPr>
          </w:p>
        </w:tc>
        <w:tc>
          <w:tcPr>
            <w:tcW w:w="704" w:type="pct"/>
          </w:tcPr>
          <w:p w14:paraId="7454A3EB" w14:textId="7D4780DB" w:rsidR="00691B7D" w:rsidRPr="00691B7D" w:rsidDel="00A0372B" w:rsidRDefault="00691B7D" w:rsidP="00691B7D">
            <w:pPr>
              <w:jc w:val="center"/>
              <w:rPr>
                <w:rFonts w:ascii="Times New Roman" w:hAnsi="Times New Roman" w:cs="Times New Roman"/>
                <w:sz w:val="14"/>
                <w:szCs w:val="18"/>
                <w:lang w:val="en-CA"/>
              </w:rPr>
            </w:pPr>
          </w:p>
        </w:tc>
      </w:tr>
      <w:tr w:rsidR="00691B7D" w:rsidRPr="00691B7D" w:rsidDel="00A0372B" w14:paraId="349BC0FE" w14:textId="78DE94F0" w:rsidTr="00691B7D">
        <w:tc>
          <w:tcPr>
            <w:tcW w:w="766" w:type="pct"/>
          </w:tcPr>
          <w:p w14:paraId="11572947" w14:textId="703043B9"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Intrinsic</w:t>
            </w:r>
          </w:p>
        </w:tc>
        <w:tc>
          <w:tcPr>
            <w:tcW w:w="706" w:type="pct"/>
          </w:tcPr>
          <w:p w14:paraId="57D73753" w14:textId="06A2FF4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-0.75</w:t>
            </w:r>
          </w:p>
        </w:tc>
        <w:tc>
          <w:tcPr>
            <w:tcW w:w="706" w:type="pct"/>
          </w:tcPr>
          <w:p w14:paraId="76723D45" w14:textId="36271B9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17A58345" w14:textId="1559FB1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-2.73</w:t>
            </w:r>
          </w:p>
        </w:tc>
        <w:tc>
          <w:tcPr>
            <w:tcW w:w="706" w:type="pct"/>
          </w:tcPr>
          <w:p w14:paraId="43A9A3A4" w14:textId="3802AB0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5DF79F8C" w14:textId="5966EC5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-1.98</w:t>
            </w:r>
          </w:p>
        </w:tc>
        <w:tc>
          <w:tcPr>
            <w:tcW w:w="704" w:type="pct"/>
          </w:tcPr>
          <w:p w14:paraId="7FB096F2" w14:textId="5C85176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0F0C1C38" w14:textId="1F512027" w:rsidTr="00691B7D">
        <w:tc>
          <w:tcPr>
            <w:tcW w:w="766" w:type="pct"/>
          </w:tcPr>
          <w:p w14:paraId="5647AC82" w14:textId="0E04BDF1"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Identified</w:t>
            </w:r>
          </w:p>
        </w:tc>
        <w:tc>
          <w:tcPr>
            <w:tcW w:w="706" w:type="pct"/>
          </w:tcPr>
          <w:p w14:paraId="16B1E812" w14:textId="66F778A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-0.65</w:t>
            </w:r>
          </w:p>
        </w:tc>
        <w:tc>
          <w:tcPr>
            <w:tcW w:w="706" w:type="pct"/>
          </w:tcPr>
          <w:p w14:paraId="4220C325" w14:textId="3EDD728B"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7DEB3CA7" w14:textId="5080155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-2.38</w:t>
            </w:r>
          </w:p>
        </w:tc>
        <w:tc>
          <w:tcPr>
            <w:tcW w:w="706" w:type="pct"/>
          </w:tcPr>
          <w:p w14:paraId="4482C72E" w14:textId="5CBF721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68201AEE" w14:textId="37889AC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-1.73</w:t>
            </w:r>
          </w:p>
        </w:tc>
        <w:tc>
          <w:tcPr>
            <w:tcW w:w="704" w:type="pct"/>
          </w:tcPr>
          <w:p w14:paraId="32B619E4" w14:textId="0EA65D2C"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7818B63D" w14:textId="48EE3B19" w:rsidTr="00691B7D">
        <w:tc>
          <w:tcPr>
            <w:tcW w:w="766" w:type="pct"/>
          </w:tcPr>
          <w:p w14:paraId="5EA34265" w14:textId="064B305E"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Introjected</w:t>
            </w:r>
          </w:p>
        </w:tc>
        <w:tc>
          <w:tcPr>
            <w:tcW w:w="706" w:type="pct"/>
          </w:tcPr>
          <w:p w14:paraId="3837036B" w14:textId="0D8B427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4.37</w:t>
            </w:r>
          </w:p>
        </w:tc>
        <w:tc>
          <w:tcPr>
            <w:tcW w:w="706" w:type="pct"/>
          </w:tcPr>
          <w:p w14:paraId="318AFAD6" w14:textId="3281B18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3BC5AADA" w14:textId="3484BA9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0.11</w:t>
            </w:r>
          </w:p>
        </w:tc>
        <w:tc>
          <w:tcPr>
            <w:tcW w:w="706" w:type="pct"/>
          </w:tcPr>
          <w:p w14:paraId="29382F22" w14:textId="62F753A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6B74FF32" w14:textId="4550FFD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-4.26</w:t>
            </w:r>
          </w:p>
        </w:tc>
        <w:tc>
          <w:tcPr>
            <w:tcW w:w="704" w:type="pct"/>
          </w:tcPr>
          <w:p w14:paraId="026F04D3" w14:textId="4F74A517"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254D199D" w14:textId="42209170" w:rsidTr="00691B7D">
        <w:tc>
          <w:tcPr>
            <w:tcW w:w="766" w:type="pct"/>
          </w:tcPr>
          <w:p w14:paraId="67144D14" w14:textId="765DFC74"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External regulation</w:t>
            </w:r>
          </w:p>
        </w:tc>
        <w:tc>
          <w:tcPr>
            <w:tcW w:w="706" w:type="pct"/>
          </w:tcPr>
          <w:p w14:paraId="10DDE00B" w14:textId="0EAAEE3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0.36</w:t>
            </w:r>
          </w:p>
        </w:tc>
        <w:tc>
          <w:tcPr>
            <w:tcW w:w="706" w:type="pct"/>
          </w:tcPr>
          <w:p w14:paraId="2AE8CF6D" w14:textId="4E80B7F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06A62BD" w14:textId="3B1EB40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-0.28</w:t>
            </w:r>
          </w:p>
        </w:tc>
        <w:tc>
          <w:tcPr>
            <w:tcW w:w="706" w:type="pct"/>
          </w:tcPr>
          <w:p w14:paraId="4C5AB3D7" w14:textId="23EE6CC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4EB22E60" w14:textId="0CD0EE03"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-0.64</w:t>
            </w:r>
          </w:p>
        </w:tc>
        <w:tc>
          <w:tcPr>
            <w:tcW w:w="704" w:type="pct"/>
          </w:tcPr>
          <w:p w14:paraId="24A9E89A" w14:textId="46478E0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4A6AABDA" w14:textId="5EE3486D" w:rsidTr="00691B7D">
        <w:tc>
          <w:tcPr>
            <w:tcW w:w="766" w:type="pct"/>
          </w:tcPr>
          <w:p w14:paraId="19DC6252" w14:textId="767848EE"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T1</w:t>
            </w:r>
          </w:p>
        </w:tc>
        <w:tc>
          <w:tcPr>
            <w:tcW w:w="706" w:type="pct"/>
          </w:tcPr>
          <w:p w14:paraId="36B4A5CD" w14:textId="7F92CB1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-0.48</w:t>
            </w:r>
          </w:p>
        </w:tc>
        <w:tc>
          <w:tcPr>
            <w:tcW w:w="706" w:type="pct"/>
          </w:tcPr>
          <w:p w14:paraId="4B498449" w14:textId="3D8642A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5E64C40D" w14:textId="62B76F35"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-1.63</w:t>
            </w:r>
          </w:p>
        </w:tc>
        <w:tc>
          <w:tcPr>
            <w:tcW w:w="706" w:type="pct"/>
          </w:tcPr>
          <w:p w14:paraId="5AC21743" w14:textId="3232381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63035ECC" w14:textId="4B9EC384"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-1.12</w:t>
            </w:r>
          </w:p>
        </w:tc>
        <w:tc>
          <w:tcPr>
            <w:tcW w:w="704" w:type="pct"/>
          </w:tcPr>
          <w:p w14:paraId="1358A2CF" w14:textId="24BF6DC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60ECB192" w14:textId="34176DEA" w:rsidTr="00691B7D">
        <w:tc>
          <w:tcPr>
            <w:tcW w:w="766" w:type="pct"/>
          </w:tcPr>
          <w:p w14:paraId="794F9D10" w14:textId="505E7555"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Self-efficacy T2</w:t>
            </w:r>
          </w:p>
        </w:tc>
        <w:tc>
          <w:tcPr>
            <w:tcW w:w="706" w:type="pct"/>
          </w:tcPr>
          <w:p w14:paraId="7E496AF7" w14:textId="52C821C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-0.38</w:t>
            </w:r>
          </w:p>
        </w:tc>
        <w:tc>
          <w:tcPr>
            <w:tcW w:w="706" w:type="pct"/>
          </w:tcPr>
          <w:p w14:paraId="6199852F" w14:textId="62C3EE2F"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599734DD" w14:textId="119571B2"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-0.66</w:t>
            </w:r>
          </w:p>
        </w:tc>
        <w:tc>
          <w:tcPr>
            <w:tcW w:w="706" w:type="pct"/>
          </w:tcPr>
          <w:p w14:paraId="18D3E57E" w14:textId="2D376D5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Pr>
          <w:p w14:paraId="1417D922" w14:textId="426B6F5D"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-0.27</w:t>
            </w:r>
          </w:p>
        </w:tc>
        <w:tc>
          <w:tcPr>
            <w:tcW w:w="704" w:type="pct"/>
          </w:tcPr>
          <w:p w14:paraId="71F1B654" w14:textId="2E9C0FD0"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r w:rsidR="00691B7D" w:rsidRPr="00691B7D" w:rsidDel="00A0372B" w14:paraId="032DA590" w14:textId="79E0A031" w:rsidTr="00691B7D">
        <w:tc>
          <w:tcPr>
            <w:tcW w:w="766" w:type="pct"/>
            <w:tcBorders>
              <w:bottom w:val="single" w:sz="4" w:space="0" w:color="auto"/>
            </w:tcBorders>
          </w:tcPr>
          <w:p w14:paraId="73650E05" w14:textId="01E06B33" w:rsidR="00691B7D" w:rsidRPr="00691B7D" w:rsidDel="00A0372B" w:rsidRDefault="00691B7D" w:rsidP="00691B7D">
            <w:pP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 xml:space="preserve">  Adjusted mean at T2</w:t>
            </w:r>
          </w:p>
        </w:tc>
        <w:tc>
          <w:tcPr>
            <w:tcW w:w="706" w:type="pct"/>
            <w:tcBorders>
              <w:bottom w:val="single" w:sz="4" w:space="0" w:color="auto"/>
            </w:tcBorders>
          </w:tcPr>
          <w:p w14:paraId="06D7C9CF" w14:textId="197D380E"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-0.13</w:t>
            </w:r>
          </w:p>
        </w:tc>
        <w:tc>
          <w:tcPr>
            <w:tcW w:w="706" w:type="pct"/>
            <w:tcBorders>
              <w:bottom w:val="single" w:sz="4" w:space="0" w:color="auto"/>
            </w:tcBorders>
          </w:tcPr>
          <w:p w14:paraId="1F65C492" w14:textId="73DC3139"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Borders>
              <w:bottom w:val="single" w:sz="4" w:space="0" w:color="auto"/>
            </w:tcBorders>
          </w:tcPr>
          <w:p w14:paraId="1E32DBA0" w14:textId="61595B21"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-0.03</w:t>
            </w:r>
          </w:p>
        </w:tc>
        <w:tc>
          <w:tcPr>
            <w:tcW w:w="706" w:type="pct"/>
            <w:tcBorders>
              <w:bottom w:val="single" w:sz="4" w:space="0" w:color="auto"/>
            </w:tcBorders>
          </w:tcPr>
          <w:p w14:paraId="202040A6" w14:textId="3C09F1E8"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c>
          <w:tcPr>
            <w:tcW w:w="706" w:type="pct"/>
            <w:tcBorders>
              <w:bottom w:val="single" w:sz="4" w:space="0" w:color="auto"/>
            </w:tcBorders>
          </w:tcPr>
          <w:p w14:paraId="105CEAA3" w14:textId="649220DA"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-0.11</w:t>
            </w:r>
          </w:p>
        </w:tc>
        <w:tc>
          <w:tcPr>
            <w:tcW w:w="704" w:type="pct"/>
            <w:tcBorders>
              <w:bottom w:val="single" w:sz="4" w:space="0" w:color="auto"/>
            </w:tcBorders>
          </w:tcPr>
          <w:p w14:paraId="57A229E2" w14:textId="550347A6" w:rsidR="00691B7D" w:rsidRPr="00691B7D" w:rsidDel="00A0372B" w:rsidRDefault="00691B7D" w:rsidP="00691B7D">
            <w:pPr>
              <w:jc w:val="center"/>
              <w:rPr>
                <w:rFonts w:ascii="Times New Roman" w:hAnsi="Times New Roman" w:cs="Times New Roman"/>
                <w:sz w:val="14"/>
                <w:szCs w:val="18"/>
                <w:lang w:val="en-CA"/>
              </w:rPr>
            </w:pPr>
            <w:r w:rsidRPr="00691B7D" w:rsidDel="00A0372B">
              <w:rPr>
                <w:rFonts w:ascii="Times New Roman" w:hAnsi="Times New Roman" w:cs="Times New Roman"/>
                <w:sz w:val="14"/>
                <w:szCs w:val="18"/>
                <w:lang w:val="en-CA"/>
              </w:rPr>
              <w:t>-</w:t>
            </w:r>
          </w:p>
        </w:tc>
      </w:tr>
    </w:tbl>
    <w:p w14:paraId="09352C5B" w14:textId="41790982" w:rsidR="00691B7D" w:rsidRPr="00691B7D" w:rsidDel="00A0372B" w:rsidRDefault="0049715D" w:rsidP="00691B7D">
      <w:pPr>
        <w:rPr>
          <w:rFonts w:ascii="Times New Roman" w:hAnsi="Times New Roman" w:cs="Times New Roman"/>
          <w:sz w:val="14"/>
          <w:szCs w:val="18"/>
          <w:lang w:val="en-CA"/>
        </w:rPr>
      </w:pPr>
      <w:r w:rsidRPr="00F82C5B">
        <w:rPr>
          <w:rFonts w:ascii="Times New Roman" w:hAnsi="Times New Roman" w:cs="Times New Roman"/>
          <w:i/>
          <w:sz w:val="14"/>
          <w:szCs w:val="18"/>
          <w:lang w:val="en-CA"/>
        </w:rPr>
        <w:t>Note</w:t>
      </w:r>
      <w:r>
        <w:rPr>
          <w:rFonts w:ascii="Times New Roman" w:hAnsi="Times New Roman" w:cs="Times New Roman"/>
          <w:sz w:val="14"/>
          <w:szCs w:val="18"/>
          <w:lang w:val="en-CA"/>
        </w:rPr>
        <w:t xml:space="preserve">. </w:t>
      </w:r>
      <w:r w:rsidR="00691B7D" w:rsidRPr="00691B7D" w:rsidDel="00A0372B">
        <w:rPr>
          <w:rFonts w:ascii="Times New Roman" w:hAnsi="Times New Roman" w:cs="Times New Roman"/>
          <w:sz w:val="14"/>
          <w:szCs w:val="18"/>
          <w:lang w:val="en-CA"/>
        </w:rPr>
        <w:t xml:space="preserve">Cohen’s d value around </w:t>
      </w:r>
      <w:r>
        <w:rPr>
          <w:rFonts w:ascii="Times New Roman" w:hAnsi="Times New Roman" w:cs="Times New Roman"/>
          <w:sz w:val="14"/>
          <w:szCs w:val="18"/>
          <w:lang w:val="en-CA"/>
        </w:rPr>
        <w:t>±</w:t>
      </w:r>
      <w:r w:rsidR="00691B7D" w:rsidRPr="00691B7D" w:rsidDel="00A0372B">
        <w:rPr>
          <w:rFonts w:ascii="Times New Roman" w:hAnsi="Times New Roman" w:cs="Times New Roman"/>
          <w:sz w:val="14"/>
          <w:szCs w:val="18"/>
          <w:lang w:val="en-CA"/>
        </w:rPr>
        <w:t xml:space="preserve">.20 are considered small, around </w:t>
      </w:r>
      <w:r>
        <w:rPr>
          <w:rFonts w:ascii="Times New Roman" w:hAnsi="Times New Roman" w:cs="Times New Roman"/>
          <w:sz w:val="14"/>
          <w:szCs w:val="18"/>
          <w:lang w:val="en-CA"/>
        </w:rPr>
        <w:t>±</w:t>
      </w:r>
      <w:r w:rsidR="00691B7D" w:rsidRPr="00691B7D" w:rsidDel="00A0372B">
        <w:rPr>
          <w:rFonts w:ascii="Times New Roman" w:hAnsi="Times New Roman" w:cs="Times New Roman"/>
          <w:sz w:val="14"/>
          <w:szCs w:val="18"/>
          <w:lang w:val="en-CA"/>
        </w:rPr>
        <w:t xml:space="preserve">.50 are considered medium, and around </w:t>
      </w:r>
      <w:r>
        <w:rPr>
          <w:rFonts w:ascii="Times New Roman" w:hAnsi="Times New Roman" w:cs="Times New Roman"/>
          <w:sz w:val="14"/>
          <w:szCs w:val="18"/>
          <w:lang w:val="en-CA"/>
        </w:rPr>
        <w:t>±</w:t>
      </w:r>
      <w:r w:rsidR="00691B7D" w:rsidRPr="00691B7D" w:rsidDel="00A0372B">
        <w:rPr>
          <w:rFonts w:ascii="Times New Roman" w:hAnsi="Times New Roman" w:cs="Times New Roman"/>
          <w:sz w:val="14"/>
          <w:szCs w:val="18"/>
          <w:lang w:val="en-CA"/>
        </w:rPr>
        <w:t>.80 or higher are considered large.</w:t>
      </w:r>
    </w:p>
    <w:p w14:paraId="05E87FD6" w14:textId="77777777" w:rsidR="001A62AD" w:rsidRPr="001A62AD" w:rsidRDefault="004E3F08" w:rsidP="001A62AD">
      <w:pPr>
        <w:spacing w:after="0" w:line="240" w:lineRule="auto"/>
        <w:rPr>
          <w:rFonts w:ascii="Times New Roman" w:hAnsi="Times New Roman" w:cs="Times New Roman"/>
          <w:sz w:val="18"/>
          <w:szCs w:val="18"/>
          <w:lang w:val="en-CA"/>
        </w:rPr>
      </w:pPr>
      <w:r w:rsidRPr="00D03994">
        <w:rPr>
          <w:sz w:val="20"/>
          <w:lang w:val="en-CA"/>
        </w:rPr>
        <w:br w:type="page"/>
      </w:r>
      <w:r w:rsidR="001A62AD" w:rsidRPr="001A62AD">
        <w:rPr>
          <w:rFonts w:ascii="Times New Roman" w:hAnsi="Times New Roman" w:cs="Times New Roman"/>
          <w:sz w:val="18"/>
          <w:szCs w:val="18"/>
          <w:lang w:val="en-CA"/>
        </w:rPr>
        <w:lastRenderedPageBreak/>
        <w:t>Table S7</w:t>
      </w:r>
    </w:p>
    <w:p w14:paraId="437CD93B" w14:textId="77777777" w:rsidR="001A62AD" w:rsidRPr="001A62AD" w:rsidRDefault="001A62AD" w:rsidP="001A62AD">
      <w:pPr>
        <w:spacing w:after="0" w:line="240" w:lineRule="auto"/>
        <w:rPr>
          <w:rFonts w:ascii="Times New Roman" w:hAnsi="Times New Roman" w:cs="Times New Roman"/>
          <w:i/>
          <w:sz w:val="18"/>
          <w:szCs w:val="18"/>
          <w:lang w:val="en-CA"/>
        </w:rPr>
      </w:pPr>
      <w:r w:rsidRPr="001A62AD">
        <w:rPr>
          <w:rFonts w:ascii="Times New Roman" w:hAnsi="Times New Roman" w:cs="Times New Roman"/>
          <w:i/>
          <w:sz w:val="18"/>
          <w:szCs w:val="18"/>
          <w:lang w:val="en-CA"/>
        </w:rPr>
        <w:t xml:space="preserve">Fit Indices for CFA Models Testing the Equivalence of Participants with Partial and Complete Data </w:t>
      </w:r>
    </w:p>
    <w:tbl>
      <w:tblPr>
        <w:tblStyle w:val="GridTable1Light-Accen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539"/>
        <w:gridCol w:w="709"/>
        <w:gridCol w:w="789"/>
        <w:gridCol w:w="628"/>
        <w:gridCol w:w="534"/>
        <w:gridCol w:w="72"/>
        <w:gridCol w:w="670"/>
        <w:gridCol w:w="1701"/>
        <w:gridCol w:w="912"/>
        <w:gridCol w:w="992"/>
        <w:gridCol w:w="45"/>
        <w:gridCol w:w="280"/>
        <w:gridCol w:w="668"/>
        <w:gridCol w:w="10"/>
      </w:tblGrid>
      <w:tr w:rsidR="001A62AD" w:rsidRPr="001A62AD" w14:paraId="711783FD" w14:textId="77777777" w:rsidTr="004A100A">
        <w:trPr>
          <w:gridAfter w:val="1"/>
          <w:cnfStyle w:val="100000000000" w:firstRow="1" w:lastRow="0" w:firstColumn="0" w:lastColumn="0" w:oddVBand="0" w:evenVBand="0" w:oddHBand="0" w:evenHBand="0" w:firstRowFirstColumn="0" w:firstRowLastColumn="0" w:lastRowFirstColumn="0" w:lastRowLastColumn="0"/>
          <w:wAfter w:w="10" w:type="dxa"/>
          <w:trHeight w:val="221"/>
        </w:trPr>
        <w:tc>
          <w:tcPr>
            <w:tcW w:w="3539" w:type="dxa"/>
            <w:tcBorders>
              <w:top w:val="single" w:sz="4" w:space="0" w:color="auto"/>
              <w:bottom w:val="single" w:sz="4" w:space="0" w:color="auto"/>
            </w:tcBorders>
            <w:hideMark/>
          </w:tcPr>
          <w:p w14:paraId="27A697E2" w14:textId="77777777" w:rsidR="001A62AD" w:rsidRPr="001A62AD" w:rsidRDefault="001A62AD" w:rsidP="001A62AD">
            <w:pPr>
              <w:rPr>
                <w:rFonts w:ascii="Times New Roman" w:hAnsi="Times New Roman" w:cs="Times New Roman"/>
                <w:b w:val="0"/>
                <w:bCs w:val="0"/>
                <w:sz w:val="18"/>
                <w:szCs w:val="18"/>
                <w:lang w:val="en-CA"/>
              </w:rPr>
            </w:pPr>
            <w:r w:rsidRPr="001A62AD">
              <w:rPr>
                <w:rFonts w:ascii="Times New Roman" w:hAnsi="Times New Roman" w:cs="Times New Roman"/>
                <w:b w:val="0"/>
                <w:bCs w:val="0"/>
                <w:sz w:val="18"/>
                <w:szCs w:val="18"/>
                <w:lang w:val="en-CA"/>
              </w:rPr>
              <w:t>Domain</w:t>
            </w:r>
          </w:p>
        </w:tc>
        <w:tc>
          <w:tcPr>
            <w:tcW w:w="709" w:type="dxa"/>
            <w:tcBorders>
              <w:top w:val="single" w:sz="4" w:space="0" w:color="auto"/>
              <w:bottom w:val="single" w:sz="4" w:space="0" w:color="auto"/>
            </w:tcBorders>
            <w:hideMark/>
          </w:tcPr>
          <w:p w14:paraId="3D1D7EB6" w14:textId="77777777" w:rsidR="001A62AD" w:rsidRPr="001A62AD" w:rsidRDefault="001A62AD" w:rsidP="001A62AD">
            <w:pPr>
              <w:rPr>
                <w:rFonts w:ascii="Times New Roman" w:hAnsi="Times New Roman" w:cs="Times New Roman"/>
                <w:b w:val="0"/>
                <w:bCs w:val="0"/>
                <w:sz w:val="18"/>
                <w:szCs w:val="18"/>
                <w:lang w:val="en-CA"/>
              </w:rPr>
            </w:pPr>
            <w:proofErr w:type="spellStart"/>
            <w:r w:rsidRPr="001A62AD">
              <w:rPr>
                <w:rFonts w:ascii="Times New Roman" w:hAnsi="Times New Roman" w:cs="Times New Roman"/>
                <w:b w:val="0"/>
                <w:bCs w:val="0"/>
                <w:sz w:val="18"/>
                <w:szCs w:val="18"/>
                <w:lang w:val="en-CA"/>
              </w:rPr>
              <w:t>Npar</w:t>
            </w:r>
            <w:proofErr w:type="spellEnd"/>
          </w:p>
        </w:tc>
        <w:tc>
          <w:tcPr>
            <w:tcW w:w="789" w:type="dxa"/>
            <w:tcBorders>
              <w:top w:val="single" w:sz="4" w:space="0" w:color="auto"/>
              <w:bottom w:val="single" w:sz="4" w:space="0" w:color="auto"/>
            </w:tcBorders>
            <w:hideMark/>
          </w:tcPr>
          <w:p w14:paraId="2F92DC24" w14:textId="77777777" w:rsidR="001A62AD" w:rsidRPr="001A62AD" w:rsidRDefault="001A62AD" w:rsidP="001A62AD">
            <w:pPr>
              <w:rPr>
                <w:rFonts w:ascii="Times New Roman" w:hAnsi="Times New Roman" w:cs="Times New Roman"/>
                <w:b w:val="0"/>
                <w:bCs w:val="0"/>
                <w:sz w:val="18"/>
                <w:szCs w:val="18"/>
                <w:lang w:val="en-CA"/>
              </w:rPr>
            </w:pPr>
            <w:r w:rsidRPr="001A62AD">
              <w:rPr>
                <w:rFonts w:ascii="Times New Roman" w:hAnsi="Times New Roman" w:cs="Times New Roman"/>
                <w:b w:val="0"/>
                <w:bCs w:val="0"/>
                <w:sz w:val="18"/>
                <w:szCs w:val="18"/>
              </w:rPr>
              <w:t xml:space="preserve">S-B </w:t>
            </w:r>
            <w:r w:rsidRPr="001A62AD">
              <w:rPr>
                <w:rFonts w:ascii="Times New Roman" w:hAnsi="Times New Roman" w:cs="Times New Roman"/>
                <w:b w:val="0"/>
                <w:bCs w:val="0"/>
                <w:sz w:val="18"/>
                <w:szCs w:val="18"/>
              </w:rPr>
              <w:sym w:font="Symbol" w:char="F063"/>
            </w:r>
            <w:r w:rsidRPr="001A62AD">
              <w:rPr>
                <w:rFonts w:ascii="Times New Roman" w:hAnsi="Times New Roman" w:cs="Times New Roman"/>
                <w:b w:val="0"/>
                <w:bCs w:val="0"/>
                <w:sz w:val="18"/>
                <w:szCs w:val="18"/>
                <w:vertAlign w:val="superscript"/>
                <w:lang w:val="en-CA"/>
              </w:rPr>
              <w:t>2</w:t>
            </w:r>
          </w:p>
        </w:tc>
        <w:tc>
          <w:tcPr>
            <w:tcW w:w="628" w:type="dxa"/>
            <w:tcBorders>
              <w:top w:val="single" w:sz="4" w:space="0" w:color="auto"/>
              <w:bottom w:val="single" w:sz="4" w:space="0" w:color="auto"/>
            </w:tcBorders>
            <w:hideMark/>
          </w:tcPr>
          <w:p w14:paraId="30142A9E" w14:textId="77777777" w:rsidR="001A62AD" w:rsidRPr="001A62AD" w:rsidRDefault="001A62AD" w:rsidP="001A62AD">
            <w:pPr>
              <w:rPr>
                <w:rFonts w:ascii="Times New Roman" w:hAnsi="Times New Roman" w:cs="Times New Roman"/>
                <w:b w:val="0"/>
                <w:bCs w:val="0"/>
                <w:i/>
                <w:sz w:val="18"/>
                <w:szCs w:val="18"/>
                <w:lang w:val="en-CA"/>
              </w:rPr>
            </w:pPr>
            <w:r w:rsidRPr="001A62AD">
              <w:rPr>
                <w:rFonts w:ascii="Times New Roman" w:hAnsi="Times New Roman" w:cs="Times New Roman"/>
                <w:b w:val="0"/>
                <w:bCs w:val="0"/>
                <w:i/>
                <w:sz w:val="18"/>
                <w:szCs w:val="18"/>
                <w:lang w:val="en-CA"/>
              </w:rPr>
              <w:t>df</w:t>
            </w:r>
          </w:p>
        </w:tc>
        <w:tc>
          <w:tcPr>
            <w:tcW w:w="606" w:type="dxa"/>
            <w:gridSpan w:val="2"/>
            <w:tcBorders>
              <w:top w:val="single" w:sz="4" w:space="0" w:color="auto"/>
              <w:bottom w:val="single" w:sz="4" w:space="0" w:color="auto"/>
            </w:tcBorders>
            <w:hideMark/>
          </w:tcPr>
          <w:p w14:paraId="10B3CB90" w14:textId="77777777" w:rsidR="001A62AD" w:rsidRPr="001A62AD" w:rsidRDefault="001A62AD" w:rsidP="001A62AD">
            <w:pPr>
              <w:rPr>
                <w:rFonts w:ascii="Times New Roman" w:hAnsi="Times New Roman" w:cs="Times New Roman"/>
                <w:b w:val="0"/>
                <w:bCs w:val="0"/>
                <w:sz w:val="18"/>
                <w:szCs w:val="18"/>
                <w:lang w:val="en-CA"/>
              </w:rPr>
            </w:pPr>
            <w:r w:rsidRPr="001A62AD">
              <w:rPr>
                <w:rFonts w:ascii="Times New Roman" w:hAnsi="Times New Roman" w:cs="Times New Roman"/>
                <w:b w:val="0"/>
                <w:bCs w:val="0"/>
                <w:sz w:val="18"/>
                <w:szCs w:val="18"/>
                <w:lang w:val="en-CA"/>
              </w:rPr>
              <w:t>CFI</w:t>
            </w:r>
          </w:p>
        </w:tc>
        <w:tc>
          <w:tcPr>
            <w:tcW w:w="670" w:type="dxa"/>
            <w:tcBorders>
              <w:top w:val="single" w:sz="4" w:space="0" w:color="auto"/>
              <w:bottom w:val="single" w:sz="4" w:space="0" w:color="auto"/>
            </w:tcBorders>
            <w:hideMark/>
          </w:tcPr>
          <w:p w14:paraId="5C9516D2" w14:textId="77777777" w:rsidR="001A62AD" w:rsidRPr="001A62AD" w:rsidRDefault="001A62AD" w:rsidP="001A62AD">
            <w:pPr>
              <w:rPr>
                <w:rFonts w:ascii="Times New Roman" w:hAnsi="Times New Roman" w:cs="Times New Roman"/>
                <w:b w:val="0"/>
                <w:bCs w:val="0"/>
                <w:sz w:val="18"/>
                <w:szCs w:val="18"/>
                <w:lang w:val="en-CA"/>
              </w:rPr>
            </w:pPr>
            <w:r w:rsidRPr="001A62AD">
              <w:rPr>
                <w:rFonts w:ascii="Times New Roman" w:hAnsi="Times New Roman" w:cs="Times New Roman"/>
                <w:b w:val="0"/>
                <w:bCs w:val="0"/>
                <w:sz w:val="18"/>
                <w:szCs w:val="18"/>
                <w:lang w:val="en-CA"/>
              </w:rPr>
              <w:t>TLI</w:t>
            </w:r>
          </w:p>
        </w:tc>
        <w:tc>
          <w:tcPr>
            <w:tcW w:w="1701" w:type="dxa"/>
            <w:tcBorders>
              <w:top w:val="single" w:sz="4" w:space="0" w:color="auto"/>
              <w:bottom w:val="single" w:sz="4" w:space="0" w:color="auto"/>
            </w:tcBorders>
            <w:hideMark/>
          </w:tcPr>
          <w:p w14:paraId="5E996961" w14:textId="77777777" w:rsidR="001A62AD" w:rsidRPr="001A62AD" w:rsidRDefault="001A62AD" w:rsidP="001A62AD">
            <w:pPr>
              <w:rPr>
                <w:rFonts w:ascii="Times New Roman" w:hAnsi="Times New Roman" w:cs="Times New Roman"/>
                <w:b w:val="0"/>
                <w:bCs w:val="0"/>
                <w:sz w:val="18"/>
                <w:szCs w:val="18"/>
                <w:lang w:val="en-CA"/>
              </w:rPr>
            </w:pPr>
            <w:r w:rsidRPr="001A62AD">
              <w:rPr>
                <w:rFonts w:ascii="Times New Roman" w:hAnsi="Times New Roman" w:cs="Times New Roman"/>
                <w:b w:val="0"/>
                <w:bCs w:val="0"/>
                <w:sz w:val="18"/>
                <w:szCs w:val="18"/>
                <w:lang w:val="en-CA"/>
              </w:rPr>
              <w:t>RMSEA [90%CI]</w:t>
            </w:r>
          </w:p>
        </w:tc>
        <w:tc>
          <w:tcPr>
            <w:tcW w:w="912" w:type="dxa"/>
            <w:tcBorders>
              <w:top w:val="single" w:sz="4" w:space="0" w:color="auto"/>
              <w:bottom w:val="single" w:sz="4" w:space="0" w:color="auto"/>
            </w:tcBorders>
          </w:tcPr>
          <w:p w14:paraId="3E6C8814" w14:textId="77777777" w:rsidR="001A62AD" w:rsidRPr="001A62AD" w:rsidRDefault="001A62AD" w:rsidP="001A62AD">
            <w:pPr>
              <w:rPr>
                <w:rFonts w:ascii="Times New Roman" w:hAnsi="Times New Roman" w:cs="Times New Roman"/>
                <w:b w:val="0"/>
                <w:bCs w:val="0"/>
                <w:sz w:val="18"/>
                <w:szCs w:val="18"/>
                <w:lang w:val="en-CA"/>
              </w:rPr>
            </w:pPr>
            <w:r w:rsidRPr="001A62AD">
              <w:rPr>
                <w:rFonts w:ascii="Times New Roman" w:hAnsi="Times New Roman" w:cs="Times New Roman"/>
                <w:b w:val="0"/>
                <w:bCs w:val="0"/>
                <w:sz w:val="18"/>
                <w:szCs w:val="18"/>
                <w:lang w:val="en-CA"/>
              </w:rPr>
              <w:t>SRMR</w:t>
            </w:r>
          </w:p>
        </w:tc>
        <w:tc>
          <w:tcPr>
            <w:tcW w:w="992" w:type="dxa"/>
            <w:tcBorders>
              <w:top w:val="single" w:sz="4" w:space="0" w:color="auto"/>
              <w:bottom w:val="single" w:sz="4" w:space="0" w:color="auto"/>
            </w:tcBorders>
          </w:tcPr>
          <w:p w14:paraId="64AD38F0" w14:textId="77777777" w:rsidR="001A62AD" w:rsidRPr="001A62AD" w:rsidRDefault="001A62AD" w:rsidP="001A62AD">
            <w:pPr>
              <w:rPr>
                <w:rFonts w:ascii="Times New Roman" w:hAnsi="Times New Roman" w:cs="Times New Roman"/>
                <w:b w:val="0"/>
                <w:bCs w:val="0"/>
                <w:sz w:val="18"/>
                <w:szCs w:val="18"/>
                <w:lang w:val="en-CA"/>
              </w:rPr>
            </w:pPr>
            <w:r w:rsidRPr="001A62AD">
              <w:rPr>
                <w:rFonts w:ascii="Times New Roman" w:hAnsi="Times New Roman" w:cs="Times New Roman"/>
                <w:b w:val="0"/>
                <w:bCs w:val="0"/>
                <w:sz w:val="18"/>
                <w:szCs w:val="18"/>
                <w:lang w:val="en-CA"/>
              </w:rPr>
              <w:t>BIC</w:t>
            </w:r>
          </w:p>
        </w:tc>
        <w:tc>
          <w:tcPr>
            <w:tcW w:w="993" w:type="dxa"/>
            <w:gridSpan w:val="3"/>
            <w:tcBorders>
              <w:top w:val="single" w:sz="4" w:space="0" w:color="auto"/>
              <w:bottom w:val="single" w:sz="4" w:space="0" w:color="auto"/>
            </w:tcBorders>
          </w:tcPr>
          <w:p w14:paraId="646E2893" w14:textId="77777777" w:rsidR="001A62AD" w:rsidRPr="001A62AD" w:rsidRDefault="001A62AD" w:rsidP="001A62AD">
            <w:pPr>
              <w:rPr>
                <w:rFonts w:ascii="Times New Roman" w:hAnsi="Times New Roman" w:cs="Times New Roman"/>
                <w:b w:val="0"/>
                <w:bCs w:val="0"/>
                <w:sz w:val="18"/>
                <w:szCs w:val="18"/>
                <w:lang w:val="en-CA"/>
              </w:rPr>
            </w:pPr>
            <w:r w:rsidRPr="001A62AD">
              <w:rPr>
                <w:rFonts w:ascii="Times New Roman" w:hAnsi="Times New Roman" w:cs="Times New Roman"/>
                <w:b w:val="0"/>
                <w:bCs w:val="0"/>
                <w:sz w:val="18"/>
                <w:szCs w:val="18"/>
                <w:lang w:val="en-CA"/>
              </w:rPr>
              <w:t>AIC</w:t>
            </w:r>
          </w:p>
        </w:tc>
      </w:tr>
      <w:tr w:rsidR="001A62AD" w:rsidRPr="001A62AD" w14:paraId="6D5C9F98" w14:textId="77777777" w:rsidTr="004A100A">
        <w:trPr>
          <w:trHeight w:val="221"/>
        </w:trPr>
        <w:tc>
          <w:tcPr>
            <w:tcW w:w="11549" w:type="dxa"/>
            <w:gridSpan w:val="14"/>
          </w:tcPr>
          <w:p w14:paraId="2E2F7307" w14:textId="77777777" w:rsidR="001A62AD" w:rsidRPr="001A62AD" w:rsidRDefault="001A62AD" w:rsidP="001A62AD">
            <w:pPr>
              <w:rPr>
                <w:rFonts w:ascii="Times New Roman" w:hAnsi="Times New Roman" w:cs="Times New Roman"/>
                <w:b/>
                <w:sz w:val="18"/>
                <w:szCs w:val="18"/>
                <w:lang w:val="en-CA"/>
              </w:rPr>
            </w:pPr>
            <w:r w:rsidRPr="001A62AD">
              <w:rPr>
                <w:rFonts w:ascii="Times New Roman" w:hAnsi="Times New Roman" w:cs="Times New Roman"/>
                <w:b/>
                <w:sz w:val="18"/>
                <w:szCs w:val="18"/>
                <w:lang w:val="en-CA"/>
              </w:rPr>
              <w:t>Realistic</w:t>
            </w:r>
          </w:p>
        </w:tc>
      </w:tr>
      <w:tr w:rsidR="001A62AD" w:rsidRPr="001A62AD" w14:paraId="282DFF8F" w14:textId="77777777" w:rsidTr="004A100A">
        <w:trPr>
          <w:gridAfter w:val="1"/>
          <w:wAfter w:w="10" w:type="dxa"/>
          <w:trHeight w:val="221"/>
        </w:trPr>
        <w:tc>
          <w:tcPr>
            <w:tcW w:w="3539" w:type="dxa"/>
          </w:tcPr>
          <w:p w14:paraId="1563721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 xml:space="preserve">1-Loading.+ intercepts </w:t>
            </w:r>
          </w:p>
        </w:tc>
        <w:tc>
          <w:tcPr>
            <w:tcW w:w="709" w:type="dxa"/>
          </w:tcPr>
          <w:p w14:paraId="231BED17"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132</w:t>
            </w:r>
          </w:p>
        </w:tc>
        <w:tc>
          <w:tcPr>
            <w:tcW w:w="789" w:type="dxa"/>
          </w:tcPr>
          <w:p w14:paraId="016348F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466.52</w:t>
            </w:r>
          </w:p>
        </w:tc>
        <w:tc>
          <w:tcPr>
            <w:tcW w:w="628" w:type="dxa"/>
          </w:tcPr>
          <w:p w14:paraId="58F25197"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172</w:t>
            </w:r>
          </w:p>
        </w:tc>
        <w:tc>
          <w:tcPr>
            <w:tcW w:w="606" w:type="dxa"/>
            <w:gridSpan w:val="2"/>
          </w:tcPr>
          <w:p w14:paraId="6330FA5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.962</w:t>
            </w:r>
          </w:p>
        </w:tc>
        <w:tc>
          <w:tcPr>
            <w:tcW w:w="670" w:type="dxa"/>
          </w:tcPr>
          <w:p w14:paraId="69013498"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.948</w:t>
            </w:r>
          </w:p>
        </w:tc>
        <w:tc>
          <w:tcPr>
            <w:tcW w:w="1701" w:type="dxa"/>
          </w:tcPr>
          <w:p w14:paraId="6E4BAC9E"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.059 [.053-.066]</w:t>
            </w:r>
          </w:p>
        </w:tc>
        <w:tc>
          <w:tcPr>
            <w:tcW w:w="912" w:type="dxa"/>
          </w:tcPr>
          <w:p w14:paraId="682A1DD6"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.033</w:t>
            </w:r>
          </w:p>
        </w:tc>
        <w:tc>
          <w:tcPr>
            <w:tcW w:w="992" w:type="dxa"/>
          </w:tcPr>
          <w:p w14:paraId="32C77F1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40911.55</w:t>
            </w:r>
          </w:p>
        </w:tc>
        <w:tc>
          <w:tcPr>
            <w:tcW w:w="993" w:type="dxa"/>
            <w:gridSpan w:val="3"/>
          </w:tcPr>
          <w:p w14:paraId="2A62B7B2"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40267.20</w:t>
            </w:r>
          </w:p>
        </w:tc>
      </w:tr>
      <w:tr w:rsidR="001A62AD" w:rsidRPr="001A62AD" w14:paraId="5B56CBBF" w14:textId="77777777" w:rsidTr="004A100A">
        <w:trPr>
          <w:gridAfter w:val="1"/>
          <w:wAfter w:w="10" w:type="dxa"/>
          <w:trHeight w:val="221"/>
        </w:trPr>
        <w:tc>
          <w:tcPr>
            <w:tcW w:w="3539" w:type="dxa"/>
          </w:tcPr>
          <w:p w14:paraId="07B1C6E7"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2-Loading.+ intercepts +u</w:t>
            </w:r>
          </w:p>
        </w:tc>
        <w:tc>
          <w:tcPr>
            <w:tcW w:w="709" w:type="dxa"/>
          </w:tcPr>
          <w:p w14:paraId="4A283700"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116</w:t>
            </w:r>
          </w:p>
        </w:tc>
        <w:tc>
          <w:tcPr>
            <w:tcW w:w="789" w:type="dxa"/>
          </w:tcPr>
          <w:p w14:paraId="03D2E5D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457.75</w:t>
            </w:r>
          </w:p>
        </w:tc>
        <w:tc>
          <w:tcPr>
            <w:tcW w:w="628" w:type="dxa"/>
          </w:tcPr>
          <w:p w14:paraId="4CC8906B"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188</w:t>
            </w:r>
          </w:p>
        </w:tc>
        <w:tc>
          <w:tcPr>
            <w:tcW w:w="606" w:type="dxa"/>
            <w:gridSpan w:val="2"/>
          </w:tcPr>
          <w:p w14:paraId="455949DD"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.966</w:t>
            </w:r>
          </w:p>
        </w:tc>
        <w:tc>
          <w:tcPr>
            <w:tcW w:w="670" w:type="dxa"/>
          </w:tcPr>
          <w:p w14:paraId="0D7379D5"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.956</w:t>
            </w:r>
          </w:p>
        </w:tc>
        <w:tc>
          <w:tcPr>
            <w:tcW w:w="1701" w:type="dxa"/>
          </w:tcPr>
          <w:p w14:paraId="22158BFD"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lang w:val="en-CA"/>
              </w:rPr>
              <w:t>.054 [.048-.06</w:t>
            </w:r>
            <w:r w:rsidRPr="001A62AD">
              <w:rPr>
                <w:rFonts w:ascii="Times New Roman" w:hAnsi="Times New Roman" w:cs="Times New Roman"/>
                <w:sz w:val="18"/>
                <w:szCs w:val="18"/>
              </w:rPr>
              <w:t>1]</w:t>
            </w:r>
          </w:p>
        </w:tc>
        <w:tc>
          <w:tcPr>
            <w:tcW w:w="912" w:type="dxa"/>
          </w:tcPr>
          <w:p w14:paraId="2FA837D0"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.034</w:t>
            </w:r>
          </w:p>
        </w:tc>
        <w:tc>
          <w:tcPr>
            <w:tcW w:w="992" w:type="dxa"/>
          </w:tcPr>
          <w:p w14:paraId="6371E44D"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40852.31</w:t>
            </w:r>
          </w:p>
        </w:tc>
        <w:tc>
          <w:tcPr>
            <w:tcW w:w="993" w:type="dxa"/>
            <w:gridSpan w:val="3"/>
          </w:tcPr>
          <w:p w14:paraId="2350519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40286.06</w:t>
            </w:r>
          </w:p>
        </w:tc>
      </w:tr>
      <w:tr w:rsidR="001A62AD" w:rsidRPr="001A62AD" w14:paraId="67523195" w14:textId="77777777" w:rsidTr="004A100A">
        <w:trPr>
          <w:gridAfter w:val="1"/>
          <w:wAfter w:w="10" w:type="dxa"/>
          <w:trHeight w:val="221"/>
        </w:trPr>
        <w:tc>
          <w:tcPr>
            <w:tcW w:w="3539" w:type="dxa"/>
          </w:tcPr>
          <w:p w14:paraId="2BD33993"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CA"/>
              </w:rPr>
              <w:t>3-</w:t>
            </w:r>
            <w:r w:rsidRPr="001A62AD">
              <w:rPr>
                <w:rFonts w:ascii="Times New Roman" w:hAnsi="Times New Roman" w:cs="Times New Roman"/>
                <w:sz w:val="18"/>
                <w:szCs w:val="18"/>
                <w:lang w:val="en-US"/>
              </w:rPr>
              <w:t xml:space="preserve">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w:t>
            </w:r>
          </w:p>
        </w:tc>
        <w:tc>
          <w:tcPr>
            <w:tcW w:w="709" w:type="dxa"/>
          </w:tcPr>
          <w:p w14:paraId="6154986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92</w:t>
            </w:r>
          </w:p>
        </w:tc>
        <w:tc>
          <w:tcPr>
            <w:tcW w:w="789" w:type="dxa"/>
          </w:tcPr>
          <w:p w14:paraId="0567F67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482.48</w:t>
            </w:r>
          </w:p>
        </w:tc>
        <w:tc>
          <w:tcPr>
            <w:tcW w:w="628" w:type="dxa"/>
          </w:tcPr>
          <w:p w14:paraId="0066486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212</w:t>
            </w:r>
          </w:p>
        </w:tc>
        <w:tc>
          <w:tcPr>
            <w:tcW w:w="606" w:type="dxa"/>
            <w:gridSpan w:val="2"/>
          </w:tcPr>
          <w:p w14:paraId="6EF3B0B0"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.966</w:t>
            </w:r>
          </w:p>
        </w:tc>
        <w:tc>
          <w:tcPr>
            <w:tcW w:w="670" w:type="dxa"/>
          </w:tcPr>
          <w:p w14:paraId="15CE4F05"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.961</w:t>
            </w:r>
          </w:p>
        </w:tc>
        <w:tc>
          <w:tcPr>
            <w:tcW w:w="1701" w:type="dxa"/>
          </w:tcPr>
          <w:p w14:paraId="26BA3714"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.051 [.045-.057]</w:t>
            </w:r>
          </w:p>
        </w:tc>
        <w:tc>
          <w:tcPr>
            <w:tcW w:w="912" w:type="dxa"/>
          </w:tcPr>
          <w:p w14:paraId="50DFBFF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.034</w:t>
            </w:r>
          </w:p>
        </w:tc>
        <w:tc>
          <w:tcPr>
            <w:tcW w:w="992" w:type="dxa"/>
          </w:tcPr>
          <w:p w14:paraId="32D3A445"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40740.93</w:t>
            </w:r>
          </w:p>
        </w:tc>
        <w:tc>
          <w:tcPr>
            <w:tcW w:w="993" w:type="dxa"/>
            <w:gridSpan w:val="3"/>
          </w:tcPr>
          <w:p w14:paraId="7C51C07B"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40291.84</w:t>
            </w:r>
          </w:p>
        </w:tc>
      </w:tr>
      <w:tr w:rsidR="001A62AD" w:rsidRPr="001A62AD" w14:paraId="271A0B97" w14:textId="77777777" w:rsidTr="004A100A">
        <w:trPr>
          <w:gridAfter w:val="1"/>
          <w:wAfter w:w="10" w:type="dxa"/>
          <w:trHeight w:val="221"/>
        </w:trPr>
        <w:tc>
          <w:tcPr>
            <w:tcW w:w="3539" w:type="dxa"/>
          </w:tcPr>
          <w:p w14:paraId="5745078E"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CA"/>
              </w:rPr>
              <w:t>4-</w:t>
            </w:r>
            <w:r w:rsidRPr="001A62AD">
              <w:rPr>
                <w:rFonts w:ascii="Times New Roman" w:hAnsi="Times New Roman" w:cs="Times New Roman"/>
                <w:sz w:val="18"/>
                <w:szCs w:val="18"/>
                <w:lang w:val="en-US"/>
              </w:rPr>
              <w:t xml:space="preserve">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 var/</w:t>
            </w:r>
            <w:proofErr w:type="spellStart"/>
            <w:r w:rsidRPr="001A62AD">
              <w:rPr>
                <w:rFonts w:ascii="Times New Roman" w:hAnsi="Times New Roman" w:cs="Times New Roman"/>
                <w:sz w:val="18"/>
                <w:szCs w:val="18"/>
                <w:lang w:val="en-US"/>
              </w:rPr>
              <w:t>cov</w:t>
            </w:r>
            <w:proofErr w:type="spellEnd"/>
          </w:p>
        </w:tc>
        <w:tc>
          <w:tcPr>
            <w:tcW w:w="709" w:type="dxa"/>
          </w:tcPr>
          <w:p w14:paraId="0E3FB80B"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78</w:t>
            </w:r>
          </w:p>
        </w:tc>
        <w:tc>
          <w:tcPr>
            <w:tcW w:w="789" w:type="dxa"/>
          </w:tcPr>
          <w:p w14:paraId="3D842F39"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547.12</w:t>
            </w:r>
          </w:p>
        </w:tc>
        <w:tc>
          <w:tcPr>
            <w:tcW w:w="628" w:type="dxa"/>
          </w:tcPr>
          <w:p w14:paraId="1314848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226</w:t>
            </w:r>
          </w:p>
        </w:tc>
        <w:tc>
          <w:tcPr>
            <w:tcW w:w="606" w:type="dxa"/>
            <w:gridSpan w:val="2"/>
          </w:tcPr>
          <w:p w14:paraId="152C5129"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.959</w:t>
            </w:r>
          </w:p>
        </w:tc>
        <w:tc>
          <w:tcPr>
            <w:tcW w:w="670" w:type="dxa"/>
          </w:tcPr>
          <w:p w14:paraId="603254E1"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lang w:val="en-CA"/>
              </w:rPr>
              <w:t>.</w:t>
            </w:r>
            <w:r w:rsidRPr="001A62AD">
              <w:rPr>
                <w:rFonts w:ascii="Times New Roman" w:hAnsi="Times New Roman" w:cs="Times New Roman"/>
                <w:sz w:val="18"/>
                <w:szCs w:val="18"/>
              </w:rPr>
              <w:t>957</w:t>
            </w:r>
          </w:p>
        </w:tc>
        <w:tc>
          <w:tcPr>
            <w:tcW w:w="1701" w:type="dxa"/>
          </w:tcPr>
          <w:p w14:paraId="05EF246B"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.054 [.048-.060]</w:t>
            </w:r>
          </w:p>
        </w:tc>
        <w:tc>
          <w:tcPr>
            <w:tcW w:w="912" w:type="dxa"/>
          </w:tcPr>
          <w:p w14:paraId="4254C6D5"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.074</w:t>
            </w:r>
          </w:p>
        </w:tc>
        <w:tc>
          <w:tcPr>
            <w:tcW w:w="992" w:type="dxa"/>
          </w:tcPr>
          <w:p w14:paraId="495CA86E"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40734.53</w:t>
            </w:r>
          </w:p>
        </w:tc>
        <w:tc>
          <w:tcPr>
            <w:tcW w:w="993" w:type="dxa"/>
            <w:gridSpan w:val="3"/>
          </w:tcPr>
          <w:p w14:paraId="02B64FA5"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40353.78</w:t>
            </w:r>
          </w:p>
        </w:tc>
      </w:tr>
      <w:tr w:rsidR="001A62AD" w:rsidRPr="001A62AD" w14:paraId="49060B70" w14:textId="77777777" w:rsidTr="004A100A">
        <w:trPr>
          <w:gridAfter w:val="1"/>
          <w:wAfter w:w="10" w:type="dxa"/>
          <w:trHeight w:val="221"/>
        </w:trPr>
        <w:tc>
          <w:tcPr>
            <w:tcW w:w="3539" w:type="dxa"/>
          </w:tcPr>
          <w:p w14:paraId="2D3B5E80"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 xml:space="preserve">5- Model 4 + </w:t>
            </w:r>
            <w:proofErr w:type="spellStart"/>
            <w:r w:rsidRPr="001A62AD">
              <w:rPr>
                <w:rFonts w:ascii="Times New Roman" w:hAnsi="Times New Roman" w:cs="Times New Roman"/>
                <w:sz w:val="18"/>
                <w:szCs w:val="18"/>
              </w:rPr>
              <w:t>means</w:t>
            </w:r>
            <w:proofErr w:type="spellEnd"/>
            <w:r w:rsidRPr="001A62AD">
              <w:rPr>
                <w:rFonts w:ascii="Times New Roman" w:hAnsi="Times New Roman" w:cs="Times New Roman"/>
                <w:sz w:val="18"/>
                <w:szCs w:val="18"/>
              </w:rPr>
              <w:t xml:space="preserve"> </w:t>
            </w:r>
            <w:proofErr w:type="spellStart"/>
            <w:r w:rsidRPr="001A62AD">
              <w:rPr>
                <w:rFonts w:ascii="Times New Roman" w:hAnsi="Times New Roman" w:cs="Times New Roman"/>
                <w:sz w:val="18"/>
                <w:szCs w:val="18"/>
              </w:rPr>
              <w:t>fixed</w:t>
            </w:r>
            <w:proofErr w:type="spellEnd"/>
            <w:r w:rsidRPr="001A62AD">
              <w:rPr>
                <w:rFonts w:ascii="Times New Roman" w:hAnsi="Times New Roman" w:cs="Times New Roman"/>
                <w:sz w:val="18"/>
                <w:szCs w:val="18"/>
              </w:rPr>
              <w:t xml:space="preserve"> at 0</w:t>
            </w:r>
          </w:p>
        </w:tc>
        <w:tc>
          <w:tcPr>
            <w:tcW w:w="709" w:type="dxa"/>
          </w:tcPr>
          <w:p w14:paraId="59A5194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74</w:t>
            </w:r>
          </w:p>
        </w:tc>
        <w:tc>
          <w:tcPr>
            <w:tcW w:w="789" w:type="dxa"/>
          </w:tcPr>
          <w:p w14:paraId="2DC7D59F"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552.35</w:t>
            </w:r>
          </w:p>
        </w:tc>
        <w:tc>
          <w:tcPr>
            <w:tcW w:w="628" w:type="dxa"/>
          </w:tcPr>
          <w:p w14:paraId="665AEEE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230</w:t>
            </w:r>
          </w:p>
        </w:tc>
        <w:tc>
          <w:tcPr>
            <w:tcW w:w="606" w:type="dxa"/>
            <w:gridSpan w:val="2"/>
          </w:tcPr>
          <w:p w14:paraId="498C1252"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.959</w:t>
            </w:r>
          </w:p>
        </w:tc>
        <w:tc>
          <w:tcPr>
            <w:tcW w:w="670" w:type="dxa"/>
          </w:tcPr>
          <w:p w14:paraId="1DA7BE0A"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.957</w:t>
            </w:r>
          </w:p>
        </w:tc>
        <w:tc>
          <w:tcPr>
            <w:tcW w:w="1701" w:type="dxa"/>
          </w:tcPr>
          <w:p w14:paraId="47324ED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.054 [.048-.059]</w:t>
            </w:r>
          </w:p>
        </w:tc>
        <w:tc>
          <w:tcPr>
            <w:tcW w:w="912" w:type="dxa"/>
          </w:tcPr>
          <w:p w14:paraId="7007535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.074</w:t>
            </w:r>
          </w:p>
        </w:tc>
        <w:tc>
          <w:tcPr>
            <w:tcW w:w="992" w:type="dxa"/>
          </w:tcPr>
          <w:p w14:paraId="6415042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40710.36</w:t>
            </w:r>
          </w:p>
        </w:tc>
        <w:tc>
          <w:tcPr>
            <w:tcW w:w="993" w:type="dxa"/>
            <w:gridSpan w:val="3"/>
          </w:tcPr>
          <w:p w14:paraId="154D140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40349.14</w:t>
            </w:r>
          </w:p>
        </w:tc>
      </w:tr>
      <w:tr w:rsidR="001A62AD" w:rsidRPr="001A62AD" w14:paraId="5A7B58F9" w14:textId="77777777" w:rsidTr="004A100A">
        <w:trPr>
          <w:trHeight w:val="62"/>
        </w:trPr>
        <w:tc>
          <w:tcPr>
            <w:tcW w:w="11549" w:type="dxa"/>
            <w:gridSpan w:val="14"/>
          </w:tcPr>
          <w:p w14:paraId="07F198B0" w14:textId="77777777" w:rsidR="001A62AD" w:rsidRPr="001A62AD" w:rsidRDefault="001A62AD" w:rsidP="001A62AD">
            <w:pPr>
              <w:rPr>
                <w:rFonts w:ascii="Times New Roman" w:hAnsi="Times New Roman" w:cs="Times New Roman"/>
                <w:sz w:val="18"/>
                <w:szCs w:val="18"/>
              </w:rPr>
            </w:pPr>
            <w:proofErr w:type="spellStart"/>
            <w:r w:rsidRPr="001A62AD">
              <w:rPr>
                <w:rFonts w:ascii="Times New Roman" w:hAnsi="Times New Roman" w:cs="Times New Roman"/>
                <w:sz w:val="18"/>
                <w:szCs w:val="18"/>
              </w:rPr>
              <w:t>Investigative</w:t>
            </w:r>
            <w:proofErr w:type="spellEnd"/>
          </w:p>
        </w:tc>
      </w:tr>
      <w:tr w:rsidR="001A62AD" w:rsidRPr="001A62AD" w14:paraId="598AB618" w14:textId="77777777" w:rsidTr="004A100A">
        <w:trPr>
          <w:gridAfter w:val="1"/>
          <w:wAfter w:w="10" w:type="dxa"/>
          <w:trHeight w:val="221"/>
        </w:trPr>
        <w:tc>
          <w:tcPr>
            <w:tcW w:w="3539" w:type="dxa"/>
          </w:tcPr>
          <w:p w14:paraId="49113BC5"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 xml:space="preserve">1-Loading.+ intercepts </w:t>
            </w:r>
          </w:p>
        </w:tc>
        <w:tc>
          <w:tcPr>
            <w:tcW w:w="709" w:type="dxa"/>
          </w:tcPr>
          <w:p w14:paraId="352EE350"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132</w:t>
            </w:r>
          </w:p>
        </w:tc>
        <w:tc>
          <w:tcPr>
            <w:tcW w:w="789" w:type="dxa"/>
          </w:tcPr>
          <w:p w14:paraId="62D3395F"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229.60</w:t>
            </w:r>
          </w:p>
        </w:tc>
        <w:tc>
          <w:tcPr>
            <w:tcW w:w="628" w:type="dxa"/>
          </w:tcPr>
          <w:p w14:paraId="5C4CCC06"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172</w:t>
            </w:r>
          </w:p>
        </w:tc>
        <w:tc>
          <w:tcPr>
            <w:tcW w:w="606" w:type="dxa"/>
            <w:gridSpan w:val="2"/>
          </w:tcPr>
          <w:p w14:paraId="093BEC35"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.992</w:t>
            </w:r>
          </w:p>
        </w:tc>
        <w:tc>
          <w:tcPr>
            <w:tcW w:w="670" w:type="dxa"/>
          </w:tcPr>
          <w:p w14:paraId="5AE1618D"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.988</w:t>
            </w:r>
          </w:p>
        </w:tc>
        <w:tc>
          <w:tcPr>
            <w:tcW w:w="1701" w:type="dxa"/>
          </w:tcPr>
          <w:p w14:paraId="13685630"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.026 [.016-.035]</w:t>
            </w:r>
          </w:p>
        </w:tc>
        <w:tc>
          <w:tcPr>
            <w:tcW w:w="912" w:type="dxa"/>
          </w:tcPr>
          <w:p w14:paraId="24BF1B7F"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.027</w:t>
            </w:r>
          </w:p>
        </w:tc>
        <w:tc>
          <w:tcPr>
            <w:tcW w:w="992" w:type="dxa"/>
          </w:tcPr>
          <w:p w14:paraId="528EA97B"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42704.67</w:t>
            </w:r>
          </w:p>
        </w:tc>
        <w:tc>
          <w:tcPr>
            <w:tcW w:w="993" w:type="dxa"/>
            <w:gridSpan w:val="3"/>
          </w:tcPr>
          <w:p w14:paraId="4608C56D"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42060.32</w:t>
            </w:r>
          </w:p>
        </w:tc>
      </w:tr>
      <w:tr w:rsidR="001A62AD" w:rsidRPr="001A62AD" w14:paraId="6F399DD4" w14:textId="77777777" w:rsidTr="004A100A">
        <w:trPr>
          <w:gridAfter w:val="1"/>
          <w:wAfter w:w="10" w:type="dxa"/>
          <w:trHeight w:val="221"/>
        </w:trPr>
        <w:tc>
          <w:tcPr>
            <w:tcW w:w="3539" w:type="dxa"/>
          </w:tcPr>
          <w:p w14:paraId="3978AC35"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2-Loading.+ intercepts +u</w:t>
            </w:r>
          </w:p>
        </w:tc>
        <w:tc>
          <w:tcPr>
            <w:tcW w:w="709" w:type="dxa"/>
          </w:tcPr>
          <w:p w14:paraId="65733FE6"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116</w:t>
            </w:r>
          </w:p>
        </w:tc>
        <w:tc>
          <w:tcPr>
            <w:tcW w:w="789" w:type="dxa"/>
          </w:tcPr>
          <w:p w14:paraId="116741CF"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240.25</w:t>
            </w:r>
          </w:p>
        </w:tc>
        <w:tc>
          <w:tcPr>
            <w:tcW w:w="628" w:type="dxa"/>
          </w:tcPr>
          <w:p w14:paraId="41546137"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188</w:t>
            </w:r>
          </w:p>
        </w:tc>
        <w:tc>
          <w:tcPr>
            <w:tcW w:w="606" w:type="dxa"/>
            <w:gridSpan w:val="2"/>
          </w:tcPr>
          <w:p w14:paraId="5D224B9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.993</w:t>
            </w:r>
          </w:p>
        </w:tc>
        <w:tc>
          <w:tcPr>
            <w:tcW w:w="670" w:type="dxa"/>
          </w:tcPr>
          <w:p w14:paraId="07BB3DDF"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.990</w:t>
            </w:r>
          </w:p>
        </w:tc>
        <w:tc>
          <w:tcPr>
            <w:tcW w:w="1701" w:type="dxa"/>
          </w:tcPr>
          <w:p w14:paraId="35414F35"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lang w:val="en-CA"/>
              </w:rPr>
              <w:t>.024 [.013-.</w:t>
            </w:r>
            <w:r w:rsidRPr="001A62AD">
              <w:rPr>
                <w:rFonts w:ascii="Times New Roman" w:hAnsi="Times New Roman" w:cs="Times New Roman"/>
                <w:sz w:val="18"/>
                <w:szCs w:val="18"/>
              </w:rPr>
              <w:t>032]</w:t>
            </w:r>
          </w:p>
        </w:tc>
        <w:tc>
          <w:tcPr>
            <w:tcW w:w="912" w:type="dxa"/>
          </w:tcPr>
          <w:p w14:paraId="25886AC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.029</w:t>
            </w:r>
          </w:p>
        </w:tc>
        <w:tc>
          <w:tcPr>
            <w:tcW w:w="992" w:type="dxa"/>
          </w:tcPr>
          <w:p w14:paraId="7D7491C1"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42628.31</w:t>
            </w:r>
          </w:p>
        </w:tc>
        <w:tc>
          <w:tcPr>
            <w:tcW w:w="993" w:type="dxa"/>
            <w:gridSpan w:val="3"/>
          </w:tcPr>
          <w:p w14:paraId="7C088DEC"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42062.06</w:t>
            </w:r>
          </w:p>
        </w:tc>
      </w:tr>
      <w:tr w:rsidR="001A62AD" w:rsidRPr="001A62AD" w14:paraId="7D21D2B4" w14:textId="77777777" w:rsidTr="004A100A">
        <w:trPr>
          <w:gridAfter w:val="1"/>
          <w:wAfter w:w="10" w:type="dxa"/>
          <w:trHeight w:val="221"/>
        </w:trPr>
        <w:tc>
          <w:tcPr>
            <w:tcW w:w="3539" w:type="dxa"/>
          </w:tcPr>
          <w:p w14:paraId="1068BB0A"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CA"/>
              </w:rPr>
              <w:t>3-</w:t>
            </w:r>
            <w:r w:rsidRPr="001A62AD">
              <w:rPr>
                <w:rFonts w:ascii="Times New Roman" w:hAnsi="Times New Roman" w:cs="Times New Roman"/>
                <w:sz w:val="18"/>
                <w:szCs w:val="18"/>
                <w:lang w:val="en-US"/>
              </w:rPr>
              <w:t xml:space="preserve">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w:t>
            </w:r>
          </w:p>
        </w:tc>
        <w:tc>
          <w:tcPr>
            <w:tcW w:w="709" w:type="dxa"/>
          </w:tcPr>
          <w:p w14:paraId="1CDC2D3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92</w:t>
            </w:r>
          </w:p>
        </w:tc>
        <w:tc>
          <w:tcPr>
            <w:tcW w:w="789" w:type="dxa"/>
          </w:tcPr>
          <w:p w14:paraId="45BECAB4"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283.36</w:t>
            </w:r>
          </w:p>
        </w:tc>
        <w:tc>
          <w:tcPr>
            <w:tcW w:w="628" w:type="dxa"/>
          </w:tcPr>
          <w:p w14:paraId="437338AD"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212</w:t>
            </w:r>
          </w:p>
        </w:tc>
        <w:tc>
          <w:tcPr>
            <w:tcW w:w="606" w:type="dxa"/>
            <w:gridSpan w:val="2"/>
          </w:tcPr>
          <w:p w14:paraId="36522428"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.990</w:t>
            </w:r>
          </w:p>
        </w:tc>
        <w:tc>
          <w:tcPr>
            <w:tcW w:w="670" w:type="dxa"/>
          </w:tcPr>
          <w:p w14:paraId="0841EE2C"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.988</w:t>
            </w:r>
          </w:p>
        </w:tc>
        <w:tc>
          <w:tcPr>
            <w:tcW w:w="1701" w:type="dxa"/>
          </w:tcPr>
          <w:p w14:paraId="645AC714"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.026 [.017-.034]</w:t>
            </w:r>
          </w:p>
        </w:tc>
        <w:tc>
          <w:tcPr>
            <w:tcW w:w="912" w:type="dxa"/>
          </w:tcPr>
          <w:p w14:paraId="099433D8"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.030</w:t>
            </w:r>
          </w:p>
        </w:tc>
        <w:tc>
          <w:tcPr>
            <w:tcW w:w="992" w:type="dxa"/>
          </w:tcPr>
          <w:p w14:paraId="1595965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42524.93</w:t>
            </w:r>
          </w:p>
        </w:tc>
        <w:tc>
          <w:tcPr>
            <w:tcW w:w="993" w:type="dxa"/>
            <w:gridSpan w:val="3"/>
          </w:tcPr>
          <w:p w14:paraId="26B4B21D"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42075.84</w:t>
            </w:r>
          </w:p>
        </w:tc>
      </w:tr>
      <w:tr w:rsidR="001A62AD" w:rsidRPr="001A62AD" w14:paraId="4DEA5FC6" w14:textId="77777777" w:rsidTr="004A100A">
        <w:trPr>
          <w:gridAfter w:val="1"/>
          <w:wAfter w:w="10" w:type="dxa"/>
          <w:trHeight w:val="221"/>
        </w:trPr>
        <w:tc>
          <w:tcPr>
            <w:tcW w:w="3539" w:type="dxa"/>
          </w:tcPr>
          <w:p w14:paraId="159D513C"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CA"/>
              </w:rPr>
              <w:t>4-</w:t>
            </w:r>
            <w:r w:rsidRPr="001A62AD">
              <w:rPr>
                <w:rFonts w:ascii="Times New Roman" w:hAnsi="Times New Roman" w:cs="Times New Roman"/>
                <w:sz w:val="18"/>
                <w:szCs w:val="18"/>
                <w:lang w:val="en-US"/>
              </w:rPr>
              <w:t xml:space="preserve">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 var/</w:t>
            </w:r>
            <w:proofErr w:type="spellStart"/>
            <w:r w:rsidRPr="001A62AD">
              <w:rPr>
                <w:rFonts w:ascii="Times New Roman" w:hAnsi="Times New Roman" w:cs="Times New Roman"/>
                <w:sz w:val="18"/>
                <w:szCs w:val="18"/>
                <w:lang w:val="en-US"/>
              </w:rPr>
              <w:t>cov</w:t>
            </w:r>
            <w:proofErr w:type="spellEnd"/>
          </w:p>
        </w:tc>
        <w:tc>
          <w:tcPr>
            <w:tcW w:w="709" w:type="dxa"/>
          </w:tcPr>
          <w:p w14:paraId="4F42186D"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78</w:t>
            </w:r>
          </w:p>
        </w:tc>
        <w:tc>
          <w:tcPr>
            <w:tcW w:w="789" w:type="dxa"/>
          </w:tcPr>
          <w:p w14:paraId="35AFFF31"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384.74</w:t>
            </w:r>
          </w:p>
        </w:tc>
        <w:tc>
          <w:tcPr>
            <w:tcW w:w="628" w:type="dxa"/>
          </w:tcPr>
          <w:p w14:paraId="3BDDBC5D"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226</w:t>
            </w:r>
          </w:p>
        </w:tc>
        <w:tc>
          <w:tcPr>
            <w:tcW w:w="606" w:type="dxa"/>
            <w:gridSpan w:val="2"/>
          </w:tcPr>
          <w:p w14:paraId="44901327"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.977</w:t>
            </w:r>
          </w:p>
        </w:tc>
        <w:tc>
          <w:tcPr>
            <w:tcW w:w="670" w:type="dxa"/>
          </w:tcPr>
          <w:p w14:paraId="663B9110"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.976</w:t>
            </w:r>
          </w:p>
        </w:tc>
        <w:tc>
          <w:tcPr>
            <w:tcW w:w="1701" w:type="dxa"/>
          </w:tcPr>
          <w:p w14:paraId="1639011C"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.038 [.031-.044]</w:t>
            </w:r>
          </w:p>
        </w:tc>
        <w:tc>
          <w:tcPr>
            <w:tcW w:w="912" w:type="dxa"/>
          </w:tcPr>
          <w:p w14:paraId="23EC510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.074</w:t>
            </w:r>
          </w:p>
        </w:tc>
        <w:tc>
          <w:tcPr>
            <w:tcW w:w="992" w:type="dxa"/>
          </w:tcPr>
          <w:p w14:paraId="3BED932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42559.94</w:t>
            </w:r>
          </w:p>
        </w:tc>
        <w:tc>
          <w:tcPr>
            <w:tcW w:w="993" w:type="dxa"/>
            <w:gridSpan w:val="3"/>
          </w:tcPr>
          <w:p w14:paraId="2432DA3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42179.19</w:t>
            </w:r>
          </w:p>
        </w:tc>
      </w:tr>
      <w:tr w:rsidR="001A62AD" w:rsidRPr="001A62AD" w14:paraId="4AD046A9" w14:textId="77777777" w:rsidTr="004A100A">
        <w:trPr>
          <w:gridAfter w:val="1"/>
          <w:wAfter w:w="10" w:type="dxa"/>
          <w:trHeight w:val="221"/>
        </w:trPr>
        <w:tc>
          <w:tcPr>
            <w:tcW w:w="3539" w:type="dxa"/>
          </w:tcPr>
          <w:p w14:paraId="33690912"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 xml:space="preserve">5- Model 4 + </w:t>
            </w:r>
            <w:proofErr w:type="spellStart"/>
            <w:r w:rsidRPr="001A62AD">
              <w:rPr>
                <w:rFonts w:ascii="Times New Roman" w:hAnsi="Times New Roman" w:cs="Times New Roman"/>
                <w:sz w:val="18"/>
                <w:szCs w:val="18"/>
              </w:rPr>
              <w:t>means</w:t>
            </w:r>
            <w:proofErr w:type="spellEnd"/>
            <w:r w:rsidRPr="001A62AD">
              <w:rPr>
                <w:rFonts w:ascii="Times New Roman" w:hAnsi="Times New Roman" w:cs="Times New Roman"/>
                <w:sz w:val="18"/>
                <w:szCs w:val="18"/>
              </w:rPr>
              <w:t xml:space="preserve"> </w:t>
            </w:r>
            <w:proofErr w:type="spellStart"/>
            <w:r w:rsidRPr="001A62AD">
              <w:rPr>
                <w:rFonts w:ascii="Times New Roman" w:hAnsi="Times New Roman" w:cs="Times New Roman"/>
                <w:sz w:val="18"/>
                <w:szCs w:val="18"/>
              </w:rPr>
              <w:t>fixed</w:t>
            </w:r>
            <w:proofErr w:type="spellEnd"/>
            <w:r w:rsidRPr="001A62AD">
              <w:rPr>
                <w:rFonts w:ascii="Times New Roman" w:hAnsi="Times New Roman" w:cs="Times New Roman"/>
                <w:sz w:val="18"/>
                <w:szCs w:val="18"/>
              </w:rPr>
              <w:t xml:space="preserve"> at 0</w:t>
            </w:r>
          </w:p>
        </w:tc>
        <w:tc>
          <w:tcPr>
            <w:tcW w:w="709" w:type="dxa"/>
          </w:tcPr>
          <w:p w14:paraId="5F8DBEB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74</w:t>
            </w:r>
          </w:p>
        </w:tc>
        <w:tc>
          <w:tcPr>
            <w:tcW w:w="789" w:type="dxa"/>
          </w:tcPr>
          <w:p w14:paraId="5BDA881C"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392.04</w:t>
            </w:r>
          </w:p>
        </w:tc>
        <w:tc>
          <w:tcPr>
            <w:tcW w:w="628" w:type="dxa"/>
          </w:tcPr>
          <w:p w14:paraId="69A49042"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230</w:t>
            </w:r>
          </w:p>
        </w:tc>
        <w:tc>
          <w:tcPr>
            <w:tcW w:w="606" w:type="dxa"/>
            <w:gridSpan w:val="2"/>
          </w:tcPr>
          <w:p w14:paraId="693F1801"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.977</w:t>
            </w:r>
          </w:p>
        </w:tc>
        <w:tc>
          <w:tcPr>
            <w:tcW w:w="670" w:type="dxa"/>
          </w:tcPr>
          <w:p w14:paraId="3488CB0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.976</w:t>
            </w:r>
          </w:p>
        </w:tc>
        <w:tc>
          <w:tcPr>
            <w:tcW w:w="1701" w:type="dxa"/>
          </w:tcPr>
          <w:p w14:paraId="7EE0F41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.038 [.032-.044]</w:t>
            </w:r>
          </w:p>
        </w:tc>
        <w:tc>
          <w:tcPr>
            <w:tcW w:w="912" w:type="dxa"/>
          </w:tcPr>
          <w:p w14:paraId="1701644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.074</w:t>
            </w:r>
          </w:p>
        </w:tc>
        <w:tc>
          <w:tcPr>
            <w:tcW w:w="992" w:type="dxa"/>
          </w:tcPr>
          <w:p w14:paraId="2B70178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42540.74</w:t>
            </w:r>
          </w:p>
        </w:tc>
        <w:tc>
          <w:tcPr>
            <w:tcW w:w="993" w:type="dxa"/>
            <w:gridSpan w:val="3"/>
          </w:tcPr>
          <w:p w14:paraId="0642C6C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42179.52</w:t>
            </w:r>
          </w:p>
        </w:tc>
      </w:tr>
      <w:tr w:rsidR="001A62AD" w:rsidRPr="001A62AD" w14:paraId="605DE15E" w14:textId="77777777" w:rsidTr="004A100A">
        <w:trPr>
          <w:trHeight w:val="123"/>
        </w:trPr>
        <w:tc>
          <w:tcPr>
            <w:tcW w:w="11549" w:type="dxa"/>
            <w:gridSpan w:val="14"/>
          </w:tcPr>
          <w:p w14:paraId="3333AC18" w14:textId="77777777" w:rsidR="001A62AD" w:rsidRPr="001A62AD" w:rsidRDefault="001A62AD" w:rsidP="001A62AD">
            <w:pPr>
              <w:rPr>
                <w:rFonts w:ascii="Times New Roman" w:hAnsi="Times New Roman" w:cs="Times New Roman"/>
                <w:sz w:val="18"/>
                <w:szCs w:val="18"/>
              </w:rPr>
            </w:pPr>
            <w:proofErr w:type="spellStart"/>
            <w:r w:rsidRPr="001A62AD">
              <w:rPr>
                <w:rFonts w:ascii="Times New Roman" w:hAnsi="Times New Roman" w:cs="Times New Roman"/>
                <w:sz w:val="18"/>
                <w:szCs w:val="18"/>
              </w:rPr>
              <w:t>Artistic</w:t>
            </w:r>
            <w:proofErr w:type="spellEnd"/>
          </w:p>
        </w:tc>
      </w:tr>
      <w:tr w:rsidR="001A62AD" w:rsidRPr="001A62AD" w14:paraId="07F4132F" w14:textId="77777777" w:rsidTr="004A100A">
        <w:trPr>
          <w:gridAfter w:val="1"/>
          <w:wAfter w:w="10" w:type="dxa"/>
          <w:trHeight w:val="221"/>
        </w:trPr>
        <w:tc>
          <w:tcPr>
            <w:tcW w:w="3539" w:type="dxa"/>
          </w:tcPr>
          <w:p w14:paraId="0C9BCC6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 xml:space="preserve">1-Loading.+ intercepts </w:t>
            </w:r>
          </w:p>
        </w:tc>
        <w:tc>
          <w:tcPr>
            <w:tcW w:w="709" w:type="dxa"/>
          </w:tcPr>
          <w:p w14:paraId="4FFCA165"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132</w:t>
            </w:r>
          </w:p>
        </w:tc>
        <w:tc>
          <w:tcPr>
            <w:tcW w:w="789" w:type="dxa"/>
          </w:tcPr>
          <w:p w14:paraId="29C878B5"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344.42</w:t>
            </w:r>
          </w:p>
        </w:tc>
        <w:tc>
          <w:tcPr>
            <w:tcW w:w="628" w:type="dxa"/>
          </w:tcPr>
          <w:p w14:paraId="0ACB8981"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172</w:t>
            </w:r>
          </w:p>
        </w:tc>
        <w:tc>
          <w:tcPr>
            <w:tcW w:w="606" w:type="dxa"/>
            <w:gridSpan w:val="2"/>
          </w:tcPr>
          <w:p w14:paraId="3D66D3DC"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.973</w:t>
            </w:r>
          </w:p>
        </w:tc>
        <w:tc>
          <w:tcPr>
            <w:tcW w:w="670" w:type="dxa"/>
          </w:tcPr>
          <w:p w14:paraId="2CDA6907"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.962</w:t>
            </w:r>
          </w:p>
        </w:tc>
        <w:tc>
          <w:tcPr>
            <w:tcW w:w="1701" w:type="dxa"/>
          </w:tcPr>
          <w:p w14:paraId="51FBFDAB"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.045 [.038-.052]</w:t>
            </w:r>
          </w:p>
        </w:tc>
        <w:tc>
          <w:tcPr>
            <w:tcW w:w="912" w:type="dxa"/>
          </w:tcPr>
          <w:p w14:paraId="4B3F77F1"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.042</w:t>
            </w:r>
          </w:p>
        </w:tc>
        <w:tc>
          <w:tcPr>
            <w:tcW w:w="992" w:type="dxa"/>
          </w:tcPr>
          <w:p w14:paraId="5CE924D4"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46290.97</w:t>
            </w:r>
          </w:p>
        </w:tc>
        <w:tc>
          <w:tcPr>
            <w:tcW w:w="993" w:type="dxa"/>
            <w:gridSpan w:val="3"/>
          </w:tcPr>
          <w:p w14:paraId="7736AF68"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45646.63</w:t>
            </w:r>
          </w:p>
        </w:tc>
      </w:tr>
      <w:tr w:rsidR="001A62AD" w:rsidRPr="001A62AD" w14:paraId="2B43D1C7" w14:textId="77777777" w:rsidTr="004A100A">
        <w:trPr>
          <w:gridAfter w:val="1"/>
          <w:wAfter w:w="10" w:type="dxa"/>
          <w:trHeight w:val="221"/>
        </w:trPr>
        <w:tc>
          <w:tcPr>
            <w:tcW w:w="3539" w:type="dxa"/>
          </w:tcPr>
          <w:p w14:paraId="3990A2D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2-Loading.+ intercepts +u</w:t>
            </w:r>
          </w:p>
        </w:tc>
        <w:tc>
          <w:tcPr>
            <w:tcW w:w="709" w:type="dxa"/>
          </w:tcPr>
          <w:p w14:paraId="7CC4688C"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116</w:t>
            </w:r>
          </w:p>
        </w:tc>
        <w:tc>
          <w:tcPr>
            <w:tcW w:w="789" w:type="dxa"/>
          </w:tcPr>
          <w:p w14:paraId="15EBBD85"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365.43</w:t>
            </w:r>
          </w:p>
        </w:tc>
        <w:tc>
          <w:tcPr>
            <w:tcW w:w="628" w:type="dxa"/>
          </w:tcPr>
          <w:p w14:paraId="0FD25822"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188</w:t>
            </w:r>
          </w:p>
        </w:tc>
        <w:tc>
          <w:tcPr>
            <w:tcW w:w="606" w:type="dxa"/>
            <w:gridSpan w:val="2"/>
          </w:tcPr>
          <w:p w14:paraId="138BC867"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.972</w:t>
            </w:r>
          </w:p>
        </w:tc>
        <w:tc>
          <w:tcPr>
            <w:tcW w:w="670" w:type="dxa"/>
          </w:tcPr>
          <w:p w14:paraId="7493C5CC"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.964</w:t>
            </w:r>
          </w:p>
        </w:tc>
        <w:tc>
          <w:tcPr>
            <w:tcW w:w="1701" w:type="dxa"/>
          </w:tcPr>
          <w:p w14:paraId="64180DA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lang w:val="en-CA"/>
              </w:rPr>
              <w:t>.044 [.037-.</w:t>
            </w:r>
            <w:r w:rsidRPr="001A62AD">
              <w:rPr>
                <w:rFonts w:ascii="Times New Roman" w:hAnsi="Times New Roman" w:cs="Times New Roman"/>
                <w:sz w:val="18"/>
                <w:szCs w:val="18"/>
              </w:rPr>
              <w:t>051]</w:t>
            </w:r>
          </w:p>
        </w:tc>
        <w:tc>
          <w:tcPr>
            <w:tcW w:w="912" w:type="dxa"/>
          </w:tcPr>
          <w:p w14:paraId="09D0CB4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.043</w:t>
            </w:r>
          </w:p>
        </w:tc>
        <w:tc>
          <w:tcPr>
            <w:tcW w:w="992" w:type="dxa"/>
          </w:tcPr>
          <w:p w14:paraId="2A128C0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46226.22</w:t>
            </w:r>
          </w:p>
        </w:tc>
        <w:tc>
          <w:tcPr>
            <w:tcW w:w="993" w:type="dxa"/>
            <w:gridSpan w:val="3"/>
          </w:tcPr>
          <w:p w14:paraId="2492B55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45659.98</w:t>
            </w:r>
          </w:p>
        </w:tc>
      </w:tr>
      <w:tr w:rsidR="001A62AD" w:rsidRPr="001A62AD" w14:paraId="04845749" w14:textId="77777777" w:rsidTr="004A100A">
        <w:trPr>
          <w:gridAfter w:val="1"/>
          <w:wAfter w:w="10" w:type="dxa"/>
          <w:trHeight w:val="221"/>
        </w:trPr>
        <w:tc>
          <w:tcPr>
            <w:tcW w:w="3539" w:type="dxa"/>
          </w:tcPr>
          <w:p w14:paraId="63D38CD8"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CA"/>
              </w:rPr>
              <w:t>3-</w:t>
            </w:r>
            <w:r w:rsidRPr="001A62AD">
              <w:rPr>
                <w:rFonts w:ascii="Times New Roman" w:hAnsi="Times New Roman" w:cs="Times New Roman"/>
                <w:sz w:val="18"/>
                <w:szCs w:val="18"/>
                <w:lang w:val="en-US"/>
              </w:rPr>
              <w:t xml:space="preserve">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w:t>
            </w:r>
          </w:p>
        </w:tc>
        <w:tc>
          <w:tcPr>
            <w:tcW w:w="709" w:type="dxa"/>
          </w:tcPr>
          <w:p w14:paraId="45CF143C"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92</w:t>
            </w:r>
          </w:p>
        </w:tc>
        <w:tc>
          <w:tcPr>
            <w:tcW w:w="789" w:type="dxa"/>
          </w:tcPr>
          <w:p w14:paraId="34480C80"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397.43</w:t>
            </w:r>
          </w:p>
        </w:tc>
        <w:tc>
          <w:tcPr>
            <w:tcW w:w="628" w:type="dxa"/>
          </w:tcPr>
          <w:p w14:paraId="4B14680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212</w:t>
            </w:r>
          </w:p>
        </w:tc>
        <w:tc>
          <w:tcPr>
            <w:tcW w:w="606" w:type="dxa"/>
            <w:gridSpan w:val="2"/>
          </w:tcPr>
          <w:p w14:paraId="68E708F0"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.970</w:t>
            </w:r>
          </w:p>
        </w:tc>
        <w:tc>
          <w:tcPr>
            <w:tcW w:w="670" w:type="dxa"/>
          </w:tcPr>
          <w:p w14:paraId="024ED4D4"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.967</w:t>
            </w:r>
          </w:p>
        </w:tc>
        <w:tc>
          <w:tcPr>
            <w:tcW w:w="1701" w:type="dxa"/>
          </w:tcPr>
          <w:p w14:paraId="2547833D"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.042 [.036-.049]</w:t>
            </w:r>
          </w:p>
        </w:tc>
        <w:tc>
          <w:tcPr>
            <w:tcW w:w="912" w:type="dxa"/>
          </w:tcPr>
          <w:p w14:paraId="438273CF"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.043</w:t>
            </w:r>
          </w:p>
        </w:tc>
        <w:tc>
          <w:tcPr>
            <w:tcW w:w="992" w:type="dxa"/>
          </w:tcPr>
          <w:p w14:paraId="7EA1A2F6"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46114.99</w:t>
            </w:r>
          </w:p>
        </w:tc>
        <w:tc>
          <w:tcPr>
            <w:tcW w:w="993" w:type="dxa"/>
            <w:gridSpan w:val="3"/>
          </w:tcPr>
          <w:p w14:paraId="19F5C49C"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45665.90</w:t>
            </w:r>
          </w:p>
        </w:tc>
      </w:tr>
      <w:tr w:rsidR="001A62AD" w:rsidRPr="001A62AD" w14:paraId="32E1060D" w14:textId="77777777" w:rsidTr="004A100A">
        <w:trPr>
          <w:gridAfter w:val="1"/>
          <w:wAfter w:w="10" w:type="dxa"/>
          <w:trHeight w:val="221"/>
        </w:trPr>
        <w:tc>
          <w:tcPr>
            <w:tcW w:w="3539" w:type="dxa"/>
          </w:tcPr>
          <w:p w14:paraId="6415515A"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US"/>
              </w:rPr>
              <w:t xml:space="preserve">4-Loading.+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 var/</w:t>
            </w:r>
            <w:proofErr w:type="spellStart"/>
            <w:r w:rsidRPr="001A62AD">
              <w:rPr>
                <w:rFonts w:ascii="Times New Roman" w:hAnsi="Times New Roman" w:cs="Times New Roman"/>
                <w:sz w:val="18"/>
                <w:szCs w:val="18"/>
                <w:lang w:val="en-US"/>
              </w:rPr>
              <w:t>cov</w:t>
            </w:r>
            <w:proofErr w:type="spellEnd"/>
          </w:p>
        </w:tc>
        <w:tc>
          <w:tcPr>
            <w:tcW w:w="709" w:type="dxa"/>
          </w:tcPr>
          <w:p w14:paraId="20DECEA0"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78</w:t>
            </w:r>
          </w:p>
        </w:tc>
        <w:tc>
          <w:tcPr>
            <w:tcW w:w="789" w:type="dxa"/>
          </w:tcPr>
          <w:p w14:paraId="1EA99D4E"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537.01</w:t>
            </w:r>
          </w:p>
        </w:tc>
        <w:tc>
          <w:tcPr>
            <w:tcW w:w="628" w:type="dxa"/>
          </w:tcPr>
          <w:p w14:paraId="6C047042"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226</w:t>
            </w:r>
          </w:p>
        </w:tc>
        <w:tc>
          <w:tcPr>
            <w:tcW w:w="606" w:type="dxa"/>
            <w:gridSpan w:val="2"/>
          </w:tcPr>
          <w:p w14:paraId="0153734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.950</w:t>
            </w:r>
          </w:p>
        </w:tc>
        <w:tc>
          <w:tcPr>
            <w:tcW w:w="670" w:type="dxa"/>
          </w:tcPr>
          <w:p w14:paraId="797A932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.947</w:t>
            </w:r>
          </w:p>
        </w:tc>
        <w:tc>
          <w:tcPr>
            <w:tcW w:w="1701" w:type="dxa"/>
          </w:tcPr>
          <w:p w14:paraId="6E6C44FD"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.053 [.047-.059]</w:t>
            </w:r>
          </w:p>
        </w:tc>
        <w:tc>
          <w:tcPr>
            <w:tcW w:w="912" w:type="dxa"/>
          </w:tcPr>
          <w:p w14:paraId="4A9F930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.083</w:t>
            </w:r>
          </w:p>
        </w:tc>
        <w:tc>
          <w:tcPr>
            <w:tcW w:w="992" w:type="dxa"/>
          </w:tcPr>
          <w:p w14:paraId="66D8236C"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46187.05</w:t>
            </w:r>
          </w:p>
        </w:tc>
        <w:tc>
          <w:tcPr>
            <w:tcW w:w="993" w:type="dxa"/>
            <w:gridSpan w:val="3"/>
          </w:tcPr>
          <w:p w14:paraId="0CD3C2B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45806.30</w:t>
            </w:r>
          </w:p>
        </w:tc>
      </w:tr>
      <w:tr w:rsidR="001A62AD" w:rsidRPr="001A62AD" w14:paraId="2D1C5046" w14:textId="77777777" w:rsidTr="004A100A">
        <w:trPr>
          <w:gridAfter w:val="1"/>
          <w:wAfter w:w="10" w:type="dxa"/>
          <w:trHeight w:val="221"/>
        </w:trPr>
        <w:tc>
          <w:tcPr>
            <w:tcW w:w="3539" w:type="dxa"/>
          </w:tcPr>
          <w:p w14:paraId="7DB1DCF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 xml:space="preserve">5- Model 4 + </w:t>
            </w:r>
            <w:proofErr w:type="spellStart"/>
            <w:r w:rsidRPr="001A62AD">
              <w:rPr>
                <w:rFonts w:ascii="Times New Roman" w:hAnsi="Times New Roman" w:cs="Times New Roman"/>
                <w:sz w:val="18"/>
                <w:szCs w:val="18"/>
              </w:rPr>
              <w:t>means</w:t>
            </w:r>
            <w:proofErr w:type="spellEnd"/>
            <w:r w:rsidRPr="001A62AD">
              <w:rPr>
                <w:rFonts w:ascii="Times New Roman" w:hAnsi="Times New Roman" w:cs="Times New Roman"/>
                <w:sz w:val="18"/>
                <w:szCs w:val="18"/>
              </w:rPr>
              <w:t xml:space="preserve"> </w:t>
            </w:r>
            <w:proofErr w:type="spellStart"/>
            <w:r w:rsidRPr="001A62AD">
              <w:rPr>
                <w:rFonts w:ascii="Times New Roman" w:hAnsi="Times New Roman" w:cs="Times New Roman"/>
                <w:sz w:val="18"/>
                <w:szCs w:val="18"/>
              </w:rPr>
              <w:t>fixed</w:t>
            </w:r>
            <w:proofErr w:type="spellEnd"/>
            <w:r w:rsidRPr="001A62AD">
              <w:rPr>
                <w:rFonts w:ascii="Times New Roman" w:hAnsi="Times New Roman" w:cs="Times New Roman"/>
                <w:sz w:val="18"/>
                <w:szCs w:val="18"/>
              </w:rPr>
              <w:t xml:space="preserve"> at 0</w:t>
            </w:r>
          </w:p>
        </w:tc>
        <w:tc>
          <w:tcPr>
            <w:tcW w:w="709" w:type="dxa"/>
          </w:tcPr>
          <w:p w14:paraId="2B76CB12"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74</w:t>
            </w:r>
          </w:p>
        </w:tc>
        <w:tc>
          <w:tcPr>
            <w:tcW w:w="789" w:type="dxa"/>
          </w:tcPr>
          <w:p w14:paraId="07593534"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538.45</w:t>
            </w:r>
          </w:p>
        </w:tc>
        <w:tc>
          <w:tcPr>
            <w:tcW w:w="628" w:type="dxa"/>
          </w:tcPr>
          <w:p w14:paraId="045AC032"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230</w:t>
            </w:r>
          </w:p>
        </w:tc>
        <w:tc>
          <w:tcPr>
            <w:tcW w:w="606" w:type="dxa"/>
            <w:gridSpan w:val="2"/>
          </w:tcPr>
          <w:p w14:paraId="288BE96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.951</w:t>
            </w:r>
          </w:p>
        </w:tc>
        <w:tc>
          <w:tcPr>
            <w:tcW w:w="670" w:type="dxa"/>
          </w:tcPr>
          <w:p w14:paraId="1A85C07A"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.949</w:t>
            </w:r>
          </w:p>
        </w:tc>
        <w:tc>
          <w:tcPr>
            <w:tcW w:w="1701" w:type="dxa"/>
          </w:tcPr>
          <w:p w14:paraId="1835DAAB"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.052 [.047-.058]</w:t>
            </w:r>
          </w:p>
        </w:tc>
        <w:tc>
          <w:tcPr>
            <w:tcW w:w="912" w:type="dxa"/>
          </w:tcPr>
          <w:p w14:paraId="65129D7F"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.083</w:t>
            </w:r>
          </w:p>
        </w:tc>
        <w:tc>
          <w:tcPr>
            <w:tcW w:w="992" w:type="dxa"/>
          </w:tcPr>
          <w:p w14:paraId="16310700"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46160.63</w:t>
            </w:r>
          </w:p>
        </w:tc>
        <w:tc>
          <w:tcPr>
            <w:tcW w:w="993" w:type="dxa"/>
            <w:gridSpan w:val="3"/>
          </w:tcPr>
          <w:p w14:paraId="71E65A1F"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45799.41</w:t>
            </w:r>
          </w:p>
        </w:tc>
      </w:tr>
      <w:tr w:rsidR="001A62AD" w:rsidRPr="001A62AD" w14:paraId="680C3EAC" w14:textId="77777777" w:rsidTr="004A100A">
        <w:trPr>
          <w:trHeight w:val="171"/>
        </w:trPr>
        <w:tc>
          <w:tcPr>
            <w:tcW w:w="11549" w:type="dxa"/>
            <w:gridSpan w:val="14"/>
          </w:tcPr>
          <w:p w14:paraId="32404E65"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Social</w:t>
            </w:r>
          </w:p>
        </w:tc>
      </w:tr>
      <w:tr w:rsidR="001A62AD" w:rsidRPr="001A62AD" w14:paraId="59333822" w14:textId="77777777" w:rsidTr="004A100A">
        <w:trPr>
          <w:gridAfter w:val="1"/>
          <w:wAfter w:w="10" w:type="dxa"/>
          <w:trHeight w:val="221"/>
        </w:trPr>
        <w:tc>
          <w:tcPr>
            <w:tcW w:w="3539" w:type="dxa"/>
          </w:tcPr>
          <w:p w14:paraId="38CD3F5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rPr>
              <w:t>1-</w:t>
            </w:r>
            <w:r w:rsidRPr="001A62AD">
              <w:rPr>
                <w:rFonts w:ascii="Times New Roman" w:hAnsi="Times New Roman" w:cs="Times New Roman"/>
                <w:sz w:val="18"/>
                <w:szCs w:val="18"/>
                <w:lang w:val="en-CA"/>
              </w:rPr>
              <w:t xml:space="preserve">Loading.+ intercepts </w:t>
            </w:r>
          </w:p>
        </w:tc>
        <w:tc>
          <w:tcPr>
            <w:tcW w:w="709" w:type="dxa"/>
          </w:tcPr>
          <w:p w14:paraId="350424A1"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132</w:t>
            </w:r>
          </w:p>
        </w:tc>
        <w:tc>
          <w:tcPr>
            <w:tcW w:w="789" w:type="dxa"/>
          </w:tcPr>
          <w:p w14:paraId="7AFE1285"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295.41</w:t>
            </w:r>
          </w:p>
        </w:tc>
        <w:tc>
          <w:tcPr>
            <w:tcW w:w="628" w:type="dxa"/>
          </w:tcPr>
          <w:p w14:paraId="001976F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172</w:t>
            </w:r>
          </w:p>
        </w:tc>
        <w:tc>
          <w:tcPr>
            <w:tcW w:w="606" w:type="dxa"/>
            <w:gridSpan w:val="2"/>
          </w:tcPr>
          <w:p w14:paraId="6BF4FAD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.980</w:t>
            </w:r>
          </w:p>
        </w:tc>
        <w:tc>
          <w:tcPr>
            <w:tcW w:w="670" w:type="dxa"/>
          </w:tcPr>
          <w:p w14:paraId="30486E57"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.972</w:t>
            </w:r>
          </w:p>
        </w:tc>
        <w:tc>
          <w:tcPr>
            <w:tcW w:w="1701" w:type="dxa"/>
          </w:tcPr>
          <w:p w14:paraId="65BDCB81"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.038 [.031-.046]</w:t>
            </w:r>
          </w:p>
        </w:tc>
        <w:tc>
          <w:tcPr>
            <w:tcW w:w="912" w:type="dxa"/>
          </w:tcPr>
          <w:p w14:paraId="3D351424"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.040</w:t>
            </w:r>
          </w:p>
        </w:tc>
        <w:tc>
          <w:tcPr>
            <w:tcW w:w="992" w:type="dxa"/>
          </w:tcPr>
          <w:p w14:paraId="385281B8" w14:textId="77777777" w:rsidR="001A62AD" w:rsidRPr="001A62AD" w:rsidRDefault="001A62AD" w:rsidP="001A62AD">
            <w:pPr>
              <w:rPr>
                <w:rFonts w:ascii="Times New Roman" w:hAnsi="Times New Roman" w:cs="Times New Roman"/>
                <w:b/>
                <w:sz w:val="18"/>
                <w:szCs w:val="18"/>
                <w:lang w:val="en-CA"/>
              </w:rPr>
            </w:pPr>
            <w:r w:rsidRPr="001A62AD">
              <w:rPr>
                <w:rFonts w:ascii="Times New Roman" w:hAnsi="Times New Roman" w:cs="Times New Roman"/>
                <w:sz w:val="18"/>
                <w:szCs w:val="18"/>
                <w:lang w:val="en-CA"/>
              </w:rPr>
              <w:t>47341.17</w:t>
            </w:r>
          </w:p>
        </w:tc>
        <w:tc>
          <w:tcPr>
            <w:tcW w:w="993" w:type="dxa"/>
            <w:gridSpan w:val="3"/>
          </w:tcPr>
          <w:p w14:paraId="5047451D"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46696.83</w:t>
            </w:r>
          </w:p>
        </w:tc>
      </w:tr>
      <w:tr w:rsidR="001A62AD" w:rsidRPr="001A62AD" w14:paraId="33332B1E" w14:textId="77777777" w:rsidTr="004A100A">
        <w:trPr>
          <w:gridAfter w:val="1"/>
          <w:wAfter w:w="10" w:type="dxa"/>
          <w:trHeight w:val="221"/>
        </w:trPr>
        <w:tc>
          <w:tcPr>
            <w:tcW w:w="3539" w:type="dxa"/>
          </w:tcPr>
          <w:p w14:paraId="1CFD5EF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rPr>
              <w:t>2-</w:t>
            </w:r>
            <w:r w:rsidRPr="001A62AD">
              <w:rPr>
                <w:rFonts w:ascii="Times New Roman" w:hAnsi="Times New Roman" w:cs="Times New Roman"/>
                <w:sz w:val="18"/>
                <w:szCs w:val="18"/>
                <w:lang w:val="en-CA"/>
              </w:rPr>
              <w:t>Loading.+ intercepts +u</w:t>
            </w:r>
          </w:p>
        </w:tc>
        <w:tc>
          <w:tcPr>
            <w:tcW w:w="709" w:type="dxa"/>
          </w:tcPr>
          <w:p w14:paraId="3F3047A6"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116</w:t>
            </w:r>
          </w:p>
        </w:tc>
        <w:tc>
          <w:tcPr>
            <w:tcW w:w="789" w:type="dxa"/>
          </w:tcPr>
          <w:p w14:paraId="3A398E10"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300.43</w:t>
            </w:r>
          </w:p>
        </w:tc>
        <w:tc>
          <w:tcPr>
            <w:tcW w:w="628" w:type="dxa"/>
          </w:tcPr>
          <w:p w14:paraId="4D0BBEB9"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188</w:t>
            </w:r>
          </w:p>
        </w:tc>
        <w:tc>
          <w:tcPr>
            <w:tcW w:w="606" w:type="dxa"/>
            <w:gridSpan w:val="2"/>
          </w:tcPr>
          <w:p w14:paraId="56A0A0E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.982</w:t>
            </w:r>
          </w:p>
        </w:tc>
        <w:tc>
          <w:tcPr>
            <w:tcW w:w="670" w:type="dxa"/>
          </w:tcPr>
          <w:p w14:paraId="6B4A057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.977</w:t>
            </w:r>
          </w:p>
        </w:tc>
        <w:tc>
          <w:tcPr>
            <w:tcW w:w="1701" w:type="dxa"/>
          </w:tcPr>
          <w:p w14:paraId="11C001D2"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.035 [.027-</w:t>
            </w:r>
            <w:r w:rsidRPr="001A62AD">
              <w:rPr>
                <w:rFonts w:ascii="Times New Roman" w:hAnsi="Times New Roman" w:cs="Times New Roman"/>
                <w:sz w:val="18"/>
                <w:szCs w:val="18"/>
              </w:rPr>
              <w:t>.042]</w:t>
            </w:r>
          </w:p>
        </w:tc>
        <w:tc>
          <w:tcPr>
            <w:tcW w:w="912" w:type="dxa"/>
          </w:tcPr>
          <w:p w14:paraId="0E127E47"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.040</w:t>
            </w:r>
          </w:p>
        </w:tc>
        <w:tc>
          <w:tcPr>
            <w:tcW w:w="992" w:type="dxa"/>
          </w:tcPr>
          <w:p w14:paraId="76832AFA"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47246.93</w:t>
            </w:r>
          </w:p>
        </w:tc>
        <w:tc>
          <w:tcPr>
            <w:tcW w:w="993" w:type="dxa"/>
            <w:gridSpan w:val="3"/>
          </w:tcPr>
          <w:p w14:paraId="2114BA1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46680.69</w:t>
            </w:r>
          </w:p>
        </w:tc>
      </w:tr>
      <w:tr w:rsidR="001A62AD" w:rsidRPr="001A62AD" w14:paraId="6FCDDA4E" w14:textId="77777777" w:rsidTr="004A100A">
        <w:trPr>
          <w:gridAfter w:val="1"/>
          <w:wAfter w:w="10" w:type="dxa"/>
          <w:trHeight w:val="221"/>
        </w:trPr>
        <w:tc>
          <w:tcPr>
            <w:tcW w:w="3539" w:type="dxa"/>
          </w:tcPr>
          <w:p w14:paraId="4D09EAED"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CA"/>
              </w:rPr>
              <w:t>3-</w:t>
            </w:r>
            <w:r w:rsidRPr="001A62AD">
              <w:rPr>
                <w:rFonts w:ascii="Times New Roman" w:hAnsi="Times New Roman" w:cs="Times New Roman"/>
                <w:sz w:val="18"/>
                <w:szCs w:val="18"/>
                <w:lang w:val="en-US"/>
              </w:rPr>
              <w:t xml:space="preserve">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w:t>
            </w:r>
          </w:p>
        </w:tc>
        <w:tc>
          <w:tcPr>
            <w:tcW w:w="709" w:type="dxa"/>
          </w:tcPr>
          <w:p w14:paraId="1086557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92</w:t>
            </w:r>
          </w:p>
        </w:tc>
        <w:tc>
          <w:tcPr>
            <w:tcW w:w="789" w:type="dxa"/>
          </w:tcPr>
          <w:p w14:paraId="0C88DDF8"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326.48</w:t>
            </w:r>
          </w:p>
        </w:tc>
        <w:tc>
          <w:tcPr>
            <w:tcW w:w="628" w:type="dxa"/>
          </w:tcPr>
          <w:p w14:paraId="79B8279E"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212</w:t>
            </w:r>
          </w:p>
        </w:tc>
        <w:tc>
          <w:tcPr>
            <w:tcW w:w="606" w:type="dxa"/>
            <w:gridSpan w:val="2"/>
          </w:tcPr>
          <w:p w14:paraId="28D4BEE7"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.982</w:t>
            </w:r>
          </w:p>
        </w:tc>
        <w:tc>
          <w:tcPr>
            <w:tcW w:w="670" w:type="dxa"/>
          </w:tcPr>
          <w:p w14:paraId="04AC69FB"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.979</w:t>
            </w:r>
          </w:p>
        </w:tc>
        <w:tc>
          <w:tcPr>
            <w:tcW w:w="1701" w:type="dxa"/>
          </w:tcPr>
          <w:p w14:paraId="656A6F4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.033 [.026-.040]</w:t>
            </w:r>
          </w:p>
        </w:tc>
        <w:tc>
          <w:tcPr>
            <w:tcW w:w="912" w:type="dxa"/>
          </w:tcPr>
          <w:p w14:paraId="3F3C510F"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.040</w:t>
            </w:r>
          </w:p>
        </w:tc>
        <w:tc>
          <w:tcPr>
            <w:tcW w:w="992" w:type="dxa"/>
          </w:tcPr>
          <w:p w14:paraId="07FE8ADD" w14:textId="77777777" w:rsidR="001A62AD" w:rsidRPr="001A62AD" w:rsidRDefault="001A62AD" w:rsidP="001A62AD">
            <w:pPr>
              <w:rPr>
                <w:rFonts w:ascii="Times New Roman" w:hAnsi="Times New Roman" w:cs="Times New Roman"/>
                <w:b/>
                <w:sz w:val="18"/>
                <w:szCs w:val="18"/>
                <w:lang w:val="en-CA"/>
              </w:rPr>
            </w:pPr>
            <w:r w:rsidRPr="001A62AD">
              <w:rPr>
                <w:rFonts w:ascii="Times New Roman" w:hAnsi="Times New Roman" w:cs="Times New Roman"/>
                <w:sz w:val="18"/>
                <w:szCs w:val="18"/>
                <w:lang w:val="en-CA"/>
              </w:rPr>
              <w:t>47123.19</w:t>
            </w:r>
          </w:p>
        </w:tc>
        <w:tc>
          <w:tcPr>
            <w:tcW w:w="993" w:type="dxa"/>
            <w:gridSpan w:val="3"/>
          </w:tcPr>
          <w:p w14:paraId="4B21EEA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46674.10</w:t>
            </w:r>
          </w:p>
        </w:tc>
      </w:tr>
      <w:tr w:rsidR="001A62AD" w:rsidRPr="001A62AD" w14:paraId="56B7931C" w14:textId="77777777" w:rsidTr="004A100A">
        <w:trPr>
          <w:gridAfter w:val="1"/>
          <w:wAfter w:w="10" w:type="dxa"/>
          <w:trHeight w:val="221"/>
        </w:trPr>
        <w:tc>
          <w:tcPr>
            <w:tcW w:w="3539" w:type="dxa"/>
          </w:tcPr>
          <w:p w14:paraId="473CC76A"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CA"/>
              </w:rPr>
              <w:t>4-</w:t>
            </w:r>
            <w:r w:rsidRPr="001A62AD">
              <w:rPr>
                <w:rFonts w:ascii="Times New Roman" w:hAnsi="Times New Roman" w:cs="Times New Roman"/>
                <w:sz w:val="18"/>
                <w:szCs w:val="18"/>
                <w:lang w:val="en-US"/>
              </w:rPr>
              <w:t xml:space="preserve">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 var/</w:t>
            </w:r>
            <w:proofErr w:type="spellStart"/>
            <w:r w:rsidRPr="001A62AD">
              <w:rPr>
                <w:rFonts w:ascii="Times New Roman" w:hAnsi="Times New Roman" w:cs="Times New Roman"/>
                <w:sz w:val="18"/>
                <w:szCs w:val="18"/>
                <w:lang w:val="en-US"/>
              </w:rPr>
              <w:t>cov</w:t>
            </w:r>
            <w:proofErr w:type="spellEnd"/>
          </w:p>
        </w:tc>
        <w:tc>
          <w:tcPr>
            <w:tcW w:w="709" w:type="dxa"/>
          </w:tcPr>
          <w:p w14:paraId="01BB08B3"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78</w:t>
            </w:r>
          </w:p>
        </w:tc>
        <w:tc>
          <w:tcPr>
            <w:tcW w:w="789" w:type="dxa"/>
          </w:tcPr>
          <w:p w14:paraId="7F4970AC"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362.79</w:t>
            </w:r>
          </w:p>
        </w:tc>
        <w:tc>
          <w:tcPr>
            <w:tcW w:w="628" w:type="dxa"/>
          </w:tcPr>
          <w:p w14:paraId="3F7478CA" w14:textId="77777777" w:rsidR="001A62AD" w:rsidRPr="001A62AD" w:rsidRDefault="001A62AD" w:rsidP="001A62AD">
            <w:pPr>
              <w:rPr>
                <w:rFonts w:ascii="Times New Roman" w:hAnsi="Times New Roman" w:cs="Times New Roman"/>
                <w:sz w:val="18"/>
                <w:szCs w:val="18"/>
                <w:lang w:val="en-CA"/>
              </w:rPr>
            </w:pPr>
            <w:r w:rsidRPr="001A62AD">
              <w:rPr>
                <w:rFonts w:ascii="Times New Roman" w:hAnsi="Times New Roman" w:cs="Times New Roman"/>
                <w:sz w:val="18"/>
                <w:szCs w:val="18"/>
                <w:lang w:val="en-CA"/>
              </w:rPr>
              <w:t>226</w:t>
            </w:r>
          </w:p>
        </w:tc>
        <w:tc>
          <w:tcPr>
            <w:tcW w:w="534" w:type="dxa"/>
          </w:tcPr>
          <w:p w14:paraId="724AA2FD"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lang w:val="en-CA"/>
              </w:rPr>
              <w:t>.97</w:t>
            </w:r>
            <w:r w:rsidRPr="001A62AD">
              <w:rPr>
                <w:rFonts w:ascii="Times New Roman" w:hAnsi="Times New Roman" w:cs="Times New Roman"/>
                <w:sz w:val="18"/>
                <w:szCs w:val="18"/>
              </w:rPr>
              <w:t>8</w:t>
            </w:r>
          </w:p>
        </w:tc>
        <w:tc>
          <w:tcPr>
            <w:tcW w:w="742" w:type="dxa"/>
            <w:gridSpan w:val="2"/>
          </w:tcPr>
          <w:p w14:paraId="345BBA4C"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.977</w:t>
            </w:r>
          </w:p>
        </w:tc>
        <w:tc>
          <w:tcPr>
            <w:tcW w:w="1701" w:type="dxa"/>
          </w:tcPr>
          <w:p w14:paraId="3E06CF2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.035 [.028-.042]</w:t>
            </w:r>
          </w:p>
        </w:tc>
        <w:tc>
          <w:tcPr>
            <w:tcW w:w="912" w:type="dxa"/>
          </w:tcPr>
          <w:p w14:paraId="2645C0F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.062</w:t>
            </w:r>
          </w:p>
        </w:tc>
        <w:tc>
          <w:tcPr>
            <w:tcW w:w="992" w:type="dxa"/>
          </w:tcPr>
          <w:p w14:paraId="5D08AD9A"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47066.88</w:t>
            </w:r>
          </w:p>
        </w:tc>
        <w:tc>
          <w:tcPr>
            <w:tcW w:w="993" w:type="dxa"/>
            <w:gridSpan w:val="3"/>
          </w:tcPr>
          <w:p w14:paraId="30F8E00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46686.13</w:t>
            </w:r>
          </w:p>
        </w:tc>
      </w:tr>
      <w:tr w:rsidR="001A62AD" w:rsidRPr="001A62AD" w14:paraId="72D6A6AC" w14:textId="77777777" w:rsidTr="004A100A">
        <w:trPr>
          <w:gridAfter w:val="1"/>
          <w:wAfter w:w="10" w:type="dxa"/>
          <w:trHeight w:val="221"/>
        </w:trPr>
        <w:tc>
          <w:tcPr>
            <w:tcW w:w="3539" w:type="dxa"/>
          </w:tcPr>
          <w:p w14:paraId="5B936AD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 xml:space="preserve">5- Model 4 + </w:t>
            </w:r>
            <w:proofErr w:type="spellStart"/>
            <w:r w:rsidRPr="001A62AD">
              <w:rPr>
                <w:rFonts w:ascii="Times New Roman" w:hAnsi="Times New Roman" w:cs="Times New Roman"/>
                <w:sz w:val="18"/>
                <w:szCs w:val="18"/>
              </w:rPr>
              <w:t>means</w:t>
            </w:r>
            <w:proofErr w:type="spellEnd"/>
            <w:r w:rsidRPr="001A62AD">
              <w:rPr>
                <w:rFonts w:ascii="Times New Roman" w:hAnsi="Times New Roman" w:cs="Times New Roman"/>
                <w:sz w:val="18"/>
                <w:szCs w:val="18"/>
              </w:rPr>
              <w:t xml:space="preserve"> </w:t>
            </w:r>
            <w:proofErr w:type="spellStart"/>
            <w:r w:rsidRPr="001A62AD">
              <w:rPr>
                <w:rFonts w:ascii="Times New Roman" w:hAnsi="Times New Roman" w:cs="Times New Roman"/>
                <w:sz w:val="18"/>
                <w:szCs w:val="18"/>
              </w:rPr>
              <w:t>fixed</w:t>
            </w:r>
            <w:proofErr w:type="spellEnd"/>
            <w:r w:rsidRPr="001A62AD">
              <w:rPr>
                <w:rFonts w:ascii="Times New Roman" w:hAnsi="Times New Roman" w:cs="Times New Roman"/>
                <w:sz w:val="18"/>
                <w:szCs w:val="18"/>
              </w:rPr>
              <w:t xml:space="preserve"> at 0</w:t>
            </w:r>
          </w:p>
        </w:tc>
        <w:tc>
          <w:tcPr>
            <w:tcW w:w="709" w:type="dxa"/>
          </w:tcPr>
          <w:p w14:paraId="4176B9DC"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74</w:t>
            </w:r>
          </w:p>
        </w:tc>
        <w:tc>
          <w:tcPr>
            <w:tcW w:w="789" w:type="dxa"/>
          </w:tcPr>
          <w:p w14:paraId="02C4FB2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366.74</w:t>
            </w:r>
          </w:p>
        </w:tc>
        <w:tc>
          <w:tcPr>
            <w:tcW w:w="628" w:type="dxa"/>
          </w:tcPr>
          <w:p w14:paraId="59E3AC8E"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230</w:t>
            </w:r>
          </w:p>
        </w:tc>
        <w:tc>
          <w:tcPr>
            <w:tcW w:w="534" w:type="dxa"/>
          </w:tcPr>
          <w:p w14:paraId="0E5FB5EF"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.978</w:t>
            </w:r>
          </w:p>
        </w:tc>
        <w:tc>
          <w:tcPr>
            <w:tcW w:w="742" w:type="dxa"/>
            <w:gridSpan w:val="2"/>
          </w:tcPr>
          <w:p w14:paraId="08D33CFD"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.977</w:t>
            </w:r>
          </w:p>
        </w:tc>
        <w:tc>
          <w:tcPr>
            <w:tcW w:w="1701" w:type="dxa"/>
          </w:tcPr>
          <w:p w14:paraId="2AD75B00"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.035 [.028-.042]</w:t>
            </w:r>
          </w:p>
        </w:tc>
        <w:tc>
          <w:tcPr>
            <w:tcW w:w="912" w:type="dxa"/>
          </w:tcPr>
          <w:p w14:paraId="22CAE57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.063</w:t>
            </w:r>
          </w:p>
        </w:tc>
        <w:tc>
          <w:tcPr>
            <w:tcW w:w="992" w:type="dxa"/>
          </w:tcPr>
          <w:p w14:paraId="5CD1F798"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47042.58</w:t>
            </w:r>
          </w:p>
        </w:tc>
        <w:tc>
          <w:tcPr>
            <w:tcW w:w="993" w:type="dxa"/>
            <w:gridSpan w:val="3"/>
          </w:tcPr>
          <w:p w14:paraId="7E147B9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46681.35</w:t>
            </w:r>
          </w:p>
        </w:tc>
      </w:tr>
      <w:tr w:rsidR="001A62AD" w:rsidRPr="001A62AD" w14:paraId="355E8534" w14:textId="77777777" w:rsidTr="004A100A">
        <w:trPr>
          <w:gridAfter w:val="2"/>
          <w:wAfter w:w="678" w:type="dxa"/>
          <w:trHeight w:val="221"/>
        </w:trPr>
        <w:tc>
          <w:tcPr>
            <w:tcW w:w="10871" w:type="dxa"/>
            <w:gridSpan w:val="12"/>
          </w:tcPr>
          <w:p w14:paraId="2FC50BB2" w14:textId="77777777" w:rsidR="001A62AD" w:rsidRPr="001A62AD" w:rsidRDefault="001A62AD" w:rsidP="001A62AD">
            <w:pPr>
              <w:rPr>
                <w:rFonts w:ascii="Times New Roman" w:hAnsi="Times New Roman" w:cs="Times New Roman"/>
                <w:sz w:val="18"/>
                <w:szCs w:val="18"/>
              </w:rPr>
            </w:pPr>
            <w:proofErr w:type="spellStart"/>
            <w:r w:rsidRPr="001A62AD">
              <w:rPr>
                <w:rFonts w:ascii="Times New Roman" w:hAnsi="Times New Roman" w:cs="Times New Roman"/>
                <w:sz w:val="18"/>
                <w:szCs w:val="18"/>
              </w:rPr>
              <w:t>Enterprising</w:t>
            </w:r>
            <w:proofErr w:type="spellEnd"/>
          </w:p>
        </w:tc>
      </w:tr>
      <w:tr w:rsidR="001A62AD" w:rsidRPr="001A62AD" w14:paraId="17F05CBB" w14:textId="77777777" w:rsidTr="004A100A">
        <w:trPr>
          <w:gridAfter w:val="1"/>
          <w:wAfter w:w="10" w:type="dxa"/>
          <w:trHeight w:val="221"/>
        </w:trPr>
        <w:tc>
          <w:tcPr>
            <w:tcW w:w="3539" w:type="dxa"/>
          </w:tcPr>
          <w:p w14:paraId="0628F80E"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 xml:space="preserve">1-Loading.+ intercepts </w:t>
            </w:r>
          </w:p>
        </w:tc>
        <w:tc>
          <w:tcPr>
            <w:tcW w:w="709" w:type="dxa"/>
          </w:tcPr>
          <w:p w14:paraId="6CC0F49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132</w:t>
            </w:r>
          </w:p>
        </w:tc>
        <w:tc>
          <w:tcPr>
            <w:tcW w:w="789" w:type="dxa"/>
          </w:tcPr>
          <w:p w14:paraId="41745E4F"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193.08</w:t>
            </w:r>
          </w:p>
        </w:tc>
        <w:tc>
          <w:tcPr>
            <w:tcW w:w="628" w:type="dxa"/>
          </w:tcPr>
          <w:p w14:paraId="2852D68A"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172</w:t>
            </w:r>
          </w:p>
        </w:tc>
        <w:tc>
          <w:tcPr>
            <w:tcW w:w="534" w:type="dxa"/>
          </w:tcPr>
          <w:p w14:paraId="0CFD3DCF"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.997</w:t>
            </w:r>
          </w:p>
        </w:tc>
        <w:tc>
          <w:tcPr>
            <w:tcW w:w="742" w:type="dxa"/>
            <w:gridSpan w:val="2"/>
          </w:tcPr>
          <w:p w14:paraId="6A38E13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.996</w:t>
            </w:r>
          </w:p>
        </w:tc>
        <w:tc>
          <w:tcPr>
            <w:tcW w:w="1701" w:type="dxa"/>
          </w:tcPr>
          <w:p w14:paraId="23253C4C"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.016 [.000-.027]</w:t>
            </w:r>
          </w:p>
        </w:tc>
        <w:tc>
          <w:tcPr>
            <w:tcW w:w="912" w:type="dxa"/>
          </w:tcPr>
          <w:p w14:paraId="6686FB5C"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.028</w:t>
            </w:r>
          </w:p>
        </w:tc>
        <w:tc>
          <w:tcPr>
            <w:tcW w:w="1037" w:type="dxa"/>
            <w:gridSpan w:val="2"/>
          </w:tcPr>
          <w:p w14:paraId="6365EAC3"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43803.74</w:t>
            </w:r>
          </w:p>
        </w:tc>
        <w:tc>
          <w:tcPr>
            <w:tcW w:w="948" w:type="dxa"/>
            <w:gridSpan w:val="2"/>
          </w:tcPr>
          <w:p w14:paraId="57EC1BB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43159.40</w:t>
            </w:r>
          </w:p>
        </w:tc>
      </w:tr>
      <w:tr w:rsidR="001A62AD" w:rsidRPr="001A62AD" w14:paraId="7263E40F" w14:textId="77777777" w:rsidTr="004A100A">
        <w:trPr>
          <w:gridAfter w:val="1"/>
          <w:wAfter w:w="10" w:type="dxa"/>
          <w:trHeight w:val="221"/>
        </w:trPr>
        <w:tc>
          <w:tcPr>
            <w:tcW w:w="3539" w:type="dxa"/>
          </w:tcPr>
          <w:p w14:paraId="7B22213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2-Loading.+ intercepts +u</w:t>
            </w:r>
          </w:p>
        </w:tc>
        <w:tc>
          <w:tcPr>
            <w:tcW w:w="709" w:type="dxa"/>
          </w:tcPr>
          <w:p w14:paraId="6761060E"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116</w:t>
            </w:r>
          </w:p>
        </w:tc>
        <w:tc>
          <w:tcPr>
            <w:tcW w:w="789" w:type="dxa"/>
          </w:tcPr>
          <w:p w14:paraId="1032479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208.90</w:t>
            </w:r>
          </w:p>
        </w:tc>
        <w:tc>
          <w:tcPr>
            <w:tcW w:w="628" w:type="dxa"/>
          </w:tcPr>
          <w:p w14:paraId="73F1330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188</w:t>
            </w:r>
          </w:p>
        </w:tc>
        <w:tc>
          <w:tcPr>
            <w:tcW w:w="534" w:type="dxa"/>
          </w:tcPr>
          <w:p w14:paraId="073FCF8B"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.997</w:t>
            </w:r>
          </w:p>
        </w:tc>
        <w:tc>
          <w:tcPr>
            <w:tcW w:w="742" w:type="dxa"/>
            <w:gridSpan w:val="2"/>
          </w:tcPr>
          <w:p w14:paraId="3609B0EF"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.996</w:t>
            </w:r>
          </w:p>
        </w:tc>
        <w:tc>
          <w:tcPr>
            <w:tcW w:w="1701" w:type="dxa"/>
          </w:tcPr>
          <w:p w14:paraId="2CD5857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.015 [.000-.026]</w:t>
            </w:r>
          </w:p>
        </w:tc>
        <w:tc>
          <w:tcPr>
            <w:tcW w:w="912" w:type="dxa"/>
          </w:tcPr>
          <w:p w14:paraId="166DC20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.029</w:t>
            </w:r>
          </w:p>
        </w:tc>
        <w:tc>
          <w:tcPr>
            <w:tcW w:w="1037" w:type="dxa"/>
            <w:gridSpan w:val="2"/>
          </w:tcPr>
          <w:p w14:paraId="0BB96F4C"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43727.53</w:t>
            </w:r>
          </w:p>
        </w:tc>
        <w:tc>
          <w:tcPr>
            <w:tcW w:w="948" w:type="dxa"/>
            <w:gridSpan w:val="2"/>
          </w:tcPr>
          <w:p w14:paraId="63EF678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43161.28</w:t>
            </w:r>
          </w:p>
        </w:tc>
      </w:tr>
      <w:tr w:rsidR="001A62AD" w:rsidRPr="001A62AD" w14:paraId="66E49879" w14:textId="77777777" w:rsidTr="004A100A">
        <w:trPr>
          <w:gridAfter w:val="1"/>
          <w:wAfter w:w="10" w:type="dxa"/>
          <w:trHeight w:val="221"/>
        </w:trPr>
        <w:tc>
          <w:tcPr>
            <w:tcW w:w="3539" w:type="dxa"/>
          </w:tcPr>
          <w:p w14:paraId="7D3105DC"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US"/>
              </w:rPr>
              <w:t xml:space="preserve">3-Loading.+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w:t>
            </w:r>
          </w:p>
        </w:tc>
        <w:tc>
          <w:tcPr>
            <w:tcW w:w="709" w:type="dxa"/>
          </w:tcPr>
          <w:p w14:paraId="5CBAD73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92</w:t>
            </w:r>
          </w:p>
        </w:tc>
        <w:tc>
          <w:tcPr>
            <w:tcW w:w="789" w:type="dxa"/>
          </w:tcPr>
          <w:p w14:paraId="06DF0A10"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234.20</w:t>
            </w:r>
          </w:p>
        </w:tc>
        <w:tc>
          <w:tcPr>
            <w:tcW w:w="628" w:type="dxa"/>
          </w:tcPr>
          <w:p w14:paraId="3591BA51"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212</w:t>
            </w:r>
          </w:p>
        </w:tc>
        <w:tc>
          <w:tcPr>
            <w:tcW w:w="534" w:type="dxa"/>
          </w:tcPr>
          <w:p w14:paraId="32A5793D"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.997</w:t>
            </w:r>
          </w:p>
        </w:tc>
        <w:tc>
          <w:tcPr>
            <w:tcW w:w="742" w:type="dxa"/>
            <w:gridSpan w:val="2"/>
          </w:tcPr>
          <w:p w14:paraId="1128DB6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.996</w:t>
            </w:r>
          </w:p>
        </w:tc>
        <w:tc>
          <w:tcPr>
            <w:tcW w:w="1701" w:type="dxa"/>
          </w:tcPr>
          <w:p w14:paraId="6775A16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.015 [.000-.025]</w:t>
            </w:r>
          </w:p>
        </w:tc>
        <w:tc>
          <w:tcPr>
            <w:tcW w:w="912" w:type="dxa"/>
          </w:tcPr>
          <w:p w14:paraId="26BE0C51"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.029</w:t>
            </w:r>
          </w:p>
        </w:tc>
        <w:tc>
          <w:tcPr>
            <w:tcW w:w="1037" w:type="dxa"/>
            <w:gridSpan w:val="2"/>
          </w:tcPr>
          <w:p w14:paraId="63EB4ABA"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43602.84</w:t>
            </w:r>
          </w:p>
        </w:tc>
        <w:tc>
          <w:tcPr>
            <w:tcW w:w="948" w:type="dxa"/>
            <w:gridSpan w:val="2"/>
          </w:tcPr>
          <w:p w14:paraId="549EB07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43153.75</w:t>
            </w:r>
          </w:p>
        </w:tc>
      </w:tr>
      <w:tr w:rsidR="001A62AD" w:rsidRPr="001A62AD" w14:paraId="65D019BC" w14:textId="77777777" w:rsidTr="004A100A">
        <w:trPr>
          <w:gridAfter w:val="1"/>
          <w:wAfter w:w="10" w:type="dxa"/>
          <w:trHeight w:val="221"/>
        </w:trPr>
        <w:tc>
          <w:tcPr>
            <w:tcW w:w="3539" w:type="dxa"/>
          </w:tcPr>
          <w:p w14:paraId="6ABA5297"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US"/>
              </w:rPr>
              <w:t xml:space="preserve">4-Loading.+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 var/</w:t>
            </w:r>
            <w:proofErr w:type="spellStart"/>
            <w:r w:rsidRPr="001A62AD">
              <w:rPr>
                <w:rFonts w:ascii="Times New Roman" w:hAnsi="Times New Roman" w:cs="Times New Roman"/>
                <w:sz w:val="18"/>
                <w:szCs w:val="18"/>
                <w:lang w:val="en-US"/>
              </w:rPr>
              <w:t>cov</w:t>
            </w:r>
            <w:proofErr w:type="spellEnd"/>
          </w:p>
        </w:tc>
        <w:tc>
          <w:tcPr>
            <w:tcW w:w="709" w:type="dxa"/>
          </w:tcPr>
          <w:p w14:paraId="08FF55A2"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78</w:t>
            </w:r>
          </w:p>
        </w:tc>
        <w:tc>
          <w:tcPr>
            <w:tcW w:w="789" w:type="dxa"/>
          </w:tcPr>
          <w:p w14:paraId="4684D51C"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303.70</w:t>
            </w:r>
          </w:p>
        </w:tc>
        <w:tc>
          <w:tcPr>
            <w:tcW w:w="628" w:type="dxa"/>
          </w:tcPr>
          <w:p w14:paraId="70F061EB"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226</w:t>
            </w:r>
          </w:p>
        </w:tc>
        <w:tc>
          <w:tcPr>
            <w:tcW w:w="534" w:type="dxa"/>
          </w:tcPr>
          <w:p w14:paraId="50E970E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.989</w:t>
            </w:r>
          </w:p>
        </w:tc>
        <w:tc>
          <w:tcPr>
            <w:tcW w:w="742" w:type="dxa"/>
            <w:gridSpan w:val="2"/>
          </w:tcPr>
          <w:p w14:paraId="269D2390"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.988</w:t>
            </w:r>
          </w:p>
        </w:tc>
        <w:tc>
          <w:tcPr>
            <w:tcW w:w="1701" w:type="dxa"/>
          </w:tcPr>
          <w:p w14:paraId="756A166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.027 [.018-.034]</w:t>
            </w:r>
          </w:p>
        </w:tc>
        <w:tc>
          <w:tcPr>
            <w:tcW w:w="912" w:type="dxa"/>
          </w:tcPr>
          <w:p w14:paraId="01E9D452"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.073</w:t>
            </w:r>
          </w:p>
        </w:tc>
        <w:tc>
          <w:tcPr>
            <w:tcW w:w="1037" w:type="dxa"/>
            <w:gridSpan w:val="2"/>
          </w:tcPr>
          <w:p w14:paraId="0283071D"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43590.40</w:t>
            </w:r>
          </w:p>
        </w:tc>
        <w:tc>
          <w:tcPr>
            <w:tcW w:w="948" w:type="dxa"/>
            <w:gridSpan w:val="2"/>
          </w:tcPr>
          <w:p w14:paraId="77B4954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43209.65</w:t>
            </w:r>
          </w:p>
        </w:tc>
      </w:tr>
      <w:tr w:rsidR="001A62AD" w:rsidRPr="001A62AD" w14:paraId="493F8347" w14:textId="77777777" w:rsidTr="004A100A">
        <w:trPr>
          <w:gridAfter w:val="1"/>
          <w:wAfter w:w="10" w:type="dxa"/>
          <w:trHeight w:val="221"/>
        </w:trPr>
        <w:tc>
          <w:tcPr>
            <w:tcW w:w="3539" w:type="dxa"/>
          </w:tcPr>
          <w:p w14:paraId="7B781C2E"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 xml:space="preserve">5-Model 4 + </w:t>
            </w:r>
            <w:proofErr w:type="spellStart"/>
            <w:r w:rsidRPr="001A62AD">
              <w:rPr>
                <w:rFonts w:ascii="Times New Roman" w:hAnsi="Times New Roman" w:cs="Times New Roman"/>
                <w:sz w:val="18"/>
                <w:szCs w:val="18"/>
              </w:rPr>
              <w:t>means</w:t>
            </w:r>
            <w:proofErr w:type="spellEnd"/>
            <w:r w:rsidRPr="001A62AD">
              <w:rPr>
                <w:rFonts w:ascii="Times New Roman" w:hAnsi="Times New Roman" w:cs="Times New Roman"/>
                <w:sz w:val="18"/>
                <w:szCs w:val="18"/>
              </w:rPr>
              <w:t xml:space="preserve"> </w:t>
            </w:r>
            <w:proofErr w:type="spellStart"/>
            <w:r w:rsidRPr="001A62AD">
              <w:rPr>
                <w:rFonts w:ascii="Times New Roman" w:hAnsi="Times New Roman" w:cs="Times New Roman"/>
                <w:sz w:val="18"/>
                <w:szCs w:val="18"/>
              </w:rPr>
              <w:t>fixed</w:t>
            </w:r>
            <w:proofErr w:type="spellEnd"/>
            <w:r w:rsidRPr="001A62AD">
              <w:rPr>
                <w:rFonts w:ascii="Times New Roman" w:hAnsi="Times New Roman" w:cs="Times New Roman"/>
                <w:sz w:val="18"/>
                <w:szCs w:val="18"/>
              </w:rPr>
              <w:t xml:space="preserve"> at 0</w:t>
            </w:r>
          </w:p>
        </w:tc>
        <w:tc>
          <w:tcPr>
            <w:tcW w:w="709" w:type="dxa"/>
          </w:tcPr>
          <w:p w14:paraId="49DE1D9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74</w:t>
            </w:r>
          </w:p>
        </w:tc>
        <w:tc>
          <w:tcPr>
            <w:tcW w:w="789" w:type="dxa"/>
          </w:tcPr>
          <w:p w14:paraId="69217CD2"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304.99</w:t>
            </w:r>
          </w:p>
        </w:tc>
        <w:tc>
          <w:tcPr>
            <w:tcW w:w="628" w:type="dxa"/>
          </w:tcPr>
          <w:p w14:paraId="44BE7E1F"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230</w:t>
            </w:r>
          </w:p>
        </w:tc>
        <w:tc>
          <w:tcPr>
            <w:tcW w:w="534" w:type="dxa"/>
          </w:tcPr>
          <w:p w14:paraId="5AF95270"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.989</w:t>
            </w:r>
          </w:p>
        </w:tc>
        <w:tc>
          <w:tcPr>
            <w:tcW w:w="742" w:type="dxa"/>
            <w:gridSpan w:val="2"/>
          </w:tcPr>
          <w:p w14:paraId="29DC711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.989</w:t>
            </w:r>
          </w:p>
        </w:tc>
        <w:tc>
          <w:tcPr>
            <w:tcW w:w="1701" w:type="dxa"/>
          </w:tcPr>
          <w:p w14:paraId="08EBA0D4"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.026 [.017-.033]</w:t>
            </w:r>
          </w:p>
        </w:tc>
        <w:tc>
          <w:tcPr>
            <w:tcW w:w="912" w:type="dxa"/>
          </w:tcPr>
          <w:p w14:paraId="5285A93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.073</w:t>
            </w:r>
          </w:p>
        </w:tc>
        <w:tc>
          <w:tcPr>
            <w:tcW w:w="1037" w:type="dxa"/>
            <w:gridSpan w:val="2"/>
          </w:tcPr>
          <w:p w14:paraId="6CB8EE9A"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43563.81</w:t>
            </w:r>
          </w:p>
        </w:tc>
        <w:tc>
          <w:tcPr>
            <w:tcW w:w="948" w:type="dxa"/>
            <w:gridSpan w:val="2"/>
          </w:tcPr>
          <w:p w14:paraId="0DA68B6D"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43202.59</w:t>
            </w:r>
          </w:p>
        </w:tc>
      </w:tr>
      <w:tr w:rsidR="001A62AD" w:rsidRPr="001A62AD" w14:paraId="13BEF1CB" w14:textId="77777777" w:rsidTr="004A100A">
        <w:trPr>
          <w:gridAfter w:val="2"/>
          <w:wAfter w:w="678" w:type="dxa"/>
          <w:trHeight w:val="125"/>
        </w:trPr>
        <w:tc>
          <w:tcPr>
            <w:tcW w:w="10871" w:type="dxa"/>
            <w:gridSpan w:val="12"/>
          </w:tcPr>
          <w:p w14:paraId="249C1ADA" w14:textId="77777777" w:rsidR="001A62AD" w:rsidRPr="001A62AD" w:rsidRDefault="001A62AD" w:rsidP="001A62AD">
            <w:pPr>
              <w:rPr>
                <w:rFonts w:ascii="Times New Roman" w:hAnsi="Times New Roman" w:cs="Times New Roman"/>
                <w:sz w:val="18"/>
                <w:szCs w:val="18"/>
              </w:rPr>
            </w:pPr>
            <w:proofErr w:type="spellStart"/>
            <w:r w:rsidRPr="001A62AD">
              <w:rPr>
                <w:rFonts w:ascii="Times New Roman" w:hAnsi="Times New Roman" w:cs="Times New Roman"/>
                <w:sz w:val="18"/>
                <w:szCs w:val="18"/>
              </w:rPr>
              <w:t>Conventional</w:t>
            </w:r>
            <w:proofErr w:type="spellEnd"/>
          </w:p>
        </w:tc>
      </w:tr>
      <w:tr w:rsidR="001A62AD" w:rsidRPr="001A62AD" w14:paraId="7F882CB9" w14:textId="77777777" w:rsidTr="004A100A">
        <w:trPr>
          <w:gridAfter w:val="1"/>
          <w:wAfter w:w="10" w:type="dxa"/>
          <w:trHeight w:val="221"/>
        </w:trPr>
        <w:tc>
          <w:tcPr>
            <w:tcW w:w="3539" w:type="dxa"/>
          </w:tcPr>
          <w:p w14:paraId="1F4EAEFF"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 xml:space="preserve">1-Loading.+ intercepts </w:t>
            </w:r>
          </w:p>
        </w:tc>
        <w:tc>
          <w:tcPr>
            <w:tcW w:w="709" w:type="dxa"/>
          </w:tcPr>
          <w:p w14:paraId="289C339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132</w:t>
            </w:r>
          </w:p>
        </w:tc>
        <w:tc>
          <w:tcPr>
            <w:tcW w:w="789" w:type="dxa"/>
          </w:tcPr>
          <w:p w14:paraId="0B74289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279.39</w:t>
            </w:r>
          </w:p>
        </w:tc>
        <w:tc>
          <w:tcPr>
            <w:tcW w:w="628" w:type="dxa"/>
          </w:tcPr>
          <w:p w14:paraId="0245B83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172</w:t>
            </w:r>
          </w:p>
        </w:tc>
        <w:tc>
          <w:tcPr>
            <w:tcW w:w="534" w:type="dxa"/>
          </w:tcPr>
          <w:p w14:paraId="47B8F8E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.987</w:t>
            </w:r>
          </w:p>
        </w:tc>
        <w:tc>
          <w:tcPr>
            <w:tcW w:w="742" w:type="dxa"/>
            <w:gridSpan w:val="2"/>
          </w:tcPr>
          <w:p w14:paraId="1E30ED51"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.981</w:t>
            </w:r>
          </w:p>
        </w:tc>
        <w:tc>
          <w:tcPr>
            <w:tcW w:w="1701" w:type="dxa"/>
          </w:tcPr>
          <w:p w14:paraId="560D068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.036 [.028-.043]</w:t>
            </w:r>
          </w:p>
        </w:tc>
        <w:tc>
          <w:tcPr>
            <w:tcW w:w="912" w:type="dxa"/>
          </w:tcPr>
          <w:p w14:paraId="4CC05B8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.028</w:t>
            </w:r>
          </w:p>
        </w:tc>
        <w:tc>
          <w:tcPr>
            <w:tcW w:w="992" w:type="dxa"/>
          </w:tcPr>
          <w:p w14:paraId="0A845F3B"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40912.18</w:t>
            </w:r>
          </w:p>
        </w:tc>
        <w:tc>
          <w:tcPr>
            <w:tcW w:w="993" w:type="dxa"/>
            <w:gridSpan w:val="3"/>
          </w:tcPr>
          <w:p w14:paraId="1346005A"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40267.83</w:t>
            </w:r>
          </w:p>
        </w:tc>
      </w:tr>
      <w:tr w:rsidR="001A62AD" w:rsidRPr="001A62AD" w14:paraId="77140341" w14:textId="77777777" w:rsidTr="004A100A">
        <w:trPr>
          <w:gridAfter w:val="1"/>
          <w:wAfter w:w="10" w:type="dxa"/>
          <w:trHeight w:val="221"/>
        </w:trPr>
        <w:tc>
          <w:tcPr>
            <w:tcW w:w="3539" w:type="dxa"/>
          </w:tcPr>
          <w:p w14:paraId="26289F9B"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2-Loading.+ intercepts +u</w:t>
            </w:r>
          </w:p>
        </w:tc>
        <w:tc>
          <w:tcPr>
            <w:tcW w:w="709" w:type="dxa"/>
          </w:tcPr>
          <w:p w14:paraId="7F7FD472"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116</w:t>
            </w:r>
          </w:p>
        </w:tc>
        <w:tc>
          <w:tcPr>
            <w:tcW w:w="789" w:type="dxa"/>
          </w:tcPr>
          <w:p w14:paraId="66062321"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279.31</w:t>
            </w:r>
          </w:p>
        </w:tc>
        <w:tc>
          <w:tcPr>
            <w:tcW w:w="628" w:type="dxa"/>
          </w:tcPr>
          <w:p w14:paraId="147EA3CC"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188</w:t>
            </w:r>
          </w:p>
        </w:tc>
        <w:tc>
          <w:tcPr>
            <w:tcW w:w="534" w:type="dxa"/>
          </w:tcPr>
          <w:p w14:paraId="595E97C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.989</w:t>
            </w:r>
          </w:p>
        </w:tc>
        <w:tc>
          <w:tcPr>
            <w:tcW w:w="742" w:type="dxa"/>
            <w:gridSpan w:val="2"/>
          </w:tcPr>
          <w:p w14:paraId="1CF1C93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.986</w:t>
            </w:r>
          </w:p>
        </w:tc>
        <w:tc>
          <w:tcPr>
            <w:tcW w:w="1701" w:type="dxa"/>
          </w:tcPr>
          <w:p w14:paraId="02C142F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.032 [.023-.039]</w:t>
            </w:r>
          </w:p>
        </w:tc>
        <w:tc>
          <w:tcPr>
            <w:tcW w:w="912" w:type="dxa"/>
          </w:tcPr>
          <w:p w14:paraId="4B329422"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.028</w:t>
            </w:r>
          </w:p>
        </w:tc>
        <w:tc>
          <w:tcPr>
            <w:tcW w:w="992" w:type="dxa"/>
          </w:tcPr>
          <w:p w14:paraId="6E69C21B"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40833.14</w:t>
            </w:r>
          </w:p>
        </w:tc>
        <w:tc>
          <w:tcPr>
            <w:tcW w:w="993" w:type="dxa"/>
            <w:gridSpan w:val="3"/>
          </w:tcPr>
          <w:p w14:paraId="6A4869E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40266.90</w:t>
            </w:r>
          </w:p>
        </w:tc>
      </w:tr>
      <w:tr w:rsidR="001A62AD" w:rsidRPr="001A62AD" w14:paraId="42C2FB5E" w14:textId="77777777" w:rsidTr="004A100A">
        <w:trPr>
          <w:gridAfter w:val="1"/>
          <w:wAfter w:w="10" w:type="dxa"/>
          <w:trHeight w:val="221"/>
        </w:trPr>
        <w:tc>
          <w:tcPr>
            <w:tcW w:w="3539" w:type="dxa"/>
          </w:tcPr>
          <w:p w14:paraId="55CDDF3B"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US"/>
              </w:rPr>
              <w:t xml:space="preserve">3-Loading.+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w:t>
            </w:r>
          </w:p>
        </w:tc>
        <w:tc>
          <w:tcPr>
            <w:tcW w:w="709" w:type="dxa"/>
          </w:tcPr>
          <w:p w14:paraId="55F9B5C5"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92</w:t>
            </w:r>
          </w:p>
        </w:tc>
        <w:tc>
          <w:tcPr>
            <w:tcW w:w="789" w:type="dxa"/>
          </w:tcPr>
          <w:p w14:paraId="67BF308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299.60</w:t>
            </w:r>
          </w:p>
        </w:tc>
        <w:tc>
          <w:tcPr>
            <w:tcW w:w="628" w:type="dxa"/>
          </w:tcPr>
          <w:p w14:paraId="2CB50BA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212</w:t>
            </w:r>
          </w:p>
        </w:tc>
        <w:tc>
          <w:tcPr>
            <w:tcW w:w="534" w:type="dxa"/>
          </w:tcPr>
          <w:p w14:paraId="388CB50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.989</w:t>
            </w:r>
          </w:p>
        </w:tc>
        <w:tc>
          <w:tcPr>
            <w:tcW w:w="742" w:type="dxa"/>
            <w:gridSpan w:val="2"/>
          </w:tcPr>
          <w:p w14:paraId="0909793B"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.988</w:t>
            </w:r>
          </w:p>
        </w:tc>
        <w:tc>
          <w:tcPr>
            <w:tcW w:w="1701" w:type="dxa"/>
          </w:tcPr>
          <w:p w14:paraId="4B7C7BF0"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.029 [.021-.036]</w:t>
            </w:r>
          </w:p>
        </w:tc>
        <w:tc>
          <w:tcPr>
            <w:tcW w:w="912" w:type="dxa"/>
          </w:tcPr>
          <w:p w14:paraId="01AB862D"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.027</w:t>
            </w:r>
          </w:p>
        </w:tc>
        <w:tc>
          <w:tcPr>
            <w:tcW w:w="992" w:type="dxa"/>
          </w:tcPr>
          <w:p w14:paraId="2C47139D"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40696.81</w:t>
            </w:r>
          </w:p>
        </w:tc>
        <w:tc>
          <w:tcPr>
            <w:tcW w:w="993" w:type="dxa"/>
            <w:gridSpan w:val="3"/>
          </w:tcPr>
          <w:p w14:paraId="3DC8286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40247.72</w:t>
            </w:r>
          </w:p>
        </w:tc>
      </w:tr>
      <w:tr w:rsidR="001A62AD" w:rsidRPr="001A62AD" w14:paraId="0D42E67F" w14:textId="77777777" w:rsidTr="004A100A">
        <w:trPr>
          <w:gridAfter w:val="1"/>
          <w:wAfter w:w="10" w:type="dxa"/>
          <w:trHeight w:val="221"/>
        </w:trPr>
        <w:tc>
          <w:tcPr>
            <w:tcW w:w="3539" w:type="dxa"/>
          </w:tcPr>
          <w:p w14:paraId="4D3219F7" w14:textId="77777777" w:rsidR="001A62AD" w:rsidRPr="001A62AD" w:rsidRDefault="001A62AD" w:rsidP="001A62AD">
            <w:pPr>
              <w:rPr>
                <w:rFonts w:ascii="Times New Roman" w:hAnsi="Times New Roman" w:cs="Times New Roman"/>
                <w:sz w:val="18"/>
                <w:szCs w:val="18"/>
                <w:lang w:val="en-US"/>
              </w:rPr>
            </w:pPr>
            <w:r w:rsidRPr="001A62AD">
              <w:rPr>
                <w:rFonts w:ascii="Times New Roman" w:hAnsi="Times New Roman" w:cs="Times New Roman"/>
                <w:sz w:val="18"/>
                <w:szCs w:val="18"/>
                <w:lang w:val="en-US"/>
              </w:rPr>
              <w:t xml:space="preserve">4-Loading.+ intercepts +u + </w:t>
            </w:r>
            <w:proofErr w:type="spellStart"/>
            <w:r w:rsidRPr="001A62AD">
              <w:rPr>
                <w:rFonts w:ascii="Times New Roman" w:hAnsi="Times New Roman" w:cs="Times New Roman"/>
                <w:sz w:val="18"/>
                <w:szCs w:val="18"/>
                <w:lang w:val="en-US"/>
              </w:rPr>
              <w:t>corr</w:t>
            </w:r>
            <w:proofErr w:type="spellEnd"/>
            <w:r w:rsidRPr="001A62AD">
              <w:rPr>
                <w:rFonts w:ascii="Times New Roman" w:hAnsi="Times New Roman" w:cs="Times New Roman"/>
                <w:sz w:val="18"/>
                <w:szCs w:val="18"/>
                <w:lang w:val="en-US"/>
              </w:rPr>
              <w:t xml:space="preserve"> u + var/</w:t>
            </w:r>
            <w:proofErr w:type="spellStart"/>
            <w:r w:rsidRPr="001A62AD">
              <w:rPr>
                <w:rFonts w:ascii="Times New Roman" w:hAnsi="Times New Roman" w:cs="Times New Roman"/>
                <w:sz w:val="18"/>
                <w:szCs w:val="18"/>
                <w:lang w:val="en-US"/>
              </w:rPr>
              <w:t>cov</w:t>
            </w:r>
            <w:proofErr w:type="spellEnd"/>
          </w:p>
        </w:tc>
        <w:tc>
          <w:tcPr>
            <w:tcW w:w="709" w:type="dxa"/>
          </w:tcPr>
          <w:p w14:paraId="161B0A40"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78</w:t>
            </w:r>
          </w:p>
        </w:tc>
        <w:tc>
          <w:tcPr>
            <w:tcW w:w="789" w:type="dxa"/>
          </w:tcPr>
          <w:p w14:paraId="2664F3D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361.58</w:t>
            </w:r>
          </w:p>
        </w:tc>
        <w:tc>
          <w:tcPr>
            <w:tcW w:w="628" w:type="dxa"/>
          </w:tcPr>
          <w:p w14:paraId="09EB80F6"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226</w:t>
            </w:r>
          </w:p>
        </w:tc>
        <w:tc>
          <w:tcPr>
            <w:tcW w:w="534" w:type="dxa"/>
          </w:tcPr>
          <w:p w14:paraId="2ABF088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.983</w:t>
            </w:r>
          </w:p>
        </w:tc>
        <w:tc>
          <w:tcPr>
            <w:tcW w:w="742" w:type="dxa"/>
            <w:gridSpan w:val="2"/>
          </w:tcPr>
          <w:p w14:paraId="7DB6EE7E"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.982</w:t>
            </w:r>
          </w:p>
        </w:tc>
        <w:tc>
          <w:tcPr>
            <w:tcW w:w="1701" w:type="dxa"/>
          </w:tcPr>
          <w:p w14:paraId="6DE8549A"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.035 [.028-.042]</w:t>
            </w:r>
          </w:p>
        </w:tc>
        <w:tc>
          <w:tcPr>
            <w:tcW w:w="912" w:type="dxa"/>
          </w:tcPr>
          <w:p w14:paraId="0502897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.072</w:t>
            </w:r>
          </w:p>
        </w:tc>
        <w:tc>
          <w:tcPr>
            <w:tcW w:w="992" w:type="dxa"/>
          </w:tcPr>
          <w:p w14:paraId="4D6054E6"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40675.87</w:t>
            </w:r>
          </w:p>
        </w:tc>
        <w:tc>
          <w:tcPr>
            <w:tcW w:w="993" w:type="dxa"/>
            <w:gridSpan w:val="3"/>
          </w:tcPr>
          <w:p w14:paraId="03A5DE04"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40295.12</w:t>
            </w:r>
          </w:p>
        </w:tc>
      </w:tr>
      <w:tr w:rsidR="001A62AD" w:rsidRPr="001A62AD" w14:paraId="42DB97C9" w14:textId="77777777" w:rsidTr="004A100A">
        <w:trPr>
          <w:gridAfter w:val="1"/>
          <w:wAfter w:w="10" w:type="dxa"/>
          <w:trHeight w:val="221"/>
        </w:trPr>
        <w:tc>
          <w:tcPr>
            <w:tcW w:w="3539" w:type="dxa"/>
            <w:tcBorders>
              <w:bottom w:val="single" w:sz="4" w:space="0" w:color="auto"/>
            </w:tcBorders>
          </w:tcPr>
          <w:p w14:paraId="5A913B99"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 xml:space="preserve">5- Model 4 + </w:t>
            </w:r>
            <w:proofErr w:type="spellStart"/>
            <w:r w:rsidRPr="001A62AD">
              <w:rPr>
                <w:rFonts w:ascii="Times New Roman" w:hAnsi="Times New Roman" w:cs="Times New Roman"/>
                <w:sz w:val="18"/>
                <w:szCs w:val="18"/>
              </w:rPr>
              <w:t>means</w:t>
            </w:r>
            <w:proofErr w:type="spellEnd"/>
            <w:r w:rsidRPr="001A62AD">
              <w:rPr>
                <w:rFonts w:ascii="Times New Roman" w:hAnsi="Times New Roman" w:cs="Times New Roman"/>
                <w:sz w:val="18"/>
                <w:szCs w:val="18"/>
              </w:rPr>
              <w:t xml:space="preserve"> </w:t>
            </w:r>
            <w:proofErr w:type="spellStart"/>
            <w:r w:rsidRPr="001A62AD">
              <w:rPr>
                <w:rFonts w:ascii="Times New Roman" w:hAnsi="Times New Roman" w:cs="Times New Roman"/>
                <w:sz w:val="18"/>
                <w:szCs w:val="18"/>
              </w:rPr>
              <w:t>fixed</w:t>
            </w:r>
            <w:proofErr w:type="spellEnd"/>
            <w:r w:rsidRPr="001A62AD">
              <w:rPr>
                <w:rFonts w:ascii="Times New Roman" w:hAnsi="Times New Roman" w:cs="Times New Roman"/>
                <w:sz w:val="18"/>
                <w:szCs w:val="18"/>
              </w:rPr>
              <w:t xml:space="preserve"> at 0</w:t>
            </w:r>
          </w:p>
        </w:tc>
        <w:tc>
          <w:tcPr>
            <w:tcW w:w="709" w:type="dxa"/>
            <w:tcBorders>
              <w:bottom w:val="single" w:sz="4" w:space="0" w:color="auto"/>
            </w:tcBorders>
          </w:tcPr>
          <w:p w14:paraId="10A855E5"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74</w:t>
            </w:r>
          </w:p>
        </w:tc>
        <w:tc>
          <w:tcPr>
            <w:tcW w:w="789" w:type="dxa"/>
            <w:tcBorders>
              <w:bottom w:val="single" w:sz="4" w:space="0" w:color="auto"/>
            </w:tcBorders>
          </w:tcPr>
          <w:p w14:paraId="24F3E897"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366.33</w:t>
            </w:r>
          </w:p>
        </w:tc>
        <w:tc>
          <w:tcPr>
            <w:tcW w:w="628" w:type="dxa"/>
            <w:tcBorders>
              <w:bottom w:val="single" w:sz="4" w:space="0" w:color="auto"/>
            </w:tcBorders>
          </w:tcPr>
          <w:p w14:paraId="3C2EBDC0"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230</w:t>
            </w:r>
          </w:p>
        </w:tc>
        <w:tc>
          <w:tcPr>
            <w:tcW w:w="534" w:type="dxa"/>
            <w:tcBorders>
              <w:bottom w:val="single" w:sz="4" w:space="0" w:color="auto"/>
            </w:tcBorders>
          </w:tcPr>
          <w:p w14:paraId="683240DF"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.983</w:t>
            </w:r>
          </w:p>
        </w:tc>
        <w:tc>
          <w:tcPr>
            <w:tcW w:w="742" w:type="dxa"/>
            <w:gridSpan w:val="2"/>
            <w:tcBorders>
              <w:bottom w:val="single" w:sz="4" w:space="0" w:color="auto"/>
            </w:tcBorders>
          </w:tcPr>
          <w:p w14:paraId="6AEF87D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.982</w:t>
            </w:r>
          </w:p>
        </w:tc>
        <w:tc>
          <w:tcPr>
            <w:tcW w:w="1701" w:type="dxa"/>
            <w:tcBorders>
              <w:bottom w:val="single" w:sz="4" w:space="0" w:color="auto"/>
            </w:tcBorders>
          </w:tcPr>
          <w:p w14:paraId="023B6BB3"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.035 [.028-.041]</w:t>
            </w:r>
          </w:p>
        </w:tc>
        <w:tc>
          <w:tcPr>
            <w:tcW w:w="912" w:type="dxa"/>
            <w:tcBorders>
              <w:bottom w:val="single" w:sz="4" w:space="0" w:color="auto"/>
            </w:tcBorders>
          </w:tcPr>
          <w:p w14:paraId="3C9F59D1"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.073</w:t>
            </w:r>
          </w:p>
        </w:tc>
        <w:tc>
          <w:tcPr>
            <w:tcW w:w="992" w:type="dxa"/>
            <w:tcBorders>
              <w:bottom w:val="single" w:sz="4" w:space="0" w:color="auto"/>
            </w:tcBorders>
          </w:tcPr>
          <w:p w14:paraId="48456BB6" w14:textId="77777777" w:rsidR="001A62AD" w:rsidRPr="001A62AD" w:rsidRDefault="001A62AD" w:rsidP="001A62AD">
            <w:pPr>
              <w:rPr>
                <w:rFonts w:ascii="Times New Roman" w:hAnsi="Times New Roman" w:cs="Times New Roman"/>
                <w:b/>
                <w:sz w:val="18"/>
                <w:szCs w:val="18"/>
              </w:rPr>
            </w:pPr>
            <w:r w:rsidRPr="001A62AD">
              <w:rPr>
                <w:rFonts w:ascii="Times New Roman" w:hAnsi="Times New Roman" w:cs="Times New Roman"/>
                <w:sz w:val="18"/>
                <w:szCs w:val="18"/>
              </w:rPr>
              <w:t>40653.17</w:t>
            </w:r>
          </w:p>
        </w:tc>
        <w:tc>
          <w:tcPr>
            <w:tcW w:w="993" w:type="dxa"/>
            <w:gridSpan w:val="3"/>
            <w:tcBorders>
              <w:bottom w:val="single" w:sz="4" w:space="0" w:color="auto"/>
            </w:tcBorders>
          </w:tcPr>
          <w:p w14:paraId="2A420C38" w14:textId="77777777" w:rsidR="001A62AD" w:rsidRPr="001A62AD" w:rsidRDefault="001A62AD" w:rsidP="001A62AD">
            <w:pPr>
              <w:rPr>
                <w:rFonts w:ascii="Times New Roman" w:hAnsi="Times New Roman" w:cs="Times New Roman"/>
                <w:sz w:val="18"/>
                <w:szCs w:val="18"/>
              </w:rPr>
            </w:pPr>
            <w:r w:rsidRPr="001A62AD">
              <w:rPr>
                <w:rFonts w:ascii="Times New Roman" w:hAnsi="Times New Roman" w:cs="Times New Roman"/>
                <w:sz w:val="18"/>
                <w:szCs w:val="18"/>
              </w:rPr>
              <w:t>40291.95</w:t>
            </w:r>
          </w:p>
        </w:tc>
      </w:tr>
    </w:tbl>
    <w:p w14:paraId="7D5AD2E2" w14:textId="77777777" w:rsidR="001A62AD" w:rsidRPr="001A62AD" w:rsidRDefault="001A62AD" w:rsidP="001A62AD">
      <w:pPr>
        <w:spacing w:after="0" w:line="240" w:lineRule="auto"/>
        <w:rPr>
          <w:rFonts w:ascii="Times New Roman" w:hAnsi="Times New Roman" w:cs="Times New Roman"/>
          <w:sz w:val="18"/>
          <w:szCs w:val="18"/>
          <w:lang w:val="en-CA"/>
        </w:rPr>
      </w:pPr>
      <w:r w:rsidRPr="001A62AD">
        <w:rPr>
          <w:rFonts w:ascii="Times New Roman" w:hAnsi="Times New Roman" w:cs="Times New Roman"/>
          <w:i/>
          <w:sz w:val="18"/>
          <w:szCs w:val="18"/>
          <w:lang w:val="en-CA"/>
        </w:rPr>
        <w:t>Note</w:t>
      </w:r>
      <w:r w:rsidRPr="001A62AD">
        <w:rPr>
          <w:rFonts w:ascii="Times New Roman" w:hAnsi="Times New Roman" w:cs="Times New Roman"/>
          <w:sz w:val="18"/>
          <w:szCs w:val="18"/>
          <w:lang w:val="en-CA"/>
        </w:rPr>
        <w:t xml:space="preserve">. </w:t>
      </w:r>
      <w:proofErr w:type="spellStart"/>
      <w:r w:rsidRPr="001A62AD">
        <w:rPr>
          <w:rFonts w:ascii="Times New Roman" w:hAnsi="Times New Roman" w:cs="Times New Roman"/>
          <w:sz w:val="18"/>
          <w:szCs w:val="18"/>
          <w:lang w:val="en-CA"/>
        </w:rPr>
        <w:t>Npar</w:t>
      </w:r>
      <w:proofErr w:type="spellEnd"/>
      <w:r w:rsidRPr="001A62AD">
        <w:rPr>
          <w:rFonts w:ascii="Times New Roman" w:hAnsi="Times New Roman" w:cs="Times New Roman"/>
          <w:sz w:val="18"/>
          <w:szCs w:val="18"/>
          <w:lang w:val="en-CA"/>
        </w:rPr>
        <w:t xml:space="preserve"> = Number of parameters in the model; CFI = Comparative Fit Index; TLI = Tucker-Lewis Fit Index; CI = Confidence Interval; RMSEA = Root Mean Square Error of Approximation; SRMR = Standardized Root Mean Square Residual; BIC = Bayesian Information Criteria; AIC = Akaike Information Criteria.</w:t>
      </w:r>
    </w:p>
    <w:p w14:paraId="49778815" w14:textId="7DAD8C33" w:rsidR="00C92A32" w:rsidRDefault="00C92A32" w:rsidP="001A62AD">
      <w:pPr>
        <w:spacing w:after="0" w:line="240" w:lineRule="auto"/>
        <w:rPr>
          <w:sz w:val="20"/>
          <w:lang w:val="en-CA"/>
        </w:rPr>
      </w:pPr>
      <w:r>
        <w:rPr>
          <w:sz w:val="20"/>
          <w:lang w:val="en-CA"/>
        </w:rPr>
        <w:br w:type="page"/>
      </w:r>
    </w:p>
    <w:p w14:paraId="782D8BE8" w14:textId="77777777" w:rsidR="00724BF7" w:rsidRPr="00AF210E" w:rsidRDefault="00724BF7" w:rsidP="00AF210E">
      <w:pPr>
        <w:rPr>
          <w:rFonts w:ascii="Times New Roman" w:hAnsi="Times New Roman" w:cs="Times New Roman"/>
          <w:sz w:val="16"/>
          <w:szCs w:val="18"/>
          <w:lang w:val="en-CA"/>
        </w:rPr>
      </w:pPr>
    </w:p>
    <w:p w14:paraId="12073F27" w14:textId="7444C518" w:rsidR="00BE417B" w:rsidRDefault="00DE7B0C">
      <w:pPr>
        <w:rPr>
          <w:sz w:val="12"/>
          <w:szCs w:val="12"/>
          <w:lang w:val="en-CA"/>
        </w:rPr>
      </w:pPr>
      <w:r>
        <w:rPr>
          <w:noProof/>
        </w:rPr>
        <w:object w:dxaOrig="13725" w:dyaOrig="11386" w14:anchorId="4A8E3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2.5pt;height:395.25pt;mso-width-percent:0;mso-height-percent:0;mso-width-percent:0;mso-height-percent:0" o:ole="">
            <v:imagedata r:id="rId22" o:title=""/>
          </v:shape>
          <o:OLEObject Type="Embed" ProgID="Visio.Drawing.15" ShapeID="_x0000_i1025" DrawAspect="Content" ObjectID="_1616846361" r:id="rId23"/>
        </w:object>
      </w:r>
    </w:p>
    <w:p w14:paraId="0F165ADD" w14:textId="472580ED" w:rsidR="00BE417B" w:rsidRPr="00D03994" w:rsidRDefault="00BE417B">
      <w:pPr>
        <w:rPr>
          <w:rFonts w:ascii="Times New Roman" w:hAnsi="Times New Roman" w:cs="Times New Roman"/>
          <w:szCs w:val="24"/>
          <w:lang w:val="en-CA"/>
        </w:rPr>
      </w:pPr>
      <w:r w:rsidRPr="00F82C5B">
        <w:rPr>
          <w:rFonts w:ascii="Times New Roman" w:hAnsi="Times New Roman" w:cs="Times New Roman"/>
          <w:i/>
          <w:szCs w:val="24"/>
          <w:lang w:val="en-CA"/>
        </w:rPr>
        <w:t>Figure S1</w:t>
      </w:r>
      <w:r w:rsidRPr="00D03994">
        <w:rPr>
          <w:rFonts w:ascii="Times New Roman" w:hAnsi="Times New Roman" w:cs="Times New Roman"/>
          <w:szCs w:val="24"/>
          <w:lang w:val="en-CA"/>
        </w:rPr>
        <w:t xml:space="preserve">. The </w:t>
      </w:r>
      <w:r w:rsidR="00CE3DA4">
        <w:rPr>
          <w:rFonts w:ascii="Times New Roman" w:hAnsi="Times New Roman" w:cs="Times New Roman"/>
          <w:szCs w:val="24"/>
          <w:lang w:val="en-CA"/>
        </w:rPr>
        <w:t>SEM</w:t>
      </w:r>
      <w:r w:rsidRPr="00D03994">
        <w:rPr>
          <w:rFonts w:ascii="Times New Roman" w:hAnsi="Times New Roman" w:cs="Times New Roman"/>
          <w:szCs w:val="24"/>
          <w:lang w:val="en-CA"/>
        </w:rPr>
        <w:t xml:space="preserve"> tested in each RIASEC domain. Six models were </w:t>
      </w:r>
      <w:r w:rsidR="002A6220">
        <w:rPr>
          <w:rFonts w:ascii="Times New Roman" w:hAnsi="Times New Roman" w:cs="Times New Roman"/>
          <w:szCs w:val="24"/>
          <w:lang w:val="en-CA"/>
        </w:rPr>
        <w:t>tested. Cros</w:t>
      </w:r>
      <w:r w:rsidRPr="00D03994">
        <w:rPr>
          <w:rFonts w:ascii="Times New Roman" w:hAnsi="Times New Roman" w:cs="Times New Roman"/>
          <w:szCs w:val="24"/>
          <w:lang w:val="en-CA"/>
        </w:rPr>
        <w:t>s</w:t>
      </w:r>
      <w:r w:rsidR="002A6220">
        <w:rPr>
          <w:rFonts w:ascii="Times New Roman" w:hAnsi="Times New Roman" w:cs="Times New Roman"/>
          <w:szCs w:val="24"/>
          <w:lang w:val="en-CA"/>
        </w:rPr>
        <w:t>-</w:t>
      </w:r>
      <w:r w:rsidRPr="00D03994">
        <w:rPr>
          <w:rFonts w:ascii="Times New Roman" w:hAnsi="Times New Roman" w:cs="Times New Roman"/>
          <w:szCs w:val="24"/>
          <w:lang w:val="en-CA"/>
        </w:rPr>
        <w:t xml:space="preserve">sectional correlations among error terms of parallel items </w:t>
      </w:r>
      <w:r w:rsidR="00CE3DA4">
        <w:rPr>
          <w:rFonts w:ascii="Times New Roman" w:hAnsi="Times New Roman" w:cs="Times New Roman"/>
          <w:szCs w:val="24"/>
          <w:lang w:val="en-CA"/>
        </w:rPr>
        <w:t>we</w:t>
      </w:r>
      <w:r w:rsidRPr="00D03994">
        <w:rPr>
          <w:rFonts w:ascii="Times New Roman" w:hAnsi="Times New Roman" w:cs="Times New Roman"/>
          <w:szCs w:val="24"/>
          <w:lang w:val="en-CA"/>
        </w:rPr>
        <w:t xml:space="preserve">re estimated to avoid inflated correlations among exogeneous latent </w:t>
      </w:r>
      <w:r w:rsidR="00CE3DA4">
        <w:rPr>
          <w:rFonts w:ascii="Times New Roman" w:hAnsi="Times New Roman" w:cs="Times New Roman"/>
          <w:szCs w:val="24"/>
          <w:lang w:val="en-CA"/>
        </w:rPr>
        <w:t>factors</w:t>
      </w:r>
      <w:r w:rsidRPr="00D03994">
        <w:rPr>
          <w:rFonts w:ascii="Times New Roman" w:hAnsi="Times New Roman" w:cs="Times New Roman"/>
          <w:szCs w:val="24"/>
          <w:lang w:val="en-CA"/>
        </w:rPr>
        <w:t xml:space="preserve">. Longitudinal correlations among error terms of parallel items for self-efficacy </w:t>
      </w:r>
      <w:r w:rsidR="00CE3DA4">
        <w:rPr>
          <w:rFonts w:ascii="Times New Roman" w:hAnsi="Times New Roman" w:cs="Times New Roman"/>
          <w:szCs w:val="24"/>
          <w:lang w:val="en-CA"/>
        </w:rPr>
        <w:t>we</w:t>
      </w:r>
      <w:r w:rsidRPr="00D03994">
        <w:rPr>
          <w:rFonts w:ascii="Times New Roman" w:hAnsi="Times New Roman" w:cs="Times New Roman"/>
          <w:szCs w:val="24"/>
          <w:lang w:val="en-CA"/>
        </w:rPr>
        <w:t xml:space="preserve">re also estimated. When program attendance </w:t>
      </w:r>
      <w:r w:rsidR="00CE3DA4">
        <w:rPr>
          <w:rFonts w:ascii="Times New Roman" w:hAnsi="Times New Roman" w:cs="Times New Roman"/>
          <w:szCs w:val="24"/>
          <w:lang w:val="en-CA"/>
        </w:rPr>
        <w:t>wa</w:t>
      </w:r>
      <w:r w:rsidRPr="00D03994">
        <w:rPr>
          <w:rFonts w:ascii="Times New Roman" w:hAnsi="Times New Roman" w:cs="Times New Roman"/>
          <w:szCs w:val="24"/>
          <w:lang w:val="en-CA"/>
        </w:rPr>
        <w:t>s used as a</w:t>
      </w:r>
      <w:r w:rsidR="00CE3DA4">
        <w:rPr>
          <w:rFonts w:ascii="Times New Roman" w:hAnsi="Times New Roman" w:cs="Times New Roman"/>
          <w:szCs w:val="24"/>
          <w:lang w:val="en-CA"/>
        </w:rPr>
        <w:t>n</w:t>
      </w:r>
      <w:r w:rsidRPr="00D03994">
        <w:rPr>
          <w:rFonts w:ascii="Times New Roman" w:hAnsi="Times New Roman" w:cs="Times New Roman"/>
          <w:szCs w:val="24"/>
          <w:lang w:val="en-CA"/>
        </w:rPr>
        <w:t xml:space="preserve"> </w:t>
      </w:r>
      <w:r w:rsidR="00CE3DA4">
        <w:rPr>
          <w:rFonts w:ascii="Times New Roman" w:hAnsi="Times New Roman" w:cs="Times New Roman"/>
          <w:szCs w:val="24"/>
          <w:lang w:val="en-CA"/>
        </w:rPr>
        <w:t>endogenous variable</w:t>
      </w:r>
      <w:r w:rsidR="00D27D24">
        <w:rPr>
          <w:rFonts w:ascii="Times New Roman" w:hAnsi="Times New Roman" w:cs="Times New Roman"/>
          <w:szCs w:val="24"/>
          <w:lang w:val="en-CA"/>
        </w:rPr>
        <w:t xml:space="preserve"> (instead of T2 self-efficacy)</w:t>
      </w:r>
      <w:r w:rsidRPr="00D03994">
        <w:rPr>
          <w:rFonts w:ascii="Times New Roman" w:hAnsi="Times New Roman" w:cs="Times New Roman"/>
          <w:szCs w:val="24"/>
          <w:lang w:val="en-CA"/>
        </w:rPr>
        <w:t xml:space="preserve">, </w:t>
      </w:r>
      <w:r w:rsidR="002A6220">
        <w:rPr>
          <w:rFonts w:ascii="Times New Roman" w:hAnsi="Times New Roman" w:cs="Times New Roman"/>
          <w:szCs w:val="24"/>
          <w:lang w:val="en-CA"/>
        </w:rPr>
        <w:t xml:space="preserve">no </w:t>
      </w:r>
      <w:r w:rsidR="00CE3DA4">
        <w:rPr>
          <w:rFonts w:ascii="Times New Roman" w:hAnsi="Times New Roman" w:cs="Times New Roman"/>
          <w:szCs w:val="24"/>
          <w:lang w:val="en-CA"/>
        </w:rPr>
        <w:t xml:space="preserve">longitudinal correlated </w:t>
      </w:r>
      <w:proofErr w:type="spellStart"/>
      <w:r w:rsidR="00CE3DA4">
        <w:rPr>
          <w:rFonts w:ascii="Times New Roman" w:hAnsi="Times New Roman" w:cs="Times New Roman"/>
          <w:szCs w:val="24"/>
          <w:lang w:val="en-CA"/>
        </w:rPr>
        <w:t>uniquenesses</w:t>
      </w:r>
      <w:proofErr w:type="spellEnd"/>
      <w:r w:rsidR="002A6220">
        <w:rPr>
          <w:rFonts w:ascii="Times New Roman" w:hAnsi="Times New Roman" w:cs="Times New Roman"/>
          <w:szCs w:val="24"/>
          <w:lang w:val="en-CA"/>
        </w:rPr>
        <w:t xml:space="preserve"> </w:t>
      </w:r>
      <w:r w:rsidR="00CE3DA4">
        <w:rPr>
          <w:rFonts w:ascii="Times New Roman" w:hAnsi="Times New Roman" w:cs="Times New Roman"/>
          <w:szCs w:val="24"/>
          <w:lang w:val="en-CA"/>
        </w:rPr>
        <w:t>were</w:t>
      </w:r>
      <w:r w:rsidRPr="00D03994">
        <w:rPr>
          <w:rFonts w:ascii="Times New Roman" w:hAnsi="Times New Roman" w:cs="Times New Roman"/>
          <w:szCs w:val="24"/>
          <w:lang w:val="en-CA"/>
        </w:rPr>
        <w:t xml:space="preserve"> estimated.   </w:t>
      </w:r>
      <w:r w:rsidRPr="00D03994">
        <w:rPr>
          <w:sz w:val="10"/>
          <w:szCs w:val="12"/>
          <w:lang w:val="en-CA"/>
        </w:rPr>
        <w:br w:type="page"/>
      </w:r>
    </w:p>
    <w:p w14:paraId="04144C00" w14:textId="77777777" w:rsidR="004E3F08" w:rsidRPr="004E3F08" w:rsidRDefault="004E3F08" w:rsidP="004E3F08">
      <w:pPr>
        <w:rPr>
          <w:sz w:val="12"/>
          <w:szCs w:val="12"/>
          <w:lang w:val="en-CA"/>
        </w:rPr>
      </w:pPr>
    </w:p>
    <w:tbl>
      <w:tblPr>
        <w:tblStyle w:val="Grilledutableau1"/>
        <w:tblW w:w="0" w:type="auto"/>
        <w:tblLook w:val="04A0" w:firstRow="1" w:lastRow="0" w:firstColumn="1" w:lastColumn="0" w:noHBand="0" w:noVBand="1"/>
      </w:tblPr>
      <w:tblGrid>
        <w:gridCol w:w="4386"/>
        <w:gridCol w:w="4515"/>
      </w:tblGrid>
      <w:tr w:rsidR="004E3F08" w:rsidRPr="00BE417B" w14:paraId="108EFEF4" w14:textId="77777777" w:rsidTr="001A4F16">
        <w:tc>
          <w:tcPr>
            <w:tcW w:w="4315" w:type="dxa"/>
          </w:tcPr>
          <w:p w14:paraId="67A88735" w14:textId="77777777" w:rsidR="004E3F08" w:rsidRPr="004E3F08" w:rsidRDefault="004E3F08" w:rsidP="004E3F08">
            <w:pPr>
              <w:jc w:val="center"/>
              <w:rPr>
                <w:sz w:val="16"/>
                <w:szCs w:val="16"/>
                <w:lang w:val="en-CA"/>
              </w:rPr>
            </w:pPr>
            <w:r w:rsidRPr="004E3F08">
              <w:rPr>
                <w:noProof/>
                <w:sz w:val="16"/>
                <w:szCs w:val="16"/>
                <w:lang w:eastAsia="fr-CA"/>
              </w:rPr>
              <w:drawing>
                <wp:inline distT="0" distB="0" distL="0" distR="0" wp14:anchorId="620DAE04" wp14:editId="41D9CD2F">
                  <wp:extent cx="2647432" cy="152400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3932" cy="1533498"/>
                          </a:xfrm>
                          <a:prstGeom prst="rect">
                            <a:avLst/>
                          </a:prstGeom>
                          <a:noFill/>
                          <a:ln>
                            <a:noFill/>
                          </a:ln>
                        </pic:spPr>
                      </pic:pic>
                    </a:graphicData>
                  </a:graphic>
                </wp:inline>
              </w:drawing>
            </w:r>
          </w:p>
        </w:tc>
        <w:tc>
          <w:tcPr>
            <w:tcW w:w="4315" w:type="dxa"/>
          </w:tcPr>
          <w:p w14:paraId="4757DB90" w14:textId="77777777" w:rsidR="004E3F08" w:rsidRPr="004E3F08" w:rsidRDefault="004E3F08" w:rsidP="004E3F08">
            <w:pPr>
              <w:jc w:val="center"/>
              <w:rPr>
                <w:sz w:val="16"/>
                <w:szCs w:val="16"/>
                <w:lang w:val="en-CA"/>
              </w:rPr>
            </w:pPr>
            <w:r w:rsidRPr="004E3F08">
              <w:rPr>
                <w:noProof/>
                <w:sz w:val="16"/>
                <w:szCs w:val="16"/>
                <w:lang w:eastAsia="fr-CA"/>
              </w:rPr>
              <w:drawing>
                <wp:inline distT="0" distB="0" distL="0" distR="0" wp14:anchorId="5BA16CF9" wp14:editId="5ADE71AF">
                  <wp:extent cx="2730164" cy="15716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6023" cy="1592267"/>
                          </a:xfrm>
                          <a:prstGeom prst="rect">
                            <a:avLst/>
                          </a:prstGeom>
                          <a:noFill/>
                          <a:ln>
                            <a:noFill/>
                          </a:ln>
                        </pic:spPr>
                      </pic:pic>
                    </a:graphicData>
                  </a:graphic>
                </wp:inline>
              </w:drawing>
            </w:r>
          </w:p>
        </w:tc>
      </w:tr>
      <w:tr w:rsidR="004E3F08" w:rsidRPr="00BE417B" w14:paraId="290B2A3B" w14:textId="77777777" w:rsidTr="001A4F16">
        <w:tc>
          <w:tcPr>
            <w:tcW w:w="4315" w:type="dxa"/>
          </w:tcPr>
          <w:p w14:paraId="58D78FBC" w14:textId="77777777" w:rsidR="004E3F08" w:rsidRPr="004E3F08" w:rsidRDefault="004E3F08" w:rsidP="004E3F08">
            <w:pPr>
              <w:jc w:val="center"/>
              <w:rPr>
                <w:sz w:val="16"/>
                <w:szCs w:val="16"/>
                <w:lang w:val="en-CA"/>
              </w:rPr>
            </w:pPr>
            <w:r w:rsidRPr="004E3F08">
              <w:rPr>
                <w:noProof/>
                <w:sz w:val="16"/>
                <w:szCs w:val="16"/>
                <w:lang w:eastAsia="fr-CA"/>
              </w:rPr>
              <w:drawing>
                <wp:inline distT="0" distB="0" distL="0" distR="0" wp14:anchorId="22BC2FA0" wp14:editId="287BD9EE">
                  <wp:extent cx="2619375" cy="1507849"/>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84112" cy="1545115"/>
                          </a:xfrm>
                          <a:prstGeom prst="rect">
                            <a:avLst/>
                          </a:prstGeom>
                          <a:noFill/>
                          <a:ln>
                            <a:noFill/>
                          </a:ln>
                        </pic:spPr>
                      </pic:pic>
                    </a:graphicData>
                  </a:graphic>
                </wp:inline>
              </w:drawing>
            </w:r>
          </w:p>
        </w:tc>
        <w:tc>
          <w:tcPr>
            <w:tcW w:w="4315" w:type="dxa"/>
          </w:tcPr>
          <w:p w14:paraId="60B208DF" w14:textId="77777777" w:rsidR="004E3F08" w:rsidRPr="004E3F08" w:rsidRDefault="004E3F08" w:rsidP="004E3F08">
            <w:pPr>
              <w:jc w:val="center"/>
              <w:rPr>
                <w:sz w:val="16"/>
                <w:szCs w:val="16"/>
                <w:lang w:val="en-CA"/>
              </w:rPr>
            </w:pPr>
            <w:r w:rsidRPr="004E3F08">
              <w:rPr>
                <w:noProof/>
                <w:sz w:val="16"/>
                <w:szCs w:val="16"/>
                <w:lang w:eastAsia="fr-CA"/>
              </w:rPr>
              <w:drawing>
                <wp:inline distT="0" distB="0" distL="0" distR="0" wp14:anchorId="326439E8" wp14:editId="4A0E46D5">
                  <wp:extent cx="2618751" cy="150749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52737" cy="1527054"/>
                          </a:xfrm>
                          <a:prstGeom prst="rect">
                            <a:avLst/>
                          </a:prstGeom>
                          <a:noFill/>
                          <a:ln>
                            <a:noFill/>
                          </a:ln>
                        </pic:spPr>
                      </pic:pic>
                    </a:graphicData>
                  </a:graphic>
                </wp:inline>
              </w:drawing>
            </w:r>
          </w:p>
        </w:tc>
      </w:tr>
      <w:tr w:rsidR="004E3F08" w:rsidRPr="00BE417B" w14:paraId="1AAE74C4" w14:textId="77777777" w:rsidTr="001A4F16">
        <w:tc>
          <w:tcPr>
            <w:tcW w:w="4315" w:type="dxa"/>
          </w:tcPr>
          <w:p w14:paraId="2C5FDD65" w14:textId="77777777" w:rsidR="004E3F08" w:rsidRPr="004E3F08" w:rsidRDefault="004E3F08" w:rsidP="004E3F08">
            <w:pPr>
              <w:jc w:val="center"/>
              <w:rPr>
                <w:sz w:val="16"/>
                <w:szCs w:val="16"/>
                <w:lang w:val="en-CA"/>
              </w:rPr>
            </w:pPr>
            <w:r w:rsidRPr="004E3F08">
              <w:rPr>
                <w:noProof/>
                <w:sz w:val="16"/>
                <w:szCs w:val="16"/>
                <w:lang w:eastAsia="fr-CA"/>
              </w:rPr>
              <w:drawing>
                <wp:inline distT="0" distB="0" distL="0" distR="0" wp14:anchorId="20C03325" wp14:editId="0876DD26">
                  <wp:extent cx="2619375" cy="1507849"/>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48099" cy="1524384"/>
                          </a:xfrm>
                          <a:prstGeom prst="rect">
                            <a:avLst/>
                          </a:prstGeom>
                          <a:noFill/>
                          <a:ln>
                            <a:noFill/>
                          </a:ln>
                        </pic:spPr>
                      </pic:pic>
                    </a:graphicData>
                  </a:graphic>
                </wp:inline>
              </w:drawing>
            </w:r>
          </w:p>
        </w:tc>
        <w:tc>
          <w:tcPr>
            <w:tcW w:w="4315" w:type="dxa"/>
          </w:tcPr>
          <w:p w14:paraId="74BD3BDD" w14:textId="77777777" w:rsidR="004E3F08" w:rsidRPr="004E3F08" w:rsidRDefault="004E3F08" w:rsidP="004E3F08">
            <w:pPr>
              <w:jc w:val="center"/>
              <w:rPr>
                <w:sz w:val="16"/>
                <w:szCs w:val="16"/>
                <w:lang w:val="en-CA"/>
              </w:rPr>
            </w:pPr>
            <w:r w:rsidRPr="004E3F08">
              <w:rPr>
                <w:noProof/>
                <w:sz w:val="16"/>
                <w:szCs w:val="16"/>
                <w:lang w:eastAsia="fr-CA"/>
              </w:rPr>
              <w:drawing>
                <wp:inline distT="0" distB="0" distL="0" distR="0" wp14:anchorId="530EB1F3" wp14:editId="75CDAB7D">
                  <wp:extent cx="2686050" cy="1546231"/>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03830" cy="1556466"/>
                          </a:xfrm>
                          <a:prstGeom prst="rect">
                            <a:avLst/>
                          </a:prstGeom>
                          <a:noFill/>
                          <a:ln>
                            <a:noFill/>
                          </a:ln>
                        </pic:spPr>
                      </pic:pic>
                    </a:graphicData>
                  </a:graphic>
                </wp:inline>
              </w:drawing>
            </w:r>
          </w:p>
        </w:tc>
      </w:tr>
    </w:tbl>
    <w:p w14:paraId="31C230D6" w14:textId="77777777" w:rsidR="004E3F08" w:rsidRPr="004E3F08" w:rsidRDefault="004E3F08" w:rsidP="004E3F08">
      <w:pPr>
        <w:jc w:val="center"/>
        <w:rPr>
          <w:sz w:val="16"/>
          <w:szCs w:val="16"/>
          <w:lang w:val="en-CA"/>
        </w:rPr>
      </w:pPr>
    </w:p>
    <w:p w14:paraId="01D84CF9" w14:textId="60CC94ED" w:rsidR="004E3F08" w:rsidRPr="004E3F08" w:rsidRDefault="004E3F08" w:rsidP="004E3F08">
      <w:pPr>
        <w:rPr>
          <w:rFonts w:ascii="Times New Roman" w:hAnsi="Times New Roman" w:cs="Times New Roman"/>
          <w:sz w:val="24"/>
          <w:szCs w:val="24"/>
          <w:lang w:val="en-CA"/>
        </w:rPr>
      </w:pPr>
      <w:r w:rsidRPr="004E3F08">
        <w:rPr>
          <w:rFonts w:ascii="Times New Roman" w:hAnsi="Times New Roman" w:cs="Times New Roman"/>
          <w:i/>
          <w:sz w:val="24"/>
          <w:szCs w:val="24"/>
          <w:lang w:val="en-CA"/>
        </w:rPr>
        <w:t xml:space="preserve">Figure </w:t>
      </w:r>
      <w:r w:rsidR="00D459E1">
        <w:rPr>
          <w:rFonts w:ascii="Times New Roman" w:hAnsi="Times New Roman" w:cs="Times New Roman"/>
          <w:i/>
          <w:sz w:val="24"/>
          <w:szCs w:val="24"/>
          <w:lang w:val="en-CA"/>
        </w:rPr>
        <w:t>S</w:t>
      </w:r>
      <w:r w:rsidR="00BE417B">
        <w:rPr>
          <w:rFonts w:ascii="Times New Roman" w:hAnsi="Times New Roman" w:cs="Times New Roman"/>
          <w:i/>
          <w:sz w:val="24"/>
          <w:szCs w:val="24"/>
          <w:lang w:val="en-CA"/>
        </w:rPr>
        <w:t>2</w:t>
      </w:r>
      <w:r w:rsidRPr="004E3F08">
        <w:rPr>
          <w:rFonts w:ascii="Times New Roman" w:hAnsi="Times New Roman" w:cs="Times New Roman"/>
          <w:sz w:val="24"/>
          <w:szCs w:val="24"/>
          <w:lang w:val="en-CA"/>
        </w:rPr>
        <w:t xml:space="preserve">. Elbow Plots of the </w:t>
      </w:r>
      <w:r w:rsidR="00A0372B">
        <w:rPr>
          <w:rFonts w:ascii="Times New Roman" w:hAnsi="Times New Roman" w:cs="Times New Roman"/>
          <w:sz w:val="24"/>
          <w:szCs w:val="24"/>
          <w:lang w:val="en-CA"/>
        </w:rPr>
        <w:t xml:space="preserve">Akaike </w:t>
      </w:r>
      <w:r w:rsidRPr="004E3F08">
        <w:rPr>
          <w:rFonts w:ascii="Times New Roman" w:hAnsi="Times New Roman" w:cs="Times New Roman"/>
          <w:sz w:val="24"/>
          <w:szCs w:val="24"/>
          <w:lang w:val="en-CA"/>
        </w:rPr>
        <w:t>Information Criteria for all RIASEC models</w:t>
      </w:r>
    </w:p>
    <w:p w14:paraId="3BB6F073" w14:textId="77777777" w:rsidR="00B43E07" w:rsidRPr="00B43E07" w:rsidRDefault="00B43E07" w:rsidP="0061139D">
      <w:pPr>
        <w:spacing w:line="480" w:lineRule="auto"/>
        <w:ind w:firstLine="567"/>
        <w:rPr>
          <w:lang w:val="en-CA"/>
        </w:rPr>
      </w:pPr>
    </w:p>
    <w:sectPr w:rsidR="00B43E07" w:rsidRPr="00B43E07" w:rsidSect="00B43E07">
      <w:headerReference w:type="default" r:id="rId30"/>
      <w:pgSz w:w="15840" w:h="12240" w:orient="landscape"/>
      <w:pgMar w:top="1060" w:right="1060" w:bottom="1060" w:left="10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CAEA" w14:textId="77777777" w:rsidR="00EF2F52" w:rsidRDefault="00EF2F52">
      <w:pPr>
        <w:spacing w:after="0" w:line="240" w:lineRule="auto"/>
      </w:pPr>
      <w:r>
        <w:separator/>
      </w:r>
    </w:p>
  </w:endnote>
  <w:endnote w:type="continuationSeparator" w:id="0">
    <w:p w14:paraId="234A8CF2" w14:textId="77777777" w:rsidR="00EF2F52" w:rsidRDefault="00EF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EA7AF" w14:textId="77777777" w:rsidR="00EF2F52" w:rsidRDefault="00EF2F52">
      <w:pPr>
        <w:spacing w:after="0" w:line="240" w:lineRule="auto"/>
      </w:pPr>
      <w:r>
        <w:separator/>
      </w:r>
    </w:p>
  </w:footnote>
  <w:footnote w:type="continuationSeparator" w:id="0">
    <w:p w14:paraId="774AF42C" w14:textId="77777777" w:rsidR="00EF2F52" w:rsidRDefault="00EF2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5C0CB" w14:textId="1D695396" w:rsidR="00DC6F2E" w:rsidRPr="00B209D5" w:rsidRDefault="00DC6F2E" w:rsidP="00B209D5">
    <w:pPr>
      <w:pStyle w:val="Header"/>
      <w:jc w:val="right"/>
      <w:rPr>
        <w:rFonts w:ascii="Times New Roman" w:hAnsi="Times New Roman" w:cs="Times New Roman"/>
        <w:sz w:val="24"/>
        <w:szCs w:val="24"/>
      </w:rPr>
    </w:pPr>
    <w:r w:rsidRPr="00B209D5">
      <w:rPr>
        <w:rFonts w:ascii="Times New Roman" w:hAnsi="Times New Roman" w:cs="Times New Roman"/>
        <w:bCs/>
        <w:sz w:val="24"/>
        <w:szCs w:val="24"/>
        <w:lang w:val="en-US"/>
      </w:rPr>
      <w:t>Supplemental Online Material</w:t>
    </w:r>
    <w:r>
      <w:rPr>
        <w:rFonts w:ascii="Times New Roman" w:hAnsi="Times New Roman" w:cs="Times New Roman"/>
        <w:bCs/>
        <w:sz w:val="24"/>
        <w:szCs w:val="24"/>
        <w:lang w:val="en-US"/>
      </w:rPr>
      <w:t xml:space="preserve"> </w:t>
    </w:r>
    <w:r w:rsidRPr="00B209D5">
      <w:rPr>
        <w:rFonts w:ascii="Times New Roman" w:hAnsi="Times New Roman" w:cs="Times New Roman"/>
        <w:bCs/>
        <w:sz w:val="24"/>
        <w:szCs w:val="24"/>
        <w:lang w:val="en-US"/>
      </w:rPr>
      <w:fldChar w:fldCharType="begin"/>
    </w:r>
    <w:r w:rsidRPr="00B209D5">
      <w:rPr>
        <w:rFonts w:ascii="Times New Roman" w:hAnsi="Times New Roman" w:cs="Times New Roman"/>
        <w:bCs/>
        <w:sz w:val="24"/>
        <w:szCs w:val="24"/>
        <w:lang w:val="en-US"/>
      </w:rPr>
      <w:instrText>PAGE   \* MERGEFORMAT</w:instrText>
    </w:r>
    <w:r w:rsidRPr="00B209D5">
      <w:rPr>
        <w:rFonts w:ascii="Times New Roman" w:hAnsi="Times New Roman" w:cs="Times New Roman"/>
        <w:bCs/>
        <w:sz w:val="24"/>
        <w:szCs w:val="24"/>
        <w:lang w:val="en-US"/>
      </w:rPr>
      <w:fldChar w:fldCharType="separate"/>
    </w:r>
    <w:r w:rsidR="00D434E0" w:rsidRPr="00D434E0">
      <w:rPr>
        <w:rFonts w:ascii="Times New Roman" w:hAnsi="Times New Roman" w:cs="Times New Roman"/>
        <w:bCs/>
        <w:noProof/>
        <w:sz w:val="24"/>
        <w:szCs w:val="24"/>
        <w:lang w:val="fr-FR"/>
      </w:rPr>
      <w:t>14</w:t>
    </w:r>
    <w:r w:rsidRPr="00B209D5">
      <w:rPr>
        <w:rFonts w:ascii="Times New Roman" w:hAnsi="Times New Roman" w:cs="Times New Roman"/>
        <w:bCs/>
        <w:sz w:val="24"/>
        <w:szCs w:val="24"/>
        <w:lang w:val="en-US"/>
      </w:rPr>
      <w:fldChar w:fldCharType="end"/>
    </w:r>
  </w:p>
  <w:p w14:paraId="762237A3" w14:textId="77777777" w:rsidR="00DC6F2E" w:rsidRDefault="00DC6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147043281"/>
      <w:docPartObj>
        <w:docPartGallery w:val="Page Numbers (Top of Page)"/>
        <w:docPartUnique/>
      </w:docPartObj>
    </w:sdtPr>
    <w:sdtEndPr>
      <w:rPr>
        <w:sz w:val="22"/>
        <w:szCs w:val="22"/>
      </w:rPr>
    </w:sdtEndPr>
    <w:sdtContent>
      <w:p w14:paraId="1414F9A4" w14:textId="4F34E679" w:rsidR="00DC6F2E" w:rsidRPr="00A12CFF" w:rsidRDefault="00DC6F2E" w:rsidP="00D86A08">
        <w:pPr>
          <w:pStyle w:val="Header"/>
          <w:rPr>
            <w:rFonts w:ascii="Times New Roman" w:hAnsi="Times New Roman" w:cs="Times New Roman"/>
            <w:lang w:val="en-CA"/>
          </w:rPr>
        </w:pPr>
        <w:r w:rsidRPr="00A12CFF">
          <w:rPr>
            <w:rFonts w:ascii="Times New Roman" w:hAnsi="Times New Roman" w:cs="Times New Roman"/>
            <w:sz w:val="24"/>
            <w:szCs w:val="24"/>
            <w:lang w:val="en-CA"/>
          </w:rPr>
          <w:t xml:space="preserve">Running </w:t>
        </w:r>
        <w:proofErr w:type="gramStart"/>
        <w:r w:rsidRPr="00A12CFF">
          <w:rPr>
            <w:rFonts w:ascii="Times New Roman" w:hAnsi="Times New Roman" w:cs="Times New Roman"/>
            <w:sz w:val="24"/>
            <w:szCs w:val="24"/>
            <w:lang w:val="en-CA"/>
          </w:rPr>
          <w:t>Head :</w:t>
        </w:r>
        <w:proofErr w:type="gramEnd"/>
        <w:r w:rsidRPr="00A12CFF">
          <w:rPr>
            <w:rFonts w:ascii="Times New Roman" w:hAnsi="Times New Roman" w:cs="Times New Roman"/>
            <w:sz w:val="24"/>
            <w:szCs w:val="24"/>
            <w:lang w:val="en-CA"/>
          </w:rPr>
          <w:t xml:space="preserve"> RIASEC interests type </w:t>
        </w:r>
        <w:r w:rsidRPr="00A12CFF">
          <w:rPr>
            <w:rFonts w:ascii="Times New Roman" w:hAnsi="Times New Roman" w:cs="Times New Roman"/>
            <w:sz w:val="24"/>
            <w:szCs w:val="24"/>
            <w:lang w:val="en-CA"/>
          </w:rPr>
          <w:tab/>
        </w:r>
        <w:r>
          <w:rPr>
            <w:rFonts w:ascii="Times New Roman" w:hAnsi="Times New Roman" w:cs="Times New Roman"/>
            <w:sz w:val="24"/>
            <w:szCs w:val="24"/>
            <w:lang w:val="en-CA"/>
          </w:rPr>
          <w:tab/>
        </w:r>
        <w:r w:rsidRPr="00A12CFF">
          <w:rPr>
            <w:rFonts w:ascii="Times New Roman" w:hAnsi="Times New Roman" w:cs="Times New Roman"/>
          </w:rPr>
          <w:fldChar w:fldCharType="begin"/>
        </w:r>
        <w:r w:rsidRPr="00A12CFF">
          <w:rPr>
            <w:rFonts w:ascii="Times New Roman" w:hAnsi="Times New Roman" w:cs="Times New Roman"/>
            <w:lang w:val="en-CA"/>
          </w:rPr>
          <w:instrText>PAGE   \* MERGEFORMAT</w:instrText>
        </w:r>
        <w:r w:rsidRPr="00A12CFF">
          <w:rPr>
            <w:rFonts w:ascii="Times New Roman" w:hAnsi="Times New Roman" w:cs="Times New Roman"/>
          </w:rPr>
          <w:fldChar w:fldCharType="separate"/>
        </w:r>
        <w:r w:rsidR="00D434E0">
          <w:rPr>
            <w:rFonts w:ascii="Times New Roman" w:hAnsi="Times New Roman" w:cs="Times New Roman"/>
            <w:noProof/>
            <w:lang w:val="en-CA"/>
          </w:rPr>
          <w:t>16</w:t>
        </w:r>
        <w:r w:rsidRPr="00A12CFF">
          <w:rPr>
            <w:rFonts w:ascii="Times New Roman" w:hAnsi="Times New Roman" w:cs="Times New Roman"/>
          </w:rPr>
          <w:fldChar w:fldCharType="end"/>
        </w:r>
      </w:p>
    </w:sdtContent>
  </w:sdt>
  <w:p w14:paraId="03B9B64A" w14:textId="77777777" w:rsidR="00DC6F2E" w:rsidRPr="00A12CFF" w:rsidRDefault="00DC6F2E">
    <w:pPr>
      <w:pStyle w:val="Header"/>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927800"/>
      <w:docPartObj>
        <w:docPartGallery w:val="Page Numbers (Top of Page)"/>
        <w:docPartUnique/>
      </w:docPartObj>
    </w:sdtPr>
    <w:sdtEndPr>
      <w:rPr>
        <w:rFonts w:ascii="Times New Roman" w:hAnsi="Times New Roman" w:cs="Times New Roman"/>
      </w:rPr>
    </w:sdtEndPr>
    <w:sdtContent>
      <w:p w14:paraId="264A613C" w14:textId="4D91E44C" w:rsidR="00DC6F2E" w:rsidRPr="00CA0A10" w:rsidRDefault="00DC6F2E">
        <w:pPr>
          <w:pStyle w:val="Header"/>
          <w:jc w:val="right"/>
          <w:rPr>
            <w:rFonts w:ascii="Times New Roman" w:hAnsi="Times New Roman" w:cs="Times New Roman"/>
            <w:lang w:val="en-CA"/>
          </w:rPr>
        </w:pPr>
        <w:r>
          <w:rPr>
            <w:rFonts w:ascii="Times New Roman" w:hAnsi="Times New Roman" w:cs="Times New Roman"/>
            <w:lang w:val="en-CA"/>
          </w:rPr>
          <w:t>Self-determination theory and vocational interests</w:t>
        </w:r>
        <w:r w:rsidRPr="00CA0A10">
          <w:rPr>
            <w:rFonts w:ascii="Times New Roman" w:hAnsi="Times New Roman" w:cs="Times New Roman"/>
            <w:lang w:val="en-CA"/>
          </w:rPr>
          <w:t xml:space="preserve"> </w:t>
        </w:r>
        <w:r w:rsidRPr="00CA0A10">
          <w:rPr>
            <w:rFonts w:ascii="Times New Roman" w:hAnsi="Times New Roman" w:cs="Times New Roman"/>
          </w:rPr>
          <w:fldChar w:fldCharType="begin"/>
        </w:r>
        <w:r w:rsidRPr="00CA0A10">
          <w:rPr>
            <w:rFonts w:ascii="Times New Roman" w:hAnsi="Times New Roman" w:cs="Times New Roman"/>
            <w:lang w:val="en-CA"/>
          </w:rPr>
          <w:instrText>PAGE   \* MERGEFORMAT</w:instrText>
        </w:r>
        <w:r w:rsidRPr="00CA0A10">
          <w:rPr>
            <w:rFonts w:ascii="Times New Roman" w:hAnsi="Times New Roman" w:cs="Times New Roman"/>
          </w:rPr>
          <w:fldChar w:fldCharType="separate"/>
        </w:r>
        <w:r w:rsidR="00D434E0">
          <w:rPr>
            <w:rFonts w:ascii="Times New Roman" w:hAnsi="Times New Roman" w:cs="Times New Roman"/>
            <w:noProof/>
            <w:lang w:val="en-CA"/>
          </w:rPr>
          <w:t>17</w:t>
        </w:r>
        <w:r w:rsidRPr="00CA0A10">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46077844"/>
      <w:docPartObj>
        <w:docPartGallery w:val="Page Numbers (Top of Page)"/>
        <w:docPartUnique/>
      </w:docPartObj>
    </w:sdtPr>
    <w:sdtEndPr>
      <w:rPr>
        <w:sz w:val="22"/>
        <w:szCs w:val="22"/>
      </w:rPr>
    </w:sdtEndPr>
    <w:sdtContent>
      <w:p w14:paraId="4339AC2B" w14:textId="649D97D4" w:rsidR="00DC6F2E" w:rsidRPr="00A12CFF" w:rsidRDefault="00DC6F2E" w:rsidP="00D86A08">
        <w:pPr>
          <w:pStyle w:val="Header"/>
          <w:rPr>
            <w:rFonts w:ascii="Times New Roman" w:hAnsi="Times New Roman" w:cs="Times New Roman"/>
            <w:lang w:val="en-CA"/>
          </w:rPr>
        </w:pPr>
        <w:r w:rsidRPr="00A12CFF">
          <w:rPr>
            <w:rFonts w:ascii="Times New Roman" w:hAnsi="Times New Roman" w:cs="Times New Roman"/>
            <w:sz w:val="24"/>
            <w:szCs w:val="24"/>
            <w:lang w:val="en-CA"/>
          </w:rPr>
          <w:t xml:space="preserve">Running </w:t>
        </w:r>
        <w:proofErr w:type="gramStart"/>
        <w:r w:rsidRPr="00A12CFF">
          <w:rPr>
            <w:rFonts w:ascii="Times New Roman" w:hAnsi="Times New Roman" w:cs="Times New Roman"/>
            <w:sz w:val="24"/>
            <w:szCs w:val="24"/>
            <w:lang w:val="en-CA"/>
          </w:rPr>
          <w:t>Head :</w:t>
        </w:r>
        <w:proofErr w:type="gramEnd"/>
        <w:r w:rsidRPr="00A12CFF">
          <w:rPr>
            <w:rFonts w:ascii="Times New Roman" w:hAnsi="Times New Roman" w:cs="Times New Roman"/>
            <w:sz w:val="24"/>
            <w:szCs w:val="24"/>
            <w:lang w:val="en-CA"/>
          </w:rPr>
          <w:t xml:space="preserve"> RIASEC interests type </w:t>
        </w:r>
        <w:r w:rsidRPr="00A12CFF">
          <w:rPr>
            <w:rFonts w:ascii="Times New Roman" w:hAnsi="Times New Roman" w:cs="Times New Roman"/>
            <w:sz w:val="24"/>
            <w:szCs w:val="24"/>
            <w:lang w:val="en-CA"/>
          </w:rPr>
          <w:tab/>
        </w:r>
        <w:r>
          <w:rPr>
            <w:rFonts w:ascii="Times New Roman" w:hAnsi="Times New Roman" w:cs="Times New Roman"/>
            <w:sz w:val="24"/>
            <w:szCs w:val="24"/>
            <w:lang w:val="en-CA"/>
          </w:rPr>
          <w:tab/>
        </w:r>
        <w:r w:rsidRPr="00A12CFF">
          <w:rPr>
            <w:rFonts w:ascii="Times New Roman" w:hAnsi="Times New Roman" w:cs="Times New Roman"/>
          </w:rPr>
          <w:fldChar w:fldCharType="begin"/>
        </w:r>
        <w:r w:rsidRPr="00A12CFF">
          <w:rPr>
            <w:rFonts w:ascii="Times New Roman" w:hAnsi="Times New Roman" w:cs="Times New Roman"/>
            <w:lang w:val="en-CA"/>
          </w:rPr>
          <w:instrText>PAGE   \* MERGEFORMAT</w:instrText>
        </w:r>
        <w:r w:rsidRPr="00A12CFF">
          <w:rPr>
            <w:rFonts w:ascii="Times New Roman" w:hAnsi="Times New Roman" w:cs="Times New Roman"/>
          </w:rPr>
          <w:fldChar w:fldCharType="separate"/>
        </w:r>
        <w:r w:rsidR="00D434E0">
          <w:rPr>
            <w:rFonts w:ascii="Times New Roman" w:hAnsi="Times New Roman" w:cs="Times New Roman"/>
            <w:noProof/>
            <w:lang w:val="en-CA"/>
          </w:rPr>
          <w:t>21</w:t>
        </w:r>
        <w:r w:rsidRPr="00A12CFF">
          <w:rPr>
            <w:rFonts w:ascii="Times New Roman" w:hAnsi="Times New Roman" w:cs="Times New Roman"/>
          </w:rPr>
          <w:fldChar w:fldCharType="end"/>
        </w:r>
      </w:p>
    </w:sdtContent>
  </w:sdt>
  <w:p w14:paraId="168EB448" w14:textId="77777777" w:rsidR="00DC6F2E" w:rsidRPr="00A12CFF" w:rsidRDefault="00DC6F2E">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998"/>
    <w:multiLevelType w:val="hybridMultilevel"/>
    <w:tmpl w:val="19FC265E"/>
    <w:lvl w:ilvl="0" w:tplc="AB0C6702">
      <w:start w:val="1"/>
      <w:numFmt w:val="decimal"/>
      <w:lvlText w:val="%1r."/>
      <w:lvlJc w:val="left"/>
      <w:pPr>
        <w:ind w:left="666" w:hanging="360"/>
      </w:pPr>
      <w:rPr>
        <w:rFonts w:hint="default"/>
      </w:rPr>
    </w:lvl>
    <w:lvl w:ilvl="1" w:tplc="0C0C0019" w:tentative="1">
      <w:start w:val="1"/>
      <w:numFmt w:val="lowerLetter"/>
      <w:lvlText w:val="%2."/>
      <w:lvlJc w:val="left"/>
      <w:pPr>
        <w:ind w:left="1386" w:hanging="360"/>
      </w:pPr>
    </w:lvl>
    <w:lvl w:ilvl="2" w:tplc="0C0C001B" w:tentative="1">
      <w:start w:val="1"/>
      <w:numFmt w:val="lowerRoman"/>
      <w:lvlText w:val="%3."/>
      <w:lvlJc w:val="right"/>
      <w:pPr>
        <w:ind w:left="2106" w:hanging="180"/>
      </w:pPr>
    </w:lvl>
    <w:lvl w:ilvl="3" w:tplc="0C0C000F" w:tentative="1">
      <w:start w:val="1"/>
      <w:numFmt w:val="decimal"/>
      <w:lvlText w:val="%4."/>
      <w:lvlJc w:val="left"/>
      <w:pPr>
        <w:ind w:left="2826" w:hanging="360"/>
      </w:pPr>
    </w:lvl>
    <w:lvl w:ilvl="4" w:tplc="0C0C0019" w:tentative="1">
      <w:start w:val="1"/>
      <w:numFmt w:val="lowerLetter"/>
      <w:lvlText w:val="%5."/>
      <w:lvlJc w:val="left"/>
      <w:pPr>
        <w:ind w:left="3546" w:hanging="360"/>
      </w:pPr>
    </w:lvl>
    <w:lvl w:ilvl="5" w:tplc="0C0C001B" w:tentative="1">
      <w:start w:val="1"/>
      <w:numFmt w:val="lowerRoman"/>
      <w:lvlText w:val="%6."/>
      <w:lvlJc w:val="right"/>
      <w:pPr>
        <w:ind w:left="4266" w:hanging="180"/>
      </w:pPr>
    </w:lvl>
    <w:lvl w:ilvl="6" w:tplc="0C0C000F" w:tentative="1">
      <w:start w:val="1"/>
      <w:numFmt w:val="decimal"/>
      <w:lvlText w:val="%7."/>
      <w:lvlJc w:val="left"/>
      <w:pPr>
        <w:ind w:left="4986" w:hanging="360"/>
      </w:pPr>
    </w:lvl>
    <w:lvl w:ilvl="7" w:tplc="0C0C0019" w:tentative="1">
      <w:start w:val="1"/>
      <w:numFmt w:val="lowerLetter"/>
      <w:lvlText w:val="%8."/>
      <w:lvlJc w:val="left"/>
      <w:pPr>
        <w:ind w:left="5706" w:hanging="360"/>
      </w:pPr>
    </w:lvl>
    <w:lvl w:ilvl="8" w:tplc="0C0C001B" w:tentative="1">
      <w:start w:val="1"/>
      <w:numFmt w:val="lowerRoman"/>
      <w:lvlText w:val="%9."/>
      <w:lvlJc w:val="right"/>
      <w:pPr>
        <w:ind w:left="6426" w:hanging="180"/>
      </w:pPr>
    </w:lvl>
  </w:abstractNum>
  <w:abstractNum w:abstractNumId="1" w15:restartNumberingAfterBreak="0">
    <w:nsid w:val="089F73DF"/>
    <w:multiLevelType w:val="multilevel"/>
    <w:tmpl w:val="064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92DE0"/>
    <w:multiLevelType w:val="hybridMultilevel"/>
    <w:tmpl w:val="C4E0616C"/>
    <w:lvl w:ilvl="0" w:tplc="DA86E864">
      <w:start w:val="1"/>
      <w:numFmt w:val="decimal"/>
      <w:lvlText w:val="%1e."/>
      <w:lvlJc w:val="left"/>
      <w:pPr>
        <w:ind w:left="666" w:hanging="360"/>
      </w:pPr>
      <w:rPr>
        <w:rFonts w:hint="default"/>
      </w:rPr>
    </w:lvl>
    <w:lvl w:ilvl="1" w:tplc="0C0C0019" w:tentative="1">
      <w:start w:val="1"/>
      <w:numFmt w:val="lowerLetter"/>
      <w:lvlText w:val="%2."/>
      <w:lvlJc w:val="left"/>
      <w:pPr>
        <w:ind w:left="1386" w:hanging="360"/>
      </w:pPr>
    </w:lvl>
    <w:lvl w:ilvl="2" w:tplc="0C0C001B" w:tentative="1">
      <w:start w:val="1"/>
      <w:numFmt w:val="lowerRoman"/>
      <w:lvlText w:val="%3."/>
      <w:lvlJc w:val="right"/>
      <w:pPr>
        <w:ind w:left="2106" w:hanging="180"/>
      </w:pPr>
    </w:lvl>
    <w:lvl w:ilvl="3" w:tplc="0C0C000F" w:tentative="1">
      <w:start w:val="1"/>
      <w:numFmt w:val="decimal"/>
      <w:lvlText w:val="%4."/>
      <w:lvlJc w:val="left"/>
      <w:pPr>
        <w:ind w:left="2826" w:hanging="360"/>
      </w:pPr>
    </w:lvl>
    <w:lvl w:ilvl="4" w:tplc="0C0C0019" w:tentative="1">
      <w:start w:val="1"/>
      <w:numFmt w:val="lowerLetter"/>
      <w:lvlText w:val="%5."/>
      <w:lvlJc w:val="left"/>
      <w:pPr>
        <w:ind w:left="3546" w:hanging="360"/>
      </w:pPr>
    </w:lvl>
    <w:lvl w:ilvl="5" w:tplc="0C0C001B" w:tentative="1">
      <w:start w:val="1"/>
      <w:numFmt w:val="lowerRoman"/>
      <w:lvlText w:val="%6."/>
      <w:lvlJc w:val="right"/>
      <w:pPr>
        <w:ind w:left="4266" w:hanging="180"/>
      </w:pPr>
    </w:lvl>
    <w:lvl w:ilvl="6" w:tplc="0C0C000F" w:tentative="1">
      <w:start w:val="1"/>
      <w:numFmt w:val="decimal"/>
      <w:lvlText w:val="%7."/>
      <w:lvlJc w:val="left"/>
      <w:pPr>
        <w:ind w:left="4986" w:hanging="360"/>
      </w:pPr>
    </w:lvl>
    <w:lvl w:ilvl="7" w:tplc="0C0C0019" w:tentative="1">
      <w:start w:val="1"/>
      <w:numFmt w:val="lowerLetter"/>
      <w:lvlText w:val="%8."/>
      <w:lvlJc w:val="left"/>
      <w:pPr>
        <w:ind w:left="5706" w:hanging="360"/>
      </w:pPr>
    </w:lvl>
    <w:lvl w:ilvl="8" w:tplc="0C0C001B" w:tentative="1">
      <w:start w:val="1"/>
      <w:numFmt w:val="lowerRoman"/>
      <w:lvlText w:val="%9."/>
      <w:lvlJc w:val="right"/>
      <w:pPr>
        <w:ind w:left="6426" w:hanging="180"/>
      </w:pPr>
    </w:lvl>
  </w:abstractNum>
  <w:abstractNum w:abstractNumId="3" w15:restartNumberingAfterBreak="0">
    <w:nsid w:val="252F3CD2"/>
    <w:multiLevelType w:val="multilevel"/>
    <w:tmpl w:val="2F20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63B0B"/>
    <w:multiLevelType w:val="hybridMultilevel"/>
    <w:tmpl w:val="B55AE20A"/>
    <w:lvl w:ilvl="0" w:tplc="1F2C3092">
      <w:start w:val="1"/>
      <w:numFmt w:val="decimal"/>
      <w:lvlText w:val="%1c."/>
      <w:lvlJc w:val="left"/>
      <w:pPr>
        <w:ind w:left="666" w:hanging="360"/>
      </w:pPr>
      <w:rPr>
        <w:rFonts w:hint="default"/>
      </w:rPr>
    </w:lvl>
    <w:lvl w:ilvl="1" w:tplc="0C0C0019" w:tentative="1">
      <w:start w:val="1"/>
      <w:numFmt w:val="lowerLetter"/>
      <w:lvlText w:val="%2."/>
      <w:lvlJc w:val="left"/>
      <w:pPr>
        <w:ind w:left="1386" w:hanging="360"/>
      </w:pPr>
    </w:lvl>
    <w:lvl w:ilvl="2" w:tplc="0C0C001B" w:tentative="1">
      <w:start w:val="1"/>
      <w:numFmt w:val="lowerRoman"/>
      <w:lvlText w:val="%3."/>
      <w:lvlJc w:val="right"/>
      <w:pPr>
        <w:ind w:left="2106" w:hanging="180"/>
      </w:pPr>
    </w:lvl>
    <w:lvl w:ilvl="3" w:tplc="0C0C000F" w:tentative="1">
      <w:start w:val="1"/>
      <w:numFmt w:val="decimal"/>
      <w:lvlText w:val="%4."/>
      <w:lvlJc w:val="left"/>
      <w:pPr>
        <w:ind w:left="2826" w:hanging="360"/>
      </w:pPr>
    </w:lvl>
    <w:lvl w:ilvl="4" w:tplc="0C0C0019" w:tentative="1">
      <w:start w:val="1"/>
      <w:numFmt w:val="lowerLetter"/>
      <w:lvlText w:val="%5."/>
      <w:lvlJc w:val="left"/>
      <w:pPr>
        <w:ind w:left="3546" w:hanging="360"/>
      </w:pPr>
    </w:lvl>
    <w:lvl w:ilvl="5" w:tplc="0C0C001B" w:tentative="1">
      <w:start w:val="1"/>
      <w:numFmt w:val="lowerRoman"/>
      <w:lvlText w:val="%6."/>
      <w:lvlJc w:val="right"/>
      <w:pPr>
        <w:ind w:left="4266" w:hanging="180"/>
      </w:pPr>
    </w:lvl>
    <w:lvl w:ilvl="6" w:tplc="0C0C000F" w:tentative="1">
      <w:start w:val="1"/>
      <w:numFmt w:val="decimal"/>
      <w:lvlText w:val="%7."/>
      <w:lvlJc w:val="left"/>
      <w:pPr>
        <w:ind w:left="4986" w:hanging="360"/>
      </w:pPr>
    </w:lvl>
    <w:lvl w:ilvl="7" w:tplc="0C0C0019" w:tentative="1">
      <w:start w:val="1"/>
      <w:numFmt w:val="lowerLetter"/>
      <w:lvlText w:val="%8."/>
      <w:lvlJc w:val="left"/>
      <w:pPr>
        <w:ind w:left="5706" w:hanging="360"/>
      </w:pPr>
    </w:lvl>
    <w:lvl w:ilvl="8" w:tplc="0C0C001B" w:tentative="1">
      <w:start w:val="1"/>
      <w:numFmt w:val="lowerRoman"/>
      <w:lvlText w:val="%9."/>
      <w:lvlJc w:val="right"/>
      <w:pPr>
        <w:ind w:left="6426" w:hanging="180"/>
      </w:pPr>
    </w:lvl>
  </w:abstractNum>
  <w:abstractNum w:abstractNumId="5" w15:restartNumberingAfterBreak="0">
    <w:nsid w:val="330D2E2B"/>
    <w:multiLevelType w:val="hybridMultilevel"/>
    <w:tmpl w:val="FC4C9FA8"/>
    <w:lvl w:ilvl="0" w:tplc="3C6C5B24">
      <w:start w:val="1"/>
      <w:numFmt w:val="decimal"/>
      <w:lvlText w:val="%1a."/>
      <w:lvlJc w:val="left"/>
      <w:pPr>
        <w:ind w:left="666" w:hanging="360"/>
      </w:pPr>
      <w:rPr>
        <w:rFonts w:hint="default"/>
      </w:rPr>
    </w:lvl>
    <w:lvl w:ilvl="1" w:tplc="0C0C0019" w:tentative="1">
      <w:start w:val="1"/>
      <w:numFmt w:val="lowerLetter"/>
      <w:lvlText w:val="%2."/>
      <w:lvlJc w:val="left"/>
      <w:pPr>
        <w:ind w:left="1386" w:hanging="360"/>
      </w:pPr>
    </w:lvl>
    <w:lvl w:ilvl="2" w:tplc="0C0C001B" w:tentative="1">
      <w:start w:val="1"/>
      <w:numFmt w:val="lowerRoman"/>
      <w:lvlText w:val="%3."/>
      <w:lvlJc w:val="right"/>
      <w:pPr>
        <w:ind w:left="2106" w:hanging="180"/>
      </w:pPr>
    </w:lvl>
    <w:lvl w:ilvl="3" w:tplc="0C0C000F" w:tentative="1">
      <w:start w:val="1"/>
      <w:numFmt w:val="decimal"/>
      <w:lvlText w:val="%4."/>
      <w:lvlJc w:val="left"/>
      <w:pPr>
        <w:ind w:left="2826" w:hanging="360"/>
      </w:pPr>
    </w:lvl>
    <w:lvl w:ilvl="4" w:tplc="0C0C0019" w:tentative="1">
      <w:start w:val="1"/>
      <w:numFmt w:val="lowerLetter"/>
      <w:lvlText w:val="%5."/>
      <w:lvlJc w:val="left"/>
      <w:pPr>
        <w:ind w:left="3546" w:hanging="360"/>
      </w:pPr>
    </w:lvl>
    <w:lvl w:ilvl="5" w:tplc="0C0C001B" w:tentative="1">
      <w:start w:val="1"/>
      <w:numFmt w:val="lowerRoman"/>
      <w:lvlText w:val="%6."/>
      <w:lvlJc w:val="right"/>
      <w:pPr>
        <w:ind w:left="4266" w:hanging="180"/>
      </w:pPr>
    </w:lvl>
    <w:lvl w:ilvl="6" w:tplc="0C0C000F" w:tentative="1">
      <w:start w:val="1"/>
      <w:numFmt w:val="decimal"/>
      <w:lvlText w:val="%7."/>
      <w:lvlJc w:val="left"/>
      <w:pPr>
        <w:ind w:left="4986" w:hanging="360"/>
      </w:pPr>
    </w:lvl>
    <w:lvl w:ilvl="7" w:tplc="0C0C0019" w:tentative="1">
      <w:start w:val="1"/>
      <w:numFmt w:val="lowerLetter"/>
      <w:lvlText w:val="%8."/>
      <w:lvlJc w:val="left"/>
      <w:pPr>
        <w:ind w:left="5706" w:hanging="360"/>
      </w:pPr>
    </w:lvl>
    <w:lvl w:ilvl="8" w:tplc="0C0C001B" w:tentative="1">
      <w:start w:val="1"/>
      <w:numFmt w:val="lowerRoman"/>
      <w:lvlText w:val="%9."/>
      <w:lvlJc w:val="right"/>
      <w:pPr>
        <w:ind w:left="6426" w:hanging="180"/>
      </w:pPr>
    </w:lvl>
  </w:abstractNum>
  <w:abstractNum w:abstractNumId="6" w15:restartNumberingAfterBreak="0">
    <w:nsid w:val="4E32112C"/>
    <w:multiLevelType w:val="multilevel"/>
    <w:tmpl w:val="E510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3C2B2F"/>
    <w:multiLevelType w:val="hybridMultilevel"/>
    <w:tmpl w:val="0C1C0976"/>
    <w:lvl w:ilvl="0" w:tplc="AF1C6494">
      <w:start w:val="1"/>
      <w:numFmt w:val="decimal"/>
      <w:lvlText w:val="%1i."/>
      <w:lvlJc w:val="left"/>
      <w:pPr>
        <w:ind w:left="666" w:hanging="360"/>
      </w:pPr>
      <w:rPr>
        <w:rFonts w:hint="default"/>
      </w:rPr>
    </w:lvl>
    <w:lvl w:ilvl="1" w:tplc="0C0C0019" w:tentative="1">
      <w:start w:val="1"/>
      <w:numFmt w:val="lowerLetter"/>
      <w:lvlText w:val="%2."/>
      <w:lvlJc w:val="left"/>
      <w:pPr>
        <w:ind w:left="1386" w:hanging="360"/>
      </w:pPr>
    </w:lvl>
    <w:lvl w:ilvl="2" w:tplc="0C0C001B" w:tentative="1">
      <w:start w:val="1"/>
      <w:numFmt w:val="lowerRoman"/>
      <w:lvlText w:val="%3."/>
      <w:lvlJc w:val="right"/>
      <w:pPr>
        <w:ind w:left="2106" w:hanging="180"/>
      </w:pPr>
    </w:lvl>
    <w:lvl w:ilvl="3" w:tplc="0C0C000F" w:tentative="1">
      <w:start w:val="1"/>
      <w:numFmt w:val="decimal"/>
      <w:lvlText w:val="%4."/>
      <w:lvlJc w:val="left"/>
      <w:pPr>
        <w:ind w:left="2826" w:hanging="360"/>
      </w:pPr>
    </w:lvl>
    <w:lvl w:ilvl="4" w:tplc="0C0C0019" w:tentative="1">
      <w:start w:val="1"/>
      <w:numFmt w:val="lowerLetter"/>
      <w:lvlText w:val="%5."/>
      <w:lvlJc w:val="left"/>
      <w:pPr>
        <w:ind w:left="3546" w:hanging="360"/>
      </w:pPr>
    </w:lvl>
    <w:lvl w:ilvl="5" w:tplc="0C0C001B" w:tentative="1">
      <w:start w:val="1"/>
      <w:numFmt w:val="lowerRoman"/>
      <w:lvlText w:val="%6."/>
      <w:lvlJc w:val="right"/>
      <w:pPr>
        <w:ind w:left="4266" w:hanging="180"/>
      </w:pPr>
    </w:lvl>
    <w:lvl w:ilvl="6" w:tplc="0C0C000F" w:tentative="1">
      <w:start w:val="1"/>
      <w:numFmt w:val="decimal"/>
      <w:lvlText w:val="%7."/>
      <w:lvlJc w:val="left"/>
      <w:pPr>
        <w:ind w:left="4986" w:hanging="360"/>
      </w:pPr>
    </w:lvl>
    <w:lvl w:ilvl="7" w:tplc="0C0C0019" w:tentative="1">
      <w:start w:val="1"/>
      <w:numFmt w:val="lowerLetter"/>
      <w:lvlText w:val="%8."/>
      <w:lvlJc w:val="left"/>
      <w:pPr>
        <w:ind w:left="5706" w:hanging="360"/>
      </w:pPr>
    </w:lvl>
    <w:lvl w:ilvl="8" w:tplc="0C0C001B" w:tentative="1">
      <w:start w:val="1"/>
      <w:numFmt w:val="lowerRoman"/>
      <w:lvlText w:val="%9."/>
      <w:lvlJc w:val="right"/>
      <w:pPr>
        <w:ind w:left="6426" w:hanging="180"/>
      </w:pPr>
    </w:lvl>
  </w:abstractNum>
  <w:abstractNum w:abstractNumId="8" w15:restartNumberingAfterBreak="0">
    <w:nsid w:val="7FCC7732"/>
    <w:multiLevelType w:val="hybridMultilevel"/>
    <w:tmpl w:val="38161BA8"/>
    <w:lvl w:ilvl="0" w:tplc="57AA6C68">
      <w:start w:val="1"/>
      <w:numFmt w:val="decimal"/>
      <w:lvlText w:val="%1s."/>
      <w:lvlJc w:val="left"/>
      <w:pPr>
        <w:ind w:left="666" w:hanging="360"/>
      </w:pPr>
      <w:rPr>
        <w:rFonts w:hint="default"/>
      </w:rPr>
    </w:lvl>
    <w:lvl w:ilvl="1" w:tplc="0C0C0019" w:tentative="1">
      <w:start w:val="1"/>
      <w:numFmt w:val="lowerLetter"/>
      <w:lvlText w:val="%2."/>
      <w:lvlJc w:val="left"/>
      <w:pPr>
        <w:ind w:left="1386" w:hanging="360"/>
      </w:pPr>
    </w:lvl>
    <w:lvl w:ilvl="2" w:tplc="0C0C001B" w:tentative="1">
      <w:start w:val="1"/>
      <w:numFmt w:val="lowerRoman"/>
      <w:lvlText w:val="%3."/>
      <w:lvlJc w:val="right"/>
      <w:pPr>
        <w:ind w:left="2106" w:hanging="180"/>
      </w:pPr>
    </w:lvl>
    <w:lvl w:ilvl="3" w:tplc="0C0C000F" w:tentative="1">
      <w:start w:val="1"/>
      <w:numFmt w:val="decimal"/>
      <w:lvlText w:val="%4."/>
      <w:lvlJc w:val="left"/>
      <w:pPr>
        <w:ind w:left="2826" w:hanging="360"/>
      </w:pPr>
    </w:lvl>
    <w:lvl w:ilvl="4" w:tplc="0C0C0019" w:tentative="1">
      <w:start w:val="1"/>
      <w:numFmt w:val="lowerLetter"/>
      <w:lvlText w:val="%5."/>
      <w:lvlJc w:val="left"/>
      <w:pPr>
        <w:ind w:left="3546" w:hanging="360"/>
      </w:pPr>
    </w:lvl>
    <w:lvl w:ilvl="5" w:tplc="0C0C001B" w:tentative="1">
      <w:start w:val="1"/>
      <w:numFmt w:val="lowerRoman"/>
      <w:lvlText w:val="%6."/>
      <w:lvlJc w:val="right"/>
      <w:pPr>
        <w:ind w:left="4266" w:hanging="180"/>
      </w:pPr>
    </w:lvl>
    <w:lvl w:ilvl="6" w:tplc="0C0C000F" w:tentative="1">
      <w:start w:val="1"/>
      <w:numFmt w:val="decimal"/>
      <w:lvlText w:val="%7."/>
      <w:lvlJc w:val="left"/>
      <w:pPr>
        <w:ind w:left="4986" w:hanging="360"/>
      </w:pPr>
    </w:lvl>
    <w:lvl w:ilvl="7" w:tplc="0C0C0019" w:tentative="1">
      <w:start w:val="1"/>
      <w:numFmt w:val="lowerLetter"/>
      <w:lvlText w:val="%8."/>
      <w:lvlJc w:val="left"/>
      <w:pPr>
        <w:ind w:left="5706" w:hanging="360"/>
      </w:pPr>
    </w:lvl>
    <w:lvl w:ilvl="8" w:tplc="0C0C001B" w:tentative="1">
      <w:start w:val="1"/>
      <w:numFmt w:val="lowerRoman"/>
      <w:lvlText w:val="%9."/>
      <w:lvlJc w:val="right"/>
      <w:pPr>
        <w:ind w:left="6426" w:hanging="180"/>
      </w:pPr>
    </w:lvl>
  </w:abstractNum>
  <w:num w:numId="1">
    <w:abstractNumId w:val="5"/>
  </w:num>
  <w:num w:numId="2">
    <w:abstractNumId w:val="0"/>
  </w:num>
  <w:num w:numId="3">
    <w:abstractNumId w:val="7"/>
  </w:num>
  <w:num w:numId="4">
    <w:abstractNumId w:val="8"/>
  </w:num>
  <w:num w:numId="5">
    <w:abstractNumId w:val="2"/>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5F"/>
    <w:rsid w:val="00033E60"/>
    <w:rsid w:val="0005203C"/>
    <w:rsid w:val="000613DD"/>
    <w:rsid w:val="00062F7D"/>
    <w:rsid w:val="00074660"/>
    <w:rsid w:val="000772BE"/>
    <w:rsid w:val="00080B96"/>
    <w:rsid w:val="000834BB"/>
    <w:rsid w:val="00085752"/>
    <w:rsid w:val="00085D17"/>
    <w:rsid w:val="00086598"/>
    <w:rsid w:val="00094F94"/>
    <w:rsid w:val="000A4639"/>
    <w:rsid w:val="000B4AAD"/>
    <w:rsid w:val="000B4F63"/>
    <w:rsid w:val="000D2074"/>
    <w:rsid w:val="000D6C72"/>
    <w:rsid w:val="000F5E10"/>
    <w:rsid w:val="000F5E48"/>
    <w:rsid w:val="00103741"/>
    <w:rsid w:val="00110E58"/>
    <w:rsid w:val="00124334"/>
    <w:rsid w:val="0012595F"/>
    <w:rsid w:val="0012741D"/>
    <w:rsid w:val="00147796"/>
    <w:rsid w:val="0015720A"/>
    <w:rsid w:val="00176BE4"/>
    <w:rsid w:val="00180F07"/>
    <w:rsid w:val="001A1606"/>
    <w:rsid w:val="001A4F16"/>
    <w:rsid w:val="001A62AD"/>
    <w:rsid w:val="001B0867"/>
    <w:rsid w:val="001B4168"/>
    <w:rsid w:val="001F40A1"/>
    <w:rsid w:val="002159E9"/>
    <w:rsid w:val="002230E8"/>
    <w:rsid w:val="002239F9"/>
    <w:rsid w:val="0024540A"/>
    <w:rsid w:val="0025718D"/>
    <w:rsid w:val="00257E61"/>
    <w:rsid w:val="002601DB"/>
    <w:rsid w:val="00260293"/>
    <w:rsid w:val="00261D4B"/>
    <w:rsid w:val="0027384B"/>
    <w:rsid w:val="002772A9"/>
    <w:rsid w:val="00283029"/>
    <w:rsid w:val="00290083"/>
    <w:rsid w:val="002A0DCC"/>
    <w:rsid w:val="002A6220"/>
    <w:rsid w:val="002B4969"/>
    <w:rsid w:val="002C0AAD"/>
    <w:rsid w:val="002D456A"/>
    <w:rsid w:val="002E4051"/>
    <w:rsid w:val="002E74FD"/>
    <w:rsid w:val="002F3A90"/>
    <w:rsid w:val="00313285"/>
    <w:rsid w:val="00333EB6"/>
    <w:rsid w:val="00346410"/>
    <w:rsid w:val="003563E4"/>
    <w:rsid w:val="0036117D"/>
    <w:rsid w:val="00362F1B"/>
    <w:rsid w:val="00380A89"/>
    <w:rsid w:val="0039176A"/>
    <w:rsid w:val="003D7F01"/>
    <w:rsid w:val="00410832"/>
    <w:rsid w:val="00420B1E"/>
    <w:rsid w:val="004465B7"/>
    <w:rsid w:val="004563A7"/>
    <w:rsid w:val="00457A0E"/>
    <w:rsid w:val="00457D4B"/>
    <w:rsid w:val="004802D3"/>
    <w:rsid w:val="004816B6"/>
    <w:rsid w:val="004855A7"/>
    <w:rsid w:val="004955F6"/>
    <w:rsid w:val="00496641"/>
    <w:rsid w:val="0049715D"/>
    <w:rsid w:val="004A100A"/>
    <w:rsid w:val="004C26FC"/>
    <w:rsid w:val="004D2F91"/>
    <w:rsid w:val="004D5B25"/>
    <w:rsid w:val="004E1030"/>
    <w:rsid w:val="004E3F08"/>
    <w:rsid w:val="004E6DC9"/>
    <w:rsid w:val="004F585A"/>
    <w:rsid w:val="004F7390"/>
    <w:rsid w:val="00525811"/>
    <w:rsid w:val="00547F7D"/>
    <w:rsid w:val="0055253F"/>
    <w:rsid w:val="00561766"/>
    <w:rsid w:val="005647BF"/>
    <w:rsid w:val="00567834"/>
    <w:rsid w:val="00567B5D"/>
    <w:rsid w:val="00582231"/>
    <w:rsid w:val="00592C47"/>
    <w:rsid w:val="005A7D36"/>
    <w:rsid w:val="005C0F1E"/>
    <w:rsid w:val="005C458B"/>
    <w:rsid w:val="005C5762"/>
    <w:rsid w:val="005D4BD2"/>
    <w:rsid w:val="005E168E"/>
    <w:rsid w:val="005F08A0"/>
    <w:rsid w:val="00607E60"/>
    <w:rsid w:val="0061139D"/>
    <w:rsid w:val="0065216F"/>
    <w:rsid w:val="00656F02"/>
    <w:rsid w:val="006575D5"/>
    <w:rsid w:val="00657982"/>
    <w:rsid w:val="00664E40"/>
    <w:rsid w:val="00685AB5"/>
    <w:rsid w:val="00691B7D"/>
    <w:rsid w:val="006B4121"/>
    <w:rsid w:val="006C1278"/>
    <w:rsid w:val="006C7930"/>
    <w:rsid w:val="006D5E26"/>
    <w:rsid w:val="006E24C3"/>
    <w:rsid w:val="006F7413"/>
    <w:rsid w:val="00712A22"/>
    <w:rsid w:val="007239BE"/>
    <w:rsid w:val="00724BF7"/>
    <w:rsid w:val="00725BC4"/>
    <w:rsid w:val="007353A4"/>
    <w:rsid w:val="00741459"/>
    <w:rsid w:val="0077004E"/>
    <w:rsid w:val="007737D7"/>
    <w:rsid w:val="00793699"/>
    <w:rsid w:val="007A2366"/>
    <w:rsid w:val="007B329D"/>
    <w:rsid w:val="007C11F0"/>
    <w:rsid w:val="007C1FC7"/>
    <w:rsid w:val="007C52AE"/>
    <w:rsid w:val="007E1D5A"/>
    <w:rsid w:val="007E2363"/>
    <w:rsid w:val="007F3014"/>
    <w:rsid w:val="00812C6E"/>
    <w:rsid w:val="0085051C"/>
    <w:rsid w:val="008564D7"/>
    <w:rsid w:val="00867DE9"/>
    <w:rsid w:val="00870861"/>
    <w:rsid w:val="00874A33"/>
    <w:rsid w:val="00877B8F"/>
    <w:rsid w:val="008B4E81"/>
    <w:rsid w:val="008D1CE5"/>
    <w:rsid w:val="00915B07"/>
    <w:rsid w:val="0091779A"/>
    <w:rsid w:val="0094174B"/>
    <w:rsid w:val="009511C4"/>
    <w:rsid w:val="00957ED0"/>
    <w:rsid w:val="0097076D"/>
    <w:rsid w:val="009849FA"/>
    <w:rsid w:val="00985AA0"/>
    <w:rsid w:val="00994004"/>
    <w:rsid w:val="009A013B"/>
    <w:rsid w:val="009A7686"/>
    <w:rsid w:val="009B37CA"/>
    <w:rsid w:val="009B69AC"/>
    <w:rsid w:val="009D44B8"/>
    <w:rsid w:val="009F0918"/>
    <w:rsid w:val="009F7457"/>
    <w:rsid w:val="00A00651"/>
    <w:rsid w:val="00A0372B"/>
    <w:rsid w:val="00A16598"/>
    <w:rsid w:val="00A24200"/>
    <w:rsid w:val="00A26965"/>
    <w:rsid w:val="00A530E2"/>
    <w:rsid w:val="00A83205"/>
    <w:rsid w:val="00A87E78"/>
    <w:rsid w:val="00A90793"/>
    <w:rsid w:val="00A92E8E"/>
    <w:rsid w:val="00A941EE"/>
    <w:rsid w:val="00A95352"/>
    <w:rsid w:val="00AA2058"/>
    <w:rsid w:val="00AB16C4"/>
    <w:rsid w:val="00AC0499"/>
    <w:rsid w:val="00AC38C7"/>
    <w:rsid w:val="00AC6FB9"/>
    <w:rsid w:val="00AF210E"/>
    <w:rsid w:val="00B209D5"/>
    <w:rsid w:val="00B22650"/>
    <w:rsid w:val="00B32984"/>
    <w:rsid w:val="00B43E07"/>
    <w:rsid w:val="00B4762A"/>
    <w:rsid w:val="00B47B4B"/>
    <w:rsid w:val="00B737A1"/>
    <w:rsid w:val="00B73BD5"/>
    <w:rsid w:val="00B87F80"/>
    <w:rsid w:val="00B93398"/>
    <w:rsid w:val="00BA4E43"/>
    <w:rsid w:val="00BB1C7F"/>
    <w:rsid w:val="00BB25EF"/>
    <w:rsid w:val="00BC39FE"/>
    <w:rsid w:val="00BD1C77"/>
    <w:rsid w:val="00BE417B"/>
    <w:rsid w:val="00C06EC2"/>
    <w:rsid w:val="00C127DC"/>
    <w:rsid w:val="00C13DE8"/>
    <w:rsid w:val="00C1474E"/>
    <w:rsid w:val="00C14801"/>
    <w:rsid w:val="00C15005"/>
    <w:rsid w:val="00C50150"/>
    <w:rsid w:val="00C57861"/>
    <w:rsid w:val="00C60BE4"/>
    <w:rsid w:val="00C87822"/>
    <w:rsid w:val="00C92A32"/>
    <w:rsid w:val="00CA3875"/>
    <w:rsid w:val="00CB5B15"/>
    <w:rsid w:val="00CD4921"/>
    <w:rsid w:val="00CE3DA4"/>
    <w:rsid w:val="00D03994"/>
    <w:rsid w:val="00D2792C"/>
    <w:rsid w:val="00D27D24"/>
    <w:rsid w:val="00D31383"/>
    <w:rsid w:val="00D362DC"/>
    <w:rsid w:val="00D434E0"/>
    <w:rsid w:val="00D459E1"/>
    <w:rsid w:val="00D51C95"/>
    <w:rsid w:val="00D72B2C"/>
    <w:rsid w:val="00D80F26"/>
    <w:rsid w:val="00D812E0"/>
    <w:rsid w:val="00D86A08"/>
    <w:rsid w:val="00D93F30"/>
    <w:rsid w:val="00DA0535"/>
    <w:rsid w:val="00DA3EAF"/>
    <w:rsid w:val="00DC6F2E"/>
    <w:rsid w:val="00DE7B0C"/>
    <w:rsid w:val="00E45C88"/>
    <w:rsid w:val="00E55EDB"/>
    <w:rsid w:val="00E7268E"/>
    <w:rsid w:val="00E836E9"/>
    <w:rsid w:val="00EE0622"/>
    <w:rsid w:val="00EF2F52"/>
    <w:rsid w:val="00EF3E10"/>
    <w:rsid w:val="00EF5144"/>
    <w:rsid w:val="00F02980"/>
    <w:rsid w:val="00F065BB"/>
    <w:rsid w:val="00F0798C"/>
    <w:rsid w:val="00F146DA"/>
    <w:rsid w:val="00F2478E"/>
    <w:rsid w:val="00F33A5F"/>
    <w:rsid w:val="00F44ED1"/>
    <w:rsid w:val="00F52804"/>
    <w:rsid w:val="00F70C03"/>
    <w:rsid w:val="00F72209"/>
    <w:rsid w:val="00F82C5B"/>
    <w:rsid w:val="00F82F89"/>
    <w:rsid w:val="00FA49D3"/>
    <w:rsid w:val="00FB3A6C"/>
    <w:rsid w:val="00FB7F8F"/>
    <w:rsid w:val="00FC73C4"/>
    <w:rsid w:val="00FD157B"/>
    <w:rsid w:val="00FD2E20"/>
    <w:rsid w:val="00FD5F1B"/>
    <w:rsid w:val="00FF6CF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72B29"/>
  <w15:chartTrackingRefBased/>
  <w15:docId w15:val="{057BAB75-E060-4650-8907-14EDAB8E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4660"/>
    <w:rPr>
      <w:sz w:val="16"/>
      <w:szCs w:val="16"/>
    </w:rPr>
  </w:style>
  <w:style w:type="paragraph" w:styleId="CommentText">
    <w:name w:val="annotation text"/>
    <w:basedOn w:val="Normal"/>
    <w:link w:val="CommentTextChar"/>
    <w:uiPriority w:val="99"/>
    <w:unhideWhenUsed/>
    <w:rsid w:val="00074660"/>
    <w:pPr>
      <w:spacing w:line="240" w:lineRule="auto"/>
    </w:pPr>
    <w:rPr>
      <w:sz w:val="20"/>
      <w:szCs w:val="20"/>
    </w:rPr>
  </w:style>
  <w:style w:type="character" w:customStyle="1" w:styleId="CommentTextChar">
    <w:name w:val="Comment Text Char"/>
    <w:basedOn w:val="DefaultParagraphFont"/>
    <w:link w:val="CommentText"/>
    <w:uiPriority w:val="99"/>
    <w:rsid w:val="00074660"/>
    <w:rPr>
      <w:sz w:val="20"/>
      <w:szCs w:val="20"/>
    </w:rPr>
  </w:style>
  <w:style w:type="paragraph" w:styleId="CommentSubject">
    <w:name w:val="annotation subject"/>
    <w:basedOn w:val="CommentText"/>
    <w:next w:val="CommentText"/>
    <w:link w:val="CommentSubjectChar"/>
    <w:uiPriority w:val="99"/>
    <w:semiHidden/>
    <w:unhideWhenUsed/>
    <w:rsid w:val="00074660"/>
    <w:rPr>
      <w:b/>
      <w:bCs/>
    </w:rPr>
  </w:style>
  <w:style w:type="character" w:customStyle="1" w:styleId="CommentSubjectChar">
    <w:name w:val="Comment Subject Char"/>
    <w:basedOn w:val="CommentTextChar"/>
    <w:link w:val="CommentSubject"/>
    <w:uiPriority w:val="99"/>
    <w:semiHidden/>
    <w:rsid w:val="00074660"/>
    <w:rPr>
      <w:b/>
      <w:bCs/>
      <w:sz w:val="20"/>
      <w:szCs w:val="20"/>
    </w:rPr>
  </w:style>
  <w:style w:type="paragraph" w:styleId="BalloonText">
    <w:name w:val="Balloon Text"/>
    <w:basedOn w:val="Normal"/>
    <w:link w:val="BalloonTextChar"/>
    <w:uiPriority w:val="99"/>
    <w:semiHidden/>
    <w:unhideWhenUsed/>
    <w:rsid w:val="00074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660"/>
    <w:rPr>
      <w:rFonts w:ascii="Segoe UI" w:hAnsi="Segoe UI" w:cs="Segoe UI"/>
      <w:sz w:val="18"/>
      <w:szCs w:val="18"/>
    </w:rPr>
  </w:style>
  <w:style w:type="table" w:styleId="GridTable1Light-Accent3">
    <w:name w:val="Grid Table 1 Light Accent 3"/>
    <w:basedOn w:val="TableNormal"/>
    <w:uiPriority w:val="46"/>
    <w:rsid w:val="00B43E0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
    <w:name w:val="Table Grid"/>
    <w:basedOn w:val="TableNormal"/>
    <w:uiPriority w:val="39"/>
    <w:rsid w:val="00380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39"/>
    <w:rsid w:val="00380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30E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530E2"/>
  </w:style>
  <w:style w:type="paragraph" w:styleId="ListParagraph">
    <w:name w:val="List Paragraph"/>
    <w:basedOn w:val="Normal"/>
    <w:uiPriority w:val="34"/>
    <w:qFormat/>
    <w:rsid w:val="00A530E2"/>
    <w:pPr>
      <w:ind w:left="720"/>
      <w:contextualSpacing/>
    </w:pPr>
  </w:style>
  <w:style w:type="table" w:customStyle="1" w:styleId="Grilledutableau2">
    <w:name w:val="Grille du tableau2"/>
    <w:basedOn w:val="TableNormal"/>
    <w:next w:val="TableGrid"/>
    <w:uiPriority w:val="39"/>
    <w:rsid w:val="00850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D8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D8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02D3"/>
    <w:pPr>
      <w:spacing w:after="0" w:line="240" w:lineRule="auto"/>
    </w:pPr>
  </w:style>
  <w:style w:type="character" w:styleId="Emphasis">
    <w:name w:val="Emphasis"/>
    <w:basedOn w:val="DefaultParagraphFont"/>
    <w:uiPriority w:val="20"/>
    <w:qFormat/>
    <w:rsid w:val="007737D7"/>
    <w:rPr>
      <w:i/>
      <w:iCs/>
    </w:rPr>
  </w:style>
  <w:style w:type="character" w:styleId="Hyperlink">
    <w:name w:val="Hyperlink"/>
    <w:basedOn w:val="DefaultParagraphFont"/>
    <w:uiPriority w:val="99"/>
    <w:semiHidden/>
    <w:unhideWhenUsed/>
    <w:rsid w:val="007737D7"/>
    <w:rPr>
      <w:color w:val="0000FF"/>
      <w:u w:val="single"/>
    </w:rPr>
  </w:style>
  <w:style w:type="paragraph" w:styleId="Footer">
    <w:name w:val="footer"/>
    <w:basedOn w:val="Normal"/>
    <w:link w:val="FooterChar"/>
    <w:uiPriority w:val="99"/>
    <w:unhideWhenUsed/>
    <w:rsid w:val="00EF3E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19540">
      <w:bodyDiv w:val="1"/>
      <w:marLeft w:val="0"/>
      <w:marRight w:val="0"/>
      <w:marTop w:val="0"/>
      <w:marBottom w:val="0"/>
      <w:divBdr>
        <w:top w:val="none" w:sz="0" w:space="0" w:color="auto"/>
        <w:left w:val="none" w:sz="0" w:space="0" w:color="auto"/>
        <w:bottom w:val="none" w:sz="0" w:space="0" w:color="auto"/>
        <w:right w:val="none" w:sz="0" w:space="0" w:color="auto"/>
      </w:divBdr>
    </w:div>
    <w:div w:id="756947218">
      <w:bodyDiv w:val="1"/>
      <w:marLeft w:val="0"/>
      <w:marRight w:val="0"/>
      <w:marTop w:val="0"/>
      <w:marBottom w:val="0"/>
      <w:divBdr>
        <w:top w:val="none" w:sz="0" w:space="0" w:color="auto"/>
        <w:left w:val="none" w:sz="0" w:space="0" w:color="auto"/>
        <w:bottom w:val="none" w:sz="0" w:space="0" w:color="auto"/>
        <w:right w:val="none" w:sz="0" w:space="0" w:color="auto"/>
      </w:divBdr>
      <w:divsChild>
        <w:div w:id="258680592">
          <w:marLeft w:val="0"/>
          <w:marRight w:val="0"/>
          <w:marTop w:val="0"/>
          <w:marBottom w:val="0"/>
          <w:divBdr>
            <w:top w:val="none" w:sz="0" w:space="0" w:color="auto"/>
            <w:left w:val="none" w:sz="0" w:space="0" w:color="auto"/>
            <w:bottom w:val="none" w:sz="0" w:space="0" w:color="auto"/>
            <w:right w:val="none" w:sz="0" w:space="0" w:color="auto"/>
          </w:divBdr>
        </w:div>
      </w:divsChild>
    </w:div>
    <w:div w:id="1292635167">
      <w:bodyDiv w:val="1"/>
      <w:marLeft w:val="0"/>
      <w:marRight w:val="0"/>
      <w:marTop w:val="0"/>
      <w:marBottom w:val="0"/>
      <w:divBdr>
        <w:top w:val="none" w:sz="0" w:space="0" w:color="auto"/>
        <w:left w:val="none" w:sz="0" w:space="0" w:color="auto"/>
        <w:bottom w:val="none" w:sz="0" w:space="0" w:color="auto"/>
        <w:right w:val="none" w:sz="0" w:space="0" w:color="auto"/>
      </w:divBdr>
    </w:div>
    <w:div w:id="17728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doi/10.1037/1082-989X.9.1.3" TargetMode="External"/><Relationship Id="rId13" Type="http://schemas.openxmlformats.org/officeDocument/2006/relationships/hyperlink" Target="https://doi.org/10.2333/bhmk.29.81" TargetMode="External"/><Relationship Id="rId18" Type="http://schemas.openxmlformats.org/officeDocument/2006/relationships/hyperlink" Target="http://psycnet.apa.org/doi/10.1037/0021-9010.88.5.879"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80/10705511.2011.607714" TargetMode="External"/><Relationship Id="rId17" Type="http://schemas.openxmlformats.org/officeDocument/2006/relationships/hyperlink" Target="https://doi.org/10.1080/10705511.2013.824780"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doi.org/10.3102%2F00346543074004525" TargetMode="External"/><Relationship Id="rId20" Type="http://schemas.openxmlformats.org/officeDocument/2006/relationships/header" Target="header2.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2044-8317.1970.tb00432.x" TargetMode="External"/><Relationship Id="rId24" Type="http://schemas.openxmlformats.org/officeDocument/2006/relationships/image" Target="media/image2.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sycnet.apa.org/doi/10.1037/1082-989X.8.3.369" TargetMode="External"/><Relationship Id="rId23" Type="http://schemas.openxmlformats.org/officeDocument/2006/relationships/package" Target="embeddings/Dessin_Microsoft_Visio.vsdx"/><Relationship Id="rId28" Type="http://schemas.openxmlformats.org/officeDocument/2006/relationships/image" Target="media/image6.emf"/><Relationship Id="rId10" Type="http://schemas.openxmlformats.org/officeDocument/2006/relationships/hyperlink" Target="https://doi.org/10.1080/10705510902751010"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sycnet.apa.org/doi/10.1037/1082-989X.11.1.36" TargetMode="External"/><Relationship Id="rId14" Type="http://schemas.openxmlformats.org/officeDocument/2006/relationships/hyperlink" Target="https://www.ncbi.nlm.nih.gov/pubmed/14596497" TargetMode="External"/><Relationship Id="rId22" Type="http://schemas.openxmlformats.org/officeDocument/2006/relationships/image" Target="media/image1.emf"/><Relationship Id="rId27" Type="http://schemas.openxmlformats.org/officeDocument/2006/relationships/image" Target="media/image5.emf"/><Relationship Id="rId30"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BB0EE-8356-41EC-B3C6-4076E4CB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6544</Words>
  <Characters>37301</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Université Laval - FSE</Company>
  <LinksUpToDate>false</LinksUpToDate>
  <CharactersWithSpaces>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Guay</dc:creator>
  <cp:keywords/>
  <dc:description/>
  <cp:lastModifiedBy>Ouellette, Anthony</cp:lastModifiedBy>
  <cp:revision>2</cp:revision>
  <cp:lastPrinted>2018-12-04T21:26:00Z</cp:lastPrinted>
  <dcterms:created xsi:type="dcterms:W3CDTF">2019-04-15T19:13:00Z</dcterms:created>
  <dcterms:modified xsi:type="dcterms:W3CDTF">2019-04-15T19:13:00Z</dcterms:modified>
</cp:coreProperties>
</file>