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7A209" w14:textId="77777777" w:rsidR="00A11139" w:rsidRPr="00D24AD5" w:rsidRDefault="00A11139" w:rsidP="00A11139">
      <w:pPr>
        <w:spacing w:line="360" w:lineRule="auto"/>
        <w:jc w:val="center"/>
        <w:rPr>
          <w:b/>
          <w:bCs/>
        </w:rPr>
      </w:pPr>
      <w:r w:rsidRPr="00D24AD5">
        <w:rPr>
          <w:b/>
          <w:bCs/>
        </w:rPr>
        <w:t>Supplemental Materials</w:t>
      </w:r>
    </w:p>
    <w:p w14:paraId="14B0113C" w14:textId="4653C7FA" w:rsidR="00A11139" w:rsidRPr="00D24AD5" w:rsidRDefault="00A11139" w:rsidP="00A11139">
      <w:pPr>
        <w:spacing w:line="360" w:lineRule="auto"/>
        <w:jc w:val="center"/>
        <w:rPr>
          <w:b/>
          <w:bCs/>
        </w:rPr>
      </w:pPr>
      <w:r w:rsidRPr="00A11139">
        <w:rPr>
          <w:b/>
          <w:bCs/>
        </w:rPr>
        <w:t>What to Do When Scalar Invariance Fails: The Extended Alignment Method for Multi-Group Factor Analysis Comparison of Latent Means Across Many Groups</w:t>
      </w:r>
    </w:p>
    <w:p w14:paraId="4191D5BB" w14:textId="2494F668" w:rsidR="00A11139" w:rsidRPr="00D24AD5" w:rsidRDefault="00A11139" w:rsidP="00A11139">
      <w:pPr>
        <w:spacing w:line="360" w:lineRule="auto"/>
        <w:jc w:val="center"/>
        <w:rPr>
          <w:b/>
          <w:bCs/>
        </w:rPr>
      </w:pPr>
      <w:r w:rsidRPr="00D24AD5">
        <w:rPr>
          <w:b/>
          <w:bCs/>
        </w:rPr>
        <w:t xml:space="preserve">by </w:t>
      </w:r>
      <w:r>
        <w:rPr>
          <w:b/>
          <w:bCs/>
        </w:rPr>
        <w:t>H</w:t>
      </w:r>
      <w:r w:rsidRPr="00D24AD5">
        <w:rPr>
          <w:b/>
          <w:bCs/>
        </w:rPr>
        <w:t xml:space="preserve">. </w:t>
      </w:r>
      <w:r w:rsidRPr="00A11139">
        <w:rPr>
          <w:b/>
          <w:bCs/>
        </w:rPr>
        <w:t>Marsh</w:t>
      </w:r>
      <w:r>
        <w:rPr>
          <w:b/>
          <w:bCs/>
        </w:rPr>
        <w:t xml:space="preserve"> et al.</w:t>
      </w:r>
      <w:r w:rsidRPr="00D24AD5">
        <w:rPr>
          <w:b/>
          <w:bCs/>
        </w:rPr>
        <w:t xml:space="preserve">, </w:t>
      </w:r>
      <w:r>
        <w:rPr>
          <w:b/>
          <w:bCs/>
        </w:rPr>
        <w:t>2016</w:t>
      </w:r>
      <w:r w:rsidRPr="00D24AD5">
        <w:rPr>
          <w:b/>
          <w:bCs/>
        </w:rPr>
        <w:t xml:space="preserve">, </w:t>
      </w:r>
      <w:r w:rsidRPr="00A11139">
        <w:rPr>
          <w:b/>
          <w:bCs/>
          <w:i/>
        </w:rPr>
        <w:t>Psychological Methods</w:t>
      </w:r>
    </w:p>
    <w:p w14:paraId="12C143D9" w14:textId="1F95E478" w:rsidR="00A11139" w:rsidRPr="00D24AD5" w:rsidRDefault="00A11139" w:rsidP="00A11139">
      <w:pPr>
        <w:spacing w:line="360" w:lineRule="auto"/>
        <w:jc w:val="center"/>
        <w:rPr>
          <w:b/>
          <w:bCs/>
        </w:rPr>
      </w:pPr>
      <w:r w:rsidRPr="00D24AD5">
        <w:rPr>
          <w:b/>
          <w:bCs/>
        </w:rPr>
        <w:t>http://dx.doi.org/</w:t>
      </w:r>
      <w:r w:rsidRPr="00A11139">
        <w:rPr>
          <w:b/>
          <w:bCs/>
        </w:rPr>
        <w:t>10.1037/met0000113</w:t>
      </w:r>
    </w:p>
    <w:p w14:paraId="62BBBC84" w14:textId="66484CE3" w:rsidR="00AC5DDD" w:rsidRDefault="00AC5DDD">
      <w:pPr>
        <w:ind w:firstLine="0"/>
        <w:rPr>
          <w:rFonts w:cs="Times New Roman"/>
        </w:rPr>
      </w:pPr>
    </w:p>
    <w:p w14:paraId="7EBA91E7" w14:textId="77777777" w:rsidR="00A11139" w:rsidRDefault="00A11139">
      <w:pPr>
        <w:ind w:firstLine="0"/>
        <w:rPr>
          <w:rFonts w:cs="Times New Roman"/>
        </w:rPr>
      </w:pPr>
    </w:p>
    <w:p w14:paraId="353792AE" w14:textId="77777777" w:rsidR="00AC5DDD" w:rsidRPr="00B80C16" w:rsidRDefault="00AC5DDD" w:rsidP="00AC5DDD">
      <w:pPr>
        <w:pStyle w:val="references"/>
        <w:widowControl w:val="0"/>
        <w:ind w:left="0" w:firstLine="0"/>
        <w:jc w:val="center"/>
        <w:outlineLvl w:val="0"/>
        <w:rPr>
          <w:b/>
          <w:sz w:val="28"/>
        </w:rPr>
      </w:pPr>
    </w:p>
    <w:p w14:paraId="3002E691" w14:textId="77777777" w:rsidR="00AC5DDD" w:rsidRPr="00DD328F" w:rsidRDefault="00AC5DDD" w:rsidP="00AC5DDD">
      <w:pPr>
        <w:pStyle w:val="references"/>
        <w:widowControl w:val="0"/>
        <w:ind w:left="0" w:firstLine="0"/>
        <w:outlineLvl w:val="0"/>
        <w:rPr>
          <w:b/>
          <w:color w:val="000000"/>
          <w:sz w:val="22"/>
          <w:szCs w:val="22"/>
          <w:lang w:val="en-GB"/>
        </w:rPr>
      </w:pPr>
      <w:r w:rsidRPr="00F84290">
        <w:rPr>
          <w:b/>
          <w:color w:val="000000"/>
          <w:sz w:val="22"/>
          <w:szCs w:val="22"/>
          <w:lang w:val="en-GB"/>
        </w:rPr>
        <w:t>NOTE: The following materials are designed to go on the online website associated with the journal as Online Supplemental Materials, and are NOT to be part of the published article. They are included in this MS for purposes of review and feedback.</w:t>
      </w:r>
      <w:bookmarkStart w:id="0" w:name="_GoBack"/>
      <w:bookmarkEnd w:id="0"/>
    </w:p>
    <w:p w14:paraId="7A541BD8" w14:textId="77777777" w:rsidR="00AC5DDD" w:rsidRPr="00DD328F" w:rsidRDefault="00AC5DDD" w:rsidP="00AC5DDD">
      <w:pPr>
        <w:rPr>
          <w:b/>
        </w:rPr>
      </w:pPr>
    </w:p>
    <w:p w14:paraId="07BD1F24" w14:textId="77777777" w:rsidR="00AC5DDD" w:rsidRDefault="00AC5DDD" w:rsidP="00AC5DDD">
      <w:pPr>
        <w:pStyle w:val="Heading1"/>
        <w:rPr>
          <w:rFonts w:cs="Times New Roman"/>
          <w:szCs w:val="24"/>
        </w:rPr>
      </w:pPr>
    </w:p>
    <w:p w14:paraId="7D604A51" w14:textId="77777777" w:rsidR="00AC5DDD" w:rsidRDefault="00AC5DDD" w:rsidP="00AC5DDD">
      <w:pPr>
        <w:ind w:firstLine="0"/>
        <w:jc w:val="center"/>
        <w:rPr>
          <w:b/>
        </w:rPr>
      </w:pPr>
      <w:r w:rsidRPr="00DA1F34">
        <w:rPr>
          <w:b/>
        </w:rPr>
        <w:t>Table of Contents</w:t>
      </w:r>
    </w:p>
    <w:p w14:paraId="72100600" w14:textId="77777777" w:rsidR="00541CC0" w:rsidRPr="00DA1F34" w:rsidRDefault="00541CC0" w:rsidP="00541CC0">
      <w:pPr>
        <w:ind w:firstLine="0"/>
        <w:jc w:val="center"/>
        <w:rPr>
          <w:b/>
        </w:rPr>
      </w:pPr>
    </w:p>
    <w:p w14:paraId="6BC32283" w14:textId="77777777" w:rsidR="00541CC0" w:rsidRDefault="00541CC0" w:rsidP="00541CC0">
      <w:pPr>
        <w:pStyle w:val="TOC1"/>
        <w:tabs>
          <w:tab w:val="right" w:leader="dot" w:pos="9010"/>
        </w:tabs>
        <w:ind w:left="2041" w:hanging="2041"/>
        <w:rPr>
          <w:rFonts w:asciiTheme="minorHAnsi" w:hAnsiTheme="minorHAnsi"/>
          <w:noProof/>
          <w:lang w:eastAsia="zh-CN"/>
        </w:rPr>
      </w:pPr>
      <w:r>
        <w:fldChar w:fldCharType="begin"/>
      </w:r>
      <w:r>
        <w:instrText xml:space="preserve"> TOC \o "1-3" </w:instrText>
      </w:r>
      <w:r>
        <w:fldChar w:fldCharType="separate"/>
      </w:r>
      <w:r w:rsidRPr="00006B96">
        <w:rPr>
          <w:rFonts w:cs="Times New Roman"/>
          <w:noProof/>
        </w:rPr>
        <w:t xml:space="preserve">Appendix </w:t>
      </w:r>
      <w:r>
        <w:rPr>
          <w:rFonts w:cs="Times New Roman"/>
          <w:noProof/>
        </w:rPr>
        <w:t>1</w:t>
      </w:r>
      <w:r w:rsidRPr="00006B96">
        <w:rPr>
          <w:rFonts w:cs="Times New Roman"/>
          <w:noProof/>
        </w:rPr>
        <w:t xml:space="preserve">:  </w:t>
      </w:r>
      <w:r>
        <w:rPr>
          <w:rFonts w:cs="Times New Roman"/>
          <w:noProof/>
        </w:rPr>
        <w:t>Quality of PISA Scales</w:t>
      </w:r>
      <w:r>
        <w:rPr>
          <w:noProof/>
        </w:rPr>
        <w:tab/>
      </w:r>
    </w:p>
    <w:p w14:paraId="380FE6D0" w14:textId="4D93B730" w:rsidR="00AC5DDD" w:rsidRDefault="00541CC0" w:rsidP="00541CC0">
      <w:pPr>
        <w:ind w:left="2041" w:hanging="2041"/>
        <w:rPr>
          <w:rFonts w:asciiTheme="minorHAnsi" w:hAnsiTheme="minorHAnsi"/>
          <w:noProof/>
          <w:lang w:eastAsia="zh-CN"/>
        </w:rPr>
      </w:pPr>
      <w:r>
        <w:fldChar w:fldCharType="end"/>
      </w:r>
      <w:r w:rsidR="00AC5DDD">
        <w:fldChar w:fldCharType="begin"/>
      </w:r>
      <w:r w:rsidR="00AC5DDD">
        <w:instrText xml:space="preserve"> TOC \o "1-3" </w:instrText>
      </w:r>
      <w:r w:rsidR="00AC5DDD">
        <w:fldChar w:fldCharType="separate"/>
      </w:r>
      <w:r w:rsidR="00AC5DDD" w:rsidRPr="00006B96">
        <w:rPr>
          <w:rFonts w:cs="Times New Roman"/>
          <w:noProof/>
        </w:rPr>
        <w:t xml:space="preserve">Appendix </w:t>
      </w:r>
      <w:r>
        <w:rPr>
          <w:rFonts w:cs="Times New Roman"/>
          <w:noProof/>
        </w:rPr>
        <w:t>2</w:t>
      </w:r>
      <w:r w:rsidR="00AC5DDD" w:rsidRPr="00006B96">
        <w:rPr>
          <w:rFonts w:cs="Times New Roman"/>
          <w:noProof/>
        </w:rPr>
        <w:t>:  Guideline</w:t>
      </w:r>
      <w:r w:rsidR="005E0C34">
        <w:rPr>
          <w:rFonts w:cs="Times New Roman"/>
          <w:noProof/>
        </w:rPr>
        <w:t>s</w:t>
      </w:r>
      <w:r w:rsidR="00AC5DDD" w:rsidRPr="00006B96">
        <w:rPr>
          <w:rFonts w:cs="Times New Roman"/>
          <w:noProof/>
        </w:rPr>
        <w:t xml:space="preserve"> for configuring the alignment-with-CFA (AwC) approach</w:t>
      </w:r>
      <w:r w:rsidR="00AC5DDD">
        <w:rPr>
          <w:noProof/>
        </w:rPr>
        <w:tab/>
      </w:r>
    </w:p>
    <w:p w14:paraId="551690B4" w14:textId="77777777" w:rsidR="00AC5DDD" w:rsidRDefault="00AC5DDD" w:rsidP="00541CC0">
      <w:pPr>
        <w:pStyle w:val="TOC1"/>
        <w:tabs>
          <w:tab w:val="right" w:leader="dot" w:pos="9010"/>
        </w:tabs>
        <w:ind w:left="2041" w:hanging="2041"/>
        <w:rPr>
          <w:rFonts w:asciiTheme="minorHAnsi" w:hAnsiTheme="minorHAnsi"/>
          <w:noProof/>
          <w:lang w:eastAsia="zh-CN"/>
        </w:rPr>
      </w:pPr>
      <w:r>
        <w:rPr>
          <w:noProof/>
        </w:rPr>
        <w:t xml:space="preserve">Appendix </w:t>
      </w:r>
      <w:r w:rsidR="00541CC0">
        <w:rPr>
          <w:noProof/>
        </w:rPr>
        <w:t>3</w:t>
      </w:r>
      <w:r>
        <w:rPr>
          <w:noProof/>
        </w:rPr>
        <w:t xml:space="preserve">:  Annotated Mplus </w:t>
      </w:r>
      <w:r>
        <w:rPr>
          <w:noProof/>
          <w:lang w:eastAsia="zh-CN"/>
        </w:rPr>
        <w:t>input and output</w:t>
      </w:r>
      <w:r>
        <w:rPr>
          <w:noProof/>
        </w:rPr>
        <w:t xml:space="preserve"> for the Alignment and Alignment-within-CFA (AwC) approaches</w:t>
      </w:r>
      <w:r>
        <w:rPr>
          <w:noProof/>
        </w:rPr>
        <w:tab/>
      </w:r>
    </w:p>
    <w:p w14:paraId="5DBA2CBE" w14:textId="77777777" w:rsidR="00AC5DDD" w:rsidRDefault="00AC5DDD" w:rsidP="00541CC0">
      <w:pPr>
        <w:pStyle w:val="TOC1"/>
        <w:tabs>
          <w:tab w:val="right" w:leader="dot" w:pos="9010"/>
        </w:tabs>
        <w:ind w:left="2041" w:hanging="2041"/>
        <w:rPr>
          <w:rFonts w:asciiTheme="minorHAnsi" w:hAnsiTheme="minorHAnsi"/>
          <w:noProof/>
          <w:lang w:eastAsia="zh-CN"/>
        </w:rPr>
      </w:pPr>
      <w:r>
        <w:rPr>
          <w:noProof/>
        </w:rPr>
        <w:t xml:space="preserve">Appendix </w:t>
      </w:r>
      <w:r w:rsidR="00541CC0">
        <w:rPr>
          <w:noProof/>
        </w:rPr>
        <w:t>4</w:t>
      </w:r>
      <w:r>
        <w:rPr>
          <w:noProof/>
        </w:rPr>
        <w:t>:  Correlations Among the Eight Motivational Constructs in PISA06</w:t>
      </w:r>
      <w:r>
        <w:rPr>
          <w:noProof/>
        </w:rPr>
        <w:tab/>
      </w:r>
    </w:p>
    <w:p w14:paraId="4A536FAE" w14:textId="77777777" w:rsidR="00AC5DDD" w:rsidRDefault="00AC5DDD" w:rsidP="00541CC0">
      <w:pPr>
        <w:pStyle w:val="TOC1"/>
        <w:tabs>
          <w:tab w:val="right" w:leader="dot" w:pos="9010"/>
        </w:tabs>
        <w:ind w:left="2041" w:hanging="2041"/>
        <w:rPr>
          <w:rFonts w:asciiTheme="minorHAnsi" w:hAnsiTheme="minorHAnsi"/>
          <w:noProof/>
          <w:lang w:eastAsia="zh-CN"/>
        </w:rPr>
      </w:pPr>
      <w:r>
        <w:rPr>
          <w:noProof/>
          <w:lang w:eastAsia="zh-CN"/>
        </w:rPr>
        <w:t xml:space="preserve">Appendix </w:t>
      </w:r>
      <w:r w:rsidR="00541CC0">
        <w:rPr>
          <w:noProof/>
          <w:lang w:eastAsia="zh-CN"/>
        </w:rPr>
        <w:t>5</w:t>
      </w:r>
      <w:r>
        <w:rPr>
          <w:noProof/>
          <w:lang w:eastAsia="zh-CN"/>
        </w:rPr>
        <w:t xml:space="preserve">: </w:t>
      </w:r>
      <w:r>
        <w:rPr>
          <w:noProof/>
        </w:rPr>
        <w:t>Annotated Input Files Used in Study 2 (Simulated Data)</w:t>
      </w:r>
      <w:r>
        <w:rPr>
          <w:noProof/>
        </w:rPr>
        <w:tab/>
      </w:r>
    </w:p>
    <w:p w14:paraId="7DF04D4F" w14:textId="1A79A2C9" w:rsidR="00541CC0" w:rsidRDefault="00AC5DDD" w:rsidP="00541CC0">
      <w:pPr>
        <w:ind w:left="2041" w:hanging="2041"/>
        <w:rPr>
          <w:rFonts w:cs="Times New Roman"/>
        </w:rPr>
      </w:pPr>
      <w:r>
        <w:fldChar w:fldCharType="end"/>
      </w:r>
      <w:r w:rsidR="00541CC0" w:rsidRPr="00730119">
        <w:rPr>
          <w:rFonts w:cs="Times New Roman"/>
        </w:rPr>
        <w:t xml:space="preserve">Appendix </w:t>
      </w:r>
      <w:r w:rsidR="00541CC0">
        <w:rPr>
          <w:rFonts w:cs="Times New Roman"/>
        </w:rPr>
        <w:t>6: Boxplots of Deviations</w:t>
      </w:r>
      <w:r w:rsidR="005E0C34">
        <w:rPr>
          <w:rFonts w:cs="Times New Roman"/>
        </w:rPr>
        <w:t>:</w:t>
      </w:r>
      <w:r w:rsidR="00541CC0">
        <w:rPr>
          <w:rFonts w:cs="Times New Roman"/>
        </w:rPr>
        <w:t xml:space="preserve"> Factor loading and Intercepts for Items from Selected PISA Scales</w:t>
      </w:r>
      <w:r w:rsidR="0001295E">
        <w:rPr>
          <w:rFonts w:cs="Times New Roman"/>
        </w:rPr>
        <w:t xml:space="preserve">, </w:t>
      </w:r>
      <w:r w:rsidR="00541CC0">
        <w:rPr>
          <w:rFonts w:cs="Times New Roman"/>
        </w:rPr>
        <w:t xml:space="preserve"> Based on Alignment and </w:t>
      </w:r>
      <w:r w:rsidR="00D24E16">
        <w:rPr>
          <w:rFonts w:cs="Times New Roman"/>
        </w:rPr>
        <w:t>Scalar</w:t>
      </w:r>
      <w:r w:rsidR="00541CC0">
        <w:rPr>
          <w:rFonts w:cs="Times New Roman"/>
        </w:rPr>
        <w:t xml:space="preserve"> Models.</w:t>
      </w:r>
      <w:r w:rsidR="005E0C34">
        <w:rPr>
          <w:rFonts w:cs="Times New Roman"/>
        </w:rPr>
        <w:t>............................</w:t>
      </w:r>
    </w:p>
    <w:p w14:paraId="06D2CD82" w14:textId="77777777" w:rsidR="00AC5DDD" w:rsidRDefault="00AC5DDD" w:rsidP="00AC5DDD">
      <w:pPr>
        <w:pStyle w:val="Heading1"/>
      </w:pPr>
    </w:p>
    <w:p w14:paraId="6022A6CD" w14:textId="77777777" w:rsidR="00541CC0" w:rsidRPr="00541CC0" w:rsidRDefault="00541CC0" w:rsidP="00541CC0"/>
    <w:p w14:paraId="2C65F79E" w14:textId="77777777" w:rsidR="008E7AF6" w:rsidRPr="008E7AF6" w:rsidRDefault="008E7AF6" w:rsidP="008E7AF6">
      <w:pPr>
        <w:sectPr w:rsidR="008E7AF6" w:rsidRPr="008E7AF6" w:rsidSect="00AC5DDD">
          <w:headerReference w:type="even" r:id="rId8"/>
          <w:headerReference w:type="default" r:id="rId9"/>
          <w:headerReference w:type="first" r:id="rId10"/>
          <w:type w:val="continuous"/>
          <w:pgSz w:w="11900" w:h="16840"/>
          <w:pgMar w:top="1440" w:right="1440" w:bottom="1440" w:left="1440" w:header="709" w:footer="709" w:gutter="0"/>
          <w:cols w:space="708"/>
          <w:docGrid w:linePitch="360"/>
        </w:sectPr>
      </w:pPr>
    </w:p>
    <w:p w14:paraId="4B738149" w14:textId="77777777" w:rsidR="004579AA" w:rsidRPr="00FF5ED1" w:rsidRDefault="008E7AF6" w:rsidP="008E7AF6">
      <w:pPr>
        <w:ind w:firstLine="0"/>
        <w:jc w:val="center"/>
        <w:rPr>
          <w:rFonts w:cs="Times New Roman"/>
          <w:b/>
        </w:rPr>
      </w:pPr>
      <w:bookmarkStart w:id="1" w:name="_Toc453340395"/>
      <w:r w:rsidRPr="00FF5ED1">
        <w:rPr>
          <w:rFonts w:cs="Times New Roman"/>
          <w:b/>
        </w:rPr>
        <w:lastRenderedPageBreak/>
        <w:t xml:space="preserve">Appendix 1: </w:t>
      </w:r>
    </w:p>
    <w:p w14:paraId="41069F4C" w14:textId="4766C539" w:rsidR="004579AA" w:rsidRDefault="008E7AF6" w:rsidP="008E7AF6">
      <w:pPr>
        <w:ind w:firstLine="0"/>
        <w:jc w:val="center"/>
        <w:rPr>
          <w:rFonts w:eastAsia="Calibri" w:cs="Times New Roman"/>
          <w:color w:val="000000"/>
          <w:lang w:val="en-AU" w:eastAsia="en-AU"/>
        </w:rPr>
      </w:pPr>
      <w:r>
        <w:rPr>
          <w:rFonts w:cs="Times New Roman"/>
        </w:rPr>
        <w:br/>
      </w:r>
      <w:r w:rsidRPr="00FF5ED1">
        <w:rPr>
          <w:rFonts w:eastAsia="Calibri" w:cs="Times New Roman"/>
          <w:b/>
          <w:color w:val="000000"/>
          <w:lang w:val="en-AU" w:eastAsia="en-AU"/>
        </w:rPr>
        <w:t xml:space="preserve">Quality of PISA </w:t>
      </w:r>
      <w:r w:rsidR="007A6885">
        <w:rPr>
          <w:rFonts w:eastAsia="Calibri" w:cs="Times New Roman"/>
          <w:b/>
          <w:color w:val="000000"/>
          <w:lang w:val="en-AU" w:eastAsia="en-AU"/>
        </w:rPr>
        <w:t>S</w:t>
      </w:r>
      <w:r w:rsidR="007A6885" w:rsidRPr="00FF5ED1">
        <w:rPr>
          <w:rFonts w:eastAsia="Calibri" w:cs="Times New Roman"/>
          <w:b/>
          <w:color w:val="000000"/>
          <w:lang w:val="en-AU" w:eastAsia="en-AU"/>
        </w:rPr>
        <w:t>cales</w:t>
      </w:r>
    </w:p>
    <w:p w14:paraId="5ED92683" w14:textId="4CA8EB21" w:rsidR="008E7AF6" w:rsidRPr="00FF5ED1" w:rsidRDefault="008E7AF6" w:rsidP="008E7AF6">
      <w:pPr>
        <w:ind w:firstLine="0"/>
        <w:jc w:val="center"/>
        <w:rPr>
          <w:rFonts w:eastAsia="Calibri" w:cs="Times New Roman"/>
          <w:color w:val="000000"/>
          <w:lang w:val="en-AU" w:eastAsia="en-AU"/>
        </w:rPr>
      </w:pPr>
    </w:p>
    <w:p w14:paraId="4BA75FAF" w14:textId="2D7D4DB3" w:rsidR="008E7AF6" w:rsidRPr="00FF5ED1" w:rsidRDefault="008E7AF6" w:rsidP="008E7AF6">
      <w:pPr>
        <w:ind w:firstLine="0"/>
        <w:rPr>
          <w:rFonts w:cs="Times New Roman"/>
          <w:sz w:val="22"/>
          <w:szCs w:val="22"/>
        </w:rPr>
      </w:pPr>
      <w:r w:rsidRPr="008E7AF6">
        <w:rPr>
          <w:rFonts w:cs="Times New Roman"/>
          <w:sz w:val="22"/>
          <w:szCs w:val="22"/>
        </w:rPr>
        <w:t>Much effort went into the development of internationally agreed</w:t>
      </w:r>
      <w:r w:rsidR="004579AA">
        <w:rPr>
          <w:rFonts w:cs="Times New Roman"/>
          <w:sz w:val="22"/>
          <w:szCs w:val="22"/>
        </w:rPr>
        <w:t>-</w:t>
      </w:r>
      <w:r w:rsidRPr="008E7AF6">
        <w:rPr>
          <w:rFonts w:cs="Times New Roman"/>
          <w:sz w:val="22"/>
          <w:szCs w:val="22"/>
        </w:rPr>
        <w:t>upon and comparable scales in the PISA data</w:t>
      </w:r>
      <w:r w:rsidR="00CC7BAE">
        <w:rPr>
          <w:rFonts w:cs="Times New Roman"/>
          <w:sz w:val="22"/>
          <w:szCs w:val="22"/>
        </w:rPr>
        <w:t xml:space="preserve"> collections</w:t>
      </w:r>
      <w:r w:rsidRPr="008E7AF6">
        <w:rPr>
          <w:rFonts w:cs="Times New Roman"/>
          <w:sz w:val="22"/>
          <w:szCs w:val="22"/>
        </w:rPr>
        <w:t>. The PISA assessment framework and items were developed through discussions between international groups of substantive and psychometric experts, followed by rigorous translation, verification, and national adaptions</w:t>
      </w:r>
      <w:r w:rsidR="00B127CF">
        <w:rPr>
          <w:rFonts w:cs="Times New Roman"/>
          <w:sz w:val="22"/>
          <w:szCs w:val="22"/>
        </w:rPr>
        <w:t>,</w:t>
      </w:r>
      <w:r w:rsidRPr="008E7AF6">
        <w:rPr>
          <w:rFonts w:cs="Times New Roman"/>
          <w:sz w:val="22"/>
          <w:szCs w:val="22"/>
        </w:rPr>
        <w:t xml:space="preserve"> </w:t>
      </w:r>
      <w:r w:rsidR="002566B7">
        <w:rPr>
          <w:rFonts w:cs="Times New Roman"/>
          <w:sz w:val="22"/>
          <w:szCs w:val="22"/>
        </w:rPr>
        <w:t xml:space="preserve">which </w:t>
      </w:r>
      <w:r w:rsidR="00B127CF">
        <w:rPr>
          <w:rFonts w:cs="Times New Roman"/>
          <w:sz w:val="22"/>
          <w:szCs w:val="22"/>
        </w:rPr>
        <w:t>we</w:t>
      </w:r>
      <w:r w:rsidRPr="008E7AF6">
        <w:rPr>
          <w:rFonts w:cs="Times New Roman"/>
          <w:sz w:val="22"/>
          <w:szCs w:val="22"/>
        </w:rPr>
        <w:t xml:space="preserve">re implemented to balance the comparability and ecological validity of measures. Lastly, these measures were piloted and field tested, necessary changes </w:t>
      </w:r>
      <w:r w:rsidR="00B127CF">
        <w:rPr>
          <w:rFonts w:cs="Times New Roman"/>
          <w:sz w:val="22"/>
          <w:szCs w:val="22"/>
        </w:rPr>
        <w:t>we</w:t>
      </w:r>
      <w:r w:rsidRPr="008E7AF6">
        <w:rPr>
          <w:rFonts w:cs="Times New Roman"/>
          <w:sz w:val="22"/>
          <w:szCs w:val="22"/>
        </w:rPr>
        <w:t>re made</w:t>
      </w:r>
      <w:r w:rsidR="00B127CF">
        <w:rPr>
          <w:rFonts w:cs="Times New Roman"/>
          <w:sz w:val="22"/>
          <w:szCs w:val="22"/>
        </w:rPr>
        <w:t xml:space="preserve">, </w:t>
      </w:r>
      <w:r w:rsidRPr="008E7AF6">
        <w:rPr>
          <w:rFonts w:cs="Times New Roman"/>
          <w:sz w:val="22"/>
          <w:szCs w:val="22"/>
        </w:rPr>
        <w:t>and the</w:t>
      </w:r>
      <w:r w:rsidR="00B127CF">
        <w:rPr>
          <w:rFonts w:cs="Times New Roman"/>
          <w:sz w:val="22"/>
          <w:szCs w:val="22"/>
        </w:rPr>
        <w:t xml:space="preserve"> surveys were</w:t>
      </w:r>
      <w:r w:rsidRPr="008E7AF6">
        <w:rPr>
          <w:rFonts w:cs="Times New Roman"/>
          <w:sz w:val="22"/>
          <w:szCs w:val="22"/>
        </w:rPr>
        <w:t xml:space="preserve"> conducted with standardized administration procedures. In an evaluation of </w:t>
      </w:r>
      <w:r w:rsidR="006F7B13">
        <w:rPr>
          <w:rFonts w:cs="Times New Roman"/>
          <w:sz w:val="22"/>
          <w:szCs w:val="22"/>
        </w:rPr>
        <w:t xml:space="preserve">earlier </w:t>
      </w:r>
      <w:r w:rsidRPr="008E7AF6">
        <w:rPr>
          <w:rFonts w:cs="Times New Roman"/>
          <w:sz w:val="22"/>
          <w:szCs w:val="22"/>
        </w:rPr>
        <w:t>PISA scales</w:t>
      </w:r>
      <w:r w:rsidR="00B127CF">
        <w:rPr>
          <w:rFonts w:cs="Times New Roman"/>
          <w:sz w:val="22"/>
          <w:szCs w:val="22"/>
        </w:rPr>
        <w:t>,</w:t>
      </w:r>
      <w:r w:rsidRPr="008E7AF6">
        <w:rPr>
          <w:rFonts w:cs="Times New Roman"/>
          <w:sz w:val="22"/>
          <w:szCs w:val="22"/>
        </w:rPr>
        <w:t xml:space="preserve"> where this development was described in more detail, Marsh, Hau, et al. (200</w:t>
      </w:r>
      <w:r w:rsidR="00CC7BAE">
        <w:rPr>
          <w:rFonts w:cs="Times New Roman"/>
          <w:sz w:val="22"/>
          <w:szCs w:val="22"/>
        </w:rPr>
        <w:t>6</w:t>
      </w:r>
      <w:r w:rsidRPr="008E7AF6">
        <w:rPr>
          <w:rFonts w:cs="Times New Roman"/>
          <w:sz w:val="22"/>
          <w:szCs w:val="22"/>
        </w:rPr>
        <w:t xml:space="preserve">) concluded that the PISA scales </w:t>
      </w:r>
      <w:r w:rsidRPr="008E7AF6">
        <w:rPr>
          <w:rFonts w:cs="Times New Roman"/>
          <w:sz w:val="22"/>
          <w:szCs w:val="22"/>
          <w:lang w:val="en-AU"/>
        </w:rPr>
        <w:t xml:space="preserve">were the strongest measure of </w:t>
      </w:r>
      <w:r w:rsidR="002566B7">
        <w:rPr>
          <w:rFonts w:cs="Times New Roman"/>
          <w:sz w:val="22"/>
          <w:szCs w:val="22"/>
          <w:lang w:val="en-AU"/>
        </w:rPr>
        <w:t>e</w:t>
      </w:r>
      <w:r w:rsidR="002566B7" w:rsidRPr="008E7AF6">
        <w:rPr>
          <w:rFonts w:cs="Times New Roman"/>
          <w:sz w:val="22"/>
          <w:szCs w:val="22"/>
          <w:lang w:val="en-AU"/>
        </w:rPr>
        <w:t xml:space="preserve">ducational </w:t>
      </w:r>
      <w:r w:rsidR="002566B7">
        <w:rPr>
          <w:rFonts w:cs="Times New Roman"/>
          <w:sz w:val="22"/>
          <w:szCs w:val="22"/>
          <w:lang w:val="en-AU"/>
        </w:rPr>
        <w:t>p</w:t>
      </w:r>
      <w:r w:rsidR="002566B7" w:rsidRPr="008E7AF6">
        <w:rPr>
          <w:rFonts w:cs="Times New Roman"/>
          <w:sz w:val="22"/>
          <w:szCs w:val="22"/>
          <w:lang w:val="en-AU"/>
        </w:rPr>
        <w:t xml:space="preserve">sychology's </w:t>
      </w:r>
      <w:r w:rsidRPr="008E7AF6">
        <w:rPr>
          <w:rFonts w:cs="Times New Roman"/>
          <w:sz w:val="22"/>
          <w:szCs w:val="22"/>
          <w:lang w:val="en-AU"/>
        </w:rPr>
        <w:t>most useful constructs</w:t>
      </w:r>
      <w:r w:rsidR="00B127CF">
        <w:rPr>
          <w:rFonts w:cs="Times New Roman"/>
          <w:sz w:val="22"/>
          <w:szCs w:val="22"/>
          <w:lang w:val="en-AU"/>
        </w:rPr>
        <w:t xml:space="preserve"> and</w:t>
      </w:r>
      <w:r w:rsidRPr="008E7AF6">
        <w:rPr>
          <w:rFonts w:cs="Times New Roman"/>
          <w:sz w:val="22"/>
          <w:szCs w:val="22"/>
          <w:lang w:val="en-AU"/>
        </w:rPr>
        <w:t xml:space="preserve"> demonstrat</w:t>
      </w:r>
      <w:r w:rsidR="00B127CF">
        <w:rPr>
          <w:rFonts w:cs="Times New Roman"/>
          <w:sz w:val="22"/>
          <w:szCs w:val="22"/>
          <w:lang w:val="en-AU"/>
        </w:rPr>
        <w:t>ed</w:t>
      </w:r>
      <w:r w:rsidRPr="008E7AF6">
        <w:rPr>
          <w:rFonts w:cs="Times New Roman"/>
          <w:sz w:val="22"/>
          <w:szCs w:val="22"/>
          <w:lang w:val="en-AU"/>
        </w:rPr>
        <w:t xml:space="preserve"> good support for their psychometric properties, </w:t>
      </w:r>
      <w:r w:rsidR="00B127CF">
        <w:rPr>
          <w:rFonts w:cs="Times New Roman"/>
          <w:sz w:val="22"/>
          <w:szCs w:val="22"/>
          <w:lang w:val="en-AU"/>
        </w:rPr>
        <w:t xml:space="preserve">for </w:t>
      </w:r>
      <w:r w:rsidRPr="008E7AF6">
        <w:rPr>
          <w:rFonts w:cs="Times New Roman"/>
          <w:sz w:val="22"/>
          <w:szCs w:val="22"/>
          <w:lang w:val="en-AU"/>
        </w:rPr>
        <w:t xml:space="preserve">metric </w:t>
      </w:r>
      <w:r w:rsidR="006F7B13">
        <w:rPr>
          <w:rFonts w:cs="Times New Roman"/>
          <w:sz w:val="22"/>
          <w:szCs w:val="22"/>
          <w:lang w:val="en-AU"/>
        </w:rPr>
        <w:t xml:space="preserve">– but not scalar – </w:t>
      </w:r>
      <w:r w:rsidRPr="008E7AF6">
        <w:rPr>
          <w:rFonts w:cs="Times New Roman"/>
          <w:sz w:val="22"/>
          <w:szCs w:val="22"/>
          <w:lang w:val="en-AU"/>
        </w:rPr>
        <w:t xml:space="preserve">invariance across 25 countries, </w:t>
      </w:r>
      <w:r w:rsidR="00B127CF">
        <w:rPr>
          <w:rFonts w:cs="Times New Roman"/>
          <w:sz w:val="22"/>
          <w:szCs w:val="22"/>
          <w:lang w:val="en-AU"/>
        </w:rPr>
        <w:t xml:space="preserve">and </w:t>
      </w:r>
      <w:r w:rsidRPr="008E7AF6">
        <w:rPr>
          <w:rFonts w:cs="Times New Roman"/>
          <w:sz w:val="22"/>
          <w:szCs w:val="22"/>
          <w:lang w:val="en-AU"/>
        </w:rPr>
        <w:t xml:space="preserve">cross-cultural validity in relation to consistent support for convergent and discriminant validity across 25 countries. They argued that </w:t>
      </w:r>
      <w:r w:rsidR="002566B7">
        <w:rPr>
          <w:rFonts w:cs="Times New Roman"/>
          <w:sz w:val="22"/>
          <w:szCs w:val="22"/>
          <w:lang w:val="en-AU"/>
        </w:rPr>
        <w:t xml:space="preserve">the </w:t>
      </w:r>
      <w:r w:rsidRPr="008E7AF6">
        <w:rPr>
          <w:rFonts w:cs="Times New Roman"/>
          <w:sz w:val="22"/>
          <w:szCs w:val="22"/>
          <w:lang w:val="en-AU"/>
        </w:rPr>
        <w:t>scales were useful for a broad range of educational psychology research: as a set of outcome measures; as a powerful set of intervening variables that facilitates the attainment of many long-term, desirable educational outcomes</w:t>
      </w:r>
      <w:r w:rsidR="00B127CF">
        <w:rPr>
          <w:rFonts w:cs="Times New Roman"/>
          <w:sz w:val="22"/>
          <w:szCs w:val="22"/>
          <w:lang w:val="en-AU"/>
        </w:rPr>
        <w:t>,</w:t>
      </w:r>
      <w:r w:rsidRPr="008E7AF6">
        <w:rPr>
          <w:rFonts w:cs="Times New Roman"/>
          <w:sz w:val="22"/>
          <w:szCs w:val="22"/>
          <w:lang w:val="en-AU"/>
        </w:rPr>
        <w:t xml:space="preserve"> and as a basis for mapping other educational psychology constructs in relation to their convergence and divergence with the PISA constructs. </w:t>
      </w:r>
      <w:r w:rsidR="006F7B13">
        <w:rPr>
          <w:rFonts w:cs="Times New Roman"/>
          <w:sz w:val="22"/>
          <w:szCs w:val="22"/>
          <w:lang w:val="en-AU"/>
        </w:rPr>
        <w:t xml:space="preserve">Similar to results by </w:t>
      </w:r>
      <w:r w:rsidR="006F7B13" w:rsidRPr="008E7AF6">
        <w:rPr>
          <w:rFonts w:cs="Times New Roman"/>
          <w:sz w:val="22"/>
          <w:szCs w:val="22"/>
        </w:rPr>
        <w:t>Marsh, Hau, et al. (200</w:t>
      </w:r>
      <w:r w:rsidR="006F7B13">
        <w:rPr>
          <w:rFonts w:cs="Times New Roman"/>
          <w:sz w:val="22"/>
          <w:szCs w:val="22"/>
        </w:rPr>
        <w:t>6</w:t>
      </w:r>
      <w:r w:rsidR="006F7B13" w:rsidRPr="008E7AF6">
        <w:rPr>
          <w:rFonts w:cs="Times New Roman"/>
          <w:sz w:val="22"/>
          <w:szCs w:val="22"/>
        </w:rPr>
        <w:t>)</w:t>
      </w:r>
      <w:r w:rsidR="006F7B13">
        <w:rPr>
          <w:rFonts w:cs="Times New Roman"/>
          <w:sz w:val="22"/>
          <w:szCs w:val="22"/>
        </w:rPr>
        <w:t xml:space="preserve"> as well as Nagengast and Marsh (2013), t</w:t>
      </w:r>
      <w:r w:rsidRPr="008E7AF6">
        <w:rPr>
          <w:rFonts w:eastAsia="Calibri" w:cs="Times New Roman"/>
          <w:color w:val="000000"/>
          <w:sz w:val="22"/>
          <w:szCs w:val="22"/>
          <w:lang w:val="en-AU" w:eastAsia="en-AU"/>
        </w:rPr>
        <w:t>he PISA results based on the present investigation show good support for the configural model and even the metric model. We also note that in cross-cultural research (</w:t>
      </w:r>
      <w:r w:rsidR="00B127CF">
        <w:rPr>
          <w:rFonts w:eastAsia="Calibri" w:cs="Times New Roman"/>
          <w:color w:val="000000"/>
          <w:sz w:val="22"/>
          <w:szCs w:val="22"/>
          <w:lang w:val="en-AU" w:eastAsia="en-AU"/>
        </w:rPr>
        <w:t>as</w:t>
      </w:r>
      <w:r w:rsidR="00B127CF" w:rsidRPr="008E7AF6">
        <w:rPr>
          <w:rFonts w:eastAsia="Calibri" w:cs="Times New Roman"/>
          <w:color w:val="000000"/>
          <w:sz w:val="22"/>
          <w:szCs w:val="22"/>
          <w:lang w:val="en-AU" w:eastAsia="en-AU"/>
        </w:rPr>
        <w:t xml:space="preserve"> </w:t>
      </w:r>
      <w:r w:rsidRPr="008E7AF6">
        <w:rPr>
          <w:rFonts w:eastAsia="Calibri" w:cs="Times New Roman"/>
          <w:color w:val="000000"/>
          <w:sz w:val="22"/>
          <w:szCs w:val="22"/>
          <w:lang w:val="en-AU" w:eastAsia="en-AU"/>
        </w:rPr>
        <w:t xml:space="preserve">in other areas </w:t>
      </w:r>
      <w:r w:rsidR="00B127CF">
        <w:rPr>
          <w:rFonts w:eastAsia="Calibri" w:cs="Times New Roman"/>
          <w:color w:val="000000"/>
          <w:sz w:val="22"/>
          <w:szCs w:val="22"/>
          <w:lang w:val="en-AU" w:eastAsia="en-AU"/>
        </w:rPr>
        <w:t>also</w:t>
      </w:r>
      <w:r w:rsidRPr="008E7AF6">
        <w:rPr>
          <w:rFonts w:eastAsia="Calibri" w:cs="Times New Roman"/>
          <w:color w:val="000000"/>
          <w:sz w:val="22"/>
          <w:szCs w:val="22"/>
          <w:lang w:val="en-AU" w:eastAsia="en-AU"/>
        </w:rPr>
        <w:t xml:space="preserve">) there are few if any published large-scale studies (i.e., many groups, factors, and items) that support scalar invariance (see </w:t>
      </w:r>
      <w:r w:rsidR="002566B7" w:rsidRPr="008E7AF6">
        <w:rPr>
          <w:rFonts w:eastAsia="Calibri" w:cs="Times New Roman"/>
          <w:color w:val="000000"/>
          <w:sz w:val="22"/>
          <w:szCs w:val="22"/>
          <w:lang w:val="en-AU" w:eastAsia="en-AU"/>
        </w:rPr>
        <w:t>earlie</w:t>
      </w:r>
      <w:r w:rsidR="002566B7">
        <w:rPr>
          <w:rFonts w:eastAsia="Calibri" w:cs="Times New Roman"/>
          <w:color w:val="000000"/>
          <w:sz w:val="22"/>
          <w:szCs w:val="22"/>
          <w:lang w:val="en-AU" w:eastAsia="en-AU"/>
        </w:rPr>
        <w:t>r</w:t>
      </w:r>
      <w:r w:rsidR="002566B7" w:rsidRPr="008E7AF6">
        <w:rPr>
          <w:rFonts w:eastAsia="Calibri" w:cs="Times New Roman"/>
          <w:color w:val="000000"/>
          <w:sz w:val="22"/>
          <w:szCs w:val="22"/>
          <w:lang w:val="en-AU" w:eastAsia="en-AU"/>
        </w:rPr>
        <w:t xml:space="preserve"> </w:t>
      </w:r>
      <w:r w:rsidRPr="008E7AF6">
        <w:rPr>
          <w:rFonts w:eastAsia="Calibri" w:cs="Times New Roman"/>
          <w:color w:val="000000"/>
          <w:sz w:val="22"/>
          <w:szCs w:val="22"/>
          <w:lang w:val="en-AU" w:eastAsia="en-AU"/>
        </w:rPr>
        <w:t>discussion).</w:t>
      </w:r>
    </w:p>
    <w:p w14:paraId="6F0E8C38" w14:textId="77777777" w:rsidR="008E7AF6" w:rsidRDefault="008E7AF6" w:rsidP="00AC5DDD">
      <w:pPr>
        <w:pStyle w:val="Heading1"/>
        <w:rPr>
          <w:rFonts w:cs="Times New Roman"/>
          <w:szCs w:val="24"/>
        </w:rPr>
      </w:pPr>
    </w:p>
    <w:p w14:paraId="1C2643C5" w14:textId="77777777" w:rsidR="008E7AF6" w:rsidRDefault="008E7AF6" w:rsidP="00AC5DDD">
      <w:pPr>
        <w:pStyle w:val="Heading1"/>
        <w:rPr>
          <w:rFonts w:cs="Times New Roman"/>
          <w:szCs w:val="24"/>
        </w:rPr>
      </w:pPr>
    </w:p>
    <w:p w14:paraId="0302A720" w14:textId="77777777" w:rsidR="008E7AF6" w:rsidRDefault="008E7AF6" w:rsidP="00AC5DDD">
      <w:pPr>
        <w:pStyle w:val="Heading1"/>
        <w:rPr>
          <w:rFonts w:cs="Times New Roman"/>
          <w:szCs w:val="24"/>
        </w:rPr>
      </w:pPr>
    </w:p>
    <w:p w14:paraId="17D21FD7" w14:textId="77777777" w:rsidR="008E7AF6" w:rsidRDefault="008E7AF6" w:rsidP="00AC5DDD">
      <w:pPr>
        <w:pStyle w:val="Heading1"/>
        <w:rPr>
          <w:rFonts w:cs="Times New Roman"/>
          <w:szCs w:val="24"/>
        </w:rPr>
      </w:pPr>
    </w:p>
    <w:p w14:paraId="731C2AD6" w14:textId="77777777" w:rsidR="008E7AF6" w:rsidRDefault="008E7AF6" w:rsidP="00AC5DDD">
      <w:pPr>
        <w:pStyle w:val="Heading1"/>
        <w:rPr>
          <w:rFonts w:cs="Times New Roman"/>
          <w:szCs w:val="24"/>
        </w:rPr>
      </w:pPr>
    </w:p>
    <w:p w14:paraId="062BB02B" w14:textId="77777777" w:rsidR="00B127CF" w:rsidRDefault="00B127CF">
      <w:pPr>
        <w:ind w:firstLine="0"/>
        <w:rPr>
          <w:rFonts w:eastAsiaTheme="majorEastAsia" w:cs="Times New Roman"/>
          <w:b/>
          <w:bCs/>
        </w:rPr>
      </w:pPr>
      <w:r>
        <w:rPr>
          <w:rFonts w:cs="Times New Roman"/>
        </w:rPr>
        <w:br w:type="page"/>
      </w:r>
    </w:p>
    <w:p w14:paraId="47F241E8" w14:textId="62B6496C" w:rsidR="00B127CF" w:rsidRDefault="00AC5DDD" w:rsidP="00AC5DDD">
      <w:pPr>
        <w:pStyle w:val="Heading1"/>
        <w:rPr>
          <w:rFonts w:cs="Times New Roman"/>
          <w:szCs w:val="24"/>
        </w:rPr>
      </w:pPr>
      <w:r w:rsidRPr="00730119">
        <w:rPr>
          <w:rFonts w:cs="Times New Roman"/>
          <w:szCs w:val="24"/>
        </w:rPr>
        <w:lastRenderedPageBreak/>
        <w:t xml:space="preserve">Appendix </w:t>
      </w:r>
      <w:r w:rsidR="008E7AF6">
        <w:rPr>
          <w:rFonts w:cs="Times New Roman"/>
          <w:szCs w:val="24"/>
        </w:rPr>
        <w:t>2</w:t>
      </w:r>
      <w:r>
        <w:rPr>
          <w:rFonts w:cs="Times New Roman"/>
          <w:szCs w:val="24"/>
        </w:rPr>
        <w:t xml:space="preserve">: </w:t>
      </w:r>
    </w:p>
    <w:p w14:paraId="1AA43946" w14:textId="1676B9D0" w:rsidR="00AC5DDD" w:rsidRPr="000E1E43" w:rsidRDefault="00AC5DDD" w:rsidP="00AC5DDD">
      <w:pPr>
        <w:pStyle w:val="Heading1"/>
        <w:rPr>
          <w:rFonts w:cs="Times New Roman"/>
          <w:szCs w:val="24"/>
        </w:rPr>
      </w:pPr>
      <w:r>
        <w:rPr>
          <w:rFonts w:cs="Times New Roman"/>
          <w:szCs w:val="24"/>
        </w:rPr>
        <w:br/>
      </w:r>
      <w:r w:rsidRPr="00730119">
        <w:rPr>
          <w:rFonts w:cs="Times New Roman"/>
        </w:rPr>
        <w:t>Guideline</w:t>
      </w:r>
      <w:r w:rsidR="00B127CF">
        <w:rPr>
          <w:rFonts w:cs="Times New Roman"/>
        </w:rPr>
        <w:t>s</w:t>
      </w:r>
      <w:r w:rsidRPr="00730119">
        <w:rPr>
          <w:rFonts w:cs="Times New Roman"/>
        </w:rPr>
        <w:t xml:space="preserve"> </w:t>
      </w:r>
      <w:r>
        <w:rPr>
          <w:rFonts w:cs="Times New Roman"/>
        </w:rPr>
        <w:t xml:space="preserve">for </w:t>
      </w:r>
      <w:r w:rsidR="00B127CF">
        <w:rPr>
          <w:rFonts w:cs="Times New Roman"/>
        </w:rPr>
        <w:t xml:space="preserve">Configuring </w:t>
      </w:r>
      <w:r w:rsidRPr="00730119">
        <w:rPr>
          <w:rFonts w:cs="Times New Roman"/>
        </w:rPr>
        <w:t xml:space="preserve">the </w:t>
      </w:r>
      <w:r w:rsidR="00B127CF">
        <w:rPr>
          <w:rFonts w:cs="Times New Roman"/>
        </w:rPr>
        <w:t>A</w:t>
      </w:r>
      <w:r w:rsidR="00B127CF" w:rsidRPr="00730119">
        <w:rPr>
          <w:rFonts w:cs="Times New Roman"/>
        </w:rPr>
        <w:t>lignment</w:t>
      </w:r>
      <w:r w:rsidRPr="00730119">
        <w:rPr>
          <w:rFonts w:cs="Times New Roman"/>
        </w:rPr>
        <w:t>-</w:t>
      </w:r>
      <w:r w:rsidR="00B127CF">
        <w:rPr>
          <w:rFonts w:cs="Times New Roman"/>
        </w:rPr>
        <w:t>W</w:t>
      </w:r>
      <w:r w:rsidRPr="00730119">
        <w:rPr>
          <w:rFonts w:cs="Times New Roman"/>
        </w:rPr>
        <w:t xml:space="preserve">ith-CFA (AwC) </w:t>
      </w:r>
      <w:bookmarkEnd w:id="1"/>
      <w:r w:rsidR="00B127CF">
        <w:rPr>
          <w:rFonts w:cs="Times New Roman"/>
        </w:rPr>
        <w:t>A</w:t>
      </w:r>
      <w:r w:rsidR="00B127CF" w:rsidRPr="00730119">
        <w:rPr>
          <w:rFonts w:cs="Times New Roman"/>
        </w:rPr>
        <w:t>pproach</w:t>
      </w:r>
    </w:p>
    <w:p w14:paraId="2935EAB4" w14:textId="77777777" w:rsidR="00AC5DDD" w:rsidRPr="00730119" w:rsidRDefault="00AC5DDD" w:rsidP="00AC5DDD">
      <w:pPr>
        <w:jc w:val="center"/>
        <w:rPr>
          <w:rFonts w:cs="Times New Roman"/>
          <w:b/>
        </w:rPr>
      </w:pPr>
    </w:p>
    <w:p w14:paraId="1479BEAE" w14:textId="21051F55" w:rsidR="00AC5DDD" w:rsidRPr="00730119" w:rsidRDefault="00B127CF" w:rsidP="00AC5DDD">
      <w:pPr>
        <w:spacing w:before="2"/>
        <w:ind w:left="100" w:right="83" w:firstLine="620"/>
        <w:rPr>
          <w:rFonts w:eastAsiaTheme="minorHAnsi" w:cs="Times New Roman"/>
        </w:rPr>
      </w:pPr>
      <w:r>
        <w:rPr>
          <w:rFonts w:eastAsia="Times New Roman" w:cs="Times New Roman"/>
          <w:spacing w:val="1"/>
        </w:rPr>
        <w:t>T</w:t>
      </w:r>
      <w:r w:rsidR="00AC5DDD" w:rsidRPr="00730119">
        <w:rPr>
          <w:rFonts w:eastAsia="Times New Roman" w:cs="Times New Roman"/>
          <w:spacing w:val="1"/>
        </w:rPr>
        <w:t xml:space="preserve">he </w:t>
      </w:r>
      <w:r w:rsidR="00B834ED">
        <w:rPr>
          <w:rFonts w:eastAsia="Times New Roman" w:cs="Times New Roman"/>
          <w:spacing w:val="1"/>
        </w:rPr>
        <w:t>AwC</w:t>
      </w:r>
      <w:r w:rsidRPr="00B127CF">
        <w:rPr>
          <w:rFonts w:eastAsia="Times New Roman" w:cs="Times New Roman"/>
          <w:spacing w:val="1"/>
        </w:rPr>
        <w:t xml:space="preserve"> </w:t>
      </w:r>
      <w:r w:rsidR="00AC5DDD" w:rsidRPr="00730119">
        <w:rPr>
          <w:rFonts w:eastAsia="Times New Roman" w:cs="Times New Roman"/>
          <w:spacing w:val="-3"/>
        </w:rPr>
        <w:t xml:space="preserve"> </w:t>
      </w:r>
      <w:r w:rsidR="00B834ED">
        <w:rPr>
          <w:rFonts w:eastAsia="Times New Roman" w:cs="Times New Roman"/>
          <w:spacing w:val="-3"/>
        </w:rPr>
        <w:t>(</w:t>
      </w:r>
      <w:r w:rsidR="00B834ED" w:rsidRPr="00730119">
        <w:rPr>
          <w:rFonts w:eastAsia="Times New Roman" w:cs="Times New Roman"/>
        </w:rPr>
        <w:t>Alignment-with-CFA</w:t>
      </w:r>
      <w:r w:rsidR="00B834ED">
        <w:rPr>
          <w:rFonts w:eastAsia="Times New Roman" w:cs="Times New Roman"/>
        </w:rPr>
        <w:t>)</w:t>
      </w:r>
      <w:r w:rsidR="00B834ED" w:rsidRPr="00730119">
        <w:rPr>
          <w:rFonts w:eastAsia="Times New Roman" w:cs="Times New Roman"/>
        </w:rPr>
        <w:t xml:space="preserve"> </w:t>
      </w:r>
      <w:r w:rsidR="00AC5DDD" w:rsidRPr="00730119">
        <w:rPr>
          <w:rFonts w:eastAsia="Times New Roman" w:cs="Times New Roman"/>
          <w:spacing w:val="-1"/>
        </w:rPr>
        <w:t>a</w:t>
      </w:r>
      <w:r w:rsidR="00AC5DDD" w:rsidRPr="00730119">
        <w:rPr>
          <w:rFonts w:eastAsia="Times New Roman" w:cs="Times New Roman"/>
        </w:rPr>
        <w:t>pp</w:t>
      </w:r>
      <w:r w:rsidR="00AC5DDD" w:rsidRPr="00730119">
        <w:rPr>
          <w:rFonts w:eastAsia="Times New Roman" w:cs="Times New Roman"/>
          <w:spacing w:val="-1"/>
        </w:rPr>
        <w:t>r</w:t>
      </w:r>
      <w:r w:rsidR="00AC5DDD" w:rsidRPr="00730119">
        <w:rPr>
          <w:rFonts w:eastAsia="Times New Roman" w:cs="Times New Roman"/>
        </w:rPr>
        <w:t>o</w:t>
      </w:r>
      <w:r w:rsidR="00AC5DDD" w:rsidRPr="00730119">
        <w:rPr>
          <w:rFonts w:eastAsia="Times New Roman" w:cs="Times New Roman"/>
          <w:spacing w:val="-1"/>
        </w:rPr>
        <w:t>ac</w:t>
      </w:r>
      <w:r w:rsidR="00AC5DDD" w:rsidRPr="00730119">
        <w:rPr>
          <w:rFonts w:eastAsia="Times New Roman" w:cs="Times New Roman"/>
        </w:rPr>
        <w:t xml:space="preserve">h </w:t>
      </w:r>
      <w:r>
        <w:rPr>
          <w:rFonts w:eastAsia="Times New Roman" w:cs="Times New Roman"/>
        </w:rPr>
        <w:t xml:space="preserve">can be amended </w:t>
      </w:r>
      <w:r w:rsidR="00AC5DDD" w:rsidRPr="00730119">
        <w:rPr>
          <w:rFonts w:eastAsia="Times New Roman" w:cs="Times New Roman"/>
          <w:spacing w:val="-1"/>
        </w:rPr>
        <w:t>f</w:t>
      </w:r>
      <w:r w:rsidR="00AC5DDD" w:rsidRPr="00730119">
        <w:rPr>
          <w:rFonts w:eastAsia="Times New Roman" w:cs="Times New Roman"/>
        </w:rPr>
        <w:t>or</w:t>
      </w:r>
      <w:r w:rsidR="00AC5DDD" w:rsidRPr="00730119">
        <w:rPr>
          <w:rFonts w:eastAsia="Times New Roman" w:cs="Times New Roman"/>
          <w:spacing w:val="-1"/>
        </w:rPr>
        <w:t xml:space="preserve"> </w:t>
      </w:r>
      <w:r w:rsidR="00AC5DDD" w:rsidRPr="00730119">
        <w:rPr>
          <w:rFonts w:eastAsia="Times New Roman" w:cs="Times New Roman"/>
          <w:spacing w:val="-2"/>
        </w:rPr>
        <w:t>g</w:t>
      </w:r>
      <w:r w:rsidR="00AC5DDD" w:rsidRPr="00730119">
        <w:rPr>
          <w:rFonts w:eastAsia="Times New Roman" w:cs="Times New Roman"/>
          <w:spacing w:val="-1"/>
        </w:rPr>
        <w:t>r</w:t>
      </w:r>
      <w:r w:rsidR="00AC5DDD" w:rsidRPr="00730119">
        <w:rPr>
          <w:rFonts w:eastAsia="Times New Roman" w:cs="Times New Roman"/>
          <w:spacing w:val="2"/>
        </w:rPr>
        <w:t>e</w:t>
      </w:r>
      <w:r w:rsidR="00AC5DDD" w:rsidRPr="00730119">
        <w:rPr>
          <w:rFonts w:eastAsia="Times New Roman" w:cs="Times New Roman"/>
          <w:spacing w:val="-1"/>
        </w:rPr>
        <w:t>a</w:t>
      </w:r>
      <w:r w:rsidR="00AC5DDD" w:rsidRPr="00730119">
        <w:rPr>
          <w:rFonts w:eastAsia="Times New Roman" w:cs="Times New Roman"/>
          <w:spacing w:val="1"/>
        </w:rPr>
        <w:t>t</w:t>
      </w:r>
      <w:r w:rsidR="00AC5DDD" w:rsidRPr="00730119">
        <w:rPr>
          <w:rFonts w:eastAsia="Times New Roman" w:cs="Times New Roman"/>
          <w:spacing w:val="-1"/>
        </w:rPr>
        <w:t>e</w:t>
      </w:r>
      <w:r w:rsidR="00AC5DDD" w:rsidRPr="00730119">
        <w:rPr>
          <w:rFonts w:eastAsia="Times New Roman" w:cs="Times New Roman"/>
        </w:rPr>
        <w:t>r</w:t>
      </w:r>
      <w:r w:rsidR="00AC5DDD" w:rsidRPr="00730119">
        <w:rPr>
          <w:rFonts w:eastAsia="Times New Roman" w:cs="Times New Roman"/>
          <w:spacing w:val="-8"/>
        </w:rPr>
        <w:t xml:space="preserve"> </w:t>
      </w:r>
      <w:r w:rsidR="00AC5DDD" w:rsidRPr="00730119">
        <w:rPr>
          <w:rFonts w:eastAsia="Times New Roman" w:cs="Times New Roman"/>
        </w:rPr>
        <w:t>p</w:t>
      </w:r>
      <w:r w:rsidR="00AC5DDD" w:rsidRPr="00730119">
        <w:rPr>
          <w:rFonts w:eastAsia="Times New Roman" w:cs="Times New Roman"/>
          <w:spacing w:val="2"/>
        </w:rPr>
        <w:t>r</w:t>
      </w:r>
      <w:r w:rsidR="00AC5DDD" w:rsidRPr="00730119">
        <w:rPr>
          <w:rFonts w:eastAsia="Times New Roman" w:cs="Times New Roman"/>
          <w:spacing w:val="-1"/>
        </w:rPr>
        <w:t>ec</w:t>
      </w:r>
      <w:r w:rsidR="00AC5DDD" w:rsidRPr="00730119">
        <w:rPr>
          <w:rFonts w:eastAsia="Times New Roman" w:cs="Times New Roman"/>
          <w:spacing w:val="1"/>
        </w:rPr>
        <w:t>i</w:t>
      </w:r>
      <w:r w:rsidR="00AC5DDD" w:rsidRPr="00730119">
        <w:rPr>
          <w:rFonts w:eastAsia="Times New Roman" w:cs="Times New Roman"/>
        </w:rPr>
        <w:t>s</w:t>
      </w:r>
      <w:r w:rsidR="00AC5DDD" w:rsidRPr="00730119">
        <w:rPr>
          <w:rFonts w:eastAsia="Times New Roman" w:cs="Times New Roman"/>
          <w:spacing w:val="1"/>
        </w:rPr>
        <w:t>i</w:t>
      </w:r>
      <w:r w:rsidR="00AC5DDD" w:rsidRPr="00730119">
        <w:rPr>
          <w:rFonts w:eastAsia="Times New Roman" w:cs="Times New Roman"/>
        </w:rPr>
        <w:t>on</w:t>
      </w:r>
      <w:r>
        <w:rPr>
          <w:rFonts w:eastAsia="Times New Roman" w:cs="Times New Roman"/>
          <w:spacing w:val="-9"/>
        </w:rPr>
        <w:t xml:space="preserve">. </w:t>
      </w:r>
      <w:r w:rsidR="00B834ED">
        <w:rPr>
          <w:rFonts w:eastAsia="Times New Roman" w:cs="Times New Roman"/>
        </w:rPr>
        <w:t>Its</w:t>
      </w:r>
      <w:r w:rsidR="00AC5DDD" w:rsidRPr="00730119">
        <w:rPr>
          <w:rFonts w:eastAsia="Times New Roman" w:cs="Times New Roman"/>
          <w:spacing w:val="-4"/>
        </w:rPr>
        <w:t xml:space="preserve"> </w:t>
      </w:r>
      <w:r w:rsidR="00AC5DDD" w:rsidRPr="00730119">
        <w:rPr>
          <w:rFonts w:eastAsia="Times New Roman" w:cs="Times New Roman"/>
          <w:spacing w:val="1"/>
        </w:rPr>
        <w:t>m</w:t>
      </w:r>
      <w:r w:rsidR="00AC5DDD" w:rsidRPr="00730119">
        <w:rPr>
          <w:rFonts w:eastAsia="Times New Roman" w:cs="Times New Roman"/>
        </w:rPr>
        <w:t>od</w:t>
      </w:r>
      <w:r w:rsidR="00AC5DDD" w:rsidRPr="00730119">
        <w:rPr>
          <w:rFonts w:eastAsia="Times New Roman" w:cs="Times New Roman"/>
          <w:spacing w:val="-1"/>
        </w:rPr>
        <w:t>e</w:t>
      </w:r>
      <w:r w:rsidR="00AC5DDD" w:rsidRPr="00730119">
        <w:rPr>
          <w:rFonts w:eastAsia="Times New Roman" w:cs="Times New Roman"/>
        </w:rPr>
        <w:t>l</w:t>
      </w:r>
      <w:r w:rsidR="00AC5DDD" w:rsidRPr="00730119">
        <w:rPr>
          <w:rFonts w:eastAsia="Times New Roman" w:cs="Times New Roman"/>
          <w:spacing w:val="-6"/>
        </w:rPr>
        <w:t xml:space="preserve"> </w:t>
      </w:r>
      <w:r w:rsidR="00AC5DDD" w:rsidRPr="00730119">
        <w:rPr>
          <w:rFonts w:eastAsia="Times New Roman" w:cs="Times New Roman"/>
          <w:spacing w:val="1"/>
        </w:rPr>
        <w:t>i</w:t>
      </w:r>
      <w:r w:rsidR="00AC5DDD" w:rsidRPr="00730119">
        <w:rPr>
          <w:rFonts w:eastAsia="Times New Roman" w:cs="Times New Roman"/>
        </w:rPr>
        <w:t>s</w:t>
      </w:r>
      <w:r w:rsidR="00AC5DDD" w:rsidRPr="00730119">
        <w:rPr>
          <w:rFonts w:eastAsia="Times New Roman" w:cs="Times New Roman"/>
          <w:spacing w:val="-2"/>
        </w:rPr>
        <w:t xml:space="preserve"> </w:t>
      </w:r>
      <w:r w:rsidR="00AC5DDD" w:rsidRPr="00730119">
        <w:rPr>
          <w:rFonts w:eastAsia="Times New Roman" w:cs="Times New Roman"/>
          <w:spacing w:val="-1"/>
        </w:rPr>
        <w:t>e</w:t>
      </w:r>
      <w:r w:rsidR="00AC5DDD" w:rsidRPr="00730119">
        <w:rPr>
          <w:rFonts w:eastAsia="Times New Roman" w:cs="Times New Roman"/>
        </w:rPr>
        <w:t>s</w:t>
      </w:r>
      <w:r w:rsidR="00AC5DDD" w:rsidRPr="00730119">
        <w:rPr>
          <w:rFonts w:eastAsia="Times New Roman" w:cs="Times New Roman"/>
          <w:spacing w:val="1"/>
        </w:rPr>
        <w:t>tim</w:t>
      </w:r>
      <w:r w:rsidR="00AC5DDD" w:rsidRPr="00730119">
        <w:rPr>
          <w:rFonts w:eastAsia="Times New Roman" w:cs="Times New Roman"/>
          <w:spacing w:val="-1"/>
        </w:rPr>
        <w:t>a</w:t>
      </w:r>
      <w:r w:rsidR="00AC5DDD" w:rsidRPr="00730119">
        <w:rPr>
          <w:rFonts w:eastAsia="Times New Roman" w:cs="Times New Roman"/>
          <w:spacing w:val="1"/>
        </w:rPr>
        <w:t>t</w:t>
      </w:r>
      <w:r w:rsidR="00AC5DDD" w:rsidRPr="00730119">
        <w:rPr>
          <w:rFonts w:eastAsia="Times New Roman" w:cs="Times New Roman"/>
          <w:spacing w:val="-1"/>
        </w:rPr>
        <w:t>e</w:t>
      </w:r>
      <w:r w:rsidR="00AC5DDD" w:rsidRPr="00730119">
        <w:rPr>
          <w:rFonts w:eastAsia="Times New Roman" w:cs="Times New Roman"/>
        </w:rPr>
        <w:t>d</w:t>
      </w:r>
      <w:r w:rsidR="00AC5DDD" w:rsidRPr="00730119">
        <w:rPr>
          <w:rFonts w:eastAsia="Times New Roman" w:cs="Times New Roman"/>
          <w:spacing w:val="-11"/>
        </w:rPr>
        <w:t xml:space="preserve"> </w:t>
      </w:r>
      <w:r w:rsidR="00AC5DDD" w:rsidRPr="00730119">
        <w:rPr>
          <w:rFonts w:eastAsia="Times New Roman" w:cs="Times New Roman"/>
          <w:spacing w:val="-1"/>
        </w:rPr>
        <w:t>acc</w:t>
      </w:r>
      <w:r w:rsidR="00AC5DDD" w:rsidRPr="00730119">
        <w:rPr>
          <w:rFonts w:eastAsia="Times New Roman" w:cs="Times New Roman"/>
        </w:rPr>
        <w:t>o</w:t>
      </w:r>
      <w:r w:rsidR="00AC5DDD" w:rsidRPr="00730119">
        <w:rPr>
          <w:rFonts w:eastAsia="Times New Roman" w:cs="Times New Roman"/>
          <w:spacing w:val="-1"/>
        </w:rPr>
        <w:t>r</w:t>
      </w:r>
      <w:r w:rsidR="00AC5DDD" w:rsidRPr="00730119">
        <w:rPr>
          <w:rFonts w:eastAsia="Times New Roman" w:cs="Times New Roman"/>
        </w:rPr>
        <w:t>d</w:t>
      </w:r>
      <w:r w:rsidR="00AC5DDD" w:rsidRPr="00730119">
        <w:rPr>
          <w:rFonts w:eastAsia="Times New Roman" w:cs="Times New Roman"/>
          <w:spacing w:val="1"/>
        </w:rPr>
        <w:t>i</w:t>
      </w:r>
      <w:r w:rsidR="00AC5DDD" w:rsidRPr="00730119">
        <w:rPr>
          <w:rFonts w:eastAsia="Times New Roman" w:cs="Times New Roman"/>
          <w:spacing w:val="2"/>
        </w:rPr>
        <w:t>n</w:t>
      </w:r>
      <w:r w:rsidR="00AC5DDD" w:rsidRPr="00730119">
        <w:rPr>
          <w:rFonts w:eastAsia="Times New Roman" w:cs="Times New Roman"/>
        </w:rPr>
        <w:t>g</w:t>
      </w:r>
      <w:r w:rsidR="00AC5DDD" w:rsidRPr="00730119">
        <w:rPr>
          <w:rFonts w:eastAsia="Times New Roman" w:cs="Times New Roman"/>
          <w:spacing w:val="-11"/>
        </w:rPr>
        <w:t xml:space="preserve"> </w:t>
      </w:r>
      <w:r w:rsidR="00AC5DDD" w:rsidRPr="00730119">
        <w:rPr>
          <w:rFonts w:eastAsia="Times New Roman" w:cs="Times New Roman"/>
          <w:spacing w:val="1"/>
        </w:rPr>
        <w:t>t</w:t>
      </w:r>
      <w:r w:rsidR="00AC5DDD" w:rsidRPr="00730119">
        <w:rPr>
          <w:rFonts w:eastAsia="Times New Roman" w:cs="Times New Roman"/>
        </w:rPr>
        <w:t>o</w:t>
      </w:r>
      <w:r w:rsidR="00AC5DDD" w:rsidRPr="00730119">
        <w:rPr>
          <w:rFonts w:eastAsia="Times New Roman" w:cs="Times New Roman"/>
          <w:spacing w:val="-2"/>
        </w:rPr>
        <w:t xml:space="preserve"> </w:t>
      </w:r>
      <w:r w:rsidR="00AC5DDD" w:rsidRPr="00730119">
        <w:rPr>
          <w:rFonts w:eastAsia="Times New Roman" w:cs="Times New Roman"/>
          <w:spacing w:val="1"/>
        </w:rPr>
        <w:t>t</w:t>
      </w:r>
      <w:r w:rsidR="00AC5DDD" w:rsidRPr="00730119">
        <w:rPr>
          <w:rFonts w:eastAsia="Times New Roman" w:cs="Times New Roman"/>
        </w:rPr>
        <w:t>he</w:t>
      </w:r>
      <w:r w:rsidR="00AC5DDD" w:rsidRPr="00730119">
        <w:rPr>
          <w:rFonts w:eastAsia="Times New Roman" w:cs="Times New Roman"/>
          <w:spacing w:val="-1"/>
        </w:rPr>
        <w:t xml:space="preserve"> f</w:t>
      </w:r>
      <w:r w:rsidR="00AC5DDD" w:rsidRPr="00730119">
        <w:rPr>
          <w:rFonts w:eastAsia="Times New Roman" w:cs="Times New Roman"/>
        </w:rPr>
        <w:t>o</w:t>
      </w:r>
      <w:r w:rsidR="00AC5DDD" w:rsidRPr="00730119">
        <w:rPr>
          <w:rFonts w:eastAsia="Times New Roman" w:cs="Times New Roman"/>
          <w:spacing w:val="1"/>
        </w:rPr>
        <w:t>ll</w:t>
      </w:r>
      <w:r w:rsidR="00AC5DDD" w:rsidRPr="00730119">
        <w:rPr>
          <w:rFonts w:eastAsia="Times New Roman" w:cs="Times New Roman"/>
        </w:rPr>
        <w:t>ow</w:t>
      </w:r>
      <w:r w:rsidR="00AC5DDD" w:rsidRPr="00730119">
        <w:rPr>
          <w:rFonts w:eastAsia="Times New Roman" w:cs="Times New Roman"/>
          <w:spacing w:val="1"/>
        </w:rPr>
        <w:t>i</w:t>
      </w:r>
      <w:r w:rsidR="00AC5DDD" w:rsidRPr="00730119">
        <w:rPr>
          <w:rFonts w:eastAsia="Times New Roman" w:cs="Times New Roman"/>
        </w:rPr>
        <w:t>ng</w:t>
      </w:r>
      <w:r w:rsidR="00AC5DDD" w:rsidRPr="00730119">
        <w:rPr>
          <w:rFonts w:eastAsia="Times New Roman" w:cs="Times New Roman"/>
          <w:spacing w:val="-11"/>
        </w:rPr>
        <w:t xml:space="preserve"> </w:t>
      </w:r>
      <w:r w:rsidR="00AC5DDD" w:rsidRPr="00730119">
        <w:rPr>
          <w:rFonts w:eastAsia="Times New Roman" w:cs="Times New Roman"/>
        </w:rPr>
        <w:t>s</w:t>
      </w:r>
      <w:r w:rsidR="00AC5DDD" w:rsidRPr="00730119">
        <w:rPr>
          <w:rFonts w:eastAsia="Times New Roman" w:cs="Times New Roman"/>
          <w:spacing w:val="1"/>
        </w:rPr>
        <w:t>t</w:t>
      </w:r>
      <w:r w:rsidR="00AC5DDD" w:rsidRPr="00730119">
        <w:rPr>
          <w:rFonts w:eastAsia="Times New Roman" w:cs="Times New Roman"/>
          <w:spacing w:val="-1"/>
        </w:rPr>
        <w:t>e</w:t>
      </w:r>
      <w:r w:rsidR="00AC5DDD" w:rsidRPr="00730119">
        <w:rPr>
          <w:rFonts w:eastAsia="Times New Roman" w:cs="Times New Roman"/>
        </w:rPr>
        <w:t>ps:</w:t>
      </w:r>
    </w:p>
    <w:p w14:paraId="1D94D109" w14:textId="77777777" w:rsidR="00AC5DDD" w:rsidRPr="00730119" w:rsidRDefault="00AC5DDD" w:rsidP="00AC5DDD">
      <w:pPr>
        <w:spacing w:before="12"/>
        <w:rPr>
          <w:rFonts w:cs="Times New Roman"/>
        </w:rPr>
      </w:pPr>
    </w:p>
    <w:p w14:paraId="7124061B" w14:textId="5C8FBA3F" w:rsidR="00AC5DDD" w:rsidRPr="00730119" w:rsidRDefault="00AC5DDD" w:rsidP="00AC5DDD">
      <w:pPr>
        <w:spacing w:before="29"/>
        <w:ind w:left="100" w:right="79"/>
        <w:rPr>
          <w:rFonts w:eastAsia="Times New Roman" w:cs="Times New Roman"/>
        </w:rPr>
      </w:pPr>
      <w:r w:rsidRPr="00730119">
        <w:rPr>
          <w:rFonts w:eastAsia="Times New Roman" w:cs="Times New Roman"/>
          <w:spacing w:val="-1"/>
        </w:rPr>
        <w:t>(</w:t>
      </w:r>
      <w:r w:rsidRPr="00730119">
        <w:rPr>
          <w:rFonts w:eastAsia="Times New Roman" w:cs="Times New Roman"/>
        </w:rPr>
        <w:t>1)</w:t>
      </w:r>
      <w:r w:rsidRPr="00730119">
        <w:rPr>
          <w:rFonts w:eastAsia="Times New Roman" w:cs="Times New Roman"/>
          <w:spacing w:val="-1"/>
        </w:rPr>
        <w:t xml:space="preserve"> </w:t>
      </w:r>
      <w:r w:rsidRPr="00730119">
        <w:rPr>
          <w:rFonts w:eastAsia="Times New Roman" w:cs="Times New Roman"/>
        </w:rPr>
        <w:t>Test</w:t>
      </w:r>
      <w:r w:rsidR="00B834ED">
        <w:rPr>
          <w:rFonts w:eastAsia="Times New Roman" w:cs="Times New Roman"/>
        </w:rPr>
        <w:t>ing</w:t>
      </w:r>
      <w:r w:rsidRPr="00730119">
        <w:rPr>
          <w:rFonts w:eastAsia="Times New Roman" w:cs="Times New Roman"/>
        </w:rPr>
        <w:t xml:space="preserve"> measurement invariance in relation to factor loadings and item intercepts is a precondition for comparing latent factor means across multiple groups. If </w:t>
      </w:r>
      <w:r w:rsidR="002566B7">
        <w:rPr>
          <w:rFonts w:eastAsia="Times New Roman" w:cs="Times New Roman"/>
        </w:rPr>
        <w:t xml:space="preserve">the </w:t>
      </w:r>
      <w:r w:rsidRPr="00730119">
        <w:rPr>
          <w:rFonts w:eastAsia="Times New Roman" w:cs="Times New Roman"/>
        </w:rPr>
        <w:t>scalar model provides good model fit and support for i</w:t>
      </w:r>
      <w:r w:rsidR="009F3728">
        <w:rPr>
          <w:rFonts w:eastAsia="Times New Roman" w:cs="Times New Roman"/>
        </w:rPr>
        <w:t>tem intercept</w:t>
      </w:r>
      <w:r w:rsidRPr="00730119">
        <w:rPr>
          <w:rFonts w:eastAsia="Times New Roman" w:cs="Times New Roman"/>
        </w:rPr>
        <w:t xml:space="preserve"> invariance, alignment</w:t>
      </w:r>
      <w:r w:rsidRPr="00730119">
        <w:rPr>
          <w:rFonts w:eastAsia="Times New Roman" w:cs="Times New Roman"/>
          <w:spacing w:val="-6"/>
        </w:rPr>
        <w:t xml:space="preserve"> </w:t>
      </w:r>
      <w:r w:rsidRPr="00730119">
        <w:rPr>
          <w:rFonts w:eastAsia="Times New Roman" w:cs="Times New Roman"/>
        </w:rPr>
        <w:t>or</w:t>
      </w:r>
      <w:r w:rsidRPr="00730119">
        <w:rPr>
          <w:rFonts w:eastAsia="Times New Roman" w:cs="Times New Roman"/>
          <w:spacing w:val="-3"/>
        </w:rPr>
        <w:t xml:space="preserve"> </w:t>
      </w:r>
      <w:r w:rsidRPr="00730119">
        <w:rPr>
          <w:rFonts w:eastAsia="Times New Roman" w:cs="Times New Roman"/>
        </w:rPr>
        <w:t>AwC</w:t>
      </w:r>
      <w:r w:rsidRPr="00730119">
        <w:rPr>
          <w:rFonts w:eastAsia="Times New Roman" w:cs="Times New Roman"/>
          <w:spacing w:val="-4"/>
        </w:rPr>
        <w:t xml:space="preserve">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1"/>
        </w:rPr>
        <w:t>e</w:t>
      </w:r>
      <w:r w:rsidRPr="00730119">
        <w:rPr>
          <w:rFonts w:eastAsia="Times New Roman" w:cs="Times New Roman"/>
          <w:spacing w:val="1"/>
        </w:rPr>
        <w:t>l</w:t>
      </w:r>
      <w:r w:rsidRPr="00730119">
        <w:rPr>
          <w:rFonts w:eastAsia="Times New Roman" w:cs="Times New Roman"/>
        </w:rPr>
        <w:t>s shou</w:t>
      </w:r>
      <w:r w:rsidRPr="00730119">
        <w:rPr>
          <w:rFonts w:eastAsia="Times New Roman" w:cs="Times New Roman"/>
          <w:spacing w:val="1"/>
        </w:rPr>
        <w:t>l</w:t>
      </w:r>
      <w:r w:rsidRPr="00730119">
        <w:rPr>
          <w:rFonts w:eastAsia="Times New Roman" w:cs="Times New Roman"/>
        </w:rPr>
        <w:t>d</w:t>
      </w:r>
      <w:r w:rsidRPr="00730119">
        <w:rPr>
          <w:rFonts w:eastAsia="Times New Roman" w:cs="Times New Roman"/>
          <w:spacing w:val="-6"/>
        </w:rPr>
        <w:t xml:space="preserve"> </w:t>
      </w:r>
      <w:r w:rsidRPr="00730119">
        <w:rPr>
          <w:rFonts w:eastAsia="Times New Roman" w:cs="Times New Roman"/>
        </w:rPr>
        <w:t>not</w:t>
      </w:r>
      <w:r w:rsidRPr="00730119">
        <w:rPr>
          <w:rFonts w:eastAsia="Times New Roman" w:cs="Times New Roman"/>
          <w:spacing w:val="-3"/>
        </w:rPr>
        <w:t xml:space="preserve"> </w:t>
      </w:r>
      <w:r w:rsidRPr="00730119">
        <w:rPr>
          <w:rFonts w:eastAsia="Times New Roman" w:cs="Times New Roman"/>
        </w:rPr>
        <w:t>be</w:t>
      </w:r>
      <w:r w:rsidRPr="00730119">
        <w:rPr>
          <w:rFonts w:eastAsia="Times New Roman" w:cs="Times New Roman"/>
          <w:spacing w:val="-3"/>
        </w:rPr>
        <w:t xml:space="preserve"> </w:t>
      </w:r>
      <w:r w:rsidRPr="00730119">
        <w:rPr>
          <w:rFonts w:eastAsia="Times New Roman" w:cs="Times New Roman"/>
        </w:rPr>
        <w:t>pu</w:t>
      </w:r>
      <w:r w:rsidRPr="00730119">
        <w:rPr>
          <w:rFonts w:eastAsia="Times New Roman" w:cs="Times New Roman"/>
          <w:spacing w:val="-1"/>
        </w:rPr>
        <w:t>r</w:t>
      </w:r>
      <w:r w:rsidRPr="00730119">
        <w:rPr>
          <w:rFonts w:eastAsia="Times New Roman" w:cs="Times New Roman"/>
        </w:rPr>
        <w:t>su</w:t>
      </w:r>
      <w:r w:rsidRPr="00730119">
        <w:rPr>
          <w:rFonts w:eastAsia="Times New Roman" w:cs="Times New Roman"/>
          <w:spacing w:val="-1"/>
        </w:rPr>
        <w:t>e</w:t>
      </w:r>
      <w:r w:rsidRPr="00730119">
        <w:rPr>
          <w:rFonts w:eastAsia="Times New Roman" w:cs="Times New Roman"/>
        </w:rPr>
        <w:t>d</w:t>
      </w:r>
      <w:r w:rsidR="00B834ED">
        <w:rPr>
          <w:rFonts w:eastAsia="Times New Roman" w:cs="Times New Roman"/>
        </w:rPr>
        <w:t>,</w:t>
      </w:r>
      <w:r w:rsidRPr="00730119">
        <w:rPr>
          <w:rFonts w:eastAsia="Times New Roman" w:cs="Times New Roman"/>
          <w:spacing w:val="-8"/>
        </w:rPr>
        <w:t xml:space="preserve"> and </w:t>
      </w:r>
      <w:r w:rsidR="002566B7">
        <w:rPr>
          <w:rFonts w:eastAsia="Times New Roman" w:cs="Times New Roman"/>
          <w:spacing w:val="-8"/>
        </w:rPr>
        <w:t xml:space="preserve">the </w:t>
      </w:r>
      <w:r w:rsidRPr="00730119">
        <w:rPr>
          <w:rFonts w:eastAsia="Times New Roman" w:cs="Times New Roman"/>
          <w:spacing w:val="1"/>
        </w:rPr>
        <w:t>m</w:t>
      </w:r>
      <w:r w:rsidRPr="00730119">
        <w:rPr>
          <w:rFonts w:eastAsia="Times New Roman" w:cs="Times New Roman"/>
        </w:rPr>
        <w:t>o</w:t>
      </w:r>
      <w:r w:rsidRPr="00730119">
        <w:rPr>
          <w:rFonts w:eastAsia="Times New Roman" w:cs="Times New Roman"/>
          <w:spacing w:val="-1"/>
        </w:rPr>
        <w:t>r</w:t>
      </w:r>
      <w:r w:rsidRPr="00730119">
        <w:rPr>
          <w:rFonts w:eastAsia="Times New Roman" w:cs="Times New Roman"/>
        </w:rPr>
        <w:t>e</w:t>
      </w:r>
      <w:r w:rsidRPr="00730119">
        <w:rPr>
          <w:rFonts w:eastAsia="Times New Roman" w:cs="Times New Roman"/>
          <w:spacing w:val="-6"/>
        </w:rPr>
        <w:t xml:space="preserve"> </w:t>
      </w:r>
      <w:r w:rsidRPr="00730119">
        <w:rPr>
          <w:rFonts w:eastAsia="Times New Roman" w:cs="Times New Roman"/>
        </w:rPr>
        <w:t>p</w:t>
      </w:r>
      <w:r w:rsidRPr="00730119">
        <w:rPr>
          <w:rFonts w:eastAsia="Times New Roman" w:cs="Times New Roman"/>
          <w:spacing w:val="-1"/>
        </w:rPr>
        <w:t>ar</w:t>
      </w:r>
      <w:r w:rsidRPr="00730119">
        <w:rPr>
          <w:rFonts w:eastAsia="Times New Roman" w:cs="Times New Roman"/>
        </w:rPr>
        <w:t>s</w:t>
      </w:r>
      <w:r w:rsidRPr="00730119">
        <w:rPr>
          <w:rFonts w:eastAsia="Times New Roman" w:cs="Times New Roman"/>
          <w:spacing w:val="1"/>
        </w:rPr>
        <w:t>im</w:t>
      </w:r>
      <w:r w:rsidRPr="00730119">
        <w:rPr>
          <w:rFonts w:eastAsia="Times New Roman" w:cs="Times New Roman"/>
        </w:rPr>
        <w:t>on</w:t>
      </w:r>
      <w:r w:rsidRPr="00730119">
        <w:rPr>
          <w:rFonts w:eastAsia="Times New Roman" w:cs="Times New Roman"/>
          <w:spacing w:val="1"/>
        </w:rPr>
        <w:t>i</w:t>
      </w:r>
      <w:r w:rsidRPr="00730119">
        <w:rPr>
          <w:rFonts w:eastAsia="Times New Roman" w:cs="Times New Roman"/>
        </w:rPr>
        <w:t>ous</w:t>
      </w:r>
      <w:r w:rsidRPr="00730119">
        <w:rPr>
          <w:rFonts w:eastAsia="Times New Roman" w:cs="Times New Roman"/>
          <w:spacing w:val="-13"/>
        </w:rPr>
        <w:t xml:space="preserve"> </w:t>
      </w:r>
      <w:r w:rsidRPr="00730119">
        <w:rPr>
          <w:rFonts w:eastAsia="Times New Roman" w:cs="Times New Roman"/>
          <w:spacing w:val="-5"/>
        </w:rPr>
        <w:t xml:space="preserve">scalar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1"/>
        </w:rPr>
        <w:t>e</w:t>
      </w:r>
      <w:r w:rsidRPr="00730119">
        <w:rPr>
          <w:rFonts w:eastAsia="Times New Roman" w:cs="Times New Roman"/>
          <w:spacing w:val="1"/>
        </w:rPr>
        <w:t>l</w:t>
      </w:r>
      <w:r w:rsidRPr="00730119">
        <w:rPr>
          <w:rFonts w:eastAsia="Times New Roman" w:cs="Times New Roman"/>
          <w:spacing w:val="-7"/>
        </w:rPr>
        <w:t xml:space="preserve"> </w:t>
      </w:r>
      <w:r w:rsidRPr="00730119">
        <w:rPr>
          <w:rFonts w:eastAsia="Times New Roman" w:cs="Times New Roman"/>
        </w:rPr>
        <w:t>can</w:t>
      </w:r>
      <w:r w:rsidRPr="00730119">
        <w:rPr>
          <w:rFonts w:eastAsia="Times New Roman" w:cs="Times New Roman"/>
          <w:spacing w:val="-6"/>
        </w:rPr>
        <w:t xml:space="preserve"> </w:t>
      </w:r>
      <w:r w:rsidRPr="00730119">
        <w:rPr>
          <w:rFonts w:eastAsia="Times New Roman" w:cs="Times New Roman"/>
        </w:rPr>
        <w:t>be</w:t>
      </w:r>
      <w:r w:rsidRPr="00730119">
        <w:rPr>
          <w:rFonts w:eastAsia="Times New Roman" w:cs="Times New Roman"/>
          <w:spacing w:val="-3"/>
        </w:rPr>
        <w:t xml:space="preserve"> </w:t>
      </w:r>
      <w:r w:rsidRPr="00730119">
        <w:rPr>
          <w:rFonts w:eastAsia="Times New Roman" w:cs="Times New Roman"/>
          <w:spacing w:val="-1"/>
        </w:rPr>
        <w:t xml:space="preserve">used for </w:t>
      </w:r>
      <w:r w:rsidRPr="00730119">
        <w:rPr>
          <w:rFonts w:eastAsia="Times New Roman" w:cs="Times New Roman"/>
          <w:spacing w:val="-8"/>
        </w:rPr>
        <w:t>latent mean comparisons</w:t>
      </w:r>
      <w:r w:rsidRPr="00730119">
        <w:rPr>
          <w:rFonts w:eastAsia="Times New Roman" w:cs="Times New Roman"/>
        </w:rPr>
        <w:t>.</w:t>
      </w:r>
    </w:p>
    <w:p w14:paraId="0E0B30B9" w14:textId="53459C43" w:rsidR="00AC5DDD" w:rsidRPr="00730119" w:rsidRDefault="00AC5DDD" w:rsidP="00AC5DDD">
      <w:pPr>
        <w:spacing w:before="29"/>
        <w:ind w:left="100" w:right="79"/>
        <w:rPr>
          <w:rFonts w:eastAsia="Times New Roman" w:cs="Times New Roman"/>
        </w:rPr>
      </w:pPr>
      <w:r w:rsidRPr="00730119">
        <w:rPr>
          <w:rFonts w:eastAsia="Times New Roman" w:cs="Times New Roman"/>
          <w:spacing w:val="-1"/>
        </w:rPr>
        <w:t>(</w:t>
      </w:r>
      <w:r w:rsidRPr="00730119">
        <w:rPr>
          <w:rFonts w:eastAsia="Times New Roman" w:cs="Times New Roman"/>
        </w:rPr>
        <w:t>2)</w:t>
      </w:r>
      <w:r w:rsidRPr="00730119">
        <w:rPr>
          <w:rFonts w:eastAsia="Times New Roman" w:cs="Times New Roman"/>
          <w:spacing w:val="-1"/>
        </w:rPr>
        <w:t xml:space="preserve"> </w:t>
      </w:r>
      <w:r w:rsidRPr="00730119">
        <w:rPr>
          <w:rFonts w:eastAsia="Times New Roman" w:cs="Times New Roman"/>
        </w:rPr>
        <w:t xml:space="preserve">If item intercept invariance (or even factor loadings) </w:t>
      </w:r>
      <w:r w:rsidR="00B834ED">
        <w:rPr>
          <w:rFonts w:eastAsia="Times New Roman" w:cs="Times New Roman"/>
        </w:rPr>
        <w:t>is</w:t>
      </w:r>
      <w:r w:rsidR="00B834ED" w:rsidRPr="00730119">
        <w:rPr>
          <w:rFonts w:eastAsia="Times New Roman" w:cs="Times New Roman"/>
        </w:rPr>
        <w:t xml:space="preserve"> </w:t>
      </w:r>
      <w:r w:rsidRPr="00730119">
        <w:rPr>
          <w:rFonts w:eastAsia="Times New Roman" w:cs="Times New Roman"/>
        </w:rPr>
        <w:t>not supported</w:t>
      </w:r>
      <w:r w:rsidR="00B834ED">
        <w:rPr>
          <w:rFonts w:eastAsia="Times New Roman" w:cs="Times New Roman"/>
        </w:rPr>
        <w:t>,</w:t>
      </w:r>
      <w:r w:rsidRPr="00730119">
        <w:rPr>
          <w:rFonts w:eastAsia="Times New Roman" w:cs="Times New Roman"/>
        </w:rPr>
        <w:t xml:space="preserve"> and </w:t>
      </w:r>
      <w:r w:rsidR="002566B7">
        <w:rPr>
          <w:rFonts w:eastAsia="Times New Roman" w:cs="Times New Roman"/>
        </w:rPr>
        <w:t xml:space="preserve">the </w:t>
      </w:r>
      <w:r w:rsidRPr="00730119">
        <w:rPr>
          <w:rFonts w:eastAsia="Times New Roman" w:cs="Times New Roman"/>
        </w:rPr>
        <w:t>scalar model provide</w:t>
      </w:r>
      <w:r w:rsidR="00B834ED">
        <w:rPr>
          <w:rFonts w:eastAsia="Times New Roman" w:cs="Times New Roman"/>
        </w:rPr>
        <w:t>s</w:t>
      </w:r>
      <w:r w:rsidRPr="00730119">
        <w:rPr>
          <w:rFonts w:eastAsia="Times New Roman" w:cs="Times New Roman"/>
        </w:rPr>
        <w:t xml:space="preserve"> poor model fit, an</w:t>
      </w:r>
      <w:r w:rsidRPr="00730119">
        <w:rPr>
          <w:rFonts w:eastAsia="Times New Roman" w:cs="Times New Roman"/>
          <w:spacing w:val="1"/>
        </w:rPr>
        <w:t xml:space="preserve"> </w:t>
      </w:r>
      <w:r w:rsidRPr="00730119">
        <w:rPr>
          <w:rFonts w:eastAsia="Times New Roman" w:cs="Times New Roman"/>
          <w:spacing w:val="2"/>
        </w:rPr>
        <w:t>alignment</w:t>
      </w:r>
      <w:r w:rsidRPr="00730119">
        <w:rPr>
          <w:rFonts w:eastAsia="Times New Roman" w:cs="Times New Roman"/>
          <w:spacing w:val="-6"/>
        </w:rPr>
        <w:t xml:space="preserve"> </w:t>
      </w:r>
      <w:r w:rsidRPr="00730119">
        <w:rPr>
          <w:rFonts w:eastAsia="Times New Roman" w:cs="Times New Roman"/>
          <w:spacing w:val="-1"/>
        </w:rPr>
        <w:t>a</w:t>
      </w:r>
      <w:r w:rsidRPr="00730119">
        <w:rPr>
          <w:rFonts w:eastAsia="Times New Roman" w:cs="Times New Roman"/>
        </w:rPr>
        <w:t>n</w:t>
      </w:r>
      <w:r w:rsidRPr="00730119">
        <w:rPr>
          <w:rFonts w:eastAsia="Times New Roman" w:cs="Times New Roman"/>
          <w:spacing w:val="-1"/>
        </w:rPr>
        <w:t>a</w:t>
      </w:r>
      <w:r w:rsidRPr="00730119">
        <w:rPr>
          <w:rFonts w:eastAsia="Times New Roman" w:cs="Times New Roman"/>
          <w:spacing w:val="3"/>
        </w:rPr>
        <w:t>l</w:t>
      </w:r>
      <w:r w:rsidRPr="00730119">
        <w:rPr>
          <w:rFonts w:eastAsia="Times New Roman" w:cs="Times New Roman"/>
          <w:spacing w:val="-5"/>
        </w:rPr>
        <w:t>y</w:t>
      </w:r>
      <w:r w:rsidRPr="00730119">
        <w:rPr>
          <w:rFonts w:eastAsia="Times New Roman" w:cs="Times New Roman"/>
        </w:rPr>
        <w:t>s</w:t>
      </w:r>
      <w:r w:rsidRPr="00730119">
        <w:rPr>
          <w:rFonts w:eastAsia="Times New Roman" w:cs="Times New Roman"/>
          <w:spacing w:val="1"/>
        </w:rPr>
        <w:t>i</w:t>
      </w:r>
      <w:r w:rsidRPr="00730119">
        <w:rPr>
          <w:rFonts w:eastAsia="Times New Roman" w:cs="Times New Roman"/>
        </w:rPr>
        <w:t>s shou</w:t>
      </w:r>
      <w:r w:rsidRPr="00730119">
        <w:rPr>
          <w:rFonts w:eastAsia="Times New Roman" w:cs="Times New Roman"/>
          <w:spacing w:val="1"/>
        </w:rPr>
        <w:t>l</w:t>
      </w:r>
      <w:r w:rsidRPr="00730119">
        <w:rPr>
          <w:rFonts w:eastAsia="Times New Roman" w:cs="Times New Roman"/>
        </w:rPr>
        <w:t>d</w:t>
      </w:r>
      <w:r w:rsidRPr="00730119">
        <w:rPr>
          <w:rFonts w:eastAsia="Times New Roman" w:cs="Times New Roman"/>
          <w:spacing w:val="-6"/>
        </w:rPr>
        <w:t xml:space="preserve"> </w:t>
      </w:r>
      <w:r w:rsidRPr="00730119">
        <w:rPr>
          <w:rFonts w:eastAsia="Times New Roman" w:cs="Times New Roman"/>
        </w:rPr>
        <w:t>be</w:t>
      </w:r>
      <w:r w:rsidRPr="00730119">
        <w:rPr>
          <w:rFonts w:eastAsia="Times New Roman" w:cs="Times New Roman"/>
          <w:spacing w:val="-3"/>
        </w:rPr>
        <w:t xml:space="preserve"> </w:t>
      </w:r>
      <w:r w:rsidRPr="00730119">
        <w:rPr>
          <w:rFonts w:eastAsia="Times New Roman" w:cs="Times New Roman"/>
        </w:rPr>
        <w:t xml:space="preserve">employed for </w:t>
      </w:r>
      <w:r w:rsidRPr="00730119">
        <w:rPr>
          <w:rFonts w:eastAsia="Times New Roman" w:cs="Times New Roman"/>
          <w:spacing w:val="-8"/>
        </w:rPr>
        <w:t>latent mean comparisons</w:t>
      </w:r>
      <w:r w:rsidRPr="00730119">
        <w:rPr>
          <w:rFonts w:eastAsia="Times New Roman" w:cs="Times New Roman"/>
        </w:rPr>
        <w:t>.</w:t>
      </w:r>
    </w:p>
    <w:p w14:paraId="5E58E6DF" w14:textId="77777777" w:rsidR="00AC5DDD" w:rsidRPr="00730119" w:rsidRDefault="00AC5DDD" w:rsidP="00AC5DDD">
      <w:pPr>
        <w:spacing w:before="10"/>
        <w:ind w:left="100" w:right="595"/>
        <w:jc w:val="both"/>
        <w:rPr>
          <w:rFonts w:eastAsia="Times New Roman" w:cs="Times New Roman"/>
        </w:rPr>
      </w:pPr>
      <w:r w:rsidRPr="00730119">
        <w:rPr>
          <w:rFonts w:eastAsia="Times New Roman" w:cs="Times New Roman"/>
          <w:spacing w:val="-1"/>
        </w:rPr>
        <w:t>(</w:t>
      </w:r>
      <w:r w:rsidRPr="00730119">
        <w:rPr>
          <w:rFonts w:eastAsia="Times New Roman" w:cs="Times New Roman"/>
        </w:rPr>
        <w:t>3)</w:t>
      </w:r>
      <w:r w:rsidRPr="00730119">
        <w:rPr>
          <w:rFonts w:eastAsia="Times New Roman" w:cs="Times New Roman"/>
          <w:spacing w:val="-1"/>
        </w:rPr>
        <w:t xml:space="preserve"> </w:t>
      </w:r>
      <w:r w:rsidRPr="00730119">
        <w:rPr>
          <w:rFonts w:eastAsia="Times New Roman" w:cs="Times New Roman"/>
          <w:spacing w:val="-3"/>
        </w:rPr>
        <w:t>I</w:t>
      </w:r>
      <w:r w:rsidRPr="00730119">
        <w:rPr>
          <w:rFonts w:eastAsia="Times New Roman" w:cs="Times New Roman"/>
        </w:rPr>
        <w:t>f</w:t>
      </w:r>
      <w:r w:rsidRPr="00730119">
        <w:rPr>
          <w:rFonts w:eastAsia="Times New Roman" w:cs="Times New Roman"/>
          <w:spacing w:val="-3"/>
        </w:rPr>
        <w:t xml:space="preserve"> </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2"/>
        </w:rPr>
        <w:t>e</w:t>
      </w:r>
      <w:r w:rsidRPr="00730119">
        <w:rPr>
          <w:rFonts w:eastAsia="Times New Roman" w:cs="Times New Roman"/>
          <w:spacing w:val="-1"/>
        </w:rPr>
        <w:t>r</w:t>
      </w:r>
      <w:r w:rsidRPr="00730119">
        <w:rPr>
          <w:rFonts w:eastAsia="Times New Roman" w:cs="Times New Roman"/>
        </w:rPr>
        <w:t>e</w:t>
      </w:r>
      <w:r w:rsidRPr="00730119">
        <w:rPr>
          <w:rFonts w:eastAsia="Times New Roman" w:cs="Times New Roman"/>
          <w:spacing w:val="-6"/>
        </w:rPr>
        <w:t xml:space="preserve"> </w:t>
      </w:r>
      <w:r w:rsidRPr="00730119">
        <w:rPr>
          <w:rFonts w:eastAsia="Times New Roman" w:cs="Times New Roman"/>
          <w:spacing w:val="1"/>
        </w:rPr>
        <w:t>i</w:t>
      </w:r>
      <w:r w:rsidRPr="00730119">
        <w:rPr>
          <w:rFonts w:eastAsia="Times New Roman" w:cs="Times New Roman"/>
        </w:rPr>
        <w:t>s</w:t>
      </w:r>
      <w:r w:rsidRPr="00730119">
        <w:rPr>
          <w:rFonts w:eastAsia="Times New Roman" w:cs="Times New Roman"/>
          <w:spacing w:val="-2"/>
        </w:rPr>
        <w:t xml:space="preserve"> </w:t>
      </w:r>
      <w:r w:rsidRPr="00730119">
        <w:rPr>
          <w:rFonts w:eastAsia="Times New Roman" w:cs="Times New Roman"/>
        </w:rPr>
        <w:t>a</w:t>
      </w:r>
      <w:r w:rsidRPr="00730119">
        <w:rPr>
          <w:rFonts w:eastAsia="Times New Roman" w:cs="Times New Roman"/>
          <w:spacing w:val="-2"/>
        </w:rPr>
        <w:t xml:space="preserve"> </w:t>
      </w:r>
      <w:r w:rsidRPr="00730119">
        <w:rPr>
          <w:rFonts w:eastAsia="Times New Roman" w:cs="Times New Roman"/>
          <w:spacing w:val="2"/>
        </w:rPr>
        <w:t>n</w:t>
      </w:r>
      <w:r w:rsidRPr="00730119">
        <w:rPr>
          <w:rFonts w:eastAsia="Times New Roman" w:cs="Times New Roman"/>
          <w:spacing w:val="-1"/>
        </w:rPr>
        <w:t>ee</w:t>
      </w:r>
      <w:r w:rsidRPr="00730119">
        <w:rPr>
          <w:rFonts w:eastAsia="Times New Roman" w:cs="Times New Roman"/>
        </w:rPr>
        <w:t>d</w:t>
      </w:r>
      <w:r w:rsidRPr="00730119">
        <w:rPr>
          <w:rFonts w:eastAsia="Times New Roman" w:cs="Times New Roman"/>
          <w:spacing w:val="-5"/>
        </w:rPr>
        <w:t xml:space="preserve"> </w:t>
      </w:r>
      <w:r w:rsidRPr="00730119">
        <w:rPr>
          <w:rFonts w:eastAsia="Times New Roman" w:cs="Times New Roman"/>
          <w:spacing w:val="1"/>
        </w:rPr>
        <w:t>t</w:t>
      </w:r>
      <w:r w:rsidRPr="00730119">
        <w:rPr>
          <w:rFonts w:eastAsia="Times New Roman" w:cs="Times New Roman"/>
        </w:rPr>
        <w:t>o</w:t>
      </w:r>
      <w:r w:rsidRPr="00730119">
        <w:rPr>
          <w:rFonts w:eastAsia="Times New Roman" w:cs="Times New Roman"/>
          <w:spacing w:val="-2"/>
        </w:rPr>
        <w:t xml:space="preserve"> </w:t>
      </w:r>
      <w:r w:rsidRPr="00730119">
        <w:rPr>
          <w:rFonts w:eastAsia="Times New Roman" w:cs="Times New Roman"/>
          <w:spacing w:val="2"/>
        </w:rPr>
        <w:t>c</w:t>
      </w:r>
      <w:r w:rsidRPr="00730119">
        <w:rPr>
          <w:rFonts w:eastAsia="Times New Roman" w:cs="Times New Roman"/>
        </w:rPr>
        <w:t>ondu</w:t>
      </w:r>
      <w:r w:rsidRPr="00730119">
        <w:rPr>
          <w:rFonts w:eastAsia="Times New Roman" w:cs="Times New Roman"/>
          <w:spacing w:val="-1"/>
        </w:rPr>
        <w:t>c</w:t>
      </w:r>
      <w:r w:rsidRPr="00730119">
        <w:rPr>
          <w:rFonts w:eastAsia="Times New Roman" w:cs="Times New Roman"/>
        </w:rPr>
        <w:t>t</w:t>
      </w:r>
      <w:r w:rsidRPr="00730119">
        <w:rPr>
          <w:rFonts w:eastAsia="Times New Roman" w:cs="Times New Roman"/>
          <w:spacing w:val="-8"/>
        </w:rPr>
        <w:t xml:space="preserve"> </w:t>
      </w:r>
      <w:r w:rsidRPr="00730119">
        <w:rPr>
          <w:rFonts w:eastAsia="Times New Roman" w:cs="Times New Roman"/>
          <w:spacing w:val="-1"/>
        </w:rPr>
        <w:t>a</w:t>
      </w:r>
      <w:r w:rsidRPr="00730119">
        <w:rPr>
          <w:rFonts w:eastAsia="Times New Roman" w:cs="Times New Roman"/>
        </w:rPr>
        <w:t>n</w:t>
      </w:r>
      <w:r w:rsidRPr="00730119">
        <w:rPr>
          <w:rFonts w:eastAsia="Times New Roman" w:cs="Times New Roman"/>
          <w:spacing w:val="-2"/>
        </w:rPr>
        <w:t xml:space="preserve"> </w:t>
      </w:r>
      <w:r w:rsidRPr="00730119">
        <w:rPr>
          <w:rFonts w:eastAsia="Times New Roman" w:cs="Times New Roman"/>
          <w:spacing w:val="-1"/>
        </w:rPr>
        <w:t>a</w:t>
      </w:r>
      <w:r w:rsidRPr="00730119">
        <w:rPr>
          <w:rFonts w:eastAsia="Times New Roman" w:cs="Times New Roman"/>
        </w:rPr>
        <w:t>dd</w:t>
      </w:r>
      <w:r w:rsidRPr="00730119">
        <w:rPr>
          <w:rFonts w:eastAsia="Times New Roman" w:cs="Times New Roman"/>
          <w:spacing w:val="1"/>
        </w:rPr>
        <w:t>iti</w:t>
      </w:r>
      <w:r w:rsidRPr="00730119">
        <w:rPr>
          <w:rFonts w:eastAsia="Times New Roman" w:cs="Times New Roman"/>
        </w:rPr>
        <w:t>on</w:t>
      </w:r>
      <w:r w:rsidRPr="00730119">
        <w:rPr>
          <w:rFonts w:eastAsia="Times New Roman" w:cs="Times New Roman"/>
          <w:spacing w:val="-1"/>
        </w:rPr>
        <w:t>a</w:t>
      </w:r>
      <w:r w:rsidRPr="00730119">
        <w:rPr>
          <w:rFonts w:eastAsia="Times New Roman" w:cs="Times New Roman"/>
        </w:rPr>
        <w:t>l</w:t>
      </w:r>
      <w:r w:rsidRPr="00730119">
        <w:rPr>
          <w:rFonts w:eastAsia="Times New Roman" w:cs="Times New Roman"/>
          <w:spacing w:val="-10"/>
        </w:rPr>
        <w:t xml:space="preserve"> </w:t>
      </w:r>
      <w:r w:rsidRPr="00730119">
        <w:rPr>
          <w:rFonts w:eastAsia="Times New Roman" w:cs="Times New Roman"/>
          <w:spacing w:val="-1"/>
        </w:rPr>
        <w:t>a</w:t>
      </w:r>
      <w:r w:rsidRPr="00730119">
        <w:rPr>
          <w:rFonts w:eastAsia="Times New Roman" w:cs="Times New Roman"/>
        </w:rPr>
        <w:t>n</w:t>
      </w:r>
      <w:r w:rsidRPr="00730119">
        <w:rPr>
          <w:rFonts w:eastAsia="Times New Roman" w:cs="Times New Roman"/>
          <w:spacing w:val="-1"/>
        </w:rPr>
        <w:t>a</w:t>
      </w:r>
      <w:r w:rsidRPr="00730119">
        <w:rPr>
          <w:rFonts w:eastAsia="Times New Roman" w:cs="Times New Roman"/>
          <w:spacing w:val="3"/>
        </w:rPr>
        <w:t>l</w:t>
      </w:r>
      <w:r w:rsidRPr="00730119">
        <w:rPr>
          <w:rFonts w:eastAsia="Times New Roman" w:cs="Times New Roman"/>
          <w:spacing w:val="-5"/>
        </w:rPr>
        <w:t>y</w:t>
      </w:r>
      <w:r w:rsidRPr="00730119">
        <w:rPr>
          <w:rFonts w:eastAsia="Times New Roman" w:cs="Times New Roman"/>
          <w:spacing w:val="3"/>
        </w:rPr>
        <w:t>s</w:t>
      </w:r>
      <w:r w:rsidRPr="00730119">
        <w:rPr>
          <w:rFonts w:eastAsia="Times New Roman" w:cs="Times New Roman"/>
          <w:spacing w:val="1"/>
        </w:rPr>
        <w:t>i</w:t>
      </w:r>
      <w:r w:rsidRPr="00730119">
        <w:rPr>
          <w:rFonts w:eastAsia="Times New Roman" w:cs="Times New Roman"/>
        </w:rPr>
        <w:t>s</w:t>
      </w:r>
      <w:r w:rsidRPr="00730119">
        <w:rPr>
          <w:rFonts w:eastAsia="Times New Roman" w:cs="Times New Roman"/>
          <w:spacing w:val="-8"/>
        </w:rPr>
        <w:t xml:space="preserve"> </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1"/>
        </w:rPr>
        <w:t>a</w:t>
      </w:r>
      <w:r w:rsidRPr="00730119">
        <w:rPr>
          <w:rFonts w:eastAsia="Times New Roman" w:cs="Times New Roman"/>
        </w:rPr>
        <w:t>t</w:t>
      </w:r>
      <w:r w:rsidRPr="00730119">
        <w:rPr>
          <w:rFonts w:eastAsia="Times New Roman" w:cs="Times New Roman"/>
          <w:spacing w:val="-4"/>
        </w:rPr>
        <w:t xml:space="preserve"> </w:t>
      </w:r>
      <w:r w:rsidRPr="00730119">
        <w:rPr>
          <w:rFonts w:eastAsia="Times New Roman" w:cs="Times New Roman"/>
          <w:spacing w:val="-1"/>
        </w:rPr>
        <w:t>ca</w:t>
      </w:r>
      <w:r w:rsidRPr="00730119">
        <w:rPr>
          <w:rFonts w:eastAsia="Times New Roman" w:cs="Times New Roman"/>
        </w:rPr>
        <w:t>nnot</w:t>
      </w:r>
      <w:r w:rsidRPr="00730119">
        <w:rPr>
          <w:rFonts w:eastAsia="Times New Roman" w:cs="Times New Roman"/>
          <w:spacing w:val="-6"/>
        </w:rPr>
        <w:t xml:space="preserve"> </w:t>
      </w:r>
      <w:r w:rsidRPr="00730119">
        <w:rPr>
          <w:rFonts w:eastAsia="Times New Roman" w:cs="Times New Roman"/>
          <w:spacing w:val="2"/>
        </w:rPr>
        <w:t>b</w:t>
      </w:r>
      <w:r w:rsidRPr="00730119">
        <w:rPr>
          <w:rFonts w:eastAsia="Times New Roman" w:cs="Times New Roman"/>
        </w:rPr>
        <w:t>e</w:t>
      </w:r>
      <w:r w:rsidRPr="00730119">
        <w:rPr>
          <w:rFonts w:eastAsia="Times New Roman" w:cs="Times New Roman"/>
          <w:spacing w:val="-3"/>
        </w:rPr>
        <w:t xml:space="preserve"> </w:t>
      </w:r>
      <w:r w:rsidRPr="00730119">
        <w:rPr>
          <w:rFonts w:eastAsia="Times New Roman" w:cs="Times New Roman"/>
          <w:spacing w:val="-1"/>
        </w:rPr>
        <w:t>ea</w:t>
      </w:r>
      <w:r w:rsidRPr="00730119">
        <w:rPr>
          <w:rFonts w:eastAsia="Times New Roman" w:cs="Times New Roman"/>
        </w:rPr>
        <w:t>s</w:t>
      </w:r>
      <w:r w:rsidRPr="00730119">
        <w:rPr>
          <w:rFonts w:eastAsia="Times New Roman" w:cs="Times New Roman"/>
          <w:spacing w:val="1"/>
        </w:rPr>
        <w:t>i</w:t>
      </w:r>
      <w:r w:rsidRPr="00730119">
        <w:rPr>
          <w:rFonts w:eastAsia="Times New Roman" w:cs="Times New Roman"/>
          <w:spacing w:val="5"/>
        </w:rPr>
        <w:t>l</w:t>
      </w:r>
      <w:r w:rsidRPr="00730119">
        <w:rPr>
          <w:rFonts w:eastAsia="Times New Roman" w:cs="Times New Roman"/>
        </w:rPr>
        <w:t>y</w:t>
      </w:r>
      <w:r w:rsidRPr="00730119">
        <w:rPr>
          <w:rFonts w:eastAsia="Times New Roman" w:cs="Times New Roman"/>
          <w:spacing w:val="-8"/>
        </w:rPr>
        <w:t xml:space="preserve"> </w:t>
      </w:r>
      <w:r w:rsidRPr="00730119">
        <w:rPr>
          <w:rFonts w:eastAsia="Times New Roman" w:cs="Times New Roman"/>
          <w:spacing w:val="1"/>
        </w:rPr>
        <w:t>im</w:t>
      </w:r>
      <w:r w:rsidRPr="00730119">
        <w:rPr>
          <w:rFonts w:eastAsia="Times New Roman" w:cs="Times New Roman"/>
        </w:rPr>
        <w:t>p</w:t>
      </w:r>
      <w:r w:rsidRPr="00730119">
        <w:rPr>
          <w:rFonts w:eastAsia="Times New Roman" w:cs="Times New Roman"/>
          <w:spacing w:val="1"/>
        </w:rPr>
        <w:t>l</w:t>
      </w:r>
      <w:r w:rsidRPr="00730119">
        <w:rPr>
          <w:rFonts w:eastAsia="Times New Roman" w:cs="Times New Roman"/>
          <w:spacing w:val="-1"/>
        </w:rPr>
        <w:t>e</w:t>
      </w:r>
      <w:r w:rsidRPr="00730119">
        <w:rPr>
          <w:rFonts w:eastAsia="Times New Roman" w:cs="Times New Roman"/>
          <w:spacing w:val="1"/>
        </w:rPr>
        <w:t>m</w:t>
      </w:r>
      <w:r w:rsidRPr="00730119">
        <w:rPr>
          <w:rFonts w:eastAsia="Times New Roman" w:cs="Times New Roman"/>
          <w:spacing w:val="-1"/>
        </w:rPr>
        <w:t>e</w:t>
      </w:r>
      <w:r w:rsidRPr="00730119">
        <w:rPr>
          <w:rFonts w:eastAsia="Times New Roman" w:cs="Times New Roman"/>
        </w:rPr>
        <w:t>n</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d w</w:t>
      </w:r>
      <w:r w:rsidRPr="00730119">
        <w:rPr>
          <w:rFonts w:eastAsia="Times New Roman" w:cs="Times New Roman"/>
          <w:spacing w:val="1"/>
        </w:rPr>
        <w:t>it</w:t>
      </w:r>
      <w:r w:rsidRPr="00730119">
        <w:rPr>
          <w:rFonts w:eastAsia="Times New Roman" w:cs="Times New Roman"/>
        </w:rPr>
        <w:t>h</w:t>
      </w:r>
      <w:r w:rsidRPr="00730119">
        <w:rPr>
          <w:rFonts w:eastAsia="Times New Roman" w:cs="Times New Roman"/>
          <w:spacing w:val="1"/>
        </w:rPr>
        <w:t>i</w:t>
      </w:r>
      <w:r w:rsidRPr="00730119">
        <w:rPr>
          <w:rFonts w:eastAsia="Times New Roman" w:cs="Times New Roman"/>
        </w:rPr>
        <w:t>n</w:t>
      </w:r>
      <w:r w:rsidRPr="00730119">
        <w:rPr>
          <w:rFonts w:eastAsia="Times New Roman" w:cs="Times New Roman"/>
          <w:spacing w:val="-6"/>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alignment</w:t>
      </w:r>
      <w:r w:rsidRPr="00730119">
        <w:rPr>
          <w:rFonts w:eastAsia="Times New Roman" w:cs="Times New Roman"/>
          <w:spacing w:val="-6"/>
        </w:rPr>
        <w:t xml:space="preserve"> </w:t>
      </w:r>
      <w:r w:rsidRPr="00730119">
        <w:rPr>
          <w:rFonts w:eastAsia="Times New Roman" w:cs="Times New Roman"/>
          <w:spacing w:val="-1"/>
        </w:rPr>
        <w:t>fra</w:t>
      </w:r>
      <w:r w:rsidRPr="00730119">
        <w:rPr>
          <w:rFonts w:eastAsia="Times New Roman" w:cs="Times New Roman"/>
          <w:spacing w:val="1"/>
        </w:rPr>
        <w:t>m</w:t>
      </w:r>
      <w:r w:rsidRPr="00730119">
        <w:rPr>
          <w:rFonts w:eastAsia="Times New Roman" w:cs="Times New Roman"/>
          <w:spacing w:val="2"/>
        </w:rPr>
        <w:t>e</w:t>
      </w:r>
      <w:r w:rsidRPr="00730119">
        <w:rPr>
          <w:rFonts w:eastAsia="Times New Roman" w:cs="Times New Roman"/>
        </w:rPr>
        <w:t>wo</w:t>
      </w:r>
      <w:r w:rsidRPr="00730119">
        <w:rPr>
          <w:rFonts w:eastAsia="Times New Roman" w:cs="Times New Roman"/>
          <w:spacing w:val="-1"/>
        </w:rPr>
        <w:t>r</w:t>
      </w:r>
      <w:r w:rsidRPr="00730119">
        <w:rPr>
          <w:rFonts w:eastAsia="Times New Roman" w:cs="Times New Roman"/>
        </w:rPr>
        <w:t>k</w:t>
      </w:r>
      <w:r w:rsidR="002566B7">
        <w:rPr>
          <w:rFonts w:eastAsia="Times New Roman" w:cs="Times New Roman"/>
        </w:rPr>
        <w:t>,</w:t>
      </w:r>
      <w:r w:rsidRPr="00730119">
        <w:rPr>
          <w:rFonts w:eastAsia="Times New Roman" w:cs="Times New Roman"/>
          <w:spacing w:val="-11"/>
        </w:rPr>
        <w:t xml:space="preserve"> </w:t>
      </w:r>
      <w:r w:rsidRPr="00730119">
        <w:rPr>
          <w:rFonts w:eastAsia="Times New Roman" w:cs="Times New Roman"/>
        </w:rPr>
        <w:t>but</w:t>
      </w:r>
      <w:r w:rsidRPr="00730119">
        <w:rPr>
          <w:rFonts w:eastAsia="Times New Roman" w:cs="Times New Roman"/>
          <w:spacing w:val="-3"/>
        </w:rPr>
        <w:t xml:space="preserve"> </w:t>
      </w:r>
      <w:r w:rsidRPr="00730119">
        <w:rPr>
          <w:rFonts w:eastAsia="Times New Roman" w:cs="Times New Roman"/>
          <w:spacing w:val="-1"/>
        </w:rPr>
        <w:t>ca</w:t>
      </w:r>
      <w:r w:rsidRPr="00730119">
        <w:rPr>
          <w:rFonts w:eastAsia="Times New Roman" w:cs="Times New Roman"/>
        </w:rPr>
        <w:t>n</w:t>
      </w:r>
      <w:r w:rsidRPr="00730119">
        <w:rPr>
          <w:rFonts w:eastAsia="Times New Roman" w:cs="Times New Roman"/>
          <w:spacing w:val="-3"/>
        </w:rPr>
        <w:t xml:space="preserve"> </w:t>
      </w:r>
      <w:r w:rsidRPr="00730119">
        <w:rPr>
          <w:rFonts w:eastAsia="Times New Roman" w:cs="Times New Roman"/>
          <w:spacing w:val="2"/>
        </w:rPr>
        <w:t>b</w:t>
      </w:r>
      <w:r w:rsidRPr="00730119">
        <w:rPr>
          <w:rFonts w:eastAsia="Times New Roman" w:cs="Times New Roman"/>
        </w:rPr>
        <w:t>e</w:t>
      </w:r>
      <w:r w:rsidRPr="00730119">
        <w:rPr>
          <w:rFonts w:eastAsia="Times New Roman" w:cs="Times New Roman"/>
          <w:spacing w:val="-3"/>
        </w:rPr>
        <w:t xml:space="preserve"> </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tim</w:t>
      </w:r>
      <w:r w:rsidRPr="00730119">
        <w:rPr>
          <w:rFonts w:eastAsia="Times New Roman" w:cs="Times New Roman"/>
          <w:spacing w:val="-1"/>
        </w:rPr>
        <w:t>a</w:t>
      </w:r>
      <w:r w:rsidRPr="00730119">
        <w:rPr>
          <w:rFonts w:eastAsia="Times New Roman" w:cs="Times New Roman"/>
          <w:spacing w:val="1"/>
        </w:rPr>
        <w:t>t</w:t>
      </w:r>
      <w:r w:rsidRPr="00730119">
        <w:rPr>
          <w:rFonts w:eastAsia="Times New Roman" w:cs="Times New Roman"/>
          <w:spacing w:val="2"/>
        </w:rPr>
        <w:t>e</w:t>
      </w:r>
      <w:r w:rsidRPr="00730119">
        <w:rPr>
          <w:rFonts w:eastAsia="Times New Roman" w:cs="Times New Roman"/>
        </w:rPr>
        <w:t>d</w:t>
      </w:r>
      <w:r w:rsidRPr="00730119">
        <w:rPr>
          <w:rFonts w:eastAsia="Times New Roman" w:cs="Times New Roman"/>
          <w:spacing w:val="-9"/>
        </w:rPr>
        <w:t xml:space="preserve"> </w:t>
      </w:r>
      <w:r w:rsidRPr="00730119">
        <w:rPr>
          <w:rFonts w:eastAsia="Times New Roman" w:cs="Times New Roman"/>
        </w:rPr>
        <w:t>w</w:t>
      </w:r>
      <w:r w:rsidRPr="00730119">
        <w:rPr>
          <w:rFonts w:eastAsia="Times New Roman" w:cs="Times New Roman"/>
          <w:spacing w:val="1"/>
        </w:rPr>
        <w:t>it</w:t>
      </w:r>
      <w:r w:rsidRPr="00730119">
        <w:rPr>
          <w:rFonts w:eastAsia="Times New Roman" w:cs="Times New Roman"/>
        </w:rPr>
        <w:t>h</w:t>
      </w:r>
      <w:r w:rsidRPr="00730119">
        <w:rPr>
          <w:rFonts w:eastAsia="Times New Roman" w:cs="Times New Roman"/>
          <w:spacing w:val="-4"/>
        </w:rPr>
        <w:t xml:space="preserve"> </w:t>
      </w:r>
      <w:r w:rsidRPr="00730119">
        <w:rPr>
          <w:rFonts w:eastAsia="Times New Roman" w:cs="Times New Roman"/>
          <w:spacing w:val="1"/>
        </w:rPr>
        <w:t>C</w:t>
      </w:r>
      <w:r w:rsidRPr="00730119">
        <w:rPr>
          <w:rFonts w:eastAsia="Times New Roman" w:cs="Times New Roman"/>
          <w:spacing w:val="-1"/>
        </w:rPr>
        <w:t>F</w:t>
      </w:r>
      <w:r w:rsidRPr="00730119">
        <w:rPr>
          <w:rFonts w:eastAsia="Times New Roman" w:cs="Times New Roman"/>
        </w:rPr>
        <w:t>A</w:t>
      </w:r>
      <w:r w:rsidRPr="00730119">
        <w:rPr>
          <w:rFonts w:eastAsia="Times New Roman" w:cs="Times New Roman"/>
          <w:spacing w:val="-5"/>
        </w:rPr>
        <w:t xml:space="preserve">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1"/>
        </w:rPr>
        <w:t>e</w:t>
      </w:r>
      <w:r w:rsidRPr="00730119">
        <w:rPr>
          <w:rFonts w:eastAsia="Times New Roman" w:cs="Times New Roman"/>
          <w:spacing w:val="1"/>
        </w:rPr>
        <w:t>l</w:t>
      </w:r>
      <w:r w:rsidRPr="00730119">
        <w:rPr>
          <w:rFonts w:eastAsia="Times New Roman" w:cs="Times New Roman"/>
        </w:rPr>
        <w:t>s,</w:t>
      </w:r>
      <w:r w:rsidRPr="00730119">
        <w:rPr>
          <w:rFonts w:eastAsia="Times New Roman" w:cs="Times New Roman"/>
          <w:spacing w:val="-8"/>
        </w:rPr>
        <w:t xml:space="preserve"> </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1"/>
        </w:rPr>
        <w:t>e</w:t>
      </w:r>
      <w:r w:rsidRPr="00730119">
        <w:rPr>
          <w:rFonts w:eastAsia="Times New Roman" w:cs="Times New Roman"/>
        </w:rPr>
        <w:t>n</w:t>
      </w:r>
      <w:r w:rsidRPr="00730119">
        <w:rPr>
          <w:rFonts w:eastAsia="Times New Roman" w:cs="Times New Roman"/>
          <w:spacing w:val="-4"/>
        </w:rPr>
        <w:t xml:space="preserve"> </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rPr>
        <w:t>l</w:t>
      </w:r>
      <w:r w:rsidRPr="00730119">
        <w:rPr>
          <w:rFonts w:eastAsia="Times New Roman" w:cs="Times New Roman"/>
          <w:spacing w:val="-2"/>
        </w:rPr>
        <w:t xml:space="preserve"> </w:t>
      </w:r>
      <w:r w:rsidRPr="00730119">
        <w:rPr>
          <w:rFonts w:eastAsia="Times New Roman" w:cs="Times New Roman"/>
        </w:rPr>
        <w:t>p</w:t>
      </w:r>
      <w:r w:rsidRPr="00730119">
        <w:rPr>
          <w:rFonts w:eastAsia="Times New Roman" w:cs="Times New Roman"/>
          <w:spacing w:val="-1"/>
        </w:rPr>
        <w:t>ara</w:t>
      </w:r>
      <w:r w:rsidRPr="00730119">
        <w:rPr>
          <w:rFonts w:eastAsia="Times New Roman" w:cs="Times New Roman"/>
          <w:spacing w:val="1"/>
        </w:rPr>
        <w:t>m</w:t>
      </w:r>
      <w:r w:rsidRPr="00730119">
        <w:rPr>
          <w:rFonts w:eastAsia="Times New Roman" w:cs="Times New Roman"/>
          <w:spacing w:val="-1"/>
        </w:rPr>
        <w:t>e</w:t>
      </w:r>
      <w:r w:rsidRPr="00730119">
        <w:rPr>
          <w:rFonts w:eastAsia="Times New Roman" w:cs="Times New Roman"/>
          <w:spacing w:val="1"/>
        </w:rPr>
        <w:t>t</w:t>
      </w:r>
      <w:r w:rsidRPr="00730119">
        <w:rPr>
          <w:rFonts w:eastAsia="Times New Roman" w:cs="Times New Roman"/>
          <w:spacing w:val="2"/>
        </w:rPr>
        <w:t>e</w:t>
      </w:r>
      <w:r w:rsidRPr="00730119">
        <w:rPr>
          <w:rFonts w:eastAsia="Times New Roman" w:cs="Times New Roman"/>
        </w:rPr>
        <w:t xml:space="preserve">r </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tim</w:t>
      </w:r>
      <w:r w:rsidRPr="00730119">
        <w:rPr>
          <w:rFonts w:eastAsia="Times New Roman" w:cs="Times New Roman"/>
          <w:spacing w:val="-1"/>
        </w:rPr>
        <w:t>a</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9"/>
        </w:rPr>
        <w:t xml:space="preserve"> </w:t>
      </w:r>
      <w:r w:rsidRPr="00730119">
        <w:rPr>
          <w:rFonts w:eastAsia="Times New Roman" w:cs="Times New Roman"/>
          <w:spacing w:val="-1"/>
        </w:rPr>
        <w:t>fr</w:t>
      </w:r>
      <w:r w:rsidRPr="00730119">
        <w:rPr>
          <w:rFonts w:eastAsia="Times New Roman" w:cs="Times New Roman"/>
        </w:rPr>
        <w:t>om</w:t>
      </w:r>
      <w:r w:rsidRPr="00730119">
        <w:rPr>
          <w:rFonts w:eastAsia="Times New Roman" w:cs="Times New Roman"/>
          <w:spacing w:val="-5"/>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alignment</w:t>
      </w:r>
      <w:r w:rsidRPr="00730119">
        <w:rPr>
          <w:rFonts w:eastAsia="Times New Roman" w:cs="Times New Roman"/>
          <w:spacing w:val="-6"/>
        </w:rPr>
        <w:t xml:space="preserve"> </w:t>
      </w:r>
      <w:r w:rsidRPr="00730119">
        <w:rPr>
          <w:rFonts w:eastAsia="Times New Roman" w:cs="Times New Roman"/>
        </w:rPr>
        <w:t>so</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8"/>
        </w:rPr>
        <w:t xml:space="preserve"> </w:t>
      </w:r>
      <w:r w:rsidRPr="00730119">
        <w:rPr>
          <w:rFonts w:eastAsia="Times New Roman" w:cs="Times New Roman"/>
        </w:rPr>
        <w:t>shou</w:t>
      </w:r>
      <w:r w:rsidRPr="00730119">
        <w:rPr>
          <w:rFonts w:eastAsia="Times New Roman" w:cs="Times New Roman"/>
          <w:spacing w:val="1"/>
        </w:rPr>
        <w:t>l</w:t>
      </w:r>
      <w:r w:rsidRPr="00730119">
        <w:rPr>
          <w:rFonts w:eastAsia="Times New Roman" w:cs="Times New Roman"/>
        </w:rPr>
        <w:t>d</w:t>
      </w:r>
      <w:r w:rsidRPr="00730119">
        <w:rPr>
          <w:rFonts w:eastAsia="Times New Roman" w:cs="Times New Roman"/>
          <w:spacing w:val="-6"/>
        </w:rPr>
        <w:t xml:space="preserve"> </w:t>
      </w:r>
      <w:r w:rsidRPr="00730119">
        <w:rPr>
          <w:rFonts w:eastAsia="Times New Roman" w:cs="Times New Roman"/>
          <w:spacing w:val="-2"/>
        </w:rPr>
        <w:t>b</w:t>
      </w:r>
      <w:r w:rsidRPr="00730119">
        <w:rPr>
          <w:rFonts w:eastAsia="Times New Roman" w:cs="Times New Roman"/>
        </w:rPr>
        <w:t>e</w:t>
      </w:r>
      <w:r w:rsidRPr="00730119">
        <w:rPr>
          <w:rFonts w:eastAsia="Times New Roman" w:cs="Times New Roman"/>
          <w:spacing w:val="-3"/>
        </w:rPr>
        <w:t xml:space="preserve"> </w:t>
      </w:r>
      <w:r w:rsidRPr="00730119">
        <w:rPr>
          <w:rFonts w:eastAsia="Times New Roman" w:cs="Times New Roman"/>
        </w:rPr>
        <w:t>us</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4"/>
        </w:rPr>
        <w:t xml:space="preserve"> </w:t>
      </w:r>
      <w:r w:rsidRPr="00730119">
        <w:rPr>
          <w:rFonts w:eastAsia="Times New Roman" w:cs="Times New Roman"/>
          <w:spacing w:val="-1"/>
        </w:rPr>
        <w:t>a</w:t>
      </w:r>
      <w:r w:rsidRPr="00730119">
        <w:rPr>
          <w:rFonts w:eastAsia="Times New Roman" w:cs="Times New Roman"/>
        </w:rPr>
        <w:t>s</w:t>
      </w:r>
      <w:r w:rsidRPr="00730119">
        <w:rPr>
          <w:rFonts w:eastAsia="Times New Roman" w:cs="Times New Roman"/>
          <w:spacing w:val="-2"/>
        </w:rPr>
        <w:t xml:space="preserve"> </w:t>
      </w:r>
      <w:r w:rsidRPr="00730119">
        <w:rPr>
          <w:rFonts w:eastAsia="Times New Roman" w:cs="Times New Roman"/>
        </w:rPr>
        <w:t>s</w:t>
      </w:r>
      <w:r w:rsidRPr="00730119">
        <w:rPr>
          <w:rFonts w:eastAsia="Times New Roman" w:cs="Times New Roman"/>
          <w:spacing w:val="1"/>
        </w:rPr>
        <w:t>t</w:t>
      </w:r>
      <w:r w:rsidRPr="00730119">
        <w:rPr>
          <w:rFonts w:eastAsia="Times New Roman" w:cs="Times New Roman"/>
          <w:spacing w:val="-1"/>
        </w:rPr>
        <w:t>ar</w:t>
      </w:r>
      <w:r w:rsidRPr="00730119">
        <w:rPr>
          <w:rFonts w:eastAsia="Times New Roman" w:cs="Times New Roman"/>
          <w:spacing w:val="1"/>
        </w:rPr>
        <w:t>ti</w:t>
      </w:r>
      <w:r w:rsidRPr="00730119">
        <w:rPr>
          <w:rFonts w:eastAsia="Times New Roman" w:cs="Times New Roman"/>
          <w:spacing w:val="2"/>
        </w:rPr>
        <w:t>n</w:t>
      </w:r>
      <w:r w:rsidRPr="00730119">
        <w:rPr>
          <w:rFonts w:eastAsia="Times New Roman" w:cs="Times New Roman"/>
        </w:rPr>
        <w:t>g</w:t>
      </w:r>
      <w:r w:rsidRPr="00730119">
        <w:rPr>
          <w:rFonts w:eastAsia="Times New Roman" w:cs="Times New Roman"/>
          <w:spacing w:val="-9"/>
        </w:rPr>
        <w:t xml:space="preserve"> </w:t>
      </w:r>
      <w:r w:rsidRPr="00730119">
        <w:rPr>
          <w:rFonts w:eastAsia="Times New Roman" w:cs="Times New Roman"/>
        </w:rPr>
        <w:t>v</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spacing w:val="2"/>
        </w:rPr>
        <w:t>u</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6"/>
        </w:rPr>
        <w:t xml:space="preserve"> </w:t>
      </w:r>
      <w:r w:rsidRPr="00730119">
        <w:rPr>
          <w:rFonts w:eastAsia="Times New Roman" w:cs="Times New Roman"/>
          <w:spacing w:val="1"/>
        </w:rPr>
        <w:t>t</w:t>
      </w:r>
      <w:r w:rsidRPr="00730119">
        <w:rPr>
          <w:rFonts w:eastAsia="Times New Roman" w:cs="Times New Roman"/>
        </w:rPr>
        <w:t>o</w:t>
      </w:r>
      <w:r w:rsidRPr="00730119">
        <w:rPr>
          <w:rFonts w:eastAsia="Times New Roman" w:cs="Times New Roman"/>
          <w:spacing w:val="-2"/>
        </w:rPr>
        <w:t xml:space="preserve"> </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tim</w:t>
      </w:r>
      <w:r w:rsidRPr="00730119">
        <w:rPr>
          <w:rFonts w:eastAsia="Times New Roman" w:cs="Times New Roman"/>
          <w:spacing w:val="-1"/>
        </w:rPr>
        <w:t>a</w:t>
      </w:r>
      <w:r w:rsidRPr="00730119">
        <w:rPr>
          <w:rFonts w:eastAsia="Times New Roman" w:cs="Times New Roman"/>
          <w:spacing w:val="1"/>
        </w:rPr>
        <w:t>t</w:t>
      </w:r>
      <w:r w:rsidRPr="00730119">
        <w:rPr>
          <w:rFonts w:eastAsia="Times New Roman" w:cs="Times New Roman"/>
        </w:rPr>
        <w:t>e</w:t>
      </w:r>
      <w:r w:rsidRPr="00730119">
        <w:rPr>
          <w:rFonts w:eastAsia="Times New Roman" w:cs="Times New Roman"/>
          <w:spacing w:val="-9"/>
        </w:rPr>
        <w:t xml:space="preserve"> </w:t>
      </w:r>
      <w:r w:rsidRPr="00730119">
        <w:rPr>
          <w:rFonts w:eastAsia="Times New Roman" w:cs="Times New Roman"/>
          <w:spacing w:val="1"/>
        </w:rPr>
        <w:t>t</w:t>
      </w:r>
      <w:r w:rsidRPr="00730119">
        <w:rPr>
          <w:rFonts w:eastAsia="Times New Roman" w:cs="Times New Roman"/>
        </w:rPr>
        <w:t>he AwC</w:t>
      </w:r>
      <w:r w:rsidRPr="00730119">
        <w:rPr>
          <w:rFonts w:eastAsia="Times New Roman" w:cs="Times New Roman"/>
          <w:spacing w:val="-4"/>
        </w:rPr>
        <w:t xml:space="preserve">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1"/>
        </w:rPr>
        <w:t>e</w:t>
      </w:r>
      <w:r w:rsidRPr="00730119">
        <w:rPr>
          <w:rFonts w:eastAsia="Times New Roman" w:cs="Times New Roman"/>
          <w:spacing w:val="1"/>
        </w:rPr>
        <w:t>l</w:t>
      </w:r>
      <w:r w:rsidRPr="00730119">
        <w:rPr>
          <w:rFonts w:eastAsia="Times New Roman" w:cs="Times New Roman"/>
        </w:rPr>
        <w:t>.</w:t>
      </w:r>
    </w:p>
    <w:p w14:paraId="139DE5A9" w14:textId="77777777" w:rsidR="00AC5DDD" w:rsidRPr="00730119" w:rsidRDefault="00AC5DDD" w:rsidP="00AC5DDD">
      <w:pPr>
        <w:ind w:left="100" w:right="-20"/>
        <w:rPr>
          <w:rFonts w:eastAsia="Times New Roman" w:cs="Times New Roman"/>
        </w:rPr>
      </w:pPr>
      <w:r w:rsidRPr="00730119">
        <w:rPr>
          <w:rFonts w:eastAsia="Times New Roman" w:cs="Times New Roman"/>
          <w:spacing w:val="-1"/>
          <w:position w:val="-1"/>
        </w:rPr>
        <w:t>(</w:t>
      </w:r>
      <w:r w:rsidRPr="00730119">
        <w:rPr>
          <w:rFonts w:eastAsia="Times New Roman" w:cs="Times New Roman"/>
          <w:position w:val="-1"/>
        </w:rPr>
        <w:t>4)</w:t>
      </w:r>
      <w:r w:rsidRPr="00730119">
        <w:rPr>
          <w:rFonts w:eastAsia="Times New Roman" w:cs="Times New Roman"/>
          <w:spacing w:val="-4"/>
          <w:position w:val="-1"/>
        </w:rPr>
        <w:t xml:space="preserve"> </w:t>
      </w:r>
      <w:r w:rsidRPr="00730119">
        <w:rPr>
          <w:rFonts w:eastAsia="Times New Roman" w:cs="Times New Roman"/>
          <w:spacing w:val="1"/>
          <w:position w:val="-1"/>
        </w:rPr>
        <w:t>Si</w:t>
      </w:r>
      <w:r w:rsidRPr="00730119">
        <w:rPr>
          <w:rFonts w:eastAsia="Times New Roman" w:cs="Times New Roman"/>
          <w:position w:val="-1"/>
        </w:rPr>
        <w:t>n</w:t>
      </w:r>
      <w:r w:rsidRPr="00730119">
        <w:rPr>
          <w:rFonts w:eastAsia="Times New Roman" w:cs="Times New Roman"/>
          <w:spacing w:val="-1"/>
          <w:position w:val="-1"/>
        </w:rPr>
        <w:t>c</w:t>
      </w:r>
      <w:r w:rsidRPr="00730119">
        <w:rPr>
          <w:rFonts w:eastAsia="Times New Roman" w:cs="Times New Roman"/>
          <w:position w:val="-1"/>
        </w:rPr>
        <w:t>e</w:t>
      </w:r>
      <w:r w:rsidRPr="00730119">
        <w:rPr>
          <w:rFonts w:eastAsia="Times New Roman" w:cs="Times New Roman"/>
          <w:spacing w:val="-6"/>
          <w:position w:val="-1"/>
        </w:rPr>
        <w:t xml:space="preserve"> </w:t>
      </w:r>
      <w:r w:rsidRPr="00730119">
        <w:rPr>
          <w:rFonts w:eastAsia="Times New Roman" w:cs="Times New Roman"/>
          <w:position w:val="-1"/>
        </w:rPr>
        <w:t>a</w:t>
      </w:r>
      <w:r w:rsidRPr="00730119">
        <w:rPr>
          <w:rFonts w:eastAsia="Times New Roman" w:cs="Times New Roman"/>
          <w:spacing w:val="-2"/>
          <w:position w:val="-1"/>
        </w:rPr>
        <w:t xml:space="preserve"> </w:t>
      </w:r>
      <w:r w:rsidRPr="00730119">
        <w:rPr>
          <w:rFonts w:eastAsia="Times New Roman" w:cs="Times New Roman"/>
          <w:spacing w:val="1"/>
          <w:position w:val="-1"/>
        </w:rPr>
        <w:t>t</w:t>
      </w:r>
      <w:r w:rsidRPr="00730119">
        <w:rPr>
          <w:rFonts w:eastAsia="Times New Roman" w:cs="Times New Roman"/>
          <w:position w:val="-1"/>
        </w:rPr>
        <w:t>o</w:t>
      </w:r>
      <w:r w:rsidRPr="00730119">
        <w:rPr>
          <w:rFonts w:eastAsia="Times New Roman" w:cs="Times New Roman"/>
          <w:spacing w:val="1"/>
          <w:position w:val="-1"/>
        </w:rPr>
        <w:t>t</w:t>
      </w:r>
      <w:r w:rsidRPr="00730119">
        <w:rPr>
          <w:rFonts w:eastAsia="Times New Roman" w:cs="Times New Roman"/>
          <w:spacing w:val="-1"/>
          <w:position w:val="-1"/>
        </w:rPr>
        <w:t>a</w:t>
      </w:r>
      <w:r w:rsidRPr="00730119">
        <w:rPr>
          <w:rFonts w:eastAsia="Times New Roman" w:cs="Times New Roman"/>
          <w:position w:val="-1"/>
        </w:rPr>
        <w:t>l</w:t>
      </w:r>
      <w:r w:rsidRPr="00730119">
        <w:rPr>
          <w:rFonts w:eastAsia="Times New Roman" w:cs="Times New Roman"/>
          <w:spacing w:val="-4"/>
          <w:position w:val="-1"/>
        </w:rPr>
        <w:t xml:space="preserve"> </w:t>
      </w:r>
      <w:r w:rsidRPr="00730119">
        <w:rPr>
          <w:rFonts w:eastAsia="Times New Roman" w:cs="Times New Roman"/>
          <w:position w:val="-1"/>
        </w:rPr>
        <w:t>of</w:t>
      </w:r>
      <w:r w:rsidRPr="00730119">
        <w:rPr>
          <w:rFonts w:eastAsia="Times New Roman" w:cs="Times New Roman"/>
          <w:spacing w:val="-3"/>
          <w:position w:val="-1"/>
        </w:rPr>
        <w:t xml:space="preserve"> 2</w:t>
      </w:r>
      <w:r w:rsidRPr="00730119">
        <w:rPr>
          <w:rFonts w:eastAsia="Times New Roman" w:cs="Times New Roman"/>
          <w:i/>
          <w:position w:val="-1"/>
        </w:rPr>
        <w:t>m</w:t>
      </w:r>
      <w:r w:rsidRPr="00730119">
        <w:rPr>
          <w:rFonts w:eastAsia="Times New Roman" w:cs="Times New Roman"/>
          <w:position w:val="11"/>
        </w:rPr>
        <w:t xml:space="preserve"> </w:t>
      </w:r>
      <w:r w:rsidRPr="00730119">
        <w:rPr>
          <w:rFonts w:eastAsia="Times New Roman" w:cs="Times New Roman"/>
          <w:spacing w:val="-1"/>
          <w:position w:val="-1"/>
        </w:rPr>
        <w:t>c</w:t>
      </w:r>
      <w:r w:rsidRPr="00730119">
        <w:rPr>
          <w:rFonts w:eastAsia="Times New Roman" w:cs="Times New Roman"/>
          <w:spacing w:val="2"/>
          <w:position w:val="-1"/>
        </w:rPr>
        <w:t>o</w:t>
      </w:r>
      <w:r w:rsidRPr="00730119">
        <w:rPr>
          <w:rFonts w:eastAsia="Times New Roman" w:cs="Times New Roman"/>
          <w:position w:val="-1"/>
        </w:rPr>
        <w:t>ns</w:t>
      </w:r>
      <w:r w:rsidRPr="00730119">
        <w:rPr>
          <w:rFonts w:eastAsia="Times New Roman" w:cs="Times New Roman"/>
          <w:spacing w:val="1"/>
          <w:position w:val="-1"/>
        </w:rPr>
        <w:t>t</w:t>
      </w:r>
      <w:r w:rsidRPr="00730119">
        <w:rPr>
          <w:rFonts w:eastAsia="Times New Roman" w:cs="Times New Roman"/>
          <w:spacing w:val="-1"/>
          <w:position w:val="-1"/>
        </w:rPr>
        <w:t>ra</w:t>
      </w:r>
      <w:r w:rsidRPr="00730119">
        <w:rPr>
          <w:rFonts w:eastAsia="Times New Roman" w:cs="Times New Roman"/>
          <w:spacing w:val="1"/>
          <w:position w:val="-1"/>
        </w:rPr>
        <w:t>i</w:t>
      </w:r>
      <w:r w:rsidRPr="00730119">
        <w:rPr>
          <w:rFonts w:eastAsia="Times New Roman" w:cs="Times New Roman"/>
          <w:position w:val="-1"/>
        </w:rPr>
        <w:t>n</w:t>
      </w:r>
      <w:r w:rsidRPr="00730119">
        <w:rPr>
          <w:rFonts w:eastAsia="Times New Roman" w:cs="Times New Roman"/>
          <w:spacing w:val="1"/>
          <w:position w:val="-1"/>
        </w:rPr>
        <w:t>t</w:t>
      </w:r>
      <w:r w:rsidRPr="00730119">
        <w:rPr>
          <w:rFonts w:eastAsia="Times New Roman" w:cs="Times New Roman"/>
          <w:position w:val="-1"/>
        </w:rPr>
        <w:t>s</w:t>
      </w:r>
      <w:r w:rsidRPr="00730119">
        <w:rPr>
          <w:rFonts w:eastAsia="Times New Roman" w:cs="Times New Roman"/>
          <w:spacing w:val="-10"/>
          <w:position w:val="-1"/>
        </w:rPr>
        <w:t xml:space="preserve"> </w:t>
      </w:r>
      <w:r w:rsidRPr="00730119">
        <w:rPr>
          <w:rFonts w:eastAsia="Times New Roman" w:cs="Times New Roman"/>
          <w:position w:val="-1"/>
        </w:rPr>
        <w:t>n</w:t>
      </w:r>
      <w:r w:rsidRPr="00730119">
        <w:rPr>
          <w:rFonts w:eastAsia="Times New Roman" w:cs="Times New Roman"/>
          <w:spacing w:val="-1"/>
          <w:position w:val="-1"/>
        </w:rPr>
        <w:t>ee</w:t>
      </w:r>
      <w:r w:rsidRPr="00730119">
        <w:rPr>
          <w:rFonts w:eastAsia="Times New Roman" w:cs="Times New Roman"/>
          <w:position w:val="-1"/>
        </w:rPr>
        <w:t>d</w:t>
      </w:r>
      <w:r w:rsidRPr="00730119">
        <w:rPr>
          <w:rFonts w:eastAsia="Times New Roman" w:cs="Times New Roman"/>
          <w:spacing w:val="-5"/>
          <w:position w:val="-1"/>
        </w:rPr>
        <w:t xml:space="preserve"> </w:t>
      </w:r>
      <w:r w:rsidRPr="00730119">
        <w:rPr>
          <w:rFonts w:eastAsia="Times New Roman" w:cs="Times New Roman"/>
          <w:spacing w:val="1"/>
          <w:position w:val="-1"/>
        </w:rPr>
        <w:t>t</w:t>
      </w:r>
      <w:r w:rsidRPr="00730119">
        <w:rPr>
          <w:rFonts w:eastAsia="Times New Roman" w:cs="Times New Roman"/>
          <w:position w:val="-1"/>
        </w:rPr>
        <w:t>o</w:t>
      </w:r>
      <w:r w:rsidRPr="00730119">
        <w:rPr>
          <w:rFonts w:eastAsia="Times New Roman" w:cs="Times New Roman"/>
          <w:spacing w:val="-2"/>
          <w:position w:val="-1"/>
        </w:rPr>
        <w:t xml:space="preserve"> </w:t>
      </w:r>
      <w:r w:rsidRPr="00730119">
        <w:rPr>
          <w:rFonts w:eastAsia="Times New Roman" w:cs="Times New Roman"/>
          <w:position w:val="-1"/>
        </w:rPr>
        <w:t>be</w:t>
      </w:r>
      <w:r w:rsidRPr="00730119">
        <w:rPr>
          <w:rFonts w:eastAsia="Times New Roman" w:cs="Times New Roman"/>
          <w:spacing w:val="-3"/>
          <w:position w:val="-1"/>
        </w:rPr>
        <w:t xml:space="preserve"> </w:t>
      </w:r>
      <w:r w:rsidRPr="00730119">
        <w:rPr>
          <w:rFonts w:eastAsia="Times New Roman" w:cs="Times New Roman"/>
          <w:spacing w:val="-1"/>
          <w:position w:val="-1"/>
        </w:rPr>
        <w:t>a</w:t>
      </w:r>
      <w:r w:rsidRPr="00730119">
        <w:rPr>
          <w:rFonts w:eastAsia="Times New Roman" w:cs="Times New Roman"/>
          <w:position w:val="-1"/>
        </w:rPr>
        <w:t>d</w:t>
      </w:r>
      <w:r w:rsidRPr="00730119">
        <w:rPr>
          <w:rFonts w:eastAsia="Times New Roman" w:cs="Times New Roman"/>
          <w:spacing w:val="2"/>
          <w:position w:val="-1"/>
        </w:rPr>
        <w:t>de</w:t>
      </w:r>
      <w:r w:rsidRPr="00730119">
        <w:rPr>
          <w:rFonts w:eastAsia="Times New Roman" w:cs="Times New Roman"/>
          <w:position w:val="-1"/>
        </w:rPr>
        <w:t>d</w:t>
      </w:r>
      <w:r w:rsidRPr="00730119">
        <w:rPr>
          <w:rFonts w:eastAsia="Times New Roman" w:cs="Times New Roman"/>
          <w:spacing w:val="-6"/>
          <w:position w:val="-1"/>
        </w:rPr>
        <w:t xml:space="preserve"> </w:t>
      </w:r>
      <w:r w:rsidRPr="00730119">
        <w:rPr>
          <w:rFonts w:eastAsia="Times New Roman" w:cs="Times New Roman"/>
          <w:spacing w:val="-1"/>
          <w:position w:val="-1"/>
        </w:rPr>
        <w:t>f</w:t>
      </w:r>
      <w:r w:rsidRPr="00730119">
        <w:rPr>
          <w:rFonts w:eastAsia="Times New Roman" w:cs="Times New Roman"/>
          <w:position w:val="-1"/>
        </w:rPr>
        <w:t>or</w:t>
      </w:r>
      <w:r w:rsidRPr="00730119">
        <w:rPr>
          <w:rFonts w:eastAsia="Times New Roman" w:cs="Times New Roman"/>
          <w:spacing w:val="-4"/>
          <w:position w:val="-1"/>
        </w:rPr>
        <w:t xml:space="preserve"> </w:t>
      </w:r>
      <w:r w:rsidRPr="00730119">
        <w:rPr>
          <w:rFonts w:eastAsia="Times New Roman" w:cs="Times New Roman"/>
          <w:spacing w:val="1"/>
          <w:position w:val="-1"/>
        </w:rPr>
        <w:t>t</w:t>
      </w:r>
      <w:r w:rsidRPr="00730119">
        <w:rPr>
          <w:rFonts w:eastAsia="Times New Roman" w:cs="Times New Roman"/>
          <w:position w:val="-1"/>
        </w:rPr>
        <w:t>he</w:t>
      </w:r>
      <w:r w:rsidRPr="00730119">
        <w:rPr>
          <w:rFonts w:eastAsia="Times New Roman" w:cs="Times New Roman"/>
          <w:spacing w:val="-4"/>
          <w:position w:val="-1"/>
        </w:rPr>
        <w:t xml:space="preserve"> </w:t>
      </w:r>
      <w:r w:rsidRPr="00730119">
        <w:rPr>
          <w:rFonts w:eastAsia="Times New Roman" w:cs="Times New Roman"/>
          <w:position w:val="-1"/>
        </w:rPr>
        <w:t>AwC</w:t>
      </w:r>
      <w:r w:rsidRPr="00730119">
        <w:rPr>
          <w:rFonts w:eastAsia="Times New Roman" w:cs="Times New Roman"/>
          <w:spacing w:val="-4"/>
          <w:position w:val="-1"/>
        </w:rPr>
        <w:t xml:space="preserve"> </w:t>
      </w:r>
      <w:r w:rsidRPr="00730119">
        <w:rPr>
          <w:rFonts w:eastAsia="Times New Roman" w:cs="Times New Roman"/>
          <w:spacing w:val="1"/>
          <w:position w:val="-1"/>
        </w:rPr>
        <w:t>m</w:t>
      </w:r>
      <w:r w:rsidRPr="00730119">
        <w:rPr>
          <w:rFonts w:eastAsia="Times New Roman" w:cs="Times New Roman"/>
          <w:position w:val="-1"/>
        </w:rPr>
        <w:t>od</w:t>
      </w:r>
      <w:r w:rsidRPr="00730119">
        <w:rPr>
          <w:rFonts w:eastAsia="Times New Roman" w:cs="Times New Roman"/>
          <w:spacing w:val="-1"/>
          <w:position w:val="-1"/>
        </w:rPr>
        <w:t>e</w:t>
      </w:r>
      <w:r w:rsidRPr="00730119">
        <w:rPr>
          <w:rFonts w:eastAsia="Times New Roman" w:cs="Times New Roman"/>
          <w:position w:val="-1"/>
        </w:rPr>
        <w:t>l</w:t>
      </w:r>
      <w:r w:rsidRPr="00730119">
        <w:rPr>
          <w:rFonts w:eastAsia="Times New Roman" w:cs="Times New Roman"/>
          <w:spacing w:val="-6"/>
          <w:position w:val="-1"/>
        </w:rPr>
        <w:t xml:space="preserve"> </w:t>
      </w:r>
      <w:r w:rsidRPr="00730119">
        <w:rPr>
          <w:rFonts w:eastAsia="Times New Roman" w:cs="Times New Roman"/>
          <w:spacing w:val="1"/>
          <w:position w:val="-1"/>
        </w:rPr>
        <w:t>t</w:t>
      </w:r>
      <w:r w:rsidRPr="00730119">
        <w:rPr>
          <w:rFonts w:eastAsia="Times New Roman" w:cs="Times New Roman"/>
          <w:position w:val="-1"/>
        </w:rPr>
        <w:t>o</w:t>
      </w:r>
      <w:r w:rsidRPr="00730119">
        <w:rPr>
          <w:rFonts w:eastAsia="Times New Roman" w:cs="Times New Roman"/>
          <w:spacing w:val="-2"/>
          <w:position w:val="-1"/>
        </w:rPr>
        <w:t xml:space="preserve"> </w:t>
      </w:r>
      <w:r w:rsidRPr="00730119">
        <w:rPr>
          <w:rFonts w:eastAsia="Times New Roman" w:cs="Times New Roman"/>
          <w:position w:val="-1"/>
        </w:rPr>
        <w:t>be</w:t>
      </w:r>
      <w:r w:rsidRPr="00730119">
        <w:rPr>
          <w:rFonts w:eastAsia="Times New Roman" w:cs="Times New Roman"/>
          <w:spacing w:val="-3"/>
          <w:position w:val="-1"/>
        </w:rPr>
        <w:t xml:space="preserve"> </w:t>
      </w:r>
      <w:r w:rsidRPr="00730119">
        <w:rPr>
          <w:rFonts w:eastAsia="Times New Roman" w:cs="Times New Roman"/>
          <w:spacing w:val="1"/>
          <w:position w:val="-1"/>
        </w:rPr>
        <w:t>i</w:t>
      </w:r>
      <w:r w:rsidRPr="00730119">
        <w:rPr>
          <w:rFonts w:eastAsia="Times New Roman" w:cs="Times New Roman"/>
          <w:position w:val="-1"/>
        </w:rPr>
        <w:t>d</w:t>
      </w:r>
      <w:r w:rsidRPr="00730119">
        <w:rPr>
          <w:rFonts w:eastAsia="Times New Roman" w:cs="Times New Roman"/>
          <w:spacing w:val="-1"/>
          <w:position w:val="-1"/>
        </w:rPr>
        <w:t>e</w:t>
      </w:r>
      <w:r w:rsidRPr="00730119">
        <w:rPr>
          <w:rFonts w:eastAsia="Times New Roman" w:cs="Times New Roman"/>
          <w:position w:val="-1"/>
        </w:rPr>
        <w:t>n</w:t>
      </w:r>
      <w:r w:rsidRPr="00730119">
        <w:rPr>
          <w:rFonts w:eastAsia="Times New Roman" w:cs="Times New Roman"/>
          <w:spacing w:val="1"/>
          <w:position w:val="-1"/>
        </w:rPr>
        <w:t>ti</w:t>
      </w:r>
      <w:r w:rsidRPr="00730119">
        <w:rPr>
          <w:rFonts w:eastAsia="Times New Roman" w:cs="Times New Roman"/>
          <w:spacing w:val="-1"/>
          <w:position w:val="-1"/>
        </w:rPr>
        <w:t>f</w:t>
      </w:r>
      <w:r w:rsidRPr="00730119">
        <w:rPr>
          <w:rFonts w:eastAsia="Times New Roman" w:cs="Times New Roman"/>
          <w:spacing w:val="1"/>
          <w:position w:val="-1"/>
        </w:rPr>
        <w:t>i</w:t>
      </w:r>
      <w:r w:rsidRPr="00730119">
        <w:rPr>
          <w:rFonts w:eastAsia="Times New Roman" w:cs="Times New Roman"/>
          <w:spacing w:val="-1"/>
          <w:position w:val="-1"/>
        </w:rPr>
        <w:t>e</w:t>
      </w:r>
      <w:r w:rsidRPr="00730119">
        <w:rPr>
          <w:rFonts w:eastAsia="Times New Roman" w:cs="Times New Roman"/>
          <w:position w:val="-1"/>
        </w:rPr>
        <w:t xml:space="preserve">d, </w:t>
      </w:r>
      <w:r w:rsidRPr="00730119">
        <w:rPr>
          <w:rFonts w:eastAsia="Times New Roman" w:cs="Times New Roman"/>
        </w:rPr>
        <w:t>s</w:t>
      </w:r>
      <w:r w:rsidRPr="00730119">
        <w:rPr>
          <w:rFonts w:eastAsia="Times New Roman" w:cs="Times New Roman"/>
          <w:spacing w:val="-1"/>
        </w:rPr>
        <w:t>e</w:t>
      </w:r>
      <w:r w:rsidRPr="00730119">
        <w:rPr>
          <w:rFonts w:eastAsia="Times New Roman" w:cs="Times New Roman"/>
          <w:spacing w:val="1"/>
        </w:rPr>
        <w:t>l</w:t>
      </w:r>
      <w:r w:rsidRPr="00730119">
        <w:rPr>
          <w:rFonts w:eastAsia="Times New Roman" w:cs="Times New Roman"/>
          <w:spacing w:val="-1"/>
        </w:rPr>
        <w:t>ec</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8"/>
        </w:rPr>
        <w:t xml:space="preserve"> </w:t>
      </w:r>
      <w:r w:rsidRPr="00730119">
        <w:rPr>
          <w:rFonts w:eastAsia="Times New Roman" w:cs="Times New Roman"/>
        </w:rPr>
        <w:t>p</w:t>
      </w:r>
      <w:r w:rsidRPr="00730119">
        <w:rPr>
          <w:rFonts w:eastAsia="Times New Roman" w:cs="Times New Roman"/>
          <w:spacing w:val="2"/>
        </w:rPr>
        <w:t>a</w:t>
      </w:r>
      <w:r w:rsidRPr="00730119">
        <w:rPr>
          <w:rFonts w:eastAsia="Times New Roman" w:cs="Times New Roman"/>
          <w:spacing w:val="-1"/>
        </w:rPr>
        <w:t>ra</w:t>
      </w:r>
      <w:r w:rsidRPr="00730119">
        <w:rPr>
          <w:rFonts w:eastAsia="Times New Roman" w:cs="Times New Roman"/>
          <w:spacing w:val="1"/>
        </w:rPr>
        <w:t>m</w:t>
      </w:r>
      <w:r w:rsidRPr="00730119">
        <w:rPr>
          <w:rFonts w:eastAsia="Times New Roman" w:cs="Times New Roman"/>
          <w:spacing w:val="-1"/>
        </w:rPr>
        <w:t>e</w:t>
      </w:r>
      <w:r w:rsidRPr="00730119">
        <w:rPr>
          <w:rFonts w:eastAsia="Times New Roman" w:cs="Times New Roman"/>
          <w:spacing w:val="1"/>
        </w:rPr>
        <w:t>t</w:t>
      </w:r>
      <w:r w:rsidRPr="00730119">
        <w:rPr>
          <w:rFonts w:eastAsia="Times New Roman" w:cs="Times New Roman"/>
          <w:spacing w:val="2"/>
        </w:rPr>
        <w:t>e</w:t>
      </w:r>
      <w:r w:rsidRPr="00730119">
        <w:rPr>
          <w:rFonts w:eastAsia="Times New Roman" w:cs="Times New Roman"/>
        </w:rPr>
        <w:t>r</w:t>
      </w:r>
      <w:r w:rsidRPr="00730119">
        <w:rPr>
          <w:rFonts w:eastAsia="Times New Roman" w:cs="Times New Roman"/>
          <w:spacing w:val="-11"/>
        </w:rPr>
        <w:t xml:space="preserve"> </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tim</w:t>
      </w:r>
      <w:r w:rsidRPr="00730119">
        <w:rPr>
          <w:rFonts w:eastAsia="Times New Roman" w:cs="Times New Roman"/>
          <w:spacing w:val="-1"/>
        </w:rPr>
        <w:t>a</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9"/>
        </w:rPr>
        <w:t xml:space="preserve"> </w:t>
      </w:r>
      <w:r w:rsidRPr="00730119">
        <w:rPr>
          <w:rFonts w:eastAsia="Times New Roman" w:cs="Times New Roman"/>
          <w:spacing w:val="-1"/>
        </w:rPr>
        <w:t>a</w:t>
      </w:r>
      <w:r w:rsidRPr="00730119">
        <w:rPr>
          <w:rFonts w:eastAsia="Times New Roman" w:cs="Times New Roman"/>
          <w:spacing w:val="2"/>
        </w:rPr>
        <w:t>r</w:t>
      </w:r>
      <w:r w:rsidRPr="00730119">
        <w:rPr>
          <w:rFonts w:eastAsia="Times New Roman" w:cs="Times New Roman"/>
        </w:rPr>
        <w:t>e</w:t>
      </w:r>
      <w:r w:rsidRPr="00730119">
        <w:rPr>
          <w:rFonts w:eastAsia="Times New Roman" w:cs="Times New Roman"/>
          <w:spacing w:val="-4"/>
        </w:rPr>
        <w:t xml:space="preserve"> </w:t>
      </w:r>
      <w:r w:rsidRPr="00730119">
        <w:rPr>
          <w:rFonts w:eastAsia="Times New Roman" w:cs="Times New Roman"/>
          <w:spacing w:val="-1"/>
        </w:rPr>
        <w:t>f</w:t>
      </w:r>
      <w:r w:rsidRPr="00730119">
        <w:rPr>
          <w:rFonts w:eastAsia="Times New Roman" w:cs="Times New Roman"/>
          <w:spacing w:val="1"/>
        </w:rPr>
        <w:t>i</w:t>
      </w:r>
      <w:r w:rsidRPr="00730119">
        <w:rPr>
          <w:rFonts w:eastAsia="Times New Roman" w:cs="Times New Roman"/>
          <w:spacing w:val="2"/>
        </w:rPr>
        <w:t>x</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5"/>
        </w:rPr>
        <w:t xml:space="preserve"> </w:t>
      </w:r>
      <w:r w:rsidRPr="00730119">
        <w:rPr>
          <w:rFonts w:eastAsia="Times New Roman" w:cs="Times New Roman"/>
          <w:spacing w:val="1"/>
        </w:rPr>
        <w:t>t</w:t>
      </w:r>
      <w:r w:rsidRPr="00730119">
        <w:rPr>
          <w:rFonts w:eastAsia="Times New Roman" w:cs="Times New Roman"/>
        </w:rPr>
        <w:t>o</w:t>
      </w:r>
      <w:r w:rsidRPr="00730119">
        <w:rPr>
          <w:rFonts w:eastAsia="Times New Roman" w:cs="Times New Roman"/>
          <w:spacing w:val="-2"/>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v</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6"/>
        </w:rPr>
        <w:t xml:space="preserve"> </w:t>
      </w:r>
      <w:r w:rsidRPr="00730119">
        <w:rPr>
          <w:rFonts w:eastAsia="Times New Roman" w:cs="Times New Roman"/>
        </w:rPr>
        <w:t>ob</w:t>
      </w:r>
      <w:r w:rsidRPr="00730119">
        <w:rPr>
          <w:rFonts w:eastAsia="Times New Roman" w:cs="Times New Roman"/>
          <w:spacing w:val="1"/>
        </w:rPr>
        <w:t>t</w:t>
      </w:r>
      <w:r w:rsidRPr="00730119">
        <w:rPr>
          <w:rFonts w:eastAsia="Times New Roman" w:cs="Times New Roman"/>
          <w:spacing w:val="-1"/>
        </w:rPr>
        <w:t>a</w:t>
      </w:r>
      <w:r w:rsidRPr="00730119">
        <w:rPr>
          <w:rFonts w:eastAsia="Times New Roman" w:cs="Times New Roman"/>
          <w:spacing w:val="1"/>
        </w:rPr>
        <w:t>i</w:t>
      </w:r>
      <w:r w:rsidRPr="00730119">
        <w:rPr>
          <w:rFonts w:eastAsia="Times New Roman" w:cs="Times New Roman"/>
        </w:rPr>
        <w:t>n</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8"/>
        </w:rPr>
        <w:t xml:space="preserve"> </w:t>
      </w:r>
      <w:r w:rsidRPr="00730119">
        <w:rPr>
          <w:rFonts w:eastAsia="Times New Roman" w:cs="Times New Roman"/>
          <w:spacing w:val="-1"/>
        </w:rPr>
        <w:t>fr</w:t>
      </w:r>
      <w:r w:rsidRPr="00730119">
        <w:rPr>
          <w:rFonts w:eastAsia="Times New Roman" w:cs="Times New Roman"/>
        </w:rPr>
        <w:t>om</w:t>
      </w:r>
      <w:r w:rsidRPr="00730119">
        <w:rPr>
          <w:rFonts w:eastAsia="Times New Roman" w:cs="Times New Roman"/>
          <w:spacing w:val="-5"/>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alignment</w:t>
      </w:r>
      <w:r w:rsidRPr="00730119">
        <w:rPr>
          <w:rFonts w:eastAsia="Times New Roman" w:cs="Times New Roman"/>
          <w:spacing w:val="-6"/>
        </w:rPr>
        <w:t xml:space="preserve"> </w:t>
      </w:r>
      <w:r w:rsidRPr="00730119">
        <w:rPr>
          <w:rFonts w:eastAsia="Times New Roman" w:cs="Times New Roman"/>
        </w:rPr>
        <w:t>so</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p>
    <w:p w14:paraId="2B804668" w14:textId="77777777" w:rsidR="00AC5DDD" w:rsidRPr="00730119" w:rsidRDefault="00AC5DDD" w:rsidP="00AC5DDD">
      <w:pPr>
        <w:spacing w:before="16"/>
        <w:rPr>
          <w:rFonts w:eastAsiaTheme="minorHAnsi" w:cs="Times New Roman"/>
        </w:rPr>
      </w:pPr>
    </w:p>
    <w:p w14:paraId="7319DE97" w14:textId="664009B1" w:rsidR="00AC5DDD" w:rsidRPr="00730119" w:rsidRDefault="00AC5DDD" w:rsidP="00AC5DDD">
      <w:pPr>
        <w:pStyle w:val="ListParagraph"/>
        <w:numPr>
          <w:ilvl w:val="0"/>
          <w:numId w:val="11"/>
        </w:numPr>
        <w:ind w:right="-20"/>
        <w:rPr>
          <w:rFonts w:eastAsia="Times New Roman" w:cs="Times New Roman"/>
        </w:rPr>
      </w:pPr>
      <w:r w:rsidRPr="00730119">
        <w:rPr>
          <w:rFonts w:eastAsia="Times New Roman" w:cs="Times New Roman"/>
        </w:rPr>
        <w:t>The</w:t>
      </w:r>
      <w:r w:rsidRPr="00730119">
        <w:rPr>
          <w:rFonts w:eastAsia="Times New Roman" w:cs="Times New Roman"/>
          <w:spacing w:val="-5"/>
        </w:rPr>
        <w:t xml:space="preserve"> </w:t>
      </w:r>
      <w:r w:rsidRPr="00730119">
        <w:rPr>
          <w:rFonts w:eastAsia="Times New Roman" w:cs="Times New Roman"/>
          <w:i/>
        </w:rPr>
        <w:t>m</w:t>
      </w:r>
      <w:r w:rsidRPr="00730119">
        <w:rPr>
          <w:rFonts w:eastAsia="Times New Roman" w:cs="Times New Roman"/>
          <w:i/>
          <w:spacing w:val="-2"/>
        </w:rPr>
        <w:t xml:space="preserve"> </w:t>
      </w:r>
      <w:r w:rsidRPr="00730119">
        <w:rPr>
          <w:rFonts w:eastAsia="Times New Roman" w:cs="Times New Roman"/>
          <w:spacing w:val="-1"/>
        </w:rPr>
        <w:t>f</w:t>
      </w:r>
      <w:r w:rsidRPr="00730119">
        <w:rPr>
          <w:rFonts w:eastAsia="Times New Roman" w:cs="Times New Roman"/>
          <w:spacing w:val="2"/>
        </w:rPr>
        <w:t>a</w:t>
      </w:r>
      <w:r w:rsidRPr="00730119">
        <w:rPr>
          <w:rFonts w:eastAsia="Times New Roman" w:cs="Times New Roman"/>
          <w:spacing w:val="-1"/>
        </w:rPr>
        <w:t>c</w:t>
      </w:r>
      <w:r w:rsidRPr="00730119">
        <w:rPr>
          <w:rFonts w:eastAsia="Times New Roman" w:cs="Times New Roman"/>
          <w:spacing w:val="1"/>
        </w:rPr>
        <w:t>t</w:t>
      </w:r>
      <w:r w:rsidRPr="00730119">
        <w:rPr>
          <w:rFonts w:eastAsia="Times New Roman" w:cs="Times New Roman"/>
        </w:rPr>
        <w:t>or</w:t>
      </w:r>
      <w:r w:rsidRPr="00730119">
        <w:rPr>
          <w:rFonts w:eastAsia="Times New Roman" w:cs="Times New Roman"/>
          <w:spacing w:val="-7"/>
        </w:rPr>
        <w:t xml:space="preserve"> </w:t>
      </w:r>
      <w:r w:rsidRPr="00730119">
        <w:rPr>
          <w:rFonts w:eastAsia="Times New Roman" w:cs="Times New Roman"/>
        </w:rPr>
        <w:t>v</w:t>
      </w:r>
      <w:r w:rsidRPr="00730119">
        <w:rPr>
          <w:rFonts w:eastAsia="Times New Roman" w:cs="Times New Roman"/>
          <w:spacing w:val="2"/>
        </w:rPr>
        <w:t>a</w:t>
      </w:r>
      <w:r w:rsidRPr="00730119">
        <w:rPr>
          <w:rFonts w:eastAsia="Times New Roman" w:cs="Times New Roman"/>
          <w:spacing w:val="-1"/>
        </w:rPr>
        <w:t>r</w:t>
      </w:r>
      <w:r w:rsidRPr="00730119">
        <w:rPr>
          <w:rFonts w:eastAsia="Times New Roman" w:cs="Times New Roman"/>
          <w:spacing w:val="1"/>
        </w:rPr>
        <w:t>i</w:t>
      </w:r>
      <w:r w:rsidRPr="00730119">
        <w:rPr>
          <w:rFonts w:eastAsia="Times New Roman" w:cs="Times New Roman"/>
          <w:spacing w:val="-1"/>
        </w:rPr>
        <w:t>a</w:t>
      </w:r>
      <w:r w:rsidRPr="00730119">
        <w:rPr>
          <w:rFonts w:eastAsia="Times New Roman" w:cs="Times New Roman"/>
        </w:rPr>
        <w:t>n</w:t>
      </w:r>
      <w:r w:rsidRPr="00730119">
        <w:rPr>
          <w:rFonts w:eastAsia="Times New Roman" w:cs="Times New Roman"/>
          <w:spacing w:val="2"/>
        </w:rPr>
        <w:t>c</w:t>
      </w:r>
      <w:r w:rsidRPr="00730119">
        <w:rPr>
          <w:rFonts w:eastAsia="Times New Roman" w:cs="Times New Roman"/>
          <w:spacing w:val="-1"/>
        </w:rPr>
        <w:t>e</w:t>
      </w:r>
      <w:r w:rsidRPr="00730119">
        <w:rPr>
          <w:rFonts w:eastAsia="Times New Roman" w:cs="Times New Roman"/>
        </w:rPr>
        <w:t xml:space="preserve">s and </w:t>
      </w:r>
      <w:r w:rsidRPr="00730119">
        <w:rPr>
          <w:rFonts w:eastAsia="Times New Roman" w:cs="Times New Roman"/>
          <w:i/>
        </w:rPr>
        <w:t>m</w:t>
      </w:r>
      <w:r w:rsidRPr="00730119">
        <w:rPr>
          <w:rFonts w:eastAsia="Times New Roman" w:cs="Times New Roman"/>
        </w:rPr>
        <w:t xml:space="preserve"> factor means are freely estimated. T</w:t>
      </w:r>
      <w:r w:rsidRPr="00730119">
        <w:rPr>
          <w:rFonts w:eastAsia="Times New Roman" w:cs="Times New Roman"/>
          <w:spacing w:val="2"/>
        </w:rPr>
        <w:t>h</w:t>
      </w:r>
      <w:r w:rsidRPr="00730119">
        <w:rPr>
          <w:rFonts w:eastAsia="Times New Roman" w:cs="Times New Roman"/>
          <w:spacing w:val="-1"/>
        </w:rPr>
        <w:t>e</w:t>
      </w:r>
      <w:r w:rsidRPr="00730119">
        <w:rPr>
          <w:rFonts w:eastAsia="Times New Roman" w:cs="Times New Roman"/>
          <w:spacing w:val="2"/>
        </w:rPr>
        <w:t>n</w:t>
      </w:r>
      <w:r w:rsidRPr="00730119">
        <w:rPr>
          <w:rFonts w:eastAsia="Times New Roman" w:cs="Times New Roman"/>
        </w:rPr>
        <w:t>,</w:t>
      </w:r>
      <w:r w:rsidRPr="00730119">
        <w:rPr>
          <w:rFonts w:eastAsia="Times New Roman" w:cs="Times New Roman"/>
          <w:spacing w:val="-6"/>
        </w:rPr>
        <w:t xml:space="preserve"> </w:t>
      </w:r>
      <w:r w:rsidRPr="00730119">
        <w:rPr>
          <w:rFonts w:eastAsia="Times New Roman" w:cs="Times New Roman"/>
          <w:spacing w:val="-1"/>
        </w:rPr>
        <w:t>f</w:t>
      </w:r>
      <w:r w:rsidRPr="00730119">
        <w:rPr>
          <w:rFonts w:eastAsia="Times New Roman" w:cs="Times New Roman"/>
        </w:rPr>
        <w:t>or pu</w:t>
      </w:r>
      <w:r w:rsidRPr="00730119">
        <w:rPr>
          <w:rFonts w:eastAsia="Times New Roman" w:cs="Times New Roman"/>
          <w:spacing w:val="-1"/>
        </w:rPr>
        <w:t>r</w:t>
      </w:r>
      <w:r w:rsidRPr="00730119">
        <w:rPr>
          <w:rFonts w:eastAsia="Times New Roman" w:cs="Times New Roman"/>
        </w:rPr>
        <w:t>pos</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9"/>
        </w:rPr>
        <w:t xml:space="preserve"> </w:t>
      </w:r>
      <w:r w:rsidRPr="00730119">
        <w:rPr>
          <w:rFonts w:eastAsia="Times New Roman" w:cs="Times New Roman"/>
        </w:rPr>
        <w:t>of</w:t>
      </w:r>
      <w:r w:rsidRPr="00730119">
        <w:rPr>
          <w:rFonts w:eastAsia="Times New Roman" w:cs="Times New Roman"/>
          <w:spacing w:val="-3"/>
        </w:rPr>
        <w:t xml:space="preserve"> </w:t>
      </w:r>
      <w:r w:rsidRPr="00730119">
        <w:rPr>
          <w:rFonts w:eastAsia="Times New Roman" w:cs="Times New Roman"/>
          <w:spacing w:val="1"/>
        </w:rPr>
        <w:t>i</w:t>
      </w:r>
      <w:r w:rsidRPr="00730119">
        <w:rPr>
          <w:rFonts w:eastAsia="Times New Roman" w:cs="Times New Roman"/>
        </w:rPr>
        <w:t>d</w:t>
      </w:r>
      <w:r w:rsidRPr="00730119">
        <w:rPr>
          <w:rFonts w:eastAsia="Times New Roman" w:cs="Times New Roman"/>
          <w:spacing w:val="-1"/>
        </w:rPr>
        <w:t>e</w:t>
      </w:r>
      <w:r w:rsidRPr="00730119">
        <w:rPr>
          <w:rFonts w:eastAsia="Times New Roman" w:cs="Times New Roman"/>
        </w:rPr>
        <w:t>n</w:t>
      </w:r>
      <w:r w:rsidRPr="00730119">
        <w:rPr>
          <w:rFonts w:eastAsia="Times New Roman" w:cs="Times New Roman"/>
          <w:spacing w:val="1"/>
        </w:rPr>
        <w:t>ti</w:t>
      </w:r>
      <w:r w:rsidRPr="00730119">
        <w:rPr>
          <w:rFonts w:eastAsia="Times New Roman" w:cs="Times New Roman"/>
          <w:spacing w:val="-1"/>
        </w:rPr>
        <w:t>f</w:t>
      </w:r>
      <w:r w:rsidRPr="00730119">
        <w:rPr>
          <w:rFonts w:eastAsia="Times New Roman" w:cs="Times New Roman"/>
          <w:spacing w:val="1"/>
        </w:rPr>
        <w:t>i</w:t>
      </w:r>
      <w:r w:rsidRPr="00730119">
        <w:rPr>
          <w:rFonts w:eastAsia="Times New Roman" w:cs="Times New Roman"/>
          <w:spacing w:val="-1"/>
        </w:rPr>
        <w:t>ca</w:t>
      </w:r>
      <w:r w:rsidRPr="00730119">
        <w:rPr>
          <w:rFonts w:eastAsia="Times New Roman" w:cs="Times New Roman"/>
          <w:spacing w:val="1"/>
        </w:rPr>
        <w:t>ti</w:t>
      </w:r>
      <w:r w:rsidRPr="00730119">
        <w:rPr>
          <w:rFonts w:eastAsia="Times New Roman" w:cs="Times New Roman"/>
        </w:rPr>
        <w:t>o</w:t>
      </w:r>
      <w:r w:rsidRPr="00730119">
        <w:rPr>
          <w:rFonts w:eastAsia="Times New Roman" w:cs="Times New Roman"/>
          <w:spacing w:val="2"/>
        </w:rPr>
        <w:t>n</w:t>
      </w:r>
      <w:r w:rsidRPr="00730119">
        <w:rPr>
          <w:rFonts w:eastAsia="Times New Roman" w:cs="Times New Roman"/>
        </w:rPr>
        <w:t>,</w:t>
      </w:r>
      <w:r w:rsidRPr="00730119">
        <w:rPr>
          <w:rFonts w:eastAsia="Times New Roman" w:cs="Times New Roman"/>
          <w:spacing w:val="-13"/>
        </w:rPr>
        <w:t xml:space="preserve"> </w:t>
      </w:r>
      <w:r w:rsidRPr="00730119">
        <w:rPr>
          <w:rFonts w:eastAsia="Times New Roman" w:cs="Times New Roman"/>
        </w:rPr>
        <w:t>a</w:t>
      </w:r>
      <w:r w:rsidRPr="00730119">
        <w:rPr>
          <w:rFonts w:eastAsia="Times New Roman" w:cs="Times New Roman"/>
          <w:spacing w:val="-2"/>
        </w:rPr>
        <w:t xml:space="preserve"> </w:t>
      </w:r>
      <w:r w:rsidRPr="00730119">
        <w:rPr>
          <w:rFonts w:eastAsia="Times New Roman" w:cs="Times New Roman"/>
          <w:spacing w:val="-1"/>
        </w:rPr>
        <w:t>re</w:t>
      </w:r>
      <w:r w:rsidRPr="00730119">
        <w:rPr>
          <w:rFonts w:eastAsia="Times New Roman" w:cs="Times New Roman"/>
          <w:spacing w:val="2"/>
        </w:rPr>
        <w:t>f</w:t>
      </w:r>
      <w:r w:rsidRPr="00730119">
        <w:rPr>
          <w:rFonts w:eastAsia="Times New Roman" w:cs="Times New Roman"/>
          <w:spacing w:val="-1"/>
        </w:rPr>
        <w:t>ere</w:t>
      </w:r>
      <w:r w:rsidRPr="00730119">
        <w:rPr>
          <w:rFonts w:eastAsia="Times New Roman" w:cs="Times New Roman"/>
        </w:rPr>
        <w:t>nt</w:t>
      </w:r>
      <w:r w:rsidRPr="00730119">
        <w:rPr>
          <w:rFonts w:eastAsia="Times New Roman" w:cs="Times New Roman"/>
          <w:spacing w:val="-7"/>
        </w:rPr>
        <w:t xml:space="preserve"> </w:t>
      </w:r>
      <w:r w:rsidRPr="00730119">
        <w:rPr>
          <w:rFonts w:eastAsia="Times New Roman" w:cs="Times New Roman"/>
          <w:spacing w:val="1"/>
        </w:rPr>
        <w:t>i</w:t>
      </w:r>
      <w:r w:rsidRPr="00730119">
        <w:rPr>
          <w:rFonts w:eastAsia="Times New Roman" w:cs="Times New Roman"/>
        </w:rPr>
        <w:t>nd</w:t>
      </w:r>
      <w:r w:rsidRPr="00730119">
        <w:rPr>
          <w:rFonts w:eastAsia="Times New Roman" w:cs="Times New Roman"/>
          <w:spacing w:val="1"/>
        </w:rPr>
        <w:t>i</w:t>
      </w:r>
      <w:r w:rsidRPr="00730119">
        <w:rPr>
          <w:rFonts w:eastAsia="Times New Roman" w:cs="Times New Roman"/>
          <w:spacing w:val="-1"/>
        </w:rPr>
        <w:t>ca</w:t>
      </w:r>
      <w:r w:rsidRPr="00730119">
        <w:rPr>
          <w:rFonts w:eastAsia="Times New Roman" w:cs="Times New Roman"/>
          <w:spacing w:val="1"/>
        </w:rPr>
        <w:t>t</w:t>
      </w:r>
      <w:r w:rsidRPr="00730119">
        <w:rPr>
          <w:rFonts w:eastAsia="Times New Roman" w:cs="Times New Roman"/>
          <w:spacing w:val="2"/>
        </w:rPr>
        <w:t>o</w:t>
      </w:r>
      <w:r w:rsidRPr="00730119">
        <w:rPr>
          <w:rFonts w:eastAsia="Times New Roman" w:cs="Times New Roman"/>
        </w:rPr>
        <w:t>r</w:t>
      </w:r>
      <w:r w:rsidRPr="00730119">
        <w:rPr>
          <w:rFonts w:eastAsia="Times New Roman" w:cs="Times New Roman"/>
          <w:spacing w:val="-10"/>
        </w:rPr>
        <w:t xml:space="preserve"> </w:t>
      </w:r>
      <w:r w:rsidRPr="00730119">
        <w:rPr>
          <w:rFonts w:eastAsia="Times New Roman" w:cs="Times New Roman"/>
          <w:spacing w:val="-7"/>
        </w:rPr>
        <w:t xml:space="preserve">(e.g., the first </w:t>
      </w:r>
      <w:r w:rsidR="00B834ED">
        <w:rPr>
          <w:rFonts w:eastAsia="Times New Roman" w:cs="Times New Roman"/>
          <w:spacing w:val="-7"/>
        </w:rPr>
        <w:t>indicator</w:t>
      </w:r>
      <w:r w:rsidRPr="00730119">
        <w:rPr>
          <w:rFonts w:eastAsia="Times New Roman" w:cs="Times New Roman"/>
          <w:spacing w:val="-7"/>
        </w:rPr>
        <w:t xml:space="preserve">) </w:t>
      </w:r>
      <w:r w:rsidRPr="00730119">
        <w:rPr>
          <w:rFonts w:eastAsia="Times New Roman" w:cs="Times New Roman"/>
          <w:spacing w:val="1"/>
        </w:rPr>
        <w:t>i</w:t>
      </w:r>
      <w:r w:rsidRPr="00730119">
        <w:rPr>
          <w:rFonts w:eastAsia="Times New Roman" w:cs="Times New Roman"/>
        </w:rPr>
        <w:t>s</w:t>
      </w:r>
      <w:r w:rsidRPr="00730119">
        <w:rPr>
          <w:rFonts w:eastAsia="Times New Roman" w:cs="Times New Roman"/>
          <w:spacing w:val="-2"/>
        </w:rPr>
        <w:t xml:space="preserve"> </w:t>
      </w:r>
      <w:r w:rsidRPr="00730119">
        <w:rPr>
          <w:rFonts w:eastAsia="Times New Roman" w:cs="Times New Roman"/>
        </w:rPr>
        <w:t>s</w:t>
      </w:r>
      <w:r w:rsidRPr="00730119">
        <w:rPr>
          <w:rFonts w:eastAsia="Times New Roman" w:cs="Times New Roman"/>
          <w:spacing w:val="-1"/>
        </w:rPr>
        <w:t>e</w:t>
      </w:r>
      <w:r w:rsidRPr="00730119">
        <w:rPr>
          <w:rFonts w:eastAsia="Times New Roman" w:cs="Times New Roman"/>
          <w:spacing w:val="1"/>
        </w:rPr>
        <w:t>l</w:t>
      </w:r>
      <w:r w:rsidRPr="00730119">
        <w:rPr>
          <w:rFonts w:eastAsia="Times New Roman" w:cs="Times New Roman"/>
          <w:spacing w:val="-1"/>
        </w:rPr>
        <w:t>ec</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8"/>
        </w:rPr>
        <w:t xml:space="preserve"> </w:t>
      </w:r>
      <w:r w:rsidRPr="00730119">
        <w:rPr>
          <w:rFonts w:eastAsia="Times New Roman" w:cs="Times New Roman"/>
          <w:spacing w:val="-1"/>
        </w:rPr>
        <w:t>f</w:t>
      </w:r>
      <w:r w:rsidRPr="00730119">
        <w:rPr>
          <w:rFonts w:eastAsia="Times New Roman" w:cs="Times New Roman"/>
          <w:spacing w:val="2"/>
        </w:rPr>
        <w:t>o</w:t>
      </w:r>
      <w:r w:rsidRPr="00730119">
        <w:rPr>
          <w:rFonts w:eastAsia="Times New Roman" w:cs="Times New Roman"/>
        </w:rPr>
        <w:t>r</w:t>
      </w:r>
      <w:r w:rsidRPr="00730119">
        <w:rPr>
          <w:rFonts w:eastAsia="Times New Roman" w:cs="Times New Roman"/>
          <w:spacing w:val="-4"/>
        </w:rPr>
        <w:t xml:space="preserve"> </w:t>
      </w:r>
      <w:r w:rsidRPr="00730119">
        <w:rPr>
          <w:rFonts w:eastAsia="Times New Roman" w:cs="Times New Roman"/>
          <w:spacing w:val="-1"/>
        </w:rPr>
        <w:t>e</w:t>
      </w:r>
      <w:r w:rsidRPr="00730119">
        <w:rPr>
          <w:rFonts w:eastAsia="Times New Roman" w:cs="Times New Roman"/>
          <w:spacing w:val="2"/>
        </w:rPr>
        <w:t>a</w:t>
      </w:r>
      <w:r w:rsidRPr="00730119">
        <w:rPr>
          <w:rFonts w:eastAsia="Times New Roman" w:cs="Times New Roman"/>
          <w:spacing w:val="-1"/>
        </w:rPr>
        <w:t>c</w:t>
      </w:r>
      <w:r w:rsidRPr="00730119">
        <w:rPr>
          <w:rFonts w:eastAsia="Times New Roman" w:cs="Times New Roman"/>
        </w:rPr>
        <w:t>h</w:t>
      </w:r>
      <w:r w:rsidRPr="00730119">
        <w:rPr>
          <w:rFonts w:eastAsia="Times New Roman" w:cs="Times New Roman"/>
          <w:spacing w:val="-4"/>
        </w:rPr>
        <w:t xml:space="preserve"> </w:t>
      </w:r>
      <w:r w:rsidRPr="00730119">
        <w:rPr>
          <w:rFonts w:eastAsia="Times New Roman" w:cs="Times New Roman"/>
          <w:spacing w:val="-1"/>
        </w:rPr>
        <w:t>f</w:t>
      </w:r>
      <w:r w:rsidRPr="00730119">
        <w:rPr>
          <w:rFonts w:eastAsia="Times New Roman" w:cs="Times New Roman"/>
          <w:spacing w:val="2"/>
        </w:rPr>
        <w:t>a</w:t>
      </w:r>
      <w:r w:rsidRPr="00730119">
        <w:rPr>
          <w:rFonts w:eastAsia="Times New Roman" w:cs="Times New Roman"/>
          <w:spacing w:val="-1"/>
        </w:rPr>
        <w:t>c</w:t>
      </w:r>
      <w:r w:rsidRPr="00730119">
        <w:rPr>
          <w:rFonts w:eastAsia="Times New Roman" w:cs="Times New Roman"/>
          <w:spacing w:val="1"/>
        </w:rPr>
        <w:t>t</w:t>
      </w:r>
      <w:r w:rsidRPr="00730119">
        <w:rPr>
          <w:rFonts w:eastAsia="Times New Roman" w:cs="Times New Roman"/>
        </w:rPr>
        <w:t>or</w:t>
      </w:r>
      <w:r w:rsidR="00B834ED">
        <w:rPr>
          <w:rFonts w:eastAsia="Times New Roman" w:cs="Times New Roman"/>
        </w:rPr>
        <w:t>,</w:t>
      </w:r>
      <w:r w:rsidRPr="00730119">
        <w:rPr>
          <w:rFonts w:eastAsia="Times New Roman" w:cs="Times New Roman"/>
          <w:spacing w:val="-7"/>
        </w:rPr>
        <w:t xml:space="preserve"> </w:t>
      </w:r>
      <w:r w:rsidRPr="00730119">
        <w:rPr>
          <w:rFonts w:eastAsia="Times New Roman" w:cs="Times New Roman"/>
          <w:spacing w:val="1"/>
        </w:rPr>
        <w:t xml:space="preserve">and the </w:t>
      </w:r>
      <w:r w:rsidRPr="00730119">
        <w:rPr>
          <w:rFonts w:eastAsia="Times New Roman" w:cs="Times New Roman"/>
        </w:rPr>
        <w:t>factor loading and intercept of this indicator</w:t>
      </w:r>
      <w:r w:rsidRPr="00730119">
        <w:rPr>
          <w:rFonts w:eastAsia="Times New Roman" w:cs="Times New Roman"/>
          <w:spacing w:val="-5"/>
        </w:rPr>
        <w:t xml:space="preserve"> are fixed to </w:t>
      </w:r>
      <w:r w:rsidRPr="00730119">
        <w:rPr>
          <w:rFonts w:eastAsia="Times New Roman" w:cs="Times New Roman"/>
          <w:spacing w:val="1"/>
        </w:rPr>
        <w:t xml:space="preserve">its </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tim</w:t>
      </w:r>
      <w:r w:rsidRPr="00730119">
        <w:rPr>
          <w:rFonts w:eastAsia="Times New Roman" w:cs="Times New Roman"/>
          <w:spacing w:val="-1"/>
        </w:rPr>
        <w:t>a</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9"/>
        </w:rPr>
        <w:t xml:space="preserve"> </w:t>
      </w:r>
      <w:r w:rsidRPr="00730119">
        <w:rPr>
          <w:rFonts w:eastAsia="Times New Roman" w:cs="Times New Roman"/>
        </w:rPr>
        <w:t>v</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e</w:t>
      </w:r>
      <w:r w:rsidRPr="00730119">
        <w:rPr>
          <w:rFonts w:eastAsia="Times New Roman" w:cs="Times New Roman"/>
        </w:rPr>
        <w:t xml:space="preserve">s </w:t>
      </w:r>
      <w:r w:rsidRPr="00730119">
        <w:rPr>
          <w:rFonts w:eastAsia="Times New Roman" w:cs="Times New Roman"/>
          <w:spacing w:val="-1"/>
        </w:rPr>
        <w:t>fr</w:t>
      </w:r>
      <w:r w:rsidRPr="00730119">
        <w:rPr>
          <w:rFonts w:eastAsia="Times New Roman" w:cs="Times New Roman"/>
        </w:rPr>
        <w:t>om</w:t>
      </w:r>
      <w:r w:rsidRPr="00730119">
        <w:rPr>
          <w:rFonts w:eastAsia="Times New Roman" w:cs="Times New Roman"/>
          <w:spacing w:val="-5"/>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alignment</w:t>
      </w:r>
      <w:r w:rsidRPr="00730119">
        <w:rPr>
          <w:rFonts w:eastAsia="Times New Roman" w:cs="Times New Roman"/>
          <w:spacing w:val="-6"/>
        </w:rPr>
        <w:t xml:space="preserve"> </w:t>
      </w:r>
      <w:r w:rsidRPr="00730119">
        <w:rPr>
          <w:rFonts w:eastAsia="Times New Roman" w:cs="Times New Roman"/>
        </w:rPr>
        <w:t>so</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8"/>
        </w:rPr>
        <w:t xml:space="preserve"> </w:t>
      </w:r>
      <w:r w:rsidRPr="00730119">
        <w:rPr>
          <w:rFonts w:eastAsia="Times New Roman" w:cs="Times New Roman"/>
          <w:spacing w:val="-1"/>
        </w:rPr>
        <w:t>(</w:t>
      </w:r>
      <w:r w:rsidRPr="00730119">
        <w:rPr>
          <w:rFonts w:eastAsia="Times New Roman" w:cs="Times New Roman"/>
          <w:spacing w:val="1"/>
        </w:rPr>
        <w:t>i</w:t>
      </w:r>
      <w:r w:rsidRPr="00730119">
        <w:rPr>
          <w:rFonts w:eastAsia="Times New Roman" w:cs="Times New Roman"/>
        </w:rPr>
        <w:t>.</w:t>
      </w:r>
      <w:r w:rsidRPr="00730119">
        <w:rPr>
          <w:rFonts w:eastAsia="Times New Roman" w:cs="Times New Roman"/>
          <w:spacing w:val="-1"/>
        </w:rPr>
        <w:t>e</w:t>
      </w:r>
      <w:r w:rsidRPr="00730119">
        <w:rPr>
          <w:rFonts w:eastAsia="Times New Roman" w:cs="Times New Roman"/>
        </w:rPr>
        <w:t>.,</w:t>
      </w:r>
      <w:r w:rsidRPr="00730119">
        <w:rPr>
          <w:rFonts w:eastAsia="Times New Roman" w:cs="Times New Roman"/>
          <w:spacing w:val="-4"/>
        </w:rPr>
        <w:t xml:space="preserve"> </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1"/>
        </w:rPr>
        <w:t>e</w:t>
      </w:r>
      <w:r w:rsidRPr="00730119">
        <w:rPr>
          <w:rFonts w:eastAsia="Times New Roman" w:cs="Times New Roman"/>
        </w:rPr>
        <w:t>se</w:t>
      </w:r>
      <w:r w:rsidRPr="00730119">
        <w:rPr>
          <w:rFonts w:eastAsia="Times New Roman" w:cs="Times New Roman"/>
          <w:spacing w:val="-6"/>
        </w:rPr>
        <w:t xml:space="preserve"> </w:t>
      </w:r>
      <w:r w:rsidRPr="00730119">
        <w:rPr>
          <w:rFonts w:eastAsia="Times New Roman" w:cs="Times New Roman"/>
          <w:spacing w:val="2"/>
        </w:rPr>
        <w:t>v</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6"/>
        </w:rPr>
        <w:t xml:space="preserve"> </w:t>
      </w:r>
      <w:r w:rsidR="00B834ED">
        <w:rPr>
          <w:rFonts w:eastAsia="Times New Roman" w:cs="Times New Roman"/>
          <w:spacing w:val="-6"/>
        </w:rPr>
        <w:t xml:space="preserve">are not allowed </w:t>
      </w:r>
      <w:r w:rsidRPr="00730119">
        <w:rPr>
          <w:rFonts w:eastAsia="Times New Roman" w:cs="Times New Roman"/>
          <w:spacing w:val="1"/>
        </w:rPr>
        <w:t>t</w:t>
      </w:r>
      <w:r w:rsidRPr="00730119">
        <w:rPr>
          <w:rFonts w:eastAsia="Times New Roman" w:cs="Times New Roman"/>
        </w:rPr>
        <w:t>o</w:t>
      </w:r>
      <w:r w:rsidRPr="00730119">
        <w:rPr>
          <w:rFonts w:eastAsia="Times New Roman" w:cs="Times New Roman"/>
          <w:spacing w:val="-2"/>
        </w:rPr>
        <w:t xml:space="preserve"> </w:t>
      </w:r>
      <w:r w:rsidRPr="00730119">
        <w:rPr>
          <w:rFonts w:eastAsia="Times New Roman" w:cs="Times New Roman"/>
        </w:rPr>
        <w:t>be</w:t>
      </w:r>
      <w:r w:rsidRPr="00730119">
        <w:rPr>
          <w:rFonts w:eastAsia="Times New Roman" w:cs="Times New Roman"/>
          <w:spacing w:val="-3"/>
        </w:rPr>
        <w:t xml:space="preserve"> </w:t>
      </w:r>
      <w:r w:rsidRPr="00730119">
        <w:rPr>
          <w:rFonts w:eastAsia="Times New Roman" w:cs="Times New Roman"/>
          <w:spacing w:val="-1"/>
        </w:rPr>
        <w:t>f</w:t>
      </w:r>
      <w:r w:rsidRPr="00730119">
        <w:rPr>
          <w:rFonts w:eastAsia="Times New Roman" w:cs="Times New Roman"/>
          <w:spacing w:val="2"/>
        </w:rPr>
        <w:t>r</w:t>
      </w:r>
      <w:r w:rsidRPr="00730119">
        <w:rPr>
          <w:rFonts w:eastAsia="Times New Roman" w:cs="Times New Roman"/>
          <w:spacing w:val="-1"/>
        </w:rPr>
        <w:t>ee</w:t>
      </w:r>
      <w:r w:rsidRPr="00730119">
        <w:rPr>
          <w:rFonts w:eastAsia="Times New Roman" w:cs="Times New Roman"/>
          <w:spacing w:val="5"/>
        </w:rPr>
        <w:t>l</w:t>
      </w:r>
      <w:r w:rsidRPr="00730119">
        <w:rPr>
          <w:rFonts w:eastAsia="Times New Roman" w:cs="Times New Roman"/>
        </w:rPr>
        <w:t>y</w:t>
      </w:r>
      <w:r w:rsidRPr="00730119">
        <w:rPr>
          <w:rFonts w:eastAsia="Times New Roman" w:cs="Times New Roman"/>
          <w:spacing w:val="-11"/>
        </w:rPr>
        <w:t xml:space="preserve"> </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tim</w:t>
      </w:r>
      <w:r w:rsidRPr="00730119">
        <w:rPr>
          <w:rFonts w:eastAsia="Times New Roman" w:cs="Times New Roman"/>
          <w:spacing w:val="-1"/>
        </w:rPr>
        <w:t>a</w:t>
      </w:r>
      <w:r w:rsidRPr="00730119">
        <w:rPr>
          <w:rFonts w:eastAsia="Times New Roman" w:cs="Times New Roman"/>
          <w:spacing w:val="3"/>
        </w:rPr>
        <w:t>t</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1"/>
        </w:rPr>
        <w:t>)</w:t>
      </w:r>
      <w:r w:rsidRPr="00730119">
        <w:rPr>
          <w:rFonts w:eastAsia="Times New Roman" w:cs="Times New Roman"/>
        </w:rPr>
        <w:t>.</w:t>
      </w:r>
    </w:p>
    <w:p w14:paraId="427D4CC1" w14:textId="41C0A823" w:rsidR="00AC5DDD" w:rsidRPr="00730119" w:rsidRDefault="00AC5DDD" w:rsidP="00AC5DDD">
      <w:pPr>
        <w:pStyle w:val="ListParagraph"/>
        <w:numPr>
          <w:ilvl w:val="0"/>
          <w:numId w:val="11"/>
        </w:numPr>
        <w:ind w:right="-20"/>
        <w:rPr>
          <w:rFonts w:eastAsia="Times New Roman" w:cs="Times New Roman"/>
        </w:rPr>
      </w:pPr>
      <w:r w:rsidRPr="00730119">
        <w:rPr>
          <w:rFonts w:eastAsia="Times New Roman" w:cs="Times New Roman"/>
        </w:rPr>
        <w:t>All other parameter estimates are free in AwC</w:t>
      </w:r>
      <w:r w:rsidR="00B834ED">
        <w:rPr>
          <w:rFonts w:eastAsia="Times New Roman" w:cs="Times New Roman"/>
        </w:rPr>
        <w:t>,</w:t>
      </w:r>
      <w:r w:rsidRPr="00730119">
        <w:rPr>
          <w:rFonts w:eastAsia="Times New Roman" w:cs="Times New Roman"/>
        </w:rPr>
        <w:t xml:space="preserve"> the same as in the alignment solution.</w:t>
      </w:r>
    </w:p>
    <w:p w14:paraId="5BF6525E" w14:textId="54DE55C4" w:rsidR="00AC5DDD" w:rsidRDefault="00AC5DDD" w:rsidP="00AC5DDD">
      <w:pPr>
        <w:pStyle w:val="ListParagraph"/>
        <w:numPr>
          <w:ilvl w:val="0"/>
          <w:numId w:val="11"/>
        </w:numPr>
        <w:ind w:right="-20"/>
        <w:rPr>
          <w:rFonts w:eastAsia="Times New Roman" w:cs="Times New Roman"/>
        </w:rPr>
        <w:sectPr w:rsidR="00AC5DDD" w:rsidSect="00E0538C">
          <w:pgSz w:w="11900" w:h="16840"/>
          <w:pgMar w:top="1440" w:right="1440" w:bottom="1440" w:left="1440" w:header="709" w:footer="709" w:gutter="0"/>
          <w:cols w:space="708"/>
          <w:docGrid w:linePitch="360"/>
        </w:sectPr>
      </w:pPr>
      <w:r w:rsidRPr="00730119">
        <w:rPr>
          <w:rFonts w:eastAsia="Times New Roman" w:cs="Times New Roman"/>
        </w:rPr>
        <w:t>The</w:t>
      </w:r>
      <w:r w:rsidRPr="00730119">
        <w:rPr>
          <w:rFonts w:eastAsia="Times New Roman" w:cs="Times New Roman"/>
          <w:spacing w:val="-5"/>
        </w:rPr>
        <w:t xml:space="preserve"> </w:t>
      </w:r>
      <w:r w:rsidRPr="00730119">
        <w:rPr>
          <w:rFonts w:eastAsia="Times New Roman" w:cs="Times New Roman"/>
        </w:rPr>
        <w:t>AwC</w:t>
      </w:r>
      <w:r w:rsidRPr="00730119">
        <w:rPr>
          <w:rFonts w:eastAsia="Times New Roman" w:cs="Times New Roman"/>
          <w:spacing w:val="-4"/>
        </w:rPr>
        <w:t xml:space="preserve"> </w:t>
      </w:r>
      <w:r w:rsidRPr="00730119">
        <w:rPr>
          <w:rFonts w:eastAsia="Times New Roman" w:cs="Times New Roman"/>
        </w:rPr>
        <w:t>so</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8"/>
        </w:rPr>
        <w:t xml:space="preserve"> </w:t>
      </w:r>
      <w:r w:rsidRPr="00730119">
        <w:rPr>
          <w:rFonts w:eastAsia="Times New Roman" w:cs="Times New Roman"/>
        </w:rPr>
        <w:t>w</w:t>
      </w:r>
      <w:r w:rsidRPr="00730119">
        <w:rPr>
          <w:rFonts w:eastAsia="Times New Roman" w:cs="Times New Roman"/>
          <w:spacing w:val="1"/>
        </w:rPr>
        <w:t>il</w:t>
      </w:r>
      <w:r w:rsidRPr="00730119">
        <w:rPr>
          <w:rFonts w:eastAsia="Times New Roman" w:cs="Times New Roman"/>
        </w:rPr>
        <w:t>l</w:t>
      </w:r>
      <w:r w:rsidRPr="00730119">
        <w:rPr>
          <w:rFonts w:eastAsia="Times New Roman" w:cs="Times New Roman"/>
          <w:spacing w:val="-4"/>
        </w:rPr>
        <w:t xml:space="preserve"> </w:t>
      </w:r>
      <w:r w:rsidRPr="00730119">
        <w:rPr>
          <w:rFonts w:eastAsia="Times New Roman" w:cs="Times New Roman"/>
          <w:spacing w:val="-2"/>
        </w:rPr>
        <w:t>h</w:t>
      </w:r>
      <w:r w:rsidRPr="00730119">
        <w:rPr>
          <w:rFonts w:eastAsia="Times New Roman" w:cs="Times New Roman"/>
          <w:spacing w:val="-1"/>
        </w:rPr>
        <w:t>a</w:t>
      </w:r>
      <w:r w:rsidRPr="00730119">
        <w:rPr>
          <w:rFonts w:eastAsia="Times New Roman" w:cs="Times New Roman"/>
        </w:rPr>
        <w:t>ve</w:t>
      </w:r>
      <w:r w:rsidRPr="00730119">
        <w:rPr>
          <w:rFonts w:eastAsia="Times New Roman" w:cs="Times New Roman"/>
          <w:spacing w:val="-6"/>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s</w:t>
      </w:r>
      <w:r w:rsidRPr="00730119">
        <w:rPr>
          <w:rFonts w:eastAsia="Times New Roman" w:cs="Times New Roman"/>
          <w:spacing w:val="-1"/>
        </w:rPr>
        <w:t>a</w:t>
      </w:r>
      <w:r w:rsidRPr="00730119">
        <w:rPr>
          <w:rFonts w:eastAsia="Times New Roman" w:cs="Times New Roman"/>
          <w:spacing w:val="1"/>
        </w:rPr>
        <w:t>m</w:t>
      </w:r>
      <w:r w:rsidRPr="00730119">
        <w:rPr>
          <w:rFonts w:eastAsia="Times New Roman" w:cs="Times New Roman"/>
        </w:rPr>
        <w:t>e</w:t>
      </w:r>
      <w:r w:rsidRPr="00730119">
        <w:rPr>
          <w:rFonts w:eastAsia="Times New Roman" w:cs="Times New Roman"/>
          <w:spacing w:val="-6"/>
        </w:rPr>
        <w:t xml:space="preserve"> </w:t>
      </w:r>
      <w:r w:rsidRPr="00730119">
        <w:rPr>
          <w:rFonts w:eastAsia="Times New Roman" w:cs="Times New Roman"/>
          <w:spacing w:val="2"/>
        </w:rPr>
        <w:t>de</w:t>
      </w:r>
      <w:r w:rsidRPr="00730119">
        <w:rPr>
          <w:rFonts w:eastAsia="Times New Roman" w:cs="Times New Roman"/>
          <w:spacing w:val="-2"/>
        </w:rPr>
        <w:t>g</w:t>
      </w:r>
      <w:r w:rsidRPr="00730119">
        <w:rPr>
          <w:rFonts w:eastAsia="Times New Roman" w:cs="Times New Roman"/>
          <w:spacing w:val="2"/>
        </w:rPr>
        <w:t>r</w:t>
      </w:r>
      <w:r w:rsidRPr="00730119">
        <w:rPr>
          <w:rFonts w:eastAsia="Times New Roman" w:cs="Times New Roman"/>
          <w:spacing w:val="-1"/>
        </w:rPr>
        <w:t>ee</w:t>
      </w:r>
      <w:r w:rsidRPr="00730119">
        <w:rPr>
          <w:rFonts w:eastAsia="Times New Roman" w:cs="Times New Roman"/>
        </w:rPr>
        <w:t>s</w:t>
      </w:r>
      <w:r w:rsidRPr="00730119">
        <w:rPr>
          <w:rFonts w:eastAsia="Times New Roman" w:cs="Times New Roman"/>
          <w:spacing w:val="-7"/>
        </w:rPr>
        <w:t xml:space="preserve"> </w:t>
      </w:r>
      <w:r w:rsidRPr="00730119">
        <w:rPr>
          <w:rFonts w:eastAsia="Times New Roman" w:cs="Times New Roman"/>
        </w:rPr>
        <w:t>of</w:t>
      </w:r>
      <w:r w:rsidRPr="00730119">
        <w:rPr>
          <w:rFonts w:eastAsia="Times New Roman" w:cs="Times New Roman"/>
          <w:spacing w:val="-3"/>
        </w:rPr>
        <w:t xml:space="preserve"> </w:t>
      </w:r>
      <w:r w:rsidRPr="00730119">
        <w:rPr>
          <w:rFonts w:eastAsia="Times New Roman" w:cs="Times New Roman"/>
          <w:spacing w:val="2"/>
        </w:rPr>
        <w:t>f</w:t>
      </w:r>
      <w:r w:rsidRPr="00730119">
        <w:rPr>
          <w:rFonts w:eastAsia="Times New Roman" w:cs="Times New Roman"/>
          <w:spacing w:val="-1"/>
        </w:rPr>
        <w:t>ree</w:t>
      </w:r>
      <w:r w:rsidRPr="00730119">
        <w:rPr>
          <w:rFonts w:eastAsia="Times New Roman" w:cs="Times New Roman"/>
        </w:rPr>
        <w:t>dom,</w:t>
      </w:r>
      <w:r w:rsidRPr="00730119">
        <w:rPr>
          <w:rFonts w:eastAsia="Times New Roman" w:cs="Times New Roman"/>
          <w:spacing w:val="-8"/>
        </w:rPr>
        <w:t xml:space="preserve"> </w:t>
      </w:r>
      <w:r w:rsidRPr="00730119">
        <w:rPr>
          <w:rFonts w:eastAsia="Times New Roman" w:cs="Times New Roman"/>
          <w:spacing w:val="1"/>
          <w:w w:val="99"/>
        </w:rPr>
        <w:t>t</w:t>
      </w:r>
      <w:r w:rsidRPr="00730119">
        <w:rPr>
          <w:rFonts w:eastAsia="Times New Roman" w:cs="Times New Roman"/>
          <w:w w:val="99"/>
        </w:rPr>
        <w:t>he</w:t>
      </w:r>
      <w:r w:rsidRPr="00730119">
        <w:rPr>
          <w:rFonts w:eastAsia="Times New Roman" w:cs="Times New Roman"/>
          <w:spacing w:val="-1"/>
        </w:rPr>
        <w:t xml:space="preserve"> </w:t>
      </w:r>
      <w:r w:rsidRPr="00730119">
        <w:rPr>
          <w:rFonts w:eastAsia="Times New Roman" w:cs="Times New Roman"/>
        </w:rPr>
        <w:t>s</w:t>
      </w:r>
      <w:r w:rsidRPr="00730119">
        <w:rPr>
          <w:rFonts w:eastAsia="Times New Roman" w:cs="Times New Roman"/>
          <w:spacing w:val="-1"/>
        </w:rPr>
        <w:t>a</w:t>
      </w:r>
      <w:r w:rsidRPr="00730119">
        <w:rPr>
          <w:rFonts w:eastAsia="Times New Roman" w:cs="Times New Roman"/>
          <w:spacing w:val="1"/>
        </w:rPr>
        <w:t>m</w:t>
      </w:r>
      <w:r w:rsidRPr="00730119">
        <w:rPr>
          <w:rFonts w:eastAsia="Times New Roman" w:cs="Times New Roman"/>
        </w:rPr>
        <w:t>e</w:t>
      </w:r>
      <w:r w:rsidRPr="00730119">
        <w:rPr>
          <w:rFonts w:eastAsia="Times New Roman" w:cs="Times New Roman"/>
          <w:spacing w:val="-6"/>
        </w:rPr>
        <w:t xml:space="preserve"> </w:t>
      </w:r>
      <w:r w:rsidRPr="00730119">
        <w:rPr>
          <w:rFonts w:eastAsia="Times New Roman" w:cs="Times New Roman"/>
          <w:spacing w:val="-1"/>
        </w:rPr>
        <w:t>c</w:t>
      </w:r>
      <w:r w:rsidRPr="00730119">
        <w:rPr>
          <w:rFonts w:eastAsia="Times New Roman" w:cs="Times New Roman"/>
        </w:rPr>
        <w:t>h</w:t>
      </w:r>
      <w:r w:rsidRPr="00730119">
        <w:rPr>
          <w:rFonts w:eastAsia="Times New Roman" w:cs="Times New Roman"/>
          <w:spacing w:val="1"/>
        </w:rPr>
        <w:t>i</w:t>
      </w:r>
      <w:r w:rsidRPr="00730119">
        <w:rPr>
          <w:rFonts w:eastAsia="Times New Roman" w:cs="Times New Roman"/>
          <w:spacing w:val="-1"/>
        </w:rPr>
        <w:t>-</w:t>
      </w:r>
      <w:r w:rsidRPr="00730119">
        <w:rPr>
          <w:rFonts w:eastAsia="Times New Roman" w:cs="Times New Roman"/>
        </w:rPr>
        <w:t>squ</w:t>
      </w:r>
      <w:r w:rsidRPr="00730119">
        <w:rPr>
          <w:rFonts w:eastAsia="Times New Roman" w:cs="Times New Roman"/>
          <w:spacing w:val="2"/>
        </w:rPr>
        <w:t>a</w:t>
      </w:r>
      <w:r w:rsidRPr="00730119">
        <w:rPr>
          <w:rFonts w:eastAsia="Times New Roman" w:cs="Times New Roman"/>
          <w:spacing w:val="-1"/>
        </w:rPr>
        <w:t>re</w:t>
      </w:r>
      <w:r w:rsidRPr="00730119">
        <w:rPr>
          <w:rFonts w:eastAsia="Times New Roman" w:cs="Times New Roman"/>
        </w:rPr>
        <w:t>,</w:t>
      </w:r>
      <w:r w:rsidRPr="00730119">
        <w:rPr>
          <w:rFonts w:eastAsia="Times New Roman" w:cs="Times New Roman"/>
          <w:spacing w:val="-9"/>
        </w:rPr>
        <w:t xml:space="preserve"> </w:t>
      </w:r>
      <w:r w:rsidR="002566B7">
        <w:rPr>
          <w:rFonts w:eastAsia="Times New Roman" w:cs="Times New Roman"/>
          <w:spacing w:val="-9"/>
        </w:rPr>
        <w:t xml:space="preserve">and </w:t>
      </w:r>
      <w:r w:rsidRPr="00730119">
        <w:rPr>
          <w:rFonts w:eastAsia="Times New Roman" w:cs="Times New Roman"/>
          <w:spacing w:val="-2"/>
        </w:rPr>
        <w:t>g</w:t>
      </w:r>
      <w:r w:rsidRPr="00730119">
        <w:rPr>
          <w:rFonts w:eastAsia="Times New Roman" w:cs="Times New Roman"/>
        </w:rPr>
        <w:t>o</w:t>
      </w:r>
      <w:r w:rsidRPr="00730119">
        <w:rPr>
          <w:rFonts w:eastAsia="Times New Roman" w:cs="Times New Roman"/>
          <w:spacing w:val="2"/>
        </w:rPr>
        <w:t>o</w:t>
      </w:r>
      <w:r w:rsidRPr="00730119">
        <w:rPr>
          <w:rFonts w:eastAsia="Times New Roman" w:cs="Times New Roman"/>
        </w:rPr>
        <w:t>dn</w:t>
      </w:r>
      <w:r w:rsidRPr="00730119">
        <w:rPr>
          <w:rFonts w:eastAsia="Times New Roman" w:cs="Times New Roman"/>
          <w:spacing w:val="-1"/>
        </w:rPr>
        <w:t>e</w:t>
      </w:r>
      <w:r w:rsidRPr="00730119">
        <w:rPr>
          <w:rFonts w:eastAsia="Times New Roman" w:cs="Times New Roman"/>
        </w:rPr>
        <w:t>ss</w:t>
      </w:r>
      <w:r w:rsidRPr="00730119">
        <w:rPr>
          <w:rFonts w:eastAsia="Times New Roman" w:cs="Times New Roman"/>
          <w:spacing w:val="-9"/>
        </w:rPr>
        <w:t xml:space="preserve"> </w:t>
      </w:r>
      <w:r w:rsidRPr="00730119">
        <w:rPr>
          <w:rFonts w:eastAsia="Times New Roman" w:cs="Times New Roman"/>
        </w:rPr>
        <w:t>of</w:t>
      </w:r>
      <w:r w:rsidRPr="00730119">
        <w:rPr>
          <w:rFonts w:eastAsia="Times New Roman" w:cs="Times New Roman"/>
          <w:spacing w:val="-3"/>
        </w:rPr>
        <w:t xml:space="preserve"> </w:t>
      </w:r>
      <w:r w:rsidRPr="00730119">
        <w:rPr>
          <w:rFonts w:eastAsia="Times New Roman" w:cs="Times New Roman"/>
          <w:spacing w:val="-1"/>
        </w:rPr>
        <w:t>f</w:t>
      </w:r>
      <w:r w:rsidRPr="00730119">
        <w:rPr>
          <w:rFonts w:eastAsia="Times New Roman" w:cs="Times New Roman"/>
          <w:spacing w:val="1"/>
        </w:rPr>
        <w:t>i</w:t>
      </w:r>
      <w:r w:rsidRPr="00730119">
        <w:rPr>
          <w:rFonts w:eastAsia="Times New Roman" w:cs="Times New Roman"/>
        </w:rPr>
        <w:t>t</w:t>
      </w:r>
      <w:r w:rsidRPr="00730119">
        <w:rPr>
          <w:rFonts w:eastAsia="Times New Roman" w:cs="Times New Roman"/>
          <w:spacing w:val="-2"/>
        </w:rPr>
        <w:t xml:space="preserve"> </w:t>
      </w:r>
      <w:r w:rsidRPr="00730119">
        <w:rPr>
          <w:rFonts w:eastAsia="Times New Roman" w:cs="Times New Roman"/>
        </w:rPr>
        <w:t>s</w:t>
      </w:r>
      <w:r w:rsidRPr="00730119">
        <w:rPr>
          <w:rFonts w:eastAsia="Times New Roman" w:cs="Times New Roman"/>
          <w:spacing w:val="1"/>
        </w:rPr>
        <w:t>t</w:t>
      </w:r>
      <w:r w:rsidRPr="00730119">
        <w:rPr>
          <w:rFonts w:eastAsia="Times New Roman" w:cs="Times New Roman"/>
          <w:spacing w:val="-1"/>
        </w:rPr>
        <w:t>a</w:t>
      </w:r>
      <w:r w:rsidRPr="00730119">
        <w:rPr>
          <w:rFonts w:eastAsia="Times New Roman" w:cs="Times New Roman"/>
          <w:spacing w:val="1"/>
        </w:rPr>
        <w:t>ti</w:t>
      </w:r>
      <w:r w:rsidRPr="00730119">
        <w:rPr>
          <w:rFonts w:eastAsia="Times New Roman" w:cs="Times New Roman"/>
        </w:rPr>
        <w:t>s</w:t>
      </w:r>
      <w:r w:rsidRPr="00730119">
        <w:rPr>
          <w:rFonts w:eastAsia="Times New Roman" w:cs="Times New Roman"/>
          <w:spacing w:val="1"/>
        </w:rPr>
        <w:t>ti</w:t>
      </w:r>
      <w:r w:rsidRPr="00730119">
        <w:rPr>
          <w:rFonts w:eastAsia="Times New Roman" w:cs="Times New Roman"/>
          <w:spacing w:val="-1"/>
        </w:rPr>
        <w:t>c</w:t>
      </w:r>
      <w:r w:rsidRPr="00730119">
        <w:rPr>
          <w:rFonts w:eastAsia="Times New Roman" w:cs="Times New Roman"/>
        </w:rPr>
        <w:t>s as the configural CFA model. However, the</w:t>
      </w:r>
      <w:r w:rsidRPr="00730119">
        <w:rPr>
          <w:rFonts w:eastAsia="Times New Roman" w:cs="Times New Roman"/>
          <w:spacing w:val="-5"/>
        </w:rPr>
        <w:t xml:space="preserve"> </w:t>
      </w:r>
      <w:r w:rsidRPr="00730119">
        <w:rPr>
          <w:rFonts w:eastAsia="Times New Roman" w:cs="Times New Roman"/>
        </w:rPr>
        <w:t>AwC</w:t>
      </w:r>
      <w:r w:rsidRPr="00730119">
        <w:rPr>
          <w:rFonts w:eastAsia="Times New Roman" w:cs="Times New Roman"/>
          <w:spacing w:val="-4"/>
        </w:rPr>
        <w:t xml:space="preserve"> </w:t>
      </w:r>
      <w:r w:rsidRPr="00730119">
        <w:rPr>
          <w:rFonts w:eastAsia="Times New Roman" w:cs="Times New Roman"/>
        </w:rPr>
        <w:t>so</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8"/>
        </w:rPr>
        <w:t xml:space="preserve"> </w:t>
      </w:r>
      <w:r w:rsidRPr="00730119">
        <w:rPr>
          <w:rFonts w:eastAsia="Times New Roman" w:cs="Times New Roman"/>
        </w:rPr>
        <w:t>w</w:t>
      </w:r>
      <w:r w:rsidRPr="00730119">
        <w:rPr>
          <w:rFonts w:eastAsia="Times New Roman" w:cs="Times New Roman"/>
          <w:spacing w:val="1"/>
        </w:rPr>
        <w:t>il</w:t>
      </w:r>
      <w:r w:rsidRPr="00730119">
        <w:rPr>
          <w:rFonts w:eastAsia="Times New Roman" w:cs="Times New Roman"/>
        </w:rPr>
        <w:t>l</w:t>
      </w:r>
      <w:r w:rsidRPr="00730119">
        <w:rPr>
          <w:rFonts w:eastAsia="Times New Roman" w:cs="Times New Roman"/>
          <w:spacing w:val="-4"/>
        </w:rPr>
        <w:t xml:space="preserve"> </w:t>
      </w:r>
      <w:r w:rsidRPr="00730119">
        <w:rPr>
          <w:rFonts w:eastAsia="Times New Roman" w:cs="Times New Roman"/>
        </w:rPr>
        <w:t xml:space="preserve">have the same </w:t>
      </w:r>
      <w:r w:rsidRPr="00730119">
        <w:rPr>
          <w:rFonts w:eastAsia="Times New Roman" w:cs="Times New Roman"/>
          <w:spacing w:val="2"/>
        </w:rPr>
        <w:t>p</w:t>
      </w:r>
      <w:r w:rsidRPr="00730119">
        <w:rPr>
          <w:rFonts w:eastAsia="Times New Roman" w:cs="Times New Roman"/>
          <w:spacing w:val="-1"/>
        </w:rPr>
        <w:t>ara</w:t>
      </w:r>
      <w:r w:rsidRPr="00730119">
        <w:rPr>
          <w:rFonts w:eastAsia="Times New Roman" w:cs="Times New Roman"/>
          <w:spacing w:val="3"/>
        </w:rPr>
        <w:t>m</w:t>
      </w:r>
      <w:r w:rsidRPr="00730119">
        <w:rPr>
          <w:rFonts w:eastAsia="Times New Roman" w:cs="Times New Roman"/>
          <w:spacing w:val="-1"/>
        </w:rPr>
        <w:t>e</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r</w:t>
      </w:r>
      <w:r w:rsidRPr="00730119">
        <w:rPr>
          <w:rFonts w:eastAsia="Times New Roman" w:cs="Times New Roman"/>
          <w:spacing w:val="-11"/>
        </w:rPr>
        <w:t xml:space="preserve"> </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tim</w:t>
      </w:r>
      <w:r w:rsidRPr="00730119">
        <w:rPr>
          <w:rFonts w:eastAsia="Times New Roman" w:cs="Times New Roman"/>
          <w:spacing w:val="-1"/>
        </w:rPr>
        <w:t>a</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9"/>
        </w:rPr>
        <w:t xml:space="preserve"> </w:t>
      </w:r>
      <w:r w:rsidRPr="00730119">
        <w:rPr>
          <w:rFonts w:eastAsia="Times New Roman" w:cs="Times New Roman"/>
          <w:spacing w:val="-1"/>
          <w:w w:val="99"/>
        </w:rPr>
        <w:t>a</w:t>
      </w:r>
      <w:r w:rsidRPr="00730119">
        <w:rPr>
          <w:rFonts w:eastAsia="Times New Roman" w:cs="Times New Roman"/>
          <w:w w:val="99"/>
        </w:rPr>
        <w:t xml:space="preserve">s </w:t>
      </w:r>
      <w:r w:rsidRPr="00730119">
        <w:rPr>
          <w:rFonts w:eastAsia="Times New Roman" w:cs="Times New Roman"/>
          <w:spacing w:val="1"/>
          <w:w w:val="99"/>
        </w:rPr>
        <w:t>t</w:t>
      </w:r>
      <w:r w:rsidRPr="00730119">
        <w:rPr>
          <w:rFonts w:eastAsia="Times New Roman" w:cs="Times New Roman"/>
          <w:w w:val="99"/>
        </w:rPr>
        <w:t>he</w:t>
      </w:r>
      <w:r w:rsidRPr="00730119">
        <w:rPr>
          <w:rFonts w:eastAsia="Times New Roman" w:cs="Times New Roman"/>
          <w:spacing w:val="-1"/>
        </w:rPr>
        <w:t xml:space="preserve"> </w:t>
      </w:r>
      <w:r w:rsidRPr="00730119">
        <w:rPr>
          <w:rFonts w:eastAsia="Times New Roman" w:cs="Times New Roman"/>
        </w:rPr>
        <w:t>alignment</w:t>
      </w:r>
      <w:r w:rsidRPr="00730119">
        <w:rPr>
          <w:rFonts w:eastAsia="Times New Roman" w:cs="Times New Roman"/>
          <w:spacing w:val="-6"/>
        </w:rPr>
        <w:t xml:space="preserve"> </w:t>
      </w:r>
      <w:r w:rsidRPr="00730119">
        <w:rPr>
          <w:rFonts w:eastAsia="Times New Roman" w:cs="Times New Roman"/>
        </w:rPr>
        <w:t>so</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8"/>
        </w:rPr>
        <w:t xml:space="preserve"> </w:t>
      </w:r>
      <w:r w:rsidRPr="00730119">
        <w:rPr>
          <w:rFonts w:eastAsia="Times New Roman" w:cs="Times New Roman"/>
          <w:spacing w:val="1"/>
        </w:rPr>
        <w:t>St</w:t>
      </w:r>
      <w:r w:rsidRPr="00730119">
        <w:rPr>
          <w:rFonts w:eastAsia="Times New Roman" w:cs="Times New Roman"/>
          <w:spacing w:val="-1"/>
        </w:rPr>
        <w:t>a</w:t>
      </w:r>
      <w:r w:rsidRPr="00730119">
        <w:rPr>
          <w:rFonts w:eastAsia="Times New Roman" w:cs="Times New Roman"/>
          <w:spacing w:val="-2"/>
        </w:rPr>
        <w:t>n</w:t>
      </w:r>
      <w:r w:rsidRPr="00730119">
        <w:rPr>
          <w:rFonts w:eastAsia="Times New Roman" w:cs="Times New Roman"/>
        </w:rPr>
        <w:t>d</w:t>
      </w:r>
      <w:r w:rsidRPr="00730119">
        <w:rPr>
          <w:rFonts w:eastAsia="Times New Roman" w:cs="Times New Roman"/>
          <w:spacing w:val="-1"/>
        </w:rPr>
        <w:t>ar</w:t>
      </w:r>
      <w:r w:rsidRPr="00730119">
        <w:rPr>
          <w:rFonts w:eastAsia="Times New Roman" w:cs="Times New Roman"/>
        </w:rPr>
        <w:t>d</w:t>
      </w:r>
      <w:r w:rsidRPr="00730119">
        <w:rPr>
          <w:rFonts w:eastAsia="Times New Roman" w:cs="Times New Roman"/>
          <w:spacing w:val="-9"/>
        </w:rPr>
        <w:t xml:space="preserve"> </w:t>
      </w:r>
      <w:r w:rsidRPr="00730119">
        <w:rPr>
          <w:rFonts w:eastAsia="Times New Roman" w:cs="Times New Roman"/>
          <w:spacing w:val="-1"/>
        </w:rPr>
        <w:t>e</w:t>
      </w:r>
      <w:r w:rsidRPr="00730119">
        <w:rPr>
          <w:rFonts w:eastAsia="Times New Roman" w:cs="Times New Roman"/>
          <w:spacing w:val="2"/>
        </w:rPr>
        <w:t>r</w:t>
      </w:r>
      <w:r w:rsidRPr="00730119">
        <w:rPr>
          <w:rFonts w:eastAsia="Times New Roman" w:cs="Times New Roman"/>
          <w:spacing w:val="-1"/>
        </w:rPr>
        <w:t>r</w:t>
      </w:r>
      <w:r w:rsidRPr="00730119">
        <w:rPr>
          <w:rFonts w:eastAsia="Times New Roman" w:cs="Times New Roman"/>
        </w:rPr>
        <w:t>o</w:t>
      </w:r>
      <w:r w:rsidRPr="00730119">
        <w:rPr>
          <w:rFonts w:eastAsia="Times New Roman" w:cs="Times New Roman"/>
          <w:spacing w:val="-1"/>
        </w:rPr>
        <w:t>r</w:t>
      </w:r>
      <w:r w:rsidRPr="00730119">
        <w:rPr>
          <w:rFonts w:eastAsia="Times New Roman" w:cs="Times New Roman"/>
        </w:rPr>
        <w:t>s</w:t>
      </w:r>
      <w:r w:rsidRPr="00730119">
        <w:rPr>
          <w:rFonts w:eastAsia="Times New Roman" w:cs="Times New Roman"/>
          <w:spacing w:val="-6"/>
        </w:rPr>
        <w:t xml:space="preserve"> </w:t>
      </w:r>
      <w:r w:rsidRPr="00730119">
        <w:rPr>
          <w:rFonts w:eastAsia="Times New Roman" w:cs="Times New Roman"/>
        </w:rPr>
        <w:t>w</w:t>
      </w:r>
      <w:r w:rsidRPr="00730119">
        <w:rPr>
          <w:rFonts w:eastAsia="Times New Roman" w:cs="Times New Roman"/>
          <w:spacing w:val="1"/>
        </w:rPr>
        <w:t>il</w:t>
      </w:r>
      <w:r w:rsidRPr="00730119">
        <w:rPr>
          <w:rFonts w:eastAsia="Times New Roman" w:cs="Times New Roman"/>
        </w:rPr>
        <w:t>l</w:t>
      </w:r>
      <w:r w:rsidRPr="00730119">
        <w:rPr>
          <w:rFonts w:eastAsia="Times New Roman" w:cs="Times New Roman"/>
          <w:spacing w:val="-4"/>
        </w:rPr>
        <w:t xml:space="preserve"> </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rPr>
        <w:t>so</w:t>
      </w:r>
      <w:r w:rsidRPr="00730119">
        <w:rPr>
          <w:rFonts w:eastAsia="Times New Roman" w:cs="Times New Roman"/>
          <w:spacing w:val="-4"/>
        </w:rPr>
        <w:t xml:space="preserve"> </w:t>
      </w:r>
      <w:r w:rsidRPr="00730119">
        <w:rPr>
          <w:rFonts w:eastAsia="Times New Roman" w:cs="Times New Roman"/>
        </w:rPr>
        <w:t>be</w:t>
      </w:r>
      <w:r w:rsidRPr="00730119">
        <w:rPr>
          <w:rFonts w:eastAsia="Times New Roman" w:cs="Times New Roman"/>
          <w:spacing w:val="-3"/>
        </w:rPr>
        <w:t xml:space="preserve"> </w:t>
      </w:r>
      <w:r w:rsidRPr="00730119">
        <w:rPr>
          <w:rFonts w:eastAsia="Times New Roman" w:cs="Times New Roman"/>
          <w:spacing w:val="2"/>
        </w:rPr>
        <w:t>h</w:t>
      </w:r>
      <w:r w:rsidRPr="00730119">
        <w:rPr>
          <w:rFonts w:eastAsia="Times New Roman" w:cs="Times New Roman"/>
          <w:spacing w:val="1"/>
        </w:rPr>
        <w:t>i</w:t>
      </w:r>
      <w:r w:rsidRPr="00730119">
        <w:rPr>
          <w:rFonts w:eastAsia="Times New Roman" w:cs="Times New Roman"/>
          <w:spacing w:val="-2"/>
        </w:rPr>
        <w:t>g</w:t>
      </w:r>
      <w:r w:rsidRPr="00730119">
        <w:rPr>
          <w:rFonts w:eastAsia="Times New Roman" w:cs="Times New Roman"/>
        </w:rPr>
        <w:t>h</w:t>
      </w:r>
      <w:r w:rsidRPr="00730119">
        <w:rPr>
          <w:rFonts w:eastAsia="Times New Roman" w:cs="Times New Roman"/>
          <w:spacing w:val="5"/>
        </w:rPr>
        <w:t>l</w:t>
      </w:r>
      <w:r w:rsidRPr="00730119">
        <w:rPr>
          <w:rFonts w:eastAsia="Times New Roman" w:cs="Times New Roman"/>
        </w:rPr>
        <w:t>y</w:t>
      </w:r>
      <w:r w:rsidRPr="00730119">
        <w:rPr>
          <w:rFonts w:eastAsia="Times New Roman" w:cs="Times New Roman"/>
          <w:spacing w:val="-11"/>
        </w:rPr>
        <w:t xml:space="preserve"> </w:t>
      </w:r>
      <w:r w:rsidRPr="00730119">
        <w:rPr>
          <w:rFonts w:eastAsia="Times New Roman" w:cs="Times New Roman"/>
        </w:rPr>
        <w:t>s</w:t>
      </w:r>
      <w:r w:rsidRPr="00730119">
        <w:rPr>
          <w:rFonts w:eastAsia="Times New Roman" w:cs="Times New Roman"/>
          <w:spacing w:val="1"/>
        </w:rPr>
        <w:t>imil</w:t>
      </w:r>
      <w:r w:rsidRPr="00730119">
        <w:rPr>
          <w:rFonts w:eastAsia="Times New Roman" w:cs="Times New Roman"/>
          <w:spacing w:val="-1"/>
        </w:rPr>
        <w:t>ar</w:t>
      </w:r>
      <w:r w:rsidRPr="00730119">
        <w:rPr>
          <w:rFonts w:eastAsia="Times New Roman" w:cs="Times New Roman"/>
        </w:rPr>
        <w:t>,</w:t>
      </w:r>
      <w:r w:rsidRPr="00730119">
        <w:rPr>
          <w:rFonts w:eastAsia="Times New Roman" w:cs="Times New Roman"/>
          <w:spacing w:val="-7"/>
        </w:rPr>
        <w:t xml:space="preserve"> </w:t>
      </w:r>
      <w:r w:rsidRPr="00730119">
        <w:rPr>
          <w:rFonts w:eastAsia="Times New Roman" w:cs="Times New Roman"/>
        </w:rPr>
        <w:t>but</w:t>
      </w:r>
      <w:r w:rsidRPr="00730119">
        <w:rPr>
          <w:rFonts w:eastAsia="Times New Roman" w:cs="Times New Roman"/>
          <w:spacing w:val="-3"/>
        </w:rPr>
        <w:t xml:space="preserve"> </w:t>
      </w:r>
      <w:r w:rsidRPr="00730119">
        <w:rPr>
          <w:rFonts w:eastAsia="Times New Roman" w:cs="Times New Roman"/>
          <w:spacing w:val="1"/>
        </w:rPr>
        <w:t>mi</w:t>
      </w:r>
      <w:r w:rsidRPr="00730119">
        <w:rPr>
          <w:rFonts w:eastAsia="Times New Roman" w:cs="Times New Roman"/>
          <w:spacing w:val="-2"/>
        </w:rPr>
        <w:t>g</w:t>
      </w:r>
      <w:r w:rsidRPr="00730119">
        <w:rPr>
          <w:rFonts w:eastAsia="Times New Roman" w:cs="Times New Roman"/>
        </w:rPr>
        <w:t>ht</w:t>
      </w:r>
      <w:r w:rsidRPr="00730119">
        <w:rPr>
          <w:rFonts w:eastAsia="Times New Roman" w:cs="Times New Roman"/>
          <w:spacing w:val="-6"/>
        </w:rPr>
        <w:t xml:space="preserve"> </w:t>
      </w:r>
      <w:r w:rsidRPr="00730119">
        <w:rPr>
          <w:rFonts w:eastAsia="Times New Roman" w:cs="Times New Roman"/>
          <w:spacing w:val="2"/>
        </w:rPr>
        <w:t>b</w:t>
      </w:r>
      <w:r w:rsidRPr="00730119">
        <w:rPr>
          <w:rFonts w:eastAsia="Times New Roman" w:cs="Times New Roman"/>
        </w:rPr>
        <w:t>e</w:t>
      </w:r>
      <w:r w:rsidRPr="00730119">
        <w:rPr>
          <w:rFonts w:eastAsia="Times New Roman" w:cs="Times New Roman"/>
          <w:spacing w:val="-3"/>
        </w:rPr>
        <w:t xml:space="preserve"> </w:t>
      </w:r>
      <w:r w:rsidRPr="00730119">
        <w:rPr>
          <w:rFonts w:eastAsia="Times New Roman" w:cs="Times New Roman"/>
        </w:rPr>
        <w:t>s</w:t>
      </w:r>
      <w:r w:rsidRPr="00730119">
        <w:rPr>
          <w:rFonts w:eastAsia="Times New Roman" w:cs="Times New Roman"/>
          <w:spacing w:val="1"/>
        </w:rPr>
        <w:t>li</w:t>
      </w:r>
      <w:r w:rsidRPr="00730119">
        <w:rPr>
          <w:rFonts w:eastAsia="Times New Roman" w:cs="Times New Roman"/>
          <w:spacing w:val="-2"/>
        </w:rPr>
        <w:t>g</w:t>
      </w:r>
      <w:r w:rsidRPr="00730119">
        <w:rPr>
          <w:rFonts w:eastAsia="Times New Roman" w:cs="Times New Roman"/>
        </w:rPr>
        <w:t>h</w:t>
      </w:r>
      <w:r w:rsidRPr="00730119">
        <w:rPr>
          <w:rFonts w:eastAsia="Times New Roman" w:cs="Times New Roman"/>
          <w:spacing w:val="1"/>
        </w:rPr>
        <w:t>t</w:t>
      </w:r>
      <w:r w:rsidRPr="00730119">
        <w:rPr>
          <w:rFonts w:eastAsia="Times New Roman" w:cs="Times New Roman"/>
          <w:spacing w:val="3"/>
        </w:rPr>
        <w:t>l</w:t>
      </w:r>
      <w:r w:rsidRPr="00730119">
        <w:rPr>
          <w:rFonts w:eastAsia="Times New Roman" w:cs="Times New Roman"/>
        </w:rPr>
        <w:t>y</w:t>
      </w:r>
      <w:r w:rsidRPr="00730119">
        <w:rPr>
          <w:rFonts w:eastAsia="Times New Roman" w:cs="Times New Roman"/>
          <w:spacing w:val="-12"/>
        </w:rPr>
        <w:t xml:space="preserve"> </w:t>
      </w:r>
      <w:r w:rsidRPr="00730119">
        <w:rPr>
          <w:rFonts w:eastAsia="Times New Roman" w:cs="Times New Roman"/>
          <w:spacing w:val="1"/>
        </w:rPr>
        <w:t>i</w:t>
      </w:r>
      <w:r w:rsidRPr="00730119">
        <w:rPr>
          <w:rFonts w:eastAsia="Times New Roman" w:cs="Times New Roman"/>
          <w:spacing w:val="2"/>
        </w:rPr>
        <w:t>n</w:t>
      </w:r>
      <w:r w:rsidRPr="00730119">
        <w:rPr>
          <w:rFonts w:eastAsia="Times New Roman" w:cs="Times New Roman"/>
          <w:spacing w:val="-1"/>
        </w:rPr>
        <w:t>f</w:t>
      </w:r>
      <w:r w:rsidRPr="00730119">
        <w:rPr>
          <w:rFonts w:eastAsia="Times New Roman" w:cs="Times New Roman"/>
          <w:spacing w:val="1"/>
        </w:rPr>
        <w:t>l</w:t>
      </w:r>
      <w:r w:rsidRPr="00730119">
        <w:rPr>
          <w:rFonts w:eastAsia="Times New Roman" w:cs="Times New Roman"/>
          <w:spacing w:val="-1"/>
        </w:rPr>
        <w:t>a</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d, sug</w:t>
      </w:r>
      <w:r w:rsidRPr="00730119">
        <w:rPr>
          <w:rFonts w:eastAsia="Times New Roman" w:cs="Times New Roman"/>
          <w:spacing w:val="-2"/>
        </w:rPr>
        <w:t>g</w:t>
      </w:r>
      <w:r w:rsidRPr="00730119">
        <w:rPr>
          <w:rFonts w:eastAsia="Times New Roman" w:cs="Times New Roman"/>
          <w:spacing w:val="-1"/>
        </w:rPr>
        <w:t>e</w:t>
      </w:r>
      <w:r w:rsidRPr="00730119">
        <w:rPr>
          <w:rFonts w:eastAsia="Times New Roman" w:cs="Times New Roman"/>
        </w:rPr>
        <w:t>s</w:t>
      </w:r>
      <w:r w:rsidRPr="00730119">
        <w:rPr>
          <w:rFonts w:eastAsia="Times New Roman" w:cs="Times New Roman"/>
          <w:spacing w:val="1"/>
        </w:rPr>
        <w:t>ti</w:t>
      </w:r>
      <w:r w:rsidRPr="00730119">
        <w:rPr>
          <w:rFonts w:eastAsia="Times New Roman" w:cs="Times New Roman"/>
          <w:spacing w:val="2"/>
        </w:rPr>
        <w:t>n</w:t>
      </w:r>
      <w:r w:rsidRPr="00730119">
        <w:rPr>
          <w:rFonts w:eastAsia="Times New Roman" w:cs="Times New Roman"/>
        </w:rPr>
        <w:t>g</w:t>
      </w:r>
      <w:r w:rsidRPr="00730119">
        <w:rPr>
          <w:rFonts w:eastAsia="Times New Roman" w:cs="Times New Roman"/>
          <w:spacing w:val="-12"/>
        </w:rPr>
        <w:t xml:space="preserve"> </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1"/>
        </w:rPr>
        <w:t>a</w:t>
      </w:r>
      <w:r w:rsidRPr="00730119">
        <w:rPr>
          <w:rFonts w:eastAsia="Times New Roman" w:cs="Times New Roman"/>
        </w:rPr>
        <w:t>t</w:t>
      </w:r>
      <w:r w:rsidRPr="00730119">
        <w:rPr>
          <w:rFonts w:eastAsia="Times New Roman" w:cs="Times New Roman"/>
          <w:spacing w:val="-4"/>
        </w:rPr>
        <w:t xml:space="preserve"> </w:t>
      </w:r>
      <w:r w:rsidRPr="00730119">
        <w:rPr>
          <w:rFonts w:eastAsia="Times New Roman" w:cs="Times New Roman"/>
          <w:spacing w:val="2"/>
        </w:rPr>
        <w:t>c</w:t>
      </w:r>
      <w:r w:rsidRPr="00730119">
        <w:rPr>
          <w:rFonts w:eastAsia="Times New Roman" w:cs="Times New Roman"/>
          <w:spacing w:val="-1"/>
        </w:rPr>
        <w:t>a</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7"/>
        </w:rPr>
        <w:t xml:space="preserve"> </w:t>
      </w:r>
      <w:r w:rsidRPr="00730119">
        <w:rPr>
          <w:rFonts w:eastAsia="Times New Roman" w:cs="Times New Roman"/>
        </w:rPr>
        <w:t>s</w:t>
      </w:r>
      <w:r w:rsidRPr="00730119">
        <w:rPr>
          <w:rFonts w:eastAsia="Times New Roman" w:cs="Times New Roman"/>
          <w:spacing w:val="1"/>
        </w:rPr>
        <w:t>til</w:t>
      </w:r>
      <w:r w:rsidRPr="00730119">
        <w:rPr>
          <w:rFonts w:eastAsia="Times New Roman" w:cs="Times New Roman"/>
        </w:rPr>
        <w:t>l</w:t>
      </w:r>
      <w:r w:rsidRPr="00730119">
        <w:rPr>
          <w:rFonts w:eastAsia="Times New Roman" w:cs="Times New Roman"/>
          <w:spacing w:val="-4"/>
        </w:rPr>
        <w:t xml:space="preserve"> </w:t>
      </w:r>
      <w:r w:rsidRPr="00730119">
        <w:rPr>
          <w:rFonts w:eastAsia="Times New Roman" w:cs="Times New Roman"/>
        </w:rPr>
        <w:t>n</w:t>
      </w:r>
      <w:r w:rsidRPr="00730119">
        <w:rPr>
          <w:rFonts w:eastAsia="Times New Roman" w:cs="Times New Roman"/>
          <w:spacing w:val="-1"/>
        </w:rPr>
        <w:t>ee</w:t>
      </w:r>
      <w:r w:rsidRPr="00730119">
        <w:rPr>
          <w:rFonts w:eastAsia="Times New Roman" w:cs="Times New Roman"/>
        </w:rPr>
        <w:t>ds</w:t>
      </w:r>
      <w:r w:rsidRPr="00730119">
        <w:rPr>
          <w:rFonts w:eastAsia="Times New Roman" w:cs="Times New Roman"/>
          <w:spacing w:val="-5"/>
        </w:rPr>
        <w:t xml:space="preserve"> </w:t>
      </w:r>
      <w:r w:rsidRPr="00730119">
        <w:rPr>
          <w:rFonts w:eastAsia="Times New Roman" w:cs="Times New Roman"/>
          <w:spacing w:val="1"/>
        </w:rPr>
        <w:t>t</w:t>
      </w:r>
      <w:r w:rsidRPr="00730119">
        <w:rPr>
          <w:rFonts w:eastAsia="Times New Roman" w:cs="Times New Roman"/>
        </w:rPr>
        <w:t>o</w:t>
      </w:r>
      <w:r w:rsidRPr="00730119">
        <w:rPr>
          <w:rFonts w:eastAsia="Times New Roman" w:cs="Times New Roman"/>
          <w:spacing w:val="-2"/>
        </w:rPr>
        <w:t xml:space="preserve"> </w:t>
      </w:r>
      <w:r w:rsidRPr="00730119">
        <w:rPr>
          <w:rFonts w:eastAsia="Times New Roman" w:cs="Times New Roman"/>
        </w:rPr>
        <w:t>be</w:t>
      </w:r>
      <w:r w:rsidRPr="00730119">
        <w:rPr>
          <w:rFonts w:eastAsia="Times New Roman" w:cs="Times New Roman"/>
          <w:spacing w:val="-3"/>
        </w:rPr>
        <w:t xml:space="preserve"> </w:t>
      </w:r>
      <w:r w:rsidRPr="00730119">
        <w:rPr>
          <w:rFonts w:eastAsia="Times New Roman" w:cs="Times New Roman"/>
          <w:spacing w:val="-1"/>
        </w:rPr>
        <w:t>e</w:t>
      </w:r>
      <w:r w:rsidRPr="00730119">
        <w:rPr>
          <w:rFonts w:eastAsia="Times New Roman" w:cs="Times New Roman"/>
          <w:spacing w:val="2"/>
        </w:rPr>
        <w:t>x</w:t>
      </w:r>
      <w:r w:rsidRPr="00730119">
        <w:rPr>
          <w:rFonts w:eastAsia="Times New Roman" w:cs="Times New Roman"/>
          <w:spacing w:val="-1"/>
        </w:rPr>
        <w:t>er</w:t>
      </w:r>
      <w:r w:rsidRPr="00730119">
        <w:rPr>
          <w:rFonts w:eastAsia="Times New Roman" w:cs="Times New Roman"/>
          <w:spacing w:val="1"/>
        </w:rPr>
        <w:t>t</w:t>
      </w:r>
      <w:r w:rsidRPr="00730119">
        <w:rPr>
          <w:rFonts w:eastAsia="Times New Roman" w:cs="Times New Roman"/>
          <w:spacing w:val="-1"/>
        </w:rPr>
        <w:t>e</w:t>
      </w:r>
      <w:r w:rsidRPr="00730119">
        <w:rPr>
          <w:rFonts w:eastAsia="Times New Roman" w:cs="Times New Roman"/>
        </w:rPr>
        <w:t>d</w:t>
      </w:r>
      <w:r w:rsidRPr="00730119">
        <w:rPr>
          <w:rFonts w:eastAsia="Times New Roman" w:cs="Times New Roman"/>
          <w:spacing w:val="-7"/>
        </w:rPr>
        <w:t xml:space="preserve"> </w:t>
      </w:r>
      <w:r w:rsidRPr="00730119">
        <w:rPr>
          <w:rFonts w:eastAsia="Times New Roman" w:cs="Times New Roman"/>
          <w:spacing w:val="1"/>
        </w:rPr>
        <w:t>i</w:t>
      </w:r>
      <w:r w:rsidRPr="00730119">
        <w:rPr>
          <w:rFonts w:eastAsia="Times New Roman" w:cs="Times New Roman"/>
        </w:rPr>
        <w:t>n</w:t>
      </w:r>
      <w:r w:rsidRPr="00730119">
        <w:rPr>
          <w:rFonts w:eastAsia="Times New Roman" w:cs="Times New Roman"/>
          <w:spacing w:val="-2"/>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spacing w:val="1"/>
        </w:rPr>
        <w:t>i</w:t>
      </w:r>
      <w:r w:rsidRPr="00730119">
        <w:rPr>
          <w:rFonts w:eastAsia="Times New Roman" w:cs="Times New Roman"/>
        </w:rPr>
        <w:t>n</w:t>
      </w:r>
      <w:r w:rsidRPr="00730119">
        <w:rPr>
          <w:rFonts w:eastAsia="Times New Roman" w:cs="Times New Roman"/>
          <w:spacing w:val="1"/>
        </w:rPr>
        <w:t>t</w:t>
      </w:r>
      <w:r w:rsidRPr="00730119">
        <w:rPr>
          <w:rFonts w:eastAsia="Times New Roman" w:cs="Times New Roman"/>
          <w:spacing w:val="-1"/>
        </w:rPr>
        <w:t>er</w:t>
      </w:r>
      <w:r w:rsidRPr="00730119">
        <w:rPr>
          <w:rFonts w:eastAsia="Times New Roman" w:cs="Times New Roman"/>
        </w:rPr>
        <w:t>p</w:t>
      </w:r>
      <w:r w:rsidRPr="00730119">
        <w:rPr>
          <w:rFonts w:eastAsia="Times New Roman" w:cs="Times New Roman"/>
          <w:spacing w:val="-1"/>
        </w:rPr>
        <w:t>re</w:t>
      </w:r>
      <w:r w:rsidRPr="00730119">
        <w:rPr>
          <w:rFonts w:eastAsia="Times New Roman" w:cs="Times New Roman"/>
          <w:spacing w:val="1"/>
        </w:rPr>
        <w:t>t</w:t>
      </w:r>
      <w:r w:rsidRPr="00730119">
        <w:rPr>
          <w:rFonts w:eastAsia="Times New Roman" w:cs="Times New Roman"/>
          <w:spacing w:val="-1"/>
        </w:rPr>
        <w:t>a</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13"/>
        </w:rPr>
        <w:t xml:space="preserve"> </w:t>
      </w:r>
      <w:r w:rsidRPr="00730119">
        <w:rPr>
          <w:rFonts w:eastAsia="Times New Roman" w:cs="Times New Roman"/>
        </w:rPr>
        <w:t>of</w:t>
      </w:r>
      <w:r w:rsidRPr="00730119">
        <w:rPr>
          <w:rFonts w:eastAsia="Times New Roman" w:cs="Times New Roman"/>
          <w:spacing w:val="-3"/>
        </w:rPr>
        <w:t xml:space="preserve"> </w:t>
      </w:r>
      <w:r w:rsidRPr="00730119">
        <w:rPr>
          <w:rFonts w:eastAsia="Times New Roman" w:cs="Times New Roman"/>
          <w:spacing w:val="1"/>
        </w:rPr>
        <w:t>m</w:t>
      </w:r>
      <w:r w:rsidRPr="00730119">
        <w:rPr>
          <w:rFonts w:eastAsia="Times New Roman" w:cs="Times New Roman"/>
          <w:spacing w:val="2"/>
        </w:rPr>
        <w:t>ar</w:t>
      </w:r>
      <w:r w:rsidRPr="00730119">
        <w:rPr>
          <w:rFonts w:eastAsia="Times New Roman" w:cs="Times New Roman"/>
          <w:spacing w:val="-2"/>
        </w:rPr>
        <w:t>g</w:t>
      </w:r>
      <w:r w:rsidRPr="00730119">
        <w:rPr>
          <w:rFonts w:eastAsia="Times New Roman" w:cs="Times New Roman"/>
          <w:spacing w:val="1"/>
        </w:rPr>
        <w:t>i</w:t>
      </w:r>
      <w:r w:rsidRPr="00730119">
        <w:rPr>
          <w:rFonts w:eastAsia="Times New Roman" w:cs="Times New Roman"/>
        </w:rPr>
        <w:t>n</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spacing w:val="5"/>
        </w:rPr>
        <w:t>l</w:t>
      </w:r>
      <w:r w:rsidRPr="00730119">
        <w:rPr>
          <w:rFonts w:eastAsia="Times New Roman" w:cs="Times New Roman"/>
        </w:rPr>
        <w:t>y</w:t>
      </w:r>
      <w:r w:rsidRPr="00730119">
        <w:rPr>
          <w:rFonts w:eastAsia="Times New Roman" w:cs="Times New Roman"/>
          <w:spacing w:val="-15"/>
        </w:rPr>
        <w:t xml:space="preserve"> </w:t>
      </w:r>
      <w:r w:rsidRPr="00730119">
        <w:rPr>
          <w:rFonts w:eastAsia="Times New Roman" w:cs="Times New Roman"/>
        </w:rPr>
        <w:t>non-s</w:t>
      </w:r>
      <w:r w:rsidRPr="00730119">
        <w:rPr>
          <w:rFonts w:eastAsia="Times New Roman" w:cs="Times New Roman"/>
          <w:spacing w:val="1"/>
        </w:rPr>
        <w:t>i</w:t>
      </w:r>
      <w:r w:rsidRPr="00730119">
        <w:rPr>
          <w:rFonts w:eastAsia="Times New Roman" w:cs="Times New Roman"/>
          <w:spacing w:val="-2"/>
        </w:rPr>
        <w:t>g</w:t>
      </w:r>
      <w:r w:rsidRPr="00730119">
        <w:rPr>
          <w:rFonts w:eastAsia="Times New Roman" w:cs="Times New Roman"/>
        </w:rPr>
        <w:t>n</w:t>
      </w:r>
      <w:r w:rsidRPr="00730119">
        <w:rPr>
          <w:rFonts w:eastAsia="Times New Roman" w:cs="Times New Roman"/>
          <w:spacing w:val="1"/>
        </w:rPr>
        <w:t>i</w:t>
      </w:r>
      <w:r w:rsidRPr="00730119">
        <w:rPr>
          <w:rFonts w:eastAsia="Times New Roman" w:cs="Times New Roman"/>
          <w:spacing w:val="-1"/>
        </w:rPr>
        <w:t>f</w:t>
      </w:r>
      <w:r w:rsidRPr="00730119">
        <w:rPr>
          <w:rFonts w:eastAsia="Times New Roman" w:cs="Times New Roman"/>
          <w:spacing w:val="1"/>
        </w:rPr>
        <w:t>i</w:t>
      </w:r>
      <w:r w:rsidRPr="00730119">
        <w:rPr>
          <w:rFonts w:eastAsia="Times New Roman" w:cs="Times New Roman"/>
          <w:spacing w:val="-1"/>
        </w:rPr>
        <w:t>ca</w:t>
      </w:r>
      <w:r w:rsidRPr="00730119">
        <w:rPr>
          <w:rFonts w:eastAsia="Times New Roman" w:cs="Times New Roman"/>
        </w:rPr>
        <w:t>nt</w:t>
      </w:r>
      <w:r w:rsidRPr="00730119">
        <w:rPr>
          <w:rFonts w:eastAsia="Times New Roman" w:cs="Times New Roman"/>
          <w:spacing w:val="-10"/>
        </w:rPr>
        <w:t xml:space="preserve"> </w:t>
      </w:r>
      <w:r w:rsidRPr="00730119">
        <w:rPr>
          <w:rFonts w:eastAsia="Times New Roman" w:cs="Times New Roman"/>
          <w:spacing w:val="2"/>
        </w:rPr>
        <w:t>r</w:t>
      </w:r>
      <w:r w:rsidRPr="00730119">
        <w:rPr>
          <w:rFonts w:eastAsia="Times New Roman" w:cs="Times New Roman"/>
          <w:spacing w:val="-1"/>
        </w:rPr>
        <w:t>e</w:t>
      </w:r>
      <w:r w:rsidRPr="00730119">
        <w:rPr>
          <w:rFonts w:eastAsia="Times New Roman" w:cs="Times New Roman"/>
        </w:rPr>
        <w:t>su</w:t>
      </w:r>
      <w:r w:rsidRPr="00730119">
        <w:rPr>
          <w:rFonts w:eastAsia="Times New Roman" w:cs="Times New Roman"/>
          <w:spacing w:val="1"/>
        </w:rPr>
        <w:t>lt</w:t>
      </w:r>
      <w:r w:rsidRPr="00730119">
        <w:rPr>
          <w:rFonts w:eastAsia="Times New Roman" w:cs="Times New Roman"/>
        </w:rPr>
        <w:t>s.</w:t>
      </w:r>
      <w:r w:rsidRPr="00730119">
        <w:rPr>
          <w:rFonts w:eastAsia="Times New Roman" w:cs="Times New Roman"/>
          <w:spacing w:val="-5"/>
        </w:rPr>
        <w:t xml:space="preserve"> </w:t>
      </w:r>
      <w:r w:rsidRPr="00730119">
        <w:rPr>
          <w:rFonts w:eastAsia="Times New Roman" w:cs="Times New Roman"/>
          <w:spacing w:val="-3"/>
        </w:rPr>
        <w:t>I</w:t>
      </w:r>
      <w:r w:rsidRPr="00730119">
        <w:rPr>
          <w:rFonts w:eastAsia="Times New Roman" w:cs="Times New Roman"/>
        </w:rPr>
        <w:t>n</w:t>
      </w:r>
      <w:r w:rsidRPr="00730119">
        <w:rPr>
          <w:rFonts w:eastAsia="Times New Roman" w:cs="Times New Roman"/>
          <w:spacing w:val="-2"/>
        </w:rPr>
        <w:t xml:space="preserve"> </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1"/>
        </w:rPr>
        <w:t>i</w:t>
      </w:r>
      <w:r w:rsidRPr="00730119">
        <w:rPr>
          <w:rFonts w:eastAsia="Times New Roman" w:cs="Times New Roman"/>
        </w:rPr>
        <w:t>s</w:t>
      </w:r>
      <w:r w:rsidRPr="00730119">
        <w:rPr>
          <w:rFonts w:eastAsia="Times New Roman" w:cs="Times New Roman"/>
          <w:spacing w:val="-3"/>
        </w:rPr>
        <w:t xml:space="preserve"> </w:t>
      </w:r>
      <w:r w:rsidRPr="00730119">
        <w:rPr>
          <w:rFonts w:eastAsia="Times New Roman" w:cs="Times New Roman"/>
        </w:rPr>
        <w:t>s</w:t>
      </w:r>
      <w:r w:rsidRPr="00730119">
        <w:rPr>
          <w:rFonts w:eastAsia="Times New Roman" w:cs="Times New Roman"/>
          <w:spacing w:val="-1"/>
        </w:rPr>
        <w:t>e</w:t>
      </w:r>
      <w:r w:rsidRPr="00730119">
        <w:rPr>
          <w:rFonts w:eastAsia="Times New Roman" w:cs="Times New Roman"/>
        </w:rPr>
        <w:t>ns</w:t>
      </w:r>
      <w:r w:rsidRPr="00730119">
        <w:rPr>
          <w:rFonts w:eastAsia="Times New Roman" w:cs="Times New Roman"/>
          <w:spacing w:val="-1"/>
        </w:rPr>
        <w:t>e</w:t>
      </w:r>
      <w:r w:rsidRPr="00730119">
        <w:rPr>
          <w:rFonts w:eastAsia="Times New Roman" w:cs="Times New Roman"/>
        </w:rPr>
        <w:t>,</w:t>
      </w:r>
      <w:r w:rsidRPr="00730119">
        <w:rPr>
          <w:rFonts w:eastAsia="Times New Roman" w:cs="Times New Roman"/>
          <w:spacing w:val="-6"/>
        </w:rPr>
        <w:t xml:space="preserve"> </w:t>
      </w:r>
      <w:r w:rsidR="00B834ED" w:rsidRPr="00730119">
        <w:rPr>
          <w:rFonts w:eastAsia="Times New Roman" w:cs="Times New Roman"/>
          <w:spacing w:val="1"/>
        </w:rPr>
        <w:t>t</w:t>
      </w:r>
      <w:r w:rsidR="00B834ED" w:rsidRPr="00730119">
        <w:rPr>
          <w:rFonts w:eastAsia="Times New Roman" w:cs="Times New Roman"/>
        </w:rPr>
        <w:t>he</w:t>
      </w:r>
      <w:r w:rsidR="00B834ED" w:rsidRPr="00730119">
        <w:rPr>
          <w:rFonts w:eastAsia="Times New Roman" w:cs="Times New Roman"/>
          <w:spacing w:val="-1"/>
        </w:rPr>
        <w:t xml:space="preserve"> </w:t>
      </w:r>
      <w:r w:rsidR="00B834ED" w:rsidRPr="00730119">
        <w:rPr>
          <w:rFonts w:eastAsia="Times New Roman" w:cs="Times New Roman"/>
        </w:rPr>
        <w:t>AwC</w:t>
      </w:r>
      <w:r w:rsidR="00B834ED" w:rsidRPr="00730119">
        <w:rPr>
          <w:rFonts w:eastAsia="Times New Roman" w:cs="Times New Roman"/>
          <w:spacing w:val="-4"/>
        </w:rPr>
        <w:t xml:space="preserve"> </w:t>
      </w:r>
      <w:r w:rsidR="00B834ED" w:rsidRPr="00730119">
        <w:rPr>
          <w:rFonts w:eastAsia="Times New Roman" w:cs="Times New Roman"/>
          <w:spacing w:val="1"/>
        </w:rPr>
        <w:t>m</w:t>
      </w:r>
      <w:r w:rsidR="00B834ED" w:rsidRPr="00730119">
        <w:rPr>
          <w:rFonts w:eastAsia="Times New Roman" w:cs="Times New Roman"/>
        </w:rPr>
        <w:t>od</w:t>
      </w:r>
      <w:r w:rsidR="00B834ED" w:rsidRPr="00730119">
        <w:rPr>
          <w:rFonts w:eastAsia="Times New Roman" w:cs="Times New Roman"/>
          <w:spacing w:val="-1"/>
        </w:rPr>
        <w:t>e</w:t>
      </w:r>
      <w:r w:rsidR="00B834ED" w:rsidRPr="00730119">
        <w:rPr>
          <w:rFonts w:eastAsia="Times New Roman" w:cs="Times New Roman"/>
        </w:rPr>
        <w:t>l</w:t>
      </w:r>
      <w:r w:rsidRPr="00730119">
        <w:rPr>
          <w:rFonts w:eastAsia="Times New Roman" w:cs="Times New Roman"/>
          <w:spacing w:val="-1"/>
        </w:rPr>
        <w:t xml:space="preserve"> </w:t>
      </w:r>
      <w:r w:rsidRPr="00730119">
        <w:rPr>
          <w:rFonts w:eastAsia="Times New Roman" w:cs="Times New Roman"/>
          <w:spacing w:val="1"/>
        </w:rPr>
        <w:t>i</w:t>
      </w:r>
      <w:r w:rsidRPr="00730119">
        <w:rPr>
          <w:rFonts w:eastAsia="Times New Roman" w:cs="Times New Roman"/>
        </w:rPr>
        <w:t>s</w:t>
      </w:r>
      <w:r w:rsidRPr="00730119">
        <w:rPr>
          <w:rFonts w:eastAsia="Times New Roman" w:cs="Times New Roman"/>
          <w:spacing w:val="-2"/>
        </w:rPr>
        <w:t xml:space="preserve"> </w:t>
      </w:r>
      <w:r w:rsidRPr="00730119">
        <w:rPr>
          <w:rFonts w:eastAsia="Times New Roman" w:cs="Times New Roman"/>
          <w:spacing w:val="-1"/>
        </w:rPr>
        <w:t>e</w:t>
      </w:r>
      <w:r w:rsidRPr="00730119">
        <w:rPr>
          <w:rFonts w:eastAsia="Times New Roman" w:cs="Times New Roman"/>
        </w:rPr>
        <w:t>qu</w:t>
      </w:r>
      <w:r w:rsidRPr="00730119">
        <w:rPr>
          <w:rFonts w:eastAsia="Times New Roman" w:cs="Times New Roman"/>
          <w:spacing w:val="1"/>
        </w:rPr>
        <w:t>i</w:t>
      </w:r>
      <w:r w:rsidRPr="00730119">
        <w:rPr>
          <w:rFonts w:eastAsia="Times New Roman" w:cs="Times New Roman"/>
        </w:rPr>
        <w:t>v</w:t>
      </w:r>
      <w:r w:rsidRPr="00730119">
        <w:rPr>
          <w:rFonts w:eastAsia="Times New Roman" w:cs="Times New Roman"/>
          <w:spacing w:val="-1"/>
        </w:rPr>
        <w:t>a</w:t>
      </w:r>
      <w:r w:rsidRPr="00730119">
        <w:rPr>
          <w:rFonts w:eastAsia="Times New Roman" w:cs="Times New Roman"/>
          <w:spacing w:val="1"/>
        </w:rPr>
        <w:t>l</w:t>
      </w:r>
      <w:r w:rsidRPr="00730119">
        <w:rPr>
          <w:rFonts w:eastAsia="Times New Roman" w:cs="Times New Roman"/>
          <w:spacing w:val="-1"/>
        </w:rPr>
        <w:t>e</w:t>
      </w:r>
      <w:r w:rsidRPr="00730119">
        <w:rPr>
          <w:rFonts w:eastAsia="Times New Roman" w:cs="Times New Roman"/>
        </w:rPr>
        <w:t>nt</w:t>
      </w:r>
      <w:r w:rsidRPr="00730119">
        <w:rPr>
          <w:rFonts w:eastAsia="Times New Roman" w:cs="Times New Roman"/>
          <w:spacing w:val="-10"/>
        </w:rPr>
        <w:t xml:space="preserve"> </w:t>
      </w:r>
      <w:r w:rsidRPr="00730119">
        <w:rPr>
          <w:rFonts w:eastAsia="Times New Roman" w:cs="Times New Roman"/>
          <w:spacing w:val="1"/>
        </w:rPr>
        <w:t>t</w:t>
      </w:r>
      <w:r w:rsidRPr="00730119">
        <w:rPr>
          <w:rFonts w:eastAsia="Times New Roman" w:cs="Times New Roman"/>
        </w:rPr>
        <w:t>o</w:t>
      </w:r>
      <w:r w:rsidRPr="00730119">
        <w:rPr>
          <w:rFonts w:eastAsia="Times New Roman" w:cs="Times New Roman"/>
          <w:spacing w:val="-2"/>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alignment</w:t>
      </w:r>
      <w:r w:rsidRPr="00730119">
        <w:rPr>
          <w:rFonts w:eastAsia="Times New Roman" w:cs="Times New Roman"/>
          <w:spacing w:val="-6"/>
        </w:rPr>
        <w:t xml:space="preserve"> </w:t>
      </w:r>
      <w:r w:rsidRPr="00730119">
        <w:rPr>
          <w:rFonts w:eastAsia="Times New Roman" w:cs="Times New Roman"/>
        </w:rPr>
        <w:t>so</w:t>
      </w:r>
      <w:r w:rsidRPr="00730119">
        <w:rPr>
          <w:rFonts w:eastAsia="Times New Roman" w:cs="Times New Roman"/>
          <w:spacing w:val="1"/>
        </w:rPr>
        <w:t>l</w:t>
      </w:r>
      <w:r w:rsidRPr="00730119">
        <w:rPr>
          <w:rFonts w:eastAsia="Times New Roman" w:cs="Times New Roman"/>
        </w:rPr>
        <w:t>u</w:t>
      </w:r>
      <w:r w:rsidRPr="00730119">
        <w:rPr>
          <w:rFonts w:eastAsia="Times New Roman" w:cs="Times New Roman"/>
          <w:spacing w:val="1"/>
        </w:rPr>
        <w:t>ti</w:t>
      </w:r>
      <w:r w:rsidRPr="00730119">
        <w:rPr>
          <w:rFonts w:eastAsia="Times New Roman" w:cs="Times New Roman"/>
        </w:rPr>
        <w:t>on.</w:t>
      </w:r>
      <w:r w:rsidRPr="00730119">
        <w:rPr>
          <w:rFonts w:eastAsia="Times New Roman" w:cs="Times New Roman"/>
          <w:spacing w:val="-8"/>
        </w:rPr>
        <w:t xml:space="preserve"> </w:t>
      </w:r>
      <w:r w:rsidRPr="00730119">
        <w:rPr>
          <w:rFonts w:eastAsia="Times New Roman" w:cs="Times New Roman"/>
          <w:spacing w:val="-5"/>
        </w:rPr>
        <w:t>I</w:t>
      </w:r>
      <w:r w:rsidRPr="00730119">
        <w:rPr>
          <w:rFonts w:eastAsia="Times New Roman" w:cs="Times New Roman"/>
          <w:spacing w:val="1"/>
        </w:rPr>
        <w:t>m</w:t>
      </w:r>
      <w:r w:rsidRPr="00730119">
        <w:rPr>
          <w:rFonts w:eastAsia="Times New Roman" w:cs="Times New Roman"/>
        </w:rPr>
        <w:t>p</w:t>
      </w:r>
      <w:r w:rsidRPr="00730119">
        <w:rPr>
          <w:rFonts w:eastAsia="Times New Roman" w:cs="Times New Roman"/>
          <w:spacing w:val="2"/>
        </w:rPr>
        <w:t>o</w:t>
      </w:r>
      <w:r w:rsidRPr="00730119">
        <w:rPr>
          <w:rFonts w:eastAsia="Times New Roman" w:cs="Times New Roman"/>
          <w:spacing w:val="-1"/>
        </w:rPr>
        <w:t>r</w:t>
      </w:r>
      <w:r w:rsidRPr="00730119">
        <w:rPr>
          <w:rFonts w:eastAsia="Times New Roman" w:cs="Times New Roman"/>
          <w:spacing w:val="1"/>
        </w:rPr>
        <w:t>t</w:t>
      </w:r>
      <w:r w:rsidRPr="00730119">
        <w:rPr>
          <w:rFonts w:eastAsia="Times New Roman" w:cs="Times New Roman"/>
          <w:spacing w:val="-1"/>
        </w:rPr>
        <w:t>a</w:t>
      </w:r>
      <w:r w:rsidRPr="00730119">
        <w:rPr>
          <w:rFonts w:eastAsia="Times New Roman" w:cs="Times New Roman"/>
        </w:rPr>
        <w:t>n</w:t>
      </w:r>
      <w:r w:rsidRPr="00730119">
        <w:rPr>
          <w:rFonts w:eastAsia="Times New Roman" w:cs="Times New Roman"/>
          <w:spacing w:val="1"/>
        </w:rPr>
        <w:t>t</w:t>
      </w:r>
      <w:r w:rsidRPr="00730119">
        <w:rPr>
          <w:rFonts w:eastAsia="Times New Roman" w:cs="Times New Roman"/>
          <w:spacing w:val="3"/>
        </w:rPr>
        <w:t>l</w:t>
      </w:r>
      <w:r w:rsidRPr="00730119">
        <w:rPr>
          <w:rFonts w:eastAsia="Times New Roman" w:cs="Times New Roman"/>
          <w:spacing w:val="-5"/>
        </w:rPr>
        <w:t>y</w:t>
      </w:r>
      <w:r w:rsidRPr="00730119">
        <w:rPr>
          <w:rFonts w:eastAsia="Times New Roman" w:cs="Times New Roman"/>
        </w:rPr>
        <w:t>,</w:t>
      </w:r>
      <w:r w:rsidRPr="00730119">
        <w:rPr>
          <w:rFonts w:eastAsia="Times New Roman" w:cs="Times New Roman"/>
          <w:spacing w:val="-12"/>
        </w:rPr>
        <w:t xml:space="preserve"> </w:t>
      </w:r>
      <w:r w:rsidRPr="00730119">
        <w:rPr>
          <w:rFonts w:eastAsia="Times New Roman" w:cs="Times New Roman"/>
          <w:spacing w:val="1"/>
        </w:rPr>
        <w:t>t</w:t>
      </w:r>
      <w:r w:rsidRPr="00730119">
        <w:rPr>
          <w:rFonts w:eastAsia="Times New Roman" w:cs="Times New Roman"/>
        </w:rPr>
        <w:t xml:space="preserve">he </w:t>
      </w:r>
      <w:r w:rsidRPr="00730119">
        <w:rPr>
          <w:rFonts w:eastAsia="Times New Roman" w:cs="Times New Roman"/>
          <w:spacing w:val="-1"/>
        </w:rPr>
        <w:t>re</w:t>
      </w:r>
      <w:r w:rsidRPr="00730119">
        <w:rPr>
          <w:rFonts w:eastAsia="Times New Roman" w:cs="Times New Roman"/>
        </w:rPr>
        <w:t>s</w:t>
      </w:r>
      <w:r w:rsidRPr="00730119">
        <w:rPr>
          <w:rFonts w:eastAsia="Times New Roman" w:cs="Times New Roman"/>
          <w:spacing w:val="-1"/>
        </w:rPr>
        <w:t>e</w:t>
      </w:r>
      <w:r w:rsidRPr="00730119">
        <w:rPr>
          <w:rFonts w:eastAsia="Times New Roman" w:cs="Times New Roman"/>
          <w:spacing w:val="2"/>
        </w:rPr>
        <w:t>a</w:t>
      </w:r>
      <w:r w:rsidRPr="00730119">
        <w:rPr>
          <w:rFonts w:eastAsia="Times New Roman" w:cs="Times New Roman"/>
          <w:spacing w:val="-1"/>
        </w:rPr>
        <w:t>rc</w:t>
      </w:r>
      <w:r w:rsidRPr="00730119">
        <w:rPr>
          <w:rFonts w:eastAsia="Times New Roman" w:cs="Times New Roman"/>
        </w:rPr>
        <w:t>h</w:t>
      </w:r>
      <w:r w:rsidRPr="00730119">
        <w:rPr>
          <w:rFonts w:eastAsia="Times New Roman" w:cs="Times New Roman"/>
          <w:spacing w:val="2"/>
        </w:rPr>
        <w:t>e</w:t>
      </w:r>
      <w:r w:rsidRPr="00730119">
        <w:rPr>
          <w:rFonts w:eastAsia="Times New Roman" w:cs="Times New Roman"/>
        </w:rPr>
        <w:t>r</w:t>
      </w:r>
      <w:r w:rsidRPr="00730119">
        <w:rPr>
          <w:rFonts w:eastAsia="Times New Roman" w:cs="Times New Roman"/>
          <w:spacing w:val="-11"/>
        </w:rPr>
        <w:t xml:space="preserve"> </w:t>
      </w:r>
      <w:r w:rsidRPr="00730119">
        <w:rPr>
          <w:rFonts w:eastAsia="Times New Roman" w:cs="Times New Roman"/>
        </w:rPr>
        <w:t>h</w:t>
      </w:r>
      <w:r w:rsidRPr="00730119">
        <w:rPr>
          <w:rFonts w:eastAsia="Times New Roman" w:cs="Times New Roman"/>
          <w:spacing w:val="-1"/>
        </w:rPr>
        <w:t>a</w:t>
      </w:r>
      <w:r w:rsidRPr="00730119">
        <w:rPr>
          <w:rFonts w:eastAsia="Times New Roman" w:cs="Times New Roman"/>
        </w:rPr>
        <w:t>s</w:t>
      </w:r>
      <w:r w:rsidRPr="00730119">
        <w:rPr>
          <w:rFonts w:eastAsia="Times New Roman" w:cs="Times New Roman"/>
          <w:spacing w:val="-3"/>
        </w:rPr>
        <w:t xml:space="preserve"> </w:t>
      </w:r>
      <w:r w:rsidRPr="00730119">
        <w:rPr>
          <w:rFonts w:eastAsia="Times New Roman" w:cs="Times New Roman"/>
          <w:spacing w:val="1"/>
        </w:rPr>
        <w:t>m</w:t>
      </w:r>
      <w:r w:rsidRPr="00730119">
        <w:rPr>
          <w:rFonts w:eastAsia="Times New Roman" w:cs="Times New Roman"/>
        </w:rPr>
        <w:t>o</w:t>
      </w:r>
      <w:r w:rsidRPr="00730119">
        <w:rPr>
          <w:rFonts w:eastAsia="Times New Roman" w:cs="Times New Roman"/>
          <w:spacing w:val="2"/>
        </w:rPr>
        <w:t>r</w:t>
      </w:r>
      <w:r w:rsidRPr="00730119">
        <w:rPr>
          <w:rFonts w:eastAsia="Times New Roman" w:cs="Times New Roman"/>
        </w:rPr>
        <w:t>e</w:t>
      </w:r>
      <w:r w:rsidRPr="00730119">
        <w:rPr>
          <w:rFonts w:eastAsia="Times New Roman" w:cs="Times New Roman"/>
          <w:spacing w:val="-6"/>
        </w:rPr>
        <w:t xml:space="preserve"> </w:t>
      </w:r>
      <w:r w:rsidRPr="00730119">
        <w:rPr>
          <w:rFonts w:eastAsia="Times New Roman" w:cs="Times New Roman"/>
          <w:spacing w:val="-1"/>
        </w:rPr>
        <w:t>f</w:t>
      </w:r>
      <w:r w:rsidRPr="00730119">
        <w:rPr>
          <w:rFonts w:eastAsia="Times New Roman" w:cs="Times New Roman"/>
          <w:spacing w:val="1"/>
        </w:rPr>
        <w:t>l</w:t>
      </w:r>
      <w:r w:rsidRPr="00730119">
        <w:rPr>
          <w:rFonts w:eastAsia="Times New Roman" w:cs="Times New Roman"/>
          <w:spacing w:val="-1"/>
        </w:rPr>
        <w:t>e</w:t>
      </w:r>
      <w:r w:rsidRPr="00730119">
        <w:rPr>
          <w:rFonts w:eastAsia="Times New Roman" w:cs="Times New Roman"/>
          <w:spacing w:val="2"/>
        </w:rPr>
        <w:t>x</w:t>
      </w:r>
      <w:r w:rsidRPr="00730119">
        <w:rPr>
          <w:rFonts w:eastAsia="Times New Roman" w:cs="Times New Roman"/>
          <w:spacing w:val="1"/>
        </w:rPr>
        <w:t>i</w:t>
      </w:r>
      <w:r w:rsidRPr="00730119">
        <w:rPr>
          <w:rFonts w:eastAsia="Times New Roman" w:cs="Times New Roman"/>
        </w:rPr>
        <w:t>b</w:t>
      </w:r>
      <w:r w:rsidRPr="00730119">
        <w:rPr>
          <w:rFonts w:eastAsia="Times New Roman" w:cs="Times New Roman"/>
          <w:spacing w:val="1"/>
        </w:rPr>
        <w:t>ili</w:t>
      </w:r>
      <w:r w:rsidRPr="00730119">
        <w:rPr>
          <w:rFonts w:eastAsia="Times New Roman" w:cs="Times New Roman"/>
          <w:spacing w:val="3"/>
        </w:rPr>
        <w:t>t</w:t>
      </w:r>
      <w:r w:rsidRPr="00730119">
        <w:rPr>
          <w:rFonts w:eastAsia="Times New Roman" w:cs="Times New Roman"/>
        </w:rPr>
        <w:t>y</w:t>
      </w:r>
      <w:r w:rsidRPr="00730119">
        <w:rPr>
          <w:rFonts w:eastAsia="Times New Roman" w:cs="Times New Roman"/>
          <w:spacing w:val="-16"/>
        </w:rPr>
        <w:t xml:space="preserve"> </w:t>
      </w:r>
      <w:r w:rsidRPr="00730119">
        <w:rPr>
          <w:rFonts w:eastAsia="Times New Roman" w:cs="Times New Roman"/>
          <w:spacing w:val="1"/>
        </w:rPr>
        <w:t>i</w:t>
      </w:r>
      <w:r w:rsidRPr="00730119">
        <w:rPr>
          <w:rFonts w:eastAsia="Times New Roman" w:cs="Times New Roman"/>
        </w:rPr>
        <w:t>n</w:t>
      </w:r>
      <w:r w:rsidRPr="00730119">
        <w:rPr>
          <w:rFonts w:eastAsia="Times New Roman" w:cs="Times New Roman"/>
          <w:spacing w:val="-2"/>
        </w:rPr>
        <w:t xml:space="preserve"> </w:t>
      </w:r>
      <w:r w:rsidRPr="00730119">
        <w:rPr>
          <w:rFonts w:eastAsia="Times New Roman" w:cs="Times New Roman"/>
          <w:spacing w:val="1"/>
        </w:rPr>
        <w:t>t</w:t>
      </w:r>
      <w:r w:rsidRPr="00730119">
        <w:rPr>
          <w:rFonts w:eastAsia="Times New Roman" w:cs="Times New Roman"/>
          <w:spacing w:val="-1"/>
        </w:rPr>
        <w:t>er</w:t>
      </w:r>
      <w:r w:rsidRPr="00730119">
        <w:rPr>
          <w:rFonts w:eastAsia="Times New Roman" w:cs="Times New Roman"/>
          <w:spacing w:val="1"/>
        </w:rPr>
        <w:t>m</w:t>
      </w:r>
      <w:r w:rsidRPr="00730119">
        <w:rPr>
          <w:rFonts w:eastAsia="Times New Roman" w:cs="Times New Roman"/>
        </w:rPr>
        <w:t>s</w:t>
      </w:r>
      <w:r w:rsidRPr="00730119">
        <w:rPr>
          <w:rFonts w:eastAsia="Times New Roman" w:cs="Times New Roman"/>
          <w:spacing w:val="-5"/>
        </w:rPr>
        <w:t xml:space="preserve"> </w:t>
      </w:r>
      <w:r w:rsidRPr="00730119">
        <w:rPr>
          <w:rFonts w:eastAsia="Times New Roman" w:cs="Times New Roman"/>
        </w:rPr>
        <w:t>of</w:t>
      </w:r>
      <w:r w:rsidRPr="00730119">
        <w:rPr>
          <w:rFonts w:eastAsia="Times New Roman" w:cs="Times New Roman"/>
          <w:spacing w:val="-3"/>
        </w:rPr>
        <w:t xml:space="preserve"> </w:t>
      </w:r>
      <w:r w:rsidRPr="00730119">
        <w:rPr>
          <w:rFonts w:eastAsia="Times New Roman" w:cs="Times New Roman"/>
        </w:rPr>
        <w:t>h</w:t>
      </w:r>
      <w:r w:rsidRPr="00730119">
        <w:rPr>
          <w:rFonts w:eastAsia="Times New Roman" w:cs="Times New Roman"/>
          <w:spacing w:val="2"/>
        </w:rPr>
        <w:t>o</w:t>
      </w:r>
      <w:r w:rsidRPr="00730119">
        <w:rPr>
          <w:rFonts w:eastAsia="Times New Roman" w:cs="Times New Roman"/>
        </w:rPr>
        <w:t>w</w:t>
      </w:r>
      <w:r w:rsidRPr="00730119">
        <w:rPr>
          <w:rFonts w:eastAsia="Times New Roman" w:cs="Times New Roman"/>
          <w:spacing w:val="-4"/>
        </w:rPr>
        <w:t xml:space="preserve"> </w:t>
      </w:r>
      <w:r w:rsidRPr="00730119">
        <w:rPr>
          <w:rFonts w:eastAsia="Times New Roman" w:cs="Times New Roman"/>
          <w:spacing w:val="1"/>
        </w:rPr>
        <w:t>t</w:t>
      </w:r>
      <w:r w:rsidRPr="00730119">
        <w:rPr>
          <w:rFonts w:eastAsia="Times New Roman" w:cs="Times New Roman"/>
        </w:rPr>
        <w:t>o</w:t>
      </w:r>
      <w:r w:rsidRPr="00730119">
        <w:rPr>
          <w:rFonts w:eastAsia="Times New Roman" w:cs="Times New Roman"/>
          <w:spacing w:val="-2"/>
        </w:rPr>
        <w:t xml:space="preserve"> </w:t>
      </w:r>
      <w:r w:rsidRPr="00730119">
        <w:rPr>
          <w:rFonts w:eastAsia="Times New Roman" w:cs="Times New Roman"/>
          <w:spacing w:val="-1"/>
        </w:rPr>
        <w:t>c</w:t>
      </w:r>
      <w:r w:rsidRPr="00730119">
        <w:rPr>
          <w:rFonts w:eastAsia="Times New Roman" w:cs="Times New Roman"/>
        </w:rPr>
        <w:t>ons</w:t>
      </w:r>
      <w:r w:rsidRPr="00730119">
        <w:rPr>
          <w:rFonts w:eastAsia="Times New Roman" w:cs="Times New Roman"/>
          <w:spacing w:val="1"/>
        </w:rPr>
        <w:t>t</w:t>
      </w:r>
      <w:r w:rsidRPr="00730119">
        <w:rPr>
          <w:rFonts w:eastAsia="Times New Roman" w:cs="Times New Roman"/>
          <w:spacing w:val="-1"/>
        </w:rPr>
        <w:t>ra</w:t>
      </w:r>
      <w:r w:rsidRPr="00730119">
        <w:rPr>
          <w:rFonts w:eastAsia="Times New Roman" w:cs="Times New Roman"/>
          <w:spacing w:val="1"/>
        </w:rPr>
        <w:t>i</w:t>
      </w:r>
      <w:r w:rsidRPr="00730119">
        <w:rPr>
          <w:rFonts w:eastAsia="Times New Roman" w:cs="Times New Roman"/>
        </w:rPr>
        <w:t>n</w:t>
      </w:r>
      <w:r w:rsidRPr="00730119">
        <w:rPr>
          <w:rFonts w:eastAsia="Times New Roman" w:cs="Times New Roman"/>
          <w:spacing w:val="-9"/>
        </w:rPr>
        <w:t xml:space="preserve"> </w:t>
      </w:r>
      <w:r w:rsidRPr="00730119">
        <w:rPr>
          <w:rFonts w:eastAsia="Times New Roman" w:cs="Times New Roman"/>
        </w:rPr>
        <w:t>or</w:t>
      </w:r>
      <w:r w:rsidRPr="00730119">
        <w:rPr>
          <w:rFonts w:eastAsia="Times New Roman" w:cs="Times New Roman"/>
          <w:spacing w:val="-3"/>
        </w:rPr>
        <w:t xml:space="preserve"> </w:t>
      </w:r>
      <w:r w:rsidRPr="00730119">
        <w:rPr>
          <w:rFonts w:eastAsia="Times New Roman" w:cs="Times New Roman"/>
          <w:spacing w:val="-1"/>
        </w:rPr>
        <w:t>f</w:t>
      </w:r>
      <w:r w:rsidRPr="00730119">
        <w:rPr>
          <w:rFonts w:eastAsia="Times New Roman" w:cs="Times New Roman"/>
          <w:spacing w:val="2"/>
        </w:rPr>
        <w:t>u</w:t>
      </w:r>
      <w:r w:rsidRPr="00730119">
        <w:rPr>
          <w:rFonts w:eastAsia="Times New Roman" w:cs="Times New Roman"/>
          <w:spacing w:val="-1"/>
        </w:rPr>
        <w:t>r</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1"/>
        </w:rPr>
        <w:t>e</w:t>
      </w:r>
      <w:r w:rsidRPr="00730119">
        <w:rPr>
          <w:rFonts w:eastAsia="Times New Roman" w:cs="Times New Roman"/>
        </w:rPr>
        <w:t>r</w:t>
      </w:r>
      <w:r w:rsidRPr="00730119">
        <w:rPr>
          <w:rFonts w:eastAsia="Times New Roman" w:cs="Times New Roman"/>
          <w:spacing w:val="-8"/>
        </w:rPr>
        <w:t xml:space="preserve">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3"/>
        </w:rPr>
        <w:t>i</w:t>
      </w:r>
      <w:r w:rsidRPr="00730119">
        <w:rPr>
          <w:rFonts w:eastAsia="Times New Roman" w:cs="Times New Roman"/>
          <w:spacing w:val="2"/>
        </w:rPr>
        <w:t>f</w:t>
      </w:r>
      <w:r w:rsidRPr="00730119">
        <w:rPr>
          <w:rFonts w:eastAsia="Times New Roman" w:cs="Times New Roman"/>
        </w:rPr>
        <w:t>y</w:t>
      </w:r>
      <w:r w:rsidRPr="00730119">
        <w:rPr>
          <w:rFonts w:eastAsia="Times New Roman" w:cs="Times New Roman"/>
          <w:spacing w:val="-12"/>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1"/>
        </w:rPr>
        <w:t xml:space="preserve"> </w:t>
      </w:r>
      <w:r w:rsidRPr="00730119">
        <w:rPr>
          <w:rFonts w:eastAsia="Times New Roman" w:cs="Times New Roman"/>
        </w:rPr>
        <w:t>AwC</w:t>
      </w:r>
      <w:r w:rsidRPr="00730119">
        <w:rPr>
          <w:rFonts w:eastAsia="Times New Roman" w:cs="Times New Roman"/>
          <w:spacing w:val="-4"/>
        </w:rPr>
        <w:t xml:space="preserve">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1"/>
        </w:rPr>
        <w:t>e</w:t>
      </w:r>
      <w:r w:rsidRPr="00730119">
        <w:rPr>
          <w:rFonts w:eastAsia="Times New Roman" w:cs="Times New Roman"/>
        </w:rPr>
        <w:t xml:space="preserve">l </w:t>
      </w:r>
      <w:r w:rsidRPr="00730119">
        <w:rPr>
          <w:rFonts w:eastAsia="Times New Roman" w:cs="Times New Roman"/>
          <w:spacing w:val="-1"/>
        </w:rPr>
        <w:t>(a</w:t>
      </w:r>
      <w:r w:rsidRPr="00730119">
        <w:rPr>
          <w:rFonts w:eastAsia="Times New Roman" w:cs="Times New Roman"/>
        </w:rPr>
        <w:t>s</w:t>
      </w:r>
      <w:r w:rsidRPr="00730119">
        <w:rPr>
          <w:rFonts w:eastAsia="Times New Roman" w:cs="Times New Roman"/>
          <w:spacing w:val="-3"/>
        </w:rPr>
        <w:t xml:space="preserve"> </w:t>
      </w:r>
      <w:r w:rsidRPr="00730119">
        <w:rPr>
          <w:rFonts w:eastAsia="Times New Roman" w:cs="Times New Roman"/>
          <w:spacing w:val="1"/>
        </w:rPr>
        <w:t>i</w:t>
      </w:r>
      <w:r w:rsidRPr="00730119">
        <w:rPr>
          <w:rFonts w:eastAsia="Times New Roman" w:cs="Times New Roman"/>
        </w:rPr>
        <w:t>t</w:t>
      </w:r>
      <w:r w:rsidRPr="00730119">
        <w:rPr>
          <w:rFonts w:eastAsia="Times New Roman" w:cs="Times New Roman"/>
          <w:spacing w:val="-1"/>
        </w:rPr>
        <w:t xml:space="preserve"> </w:t>
      </w:r>
      <w:r w:rsidRPr="00730119">
        <w:rPr>
          <w:rFonts w:eastAsia="Times New Roman" w:cs="Times New Roman"/>
          <w:spacing w:val="1"/>
        </w:rPr>
        <w:t>i</w:t>
      </w:r>
      <w:r w:rsidRPr="00730119">
        <w:rPr>
          <w:rFonts w:eastAsia="Times New Roman" w:cs="Times New Roman"/>
        </w:rPr>
        <w:t>s</w:t>
      </w:r>
      <w:r w:rsidRPr="00730119">
        <w:rPr>
          <w:rFonts w:eastAsia="Times New Roman" w:cs="Times New Roman"/>
          <w:spacing w:val="-2"/>
        </w:rPr>
        <w:t xml:space="preserve"> </w:t>
      </w:r>
      <w:r w:rsidRPr="00730119">
        <w:rPr>
          <w:rFonts w:eastAsia="Times New Roman" w:cs="Times New Roman"/>
        </w:rPr>
        <w:t>a</w:t>
      </w:r>
      <w:r w:rsidRPr="00730119">
        <w:rPr>
          <w:rFonts w:eastAsia="Times New Roman" w:cs="Times New Roman"/>
          <w:spacing w:val="-2"/>
        </w:rPr>
        <w:t xml:space="preserve"> </w:t>
      </w:r>
      <w:r w:rsidRPr="00730119">
        <w:rPr>
          <w:rFonts w:eastAsia="Times New Roman" w:cs="Times New Roman"/>
          <w:spacing w:val="1"/>
        </w:rPr>
        <w:t>t</w:t>
      </w:r>
      <w:r w:rsidRPr="00730119">
        <w:rPr>
          <w:rFonts w:eastAsia="Times New Roman" w:cs="Times New Roman"/>
          <w:spacing w:val="-1"/>
        </w:rPr>
        <w:t>r</w:t>
      </w:r>
      <w:r w:rsidRPr="00730119">
        <w:rPr>
          <w:rFonts w:eastAsia="Times New Roman" w:cs="Times New Roman"/>
        </w:rPr>
        <w:t>ue</w:t>
      </w:r>
      <w:r w:rsidRPr="00730119">
        <w:rPr>
          <w:rFonts w:eastAsia="Times New Roman" w:cs="Times New Roman"/>
          <w:spacing w:val="-5"/>
        </w:rPr>
        <w:t xml:space="preserve"> </w:t>
      </w:r>
      <w:r w:rsidRPr="00730119">
        <w:rPr>
          <w:rFonts w:eastAsia="Times New Roman" w:cs="Times New Roman"/>
          <w:spacing w:val="1"/>
        </w:rPr>
        <w:t>C</w:t>
      </w:r>
      <w:r w:rsidRPr="00730119">
        <w:rPr>
          <w:rFonts w:eastAsia="Times New Roman" w:cs="Times New Roman"/>
          <w:spacing w:val="-1"/>
        </w:rPr>
        <w:t>F</w:t>
      </w:r>
      <w:r w:rsidRPr="00730119">
        <w:rPr>
          <w:rFonts w:eastAsia="Times New Roman" w:cs="Times New Roman"/>
        </w:rPr>
        <w:t>A</w:t>
      </w:r>
      <w:r w:rsidRPr="00730119">
        <w:rPr>
          <w:rFonts w:eastAsia="Times New Roman" w:cs="Times New Roman"/>
          <w:spacing w:val="-5"/>
        </w:rPr>
        <w:t xml:space="preserve">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2"/>
        </w:rPr>
        <w:t>e</w:t>
      </w:r>
      <w:r w:rsidRPr="00730119">
        <w:rPr>
          <w:rFonts w:eastAsia="Times New Roman" w:cs="Times New Roman"/>
          <w:spacing w:val="1"/>
        </w:rPr>
        <w:t>l</w:t>
      </w:r>
      <w:r w:rsidRPr="00730119">
        <w:rPr>
          <w:rFonts w:eastAsia="Times New Roman" w:cs="Times New Roman"/>
        </w:rPr>
        <w:t>)</w:t>
      </w:r>
      <w:r w:rsidRPr="00730119">
        <w:rPr>
          <w:rFonts w:eastAsia="Times New Roman" w:cs="Times New Roman"/>
          <w:spacing w:val="-8"/>
        </w:rPr>
        <w:t xml:space="preserve"> </w:t>
      </w:r>
      <w:r w:rsidRPr="00730119">
        <w:rPr>
          <w:rFonts w:eastAsia="Times New Roman" w:cs="Times New Roman"/>
          <w:spacing w:val="1"/>
        </w:rPr>
        <w:t>t</w:t>
      </w:r>
      <w:r w:rsidRPr="00730119">
        <w:rPr>
          <w:rFonts w:eastAsia="Times New Roman" w:cs="Times New Roman"/>
        </w:rPr>
        <w:t>h</w:t>
      </w:r>
      <w:r w:rsidRPr="00730119">
        <w:rPr>
          <w:rFonts w:eastAsia="Times New Roman" w:cs="Times New Roman"/>
          <w:spacing w:val="-1"/>
        </w:rPr>
        <w:t>a</w:t>
      </w:r>
      <w:r w:rsidRPr="00730119">
        <w:rPr>
          <w:rFonts w:eastAsia="Times New Roman" w:cs="Times New Roman"/>
        </w:rPr>
        <w:t>n</w:t>
      </w:r>
      <w:r w:rsidRPr="00730119">
        <w:rPr>
          <w:rFonts w:eastAsia="Times New Roman" w:cs="Times New Roman"/>
          <w:spacing w:val="-4"/>
        </w:rPr>
        <w:t xml:space="preserve"> </w:t>
      </w:r>
      <w:r w:rsidRPr="00730119">
        <w:rPr>
          <w:rFonts w:eastAsia="Times New Roman" w:cs="Times New Roman"/>
        </w:rPr>
        <w:t>w</w:t>
      </w:r>
      <w:r w:rsidRPr="00730119">
        <w:rPr>
          <w:rFonts w:eastAsia="Times New Roman" w:cs="Times New Roman"/>
          <w:spacing w:val="1"/>
        </w:rPr>
        <w:t>it</w:t>
      </w:r>
      <w:r w:rsidRPr="00730119">
        <w:rPr>
          <w:rFonts w:eastAsia="Times New Roman" w:cs="Times New Roman"/>
        </w:rPr>
        <w:t>h</w:t>
      </w:r>
      <w:r w:rsidRPr="00730119">
        <w:rPr>
          <w:rFonts w:eastAsia="Times New Roman" w:cs="Times New Roman"/>
          <w:spacing w:val="-4"/>
        </w:rPr>
        <w:t xml:space="preserve"> </w:t>
      </w:r>
      <w:r w:rsidRPr="00730119">
        <w:rPr>
          <w:rFonts w:eastAsia="Times New Roman" w:cs="Times New Roman"/>
          <w:spacing w:val="1"/>
        </w:rPr>
        <w:t>t</w:t>
      </w:r>
      <w:r w:rsidRPr="00730119">
        <w:rPr>
          <w:rFonts w:eastAsia="Times New Roman" w:cs="Times New Roman"/>
        </w:rPr>
        <w:t>he</w:t>
      </w:r>
      <w:r w:rsidRPr="00730119">
        <w:rPr>
          <w:rFonts w:eastAsia="Times New Roman" w:cs="Times New Roman"/>
          <w:spacing w:val="-4"/>
        </w:rPr>
        <w:t xml:space="preserve"> </w:t>
      </w:r>
      <w:r w:rsidRPr="00730119">
        <w:rPr>
          <w:rFonts w:eastAsia="Times New Roman" w:cs="Times New Roman"/>
        </w:rPr>
        <w:t>alignment</w:t>
      </w:r>
      <w:r w:rsidRPr="00730119">
        <w:rPr>
          <w:rFonts w:eastAsia="Times New Roman" w:cs="Times New Roman"/>
          <w:spacing w:val="-6"/>
        </w:rPr>
        <w:t xml:space="preserve"> </w:t>
      </w:r>
      <w:r w:rsidRPr="00730119">
        <w:rPr>
          <w:rFonts w:eastAsia="Times New Roman" w:cs="Times New Roman"/>
          <w:spacing w:val="1"/>
        </w:rPr>
        <w:t>m</w:t>
      </w:r>
      <w:r w:rsidRPr="00730119">
        <w:rPr>
          <w:rFonts w:eastAsia="Times New Roman" w:cs="Times New Roman"/>
        </w:rPr>
        <w:t>od</w:t>
      </w:r>
      <w:r w:rsidRPr="00730119">
        <w:rPr>
          <w:rFonts w:eastAsia="Times New Roman" w:cs="Times New Roman"/>
          <w:spacing w:val="-1"/>
        </w:rPr>
        <w:t>e</w:t>
      </w:r>
      <w:r w:rsidRPr="00730119">
        <w:rPr>
          <w:rFonts w:eastAsia="Times New Roman" w:cs="Times New Roman"/>
        </w:rPr>
        <w:t>l</w:t>
      </w:r>
      <w:r w:rsidRPr="00730119">
        <w:rPr>
          <w:rFonts w:eastAsia="Times New Roman" w:cs="Times New Roman"/>
          <w:spacing w:val="-6"/>
        </w:rPr>
        <w:t xml:space="preserve"> </w:t>
      </w:r>
      <w:r w:rsidRPr="00730119">
        <w:rPr>
          <w:rFonts w:eastAsia="Times New Roman" w:cs="Times New Roman"/>
        </w:rPr>
        <w:t>upon</w:t>
      </w:r>
      <w:r w:rsidRPr="00730119">
        <w:rPr>
          <w:rFonts w:eastAsia="Times New Roman" w:cs="Times New Roman"/>
          <w:spacing w:val="-5"/>
        </w:rPr>
        <w:t xml:space="preserve"> </w:t>
      </w:r>
      <w:r w:rsidRPr="00730119">
        <w:rPr>
          <w:rFonts w:eastAsia="Times New Roman" w:cs="Times New Roman"/>
        </w:rPr>
        <w:t>wh</w:t>
      </w:r>
      <w:r w:rsidRPr="00730119">
        <w:rPr>
          <w:rFonts w:eastAsia="Times New Roman" w:cs="Times New Roman"/>
          <w:spacing w:val="1"/>
        </w:rPr>
        <w:t>i</w:t>
      </w:r>
      <w:r w:rsidRPr="00730119">
        <w:rPr>
          <w:rFonts w:eastAsia="Times New Roman" w:cs="Times New Roman"/>
          <w:spacing w:val="-1"/>
        </w:rPr>
        <w:t>c</w:t>
      </w:r>
      <w:r w:rsidRPr="00730119">
        <w:rPr>
          <w:rFonts w:eastAsia="Times New Roman" w:cs="Times New Roman"/>
        </w:rPr>
        <w:t>h</w:t>
      </w:r>
      <w:r w:rsidRPr="00730119">
        <w:rPr>
          <w:rFonts w:eastAsia="Times New Roman" w:cs="Times New Roman"/>
          <w:spacing w:val="-6"/>
        </w:rPr>
        <w:t xml:space="preserve"> </w:t>
      </w:r>
      <w:r w:rsidRPr="00730119">
        <w:rPr>
          <w:rFonts w:eastAsia="Times New Roman" w:cs="Times New Roman"/>
          <w:spacing w:val="1"/>
        </w:rPr>
        <w:t>i</w:t>
      </w:r>
      <w:r w:rsidRPr="00730119">
        <w:rPr>
          <w:rFonts w:eastAsia="Times New Roman" w:cs="Times New Roman"/>
        </w:rPr>
        <w:t>t</w:t>
      </w:r>
      <w:r w:rsidRPr="00730119">
        <w:rPr>
          <w:rFonts w:eastAsia="Times New Roman" w:cs="Times New Roman"/>
          <w:spacing w:val="-1"/>
        </w:rPr>
        <w:t xml:space="preserve"> </w:t>
      </w:r>
      <w:r w:rsidRPr="00730119">
        <w:rPr>
          <w:rFonts w:eastAsia="Times New Roman" w:cs="Times New Roman"/>
          <w:spacing w:val="1"/>
        </w:rPr>
        <w:t>i</w:t>
      </w:r>
      <w:r w:rsidRPr="00730119">
        <w:rPr>
          <w:rFonts w:eastAsia="Times New Roman" w:cs="Times New Roman"/>
        </w:rPr>
        <w:t>s</w:t>
      </w:r>
      <w:r w:rsidRPr="00730119">
        <w:rPr>
          <w:rFonts w:eastAsia="Times New Roman" w:cs="Times New Roman"/>
          <w:spacing w:val="-2"/>
        </w:rPr>
        <w:t xml:space="preserve"> </w:t>
      </w:r>
      <w:r w:rsidRPr="00730119">
        <w:rPr>
          <w:rFonts w:eastAsia="Times New Roman" w:cs="Times New Roman"/>
        </w:rPr>
        <w:t>b</w:t>
      </w:r>
      <w:r w:rsidRPr="00730119">
        <w:rPr>
          <w:rFonts w:eastAsia="Times New Roman" w:cs="Times New Roman"/>
          <w:spacing w:val="-1"/>
        </w:rPr>
        <w:t>a</w:t>
      </w:r>
      <w:r w:rsidRPr="00730119">
        <w:rPr>
          <w:rFonts w:eastAsia="Times New Roman" w:cs="Times New Roman"/>
        </w:rPr>
        <w:t>s</w:t>
      </w:r>
      <w:r w:rsidRPr="00730119">
        <w:rPr>
          <w:rFonts w:eastAsia="Times New Roman" w:cs="Times New Roman"/>
          <w:spacing w:val="-1"/>
        </w:rPr>
        <w:t>e</w:t>
      </w:r>
      <w:r w:rsidRPr="00730119">
        <w:rPr>
          <w:rFonts w:eastAsia="Times New Roman" w:cs="Times New Roman"/>
        </w:rPr>
        <w:t>d.</w:t>
      </w:r>
    </w:p>
    <w:p w14:paraId="5E4D6711" w14:textId="77777777" w:rsidR="000325EE" w:rsidRDefault="00AC5DDD" w:rsidP="00AC5DDD">
      <w:pPr>
        <w:pStyle w:val="Heading1"/>
      </w:pPr>
      <w:bookmarkStart w:id="2" w:name="_Toc453340396"/>
      <w:r w:rsidRPr="00730119">
        <w:lastRenderedPageBreak/>
        <w:t>Ap</w:t>
      </w:r>
      <w:r w:rsidRPr="00B80C16">
        <w:t>p</w:t>
      </w:r>
      <w:r w:rsidRPr="00730119">
        <w:t xml:space="preserve">endix </w:t>
      </w:r>
      <w:r w:rsidR="008E7AF6">
        <w:t>3</w:t>
      </w:r>
      <w:r>
        <w:t xml:space="preserve">: </w:t>
      </w:r>
    </w:p>
    <w:p w14:paraId="13C2BA37" w14:textId="69D5351F" w:rsidR="00AC5DDD" w:rsidRPr="000E1E43" w:rsidRDefault="00AC5DDD" w:rsidP="00AC5DDD">
      <w:pPr>
        <w:pStyle w:val="Heading1"/>
      </w:pPr>
      <w:r>
        <w:br/>
      </w:r>
      <w:r w:rsidRPr="00730119">
        <w:t xml:space="preserve">Annotated Mplus </w:t>
      </w:r>
      <w:r w:rsidR="000325EE">
        <w:rPr>
          <w:lang w:eastAsia="zh-CN"/>
        </w:rPr>
        <w:t>Input and Output</w:t>
      </w:r>
      <w:r w:rsidR="000325EE" w:rsidRPr="00730119">
        <w:t xml:space="preserve"> </w:t>
      </w:r>
      <w:r w:rsidRPr="00730119">
        <w:t xml:space="preserve">for the </w:t>
      </w:r>
      <w:r>
        <w:t xml:space="preserve">Alignment and </w:t>
      </w:r>
      <w:r w:rsidRPr="00730119">
        <w:t>Alignment-</w:t>
      </w:r>
      <w:r w:rsidR="000325EE">
        <w:t>W</w:t>
      </w:r>
      <w:r w:rsidRPr="00730119">
        <w:t xml:space="preserve">ithin-CFA (AwC) </w:t>
      </w:r>
      <w:bookmarkEnd w:id="2"/>
      <w:r w:rsidR="000325EE">
        <w:t>A</w:t>
      </w:r>
      <w:r w:rsidR="000325EE" w:rsidRPr="00730119">
        <w:t>pproach</w:t>
      </w:r>
      <w:r w:rsidR="000325EE">
        <w:t>es</w:t>
      </w:r>
      <w:r w:rsidR="000325EE" w:rsidRPr="00730119">
        <w:t xml:space="preserve"> </w:t>
      </w:r>
    </w:p>
    <w:p w14:paraId="306E9032" w14:textId="77777777" w:rsidR="00AC5DDD" w:rsidRDefault="00AC5DDD" w:rsidP="00AC5DDD">
      <w:pPr>
        <w:jc w:val="center"/>
        <w:rPr>
          <w:b/>
        </w:rPr>
      </w:pPr>
    </w:p>
    <w:p w14:paraId="1C9E9B31" w14:textId="77777777" w:rsidR="00AC5DDD" w:rsidRDefault="00AC5DDD" w:rsidP="00AC5DDD">
      <w:pPr>
        <w:rPr>
          <w:b/>
        </w:rPr>
        <w:sectPr w:rsidR="00AC5DDD" w:rsidSect="00E0538C">
          <w:pgSz w:w="11900" w:h="16840"/>
          <w:pgMar w:top="1440" w:right="1440" w:bottom="1440" w:left="1440" w:header="709" w:footer="709" w:gutter="0"/>
          <w:cols w:space="708"/>
          <w:docGrid w:linePitch="360"/>
        </w:sectPr>
      </w:pPr>
    </w:p>
    <w:p w14:paraId="0BB47627" w14:textId="77777777" w:rsidR="00AC5DDD" w:rsidRPr="00730119" w:rsidRDefault="00AC5DDD" w:rsidP="00AC5DDD">
      <w:pPr>
        <w:widowControl w:val="0"/>
        <w:ind w:firstLine="0"/>
      </w:pPr>
      <w:r w:rsidRPr="00730119">
        <w:t xml:space="preserve">TITLE: </w:t>
      </w:r>
      <w:r>
        <w:t>The</w:t>
      </w:r>
      <w:r w:rsidRPr="00730119">
        <w:t xml:space="preserve"> alignment model</w:t>
      </w:r>
      <w:r>
        <w:t xml:space="preserve"> with 30 groups </w:t>
      </w:r>
      <w:r w:rsidRPr="00730119">
        <w:t xml:space="preserve">(Model </w:t>
      </w:r>
      <w:r w:rsidRPr="00730119">
        <w:rPr>
          <w:color w:val="000000"/>
          <w:lang w:val="en-AU" w:eastAsia="zh-CN"/>
        </w:rPr>
        <w:t>MG4</w:t>
      </w:r>
      <w:r w:rsidR="002A32E5" w:rsidRPr="002A32E5">
        <w:rPr>
          <w:color w:val="000000"/>
          <w:vertAlign w:val="subscript"/>
          <w:lang w:val="en-AU" w:eastAsia="zh-CN"/>
        </w:rPr>
        <w:t xml:space="preserve">AL </w:t>
      </w:r>
      <w:r w:rsidRPr="00730119">
        <w:t xml:space="preserve">see </w:t>
      </w:r>
      <w:r>
        <w:t xml:space="preserve">Table </w:t>
      </w:r>
      <w:r w:rsidRPr="00730119">
        <w:t>2);</w:t>
      </w:r>
    </w:p>
    <w:p w14:paraId="2525775C" w14:textId="77777777" w:rsidR="00AC5DDD" w:rsidRDefault="00AC5DDD" w:rsidP="00AC5DDD">
      <w:pPr>
        <w:widowControl w:val="0"/>
        <w:ind w:firstLine="0"/>
      </w:pPr>
    </w:p>
    <w:p w14:paraId="2960B8F3" w14:textId="77777777" w:rsidR="00AC5DDD" w:rsidRPr="00730119" w:rsidRDefault="00AC5DDD" w:rsidP="00AC5DDD">
      <w:pPr>
        <w:widowControl w:val="0"/>
        <w:ind w:firstLine="0"/>
      </w:pPr>
    </w:p>
    <w:p w14:paraId="7EA4026A" w14:textId="17FAF285" w:rsidR="00AC5DDD" w:rsidRPr="00730119" w:rsidRDefault="00AC5DDD" w:rsidP="00AC5DDD">
      <w:pPr>
        <w:spacing w:before="10"/>
        <w:ind w:right="127" w:firstLine="0"/>
      </w:pPr>
      <w:r w:rsidRPr="00730119">
        <w:t xml:space="preserve">DATA: FILE = </w:t>
      </w:r>
      <w:r w:rsidR="002A4F61">
        <w:t>“</w:t>
      </w:r>
      <w:r w:rsidRPr="00730119">
        <w:t>PISA06_</w:t>
      </w:r>
      <w:r>
        <w:t>data</w:t>
      </w:r>
      <w:r w:rsidRPr="00730119">
        <w:t>.dat</w:t>
      </w:r>
      <w:r w:rsidR="002A4F61">
        <w:t>”</w:t>
      </w:r>
      <w:r w:rsidRPr="00730119">
        <w:t>;</w:t>
      </w:r>
    </w:p>
    <w:p w14:paraId="74FD88ED" w14:textId="77777777" w:rsidR="00AC5DDD" w:rsidRPr="00730119" w:rsidRDefault="00AC5DDD" w:rsidP="00AC5DDD">
      <w:pPr>
        <w:spacing w:before="10"/>
        <w:ind w:right="127" w:firstLine="0"/>
      </w:pPr>
      <w:r w:rsidRPr="00730119">
        <w:t>VARIABLE:</w:t>
      </w:r>
    </w:p>
    <w:p w14:paraId="3D7AE602" w14:textId="77777777" w:rsidR="00AC5DDD" w:rsidRPr="00730119" w:rsidRDefault="00AC5DDD" w:rsidP="00AC5DDD">
      <w:pPr>
        <w:spacing w:before="10"/>
        <w:ind w:right="127" w:firstLine="0"/>
      </w:pPr>
      <w:r w:rsidRPr="00730119">
        <w:t>NAMES = SCHOOLID STIDSTD COUNTRY OECD W_FSTUWT ST16Q01 ST16Q02 ST16Q03 ST16Q04       ST37Q06 Gender SES PV1SCIE;</w:t>
      </w:r>
    </w:p>
    <w:p w14:paraId="2ED6A296" w14:textId="77777777" w:rsidR="00AC5DDD" w:rsidRPr="00730119" w:rsidRDefault="00AC5DDD" w:rsidP="00AC5DDD">
      <w:pPr>
        <w:spacing w:before="10"/>
        <w:ind w:right="127" w:firstLine="0"/>
      </w:pPr>
      <w:r w:rsidRPr="00730119">
        <w:t>MISSING=.;</w:t>
      </w:r>
    </w:p>
    <w:p w14:paraId="7B280F62" w14:textId="77777777" w:rsidR="00AC5DDD" w:rsidRPr="00730119" w:rsidRDefault="00AC5DDD" w:rsidP="00AC5DDD">
      <w:pPr>
        <w:spacing w:before="10"/>
        <w:ind w:right="127" w:firstLine="0"/>
      </w:pPr>
      <w:r w:rsidRPr="00730119">
        <w:t>USEVARIABLES ARE ST16Q01-ST19Q06 Gender SES PV1SCIE CONTSCHL;</w:t>
      </w:r>
    </w:p>
    <w:p w14:paraId="4AE319F6" w14:textId="77777777" w:rsidR="00AC5DDD" w:rsidRPr="00730119" w:rsidRDefault="00AC5DDD" w:rsidP="00AC5DDD">
      <w:pPr>
        <w:spacing w:before="10"/>
        <w:ind w:right="127" w:firstLine="0"/>
      </w:pPr>
      <w:r w:rsidRPr="00730119">
        <w:t>CLUSTER = CONTSCHL;</w:t>
      </w:r>
    </w:p>
    <w:p w14:paraId="0567D9D9" w14:textId="77777777" w:rsidR="00AC5DDD" w:rsidRPr="00867EAC" w:rsidRDefault="00AC5DDD" w:rsidP="00AC5DDD">
      <w:pPr>
        <w:pStyle w:val="Syntax"/>
        <w:rPr>
          <w:rFonts w:cs="Courier New"/>
        </w:rPr>
      </w:pPr>
      <w:r w:rsidRPr="00730119">
        <w:rPr>
          <w:highlight w:val="lightGray"/>
        </w:rPr>
        <w:t xml:space="preserve">! cluster by </w:t>
      </w:r>
      <w:r>
        <w:rPr>
          <w:highlight w:val="lightGray"/>
        </w:rPr>
        <w:t>school</w:t>
      </w:r>
      <w:r w:rsidRPr="00730119">
        <w:rPr>
          <w:highlight w:val="lightGray"/>
        </w:rPr>
        <w:t>;</w:t>
      </w:r>
    </w:p>
    <w:p w14:paraId="7C1D0763" w14:textId="77777777" w:rsidR="00AC5DDD" w:rsidRPr="00730119" w:rsidRDefault="00AC5DDD" w:rsidP="00AC5DDD">
      <w:pPr>
        <w:spacing w:before="10"/>
        <w:ind w:right="127" w:firstLine="0"/>
      </w:pPr>
    </w:p>
    <w:p w14:paraId="00B14B98" w14:textId="77777777" w:rsidR="00AC5DDD" w:rsidRPr="00730119" w:rsidRDefault="00AC5DDD" w:rsidP="00AC5DDD">
      <w:pPr>
        <w:spacing w:before="10"/>
        <w:ind w:right="127" w:firstLine="0"/>
      </w:pPr>
      <w:r w:rsidRPr="00730119">
        <w:t>WEIGHT = W_FSTUWT;</w:t>
      </w:r>
    </w:p>
    <w:p w14:paraId="2CADA59D" w14:textId="77777777" w:rsidR="00AC5DDD" w:rsidRPr="001D3258" w:rsidRDefault="00AC5DDD" w:rsidP="00AC5DDD">
      <w:pPr>
        <w:pStyle w:val="Syntax"/>
      </w:pPr>
      <w:r w:rsidRPr="001D3258">
        <w:rPr>
          <w:highlight w:val="lightGray"/>
        </w:rPr>
        <w:t xml:space="preserve">! </w:t>
      </w:r>
      <w:r w:rsidRPr="00867EAC">
        <w:rPr>
          <w:highlight w:val="lightGray"/>
        </w:rPr>
        <w:t>W_FSTUWT</w:t>
      </w:r>
      <w:r w:rsidRPr="001D3258">
        <w:rPr>
          <w:highlight w:val="lightGray"/>
        </w:rPr>
        <w:t xml:space="preserve"> is the </w:t>
      </w:r>
      <w:r>
        <w:rPr>
          <w:highlight w:val="lightGray"/>
        </w:rPr>
        <w:t xml:space="preserve">student-level </w:t>
      </w:r>
      <w:r w:rsidRPr="001D3258">
        <w:rPr>
          <w:highlight w:val="lightGray"/>
        </w:rPr>
        <w:t xml:space="preserve">weighting variable in the </w:t>
      </w:r>
      <w:r>
        <w:rPr>
          <w:highlight w:val="lightGray"/>
        </w:rPr>
        <w:t>PISA database</w:t>
      </w:r>
      <w:r>
        <w:t>.</w:t>
      </w:r>
    </w:p>
    <w:p w14:paraId="1CB75600" w14:textId="77777777" w:rsidR="00AC5DDD" w:rsidRPr="00730119" w:rsidRDefault="00AC5DDD" w:rsidP="00AC5DDD">
      <w:pPr>
        <w:spacing w:before="10"/>
        <w:ind w:right="127" w:firstLine="0"/>
      </w:pPr>
    </w:p>
    <w:p w14:paraId="406AF470" w14:textId="77777777" w:rsidR="00AC5DDD" w:rsidRDefault="00AC5DDD" w:rsidP="00AC5DDD">
      <w:pPr>
        <w:ind w:firstLine="0"/>
      </w:pPr>
      <w:r>
        <w:t xml:space="preserve">classes = c(30); </w:t>
      </w:r>
    </w:p>
    <w:p w14:paraId="623031E2" w14:textId="77777777" w:rsidR="00AC5DDD" w:rsidRDefault="00AC5DDD" w:rsidP="00AC5DDD">
      <w:pPr>
        <w:ind w:firstLine="0"/>
      </w:pPr>
      <w:r>
        <w:t>knownclass = c(COUNTRY=36 40 56 124 203 208 246 250 276 300 348 352 372 380 392 410 442 484 528 554 578 616 620 703 724 752 756 792 826 840);</w:t>
      </w:r>
    </w:p>
    <w:p w14:paraId="6DF68E4E" w14:textId="77777777" w:rsidR="00AC5DDD" w:rsidRPr="00867EAC" w:rsidRDefault="00AC5DDD" w:rsidP="00AC5DDD">
      <w:pPr>
        <w:widowControl w:val="0"/>
        <w:ind w:firstLine="0"/>
        <w:rPr>
          <w:rFonts w:ascii="Courier New" w:hAnsi="Courier New" w:cs="Courier New"/>
        </w:rPr>
      </w:pPr>
      <w:r w:rsidRPr="00730119">
        <w:rPr>
          <w:highlight w:val="lightGray"/>
        </w:rPr>
        <w:t xml:space="preserve">! </w:t>
      </w:r>
      <w:r w:rsidRPr="00867EAC">
        <w:rPr>
          <w:rFonts w:ascii="Courier New" w:hAnsi="Courier New" w:cs="Courier New"/>
          <w:highlight w:val="lightGray"/>
        </w:rPr>
        <w:t>Define the 30 multiple groups (countries)</w:t>
      </w:r>
    </w:p>
    <w:p w14:paraId="26BE330F" w14:textId="77777777" w:rsidR="00AC5DDD" w:rsidRPr="00730119" w:rsidRDefault="00AC5DDD" w:rsidP="00AC5DDD">
      <w:pPr>
        <w:spacing w:before="10"/>
        <w:ind w:right="127" w:firstLine="0"/>
      </w:pPr>
    </w:p>
    <w:p w14:paraId="69B98F81" w14:textId="77777777" w:rsidR="00AC5DDD" w:rsidRPr="00730119" w:rsidRDefault="00AC5DDD" w:rsidP="00AC5DDD">
      <w:pPr>
        <w:spacing w:before="10"/>
        <w:ind w:right="127" w:firstLine="0"/>
      </w:pPr>
      <w:r w:rsidRPr="00730119">
        <w:t>DEFINE:     CONTSCHL = (country*10000) + SCHOOLID;</w:t>
      </w:r>
    </w:p>
    <w:p w14:paraId="0EC32587" w14:textId="77777777" w:rsidR="00AC5DDD" w:rsidRDefault="00AC5DDD" w:rsidP="00AC5DDD">
      <w:pPr>
        <w:pStyle w:val="Syntax"/>
        <w:rPr>
          <w:rFonts w:cs="Courier New"/>
        </w:rPr>
      </w:pPr>
      <w:r w:rsidRPr="001D3258">
        <w:rPr>
          <w:highlight w:val="lightGray"/>
        </w:rPr>
        <w:t>! Define group to be a unique combination of country (country ID code multiplied by 1000)</w:t>
      </w:r>
      <w:r w:rsidRPr="00DA1C9C">
        <w:rPr>
          <w:rFonts w:cs="Courier New"/>
          <w:highlight w:val="lightGray"/>
        </w:rPr>
        <w:t xml:space="preserve"> </w:t>
      </w:r>
      <w:r w:rsidRPr="001D3258">
        <w:rPr>
          <w:rFonts w:cs="Courier New"/>
          <w:highlight w:val="lightGray"/>
        </w:rPr>
        <w:t xml:space="preserve">and </w:t>
      </w:r>
      <w:r>
        <w:rPr>
          <w:rFonts w:cs="Courier New"/>
          <w:highlight w:val="lightGray"/>
        </w:rPr>
        <w:t>school ID;</w:t>
      </w:r>
    </w:p>
    <w:p w14:paraId="6F836177" w14:textId="77777777" w:rsidR="00AC5DDD" w:rsidRDefault="00AC5DDD" w:rsidP="00AC5DDD">
      <w:pPr>
        <w:pStyle w:val="Syntax"/>
      </w:pPr>
    </w:p>
    <w:p w14:paraId="1E3EFFA1" w14:textId="77777777" w:rsidR="00AC5DDD" w:rsidRDefault="00AC5DDD" w:rsidP="00AC5DDD">
      <w:pPr>
        <w:ind w:firstLine="0"/>
      </w:pPr>
      <w:r>
        <w:t>ANALYSIS:   TYPE=MIXTURE COMPLEX;</w:t>
      </w:r>
    </w:p>
    <w:p w14:paraId="71E17E74" w14:textId="77777777" w:rsidR="00AC5DDD" w:rsidRDefault="00AC5DDD" w:rsidP="00AC5DDD">
      <w:pPr>
        <w:pStyle w:val="Syntax"/>
      </w:pPr>
      <w:r w:rsidRPr="00730119">
        <w:rPr>
          <w:highlight w:val="lightGray"/>
        </w:rPr>
        <w:t>!</w:t>
      </w:r>
      <w:r w:rsidRPr="00867EAC">
        <w:rPr>
          <w:highlight w:val="lightGray"/>
        </w:rPr>
        <w:t>Complex</w:t>
      </w:r>
      <w:r w:rsidRPr="00730119">
        <w:rPr>
          <w:highlight w:val="lightGray"/>
        </w:rPr>
        <w:t>: Analysi</w:t>
      </w:r>
      <w:r>
        <w:rPr>
          <w:highlight w:val="lightGray"/>
        </w:rPr>
        <w:t xml:space="preserve">s takes nesting of students </w:t>
      </w:r>
      <w:r w:rsidRPr="00730119">
        <w:rPr>
          <w:highlight w:val="lightGray"/>
        </w:rPr>
        <w:t>with schools into account;</w:t>
      </w:r>
    </w:p>
    <w:p w14:paraId="72BD2678" w14:textId="77777777" w:rsidR="00AC5DDD" w:rsidRDefault="00AC5DDD" w:rsidP="00AC5DDD">
      <w:pPr>
        <w:ind w:firstLine="0"/>
      </w:pPr>
      <w:r>
        <w:t xml:space="preserve">            </w:t>
      </w:r>
      <w:r>
        <w:tab/>
        <w:t>ESTIMATOR = ML;</w:t>
      </w:r>
    </w:p>
    <w:p w14:paraId="5D79AD06" w14:textId="77777777" w:rsidR="00AC5DDD" w:rsidRDefault="00AC5DDD" w:rsidP="00AC5DDD">
      <w:pPr>
        <w:ind w:firstLine="0"/>
      </w:pPr>
      <w:r>
        <w:t xml:space="preserve">            </w:t>
      </w:r>
      <w:r>
        <w:tab/>
        <w:t>PROCESSORS = 6;</w:t>
      </w:r>
    </w:p>
    <w:p w14:paraId="1FEF9A85" w14:textId="77777777" w:rsidR="00AC5DDD" w:rsidRPr="00730119" w:rsidRDefault="00AC5DDD" w:rsidP="00AC5DDD">
      <w:pPr>
        <w:ind w:firstLine="0"/>
      </w:pPr>
      <w:r w:rsidRPr="00730119">
        <w:t>TITLE: Model MG-MIMIC</w:t>
      </w:r>
      <w:r w:rsidRPr="00730119">
        <w:rPr>
          <w:vertAlign w:val="subscript"/>
        </w:rPr>
        <w:t>AwC</w:t>
      </w:r>
      <w:r w:rsidRPr="00730119">
        <w:t xml:space="preserve"> (see Figure 2) 30 groups MIMIC model with the alignment model;</w:t>
      </w:r>
    </w:p>
    <w:p w14:paraId="4607A3E7" w14:textId="77777777" w:rsidR="00AC5DDD" w:rsidRPr="00730119" w:rsidRDefault="00AC5DDD" w:rsidP="00AC5DDD">
      <w:pPr>
        <w:widowControl w:val="0"/>
        <w:ind w:firstLine="0"/>
      </w:pPr>
    </w:p>
    <w:p w14:paraId="2E27A89D" w14:textId="77FEF57D" w:rsidR="00AC5DDD" w:rsidRPr="00730119" w:rsidRDefault="00AC5DDD" w:rsidP="00AC5DDD">
      <w:pPr>
        <w:spacing w:before="10"/>
        <w:ind w:right="127" w:firstLine="0"/>
      </w:pPr>
      <w:r w:rsidRPr="00730119">
        <w:t xml:space="preserve">DATA: FILE = </w:t>
      </w:r>
      <w:r w:rsidR="002A4F61">
        <w:t>“</w:t>
      </w:r>
      <w:r w:rsidRPr="00730119">
        <w:t>PISA06_</w:t>
      </w:r>
      <w:r>
        <w:t>data</w:t>
      </w:r>
      <w:r w:rsidRPr="00730119">
        <w:t>.dat</w:t>
      </w:r>
      <w:r w:rsidR="002A4F61">
        <w:t>”</w:t>
      </w:r>
      <w:r w:rsidRPr="00730119">
        <w:t>;</w:t>
      </w:r>
    </w:p>
    <w:p w14:paraId="427C64C1" w14:textId="77777777" w:rsidR="00AC5DDD" w:rsidRPr="00730119" w:rsidRDefault="00AC5DDD" w:rsidP="00AC5DDD">
      <w:pPr>
        <w:spacing w:before="10"/>
        <w:ind w:right="127" w:firstLine="0"/>
      </w:pPr>
      <w:r w:rsidRPr="00730119">
        <w:t>VARIABLE:</w:t>
      </w:r>
    </w:p>
    <w:p w14:paraId="39321229" w14:textId="77777777" w:rsidR="00AC5DDD" w:rsidRPr="00730119" w:rsidRDefault="00AC5DDD" w:rsidP="00AC5DDD">
      <w:pPr>
        <w:spacing w:before="10"/>
        <w:ind w:right="127" w:firstLine="0"/>
      </w:pPr>
      <w:r w:rsidRPr="00730119">
        <w:t>NAMES = SCHOOLID STIDSTD COUNTRY OECD W_FSTUWT ST16Q01 ST16Q02 ST16Q03 ST16Q04       ST37Q06 Gender SES PV1SCIE;</w:t>
      </w:r>
    </w:p>
    <w:p w14:paraId="50EF84C3" w14:textId="77777777" w:rsidR="00AC5DDD" w:rsidRPr="00730119" w:rsidRDefault="00AC5DDD" w:rsidP="00AC5DDD">
      <w:pPr>
        <w:spacing w:before="10"/>
        <w:ind w:right="127" w:firstLine="0"/>
      </w:pPr>
      <w:r w:rsidRPr="00730119">
        <w:t>MISSING=.;</w:t>
      </w:r>
    </w:p>
    <w:p w14:paraId="0FC50CD4" w14:textId="77777777" w:rsidR="00AC5DDD" w:rsidRPr="00730119" w:rsidRDefault="00AC5DDD" w:rsidP="00AC5DDD">
      <w:pPr>
        <w:spacing w:before="10"/>
        <w:ind w:right="127" w:firstLine="0"/>
      </w:pPr>
      <w:r w:rsidRPr="00730119">
        <w:t>USEVARIABLES ARE ST16Q01-ST19Q06 Gender SES PV1SCIE CONTSCHL;</w:t>
      </w:r>
    </w:p>
    <w:p w14:paraId="1589C848" w14:textId="77777777" w:rsidR="00AC5DDD" w:rsidRPr="00730119" w:rsidRDefault="00AC5DDD" w:rsidP="00AC5DDD">
      <w:pPr>
        <w:spacing w:before="10"/>
        <w:ind w:right="127" w:firstLine="0"/>
      </w:pPr>
      <w:r w:rsidRPr="00730119">
        <w:t>CLUSTER = CONTSCHL;</w:t>
      </w:r>
    </w:p>
    <w:p w14:paraId="61D52C86" w14:textId="77777777" w:rsidR="00AC5DDD" w:rsidRPr="00867EAC" w:rsidRDefault="00AC5DDD" w:rsidP="00AC5DDD">
      <w:pPr>
        <w:pStyle w:val="Syntax"/>
        <w:rPr>
          <w:rFonts w:cs="Courier New"/>
        </w:rPr>
      </w:pPr>
      <w:r w:rsidRPr="00730119">
        <w:rPr>
          <w:highlight w:val="lightGray"/>
        </w:rPr>
        <w:t xml:space="preserve">! cluster by </w:t>
      </w:r>
      <w:r>
        <w:rPr>
          <w:highlight w:val="lightGray"/>
        </w:rPr>
        <w:t>school</w:t>
      </w:r>
      <w:r w:rsidRPr="00730119">
        <w:rPr>
          <w:highlight w:val="lightGray"/>
        </w:rPr>
        <w:t>;</w:t>
      </w:r>
    </w:p>
    <w:p w14:paraId="4A19FDA0" w14:textId="77777777" w:rsidR="00AC5DDD" w:rsidRPr="00730119" w:rsidRDefault="00AC5DDD" w:rsidP="00AC5DDD">
      <w:pPr>
        <w:spacing w:before="10"/>
        <w:ind w:right="127" w:firstLine="0"/>
      </w:pPr>
    </w:p>
    <w:p w14:paraId="6223C102" w14:textId="77777777" w:rsidR="00AC5DDD" w:rsidRPr="00730119" w:rsidRDefault="00AC5DDD" w:rsidP="00AC5DDD">
      <w:pPr>
        <w:spacing w:before="10"/>
        <w:ind w:right="127" w:firstLine="0"/>
      </w:pPr>
      <w:r w:rsidRPr="00730119">
        <w:t>WEIGHT = W_FSTUWT;</w:t>
      </w:r>
    </w:p>
    <w:p w14:paraId="10B05A6C" w14:textId="77777777" w:rsidR="00AC5DDD" w:rsidRPr="001D3258" w:rsidRDefault="00AC5DDD" w:rsidP="00AC5DDD">
      <w:pPr>
        <w:pStyle w:val="Syntax"/>
      </w:pPr>
      <w:r w:rsidRPr="001D3258">
        <w:rPr>
          <w:highlight w:val="lightGray"/>
        </w:rPr>
        <w:t xml:space="preserve">! </w:t>
      </w:r>
      <w:r w:rsidRPr="00867EAC">
        <w:rPr>
          <w:highlight w:val="lightGray"/>
        </w:rPr>
        <w:t>W_FSTUWT</w:t>
      </w:r>
      <w:r w:rsidRPr="001D3258">
        <w:rPr>
          <w:highlight w:val="lightGray"/>
        </w:rPr>
        <w:t xml:space="preserve"> is the </w:t>
      </w:r>
      <w:r>
        <w:rPr>
          <w:highlight w:val="lightGray"/>
        </w:rPr>
        <w:t xml:space="preserve">student-level </w:t>
      </w:r>
      <w:r w:rsidRPr="001D3258">
        <w:rPr>
          <w:highlight w:val="lightGray"/>
        </w:rPr>
        <w:t xml:space="preserve">weighting variable in the </w:t>
      </w:r>
      <w:r>
        <w:rPr>
          <w:highlight w:val="lightGray"/>
        </w:rPr>
        <w:t>PISA database</w:t>
      </w:r>
      <w:r>
        <w:t>.</w:t>
      </w:r>
    </w:p>
    <w:p w14:paraId="58899BE7" w14:textId="77777777" w:rsidR="00AC5DDD" w:rsidRPr="00730119" w:rsidRDefault="00AC5DDD" w:rsidP="00AC5DDD">
      <w:pPr>
        <w:spacing w:before="10"/>
        <w:ind w:right="127" w:firstLine="0"/>
      </w:pPr>
    </w:p>
    <w:p w14:paraId="322ECF60" w14:textId="77777777" w:rsidR="00AC5DDD" w:rsidRDefault="00AC5DDD" w:rsidP="00AC5DDD">
      <w:pPr>
        <w:widowControl w:val="0"/>
        <w:ind w:firstLine="0"/>
      </w:pPr>
    </w:p>
    <w:p w14:paraId="48D66347" w14:textId="77777777" w:rsidR="00AC5DDD" w:rsidRDefault="00AC5DDD" w:rsidP="00AC5DDD">
      <w:pPr>
        <w:widowControl w:val="0"/>
        <w:ind w:firstLine="0"/>
      </w:pPr>
      <w:r>
        <w:t>GROUPING = country (36 40 56 124 203 208 246 250 276 300 348 352 372 380 392 410 442 484 528 554 578 616 620 703 724 752 756 792 826 840);</w:t>
      </w:r>
    </w:p>
    <w:p w14:paraId="63AB669E" w14:textId="77777777" w:rsidR="00AC5DDD" w:rsidRPr="00DA1C9C" w:rsidRDefault="00AC5DDD" w:rsidP="00AC5DDD">
      <w:pPr>
        <w:widowControl w:val="0"/>
        <w:ind w:firstLine="0"/>
      </w:pPr>
      <w:r w:rsidRPr="00730119">
        <w:rPr>
          <w:highlight w:val="lightGray"/>
        </w:rPr>
        <w:t xml:space="preserve">! </w:t>
      </w:r>
      <w:r w:rsidRPr="00867EAC">
        <w:rPr>
          <w:rFonts w:ascii="Courier New" w:hAnsi="Courier New" w:cs="Courier New"/>
          <w:highlight w:val="lightGray"/>
        </w:rPr>
        <w:t>Define the 30 multiple groups (countries)</w:t>
      </w:r>
    </w:p>
    <w:p w14:paraId="418CB4B5" w14:textId="77777777" w:rsidR="00AC5DDD" w:rsidRPr="00730119" w:rsidRDefault="00AC5DDD" w:rsidP="00AC5DDD">
      <w:pPr>
        <w:spacing w:before="10"/>
        <w:ind w:right="127" w:firstLine="0"/>
      </w:pPr>
    </w:p>
    <w:p w14:paraId="4DFD6084" w14:textId="77777777" w:rsidR="00AC5DDD" w:rsidRPr="00730119" w:rsidRDefault="00AC5DDD" w:rsidP="00AC5DDD">
      <w:pPr>
        <w:spacing w:before="10"/>
        <w:ind w:right="127" w:firstLine="0"/>
      </w:pPr>
      <w:r w:rsidRPr="00730119">
        <w:t>DEFINE:     CONTSCHL = (country*10000) + SCHOOLID;</w:t>
      </w:r>
    </w:p>
    <w:p w14:paraId="0C6C7CDA" w14:textId="77777777" w:rsidR="00AC5DDD" w:rsidRDefault="00AC5DDD" w:rsidP="00AC5DDD">
      <w:pPr>
        <w:pStyle w:val="Syntax"/>
      </w:pPr>
      <w:r w:rsidRPr="001D3258">
        <w:rPr>
          <w:highlight w:val="lightGray"/>
        </w:rPr>
        <w:t>! Define group to be a unique combination of country (country ID code multiplied by 1000)</w:t>
      </w:r>
      <w:r w:rsidRPr="00DA1C9C">
        <w:rPr>
          <w:rFonts w:cs="Courier New"/>
          <w:highlight w:val="lightGray"/>
        </w:rPr>
        <w:t xml:space="preserve"> </w:t>
      </w:r>
      <w:r w:rsidRPr="001D3258">
        <w:rPr>
          <w:rFonts w:cs="Courier New"/>
          <w:highlight w:val="lightGray"/>
        </w:rPr>
        <w:t xml:space="preserve">and </w:t>
      </w:r>
      <w:r>
        <w:rPr>
          <w:rFonts w:cs="Courier New"/>
          <w:highlight w:val="lightGray"/>
        </w:rPr>
        <w:t>school ID;</w:t>
      </w:r>
    </w:p>
    <w:p w14:paraId="38FE62F4" w14:textId="77777777" w:rsidR="00AC5DDD" w:rsidRDefault="00AC5DDD" w:rsidP="00AC5DDD">
      <w:pPr>
        <w:pStyle w:val="Syntax"/>
      </w:pPr>
    </w:p>
    <w:p w14:paraId="1227077B" w14:textId="77777777" w:rsidR="00AC5DDD" w:rsidRPr="00730119" w:rsidRDefault="00AC5DDD" w:rsidP="00AC5DDD">
      <w:pPr>
        <w:spacing w:before="10"/>
        <w:ind w:right="127" w:firstLine="0"/>
      </w:pPr>
      <w:r w:rsidRPr="00730119">
        <w:t xml:space="preserve">ANALYSIS:   TYPE= COMPLEX; </w:t>
      </w:r>
      <w:r w:rsidRPr="00730119">
        <w:tab/>
      </w:r>
    </w:p>
    <w:p w14:paraId="7E56AF2E" w14:textId="77777777" w:rsidR="00AC5DDD" w:rsidRDefault="00AC5DDD" w:rsidP="00AC5DDD">
      <w:pPr>
        <w:pStyle w:val="Syntax"/>
      </w:pPr>
      <w:r w:rsidRPr="00730119">
        <w:rPr>
          <w:highlight w:val="lightGray"/>
        </w:rPr>
        <w:t>!</w:t>
      </w:r>
      <w:r w:rsidRPr="00867EAC">
        <w:rPr>
          <w:highlight w:val="lightGray"/>
        </w:rPr>
        <w:t>Complex</w:t>
      </w:r>
      <w:r w:rsidRPr="00730119">
        <w:rPr>
          <w:highlight w:val="lightGray"/>
        </w:rPr>
        <w:t>: Analysi</w:t>
      </w:r>
      <w:r>
        <w:rPr>
          <w:highlight w:val="lightGray"/>
        </w:rPr>
        <w:t xml:space="preserve">s takes nesting of students </w:t>
      </w:r>
      <w:r w:rsidRPr="00730119">
        <w:rPr>
          <w:highlight w:val="lightGray"/>
        </w:rPr>
        <w:t>with schools into account;</w:t>
      </w:r>
    </w:p>
    <w:p w14:paraId="5E8B6C13" w14:textId="77777777" w:rsidR="00AC5DDD" w:rsidRPr="00730119" w:rsidRDefault="00AC5DDD" w:rsidP="00AC5DDD">
      <w:pPr>
        <w:pStyle w:val="Syntax"/>
      </w:pPr>
    </w:p>
    <w:p w14:paraId="25BDF231" w14:textId="77777777" w:rsidR="00AC5DDD" w:rsidRPr="00730119" w:rsidRDefault="00AC5DDD" w:rsidP="00AC5DDD">
      <w:pPr>
        <w:spacing w:before="10"/>
        <w:ind w:left="120" w:right="127" w:firstLine="0"/>
      </w:pPr>
      <w:r w:rsidRPr="00730119">
        <w:t xml:space="preserve">        </w:t>
      </w:r>
      <w:r>
        <w:tab/>
      </w:r>
      <w:r>
        <w:tab/>
      </w:r>
      <w:r w:rsidRPr="00730119">
        <w:t>ESTIMATOR = MLR;</w:t>
      </w:r>
    </w:p>
    <w:p w14:paraId="0300FAC0" w14:textId="77777777" w:rsidR="00AC5DDD" w:rsidRPr="00730119" w:rsidRDefault="00AC5DDD" w:rsidP="00AC5DDD">
      <w:pPr>
        <w:spacing w:before="10"/>
        <w:ind w:left="120" w:right="127" w:firstLine="0"/>
      </w:pPr>
      <w:r w:rsidRPr="00730119">
        <w:t xml:space="preserve">        </w:t>
      </w:r>
      <w:r>
        <w:tab/>
      </w:r>
      <w:r>
        <w:tab/>
      </w:r>
      <w:r w:rsidRPr="00730119">
        <w:t>PROCESSORS = 6;</w:t>
      </w:r>
    </w:p>
    <w:p w14:paraId="57A04D06" w14:textId="77777777" w:rsidR="00AC5DDD" w:rsidRDefault="00AC5DDD" w:rsidP="00AC5DDD">
      <w:pPr>
        <w:ind w:firstLine="0"/>
      </w:pPr>
    </w:p>
    <w:p w14:paraId="3BB7BEA4" w14:textId="77777777" w:rsidR="00AC5DDD" w:rsidRDefault="00AC5DDD" w:rsidP="00AC5DDD">
      <w:pPr>
        <w:ind w:firstLine="0"/>
      </w:pPr>
      <w:r>
        <w:t xml:space="preserve">MODEL: </w:t>
      </w:r>
    </w:p>
    <w:p w14:paraId="131973CB" w14:textId="77777777" w:rsidR="00AC5DDD" w:rsidRDefault="00AC5DDD" w:rsidP="00AC5DDD">
      <w:pPr>
        <w:ind w:firstLine="0"/>
      </w:pPr>
    </w:p>
    <w:p w14:paraId="527C00E5" w14:textId="77777777" w:rsidR="00AC5DDD" w:rsidRDefault="00AC5DDD" w:rsidP="00AC5DDD">
      <w:pPr>
        <w:ind w:firstLine="0"/>
      </w:pPr>
      <w:r>
        <w:t>joyscie  BY ST16Q01 ST16Q02 ST16Q03 ST16Q04 ST16Q05;</w:t>
      </w:r>
    </w:p>
    <w:p w14:paraId="7A3B3C56" w14:textId="77777777" w:rsidR="00AC5DDD" w:rsidRDefault="00AC5DDD" w:rsidP="00AC5DDD">
      <w:pPr>
        <w:ind w:firstLine="0"/>
      </w:pPr>
      <w:r>
        <w:t>instscie BY ST35Q01 ST35Q02 ST35Q03 ST35Q04 ST35Q05;</w:t>
      </w:r>
    </w:p>
    <w:p w14:paraId="4D86A5B4" w14:textId="77777777" w:rsidR="00AC5DDD" w:rsidRDefault="00AC5DDD" w:rsidP="00AC5DDD">
      <w:pPr>
        <w:ind w:firstLine="0"/>
      </w:pPr>
      <w:r>
        <w:t>scifut    BY ST29Q01 ST29Q02 ST29Q03 ST29Q04;</w:t>
      </w:r>
    </w:p>
    <w:p w14:paraId="418FCAF9" w14:textId="77777777" w:rsidR="00AC5DDD" w:rsidRDefault="00AC5DDD" w:rsidP="00AC5DDD">
      <w:pPr>
        <w:ind w:firstLine="0"/>
      </w:pPr>
      <w:r>
        <w:t>scieeff  BY ST17Q01 ST17Q02 ST17Q03 ST17Q04</w:t>
      </w:r>
    </w:p>
    <w:p w14:paraId="446A9177" w14:textId="77777777" w:rsidR="00AC5DDD" w:rsidRDefault="00AC5DDD" w:rsidP="00AC5DDD">
      <w:pPr>
        <w:ind w:firstLine="0"/>
      </w:pPr>
      <w:r>
        <w:t xml:space="preserve">            ST17Q05 ST17Q06 ST17Q07 ST17Q08;</w:t>
      </w:r>
    </w:p>
    <w:p w14:paraId="475B685C" w14:textId="77777777" w:rsidR="00AC5DDD" w:rsidRDefault="00AC5DDD" w:rsidP="00AC5DDD">
      <w:pPr>
        <w:ind w:firstLine="0"/>
      </w:pPr>
      <w:r>
        <w:t>scscie   BY ST37Q01 ST37Q02 ST37Q03 ST37Q04 ST37Q05 ST37Q06;</w:t>
      </w:r>
    </w:p>
    <w:p w14:paraId="18BF5B01" w14:textId="77777777" w:rsidR="00AC5DDD" w:rsidRDefault="00AC5DDD" w:rsidP="00AC5DDD">
      <w:pPr>
        <w:ind w:firstLine="0"/>
      </w:pPr>
      <w:r>
        <w:t>genscie  BY ST18Q01 ST18Q02 ST18Q04 ST18Q06 ST18Q09;</w:t>
      </w:r>
    </w:p>
    <w:p w14:paraId="0012F714" w14:textId="77777777" w:rsidR="00AC5DDD" w:rsidRDefault="00AC5DDD" w:rsidP="00AC5DDD">
      <w:pPr>
        <w:ind w:firstLine="0"/>
      </w:pPr>
      <w:r>
        <w:t>perscie  BY ST18Q03 ST18Q05 ST18Q07 ST18Q08 ST18Q10;</w:t>
      </w:r>
    </w:p>
    <w:p w14:paraId="729D7934" w14:textId="77777777" w:rsidR="00AC5DDD" w:rsidRDefault="00AC5DDD" w:rsidP="00AC5DDD">
      <w:pPr>
        <w:ind w:firstLine="0"/>
      </w:pPr>
      <w:r>
        <w:t>sciact   BY ST19Q01 ST19Q02 ST19Q03 ST19Q04 ST19Q05 ST19Q06;</w:t>
      </w:r>
    </w:p>
    <w:p w14:paraId="1E3FAFEA" w14:textId="77777777" w:rsidR="00AC5DDD" w:rsidRDefault="00AC5DDD" w:rsidP="00AC5DDD">
      <w:pPr>
        <w:ind w:firstLine="0"/>
      </w:pPr>
    </w:p>
    <w:p w14:paraId="0C4C540A" w14:textId="77777777" w:rsidR="00AC5DDD" w:rsidRDefault="00AC5DDD" w:rsidP="00AC5DDD">
      <w:pPr>
        <w:ind w:firstLine="0"/>
      </w:pPr>
      <w:r>
        <w:t>output:</w:t>
      </w:r>
    </w:p>
    <w:p w14:paraId="6740C7AA" w14:textId="77777777" w:rsidR="00AC5DDD" w:rsidRDefault="00AC5DDD" w:rsidP="00AC5DDD">
      <w:pPr>
        <w:ind w:firstLine="0"/>
      </w:pPr>
      <w:r>
        <w:t>tech1 tech8 align SVALUES;</w:t>
      </w:r>
    </w:p>
    <w:p w14:paraId="3B38C243" w14:textId="77777777" w:rsidR="00AC5DDD" w:rsidRPr="00A93AAF" w:rsidRDefault="00AC5DDD" w:rsidP="00AC5DDD">
      <w:pPr>
        <w:pStyle w:val="Syntax"/>
        <w:rPr>
          <w:highlight w:val="lightGray"/>
        </w:rPr>
      </w:pPr>
      <w:r w:rsidRPr="00A93AAF">
        <w:rPr>
          <w:highlight w:val="lightGray"/>
        </w:rPr>
        <w:t>! SVALUES: ask for starting values for subsequent AwC model.</w:t>
      </w:r>
    </w:p>
    <w:p w14:paraId="0B8167B3" w14:textId="77777777" w:rsidR="00AC5DDD" w:rsidRDefault="00AC5DDD" w:rsidP="00AC5DDD">
      <w:pPr>
        <w:ind w:firstLine="0"/>
      </w:pPr>
    </w:p>
    <w:p w14:paraId="7E73EBF4" w14:textId="77777777" w:rsidR="00AC5DDD" w:rsidRDefault="00AC5DDD" w:rsidP="00AC5DDD">
      <w:pPr>
        <w:ind w:firstLine="0"/>
      </w:pPr>
    </w:p>
    <w:p w14:paraId="402FFD1B" w14:textId="77777777" w:rsidR="00AC5DDD" w:rsidRPr="00482955" w:rsidRDefault="00AC5DDD" w:rsidP="00AC5DDD">
      <w:pPr>
        <w:pStyle w:val="Syntax"/>
        <w:rPr>
          <w:highlight w:val="lightGray"/>
        </w:rPr>
      </w:pPr>
      <w:r w:rsidRPr="001D3258">
        <w:rPr>
          <w:rFonts w:cs="Courier New"/>
          <w:sz w:val="22"/>
          <w:szCs w:val="22"/>
          <w:highlight w:val="lightGray"/>
        </w:rPr>
        <w:t xml:space="preserve">&lt;&lt;&lt; </w:t>
      </w:r>
      <w:r w:rsidRPr="00482955">
        <w:rPr>
          <w:highlight w:val="lightGray"/>
        </w:rPr>
        <w:t xml:space="preserve">Here an example of starting values </w:t>
      </w:r>
      <w:r>
        <w:rPr>
          <w:highlight w:val="lightGray"/>
        </w:rPr>
        <w:t>for</w:t>
      </w:r>
      <w:r w:rsidRPr="00482955">
        <w:rPr>
          <w:highlight w:val="lightGray"/>
        </w:rPr>
        <w:t xml:space="preserve"> </w:t>
      </w:r>
      <w:r>
        <w:rPr>
          <w:highlight w:val="lightGray"/>
        </w:rPr>
        <w:t xml:space="preserve">the </w:t>
      </w:r>
      <w:r w:rsidRPr="00482955">
        <w:rPr>
          <w:highlight w:val="lightGray"/>
        </w:rPr>
        <w:t xml:space="preserve">USA group </w:t>
      </w:r>
      <w:r>
        <w:rPr>
          <w:highlight w:val="lightGray"/>
        </w:rPr>
        <w:t>in</w:t>
      </w:r>
      <w:r w:rsidRPr="00482955">
        <w:rPr>
          <w:highlight w:val="lightGray"/>
        </w:rPr>
        <w:t xml:space="preserve"> the output</w:t>
      </w:r>
      <w:r>
        <w:rPr>
          <w:highlight w:val="lightGray"/>
          <w:lang w:eastAsia="zh-CN"/>
        </w:rPr>
        <w:t xml:space="preserve"> of the alignment model above</w:t>
      </w:r>
      <w:r w:rsidRPr="00482955">
        <w:rPr>
          <w:highlight w:val="lightGray"/>
        </w:rPr>
        <w:t>.</w:t>
      </w:r>
      <w:r>
        <w:rPr>
          <w:highlight w:val="lightGray"/>
        </w:rPr>
        <w:t xml:space="preserve"> </w:t>
      </w:r>
      <w:r w:rsidRPr="001D3258">
        <w:rPr>
          <w:rFonts w:cs="Courier New"/>
          <w:sz w:val="22"/>
          <w:szCs w:val="22"/>
          <w:highlight w:val="lightGray"/>
        </w:rPr>
        <w:t>&gt;&gt;</w:t>
      </w:r>
    </w:p>
    <w:p w14:paraId="0C0DCC41" w14:textId="77777777" w:rsidR="00AC5DDD" w:rsidRDefault="00AC5DDD" w:rsidP="00AC5DDD">
      <w:pPr>
        <w:ind w:firstLine="0"/>
      </w:pPr>
    </w:p>
    <w:p w14:paraId="08618C1E" w14:textId="77777777" w:rsidR="00AC5DDD" w:rsidRDefault="00AC5DDD" w:rsidP="00AC5DDD">
      <w:pPr>
        <w:ind w:firstLine="0"/>
      </w:pPr>
    </w:p>
    <w:p w14:paraId="21491EB6" w14:textId="77777777" w:rsidR="00AC5DDD" w:rsidRDefault="00AC5DDD" w:rsidP="00AC5DDD">
      <w:pPr>
        <w:ind w:firstLine="0"/>
      </w:pPr>
    </w:p>
    <w:p w14:paraId="0D2BEE5B" w14:textId="77777777" w:rsidR="00AC5DDD" w:rsidRDefault="00AC5DDD" w:rsidP="00AC5DDD">
      <w:pPr>
        <w:ind w:firstLine="0"/>
      </w:pPr>
    </w:p>
    <w:p w14:paraId="6963E269" w14:textId="77777777" w:rsidR="00AC5DDD" w:rsidRDefault="00AC5DDD" w:rsidP="00AC5DDD">
      <w:pPr>
        <w:ind w:firstLine="0"/>
      </w:pPr>
    </w:p>
    <w:p w14:paraId="37F1CFAE" w14:textId="77777777" w:rsidR="00AC5DDD" w:rsidRDefault="00AC5DDD" w:rsidP="00AC5DDD">
      <w:pPr>
        <w:ind w:firstLine="0"/>
      </w:pPr>
    </w:p>
    <w:p w14:paraId="52B91183" w14:textId="77777777" w:rsidR="00AC5DDD" w:rsidRDefault="00AC5DDD" w:rsidP="00AC5DDD">
      <w:pPr>
        <w:ind w:firstLine="0"/>
      </w:pPr>
    </w:p>
    <w:p w14:paraId="20E1BD7C" w14:textId="77777777" w:rsidR="00AC5DDD" w:rsidRDefault="00AC5DDD" w:rsidP="00AC5DDD">
      <w:pPr>
        <w:ind w:firstLine="0"/>
      </w:pPr>
    </w:p>
    <w:p w14:paraId="0F2F114C" w14:textId="77777777" w:rsidR="00AC5DDD" w:rsidRDefault="00AC5DDD" w:rsidP="00AC5DDD">
      <w:pPr>
        <w:ind w:firstLine="0"/>
      </w:pPr>
    </w:p>
    <w:p w14:paraId="1BB73C85" w14:textId="77777777" w:rsidR="00AC5DDD" w:rsidRDefault="00AC5DDD" w:rsidP="00AC5DDD">
      <w:pPr>
        <w:ind w:firstLine="0"/>
      </w:pPr>
    </w:p>
    <w:p w14:paraId="5F997EB9" w14:textId="77777777" w:rsidR="00AC5DDD" w:rsidRDefault="00AC5DDD" w:rsidP="00AC5DDD">
      <w:pPr>
        <w:ind w:firstLine="0"/>
      </w:pPr>
    </w:p>
    <w:p w14:paraId="1E9F7931" w14:textId="77777777" w:rsidR="00AC5DDD" w:rsidRDefault="00AC5DDD" w:rsidP="00AC5DDD">
      <w:pPr>
        <w:ind w:firstLine="0"/>
      </w:pPr>
    </w:p>
    <w:p w14:paraId="66F91B8C" w14:textId="77777777" w:rsidR="00AC5DDD" w:rsidRDefault="00AC5DDD" w:rsidP="00AC5DDD">
      <w:pPr>
        <w:ind w:firstLine="0"/>
      </w:pPr>
    </w:p>
    <w:p w14:paraId="7DA2C663" w14:textId="77777777" w:rsidR="00AC5DDD" w:rsidRDefault="00AC5DDD" w:rsidP="00AC5DDD">
      <w:pPr>
        <w:ind w:firstLine="0"/>
      </w:pPr>
    </w:p>
    <w:p w14:paraId="68A1BFD2" w14:textId="77777777" w:rsidR="00AC5DDD" w:rsidRDefault="00AC5DDD" w:rsidP="00AC5DDD">
      <w:pPr>
        <w:ind w:firstLine="0"/>
      </w:pPr>
      <w:r>
        <w:t xml:space="preserve">     %C#30%</w:t>
      </w:r>
    </w:p>
    <w:p w14:paraId="2048BEDF" w14:textId="77777777" w:rsidR="00AC5DDD" w:rsidRDefault="00AC5DDD" w:rsidP="00AC5DDD">
      <w:pPr>
        <w:ind w:firstLine="0"/>
      </w:pPr>
    </w:p>
    <w:p w14:paraId="21CF33DA" w14:textId="77777777" w:rsidR="00AC5DDD" w:rsidRDefault="00AC5DDD" w:rsidP="00AC5DDD">
      <w:pPr>
        <w:ind w:firstLine="0"/>
      </w:pPr>
      <w:r>
        <w:t xml:space="preserve">     joyscie BY st16q01*0.73192;</w:t>
      </w:r>
    </w:p>
    <w:p w14:paraId="2504E692" w14:textId="77777777" w:rsidR="00AC5DDD" w:rsidRDefault="00AC5DDD" w:rsidP="00AC5DDD">
      <w:pPr>
        <w:ind w:firstLine="0"/>
      </w:pPr>
      <w:r>
        <w:t xml:space="preserve">     joyscie BY st16q02*0.71737;</w:t>
      </w:r>
    </w:p>
    <w:p w14:paraId="480E479B" w14:textId="77777777" w:rsidR="00AC5DDD" w:rsidRDefault="00AC5DDD" w:rsidP="00AC5DDD">
      <w:pPr>
        <w:ind w:firstLine="0"/>
      </w:pPr>
      <w:r>
        <w:t xml:space="preserve">MODEL: </w:t>
      </w:r>
    </w:p>
    <w:p w14:paraId="66DDD39B" w14:textId="77777777" w:rsidR="00AC5DDD" w:rsidRDefault="00AC5DDD" w:rsidP="00AC5DDD">
      <w:pPr>
        <w:ind w:firstLine="0"/>
      </w:pPr>
    </w:p>
    <w:p w14:paraId="670BDA64" w14:textId="77777777" w:rsidR="00AC5DDD" w:rsidRDefault="00AC5DDD" w:rsidP="00AC5DDD">
      <w:pPr>
        <w:ind w:firstLine="0"/>
      </w:pPr>
      <w:r>
        <w:t>joyscie  BY ST16Q01 ST16Q02 ST16Q03 ST16Q04 ST16Q05;</w:t>
      </w:r>
    </w:p>
    <w:p w14:paraId="4CC61C8C" w14:textId="77777777" w:rsidR="00AC5DDD" w:rsidRDefault="00AC5DDD" w:rsidP="00AC5DDD">
      <w:pPr>
        <w:ind w:firstLine="0"/>
      </w:pPr>
      <w:r>
        <w:t>instscie BY ST35Q01 ST35Q02 ST35Q03 ST35Q04 ST35Q05;</w:t>
      </w:r>
    </w:p>
    <w:p w14:paraId="6742081D" w14:textId="77777777" w:rsidR="00AC5DDD" w:rsidRDefault="00AC5DDD" w:rsidP="00AC5DDD">
      <w:pPr>
        <w:ind w:firstLine="0"/>
      </w:pPr>
      <w:r>
        <w:t>scifut    BY ST29Q01 ST29Q02 ST29Q03 ST29Q04;</w:t>
      </w:r>
    </w:p>
    <w:p w14:paraId="6B3E37E5" w14:textId="77777777" w:rsidR="00AC5DDD" w:rsidRDefault="00AC5DDD" w:rsidP="00AC5DDD">
      <w:pPr>
        <w:ind w:firstLine="0"/>
      </w:pPr>
      <w:r>
        <w:t>scieeff  BY ST17Q01 ST17Q02 ST17Q03 ST17Q04</w:t>
      </w:r>
    </w:p>
    <w:p w14:paraId="4CF33398" w14:textId="77777777" w:rsidR="00AC5DDD" w:rsidRDefault="00AC5DDD" w:rsidP="00AC5DDD">
      <w:pPr>
        <w:ind w:firstLine="0"/>
      </w:pPr>
      <w:r>
        <w:t xml:space="preserve">            ST17Q05 ST17Q06 ST17Q07 ST17Q08;</w:t>
      </w:r>
    </w:p>
    <w:p w14:paraId="290F1B2C" w14:textId="77777777" w:rsidR="00AC5DDD" w:rsidRDefault="00AC5DDD" w:rsidP="00AC5DDD">
      <w:pPr>
        <w:ind w:firstLine="0"/>
      </w:pPr>
      <w:r>
        <w:t>scscie   BY ST37Q01 ST37Q02 ST37Q03 ST37Q04 ST37Q05 ST37Q06;</w:t>
      </w:r>
    </w:p>
    <w:p w14:paraId="43922F5D" w14:textId="77777777" w:rsidR="00AC5DDD" w:rsidRDefault="00AC5DDD" w:rsidP="00AC5DDD">
      <w:pPr>
        <w:ind w:firstLine="0"/>
      </w:pPr>
      <w:r>
        <w:t>genscie  BY ST18Q01 ST18Q02 ST18Q04 ST18Q06 ST18Q09;</w:t>
      </w:r>
    </w:p>
    <w:p w14:paraId="5A2FEE75" w14:textId="77777777" w:rsidR="00AC5DDD" w:rsidRDefault="00AC5DDD" w:rsidP="00AC5DDD">
      <w:pPr>
        <w:ind w:firstLine="0"/>
      </w:pPr>
      <w:r>
        <w:t>perscie  BY ST18Q03 ST18Q05 ST18Q07 ST18Q08 ST18Q10;</w:t>
      </w:r>
    </w:p>
    <w:p w14:paraId="7BDBD904" w14:textId="77777777" w:rsidR="00AC5DDD" w:rsidRDefault="00AC5DDD" w:rsidP="00AC5DDD">
      <w:pPr>
        <w:ind w:firstLine="0"/>
      </w:pPr>
      <w:r>
        <w:t>sciact   BY ST19Q01 ST19Q02 ST19Q03 ST19Q04 ST19Q05 ST19Q06;</w:t>
      </w:r>
    </w:p>
    <w:p w14:paraId="3C21587A" w14:textId="77777777" w:rsidR="00AC5DDD" w:rsidRDefault="00AC5DDD" w:rsidP="00AC5DDD">
      <w:pPr>
        <w:ind w:firstLine="0"/>
        <w:rPr>
          <w:lang w:eastAsia="zh-CN"/>
        </w:rPr>
      </w:pPr>
    </w:p>
    <w:p w14:paraId="664C1B0E" w14:textId="77777777" w:rsidR="00AC5DDD" w:rsidRDefault="00AC5DDD" w:rsidP="00AC5DDD">
      <w:pPr>
        <w:pStyle w:val="Syntax"/>
        <w:rPr>
          <w:highlight w:val="lightGray"/>
        </w:rPr>
      </w:pPr>
      <w:r w:rsidRPr="00163744">
        <w:rPr>
          <w:highlight w:val="lightGray"/>
        </w:rPr>
        <w:t>! It is easy to incorporate</w:t>
      </w:r>
    </w:p>
    <w:p w14:paraId="10B6E705" w14:textId="77777777" w:rsidR="00AC5DDD" w:rsidRPr="00163744" w:rsidRDefault="00AC5DDD" w:rsidP="00AC5DDD">
      <w:pPr>
        <w:pStyle w:val="Syntax"/>
        <w:rPr>
          <w:highlight w:val="lightGray"/>
        </w:rPr>
      </w:pPr>
      <w:r w:rsidRPr="00163744">
        <w:rPr>
          <w:highlight w:val="lightGray"/>
        </w:rPr>
        <w:t xml:space="preserve"> covariates in AwC model. (e.g., add </w:t>
      </w:r>
    </w:p>
    <w:p w14:paraId="53C952C1" w14:textId="77777777" w:rsidR="00AC5DDD" w:rsidRPr="00163744" w:rsidRDefault="00AC5DDD" w:rsidP="00AC5DDD">
      <w:pPr>
        <w:ind w:firstLine="0"/>
        <w:rPr>
          <w:rFonts w:ascii="Courier New" w:hAnsi="Courier New"/>
          <w:highlight w:val="lightGray"/>
        </w:rPr>
      </w:pPr>
      <w:r w:rsidRPr="00163744">
        <w:rPr>
          <w:rFonts w:ascii="Courier New" w:hAnsi="Courier New"/>
          <w:highlight w:val="lightGray"/>
        </w:rPr>
        <w:t xml:space="preserve">scscie-sciact </w:t>
      </w:r>
      <w:r>
        <w:rPr>
          <w:rFonts w:ascii="Courier New" w:hAnsi="Courier New"/>
          <w:highlight w:val="lightGray"/>
        </w:rPr>
        <w:t xml:space="preserve">on </w:t>
      </w:r>
      <w:r w:rsidRPr="00163744">
        <w:rPr>
          <w:rFonts w:ascii="Courier New" w:hAnsi="Courier New"/>
          <w:highlight w:val="lightGray"/>
        </w:rPr>
        <w:t>Gender SES PV1SCIE</w:t>
      </w:r>
    </w:p>
    <w:p w14:paraId="6D7888D5" w14:textId="77777777" w:rsidR="00AC5DDD" w:rsidRPr="00163744" w:rsidRDefault="00AC5DDD" w:rsidP="00AC5DDD">
      <w:pPr>
        <w:pStyle w:val="Syntax"/>
        <w:rPr>
          <w:highlight w:val="lightGray"/>
        </w:rPr>
      </w:pPr>
      <w:r w:rsidRPr="00163744">
        <w:rPr>
          <w:highlight w:val="lightGray"/>
        </w:rPr>
        <w:t>for the MIMIC model (MG-MIMIC4</w:t>
      </w:r>
      <w:r>
        <w:rPr>
          <w:highlight w:val="lightGray"/>
          <w:vertAlign w:val="subscript"/>
        </w:rPr>
        <w:t>AwC</w:t>
      </w:r>
      <w:r w:rsidRPr="00163744">
        <w:rPr>
          <w:highlight w:val="lightGray"/>
        </w:rPr>
        <w:t>)</w:t>
      </w:r>
    </w:p>
    <w:p w14:paraId="44264199" w14:textId="77777777" w:rsidR="00AC5DDD" w:rsidRDefault="00AC5DDD" w:rsidP="00AC5DDD">
      <w:pPr>
        <w:ind w:firstLine="0"/>
        <w:rPr>
          <w:lang w:eastAsia="zh-CN"/>
        </w:rPr>
      </w:pPr>
    </w:p>
    <w:p w14:paraId="0AAF6BEB" w14:textId="77777777" w:rsidR="00AC5DDD" w:rsidRPr="00730119" w:rsidRDefault="00AC5DDD" w:rsidP="00AC5DDD">
      <w:pPr>
        <w:pStyle w:val="Syntax"/>
      </w:pPr>
      <w:r w:rsidRPr="00730119">
        <w:rPr>
          <w:highlight w:val="lightGray"/>
        </w:rPr>
        <w:t xml:space="preserve">! for all parameters, the exact values from an alignment model including all the eight constructs (44 items) </w:t>
      </w:r>
      <w:r>
        <w:rPr>
          <w:highlight w:val="lightGray"/>
        </w:rPr>
        <w:t>as starts values (using *)</w:t>
      </w:r>
    </w:p>
    <w:p w14:paraId="06CBC7FA" w14:textId="77777777" w:rsidR="00AC5DDD" w:rsidRDefault="00AC5DDD" w:rsidP="00AC5DDD">
      <w:pPr>
        <w:ind w:firstLine="0"/>
      </w:pPr>
    </w:p>
    <w:p w14:paraId="52C37EBC" w14:textId="77777777" w:rsidR="00AC5DDD" w:rsidRDefault="00AC5DDD" w:rsidP="00AC5DDD">
      <w:pPr>
        <w:widowControl w:val="0"/>
        <w:ind w:firstLine="0"/>
        <w:rPr>
          <w:rStyle w:val="Strong"/>
        </w:rPr>
      </w:pPr>
      <w:r w:rsidRPr="00730119">
        <w:rPr>
          <w:rStyle w:val="Strong"/>
          <w:highlight w:val="lightGray"/>
        </w:rPr>
        <w:t>! For identification purposes, the first item per factor is constrained to its estimated values from the alignment solution, and factor variances and means are free</w:t>
      </w:r>
      <w:r>
        <w:rPr>
          <w:rStyle w:val="Strong"/>
        </w:rPr>
        <w:t xml:space="preserve"> </w:t>
      </w:r>
    </w:p>
    <w:p w14:paraId="30E1E5FD" w14:textId="77777777" w:rsidR="00AC5DDD" w:rsidRPr="003273F2" w:rsidRDefault="00AC5DDD" w:rsidP="00AC5DDD">
      <w:pPr>
        <w:pStyle w:val="CommentText"/>
        <w:ind w:firstLine="0"/>
        <w:rPr>
          <w:rStyle w:val="Strong"/>
          <w:rFonts w:cs="Courier New"/>
          <w:bCs w:val="0"/>
          <w:sz w:val="22"/>
          <w:szCs w:val="22"/>
        </w:rPr>
      </w:pPr>
      <w:r w:rsidRPr="001D3258">
        <w:rPr>
          <w:rFonts w:ascii="Courier New" w:hAnsi="Courier New" w:cs="Courier New"/>
          <w:sz w:val="22"/>
          <w:szCs w:val="22"/>
          <w:highlight w:val="lightGray"/>
        </w:rPr>
        <w:t xml:space="preserve">&lt;&lt;&lt; Model specifications are shown for the </w:t>
      </w:r>
      <w:r>
        <w:rPr>
          <w:rFonts w:ascii="Courier New" w:hAnsi="Courier New" w:cs="Courier New"/>
          <w:sz w:val="22"/>
          <w:szCs w:val="22"/>
          <w:highlight w:val="lightGray"/>
        </w:rPr>
        <w:t xml:space="preserve">USA groups. </w:t>
      </w:r>
      <w:r w:rsidRPr="001D3258">
        <w:rPr>
          <w:rFonts w:ascii="Courier New" w:hAnsi="Courier New" w:cs="Courier New"/>
          <w:sz w:val="22"/>
          <w:szCs w:val="22"/>
          <w:highlight w:val="lightGray"/>
        </w:rPr>
        <w:t>All other groups are defined in a similar manner&gt;&gt;</w:t>
      </w:r>
    </w:p>
    <w:p w14:paraId="6540DFC4" w14:textId="77777777" w:rsidR="00AC5DDD" w:rsidRPr="004039A5" w:rsidRDefault="00AC5DDD" w:rsidP="00AC5DDD">
      <w:pPr>
        <w:ind w:firstLine="0"/>
        <w:rPr>
          <w:bCs/>
        </w:rPr>
      </w:pPr>
      <w:r w:rsidRPr="000A3202">
        <w:rPr>
          <w:rStyle w:val="Strong"/>
        </w:rPr>
        <w:t>Model 840:</w:t>
      </w:r>
    </w:p>
    <w:p w14:paraId="04D55FA3" w14:textId="77777777" w:rsidR="00AC5DDD" w:rsidRDefault="00AC5DDD" w:rsidP="00AC5DDD">
      <w:pPr>
        <w:ind w:firstLine="0"/>
      </w:pPr>
      <w:r>
        <w:t xml:space="preserve">  joyscie BY st16q01@0.73192;</w:t>
      </w:r>
    </w:p>
    <w:p w14:paraId="08C2A63E" w14:textId="77777777" w:rsidR="00AC5DDD" w:rsidRDefault="00AC5DDD" w:rsidP="00AC5DDD">
      <w:pPr>
        <w:ind w:firstLine="0"/>
      </w:pPr>
      <w:r>
        <w:t xml:space="preserve">  joyscie BY st16q02*0.71737;</w:t>
      </w:r>
    </w:p>
    <w:p w14:paraId="2E704A94" w14:textId="77777777" w:rsidR="00AC5DDD" w:rsidRDefault="00AC5DDD" w:rsidP="00AC5DDD">
      <w:pPr>
        <w:ind w:firstLine="0"/>
      </w:pPr>
    </w:p>
    <w:p w14:paraId="24E9D022" w14:textId="77777777" w:rsidR="00AC5DDD" w:rsidRDefault="00AC5DDD" w:rsidP="00AC5DDD">
      <w:pPr>
        <w:ind w:firstLine="0"/>
      </w:pPr>
      <w:r>
        <w:t xml:space="preserve">     joyscie BY st16q03*0.68005;</w:t>
      </w:r>
    </w:p>
    <w:p w14:paraId="38E25CF4" w14:textId="77777777" w:rsidR="00AC5DDD" w:rsidRDefault="00AC5DDD" w:rsidP="00AC5DDD">
      <w:pPr>
        <w:ind w:firstLine="0"/>
      </w:pPr>
      <w:r>
        <w:t xml:space="preserve">     joyscie BY st16q04*0.73858;</w:t>
      </w:r>
    </w:p>
    <w:p w14:paraId="5F14C3BF" w14:textId="77777777" w:rsidR="00AC5DDD" w:rsidRDefault="00AC5DDD" w:rsidP="00AC5DDD">
      <w:pPr>
        <w:ind w:firstLine="0"/>
      </w:pPr>
      <w:r>
        <w:t xml:space="preserve">     joyscie BY st16q05*0.78418;</w:t>
      </w:r>
    </w:p>
    <w:p w14:paraId="3AA65EB0" w14:textId="77777777" w:rsidR="00AC5DDD" w:rsidRDefault="00AC5DDD" w:rsidP="00AC5DDD">
      <w:pPr>
        <w:ind w:firstLine="0"/>
      </w:pPr>
      <w:r>
        <w:t xml:space="preserve">     …..</w:t>
      </w:r>
    </w:p>
    <w:p w14:paraId="1B8B59C9" w14:textId="77777777" w:rsidR="00AC5DDD" w:rsidRDefault="00AC5DDD" w:rsidP="00AC5DDD">
      <w:pPr>
        <w:ind w:firstLine="0"/>
      </w:pPr>
      <w:r>
        <w:t xml:space="preserve">     …..</w:t>
      </w:r>
    </w:p>
    <w:p w14:paraId="4C00314F" w14:textId="77777777" w:rsidR="00AC5DDD" w:rsidRDefault="00AC5DDD" w:rsidP="00AC5DDD">
      <w:pPr>
        <w:ind w:firstLine="0"/>
      </w:pPr>
      <w:r>
        <w:t xml:space="preserve">     sciact BY st19q01*0.44008;</w:t>
      </w:r>
    </w:p>
    <w:p w14:paraId="3E7093DE" w14:textId="77777777" w:rsidR="00AC5DDD" w:rsidRDefault="00AC5DDD" w:rsidP="00AC5DDD">
      <w:pPr>
        <w:ind w:firstLine="0"/>
      </w:pPr>
      <w:r>
        <w:t xml:space="preserve">     sciact BY st19q02*0.46243;</w:t>
      </w:r>
    </w:p>
    <w:p w14:paraId="7FE58243" w14:textId="77777777" w:rsidR="00AC5DDD" w:rsidRDefault="00AC5DDD" w:rsidP="00AC5DDD">
      <w:pPr>
        <w:ind w:firstLine="0"/>
      </w:pPr>
      <w:r>
        <w:t xml:space="preserve">     sciact BY st19q03*0.53099;</w:t>
      </w:r>
    </w:p>
    <w:p w14:paraId="22C343A5" w14:textId="77777777" w:rsidR="00AC5DDD" w:rsidRDefault="00AC5DDD" w:rsidP="00AC5DDD">
      <w:pPr>
        <w:ind w:firstLine="0"/>
      </w:pPr>
      <w:r>
        <w:t xml:space="preserve">     sciact BY st19q04*0.32932;</w:t>
      </w:r>
    </w:p>
    <w:p w14:paraId="3806DBCC" w14:textId="77777777" w:rsidR="00AC5DDD" w:rsidRDefault="00AC5DDD" w:rsidP="00AC5DDD">
      <w:pPr>
        <w:ind w:firstLine="0"/>
      </w:pPr>
      <w:r>
        <w:t xml:space="preserve">     sciact BY st19q05*0.54562;</w:t>
      </w:r>
    </w:p>
    <w:p w14:paraId="7A2AE631" w14:textId="77777777" w:rsidR="00AC5DDD" w:rsidRDefault="00AC5DDD" w:rsidP="00AC5DDD">
      <w:pPr>
        <w:ind w:firstLine="0"/>
      </w:pPr>
      <w:r>
        <w:t xml:space="preserve">     sciact BY st19q06*0.18266;</w:t>
      </w:r>
    </w:p>
    <w:p w14:paraId="5ACDD1C5" w14:textId="77777777" w:rsidR="00AC5DDD" w:rsidRDefault="00AC5DDD" w:rsidP="00AC5DDD">
      <w:pPr>
        <w:ind w:firstLine="0"/>
      </w:pPr>
      <w:r w:rsidRPr="00561E48">
        <w:t xml:space="preserve">     instscie WITH joyscie*0.47751;</w:t>
      </w:r>
    </w:p>
    <w:p w14:paraId="24F56908" w14:textId="77777777" w:rsidR="00AC5DDD" w:rsidRDefault="00AC5DDD" w:rsidP="00AC5DDD">
      <w:pPr>
        <w:ind w:firstLine="0"/>
      </w:pPr>
      <w:r>
        <w:t xml:space="preserve">     …..</w:t>
      </w:r>
    </w:p>
    <w:p w14:paraId="75CB120C" w14:textId="77777777" w:rsidR="00AC5DDD" w:rsidRDefault="00AC5DDD" w:rsidP="00AC5DDD">
      <w:pPr>
        <w:ind w:firstLine="0"/>
      </w:pPr>
      <w:r>
        <w:t xml:space="preserve">     …..</w:t>
      </w:r>
    </w:p>
    <w:p w14:paraId="0A8054C4" w14:textId="77777777" w:rsidR="00AC5DDD" w:rsidRDefault="00AC5DDD" w:rsidP="00AC5DDD">
      <w:pPr>
        <w:ind w:firstLine="0"/>
      </w:pPr>
      <w:r>
        <w:t xml:space="preserve">     sciact WITH scscie*0.47891;</w:t>
      </w:r>
    </w:p>
    <w:p w14:paraId="7840A729" w14:textId="77777777" w:rsidR="00AC5DDD" w:rsidRDefault="00AC5DDD" w:rsidP="00AC5DDD">
      <w:pPr>
        <w:ind w:firstLine="0"/>
      </w:pPr>
      <w:r>
        <w:t xml:space="preserve">     sciact WITH genscie*0.43133;</w:t>
      </w:r>
    </w:p>
    <w:p w14:paraId="6359C66E" w14:textId="77777777" w:rsidR="00AC5DDD" w:rsidRDefault="00AC5DDD" w:rsidP="00AC5DDD">
      <w:pPr>
        <w:ind w:firstLine="0"/>
      </w:pPr>
      <w:r>
        <w:t xml:space="preserve">     sciact WITH perscie*0.51505;</w:t>
      </w:r>
    </w:p>
    <w:p w14:paraId="061E5197" w14:textId="77777777" w:rsidR="00AC5DDD" w:rsidRDefault="00AC5DDD" w:rsidP="00AC5DDD">
      <w:pPr>
        <w:ind w:firstLine="0"/>
      </w:pPr>
    </w:p>
    <w:p w14:paraId="542CC959" w14:textId="77777777" w:rsidR="00AC5DDD" w:rsidRDefault="00AC5DDD" w:rsidP="00AC5DDD">
      <w:pPr>
        <w:ind w:firstLine="0"/>
      </w:pPr>
      <w:r>
        <w:t xml:space="preserve">     [ st16q01*2.63270 ];</w:t>
      </w:r>
    </w:p>
    <w:p w14:paraId="55353DB6" w14:textId="77777777" w:rsidR="00AC5DDD" w:rsidRDefault="00AC5DDD" w:rsidP="00AC5DDD">
      <w:pPr>
        <w:ind w:firstLine="0"/>
      </w:pPr>
      <w:r>
        <w:t xml:space="preserve">     [ st16q02*2.41076 ];</w:t>
      </w:r>
    </w:p>
    <w:p w14:paraId="768D5BE9" w14:textId="77777777" w:rsidR="00AC5DDD" w:rsidRDefault="00AC5DDD" w:rsidP="00AC5DDD">
      <w:pPr>
        <w:ind w:firstLine="0"/>
      </w:pPr>
      <w:r>
        <w:t xml:space="preserve">     [ st16q03*2.33300 ];</w:t>
      </w:r>
    </w:p>
    <w:p w14:paraId="280BEFF5" w14:textId="77777777" w:rsidR="00AC5DDD" w:rsidRDefault="00AC5DDD" w:rsidP="00AC5DDD">
      <w:pPr>
        <w:ind w:firstLine="0"/>
      </w:pPr>
      <w:r>
        <w:t xml:space="preserve">     [ st16q04*2.72070 ];</w:t>
      </w:r>
    </w:p>
    <w:p w14:paraId="6D015CA6" w14:textId="77777777" w:rsidR="00AC5DDD" w:rsidRDefault="00AC5DDD" w:rsidP="00AC5DDD">
      <w:pPr>
        <w:ind w:firstLine="0"/>
      </w:pPr>
      <w:r>
        <w:t xml:space="preserve">     [ st16q05*2.70186 ];</w:t>
      </w:r>
    </w:p>
    <w:p w14:paraId="684C338E" w14:textId="77777777" w:rsidR="00AC5DDD" w:rsidRDefault="00AC5DDD" w:rsidP="00AC5DDD">
      <w:pPr>
        <w:ind w:firstLine="0"/>
      </w:pPr>
      <w:r>
        <w:t xml:space="preserve">     …..</w:t>
      </w:r>
    </w:p>
    <w:p w14:paraId="4E62B41D" w14:textId="77777777" w:rsidR="00AC5DDD" w:rsidRDefault="00AC5DDD" w:rsidP="00AC5DDD">
      <w:pPr>
        <w:ind w:firstLine="0"/>
      </w:pPr>
      <w:r>
        <w:t xml:space="preserve">     …..</w:t>
      </w:r>
    </w:p>
    <w:p w14:paraId="3BA49B18" w14:textId="77777777" w:rsidR="00AC5DDD" w:rsidRDefault="00AC5DDD" w:rsidP="00AC5DDD">
      <w:pPr>
        <w:ind w:firstLine="0"/>
      </w:pPr>
      <w:r>
        <w:t xml:space="preserve">     [ st19q01*1.62389 ];</w:t>
      </w:r>
    </w:p>
    <w:p w14:paraId="34DECA66" w14:textId="77777777" w:rsidR="00AC5DDD" w:rsidRDefault="00AC5DDD" w:rsidP="00AC5DDD">
      <w:pPr>
        <w:ind w:firstLine="0"/>
      </w:pPr>
      <w:r>
        <w:t xml:space="preserve">     [ st19q02*1.12605 ];</w:t>
      </w:r>
    </w:p>
    <w:p w14:paraId="62078D5C" w14:textId="77777777" w:rsidR="00AC5DDD" w:rsidRDefault="00AC5DDD" w:rsidP="00AC5DDD">
      <w:pPr>
        <w:ind w:firstLine="0"/>
      </w:pPr>
      <w:r>
        <w:t xml:space="preserve">     [ st19q03*1.29471 ];</w:t>
      </w:r>
    </w:p>
    <w:p w14:paraId="56C6E840" w14:textId="77777777" w:rsidR="00AC5DDD" w:rsidRDefault="00AC5DDD" w:rsidP="00AC5DDD">
      <w:pPr>
        <w:ind w:firstLine="0"/>
      </w:pPr>
      <w:r>
        <w:t xml:space="preserve">     [ st19q04*1.06963 ];</w:t>
      </w:r>
    </w:p>
    <w:p w14:paraId="27C8B352" w14:textId="77777777" w:rsidR="00AC5DDD" w:rsidRDefault="00AC5DDD" w:rsidP="00AC5DDD">
      <w:pPr>
        <w:ind w:firstLine="0"/>
      </w:pPr>
      <w:r>
        <w:t xml:space="preserve">     [ st19q05*1.33893 ];</w:t>
      </w:r>
    </w:p>
    <w:p w14:paraId="599422FC" w14:textId="77777777" w:rsidR="00AC5DDD" w:rsidRDefault="00AC5DDD" w:rsidP="00AC5DDD">
      <w:pPr>
        <w:ind w:firstLine="0"/>
      </w:pPr>
      <w:r>
        <w:t xml:space="preserve">     [ st19q06*1.02782 ];</w:t>
      </w:r>
    </w:p>
    <w:p w14:paraId="230F015A" w14:textId="77777777" w:rsidR="00AC5DDD" w:rsidRDefault="00AC5DDD" w:rsidP="00AC5DDD">
      <w:pPr>
        <w:ind w:firstLine="0"/>
      </w:pPr>
      <w:r>
        <w:t xml:space="preserve">     [ joyscie*0.04410 ];</w:t>
      </w:r>
    </w:p>
    <w:p w14:paraId="11B3B171" w14:textId="77777777" w:rsidR="00AC5DDD" w:rsidRDefault="00AC5DDD" w:rsidP="00AC5DDD">
      <w:pPr>
        <w:ind w:firstLine="0"/>
      </w:pPr>
      <w:r>
        <w:t xml:space="preserve">     [ instscie*0.24782 ];</w:t>
      </w:r>
    </w:p>
    <w:p w14:paraId="35AAE410" w14:textId="77777777" w:rsidR="00AC5DDD" w:rsidRDefault="00AC5DDD" w:rsidP="00AC5DDD">
      <w:pPr>
        <w:ind w:firstLine="0"/>
      </w:pPr>
      <w:r>
        <w:t xml:space="preserve">     [ scifut*0.32264 ];</w:t>
      </w:r>
    </w:p>
    <w:p w14:paraId="77FC1380" w14:textId="77777777" w:rsidR="00AC5DDD" w:rsidRDefault="00AC5DDD" w:rsidP="00AC5DDD">
      <w:pPr>
        <w:ind w:firstLine="0"/>
      </w:pPr>
      <w:r>
        <w:t xml:space="preserve">     [ scieeff*0.09824 ];</w:t>
      </w:r>
    </w:p>
    <w:p w14:paraId="1C84FF9A" w14:textId="77777777" w:rsidR="00AC5DDD" w:rsidRDefault="00AC5DDD" w:rsidP="00AC5DDD">
      <w:pPr>
        <w:ind w:firstLine="0"/>
      </w:pPr>
      <w:r>
        <w:t xml:space="preserve">     [ scscie*0.19773 ];</w:t>
      </w:r>
    </w:p>
    <w:p w14:paraId="354E7237" w14:textId="77777777" w:rsidR="00AC5DDD" w:rsidRDefault="00AC5DDD" w:rsidP="00AC5DDD">
      <w:pPr>
        <w:ind w:firstLine="0"/>
      </w:pPr>
      <w:r>
        <w:t xml:space="preserve">     [ genscie*0.20793 ];</w:t>
      </w:r>
    </w:p>
    <w:p w14:paraId="1D807575" w14:textId="77777777" w:rsidR="00AC5DDD" w:rsidRDefault="00AC5DDD" w:rsidP="00AC5DDD">
      <w:pPr>
        <w:ind w:firstLine="0"/>
      </w:pPr>
      <w:r>
        <w:t xml:space="preserve">     [ perscie*0.25161 ];</w:t>
      </w:r>
    </w:p>
    <w:p w14:paraId="6426DC4C" w14:textId="77777777" w:rsidR="00AC5DDD" w:rsidRDefault="00AC5DDD" w:rsidP="00AC5DDD">
      <w:pPr>
        <w:ind w:firstLine="0"/>
      </w:pPr>
      <w:r>
        <w:t xml:space="preserve">     [ sciact*0.75671 ];</w:t>
      </w:r>
    </w:p>
    <w:p w14:paraId="41DE44CC" w14:textId="77777777" w:rsidR="00AC5DDD" w:rsidRDefault="00AC5DDD" w:rsidP="00AC5DDD">
      <w:pPr>
        <w:ind w:firstLine="0"/>
      </w:pPr>
    </w:p>
    <w:p w14:paraId="07022340" w14:textId="77777777" w:rsidR="00AC5DDD" w:rsidRDefault="00AC5DDD" w:rsidP="00AC5DDD">
      <w:pPr>
        <w:ind w:firstLine="0"/>
      </w:pPr>
      <w:r>
        <w:t xml:space="preserve">     st16q01*0.17500;</w:t>
      </w:r>
    </w:p>
    <w:p w14:paraId="780EF941" w14:textId="77777777" w:rsidR="00AC5DDD" w:rsidRDefault="00AC5DDD" w:rsidP="00AC5DDD">
      <w:pPr>
        <w:ind w:firstLine="0"/>
      </w:pPr>
      <w:r>
        <w:t xml:space="preserve">     st16q02*0.19479;</w:t>
      </w:r>
    </w:p>
    <w:p w14:paraId="717D3CDA" w14:textId="77777777" w:rsidR="00AC5DDD" w:rsidRDefault="00AC5DDD" w:rsidP="00AC5DDD">
      <w:pPr>
        <w:ind w:firstLine="0"/>
      </w:pPr>
      <w:r>
        <w:t xml:space="preserve">     st16q03*0.22249;</w:t>
      </w:r>
    </w:p>
    <w:p w14:paraId="6C947C57" w14:textId="77777777" w:rsidR="00AC5DDD" w:rsidRDefault="00AC5DDD" w:rsidP="00AC5DDD">
      <w:pPr>
        <w:ind w:firstLine="0"/>
      </w:pPr>
      <w:r>
        <w:t xml:space="preserve">     st16q04*0.16762;</w:t>
      </w:r>
    </w:p>
    <w:p w14:paraId="17730D45" w14:textId="77777777" w:rsidR="00AC5DDD" w:rsidRDefault="00AC5DDD" w:rsidP="00AC5DDD">
      <w:pPr>
        <w:ind w:firstLine="0"/>
      </w:pPr>
      <w:r>
        <w:t xml:space="preserve">     st16q05*0.16281;</w:t>
      </w:r>
    </w:p>
    <w:p w14:paraId="33D0C6B1" w14:textId="77777777" w:rsidR="00AC5DDD" w:rsidRDefault="00AC5DDD" w:rsidP="00AC5DDD">
      <w:pPr>
        <w:ind w:firstLine="0"/>
      </w:pPr>
      <w:r>
        <w:t xml:space="preserve">     …..</w:t>
      </w:r>
    </w:p>
    <w:p w14:paraId="6B6337BC" w14:textId="77777777" w:rsidR="00AC5DDD" w:rsidRDefault="00AC5DDD" w:rsidP="00AC5DDD">
      <w:pPr>
        <w:ind w:firstLine="0"/>
      </w:pPr>
      <w:r>
        <w:t xml:space="preserve">     …..</w:t>
      </w:r>
    </w:p>
    <w:p w14:paraId="585E136B" w14:textId="77777777" w:rsidR="00AC5DDD" w:rsidRDefault="00AC5DDD" w:rsidP="00AC5DDD">
      <w:pPr>
        <w:ind w:firstLine="0"/>
      </w:pPr>
      <w:r>
        <w:t xml:space="preserve">     st19q01*0.44733;</w:t>
      </w:r>
    </w:p>
    <w:p w14:paraId="2C1BCDE8" w14:textId="77777777" w:rsidR="00AC5DDD" w:rsidRDefault="00AC5DDD" w:rsidP="00AC5DDD">
      <w:pPr>
        <w:ind w:firstLine="0"/>
      </w:pPr>
      <w:r>
        <w:t xml:space="preserve">     st19q02*0.19859;</w:t>
      </w:r>
    </w:p>
    <w:p w14:paraId="41B7158C" w14:textId="77777777" w:rsidR="00AC5DDD" w:rsidRDefault="00AC5DDD" w:rsidP="00AC5DDD">
      <w:pPr>
        <w:ind w:firstLine="0"/>
      </w:pPr>
      <w:r>
        <w:t xml:space="preserve">     st19q03*0.25967;</w:t>
      </w:r>
    </w:p>
    <w:p w14:paraId="27C274A7" w14:textId="77777777" w:rsidR="00AC5DDD" w:rsidRDefault="00AC5DDD" w:rsidP="00AC5DDD">
      <w:pPr>
        <w:ind w:firstLine="0"/>
      </w:pPr>
      <w:r>
        <w:t xml:space="preserve">  joyscie BY st16q03*0.68005;</w:t>
      </w:r>
    </w:p>
    <w:p w14:paraId="6A01E782" w14:textId="77777777" w:rsidR="00AC5DDD" w:rsidRDefault="00AC5DDD" w:rsidP="00AC5DDD">
      <w:pPr>
        <w:ind w:firstLine="0"/>
      </w:pPr>
      <w:r>
        <w:t xml:space="preserve">  joyscie BY st16q04*0.73858;</w:t>
      </w:r>
    </w:p>
    <w:p w14:paraId="661B52F2" w14:textId="77777777" w:rsidR="00AC5DDD" w:rsidRDefault="00AC5DDD" w:rsidP="00AC5DDD">
      <w:pPr>
        <w:ind w:firstLine="0"/>
      </w:pPr>
      <w:r>
        <w:t xml:space="preserve">  joyscie BY st16q05*0.78418;</w:t>
      </w:r>
    </w:p>
    <w:p w14:paraId="4149FD42" w14:textId="77777777" w:rsidR="00AC5DDD" w:rsidRDefault="00AC5DDD" w:rsidP="00AC5DDD">
      <w:pPr>
        <w:ind w:firstLine="0"/>
      </w:pPr>
      <w:r>
        <w:t xml:space="preserve">     …..</w:t>
      </w:r>
    </w:p>
    <w:p w14:paraId="4E85A3AB" w14:textId="77777777" w:rsidR="00AC5DDD" w:rsidRDefault="00AC5DDD" w:rsidP="00AC5DDD">
      <w:pPr>
        <w:ind w:firstLine="0"/>
      </w:pPr>
      <w:r>
        <w:t xml:space="preserve">     …..</w:t>
      </w:r>
    </w:p>
    <w:p w14:paraId="77E4B707" w14:textId="77777777" w:rsidR="00AC5DDD" w:rsidRDefault="00AC5DDD" w:rsidP="00AC5DDD">
      <w:pPr>
        <w:ind w:firstLine="0"/>
      </w:pPr>
      <w:r>
        <w:t xml:space="preserve">     sciact BY st19q01@0.44008;</w:t>
      </w:r>
    </w:p>
    <w:p w14:paraId="1C4E7491" w14:textId="77777777" w:rsidR="00AC5DDD" w:rsidRDefault="00AC5DDD" w:rsidP="00AC5DDD">
      <w:pPr>
        <w:ind w:firstLine="0"/>
      </w:pPr>
      <w:r>
        <w:t xml:space="preserve">     sciact BY st19q02*0.46243;</w:t>
      </w:r>
    </w:p>
    <w:p w14:paraId="08DA9D3F" w14:textId="77777777" w:rsidR="00AC5DDD" w:rsidRDefault="00AC5DDD" w:rsidP="00AC5DDD">
      <w:pPr>
        <w:ind w:firstLine="0"/>
      </w:pPr>
      <w:r>
        <w:t xml:space="preserve">     sciact BY st19q03*0.53099;</w:t>
      </w:r>
    </w:p>
    <w:p w14:paraId="45CF20B3" w14:textId="77777777" w:rsidR="00AC5DDD" w:rsidRDefault="00AC5DDD" w:rsidP="00AC5DDD">
      <w:pPr>
        <w:ind w:firstLine="0"/>
      </w:pPr>
      <w:r>
        <w:t xml:space="preserve">     sciact BY st19q04*0.32932;</w:t>
      </w:r>
    </w:p>
    <w:p w14:paraId="36265050" w14:textId="77777777" w:rsidR="00AC5DDD" w:rsidRDefault="00AC5DDD" w:rsidP="00AC5DDD">
      <w:pPr>
        <w:ind w:firstLine="0"/>
      </w:pPr>
      <w:r>
        <w:t xml:space="preserve">     sciact BY st19q05*0.54562;</w:t>
      </w:r>
    </w:p>
    <w:p w14:paraId="76E3EC5E" w14:textId="77777777" w:rsidR="00AC5DDD" w:rsidRDefault="00AC5DDD" w:rsidP="00AC5DDD">
      <w:pPr>
        <w:ind w:firstLine="0"/>
      </w:pPr>
      <w:r>
        <w:t xml:space="preserve">     sciact BY st19q06*0.18266;</w:t>
      </w:r>
    </w:p>
    <w:p w14:paraId="20EFD427" w14:textId="77777777" w:rsidR="00AC5DDD" w:rsidRDefault="00AC5DDD" w:rsidP="00AC5DDD">
      <w:pPr>
        <w:ind w:firstLine="0"/>
      </w:pPr>
      <w:r w:rsidRPr="00561E48">
        <w:t xml:space="preserve">     instscie WITH joyscie*0.47751;</w:t>
      </w:r>
    </w:p>
    <w:p w14:paraId="2BAA9557" w14:textId="77777777" w:rsidR="00AC5DDD" w:rsidRDefault="00AC5DDD" w:rsidP="00AC5DDD">
      <w:pPr>
        <w:ind w:firstLine="0"/>
      </w:pPr>
      <w:r>
        <w:t xml:space="preserve">     …..</w:t>
      </w:r>
    </w:p>
    <w:p w14:paraId="4A2FF4C9" w14:textId="77777777" w:rsidR="00AC5DDD" w:rsidRDefault="00AC5DDD" w:rsidP="00AC5DDD">
      <w:pPr>
        <w:ind w:firstLine="0"/>
      </w:pPr>
      <w:r>
        <w:t xml:space="preserve">     …..</w:t>
      </w:r>
    </w:p>
    <w:p w14:paraId="2CCE961E" w14:textId="77777777" w:rsidR="00AC5DDD" w:rsidRDefault="00AC5DDD" w:rsidP="00AC5DDD">
      <w:pPr>
        <w:ind w:firstLine="0"/>
      </w:pPr>
      <w:r>
        <w:t xml:space="preserve">     sciact WITH scscie*0.47891;</w:t>
      </w:r>
    </w:p>
    <w:p w14:paraId="0C61C13D" w14:textId="77777777" w:rsidR="00AC5DDD" w:rsidRDefault="00AC5DDD" w:rsidP="00AC5DDD">
      <w:pPr>
        <w:ind w:firstLine="0"/>
      </w:pPr>
      <w:r>
        <w:t xml:space="preserve">     sciact WITH genscie*0.43133;</w:t>
      </w:r>
    </w:p>
    <w:p w14:paraId="1D3EE773" w14:textId="77777777" w:rsidR="00AC5DDD" w:rsidRDefault="00AC5DDD" w:rsidP="00AC5DDD">
      <w:pPr>
        <w:ind w:firstLine="0"/>
      </w:pPr>
      <w:r>
        <w:t xml:space="preserve">     sciact WITH perscie*0.51505;</w:t>
      </w:r>
    </w:p>
    <w:p w14:paraId="1141F9A7" w14:textId="77777777" w:rsidR="00AC5DDD" w:rsidRDefault="00AC5DDD" w:rsidP="00AC5DDD">
      <w:pPr>
        <w:ind w:firstLine="0"/>
      </w:pPr>
    </w:p>
    <w:p w14:paraId="2B132B19" w14:textId="77777777" w:rsidR="00AC5DDD" w:rsidRDefault="00AC5DDD" w:rsidP="00AC5DDD">
      <w:pPr>
        <w:ind w:firstLine="0"/>
      </w:pPr>
      <w:r>
        <w:t xml:space="preserve">  [ st16q01@2.63270 ];</w:t>
      </w:r>
    </w:p>
    <w:p w14:paraId="19693719" w14:textId="77777777" w:rsidR="00AC5DDD" w:rsidRDefault="00AC5DDD" w:rsidP="00AC5DDD">
      <w:pPr>
        <w:ind w:firstLine="0"/>
      </w:pPr>
      <w:r>
        <w:t xml:space="preserve">  [ st16q02*2.41076 ];</w:t>
      </w:r>
    </w:p>
    <w:p w14:paraId="74738BD3" w14:textId="77777777" w:rsidR="00AC5DDD" w:rsidRDefault="00AC5DDD" w:rsidP="00AC5DDD">
      <w:pPr>
        <w:ind w:firstLine="0"/>
      </w:pPr>
      <w:r>
        <w:t xml:space="preserve">  [ st16q03*2.33300 ];</w:t>
      </w:r>
    </w:p>
    <w:p w14:paraId="0FC82460" w14:textId="77777777" w:rsidR="00AC5DDD" w:rsidRDefault="00AC5DDD" w:rsidP="00AC5DDD">
      <w:pPr>
        <w:ind w:firstLine="0"/>
      </w:pPr>
      <w:r>
        <w:t xml:space="preserve">  [ st16q04*2.72070 ];</w:t>
      </w:r>
    </w:p>
    <w:p w14:paraId="0C284122" w14:textId="77777777" w:rsidR="00AC5DDD" w:rsidRDefault="00AC5DDD" w:rsidP="00AC5DDD">
      <w:pPr>
        <w:ind w:firstLine="0"/>
      </w:pPr>
      <w:r>
        <w:t xml:space="preserve">  [ st16q05*2.70186 ];</w:t>
      </w:r>
    </w:p>
    <w:p w14:paraId="7F57690C" w14:textId="77777777" w:rsidR="00AC5DDD" w:rsidRDefault="00AC5DDD" w:rsidP="00AC5DDD">
      <w:pPr>
        <w:ind w:firstLine="0"/>
      </w:pPr>
      <w:r>
        <w:t xml:space="preserve">     …..</w:t>
      </w:r>
    </w:p>
    <w:p w14:paraId="5765FE4C" w14:textId="77777777" w:rsidR="00AC5DDD" w:rsidRDefault="00AC5DDD" w:rsidP="00AC5DDD">
      <w:pPr>
        <w:ind w:firstLine="0"/>
      </w:pPr>
      <w:r>
        <w:t xml:space="preserve">     …..</w:t>
      </w:r>
    </w:p>
    <w:p w14:paraId="7ED99D12" w14:textId="77777777" w:rsidR="00AC5DDD" w:rsidRDefault="00AC5DDD" w:rsidP="00AC5DDD">
      <w:pPr>
        <w:ind w:firstLine="0"/>
      </w:pPr>
      <w:r>
        <w:t xml:space="preserve">  [ st19q01@1.62389 ];</w:t>
      </w:r>
    </w:p>
    <w:p w14:paraId="7D6BB837" w14:textId="77777777" w:rsidR="00AC5DDD" w:rsidRDefault="00AC5DDD" w:rsidP="00AC5DDD">
      <w:pPr>
        <w:ind w:firstLine="0"/>
      </w:pPr>
      <w:r>
        <w:t xml:space="preserve">  [ st19q02*1.12605 ];</w:t>
      </w:r>
    </w:p>
    <w:p w14:paraId="28871FC6" w14:textId="77777777" w:rsidR="00AC5DDD" w:rsidRDefault="00AC5DDD" w:rsidP="00AC5DDD">
      <w:pPr>
        <w:ind w:firstLine="0"/>
      </w:pPr>
      <w:r>
        <w:t xml:space="preserve">  [ st19q03*1.29471 ];</w:t>
      </w:r>
    </w:p>
    <w:p w14:paraId="62DACA44" w14:textId="77777777" w:rsidR="00AC5DDD" w:rsidRDefault="00AC5DDD" w:rsidP="00AC5DDD">
      <w:pPr>
        <w:ind w:firstLine="0"/>
      </w:pPr>
      <w:r>
        <w:t xml:space="preserve">  [ st19q04*1.06963 ];</w:t>
      </w:r>
    </w:p>
    <w:p w14:paraId="7E8E7CA6" w14:textId="77777777" w:rsidR="00AC5DDD" w:rsidRDefault="00AC5DDD" w:rsidP="00AC5DDD">
      <w:pPr>
        <w:ind w:firstLine="0"/>
      </w:pPr>
      <w:r>
        <w:t xml:space="preserve">  [ st19q05*1.33893 ];</w:t>
      </w:r>
    </w:p>
    <w:p w14:paraId="3B50E65D" w14:textId="77777777" w:rsidR="00AC5DDD" w:rsidRDefault="00AC5DDD" w:rsidP="00AC5DDD">
      <w:pPr>
        <w:ind w:firstLine="0"/>
      </w:pPr>
      <w:r>
        <w:t xml:space="preserve">  [ st19q06*1.02782 ];</w:t>
      </w:r>
    </w:p>
    <w:p w14:paraId="29A25394" w14:textId="77777777" w:rsidR="00AC5DDD" w:rsidRDefault="00AC5DDD" w:rsidP="00AC5DDD">
      <w:pPr>
        <w:ind w:firstLine="0"/>
      </w:pPr>
      <w:r>
        <w:t xml:space="preserve">  [ joyscie*0.04410 ];</w:t>
      </w:r>
    </w:p>
    <w:p w14:paraId="536D2DC8" w14:textId="77777777" w:rsidR="00AC5DDD" w:rsidRDefault="00AC5DDD" w:rsidP="00AC5DDD">
      <w:pPr>
        <w:ind w:firstLine="0"/>
      </w:pPr>
      <w:r>
        <w:t xml:space="preserve">  [ instscie*0.24782 ];</w:t>
      </w:r>
    </w:p>
    <w:p w14:paraId="1E822368" w14:textId="77777777" w:rsidR="00AC5DDD" w:rsidRDefault="00AC5DDD" w:rsidP="00AC5DDD">
      <w:pPr>
        <w:ind w:firstLine="0"/>
      </w:pPr>
      <w:r>
        <w:t xml:space="preserve">  [ scifut*0.32264 ];</w:t>
      </w:r>
    </w:p>
    <w:p w14:paraId="019506C8" w14:textId="77777777" w:rsidR="00AC5DDD" w:rsidRDefault="00AC5DDD" w:rsidP="00AC5DDD">
      <w:pPr>
        <w:ind w:firstLine="0"/>
      </w:pPr>
      <w:r>
        <w:t xml:space="preserve">  [ scieeff*0.09824 ];</w:t>
      </w:r>
    </w:p>
    <w:p w14:paraId="4D31CA66" w14:textId="77777777" w:rsidR="00AC5DDD" w:rsidRDefault="00AC5DDD" w:rsidP="00AC5DDD">
      <w:pPr>
        <w:ind w:firstLine="0"/>
      </w:pPr>
      <w:r>
        <w:t xml:space="preserve">  [ scscie*0.19773 ];</w:t>
      </w:r>
    </w:p>
    <w:p w14:paraId="0A2E7730" w14:textId="77777777" w:rsidR="00AC5DDD" w:rsidRDefault="00AC5DDD" w:rsidP="00AC5DDD">
      <w:pPr>
        <w:ind w:firstLine="0"/>
      </w:pPr>
      <w:r>
        <w:t xml:space="preserve">  [ genscie*0.20793 ];</w:t>
      </w:r>
    </w:p>
    <w:p w14:paraId="339F19FF" w14:textId="77777777" w:rsidR="00AC5DDD" w:rsidRDefault="00AC5DDD" w:rsidP="00AC5DDD">
      <w:pPr>
        <w:ind w:firstLine="0"/>
      </w:pPr>
      <w:r>
        <w:t xml:space="preserve">  [ perscie*0.25161 ];</w:t>
      </w:r>
    </w:p>
    <w:p w14:paraId="79B50FE5" w14:textId="77777777" w:rsidR="00AC5DDD" w:rsidRDefault="00AC5DDD" w:rsidP="00AC5DDD">
      <w:pPr>
        <w:ind w:firstLine="0"/>
      </w:pPr>
      <w:r>
        <w:t xml:space="preserve">  [ sciact*0.75671 ];</w:t>
      </w:r>
    </w:p>
    <w:p w14:paraId="322FB03D" w14:textId="77777777" w:rsidR="00AC5DDD" w:rsidRDefault="00AC5DDD" w:rsidP="00AC5DDD">
      <w:pPr>
        <w:ind w:firstLine="0"/>
      </w:pPr>
    </w:p>
    <w:p w14:paraId="6A88EB4D" w14:textId="77777777" w:rsidR="00AC5DDD" w:rsidRDefault="00AC5DDD" w:rsidP="00AC5DDD">
      <w:pPr>
        <w:ind w:firstLine="0"/>
      </w:pPr>
      <w:r>
        <w:t xml:space="preserve">  st16q01*0.17500;</w:t>
      </w:r>
    </w:p>
    <w:p w14:paraId="21B7CC54" w14:textId="77777777" w:rsidR="00AC5DDD" w:rsidRDefault="00AC5DDD" w:rsidP="00AC5DDD">
      <w:pPr>
        <w:ind w:firstLine="0"/>
      </w:pPr>
      <w:r>
        <w:t xml:space="preserve">  st16q02*0.19479;</w:t>
      </w:r>
    </w:p>
    <w:p w14:paraId="232686D0" w14:textId="77777777" w:rsidR="00AC5DDD" w:rsidRDefault="00AC5DDD" w:rsidP="00AC5DDD">
      <w:pPr>
        <w:ind w:firstLine="0"/>
      </w:pPr>
      <w:r>
        <w:t xml:space="preserve">  st16q03*0.22249;</w:t>
      </w:r>
    </w:p>
    <w:p w14:paraId="180E9A4E" w14:textId="77777777" w:rsidR="00AC5DDD" w:rsidRDefault="00AC5DDD" w:rsidP="00AC5DDD">
      <w:pPr>
        <w:ind w:firstLine="0"/>
      </w:pPr>
      <w:r>
        <w:t xml:space="preserve">  st16q04*0.16762;</w:t>
      </w:r>
    </w:p>
    <w:p w14:paraId="0342536B" w14:textId="77777777" w:rsidR="00AC5DDD" w:rsidRDefault="00AC5DDD" w:rsidP="00AC5DDD">
      <w:pPr>
        <w:ind w:firstLine="0"/>
      </w:pPr>
      <w:r>
        <w:t xml:space="preserve">  st16q05*0.16281;</w:t>
      </w:r>
    </w:p>
    <w:p w14:paraId="2286E260" w14:textId="77777777" w:rsidR="00AC5DDD" w:rsidRDefault="00AC5DDD" w:rsidP="00AC5DDD">
      <w:pPr>
        <w:ind w:firstLine="0"/>
      </w:pPr>
      <w:r>
        <w:t xml:space="preserve">     …..</w:t>
      </w:r>
    </w:p>
    <w:p w14:paraId="2BA740B0" w14:textId="77777777" w:rsidR="00AC5DDD" w:rsidRDefault="00AC5DDD" w:rsidP="00AC5DDD">
      <w:pPr>
        <w:ind w:firstLine="0"/>
      </w:pPr>
      <w:r>
        <w:t xml:space="preserve">     …..</w:t>
      </w:r>
    </w:p>
    <w:p w14:paraId="4A69792D" w14:textId="77777777" w:rsidR="00AC5DDD" w:rsidRDefault="00AC5DDD" w:rsidP="00AC5DDD">
      <w:pPr>
        <w:ind w:firstLine="0"/>
      </w:pPr>
      <w:r>
        <w:t xml:space="preserve">     st19q01*0.44733;</w:t>
      </w:r>
    </w:p>
    <w:p w14:paraId="4B5A9A00" w14:textId="77777777" w:rsidR="00AC5DDD" w:rsidRDefault="00AC5DDD" w:rsidP="00AC5DDD">
      <w:pPr>
        <w:ind w:firstLine="0"/>
      </w:pPr>
      <w:r>
        <w:t xml:space="preserve">     st19q02*0.19859;</w:t>
      </w:r>
    </w:p>
    <w:p w14:paraId="6DD2C5FE" w14:textId="77777777" w:rsidR="00AC5DDD" w:rsidRDefault="00AC5DDD" w:rsidP="00AC5DDD">
      <w:pPr>
        <w:ind w:firstLine="0"/>
      </w:pPr>
      <w:r>
        <w:lastRenderedPageBreak/>
        <w:t xml:space="preserve">     st19q03*0.25967;</w:t>
      </w:r>
    </w:p>
    <w:p w14:paraId="4A0292DD" w14:textId="77777777" w:rsidR="00AC5DDD" w:rsidRDefault="00AC5DDD" w:rsidP="00AC5DDD">
      <w:pPr>
        <w:ind w:firstLine="0"/>
      </w:pPr>
      <w:r>
        <w:t xml:space="preserve">     st19q04*0.24697;</w:t>
      </w:r>
    </w:p>
    <w:p w14:paraId="5FC91036" w14:textId="77777777" w:rsidR="00AC5DDD" w:rsidRDefault="00AC5DDD" w:rsidP="00AC5DDD">
      <w:pPr>
        <w:ind w:firstLine="0"/>
      </w:pPr>
      <w:r>
        <w:t xml:space="preserve">     st19q05*0.31817;</w:t>
      </w:r>
    </w:p>
    <w:p w14:paraId="3F7FBEFC" w14:textId="77777777" w:rsidR="00AC5DDD" w:rsidRDefault="00AC5DDD" w:rsidP="00AC5DDD">
      <w:pPr>
        <w:ind w:firstLine="0"/>
      </w:pPr>
      <w:r>
        <w:t xml:space="preserve">     st19q06*0.23871;</w:t>
      </w:r>
    </w:p>
    <w:p w14:paraId="22CE9B72" w14:textId="77777777" w:rsidR="00AC5DDD" w:rsidRDefault="00AC5DDD" w:rsidP="00AC5DDD">
      <w:pPr>
        <w:ind w:firstLine="0"/>
      </w:pPr>
    </w:p>
    <w:p w14:paraId="6B2E2C58" w14:textId="77777777" w:rsidR="00AC5DDD" w:rsidRDefault="00AC5DDD" w:rsidP="00AC5DDD">
      <w:pPr>
        <w:ind w:firstLine="0"/>
      </w:pPr>
      <w:r>
        <w:t xml:space="preserve">  joyscie*0.93175;</w:t>
      </w:r>
    </w:p>
    <w:p w14:paraId="65681431" w14:textId="77777777" w:rsidR="00AC5DDD" w:rsidRDefault="00AC5DDD" w:rsidP="00AC5DDD">
      <w:pPr>
        <w:ind w:firstLine="0"/>
      </w:pPr>
      <w:r>
        <w:t xml:space="preserve">  instscie*0.70558;</w:t>
      </w:r>
    </w:p>
    <w:p w14:paraId="64DB8F1D" w14:textId="77777777" w:rsidR="00AC5DDD" w:rsidRDefault="00AC5DDD" w:rsidP="00AC5DDD">
      <w:pPr>
        <w:ind w:firstLine="0"/>
      </w:pPr>
      <w:r>
        <w:t xml:space="preserve">  scifut*0.86945;</w:t>
      </w:r>
    </w:p>
    <w:p w14:paraId="560E3A47" w14:textId="77777777" w:rsidR="00AC5DDD" w:rsidRDefault="00AC5DDD" w:rsidP="00AC5DDD">
      <w:pPr>
        <w:ind w:firstLine="0"/>
      </w:pPr>
      <w:r>
        <w:t xml:space="preserve">  scieeff*1.01327;</w:t>
      </w:r>
    </w:p>
    <w:p w14:paraId="7ADEA176" w14:textId="77777777" w:rsidR="00AC5DDD" w:rsidRDefault="00AC5DDD" w:rsidP="00AC5DDD">
      <w:pPr>
        <w:ind w:firstLine="0"/>
      </w:pPr>
      <w:r>
        <w:t xml:space="preserve">  scscie*0.96378;</w:t>
      </w:r>
    </w:p>
    <w:p w14:paraId="49E52CBE" w14:textId="77777777" w:rsidR="00AC5DDD" w:rsidRDefault="00AC5DDD" w:rsidP="00AC5DDD">
      <w:pPr>
        <w:ind w:firstLine="0"/>
      </w:pPr>
      <w:r>
        <w:t xml:space="preserve">  genscie*1.08514;</w:t>
      </w:r>
    </w:p>
    <w:p w14:paraId="77F25F0B" w14:textId="77777777" w:rsidR="00AC5DDD" w:rsidRDefault="00AC5DDD" w:rsidP="00AC5DDD">
      <w:pPr>
        <w:ind w:firstLine="0"/>
      </w:pPr>
      <w:r>
        <w:t xml:space="preserve">  perscie*0.78113;</w:t>
      </w:r>
    </w:p>
    <w:p w14:paraId="28352A06" w14:textId="77777777" w:rsidR="00AC5DDD" w:rsidRDefault="00AC5DDD" w:rsidP="00AC5DDD">
      <w:pPr>
        <w:ind w:firstLine="0"/>
      </w:pPr>
      <w:r>
        <w:t xml:space="preserve">  sciact*1.18903;</w:t>
      </w:r>
    </w:p>
    <w:p w14:paraId="1A99F9EE" w14:textId="77777777" w:rsidR="00AC5DDD" w:rsidRDefault="00AC5DDD" w:rsidP="00AC5DDD">
      <w:pPr>
        <w:ind w:firstLine="0"/>
      </w:pPr>
    </w:p>
    <w:p w14:paraId="2015D975" w14:textId="77777777" w:rsidR="00AC5DDD" w:rsidRDefault="00AC5DDD" w:rsidP="00AC5DDD">
      <w:pPr>
        <w:pStyle w:val="Syntax"/>
      </w:pPr>
      <w:r>
        <w:t>&lt;&lt;Mplus output&gt;&gt;</w:t>
      </w:r>
    </w:p>
    <w:p w14:paraId="0144279D" w14:textId="77777777" w:rsidR="00AC5DDD" w:rsidRDefault="00AC5DDD" w:rsidP="00AC5DDD">
      <w:pPr>
        <w:ind w:firstLine="0"/>
      </w:pPr>
      <w:r w:rsidRPr="00257E93">
        <w:t>MODEL RESULTS</w:t>
      </w:r>
      <w:r>
        <w:t xml:space="preserve">: </w:t>
      </w:r>
    </w:p>
    <w:p w14:paraId="2EB057CD" w14:textId="77777777" w:rsidR="00AC5DDD" w:rsidRDefault="00AC5DDD" w:rsidP="00AC5DDD">
      <w:pPr>
        <w:pStyle w:val="Syntax"/>
      </w:pPr>
      <w:r>
        <w:t>!unstandardized results for the alignment model above.</w:t>
      </w:r>
    </w:p>
    <w:p w14:paraId="3E251BEE" w14:textId="77777777" w:rsidR="00AC5DDD" w:rsidRDefault="00AC5DDD" w:rsidP="00AC5DDD">
      <w:pPr>
        <w:ind w:firstLine="0"/>
      </w:pPr>
    </w:p>
    <w:p w14:paraId="30AD513E" w14:textId="77777777" w:rsidR="00AC5DDD" w:rsidRPr="00FA49A7" w:rsidRDefault="00AC5DDD" w:rsidP="00AC5DDD">
      <w:pPr>
        <w:ind w:firstLine="0"/>
        <w:rPr>
          <w:sz w:val="22"/>
          <w:szCs w:val="22"/>
        </w:rPr>
      </w:pPr>
      <w:r w:rsidRPr="00FA49A7">
        <w:rPr>
          <w:sz w:val="22"/>
          <w:szCs w:val="22"/>
        </w:rPr>
        <w:t>JOYSCIE  BY</w:t>
      </w:r>
    </w:p>
    <w:p w14:paraId="0412762B" w14:textId="77777777" w:rsidR="00AC5DDD" w:rsidRPr="00FA49A7" w:rsidRDefault="00AC5DDD" w:rsidP="00AC5DDD">
      <w:pPr>
        <w:ind w:firstLine="0"/>
        <w:rPr>
          <w:sz w:val="22"/>
          <w:szCs w:val="22"/>
        </w:rPr>
      </w:pPr>
      <w:r>
        <w:rPr>
          <w:sz w:val="22"/>
          <w:szCs w:val="22"/>
        </w:rPr>
        <w:t xml:space="preserve">ST16Q01     </w:t>
      </w:r>
      <w:r w:rsidRPr="00FA49A7">
        <w:rPr>
          <w:sz w:val="22"/>
          <w:szCs w:val="22"/>
        </w:rPr>
        <w:t>0</w:t>
      </w:r>
      <w:r>
        <w:rPr>
          <w:sz w:val="22"/>
          <w:szCs w:val="22"/>
        </w:rPr>
        <w:t xml:space="preserve">.732      0.008     90.750     </w:t>
      </w:r>
      <w:r w:rsidRPr="00FA49A7">
        <w:rPr>
          <w:sz w:val="22"/>
          <w:szCs w:val="22"/>
        </w:rPr>
        <w:t>0.000</w:t>
      </w:r>
    </w:p>
    <w:p w14:paraId="534BFD67" w14:textId="77777777" w:rsidR="00AC5DDD" w:rsidRPr="00FA49A7" w:rsidRDefault="00AC5DDD" w:rsidP="00AC5DDD">
      <w:pPr>
        <w:ind w:firstLine="0"/>
        <w:rPr>
          <w:sz w:val="22"/>
          <w:szCs w:val="22"/>
        </w:rPr>
      </w:pPr>
      <w:r>
        <w:rPr>
          <w:sz w:val="22"/>
          <w:szCs w:val="22"/>
        </w:rPr>
        <w:t xml:space="preserve">ST16Q02     </w:t>
      </w:r>
      <w:r w:rsidRPr="00FA49A7">
        <w:rPr>
          <w:sz w:val="22"/>
          <w:szCs w:val="22"/>
        </w:rPr>
        <w:t>0</w:t>
      </w:r>
      <w:r>
        <w:rPr>
          <w:sz w:val="22"/>
          <w:szCs w:val="22"/>
        </w:rPr>
        <w:t xml:space="preserve">.717      0.009     79.000     </w:t>
      </w:r>
      <w:r w:rsidRPr="00FA49A7">
        <w:rPr>
          <w:sz w:val="22"/>
          <w:szCs w:val="22"/>
        </w:rPr>
        <w:t>0.000</w:t>
      </w:r>
    </w:p>
    <w:p w14:paraId="25453196" w14:textId="77777777" w:rsidR="00AC5DDD" w:rsidRPr="00FA49A7" w:rsidRDefault="00AC5DDD" w:rsidP="00AC5DDD">
      <w:pPr>
        <w:ind w:firstLine="0"/>
        <w:rPr>
          <w:sz w:val="22"/>
          <w:szCs w:val="22"/>
        </w:rPr>
      </w:pPr>
      <w:r>
        <w:rPr>
          <w:sz w:val="22"/>
          <w:szCs w:val="22"/>
        </w:rPr>
        <w:t xml:space="preserve">ST16Q03     </w:t>
      </w:r>
      <w:r w:rsidRPr="00FA49A7">
        <w:rPr>
          <w:sz w:val="22"/>
          <w:szCs w:val="22"/>
        </w:rPr>
        <w:t>0</w:t>
      </w:r>
      <w:r>
        <w:rPr>
          <w:sz w:val="22"/>
          <w:szCs w:val="22"/>
        </w:rPr>
        <w:t xml:space="preserve">.680      0.008     80.764     </w:t>
      </w:r>
      <w:r w:rsidRPr="00FA49A7">
        <w:rPr>
          <w:sz w:val="22"/>
          <w:szCs w:val="22"/>
        </w:rPr>
        <w:t>0.000</w:t>
      </w:r>
    </w:p>
    <w:p w14:paraId="6A8C00CF" w14:textId="77777777" w:rsidR="00AC5DDD" w:rsidRPr="00FA49A7" w:rsidRDefault="00AC5DDD" w:rsidP="00AC5DDD">
      <w:pPr>
        <w:ind w:firstLine="0"/>
        <w:rPr>
          <w:sz w:val="22"/>
          <w:szCs w:val="22"/>
        </w:rPr>
      </w:pPr>
      <w:r>
        <w:rPr>
          <w:sz w:val="22"/>
          <w:szCs w:val="22"/>
        </w:rPr>
        <w:t xml:space="preserve">ST16Q04     </w:t>
      </w:r>
      <w:r w:rsidRPr="00FA49A7">
        <w:rPr>
          <w:sz w:val="22"/>
          <w:szCs w:val="22"/>
        </w:rPr>
        <w:t>0</w:t>
      </w:r>
      <w:r>
        <w:rPr>
          <w:sz w:val="22"/>
          <w:szCs w:val="22"/>
        </w:rPr>
        <w:t xml:space="preserve">.739      0.008     94.243     </w:t>
      </w:r>
      <w:r w:rsidRPr="00FA49A7">
        <w:rPr>
          <w:sz w:val="22"/>
          <w:szCs w:val="22"/>
        </w:rPr>
        <w:t>0.000</w:t>
      </w:r>
    </w:p>
    <w:p w14:paraId="180803AE" w14:textId="77777777" w:rsidR="00AC5DDD" w:rsidRPr="00FA49A7" w:rsidRDefault="00AC5DDD" w:rsidP="00AC5DDD">
      <w:pPr>
        <w:ind w:firstLine="0"/>
        <w:rPr>
          <w:sz w:val="22"/>
          <w:szCs w:val="22"/>
        </w:rPr>
      </w:pPr>
      <w:r>
        <w:rPr>
          <w:sz w:val="22"/>
          <w:szCs w:val="22"/>
        </w:rPr>
        <w:t xml:space="preserve">ST16Q05     </w:t>
      </w:r>
      <w:r w:rsidRPr="00FA49A7">
        <w:rPr>
          <w:sz w:val="22"/>
          <w:szCs w:val="22"/>
        </w:rPr>
        <w:t>0</w:t>
      </w:r>
      <w:r>
        <w:rPr>
          <w:sz w:val="22"/>
          <w:szCs w:val="22"/>
        </w:rPr>
        <w:t xml:space="preserve">.784      0.008    102.351    </w:t>
      </w:r>
      <w:r w:rsidRPr="00FA49A7">
        <w:rPr>
          <w:sz w:val="22"/>
          <w:szCs w:val="22"/>
        </w:rPr>
        <w:t>0.000</w:t>
      </w:r>
    </w:p>
    <w:p w14:paraId="0681F511" w14:textId="77777777" w:rsidR="00AC5DDD" w:rsidRDefault="00AC5DDD" w:rsidP="00AC5DDD">
      <w:pPr>
        <w:ind w:firstLine="0"/>
      </w:pPr>
      <w:r>
        <w:t xml:space="preserve">     …..</w:t>
      </w:r>
    </w:p>
    <w:p w14:paraId="42A35243" w14:textId="77777777" w:rsidR="00AC5DDD" w:rsidRDefault="00AC5DDD" w:rsidP="00AC5DDD">
      <w:pPr>
        <w:ind w:firstLine="0"/>
      </w:pPr>
      <w:r>
        <w:t xml:space="preserve">     …..</w:t>
      </w:r>
    </w:p>
    <w:p w14:paraId="0E9799F4" w14:textId="77777777" w:rsidR="00AC5DDD" w:rsidRPr="00FA49A7" w:rsidRDefault="00AC5DDD" w:rsidP="00AC5DDD">
      <w:pPr>
        <w:ind w:firstLine="0"/>
        <w:rPr>
          <w:sz w:val="22"/>
          <w:szCs w:val="22"/>
        </w:rPr>
      </w:pPr>
      <w:r w:rsidRPr="00FA49A7">
        <w:rPr>
          <w:sz w:val="22"/>
          <w:szCs w:val="22"/>
        </w:rPr>
        <w:t>SCIACT   BY</w:t>
      </w:r>
    </w:p>
    <w:p w14:paraId="68F9CF4C" w14:textId="77777777" w:rsidR="00AC5DDD" w:rsidRPr="00FA49A7" w:rsidRDefault="00AC5DDD" w:rsidP="00AC5DDD">
      <w:pPr>
        <w:ind w:firstLine="0"/>
        <w:rPr>
          <w:sz w:val="22"/>
          <w:szCs w:val="22"/>
        </w:rPr>
      </w:pPr>
      <w:r>
        <w:rPr>
          <w:sz w:val="22"/>
          <w:szCs w:val="22"/>
        </w:rPr>
        <w:t xml:space="preserve">ST19Q01     </w:t>
      </w:r>
      <w:r w:rsidRPr="00FA49A7">
        <w:rPr>
          <w:sz w:val="22"/>
          <w:szCs w:val="22"/>
        </w:rPr>
        <w:t>0</w:t>
      </w:r>
      <w:r>
        <w:rPr>
          <w:sz w:val="22"/>
          <w:szCs w:val="22"/>
        </w:rPr>
        <w:t xml:space="preserve">.440      0.016     26.978     </w:t>
      </w:r>
      <w:r w:rsidRPr="00FA49A7">
        <w:rPr>
          <w:sz w:val="22"/>
          <w:szCs w:val="22"/>
        </w:rPr>
        <w:t>0.000</w:t>
      </w:r>
    </w:p>
    <w:p w14:paraId="52929683" w14:textId="77777777" w:rsidR="00AC5DDD" w:rsidRPr="00FA49A7" w:rsidRDefault="00AC5DDD" w:rsidP="00AC5DDD">
      <w:pPr>
        <w:ind w:firstLine="0"/>
        <w:rPr>
          <w:sz w:val="22"/>
          <w:szCs w:val="22"/>
        </w:rPr>
      </w:pPr>
      <w:r>
        <w:rPr>
          <w:sz w:val="22"/>
          <w:szCs w:val="22"/>
        </w:rPr>
        <w:t xml:space="preserve">ST19Q02    </w:t>
      </w:r>
      <w:r w:rsidRPr="00FA49A7">
        <w:rPr>
          <w:sz w:val="22"/>
          <w:szCs w:val="22"/>
        </w:rPr>
        <w:t xml:space="preserve"> 0.462      0.015     31</w:t>
      </w:r>
      <w:r>
        <w:rPr>
          <w:sz w:val="22"/>
          <w:szCs w:val="22"/>
        </w:rPr>
        <w:t xml:space="preserve">.327     </w:t>
      </w:r>
      <w:r w:rsidRPr="00FA49A7">
        <w:rPr>
          <w:sz w:val="22"/>
          <w:szCs w:val="22"/>
        </w:rPr>
        <w:t>0.000</w:t>
      </w:r>
    </w:p>
    <w:p w14:paraId="5CA4FBC0" w14:textId="77777777" w:rsidR="00AC5DDD" w:rsidRPr="00FA49A7" w:rsidRDefault="00AC5DDD" w:rsidP="00AC5DDD">
      <w:pPr>
        <w:ind w:firstLine="0"/>
        <w:rPr>
          <w:sz w:val="22"/>
          <w:szCs w:val="22"/>
        </w:rPr>
      </w:pPr>
      <w:r>
        <w:rPr>
          <w:sz w:val="22"/>
          <w:szCs w:val="22"/>
        </w:rPr>
        <w:t xml:space="preserve">ST19Q03    </w:t>
      </w:r>
      <w:r w:rsidRPr="00FA49A7">
        <w:rPr>
          <w:sz w:val="22"/>
          <w:szCs w:val="22"/>
        </w:rPr>
        <w:t xml:space="preserve"> 0</w:t>
      </w:r>
      <w:r>
        <w:rPr>
          <w:sz w:val="22"/>
          <w:szCs w:val="22"/>
        </w:rPr>
        <w:t xml:space="preserve">.531      0.024     22.318     </w:t>
      </w:r>
      <w:r w:rsidRPr="00FA49A7">
        <w:rPr>
          <w:sz w:val="22"/>
          <w:szCs w:val="22"/>
        </w:rPr>
        <w:t>0.000</w:t>
      </w:r>
    </w:p>
    <w:p w14:paraId="405ADEA0" w14:textId="77777777" w:rsidR="00AC5DDD" w:rsidRPr="00FA49A7" w:rsidRDefault="00AC5DDD" w:rsidP="00AC5DDD">
      <w:pPr>
        <w:ind w:firstLine="0"/>
        <w:rPr>
          <w:sz w:val="22"/>
          <w:szCs w:val="22"/>
        </w:rPr>
      </w:pPr>
      <w:r>
        <w:rPr>
          <w:sz w:val="22"/>
          <w:szCs w:val="22"/>
        </w:rPr>
        <w:t xml:space="preserve">ST19Q04 </w:t>
      </w:r>
      <w:r w:rsidRPr="00FA49A7">
        <w:rPr>
          <w:sz w:val="22"/>
          <w:szCs w:val="22"/>
        </w:rPr>
        <w:t xml:space="preserve">    0</w:t>
      </w:r>
      <w:r>
        <w:rPr>
          <w:sz w:val="22"/>
          <w:szCs w:val="22"/>
        </w:rPr>
        <w:t xml:space="preserve">.329      0.010     32.620     </w:t>
      </w:r>
      <w:r w:rsidRPr="00FA49A7">
        <w:rPr>
          <w:sz w:val="22"/>
          <w:szCs w:val="22"/>
        </w:rPr>
        <w:t>0.000</w:t>
      </w:r>
    </w:p>
    <w:p w14:paraId="791B6CD9" w14:textId="77777777" w:rsidR="00AC5DDD" w:rsidRPr="00FA49A7" w:rsidRDefault="00AC5DDD" w:rsidP="00AC5DDD">
      <w:pPr>
        <w:ind w:firstLine="0"/>
        <w:rPr>
          <w:sz w:val="22"/>
          <w:szCs w:val="22"/>
        </w:rPr>
      </w:pPr>
      <w:r>
        <w:rPr>
          <w:sz w:val="22"/>
          <w:szCs w:val="22"/>
        </w:rPr>
        <w:t xml:space="preserve">ST19Q05   </w:t>
      </w:r>
      <w:r w:rsidRPr="00FA49A7">
        <w:rPr>
          <w:sz w:val="22"/>
          <w:szCs w:val="22"/>
        </w:rPr>
        <w:t xml:space="preserve">  0</w:t>
      </w:r>
      <w:r>
        <w:rPr>
          <w:sz w:val="22"/>
          <w:szCs w:val="22"/>
        </w:rPr>
        <w:t xml:space="preserve">.546      0.019     28.814     </w:t>
      </w:r>
      <w:r w:rsidRPr="00FA49A7">
        <w:rPr>
          <w:sz w:val="22"/>
          <w:szCs w:val="22"/>
        </w:rPr>
        <w:t>0.000</w:t>
      </w:r>
    </w:p>
    <w:p w14:paraId="2C2BC109" w14:textId="77777777" w:rsidR="00AC5DDD" w:rsidRPr="00FA49A7" w:rsidRDefault="00AC5DDD" w:rsidP="00AC5DDD">
      <w:pPr>
        <w:ind w:firstLine="0"/>
        <w:rPr>
          <w:sz w:val="22"/>
          <w:szCs w:val="22"/>
        </w:rPr>
      </w:pPr>
      <w:r>
        <w:rPr>
          <w:sz w:val="22"/>
          <w:szCs w:val="22"/>
        </w:rPr>
        <w:t xml:space="preserve">ST19Q06    </w:t>
      </w:r>
      <w:r w:rsidRPr="00FA49A7">
        <w:rPr>
          <w:sz w:val="22"/>
          <w:szCs w:val="22"/>
        </w:rPr>
        <w:t xml:space="preserve"> 0</w:t>
      </w:r>
      <w:r>
        <w:rPr>
          <w:sz w:val="22"/>
          <w:szCs w:val="22"/>
        </w:rPr>
        <w:t xml:space="preserve">.183      0.012     14.648     </w:t>
      </w:r>
      <w:r w:rsidRPr="00FA49A7">
        <w:rPr>
          <w:sz w:val="22"/>
          <w:szCs w:val="22"/>
        </w:rPr>
        <w:t>0.000</w:t>
      </w:r>
    </w:p>
    <w:p w14:paraId="25994805" w14:textId="77777777" w:rsidR="00AC5DDD" w:rsidRPr="00FA49A7" w:rsidRDefault="00AC5DDD" w:rsidP="00AC5DDD">
      <w:pPr>
        <w:ind w:firstLine="0"/>
        <w:rPr>
          <w:sz w:val="22"/>
          <w:szCs w:val="22"/>
        </w:rPr>
      </w:pPr>
    </w:p>
    <w:p w14:paraId="046CA1D1" w14:textId="77777777" w:rsidR="00AC5DDD" w:rsidRPr="00FA49A7" w:rsidRDefault="00AC5DDD" w:rsidP="00AC5DDD">
      <w:pPr>
        <w:ind w:firstLine="0"/>
        <w:rPr>
          <w:sz w:val="22"/>
          <w:szCs w:val="22"/>
        </w:rPr>
      </w:pPr>
      <w:r w:rsidRPr="00FA49A7">
        <w:rPr>
          <w:sz w:val="22"/>
          <w:szCs w:val="22"/>
        </w:rPr>
        <w:t>INSTSCIE WITH</w:t>
      </w:r>
    </w:p>
    <w:p w14:paraId="568872AA" w14:textId="77777777" w:rsidR="00AC5DDD" w:rsidRDefault="00AC5DDD" w:rsidP="00AC5DDD">
      <w:pPr>
        <w:ind w:firstLine="0"/>
        <w:rPr>
          <w:sz w:val="22"/>
          <w:szCs w:val="22"/>
        </w:rPr>
      </w:pPr>
      <w:r>
        <w:rPr>
          <w:sz w:val="22"/>
          <w:szCs w:val="22"/>
        </w:rPr>
        <w:t xml:space="preserve">JOYSCIE     </w:t>
      </w:r>
      <w:r w:rsidRPr="00FA49A7">
        <w:rPr>
          <w:sz w:val="22"/>
          <w:szCs w:val="22"/>
        </w:rPr>
        <w:t>0</w:t>
      </w:r>
      <w:r>
        <w:rPr>
          <w:sz w:val="22"/>
          <w:szCs w:val="22"/>
        </w:rPr>
        <w:t xml:space="preserve">.478      0.017     28.129     </w:t>
      </w:r>
      <w:r w:rsidRPr="00FA49A7">
        <w:rPr>
          <w:sz w:val="22"/>
          <w:szCs w:val="22"/>
        </w:rPr>
        <w:t>0.000</w:t>
      </w:r>
    </w:p>
    <w:p w14:paraId="4BA3D63F" w14:textId="77777777" w:rsidR="00AC5DDD" w:rsidRDefault="00AC5DDD" w:rsidP="00AC5DDD">
      <w:pPr>
        <w:ind w:firstLine="0"/>
      </w:pPr>
      <w:r>
        <w:t xml:space="preserve">     …..</w:t>
      </w:r>
    </w:p>
    <w:p w14:paraId="675F1DB4" w14:textId="77777777" w:rsidR="00AC5DDD" w:rsidRPr="00572A25" w:rsidRDefault="00AC5DDD" w:rsidP="00AC5DDD">
      <w:pPr>
        <w:ind w:firstLine="0"/>
      </w:pPr>
      <w:r>
        <w:t xml:space="preserve">     …..</w:t>
      </w:r>
    </w:p>
    <w:p w14:paraId="47037508" w14:textId="77777777" w:rsidR="00AC5DDD" w:rsidRPr="00FA49A7" w:rsidRDefault="00AC5DDD" w:rsidP="00AC5DDD">
      <w:pPr>
        <w:ind w:firstLine="0"/>
        <w:rPr>
          <w:sz w:val="22"/>
          <w:szCs w:val="22"/>
        </w:rPr>
      </w:pPr>
      <w:r w:rsidRPr="00FA49A7">
        <w:rPr>
          <w:sz w:val="22"/>
          <w:szCs w:val="22"/>
        </w:rPr>
        <w:t>SCIACT   WITH</w:t>
      </w:r>
    </w:p>
    <w:p w14:paraId="6AAD8A4C" w14:textId="77777777" w:rsidR="00AC5DDD" w:rsidRPr="00FA49A7" w:rsidRDefault="00AC5DDD" w:rsidP="00AC5DDD">
      <w:pPr>
        <w:ind w:firstLine="0"/>
        <w:rPr>
          <w:sz w:val="22"/>
          <w:szCs w:val="22"/>
        </w:rPr>
      </w:pPr>
      <w:r>
        <w:rPr>
          <w:sz w:val="22"/>
          <w:szCs w:val="22"/>
        </w:rPr>
        <w:t xml:space="preserve">JOYSCIE     </w:t>
      </w:r>
      <w:r w:rsidRPr="00FA49A7">
        <w:rPr>
          <w:sz w:val="22"/>
          <w:szCs w:val="22"/>
        </w:rPr>
        <w:t xml:space="preserve">0.654      0.026     24.893    </w:t>
      </w:r>
      <w:r>
        <w:rPr>
          <w:sz w:val="22"/>
          <w:szCs w:val="22"/>
        </w:rPr>
        <w:t xml:space="preserve"> </w:t>
      </w:r>
      <w:r w:rsidRPr="00FA49A7">
        <w:rPr>
          <w:sz w:val="22"/>
          <w:szCs w:val="22"/>
        </w:rPr>
        <w:t>0.000</w:t>
      </w:r>
    </w:p>
    <w:p w14:paraId="1E9F7003" w14:textId="77777777" w:rsidR="00AC5DDD" w:rsidRPr="00FA49A7" w:rsidRDefault="00AC5DDD" w:rsidP="00AC5DDD">
      <w:pPr>
        <w:ind w:firstLine="0"/>
        <w:rPr>
          <w:sz w:val="22"/>
          <w:szCs w:val="22"/>
        </w:rPr>
      </w:pPr>
      <w:r w:rsidRPr="00FA49A7">
        <w:rPr>
          <w:sz w:val="22"/>
          <w:szCs w:val="22"/>
        </w:rPr>
        <w:t>INSTSCIE</w:t>
      </w:r>
      <w:r>
        <w:rPr>
          <w:sz w:val="22"/>
          <w:szCs w:val="22"/>
        </w:rPr>
        <w:t xml:space="preserve">   </w:t>
      </w:r>
      <w:r w:rsidRPr="00FA49A7">
        <w:rPr>
          <w:sz w:val="22"/>
          <w:szCs w:val="22"/>
        </w:rPr>
        <w:t>0</w:t>
      </w:r>
      <w:r>
        <w:rPr>
          <w:sz w:val="22"/>
          <w:szCs w:val="22"/>
        </w:rPr>
        <w:t xml:space="preserve">.389      0.021     18.376     </w:t>
      </w:r>
      <w:r w:rsidRPr="00FA49A7">
        <w:rPr>
          <w:sz w:val="22"/>
          <w:szCs w:val="22"/>
        </w:rPr>
        <w:t>0.000</w:t>
      </w:r>
    </w:p>
    <w:p w14:paraId="6598D3DE" w14:textId="77777777" w:rsidR="00AC5DDD" w:rsidRPr="00FA49A7" w:rsidRDefault="00AC5DDD" w:rsidP="00AC5DDD">
      <w:pPr>
        <w:ind w:firstLine="0"/>
        <w:rPr>
          <w:sz w:val="22"/>
          <w:szCs w:val="22"/>
        </w:rPr>
      </w:pPr>
      <w:r w:rsidRPr="00FA49A7">
        <w:rPr>
          <w:sz w:val="22"/>
          <w:szCs w:val="22"/>
        </w:rPr>
        <w:t>SCIFUT</w:t>
      </w:r>
      <w:r>
        <w:rPr>
          <w:sz w:val="22"/>
          <w:szCs w:val="22"/>
        </w:rPr>
        <w:t xml:space="preserve">       </w:t>
      </w:r>
      <w:r w:rsidRPr="00FA49A7">
        <w:rPr>
          <w:sz w:val="22"/>
          <w:szCs w:val="22"/>
        </w:rPr>
        <w:t>0.54</w:t>
      </w:r>
      <w:r>
        <w:rPr>
          <w:sz w:val="22"/>
          <w:szCs w:val="22"/>
        </w:rPr>
        <w:t xml:space="preserve">5      0.023     23.308     </w:t>
      </w:r>
      <w:r w:rsidRPr="00FA49A7">
        <w:rPr>
          <w:sz w:val="22"/>
          <w:szCs w:val="22"/>
        </w:rPr>
        <w:t>0.000</w:t>
      </w:r>
    </w:p>
    <w:p w14:paraId="3304CF01" w14:textId="77777777" w:rsidR="00AC5DDD" w:rsidRPr="00FA49A7" w:rsidRDefault="00AC5DDD" w:rsidP="00AC5DDD">
      <w:pPr>
        <w:ind w:firstLine="0"/>
        <w:rPr>
          <w:sz w:val="22"/>
          <w:szCs w:val="22"/>
        </w:rPr>
      </w:pPr>
      <w:r w:rsidRPr="00FA49A7">
        <w:rPr>
          <w:sz w:val="22"/>
          <w:szCs w:val="22"/>
        </w:rPr>
        <w:t>SCIEEFF</w:t>
      </w:r>
      <w:r>
        <w:rPr>
          <w:sz w:val="22"/>
          <w:szCs w:val="22"/>
        </w:rPr>
        <w:t xml:space="preserve">     </w:t>
      </w:r>
      <w:r w:rsidRPr="00FA49A7">
        <w:rPr>
          <w:sz w:val="22"/>
          <w:szCs w:val="22"/>
        </w:rPr>
        <w:t>0</w:t>
      </w:r>
      <w:r>
        <w:rPr>
          <w:sz w:val="22"/>
          <w:szCs w:val="22"/>
        </w:rPr>
        <w:t xml:space="preserve">.474      0.026     18.443     </w:t>
      </w:r>
      <w:r w:rsidRPr="00FA49A7">
        <w:rPr>
          <w:sz w:val="22"/>
          <w:szCs w:val="22"/>
        </w:rPr>
        <w:t>0.000</w:t>
      </w:r>
    </w:p>
    <w:p w14:paraId="5A862DA8" w14:textId="77777777" w:rsidR="00AC5DDD" w:rsidRPr="00FA49A7" w:rsidRDefault="00AC5DDD" w:rsidP="00AC5DDD">
      <w:pPr>
        <w:ind w:firstLine="0"/>
        <w:rPr>
          <w:sz w:val="22"/>
          <w:szCs w:val="22"/>
        </w:rPr>
      </w:pPr>
      <w:r w:rsidRPr="00FA49A7">
        <w:rPr>
          <w:sz w:val="22"/>
          <w:szCs w:val="22"/>
        </w:rPr>
        <w:t>SCSCIE</w:t>
      </w:r>
      <w:r>
        <w:rPr>
          <w:sz w:val="22"/>
          <w:szCs w:val="22"/>
        </w:rPr>
        <w:t xml:space="preserve">       </w:t>
      </w:r>
      <w:r w:rsidRPr="00FA49A7">
        <w:rPr>
          <w:sz w:val="22"/>
          <w:szCs w:val="22"/>
        </w:rPr>
        <w:t>0</w:t>
      </w:r>
      <w:r>
        <w:rPr>
          <w:sz w:val="22"/>
          <w:szCs w:val="22"/>
        </w:rPr>
        <w:t xml:space="preserve">.479      0.025     19.093     </w:t>
      </w:r>
      <w:r w:rsidRPr="00FA49A7">
        <w:rPr>
          <w:sz w:val="22"/>
          <w:szCs w:val="22"/>
        </w:rPr>
        <w:t>0.000</w:t>
      </w:r>
    </w:p>
    <w:p w14:paraId="68926D21" w14:textId="77777777" w:rsidR="00AC5DDD" w:rsidRPr="00FA49A7" w:rsidRDefault="00AC5DDD" w:rsidP="00AC5DDD">
      <w:pPr>
        <w:ind w:firstLine="0"/>
        <w:rPr>
          <w:sz w:val="22"/>
          <w:szCs w:val="22"/>
        </w:rPr>
      </w:pPr>
      <w:r>
        <w:rPr>
          <w:sz w:val="22"/>
          <w:szCs w:val="22"/>
        </w:rPr>
        <w:t xml:space="preserve">GENSCIE    </w:t>
      </w:r>
      <w:r w:rsidRPr="00FA49A7">
        <w:rPr>
          <w:sz w:val="22"/>
          <w:szCs w:val="22"/>
        </w:rPr>
        <w:t>0</w:t>
      </w:r>
      <w:r>
        <w:rPr>
          <w:sz w:val="22"/>
          <w:szCs w:val="22"/>
        </w:rPr>
        <w:t xml:space="preserve">.431      0.024     17.732     </w:t>
      </w:r>
      <w:r w:rsidRPr="00FA49A7">
        <w:rPr>
          <w:sz w:val="22"/>
          <w:szCs w:val="22"/>
        </w:rPr>
        <w:t>0.000</w:t>
      </w:r>
    </w:p>
    <w:p w14:paraId="547188CB" w14:textId="77777777" w:rsidR="00AC5DDD" w:rsidRPr="00FA49A7" w:rsidRDefault="00AC5DDD" w:rsidP="00AC5DDD">
      <w:pPr>
        <w:ind w:firstLine="0"/>
        <w:rPr>
          <w:sz w:val="22"/>
          <w:szCs w:val="22"/>
        </w:rPr>
      </w:pPr>
      <w:r w:rsidRPr="00FA49A7">
        <w:rPr>
          <w:sz w:val="22"/>
          <w:szCs w:val="22"/>
        </w:rPr>
        <w:t>PERSCIE</w:t>
      </w:r>
      <w:r>
        <w:rPr>
          <w:sz w:val="22"/>
          <w:szCs w:val="22"/>
        </w:rPr>
        <w:t xml:space="preserve">     </w:t>
      </w:r>
      <w:r w:rsidRPr="00FA49A7">
        <w:rPr>
          <w:sz w:val="22"/>
          <w:szCs w:val="22"/>
        </w:rPr>
        <w:t>0</w:t>
      </w:r>
      <w:r>
        <w:rPr>
          <w:sz w:val="22"/>
          <w:szCs w:val="22"/>
        </w:rPr>
        <w:t xml:space="preserve">.515      0.023     22.134     </w:t>
      </w:r>
      <w:r w:rsidRPr="00FA49A7">
        <w:rPr>
          <w:sz w:val="22"/>
          <w:szCs w:val="22"/>
        </w:rPr>
        <w:t>0.000</w:t>
      </w:r>
    </w:p>
    <w:p w14:paraId="2299AC9D" w14:textId="77777777" w:rsidR="00AC5DDD" w:rsidRPr="00FA49A7" w:rsidRDefault="00AC5DDD" w:rsidP="00AC5DDD">
      <w:pPr>
        <w:ind w:firstLine="0"/>
        <w:rPr>
          <w:sz w:val="22"/>
          <w:szCs w:val="22"/>
        </w:rPr>
      </w:pPr>
    </w:p>
    <w:p w14:paraId="7C7FC6D8" w14:textId="77777777" w:rsidR="00AC5DDD" w:rsidRPr="00FA49A7" w:rsidRDefault="00AC5DDD" w:rsidP="00AC5DDD">
      <w:pPr>
        <w:ind w:firstLine="0"/>
        <w:rPr>
          <w:sz w:val="22"/>
          <w:szCs w:val="22"/>
        </w:rPr>
      </w:pPr>
      <w:r w:rsidRPr="00FA49A7">
        <w:rPr>
          <w:sz w:val="22"/>
          <w:szCs w:val="22"/>
        </w:rPr>
        <w:t>Means</w:t>
      </w:r>
    </w:p>
    <w:p w14:paraId="4CFC3511" w14:textId="77777777" w:rsidR="00AC5DDD" w:rsidRPr="00FA49A7" w:rsidRDefault="00AC5DDD" w:rsidP="00AC5DDD">
      <w:pPr>
        <w:ind w:firstLine="0"/>
        <w:rPr>
          <w:sz w:val="22"/>
          <w:szCs w:val="22"/>
        </w:rPr>
      </w:pPr>
      <w:r w:rsidRPr="00FA49A7">
        <w:rPr>
          <w:sz w:val="22"/>
          <w:szCs w:val="22"/>
        </w:rPr>
        <w:t>JOYSCIE</w:t>
      </w:r>
      <w:r>
        <w:rPr>
          <w:sz w:val="22"/>
          <w:szCs w:val="22"/>
        </w:rPr>
        <w:t xml:space="preserve">      </w:t>
      </w:r>
      <w:r w:rsidRPr="00FA49A7">
        <w:rPr>
          <w:sz w:val="22"/>
          <w:szCs w:val="22"/>
        </w:rPr>
        <w:t>0</w:t>
      </w:r>
      <w:r>
        <w:rPr>
          <w:sz w:val="22"/>
          <w:szCs w:val="22"/>
        </w:rPr>
        <w:t xml:space="preserve">.044      0.027      1.646     </w:t>
      </w:r>
      <w:r w:rsidRPr="00FA49A7">
        <w:rPr>
          <w:sz w:val="22"/>
          <w:szCs w:val="22"/>
        </w:rPr>
        <w:t>0.100</w:t>
      </w:r>
    </w:p>
    <w:p w14:paraId="028CBCE6" w14:textId="77777777" w:rsidR="00AC5DDD" w:rsidRPr="00FA49A7" w:rsidRDefault="00AC5DDD" w:rsidP="00AC5DDD">
      <w:pPr>
        <w:ind w:firstLine="0"/>
        <w:rPr>
          <w:sz w:val="22"/>
          <w:szCs w:val="22"/>
        </w:rPr>
      </w:pPr>
      <w:r>
        <w:rPr>
          <w:sz w:val="22"/>
          <w:szCs w:val="22"/>
        </w:rPr>
        <w:t xml:space="preserve">INSTSCIE     </w:t>
      </w:r>
      <w:r w:rsidRPr="00FA49A7">
        <w:rPr>
          <w:sz w:val="22"/>
          <w:szCs w:val="22"/>
        </w:rPr>
        <w:t>0</w:t>
      </w:r>
      <w:r>
        <w:rPr>
          <w:sz w:val="22"/>
          <w:szCs w:val="22"/>
        </w:rPr>
        <w:t xml:space="preserve">.248      0.023     10.804   </w:t>
      </w:r>
      <w:r w:rsidRPr="00FA49A7">
        <w:rPr>
          <w:sz w:val="22"/>
          <w:szCs w:val="22"/>
        </w:rPr>
        <w:t>0.000</w:t>
      </w:r>
    </w:p>
    <w:p w14:paraId="6C37705C" w14:textId="77777777" w:rsidR="00AC5DDD" w:rsidRPr="00FA49A7" w:rsidRDefault="00AC5DDD" w:rsidP="00AC5DDD">
      <w:pPr>
        <w:ind w:firstLine="0"/>
        <w:rPr>
          <w:sz w:val="22"/>
          <w:szCs w:val="22"/>
        </w:rPr>
      </w:pPr>
      <w:r w:rsidRPr="00FA49A7">
        <w:rPr>
          <w:sz w:val="22"/>
          <w:szCs w:val="22"/>
        </w:rPr>
        <w:t>SCIFUT</w:t>
      </w:r>
      <w:r>
        <w:rPr>
          <w:sz w:val="22"/>
          <w:szCs w:val="22"/>
        </w:rPr>
        <w:t xml:space="preserve">         </w:t>
      </w:r>
      <w:r w:rsidRPr="00FA49A7">
        <w:rPr>
          <w:sz w:val="22"/>
          <w:szCs w:val="22"/>
        </w:rPr>
        <w:t>0</w:t>
      </w:r>
      <w:r>
        <w:rPr>
          <w:sz w:val="22"/>
          <w:szCs w:val="22"/>
        </w:rPr>
        <w:t xml:space="preserve">.323      0.022     14.655   </w:t>
      </w:r>
      <w:r w:rsidRPr="00FA49A7">
        <w:rPr>
          <w:sz w:val="22"/>
          <w:szCs w:val="22"/>
        </w:rPr>
        <w:t>0.000</w:t>
      </w:r>
    </w:p>
    <w:p w14:paraId="25DE6B18" w14:textId="77777777" w:rsidR="00AC5DDD" w:rsidRPr="00FA49A7" w:rsidRDefault="00AC5DDD" w:rsidP="00AC5DDD">
      <w:pPr>
        <w:ind w:firstLine="0"/>
        <w:rPr>
          <w:sz w:val="22"/>
          <w:szCs w:val="22"/>
        </w:rPr>
      </w:pPr>
      <w:r w:rsidRPr="00FA49A7">
        <w:rPr>
          <w:sz w:val="22"/>
          <w:szCs w:val="22"/>
        </w:rPr>
        <w:t>SCIEEFF</w:t>
      </w:r>
      <w:r>
        <w:rPr>
          <w:sz w:val="22"/>
          <w:szCs w:val="22"/>
        </w:rPr>
        <w:t xml:space="preserve">       </w:t>
      </w:r>
      <w:r w:rsidRPr="00FA49A7">
        <w:rPr>
          <w:sz w:val="22"/>
          <w:szCs w:val="22"/>
        </w:rPr>
        <w:t>0</w:t>
      </w:r>
      <w:r>
        <w:rPr>
          <w:sz w:val="22"/>
          <w:szCs w:val="22"/>
        </w:rPr>
        <w:t xml:space="preserve">.098      0.037      2.652    </w:t>
      </w:r>
      <w:r w:rsidRPr="00FA49A7">
        <w:rPr>
          <w:sz w:val="22"/>
          <w:szCs w:val="22"/>
        </w:rPr>
        <w:t>0.008</w:t>
      </w:r>
    </w:p>
    <w:p w14:paraId="60BF30E3" w14:textId="77777777" w:rsidR="00AC5DDD" w:rsidRPr="009530D1" w:rsidRDefault="00AC5DDD" w:rsidP="00AC5DDD">
      <w:pPr>
        <w:ind w:firstLine="0"/>
        <w:rPr>
          <w:sz w:val="22"/>
          <w:szCs w:val="22"/>
        </w:rPr>
      </w:pPr>
      <w:r w:rsidRPr="00FA49A7">
        <w:rPr>
          <w:sz w:val="22"/>
          <w:szCs w:val="22"/>
        </w:rPr>
        <w:t>SCSCIE</w:t>
      </w:r>
      <w:r>
        <w:rPr>
          <w:sz w:val="22"/>
          <w:szCs w:val="22"/>
        </w:rPr>
        <w:t xml:space="preserve">         </w:t>
      </w:r>
      <w:r w:rsidRPr="00FA49A7">
        <w:rPr>
          <w:sz w:val="22"/>
          <w:szCs w:val="22"/>
        </w:rPr>
        <w:t>0</w:t>
      </w:r>
      <w:r>
        <w:rPr>
          <w:sz w:val="22"/>
          <w:szCs w:val="22"/>
        </w:rPr>
        <w:t xml:space="preserve">.198      0.039      5.054    </w:t>
      </w:r>
      <w:r w:rsidRPr="00FA49A7">
        <w:rPr>
          <w:sz w:val="22"/>
          <w:szCs w:val="22"/>
        </w:rPr>
        <w:t>0.000</w:t>
      </w:r>
    </w:p>
    <w:p w14:paraId="21C36502" w14:textId="77777777" w:rsidR="00AC5DDD" w:rsidRDefault="00AC5DDD" w:rsidP="00AC5DDD">
      <w:pPr>
        <w:ind w:firstLine="0"/>
      </w:pPr>
      <w:r>
        <w:t>st19q04*0.24697;</w:t>
      </w:r>
    </w:p>
    <w:p w14:paraId="6006D0D2" w14:textId="77777777" w:rsidR="00AC5DDD" w:rsidRDefault="00AC5DDD" w:rsidP="00AC5DDD">
      <w:pPr>
        <w:ind w:firstLine="0"/>
      </w:pPr>
      <w:r>
        <w:t xml:space="preserve">  st19q05*0.31817;</w:t>
      </w:r>
    </w:p>
    <w:p w14:paraId="0085F2FE" w14:textId="77777777" w:rsidR="00AC5DDD" w:rsidRDefault="00AC5DDD" w:rsidP="00AC5DDD">
      <w:pPr>
        <w:ind w:firstLine="0"/>
      </w:pPr>
      <w:r>
        <w:t xml:space="preserve">  st19q06*0.23871;</w:t>
      </w:r>
    </w:p>
    <w:p w14:paraId="2DC7A090" w14:textId="77777777" w:rsidR="00AC5DDD" w:rsidRDefault="00AC5DDD" w:rsidP="00AC5DDD">
      <w:pPr>
        <w:ind w:firstLine="0"/>
      </w:pPr>
    </w:p>
    <w:p w14:paraId="5E67872F" w14:textId="77777777" w:rsidR="00AC5DDD" w:rsidRDefault="00AC5DDD" w:rsidP="00AC5DDD">
      <w:pPr>
        <w:ind w:firstLine="0"/>
      </w:pPr>
      <w:r>
        <w:t xml:space="preserve">  joyscie*0.93175;</w:t>
      </w:r>
    </w:p>
    <w:p w14:paraId="44B9F75E" w14:textId="77777777" w:rsidR="00AC5DDD" w:rsidRDefault="00AC5DDD" w:rsidP="00AC5DDD">
      <w:pPr>
        <w:ind w:firstLine="0"/>
      </w:pPr>
      <w:r>
        <w:t xml:space="preserve">  instscie*0.70558;</w:t>
      </w:r>
    </w:p>
    <w:p w14:paraId="2D53B8DA" w14:textId="77777777" w:rsidR="00AC5DDD" w:rsidRDefault="00AC5DDD" w:rsidP="00AC5DDD">
      <w:pPr>
        <w:ind w:firstLine="0"/>
      </w:pPr>
      <w:r>
        <w:t xml:space="preserve">  scifut*0.86945;</w:t>
      </w:r>
    </w:p>
    <w:p w14:paraId="7FE745A7" w14:textId="77777777" w:rsidR="00AC5DDD" w:rsidRDefault="00AC5DDD" w:rsidP="00AC5DDD">
      <w:pPr>
        <w:ind w:firstLine="0"/>
      </w:pPr>
      <w:r>
        <w:t xml:space="preserve">  scieeff*1.01327;</w:t>
      </w:r>
    </w:p>
    <w:p w14:paraId="66681C4A" w14:textId="77777777" w:rsidR="00AC5DDD" w:rsidRDefault="00AC5DDD" w:rsidP="00AC5DDD">
      <w:pPr>
        <w:ind w:firstLine="0"/>
      </w:pPr>
      <w:r>
        <w:t xml:space="preserve">  scscie*0.96378;</w:t>
      </w:r>
    </w:p>
    <w:p w14:paraId="43123034" w14:textId="77777777" w:rsidR="00AC5DDD" w:rsidRDefault="00AC5DDD" w:rsidP="00AC5DDD">
      <w:pPr>
        <w:ind w:firstLine="0"/>
      </w:pPr>
      <w:r>
        <w:t xml:space="preserve">  genscie*1.08514;</w:t>
      </w:r>
    </w:p>
    <w:p w14:paraId="2BD01541" w14:textId="77777777" w:rsidR="00AC5DDD" w:rsidRDefault="00AC5DDD" w:rsidP="00AC5DDD">
      <w:pPr>
        <w:ind w:firstLine="0"/>
      </w:pPr>
      <w:r>
        <w:t xml:space="preserve">  perscie*0.78113;</w:t>
      </w:r>
    </w:p>
    <w:p w14:paraId="68CC3AB3" w14:textId="77777777" w:rsidR="00AC5DDD" w:rsidRDefault="00AC5DDD" w:rsidP="00AC5DDD">
      <w:pPr>
        <w:ind w:firstLine="0"/>
      </w:pPr>
      <w:r>
        <w:t xml:space="preserve">  sciact*1.18903;</w:t>
      </w:r>
    </w:p>
    <w:p w14:paraId="7DF4C7EE" w14:textId="77777777" w:rsidR="00AC5DDD" w:rsidRDefault="00AC5DDD" w:rsidP="00AC5DDD">
      <w:pPr>
        <w:ind w:firstLine="0"/>
      </w:pPr>
    </w:p>
    <w:p w14:paraId="32A6ECAC" w14:textId="77777777" w:rsidR="00AC5DDD" w:rsidRDefault="00AC5DDD" w:rsidP="00AC5DDD">
      <w:pPr>
        <w:pStyle w:val="Syntax"/>
      </w:pPr>
      <w:r>
        <w:t>&lt;&lt;Mplus output&gt;&gt;</w:t>
      </w:r>
    </w:p>
    <w:p w14:paraId="48D25C06" w14:textId="77777777" w:rsidR="00AC5DDD" w:rsidRDefault="00AC5DDD" w:rsidP="00AC5DDD">
      <w:pPr>
        <w:ind w:firstLine="0"/>
      </w:pPr>
      <w:r w:rsidRPr="00257E93">
        <w:t>MODEL RESULTS</w:t>
      </w:r>
      <w:r>
        <w:t xml:space="preserve">: </w:t>
      </w:r>
    </w:p>
    <w:p w14:paraId="49212E57" w14:textId="77777777" w:rsidR="00AC5DDD" w:rsidRDefault="00AC5DDD" w:rsidP="00AC5DDD">
      <w:pPr>
        <w:pStyle w:val="Syntax"/>
      </w:pPr>
      <w:r>
        <w:t>!unstandardized results for the AwC model above.</w:t>
      </w:r>
    </w:p>
    <w:p w14:paraId="18FBA97B" w14:textId="77777777" w:rsidR="00AC5DDD" w:rsidRPr="007A311C" w:rsidRDefault="00AC5DDD" w:rsidP="00AC5DDD">
      <w:pPr>
        <w:ind w:firstLine="0"/>
        <w:rPr>
          <w:sz w:val="22"/>
          <w:szCs w:val="22"/>
        </w:rPr>
      </w:pPr>
    </w:p>
    <w:p w14:paraId="09A1A06A" w14:textId="77777777" w:rsidR="00AC5DDD" w:rsidRPr="007A311C" w:rsidRDefault="00AC5DDD" w:rsidP="00AC5DDD">
      <w:pPr>
        <w:ind w:firstLine="0"/>
        <w:rPr>
          <w:sz w:val="22"/>
          <w:szCs w:val="22"/>
        </w:rPr>
      </w:pPr>
      <w:r w:rsidRPr="007A311C">
        <w:rPr>
          <w:sz w:val="22"/>
          <w:szCs w:val="22"/>
        </w:rPr>
        <w:t>JOYSCIE  BY</w:t>
      </w:r>
    </w:p>
    <w:p w14:paraId="1893B5FC" w14:textId="77777777" w:rsidR="00AC5DDD" w:rsidRPr="007A311C" w:rsidRDefault="00AC5DDD" w:rsidP="00AC5DDD">
      <w:pPr>
        <w:ind w:firstLine="0"/>
        <w:rPr>
          <w:sz w:val="22"/>
          <w:szCs w:val="22"/>
        </w:rPr>
      </w:pPr>
      <w:r>
        <w:rPr>
          <w:sz w:val="22"/>
          <w:szCs w:val="22"/>
        </w:rPr>
        <w:t>ST16Q01    0.732      0.000    999.00</w:t>
      </w:r>
      <w:r w:rsidRPr="007A311C">
        <w:rPr>
          <w:sz w:val="22"/>
          <w:szCs w:val="22"/>
        </w:rPr>
        <w:t xml:space="preserve"> </w:t>
      </w:r>
      <w:r>
        <w:rPr>
          <w:sz w:val="22"/>
          <w:szCs w:val="22"/>
        </w:rPr>
        <w:t xml:space="preserve">  </w:t>
      </w:r>
      <w:r w:rsidRPr="007A311C">
        <w:rPr>
          <w:sz w:val="22"/>
          <w:szCs w:val="22"/>
        </w:rPr>
        <w:t xml:space="preserve"> </w:t>
      </w:r>
      <w:r>
        <w:rPr>
          <w:sz w:val="22"/>
          <w:szCs w:val="22"/>
        </w:rPr>
        <w:t xml:space="preserve"> 999.00</w:t>
      </w:r>
    </w:p>
    <w:p w14:paraId="75B95637" w14:textId="77777777" w:rsidR="00AC5DDD" w:rsidRPr="007A311C" w:rsidRDefault="00AC5DDD" w:rsidP="00AC5DDD">
      <w:pPr>
        <w:ind w:firstLine="0"/>
        <w:rPr>
          <w:sz w:val="22"/>
          <w:szCs w:val="22"/>
        </w:rPr>
      </w:pPr>
      <w:r>
        <w:rPr>
          <w:sz w:val="22"/>
          <w:szCs w:val="22"/>
        </w:rPr>
        <w:t xml:space="preserve">ST16Q02   </w:t>
      </w:r>
      <w:r w:rsidRPr="007A311C">
        <w:rPr>
          <w:sz w:val="22"/>
          <w:szCs w:val="22"/>
        </w:rPr>
        <w:t xml:space="preserve"> 0.717      0.008     84.657      0.000</w:t>
      </w:r>
    </w:p>
    <w:p w14:paraId="622D7BBB" w14:textId="77777777" w:rsidR="00AC5DDD" w:rsidRPr="007A311C" w:rsidRDefault="00AC5DDD" w:rsidP="00AC5DDD">
      <w:pPr>
        <w:ind w:firstLine="0"/>
        <w:rPr>
          <w:sz w:val="22"/>
          <w:szCs w:val="22"/>
        </w:rPr>
      </w:pPr>
      <w:r>
        <w:rPr>
          <w:sz w:val="22"/>
          <w:szCs w:val="22"/>
        </w:rPr>
        <w:t xml:space="preserve">ST16Q03  </w:t>
      </w:r>
      <w:r w:rsidRPr="007A311C">
        <w:rPr>
          <w:sz w:val="22"/>
          <w:szCs w:val="22"/>
        </w:rPr>
        <w:t xml:space="preserve">  0.680      0.009     75.183      0.000</w:t>
      </w:r>
    </w:p>
    <w:p w14:paraId="05F0A99A" w14:textId="77777777" w:rsidR="00AC5DDD" w:rsidRPr="007A311C" w:rsidRDefault="00AC5DDD" w:rsidP="00AC5DDD">
      <w:pPr>
        <w:ind w:firstLine="0"/>
        <w:rPr>
          <w:sz w:val="22"/>
          <w:szCs w:val="22"/>
        </w:rPr>
      </w:pPr>
      <w:r>
        <w:rPr>
          <w:sz w:val="22"/>
          <w:szCs w:val="22"/>
        </w:rPr>
        <w:t xml:space="preserve">ST16Q04 </w:t>
      </w:r>
      <w:r w:rsidRPr="007A311C">
        <w:rPr>
          <w:sz w:val="22"/>
          <w:szCs w:val="22"/>
        </w:rPr>
        <w:t xml:space="preserve">   0.739      0.009     83.899      0.000</w:t>
      </w:r>
    </w:p>
    <w:p w14:paraId="7CA7254D" w14:textId="77777777" w:rsidR="00AC5DDD" w:rsidRPr="007A311C" w:rsidRDefault="00AC5DDD" w:rsidP="00AC5DDD">
      <w:pPr>
        <w:ind w:firstLine="0"/>
        <w:rPr>
          <w:sz w:val="22"/>
          <w:szCs w:val="22"/>
        </w:rPr>
      </w:pPr>
      <w:r>
        <w:rPr>
          <w:sz w:val="22"/>
          <w:szCs w:val="22"/>
        </w:rPr>
        <w:t xml:space="preserve">ST16Q05  </w:t>
      </w:r>
      <w:r w:rsidRPr="007A311C">
        <w:rPr>
          <w:sz w:val="22"/>
          <w:szCs w:val="22"/>
        </w:rPr>
        <w:t xml:space="preserve">  0.784      0.008     95.966      0.000</w:t>
      </w:r>
    </w:p>
    <w:p w14:paraId="334EE931" w14:textId="77777777" w:rsidR="00AC5DDD" w:rsidRDefault="00AC5DDD" w:rsidP="00AC5DDD">
      <w:pPr>
        <w:ind w:firstLine="0"/>
      </w:pPr>
      <w:r>
        <w:t xml:space="preserve">     …..</w:t>
      </w:r>
    </w:p>
    <w:p w14:paraId="7554DE21" w14:textId="77777777" w:rsidR="00AC5DDD" w:rsidRPr="007A311C" w:rsidRDefault="00AC5DDD" w:rsidP="00AC5DDD">
      <w:pPr>
        <w:ind w:firstLine="0"/>
      </w:pPr>
      <w:r>
        <w:t xml:space="preserve">     …..</w:t>
      </w:r>
    </w:p>
    <w:p w14:paraId="53DA9651" w14:textId="77777777" w:rsidR="00AC5DDD" w:rsidRPr="007A311C" w:rsidRDefault="00AC5DDD" w:rsidP="00AC5DDD">
      <w:pPr>
        <w:ind w:firstLine="0"/>
        <w:rPr>
          <w:sz w:val="22"/>
          <w:szCs w:val="22"/>
        </w:rPr>
      </w:pPr>
      <w:r w:rsidRPr="007A311C">
        <w:rPr>
          <w:sz w:val="22"/>
          <w:szCs w:val="22"/>
        </w:rPr>
        <w:t>SCIACT   BY</w:t>
      </w:r>
    </w:p>
    <w:p w14:paraId="03C584DC" w14:textId="77777777" w:rsidR="00AC5DDD" w:rsidRPr="007A311C" w:rsidRDefault="00AC5DDD" w:rsidP="00AC5DDD">
      <w:pPr>
        <w:ind w:firstLine="0"/>
        <w:rPr>
          <w:sz w:val="22"/>
          <w:szCs w:val="22"/>
        </w:rPr>
      </w:pPr>
      <w:r>
        <w:rPr>
          <w:sz w:val="22"/>
          <w:szCs w:val="22"/>
        </w:rPr>
        <w:t xml:space="preserve">ST19Q01  </w:t>
      </w:r>
      <w:r w:rsidRPr="007A311C">
        <w:rPr>
          <w:sz w:val="22"/>
          <w:szCs w:val="22"/>
        </w:rPr>
        <w:t xml:space="preserve">  0.440      0.000    </w:t>
      </w:r>
      <w:r>
        <w:rPr>
          <w:sz w:val="22"/>
          <w:szCs w:val="22"/>
        </w:rPr>
        <w:t>999.00</w:t>
      </w:r>
      <w:r w:rsidRPr="007A311C">
        <w:rPr>
          <w:sz w:val="22"/>
          <w:szCs w:val="22"/>
        </w:rPr>
        <w:t xml:space="preserve"> </w:t>
      </w:r>
      <w:r>
        <w:rPr>
          <w:sz w:val="22"/>
          <w:szCs w:val="22"/>
        </w:rPr>
        <w:t xml:space="preserve">  </w:t>
      </w:r>
      <w:r w:rsidRPr="007A311C">
        <w:rPr>
          <w:sz w:val="22"/>
          <w:szCs w:val="22"/>
        </w:rPr>
        <w:t xml:space="preserve"> </w:t>
      </w:r>
      <w:r>
        <w:rPr>
          <w:sz w:val="22"/>
          <w:szCs w:val="22"/>
        </w:rPr>
        <w:t xml:space="preserve"> 999.00    ST19Q02    </w:t>
      </w:r>
      <w:r w:rsidRPr="007A311C">
        <w:rPr>
          <w:sz w:val="22"/>
          <w:szCs w:val="22"/>
        </w:rPr>
        <w:t>0.462      0.013     34.882      0.000</w:t>
      </w:r>
    </w:p>
    <w:p w14:paraId="4B86A0D2" w14:textId="77777777" w:rsidR="00AC5DDD" w:rsidRPr="007A311C" w:rsidRDefault="00AC5DDD" w:rsidP="00AC5DDD">
      <w:pPr>
        <w:ind w:firstLine="0"/>
        <w:rPr>
          <w:sz w:val="22"/>
          <w:szCs w:val="22"/>
        </w:rPr>
      </w:pPr>
      <w:r>
        <w:rPr>
          <w:sz w:val="22"/>
          <w:szCs w:val="22"/>
        </w:rPr>
        <w:t xml:space="preserve">ST19Q03   </w:t>
      </w:r>
      <w:r w:rsidRPr="007A311C">
        <w:rPr>
          <w:sz w:val="22"/>
          <w:szCs w:val="22"/>
        </w:rPr>
        <w:t xml:space="preserve"> 0.531      0.019     27.514      0.000</w:t>
      </w:r>
    </w:p>
    <w:p w14:paraId="06D47B46" w14:textId="77777777" w:rsidR="00AC5DDD" w:rsidRPr="007A311C" w:rsidRDefault="00AC5DDD" w:rsidP="00AC5DDD">
      <w:pPr>
        <w:ind w:firstLine="0"/>
        <w:rPr>
          <w:sz w:val="22"/>
          <w:szCs w:val="22"/>
        </w:rPr>
      </w:pPr>
      <w:r>
        <w:rPr>
          <w:sz w:val="22"/>
          <w:szCs w:val="22"/>
        </w:rPr>
        <w:t xml:space="preserve">ST19Q04  </w:t>
      </w:r>
      <w:r w:rsidRPr="007A311C">
        <w:rPr>
          <w:sz w:val="22"/>
          <w:szCs w:val="22"/>
        </w:rPr>
        <w:t xml:space="preserve">  0.329      0.014     24.028      0.000</w:t>
      </w:r>
    </w:p>
    <w:p w14:paraId="2089DDE2" w14:textId="77777777" w:rsidR="00AC5DDD" w:rsidRPr="007A311C" w:rsidRDefault="00AC5DDD" w:rsidP="00AC5DDD">
      <w:pPr>
        <w:ind w:firstLine="0"/>
        <w:rPr>
          <w:sz w:val="22"/>
          <w:szCs w:val="22"/>
        </w:rPr>
      </w:pPr>
      <w:r>
        <w:rPr>
          <w:sz w:val="22"/>
          <w:szCs w:val="22"/>
        </w:rPr>
        <w:t xml:space="preserve">ST19Q05  </w:t>
      </w:r>
      <w:r w:rsidRPr="007A311C">
        <w:rPr>
          <w:sz w:val="22"/>
          <w:szCs w:val="22"/>
        </w:rPr>
        <w:t xml:space="preserve">  0.546      0.015     36.337      0.000</w:t>
      </w:r>
    </w:p>
    <w:p w14:paraId="6411FC71" w14:textId="77777777" w:rsidR="00AC5DDD" w:rsidRPr="007A311C" w:rsidRDefault="00AC5DDD" w:rsidP="00AC5DDD">
      <w:pPr>
        <w:ind w:firstLine="0"/>
        <w:rPr>
          <w:sz w:val="22"/>
          <w:szCs w:val="22"/>
        </w:rPr>
      </w:pPr>
      <w:r>
        <w:rPr>
          <w:sz w:val="22"/>
          <w:szCs w:val="22"/>
        </w:rPr>
        <w:t xml:space="preserve">ST19Q06  </w:t>
      </w:r>
      <w:r w:rsidRPr="007A311C">
        <w:rPr>
          <w:sz w:val="22"/>
          <w:szCs w:val="22"/>
        </w:rPr>
        <w:t xml:space="preserve">  0.183      0.014     12.637      0.000</w:t>
      </w:r>
    </w:p>
    <w:p w14:paraId="210E76FC" w14:textId="77777777" w:rsidR="00AC5DDD" w:rsidRPr="007A311C" w:rsidRDefault="00AC5DDD" w:rsidP="00AC5DDD">
      <w:pPr>
        <w:ind w:firstLine="0"/>
        <w:rPr>
          <w:sz w:val="22"/>
          <w:szCs w:val="22"/>
        </w:rPr>
      </w:pPr>
    </w:p>
    <w:p w14:paraId="42F765A8" w14:textId="77777777" w:rsidR="00AC5DDD" w:rsidRPr="007A311C" w:rsidRDefault="00AC5DDD" w:rsidP="00AC5DDD">
      <w:pPr>
        <w:ind w:firstLine="0"/>
        <w:rPr>
          <w:sz w:val="22"/>
          <w:szCs w:val="22"/>
        </w:rPr>
      </w:pPr>
      <w:r w:rsidRPr="007A311C">
        <w:rPr>
          <w:sz w:val="22"/>
          <w:szCs w:val="22"/>
        </w:rPr>
        <w:t>INSTSCIE WITH</w:t>
      </w:r>
    </w:p>
    <w:p w14:paraId="2803BC25" w14:textId="77777777" w:rsidR="00AC5DDD" w:rsidRPr="007A311C" w:rsidRDefault="00AC5DDD" w:rsidP="00AC5DDD">
      <w:pPr>
        <w:ind w:firstLine="0"/>
        <w:rPr>
          <w:sz w:val="22"/>
          <w:szCs w:val="22"/>
        </w:rPr>
      </w:pPr>
      <w:r>
        <w:rPr>
          <w:sz w:val="22"/>
          <w:szCs w:val="22"/>
        </w:rPr>
        <w:t xml:space="preserve">JOYSCIE   </w:t>
      </w:r>
      <w:r w:rsidRPr="007A311C">
        <w:rPr>
          <w:sz w:val="22"/>
          <w:szCs w:val="22"/>
        </w:rPr>
        <w:t xml:space="preserve"> 0.478      0.017     27.613      0.000</w:t>
      </w:r>
    </w:p>
    <w:p w14:paraId="32559050" w14:textId="77777777" w:rsidR="00AC5DDD" w:rsidRDefault="00AC5DDD" w:rsidP="00AC5DDD">
      <w:pPr>
        <w:ind w:firstLine="0"/>
      </w:pPr>
      <w:r>
        <w:t xml:space="preserve">     …..</w:t>
      </w:r>
    </w:p>
    <w:p w14:paraId="178E21BC" w14:textId="77777777" w:rsidR="00AC5DDD" w:rsidRPr="00A23E94" w:rsidRDefault="00AC5DDD" w:rsidP="00AC5DDD">
      <w:pPr>
        <w:ind w:firstLine="0"/>
      </w:pPr>
      <w:r>
        <w:t xml:space="preserve">     …..</w:t>
      </w:r>
    </w:p>
    <w:p w14:paraId="42B0E683" w14:textId="77777777" w:rsidR="00AC5DDD" w:rsidRPr="007A311C" w:rsidRDefault="00AC5DDD" w:rsidP="00AC5DDD">
      <w:pPr>
        <w:ind w:firstLine="0"/>
        <w:rPr>
          <w:sz w:val="22"/>
          <w:szCs w:val="22"/>
        </w:rPr>
      </w:pPr>
      <w:r w:rsidRPr="007A311C">
        <w:rPr>
          <w:sz w:val="22"/>
          <w:szCs w:val="22"/>
        </w:rPr>
        <w:t>SCIACT   WITH</w:t>
      </w:r>
    </w:p>
    <w:p w14:paraId="178818CB" w14:textId="77777777" w:rsidR="00AC5DDD" w:rsidRPr="007A311C" w:rsidRDefault="00AC5DDD" w:rsidP="00AC5DDD">
      <w:pPr>
        <w:ind w:firstLine="0"/>
        <w:rPr>
          <w:sz w:val="22"/>
          <w:szCs w:val="22"/>
        </w:rPr>
      </w:pPr>
      <w:r>
        <w:rPr>
          <w:sz w:val="22"/>
          <w:szCs w:val="22"/>
        </w:rPr>
        <w:t>JOYSCIE</w:t>
      </w:r>
      <w:r w:rsidRPr="007A311C">
        <w:rPr>
          <w:sz w:val="22"/>
          <w:szCs w:val="22"/>
        </w:rPr>
        <w:t xml:space="preserve">    0.654      0.024     27.053      0.000</w:t>
      </w:r>
    </w:p>
    <w:p w14:paraId="5B2BD81F" w14:textId="77777777" w:rsidR="00AC5DDD" w:rsidRPr="007A311C" w:rsidRDefault="00AC5DDD" w:rsidP="00AC5DDD">
      <w:pPr>
        <w:ind w:firstLine="0"/>
        <w:rPr>
          <w:sz w:val="22"/>
          <w:szCs w:val="22"/>
        </w:rPr>
      </w:pPr>
      <w:r>
        <w:rPr>
          <w:sz w:val="22"/>
          <w:szCs w:val="22"/>
        </w:rPr>
        <w:t>INSTSCIE</w:t>
      </w:r>
      <w:r w:rsidRPr="007A311C">
        <w:rPr>
          <w:sz w:val="22"/>
          <w:szCs w:val="22"/>
        </w:rPr>
        <w:t xml:space="preserve">  </w:t>
      </w:r>
      <w:r>
        <w:rPr>
          <w:sz w:val="22"/>
          <w:szCs w:val="22"/>
        </w:rPr>
        <w:t xml:space="preserve"> </w:t>
      </w:r>
      <w:r w:rsidRPr="007A311C">
        <w:rPr>
          <w:sz w:val="22"/>
          <w:szCs w:val="22"/>
        </w:rPr>
        <w:t>0</w:t>
      </w:r>
      <w:r>
        <w:rPr>
          <w:sz w:val="22"/>
          <w:szCs w:val="22"/>
        </w:rPr>
        <w:t xml:space="preserve">.389      0.020     19.881     </w:t>
      </w:r>
      <w:r w:rsidRPr="007A311C">
        <w:rPr>
          <w:sz w:val="22"/>
          <w:szCs w:val="22"/>
        </w:rPr>
        <w:t>0.000</w:t>
      </w:r>
    </w:p>
    <w:p w14:paraId="3C0EF5D4" w14:textId="77777777" w:rsidR="00AC5DDD" w:rsidRPr="007A311C" w:rsidRDefault="00AC5DDD" w:rsidP="00AC5DDD">
      <w:pPr>
        <w:ind w:firstLine="0"/>
        <w:rPr>
          <w:sz w:val="22"/>
          <w:szCs w:val="22"/>
        </w:rPr>
      </w:pPr>
      <w:r>
        <w:rPr>
          <w:sz w:val="22"/>
          <w:szCs w:val="22"/>
        </w:rPr>
        <w:t>SCIFUT</w:t>
      </w:r>
      <w:r w:rsidRPr="007A311C">
        <w:rPr>
          <w:sz w:val="22"/>
          <w:szCs w:val="22"/>
        </w:rPr>
        <w:t xml:space="preserve">      0.545      0.021     26.262      0.000</w:t>
      </w:r>
    </w:p>
    <w:p w14:paraId="24F99451" w14:textId="77777777" w:rsidR="00AC5DDD" w:rsidRPr="007A311C" w:rsidRDefault="00AC5DDD" w:rsidP="00AC5DDD">
      <w:pPr>
        <w:ind w:firstLine="0"/>
        <w:rPr>
          <w:sz w:val="22"/>
          <w:szCs w:val="22"/>
        </w:rPr>
      </w:pPr>
      <w:r>
        <w:rPr>
          <w:sz w:val="22"/>
          <w:szCs w:val="22"/>
        </w:rPr>
        <w:t xml:space="preserve">SCIEEFF  </w:t>
      </w:r>
      <w:r w:rsidRPr="007A311C">
        <w:rPr>
          <w:sz w:val="22"/>
          <w:szCs w:val="22"/>
        </w:rPr>
        <w:t xml:space="preserve">  0.474      0.026     18.162      0.000</w:t>
      </w:r>
    </w:p>
    <w:p w14:paraId="15BBBA26" w14:textId="77777777" w:rsidR="00AC5DDD" w:rsidRPr="007A311C" w:rsidRDefault="00AC5DDD" w:rsidP="00AC5DDD">
      <w:pPr>
        <w:ind w:firstLine="0"/>
        <w:rPr>
          <w:sz w:val="22"/>
          <w:szCs w:val="22"/>
        </w:rPr>
      </w:pPr>
      <w:r>
        <w:rPr>
          <w:sz w:val="22"/>
          <w:szCs w:val="22"/>
        </w:rPr>
        <w:t>SCSCIE</w:t>
      </w:r>
      <w:r w:rsidRPr="007A311C">
        <w:rPr>
          <w:sz w:val="22"/>
          <w:szCs w:val="22"/>
        </w:rPr>
        <w:t xml:space="preserve">      0.479      0.022     21.776      0.000</w:t>
      </w:r>
    </w:p>
    <w:p w14:paraId="5DE10BA9" w14:textId="77777777" w:rsidR="00AC5DDD" w:rsidRPr="007A311C" w:rsidRDefault="00AC5DDD" w:rsidP="00AC5DDD">
      <w:pPr>
        <w:ind w:firstLine="0"/>
        <w:rPr>
          <w:sz w:val="22"/>
          <w:szCs w:val="22"/>
        </w:rPr>
      </w:pPr>
      <w:r>
        <w:rPr>
          <w:sz w:val="22"/>
          <w:szCs w:val="22"/>
        </w:rPr>
        <w:t>GENSCI</w:t>
      </w:r>
      <w:r w:rsidRPr="007A311C">
        <w:rPr>
          <w:sz w:val="22"/>
          <w:szCs w:val="22"/>
        </w:rPr>
        <w:t xml:space="preserve">    </w:t>
      </w:r>
      <w:r>
        <w:rPr>
          <w:sz w:val="22"/>
          <w:szCs w:val="22"/>
        </w:rPr>
        <w:t xml:space="preserve">  </w:t>
      </w:r>
      <w:r w:rsidRPr="007A311C">
        <w:rPr>
          <w:sz w:val="22"/>
          <w:szCs w:val="22"/>
        </w:rPr>
        <w:t>0.431      0.025     17.379      0.000</w:t>
      </w:r>
    </w:p>
    <w:p w14:paraId="1D8933A7" w14:textId="77777777" w:rsidR="00AC5DDD" w:rsidRPr="007A311C" w:rsidRDefault="00AC5DDD" w:rsidP="00AC5DDD">
      <w:pPr>
        <w:ind w:firstLine="0"/>
        <w:rPr>
          <w:sz w:val="22"/>
          <w:szCs w:val="22"/>
        </w:rPr>
      </w:pPr>
      <w:r>
        <w:rPr>
          <w:sz w:val="22"/>
          <w:szCs w:val="22"/>
        </w:rPr>
        <w:t xml:space="preserve">PERSCIE   </w:t>
      </w:r>
      <w:r w:rsidRPr="007A311C">
        <w:rPr>
          <w:sz w:val="22"/>
          <w:szCs w:val="22"/>
        </w:rPr>
        <w:t xml:space="preserve"> 0.515      0.026     19.866      0.000</w:t>
      </w:r>
    </w:p>
    <w:p w14:paraId="338F5EAB" w14:textId="77777777" w:rsidR="00AC5DDD" w:rsidRPr="007A311C" w:rsidRDefault="00AC5DDD" w:rsidP="00AC5DDD">
      <w:pPr>
        <w:ind w:firstLine="0"/>
        <w:rPr>
          <w:sz w:val="22"/>
          <w:szCs w:val="22"/>
        </w:rPr>
      </w:pPr>
    </w:p>
    <w:p w14:paraId="1E2F8729" w14:textId="77777777" w:rsidR="00AC5DDD" w:rsidRPr="007A311C" w:rsidRDefault="00AC5DDD" w:rsidP="00AC5DDD">
      <w:pPr>
        <w:ind w:firstLine="0"/>
        <w:rPr>
          <w:sz w:val="22"/>
          <w:szCs w:val="22"/>
        </w:rPr>
      </w:pPr>
      <w:r w:rsidRPr="007A311C">
        <w:rPr>
          <w:sz w:val="22"/>
          <w:szCs w:val="22"/>
        </w:rPr>
        <w:t xml:space="preserve"> Means</w:t>
      </w:r>
    </w:p>
    <w:p w14:paraId="2060FCD9" w14:textId="77777777" w:rsidR="00AC5DDD" w:rsidRPr="007A311C" w:rsidRDefault="00AC5DDD" w:rsidP="00AC5DDD">
      <w:pPr>
        <w:ind w:firstLine="0"/>
        <w:rPr>
          <w:sz w:val="22"/>
          <w:szCs w:val="22"/>
        </w:rPr>
      </w:pPr>
      <w:r>
        <w:rPr>
          <w:sz w:val="22"/>
          <w:szCs w:val="22"/>
        </w:rPr>
        <w:t xml:space="preserve">JOYSCIE   </w:t>
      </w:r>
      <w:r w:rsidRPr="007A311C">
        <w:rPr>
          <w:sz w:val="22"/>
          <w:szCs w:val="22"/>
        </w:rPr>
        <w:t xml:space="preserve">  0.044      0.023      1.941      0.052</w:t>
      </w:r>
    </w:p>
    <w:p w14:paraId="43D0D936" w14:textId="77777777" w:rsidR="00AC5DDD" w:rsidRPr="007A311C" w:rsidRDefault="00AC5DDD" w:rsidP="00AC5DDD">
      <w:pPr>
        <w:ind w:firstLine="0"/>
        <w:rPr>
          <w:sz w:val="22"/>
          <w:szCs w:val="22"/>
        </w:rPr>
      </w:pPr>
      <w:r>
        <w:rPr>
          <w:sz w:val="22"/>
          <w:szCs w:val="22"/>
        </w:rPr>
        <w:t xml:space="preserve">INSTSCIE  </w:t>
      </w:r>
      <w:r w:rsidRPr="007A311C">
        <w:rPr>
          <w:sz w:val="22"/>
          <w:szCs w:val="22"/>
        </w:rPr>
        <w:t xml:space="preserve"> 0</w:t>
      </w:r>
      <w:r>
        <w:rPr>
          <w:sz w:val="22"/>
          <w:szCs w:val="22"/>
        </w:rPr>
        <w:t xml:space="preserve">.248      0.017     14.483     </w:t>
      </w:r>
      <w:r w:rsidRPr="007A311C">
        <w:rPr>
          <w:sz w:val="22"/>
          <w:szCs w:val="22"/>
        </w:rPr>
        <w:t>0.000</w:t>
      </w:r>
    </w:p>
    <w:p w14:paraId="3E29D84A" w14:textId="77777777" w:rsidR="00AC5DDD" w:rsidRPr="007A311C" w:rsidRDefault="00AC5DDD" w:rsidP="00AC5DDD">
      <w:pPr>
        <w:ind w:firstLine="0"/>
        <w:rPr>
          <w:sz w:val="22"/>
          <w:szCs w:val="22"/>
        </w:rPr>
      </w:pPr>
      <w:r>
        <w:rPr>
          <w:sz w:val="22"/>
          <w:szCs w:val="22"/>
        </w:rPr>
        <w:t xml:space="preserve">SCIFUT     </w:t>
      </w:r>
      <w:r w:rsidRPr="007A311C">
        <w:rPr>
          <w:sz w:val="22"/>
          <w:szCs w:val="22"/>
        </w:rPr>
        <w:t xml:space="preserve"> 0.323      0.014     23.811      0.000</w:t>
      </w:r>
    </w:p>
    <w:p w14:paraId="665B6965" w14:textId="77777777" w:rsidR="00AC5DDD" w:rsidRPr="007A311C" w:rsidRDefault="00AC5DDD" w:rsidP="00AC5DDD">
      <w:pPr>
        <w:ind w:firstLine="0"/>
        <w:rPr>
          <w:sz w:val="22"/>
          <w:szCs w:val="22"/>
        </w:rPr>
      </w:pPr>
      <w:r w:rsidRPr="007A311C">
        <w:rPr>
          <w:sz w:val="22"/>
          <w:szCs w:val="22"/>
        </w:rPr>
        <w:t xml:space="preserve">SCIEEFF  </w:t>
      </w:r>
      <w:r>
        <w:rPr>
          <w:sz w:val="22"/>
          <w:szCs w:val="22"/>
        </w:rPr>
        <w:t xml:space="preserve"> </w:t>
      </w:r>
      <w:r w:rsidRPr="007A311C">
        <w:rPr>
          <w:sz w:val="22"/>
          <w:szCs w:val="22"/>
        </w:rPr>
        <w:t xml:space="preserve">  0.098      0.030      3.285      0.001</w:t>
      </w:r>
    </w:p>
    <w:p w14:paraId="5BE731B7" w14:textId="77777777" w:rsidR="00AC5DDD" w:rsidRPr="007A311C" w:rsidRDefault="00AC5DDD" w:rsidP="00AC5DDD">
      <w:pPr>
        <w:ind w:firstLine="0"/>
        <w:rPr>
          <w:sz w:val="22"/>
          <w:szCs w:val="22"/>
        </w:rPr>
      </w:pPr>
      <w:r w:rsidRPr="007A311C">
        <w:rPr>
          <w:sz w:val="22"/>
          <w:szCs w:val="22"/>
        </w:rPr>
        <w:lastRenderedPageBreak/>
        <w:t xml:space="preserve">SCSCIE      </w:t>
      </w:r>
      <w:r>
        <w:rPr>
          <w:sz w:val="22"/>
          <w:szCs w:val="22"/>
        </w:rPr>
        <w:t xml:space="preserve"> </w:t>
      </w:r>
      <w:r w:rsidRPr="007A311C">
        <w:rPr>
          <w:sz w:val="22"/>
          <w:szCs w:val="22"/>
        </w:rPr>
        <w:t>0.198      0.025      7.926      0.000</w:t>
      </w:r>
    </w:p>
    <w:p w14:paraId="4F6B1425" w14:textId="77777777" w:rsidR="00AC5DDD" w:rsidRPr="007A311C" w:rsidRDefault="00AC5DDD" w:rsidP="00AC5DDD">
      <w:pPr>
        <w:ind w:firstLine="0"/>
        <w:rPr>
          <w:sz w:val="22"/>
          <w:szCs w:val="22"/>
        </w:rPr>
      </w:pPr>
      <w:r>
        <w:rPr>
          <w:sz w:val="22"/>
          <w:szCs w:val="22"/>
        </w:rPr>
        <w:t xml:space="preserve">GENSCIE   </w:t>
      </w:r>
      <w:r w:rsidRPr="007A311C">
        <w:rPr>
          <w:sz w:val="22"/>
          <w:szCs w:val="22"/>
        </w:rPr>
        <w:t xml:space="preserve"> 0.208      0.036      5.854      0.000</w:t>
      </w:r>
    </w:p>
    <w:p w14:paraId="59F0A109" w14:textId="77777777" w:rsidR="00AC5DDD" w:rsidRPr="007A311C" w:rsidRDefault="00AC5DDD" w:rsidP="00AC5DDD">
      <w:pPr>
        <w:ind w:firstLine="0"/>
        <w:rPr>
          <w:sz w:val="22"/>
          <w:szCs w:val="22"/>
        </w:rPr>
      </w:pPr>
      <w:r>
        <w:rPr>
          <w:sz w:val="22"/>
          <w:szCs w:val="22"/>
        </w:rPr>
        <w:t xml:space="preserve">PERSCIE     </w:t>
      </w:r>
      <w:r w:rsidRPr="007A311C">
        <w:rPr>
          <w:sz w:val="22"/>
          <w:szCs w:val="22"/>
        </w:rPr>
        <w:t>0.252      0.028      8.836      0.000</w:t>
      </w:r>
    </w:p>
    <w:p w14:paraId="7F5ECF0D" w14:textId="77777777" w:rsidR="00AC5DDD" w:rsidRPr="007A311C" w:rsidRDefault="00AC5DDD" w:rsidP="00AC5DDD">
      <w:pPr>
        <w:ind w:firstLine="0"/>
        <w:rPr>
          <w:sz w:val="22"/>
          <w:szCs w:val="22"/>
        </w:rPr>
      </w:pPr>
      <w:r>
        <w:rPr>
          <w:sz w:val="22"/>
          <w:szCs w:val="22"/>
        </w:rPr>
        <w:t xml:space="preserve">SCIACT     </w:t>
      </w:r>
      <w:r w:rsidRPr="007A311C">
        <w:rPr>
          <w:sz w:val="22"/>
          <w:szCs w:val="22"/>
        </w:rPr>
        <w:t xml:space="preserve"> 0.757      0.036     20.759      0.000</w:t>
      </w:r>
    </w:p>
    <w:p w14:paraId="733A1E6E" w14:textId="77777777" w:rsidR="00AC5DDD" w:rsidRPr="007A311C" w:rsidRDefault="00AC5DDD" w:rsidP="00AC5DDD">
      <w:pPr>
        <w:ind w:firstLine="0"/>
        <w:rPr>
          <w:sz w:val="22"/>
          <w:szCs w:val="22"/>
        </w:rPr>
      </w:pPr>
    </w:p>
    <w:p w14:paraId="17AE53C8" w14:textId="77777777" w:rsidR="00AC5DDD" w:rsidRPr="007A311C" w:rsidRDefault="00AC5DDD" w:rsidP="00AC5DDD">
      <w:pPr>
        <w:ind w:firstLine="0"/>
        <w:rPr>
          <w:sz w:val="22"/>
          <w:szCs w:val="22"/>
        </w:rPr>
      </w:pPr>
      <w:r w:rsidRPr="007A311C">
        <w:rPr>
          <w:sz w:val="22"/>
          <w:szCs w:val="22"/>
        </w:rPr>
        <w:t>Intercepts</w:t>
      </w:r>
    </w:p>
    <w:p w14:paraId="15D0CFD7" w14:textId="77777777" w:rsidR="00AC5DDD" w:rsidRPr="007A311C" w:rsidRDefault="00AC5DDD" w:rsidP="00AC5DDD">
      <w:pPr>
        <w:ind w:firstLine="0"/>
        <w:rPr>
          <w:sz w:val="22"/>
          <w:szCs w:val="22"/>
        </w:rPr>
      </w:pPr>
      <w:r>
        <w:rPr>
          <w:sz w:val="22"/>
          <w:szCs w:val="22"/>
        </w:rPr>
        <w:t xml:space="preserve">ST16Q01    </w:t>
      </w:r>
      <w:r w:rsidRPr="007A311C">
        <w:rPr>
          <w:sz w:val="22"/>
          <w:szCs w:val="22"/>
        </w:rPr>
        <w:t xml:space="preserve"> 2.633      0.000    </w:t>
      </w:r>
      <w:r>
        <w:rPr>
          <w:sz w:val="22"/>
          <w:szCs w:val="22"/>
        </w:rPr>
        <w:t>999.00</w:t>
      </w:r>
      <w:r w:rsidRPr="007A311C">
        <w:rPr>
          <w:sz w:val="22"/>
          <w:szCs w:val="22"/>
        </w:rPr>
        <w:t xml:space="preserve"> </w:t>
      </w:r>
      <w:r>
        <w:rPr>
          <w:sz w:val="22"/>
          <w:szCs w:val="22"/>
        </w:rPr>
        <w:t xml:space="preserve">  </w:t>
      </w:r>
      <w:r w:rsidRPr="007A311C">
        <w:rPr>
          <w:sz w:val="22"/>
          <w:szCs w:val="22"/>
        </w:rPr>
        <w:t xml:space="preserve"> </w:t>
      </w:r>
      <w:r>
        <w:rPr>
          <w:sz w:val="22"/>
          <w:szCs w:val="22"/>
        </w:rPr>
        <w:t xml:space="preserve">999.00    </w:t>
      </w:r>
    </w:p>
    <w:p w14:paraId="06C216B8" w14:textId="77777777" w:rsidR="00AC5DDD" w:rsidRPr="007A311C" w:rsidRDefault="00AC5DDD" w:rsidP="00AC5DDD">
      <w:pPr>
        <w:ind w:firstLine="0"/>
        <w:rPr>
          <w:sz w:val="22"/>
          <w:szCs w:val="22"/>
        </w:rPr>
      </w:pPr>
      <w:r>
        <w:rPr>
          <w:sz w:val="22"/>
          <w:szCs w:val="22"/>
        </w:rPr>
        <w:t>ST16Q02</w:t>
      </w:r>
      <w:r w:rsidRPr="007A311C">
        <w:rPr>
          <w:sz w:val="22"/>
          <w:szCs w:val="22"/>
        </w:rPr>
        <w:t xml:space="preserve">   2.411      0.009    254.053      0.000</w:t>
      </w:r>
    </w:p>
    <w:p w14:paraId="5EEE3961" w14:textId="77777777" w:rsidR="00AC5DDD" w:rsidRPr="00FA49A7" w:rsidRDefault="00AC5DDD" w:rsidP="00AC5DDD">
      <w:pPr>
        <w:ind w:firstLine="0"/>
        <w:rPr>
          <w:sz w:val="22"/>
          <w:szCs w:val="22"/>
        </w:rPr>
      </w:pPr>
      <w:r>
        <w:rPr>
          <w:sz w:val="22"/>
          <w:szCs w:val="22"/>
        </w:rPr>
        <w:t xml:space="preserve">ST16Q03   </w:t>
      </w:r>
      <w:r w:rsidRPr="00FA49A7">
        <w:rPr>
          <w:sz w:val="22"/>
          <w:szCs w:val="22"/>
        </w:rPr>
        <w:t xml:space="preserve"> </w:t>
      </w:r>
      <w:r>
        <w:rPr>
          <w:sz w:val="22"/>
          <w:szCs w:val="22"/>
        </w:rPr>
        <w:t xml:space="preserve">2.333      0.015    153.671    </w:t>
      </w:r>
      <w:r w:rsidRPr="00FA49A7">
        <w:rPr>
          <w:sz w:val="22"/>
          <w:szCs w:val="22"/>
        </w:rPr>
        <w:t xml:space="preserve"> 0.000</w:t>
      </w:r>
    </w:p>
    <w:p w14:paraId="741C2257" w14:textId="77777777" w:rsidR="00AC5DDD" w:rsidRPr="00FA49A7" w:rsidRDefault="00AC5DDD" w:rsidP="00AC5DDD">
      <w:pPr>
        <w:ind w:firstLine="0"/>
        <w:rPr>
          <w:sz w:val="22"/>
          <w:szCs w:val="22"/>
        </w:rPr>
      </w:pPr>
      <w:r>
        <w:rPr>
          <w:sz w:val="22"/>
          <w:szCs w:val="22"/>
        </w:rPr>
        <w:t>ST16Q</w:t>
      </w:r>
      <w:r>
        <w:rPr>
          <w:rFonts w:hint="eastAsia"/>
          <w:sz w:val="22"/>
          <w:szCs w:val="22"/>
          <w:lang w:eastAsia="zh-CN"/>
        </w:rPr>
        <w:t>04</w:t>
      </w:r>
      <w:r>
        <w:rPr>
          <w:sz w:val="22"/>
          <w:szCs w:val="22"/>
        </w:rPr>
        <w:t xml:space="preserve">    </w:t>
      </w:r>
      <w:r w:rsidRPr="00FA49A7">
        <w:rPr>
          <w:sz w:val="22"/>
          <w:szCs w:val="22"/>
        </w:rPr>
        <w:t>2</w:t>
      </w:r>
      <w:r>
        <w:rPr>
          <w:sz w:val="22"/>
          <w:szCs w:val="22"/>
        </w:rPr>
        <w:t xml:space="preserve">.721      0.013    205.973     </w:t>
      </w:r>
      <w:r w:rsidRPr="00FA49A7">
        <w:rPr>
          <w:sz w:val="22"/>
          <w:szCs w:val="22"/>
        </w:rPr>
        <w:t>0.000</w:t>
      </w:r>
    </w:p>
    <w:p w14:paraId="765E5738" w14:textId="77777777" w:rsidR="00AC5DDD" w:rsidRPr="00FA49A7" w:rsidRDefault="00AC5DDD" w:rsidP="00AC5DDD">
      <w:pPr>
        <w:ind w:firstLine="0"/>
        <w:rPr>
          <w:sz w:val="22"/>
          <w:szCs w:val="22"/>
        </w:rPr>
      </w:pPr>
      <w:r>
        <w:rPr>
          <w:sz w:val="22"/>
          <w:szCs w:val="22"/>
        </w:rPr>
        <w:t xml:space="preserve">ST16Q05 </w:t>
      </w:r>
      <w:r w:rsidRPr="00FA49A7">
        <w:rPr>
          <w:sz w:val="22"/>
          <w:szCs w:val="22"/>
        </w:rPr>
        <w:t xml:space="preserve">   2</w:t>
      </w:r>
      <w:r>
        <w:rPr>
          <w:sz w:val="22"/>
          <w:szCs w:val="22"/>
        </w:rPr>
        <w:t xml:space="preserve">.702      0.016    172.449     </w:t>
      </w:r>
      <w:r w:rsidRPr="00FA49A7">
        <w:rPr>
          <w:sz w:val="22"/>
          <w:szCs w:val="22"/>
        </w:rPr>
        <w:t>0.000</w:t>
      </w:r>
    </w:p>
    <w:p w14:paraId="1C44E3AD" w14:textId="77777777" w:rsidR="00AC5DDD" w:rsidRDefault="00AC5DDD" w:rsidP="00AC5DDD">
      <w:pPr>
        <w:ind w:firstLine="0"/>
      </w:pPr>
      <w:r>
        <w:t xml:space="preserve">     …..</w:t>
      </w:r>
    </w:p>
    <w:p w14:paraId="19DF1FB8" w14:textId="77777777" w:rsidR="00AC5DDD" w:rsidRPr="0071732F" w:rsidRDefault="00AC5DDD" w:rsidP="00AC5DDD">
      <w:pPr>
        <w:ind w:firstLine="0"/>
        <w:rPr>
          <w:lang w:eastAsia="zh-CN"/>
        </w:rPr>
      </w:pPr>
      <w:r>
        <w:t xml:space="preserve">     …..</w:t>
      </w:r>
    </w:p>
    <w:p w14:paraId="1FD08E58" w14:textId="77777777" w:rsidR="00AC5DDD" w:rsidRPr="00FA49A7" w:rsidRDefault="00AC5DDD" w:rsidP="00AC5DDD">
      <w:pPr>
        <w:ind w:firstLine="0"/>
        <w:rPr>
          <w:sz w:val="22"/>
          <w:szCs w:val="22"/>
        </w:rPr>
      </w:pPr>
      <w:r>
        <w:rPr>
          <w:sz w:val="22"/>
          <w:szCs w:val="22"/>
        </w:rPr>
        <w:t xml:space="preserve">ST19Q01     </w:t>
      </w:r>
      <w:r w:rsidRPr="00FA49A7">
        <w:rPr>
          <w:sz w:val="22"/>
          <w:szCs w:val="22"/>
        </w:rPr>
        <w:t>1</w:t>
      </w:r>
      <w:r>
        <w:rPr>
          <w:sz w:val="22"/>
          <w:szCs w:val="22"/>
        </w:rPr>
        <w:t xml:space="preserve">.624      0.017     96.907     </w:t>
      </w:r>
      <w:r w:rsidRPr="00FA49A7">
        <w:rPr>
          <w:sz w:val="22"/>
          <w:szCs w:val="22"/>
        </w:rPr>
        <w:t>0.000</w:t>
      </w:r>
    </w:p>
    <w:p w14:paraId="1EF177CC" w14:textId="77777777" w:rsidR="00AC5DDD" w:rsidRPr="00FA49A7" w:rsidRDefault="00AC5DDD" w:rsidP="00AC5DDD">
      <w:pPr>
        <w:ind w:firstLine="0"/>
        <w:rPr>
          <w:sz w:val="22"/>
          <w:szCs w:val="22"/>
        </w:rPr>
      </w:pPr>
      <w:r>
        <w:rPr>
          <w:sz w:val="22"/>
          <w:szCs w:val="22"/>
        </w:rPr>
        <w:t xml:space="preserve">ST19Q02   </w:t>
      </w:r>
      <w:r w:rsidRPr="00FA49A7">
        <w:rPr>
          <w:sz w:val="22"/>
          <w:szCs w:val="22"/>
        </w:rPr>
        <w:t xml:space="preserve">  </w:t>
      </w:r>
      <w:r>
        <w:rPr>
          <w:sz w:val="22"/>
          <w:szCs w:val="22"/>
        </w:rPr>
        <w:t xml:space="preserve">1.126      0.013     85.931    </w:t>
      </w:r>
      <w:r w:rsidRPr="00FA49A7">
        <w:rPr>
          <w:sz w:val="22"/>
          <w:szCs w:val="22"/>
        </w:rPr>
        <w:t xml:space="preserve"> 0.000</w:t>
      </w:r>
    </w:p>
    <w:p w14:paraId="308D9EEF" w14:textId="77777777" w:rsidR="00AC5DDD" w:rsidRPr="00FA49A7" w:rsidRDefault="00AC5DDD" w:rsidP="00AC5DDD">
      <w:pPr>
        <w:ind w:firstLine="0"/>
        <w:rPr>
          <w:sz w:val="22"/>
          <w:szCs w:val="22"/>
        </w:rPr>
      </w:pPr>
      <w:r>
        <w:rPr>
          <w:sz w:val="22"/>
          <w:szCs w:val="22"/>
        </w:rPr>
        <w:t xml:space="preserve">ST19Q03  </w:t>
      </w:r>
      <w:r w:rsidRPr="00FA49A7">
        <w:rPr>
          <w:sz w:val="22"/>
          <w:szCs w:val="22"/>
        </w:rPr>
        <w:t xml:space="preserve"> </w:t>
      </w:r>
      <w:r>
        <w:rPr>
          <w:sz w:val="22"/>
          <w:szCs w:val="22"/>
        </w:rPr>
        <w:t xml:space="preserve">  1.295      0.016     78.744  </w:t>
      </w:r>
      <w:r w:rsidRPr="00FA49A7">
        <w:rPr>
          <w:sz w:val="22"/>
          <w:szCs w:val="22"/>
        </w:rPr>
        <w:t xml:space="preserve">   0.000</w:t>
      </w:r>
    </w:p>
    <w:p w14:paraId="4416F7CA" w14:textId="77777777" w:rsidR="00AC5DDD" w:rsidRPr="00FA49A7" w:rsidRDefault="00AC5DDD" w:rsidP="00AC5DDD">
      <w:pPr>
        <w:ind w:firstLine="0"/>
        <w:rPr>
          <w:sz w:val="22"/>
          <w:szCs w:val="22"/>
        </w:rPr>
      </w:pPr>
      <w:r>
        <w:rPr>
          <w:sz w:val="22"/>
          <w:szCs w:val="22"/>
        </w:rPr>
        <w:t xml:space="preserve">ST19Q04   </w:t>
      </w:r>
      <w:r w:rsidRPr="00FA49A7">
        <w:rPr>
          <w:sz w:val="22"/>
          <w:szCs w:val="22"/>
        </w:rPr>
        <w:t xml:space="preserve"> </w:t>
      </w:r>
      <w:r>
        <w:rPr>
          <w:sz w:val="22"/>
          <w:szCs w:val="22"/>
        </w:rPr>
        <w:t xml:space="preserve">1.070      0.009    115.829    </w:t>
      </w:r>
      <w:r w:rsidRPr="00FA49A7">
        <w:rPr>
          <w:sz w:val="22"/>
          <w:szCs w:val="22"/>
        </w:rPr>
        <w:t xml:space="preserve"> 0.000</w:t>
      </w:r>
    </w:p>
    <w:p w14:paraId="402CC65E" w14:textId="77777777" w:rsidR="00AC5DDD" w:rsidRPr="00FA49A7" w:rsidRDefault="00AC5DDD" w:rsidP="00AC5DDD">
      <w:pPr>
        <w:ind w:firstLine="0"/>
        <w:rPr>
          <w:sz w:val="22"/>
          <w:szCs w:val="22"/>
        </w:rPr>
      </w:pPr>
      <w:r w:rsidRPr="00FA49A7">
        <w:rPr>
          <w:sz w:val="22"/>
          <w:szCs w:val="22"/>
        </w:rPr>
        <w:t>ST</w:t>
      </w:r>
      <w:r>
        <w:rPr>
          <w:sz w:val="22"/>
          <w:szCs w:val="22"/>
        </w:rPr>
        <w:t xml:space="preserve">19Q05   </w:t>
      </w:r>
      <w:r w:rsidRPr="00FA49A7">
        <w:rPr>
          <w:sz w:val="22"/>
          <w:szCs w:val="22"/>
        </w:rPr>
        <w:t xml:space="preserve">  1</w:t>
      </w:r>
      <w:r>
        <w:rPr>
          <w:sz w:val="22"/>
          <w:szCs w:val="22"/>
        </w:rPr>
        <w:t xml:space="preserve">.339      0.018     72.948     </w:t>
      </w:r>
      <w:r w:rsidRPr="00FA49A7">
        <w:rPr>
          <w:sz w:val="22"/>
          <w:szCs w:val="22"/>
        </w:rPr>
        <w:t>0.000</w:t>
      </w:r>
    </w:p>
    <w:p w14:paraId="10C2D0A7" w14:textId="77777777" w:rsidR="00AC5DDD" w:rsidRPr="00FA49A7" w:rsidRDefault="00AC5DDD" w:rsidP="00AC5DDD">
      <w:pPr>
        <w:ind w:firstLine="0"/>
        <w:rPr>
          <w:sz w:val="22"/>
          <w:szCs w:val="22"/>
        </w:rPr>
      </w:pPr>
      <w:r>
        <w:rPr>
          <w:sz w:val="22"/>
          <w:szCs w:val="22"/>
        </w:rPr>
        <w:t xml:space="preserve">ST19Q06  </w:t>
      </w:r>
      <w:r w:rsidRPr="00FA49A7">
        <w:rPr>
          <w:sz w:val="22"/>
          <w:szCs w:val="22"/>
        </w:rPr>
        <w:t xml:space="preserve">   1</w:t>
      </w:r>
      <w:r>
        <w:rPr>
          <w:sz w:val="22"/>
          <w:szCs w:val="22"/>
        </w:rPr>
        <w:t xml:space="preserve">.028      0.013     78.160     </w:t>
      </w:r>
      <w:r w:rsidRPr="00FA49A7">
        <w:rPr>
          <w:sz w:val="22"/>
          <w:szCs w:val="22"/>
        </w:rPr>
        <w:t>0.000</w:t>
      </w:r>
    </w:p>
    <w:p w14:paraId="1CCB5B9B" w14:textId="77777777" w:rsidR="00AC5DDD" w:rsidRPr="00FA49A7" w:rsidRDefault="00AC5DDD" w:rsidP="00AC5DDD">
      <w:pPr>
        <w:ind w:firstLine="0"/>
        <w:rPr>
          <w:sz w:val="22"/>
          <w:szCs w:val="22"/>
        </w:rPr>
      </w:pPr>
    </w:p>
    <w:p w14:paraId="408600FB" w14:textId="77777777" w:rsidR="00AC5DDD" w:rsidRPr="00FA49A7" w:rsidRDefault="00AC5DDD" w:rsidP="00AC5DDD">
      <w:pPr>
        <w:ind w:firstLine="0"/>
        <w:rPr>
          <w:sz w:val="22"/>
          <w:szCs w:val="22"/>
        </w:rPr>
      </w:pPr>
      <w:r w:rsidRPr="00FA49A7">
        <w:rPr>
          <w:sz w:val="22"/>
          <w:szCs w:val="22"/>
        </w:rPr>
        <w:t>Variances</w:t>
      </w:r>
    </w:p>
    <w:p w14:paraId="6FE07572" w14:textId="77777777" w:rsidR="00AC5DDD" w:rsidRPr="00FA49A7" w:rsidRDefault="00AC5DDD" w:rsidP="00AC5DDD">
      <w:pPr>
        <w:ind w:firstLine="0"/>
        <w:rPr>
          <w:sz w:val="22"/>
          <w:szCs w:val="22"/>
        </w:rPr>
      </w:pPr>
      <w:r w:rsidRPr="00FA49A7">
        <w:rPr>
          <w:sz w:val="22"/>
          <w:szCs w:val="22"/>
        </w:rPr>
        <w:t>JOYSCIE</w:t>
      </w:r>
      <w:r>
        <w:rPr>
          <w:sz w:val="22"/>
          <w:szCs w:val="22"/>
        </w:rPr>
        <w:t xml:space="preserve">     0.932      0.025     36.572    </w:t>
      </w:r>
      <w:r w:rsidRPr="00FA49A7">
        <w:rPr>
          <w:sz w:val="22"/>
          <w:szCs w:val="22"/>
        </w:rPr>
        <w:t xml:space="preserve"> 0.000</w:t>
      </w:r>
    </w:p>
    <w:p w14:paraId="11069592" w14:textId="77777777" w:rsidR="00AC5DDD" w:rsidRPr="00FA49A7" w:rsidRDefault="00AC5DDD" w:rsidP="00AC5DDD">
      <w:pPr>
        <w:ind w:firstLine="0"/>
        <w:rPr>
          <w:sz w:val="22"/>
          <w:szCs w:val="22"/>
        </w:rPr>
      </w:pPr>
      <w:r w:rsidRPr="00FA49A7">
        <w:rPr>
          <w:sz w:val="22"/>
          <w:szCs w:val="22"/>
        </w:rPr>
        <w:t>INSTSCIE</w:t>
      </w:r>
      <w:r>
        <w:rPr>
          <w:sz w:val="22"/>
          <w:szCs w:val="22"/>
        </w:rPr>
        <w:t xml:space="preserve">   0.706      0.023     31.103    </w:t>
      </w:r>
      <w:r w:rsidRPr="00FA49A7">
        <w:rPr>
          <w:sz w:val="22"/>
          <w:szCs w:val="22"/>
        </w:rPr>
        <w:t xml:space="preserve"> 0.000</w:t>
      </w:r>
    </w:p>
    <w:p w14:paraId="44A4BEF5" w14:textId="77777777" w:rsidR="00AC5DDD" w:rsidRPr="00FA49A7" w:rsidRDefault="00AC5DDD" w:rsidP="00AC5DDD">
      <w:pPr>
        <w:ind w:firstLine="0"/>
        <w:rPr>
          <w:sz w:val="22"/>
          <w:szCs w:val="22"/>
        </w:rPr>
      </w:pPr>
      <w:r w:rsidRPr="00FA49A7">
        <w:rPr>
          <w:sz w:val="22"/>
          <w:szCs w:val="22"/>
        </w:rPr>
        <w:t>SCIFUT</w:t>
      </w:r>
      <w:r>
        <w:rPr>
          <w:sz w:val="22"/>
          <w:szCs w:val="22"/>
        </w:rPr>
        <w:t xml:space="preserve">       </w:t>
      </w:r>
      <w:r w:rsidRPr="00FA49A7">
        <w:rPr>
          <w:sz w:val="22"/>
          <w:szCs w:val="22"/>
        </w:rPr>
        <w:t xml:space="preserve">0.869      </w:t>
      </w:r>
      <w:r>
        <w:rPr>
          <w:sz w:val="22"/>
          <w:szCs w:val="22"/>
        </w:rPr>
        <w:t xml:space="preserve">0.021     41.597     </w:t>
      </w:r>
      <w:r w:rsidRPr="00FA49A7">
        <w:rPr>
          <w:sz w:val="22"/>
          <w:szCs w:val="22"/>
        </w:rPr>
        <w:t>0.000</w:t>
      </w:r>
    </w:p>
    <w:p w14:paraId="7F3E8A54" w14:textId="77777777" w:rsidR="00AC5DDD" w:rsidRPr="00FA49A7" w:rsidRDefault="00AC5DDD" w:rsidP="00AC5DDD">
      <w:pPr>
        <w:ind w:firstLine="0"/>
        <w:rPr>
          <w:sz w:val="22"/>
          <w:szCs w:val="22"/>
        </w:rPr>
      </w:pPr>
      <w:r w:rsidRPr="00FA49A7">
        <w:rPr>
          <w:sz w:val="22"/>
          <w:szCs w:val="22"/>
        </w:rPr>
        <w:t>SCIEEFF</w:t>
      </w:r>
      <w:r>
        <w:rPr>
          <w:sz w:val="22"/>
          <w:szCs w:val="22"/>
        </w:rPr>
        <w:t xml:space="preserve">     </w:t>
      </w:r>
      <w:r w:rsidRPr="00FA49A7">
        <w:rPr>
          <w:sz w:val="22"/>
          <w:szCs w:val="22"/>
        </w:rPr>
        <w:t>1</w:t>
      </w:r>
      <w:r>
        <w:rPr>
          <w:sz w:val="22"/>
          <w:szCs w:val="22"/>
        </w:rPr>
        <w:t xml:space="preserve">.013      0.040     25.155     </w:t>
      </w:r>
      <w:r w:rsidRPr="00FA49A7">
        <w:rPr>
          <w:sz w:val="22"/>
          <w:szCs w:val="22"/>
        </w:rPr>
        <w:t>0.000</w:t>
      </w:r>
    </w:p>
    <w:p w14:paraId="1D4DA3BE" w14:textId="77777777" w:rsidR="00AC5DDD" w:rsidRPr="00FA49A7" w:rsidRDefault="00AC5DDD" w:rsidP="00AC5DDD">
      <w:pPr>
        <w:ind w:firstLine="0"/>
        <w:rPr>
          <w:sz w:val="22"/>
          <w:szCs w:val="22"/>
        </w:rPr>
      </w:pPr>
      <w:r w:rsidRPr="00FA49A7">
        <w:rPr>
          <w:sz w:val="22"/>
          <w:szCs w:val="22"/>
        </w:rPr>
        <w:t>SCSCIE</w:t>
      </w:r>
      <w:r>
        <w:rPr>
          <w:sz w:val="22"/>
          <w:szCs w:val="22"/>
        </w:rPr>
        <w:t xml:space="preserve">       </w:t>
      </w:r>
      <w:r w:rsidRPr="00FA49A7">
        <w:rPr>
          <w:sz w:val="22"/>
          <w:szCs w:val="22"/>
        </w:rPr>
        <w:t>0</w:t>
      </w:r>
      <w:r>
        <w:rPr>
          <w:sz w:val="22"/>
          <w:szCs w:val="22"/>
        </w:rPr>
        <w:t xml:space="preserve">.964      0.038     25.124     </w:t>
      </w:r>
      <w:r w:rsidRPr="00FA49A7">
        <w:rPr>
          <w:sz w:val="22"/>
          <w:szCs w:val="22"/>
        </w:rPr>
        <w:t>0.000</w:t>
      </w:r>
    </w:p>
    <w:p w14:paraId="468F60CD" w14:textId="77777777" w:rsidR="00AC5DDD" w:rsidRPr="00FA49A7" w:rsidRDefault="00AC5DDD" w:rsidP="00AC5DDD">
      <w:pPr>
        <w:ind w:firstLine="0"/>
        <w:rPr>
          <w:sz w:val="22"/>
          <w:szCs w:val="22"/>
        </w:rPr>
      </w:pPr>
      <w:r w:rsidRPr="00FA49A7">
        <w:rPr>
          <w:sz w:val="22"/>
          <w:szCs w:val="22"/>
        </w:rPr>
        <w:t>GENSCIE</w:t>
      </w:r>
      <w:r>
        <w:rPr>
          <w:sz w:val="22"/>
          <w:szCs w:val="22"/>
        </w:rPr>
        <w:t xml:space="preserve">    </w:t>
      </w:r>
      <w:r w:rsidRPr="00FA49A7">
        <w:rPr>
          <w:sz w:val="22"/>
          <w:szCs w:val="22"/>
        </w:rPr>
        <w:t>1</w:t>
      </w:r>
      <w:r>
        <w:rPr>
          <w:sz w:val="22"/>
          <w:szCs w:val="22"/>
        </w:rPr>
        <w:t xml:space="preserve">.085      0.054     20.231     </w:t>
      </w:r>
      <w:r w:rsidRPr="00FA49A7">
        <w:rPr>
          <w:sz w:val="22"/>
          <w:szCs w:val="22"/>
        </w:rPr>
        <w:t>0.000</w:t>
      </w:r>
    </w:p>
    <w:p w14:paraId="05817BD5" w14:textId="77777777" w:rsidR="00AC5DDD" w:rsidRPr="00FA49A7" w:rsidRDefault="00AC5DDD" w:rsidP="00AC5DDD">
      <w:pPr>
        <w:ind w:firstLine="0"/>
        <w:rPr>
          <w:sz w:val="22"/>
          <w:szCs w:val="22"/>
        </w:rPr>
      </w:pPr>
      <w:r w:rsidRPr="00FA49A7">
        <w:rPr>
          <w:sz w:val="22"/>
          <w:szCs w:val="22"/>
        </w:rPr>
        <w:t>PERSCIE</w:t>
      </w:r>
      <w:r>
        <w:rPr>
          <w:sz w:val="22"/>
          <w:szCs w:val="22"/>
        </w:rPr>
        <w:t xml:space="preserve">     </w:t>
      </w:r>
      <w:r w:rsidRPr="00FA49A7">
        <w:rPr>
          <w:sz w:val="22"/>
          <w:szCs w:val="22"/>
        </w:rPr>
        <w:t>0</w:t>
      </w:r>
      <w:r>
        <w:rPr>
          <w:sz w:val="22"/>
          <w:szCs w:val="22"/>
        </w:rPr>
        <w:t xml:space="preserve">.781      0.031     25.446     </w:t>
      </w:r>
      <w:r w:rsidRPr="00FA49A7">
        <w:rPr>
          <w:sz w:val="22"/>
          <w:szCs w:val="22"/>
        </w:rPr>
        <w:t>0.000</w:t>
      </w:r>
    </w:p>
    <w:p w14:paraId="5378484F" w14:textId="77777777" w:rsidR="00AC5DDD" w:rsidRPr="00FA49A7" w:rsidRDefault="00AC5DDD" w:rsidP="00AC5DDD">
      <w:pPr>
        <w:ind w:firstLine="0"/>
        <w:rPr>
          <w:sz w:val="22"/>
          <w:szCs w:val="22"/>
        </w:rPr>
      </w:pPr>
      <w:r w:rsidRPr="00FA49A7">
        <w:rPr>
          <w:sz w:val="22"/>
          <w:szCs w:val="22"/>
        </w:rPr>
        <w:t>SCIACT</w:t>
      </w:r>
      <w:r>
        <w:rPr>
          <w:sz w:val="22"/>
          <w:szCs w:val="22"/>
        </w:rPr>
        <w:t xml:space="preserve">       </w:t>
      </w:r>
      <w:r w:rsidRPr="00FA49A7">
        <w:rPr>
          <w:sz w:val="22"/>
          <w:szCs w:val="22"/>
        </w:rPr>
        <w:t xml:space="preserve">1.189      </w:t>
      </w:r>
      <w:r>
        <w:rPr>
          <w:sz w:val="22"/>
          <w:szCs w:val="22"/>
        </w:rPr>
        <w:t xml:space="preserve">0.085     13.936     </w:t>
      </w:r>
      <w:r w:rsidRPr="00FA49A7">
        <w:rPr>
          <w:sz w:val="22"/>
          <w:szCs w:val="22"/>
        </w:rPr>
        <w:t>0.000</w:t>
      </w:r>
    </w:p>
    <w:p w14:paraId="487AE5CD" w14:textId="77777777" w:rsidR="00AC5DDD" w:rsidRPr="00FA49A7" w:rsidRDefault="00AC5DDD" w:rsidP="00AC5DDD">
      <w:pPr>
        <w:ind w:firstLine="0"/>
        <w:rPr>
          <w:sz w:val="22"/>
          <w:szCs w:val="22"/>
        </w:rPr>
      </w:pPr>
    </w:p>
    <w:p w14:paraId="2DCEC0EA" w14:textId="77777777" w:rsidR="00AC5DDD" w:rsidRPr="00FA49A7" w:rsidRDefault="00AC5DDD" w:rsidP="00AC5DDD">
      <w:pPr>
        <w:ind w:firstLine="0"/>
        <w:rPr>
          <w:sz w:val="22"/>
          <w:szCs w:val="22"/>
        </w:rPr>
      </w:pPr>
      <w:r w:rsidRPr="00FA49A7">
        <w:rPr>
          <w:sz w:val="22"/>
          <w:szCs w:val="22"/>
        </w:rPr>
        <w:t xml:space="preserve"> Residual Variances</w:t>
      </w:r>
    </w:p>
    <w:p w14:paraId="6FCBA9DF" w14:textId="77777777" w:rsidR="00AC5DDD" w:rsidRPr="00FA49A7" w:rsidRDefault="00AC5DDD" w:rsidP="00AC5DDD">
      <w:pPr>
        <w:ind w:firstLine="0"/>
        <w:rPr>
          <w:sz w:val="22"/>
          <w:szCs w:val="22"/>
        </w:rPr>
      </w:pPr>
      <w:r>
        <w:rPr>
          <w:sz w:val="22"/>
          <w:szCs w:val="22"/>
        </w:rPr>
        <w:t xml:space="preserve">ST16Q01  </w:t>
      </w:r>
      <w:r w:rsidRPr="00FA49A7">
        <w:rPr>
          <w:sz w:val="22"/>
          <w:szCs w:val="22"/>
        </w:rPr>
        <w:t xml:space="preserve">  0.175      0.006     27.283      0.000</w:t>
      </w:r>
    </w:p>
    <w:p w14:paraId="7340BA2F" w14:textId="77777777" w:rsidR="00AC5DDD" w:rsidRPr="00FA49A7" w:rsidRDefault="00AC5DDD" w:rsidP="00AC5DDD">
      <w:pPr>
        <w:ind w:firstLine="0"/>
        <w:rPr>
          <w:sz w:val="22"/>
          <w:szCs w:val="22"/>
        </w:rPr>
      </w:pPr>
      <w:r>
        <w:rPr>
          <w:sz w:val="22"/>
          <w:szCs w:val="22"/>
        </w:rPr>
        <w:t xml:space="preserve">ST16Q02   </w:t>
      </w:r>
      <w:r w:rsidRPr="00FA49A7">
        <w:rPr>
          <w:sz w:val="22"/>
          <w:szCs w:val="22"/>
        </w:rPr>
        <w:t xml:space="preserve"> 0.195      0.006     33.802      0.000</w:t>
      </w:r>
    </w:p>
    <w:p w14:paraId="153385C1" w14:textId="77777777" w:rsidR="00AC5DDD" w:rsidRPr="00FA49A7" w:rsidRDefault="00AC5DDD" w:rsidP="00AC5DDD">
      <w:pPr>
        <w:ind w:firstLine="0"/>
        <w:rPr>
          <w:sz w:val="22"/>
          <w:szCs w:val="22"/>
        </w:rPr>
      </w:pPr>
      <w:r>
        <w:rPr>
          <w:sz w:val="22"/>
          <w:szCs w:val="22"/>
        </w:rPr>
        <w:t xml:space="preserve">ST16Q03  </w:t>
      </w:r>
      <w:r w:rsidRPr="00FA49A7">
        <w:rPr>
          <w:sz w:val="22"/>
          <w:szCs w:val="22"/>
        </w:rPr>
        <w:t xml:space="preserve">  0.222      0.007     33.757      0.000</w:t>
      </w:r>
    </w:p>
    <w:p w14:paraId="749EE725" w14:textId="77777777" w:rsidR="00AC5DDD" w:rsidRPr="00FA49A7" w:rsidRDefault="00AC5DDD" w:rsidP="00AC5DDD">
      <w:pPr>
        <w:ind w:firstLine="0"/>
        <w:rPr>
          <w:sz w:val="22"/>
          <w:szCs w:val="22"/>
        </w:rPr>
      </w:pPr>
      <w:r>
        <w:rPr>
          <w:sz w:val="22"/>
          <w:szCs w:val="22"/>
        </w:rPr>
        <w:t xml:space="preserve">ST16Q04   </w:t>
      </w:r>
      <w:r w:rsidRPr="00FA49A7">
        <w:rPr>
          <w:sz w:val="22"/>
          <w:szCs w:val="22"/>
        </w:rPr>
        <w:t xml:space="preserve"> 0.168      0.006     25.923      0.000</w:t>
      </w:r>
    </w:p>
    <w:p w14:paraId="0F1672D3" w14:textId="77777777" w:rsidR="00AC5DDD" w:rsidRDefault="00AC5DDD" w:rsidP="00AC5DDD">
      <w:pPr>
        <w:ind w:firstLine="0"/>
        <w:rPr>
          <w:sz w:val="22"/>
          <w:szCs w:val="22"/>
          <w:lang w:eastAsia="zh-CN"/>
        </w:rPr>
      </w:pPr>
      <w:r>
        <w:rPr>
          <w:sz w:val="22"/>
          <w:szCs w:val="22"/>
        </w:rPr>
        <w:t xml:space="preserve">ST16Q05 </w:t>
      </w:r>
      <w:r w:rsidRPr="00FA49A7">
        <w:rPr>
          <w:sz w:val="22"/>
          <w:szCs w:val="22"/>
        </w:rPr>
        <w:t xml:space="preserve">   0.163      0.008     21.616      0.000</w:t>
      </w:r>
    </w:p>
    <w:p w14:paraId="6B3FD035" w14:textId="77777777" w:rsidR="00AC5DDD" w:rsidRDefault="00AC5DDD" w:rsidP="00AC5DDD">
      <w:pPr>
        <w:ind w:firstLine="0"/>
      </w:pPr>
      <w:r>
        <w:t xml:space="preserve">     …..</w:t>
      </w:r>
    </w:p>
    <w:p w14:paraId="0A236D01" w14:textId="77777777" w:rsidR="00AC5DDD" w:rsidRPr="0071732F" w:rsidRDefault="00AC5DDD" w:rsidP="00AC5DDD">
      <w:pPr>
        <w:ind w:firstLine="0"/>
        <w:rPr>
          <w:lang w:eastAsia="zh-CN"/>
        </w:rPr>
      </w:pPr>
      <w:r>
        <w:t xml:space="preserve">     …..</w:t>
      </w:r>
    </w:p>
    <w:p w14:paraId="0C197AA3" w14:textId="77777777" w:rsidR="00AC5DDD" w:rsidRPr="00FA49A7" w:rsidRDefault="00AC5DDD" w:rsidP="00AC5DDD">
      <w:pPr>
        <w:ind w:firstLine="0"/>
        <w:rPr>
          <w:sz w:val="22"/>
          <w:szCs w:val="22"/>
        </w:rPr>
      </w:pPr>
      <w:r>
        <w:rPr>
          <w:sz w:val="22"/>
          <w:szCs w:val="22"/>
        </w:rPr>
        <w:t xml:space="preserve">ST19Q01    </w:t>
      </w:r>
      <w:r w:rsidRPr="00FA49A7">
        <w:rPr>
          <w:sz w:val="22"/>
          <w:szCs w:val="22"/>
        </w:rPr>
        <w:t>0.447      0.013     33.577      0.000</w:t>
      </w:r>
    </w:p>
    <w:p w14:paraId="48826654" w14:textId="77777777" w:rsidR="00AC5DDD" w:rsidRPr="00FA49A7" w:rsidRDefault="00AC5DDD" w:rsidP="00AC5DDD">
      <w:pPr>
        <w:ind w:firstLine="0"/>
        <w:rPr>
          <w:sz w:val="22"/>
          <w:szCs w:val="22"/>
        </w:rPr>
      </w:pPr>
      <w:r>
        <w:rPr>
          <w:sz w:val="22"/>
          <w:szCs w:val="22"/>
        </w:rPr>
        <w:t xml:space="preserve">ST19Q02    </w:t>
      </w:r>
      <w:r w:rsidRPr="00FA49A7">
        <w:rPr>
          <w:sz w:val="22"/>
          <w:szCs w:val="22"/>
        </w:rPr>
        <w:t>0.199      0.010     19.488      0.000</w:t>
      </w:r>
    </w:p>
    <w:p w14:paraId="4D9C7750" w14:textId="77777777" w:rsidR="00AC5DDD" w:rsidRPr="00FA49A7" w:rsidRDefault="00AC5DDD" w:rsidP="00AC5DDD">
      <w:pPr>
        <w:ind w:firstLine="0"/>
        <w:rPr>
          <w:sz w:val="22"/>
          <w:szCs w:val="22"/>
        </w:rPr>
      </w:pPr>
      <w:r w:rsidRPr="00FA49A7">
        <w:rPr>
          <w:sz w:val="22"/>
          <w:szCs w:val="22"/>
        </w:rPr>
        <w:t>ST19Q03    0.260      0.011     23.291      0.000</w:t>
      </w:r>
    </w:p>
    <w:p w14:paraId="069A06E4" w14:textId="77777777" w:rsidR="00AC5DDD" w:rsidRPr="00FA49A7" w:rsidRDefault="00AC5DDD" w:rsidP="00AC5DDD">
      <w:pPr>
        <w:ind w:firstLine="0"/>
        <w:rPr>
          <w:sz w:val="22"/>
          <w:szCs w:val="22"/>
        </w:rPr>
      </w:pPr>
      <w:r>
        <w:rPr>
          <w:sz w:val="22"/>
          <w:szCs w:val="22"/>
        </w:rPr>
        <w:t xml:space="preserve">ST19Q04   </w:t>
      </w:r>
      <w:r w:rsidRPr="00FA49A7">
        <w:rPr>
          <w:sz w:val="22"/>
          <w:szCs w:val="22"/>
        </w:rPr>
        <w:t xml:space="preserve"> 0.247      0.013     19.398      0.000</w:t>
      </w:r>
    </w:p>
    <w:p w14:paraId="5E070F99" w14:textId="77777777" w:rsidR="00AC5DDD" w:rsidRPr="00FA49A7" w:rsidRDefault="00AC5DDD" w:rsidP="00AC5DDD">
      <w:pPr>
        <w:ind w:firstLine="0"/>
        <w:rPr>
          <w:sz w:val="22"/>
          <w:szCs w:val="22"/>
        </w:rPr>
      </w:pPr>
      <w:r w:rsidRPr="00FA49A7">
        <w:rPr>
          <w:sz w:val="22"/>
          <w:szCs w:val="22"/>
        </w:rPr>
        <w:t>ST19Q05    0.318      0.011     27.897      0.000</w:t>
      </w:r>
    </w:p>
    <w:p w14:paraId="4FEE5851" w14:textId="77777777" w:rsidR="00AC5DDD" w:rsidRPr="00FA49A7" w:rsidRDefault="00AC5DDD" w:rsidP="00AC5DDD">
      <w:pPr>
        <w:ind w:firstLine="0"/>
        <w:rPr>
          <w:sz w:val="22"/>
          <w:szCs w:val="22"/>
        </w:rPr>
      </w:pPr>
      <w:r>
        <w:rPr>
          <w:sz w:val="22"/>
          <w:szCs w:val="22"/>
        </w:rPr>
        <w:t xml:space="preserve">ST19Q06   </w:t>
      </w:r>
      <w:r w:rsidRPr="00FA49A7">
        <w:rPr>
          <w:sz w:val="22"/>
          <w:szCs w:val="22"/>
        </w:rPr>
        <w:t xml:space="preserve"> 0.239      0.022     10.982      0.000</w:t>
      </w:r>
    </w:p>
    <w:p w14:paraId="05BEFF4F" w14:textId="77777777" w:rsidR="00AC5DDD" w:rsidRDefault="00AC5DDD" w:rsidP="00AC5DDD">
      <w:pPr>
        <w:ind w:firstLine="0"/>
      </w:pPr>
    </w:p>
    <w:p w14:paraId="0B55320D" w14:textId="77777777" w:rsidR="00AC5DDD" w:rsidRDefault="00AC5DDD" w:rsidP="00AC5DDD">
      <w:pPr>
        <w:ind w:firstLine="0"/>
        <w:rPr>
          <w:sz w:val="22"/>
          <w:szCs w:val="22"/>
          <w:lang w:eastAsia="zh-CN"/>
        </w:rPr>
      </w:pPr>
    </w:p>
    <w:p w14:paraId="5E6DC09D" w14:textId="77777777" w:rsidR="00AC5DDD" w:rsidRDefault="00AC5DDD" w:rsidP="00AC5DDD">
      <w:pPr>
        <w:ind w:firstLine="0"/>
        <w:rPr>
          <w:sz w:val="22"/>
          <w:szCs w:val="22"/>
          <w:lang w:eastAsia="zh-CN"/>
        </w:rPr>
      </w:pPr>
    </w:p>
    <w:p w14:paraId="3383211A" w14:textId="77777777" w:rsidR="00AC5DDD" w:rsidRDefault="00AC5DDD" w:rsidP="00AC5DDD">
      <w:pPr>
        <w:ind w:firstLine="0"/>
        <w:rPr>
          <w:sz w:val="22"/>
          <w:szCs w:val="22"/>
          <w:lang w:eastAsia="zh-CN"/>
        </w:rPr>
      </w:pPr>
    </w:p>
    <w:p w14:paraId="4899A2A9" w14:textId="77777777" w:rsidR="00AC5DDD" w:rsidRDefault="00AC5DDD" w:rsidP="00AC5DDD">
      <w:pPr>
        <w:ind w:firstLine="0"/>
        <w:rPr>
          <w:sz w:val="22"/>
          <w:szCs w:val="22"/>
          <w:lang w:eastAsia="zh-CN"/>
        </w:rPr>
      </w:pPr>
    </w:p>
    <w:p w14:paraId="4901FA6C" w14:textId="77777777" w:rsidR="00AC5DDD" w:rsidRDefault="00AC5DDD" w:rsidP="00AC5DDD">
      <w:pPr>
        <w:ind w:firstLine="0"/>
        <w:rPr>
          <w:sz w:val="22"/>
          <w:szCs w:val="22"/>
          <w:lang w:eastAsia="zh-CN"/>
        </w:rPr>
      </w:pPr>
    </w:p>
    <w:p w14:paraId="6BF0D095" w14:textId="77777777" w:rsidR="00AC5DDD" w:rsidRDefault="00AC5DDD" w:rsidP="00AC5DDD">
      <w:pPr>
        <w:ind w:firstLine="0"/>
        <w:rPr>
          <w:sz w:val="22"/>
          <w:szCs w:val="22"/>
          <w:lang w:eastAsia="zh-CN"/>
        </w:rPr>
      </w:pPr>
    </w:p>
    <w:p w14:paraId="107ECBAF" w14:textId="77777777" w:rsidR="00AC5DDD" w:rsidRDefault="00AC5DDD" w:rsidP="00AC5DDD">
      <w:pPr>
        <w:ind w:firstLine="0"/>
        <w:rPr>
          <w:sz w:val="22"/>
          <w:szCs w:val="22"/>
          <w:lang w:eastAsia="zh-CN"/>
        </w:rPr>
      </w:pPr>
    </w:p>
    <w:p w14:paraId="6B58AD3F" w14:textId="77777777" w:rsidR="00AC5DDD" w:rsidRPr="00FA49A7" w:rsidRDefault="00AC5DDD" w:rsidP="00AC5DDD">
      <w:pPr>
        <w:ind w:firstLine="0"/>
        <w:rPr>
          <w:sz w:val="22"/>
          <w:szCs w:val="22"/>
        </w:rPr>
      </w:pPr>
      <w:r w:rsidRPr="00FA49A7">
        <w:rPr>
          <w:sz w:val="22"/>
          <w:szCs w:val="22"/>
        </w:rPr>
        <w:t>GENSCIE</w:t>
      </w:r>
      <w:r>
        <w:rPr>
          <w:sz w:val="22"/>
          <w:szCs w:val="22"/>
        </w:rPr>
        <w:t xml:space="preserve">      </w:t>
      </w:r>
      <w:r w:rsidRPr="00FA49A7">
        <w:rPr>
          <w:sz w:val="22"/>
          <w:szCs w:val="22"/>
        </w:rPr>
        <w:t>0</w:t>
      </w:r>
      <w:r>
        <w:rPr>
          <w:sz w:val="22"/>
          <w:szCs w:val="22"/>
        </w:rPr>
        <w:t xml:space="preserve">.208      0.044      4.710    </w:t>
      </w:r>
      <w:r w:rsidRPr="00FA49A7">
        <w:rPr>
          <w:sz w:val="22"/>
          <w:szCs w:val="22"/>
        </w:rPr>
        <w:t>0.000</w:t>
      </w:r>
    </w:p>
    <w:p w14:paraId="43FB3E53" w14:textId="77777777" w:rsidR="00AC5DDD" w:rsidRPr="00FA49A7" w:rsidRDefault="00AC5DDD" w:rsidP="00AC5DDD">
      <w:pPr>
        <w:ind w:firstLine="0"/>
        <w:rPr>
          <w:sz w:val="22"/>
          <w:szCs w:val="22"/>
        </w:rPr>
      </w:pPr>
      <w:r w:rsidRPr="00FA49A7">
        <w:rPr>
          <w:sz w:val="22"/>
          <w:szCs w:val="22"/>
        </w:rPr>
        <w:t>PERSCIE</w:t>
      </w:r>
      <w:r>
        <w:rPr>
          <w:sz w:val="22"/>
          <w:szCs w:val="22"/>
        </w:rPr>
        <w:t xml:space="preserve">       </w:t>
      </w:r>
      <w:r w:rsidRPr="00FA49A7">
        <w:rPr>
          <w:sz w:val="22"/>
          <w:szCs w:val="22"/>
        </w:rPr>
        <w:t>0</w:t>
      </w:r>
      <w:r>
        <w:rPr>
          <w:sz w:val="22"/>
          <w:szCs w:val="22"/>
        </w:rPr>
        <w:t xml:space="preserve">.252      0.028      8.883    </w:t>
      </w:r>
      <w:r w:rsidRPr="00FA49A7">
        <w:rPr>
          <w:sz w:val="22"/>
          <w:szCs w:val="22"/>
        </w:rPr>
        <w:t>0.000</w:t>
      </w:r>
    </w:p>
    <w:p w14:paraId="1892DA7C" w14:textId="77777777" w:rsidR="00AC5DDD" w:rsidRPr="00FA49A7" w:rsidRDefault="00AC5DDD" w:rsidP="00AC5DDD">
      <w:pPr>
        <w:ind w:firstLine="0"/>
        <w:rPr>
          <w:sz w:val="22"/>
          <w:szCs w:val="22"/>
        </w:rPr>
      </w:pPr>
      <w:r w:rsidRPr="00FA49A7">
        <w:rPr>
          <w:sz w:val="22"/>
          <w:szCs w:val="22"/>
        </w:rPr>
        <w:t>SCIACT</w:t>
      </w:r>
      <w:r>
        <w:rPr>
          <w:sz w:val="22"/>
          <w:szCs w:val="22"/>
        </w:rPr>
        <w:t xml:space="preserve">         </w:t>
      </w:r>
      <w:r w:rsidRPr="00FA49A7">
        <w:rPr>
          <w:sz w:val="22"/>
          <w:szCs w:val="22"/>
        </w:rPr>
        <w:t>0</w:t>
      </w:r>
      <w:r>
        <w:rPr>
          <w:sz w:val="22"/>
          <w:szCs w:val="22"/>
        </w:rPr>
        <w:t xml:space="preserve">.757      0.043     17.650   </w:t>
      </w:r>
      <w:r w:rsidRPr="00FA49A7">
        <w:rPr>
          <w:sz w:val="22"/>
          <w:szCs w:val="22"/>
        </w:rPr>
        <w:t>0.000</w:t>
      </w:r>
    </w:p>
    <w:p w14:paraId="54D482D7" w14:textId="77777777" w:rsidR="00AC5DDD" w:rsidRDefault="00AC5DDD" w:rsidP="00AC5DDD">
      <w:pPr>
        <w:ind w:firstLine="0"/>
        <w:rPr>
          <w:sz w:val="22"/>
          <w:szCs w:val="22"/>
          <w:lang w:eastAsia="zh-CN"/>
        </w:rPr>
      </w:pPr>
    </w:p>
    <w:p w14:paraId="77AC49FE" w14:textId="77777777" w:rsidR="00AC5DDD" w:rsidRPr="00FA49A7" w:rsidRDefault="00AC5DDD" w:rsidP="00AC5DDD">
      <w:pPr>
        <w:ind w:firstLine="0"/>
        <w:rPr>
          <w:sz w:val="22"/>
          <w:szCs w:val="22"/>
        </w:rPr>
      </w:pPr>
      <w:r w:rsidRPr="00FA49A7">
        <w:rPr>
          <w:sz w:val="22"/>
          <w:szCs w:val="22"/>
        </w:rPr>
        <w:t>Intercepts</w:t>
      </w:r>
    </w:p>
    <w:p w14:paraId="279F97F3" w14:textId="77777777" w:rsidR="00AC5DDD" w:rsidRPr="00FA49A7" w:rsidRDefault="00AC5DDD" w:rsidP="00AC5DDD">
      <w:pPr>
        <w:ind w:firstLine="0"/>
        <w:rPr>
          <w:sz w:val="22"/>
          <w:szCs w:val="22"/>
        </w:rPr>
      </w:pPr>
      <w:r>
        <w:rPr>
          <w:sz w:val="22"/>
          <w:szCs w:val="22"/>
        </w:rPr>
        <w:t xml:space="preserve">ST16Q01    </w:t>
      </w:r>
      <w:r w:rsidRPr="00FA49A7">
        <w:rPr>
          <w:sz w:val="22"/>
          <w:szCs w:val="22"/>
        </w:rPr>
        <w:t>2</w:t>
      </w:r>
      <w:r>
        <w:rPr>
          <w:sz w:val="22"/>
          <w:szCs w:val="22"/>
        </w:rPr>
        <w:t xml:space="preserve">.633      0.015    172.239     </w:t>
      </w:r>
      <w:r w:rsidRPr="00FA49A7">
        <w:rPr>
          <w:sz w:val="22"/>
          <w:szCs w:val="22"/>
        </w:rPr>
        <w:t>0.000</w:t>
      </w:r>
    </w:p>
    <w:p w14:paraId="309516BA" w14:textId="77777777" w:rsidR="00AC5DDD" w:rsidRDefault="00AC5DDD" w:rsidP="00AC5DDD">
      <w:pPr>
        <w:ind w:firstLine="0"/>
        <w:rPr>
          <w:sz w:val="22"/>
          <w:szCs w:val="22"/>
        </w:rPr>
      </w:pPr>
      <w:r>
        <w:rPr>
          <w:sz w:val="22"/>
          <w:szCs w:val="22"/>
        </w:rPr>
        <w:t xml:space="preserve">ST16Q02    </w:t>
      </w:r>
      <w:r w:rsidRPr="00FA49A7">
        <w:rPr>
          <w:sz w:val="22"/>
          <w:szCs w:val="22"/>
        </w:rPr>
        <w:t>2.411      0</w:t>
      </w:r>
      <w:r>
        <w:rPr>
          <w:sz w:val="22"/>
          <w:szCs w:val="22"/>
        </w:rPr>
        <w:t>.016    153.681     0.000</w:t>
      </w:r>
    </w:p>
    <w:p w14:paraId="6295A20E" w14:textId="77777777" w:rsidR="00AC5DDD" w:rsidRDefault="00AC5DDD" w:rsidP="00AC5DDD">
      <w:pPr>
        <w:ind w:firstLine="0"/>
        <w:rPr>
          <w:sz w:val="22"/>
          <w:szCs w:val="22"/>
          <w:lang w:eastAsia="zh-CN"/>
        </w:rPr>
      </w:pPr>
      <w:r>
        <w:rPr>
          <w:sz w:val="22"/>
          <w:szCs w:val="22"/>
        </w:rPr>
        <w:t xml:space="preserve">ST16Q03 </w:t>
      </w:r>
      <w:r w:rsidRPr="007A311C">
        <w:rPr>
          <w:sz w:val="22"/>
          <w:szCs w:val="22"/>
        </w:rPr>
        <w:t xml:space="preserve">  2.333      0.009    252.438      0.000</w:t>
      </w:r>
    </w:p>
    <w:p w14:paraId="2176CDAD" w14:textId="77777777" w:rsidR="00AC5DDD" w:rsidRDefault="00AC5DDD" w:rsidP="00AC5DDD">
      <w:pPr>
        <w:ind w:firstLine="0"/>
        <w:rPr>
          <w:sz w:val="22"/>
          <w:szCs w:val="22"/>
          <w:lang w:eastAsia="zh-CN"/>
        </w:rPr>
      </w:pPr>
      <w:r>
        <w:rPr>
          <w:sz w:val="22"/>
          <w:szCs w:val="22"/>
        </w:rPr>
        <w:t xml:space="preserve">ST16Q04 </w:t>
      </w:r>
      <w:r w:rsidRPr="007A311C">
        <w:rPr>
          <w:sz w:val="22"/>
          <w:szCs w:val="22"/>
        </w:rPr>
        <w:t xml:space="preserve">  2.721  </w:t>
      </w:r>
      <w:r>
        <w:rPr>
          <w:sz w:val="22"/>
          <w:szCs w:val="22"/>
        </w:rPr>
        <w:t xml:space="preserve">    0.009    293.153      0.000</w:t>
      </w:r>
    </w:p>
    <w:p w14:paraId="65BD3079" w14:textId="77777777" w:rsidR="00AC5DDD" w:rsidRDefault="00AC5DDD" w:rsidP="00AC5DDD">
      <w:pPr>
        <w:ind w:firstLine="0"/>
        <w:rPr>
          <w:sz w:val="22"/>
          <w:szCs w:val="22"/>
        </w:rPr>
      </w:pPr>
      <w:r>
        <w:rPr>
          <w:sz w:val="22"/>
          <w:szCs w:val="22"/>
        </w:rPr>
        <w:t xml:space="preserve">ST16Q05  </w:t>
      </w:r>
      <w:r w:rsidRPr="007A311C">
        <w:rPr>
          <w:sz w:val="22"/>
          <w:szCs w:val="22"/>
        </w:rPr>
        <w:t xml:space="preserve"> 2.702      0.010    281.415      0.000</w:t>
      </w:r>
    </w:p>
    <w:p w14:paraId="25F98EDD" w14:textId="77777777" w:rsidR="00AC5DDD" w:rsidRDefault="00AC5DDD" w:rsidP="00AC5DDD">
      <w:pPr>
        <w:ind w:firstLine="0"/>
      </w:pPr>
      <w:r>
        <w:t xml:space="preserve">     …..</w:t>
      </w:r>
    </w:p>
    <w:p w14:paraId="71EA8641" w14:textId="77777777" w:rsidR="00AC5DDD" w:rsidRPr="0071732F" w:rsidRDefault="00AC5DDD" w:rsidP="00AC5DDD">
      <w:pPr>
        <w:ind w:firstLine="0"/>
        <w:rPr>
          <w:lang w:eastAsia="zh-CN"/>
        </w:rPr>
      </w:pPr>
      <w:r>
        <w:t xml:space="preserve">     …..</w:t>
      </w:r>
    </w:p>
    <w:p w14:paraId="4D2D60E0" w14:textId="77777777" w:rsidR="00AC5DDD" w:rsidRPr="007A311C" w:rsidRDefault="00AC5DDD" w:rsidP="00AC5DDD">
      <w:pPr>
        <w:ind w:firstLine="0"/>
        <w:rPr>
          <w:sz w:val="22"/>
          <w:szCs w:val="22"/>
        </w:rPr>
      </w:pPr>
      <w:r>
        <w:rPr>
          <w:sz w:val="22"/>
          <w:szCs w:val="22"/>
        </w:rPr>
        <w:t xml:space="preserve">ST19Q01 </w:t>
      </w:r>
      <w:r w:rsidRPr="007A311C">
        <w:rPr>
          <w:sz w:val="22"/>
          <w:szCs w:val="22"/>
        </w:rPr>
        <w:t xml:space="preserve"> </w:t>
      </w:r>
      <w:r>
        <w:rPr>
          <w:sz w:val="22"/>
          <w:szCs w:val="22"/>
        </w:rPr>
        <w:t xml:space="preserve">  </w:t>
      </w:r>
      <w:r w:rsidRPr="007A311C">
        <w:rPr>
          <w:sz w:val="22"/>
          <w:szCs w:val="22"/>
        </w:rPr>
        <w:t xml:space="preserve">1.624      0.000    </w:t>
      </w:r>
      <w:r>
        <w:rPr>
          <w:sz w:val="22"/>
          <w:szCs w:val="22"/>
        </w:rPr>
        <w:t>999.00</w:t>
      </w:r>
      <w:r w:rsidRPr="007A311C">
        <w:rPr>
          <w:sz w:val="22"/>
          <w:szCs w:val="22"/>
        </w:rPr>
        <w:t xml:space="preserve"> </w:t>
      </w:r>
      <w:r>
        <w:rPr>
          <w:sz w:val="22"/>
          <w:szCs w:val="22"/>
        </w:rPr>
        <w:t xml:space="preserve">  </w:t>
      </w:r>
      <w:r w:rsidRPr="007A311C">
        <w:rPr>
          <w:sz w:val="22"/>
          <w:szCs w:val="22"/>
        </w:rPr>
        <w:t xml:space="preserve"> </w:t>
      </w:r>
      <w:r>
        <w:rPr>
          <w:sz w:val="22"/>
          <w:szCs w:val="22"/>
        </w:rPr>
        <w:t xml:space="preserve"> 999.00  </w:t>
      </w:r>
    </w:p>
    <w:p w14:paraId="60EA558D" w14:textId="77777777" w:rsidR="00AC5DDD" w:rsidRPr="007A311C" w:rsidRDefault="00AC5DDD" w:rsidP="00AC5DDD">
      <w:pPr>
        <w:ind w:firstLine="0"/>
        <w:rPr>
          <w:sz w:val="22"/>
          <w:szCs w:val="22"/>
        </w:rPr>
      </w:pPr>
      <w:r>
        <w:rPr>
          <w:sz w:val="22"/>
          <w:szCs w:val="22"/>
        </w:rPr>
        <w:t xml:space="preserve">ST19Q02  </w:t>
      </w:r>
      <w:r w:rsidRPr="007A311C">
        <w:rPr>
          <w:sz w:val="22"/>
          <w:szCs w:val="22"/>
        </w:rPr>
        <w:t xml:space="preserve">  1.126      0.015     77.440      0.000</w:t>
      </w:r>
    </w:p>
    <w:p w14:paraId="18E0FCCF" w14:textId="77777777" w:rsidR="00AC5DDD" w:rsidRPr="007A311C" w:rsidRDefault="00AC5DDD" w:rsidP="00AC5DDD">
      <w:pPr>
        <w:ind w:firstLine="0"/>
        <w:rPr>
          <w:sz w:val="22"/>
          <w:szCs w:val="22"/>
        </w:rPr>
      </w:pPr>
      <w:r w:rsidRPr="007A311C">
        <w:rPr>
          <w:sz w:val="22"/>
          <w:szCs w:val="22"/>
        </w:rPr>
        <w:t>ST19Q03    1.295      0.019     69.870      0.000</w:t>
      </w:r>
    </w:p>
    <w:p w14:paraId="0A4F4AF9" w14:textId="77777777" w:rsidR="00AC5DDD" w:rsidRPr="007A311C" w:rsidRDefault="00AC5DDD" w:rsidP="00AC5DDD">
      <w:pPr>
        <w:ind w:firstLine="0"/>
        <w:rPr>
          <w:sz w:val="22"/>
          <w:szCs w:val="22"/>
        </w:rPr>
      </w:pPr>
      <w:r>
        <w:rPr>
          <w:sz w:val="22"/>
          <w:szCs w:val="22"/>
        </w:rPr>
        <w:t xml:space="preserve">ST19Q04    </w:t>
      </w:r>
      <w:r w:rsidRPr="007A311C">
        <w:rPr>
          <w:sz w:val="22"/>
          <w:szCs w:val="22"/>
        </w:rPr>
        <w:t>1.070      0.012     88.178      0.000</w:t>
      </w:r>
    </w:p>
    <w:p w14:paraId="1EFBE7A9" w14:textId="77777777" w:rsidR="00AC5DDD" w:rsidRPr="007A311C" w:rsidRDefault="00AC5DDD" w:rsidP="00AC5DDD">
      <w:pPr>
        <w:ind w:firstLine="0"/>
        <w:rPr>
          <w:sz w:val="22"/>
          <w:szCs w:val="22"/>
        </w:rPr>
      </w:pPr>
      <w:r>
        <w:rPr>
          <w:sz w:val="22"/>
          <w:szCs w:val="22"/>
        </w:rPr>
        <w:t xml:space="preserve">ST19Q05    </w:t>
      </w:r>
      <w:r w:rsidRPr="007A311C">
        <w:rPr>
          <w:sz w:val="22"/>
          <w:szCs w:val="22"/>
        </w:rPr>
        <w:t>1.339      0.018     74.436      0.000</w:t>
      </w:r>
    </w:p>
    <w:p w14:paraId="40F2F086" w14:textId="77777777" w:rsidR="00AC5DDD" w:rsidRPr="007A311C" w:rsidRDefault="00AC5DDD" w:rsidP="00AC5DDD">
      <w:pPr>
        <w:ind w:firstLine="0"/>
        <w:rPr>
          <w:sz w:val="22"/>
          <w:szCs w:val="22"/>
        </w:rPr>
      </w:pPr>
      <w:r>
        <w:rPr>
          <w:sz w:val="22"/>
          <w:szCs w:val="22"/>
        </w:rPr>
        <w:t xml:space="preserve">ST19Q06   </w:t>
      </w:r>
      <w:r w:rsidRPr="007A311C">
        <w:rPr>
          <w:sz w:val="22"/>
          <w:szCs w:val="22"/>
        </w:rPr>
        <w:t xml:space="preserve"> 1.028      0.014     73.530      0.000</w:t>
      </w:r>
    </w:p>
    <w:p w14:paraId="43020C03" w14:textId="77777777" w:rsidR="00AC5DDD" w:rsidRPr="007A311C" w:rsidRDefault="00AC5DDD" w:rsidP="00AC5DDD">
      <w:pPr>
        <w:ind w:firstLine="0"/>
        <w:rPr>
          <w:sz w:val="22"/>
          <w:szCs w:val="22"/>
        </w:rPr>
      </w:pPr>
    </w:p>
    <w:p w14:paraId="4093A5EF" w14:textId="77777777" w:rsidR="00AC5DDD" w:rsidRPr="007A311C" w:rsidRDefault="00AC5DDD" w:rsidP="00AC5DDD">
      <w:pPr>
        <w:ind w:firstLine="0"/>
        <w:rPr>
          <w:sz w:val="22"/>
          <w:szCs w:val="22"/>
        </w:rPr>
      </w:pPr>
      <w:r w:rsidRPr="007A311C">
        <w:rPr>
          <w:sz w:val="22"/>
          <w:szCs w:val="22"/>
        </w:rPr>
        <w:t xml:space="preserve"> Variances</w:t>
      </w:r>
    </w:p>
    <w:p w14:paraId="7B51894D" w14:textId="77777777" w:rsidR="00AC5DDD" w:rsidRPr="007A311C" w:rsidRDefault="00AC5DDD" w:rsidP="00AC5DDD">
      <w:pPr>
        <w:ind w:firstLine="0"/>
        <w:rPr>
          <w:sz w:val="22"/>
          <w:szCs w:val="22"/>
        </w:rPr>
      </w:pPr>
      <w:r>
        <w:rPr>
          <w:sz w:val="22"/>
          <w:szCs w:val="22"/>
        </w:rPr>
        <w:t xml:space="preserve">JOYSCIE   </w:t>
      </w:r>
      <w:r w:rsidRPr="007A311C">
        <w:rPr>
          <w:sz w:val="22"/>
          <w:szCs w:val="22"/>
        </w:rPr>
        <w:t xml:space="preserve"> 0.932      0.025     37.180      0.000</w:t>
      </w:r>
    </w:p>
    <w:p w14:paraId="020D5A1E" w14:textId="77777777" w:rsidR="00AC5DDD" w:rsidRPr="007A311C" w:rsidRDefault="00AC5DDD" w:rsidP="00AC5DDD">
      <w:pPr>
        <w:ind w:firstLine="0"/>
        <w:rPr>
          <w:sz w:val="22"/>
          <w:szCs w:val="22"/>
        </w:rPr>
      </w:pPr>
      <w:r>
        <w:rPr>
          <w:sz w:val="22"/>
          <w:szCs w:val="22"/>
        </w:rPr>
        <w:t>INSTSCIE</w:t>
      </w:r>
      <w:r w:rsidRPr="007A311C">
        <w:rPr>
          <w:sz w:val="22"/>
          <w:szCs w:val="22"/>
        </w:rPr>
        <w:t xml:space="preserve">  0.706      0.024     29.056      0.000</w:t>
      </w:r>
    </w:p>
    <w:p w14:paraId="5546F036" w14:textId="77777777" w:rsidR="00AC5DDD" w:rsidRPr="007A311C" w:rsidRDefault="00AC5DDD" w:rsidP="00AC5DDD">
      <w:pPr>
        <w:ind w:firstLine="0"/>
        <w:rPr>
          <w:sz w:val="22"/>
          <w:szCs w:val="22"/>
        </w:rPr>
      </w:pPr>
      <w:r w:rsidRPr="007A311C">
        <w:rPr>
          <w:sz w:val="22"/>
          <w:szCs w:val="22"/>
        </w:rPr>
        <w:t>SCIFUT      0.869      0.019     46.779      0.000</w:t>
      </w:r>
    </w:p>
    <w:p w14:paraId="1D7A341E" w14:textId="77777777" w:rsidR="00AC5DDD" w:rsidRPr="007A311C" w:rsidRDefault="00AC5DDD" w:rsidP="00AC5DDD">
      <w:pPr>
        <w:ind w:firstLine="0"/>
        <w:rPr>
          <w:sz w:val="22"/>
          <w:szCs w:val="22"/>
        </w:rPr>
      </w:pPr>
      <w:r>
        <w:rPr>
          <w:sz w:val="22"/>
          <w:szCs w:val="22"/>
        </w:rPr>
        <w:t xml:space="preserve">SCIEEFF    </w:t>
      </w:r>
      <w:r w:rsidRPr="007A311C">
        <w:rPr>
          <w:sz w:val="22"/>
          <w:szCs w:val="22"/>
        </w:rPr>
        <w:t>1.013      0.055     18.373      0.000</w:t>
      </w:r>
    </w:p>
    <w:p w14:paraId="742E2DF9" w14:textId="77777777" w:rsidR="00AC5DDD" w:rsidRPr="007A311C" w:rsidRDefault="00AC5DDD" w:rsidP="00AC5DDD">
      <w:pPr>
        <w:ind w:firstLine="0"/>
        <w:rPr>
          <w:sz w:val="22"/>
          <w:szCs w:val="22"/>
        </w:rPr>
      </w:pPr>
      <w:r w:rsidRPr="007A311C">
        <w:rPr>
          <w:sz w:val="22"/>
          <w:szCs w:val="22"/>
        </w:rPr>
        <w:t>SCSCIE      0.964      0.024     40.116      0.000</w:t>
      </w:r>
    </w:p>
    <w:p w14:paraId="2AA6A9D0" w14:textId="77777777" w:rsidR="00AC5DDD" w:rsidRPr="007A311C" w:rsidRDefault="00AC5DDD" w:rsidP="00AC5DDD">
      <w:pPr>
        <w:ind w:firstLine="0"/>
        <w:rPr>
          <w:sz w:val="22"/>
          <w:szCs w:val="22"/>
        </w:rPr>
      </w:pPr>
      <w:r w:rsidRPr="007A311C">
        <w:rPr>
          <w:sz w:val="22"/>
          <w:szCs w:val="22"/>
        </w:rPr>
        <w:t>GENSCIE   1.085      0.059     18.468      0.000</w:t>
      </w:r>
    </w:p>
    <w:p w14:paraId="56CD49E2" w14:textId="77777777" w:rsidR="00AC5DDD" w:rsidRPr="007A311C" w:rsidRDefault="00AC5DDD" w:rsidP="00AC5DDD">
      <w:pPr>
        <w:ind w:firstLine="0"/>
        <w:rPr>
          <w:sz w:val="22"/>
          <w:szCs w:val="22"/>
        </w:rPr>
      </w:pPr>
      <w:r w:rsidRPr="007A311C">
        <w:rPr>
          <w:sz w:val="22"/>
          <w:szCs w:val="22"/>
        </w:rPr>
        <w:t>PERSCIE    0.781      0.046     16.931      0.000</w:t>
      </w:r>
    </w:p>
    <w:p w14:paraId="1C983B38" w14:textId="77777777" w:rsidR="00AC5DDD" w:rsidRPr="007A311C" w:rsidRDefault="00AC5DDD" w:rsidP="00AC5DDD">
      <w:pPr>
        <w:ind w:firstLine="0"/>
        <w:rPr>
          <w:sz w:val="22"/>
          <w:szCs w:val="22"/>
        </w:rPr>
      </w:pPr>
      <w:r w:rsidRPr="007A311C">
        <w:rPr>
          <w:sz w:val="22"/>
          <w:szCs w:val="22"/>
        </w:rPr>
        <w:t xml:space="preserve">SCIACT    </w:t>
      </w:r>
      <w:r>
        <w:rPr>
          <w:sz w:val="22"/>
          <w:szCs w:val="22"/>
        </w:rPr>
        <w:t xml:space="preserve"> </w:t>
      </w:r>
      <w:r w:rsidRPr="007A311C">
        <w:rPr>
          <w:sz w:val="22"/>
          <w:szCs w:val="22"/>
        </w:rPr>
        <w:t xml:space="preserve"> 1.189      0.065     18.232      0.000</w:t>
      </w:r>
    </w:p>
    <w:p w14:paraId="17249E33" w14:textId="77777777" w:rsidR="00AC5DDD" w:rsidRPr="007A311C" w:rsidRDefault="00AC5DDD" w:rsidP="00AC5DDD">
      <w:pPr>
        <w:ind w:firstLine="0"/>
        <w:rPr>
          <w:sz w:val="22"/>
          <w:szCs w:val="22"/>
        </w:rPr>
      </w:pPr>
    </w:p>
    <w:p w14:paraId="72D5CF9C" w14:textId="77777777" w:rsidR="00AC5DDD" w:rsidRPr="007A311C" w:rsidRDefault="00AC5DDD" w:rsidP="00AC5DDD">
      <w:pPr>
        <w:ind w:firstLine="0"/>
        <w:rPr>
          <w:sz w:val="22"/>
          <w:szCs w:val="22"/>
        </w:rPr>
      </w:pPr>
      <w:r w:rsidRPr="007A311C">
        <w:rPr>
          <w:sz w:val="22"/>
          <w:szCs w:val="22"/>
        </w:rPr>
        <w:t>Residual Variances</w:t>
      </w:r>
    </w:p>
    <w:p w14:paraId="0F8A7FA6" w14:textId="77777777" w:rsidR="00AC5DDD" w:rsidRPr="007A311C" w:rsidRDefault="00AC5DDD" w:rsidP="00AC5DDD">
      <w:pPr>
        <w:ind w:firstLine="0"/>
        <w:rPr>
          <w:sz w:val="22"/>
          <w:szCs w:val="22"/>
        </w:rPr>
      </w:pPr>
      <w:r>
        <w:rPr>
          <w:sz w:val="22"/>
          <w:szCs w:val="22"/>
        </w:rPr>
        <w:t>ST16Q01</w:t>
      </w:r>
      <w:r w:rsidRPr="007A311C">
        <w:rPr>
          <w:sz w:val="22"/>
          <w:szCs w:val="22"/>
        </w:rPr>
        <w:t xml:space="preserve">    0.175      0.006     27.283      0.000</w:t>
      </w:r>
    </w:p>
    <w:p w14:paraId="4F4FAD0A" w14:textId="77777777" w:rsidR="00AC5DDD" w:rsidRPr="007A311C" w:rsidRDefault="00AC5DDD" w:rsidP="00AC5DDD">
      <w:pPr>
        <w:ind w:firstLine="0"/>
        <w:rPr>
          <w:sz w:val="22"/>
          <w:szCs w:val="22"/>
        </w:rPr>
      </w:pPr>
      <w:r w:rsidRPr="007A311C">
        <w:rPr>
          <w:sz w:val="22"/>
          <w:szCs w:val="22"/>
        </w:rPr>
        <w:t xml:space="preserve"> </w:t>
      </w:r>
      <w:r>
        <w:rPr>
          <w:sz w:val="22"/>
          <w:szCs w:val="22"/>
        </w:rPr>
        <w:t xml:space="preserve">ST16Q02   </w:t>
      </w:r>
      <w:r w:rsidRPr="007A311C">
        <w:rPr>
          <w:sz w:val="22"/>
          <w:szCs w:val="22"/>
        </w:rPr>
        <w:t>0.195      0.006     33.802      0.000</w:t>
      </w:r>
    </w:p>
    <w:p w14:paraId="3EAE3924" w14:textId="77777777" w:rsidR="00AC5DDD" w:rsidRPr="007A311C" w:rsidRDefault="00AC5DDD" w:rsidP="00AC5DDD">
      <w:pPr>
        <w:ind w:firstLine="0"/>
        <w:rPr>
          <w:sz w:val="22"/>
          <w:szCs w:val="22"/>
        </w:rPr>
      </w:pPr>
      <w:r w:rsidRPr="007A311C">
        <w:rPr>
          <w:sz w:val="22"/>
          <w:szCs w:val="22"/>
        </w:rPr>
        <w:t>ST16Q03    0.222      0.007     33.757      0.000</w:t>
      </w:r>
    </w:p>
    <w:p w14:paraId="3CD2F21F" w14:textId="77777777" w:rsidR="00AC5DDD" w:rsidRPr="007A311C" w:rsidRDefault="00AC5DDD" w:rsidP="00AC5DDD">
      <w:pPr>
        <w:ind w:firstLine="0"/>
        <w:rPr>
          <w:sz w:val="22"/>
          <w:szCs w:val="22"/>
        </w:rPr>
      </w:pPr>
      <w:r w:rsidRPr="007A311C">
        <w:rPr>
          <w:sz w:val="22"/>
          <w:szCs w:val="22"/>
        </w:rPr>
        <w:t>ST16Q04    0.168      0.006     25.923      0.000</w:t>
      </w:r>
    </w:p>
    <w:p w14:paraId="039F5327" w14:textId="77777777" w:rsidR="00AC5DDD" w:rsidRDefault="00AC5DDD" w:rsidP="00AC5DDD">
      <w:pPr>
        <w:ind w:firstLine="0"/>
        <w:rPr>
          <w:sz w:val="22"/>
          <w:szCs w:val="22"/>
        </w:rPr>
      </w:pPr>
      <w:r>
        <w:rPr>
          <w:sz w:val="22"/>
          <w:szCs w:val="22"/>
        </w:rPr>
        <w:t xml:space="preserve">ST16Q05    </w:t>
      </w:r>
      <w:r w:rsidRPr="007A311C">
        <w:rPr>
          <w:sz w:val="22"/>
          <w:szCs w:val="22"/>
        </w:rPr>
        <w:t>0.163      0.008     21.616      0.000</w:t>
      </w:r>
    </w:p>
    <w:p w14:paraId="1245A203" w14:textId="77777777" w:rsidR="00AC5DDD" w:rsidRDefault="00AC5DDD" w:rsidP="00AC5DDD">
      <w:pPr>
        <w:ind w:firstLine="0"/>
      </w:pPr>
      <w:r>
        <w:t xml:space="preserve">     …..</w:t>
      </w:r>
    </w:p>
    <w:p w14:paraId="14651254" w14:textId="77777777" w:rsidR="00AC5DDD" w:rsidRPr="0071732F" w:rsidRDefault="00AC5DDD" w:rsidP="00AC5DDD">
      <w:pPr>
        <w:ind w:firstLine="0"/>
        <w:rPr>
          <w:lang w:eastAsia="zh-CN"/>
        </w:rPr>
      </w:pPr>
      <w:r>
        <w:t xml:space="preserve">     …..</w:t>
      </w:r>
    </w:p>
    <w:p w14:paraId="047CCDB4" w14:textId="77777777" w:rsidR="00AC5DDD" w:rsidRPr="007A311C" w:rsidRDefault="00AC5DDD" w:rsidP="00AC5DDD">
      <w:pPr>
        <w:ind w:firstLine="0"/>
        <w:rPr>
          <w:sz w:val="22"/>
          <w:szCs w:val="22"/>
        </w:rPr>
      </w:pPr>
      <w:r>
        <w:rPr>
          <w:sz w:val="22"/>
          <w:szCs w:val="22"/>
        </w:rPr>
        <w:t xml:space="preserve">ST19Q01   </w:t>
      </w:r>
      <w:r w:rsidRPr="007A311C">
        <w:rPr>
          <w:sz w:val="22"/>
          <w:szCs w:val="22"/>
        </w:rPr>
        <w:t xml:space="preserve"> 0.447      0.013     33.577      0.000</w:t>
      </w:r>
    </w:p>
    <w:p w14:paraId="42EC13CF" w14:textId="77777777" w:rsidR="00AC5DDD" w:rsidRPr="007A311C" w:rsidRDefault="00AC5DDD" w:rsidP="00AC5DDD">
      <w:pPr>
        <w:ind w:firstLine="0"/>
        <w:rPr>
          <w:sz w:val="22"/>
          <w:szCs w:val="22"/>
        </w:rPr>
      </w:pPr>
      <w:r w:rsidRPr="007A311C">
        <w:rPr>
          <w:sz w:val="22"/>
          <w:szCs w:val="22"/>
        </w:rPr>
        <w:t>ST19Q02    0.199      0.010     19.488      0.000</w:t>
      </w:r>
    </w:p>
    <w:p w14:paraId="75C0C67C" w14:textId="77777777" w:rsidR="00AC5DDD" w:rsidRPr="007A311C" w:rsidRDefault="00AC5DDD" w:rsidP="00AC5DDD">
      <w:pPr>
        <w:ind w:firstLine="0"/>
        <w:rPr>
          <w:sz w:val="22"/>
          <w:szCs w:val="22"/>
        </w:rPr>
      </w:pPr>
      <w:r>
        <w:rPr>
          <w:sz w:val="22"/>
          <w:szCs w:val="22"/>
        </w:rPr>
        <w:t xml:space="preserve">ST19Q03    </w:t>
      </w:r>
      <w:r w:rsidRPr="007A311C">
        <w:rPr>
          <w:sz w:val="22"/>
          <w:szCs w:val="22"/>
        </w:rPr>
        <w:t>0.260      0.011     23.291      0.000</w:t>
      </w:r>
    </w:p>
    <w:p w14:paraId="7F8B7E86" w14:textId="77777777" w:rsidR="00AC5DDD" w:rsidRPr="007A311C" w:rsidRDefault="00AC5DDD" w:rsidP="00AC5DDD">
      <w:pPr>
        <w:ind w:firstLine="0"/>
        <w:rPr>
          <w:sz w:val="22"/>
          <w:szCs w:val="22"/>
        </w:rPr>
      </w:pPr>
      <w:r w:rsidRPr="007A311C">
        <w:rPr>
          <w:sz w:val="22"/>
          <w:szCs w:val="22"/>
        </w:rPr>
        <w:t>ST19Q04    0.247      0.013     19.398      0.000</w:t>
      </w:r>
    </w:p>
    <w:p w14:paraId="2581E812" w14:textId="77777777" w:rsidR="00AC5DDD" w:rsidRPr="007A311C" w:rsidRDefault="00AC5DDD" w:rsidP="00AC5DDD">
      <w:pPr>
        <w:ind w:firstLine="0"/>
        <w:rPr>
          <w:sz w:val="22"/>
          <w:szCs w:val="22"/>
        </w:rPr>
      </w:pPr>
      <w:r w:rsidRPr="007A311C">
        <w:rPr>
          <w:sz w:val="22"/>
          <w:szCs w:val="22"/>
        </w:rPr>
        <w:t>ST19Q05    0.318      0.011     27.897      0.000</w:t>
      </w:r>
    </w:p>
    <w:p w14:paraId="03B0CB17" w14:textId="77777777" w:rsidR="00AC5DDD" w:rsidRPr="007A311C" w:rsidRDefault="00AC5DDD" w:rsidP="00AC5DDD">
      <w:pPr>
        <w:ind w:firstLine="0"/>
        <w:rPr>
          <w:sz w:val="22"/>
          <w:szCs w:val="22"/>
        </w:rPr>
      </w:pPr>
      <w:r>
        <w:rPr>
          <w:sz w:val="22"/>
          <w:szCs w:val="22"/>
        </w:rPr>
        <w:t xml:space="preserve">ST19Q06    </w:t>
      </w:r>
      <w:r w:rsidRPr="007A311C">
        <w:rPr>
          <w:sz w:val="22"/>
          <w:szCs w:val="22"/>
        </w:rPr>
        <w:t>0.239      0.022     10.982      0.000</w:t>
      </w:r>
    </w:p>
    <w:p w14:paraId="306BEEF3" w14:textId="77777777" w:rsidR="00AC5DDD" w:rsidRDefault="00AC5DDD" w:rsidP="00AC5DDD">
      <w:pPr>
        <w:ind w:firstLine="0"/>
      </w:pPr>
    </w:p>
    <w:p w14:paraId="37BA9F98" w14:textId="77777777" w:rsidR="00AC5DDD" w:rsidRDefault="00AC5DDD" w:rsidP="00AC5DDD">
      <w:pPr>
        <w:ind w:firstLine="0"/>
      </w:pPr>
    </w:p>
    <w:p w14:paraId="0D89505B" w14:textId="77777777" w:rsidR="00AC5DDD" w:rsidRDefault="00AC5DDD" w:rsidP="00AC5DDD"/>
    <w:p w14:paraId="67DC6722" w14:textId="77777777" w:rsidR="00AC5DDD" w:rsidRDefault="00AC5DDD" w:rsidP="00AC5DDD"/>
    <w:p w14:paraId="0D6D6669" w14:textId="77777777" w:rsidR="00AC5DDD" w:rsidRDefault="00AC5DDD" w:rsidP="00AC5DDD"/>
    <w:p w14:paraId="38FE8291" w14:textId="77777777" w:rsidR="00AC5DDD" w:rsidRDefault="00AC5DDD" w:rsidP="00AC5DDD">
      <w:pPr>
        <w:spacing w:before="10"/>
        <w:ind w:right="127" w:firstLine="0"/>
        <w:rPr>
          <w:rFonts w:cs="Times New Roman"/>
        </w:rPr>
        <w:sectPr w:rsidR="00AC5DDD" w:rsidSect="00E0538C">
          <w:type w:val="continuous"/>
          <w:pgSz w:w="11900" w:h="16840"/>
          <w:pgMar w:top="1440" w:right="1440" w:bottom="1440" w:left="1440" w:header="709" w:footer="709" w:gutter="0"/>
          <w:cols w:num="2" w:sep="1" w:space="720"/>
          <w:docGrid w:linePitch="360"/>
        </w:sectPr>
      </w:pPr>
    </w:p>
    <w:p w14:paraId="2C455DCF" w14:textId="77777777" w:rsidR="00343C3D" w:rsidRDefault="00AC5DDD" w:rsidP="00AC5DDD">
      <w:pPr>
        <w:pStyle w:val="Heading1"/>
      </w:pPr>
      <w:bookmarkStart w:id="3" w:name="_Toc453340397"/>
      <w:r w:rsidRPr="000E1E43">
        <w:lastRenderedPageBreak/>
        <w:t xml:space="preserve">Appendix </w:t>
      </w:r>
      <w:r w:rsidR="008E7AF6">
        <w:t>4</w:t>
      </w:r>
      <w:r w:rsidRPr="000E1E43">
        <w:t>:</w:t>
      </w:r>
      <w:r>
        <w:t xml:space="preserve"> </w:t>
      </w:r>
    </w:p>
    <w:p w14:paraId="16E3C5E7" w14:textId="24864274" w:rsidR="00AC5DDD" w:rsidRDefault="00AC5DDD" w:rsidP="00AC5DDD">
      <w:pPr>
        <w:pStyle w:val="Heading1"/>
      </w:pPr>
      <w:r>
        <w:br/>
      </w:r>
      <w:r w:rsidRPr="000E1E43">
        <w:t>Correlations Among the Eight Motivational Constructs in PISA</w:t>
      </w:r>
      <w:r w:rsidR="001233D9">
        <w:t xml:space="preserve"> 20</w:t>
      </w:r>
      <w:r w:rsidRPr="000E1E43">
        <w:t>06</w:t>
      </w:r>
      <w:bookmarkEnd w:id="3"/>
    </w:p>
    <w:p w14:paraId="5748C40A" w14:textId="77777777" w:rsidR="00343C3D" w:rsidRPr="00223CDB" w:rsidRDefault="00343C3D" w:rsidP="00FF5ED1"/>
    <w:p w14:paraId="3B2BDE80" w14:textId="5218567F" w:rsidR="00AC5DDD" w:rsidRPr="00730119" w:rsidRDefault="00AC5DDD" w:rsidP="00AC5DDD">
      <w:pPr>
        <w:widowControl w:val="0"/>
        <w:rPr>
          <w:rFonts w:eastAsia="Times New Roman" w:cs="Times New Roman"/>
          <w:color w:val="000000"/>
        </w:rPr>
      </w:pPr>
      <w:r w:rsidRPr="00730119">
        <w:rPr>
          <w:rFonts w:cs="Times New Roman"/>
          <w:lang w:eastAsia="zh-CN"/>
        </w:rPr>
        <w:t xml:space="preserve">Not surprisingly, all 28 correlations among the eight motivational constructs were positive (Mean[M] </w:t>
      </w:r>
      <w:r w:rsidRPr="009858F5">
        <w:rPr>
          <w:rFonts w:cs="Times New Roman"/>
          <w:i/>
          <w:lang w:eastAsia="zh-CN"/>
        </w:rPr>
        <w:t>r</w:t>
      </w:r>
      <w:r w:rsidRPr="00730119">
        <w:rPr>
          <w:rFonts w:cs="Times New Roman"/>
          <w:lang w:eastAsia="zh-CN"/>
        </w:rPr>
        <w:t xml:space="preserve"> = .547) and, due in part to the large sample size, all </w:t>
      </w:r>
      <w:r w:rsidR="00343C3D">
        <w:rPr>
          <w:rFonts w:cs="Times New Roman"/>
          <w:lang w:eastAsia="zh-CN"/>
        </w:rPr>
        <w:t>we</w:t>
      </w:r>
      <w:r w:rsidRPr="00730119">
        <w:rPr>
          <w:rFonts w:cs="Times New Roman"/>
          <w:lang w:eastAsia="zh-CN"/>
        </w:rPr>
        <w:t>re statistically significant. The largest correlation was between general value and personal value of science (</w:t>
      </w:r>
      <w:r w:rsidRPr="00730119">
        <w:rPr>
          <w:rFonts w:cs="Times New Roman"/>
          <w:i/>
          <w:lang w:eastAsia="zh-CN"/>
        </w:rPr>
        <w:t>r</w:t>
      </w:r>
      <w:r w:rsidRPr="00730119">
        <w:rPr>
          <w:rFonts w:cs="Times New Roman"/>
          <w:lang w:eastAsia="zh-CN"/>
        </w:rPr>
        <w:t xml:space="preserve"> = .785). Correlations among enjoyment, instrumental motivation and future-oriented motivation in science were substantial (</w:t>
      </w:r>
      <w:r w:rsidRPr="00730119">
        <w:rPr>
          <w:rFonts w:cs="Times New Roman"/>
          <w:i/>
          <w:lang w:eastAsia="zh-CN"/>
        </w:rPr>
        <w:t>r</w:t>
      </w:r>
      <w:r w:rsidRPr="00730119">
        <w:rPr>
          <w:rFonts w:cs="Times New Roman"/>
          <w:lang w:eastAsia="zh-CN"/>
        </w:rPr>
        <w:t xml:space="preserve"> = .590 to .713), and they were all highly correlated with personal value (</w:t>
      </w:r>
      <w:r w:rsidRPr="00730119">
        <w:rPr>
          <w:rFonts w:cs="Times New Roman"/>
          <w:i/>
          <w:lang w:eastAsia="zh-CN"/>
        </w:rPr>
        <w:t>r</w:t>
      </w:r>
      <w:r w:rsidRPr="00730119">
        <w:rPr>
          <w:rFonts w:cs="Times New Roman"/>
          <w:lang w:eastAsia="zh-CN"/>
        </w:rPr>
        <w:t xml:space="preserve"> = .666 to .705). Correlations of self-concept in science with other motivational constructs were moderate (</w:t>
      </w:r>
      <w:r w:rsidRPr="00730119">
        <w:rPr>
          <w:rFonts w:cs="Times New Roman"/>
          <w:i/>
          <w:lang w:eastAsia="zh-CN"/>
        </w:rPr>
        <w:t xml:space="preserve">r </w:t>
      </w:r>
      <w:r w:rsidRPr="00730119">
        <w:rPr>
          <w:rFonts w:cs="Times New Roman"/>
          <w:lang w:eastAsia="zh-CN"/>
        </w:rPr>
        <w:t xml:space="preserve">= .399 to .611) and slightly larger than those </w:t>
      </w:r>
      <w:r w:rsidR="00D736C5">
        <w:rPr>
          <w:rFonts w:cs="Times New Roman"/>
          <w:lang w:eastAsia="zh-CN"/>
        </w:rPr>
        <w:t xml:space="preserve">for </w:t>
      </w:r>
      <w:r w:rsidRPr="00730119">
        <w:rPr>
          <w:rFonts w:cs="Times New Roman"/>
          <w:lang w:eastAsia="zh-CN"/>
        </w:rPr>
        <w:t>self-efficacy in science (</w:t>
      </w:r>
      <w:r w:rsidRPr="00730119">
        <w:rPr>
          <w:rFonts w:cs="Times New Roman"/>
          <w:i/>
          <w:lang w:eastAsia="zh-CN"/>
        </w:rPr>
        <w:t xml:space="preserve">r </w:t>
      </w:r>
      <w:r w:rsidRPr="00730119">
        <w:rPr>
          <w:rFonts w:cs="Times New Roman"/>
          <w:lang w:eastAsia="zh-CN"/>
        </w:rPr>
        <w:t>= .370 to .518). Correlations involving general value were comparatively smaller (</w:t>
      </w:r>
      <w:r w:rsidRPr="00730119">
        <w:rPr>
          <w:rFonts w:cs="Times New Roman"/>
          <w:i/>
          <w:lang w:eastAsia="zh-CN"/>
        </w:rPr>
        <w:t xml:space="preserve">r </w:t>
      </w:r>
      <w:r w:rsidRPr="00730119">
        <w:rPr>
          <w:rFonts w:cs="Times New Roman"/>
          <w:lang w:eastAsia="zh-CN"/>
        </w:rPr>
        <w:t>= .386 to .511)</w:t>
      </w:r>
      <w:r w:rsidR="00D736C5">
        <w:rPr>
          <w:rFonts w:cs="Times New Roman"/>
          <w:lang w:eastAsia="zh-CN"/>
        </w:rPr>
        <w:t>,</w:t>
      </w:r>
      <w:r w:rsidRPr="00730119">
        <w:rPr>
          <w:rFonts w:cs="Times New Roman"/>
          <w:lang w:eastAsia="zh-CN"/>
        </w:rPr>
        <w:t xml:space="preserve"> except for the aforementioned substantial correlations with personal value. Finally, engagement in extracurricular activities in science was highly correlated with enjoyment (</w:t>
      </w:r>
      <w:r w:rsidRPr="00730119">
        <w:rPr>
          <w:rFonts w:cs="Times New Roman"/>
          <w:i/>
          <w:lang w:eastAsia="zh-CN"/>
        </w:rPr>
        <w:t xml:space="preserve">r </w:t>
      </w:r>
      <w:r w:rsidRPr="00730119">
        <w:rPr>
          <w:rFonts w:cs="Times New Roman"/>
          <w:lang w:eastAsia="zh-CN"/>
        </w:rPr>
        <w:t>= .639) and personal value (</w:t>
      </w:r>
      <w:r w:rsidRPr="00730119">
        <w:rPr>
          <w:rFonts w:cs="Times New Roman"/>
          <w:i/>
          <w:lang w:eastAsia="zh-CN"/>
        </w:rPr>
        <w:t xml:space="preserve">r </w:t>
      </w:r>
      <w:r w:rsidRPr="00730119">
        <w:rPr>
          <w:rFonts w:cs="Times New Roman"/>
          <w:lang w:eastAsia="zh-CN"/>
        </w:rPr>
        <w:t>= .592), but less correlated with the other motivation constructs (</w:t>
      </w:r>
      <w:r w:rsidRPr="00FF5ED1">
        <w:rPr>
          <w:rFonts w:cs="Times New Roman"/>
          <w:i/>
          <w:lang w:eastAsia="zh-CN"/>
        </w:rPr>
        <w:t>r</w:t>
      </w:r>
      <w:r w:rsidRPr="00730119">
        <w:rPr>
          <w:rFonts w:cs="Times New Roman"/>
          <w:lang w:eastAsia="zh-CN"/>
        </w:rPr>
        <w:t xml:space="preserve"> = .</w:t>
      </w:r>
      <w:r w:rsidRPr="00730119">
        <w:rPr>
          <w:rFonts w:eastAsia="Times New Roman" w:cs="Times New Roman"/>
          <w:color w:val="000000"/>
        </w:rPr>
        <w:t xml:space="preserve">452 to .569). </w:t>
      </w:r>
    </w:p>
    <w:p w14:paraId="1D039517" w14:textId="427B9BEA" w:rsidR="00AC5DDD" w:rsidRDefault="00AC5DDD" w:rsidP="00AC5DDD">
      <w:pPr>
        <w:widowControl w:val="0"/>
        <w:rPr>
          <w:rFonts w:cs="Times New Roman"/>
          <w:lang w:eastAsia="zh-CN"/>
        </w:rPr>
        <w:sectPr w:rsidR="00AC5DDD" w:rsidSect="00E0538C">
          <w:pgSz w:w="12240" w:h="15840"/>
          <w:pgMar w:top="1440" w:right="1440" w:bottom="1440" w:left="1440" w:header="720" w:footer="720" w:gutter="0"/>
          <w:cols w:space="720"/>
          <w:docGrid w:linePitch="360"/>
        </w:sectPr>
      </w:pPr>
      <w:r w:rsidRPr="00730119">
        <w:rPr>
          <w:rFonts w:cs="Times New Roman"/>
          <w:lang w:eastAsia="zh-CN"/>
        </w:rPr>
        <w:t xml:space="preserve">With respect to correlations relating the motivational constructs to the three covariates, correlations </w:t>
      </w:r>
      <w:r>
        <w:rPr>
          <w:rFonts w:cs="Times New Roman"/>
          <w:lang w:eastAsia="zh-CN"/>
        </w:rPr>
        <w:t>of</w:t>
      </w:r>
      <w:r w:rsidRPr="00730119">
        <w:rPr>
          <w:rFonts w:cs="Times New Roman"/>
          <w:lang w:eastAsia="zh-CN"/>
        </w:rPr>
        <w:t xml:space="preserve"> gender to the eight motivational variables were statistically significant but small (</w:t>
      </w:r>
      <w:r w:rsidRPr="00730119">
        <w:rPr>
          <w:rFonts w:cs="Times New Roman"/>
          <w:i/>
          <w:lang w:eastAsia="zh-CN"/>
        </w:rPr>
        <w:t>r</w:t>
      </w:r>
      <w:r w:rsidRPr="00730119">
        <w:rPr>
          <w:rFonts w:cs="Times New Roman"/>
          <w:lang w:eastAsia="zh-CN"/>
        </w:rPr>
        <w:t xml:space="preserve"> = .024 to .094), </w:t>
      </w:r>
      <w:r w:rsidR="00D736C5">
        <w:rPr>
          <w:rFonts w:cs="Times New Roman"/>
          <w:lang w:eastAsia="zh-CN"/>
        </w:rPr>
        <w:t xml:space="preserve">and </w:t>
      </w:r>
      <w:r>
        <w:rPr>
          <w:rFonts w:cs="Times New Roman"/>
          <w:lang w:eastAsia="zh-CN"/>
        </w:rPr>
        <w:t>favor</w:t>
      </w:r>
      <w:r w:rsidR="00D736C5">
        <w:rPr>
          <w:rFonts w:cs="Times New Roman"/>
          <w:lang w:eastAsia="zh-CN"/>
        </w:rPr>
        <w:t>ed</w:t>
      </w:r>
      <w:r>
        <w:rPr>
          <w:rFonts w:cs="Times New Roman"/>
          <w:lang w:eastAsia="zh-CN"/>
        </w:rPr>
        <w:t xml:space="preserve"> </w:t>
      </w:r>
      <w:r w:rsidRPr="00730119">
        <w:rPr>
          <w:rFonts w:cs="Times New Roman"/>
          <w:lang w:eastAsia="zh-CN"/>
        </w:rPr>
        <w:t>boys. This pattern of correlations was similar with those of SES to motivational constructs (</w:t>
      </w:r>
      <w:r w:rsidRPr="00730119">
        <w:rPr>
          <w:rFonts w:cs="Times New Roman"/>
          <w:i/>
          <w:lang w:eastAsia="zh-CN"/>
        </w:rPr>
        <w:t>r</w:t>
      </w:r>
      <w:r w:rsidRPr="00730119">
        <w:rPr>
          <w:rFonts w:cs="Times New Roman"/>
          <w:lang w:eastAsia="zh-CN"/>
        </w:rPr>
        <w:t xml:space="preserve"> = -.030 to .114). However, science achievement was more highly correlated with motivational constructs (</w:t>
      </w:r>
      <w:r w:rsidRPr="00730119">
        <w:rPr>
          <w:rFonts w:cs="Times New Roman"/>
          <w:i/>
          <w:lang w:eastAsia="zh-CN"/>
        </w:rPr>
        <w:t>r</w:t>
      </w:r>
      <w:r w:rsidRPr="00730119">
        <w:rPr>
          <w:rFonts w:cs="Times New Roman"/>
          <w:lang w:eastAsia="zh-CN"/>
        </w:rPr>
        <w:t xml:space="preserve"> = .081 to .372), with </w:t>
      </w:r>
      <w:r w:rsidR="00D736C5">
        <w:rPr>
          <w:rFonts w:cs="Times New Roman"/>
          <w:lang w:eastAsia="zh-CN"/>
        </w:rPr>
        <w:t>the</w:t>
      </w:r>
      <w:r w:rsidR="00D736C5" w:rsidRPr="00730119">
        <w:rPr>
          <w:rFonts w:cs="Times New Roman"/>
          <w:lang w:eastAsia="zh-CN"/>
        </w:rPr>
        <w:t xml:space="preserve"> </w:t>
      </w:r>
      <w:r w:rsidRPr="00730119">
        <w:rPr>
          <w:rFonts w:cs="Times New Roman"/>
          <w:lang w:eastAsia="zh-CN"/>
        </w:rPr>
        <w:t>exception that correlation between achievement and extracurricular activities was non-significant (</w:t>
      </w:r>
      <w:r w:rsidRPr="00730119">
        <w:rPr>
          <w:rFonts w:cs="Times New Roman"/>
          <w:i/>
          <w:lang w:eastAsia="zh-CN"/>
        </w:rPr>
        <w:t>r</w:t>
      </w:r>
      <w:r w:rsidRPr="00730119">
        <w:rPr>
          <w:rFonts w:cs="Times New Roman"/>
          <w:lang w:eastAsia="zh-CN"/>
        </w:rPr>
        <w:t xml:space="preserve"> = .012). The strongest relations emerged with science self-efficacy (</w:t>
      </w:r>
      <w:r w:rsidRPr="00FF5ED1">
        <w:rPr>
          <w:rFonts w:cs="Times New Roman"/>
          <w:i/>
          <w:lang w:eastAsia="zh-CN"/>
        </w:rPr>
        <w:t>r</w:t>
      </w:r>
      <w:r w:rsidRPr="00730119">
        <w:rPr>
          <w:rFonts w:cs="Times New Roman"/>
          <w:lang w:eastAsia="zh-CN"/>
        </w:rPr>
        <w:t xml:space="preserve"> = .372) and general </w:t>
      </w:r>
      <w:r w:rsidR="006A1C09">
        <w:rPr>
          <w:rFonts w:cs="Times New Roman"/>
          <w:lang w:eastAsia="zh-CN"/>
        </w:rPr>
        <w:t>value of science</w:t>
      </w:r>
      <w:r w:rsidRPr="00730119">
        <w:rPr>
          <w:rFonts w:cs="Times New Roman"/>
          <w:lang w:eastAsia="zh-CN"/>
        </w:rPr>
        <w:t xml:space="preserve"> (</w:t>
      </w:r>
      <w:r w:rsidRPr="00FF5ED1">
        <w:rPr>
          <w:rFonts w:cs="Times New Roman"/>
          <w:i/>
          <w:lang w:eastAsia="zh-CN"/>
        </w:rPr>
        <w:t>r</w:t>
      </w:r>
      <w:r w:rsidRPr="00730119">
        <w:rPr>
          <w:rFonts w:cs="Times New Roman"/>
          <w:lang w:eastAsia="zh-CN"/>
        </w:rPr>
        <w:t xml:space="preserve"> = .262). Students who had higher science achievement values tended to report that they would be able to solve a range of scientific problems and ascribe a higher societal value to science. Correlations of achievement to self-concept and general value were somewhat smaller (</w:t>
      </w:r>
      <w:r w:rsidRPr="00730119">
        <w:rPr>
          <w:rFonts w:cs="Times New Roman"/>
          <w:i/>
          <w:lang w:eastAsia="zh-CN"/>
        </w:rPr>
        <w:t>r</w:t>
      </w:r>
      <w:r w:rsidR="00D736C5">
        <w:rPr>
          <w:rFonts w:cs="Times New Roman"/>
          <w:lang w:eastAsia="zh-CN"/>
        </w:rPr>
        <w:t>s</w:t>
      </w:r>
      <w:r w:rsidRPr="00730119">
        <w:rPr>
          <w:rFonts w:cs="Times New Roman"/>
          <w:lang w:eastAsia="zh-CN"/>
        </w:rPr>
        <w:t xml:space="preserve"> = .153 and .149 respectively). </w:t>
      </w:r>
    </w:p>
    <w:p w14:paraId="3523BA6C" w14:textId="77777777" w:rsidR="00D736C5" w:rsidRDefault="00AC5DDD" w:rsidP="00AC5DDD">
      <w:pPr>
        <w:pStyle w:val="Heading1"/>
        <w:rPr>
          <w:lang w:eastAsia="zh-CN"/>
        </w:rPr>
      </w:pPr>
      <w:bookmarkStart w:id="4" w:name="_Toc453340398"/>
      <w:r>
        <w:rPr>
          <w:lang w:eastAsia="zh-CN"/>
        </w:rPr>
        <w:lastRenderedPageBreak/>
        <w:t xml:space="preserve">Appendix </w:t>
      </w:r>
      <w:r w:rsidR="008E7AF6">
        <w:rPr>
          <w:lang w:eastAsia="zh-CN"/>
        </w:rPr>
        <w:t>5</w:t>
      </w:r>
      <w:r>
        <w:rPr>
          <w:lang w:eastAsia="zh-CN"/>
        </w:rPr>
        <w:t>:</w:t>
      </w:r>
    </w:p>
    <w:p w14:paraId="2D7B5CDD" w14:textId="36B3983A" w:rsidR="00AC5DDD" w:rsidRDefault="00AC5DDD" w:rsidP="00AC5DDD">
      <w:pPr>
        <w:pStyle w:val="Heading1"/>
        <w:rPr>
          <w:b w:val="0"/>
        </w:rPr>
      </w:pPr>
      <w:r>
        <w:rPr>
          <w:lang w:eastAsia="zh-CN"/>
        </w:rPr>
        <w:br/>
      </w:r>
      <w:r w:rsidRPr="006159D1">
        <w:t>Annotated Input Files Used in Study 2 (Simulated Data)</w:t>
      </w:r>
      <w:bookmarkEnd w:id="4"/>
    </w:p>
    <w:p w14:paraId="70A64507" w14:textId="77777777" w:rsidR="00AC5DDD" w:rsidRDefault="00AC5DDD" w:rsidP="00AC5DDD">
      <w:pPr>
        <w:rPr>
          <w:lang w:eastAsia="zh-CN"/>
        </w:rPr>
        <w:sectPr w:rsidR="00AC5DDD" w:rsidSect="00E0538C">
          <w:pgSz w:w="12240" w:h="15840"/>
          <w:pgMar w:top="1440" w:right="1440" w:bottom="1440" w:left="1440" w:header="720" w:footer="720" w:gutter="0"/>
          <w:cols w:sep="1" w:space="720"/>
          <w:docGrid w:linePitch="360"/>
        </w:sectPr>
      </w:pPr>
    </w:p>
    <w:p w14:paraId="35B306F8" w14:textId="77777777" w:rsidR="00AC5DDD" w:rsidRDefault="00AC5DDD" w:rsidP="00AC5DDD">
      <w:pPr>
        <w:rPr>
          <w:lang w:eastAsia="zh-CN"/>
        </w:rPr>
      </w:pPr>
    </w:p>
    <w:p w14:paraId="301F2173" w14:textId="77777777" w:rsidR="00AC5DDD" w:rsidRPr="00D736C5" w:rsidRDefault="00AC5DDD" w:rsidP="00AC5DDD">
      <w:pPr>
        <w:pStyle w:val="Heading1"/>
        <w:rPr>
          <w:b w:val="0"/>
        </w:rPr>
      </w:pPr>
      <w:bookmarkStart w:id="5" w:name="_Toc453340399"/>
      <w:r w:rsidRPr="00FF5ED1">
        <w:rPr>
          <w:b w:val="0"/>
        </w:rPr>
        <w:t xml:space="preserve">Title: Population Model - Input for the Data Generation (20% large </w:t>
      </w:r>
      <w:r w:rsidR="00253718" w:rsidRPr="00FF5ED1">
        <w:rPr>
          <w:b w:val="0"/>
        </w:rPr>
        <w:t>non-invariance</w:t>
      </w:r>
      <w:r w:rsidRPr="00FF5ED1">
        <w:rPr>
          <w:b w:val="0"/>
        </w:rPr>
        <w:t>)</w:t>
      </w:r>
      <w:bookmarkEnd w:id="5"/>
    </w:p>
    <w:p w14:paraId="35530BF3" w14:textId="77777777" w:rsidR="00AC5DDD" w:rsidRPr="006159D1" w:rsidRDefault="00AC5DDD" w:rsidP="00AC5DDD">
      <w:pPr>
        <w:widowControl w:val="0"/>
        <w:ind w:left="709" w:hanging="709"/>
        <w:rPr>
          <w:i/>
          <w:color w:val="333333"/>
        </w:rPr>
      </w:pPr>
      <w:r w:rsidRPr="006159D1">
        <w:rPr>
          <w:i/>
          <w:color w:val="333333"/>
        </w:rPr>
        <w:t xml:space="preserve">! In all input files, statements preceded by ! are annotations. </w:t>
      </w:r>
    </w:p>
    <w:p w14:paraId="4DFE3494" w14:textId="77777777" w:rsidR="00AC5DDD" w:rsidRPr="006159D1" w:rsidRDefault="00AC5DDD" w:rsidP="00AC5DDD">
      <w:pPr>
        <w:widowControl w:val="0"/>
        <w:ind w:left="709" w:hanging="709"/>
        <w:rPr>
          <w:i/>
          <w:color w:val="333333"/>
        </w:rPr>
      </w:pPr>
      <w:r w:rsidRPr="006159D1">
        <w:rPr>
          <w:i/>
          <w:color w:val="333333"/>
        </w:rPr>
        <w:t xml:space="preserve">! The Monte Carlo facility is used to generate the data. </w:t>
      </w:r>
    </w:p>
    <w:p w14:paraId="2C3400A9" w14:textId="77777777" w:rsidR="00AC5DDD" w:rsidRDefault="00AC5DDD" w:rsidP="00AC5DDD">
      <w:pPr>
        <w:widowControl w:val="0"/>
        <w:ind w:left="709" w:hanging="709"/>
      </w:pPr>
      <w:r w:rsidRPr="006159D1">
        <w:t>MONTECARLO:</w:t>
      </w:r>
    </w:p>
    <w:p w14:paraId="620A26A3" w14:textId="77777777" w:rsidR="00AC5DDD" w:rsidRDefault="00AC5DDD" w:rsidP="00AC5DDD">
      <w:pPr>
        <w:widowControl w:val="0"/>
        <w:ind w:left="709" w:hanging="709"/>
      </w:pPr>
      <w:r>
        <w:t>NGROUPS = 15;</w:t>
      </w:r>
      <w:r w:rsidRPr="00215AF1">
        <w:rPr>
          <w:i/>
          <w:color w:val="333333"/>
        </w:rPr>
        <w:t xml:space="preserve"> </w:t>
      </w:r>
      <w:r w:rsidRPr="006159D1">
        <w:rPr>
          <w:i/>
          <w:color w:val="333333"/>
        </w:rPr>
        <w:t>! This statement indicates the number of groups.</w:t>
      </w:r>
    </w:p>
    <w:p w14:paraId="3A7933DA" w14:textId="77777777" w:rsidR="00AC5DDD" w:rsidRDefault="00AC5DDD" w:rsidP="00AC5DDD">
      <w:pPr>
        <w:widowControl w:val="0"/>
        <w:ind w:left="709" w:hanging="709"/>
      </w:pPr>
      <w:r>
        <w:t>NOBSERVATIONS = 15(100);</w:t>
      </w:r>
      <w:r w:rsidRPr="00215AF1">
        <w:rPr>
          <w:i/>
          <w:color w:val="333333"/>
        </w:rPr>
        <w:t xml:space="preserve"> </w:t>
      </w:r>
      <w:r w:rsidRPr="006159D1">
        <w:rPr>
          <w:i/>
          <w:color w:val="333333"/>
        </w:rPr>
        <w:t>! This statement indicates the sample size in each group.</w:t>
      </w:r>
    </w:p>
    <w:p w14:paraId="56C6F69B" w14:textId="0F2EC1FE" w:rsidR="00AC5DDD" w:rsidRDefault="00AC5DDD" w:rsidP="00AC5DDD">
      <w:pPr>
        <w:widowControl w:val="0"/>
        <w:ind w:left="709" w:hanging="709"/>
      </w:pPr>
      <w:r>
        <w:t>NREPS = 500;</w:t>
      </w:r>
      <w:r w:rsidRPr="006159D1">
        <w:t xml:space="preserve"> </w:t>
      </w:r>
      <w:r w:rsidRPr="006159D1">
        <w:rPr>
          <w:i/>
          <w:color w:val="333333"/>
        </w:rPr>
        <w:t xml:space="preserve">! </w:t>
      </w:r>
      <w:r w:rsidR="00530793">
        <w:rPr>
          <w:i/>
          <w:color w:val="333333"/>
        </w:rPr>
        <w:t>500 replications are</w:t>
      </w:r>
      <w:r w:rsidR="00530793" w:rsidRPr="006159D1">
        <w:rPr>
          <w:i/>
          <w:color w:val="333333"/>
        </w:rPr>
        <w:t xml:space="preserve"> requested.</w:t>
      </w:r>
    </w:p>
    <w:p w14:paraId="29EF6BEE" w14:textId="77777777" w:rsidR="00AC5DDD" w:rsidRDefault="00AC5DDD" w:rsidP="00AC5DDD">
      <w:pPr>
        <w:widowControl w:val="0"/>
        <w:ind w:left="709" w:hanging="709"/>
      </w:pPr>
      <w:r>
        <w:t>SEED = 4533; ! set seed</w:t>
      </w:r>
    </w:p>
    <w:p w14:paraId="610C5835" w14:textId="77777777" w:rsidR="00AC5DDD" w:rsidRPr="00215AF1" w:rsidRDefault="00AC5DDD" w:rsidP="00AC5DDD">
      <w:pPr>
        <w:widowControl w:val="0"/>
        <w:autoSpaceDE w:val="0"/>
        <w:autoSpaceDN w:val="0"/>
        <w:adjustRightInd w:val="0"/>
        <w:spacing w:after="240" w:line="340" w:lineRule="atLeast"/>
        <w:ind w:firstLine="0"/>
        <w:rPr>
          <w:i/>
          <w:color w:val="333333"/>
        </w:rPr>
      </w:pPr>
      <w:r>
        <w:t>REPSAVE = ALL; !</w:t>
      </w:r>
      <w:r>
        <w:rPr>
          <w:i/>
          <w:color w:val="333333"/>
        </w:rPr>
        <w:t>save</w:t>
      </w:r>
      <w:r w:rsidRPr="00215AF1">
        <w:rPr>
          <w:i/>
          <w:color w:val="333333"/>
        </w:rPr>
        <w:t xml:space="preserve">r all of the data sets generated in a Monte Carlo simulation study </w:t>
      </w:r>
    </w:p>
    <w:p w14:paraId="31A0E5C9" w14:textId="77777777" w:rsidR="00AC5DDD" w:rsidRPr="006159D1" w:rsidRDefault="00AC5DDD" w:rsidP="00AC5DDD">
      <w:pPr>
        <w:widowControl w:val="0"/>
        <w:ind w:left="709" w:hanging="709"/>
      </w:pPr>
      <w:r>
        <w:t xml:space="preserve">SAVE = cfa-G15-N100-20-*.dat; </w:t>
      </w:r>
      <w:r w:rsidRPr="006159D1">
        <w:rPr>
          <w:i/>
          <w:color w:val="333333"/>
        </w:rPr>
        <w:t xml:space="preserve">! This statement identifies the data set to be created. </w:t>
      </w:r>
    </w:p>
    <w:p w14:paraId="049C2584" w14:textId="77777777" w:rsidR="00AC5DDD" w:rsidRPr="006159D1" w:rsidRDefault="00AC5DDD" w:rsidP="00AC5DDD">
      <w:pPr>
        <w:widowControl w:val="0"/>
        <w:ind w:firstLine="0"/>
        <w:rPr>
          <w:i/>
          <w:color w:val="333333"/>
        </w:rPr>
      </w:pPr>
      <w:r w:rsidRPr="006159D1">
        <w:rPr>
          <w:i/>
          <w:color w:val="333333"/>
        </w:rPr>
        <w:t xml:space="preserve">! The following section defines the population model based on the </w:t>
      </w:r>
      <w:r>
        <w:rPr>
          <w:i/>
          <w:color w:val="333333"/>
        </w:rPr>
        <w:t>parameters described in Table S2</w:t>
      </w:r>
    </w:p>
    <w:p w14:paraId="7557F617" w14:textId="77777777" w:rsidR="00AC5DDD" w:rsidRPr="006159D1" w:rsidRDefault="00AC5DDD" w:rsidP="00AC5DDD">
      <w:pPr>
        <w:widowControl w:val="0"/>
        <w:ind w:firstLine="0"/>
        <w:rPr>
          <w:i/>
          <w:color w:val="333333"/>
        </w:rPr>
      </w:pPr>
      <w:r w:rsidRPr="006159D1">
        <w:rPr>
          <w:i/>
          <w:color w:val="333333"/>
        </w:rPr>
        <w:t xml:space="preserve">! and Figure 2. The </w:t>
      </w:r>
      <w:r>
        <w:rPr>
          <w:i/>
          <w:color w:val="333333"/>
        </w:rPr>
        <w:t>*</w:t>
      </w:r>
      <w:r w:rsidRPr="006159D1">
        <w:rPr>
          <w:i/>
          <w:color w:val="333333"/>
        </w:rPr>
        <w:t xml:space="preserve"> symbol precedes specific parameter va</w:t>
      </w:r>
      <w:r>
        <w:rPr>
          <w:i/>
          <w:color w:val="333333"/>
        </w:rPr>
        <w:t xml:space="preserve">lues. </w:t>
      </w:r>
    </w:p>
    <w:p w14:paraId="4A88D8F3" w14:textId="77777777" w:rsidR="00AC5DDD" w:rsidRPr="006159D1" w:rsidRDefault="00AC5DDD" w:rsidP="00AC5DDD">
      <w:pPr>
        <w:widowControl w:val="0"/>
        <w:ind w:firstLine="0"/>
        <w:rPr>
          <w:i/>
          <w:color w:val="333333"/>
        </w:rPr>
      </w:pPr>
      <w:r w:rsidRPr="006159D1">
        <w:rPr>
          <w:i/>
          <w:color w:val="333333"/>
        </w:rPr>
        <w:t xml:space="preserve">! </w:t>
      </w:r>
      <w:r w:rsidR="00253718" w:rsidRPr="006159D1">
        <w:rPr>
          <w:i/>
          <w:color w:val="333333"/>
        </w:rPr>
        <w:t>Factor loadings are noted with BY, regressions with ON, correlations with, means and</w:t>
      </w:r>
    </w:p>
    <w:p w14:paraId="7EF7C135" w14:textId="77777777" w:rsidR="00AC5DDD" w:rsidRDefault="00AC5DDD" w:rsidP="00AC5DDD">
      <w:pPr>
        <w:widowControl w:val="0"/>
        <w:ind w:firstLine="0"/>
        <w:rPr>
          <w:i/>
          <w:color w:val="333333"/>
        </w:rPr>
      </w:pPr>
      <w:r w:rsidRPr="006159D1">
        <w:rPr>
          <w:i/>
          <w:color w:val="333333"/>
        </w:rPr>
        <w:t xml:space="preserve">! </w:t>
      </w:r>
      <w:r w:rsidRPr="004D3E33">
        <w:rPr>
          <w:i/>
          <w:color w:val="333333"/>
        </w:rPr>
        <w:t xml:space="preserve">intercepts are </w:t>
      </w:r>
      <w:r>
        <w:rPr>
          <w:i/>
          <w:color w:val="333333"/>
        </w:rPr>
        <w:t>noted</w:t>
      </w:r>
      <w:r w:rsidRPr="004D3E33">
        <w:rPr>
          <w:i/>
          <w:color w:val="333333"/>
        </w:rPr>
        <w:t xml:space="preserve"> between brackets []; variances and residuals are noted without brackets. </w:t>
      </w:r>
    </w:p>
    <w:p w14:paraId="01BC13C8" w14:textId="77777777" w:rsidR="00AC5DDD" w:rsidRPr="004D3E33" w:rsidRDefault="00AC5DDD" w:rsidP="00AC5DDD">
      <w:pPr>
        <w:widowControl w:val="0"/>
        <w:ind w:left="709" w:hanging="709"/>
        <w:rPr>
          <w:i/>
          <w:color w:val="333333"/>
        </w:rPr>
      </w:pPr>
      <w:r w:rsidRPr="00B02004">
        <w:rPr>
          <w:i/>
          <w:color w:val="333333"/>
        </w:rPr>
        <w:t>ANALYSIS: ESTIMATOR = ML;</w:t>
      </w:r>
    </w:p>
    <w:p w14:paraId="274F8725" w14:textId="77777777" w:rsidR="00AC5DDD" w:rsidRPr="00B02004" w:rsidRDefault="00AC5DDD" w:rsidP="00AC5DDD">
      <w:pPr>
        <w:widowControl w:val="0"/>
        <w:ind w:left="709" w:hanging="709"/>
      </w:pPr>
      <w:r w:rsidRPr="00B02004">
        <w:t>Model population:</w:t>
      </w:r>
      <w:r>
        <w:rPr>
          <w:b/>
        </w:rPr>
        <w:t xml:space="preserve"> </w:t>
      </w:r>
      <w:r w:rsidRPr="00B02004">
        <w:rPr>
          <w:i/>
        </w:rPr>
        <w:t>!Group 1</w:t>
      </w:r>
    </w:p>
    <w:p w14:paraId="310065B8"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y3*1.40 y4*1.00 y5*1.00;</w:t>
      </w:r>
    </w:p>
    <w:p w14:paraId="774B1510"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y5*0.50];</w:t>
      </w:r>
    </w:p>
    <w:p w14:paraId="1674031F"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7BA87CEC" w14:textId="77777777" w:rsidR="00AC5DDD" w:rsidRPr="00B02004" w:rsidRDefault="00AC5DDD" w:rsidP="00AC5DDD">
      <w:pPr>
        <w:widowControl w:val="0"/>
        <w:ind w:firstLine="0"/>
        <w:rPr>
          <w:rFonts w:cs="Times New Roman"/>
          <w:lang w:eastAsia="zh-CN"/>
        </w:rPr>
      </w:pPr>
      <w:r w:rsidRPr="00B02004">
        <w:rPr>
          <w:rFonts w:cs="Times New Roman"/>
          <w:lang w:eastAsia="zh-CN"/>
        </w:rPr>
        <w:t>f*1;  [f*0];</w:t>
      </w:r>
    </w:p>
    <w:p w14:paraId="09CD6093" w14:textId="77777777" w:rsidR="00AC5DDD" w:rsidRDefault="00AC5DDD" w:rsidP="00AC5DDD">
      <w:pPr>
        <w:widowControl w:val="0"/>
        <w:ind w:firstLine="0"/>
        <w:rPr>
          <w:rFonts w:cs="Times New Roman"/>
          <w:lang w:eastAsia="zh-CN"/>
        </w:rPr>
      </w:pPr>
    </w:p>
    <w:p w14:paraId="26FE9E2D" w14:textId="77777777" w:rsidR="00AC5DDD" w:rsidRDefault="00AC5DDD" w:rsidP="00AC5DDD">
      <w:pPr>
        <w:widowControl w:val="0"/>
        <w:rPr>
          <w:rFonts w:cs="Times New Roman"/>
          <w:lang w:eastAsia="zh-CN"/>
        </w:rPr>
      </w:pPr>
    </w:p>
    <w:p w14:paraId="1106F5B9" w14:textId="77777777" w:rsidR="00AC5DDD" w:rsidRPr="00D736C5" w:rsidRDefault="00AC5DDD" w:rsidP="00AC5DDD">
      <w:pPr>
        <w:pStyle w:val="Heading1"/>
        <w:rPr>
          <w:b w:val="0"/>
        </w:rPr>
      </w:pPr>
      <w:bookmarkStart w:id="6" w:name="_Toc453340400"/>
      <w:r w:rsidRPr="00FF5ED1">
        <w:rPr>
          <w:b w:val="0"/>
        </w:rPr>
        <w:t xml:space="preserve">Title: Population Model - Input for the Data Generation (10% large </w:t>
      </w:r>
      <w:r w:rsidR="00253718" w:rsidRPr="00FF5ED1">
        <w:rPr>
          <w:b w:val="0"/>
        </w:rPr>
        <w:t>non-invariance</w:t>
      </w:r>
      <w:r w:rsidRPr="00FF5ED1">
        <w:rPr>
          <w:b w:val="0"/>
        </w:rPr>
        <w:t>)</w:t>
      </w:r>
      <w:bookmarkEnd w:id="6"/>
    </w:p>
    <w:p w14:paraId="530D77B9" w14:textId="77777777" w:rsidR="00AC5DDD" w:rsidRPr="006159D1" w:rsidRDefault="00AC5DDD" w:rsidP="00AC5DDD">
      <w:pPr>
        <w:widowControl w:val="0"/>
        <w:ind w:left="709" w:hanging="709"/>
      </w:pPr>
      <w:r w:rsidRPr="006159D1">
        <w:t>MONTECARLO:</w:t>
      </w:r>
    </w:p>
    <w:p w14:paraId="46B6D2EB" w14:textId="77777777" w:rsidR="00AC5DDD" w:rsidRDefault="00AC5DDD" w:rsidP="00AC5DDD">
      <w:pPr>
        <w:widowControl w:val="0"/>
        <w:ind w:firstLine="0"/>
      </w:pPr>
    </w:p>
    <w:p w14:paraId="6EC64B9F" w14:textId="77777777" w:rsidR="00AC5DDD" w:rsidRDefault="00AC5DDD" w:rsidP="00AC5DDD">
      <w:pPr>
        <w:widowControl w:val="0"/>
        <w:ind w:left="709" w:hanging="709"/>
      </w:pPr>
      <w:r>
        <w:t>NGROUPS = 15;</w:t>
      </w:r>
      <w:r w:rsidRPr="00215AF1">
        <w:rPr>
          <w:i/>
          <w:color w:val="333333"/>
        </w:rPr>
        <w:t xml:space="preserve"> </w:t>
      </w:r>
      <w:r w:rsidRPr="006159D1">
        <w:rPr>
          <w:i/>
          <w:color w:val="333333"/>
        </w:rPr>
        <w:t>! This statement indicates the number of groups.</w:t>
      </w:r>
    </w:p>
    <w:p w14:paraId="48501330" w14:textId="77777777" w:rsidR="00AC5DDD" w:rsidRDefault="00AC5DDD" w:rsidP="00AC5DDD">
      <w:pPr>
        <w:widowControl w:val="0"/>
        <w:ind w:left="709" w:hanging="709"/>
      </w:pPr>
      <w:r>
        <w:t>NOBSERVATIONS = 15(100);</w:t>
      </w:r>
      <w:r w:rsidRPr="00215AF1">
        <w:rPr>
          <w:i/>
          <w:color w:val="333333"/>
        </w:rPr>
        <w:t xml:space="preserve"> </w:t>
      </w:r>
      <w:r w:rsidRPr="006159D1">
        <w:rPr>
          <w:i/>
          <w:color w:val="333333"/>
        </w:rPr>
        <w:t>! This statement indicates the sample size in each group.</w:t>
      </w:r>
    </w:p>
    <w:p w14:paraId="42FCFF2A" w14:textId="3A94C7AA" w:rsidR="00AC5DDD" w:rsidRDefault="00AC5DDD" w:rsidP="00AC5DDD">
      <w:pPr>
        <w:widowControl w:val="0"/>
        <w:ind w:left="709" w:hanging="709"/>
      </w:pPr>
      <w:r>
        <w:t>NREPS = 500;</w:t>
      </w:r>
      <w:r w:rsidRPr="006159D1">
        <w:t xml:space="preserve"> </w:t>
      </w:r>
      <w:r w:rsidRPr="006159D1">
        <w:rPr>
          <w:i/>
          <w:color w:val="333333"/>
        </w:rPr>
        <w:t xml:space="preserve">! </w:t>
      </w:r>
      <w:r w:rsidR="00530793">
        <w:rPr>
          <w:i/>
          <w:color w:val="333333"/>
        </w:rPr>
        <w:t>500</w:t>
      </w:r>
      <w:r w:rsidR="00530793" w:rsidRPr="006159D1">
        <w:rPr>
          <w:i/>
          <w:color w:val="333333"/>
        </w:rPr>
        <w:t xml:space="preserve"> replication</w:t>
      </w:r>
      <w:r w:rsidR="00530793">
        <w:rPr>
          <w:i/>
          <w:color w:val="333333"/>
        </w:rPr>
        <w:t>s are</w:t>
      </w:r>
      <w:r w:rsidR="00530793" w:rsidRPr="006159D1">
        <w:rPr>
          <w:i/>
          <w:color w:val="333333"/>
        </w:rPr>
        <w:t xml:space="preserve"> requested.</w:t>
      </w:r>
    </w:p>
    <w:p w14:paraId="7ED5C938" w14:textId="77777777" w:rsidR="00AC5DDD" w:rsidRDefault="00AC5DDD" w:rsidP="00AC5DDD">
      <w:pPr>
        <w:widowControl w:val="0"/>
        <w:ind w:left="709" w:hanging="709"/>
      </w:pPr>
      <w:r>
        <w:t>SEED = 4533; ! set seed</w:t>
      </w:r>
    </w:p>
    <w:p w14:paraId="6A9556D0" w14:textId="77777777" w:rsidR="00AC5DDD" w:rsidRPr="00215AF1" w:rsidRDefault="00AC5DDD" w:rsidP="00AC5DDD">
      <w:pPr>
        <w:widowControl w:val="0"/>
        <w:autoSpaceDE w:val="0"/>
        <w:autoSpaceDN w:val="0"/>
        <w:adjustRightInd w:val="0"/>
        <w:spacing w:after="240" w:line="340" w:lineRule="atLeast"/>
        <w:ind w:firstLine="0"/>
        <w:rPr>
          <w:i/>
          <w:color w:val="333333"/>
        </w:rPr>
      </w:pPr>
      <w:r>
        <w:t>REPSAVE = ALL; !</w:t>
      </w:r>
      <w:r>
        <w:rPr>
          <w:i/>
          <w:color w:val="333333"/>
        </w:rPr>
        <w:t>save</w:t>
      </w:r>
      <w:r w:rsidRPr="00215AF1">
        <w:rPr>
          <w:i/>
          <w:color w:val="333333"/>
        </w:rPr>
        <w:t xml:space="preserve">r all of the data sets generated in a Monte Carlo simulation study </w:t>
      </w:r>
    </w:p>
    <w:p w14:paraId="7E3051EF" w14:textId="77777777" w:rsidR="00AC5DDD" w:rsidRPr="006159D1" w:rsidRDefault="00AC5DDD" w:rsidP="00AC5DDD">
      <w:pPr>
        <w:widowControl w:val="0"/>
        <w:ind w:left="709" w:hanging="709"/>
      </w:pPr>
      <w:r>
        <w:t xml:space="preserve">SAVE = cfa-G15-N100-10-*.dat; </w:t>
      </w:r>
      <w:r w:rsidRPr="006159D1">
        <w:rPr>
          <w:i/>
          <w:color w:val="333333"/>
        </w:rPr>
        <w:t xml:space="preserve">! This statement identifies the data set to be created. </w:t>
      </w:r>
    </w:p>
    <w:p w14:paraId="1EC43F01" w14:textId="77777777" w:rsidR="00AC5DDD" w:rsidRDefault="00AC5DDD" w:rsidP="00AC5DDD">
      <w:pPr>
        <w:widowControl w:val="0"/>
        <w:ind w:firstLine="0"/>
        <w:rPr>
          <w:rFonts w:cs="Times New Roman"/>
          <w:lang w:eastAsia="zh-CN"/>
        </w:rPr>
      </w:pPr>
    </w:p>
    <w:p w14:paraId="69B1C288" w14:textId="77777777" w:rsidR="00AC5DDD" w:rsidRDefault="00AC5DDD" w:rsidP="00AC5DDD">
      <w:pPr>
        <w:widowControl w:val="0"/>
        <w:ind w:firstLine="0"/>
        <w:rPr>
          <w:rFonts w:cs="Times New Roman"/>
          <w:lang w:eastAsia="zh-CN"/>
        </w:rPr>
      </w:pPr>
    </w:p>
    <w:p w14:paraId="6380CBF2" w14:textId="77777777" w:rsidR="00AC5DDD" w:rsidRPr="006159D1" w:rsidRDefault="00AC5DDD" w:rsidP="00AC5DDD">
      <w:pPr>
        <w:widowControl w:val="0"/>
        <w:ind w:firstLine="0"/>
        <w:rPr>
          <w:i/>
          <w:color w:val="333333"/>
        </w:rPr>
      </w:pPr>
      <w:r w:rsidRPr="006159D1">
        <w:rPr>
          <w:i/>
          <w:color w:val="333333"/>
        </w:rPr>
        <w:t xml:space="preserve">! The following section defines the population model based on the </w:t>
      </w:r>
      <w:r>
        <w:rPr>
          <w:i/>
          <w:color w:val="333333"/>
        </w:rPr>
        <w:t>parameters described in Table S2</w:t>
      </w:r>
    </w:p>
    <w:p w14:paraId="5F1CFC5F" w14:textId="77777777" w:rsidR="00AC5DDD" w:rsidRPr="006159D1" w:rsidRDefault="00AC5DDD" w:rsidP="00AC5DDD">
      <w:pPr>
        <w:widowControl w:val="0"/>
        <w:ind w:firstLine="0"/>
        <w:rPr>
          <w:i/>
          <w:color w:val="333333"/>
        </w:rPr>
      </w:pPr>
      <w:r w:rsidRPr="006159D1">
        <w:rPr>
          <w:i/>
          <w:color w:val="333333"/>
        </w:rPr>
        <w:t xml:space="preserve">! and Figure 2. The </w:t>
      </w:r>
      <w:r>
        <w:rPr>
          <w:i/>
          <w:color w:val="333333"/>
        </w:rPr>
        <w:t>*</w:t>
      </w:r>
      <w:r w:rsidRPr="006159D1">
        <w:rPr>
          <w:i/>
          <w:color w:val="333333"/>
        </w:rPr>
        <w:t xml:space="preserve"> symbol precedes specific parameter va</w:t>
      </w:r>
      <w:r>
        <w:rPr>
          <w:i/>
          <w:color w:val="333333"/>
        </w:rPr>
        <w:t xml:space="preserve">lues. </w:t>
      </w:r>
    </w:p>
    <w:p w14:paraId="760AB335" w14:textId="77777777" w:rsidR="00AC5DDD" w:rsidRPr="006159D1" w:rsidRDefault="00AC5DDD" w:rsidP="00AC5DDD">
      <w:pPr>
        <w:widowControl w:val="0"/>
        <w:ind w:firstLine="0"/>
        <w:rPr>
          <w:i/>
          <w:color w:val="333333"/>
        </w:rPr>
      </w:pPr>
      <w:r w:rsidRPr="006159D1">
        <w:rPr>
          <w:i/>
          <w:color w:val="333333"/>
        </w:rPr>
        <w:t xml:space="preserve">! </w:t>
      </w:r>
      <w:r w:rsidR="007F5B1D" w:rsidRPr="006159D1">
        <w:rPr>
          <w:i/>
          <w:color w:val="333333"/>
        </w:rPr>
        <w:t>Factor loadings are noted with BY, regressions with ON, correlations with, means and</w:t>
      </w:r>
    </w:p>
    <w:p w14:paraId="1389EB46" w14:textId="77777777" w:rsidR="00AC5DDD" w:rsidRDefault="00AC5DDD" w:rsidP="00AC5DDD">
      <w:pPr>
        <w:widowControl w:val="0"/>
        <w:ind w:firstLine="0"/>
        <w:rPr>
          <w:i/>
          <w:color w:val="333333"/>
        </w:rPr>
      </w:pPr>
      <w:r w:rsidRPr="006159D1">
        <w:rPr>
          <w:i/>
          <w:color w:val="333333"/>
        </w:rPr>
        <w:t xml:space="preserve">! </w:t>
      </w:r>
      <w:r w:rsidRPr="004D3E33">
        <w:rPr>
          <w:i/>
          <w:color w:val="333333"/>
        </w:rPr>
        <w:t xml:space="preserve">intercepts are </w:t>
      </w:r>
      <w:r>
        <w:rPr>
          <w:i/>
          <w:color w:val="333333"/>
        </w:rPr>
        <w:t>noted</w:t>
      </w:r>
      <w:r w:rsidRPr="004D3E33">
        <w:rPr>
          <w:i/>
          <w:color w:val="333333"/>
        </w:rPr>
        <w:t xml:space="preserve"> between brackets []; variances and residuals are noted without brackets. </w:t>
      </w:r>
    </w:p>
    <w:p w14:paraId="2D138903" w14:textId="77777777" w:rsidR="00AC5DDD" w:rsidRPr="004D3E33" w:rsidRDefault="00AC5DDD" w:rsidP="00AC5DDD">
      <w:pPr>
        <w:widowControl w:val="0"/>
        <w:ind w:left="709" w:hanging="709"/>
        <w:rPr>
          <w:i/>
          <w:color w:val="333333"/>
        </w:rPr>
      </w:pPr>
      <w:r w:rsidRPr="00B02004">
        <w:rPr>
          <w:i/>
          <w:color w:val="333333"/>
        </w:rPr>
        <w:t>ANALYSIS: ESTIMATOR = ML;</w:t>
      </w:r>
    </w:p>
    <w:p w14:paraId="617C14D9" w14:textId="77777777" w:rsidR="00AC5DDD" w:rsidRDefault="00AC5DDD" w:rsidP="00AC5DDD">
      <w:pPr>
        <w:widowControl w:val="0"/>
        <w:ind w:firstLine="0"/>
        <w:rPr>
          <w:rFonts w:cs="Times New Roman"/>
          <w:lang w:eastAsia="zh-CN"/>
        </w:rPr>
      </w:pPr>
    </w:p>
    <w:p w14:paraId="7038C416"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w:t>
      </w:r>
      <w:r w:rsidRPr="00B02004">
        <w:rPr>
          <w:i/>
        </w:rPr>
        <w:t xml:space="preserve"> !Group 1</w:t>
      </w:r>
    </w:p>
    <w:p w14:paraId="4CC7787A"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y3*1.00 y4*1.00 y5*1.00;</w:t>
      </w:r>
    </w:p>
    <w:p w14:paraId="1B65BD29"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y5*0.50];</w:t>
      </w:r>
    </w:p>
    <w:p w14:paraId="29168365"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5FBB87B1" w14:textId="77777777" w:rsidR="00AC5DDD" w:rsidRDefault="00AC5DDD" w:rsidP="00AC5DDD">
      <w:pPr>
        <w:widowControl w:val="0"/>
        <w:ind w:firstLine="0"/>
        <w:rPr>
          <w:rFonts w:cs="Times New Roman"/>
          <w:lang w:eastAsia="zh-CN"/>
        </w:rPr>
      </w:pPr>
      <w:r w:rsidRPr="00B02004">
        <w:rPr>
          <w:rFonts w:cs="Times New Roman"/>
          <w:lang w:eastAsia="zh-CN"/>
        </w:rPr>
        <w:t>f*1;  [f*0];</w:t>
      </w:r>
    </w:p>
    <w:p w14:paraId="38516E83" w14:textId="77777777" w:rsidR="00AC5DDD" w:rsidRPr="00B02004" w:rsidRDefault="00AC5DDD" w:rsidP="00AC5DDD">
      <w:pPr>
        <w:widowControl w:val="0"/>
        <w:ind w:firstLine="0"/>
        <w:rPr>
          <w:rFonts w:cs="Times New Roman"/>
          <w:lang w:eastAsia="zh-CN"/>
        </w:rPr>
      </w:pPr>
      <w:r w:rsidRPr="00B02004">
        <w:rPr>
          <w:rFonts w:cs="Times New Roman"/>
          <w:lang w:eastAsia="zh-CN"/>
        </w:rPr>
        <w:t>ODEL POPULATION-g2:</w:t>
      </w:r>
    </w:p>
    <w:p w14:paraId="27096FEF" w14:textId="77777777" w:rsidR="00AC5DDD" w:rsidRPr="00B02004" w:rsidRDefault="00AC5DDD" w:rsidP="00AC5DDD">
      <w:pPr>
        <w:widowControl w:val="0"/>
        <w:ind w:firstLine="0"/>
        <w:rPr>
          <w:rFonts w:cs="Times New Roman"/>
          <w:lang w:eastAsia="zh-CN"/>
        </w:rPr>
      </w:pPr>
      <w:r w:rsidRPr="00B02004">
        <w:rPr>
          <w:rFonts w:cs="Times New Roman"/>
          <w:lang w:eastAsia="zh-CN"/>
        </w:rPr>
        <w:lastRenderedPageBreak/>
        <w:t>f by y1*1.05 y2*1.10 y3*0.90 y4*0.95 y5*0.50;</w:t>
      </w:r>
    </w:p>
    <w:p w14:paraId="3017DD38" w14:textId="77777777" w:rsidR="00AC5DDD" w:rsidRPr="00B02004" w:rsidRDefault="00AC5DDD" w:rsidP="00AC5DDD">
      <w:pPr>
        <w:widowControl w:val="0"/>
        <w:ind w:firstLine="0"/>
        <w:rPr>
          <w:rFonts w:cs="Times New Roman"/>
          <w:lang w:eastAsia="zh-CN"/>
        </w:rPr>
      </w:pPr>
      <w:r w:rsidRPr="00B02004">
        <w:rPr>
          <w:rFonts w:cs="Times New Roman"/>
          <w:lang w:eastAsia="zh-CN"/>
        </w:rPr>
        <w:t>[y1*-.50 y2*0.05 y3*-.10 y4*0.10 y5*-.05];</w:t>
      </w:r>
    </w:p>
    <w:p w14:paraId="1E8E8C6E"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5DAE1EB1" w14:textId="77777777" w:rsidR="00AC5DDD" w:rsidRPr="00B02004" w:rsidRDefault="00AC5DDD" w:rsidP="00AC5DDD">
      <w:pPr>
        <w:widowControl w:val="0"/>
        <w:ind w:firstLine="0"/>
        <w:rPr>
          <w:rFonts w:cs="Times New Roman"/>
          <w:lang w:eastAsia="zh-CN"/>
        </w:rPr>
      </w:pPr>
      <w:r w:rsidRPr="00B02004">
        <w:rPr>
          <w:rFonts w:cs="Times New Roman"/>
          <w:lang w:eastAsia="zh-CN"/>
        </w:rPr>
        <w:t>f*1.5; [f*.3];</w:t>
      </w:r>
    </w:p>
    <w:p w14:paraId="7BDC581F"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POPULATION-g3:</w:t>
      </w:r>
    </w:p>
    <w:p w14:paraId="4F2D85B6" w14:textId="77777777" w:rsidR="00AC5DDD" w:rsidRPr="00B02004" w:rsidRDefault="00AC5DDD" w:rsidP="00AC5DDD">
      <w:pPr>
        <w:widowControl w:val="0"/>
        <w:ind w:firstLine="0"/>
        <w:rPr>
          <w:rFonts w:cs="Times New Roman"/>
          <w:lang w:eastAsia="zh-CN"/>
        </w:rPr>
      </w:pPr>
      <w:r w:rsidRPr="00B02004">
        <w:rPr>
          <w:rFonts w:cs="Times New Roman"/>
          <w:lang w:eastAsia="zh-CN"/>
        </w:rPr>
        <w:t>f by y1*0.95 y2*0.90 y3*1.10 y4*0.30 y5*1.05;</w:t>
      </w:r>
    </w:p>
    <w:p w14:paraId="206F790D" w14:textId="77777777" w:rsidR="00AC5DDD" w:rsidRPr="00B02004" w:rsidRDefault="00AC5DDD" w:rsidP="00AC5DDD">
      <w:pPr>
        <w:widowControl w:val="0"/>
        <w:ind w:firstLine="0"/>
        <w:rPr>
          <w:rFonts w:cs="Times New Roman"/>
          <w:lang w:eastAsia="zh-CN"/>
        </w:rPr>
      </w:pPr>
      <w:r w:rsidRPr="00B02004">
        <w:rPr>
          <w:rFonts w:cs="Times New Roman"/>
          <w:lang w:eastAsia="zh-CN"/>
        </w:rPr>
        <w:t>[y1*-.05 y2*0.50 y3*0.10 y4*-.05 y5*0.05];</w:t>
      </w:r>
    </w:p>
    <w:p w14:paraId="6F83AAB5"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2938CA6E" w14:textId="77777777" w:rsidR="00AC5DDD" w:rsidRPr="00B02004" w:rsidRDefault="00AC5DDD" w:rsidP="00AC5DDD">
      <w:pPr>
        <w:widowControl w:val="0"/>
        <w:ind w:firstLine="0"/>
        <w:rPr>
          <w:rFonts w:cs="Times New Roman"/>
          <w:lang w:eastAsia="zh-CN"/>
        </w:rPr>
      </w:pPr>
      <w:r w:rsidRPr="00B02004">
        <w:rPr>
          <w:rFonts w:cs="Times New Roman"/>
          <w:lang w:eastAsia="zh-CN"/>
        </w:rPr>
        <w:t>f*1.2; [f*1];</w:t>
      </w:r>
    </w:p>
    <w:p w14:paraId="02BAAE5D"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POPULATION-g4:</w:t>
      </w:r>
    </w:p>
    <w:p w14:paraId="4EBFD570"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y3*1.40 y4*1.00 y5*1.00;</w:t>
      </w:r>
    </w:p>
    <w:p w14:paraId="306C179C"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y5*0.50];</w:t>
      </w:r>
    </w:p>
    <w:p w14:paraId="3DD2980F"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53204FDD" w14:textId="77777777" w:rsidR="00AC5DDD" w:rsidRPr="00B02004" w:rsidRDefault="00AC5DDD" w:rsidP="00AC5DDD">
      <w:pPr>
        <w:widowControl w:val="0"/>
        <w:ind w:firstLine="0"/>
        <w:rPr>
          <w:rFonts w:cs="Times New Roman"/>
          <w:lang w:eastAsia="zh-CN"/>
        </w:rPr>
      </w:pPr>
      <w:r w:rsidRPr="00B02004">
        <w:rPr>
          <w:rFonts w:cs="Times New Roman"/>
          <w:lang w:eastAsia="zh-CN"/>
        </w:rPr>
        <w:t>f*1;  [f*0];</w:t>
      </w:r>
    </w:p>
    <w:p w14:paraId="19A4B804"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POPULATION-g5:</w:t>
      </w:r>
    </w:p>
    <w:p w14:paraId="5F34260D"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y1*1.05 y2*1.10 y3*0.90 y4*0.95 y5*0.50;</w:t>
      </w:r>
    </w:p>
    <w:p w14:paraId="6EA4AE31" w14:textId="77777777" w:rsidR="00AC5DDD" w:rsidRPr="00B02004" w:rsidRDefault="00AC5DDD" w:rsidP="00AC5DDD">
      <w:pPr>
        <w:widowControl w:val="0"/>
        <w:ind w:firstLine="0"/>
        <w:rPr>
          <w:rFonts w:cs="Times New Roman"/>
          <w:lang w:eastAsia="zh-CN"/>
        </w:rPr>
      </w:pPr>
      <w:r w:rsidRPr="00B02004">
        <w:rPr>
          <w:rFonts w:cs="Times New Roman"/>
          <w:lang w:eastAsia="zh-CN"/>
        </w:rPr>
        <w:t>[y1*-.50 y2*0.05 y3*-.10 y4*0.10 y5*-.05];</w:t>
      </w:r>
    </w:p>
    <w:p w14:paraId="3EBB761A"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38AE974A" w14:textId="77777777" w:rsidR="00AC5DDD" w:rsidRPr="00B02004" w:rsidRDefault="00AC5DDD" w:rsidP="00AC5DDD">
      <w:pPr>
        <w:widowControl w:val="0"/>
        <w:ind w:firstLine="0"/>
        <w:rPr>
          <w:rFonts w:cs="Times New Roman"/>
          <w:lang w:eastAsia="zh-CN"/>
        </w:rPr>
      </w:pPr>
      <w:r w:rsidRPr="00B02004">
        <w:rPr>
          <w:rFonts w:cs="Times New Roman"/>
          <w:lang w:eastAsia="zh-CN"/>
        </w:rPr>
        <w:t>f*1.5; [f*.3];</w:t>
      </w:r>
    </w:p>
    <w:p w14:paraId="1CEED58A"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POPULATION-g6:</w:t>
      </w:r>
    </w:p>
    <w:p w14:paraId="1182D8F1" w14:textId="77777777" w:rsidR="00AC5DDD" w:rsidRPr="00B02004" w:rsidRDefault="00AC5DDD" w:rsidP="00AC5DDD">
      <w:pPr>
        <w:widowControl w:val="0"/>
        <w:ind w:firstLine="0"/>
        <w:rPr>
          <w:rFonts w:cs="Times New Roman"/>
          <w:lang w:eastAsia="zh-CN"/>
        </w:rPr>
      </w:pPr>
      <w:r w:rsidRPr="00B02004">
        <w:rPr>
          <w:rFonts w:cs="Times New Roman"/>
          <w:lang w:eastAsia="zh-CN"/>
        </w:rPr>
        <w:t>f by y1*0.95 y2*0.90 y3*1.10 y4*0.30 y5*1.05;</w:t>
      </w:r>
    </w:p>
    <w:p w14:paraId="63C945CE" w14:textId="77777777" w:rsidR="00AC5DDD" w:rsidRPr="00B02004" w:rsidRDefault="00AC5DDD" w:rsidP="00AC5DDD">
      <w:pPr>
        <w:widowControl w:val="0"/>
        <w:ind w:firstLine="0"/>
        <w:rPr>
          <w:rFonts w:cs="Times New Roman"/>
          <w:lang w:eastAsia="zh-CN"/>
        </w:rPr>
      </w:pPr>
      <w:r w:rsidRPr="00B02004">
        <w:rPr>
          <w:rFonts w:cs="Times New Roman"/>
          <w:lang w:eastAsia="zh-CN"/>
        </w:rPr>
        <w:t>[y1*-.05 y2*0.50 y3*0.10 y4*-.05 y5*0.05];</w:t>
      </w:r>
    </w:p>
    <w:p w14:paraId="3B87C8C7"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632E4512" w14:textId="77777777" w:rsidR="00AC5DDD" w:rsidRPr="00B02004" w:rsidRDefault="00AC5DDD" w:rsidP="00AC5DDD">
      <w:pPr>
        <w:widowControl w:val="0"/>
        <w:ind w:firstLine="0"/>
        <w:rPr>
          <w:rFonts w:cs="Times New Roman"/>
          <w:lang w:eastAsia="zh-CN"/>
        </w:rPr>
      </w:pPr>
      <w:r w:rsidRPr="00B02004">
        <w:rPr>
          <w:rFonts w:cs="Times New Roman"/>
          <w:lang w:eastAsia="zh-CN"/>
        </w:rPr>
        <w:t>f*1.2; [f*1];</w:t>
      </w:r>
    </w:p>
    <w:p w14:paraId="011CA806"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POPULATION-g7:</w:t>
      </w:r>
    </w:p>
    <w:p w14:paraId="4366918C"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y3*1.40 y4*1.00 y5*1.00;</w:t>
      </w:r>
    </w:p>
    <w:p w14:paraId="50EA7782"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y5*0.50];</w:t>
      </w:r>
    </w:p>
    <w:p w14:paraId="4DF79EC0"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2F921480" w14:textId="77777777" w:rsidR="00AC5DDD" w:rsidRPr="00B02004" w:rsidRDefault="00AC5DDD" w:rsidP="00AC5DDD">
      <w:pPr>
        <w:widowControl w:val="0"/>
        <w:ind w:firstLine="0"/>
        <w:rPr>
          <w:rFonts w:cs="Times New Roman"/>
          <w:lang w:eastAsia="zh-CN"/>
        </w:rPr>
      </w:pPr>
      <w:r w:rsidRPr="00B02004">
        <w:rPr>
          <w:rFonts w:cs="Times New Roman"/>
          <w:lang w:eastAsia="zh-CN"/>
        </w:rPr>
        <w:t>f*1;  [f*0];</w:t>
      </w:r>
    </w:p>
    <w:p w14:paraId="122949CB"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POPULATION-g8:</w:t>
      </w:r>
    </w:p>
    <w:p w14:paraId="5500BBAC"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y1*1.05 y2*1.10 y3*0.90 y4*0.95 y5*0.50;</w:t>
      </w:r>
    </w:p>
    <w:p w14:paraId="182CA7E7" w14:textId="77777777" w:rsidR="00AC5DDD" w:rsidRPr="00B02004" w:rsidRDefault="00AC5DDD" w:rsidP="00AC5DDD">
      <w:pPr>
        <w:widowControl w:val="0"/>
        <w:ind w:firstLine="0"/>
        <w:rPr>
          <w:rFonts w:cs="Times New Roman"/>
          <w:lang w:eastAsia="zh-CN"/>
        </w:rPr>
      </w:pPr>
      <w:r w:rsidRPr="00B02004">
        <w:rPr>
          <w:rFonts w:cs="Times New Roman"/>
          <w:lang w:eastAsia="zh-CN"/>
        </w:rPr>
        <w:t>[y1*-.50 y2*0.05 y3*-.10 y4*0.10 y5*-.05];</w:t>
      </w:r>
    </w:p>
    <w:p w14:paraId="04320A69"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0EC6082F" w14:textId="77777777" w:rsidR="00AC5DDD" w:rsidRDefault="00AC5DDD" w:rsidP="00AC5DDD">
      <w:pPr>
        <w:widowControl w:val="0"/>
        <w:ind w:firstLine="0"/>
        <w:rPr>
          <w:rFonts w:cs="Times New Roman"/>
          <w:lang w:eastAsia="zh-CN"/>
        </w:rPr>
      </w:pPr>
      <w:r w:rsidRPr="00B02004">
        <w:rPr>
          <w:rFonts w:cs="Times New Roman"/>
          <w:lang w:eastAsia="zh-CN"/>
        </w:rPr>
        <w:t>f*1.5; [f*.3];</w:t>
      </w:r>
    </w:p>
    <w:p w14:paraId="5E34A2BA" w14:textId="77777777" w:rsidR="00AC5DDD" w:rsidRDefault="00AC5DDD" w:rsidP="00AC5DDD">
      <w:pPr>
        <w:widowControl w:val="0"/>
        <w:ind w:firstLine="0"/>
        <w:rPr>
          <w:rFonts w:cs="Times New Roman"/>
          <w:lang w:eastAsia="zh-CN"/>
        </w:rPr>
      </w:pPr>
    </w:p>
    <w:p w14:paraId="2453A77E" w14:textId="77777777" w:rsidR="00AC5DDD" w:rsidRDefault="00AC5DDD" w:rsidP="00AC5DDD">
      <w:pPr>
        <w:widowControl w:val="0"/>
        <w:ind w:firstLine="0"/>
        <w:rPr>
          <w:rFonts w:cs="Times New Roman"/>
          <w:lang w:eastAsia="zh-CN"/>
        </w:rPr>
      </w:pPr>
    </w:p>
    <w:p w14:paraId="384D5228"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POPULATION-g2:</w:t>
      </w:r>
    </w:p>
    <w:p w14:paraId="0955AA04"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y1*1.05 y2*1.10 y3*0.90 y4*0.95 y5*0.50;</w:t>
      </w:r>
    </w:p>
    <w:p w14:paraId="36681AFE" w14:textId="77777777" w:rsidR="00AC5DDD" w:rsidRPr="00B02004" w:rsidRDefault="00AC5DDD" w:rsidP="00AC5DDD">
      <w:pPr>
        <w:widowControl w:val="0"/>
        <w:ind w:firstLine="0"/>
        <w:rPr>
          <w:rFonts w:cs="Times New Roman"/>
          <w:lang w:eastAsia="zh-CN"/>
        </w:rPr>
      </w:pPr>
      <w:r w:rsidRPr="00B02004">
        <w:rPr>
          <w:rFonts w:cs="Times New Roman"/>
          <w:lang w:eastAsia="zh-CN"/>
        </w:rPr>
        <w:t>[y1*0.05 y2*0.05 y3*-.10 y4*0.10 y5*-.05];</w:t>
      </w:r>
    </w:p>
    <w:p w14:paraId="52E05D4F"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04689424" w14:textId="77777777" w:rsidR="00AC5DDD" w:rsidRPr="00B02004" w:rsidRDefault="00AC5DDD" w:rsidP="00AC5DDD">
      <w:pPr>
        <w:widowControl w:val="0"/>
        <w:ind w:firstLine="0"/>
        <w:rPr>
          <w:rFonts w:cs="Times New Roman"/>
          <w:lang w:eastAsia="zh-CN"/>
        </w:rPr>
      </w:pPr>
      <w:r w:rsidRPr="00B02004">
        <w:rPr>
          <w:rFonts w:cs="Times New Roman"/>
          <w:lang w:eastAsia="zh-CN"/>
        </w:rPr>
        <w:t>f*1.5; [f*.3];</w:t>
      </w:r>
    </w:p>
    <w:p w14:paraId="3B07E6E5"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POPULATION-g3:</w:t>
      </w:r>
    </w:p>
    <w:p w14:paraId="3931B369" w14:textId="77777777" w:rsidR="00AC5DDD" w:rsidRPr="00B02004" w:rsidRDefault="00AC5DDD" w:rsidP="00AC5DDD">
      <w:pPr>
        <w:widowControl w:val="0"/>
        <w:ind w:firstLine="0"/>
        <w:rPr>
          <w:rFonts w:cs="Times New Roman"/>
          <w:lang w:eastAsia="zh-CN"/>
        </w:rPr>
      </w:pPr>
      <w:r w:rsidRPr="00B02004">
        <w:rPr>
          <w:rFonts w:cs="Times New Roman"/>
          <w:lang w:eastAsia="zh-CN"/>
        </w:rPr>
        <w:t>f by y1*0.95 y2*0.90 y3*1.10 y4*1.05 y5*1.05;</w:t>
      </w:r>
    </w:p>
    <w:p w14:paraId="42BCA347" w14:textId="77777777" w:rsidR="00AC5DDD" w:rsidRPr="00B02004" w:rsidRDefault="00AC5DDD" w:rsidP="00AC5DDD">
      <w:pPr>
        <w:widowControl w:val="0"/>
        <w:ind w:firstLine="0"/>
        <w:rPr>
          <w:rFonts w:cs="Times New Roman"/>
          <w:lang w:eastAsia="zh-CN"/>
        </w:rPr>
      </w:pPr>
      <w:r w:rsidRPr="00B02004">
        <w:rPr>
          <w:rFonts w:cs="Times New Roman"/>
          <w:lang w:eastAsia="zh-CN"/>
        </w:rPr>
        <w:t>[y1*-.05 y2*0.50 y3*0.10 y4*-.05 y5*0.05];</w:t>
      </w:r>
    </w:p>
    <w:p w14:paraId="59D0B65B"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36F0998D" w14:textId="77777777" w:rsidR="00AC5DDD" w:rsidRPr="00B02004" w:rsidRDefault="00AC5DDD" w:rsidP="00AC5DDD">
      <w:pPr>
        <w:widowControl w:val="0"/>
        <w:ind w:firstLine="0"/>
        <w:rPr>
          <w:rFonts w:cs="Times New Roman"/>
          <w:lang w:eastAsia="zh-CN"/>
        </w:rPr>
      </w:pPr>
      <w:r w:rsidRPr="00B02004">
        <w:rPr>
          <w:rFonts w:cs="Times New Roman"/>
          <w:lang w:eastAsia="zh-CN"/>
        </w:rPr>
        <w:t>f*1.2; [f*1];</w:t>
      </w:r>
    </w:p>
    <w:p w14:paraId="473F7D8E"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POPULATION-g4:</w:t>
      </w:r>
    </w:p>
    <w:p w14:paraId="69C0876D"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y3*1.40 y4*1.00 y5*1.00;</w:t>
      </w:r>
    </w:p>
    <w:p w14:paraId="1A184E72"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y5*0.00];</w:t>
      </w:r>
    </w:p>
    <w:p w14:paraId="318629D5"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02FF8F9F" w14:textId="77777777" w:rsidR="00AC5DDD" w:rsidRPr="00B02004" w:rsidRDefault="00AC5DDD" w:rsidP="00AC5DDD">
      <w:pPr>
        <w:widowControl w:val="0"/>
        <w:ind w:firstLine="0"/>
        <w:rPr>
          <w:rFonts w:cs="Times New Roman"/>
          <w:lang w:eastAsia="zh-CN"/>
        </w:rPr>
      </w:pPr>
      <w:r w:rsidRPr="00B02004">
        <w:rPr>
          <w:rFonts w:cs="Times New Roman"/>
          <w:lang w:eastAsia="zh-CN"/>
        </w:rPr>
        <w:t>f*1;  [f*0];</w:t>
      </w:r>
    </w:p>
    <w:p w14:paraId="213585EE"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POPULATION-g5:</w:t>
      </w:r>
    </w:p>
    <w:p w14:paraId="1D5FB3A9"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y1*1.05 y2*1.10 y3*0.90 y4*0.95 y5*0.95;</w:t>
      </w:r>
    </w:p>
    <w:p w14:paraId="7B7C2DB6" w14:textId="77777777" w:rsidR="00AC5DDD" w:rsidRPr="00B02004" w:rsidRDefault="00AC5DDD" w:rsidP="00AC5DDD">
      <w:pPr>
        <w:widowControl w:val="0"/>
        <w:ind w:firstLine="0"/>
        <w:rPr>
          <w:rFonts w:cs="Times New Roman"/>
          <w:lang w:eastAsia="zh-CN"/>
        </w:rPr>
      </w:pPr>
      <w:r w:rsidRPr="00B02004">
        <w:rPr>
          <w:rFonts w:cs="Times New Roman"/>
          <w:lang w:eastAsia="zh-CN"/>
        </w:rPr>
        <w:t>[y1*-.50 y2*0.05 y3*-.10 y4*0.10 y5*-.05];</w:t>
      </w:r>
    </w:p>
    <w:p w14:paraId="65F29EB8"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27BFDF92" w14:textId="77777777" w:rsidR="00AC5DDD" w:rsidRPr="00B02004" w:rsidRDefault="00AC5DDD" w:rsidP="00AC5DDD">
      <w:pPr>
        <w:widowControl w:val="0"/>
        <w:ind w:firstLine="0"/>
        <w:rPr>
          <w:rFonts w:cs="Times New Roman"/>
          <w:lang w:eastAsia="zh-CN"/>
        </w:rPr>
      </w:pPr>
      <w:r w:rsidRPr="00B02004">
        <w:rPr>
          <w:rFonts w:cs="Times New Roman"/>
          <w:lang w:eastAsia="zh-CN"/>
        </w:rPr>
        <w:t>f*1.5; [f*.3];</w:t>
      </w:r>
    </w:p>
    <w:p w14:paraId="06F0BF01"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POPULATION-g6:</w:t>
      </w:r>
    </w:p>
    <w:p w14:paraId="5CDC5078" w14:textId="77777777" w:rsidR="00AC5DDD" w:rsidRPr="00B02004" w:rsidRDefault="00AC5DDD" w:rsidP="00AC5DDD">
      <w:pPr>
        <w:widowControl w:val="0"/>
        <w:ind w:firstLine="0"/>
        <w:rPr>
          <w:rFonts w:cs="Times New Roman"/>
          <w:lang w:eastAsia="zh-CN"/>
        </w:rPr>
      </w:pPr>
      <w:r w:rsidRPr="00B02004">
        <w:rPr>
          <w:rFonts w:cs="Times New Roman"/>
          <w:lang w:eastAsia="zh-CN"/>
        </w:rPr>
        <w:t>f by y1*0.95 y2*0.90 y3*1.10 y4*0.30 y5*1.05;</w:t>
      </w:r>
    </w:p>
    <w:p w14:paraId="0B07F3E6" w14:textId="77777777" w:rsidR="00AC5DDD" w:rsidRPr="00B02004" w:rsidRDefault="00AC5DDD" w:rsidP="00AC5DDD">
      <w:pPr>
        <w:widowControl w:val="0"/>
        <w:ind w:firstLine="0"/>
        <w:rPr>
          <w:rFonts w:cs="Times New Roman"/>
          <w:lang w:eastAsia="zh-CN"/>
        </w:rPr>
      </w:pPr>
      <w:r w:rsidRPr="00B02004">
        <w:rPr>
          <w:rFonts w:cs="Times New Roman"/>
          <w:lang w:eastAsia="zh-CN"/>
        </w:rPr>
        <w:t>[y1*-.05 y2*-.05 y3*0.10 y4*-.05 y5*0.05];</w:t>
      </w:r>
    </w:p>
    <w:p w14:paraId="4B246C09"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4F5178EC" w14:textId="77777777" w:rsidR="00AC5DDD" w:rsidRPr="00B02004" w:rsidRDefault="00AC5DDD" w:rsidP="00AC5DDD">
      <w:pPr>
        <w:widowControl w:val="0"/>
        <w:ind w:firstLine="0"/>
        <w:rPr>
          <w:rFonts w:cs="Times New Roman"/>
          <w:lang w:eastAsia="zh-CN"/>
        </w:rPr>
      </w:pPr>
      <w:r w:rsidRPr="00B02004">
        <w:rPr>
          <w:rFonts w:cs="Times New Roman"/>
          <w:lang w:eastAsia="zh-CN"/>
        </w:rPr>
        <w:t>f*1.2; [f*1];</w:t>
      </w:r>
    </w:p>
    <w:p w14:paraId="0398E5E8"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POPULATION-g7:</w:t>
      </w:r>
    </w:p>
    <w:p w14:paraId="1BB8A58A"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y3*1.00 y4*1.00 y5*1.00;</w:t>
      </w:r>
    </w:p>
    <w:p w14:paraId="15B351B6"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y5*0.50];</w:t>
      </w:r>
    </w:p>
    <w:p w14:paraId="1B527DE6"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46B49EAC" w14:textId="77777777" w:rsidR="00AC5DDD" w:rsidRPr="00B02004" w:rsidRDefault="00AC5DDD" w:rsidP="00AC5DDD">
      <w:pPr>
        <w:widowControl w:val="0"/>
        <w:ind w:firstLine="0"/>
        <w:rPr>
          <w:rFonts w:cs="Times New Roman"/>
          <w:lang w:eastAsia="zh-CN"/>
        </w:rPr>
      </w:pPr>
      <w:r w:rsidRPr="00B02004">
        <w:rPr>
          <w:rFonts w:cs="Times New Roman"/>
          <w:lang w:eastAsia="zh-CN"/>
        </w:rPr>
        <w:t>f*1;  [f*0];</w:t>
      </w:r>
    </w:p>
    <w:p w14:paraId="1A37F637"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POPULATION-g8:</w:t>
      </w:r>
    </w:p>
    <w:p w14:paraId="6FED6BA0"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y1*1.05 y2*1.10 y3*0.90 y4*0.95 y5*0.50;</w:t>
      </w:r>
    </w:p>
    <w:p w14:paraId="0246DC8E" w14:textId="77777777" w:rsidR="00AC5DDD" w:rsidRPr="00B02004" w:rsidRDefault="00AC5DDD" w:rsidP="00AC5DDD">
      <w:pPr>
        <w:widowControl w:val="0"/>
        <w:ind w:firstLine="0"/>
        <w:rPr>
          <w:rFonts w:cs="Times New Roman"/>
          <w:lang w:eastAsia="zh-CN"/>
        </w:rPr>
      </w:pPr>
      <w:r w:rsidRPr="00B02004">
        <w:rPr>
          <w:rFonts w:cs="Times New Roman"/>
          <w:lang w:eastAsia="zh-CN"/>
        </w:rPr>
        <w:t>[y1*0.05 y2*0.05 y3*-.10 y4*0.10 y5*-.05];</w:t>
      </w:r>
    </w:p>
    <w:p w14:paraId="7387D7C6"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3D6DBCDF" w14:textId="77777777" w:rsidR="00AC5DDD" w:rsidRPr="00B02004" w:rsidRDefault="00AC5DDD" w:rsidP="00AC5DDD">
      <w:pPr>
        <w:widowControl w:val="0"/>
        <w:ind w:firstLine="0"/>
        <w:rPr>
          <w:rFonts w:cs="Times New Roman"/>
          <w:lang w:eastAsia="zh-CN"/>
        </w:rPr>
      </w:pPr>
      <w:r w:rsidRPr="00B02004">
        <w:rPr>
          <w:rFonts w:cs="Times New Roman"/>
          <w:lang w:eastAsia="zh-CN"/>
        </w:rPr>
        <w:t>f*1.5; [f*.3];</w:t>
      </w:r>
    </w:p>
    <w:p w14:paraId="35F37DD2" w14:textId="77777777" w:rsidR="00AC5DDD" w:rsidRDefault="00AC5DDD" w:rsidP="00AC5DDD">
      <w:pPr>
        <w:widowControl w:val="0"/>
        <w:ind w:firstLine="0"/>
        <w:rPr>
          <w:rFonts w:cs="Times New Roman"/>
          <w:lang w:eastAsia="zh-CN"/>
        </w:rPr>
      </w:pPr>
    </w:p>
    <w:p w14:paraId="592EADB7" w14:textId="77777777" w:rsidR="00AC5DDD" w:rsidRDefault="00AC5DDD" w:rsidP="00AC5DDD">
      <w:pPr>
        <w:widowControl w:val="0"/>
        <w:ind w:firstLine="0"/>
        <w:rPr>
          <w:rFonts w:cs="Times New Roman"/>
          <w:lang w:eastAsia="zh-CN"/>
        </w:rPr>
      </w:pPr>
    </w:p>
    <w:p w14:paraId="6ECB29CF"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POPULATION-g9:</w:t>
      </w:r>
    </w:p>
    <w:p w14:paraId="030FCC5C" w14:textId="77777777" w:rsidR="00AC5DDD" w:rsidRPr="00B02004" w:rsidRDefault="00AC5DDD" w:rsidP="00AC5DDD">
      <w:pPr>
        <w:widowControl w:val="0"/>
        <w:ind w:firstLine="0"/>
        <w:rPr>
          <w:rFonts w:cs="Times New Roman"/>
          <w:lang w:eastAsia="zh-CN"/>
        </w:rPr>
      </w:pPr>
      <w:r w:rsidRPr="00B02004">
        <w:rPr>
          <w:rFonts w:cs="Times New Roman"/>
          <w:lang w:eastAsia="zh-CN"/>
        </w:rPr>
        <w:t>f by y1*0.95 y2*0.90 y3*1.10 y4*0.30 y5*1.05;</w:t>
      </w:r>
    </w:p>
    <w:p w14:paraId="101F971A" w14:textId="77777777" w:rsidR="00AC5DDD" w:rsidRPr="00B02004" w:rsidRDefault="00AC5DDD" w:rsidP="00AC5DDD">
      <w:pPr>
        <w:widowControl w:val="0"/>
        <w:ind w:firstLine="0"/>
        <w:rPr>
          <w:rFonts w:cs="Times New Roman"/>
          <w:lang w:eastAsia="zh-CN"/>
        </w:rPr>
      </w:pPr>
      <w:r w:rsidRPr="00B02004">
        <w:rPr>
          <w:rFonts w:cs="Times New Roman"/>
          <w:lang w:eastAsia="zh-CN"/>
        </w:rPr>
        <w:t>[y1*-.05 y2*0.50 y3*0.10 y4*-.05 y5*0.05];</w:t>
      </w:r>
    </w:p>
    <w:p w14:paraId="26F48456"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0D859117" w14:textId="77777777" w:rsidR="00AC5DDD" w:rsidRPr="00B02004" w:rsidRDefault="00AC5DDD" w:rsidP="00AC5DDD">
      <w:pPr>
        <w:widowControl w:val="0"/>
        <w:ind w:firstLine="0"/>
        <w:rPr>
          <w:rFonts w:cs="Times New Roman"/>
          <w:lang w:eastAsia="zh-CN"/>
        </w:rPr>
      </w:pPr>
      <w:r w:rsidRPr="00B02004">
        <w:rPr>
          <w:rFonts w:cs="Times New Roman"/>
          <w:lang w:eastAsia="zh-CN"/>
        </w:rPr>
        <w:lastRenderedPageBreak/>
        <w:t>f*1.2; [f*1];</w:t>
      </w:r>
    </w:p>
    <w:p w14:paraId="581BDB86"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POPULATION-g10:</w:t>
      </w:r>
    </w:p>
    <w:p w14:paraId="3FC1780D"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y3*1.40 y4*1.00 y5*1.00;</w:t>
      </w:r>
    </w:p>
    <w:p w14:paraId="7C27526D"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y5*0.50];</w:t>
      </w:r>
    </w:p>
    <w:p w14:paraId="0B921949"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7EE0B864" w14:textId="77777777" w:rsidR="00AC5DDD" w:rsidRPr="00B02004" w:rsidRDefault="00AC5DDD" w:rsidP="00AC5DDD">
      <w:pPr>
        <w:widowControl w:val="0"/>
        <w:ind w:firstLine="0"/>
        <w:rPr>
          <w:rFonts w:cs="Times New Roman"/>
          <w:lang w:eastAsia="zh-CN"/>
        </w:rPr>
      </w:pPr>
      <w:r w:rsidRPr="00B02004">
        <w:rPr>
          <w:rFonts w:cs="Times New Roman"/>
          <w:lang w:eastAsia="zh-CN"/>
        </w:rPr>
        <w:t>f*1;  [f*0];</w:t>
      </w:r>
    </w:p>
    <w:p w14:paraId="0E0EE159"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POPULATION-g11:</w:t>
      </w:r>
    </w:p>
    <w:p w14:paraId="6BE7C11C"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y1*1.05 y2*1.10 y3*0.90 y4*0.95 y5*0.50;</w:t>
      </w:r>
    </w:p>
    <w:p w14:paraId="34E84EB3" w14:textId="77777777" w:rsidR="00AC5DDD" w:rsidRPr="00B02004" w:rsidRDefault="00AC5DDD" w:rsidP="00AC5DDD">
      <w:pPr>
        <w:widowControl w:val="0"/>
        <w:ind w:firstLine="0"/>
        <w:rPr>
          <w:rFonts w:cs="Times New Roman"/>
          <w:lang w:eastAsia="zh-CN"/>
        </w:rPr>
      </w:pPr>
      <w:r w:rsidRPr="00B02004">
        <w:rPr>
          <w:rFonts w:cs="Times New Roman"/>
          <w:lang w:eastAsia="zh-CN"/>
        </w:rPr>
        <w:t>[y1*-.50 y2*0.05 y3*-.10 y4*0.10 y5*-.05];</w:t>
      </w:r>
    </w:p>
    <w:p w14:paraId="4F2008DC"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1B00C5FA" w14:textId="77777777" w:rsidR="00AC5DDD" w:rsidRPr="00B02004" w:rsidRDefault="00AC5DDD" w:rsidP="00AC5DDD">
      <w:pPr>
        <w:widowControl w:val="0"/>
        <w:ind w:firstLine="0"/>
        <w:rPr>
          <w:rFonts w:cs="Times New Roman"/>
          <w:lang w:eastAsia="zh-CN"/>
        </w:rPr>
      </w:pPr>
      <w:r w:rsidRPr="00B02004">
        <w:rPr>
          <w:rFonts w:cs="Times New Roman"/>
          <w:lang w:eastAsia="zh-CN"/>
        </w:rPr>
        <w:t>f*1.5; [f*.3];</w:t>
      </w:r>
    </w:p>
    <w:p w14:paraId="07B7CA6F"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POPULATION-g12:</w:t>
      </w:r>
    </w:p>
    <w:p w14:paraId="30DDCA29" w14:textId="77777777" w:rsidR="00AC5DDD" w:rsidRPr="00B02004" w:rsidRDefault="00AC5DDD" w:rsidP="00AC5DDD">
      <w:pPr>
        <w:widowControl w:val="0"/>
        <w:ind w:firstLine="0"/>
        <w:rPr>
          <w:rFonts w:cs="Times New Roman"/>
          <w:lang w:eastAsia="zh-CN"/>
        </w:rPr>
      </w:pPr>
      <w:r w:rsidRPr="00B02004">
        <w:rPr>
          <w:rFonts w:cs="Times New Roman"/>
          <w:lang w:eastAsia="zh-CN"/>
        </w:rPr>
        <w:t>f by y1*0.95 y2*0.90 y3*1.10 y4*0.30 y5*1.05;</w:t>
      </w:r>
    </w:p>
    <w:p w14:paraId="47A14576" w14:textId="77777777" w:rsidR="00AC5DDD" w:rsidRPr="00B02004" w:rsidRDefault="00AC5DDD" w:rsidP="00AC5DDD">
      <w:pPr>
        <w:widowControl w:val="0"/>
        <w:ind w:firstLine="0"/>
        <w:rPr>
          <w:rFonts w:cs="Times New Roman"/>
          <w:lang w:eastAsia="zh-CN"/>
        </w:rPr>
      </w:pPr>
      <w:r w:rsidRPr="00B02004">
        <w:rPr>
          <w:rFonts w:cs="Times New Roman"/>
          <w:lang w:eastAsia="zh-CN"/>
        </w:rPr>
        <w:t>[y1*-.05 y2*0.50 y3*0.10 y4*-.05 y5*0.05];</w:t>
      </w:r>
    </w:p>
    <w:p w14:paraId="10F28D0C"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4419BC48" w14:textId="77777777" w:rsidR="00AC5DDD" w:rsidRPr="00B02004" w:rsidRDefault="00AC5DDD" w:rsidP="00AC5DDD">
      <w:pPr>
        <w:widowControl w:val="0"/>
        <w:ind w:firstLine="0"/>
        <w:rPr>
          <w:rFonts w:cs="Times New Roman"/>
          <w:lang w:eastAsia="zh-CN"/>
        </w:rPr>
      </w:pPr>
      <w:r w:rsidRPr="00B02004">
        <w:rPr>
          <w:rFonts w:cs="Times New Roman"/>
          <w:lang w:eastAsia="zh-CN"/>
        </w:rPr>
        <w:t>f*1.2; [f*1];</w:t>
      </w:r>
    </w:p>
    <w:p w14:paraId="2A58F577"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POPULATION-g13:</w:t>
      </w:r>
    </w:p>
    <w:p w14:paraId="31CDB1DE"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y1*1.00 y2*1.00 y3*1.40 y4*1.00 y5*1.00;</w:t>
      </w:r>
    </w:p>
    <w:p w14:paraId="3B2D711C" w14:textId="77777777" w:rsidR="00AC5DDD" w:rsidRPr="00B02004" w:rsidRDefault="00AC5DDD" w:rsidP="00AC5DDD">
      <w:pPr>
        <w:widowControl w:val="0"/>
        <w:ind w:firstLine="0"/>
        <w:rPr>
          <w:rFonts w:cs="Times New Roman"/>
          <w:lang w:eastAsia="zh-CN"/>
        </w:rPr>
      </w:pPr>
      <w:r w:rsidRPr="00B02004">
        <w:rPr>
          <w:rFonts w:cs="Times New Roman"/>
          <w:lang w:eastAsia="zh-CN"/>
        </w:rPr>
        <w:t>[y1*0.00 y2*0.00 y3*0.00 y4*0.00 y5*0.50];</w:t>
      </w:r>
    </w:p>
    <w:p w14:paraId="59590262"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46BD40D1" w14:textId="77777777" w:rsidR="00AC5DDD" w:rsidRPr="00B02004" w:rsidRDefault="00AC5DDD" w:rsidP="00AC5DDD">
      <w:pPr>
        <w:widowControl w:val="0"/>
        <w:ind w:firstLine="0"/>
        <w:rPr>
          <w:rFonts w:cs="Times New Roman"/>
          <w:lang w:eastAsia="zh-CN"/>
        </w:rPr>
      </w:pPr>
      <w:r w:rsidRPr="00B02004">
        <w:rPr>
          <w:rFonts w:cs="Times New Roman"/>
          <w:lang w:eastAsia="zh-CN"/>
        </w:rPr>
        <w:t>f*1;  [f*0];</w:t>
      </w:r>
    </w:p>
    <w:p w14:paraId="656C7C3F"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POPULATION-g14:</w:t>
      </w:r>
    </w:p>
    <w:p w14:paraId="0DE7736D" w14:textId="77777777" w:rsidR="00AC5DDD" w:rsidRPr="00B02004" w:rsidRDefault="00AC5DDD" w:rsidP="00AC5DDD">
      <w:pPr>
        <w:widowControl w:val="0"/>
        <w:ind w:firstLine="0"/>
        <w:rPr>
          <w:rFonts w:cs="Times New Roman"/>
          <w:lang w:eastAsia="zh-CN"/>
        </w:rPr>
      </w:pPr>
      <w:r w:rsidRPr="00B02004">
        <w:rPr>
          <w:rFonts w:cs="Times New Roman"/>
          <w:lang w:eastAsia="zh-CN"/>
        </w:rPr>
        <w:t>f by y1*1.05 y2*1.10 y3*0.90 y4*0.95 y5*0.50;</w:t>
      </w:r>
    </w:p>
    <w:p w14:paraId="0343DDB7" w14:textId="77777777" w:rsidR="00AC5DDD" w:rsidRPr="00B02004" w:rsidRDefault="00AC5DDD" w:rsidP="00AC5DDD">
      <w:pPr>
        <w:widowControl w:val="0"/>
        <w:ind w:firstLine="0"/>
        <w:rPr>
          <w:rFonts w:cs="Times New Roman"/>
          <w:lang w:eastAsia="zh-CN"/>
        </w:rPr>
      </w:pPr>
      <w:r w:rsidRPr="00B02004">
        <w:rPr>
          <w:rFonts w:cs="Times New Roman"/>
          <w:lang w:eastAsia="zh-CN"/>
        </w:rPr>
        <w:t>[y1*-.50 y2*0.05 y3*-.10 y4*0.10 y5*-.05];</w:t>
      </w:r>
    </w:p>
    <w:p w14:paraId="5D9D6309"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79ED3AE4" w14:textId="77777777" w:rsidR="00AC5DDD" w:rsidRPr="00B02004" w:rsidRDefault="00AC5DDD" w:rsidP="00AC5DDD">
      <w:pPr>
        <w:widowControl w:val="0"/>
        <w:ind w:firstLine="0"/>
        <w:rPr>
          <w:rFonts w:cs="Times New Roman"/>
          <w:lang w:eastAsia="zh-CN"/>
        </w:rPr>
      </w:pPr>
      <w:r w:rsidRPr="00B02004">
        <w:rPr>
          <w:rFonts w:cs="Times New Roman"/>
          <w:lang w:eastAsia="zh-CN"/>
        </w:rPr>
        <w:t>f*1.5; [f*.3];</w:t>
      </w:r>
    </w:p>
    <w:p w14:paraId="1CF93FE1" w14:textId="77777777" w:rsidR="00AC5DDD" w:rsidRPr="00B02004" w:rsidRDefault="00AC5DDD" w:rsidP="00AC5DDD">
      <w:pPr>
        <w:widowControl w:val="0"/>
        <w:ind w:firstLine="0"/>
        <w:rPr>
          <w:rFonts w:cs="Times New Roman"/>
          <w:lang w:eastAsia="zh-CN"/>
        </w:rPr>
      </w:pPr>
      <w:r w:rsidRPr="00B02004">
        <w:rPr>
          <w:rFonts w:cs="Times New Roman"/>
          <w:lang w:eastAsia="zh-CN"/>
        </w:rPr>
        <w:t>MODEL POPULATION-g15:</w:t>
      </w:r>
    </w:p>
    <w:p w14:paraId="211468BE" w14:textId="77777777" w:rsidR="00AC5DDD" w:rsidRPr="00B02004" w:rsidRDefault="00AC5DDD" w:rsidP="00AC5DDD">
      <w:pPr>
        <w:widowControl w:val="0"/>
        <w:ind w:firstLine="0"/>
        <w:rPr>
          <w:rFonts w:cs="Times New Roman"/>
          <w:lang w:eastAsia="zh-CN"/>
        </w:rPr>
      </w:pPr>
      <w:r w:rsidRPr="00B02004">
        <w:rPr>
          <w:rFonts w:cs="Times New Roman"/>
          <w:lang w:eastAsia="zh-CN"/>
        </w:rPr>
        <w:t>f by y1*0.95 y2*0.90 y3*1.10 y4*0.30 y5*1.05;</w:t>
      </w:r>
    </w:p>
    <w:p w14:paraId="2702F7DF" w14:textId="77777777" w:rsidR="00AC5DDD" w:rsidRPr="00B02004" w:rsidRDefault="00AC5DDD" w:rsidP="00AC5DDD">
      <w:pPr>
        <w:widowControl w:val="0"/>
        <w:ind w:firstLine="0"/>
        <w:rPr>
          <w:rFonts w:cs="Times New Roman"/>
          <w:lang w:eastAsia="zh-CN"/>
        </w:rPr>
      </w:pPr>
      <w:r w:rsidRPr="00B02004">
        <w:rPr>
          <w:rFonts w:cs="Times New Roman"/>
          <w:lang w:eastAsia="zh-CN"/>
        </w:rPr>
        <w:t>[y1*-.05 y2*0.50 y3*0.10 y4*-.05 y5*0.05];</w:t>
      </w:r>
    </w:p>
    <w:p w14:paraId="37EBFE5A" w14:textId="77777777" w:rsidR="00AC5DDD" w:rsidRPr="00B02004" w:rsidRDefault="00AC5DDD" w:rsidP="00AC5DDD">
      <w:pPr>
        <w:widowControl w:val="0"/>
        <w:ind w:firstLine="0"/>
        <w:rPr>
          <w:rFonts w:cs="Times New Roman"/>
          <w:lang w:eastAsia="zh-CN"/>
        </w:rPr>
      </w:pPr>
      <w:r w:rsidRPr="00B02004">
        <w:rPr>
          <w:rFonts w:cs="Times New Roman"/>
          <w:lang w:eastAsia="zh-CN"/>
        </w:rPr>
        <w:t>y1-y5*1;</w:t>
      </w:r>
    </w:p>
    <w:p w14:paraId="7389A273" w14:textId="77777777" w:rsidR="00AC5DDD" w:rsidRDefault="00AC5DDD" w:rsidP="00AC5DDD">
      <w:pPr>
        <w:widowControl w:val="0"/>
        <w:ind w:firstLine="0"/>
        <w:rPr>
          <w:rFonts w:cs="Times New Roman"/>
          <w:lang w:eastAsia="zh-CN"/>
        </w:rPr>
      </w:pPr>
      <w:r w:rsidRPr="00B02004">
        <w:rPr>
          <w:rFonts w:cs="Times New Roman"/>
          <w:lang w:eastAsia="zh-CN"/>
        </w:rPr>
        <w:t>f*1.2; [f*1];</w:t>
      </w:r>
    </w:p>
    <w:p w14:paraId="022A1B3B" w14:textId="77777777" w:rsidR="00AC5DDD" w:rsidRDefault="00AC5DDD" w:rsidP="00AC5DDD">
      <w:pPr>
        <w:widowControl w:val="0"/>
        <w:ind w:firstLine="0"/>
        <w:rPr>
          <w:rFonts w:cs="Times New Roman"/>
          <w:lang w:eastAsia="zh-CN"/>
        </w:rPr>
      </w:pPr>
    </w:p>
    <w:p w14:paraId="246346E1" w14:textId="77777777" w:rsidR="00AC5DDD" w:rsidRDefault="00AC5DDD" w:rsidP="00AC5DDD">
      <w:pPr>
        <w:widowControl w:val="0"/>
        <w:ind w:firstLine="0"/>
        <w:rPr>
          <w:rFonts w:cs="Times New Roman"/>
          <w:lang w:eastAsia="zh-CN"/>
        </w:rPr>
      </w:pPr>
      <w:r w:rsidRPr="004A3BD4">
        <w:rPr>
          <w:rFonts w:cs="Times New Roman"/>
          <w:lang w:eastAsia="zh-CN"/>
        </w:rPr>
        <w:t>OUTPUT: tech9;</w:t>
      </w:r>
    </w:p>
    <w:p w14:paraId="0FA2F22C" w14:textId="77777777" w:rsidR="00AC5DDD" w:rsidRPr="004A3BD4" w:rsidRDefault="00AC5DDD" w:rsidP="00AC5DDD">
      <w:pPr>
        <w:widowControl w:val="0"/>
        <w:ind w:firstLine="0"/>
        <w:rPr>
          <w:rFonts w:cs="Times New Roman"/>
          <w:lang w:eastAsia="zh-CN"/>
        </w:rPr>
      </w:pPr>
      <w:r w:rsidRPr="004A3BD4">
        <w:rPr>
          <w:rFonts w:cs="Times New Roman"/>
          <w:lang w:eastAsia="zh-CN"/>
        </w:rPr>
        <w:t>MODEL POPULATION-g9:</w:t>
      </w:r>
    </w:p>
    <w:p w14:paraId="79313096" w14:textId="77777777" w:rsidR="00AC5DDD" w:rsidRPr="004A3BD4" w:rsidRDefault="00AC5DDD" w:rsidP="00AC5DDD">
      <w:pPr>
        <w:widowControl w:val="0"/>
        <w:ind w:firstLine="0"/>
        <w:rPr>
          <w:rFonts w:cs="Times New Roman"/>
          <w:lang w:eastAsia="zh-CN"/>
        </w:rPr>
      </w:pPr>
      <w:r w:rsidRPr="004A3BD4">
        <w:rPr>
          <w:rFonts w:cs="Times New Roman"/>
          <w:lang w:eastAsia="zh-CN"/>
        </w:rPr>
        <w:t>f by y1*0.95 y2*0.90 y3*1.10 y4*1.05 y5*1.05;</w:t>
      </w:r>
    </w:p>
    <w:p w14:paraId="6F21E9F1" w14:textId="77777777" w:rsidR="00AC5DDD" w:rsidRPr="004A3BD4" w:rsidRDefault="00AC5DDD" w:rsidP="00AC5DDD">
      <w:pPr>
        <w:widowControl w:val="0"/>
        <w:ind w:firstLine="0"/>
        <w:rPr>
          <w:rFonts w:cs="Times New Roman"/>
          <w:lang w:eastAsia="zh-CN"/>
        </w:rPr>
      </w:pPr>
      <w:r w:rsidRPr="004A3BD4">
        <w:rPr>
          <w:rFonts w:cs="Times New Roman"/>
          <w:lang w:eastAsia="zh-CN"/>
        </w:rPr>
        <w:t>[y1*-.05 y2*0.50 y3*0.10 y4*-.05 y5*0.05];</w:t>
      </w:r>
    </w:p>
    <w:p w14:paraId="0318C1B5" w14:textId="77777777" w:rsidR="00AC5DDD" w:rsidRPr="004A3BD4" w:rsidRDefault="00AC5DDD" w:rsidP="00AC5DDD">
      <w:pPr>
        <w:widowControl w:val="0"/>
        <w:ind w:firstLine="0"/>
        <w:rPr>
          <w:rFonts w:cs="Times New Roman"/>
          <w:lang w:eastAsia="zh-CN"/>
        </w:rPr>
      </w:pPr>
      <w:r w:rsidRPr="004A3BD4">
        <w:rPr>
          <w:rFonts w:cs="Times New Roman"/>
          <w:lang w:eastAsia="zh-CN"/>
        </w:rPr>
        <w:t>y1-y5*1;</w:t>
      </w:r>
    </w:p>
    <w:p w14:paraId="67CBF9AB" w14:textId="77777777" w:rsidR="00AC5DDD" w:rsidRPr="004A3BD4" w:rsidRDefault="00AC5DDD" w:rsidP="00AC5DDD">
      <w:pPr>
        <w:widowControl w:val="0"/>
        <w:ind w:firstLine="0"/>
        <w:rPr>
          <w:rFonts w:cs="Times New Roman"/>
          <w:lang w:eastAsia="zh-CN"/>
        </w:rPr>
      </w:pPr>
      <w:r w:rsidRPr="004A3BD4">
        <w:rPr>
          <w:rFonts w:cs="Times New Roman"/>
          <w:lang w:eastAsia="zh-CN"/>
        </w:rPr>
        <w:t>f*1.2; [f*1];</w:t>
      </w:r>
    </w:p>
    <w:p w14:paraId="173608D1" w14:textId="77777777" w:rsidR="00AC5DDD" w:rsidRPr="004A3BD4" w:rsidRDefault="00AC5DDD" w:rsidP="00AC5DDD">
      <w:pPr>
        <w:widowControl w:val="0"/>
        <w:ind w:firstLine="0"/>
        <w:rPr>
          <w:rFonts w:cs="Times New Roman"/>
          <w:lang w:eastAsia="zh-CN"/>
        </w:rPr>
      </w:pPr>
      <w:r w:rsidRPr="004A3BD4">
        <w:rPr>
          <w:rFonts w:cs="Times New Roman"/>
          <w:lang w:eastAsia="zh-CN"/>
        </w:rPr>
        <w:t>MODEL POPULATION-g10:</w:t>
      </w:r>
    </w:p>
    <w:p w14:paraId="0EFCEF6E" w14:textId="77777777" w:rsidR="00AC5DDD" w:rsidRPr="004A3BD4" w:rsidRDefault="00AC5DDD" w:rsidP="00AC5DDD">
      <w:pPr>
        <w:widowControl w:val="0"/>
        <w:ind w:firstLine="0"/>
        <w:rPr>
          <w:rFonts w:cs="Times New Roman"/>
          <w:lang w:eastAsia="zh-CN"/>
        </w:rPr>
      </w:pPr>
      <w:r w:rsidRPr="004A3BD4">
        <w:rPr>
          <w:rFonts w:cs="Times New Roman"/>
          <w:lang w:eastAsia="zh-CN"/>
        </w:rPr>
        <w:t>f by y1*1.00 y2*1.00 y3*1.40 y4*1.00 y5*1.00;</w:t>
      </w:r>
    </w:p>
    <w:p w14:paraId="1879F69A" w14:textId="77777777" w:rsidR="00AC5DDD" w:rsidRPr="004A3BD4" w:rsidRDefault="00AC5DDD" w:rsidP="00AC5DDD">
      <w:pPr>
        <w:widowControl w:val="0"/>
        <w:ind w:firstLine="0"/>
        <w:rPr>
          <w:rFonts w:cs="Times New Roman"/>
          <w:lang w:eastAsia="zh-CN"/>
        </w:rPr>
      </w:pPr>
      <w:r w:rsidRPr="004A3BD4">
        <w:rPr>
          <w:rFonts w:cs="Times New Roman"/>
          <w:lang w:eastAsia="zh-CN"/>
        </w:rPr>
        <w:t>[y1*0.00 y2*0.00 y3*0.00 y4*0.00 y5*0.00];</w:t>
      </w:r>
    </w:p>
    <w:p w14:paraId="19F628CC" w14:textId="77777777" w:rsidR="00AC5DDD" w:rsidRPr="004A3BD4" w:rsidRDefault="00AC5DDD" w:rsidP="00AC5DDD">
      <w:pPr>
        <w:widowControl w:val="0"/>
        <w:ind w:firstLine="0"/>
        <w:rPr>
          <w:rFonts w:cs="Times New Roman"/>
          <w:lang w:eastAsia="zh-CN"/>
        </w:rPr>
      </w:pPr>
      <w:r w:rsidRPr="004A3BD4">
        <w:rPr>
          <w:rFonts w:cs="Times New Roman"/>
          <w:lang w:eastAsia="zh-CN"/>
        </w:rPr>
        <w:t>y1-y5*1;</w:t>
      </w:r>
    </w:p>
    <w:p w14:paraId="1387CC17" w14:textId="77777777" w:rsidR="00AC5DDD" w:rsidRPr="004A3BD4" w:rsidRDefault="00AC5DDD" w:rsidP="00AC5DDD">
      <w:pPr>
        <w:widowControl w:val="0"/>
        <w:ind w:firstLine="0"/>
        <w:rPr>
          <w:rFonts w:cs="Times New Roman"/>
          <w:lang w:eastAsia="zh-CN"/>
        </w:rPr>
      </w:pPr>
      <w:r w:rsidRPr="004A3BD4">
        <w:rPr>
          <w:rFonts w:cs="Times New Roman"/>
          <w:lang w:eastAsia="zh-CN"/>
        </w:rPr>
        <w:t>f*1;  [f*0];</w:t>
      </w:r>
    </w:p>
    <w:p w14:paraId="5BAD47C0" w14:textId="77777777" w:rsidR="00AC5DDD" w:rsidRPr="004A3BD4" w:rsidRDefault="00AC5DDD" w:rsidP="00AC5DDD">
      <w:pPr>
        <w:widowControl w:val="0"/>
        <w:ind w:firstLine="0"/>
        <w:rPr>
          <w:rFonts w:cs="Times New Roman"/>
          <w:lang w:eastAsia="zh-CN"/>
        </w:rPr>
      </w:pPr>
      <w:r w:rsidRPr="004A3BD4">
        <w:rPr>
          <w:rFonts w:cs="Times New Roman"/>
          <w:lang w:eastAsia="zh-CN"/>
        </w:rPr>
        <w:t>MODEL POPULATION-g11:</w:t>
      </w:r>
    </w:p>
    <w:p w14:paraId="21A66FD6" w14:textId="77777777" w:rsidR="00AC5DDD" w:rsidRPr="004A3BD4" w:rsidRDefault="00AC5DDD" w:rsidP="00AC5DDD">
      <w:pPr>
        <w:widowControl w:val="0"/>
        <w:ind w:firstLine="0"/>
        <w:rPr>
          <w:rFonts w:cs="Times New Roman"/>
          <w:lang w:eastAsia="zh-CN"/>
        </w:rPr>
      </w:pPr>
      <w:r w:rsidRPr="004A3BD4">
        <w:rPr>
          <w:rFonts w:cs="Times New Roman"/>
          <w:lang w:eastAsia="zh-CN"/>
        </w:rPr>
        <w:t>f by y1*1.05 y2*1.10 y3*0.90 y4*0.95 y5*0.95;</w:t>
      </w:r>
    </w:p>
    <w:p w14:paraId="091D2B7A" w14:textId="77777777" w:rsidR="00AC5DDD" w:rsidRPr="004A3BD4" w:rsidRDefault="00AC5DDD" w:rsidP="00AC5DDD">
      <w:pPr>
        <w:widowControl w:val="0"/>
        <w:ind w:firstLine="0"/>
        <w:rPr>
          <w:rFonts w:cs="Times New Roman"/>
          <w:lang w:eastAsia="zh-CN"/>
        </w:rPr>
      </w:pPr>
      <w:r w:rsidRPr="004A3BD4">
        <w:rPr>
          <w:rFonts w:cs="Times New Roman"/>
          <w:lang w:eastAsia="zh-CN"/>
        </w:rPr>
        <w:t>[y1*-.50 y2*0.05 y3*-.10 y4*0.10 y5*-.05];</w:t>
      </w:r>
    </w:p>
    <w:p w14:paraId="3F19ACC7" w14:textId="77777777" w:rsidR="00AC5DDD" w:rsidRPr="004A3BD4" w:rsidRDefault="00AC5DDD" w:rsidP="00AC5DDD">
      <w:pPr>
        <w:widowControl w:val="0"/>
        <w:ind w:firstLine="0"/>
        <w:rPr>
          <w:rFonts w:cs="Times New Roman"/>
          <w:lang w:eastAsia="zh-CN"/>
        </w:rPr>
      </w:pPr>
      <w:r w:rsidRPr="004A3BD4">
        <w:rPr>
          <w:rFonts w:cs="Times New Roman"/>
          <w:lang w:eastAsia="zh-CN"/>
        </w:rPr>
        <w:t>y1-y5*1;</w:t>
      </w:r>
    </w:p>
    <w:p w14:paraId="570636BE" w14:textId="77777777" w:rsidR="00AC5DDD" w:rsidRPr="004A3BD4" w:rsidRDefault="00AC5DDD" w:rsidP="00AC5DDD">
      <w:pPr>
        <w:widowControl w:val="0"/>
        <w:ind w:firstLine="0"/>
        <w:rPr>
          <w:rFonts w:cs="Times New Roman"/>
          <w:lang w:eastAsia="zh-CN"/>
        </w:rPr>
      </w:pPr>
      <w:r w:rsidRPr="004A3BD4">
        <w:rPr>
          <w:rFonts w:cs="Times New Roman"/>
          <w:lang w:eastAsia="zh-CN"/>
        </w:rPr>
        <w:t>f*1.5; [f*.3];</w:t>
      </w:r>
    </w:p>
    <w:p w14:paraId="246EF8CF" w14:textId="77777777" w:rsidR="00AC5DDD" w:rsidRPr="004A3BD4" w:rsidRDefault="00AC5DDD" w:rsidP="00AC5DDD">
      <w:pPr>
        <w:widowControl w:val="0"/>
        <w:ind w:firstLine="0"/>
        <w:rPr>
          <w:rFonts w:cs="Times New Roman"/>
          <w:lang w:eastAsia="zh-CN"/>
        </w:rPr>
      </w:pPr>
      <w:r w:rsidRPr="004A3BD4">
        <w:rPr>
          <w:rFonts w:cs="Times New Roman"/>
          <w:lang w:eastAsia="zh-CN"/>
        </w:rPr>
        <w:t>MODEL POPULATION-g12:</w:t>
      </w:r>
    </w:p>
    <w:p w14:paraId="504BD23F" w14:textId="77777777" w:rsidR="00AC5DDD" w:rsidRPr="004A3BD4" w:rsidRDefault="00AC5DDD" w:rsidP="00AC5DDD">
      <w:pPr>
        <w:widowControl w:val="0"/>
        <w:ind w:firstLine="0"/>
        <w:rPr>
          <w:rFonts w:cs="Times New Roman"/>
          <w:lang w:eastAsia="zh-CN"/>
        </w:rPr>
      </w:pPr>
      <w:r w:rsidRPr="004A3BD4">
        <w:rPr>
          <w:rFonts w:cs="Times New Roman"/>
          <w:lang w:eastAsia="zh-CN"/>
        </w:rPr>
        <w:t>f by y1*0.95 y2*0.90 y3*1.10 y4*0.30 y5*1.05;</w:t>
      </w:r>
    </w:p>
    <w:p w14:paraId="07CDABCF" w14:textId="77777777" w:rsidR="00AC5DDD" w:rsidRPr="004A3BD4" w:rsidRDefault="00AC5DDD" w:rsidP="00AC5DDD">
      <w:pPr>
        <w:widowControl w:val="0"/>
        <w:ind w:firstLine="0"/>
        <w:rPr>
          <w:rFonts w:cs="Times New Roman"/>
          <w:lang w:eastAsia="zh-CN"/>
        </w:rPr>
      </w:pPr>
      <w:r w:rsidRPr="004A3BD4">
        <w:rPr>
          <w:rFonts w:cs="Times New Roman"/>
          <w:lang w:eastAsia="zh-CN"/>
        </w:rPr>
        <w:t>[y1*-.05 y2*-.05 y3*0.10 y4*-.05 y5*0.05];</w:t>
      </w:r>
    </w:p>
    <w:p w14:paraId="7844CD68" w14:textId="77777777" w:rsidR="00AC5DDD" w:rsidRPr="004A3BD4" w:rsidRDefault="00AC5DDD" w:rsidP="00AC5DDD">
      <w:pPr>
        <w:widowControl w:val="0"/>
        <w:ind w:firstLine="0"/>
        <w:rPr>
          <w:rFonts w:cs="Times New Roman"/>
          <w:lang w:eastAsia="zh-CN"/>
        </w:rPr>
      </w:pPr>
      <w:r w:rsidRPr="004A3BD4">
        <w:rPr>
          <w:rFonts w:cs="Times New Roman"/>
          <w:lang w:eastAsia="zh-CN"/>
        </w:rPr>
        <w:t>y1-y5*1;</w:t>
      </w:r>
    </w:p>
    <w:p w14:paraId="02890B3E" w14:textId="77777777" w:rsidR="00AC5DDD" w:rsidRPr="004A3BD4" w:rsidRDefault="00AC5DDD" w:rsidP="00AC5DDD">
      <w:pPr>
        <w:widowControl w:val="0"/>
        <w:ind w:firstLine="0"/>
        <w:rPr>
          <w:rFonts w:cs="Times New Roman"/>
          <w:lang w:eastAsia="zh-CN"/>
        </w:rPr>
      </w:pPr>
      <w:r w:rsidRPr="004A3BD4">
        <w:rPr>
          <w:rFonts w:cs="Times New Roman"/>
          <w:lang w:eastAsia="zh-CN"/>
        </w:rPr>
        <w:t>f*1.2; [f*1];</w:t>
      </w:r>
    </w:p>
    <w:p w14:paraId="5E80F1C2" w14:textId="77777777" w:rsidR="00AC5DDD" w:rsidRPr="004A3BD4" w:rsidRDefault="00AC5DDD" w:rsidP="00AC5DDD">
      <w:pPr>
        <w:widowControl w:val="0"/>
        <w:ind w:firstLine="0"/>
        <w:rPr>
          <w:rFonts w:cs="Times New Roman"/>
          <w:lang w:eastAsia="zh-CN"/>
        </w:rPr>
      </w:pPr>
      <w:r w:rsidRPr="004A3BD4">
        <w:rPr>
          <w:rFonts w:cs="Times New Roman"/>
          <w:lang w:eastAsia="zh-CN"/>
        </w:rPr>
        <w:t>MODEL POPULATION-g13:</w:t>
      </w:r>
    </w:p>
    <w:p w14:paraId="13C78E13" w14:textId="77777777" w:rsidR="00AC5DDD" w:rsidRPr="004A3BD4" w:rsidRDefault="00AC5DDD" w:rsidP="00AC5DDD">
      <w:pPr>
        <w:widowControl w:val="0"/>
        <w:ind w:firstLine="0"/>
        <w:rPr>
          <w:rFonts w:cs="Times New Roman"/>
          <w:lang w:eastAsia="zh-CN"/>
        </w:rPr>
      </w:pPr>
      <w:r w:rsidRPr="004A3BD4">
        <w:rPr>
          <w:rFonts w:cs="Times New Roman"/>
          <w:lang w:eastAsia="zh-CN"/>
        </w:rPr>
        <w:t>f by y1*1.00 y2*1.00 y3*1.00 y4*1.00 y5*1.00;</w:t>
      </w:r>
    </w:p>
    <w:p w14:paraId="69A23D46" w14:textId="77777777" w:rsidR="00AC5DDD" w:rsidRPr="004A3BD4" w:rsidRDefault="00AC5DDD" w:rsidP="00AC5DDD">
      <w:pPr>
        <w:widowControl w:val="0"/>
        <w:ind w:firstLine="0"/>
        <w:rPr>
          <w:rFonts w:cs="Times New Roman"/>
          <w:lang w:eastAsia="zh-CN"/>
        </w:rPr>
      </w:pPr>
      <w:r w:rsidRPr="004A3BD4">
        <w:rPr>
          <w:rFonts w:cs="Times New Roman"/>
          <w:lang w:eastAsia="zh-CN"/>
        </w:rPr>
        <w:t>[y1*0.00 y2*0.00 y3*0.00 y4*0.00 y5*0.50];</w:t>
      </w:r>
    </w:p>
    <w:p w14:paraId="1015A67C" w14:textId="77777777" w:rsidR="00AC5DDD" w:rsidRPr="004A3BD4" w:rsidRDefault="00AC5DDD" w:rsidP="00AC5DDD">
      <w:pPr>
        <w:widowControl w:val="0"/>
        <w:ind w:firstLine="0"/>
        <w:rPr>
          <w:rFonts w:cs="Times New Roman"/>
          <w:lang w:eastAsia="zh-CN"/>
        </w:rPr>
      </w:pPr>
      <w:r w:rsidRPr="004A3BD4">
        <w:rPr>
          <w:rFonts w:cs="Times New Roman"/>
          <w:lang w:eastAsia="zh-CN"/>
        </w:rPr>
        <w:t>y1-y5*1;</w:t>
      </w:r>
    </w:p>
    <w:p w14:paraId="29A0A6C9" w14:textId="77777777" w:rsidR="00AC5DDD" w:rsidRPr="004A3BD4" w:rsidRDefault="00AC5DDD" w:rsidP="00AC5DDD">
      <w:pPr>
        <w:widowControl w:val="0"/>
        <w:ind w:firstLine="0"/>
        <w:rPr>
          <w:rFonts w:cs="Times New Roman"/>
          <w:lang w:eastAsia="zh-CN"/>
        </w:rPr>
      </w:pPr>
      <w:r w:rsidRPr="004A3BD4">
        <w:rPr>
          <w:rFonts w:cs="Times New Roman"/>
          <w:lang w:eastAsia="zh-CN"/>
        </w:rPr>
        <w:t>f*1;  [f*0];</w:t>
      </w:r>
    </w:p>
    <w:p w14:paraId="132B284A" w14:textId="77777777" w:rsidR="00AC5DDD" w:rsidRPr="004A3BD4" w:rsidRDefault="00AC5DDD" w:rsidP="00AC5DDD">
      <w:pPr>
        <w:widowControl w:val="0"/>
        <w:ind w:firstLine="0"/>
        <w:rPr>
          <w:rFonts w:cs="Times New Roman"/>
          <w:lang w:eastAsia="zh-CN"/>
        </w:rPr>
      </w:pPr>
      <w:r w:rsidRPr="004A3BD4">
        <w:rPr>
          <w:rFonts w:cs="Times New Roman"/>
          <w:lang w:eastAsia="zh-CN"/>
        </w:rPr>
        <w:t>MODEL POPULATION-g14:</w:t>
      </w:r>
    </w:p>
    <w:p w14:paraId="79B56C5B" w14:textId="77777777" w:rsidR="00AC5DDD" w:rsidRPr="004A3BD4" w:rsidRDefault="00AC5DDD" w:rsidP="00AC5DDD">
      <w:pPr>
        <w:widowControl w:val="0"/>
        <w:ind w:firstLine="0"/>
        <w:rPr>
          <w:rFonts w:cs="Times New Roman"/>
          <w:lang w:eastAsia="zh-CN"/>
        </w:rPr>
      </w:pPr>
      <w:r w:rsidRPr="004A3BD4">
        <w:rPr>
          <w:rFonts w:cs="Times New Roman"/>
          <w:lang w:eastAsia="zh-CN"/>
        </w:rPr>
        <w:t>f by y1*1.05 y2*1.10 y3*0.90 y4*0.95 y5*0.50;</w:t>
      </w:r>
    </w:p>
    <w:p w14:paraId="400AD838" w14:textId="77777777" w:rsidR="00AC5DDD" w:rsidRPr="004A3BD4" w:rsidRDefault="00AC5DDD" w:rsidP="00AC5DDD">
      <w:pPr>
        <w:widowControl w:val="0"/>
        <w:ind w:firstLine="0"/>
        <w:rPr>
          <w:rFonts w:cs="Times New Roman"/>
          <w:lang w:eastAsia="zh-CN"/>
        </w:rPr>
      </w:pPr>
      <w:r w:rsidRPr="004A3BD4">
        <w:rPr>
          <w:rFonts w:cs="Times New Roman"/>
          <w:lang w:eastAsia="zh-CN"/>
        </w:rPr>
        <w:t>[y1*0.05 y2*0.05 y3*-.10 y4*0.10 y5*-.05];</w:t>
      </w:r>
    </w:p>
    <w:p w14:paraId="7B15AB3D" w14:textId="77777777" w:rsidR="00AC5DDD" w:rsidRPr="004A3BD4" w:rsidRDefault="00AC5DDD" w:rsidP="00AC5DDD">
      <w:pPr>
        <w:widowControl w:val="0"/>
        <w:ind w:firstLine="0"/>
        <w:rPr>
          <w:rFonts w:cs="Times New Roman"/>
          <w:lang w:eastAsia="zh-CN"/>
        </w:rPr>
      </w:pPr>
      <w:r w:rsidRPr="004A3BD4">
        <w:rPr>
          <w:rFonts w:cs="Times New Roman"/>
          <w:lang w:eastAsia="zh-CN"/>
        </w:rPr>
        <w:t>y1-y5*1;</w:t>
      </w:r>
    </w:p>
    <w:p w14:paraId="09574DA2" w14:textId="77777777" w:rsidR="00AC5DDD" w:rsidRPr="004A3BD4" w:rsidRDefault="00AC5DDD" w:rsidP="00AC5DDD">
      <w:pPr>
        <w:widowControl w:val="0"/>
        <w:ind w:firstLine="0"/>
        <w:rPr>
          <w:rFonts w:cs="Times New Roman"/>
          <w:lang w:eastAsia="zh-CN"/>
        </w:rPr>
      </w:pPr>
      <w:r w:rsidRPr="004A3BD4">
        <w:rPr>
          <w:rFonts w:cs="Times New Roman"/>
          <w:lang w:eastAsia="zh-CN"/>
        </w:rPr>
        <w:t>f*1.5; [f*.3];</w:t>
      </w:r>
    </w:p>
    <w:p w14:paraId="7549E6BD" w14:textId="77777777" w:rsidR="00AC5DDD" w:rsidRPr="004A3BD4" w:rsidRDefault="00AC5DDD" w:rsidP="00AC5DDD">
      <w:pPr>
        <w:widowControl w:val="0"/>
        <w:ind w:firstLine="0"/>
        <w:rPr>
          <w:rFonts w:cs="Times New Roman"/>
          <w:lang w:eastAsia="zh-CN"/>
        </w:rPr>
      </w:pPr>
      <w:r w:rsidRPr="004A3BD4">
        <w:rPr>
          <w:rFonts w:cs="Times New Roman"/>
          <w:lang w:eastAsia="zh-CN"/>
        </w:rPr>
        <w:t>MODEL POPULATION-g15:</w:t>
      </w:r>
    </w:p>
    <w:p w14:paraId="2F25C4EA" w14:textId="77777777" w:rsidR="00AC5DDD" w:rsidRPr="004A3BD4" w:rsidRDefault="00AC5DDD" w:rsidP="00AC5DDD">
      <w:pPr>
        <w:widowControl w:val="0"/>
        <w:ind w:firstLine="0"/>
        <w:rPr>
          <w:rFonts w:cs="Times New Roman"/>
          <w:lang w:eastAsia="zh-CN"/>
        </w:rPr>
      </w:pPr>
      <w:r w:rsidRPr="004A3BD4">
        <w:rPr>
          <w:rFonts w:cs="Times New Roman"/>
          <w:lang w:eastAsia="zh-CN"/>
        </w:rPr>
        <w:t>f by y1*0.95 y2*0.90 y3*1.10 y4*1.05 y5*1.05;</w:t>
      </w:r>
    </w:p>
    <w:p w14:paraId="57002058" w14:textId="77777777" w:rsidR="00AC5DDD" w:rsidRPr="004A3BD4" w:rsidRDefault="00AC5DDD" w:rsidP="00AC5DDD">
      <w:pPr>
        <w:widowControl w:val="0"/>
        <w:ind w:firstLine="0"/>
        <w:rPr>
          <w:rFonts w:cs="Times New Roman"/>
          <w:lang w:eastAsia="zh-CN"/>
        </w:rPr>
      </w:pPr>
      <w:r w:rsidRPr="004A3BD4">
        <w:rPr>
          <w:rFonts w:cs="Times New Roman"/>
          <w:lang w:eastAsia="zh-CN"/>
        </w:rPr>
        <w:t>[y1*-.05 y2*0.50 y3*0.10 y4*-.05 y5*0.05];</w:t>
      </w:r>
    </w:p>
    <w:p w14:paraId="3AE5B9EB" w14:textId="77777777" w:rsidR="00AC5DDD" w:rsidRPr="004A3BD4" w:rsidRDefault="00AC5DDD" w:rsidP="00AC5DDD">
      <w:pPr>
        <w:widowControl w:val="0"/>
        <w:ind w:firstLine="0"/>
        <w:rPr>
          <w:rFonts w:cs="Times New Roman"/>
          <w:lang w:eastAsia="zh-CN"/>
        </w:rPr>
      </w:pPr>
      <w:r w:rsidRPr="004A3BD4">
        <w:rPr>
          <w:rFonts w:cs="Times New Roman"/>
          <w:lang w:eastAsia="zh-CN"/>
        </w:rPr>
        <w:t>y1-y5*1;</w:t>
      </w:r>
    </w:p>
    <w:p w14:paraId="1A1A4012" w14:textId="77777777" w:rsidR="00AC5DDD" w:rsidRDefault="00AC5DDD" w:rsidP="00AC5DDD">
      <w:pPr>
        <w:widowControl w:val="0"/>
        <w:ind w:firstLine="0"/>
        <w:rPr>
          <w:rFonts w:cs="Times New Roman"/>
          <w:lang w:eastAsia="zh-CN"/>
        </w:rPr>
      </w:pPr>
      <w:r w:rsidRPr="004A3BD4">
        <w:rPr>
          <w:rFonts w:cs="Times New Roman"/>
          <w:lang w:eastAsia="zh-CN"/>
        </w:rPr>
        <w:t>f*1.2; [f*1];</w:t>
      </w:r>
    </w:p>
    <w:p w14:paraId="7C18A1E4" w14:textId="77777777" w:rsidR="00AC5DDD" w:rsidRDefault="00AC5DDD" w:rsidP="00AC5DDD">
      <w:pPr>
        <w:widowControl w:val="0"/>
        <w:ind w:firstLine="0"/>
        <w:rPr>
          <w:rFonts w:cs="Times New Roman"/>
          <w:lang w:eastAsia="zh-CN"/>
        </w:rPr>
      </w:pPr>
    </w:p>
    <w:p w14:paraId="5807A03D" w14:textId="77777777" w:rsidR="00AC5DDD" w:rsidRDefault="00AC5DDD" w:rsidP="00AC5DDD">
      <w:pPr>
        <w:widowControl w:val="0"/>
        <w:ind w:firstLine="0"/>
        <w:rPr>
          <w:rFonts w:cs="Times New Roman"/>
          <w:lang w:eastAsia="zh-CN"/>
        </w:rPr>
        <w:sectPr w:rsidR="00AC5DDD" w:rsidSect="00E0538C">
          <w:type w:val="continuous"/>
          <w:pgSz w:w="12240" w:h="15840"/>
          <w:pgMar w:top="1440" w:right="1440" w:bottom="1440" w:left="1440" w:header="720" w:footer="720" w:gutter="0"/>
          <w:cols w:num="2" w:sep="1" w:space="720"/>
          <w:docGrid w:linePitch="360"/>
        </w:sectPr>
      </w:pPr>
      <w:r w:rsidRPr="004A3BD4">
        <w:rPr>
          <w:rFonts w:cs="Times New Roman"/>
          <w:lang w:eastAsia="zh-CN"/>
        </w:rPr>
        <w:t>OUTPUT: tech9;</w:t>
      </w:r>
    </w:p>
    <w:p w14:paraId="379B1A1B" w14:textId="77777777" w:rsidR="00AC5DDD" w:rsidRDefault="00AC5DDD" w:rsidP="00AC5DDD">
      <w:pPr>
        <w:widowControl w:val="0"/>
        <w:ind w:firstLine="0"/>
        <w:rPr>
          <w:b/>
        </w:rPr>
      </w:pPr>
      <w:r>
        <w:rPr>
          <w:b/>
        </w:rPr>
        <w:lastRenderedPageBreak/>
        <w:t>TITLE: Alignment M</w:t>
      </w:r>
      <w:r w:rsidRPr="00254935">
        <w:rPr>
          <w:b/>
        </w:rPr>
        <w:t xml:space="preserve">odel </w:t>
      </w:r>
    </w:p>
    <w:p w14:paraId="54453E65" w14:textId="77777777" w:rsidR="00AC5DDD" w:rsidRPr="00254935" w:rsidRDefault="00AC5DDD" w:rsidP="00AC5DDD">
      <w:pPr>
        <w:widowControl w:val="0"/>
        <w:ind w:left="709" w:hanging="709"/>
        <w:rPr>
          <w:i/>
          <w:color w:val="333333"/>
        </w:rPr>
      </w:pPr>
      <w:r w:rsidRPr="006159D1">
        <w:rPr>
          <w:i/>
          <w:color w:val="333333"/>
        </w:rPr>
        <w:t xml:space="preserve">! </w:t>
      </w:r>
      <w:r>
        <w:rPr>
          <w:i/>
          <w:color w:val="333333"/>
        </w:rPr>
        <w:t xml:space="preserve">The </w:t>
      </w:r>
      <w:r w:rsidRPr="006159D1">
        <w:rPr>
          <w:i/>
          <w:color w:val="333333"/>
        </w:rPr>
        <w:t xml:space="preserve">following statement </w:t>
      </w:r>
      <w:r>
        <w:rPr>
          <w:i/>
          <w:color w:val="333333"/>
        </w:rPr>
        <w:t xml:space="preserve">is used </w:t>
      </w:r>
      <w:r w:rsidRPr="006159D1">
        <w:rPr>
          <w:i/>
          <w:color w:val="333333"/>
        </w:rPr>
        <w:t xml:space="preserve">to identify the data </w:t>
      </w:r>
      <w:r>
        <w:rPr>
          <w:i/>
          <w:color w:val="333333"/>
        </w:rPr>
        <w:t>file</w:t>
      </w:r>
      <w:r w:rsidRPr="006159D1">
        <w:rPr>
          <w:i/>
          <w:color w:val="333333"/>
        </w:rPr>
        <w:t xml:space="preserve">. </w:t>
      </w:r>
    </w:p>
    <w:p w14:paraId="7F77988E" w14:textId="47E14B68" w:rsidR="00AC5DDD" w:rsidRPr="006159D1" w:rsidRDefault="00AC5DDD" w:rsidP="00AC5DDD">
      <w:pPr>
        <w:widowControl w:val="0"/>
        <w:ind w:left="709" w:hanging="709"/>
        <w:rPr>
          <w:i/>
          <w:color w:val="333333"/>
        </w:rPr>
      </w:pPr>
      <w:r>
        <w:t xml:space="preserve"> DATA: FILE = cfa-G15-N100-2</w:t>
      </w:r>
      <w:r w:rsidRPr="00254935">
        <w:t xml:space="preserve">0-22.dat ; </w:t>
      </w:r>
      <w:r w:rsidRPr="006159D1">
        <w:rPr>
          <w:i/>
          <w:color w:val="333333"/>
        </w:rPr>
        <w:t xml:space="preserve">Here, the data </w:t>
      </w:r>
      <w:r>
        <w:rPr>
          <w:i/>
          <w:color w:val="333333"/>
        </w:rPr>
        <w:t>file</w:t>
      </w:r>
      <w:r w:rsidRPr="006159D1">
        <w:rPr>
          <w:i/>
          <w:color w:val="333333"/>
        </w:rPr>
        <w:t xml:space="preserve"> is </w:t>
      </w:r>
      <w:r w:rsidR="00FE01E4">
        <w:rPr>
          <w:i/>
          <w:color w:val="333333"/>
        </w:rPr>
        <w:t>labeled</w:t>
      </w:r>
      <w:r w:rsidRPr="006159D1">
        <w:rPr>
          <w:i/>
          <w:color w:val="333333"/>
        </w:rPr>
        <w:t xml:space="preserve"> </w:t>
      </w:r>
      <w:r>
        <w:t xml:space="preserve">cfa-G15-N100-20-199.dat, which is the 199th replication for 100 of sample size with 20% large </w:t>
      </w:r>
      <w:r w:rsidR="00253718">
        <w:t>non-invariance</w:t>
      </w:r>
    </w:p>
    <w:p w14:paraId="2A24870F" w14:textId="77777777" w:rsidR="00AC5DDD" w:rsidRPr="00254935" w:rsidRDefault="00AC5DDD" w:rsidP="00AC5DDD">
      <w:pPr>
        <w:widowControl w:val="0"/>
        <w:ind w:firstLine="0"/>
      </w:pPr>
    </w:p>
    <w:p w14:paraId="565E0D82" w14:textId="77777777" w:rsidR="00AC5DDD" w:rsidRPr="00254935" w:rsidRDefault="00AC5DDD" w:rsidP="00AC5DDD">
      <w:pPr>
        <w:widowControl w:val="0"/>
        <w:ind w:firstLine="0"/>
      </w:pPr>
      <w:r w:rsidRPr="00254935">
        <w:t xml:space="preserve"> VARIABLE: NAMES = y1-y5 GROUP;</w:t>
      </w:r>
    </w:p>
    <w:p w14:paraId="713923DE" w14:textId="77777777" w:rsidR="00AC5DDD" w:rsidRPr="00254935" w:rsidRDefault="00AC5DDD" w:rsidP="00AC5DDD">
      <w:pPr>
        <w:widowControl w:val="0"/>
        <w:ind w:firstLine="0"/>
      </w:pPr>
      <w:r w:rsidRPr="00254935">
        <w:t>USEVARIABLES = y1-y5;</w:t>
      </w:r>
    </w:p>
    <w:p w14:paraId="3821EE37" w14:textId="77777777" w:rsidR="00AC5DDD" w:rsidRPr="00254935" w:rsidRDefault="00AC5DDD" w:rsidP="00AC5DDD">
      <w:pPr>
        <w:widowControl w:val="0"/>
        <w:ind w:firstLine="0"/>
      </w:pPr>
      <w:r w:rsidRPr="00254935">
        <w:t>Classes = c(15);</w:t>
      </w:r>
      <w:r>
        <w:t xml:space="preserve"> ! </w:t>
      </w:r>
      <w:r w:rsidRPr="009C1773">
        <w:rPr>
          <w:i/>
        </w:rPr>
        <w:t>number of groups</w:t>
      </w:r>
    </w:p>
    <w:p w14:paraId="08BC837C" w14:textId="77777777" w:rsidR="00AC5DDD" w:rsidRPr="00254935" w:rsidRDefault="00AC5DDD" w:rsidP="00AC5DDD">
      <w:pPr>
        <w:widowControl w:val="0"/>
        <w:ind w:firstLine="0"/>
      </w:pPr>
      <w:r w:rsidRPr="00254935">
        <w:t>knownclass = c(GROUP = 1 2 3 4 5 6 7 8 9 10 11 12 13 14 15);</w:t>
      </w:r>
    </w:p>
    <w:p w14:paraId="430CD4CF" w14:textId="77777777" w:rsidR="00AC5DDD" w:rsidRPr="00254935" w:rsidRDefault="00AC5DDD" w:rsidP="00AC5DDD">
      <w:pPr>
        <w:widowControl w:val="0"/>
        <w:ind w:firstLine="0"/>
      </w:pPr>
    </w:p>
    <w:p w14:paraId="5E4CDBD8" w14:textId="77777777" w:rsidR="00AC5DDD" w:rsidRPr="00254935" w:rsidRDefault="00AC5DDD" w:rsidP="00AC5DDD">
      <w:pPr>
        <w:widowControl w:val="0"/>
        <w:ind w:firstLine="0"/>
      </w:pPr>
      <w:r w:rsidRPr="00254935">
        <w:t>ANALYSIS:</w:t>
      </w:r>
    </w:p>
    <w:p w14:paraId="459AD4B8" w14:textId="77777777" w:rsidR="00AC5DDD" w:rsidRPr="00254935" w:rsidRDefault="00AC5DDD" w:rsidP="00AC5DDD">
      <w:pPr>
        <w:widowControl w:val="0"/>
        <w:ind w:firstLine="0"/>
      </w:pPr>
      <w:r w:rsidRPr="00254935">
        <w:t>TYPE = MIXTURE;</w:t>
      </w:r>
    </w:p>
    <w:p w14:paraId="5FDF7C38" w14:textId="77777777" w:rsidR="00AC5DDD" w:rsidRPr="00254935" w:rsidRDefault="00AC5DDD" w:rsidP="00AC5DDD">
      <w:pPr>
        <w:widowControl w:val="0"/>
        <w:ind w:firstLine="0"/>
      </w:pPr>
      <w:r w:rsidRPr="00254935">
        <w:t>ESTIMATOR = MLR;</w:t>
      </w:r>
    </w:p>
    <w:p w14:paraId="1BAD6755" w14:textId="77777777" w:rsidR="00AC5DDD" w:rsidRPr="00254935" w:rsidRDefault="00AC5DDD" w:rsidP="00AC5DDD">
      <w:pPr>
        <w:widowControl w:val="0"/>
        <w:ind w:firstLine="0"/>
      </w:pPr>
      <w:r w:rsidRPr="00254935">
        <w:t>alignment = fixed;</w:t>
      </w:r>
      <w:r>
        <w:t xml:space="preserve"> </w:t>
      </w:r>
    </w:p>
    <w:p w14:paraId="6661EC70" w14:textId="77777777" w:rsidR="00AC5DDD" w:rsidRPr="00254935" w:rsidRDefault="00AC5DDD" w:rsidP="00AC5DDD">
      <w:pPr>
        <w:widowControl w:val="0"/>
        <w:ind w:firstLine="0"/>
      </w:pPr>
      <w:r w:rsidRPr="00254935">
        <w:t>ALGORITHM = INTEGRATION;</w:t>
      </w:r>
    </w:p>
    <w:p w14:paraId="55B8663E" w14:textId="77777777" w:rsidR="00AC5DDD" w:rsidRPr="00254935" w:rsidRDefault="00AC5DDD" w:rsidP="00AC5DDD">
      <w:pPr>
        <w:widowControl w:val="0"/>
        <w:ind w:firstLine="0"/>
      </w:pPr>
      <w:r w:rsidRPr="00254935">
        <w:t>PROCESSORS = 2;</w:t>
      </w:r>
    </w:p>
    <w:p w14:paraId="1E374566" w14:textId="77777777" w:rsidR="00AC5DDD" w:rsidRPr="00254935" w:rsidRDefault="00AC5DDD" w:rsidP="00AC5DDD">
      <w:pPr>
        <w:widowControl w:val="0"/>
        <w:ind w:firstLine="0"/>
      </w:pPr>
    </w:p>
    <w:p w14:paraId="496E0A9C" w14:textId="77777777" w:rsidR="00AC5DDD" w:rsidRPr="00254935" w:rsidRDefault="00AC5DDD" w:rsidP="00AC5DDD">
      <w:pPr>
        <w:widowControl w:val="0"/>
        <w:ind w:firstLine="0"/>
      </w:pPr>
      <w:r w:rsidRPr="00254935">
        <w:t>MODEL: %OVERALL%</w:t>
      </w:r>
    </w:p>
    <w:p w14:paraId="1D99D120" w14:textId="77777777" w:rsidR="00AC5DDD" w:rsidRPr="00254935" w:rsidRDefault="00AC5DDD" w:rsidP="00AC5DDD">
      <w:pPr>
        <w:widowControl w:val="0"/>
        <w:ind w:firstLine="0"/>
      </w:pPr>
      <w:r w:rsidRPr="00254935">
        <w:t>F by Y1-Y5;</w:t>
      </w:r>
    </w:p>
    <w:p w14:paraId="30F872EC" w14:textId="77777777" w:rsidR="00AC5DDD" w:rsidRPr="009C1773" w:rsidRDefault="00AC5DDD" w:rsidP="00AC5DDD">
      <w:pPr>
        <w:widowControl w:val="0"/>
        <w:ind w:firstLine="0"/>
        <w:rPr>
          <w:i/>
          <w:color w:val="333333"/>
        </w:rPr>
      </w:pPr>
      <w:r w:rsidRPr="006159D1">
        <w:rPr>
          <w:i/>
          <w:color w:val="333333"/>
        </w:rPr>
        <w:t>! Specific sections of output are requested.</w:t>
      </w:r>
    </w:p>
    <w:p w14:paraId="465D8759" w14:textId="77777777" w:rsidR="00AC5DDD" w:rsidRDefault="00AC5DDD" w:rsidP="00AC5DDD">
      <w:pPr>
        <w:widowControl w:val="0"/>
        <w:ind w:firstLine="0"/>
      </w:pPr>
      <w:r w:rsidRPr="00254935">
        <w:t>OUTPUT: SVALUES align;</w:t>
      </w:r>
    </w:p>
    <w:p w14:paraId="0D1E4357" w14:textId="77777777" w:rsidR="00AC5DDD" w:rsidRDefault="00AC5DDD" w:rsidP="00AC5DDD">
      <w:pPr>
        <w:widowControl w:val="0"/>
        <w:ind w:firstLine="0"/>
      </w:pPr>
    </w:p>
    <w:p w14:paraId="5D0A2A8F" w14:textId="77777777" w:rsidR="00AC5DDD" w:rsidRPr="00254935" w:rsidRDefault="00AC5DDD" w:rsidP="00AC5DDD">
      <w:pPr>
        <w:widowControl w:val="0"/>
        <w:ind w:firstLine="0"/>
      </w:pPr>
    </w:p>
    <w:p w14:paraId="6A0F9480" w14:textId="77777777" w:rsidR="00AC5DDD" w:rsidRPr="00254935" w:rsidRDefault="00AC5DDD" w:rsidP="00AC5DDD">
      <w:pPr>
        <w:widowControl w:val="0"/>
        <w:ind w:firstLine="0"/>
        <w:rPr>
          <w:b/>
        </w:rPr>
      </w:pPr>
      <w:r w:rsidRPr="00254935">
        <w:rPr>
          <w:b/>
        </w:rPr>
        <w:t>Title: ICM-CFA (Configural, metric, and scalar</w:t>
      </w:r>
      <w:r>
        <w:rPr>
          <w:b/>
        </w:rPr>
        <w:t xml:space="preserve"> invariance model</w:t>
      </w:r>
      <w:r w:rsidRPr="00254935">
        <w:rPr>
          <w:b/>
        </w:rPr>
        <w:t>)</w:t>
      </w:r>
    </w:p>
    <w:p w14:paraId="72C0E98F" w14:textId="77777777" w:rsidR="00AC5DDD" w:rsidRPr="006159D1" w:rsidRDefault="00AC5DDD" w:rsidP="00AC5DDD">
      <w:pPr>
        <w:widowControl w:val="0"/>
        <w:ind w:left="709" w:hanging="709"/>
        <w:rPr>
          <w:i/>
          <w:color w:val="333333"/>
        </w:rPr>
      </w:pPr>
      <w:r w:rsidRPr="006159D1">
        <w:rPr>
          <w:i/>
          <w:color w:val="333333"/>
        </w:rPr>
        <w:t xml:space="preserve">! </w:t>
      </w:r>
      <w:r>
        <w:rPr>
          <w:i/>
          <w:color w:val="333333"/>
        </w:rPr>
        <w:t xml:space="preserve">The </w:t>
      </w:r>
      <w:r w:rsidRPr="006159D1">
        <w:rPr>
          <w:i/>
          <w:color w:val="333333"/>
        </w:rPr>
        <w:t xml:space="preserve">following statement </w:t>
      </w:r>
      <w:r>
        <w:rPr>
          <w:i/>
          <w:color w:val="333333"/>
        </w:rPr>
        <w:t xml:space="preserve">is used </w:t>
      </w:r>
      <w:r w:rsidRPr="006159D1">
        <w:rPr>
          <w:i/>
          <w:color w:val="333333"/>
        </w:rPr>
        <w:t xml:space="preserve">to identify the data </w:t>
      </w:r>
      <w:r>
        <w:rPr>
          <w:i/>
          <w:color w:val="333333"/>
        </w:rPr>
        <w:t>file</w:t>
      </w:r>
      <w:r w:rsidRPr="006159D1">
        <w:rPr>
          <w:i/>
          <w:color w:val="333333"/>
        </w:rPr>
        <w:t xml:space="preserve">. </w:t>
      </w:r>
    </w:p>
    <w:p w14:paraId="6DCD04D6" w14:textId="2916B7EA" w:rsidR="00AC5DDD" w:rsidRPr="006159D1" w:rsidRDefault="00AC5DDD" w:rsidP="00AC5DDD">
      <w:pPr>
        <w:widowControl w:val="0"/>
        <w:ind w:left="709" w:hanging="709"/>
        <w:rPr>
          <w:i/>
          <w:color w:val="333333"/>
        </w:rPr>
      </w:pPr>
      <w:r>
        <w:t xml:space="preserve">DATA: FILE = cfa-G15-N100-20-199.dat ; </w:t>
      </w:r>
      <w:r w:rsidRPr="006159D1">
        <w:rPr>
          <w:i/>
          <w:color w:val="333333"/>
        </w:rPr>
        <w:t xml:space="preserve">Here, the data </w:t>
      </w:r>
      <w:r>
        <w:rPr>
          <w:i/>
          <w:color w:val="333333"/>
        </w:rPr>
        <w:t>file</w:t>
      </w:r>
      <w:r w:rsidRPr="006159D1">
        <w:rPr>
          <w:i/>
          <w:color w:val="333333"/>
        </w:rPr>
        <w:t xml:space="preserve"> is </w:t>
      </w:r>
      <w:r w:rsidR="00FE01E4">
        <w:rPr>
          <w:i/>
          <w:color w:val="333333"/>
        </w:rPr>
        <w:t>labeled</w:t>
      </w:r>
      <w:r w:rsidRPr="006159D1">
        <w:rPr>
          <w:i/>
          <w:color w:val="333333"/>
        </w:rPr>
        <w:t xml:space="preserve"> </w:t>
      </w:r>
      <w:r>
        <w:t xml:space="preserve">cfa-G15-N100-20-199.dat, which is the 199th replication for 100 of sample size with 20% large </w:t>
      </w:r>
      <w:r w:rsidR="00253718">
        <w:t>non-invariance</w:t>
      </w:r>
    </w:p>
    <w:p w14:paraId="6D3F898A" w14:textId="77777777" w:rsidR="00AC5DDD" w:rsidRDefault="00AC5DDD" w:rsidP="00AC5DDD">
      <w:pPr>
        <w:widowControl w:val="0"/>
        <w:ind w:left="709" w:hanging="709"/>
      </w:pPr>
    </w:p>
    <w:p w14:paraId="398C6074" w14:textId="77777777" w:rsidR="00AC5DDD" w:rsidRDefault="00AC5DDD" w:rsidP="00AC5DDD">
      <w:pPr>
        <w:widowControl w:val="0"/>
        <w:ind w:left="709" w:hanging="709"/>
      </w:pPr>
      <w:r>
        <w:t xml:space="preserve"> VARIABLE: NAMES = y1-y5 GROUP;</w:t>
      </w:r>
    </w:p>
    <w:p w14:paraId="595D1C94" w14:textId="77777777" w:rsidR="00AC5DDD" w:rsidRDefault="00AC5DDD" w:rsidP="00AC5DDD">
      <w:pPr>
        <w:widowControl w:val="0"/>
        <w:ind w:left="709" w:hanging="709"/>
      </w:pPr>
      <w:r>
        <w:t>USEVARIABLES = y1-y5;</w:t>
      </w:r>
    </w:p>
    <w:p w14:paraId="641E3CD2" w14:textId="77777777" w:rsidR="00AC5DDD" w:rsidRDefault="00AC5DDD" w:rsidP="00AC5DDD">
      <w:pPr>
        <w:widowControl w:val="0"/>
        <w:ind w:left="709" w:hanging="709"/>
      </w:pPr>
      <w:r>
        <w:t>GROUPING = GROUP (1 2 3 4 5 6 7 8 9 10 11 12 13 14 15);</w:t>
      </w:r>
    </w:p>
    <w:p w14:paraId="77102312" w14:textId="77777777" w:rsidR="00AC5DDD" w:rsidRDefault="00AC5DDD" w:rsidP="00AC5DDD">
      <w:pPr>
        <w:widowControl w:val="0"/>
        <w:ind w:left="709" w:hanging="709"/>
      </w:pPr>
    </w:p>
    <w:p w14:paraId="411E6120" w14:textId="77777777" w:rsidR="00AC5DDD" w:rsidRDefault="00AC5DDD" w:rsidP="00AC5DDD">
      <w:pPr>
        <w:widowControl w:val="0"/>
        <w:ind w:left="709" w:hanging="709"/>
      </w:pPr>
      <w:r>
        <w:t xml:space="preserve">ANALYSIS: </w:t>
      </w:r>
    </w:p>
    <w:p w14:paraId="4580DE91" w14:textId="77777777" w:rsidR="00AC5DDD" w:rsidRDefault="00AC5DDD" w:rsidP="00AC5DDD">
      <w:pPr>
        <w:widowControl w:val="0"/>
        <w:ind w:left="709" w:hanging="709"/>
      </w:pPr>
      <w:r>
        <w:t>ESTIMATOR = ML;</w:t>
      </w:r>
      <w:r w:rsidRPr="004A3BD4">
        <w:rPr>
          <w:i/>
          <w:color w:val="333333"/>
        </w:rPr>
        <w:t xml:space="preserve"> </w:t>
      </w:r>
      <w:r>
        <w:rPr>
          <w:i/>
          <w:color w:val="333333"/>
        </w:rPr>
        <w:t>!</w:t>
      </w:r>
      <w:r w:rsidRPr="006159D1">
        <w:rPr>
          <w:i/>
          <w:color w:val="333333"/>
        </w:rPr>
        <w:t>Maximum Likelihood (ML) estimat</w:t>
      </w:r>
      <w:r>
        <w:rPr>
          <w:i/>
          <w:color w:val="333333"/>
        </w:rPr>
        <w:t>i</w:t>
      </w:r>
      <w:r w:rsidRPr="006159D1">
        <w:rPr>
          <w:i/>
          <w:color w:val="333333"/>
        </w:rPr>
        <w:t>o</w:t>
      </w:r>
      <w:r>
        <w:rPr>
          <w:i/>
          <w:color w:val="333333"/>
        </w:rPr>
        <w:t>n</w:t>
      </w:r>
      <w:r w:rsidRPr="006159D1">
        <w:rPr>
          <w:i/>
          <w:color w:val="333333"/>
        </w:rPr>
        <w:t xml:space="preserve"> is used.</w:t>
      </w:r>
    </w:p>
    <w:p w14:paraId="7BE747A0" w14:textId="77777777" w:rsidR="00AC5DDD" w:rsidRPr="004A3BD4" w:rsidRDefault="00AC5DDD" w:rsidP="00AC5DDD">
      <w:pPr>
        <w:widowControl w:val="0"/>
        <w:ind w:left="709" w:hanging="709"/>
      </w:pPr>
      <w:r>
        <w:t xml:space="preserve">Model = </w:t>
      </w:r>
      <w:r w:rsidR="007F5B1D" w:rsidRPr="004A3BD4">
        <w:t>configu</w:t>
      </w:r>
      <w:r w:rsidR="007F5B1D">
        <w:t>r</w:t>
      </w:r>
      <w:r w:rsidR="007F5B1D" w:rsidRPr="004A3BD4">
        <w:t>al</w:t>
      </w:r>
      <w:r w:rsidRPr="004A3BD4">
        <w:t xml:space="preserve"> metric, and scalar;</w:t>
      </w:r>
      <w:r>
        <w:t xml:space="preserve"> </w:t>
      </w:r>
    </w:p>
    <w:p w14:paraId="72B3B4FD" w14:textId="77777777" w:rsidR="00AC5DDD" w:rsidRDefault="00AC5DDD" w:rsidP="00AC5DDD">
      <w:pPr>
        <w:widowControl w:val="0"/>
        <w:ind w:left="709" w:hanging="709"/>
      </w:pPr>
      <w:r>
        <w:t>MODEL:</w:t>
      </w:r>
    </w:p>
    <w:p w14:paraId="73335574" w14:textId="77777777" w:rsidR="00AC5DDD" w:rsidRDefault="00AC5DDD" w:rsidP="00AC5DDD">
      <w:pPr>
        <w:widowControl w:val="0"/>
        <w:ind w:left="709" w:hanging="709"/>
      </w:pPr>
      <w:r>
        <w:t>f by y1* y2 y3 y4 y5; ! freely estimate the first factor loading</w:t>
      </w:r>
    </w:p>
    <w:p w14:paraId="1362339C" w14:textId="77777777" w:rsidR="00AC5DDD" w:rsidRDefault="00AC5DDD" w:rsidP="00AC5DDD">
      <w:pPr>
        <w:widowControl w:val="0"/>
        <w:ind w:left="709" w:hanging="709"/>
      </w:pPr>
      <w:r>
        <w:t>[y1 y2 y3 y4 y5];</w:t>
      </w:r>
    </w:p>
    <w:p w14:paraId="3962B3E0" w14:textId="77777777" w:rsidR="00AC5DDD" w:rsidRDefault="00AC5DDD" w:rsidP="00AC5DDD">
      <w:pPr>
        <w:widowControl w:val="0"/>
        <w:ind w:left="709" w:hanging="709"/>
      </w:pPr>
      <w:r>
        <w:t xml:space="preserve">f@1; [f@0];! </w:t>
      </w:r>
      <w:r>
        <w:tab/>
      </w:r>
      <w:r w:rsidRPr="006159D1">
        <w:rPr>
          <w:i/>
          <w:color w:val="333333"/>
        </w:rPr>
        <w:t>For identification purposes, factor</w:t>
      </w:r>
      <w:r w:rsidRPr="00104F43">
        <w:rPr>
          <w:i/>
          <w:color w:val="333333"/>
        </w:rPr>
        <w:t xml:space="preserve"> </w:t>
      </w:r>
      <w:r>
        <w:rPr>
          <w:i/>
          <w:color w:val="333333"/>
        </w:rPr>
        <w:t>variance and latent mean are fixed to be 1 and 0 in the first group.</w:t>
      </w:r>
    </w:p>
    <w:p w14:paraId="1A9B67CD" w14:textId="77777777" w:rsidR="00AC5DDD" w:rsidRPr="006159D1" w:rsidRDefault="00AC5DDD" w:rsidP="00AC5DDD">
      <w:pPr>
        <w:widowControl w:val="0"/>
        <w:ind w:firstLine="0"/>
        <w:rPr>
          <w:i/>
          <w:color w:val="333333"/>
        </w:rPr>
      </w:pPr>
      <w:r w:rsidRPr="006159D1">
        <w:rPr>
          <w:i/>
          <w:color w:val="333333"/>
        </w:rPr>
        <w:t>! Specific sections of output are requested.</w:t>
      </w:r>
    </w:p>
    <w:p w14:paraId="56E9EBA1" w14:textId="77777777" w:rsidR="00AC5DDD" w:rsidRPr="006159D1" w:rsidRDefault="00AC5DDD" w:rsidP="00AC5DDD">
      <w:pPr>
        <w:widowControl w:val="0"/>
        <w:ind w:left="709" w:hanging="709"/>
      </w:pPr>
      <w:r w:rsidRPr="006159D1">
        <w:t>Output: sampstat standardized SVALUES stdyx tech4;</w:t>
      </w:r>
    </w:p>
    <w:p w14:paraId="67015641" w14:textId="77777777" w:rsidR="00AC5DDD" w:rsidRDefault="00AC5DDD" w:rsidP="00AC5DDD">
      <w:pPr>
        <w:widowControl w:val="0"/>
        <w:ind w:firstLine="0"/>
        <w:rPr>
          <w:rFonts w:cs="Times New Roman"/>
          <w:lang w:eastAsia="zh-CN"/>
        </w:rPr>
      </w:pPr>
    </w:p>
    <w:p w14:paraId="3956E27E" w14:textId="77777777" w:rsidR="00AC5DDD" w:rsidRDefault="00AC5DDD" w:rsidP="00AC5DDD">
      <w:pPr>
        <w:widowControl w:val="0"/>
        <w:ind w:firstLine="0"/>
        <w:rPr>
          <w:rFonts w:cs="Times New Roman"/>
          <w:lang w:eastAsia="zh-CN"/>
        </w:rPr>
        <w:sectPr w:rsidR="00AC5DDD" w:rsidSect="00E0538C">
          <w:pgSz w:w="12240" w:h="15840"/>
          <w:pgMar w:top="1440" w:right="1440" w:bottom="1440" w:left="1440" w:header="720" w:footer="720" w:gutter="0"/>
          <w:cols w:sep="1" w:space="720"/>
          <w:docGrid w:linePitch="360"/>
        </w:sectPr>
      </w:pPr>
    </w:p>
    <w:p w14:paraId="553BBE4F" w14:textId="77777777" w:rsidR="00AC5DDD" w:rsidRPr="00254935" w:rsidRDefault="00AC5DDD" w:rsidP="00AC5DDD">
      <w:pPr>
        <w:widowControl w:val="0"/>
        <w:ind w:firstLine="0"/>
        <w:rPr>
          <w:b/>
        </w:rPr>
      </w:pPr>
      <w:r w:rsidRPr="00254935">
        <w:rPr>
          <w:b/>
        </w:rPr>
        <w:lastRenderedPageBreak/>
        <w:t>Title: ICM-CFA (</w:t>
      </w:r>
      <w:r>
        <w:rPr>
          <w:b/>
        </w:rPr>
        <w:t>Partial invariance model</w:t>
      </w:r>
      <w:r w:rsidRPr="00254935">
        <w:rPr>
          <w:b/>
        </w:rPr>
        <w:t>)</w:t>
      </w:r>
    </w:p>
    <w:p w14:paraId="7000C1ED" w14:textId="77777777" w:rsidR="00AC5DDD" w:rsidRPr="006159D1" w:rsidRDefault="00AC5DDD" w:rsidP="00AC5DDD">
      <w:pPr>
        <w:widowControl w:val="0"/>
        <w:ind w:left="709" w:hanging="709"/>
        <w:rPr>
          <w:i/>
          <w:color w:val="333333"/>
        </w:rPr>
      </w:pPr>
      <w:r w:rsidRPr="006159D1">
        <w:rPr>
          <w:i/>
          <w:color w:val="333333"/>
        </w:rPr>
        <w:t xml:space="preserve">! </w:t>
      </w:r>
      <w:r>
        <w:rPr>
          <w:i/>
          <w:color w:val="333333"/>
        </w:rPr>
        <w:t xml:space="preserve">The </w:t>
      </w:r>
      <w:r w:rsidRPr="006159D1">
        <w:rPr>
          <w:i/>
          <w:color w:val="333333"/>
        </w:rPr>
        <w:t xml:space="preserve">following statement </w:t>
      </w:r>
      <w:r>
        <w:rPr>
          <w:i/>
          <w:color w:val="333333"/>
        </w:rPr>
        <w:t xml:space="preserve">is used </w:t>
      </w:r>
      <w:r w:rsidRPr="006159D1">
        <w:rPr>
          <w:i/>
          <w:color w:val="333333"/>
        </w:rPr>
        <w:t xml:space="preserve">to identify the data </w:t>
      </w:r>
      <w:r>
        <w:rPr>
          <w:i/>
          <w:color w:val="333333"/>
        </w:rPr>
        <w:t>file</w:t>
      </w:r>
      <w:r w:rsidRPr="006159D1">
        <w:rPr>
          <w:i/>
          <w:color w:val="333333"/>
        </w:rPr>
        <w:t xml:space="preserve">. </w:t>
      </w:r>
    </w:p>
    <w:p w14:paraId="681C8A25" w14:textId="679A4B65" w:rsidR="00AC5DDD" w:rsidRPr="006159D1" w:rsidRDefault="00AC5DDD" w:rsidP="00AC5DDD">
      <w:pPr>
        <w:widowControl w:val="0"/>
        <w:ind w:left="709" w:hanging="709"/>
        <w:rPr>
          <w:i/>
          <w:color w:val="333333"/>
        </w:rPr>
      </w:pPr>
      <w:r>
        <w:t xml:space="preserve">DATA: FILE = cfa-G15-N100-20-199.dat ; </w:t>
      </w:r>
      <w:r w:rsidRPr="006159D1">
        <w:rPr>
          <w:i/>
          <w:color w:val="333333"/>
        </w:rPr>
        <w:t xml:space="preserve">Here, the data </w:t>
      </w:r>
      <w:r>
        <w:rPr>
          <w:i/>
          <w:color w:val="333333"/>
        </w:rPr>
        <w:t>file</w:t>
      </w:r>
      <w:r w:rsidRPr="006159D1">
        <w:rPr>
          <w:i/>
          <w:color w:val="333333"/>
        </w:rPr>
        <w:t xml:space="preserve"> is </w:t>
      </w:r>
      <w:r w:rsidR="00FE01E4">
        <w:rPr>
          <w:i/>
          <w:color w:val="333333"/>
        </w:rPr>
        <w:t>labeled</w:t>
      </w:r>
      <w:r w:rsidRPr="006159D1">
        <w:rPr>
          <w:i/>
          <w:color w:val="333333"/>
        </w:rPr>
        <w:t xml:space="preserve"> </w:t>
      </w:r>
      <w:r>
        <w:t xml:space="preserve">cfa-G15-N100-20-199.dat, which is the 199th replication for 100 of sample size with 20% large </w:t>
      </w:r>
      <w:r w:rsidR="00253718">
        <w:t>non-invariance</w:t>
      </w:r>
    </w:p>
    <w:p w14:paraId="29ECA0C2" w14:textId="77777777" w:rsidR="00AC5DDD" w:rsidRPr="00284EAC" w:rsidRDefault="00AC5DDD" w:rsidP="00AC5DDD">
      <w:pPr>
        <w:widowControl w:val="0"/>
        <w:ind w:firstLine="0"/>
        <w:rPr>
          <w:rFonts w:cs="Times New Roman"/>
          <w:lang w:eastAsia="zh-CN"/>
        </w:rPr>
      </w:pPr>
      <w:r w:rsidRPr="00284EAC">
        <w:rPr>
          <w:rFonts w:cs="Times New Roman"/>
          <w:lang w:eastAsia="zh-CN"/>
        </w:rPr>
        <w:t>VARIABLE: NAMES = y1-y5 GROUP;</w:t>
      </w:r>
    </w:p>
    <w:p w14:paraId="75DFFADB" w14:textId="77777777" w:rsidR="00AC5DDD" w:rsidRPr="00284EAC" w:rsidRDefault="00AC5DDD" w:rsidP="00AC5DDD">
      <w:pPr>
        <w:widowControl w:val="0"/>
        <w:ind w:firstLine="0"/>
        <w:rPr>
          <w:rFonts w:cs="Times New Roman"/>
          <w:lang w:eastAsia="zh-CN"/>
        </w:rPr>
      </w:pPr>
      <w:r w:rsidRPr="00284EAC">
        <w:rPr>
          <w:rFonts w:cs="Times New Roman"/>
          <w:lang w:eastAsia="zh-CN"/>
        </w:rPr>
        <w:t>USEVARIABLES = y1-y5;</w:t>
      </w:r>
    </w:p>
    <w:p w14:paraId="2CA78F3B" w14:textId="77777777" w:rsidR="00AC5DDD" w:rsidRPr="00284EAC" w:rsidRDefault="00AC5DDD" w:rsidP="00AC5DDD">
      <w:pPr>
        <w:widowControl w:val="0"/>
        <w:ind w:firstLine="0"/>
        <w:rPr>
          <w:rFonts w:cs="Times New Roman"/>
          <w:lang w:eastAsia="zh-CN"/>
        </w:rPr>
      </w:pPr>
      <w:r w:rsidRPr="00284EAC">
        <w:rPr>
          <w:rFonts w:cs="Times New Roman"/>
          <w:lang w:eastAsia="zh-CN"/>
        </w:rPr>
        <w:t>GROUPING = GROUP (1 2 3 4 5 6 7 8 9 10 11 12 13 14 15);</w:t>
      </w:r>
    </w:p>
    <w:p w14:paraId="332EA506" w14:textId="77777777" w:rsidR="00AC5DDD" w:rsidRPr="00284EAC" w:rsidRDefault="00AC5DDD" w:rsidP="00AC5DDD">
      <w:pPr>
        <w:widowControl w:val="0"/>
        <w:ind w:firstLine="0"/>
        <w:rPr>
          <w:rFonts w:cs="Times New Roman"/>
          <w:lang w:eastAsia="zh-CN"/>
        </w:rPr>
      </w:pPr>
      <w:r w:rsidRPr="00284EAC">
        <w:rPr>
          <w:rFonts w:cs="Times New Roman"/>
          <w:lang w:eastAsia="zh-CN"/>
        </w:rPr>
        <w:t xml:space="preserve">ANALYSIS: </w:t>
      </w:r>
    </w:p>
    <w:p w14:paraId="1F7DA1D0" w14:textId="77777777" w:rsidR="00AC5DDD" w:rsidRPr="00284EAC" w:rsidRDefault="00AC5DDD" w:rsidP="00AC5DDD">
      <w:pPr>
        <w:widowControl w:val="0"/>
        <w:ind w:firstLine="0"/>
        <w:rPr>
          <w:rFonts w:cs="Times New Roman"/>
          <w:lang w:eastAsia="zh-CN"/>
        </w:rPr>
      </w:pPr>
      <w:r w:rsidRPr="00284EAC">
        <w:rPr>
          <w:rFonts w:cs="Times New Roman"/>
          <w:lang w:eastAsia="zh-CN"/>
        </w:rPr>
        <w:t>ESTIMATOR = ML;</w:t>
      </w:r>
    </w:p>
    <w:p w14:paraId="31B558BE" w14:textId="77777777" w:rsidR="00AC5DDD" w:rsidRDefault="00AC5DDD" w:rsidP="00AC5DDD">
      <w:pPr>
        <w:widowControl w:val="0"/>
        <w:ind w:firstLine="0"/>
        <w:rPr>
          <w:rFonts w:cs="Times New Roman"/>
          <w:lang w:eastAsia="zh-CN"/>
        </w:rPr>
        <w:sectPr w:rsidR="00AC5DDD" w:rsidSect="00E0538C">
          <w:pgSz w:w="12240" w:h="15840"/>
          <w:pgMar w:top="1440" w:right="1440" w:bottom="1440" w:left="1440" w:header="720" w:footer="720" w:gutter="0"/>
          <w:cols w:sep="1" w:space="720"/>
          <w:docGrid w:linePitch="360"/>
        </w:sectPr>
      </w:pPr>
    </w:p>
    <w:p w14:paraId="151A42FF" w14:textId="77777777" w:rsidR="00AC5DDD" w:rsidRPr="00284EAC" w:rsidRDefault="00AC5DDD" w:rsidP="00AC5DDD">
      <w:pPr>
        <w:widowControl w:val="0"/>
        <w:ind w:firstLine="0"/>
        <w:rPr>
          <w:rFonts w:cs="Times New Roman"/>
          <w:lang w:eastAsia="zh-CN"/>
        </w:rPr>
      </w:pPr>
      <w:r w:rsidRPr="00284EAC">
        <w:rPr>
          <w:rFonts w:cs="Times New Roman"/>
          <w:lang w:eastAsia="zh-CN"/>
        </w:rPr>
        <w:t>MODEL:</w:t>
      </w:r>
    </w:p>
    <w:p w14:paraId="2B88FF8A" w14:textId="77777777" w:rsidR="00AC5DDD" w:rsidRPr="00284EAC" w:rsidRDefault="00AC5DDD" w:rsidP="00AC5DDD">
      <w:pPr>
        <w:widowControl w:val="0"/>
        <w:ind w:firstLine="0"/>
        <w:rPr>
          <w:rFonts w:cs="Times New Roman"/>
          <w:lang w:eastAsia="zh-CN"/>
        </w:rPr>
      </w:pPr>
      <w:r w:rsidRPr="00284EAC">
        <w:rPr>
          <w:rFonts w:cs="Times New Roman"/>
          <w:lang w:eastAsia="zh-CN"/>
        </w:rPr>
        <w:t>f by y1* y2 y3 y4 y5;</w:t>
      </w:r>
    </w:p>
    <w:p w14:paraId="41C00EE0" w14:textId="77777777" w:rsidR="00AC5DDD" w:rsidRPr="00284EAC" w:rsidRDefault="00AC5DDD" w:rsidP="00AC5DDD">
      <w:pPr>
        <w:widowControl w:val="0"/>
        <w:ind w:firstLine="0"/>
        <w:rPr>
          <w:rFonts w:cs="Times New Roman"/>
          <w:lang w:eastAsia="zh-CN"/>
        </w:rPr>
      </w:pPr>
      <w:r w:rsidRPr="00284EAC">
        <w:rPr>
          <w:rFonts w:cs="Times New Roman"/>
          <w:lang w:eastAsia="zh-CN"/>
        </w:rPr>
        <w:t>[y1 y2 y3 y4 y5];</w:t>
      </w:r>
    </w:p>
    <w:p w14:paraId="000774A1" w14:textId="77777777" w:rsidR="00AC5DDD" w:rsidRPr="00284EAC" w:rsidRDefault="00AC5DDD" w:rsidP="00AC5DDD">
      <w:pPr>
        <w:widowControl w:val="0"/>
        <w:ind w:firstLine="0"/>
        <w:rPr>
          <w:rFonts w:cs="Times New Roman"/>
          <w:lang w:eastAsia="zh-CN"/>
        </w:rPr>
      </w:pPr>
      <w:r w:rsidRPr="00284EAC">
        <w:rPr>
          <w:rFonts w:cs="Times New Roman"/>
          <w:lang w:eastAsia="zh-CN"/>
        </w:rPr>
        <w:t>y1-y5*1;</w:t>
      </w:r>
    </w:p>
    <w:p w14:paraId="39120261" w14:textId="77777777" w:rsidR="00AC5DDD" w:rsidRPr="00284EAC" w:rsidRDefault="00AC5DDD" w:rsidP="00AC5DDD">
      <w:pPr>
        <w:widowControl w:val="0"/>
        <w:ind w:firstLine="0"/>
        <w:rPr>
          <w:rFonts w:cs="Times New Roman"/>
          <w:lang w:eastAsia="zh-CN"/>
        </w:rPr>
      </w:pPr>
      <w:r w:rsidRPr="00284EAC">
        <w:rPr>
          <w:rFonts w:cs="Times New Roman"/>
          <w:lang w:eastAsia="zh-CN"/>
        </w:rPr>
        <w:t>f@1;</w:t>
      </w:r>
    </w:p>
    <w:p w14:paraId="02F21E6E" w14:textId="77777777" w:rsidR="00AC5DDD" w:rsidRPr="00284EAC" w:rsidRDefault="00AC5DDD" w:rsidP="00AC5DDD">
      <w:pPr>
        <w:widowControl w:val="0"/>
        <w:ind w:firstLine="0"/>
        <w:rPr>
          <w:rFonts w:cs="Times New Roman"/>
          <w:lang w:eastAsia="zh-CN"/>
        </w:rPr>
      </w:pPr>
      <w:r w:rsidRPr="00284EAC">
        <w:rPr>
          <w:rFonts w:cs="Times New Roman"/>
          <w:lang w:eastAsia="zh-CN"/>
        </w:rPr>
        <w:t>[f@0];</w:t>
      </w:r>
    </w:p>
    <w:p w14:paraId="1D862540" w14:textId="77777777" w:rsidR="00AC5DDD" w:rsidRPr="00284EAC" w:rsidRDefault="00AC5DDD" w:rsidP="00AC5DDD">
      <w:pPr>
        <w:widowControl w:val="0"/>
        <w:ind w:firstLine="0"/>
        <w:rPr>
          <w:rFonts w:cs="Times New Roman"/>
          <w:lang w:eastAsia="zh-CN"/>
        </w:rPr>
      </w:pPr>
      <w:r w:rsidRPr="00284EAC">
        <w:rPr>
          <w:rFonts w:cs="Times New Roman"/>
          <w:lang w:eastAsia="zh-CN"/>
        </w:rPr>
        <w:t>MODEL 1:</w:t>
      </w:r>
    </w:p>
    <w:p w14:paraId="3E4FC013" w14:textId="77777777" w:rsidR="00AC5DDD" w:rsidRPr="00284EAC" w:rsidRDefault="00AC5DDD" w:rsidP="00AC5DDD">
      <w:pPr>
        <w:widowControl w:val="0"/>
        <w:ind w:firstLine="0"/>
        <w:rPr>
          <w:rFonts w:cs="Times New Roman"/>
          <w:lang w:eastAsia="zh-CN"/>
        </w:rPr>
      </w:pPr>
      <w:r>
        <w:rPr>
          <w:rFonts w:cs="Times New Roman"/>
          <w:lang w:eastAsia="zh-CN"/>
        </w:rPr>
        <w:t xml:space="preserve"> </w:t>
      </w:r>
      <w:r w:rsidRPr="00284EAC">
        <w:rPr>
          <w:rFonts w:cs="Times New Roman"/>
          <w:lang w:eastAsia="zh-CN"/>
        </w:rPr>
        <w:t>[Y5];</w:t>
      </w:r>
      <w:r w:rsidRPr="00BE3FE1">
        <w:rPr>
          <w:rFonts w:cs="Times New Roman"/>
          <w:lang w:eastAsia="zh-CN"/>
        </w:rPr>
        <w:t xml:space="preserve"> </w:t>
      </w:r>
      <w:r>
        <w:rPr>
          <w:rFonts w:cs="Times New Roman"/>
          <w:lang w:eastAsia="zh-CN"/>
        </w:rPr>
        <w:t xml:space="preserve">[Y1]; ! </w:t>
      </w:r>
      <w:r w:rsidRPr="00104F43">
        <w:rPr>
          <w:rFonts w:cs="Times New Roman"/>
          <w:i/>
          <w:lang w:eastAsia="zh-CN"/>
        </w:rPr>
        <w:t xml:space="preserve">freely estimate intercept </w:t>
      </w:r>
      <w:r>
        <w:rPr>
          <w:rFonts w:cs="Times New Roman"/>
          <w:i/>
          <w:lang w:eastAsia="zh-CN"/>
        </w:rPr>
        <w:t xml:space="preserve">Y1 and </w:t>
      </w:r>
      <w:r w:rsidRPr="00104F43">
        <w:rPr>
          <w:rFonts w:cs="Times New Roman"/>
          <w:i/>
          <w:lang w:eastAsia="zh-CN"/>
        </w:rPr>
        <w:t xml:space="preserve">Y5 according to </w:t>
      </w:r>
      <w:r w:rsidRPr="00104F43">
        <w:rPr>
          <w:rFonts w:cs="Times New Roman"/>
          <w:i/>
        </w:rPr>
        <w:t>the strategy of partial invariance described in the main text</w:t>
      </w:r>
    </w:p>
    <w:p w14:paraId="14886FBF" w14:textId="77777777" w:rsidR="00AC5DDD" w:rsidRPr="00284EAC" w:rsidRDefault="00AC5DDD" w:rsidP="00AC5DDD">
      <w:pPr>
        <w:widowControl w:val="0"/>
        <w:ind w:firstLine="0"/>
        <w:rPr>
          <w:rFonts w:cs="Times New Roman"/>
          <w:lang w:eastAsia="zh-CN"/>
        </w:rPr>
      </w:pPr>
      <w:r>
        <w:rPr>
          <w:rFonts w:cs="Times New Roman"/>
          <w:lang w:eastAsia="zh-CN"/>
        </w:rPr>
        <w:t xml:space="preserve">f@1; </w:t>
      </w:r>
      <w:r w:rsidRPr="00284EAC">
        <w:rPr>
          <w:rFonts w:cs="Times New Roman"/>
          <w:lang w:eastAsia="zh-CN"/>
        </w:rPr>
        <w:t>[f@0];</w:t>
      </w:r>
      <w:r w:rsidRPr="00104F43">
        <w:rPr>
          <w:i/>
          <w:color w:val="333333"/>
        </w:rPr>
        <w:t xml:space="preserve"> </w:t>
      </w:r>
      <w:r w:rsidRPr="006159D1">
        <w:rPr>
          <w:i/>
          <w:color w:val="333333"/>
        </w:rPr>
        <w:t>For identification purposes, factor</w:t>
      </w:r>
      <w:r w:rsidRPr="00104F43">
        <w:rPr>
          <w:i/>
          <w:color w:val="333333"/>
        </w:rPr>
        <w:t xml:space="preserve"> </w:t>
      </w:r>
      <w:r>
        <w:rPr>
          <w:i/>
          <w:color w:val="333333"/>
        </w:rPr>
        <w:t xml:space="preserve">variance and latent mean are fixed to be 1 and 0 in the first group. </w:t>
      </w:r>
    </w:p>
    <w:p w14:paraId="5133B9DE" w14:textId="77777777" w:rsidR="00AC5DDD" w:rsidRPr="00284EAC" w:rsidRDefault="00AC5DDD" w:rsidP="00AC5DDD">
      <w:pPr>
        <w:widowControl w:val="0"/>
        <w:ind w:firstLine="0"/>
        <w:rPr>
          <w:rFonts w:cs="Times New Roman"/>
          <w:lang w:eastAsia="zh-CN"/>
        </w:rPr>
      </w:pPr>
      <w:r w:rsidRPr="00284EAC">
        <w:rPr>
          <w:rFonts w:cs="Times New Roman"/>
          <w:lang w:eastAsia="zh-CN"/>
        </w:rPr>
        <w:t>MODEL 2:</w:t>
      </w:r>
    </w:p>
    <w:p w14:paraId="486E5E6D"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r>
        <w:rPr>
          <w:rFonts w:cs="Times New Roman"/>
          <w:lang w:eastAsia="zh-CN"/>
        </w:rPr>
        <w:t xml:space="preserve">! </w:t>
      </w:r>
      <w:r w:rsidRPr="00104F43">
        <w:rPr>
          <w:rFonts w:cs="Times New Roman"/>
          <w:i/>
          <w:lang w:eastAsia="zh-CN"/>
        </w:rPr>
        <w:t>Freely estimate factor variance and latent mean from Group 2 to Group 15</w:t>
      </w:r>
    </w:p>
    <w:p w14:paraId="4D296133" w14:textId="77777777" w:rsidR="00AC5DDD" w:rsidRPr="00284EAC" w:rsidRDefault="00AC5DDD" w:rsidP="00AC5DDD">
      <w:pPr>
        <w:widowControl w:val="0"/>
        <w:ind w:firstLine="0"/>
        <w:rPr>
          <w:rFonts w:cs="Times New Roman"/>
          <w:lang w:eastAsia="zh-CN"/>
        </w:rPr>
      </w:pPr>
      <w:r w:rsidRPr="00284EAC">
        <w:rPr>
          <w:rFonts w:cs="Times New Roman"/>
          <w:lang w:eastAsia="zh-CN"/>
        </w:rPr>
        <w:t>MODEL 3:</w:t>
      </w:r>
    </w:p>
    <w:p w14:paraId="4782C70E" w14:textId="77777777" w:rsidR="00AC5DDD" w:rsidRPr="00284EAC" w:rsidRDefault="00AC5DDD" w:rsidP="00AC5DDD">
      <w:pPr>
        <w:widowControl w:val="0"/>
        <w:ind w:firstLine="0"/>
        <w:rPr>
          <w:rFonts w:cs="Times New Roman"/>
          <w:lang w:eastAsia="zh-CN"/>
        </w:rPr>
      </w:pPr>
      <w:r>
        <w:rPr>
          <w:rFonts w:cs="Times New Roman"/>
          <w:lang w:eastAsia="zh-CN"/>
        </w:rPr>
        <w:t>F BY Y4</w:t>
      </w:r>
      <w:r w:rsidRPr="00284EAC">
        <w:rPr>
          <w:rFonts w:cs="Times New Roman"/>
          <w:lang w:eastAsia="zh-CN"/>
        </w:rPr>
        <w:t>;</w:t>
      </w:r>
    </w:p>
    <w:p w14:paraId="7F1B42A4"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53D8969F" w14:textId="77777777" w:rsidR="00AC5DDD" w:rsidRPr="00284EAC" w:rsidRDefault="00AC5DDD" w:rsidP="00AC5DDD">
      <w:pPr>
        <w:widowControl w:val="0"/>
        <w:ind w:firstLine="0"/>
        <w:rPr>
          <w:rFonts w:cs="Times New Roman"/>
          <w:lang w:eastAsia="zh-CN"/>
        </w:rPr>
      </w:pPr>
      <w:r w:rsidRPr="00284EAC">
        <w:rPr>
          <w:rFonts w:cs="Times New Roman"/>
          <w:lang w:eastAsia="zh-CN"/>
        </w:rPr>
        <w:t>MODEL 4:</w:t>
      </w:r>
    </w:p>
    <w:p w14:paraId="37173425" w14:textId="77777777" w:rsidR="00AC5DDD" w:rsidRPr="008433A3" w:rsidRDefault="00AC5DDD" w:rsidP="00AC5DDD">
      <w:pPr>
        <w:widowControl w:val="0"/>
        <w:ind w:firstLine="0"/>
        <w:rPr>
          <w:rFonts w:cs="Times New Roman"/>
          <w:lang w:eastAsia="zh-CN"/>
        </w:rPr>
      </w:pPr>
      <w:r w:rsidRPr="008433A3">
        <w:rPr>
          <w:rFonts w:cs="Times New Roman"/>
          <w:lang w:eastAsia="zh-CN"/>
        </w:rPr>
        <w:t>[Y2];</w:t>
      </w:r>
    </w:p>
    <w:p w14:paraId="103835E1" w14:textId="77777777" w:rsidR="00AC5DDD" w:rsidRPr="008433A3" w:rsidRDefault="00AC5DDD" w:rsidP="00AC5DDD">
      <w:pPr>
        <w:widowControl w:val="0"/>
        <w:ind w:firstLine="0"/>
        <w:rPr>
          <w:rFonts w:cs="Times New Roman"/>
          <w:lang w:eastAsia="zh-CN"/>
        </w:rPr>
      </w:pPr>
      <w:r w:rsidRPr="008433A3">
        <w:rPr>
          <w:rFonts w:cs="Times New Roman"/>
          <w:lang w:eastAsia="zh-CN"/>
        </w:rPr>
        <w:t>[Y4];</w:t>
      </w:r>
    </w:p>
    <w:p w14:paraId="5777A253" w14:textId="77777777" w:rsidR="00AC5DDD" w:rsidRPr="008433A3" w:rsidRDefault="00AC5DDD" w:rsidP="00AC5DDD">
      <w:pPr>
        <w:widowControl w:val="0"/>
        <w:ind w:firstLine="0"/>
        <w:rPr>
          <w:rFonts w:cs="Times New Roman"/>
          <w:lang w:eastAsia="zh-CN"/>
        </w:rPr>
      </w:pPr>
      <w:r w:rsidRPr="008433A3">
        <w:rPr>
          <w:rFonts w:cs="Times New Roman"/>
          <w:lang w:eastAsia="zh-CN"/>
        </w:rPr>
        <w:t>[Y3];</w:t>
      </w:r>
    </w:p>
    <w:p w14:paraId="239B1CBA" w14:textId="77777777" w:rsidR="00AC5DDD" w:rsidRDefault="00AC5DDD" w:rsidP="00AC5DDD">
      <w:pPr>
        <w:widowControl w:val="0"/>
        <w:ind w:firstLine="0"/>
        <w:rPr>
          <w:rFonts w:cs="Times New Roman"/>
          <w:lang w:eastAsia="zh-CN"/>
        </w:rPr>
      </w:pPr>
      <w:r w:rsidRPr="008433A3">
        <w:rPr>
          <w:rFonts w:cs="Times New Roman"/>
          <w:lang w:eastAsia="zh-CN"/>
        </w:rPr>
        <w:t>F BY Y2;</w:t>
      </w:r>
    </w:p>
    <w:p w14:paraId="10A9C57E"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5C0A35E8" w14:textId="77777777" w:rsidR="00AC5DDD" w:rsidRPr="00284EAC" w:rsidRDefault="00AC5DDD" w:rsidP="00AC5DDD">
      <w:pPr>
        <w:widowControl w:val="0"/>
        <w:ind w:firstLine="0"/>
        <w:rPr>
          <w:rFonts w:cs="Times New Roman"/>
          <w:lang w:eastAsia="zh-CN"/>
        </w:rPr>
      </w:pPr>
      <w:r w:rsidRPr="00284EAC">
        <w:rPr>
          <w:rFonts w:cs="Times New Roman"/>
          <w:lang w:eastAsia="zh-CN"/>
        </w:rPr>
        <w:t>MODEL 5:</w:t>
      </w:r>
    </w:p>
    <w:p w14:paraId="0EC2FBE5" w14:textId="77777777" w:rsidR="00AC5DDD" w:rsidRPr="008433A3" w:rsidRDefault="00AC5DDD" w:rsidP="00AC5DDD">
      <w:pPr>
        <w:widowControl w:val="0"/>
        <w:ind w:firstLine="0"/>
        <w:rPr>
          <w:rFonts w:cs="Times New Roman"/>
          <w:lang w:eastAsia="zh-CN"/>
        </w:rPr>
      </w:pPr>
      <w:r w:rsidRPr="008433A3">
        <w:rPr>
          <w:rFonts w:cs="Times New Roman"/>
          <w:lang w:eastAsia="zh-CN"/>
        </w:rPr>
        <w:t>F BY Y5;</w:t>
      </w:r>
    </w:p>
    <w:p w14:paraId="69464845" w14:textId="77777777" w:rsidR="00AC5DDD" w:rsidRPr="008433A3" w:rsidRDefault="00AC5DDD" w:rsidP="00AC5DDD">
      <w:pPr>
        <w:widowControl w:val="0"/>
        <w:ind w:firstLine="0"/>
        <w:rPr>
          <w:rFonts w:cs="Times New Roman"/>
          <w:lang w:eastAsia="zh-CN"/>
        </w:rPr>
      </w:pPr>
      <w:r w:rsidRPr="008433A3">
        <w:rPr>
          <w:rFonts w:cs="Times New Roman"/>
          <w:lang w:eastAsia="zh-CN"/>
        </w:rPr>
        <w:t>[Y1];</w:t>
      </w:r>
    </w:p>
    <w:p w14:paraId="484F753A" w14:textId="77777777" w:rsidR="00AC5DDD" w:rsidRDefault="00AC5DDD" w:rsidP="00AC5DDD">
      <w:pPr>
        <w:widowControl w:val="0"/>
        <w:ind w:firstLine="0"/>
        <w:rPr>
          <w:rFonts w:cs="Times New Roman"/>
          <w:lang w:eastAsia="zh-CN"/>
        </w:rPr>
      </w:pPr>
      <w:r w:rsidRPr="008433A3">
        <w:rPr>
          <w:rFonts w:cs="Times New Roman"/>
          <w:lang w:eastAsia="zh-CN"/>
        </w:rPr>
        <w:t>F BY Y3;</w:t>
      </w:r>
    </w:p>
    <w:p w14:paraId="2B511D12"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61D4FDB3" w14:textId="77777777" w:rsidR="00AC5DDD" w:rsidRPr="00284EAC" w:rsidRDefault="00AC5DDD" w:rsidP="00AC5DDD">
      <w:pPr>
        <w:widowControl w:val="0"/>
        <w:ind w:firstLine="0"/>
        <w:rPr>
          <w:rFonts w:cs="Times New Roman"/>
          <w:lang w:eastAsia="zh-CN"/>
        </w:rPr>
      </w:pPr>
      <w:r w:rsidRPr="00284EAC">
        <w:rPr>
          <w:rFonts w:cs="Times New Roman"/>
          <w:lang w:eastAsia="zh-CN"/>
        </w:rPr>
        <w:t>MODEL 6:</w:t>
      </w:r>
    </w:p>
    <w:p w14:paraId="4315A4C7" w14:textId="77777777" w:rsidR="00AC5DDD" w:rsidRDefault="00AC5DDD" w:rsidP="00AC5DDD">
      <w:pPr>
        <w:widowControl w:val="0"/>
        <w:ind w:firstLine="0"/>
        <w:rPr>
          <w:rFonts w:cs="Times New Roman"/>
          <w:lang w:eastAsia="zh-CN"/>
        </w:rPr>
      </w:pPr>
      <w:r w:rsidRPr="008433A3">
        <w:rPr>
          <w:rFonts w:cs="Times New Roman"/>
          <w:lang w:eastAsia="zh-CN"/>
        </w:rPr>
        <w:t xml:space="preserve">F BY Y4; </w:t>
      </w:r>
    </w:p>
    <w:p w14:paraId="305F3D96"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50CA6E6B" w14:textId="77777777" w:rsidR="00AC5DDD" w:rsidRPr="00284EAC" w:rsidRDefault="00AC5DDD" w:rsidP="00AC5DDD">
      <w:pPr>
        <w:widowControl w:val="0"/>
        <w:ind w:firstLine="0"/>
        <w:rPr>
          <w:rFonts w:cs="Times New Roman"/>
          <w:lang w:eastAsia="zh-CN"/>
        </w:rPr>
      </w:pPr>
      <w:r w:rsidRPr="00284EAC">
        <w:rPr>
          <w:rFonts w:cs="Times New Roman"/>
          <w:lang w:eastAsia="zh-CN"/>
        </w:rPr>
        <w:t>MODEL 7:</w:t>
      </w:r>
    </w:p>
    <w:p w14:paraId="00FAF14A" w14:textId="77777777" w:rsidR="00AC5DDD" w:rsidRPr="008433A3" w:rsidRDefault="00AC5DDD" w:rsidP="00AC5DDD">
      <w:pPr>
        <w:widowControl w:val="0"/>
        <w:ind w:firstLine="0"/>
        <w:rPr>
          <w:rFonts w:cs="Times New Roman"/>
          <w:lang w:eastAsia="zh-CN"/>
        </w:rPr>
      </w:pPr>
      <w:r w:rsidRPr="008433A3">
        <w:rPr>
          <w:rFonts w:cs="Times New Roman"/>
          <w:lang w:eastAsia="zh-CN"/>
        </w:rPr>
        <w:t>[Y2];</w:t>
      </w:r>
    </w:p>
    <w:p w14:paraId="3607655F" w14:textId="77777777" w:rsidR="00AC5DDD" w:rsidRDefault="00AC5DDD" w:rsidP="00AC5DDD">
      <w:pPr>
        <w:widowControl w:val="0"/>
        <w:ind w:firstLine="0"/>
        <w:rPr>
          <w:rFonts w:cs="Times New Roman"/>
          <w:lang w:eastAsia="zh-CN"/>
        </w:rPr>
      </w:pPr>
      <w:r w:rsidRPr="008433A3">
        <w:rPr>
          <w:rFonts w:cs="Times New Roman"/>
          <w:lang w:eastAsia="zh-CN"/>
        </w:rPr>
        <w:t>[Y4];</w:t>
      </w:r>
    </w:p>
    <w:p w14:paraId="54C8BDE9"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342A7521" w14:textId="77777777" w:rsidR="00AC5DDD" w:rsidRPr="00284EAC" w:rsidRDefault="00AC5DDD" w:rsidP="00AC5DDD">
      <w:pPr>
        <w:widowControl w:val="0"/>
        <w:ind w:firstLine="0"/>
        <w:rPr>
          <w:rFonts w:cs="Times New Roman"/>
          <w:lang w:eastAsia="zh-CN"/>
        </w:rPr>
      </w:pPr>
      <w:r w:rsidRPr="00284EAC">
        <w:rPr>
          <w:rFonts w:cs="Times New Roman"/>
          <w:lang w:eastAsia="zh-CN"/>
        </w:rPr>
        <w:t>MODEL 8:</w:t>
      </w:r>
    </w:p>
    <w:p w14:paraId="5BDC3287" w14:textId="77777777" w:rsidR="00AC5DDD" w:rsidRPr="00284EAC" w:rsidRDefault="00AC5DDD" w:rsidP="00AC5DDD">
      <w:pPr>
        <w:widowControl w:val="0"/>
        <w:ind w:firstLine="0"/>
        <w:rPr>
          <w:rFonts w:cs="Times New Roman"/>
          <w:lang w:eastAsia="zh-CN"/>
        </w:rPr>
      </w:pPr>
      <w:r w:rsidRPr="00284EAC">
        <w:rPr>
          <w:rFonts w:cs="Times New Roman"/>
          <w:lang w:eastAsia="zh-CN"/>
        </w:rPr>
        <w:t>F BY Y5;</w:t>
      </w:r>
    </w:p>
    <w:p w14:paraId="298B4015"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5E2633B4" w14:textId="77777777" w:rsidR="00AC5DDD" w:rsidRPr="00284EAC" w:rsidRDefault="00AC5DDD" w:rsidP="00AC5DDD">
      <w:pPr>
        <w:widowControl w:val="0"/>
        <w:ind w:firstLine="0"/>
        <w:rPr>
          <w:rFonts w:cs="Times New Roman"/>
          <w:lang w:eastAsia="zh-CN"/>
        </w:rPr>
      </w:pPr>
      <w:r w:rsidRPr="00284EAC">
        <w:rPr>
          <w:rFonts w:cs="Times New Roman"/>
          <w:lang w:eastAsia="zh-CN"/>
        </w:rPr>
        <w:t>MODEL 9:</w:t>
      </w:r>
    </w:p>
    <w:p w14:paraId="7A9A6491" w14:textId="77777777" w:rsidR="00AC5DDD" w:rsidRPr="00284EAC" w:rsidRDefault="00AC5DDD" w:rsidP="00AC5DDD">
      <w:pPr>
        <w:widowControl w:val="0"/>
        <w:ind w:firstLine="0"/>
        <w:rPr>
          <w:rFonts w:cs="Times New Roman"/>
          <w:lang w:eastAsia="zh-CN"/>
        </w:rPr>
      </w:pPr>
      <w:r>
        <w:rPr>
          <w:rFonts w:cs="Times New Roman"/>
          <w:lang w:eastAsia="zh-CN"/>
        </w:rPr>
        <w:t>F BY Y4</w:t>
      </w:r>
      <w:r w:rsidRPr="00284EAC">
        <w:rPr>
          <w:rFonts w:cs="Times New Roman"/>
          <w:lang w:eastAsia="zh-CN"/>
        </w:rPr>
        <w:t>;</w:t>
      </w:r>
    </w:p>
    <w:p w14:paraId="10110943"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789D091B" w14:textId="77777777" w:rsidR="00AC5DDD" w:rsidRPr="00284EAC" w:rsidRDefault="00AC5DDD" w:rsidP="00AC5DDD">
      <w:pPr>
        <w:widowControl w:val="0"/>
        <w:ind w:firstLine="0"/>
        <w:rPr>
          <w:rFonts w:cs="Times New Roman"/>
          <w:lang w:eastAsia="zh-CN"/>
        </w:rPr>
      </w:pPr>
      <w:r w:rsidRPr="00284EAC">
        <w:rPr>
          <w:rFonts w:cs="Times New Roman"/>
          <w:lang w:eastAsia="zh-CN"/>
        </w:rPr>
        <w:t>MODEL 10:</w:t>
      </w:r>
    </w:p>
    <w:p w14:paraId="3B7352BC" w14:textId="77777777" w:rsidR="00AC5DDD" w:rsidRPr="00D57601" w:rsidRDefault="00AC5DDD" w:rsidP="00AC5DDD">
      <w:pPr>
        <w:widowControl w:val="0"/>
        <w:ind w:firstLine="0"/>
        <w:rPr>
          <w:rFonts w:cs="Times New Roman"/>
          <w:lang w:eastAsia="zh-CN"/>
        </w:rPr>
      </w:pPr>
      <w:r w:rsidRPr="00D57601">
        <w:rPr>
          <w:rFonts w:cs="Times New Roman"/>
          <w:lang w:eastAsia="zh-CN"/>
        </w:rPr>
        <w:t>[Y2];</w:t>
      </w:r>
    </w:p>
    <w:p w14:paraId="5239CEF0" w14:textId="77777777" w:rsidR="00AC5DDD" w:rsidRDefault="00AC5DDD" w:rsidP="00AC5DDD">
      <w:pPr>
        <w:widowControl w:val="0"/>
        <w:ind w:firstLine="0"/>
        <w:rPr>
          <w:rFonts w:cs="Times New Roman"/>
          <w:lang w:eastAsia="zh-CN"/>
        </w:rPr>
      </w:pPr>
      <w:r w:rsidRPr="00D57601">
        <w:rPr>
          <w:rFonts w:cs="Times New Roman"/>
          <w:lang w:eastAsia="zh-CN"/>
        </w:rPr>
        <w:t>[Y4];</w:t>
      </w:r>
    </w:p>
    <w:p w14:paraId="0EC4A276"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2899311B" w14:textId="77777777" w:rsidR="00AC5DDD" w:rsidRPr="00284EAC" w:rsidRDefault="00AC5DDD" w:rsidP="00AC5DDD">
      <w:pPr>
        <w:widowControl w:val="0"/>
        <w:ind w:firstLine="0"/>
        <w:rPr>
          <w:rFonts w:cs="Times New Roman"/>
          <w:lang w:eastAsia="zh-CN"/>
        </w:rPr>
      </w:pPr>
      <w:r w:rsidRPr="00284EAC">
        <w:rPr>
          <w:rFonts w:cs="Times New Roman"/>
          <w:lang w:eastAsia="zh-CN"/>
        </w:rPr>
        <w:t>MODEL 11:</w:t>
      </w:r>
    </w:p>
    <w:p w14:paraId="17FDA10B" w14:textId="77777777" w:rsidR="00AC5DDD" w:rsidRPr="00D57601" w:rsidRDefault="00AC5DDD" w:rsidP="00AC5DDD">
      <w:pPr>
        <w:widowControl w:val="0"/>
        <w:ind w:firstLine="0"/>
        <w:rPr>
          <w:rFonts w:cs="Times New Roman"/>
          <w:lang w:eastAsia="zh-CN"/>
        </w:rPr>
      </w:pPr>
      <w:r w:rsidRPr="00D57601">
        <w:rPr>
          <w:rFonts w:cs="Times New Roman"/>
          <w:lang w:eastAsia="zh-CN"/>
        </w:rPr>
        <w:t>F BY Y5;</w:t>
      </w:r>
    </w:p>
    <w:p w14:paraId="7817DA5D" w14:textId="77777777" w:rsidR="00AC5DDD" w:rsidRDefault="00AC5DDD" w:rsidP="00AC5DDD">
      <w:pPr>
        <w:widowControl w:val="0"/>
        <w:ind w:firstLine="0"/>
        <w:rPr>
          <w:rFonts w:cs="Times New Roman"/>
          <w:lang w:eastAsia="zh-CN"/>
        </w:rPr>
      </w:pPr>
      <w:r w:rsidRPr="00D57601">
        <w:rPr>
          <w:rFonts w:cs="Times New Roman"/>
          <w:lang w:eastAsia="zh-CN"/>
        </w:rPr>
        <w:t>F BY Y3;</w:t>
      </w:r>
    </w:p>
    <w:p w14:paraId="46212AE7"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0177C959" w14:textId="77777777" w:rsidR="00AC5DDD" w:rsidRPr="00284EAC" w:rsidRDefault="00AC5DDD" w:rsidP="00AC5DDD">
      <w:pPr>
        <w:widowControl w:val="0"/>
        <w:ind w:firstLine="0"/>
        <w:rPr>
          <w:rFonts w:cs="Times New Roman"/>
          <w:lang w:eastAsia="zh-CN"/>
        </w:rPr>
      </w:pPr>
      <w:r w:rsidRPr="00284EAC">
        <w:rPr>
          <w:rFonts w:cs="Times New Roman"/>
          <w:lang w:eastAsia="zh-CN"/>
        </w:rPr>
        <w:t>MODEL 12:</w:t>
      </w:r>
    </w:p>
    <w:p w14:paraId="6B73FE3F" w14:textId="77777777" w:rsidR="00AC5DDD" w:rsidRPr="00284EAC" w:rsidRDefault="00AC5DDD" w:rsidP="00AC5DDD">
      <w:pPr>
        <w:widowControl w:val="0"/>
        <w:ind w:firstLine="0"/>
        <w:rPr>
          <w:rFonts w:cs="Times New Roman"/>
          <w:lang w:eastAsia="zh-CN"/>
        </w:rPr>
      </w:pPr>
      <w:r w:rsidRPr="00284EAC">
        <w:rPr>
          <w:rFonts w:cs="Times New Roman"/>
          <w:lang w:eastAsia="zh-CN"/>
        </w:rPr>
        <w:t>F BY Y4;</w:t>
      </w:r>
    </w:p>
    <w:p w14:paraId="5BEDA974"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478AA22E" w14:textId="77777777" w:rsidR="00AC5DDD" w:rsidRPr="00284EAC" w:rsidRDefault="00AC5DDD" w:rsidP="00AC5DDD">
      <w:pPr>
        <w:widowControl w:val="0"/>
        <w:ind w:firstLine="0"/>
        <w:rPr>
          <w:rFonts w:cs="Times New Roman"/>
          <w:lang w:eastAsia="zh-CN"/>
        </w:rPr>
      </w:pPr>
      <w:r w:rsidRPr="00284EAC">
        <w:rPr>
          <w:rFonts w:cs="Times New Roman"/>
          <w:lang w:eastAsia="zh-CN"/>
        </w:rPr>
        <w:t>MODEL 13:</w:t>
      </w:r>
    </w:p>
    <w:p w14:paraId="2C7C8CCA" w14:textId="77777777" w:rsidR="00AC5DDD" w:rsidRPr="00D57601" w:rsidRDefault="00AC5DDD" w:rsidP="00AC5DDD">
      <w:pPr>
        <w:widowControl w:val="0"/>
        <w:ind w:firstLine="0"/>
        <w:rPr>
          <w:rFonts w:cs="Times New Roman"/>
          <w:lang w:eastAsia="zh-CN"/>
        </w:rPr>
      </w:pPr>
      <w:r w:rsidRPr="00D57601">
        <w:rPr>
          <w:rFonts w:cs="Times New Roman"/>
          <w:lang w:eastAsia="zh-CN"/>
        </w:rPr>
        <w:t>[Y2];</w:t>
      </w:r>
    </w:p>
    <w:p w14:paraId="4131DF33" w14:textId="77777777" w:rsidR="00AC5DDD" w:rsidRPr="00D57601" w:rsidRDefault="00AC5DDD" w:rsidP="00AC5DDD">
      <w:pPr>
        <w:widowControl w:val="0"/>
        <w:ind w:firstLine="0"/>
        <w:rPr>
          <w:rFonts w:cs="Times New Roman"/>
          <w:lang w:eastAsia="zh-CN"/>
        </w:rPr>
      </w:pPr>
      <w:r w:rsidRPr="00D57601">
        <w:rPr>
          <w:rFonts w:cs="Times New Roman"/>
          <w:lang w:eastAsia="zh-CN"/>
        </w:rPr>
        <w:t>[Y4];</w:t>
      </w:r>
    </w:p>
    <w:p w14:paraId="314C7BBF" w14:textId="77777777" w:rsidR="00AC5DDD" w:rsidRPr="00D57601" w:rsidRDefault="00AC5DDD" w:rsidP="00AC5DDD">
      <w:pPr>
        <w:widowControl w:val="0"/>
        <w:ind w:firstLine="0"/>
        <w:rPr>
          <w:rFonts w:cs="Times New Roman"/>
          <w:lang w:eastAsia="zh-CN"/>
        </w:rPr>
      </w:pPr>
      <w:r w:rsidRPr="00D57601">
        <w:rPr>
          <w:rFonts w:cs="Times New Roman"/>
          <w:lang w:eastAsia="zh-CN"/>
        </w:rPr>
        <w:t>[Y3];</w:t>
      </w:r>
    </w:p>
    <w:p w14:paraId="5E342E85" w14:textId="77777777" w:rsidR="00AC5DDD" w:rsidRDefault="00AC5DDD" w:rsidP="00AC5DDD">
      <w:pPr>
        <w:widowControl w:val="0"/>
        <w:ind w:firstLine="0"/>
        <w:rPr>
          <w:rFonts w:cs="Times New Roman"/>
          <w:lang w:eastAsia="zh-CN"/>
        </w:rPr>
      </w:pPr>
      <w:r w:rsidRPr="00D57601">
        <w:rPr>
          <w:rFonts w:cs="Times New Roman"/>
          <w:lang w:eastAsia="zh-CN"/>
        </w:rPr>
        <w:t>F BY Y3;</w:t>
      </w:r>
    </w:p>
    <w:p w14:paraId="12E97FE2"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22DBB33B" w14:textId="77777777" w:rsidR="00AC5DDD" w:rsidRPr="00284EAC" w:rsidRDefault="00AC5DDD" w:rsidP="00AC5DDD">
      <w:pPr>
        <w:widowControl w:val="0"/>
        <w:ind w:firstLine="0"/>
        <w:rPr>
          <w:rFonts w:cs="Times New Roman"/>
          <w:lang w:eastAsia="zh-CN"/>
        </w:rPr>
      </w:pPr>
      <w:r w:rsidRPr="00284EAC">
        <w:rPr>
          <w:rFonts w:cs="Times New Roman"/>
          <w:lang w:eastAsia="zh-CN"/>
        </w:rPr>
        <w:t>MODEL 14:</w:t>
      </w:r>
    </w:p>
    <w:p w14:paraId="6177A5C3"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461F270C" w14:textId="77777777" w:rsidR="00AC5DDD" w:rsidRPr="00284EAC" w:rsidRDefault="00AC5DDD" w:rsidP="00AC5DDD">
      <w:pPr>
        <w:widowControl w:val="0"/>
        <w:ind w:firstLine="0"/>
        <w:rPr>
          <w:rFonts w:cs="Times New Roman"/>
          <w:lang w:eastAsia="zh-CN"/>
        </w:rPr>
      </w:pPr>
      <w:r w:rsidRPr="00284EAC">
        <w:rPr>
          <w:rFonts w:cs="Times New Roman"/>
          <w:lang w:eastAsia="zh-CN"/>
        </w:rPr>
        <w:t>MODEL 15:</w:t>
      </w:r>
    </w:p>
    <w:p w14:paraId="3429BED8" w14:textId="77777777" w:rsidR="00AC5DDD" w:rsidRDefault="00AC5DDD" w:rsidP="00AC5DDD">
      <w:pPr>
        <w:widowControl w:val="0"/>
        <w:ind w:firstLine="0"/>
        <w:rPr>
          <w:rFonts w:cs="Times New Roman"/>
          <w:lang w:eastAsia="zh-CN"/>
        </w:rPr>
      </w:pPr>
      <w:r w:rsidRPr="00D57601">
        <w:rPr>
          <w:rFonts w:cs="Times New Roman"/>
          <w:lang w:eastAsia="zh-CN"/>
        </w:rPr>
        <w:t>F BY Y4;</w:t>
      </w:r>
    </w:p>
    <w:p w14:paraId="408B22E2" w14:textId="77777777" w:rsidR="00AC5DDD" w:rsidRPr="00284EAC" w:rsidRDefault="00AC5DDD" w:rsidP="00AC5DDD">
      <w:pPr>
        <w:widowControl w:val="0"/>
        <w:ind w:firstLine="0"/>
        <w:rPr>
          <w:rFonts w:cs="Times New Roman"/>
          <w:lang w:eastAsia="zh-CN"/>
        </w:rPr>
      </w:pPr>
      <w:r>
        <w:rPr>
          <w:rFonts w:cs="Times New Roman"/>
          <w:lang w:eastAsia="zh-CN"/>
        </w:rPr>
        <w:t>f</w:t>
      </w:r>
      <w:r w:rsidRPr="00284EAC">
        <w:rPr>
          <w:rFonts w:cs="Times New Roman"/>
          <w:lang w:eastAsia="zh-CN"/>
        </w:rPr>
        <w:t>;</w:t>
      </w:r>
      <w:r>
        <w:rPr>
          <w:rFonts w:cs="Times New Roman"/>
          <w:lang w:eastAsia="zh-CN"/>
        </w:rPr>
        <w:t xml:space="preserve"> [f</w:t>
      </w:r>
      <w:r w:rsidRPr="00284EAC">
        <w:rPr>
          <w:rFonts w:cs="Times New Roman"/>
          <w:lang w:eastAsia="zh-CN"/>
        </w:rPr>
        <w:t>];</w:t>
      </w:r>
    </w:p>
    <w:p w14:paraId="34C61DB5" w14:textId="77777777" w:rsidR="00AC5DDD" w:rsidRDefault="00AC5DDD" w:rsidP="00AC5DDD">
      <w:pPr>
        <w:widowControl w:val="0"/>
        <w:ind w:firstLine="0"/>
        <w:rPr>
          <w:rFonts w:cs="Times New Roman"/>
          <w:lang w:eastAsia="zh-CN"/>
        </w:rPr>
      </w:pPr>
      <w:r>
        <w:rPr>
          <w:rFonts w:cs="Times New Roman"/>
          <w:lang w:eastAsia="zh-CN"/>
        </w:rPr>
        <w:t>OUTPUT: MODINDICES(5) tech9 SVALUES;</w:t>
      </w:r>
    </w:p>
    <w:p w14:paraId="2F6E67EB" w14:textId="77777777" w:rsidR="00AC5DDD" w:rsidRDefault="00AC5DDD" w:rsidP="00AC5DDD">
      <w:pPr>
        <w:widowControl w:val="0"/>
        <w:ind w:firstLine="0"/>
        <w:rPr>
          <w:rFonts w:cs="Times New Roman"/>
          <w:lang w:eastAsia="zh-CN"/>
        </w:rPr>
      </w:pPr>
    </w:p>
    <w:p w14:paraId="399580EE" w14:textId="77777777" w:rsidR="00AC5DDD" w:rsidRDefault="00AC5DDD" w:rsidP="00AC5DDD">
      <w:pPr>
        <w:widowControl w:val="0"/>
        <w:ind w:firstLine="0"/>
        <w:rPr>
          <w:rFonts w:cs="Times New Roman"/>
          <w:lang w:eastAsia="zh-CN"/>
        </w:rPr>
      </w:pPr>
    </w:p>
    <w:p w14:paraId="37800D24" w14:textId="77777777" w:rsidR="00AC5DDD" w:rsidRDefault="00AC5DDD" w:rsidP="00AC5DDD">
      <w:pPr>
        <w:widowControl w:val="0"/>
        <w:ind w:firstLine="0"/>
        <w:rPr>
          <w:rFonts w:cs="Times New Roman"/>
          <w:lang w:eastAsia="zh-CN"/>
        </w:rPr>
      </w:pPr>
    </w:p>
    <w:p w14:paraId="46850062" w14:textId="77777777" w:rsidR="00AC5DDD" w:rsidRDefault="00AC5DDD" w:rsidP="00AC5DDD">
      <w:pPr>
        <w:widowControl w:val="0"/>
        <w:ind w:firstLine="0"/>
        <w:rPr>
          <w:rFonts w:cs="Times New Roman"/>
          <w:lang w:eastAsia="zh-CN"/>
        </w:rPr>
      </w:pPr>
    </w:p>
    <w:p w14:paraId="776C956D" w14:textId="77777777" w:rsidR="00AC5DDD" w:rsidRDefault="00AC5DDD" w:rsidP="00AC5DDD">
      <w:pPr>
        <w:widowControl w:val="0"/>
        <w:ind w:firstLine="0"/>
        <w:rPr>
          <w:rFonts w:cs="Times New Roman"/>
          <w:lang w:eastAsia="zh-CN"/>
        </w:rPr>
      </w:pPr>
    </w:p>
    <w:p w14:paraId="1BAD7108" w14:textId="77777777" w:rsidR="00AC5DDD" w:rsidRDefault="00AC5DDD" w:rsidP="00AC5DDD">
      <w:pPr>
        <w:widowControl w:val="0"/>
        <w:ind w:firstLine="0"/>
        <w:rPr>
          <w:rFonts w:cs="Times New Roman"/>
          <w:lang w:eastAsia="zh-CN"/>
        </w:rPr>
        <w:sectPr w:rsidR="00AC5DDD" w:rsidSect="00E0538C">
          <w:type w:val="continuous"/>
          <w:pgSz w:w="12240" w:h="15840"/>
          <w:pgMar w:top="1440" w:right="1440" w:bottom="1440" w:left="1440" w:header="720" w:footer="720" w:gutter="0"/>
          <w:cols w:num="2" w:sep="1" w:space="720"/>
          <w:docGrid w:linePitch="360"/>
        </w:sectPr>
      </w:pPr>
    </w:p>
    <w:p w14:paraId="67D61240" w14:textId="77777777" w:rsidR="00AC5DDD" w:rsidRDefault="00AC5DDD" w:rsidP="00AC5DDD">
      <w:pPr>
        <w:widowControl w:val="0"/>
        <w:ind w:firstLine="0"/>
        <w:rPr>
          <w:rFonts w:cs="Times New Roman"/>
          <w:lang w:eastAsia="zh-CN"/>
        </w:rPr>
        <w:sectPr w:rsidR="00AC5DDD" w:rsidSect="00E0538C">
          <w:type w:val="continuous"/>
          <w:pgSz w:w="12240" w:h="15840"/>
          <w:pgMar w:top="1440" w:right="1440" w:bottom="1440" w:left="1440" w:header="720" w:footer="720" w:gutter="0"/>
          <w:cols w:num="2" w:sep="1" w:space="720"/>
          <w:docGrid w:linePitch="360"/>
        </w:sectPr>
      </w:pPr>
    </w:p>
    <w:p w14:paraId="1A8712FE" w14:textId="77777777" w:rsidR="00AC5DDD" w:rsidRDefault="00AC5DDD" w:rsidP="00AC5DDD">
      <w:pPr>
        <w:widowControl w:val="0"/>
        <w:ind w:firstLine="0"/>
        <w:rPr>
          <w:rFonts w:cs="Times New Roman"/>
          <w:b/>
          <w:lang w:eastAsia="zh-CN"/>
        </w:rPr>
      </w:pPr>
      <w:r>
        <w:rPr>
          <w:rFonts w:cs="Times New Roman"/>
          <w:b/>
          <w:lang w:eastAsia="zh-CN"/>
        </w:rPr>
        <w:lastRenderedPageBreak/>
        <w:t>The previous population model is used to generate Validation data, except for changing the seed.</w:t>
      </w:r>
    </w:p>
    <w:p w14:paraId="4AF069C6" w14:textId="77777777" w:rsidR="00AC5DDD" w:rsidRPr="003F5D37" w:rsidRDefault="00AC5DDD" w:rsidP="00AC5DDD">
      <w:pPr>
        <w:widowControl w:val="0"/>
        <w:ind w:firstLine="0"/>
        <w:rPr>
          <w:rFonts w:cs="Times New Roman"/>
          <w:b/>
          <w:lang w:eastAsia="zh-CN"/>
        </w:rPr>
      </w:pPr>
      <w:r w:rsidRPr="002657E7">
        <w:rPr>
          <w:rFonts w:cs="Times New Roman"/>
          <w:b/>
          <w:lang w:eastAsia="zh-CN"/>
        </w:rPr>
        <w:t>Title: Cross-validation Alignment</w:t>
      </w:r>
      <w:r>
        <w:rPr>
          <w:rFonts w:cs="Times New Roman"/>
          <w:b/>
          <w:lang w:eastAsia="zh-CN"/>
        </w:rPr>
        <w:t xml:space="preserve"> Model</w:t>
      </w:r>
    </w:p>
    <w:p w14:paraId="0416A00F" w14:textId="254B5528" w:rsidR="00AC5DDD" w:rsidRPr="00EE5E0A" w:rsidRDefault="00AC5DDD" w:rsidP="00AC5DDD">
      <w:pPr>
        <w:widowControl w:val="0"/>
        <w:ind w:left="709" w:hanging="709"/>
        <w:rPr>
          <w:i/>
          <w:color w:val="333333"/>
        </w:rPr>
      </w:pPr>
      <w:r w:rsidRPr="002657E7">
        <w:rPr>
          <w:rFonts w:cs="Times New Roman"/>
          <w:lang w:eastAsia="zh-CN"/>
        </w:rPr>
        <w:t>DATA: FILE = cfa-G15-N100-20-</w:t>
      </w:r>
      <w:r>
        <w:rPr>
          <w:rFonts w:cs="Times New Roman"/>
          <w:lang w:eastAsia="zh-CN"/>
        </w:rPr>
        <w:t>V</w:t>
      </w:r>
      <w:r w:rsidRPr="002657E7">
        <w:rPr>
          <w:rFonts w:cs="Times New Roman"/>
          <w:lang w:eastAsia="zh-CN"/>
        </w:rPr>
        <w:t xml:space="preserve">199.dat ; </w:t>
      </w:r>
      <w:r w:rsidRPr="006159D1">
        <w:rPr>
          <w:i/>
          <w:color w:val="333333"/>
        </w:rPr>
        <w:t xml:space="preserve">Here, the data </w:t>
      </w:r>
      <w:r>
        <w:rPr>
          <w:i/>
          <w:color w:val="333333"/>
        </w:rPr>
        <w:t>file</w:t>
      </w:r>
      <w:r w:rsidRPr="006159D1">
        <w:rPr>
          <w:i/>
          <w:color w:val="333333"/>
        </w:rPr>
        <w:t xml:space="preserve"> is </w:t>
      </w:r>
      <w:r w:rsidR="00FE01E4">
        <w:rPr>
          <w:i/>
          <w:color w:val="333333"/>
        </w:rPr>
        <w:t>labeled</w:t>
      </w:r>
      <w:r w:rsidRPr="006159D1">
        <w:rPr>
          <w:i/>
          <w:color w:val="333333"/>
        </w:rPr>
        <w:t xml:space="preserve"> </w:t>
      </w:r>
      <w:r>
        <w:t xml:space="preserve">cfa-G15-N100-20-V199.dat, which is the 199th replication of the validation data for 100 of sample size with 20% large </w:t>
      </w:r>
      <w:r w:rsidR="00253718">
        <w:t>non-invariance</w:t>
      </w:r>
    </w:p>
    <w:p w14:paraId="73070BBB" w14:textId="77777777" w:rsidR="00AC5DDD" w:rsidRPr="002657E7" w:rsidRDefault="00AC5DDD" w:rsidP="00AC5DDD">
      <w:pPr>
        <w:widowControl w:val="0"/>
        <w:ind w:firstLine="0"/>
        <w:rPr>
          <w:rFonts w:cs="Times New Roman"/>
          <w:lang w:eastAsia="zh-CN"/>
        </w:rPr>
      </w:pPr>
      <w:r w:rsidRPr="002657E7">
        <w:rPr>
          <w:rFonts w:cs="Times New Roman"/>
          <w:lang w:eastAsia="zh-CN"/>
        </w:rPr>
        <w:t>VARIABLE: NAMES = y1-y5 GROUP;</w:t>
      </w:r>
    </w:p>
    <w:p w14:paraId="7059EC2F" w14:textId="77777777" w:rsidR="00AC5DDD" w:rsidRPr="002657E7" w:rsidRDefault="00AC5DDD" w:rsidP="00AC5DDD">
      <w:pPr>
        <w:widowControl w:val="0"/>
        <w:ind w:firstLine="0"/>
        <w:rPr>
          <w:rFonts w:cs="Times New Roman"/>
          <w:lang w:eastAsia="zh-CN"/>
        </w:rPr>
      </w:pPr>
      <w:r w:rsidRPr="002657E7">
        <w:rPr>
          <w:rFonts w:cs="Times New Roman"/>
          <w:lang w:eastAsia="zh-CN"/>
        </w:rPr>
        <w:t>USEVARIABLES = y1-y5;</w:t>
      </w:r>
    </w:p>
    <w:p w14:paraId="44C6AC9A" w14:textId="77777777" w:rsidR="00AC5DDD" w:rsidRPr="002657E7" w:rsidRDefault="00AC5DDD" w:rsidP="00AC5DDD">
      <w:pPr>
        <w:widowControl w:val="0"/>
        <w:ind w:firstLine="0"/>
        <w:rPr>
          <w:rFonts w:cs="Times New Roman"/>
          <w:lang w:eastAsia="zh-CN"/>
        </w:rPr>
      </w:pPr>
      <w:r w:rsidRPr="002657E7">
        <w:rPr>
          <w:rFonts w:cs="Times New Roman"/>
          <w:lang w:eastAsia="zh-CN"/>
        </w:rPr>
        <w:t>GROUPIN</w:t>
      </w:r>
      <w:r>
        <w:rPr>
          <w:rFonts w:cs="Times New Roman"/>
          <w:lang w:eastAsia="zh-CN"/>
        </w:rPr>
        <w:t xml:space="preserve">G = GROUP (1 2 3 4 5 6 7 8 9 10 </w:t>
      </w:r>
      <w:r w:rsidRPr="002657E7">
        <w:rPr>
          <w:rFonts w:cs="Times New Roman"/>
          <w:lang w:eastAsia="zh-CN"/>
        </w:rPr>
        <w:t>11 12 13 14 15);</w:t>
      </w:r>
    </w:p>
    <w:p w14:paraId="14D86E95" w14:textId="77777777" w:rsidR="00AC5DDD" w:rsidRDefault="00AC5DDD" w:rsidP="00AC5DDD">
      <w:pPr>
        <w:widowControl w:val="0"/>
        <w:ind w:firstLine="0"/>
        <w:rPr>
          <w:rFonts w:cs="Times New Roman"/>
          <w:lang w:eastAsia="zh-CN"/>
        </w:rPr>
      </w:pPr>
      <w:r w:rsidRPr="002657E7">
        <w:rPr>
          <w:rFonts w:cs="Times New Roman"/>
          <w:lang w:eastAsia="zh-CN"/>
        </w:rPr>
        <w:t xml:space="preserve">ANALYSIS: </w:t>
      </w:r>
      <w:r>
        <w:rPr>
          <w:rFonts w:cs="Times New Roman"/>
          <w:lang w:eastAsia="zh-CN"/>
        </w:rPr>
        <w:t>ESTIMATOR = ML;</w:t>
      </w:r>
    </w:p>
    <w:p w14:paraId="4E170D6A" w14:textId="77777777" w:rsidR="00AC5DDD" w:rsidRPr="006159D1" w:rsidRDefault="00AC5DDD" w:rsidP="00AC5DDD">
      <w:pPr>
        <w:widowControl w:val="0"/>
        <w:ind w:left="709" w:hanging="709"/>
        <w:rPr>
          <w:i/>
          <w:color w:val="333333"/>
        </w:rPr>
      </w:pPr>
      <w:r w:rsidRPr="006159D1">
        <w:rPr>
          <w:i/>
          <w:color w:val="333333"/>
        </w:rPr>
        <w:t xml:space="preserve">! </w:t>
      </w:r>
      <w:r>
        <w:rPr>
          <w:i/>
          <w:color w:val="333333"/>
        </w:rPr>
        <w:t>The previous Alignment</w:t>
      </w:r>
      <w:r w:rsidRPr="006159D1">
        <w:rPr>
          <w:i/>
          <w:color w:val="333333"/>
        </w:rPr>
        <w:t xml:space="preserve"> model</w:t>
      </w:r>
      <w:r>
        <w:rPr>
          <w:i/>
          <w:color w:val="333333"/>
        </w:rPr>
        <w:t xml:space="preserve"> is </w:t>
      </w:r>
      <w:r w:rsidRPr="006159D1">
        <w:rPr>
          <w:i/>
          <w:color w:val="333333"/>
        </w:rPr>
        <w:t xml:space="preserve">re-expressed </w:t>
      </w:r>
      <w:r>
        <w:rPr>
          <w:i/>
          <w:color w:val="333333"/>
        </w:rPr>
        <w:t xml:space="preserve">using CFA based on validation data. </w:t>
      </w:r>
    </w:p>
    <w:p w14:paraId="656A79B1" w14:textId="77777777" w:rsidR="00AC5DDD" w:rsidRDefault="00AC5DDD" w:rsidP="00AC5DDD">
      <w:pPr>
        <w:widowControl w:val="0"/>
        <w:ind w:firstLine="0"/>
        <w:rPr>
          <w:i/>
          <w:color w:val="333333"/>
        </w:rPr>
      </w:pPr>
      <w:r w:rsidRPr="006159D1">
        <w:rPr>
          <w:i/>
          <w:color w:val="333333"/>
        </w:rPr>
        <w:t>! The model section uses the exact values of the non-standardized loadings</w:t>
      </w:r>
      <w:r>
        <w:rPr>
          <w:i/>
          <w:color w:val="333333"/>
        </w:rPr>
        <w:t>, intercepts, residual</w:t>
      </w:r>
    </w:p>
    <w:p w14:paraId="40CB6181" w14:textId="77777777" w:rsidR="00AC5DDD" w:rsidRDefault="00AC5DDD" w:rsidP="00AC5DDD">
      <w:pPr>
        <w:widowControl w:val="0"/>
        <w:ind w:firstLine="0"/>
        <w:rPr>
          <w:i/>
          <w:color w:val="333333"/>
        </w:rPr>
      </w:pPr>
      <w:r>
        <w:rPr>
          <w:i/>
          <w:color w:val="333333"/>
        </w:rPr>
        <w:t>! variances, and factor variances</w:t>
      </w:r>
      <w:r w:rsidRPr="006159D1">
        <w:rPr>
          <w:i/>
          <w:color w:val="333333"/>
        </w:rPr>
        <w:t xml:space="preserve"> estimated from the previous mod</w:t>
      </w:r>
      <w:r>
        <w:rPr>
          <w:i/>
          <w:color w:val="333333"/>
        </w:rPr>
        <w:t>el (using @</w:t>
      </w:r>
      <w:r w:rsidRPr="006159D1">
        <w:rPr>
          <w:i/>
          <w:color w:val="333333"/>
        </w:rPr>
        <w:t xml:space="preserve">). </w:t>
      </w:r>
    </w:p>
    <w:p w14:paraId="55686269" w14:textId="77777777" w:rsidR="00AC5DDD" w:rsidRDefault="00AC5DDD" w:rsidP="00AC5DDD">
      <w:pPr>
        <w:widowControl w:val="0"/>
        <w:ind w:left="709" w:hanging="709"/>
        <w:rPr>
          <w:i/>
          <w:color w:val="333333"/>
        </w:rPr>
      </w:pPr>
      <w:r>
        <w:rPr>
          <w:i/>
          <w:color w:val="333333"/>
        </w:rPr>
        <w:t xml:space="preserve">!Only latent mean are freely estimated. </w:t>
      </w:r>
    </w:p>
    <w:p w14:paraId="20943A1A" w14:textId="77777777" w:rsidR="00AC5DDD" w:rsidRDefault="00AC5DDD" w:rsidP="00AC5DDD">
      <w:pPr>
        <w:widowControl w:val="0"/>
        <w:ind w:firstLine="0"/>
        <w:rPr>
          <w:i/>
          <w:color w:val="333333"/>
        </w:rPr>
        <w:sectPr w:rsidR="00AC5DDD" w:rsidSect="00E0538C">
          <w:type w:val="continuous"/>
          <w:pgSz w:w="12240" w:h="15840"/>
          <w:pgMar w:top="1440" w:right="1440" w:bottom="1440" w:left="1440" w:header="720" w:footer="720" w:gutter="0"/>
          <w:cols w:sep="1" w:space="720"/>
          <w:docGrid w:linePitch="360"/>
        </w:sectPr>
      </w:pPr>
      <w:r>
        <w:rPr>
          <w:i/>
          <w:color w:val="333333"/>
        </w:rPr>
        <w:t>!But f</w:t>
      </w:r>
      <w:r w:rsidRPr="006159D1">
        <w:rPr>
          <w:i/>
          <w:color w:val="333333"/>
        </w:rPr>
        <w:t>or</w:t>
      </w:r>
      <w:r>
        <w:rPr>
          <w:i/>
          <w:color w:val="333333"/>
        </w:rPr>
        <w:t xml:space="preserve"> identification purposes, latent mean are fixed to be 0 in the first group.</w:t>
      </w:r>
    </w:p>
    <w:p w14:paraId="7185B6C2" w14:textId="77777777" w:rsidR="00AC5DDD" w:rsidRPr="002657E7" w:rsidRDefault="00AC5DDD" w:rsidP="00AC5DDD">
      <w:pPr>
        <w:widowControl w:val="0"/>
        <w:ind w:firstLine="0"/>
        <w:rPr>
          <w:rFonts w:cs="Times New Roman"/>
          <w:lang w:eastAsia="zh-CN"/>
        </w:rPr>
      </w:pPr>
      <w:r w:rsidRPr="002657E7">
        <w:rPr>
          <w:rFonts w:cs="Times New Roman"/>
          <w:lang w:eastAsia="zh-CN"/>
        </w:rPr>
        <w:t>MODEL:</w:t>
      </w:r>
    </w:p>
    <w:p w14:paraId="31C11CF9" w14:textId="77777777" w:rsidR="00AC5DDD" w:rsidRPr="002657E7" w:rsidRDefault="00AC5DDD" w:rsidP="00AC5DDD">
      <w:pPr>
        <w:widowControl w:val="0"/>
        <w:ind w:firstLine="0"/>
        <w:rPr>
          <w:rFonts w:cs="Times New Roman"/>
          <w:lang w:eastAsia="zh-CN"/>
        </w:rPr>
      </w:pPr>
      <w:r w:rsidRPr="002657E7">
        <w:rPr>
          <w:rFonts w:cs="Times New Roman"/>
          <w:lang w:eastAsia="zh-CN"/>
        </w:rPr>
        <w:t>f by y1* y2-y5;</w:t>
      </w:r>
    </w:p>
    <w:p w14:paraId="588156E5" w14:textId="77777777" w:rsidR="00AC5DDD" w:rsidRPr="002657E7" w:rsidRDefault="00AC5DDD" w:rsidP="00AC5DDD">
      <w:pPr>
        <w:widowControl w:val="0"/>
        <w:ind w:firstLine="0"/>
        <w:rPr>
          <w:rFonts w:cs="Times New Roman"/>
          <w:lang w:eastAsia="zh-CN"/>
        </w:rPr>
      </w:pPr>
      <w:r w:rsidRPr="002657E7">
        <w:rPr>
          <w:rFonts w:cs="Times New Roman"/>
          <w:lang w:eastAsia="zh-CN"/>
        </w:rPr>
        <w:t>f@1;</w:t>
      </w:r>
    </w:p>
    <w:p w14:paraId="74EF723E" w14:textId="77777777" w:rsidR="00AC5DDD" w:rsidRPr="002657E7" w:rsidRDefault="00AC5DDD" w:rsidP="00AC5DDD">
      <w:pPr>
        <w:widowControl w:val="0"/>
        <w:ind w:firstLine="0"/>
        <w:rPr>
          <w:rFonts w:cs="Times New Roman"/>
          <w:lang w:eastAsia="zh-CN"/>
        </w:rPr>
      </w:pPr>
      <w:r w:rsidRPr="002657E7">
        <w:rPr>
          <w:rFonts w:cs="Times New Roman"/>
          <w:lang w:eastAsia="zh-CN"/>
        </w:rPr>
        <w:t>MODEL 1:</w:t>
      </w:r>
    </w:p>
    <w:p w14:paraId="20FEB9AC" w14:textId="77777777" w:rsidR="00AC5DDD" w:rsidRPr="002657E7" w:rsidRDefault="00AC5DDD" w:rsidP="00AC5DDD">
      <w:pPr>
        <w:widowControl w:val="0"/>
        <w:ind w:firstLine="0"/>
        <w:rPr>
          <w:rFonts w:cs="Times New Roman"/>
          <w:lang w:eastAsia="zh-CN"/>
        </w:rPr>
      </w:pPr>
      <w:r w:rsidRPr="002657E7">
        <w:rPr>
          <w:rFonts w:cs="Times New Roman"/>
          <w:lang w:eastAsia="zh-CN"/>
        </w:rPr>
        <w:t>F BY Y1@1.135;</w:t>
      </w:r>
    </w:p>
    <w:p w14:paraId="6725CCC8" w14:textId="77777777" w:rsidR="00AC5DDD" w:rsidRPr="002657E7" w:rsidRDefault="00AC5DDD" w:rsidP="00AC5DDD">
      <w:pPr>
        <w:widowControl w:val="0"/>
        <w:ind w:firstLine="0"/>
        <w:rPr>
          <w:rFonts w:cs="Times New Roman"/>
          <w:lang w:eastAsia="zh-CN"/>
        </w:rPr>
      </w:pPr>
      <w:r w:rsidRPr="002657E7">
        <w:rPr>
          <w:rFonts w:cs="Times New Roman"/>
          <w:lang w:eastAsia="zh-CN"/>
        </w:rPr>
        <w:t>F BY Y2@0.941;</w:t>
      </w:r>
    </w:p>
    <w:p w14:paraId="302DF192" w14:textId="77777777" w:rsidR="00AC5DDD" w:rsidRPr="002657E7" w:rsidRDefault="00AC5DDD" w:rsidP="00AC5DDD">
      <w:pPr>
        <w:widowControl w:val="0"/>
        <w:ind w:firstLine="0"/>
        <w:rPr>
          <w:rFonts w:cs="Times New Roman"/>
          <w:lang w:eastAsia="zh-CN"/>
        </w:rPr>
      </w:pPr>
      <w:r w:rsidRPr="002657E7">
        <w:rPr>
          <w:rFonts w:cs="Times New Roman"/>
          <w:lang w:eastAsia="zh-CN"/>
        </w:rPr>
        <w:t>F BY Y3@1.398;</w:t>
      </w:r>
    </w:p>
    <w:p w14:paraId="6D992A81" w14:textId="77777777" w:rsidR="00AC5DDD" w:rsidRPr="002657E7" w:rsidRDefault="00AC5DDD" w:rsidP="00AC5DDD">
      <w:pPr>
        <w:widowControl w:val="0"/>
        <w:ind w:firstLine="0"/>
        <w:rPr>
          <w:rFonts w:cs="Times New Roman"/>
          <w:lang w:eastAsia="zh-CN"/>
        </w:rPr>
      </w:pPr>
      <w:r w:rsidRPr="002657E7">
        <w:rPr>
          <w:rFonts w:cs="Times New Roman"/>
          <w:lang w:eastAsia="zh-CN"/>
        </w:rPr>
        <w:t>F BY Y4@0.908;</w:t>
      </w:r>
    </w:p>
    <w:p w14:paraId="2800871C" w14:textId="77777777" w:rsidR="00AC5DDD" w:rsidRPr="002657E7" w:rsidRDefault="00AC5DDD" w:rsidP="00AC5DDD">
      <w:pPr>
        <w:widowControl w:val="0"/>
        <w:ind w:firstLine="0"/>
        <w:rPr>
          <w:rFonts w:cs="Times New Roman"/>
          <w:lang w:eastAsia="zh-CN"/>
        </w:rPr>
      </w:pPr>
      <w:r w:rsidRPr="002657E7">
        <w:rPr>
          <w:rFonts w:cs="Times New Roman"/>
          <w:lang w:eastAsia="zh-CN"/>
        </w:rPr>
        <w:t>F BY Y5@1.092;</w:t>
      </w:r>
    </w:p>
    <w:p w14:paraId="374BF48B" w14:textId="77777777" w:rsidR="00AC5DDD" w:rsidRPr="002657E7" w:rsidRDefault="00AC5DDD" w:rsidP="00AC5DDD">
      <w:pPr>
        <w:widowControl w:val="0"/>
        <w:ind w:firstLine="0"/>
        <w:rPr>
          <w:rFonts w:cs="Times New Roman"/>
          <w:lang w:eastAsia="zh-CN"/>
        </w:rPr>
      </w:pPr>
      <w:r w:rsidRPr="002657E7">
        <w:rPr>
          <w:rFonts w:cs="Times New Roman"/>
          <w:lang w:eastAsia="zh-CN"/>
        </w:rPr>
        <w:t>[F@0];</w:t>
      </w:r>
    </w:p>
    <w:p w14:paraId="77F15B40" w14:textId="77777777" w:rsidR="00AC5DDD" w:rsidRPr="002657E7" w:rsidRDefault="00AC5DDD" w:rsidP="00AC5DDD">
      <w:pPr>
        <w:widowControl w:val="0"/>
        <w:ind w:firstLine="0"/>
        <w:rPr>
          <w:rFonts w:cs="Times New Roman"/>
          <w:lang w:eastAsia="zh-CN"/>
        </w:rPr>
      </w:pPr>
      <w:r w:rsidRPr="002657E7">
        <w:rPr>
          <w:rFonts w:cs="Times New Roman"/>
          <w:lang w:eastAsia="zh-CN"/>
        </w:rPr>
        <w:t>[Y1@0.124];</w:t>
      </w:r>
    </w:p>
    <w:p w14:paraId="01468F87" w14:textId="77777777" w:rsidR="00AC5DDD" w:rsidRPr="002657E7" w:rsidRDefault="00AC5DDD" w:rsidP="00AC5DDD">
      <w:pPr>
        <w:widowControl w:val="0"/>
        <w:ind w:firstLine="0"/>
        <w:rPr>
          <w:rFonts w:cs="Times New Roman"/>
          <w:lang w:eastAsia="zh-CN"/>
        </w:rPr>
      </w:pPr>
      <w:r w:rsidRPr="002657E7">
        <w:rPr>
          <w:rFonts w:cs="Times New Roman"/>
          <w:lang w:eastAsia="zh-CN"/>
        </w:rPr>
        <w:t>[Y2@0.183];</w:t>
      </w:r>
    </w:p>
    <w:p w14:paraId="0AFCE977" w14:textId="77777777" w:rsidR="00AC5DDD" w:rsidRPr="002657E7" w:rsidRDefault="00AC5DDD" w:rsidP="00AC5DDD">
      <w:pPr>
        <w:widowControl w:val="0"/>
        <w:ind w:firstLine="0"/>
        <w:rPr>
          <w:rFonts w:cs="Times New Roman"/>
          <w:lang w:eastAsia="zh-CN"/>
        </w:rPr>
      </w:pPr>
      <w:r w:rsidRPr="002657E7">
        <w:rPr>
          <w:rFonts w:cs="Times New Roman"/>
          <w:lang w:eastAsia="zh-CN"/>
        </w:rPr>
        <w:t>[Y3@0.113];</w:t>
      </w:r>
    </w:p>
    <w:p w14:paraId="23952F48" w14:textId="77777777" w:rsidR="00AC5DDD" w:rsidRPr="002657E7" w:rsidRDefault="00AC5DDD" w:rsidP="00AC5DDD">
      <w:pPr>
        <w:widowControl w:val="0"/>
        <w:ind w:firstLine="0"/>
        <w:rPr>
          <w:rFonts w:cs="Times New Roman"/>
          <w:lang w:eastAsia="zh-CN"/>
        </w:rPr>
      </w:pPr>
      <w:r w:rsidRPr="002657E7">
        <w:rPr>
          <w:rFonts w:cs="Times New Roman"/>
          <w:lang w:eastAsia="zh-CN"/>
        </w:rPr>
        <w:t>[Y4@0.1];</w:t>
      </w:r>
    </w:p>
    <w:p w14:paraId="2D43B336" w14:textId="77777777" w:rsidR="00AC5DDD" w:rsidRPr="002657E7" w:rsidRDefault="00AC5DDD" w:rsidP="00AC5DDD">
      <w:pPr>
        <w:widowControl w:val="0"/>
        <w:ind w:firstLine="0"/>
        <w:rPr>
          <w:rFonts w:cs="Times New Roman"/>
          <w:lang w:eastAsia="zh-CN"/>
        </w:rPr>
      </w:pPr>
      <w:r w:rsidRPr="002657E7">
        <w:rPr>
          <w:rFonts w:cs="Times New Roman"/>
          <w:lang w:eastAsia="zh-CN"/>
        </w:rPr>
        <w:t>[Y5@0.598];</w:t>
      </w:r>
    </w:p>
    <w:p w14:paraId="193EFCD8" w14:textId="77777777" w:rsidR="00AC5DDD" w:rsidRPr="002657E7" w:rsidRDefault="00AC5DDD" w:rsidP="00AC5DDD">
      <w:pPr>
        <w:widowControl w:val="0"/>
        <w:ind w:firstLine="0"/>
        <w:rPr>
          <w:rFonts w:cs="Times New Roman"/>
          <w:lang w:eastAsia="zh-CN"/>
        </w:rPr>
      </w:pPr>
      <w:r w:rsidRPr="002657E7">
        <w:rPr>
          <w:rFonts w:cs="Times New Roman"/>
          <w:lang w:eastAsia="zh-CN"/>
        </w:rPr>
        <w:t>F@1;</w:t>
      </w:r>
    </w:p>
    <w:p w14:paraId="20769A9D" w14:textId="77777777" w:rsidR="00AC5DDD" w:rsidRPr="002657E7" w:rsidRDefault="00AC5DDD" w:rsidP="00AC5DDD">
      <w:pPr>
        <w:widowControl w:val="0"/>
        <w:ind w:firstLine="0"/>
        <w:rPr>
          <w:rFonts w:cs="Times New Roman"/>
          <w:lang w:eastAsia="zh-CN"/>
        </w:rPr>
      </w:pPr>
      <w:r w:rsidRPr="002657E7">
        <w:rPr>
          <w:rFonts w:cs="Times New Roman"/>
          <w:lang w:eastAsia="zh-CN"/>
        </w:rPr>
        <w:t>Y1@0.914;</w:t>
      </w:r>
    </w:p>
    <w:p w14:paraId="01163458" w14:textId="77777777" w:rsidR="00AC5DDD" w:rsidRPr="002657E7" w:rsidRDefault="00AC5DDD" w:rsidP="00AC5DDD">
      <w:pPr>
        <w:widowControl w:val="0"/>
        <w:ind w:firstLine="0"/>
        <w:rPr>
          <w:rFonts w:cs="Times New Roman"/>
          <w:lang w:eastAsia="zh-CN"/>
        </w:rPr>
      </w:pPr>
      <w:r w:rsidRPr="002657E7">
        <w:rPr>
          <w:rFonts w:cs="Times New Roman"/>
          <w:lang w:eastAsia="zh-CN"/>
        </w:rPr>
        <w:t>Y2@1.249;</w:t>
      </w:r>
    </w:p>
    <w:p w14:paraId="4BE2D1BF" w14:textId="77777777" w:rsidR="00AC5DDD" w:rsidRPr="002657E7" w:rsidRDefault="00AC5DDD" w:rsidP="00AC5DDD">
      <w:pPr>
        <w:widowControl w:val="0"/>
        <w:ind w:firstLine="0"/>
        <w:rPr>
          <w:rFonts w:cs="Times New Roman"/>
          <w:lang w:eastAsia="zh-CN"/>
        </w:rPr>
      </w:pPr>
      <w:r w:rsidRPr="002657E7">
        <w:rPr>
          <w:rFonts w:cs="Times New Roman"/>
          <w:lang w:eastAsia="zh-CN"/>
        </w:rPr>
        <w:t>Y3@0.916;</w:t>
      </w:r>
    </w:p>
    <w:p w14:paraId="5795704E" w14:textId="77777777" w:rsidR="00AC5DDD" w:rsidRPr="002657E7" w:rsidRDefault="00AC5DDD" w:rsidP="00AC5DDD">
      <w:pPr>
        <w:widowControl w:val="0"/>
        <w:ind w:firstLine="0"/>
        <w:rPr>
          <w:rFonts w:cs="Times New Roman"/>
          <w:lang w:eastAsia="zh-CN"/>
        </w:rPr>
      </w:pPr>
      <w:r w:rsidRPr="002657E7">
        <w:rPr>
          <w:rFonts w:cs="Times New Roman"/>
          <w:lang w:eastAsia="zh-CN"/>
        </w:rPr>
        <w:t>Y4@1.171;</w:t>
      </w:r>
    </w:p>
    <w:p w14:paraId="1B023ADA" w14:textId="77777777" w:rsidR="00AC5DDD" w:rsidRPr="002657E7" w:rsidRDefault="00AC5DDD" w:rsidP="00AC5DDD">
      <w:pPr>
        <w:widowControl w:val="0"/>
        <w:ind w:firstLine="0"/>
        <w:rPr>
          <w:rFonts w:cs="Times New Roman"/>
          <w:lang w:eastAsia="zh-CN"/>
        </w:rPr>
      </w:pPr>
      <w:r w:rsidRPr="002657E7">
        <w:rPr>
          <w:rFonts w:cs="Times New Roman"/>
          <w:lang w:eastAsia="zh-CN"/>
        </w:rPr>
        <w:t>Y5@0.988;</w:t>
      </w:r>
    </w:p>
    <w:p w14:paraId="3F9880DB" w14:textId="77777777" w:rsidR="00AC5DDD" w:rsidRDefault="00AC5DDD" w:rsidP="00AC5DDD">
      <w:pPr>
        <w:widowControl w:val="0"/>
        <w:ind w:firstLine="0"/>
        <w:rPr>
          <w:rFonts w:cs="Times New Roman"/>
          <w:lang w:eastAsia="zh-CN"/>
        </w:rPr>
      </w:pPr>
    </w:p>
    <w:p w14:paraId="58942C38" w14:textId="77777777" w:rsidR="00AC5DDD" w:rsidRPr="00104F43" w:rsidRDefault="00AC5DDD" w:rsidP="00AC5DDD">
      <w:pPr>
        <w:widowControl w:val="0"/>
        <w:ind w:firstLine="0"/>
        <w:rPr>
          <w:rFonts w:cs="Times New Roman"/>
          <w:lang w:eastAsia="zh-CN"/>
        </w:rPr>
      </w:pPr>
      <w:r w:rsidRPr="00104F43">
        <w:rPr>
          <w:rFonts w:cs="Times New Roman"/>
          <w:lang w:eastAsia="zh-CN"/>
        </w:rPr>
        <w:t>MODEL 2:</w:t>
      </w:r>
    </w:p>
    <w:p w14:paraId="4771584E" w14:textId="77777777" w:rsidR="00AC5DDD" w:rsidRPr="00104F43" w:rsidRDefault="00AC5DDD" w:rsidP="00AC5DDD">
      <w:pPr>
        <w:widowControl w:val="0"/>
        <w:ind w:firstLine="0"/>
        <w:rPr>
          <w:rFonts w:cs="Times New Roman"/>
          <w:lang w:eastAsia="zh-CN"/>
        </w:rPr>
      </w:pPr>
      <w:r w:rsidRPr="00104F43">
        <w:rPr>
          <w:rFonts w:cs="Times New Roman"/>
          <w:lang w:eastAsia="zh-CN"/>
        </w:rPr>
        <w:t>F BY Y1@1.108;</w:t>
      </w:r>
    </w:p>
    <w:p w14:paraId="62557AC1" w14:textId="77777777" w:rsidR="00AC5DDD" w:rsidRPr="00104F43" w:rsidRDefault="00AC5DDD" w:rsidP="00AC5DDD">
      <w:pPr>
        <w:widowControl w:val="0"/>
        <w:ind w:firstLine="0"/>
        <w:rPr>
          <w:rFonts w:cs="Times New Roman"/>
          <w:lang w:eastAsia="zh-CN"/>
        </w:rPr>
      </w:pPr>
      <w:r w:rsidRPr="00104F43">
        <w:rPr>
          <w:rFonts w:cs="Times New Roman"/>
          <w:lang w:eastAsia="zh-CN"/>
        </w:rPr>
        <w:t>F BY Y2@1.111;</w:t>
      </w:r>
    </w:p>
    <w:p w14:paraId="045336D4" w14:textId="77777777" w:rsidR="00AC5DDD" w:rsidRPr="00104F43" w:rsidRDefault="00AC5DDD" w:rsidP="00AC5DDD">
      <w:pPr>
        <w:widowControl w:val="0"/>
        <w:ind w:firstLine="0"/>
        <w:rPr>
          <w:rFonts w:cs="Times New Roman"/>
          <w:lang w:eastAsia="zh-CN"/>
        </w:rPr>
      </w:pPr>
      <w:r w:rsidRPr="00104F43">
        <w:rPr>
          <w:rFonts w:cs="Times New Roman"/>
          <w:lang w:eastAsia="zh-CN"/>
        </w:rPr>
        <w:t>F BY Y3@1.086;</w:t>
      </w:r>
    </w:p>
    <w:p w14:paraId="076B0809" w14:textId="77777777" w:rsidR="00AC5DDD" w:rsidRPr="00104F43" w:rsidRDefault="00AC5DDD" w:rsidP="00AC5DDD">
      <w:pPr>
        <w:widowControl w:val="0"/>
        <w:ind w:firstLine="0"/>
        <w:rPr>
          <w:rFonts w:cs="Times New Roman"/>
          <w:lang w:eastAsia="zh-CN"/>
        </w:rPr>
      </w:pPr>
      <w:r w:rsidRPr="00104F43">
        <w:rPr>
          <w:rFonts w:cs="Times New Roman"/>
          <w:lang w:eastAsia="zh-CN"/>
        </w:rPr>
        <w:t>F BY Y4@0.993;</w:t>
      </w:r>
    </w:p>
    <w:p w14:paraId="301FEA68" w14:textId="77777777" w:rsidR="00AC5DDD" w:rsidRPr="00104F43" w:rsidRDefault="00AC5DDD" w:rsidP="00AC5DDD">
      <w:pPr>
        <w:widowControl w:val="0"/>
        <w:ind w:firstLine="0"/>
        <w:rPr>
          <w:rFonts w:cs="Times New Roman"/>
          <w:lang w:eastAsia="zh-CN"/>
        </w:rPr>
      </w:pPr>
      <w:r w:rsidRPr="00104F43">
        <w:rPr>
          <w:rFonts w:cs="Times New Roman"/>
          <w:lang w:eastAsia="zh-CN"/>
        </w:rPr>
        <w:t>F BY Y5@0.66;</w:t>
      </w:r>
    </w:p>
    <w:p w14:paraId="537066E8" w14:textId="77777777" w:rsidR="00AC5DDD" w:rsidRPr="00104F43" w:rsidRDefault="00AC5DDD" w:rsidP="00AC5DDD">
      <w:pPr>
        <w:widowControl w:val="0"/>
        <w:ind w:firstLine="0"/>
        <w:rPr>
          <w:rFonts w:cs="Times New Roman"/>
          <w:lang w:eastAsia="zh-CN"/>
        </w:rPr>
      </w:pPr>
      <w:r>
        <w:rPr>
          <w:rFonts w:cs="Times New Roman"/>
          <w:lang w:eastAsia="zh-CN"/>
        </w:rPr>
        <w:t>[F</w:t>
      </w:r>
      <w:r w:rsidRPr="00104F43">
        <w:rPr>
          <w:rFonts w:cs="Times New Roman"/>
          <w:lang w:eastAsia="zh-CN"/>
        </w:rPr>
        <w:t>];</w:t>
      </w:r>
      <w:r>
        <w:rPr>
          <w:rFonts w:cs="Times New Roman"/>
          <w:lang w:eastAsia="zh-CN"/>
        </w:rPr>
        <w:t xml:space="preserve"> ! </w:t>
      </w:r>
      <w:r w:rsidRPr="00C03631">
        <w:rPr>
          <w:rFonts w:cs="Times New Roman"/>
          <w:i/>
          <w:lang w:eastAsia="zh-CN"/>
        </w:rPr>
        <w:t>freely estimate latent mean</w:t>
      </w:r>
    </w:p>
    <w:p w14:paraId="1A28A4EE" w14:textId="77777777" w:rsidR="00AC5DDD" w:rsidRPr="00104F43" w:rsidRDefault="00AC5DDD" w:rsidP="00AC5DDD">
      <w:pPr>
        <w:widowControl w:val="0"/>
        <w:ind w:firstLine="0"/>
        <w:rPr>
          <w:rFonts w:cs="Times New Roman"/>
          <w:lang w:eastAsia="zh-CN"/>
        </w:rPr>
      </w:pPr>
      <w:r w:rsidRPr="00104F43">
        <w:rPr>
          <w:rFonts w:cs="Times New Roman"/>
          <w:lang w:eastAsia="zh-CN"/>
        </w:rPr>
        <w:t>[Y1@-0.353];</w:t>
      </w:r>
    </w:p>
    <w:p w14:paraId="244BFF5A" w14:textId="77777777" w:rsidR="00AC5DDD" w:rsidRPr="00104F43" w:rsidRDefault="00AC5DDD" w:rsidP="00AC5DDD">
      <w:pPr>
        <w:widowControl w:val="0"/>
        <w:ind w:firstLine="0"/>
        <w:rPr>
          <w:rFonts w:cs="Times New Roman"/>
          <w:lang w:eastAsia="zh-CN"/>
        </w:rPr>
      </w:pPr>
      <w:r w:rsidRPr="00104F43">
        <w:rPr>
          <w:rFonts w:cs="Times New Roman"/>
          <w:lang w:eastAsia="zh-CN"/>
        </w:rPr>
        <w:t>[Y2@0.442];</w:t>
      </w:r>
    </w:p>
    <w:p w14:paraId="128FDEB7" w14:textId="77777777" w:rsidR="00AC5DDD" w:rsidRPr="00104F43" w:rsidRDefault="00AC5DDD" w:rsidP="00AC5DDD">
      <w:pPr>
        <w:widowControl w:val="0"/>
        <w:ind w:firstLine="0"/>
        <w:rPr>
          <w:rFonts w:cs="Times New Roman"/>
          <w:lang w:eastAsia="zh-CN"/>
        </w:rPr>
      </w:pPr>
      <w:r w:rsidRPr="00104F43">
        <w:rPr>
          <w:rFonts w:cs="Times New Roman"/>
          <w:lang w:eastAsia="zh-CN"/>
        </w:rPr>
        <w:t>[Y3@0.044];</w:t>
      </w:r>
    </w:p>
    <w:p w14:paraId="345FBCBE" w14:textId="77777777" w:rsidR="00AC5DDD" w:rsidRPr="00104F43" w:rsidRDefault="00AC5DDD" w:rsidP="00AC5DDD">
      <w:pPr>
        <w:widowControl w:val="0"/>
        <w:ind w:firstLine="0"/>
        <w:rPr>
          <w:rFonts w:cs="Times New Roman"/>
          <w:lang w:eastAsia="zh-CN"/>
        </w:rPr>
      </w:pPr>
      <w:r w:rsidRPr="00104F43">
        <w:rPr>
          <w:rFonts w:cs="Times New Roman"/>
          <w:lang w:eastAsia="zh-CN"/>
        </w:rPr>
        <w:t>[Y4@0.355];</w:t>
      </w:r>
    </w:p>
    <w:p w14:paraId="57D88995" w14:textId="77777777" w:rsidR="00AC5DDD" w:rsidRPr="00104F43" w:rsidRDefault="00AC5DDD" w:rsidP="00AC5DDD">
      <w:pPr>
        <w:widowControl w:val="0"/>
        <w:ind w:firstLine="0"/>
        <w:rPr>
          <w:rFonts w:cs="Times New Roman"/>
          <w:lang w:eastAsia="zh-CN"/>
        </w:rPr>
      </w:pPr>
      <w:r w:rsidRPr="00104F43">
        <w:rPr>
          <w:rFonts w:cs="Times New Roman"/>
          <w:lang w:eastAsia="zh-CN"/>
        </w:rPr>
        <w:t>[Y5@0.098];</w:t>
      </w:r>
    </w:p>
    <w:p w14:paraId="2922FAB0" w14:textId="77777777" w:rsidR="00AC5DDD" w:rsidRPr="00104F43" w:rsidRDefault="00AC5DDD" w:rsidP="00AC5DDD">
      <w:pPr>
        <w:widowControl w:val="0"/>
        <w:ind w:firstLine="0"/>
        <w:rPr>
          <w:rFonts w:cs="Times New Roman"/>
          <w:lang w:eastAsia="zh-CN"/>
        </w:rPr>
      </w:pPr>
      <w:r w:rsidRPr="00104F43">
        <w:rPr>
          <w:rFonts w:cs="Times New Roman"/>
          <w:lang w:eastAsia="zh-CN"/>
        </w:rPr>
        <w:t>F@0.925;</w:t>
      </w:r>
    </w:p>
    <w:p w14:paraId="3DF7F872" w14:textId="77777777" w:rsidR="00AC5DDD" w:rsidRPr="00104F43" w:rsidRDefault="00AC5DDD" w:rsidP="00AC5DDD">
      <w:pPr>
        <w:widowControl w:val="0"/>
        <w:ind w:firstLine="0"/>
        <w:rPr>
          <w:rFonts w:cs="Times New Roman"/>
          <w:lang w:eastAsia="zh-CN"/>
        </w:rPr>
      </w:pPr>
      <w:r w:rsidRPr="00104F43">
        <w:rPr>
          <w:rFonts w:cs="Times New Roman"/>
          <w:lang w:eastAsia="zh-CN"/>
        </w:rPr>
        <w:t>Y1@0.997;</w:t>
      </w:r>
    </w:p>
    <w:p w14:paraId="6D030454" w14:textId="77777777" w:rsidR="00AC5DDD" w:rsidRPr="00104F43" w:rsidRDefault="00AC5DDD" w:rsidP="00AC5DDD">
      <w:pPr>
        <w:widowControl w:val="0"/>
        <w:ind w:firstLine="0"/>
        <w:rPr>
          <w:rFonts w:cs="Times New Roman"/>
          <w:lang w:eastAsia="zh-CN"/>
        </w:rPr>
      </w:pPr>
      <w:r w:rsidRPr="00104F43">
        <w:rPr>
          <w:rFonts w:cs="Times New Roman"/>
          <w:lang w:eastAsia="zh-CN"/>
        </w:rPr>
        <w:t>Y2@1.106;</w:t>
      </w:r>
    </w:p>
    <w:p w14:paraId="27C9FF55" w14:textId="77777777" w:rsidR="00AC5DDD" w:rsidRPr="00104F43" w:rsidRDefault="00AC5DDD" w:rsidP="00AC5DDD">
      <w:pPr>
        <w:widowControl w:val="0"/>
        <w:ind w:firstLine="0"/>
        <w:rPr>
          <w:rFonts w:cs="Times New Roman"/>
          <w:lang w:eastAsia="zh-CN"/>
        </w:rPr>
      </w:pPr>
      <w:r w:rsidRPr="00104F43">
        <w:rPr>
          <w:rFonts w:cs="Times New Roman"/>
          <w:lang w:eastAsia="zh-CN"/>
        </w:rPr>
        <w:t>Y3@0.895;</w:t>
      </w:r>
    </w:p>
    <w:p w14:paraId="0B551A40" w14:textId="77777777" w:rsidR="00AC5DDD" w:rsidRPr="00104F43" w:rsidRDefault="00AC5DDD" w:rsidP="00AC5DDD">
      <w:pPr>
        <w:widowControl w:val="0"/>
        <w:ind w:firstLine="0"/>
        <w:rPr>
          <w:rFonts w:cs="Times New Roman"/>
          <w:lang w:eastAsia="zh-CN"/>
        </w:rPr>
      </w:pPr>
      <w:r w:rsidRPr="00104F43">
        <w:rPr>
          <w:rFonts w:cs="Times New Roman"/>
          <w:lang w:eastAsia="zh-CN"/>
        </w:rPr>
        <w:t>Y4@0.966;</w:t>
      </w:r>
    </w:p>
    <w:p w14:paraId="5ADCCFD5" w14:textId="77777777" w:rsidR="00AC5DDD" w:rsidRPr="00104F43" w:rsidRDefault="00AC5DDD" w:rsidP="00AC5DDD">
      <w:pPr>
        <w:widowControl w:val="0"/>
        <w:ind w:firstLine="0"/>
        <w:rPr>
          <w:rFonts w:cs="Times New Roman"/>
          <w:lang w:eastAsia="zh-CN"/>
        </w:rPr>
      </w:pPr>
      <w:r w:rsidRPr="00104F43">
        <w:rPr>
          <w:rFonts w:cs="Times New Roman"/>
          <w:lang w:eastAsia="zh-CN"/>
        </w:rPr>
        <w:t>Y5@1.17;</w:t>
      </w:r>
    </w:p>
    <w:p w14:paraId="641DFC43" w14:textId="77777777" w:rsidR="00AC5DDD" w:rsidRDefault="00AC5DDD" w:rsidP="00AC5DDD">
      <w:pPr>
        <w:widowControl w:val="0"/>
        <w:ind w:firstLine="0"/>
        <w:rPr>
          <w:rFonts w:cs="Times New Roman"/>
          <w:lang w:eastAsia="zh-CN"/>
        </w:rPr>
      </w:pPr>
      <w:r>
        <w:rPr>
          <w:rFonts w:cs="Times New Roman"/>
          <w:lang w:eastAsia="zh-CN"/>
        </w:rPr>
        <w:t>………..</w:t>
      </w:r>
    </w:p>
    <w:p w14:paraId="6D638708" w14:textId="77777777" w:rsidR="00AC5DDD" w:rsidRDefault="00AC5DDD" w:rsidP="00AC5DDD">
      <w:pPr>
        <w:widowControl w:val="0"/>
        <w:ind w:firstLine="0"/>
        <w:rPr>
          <w:rFonts w:cs="Times New Roman"/>
          <w:lang w:eastAsia="zh-CN"/>
        </w:rPr>
      </w:pPr>
      <w:r>
        <w:rPr>
          <w:rFonts w:cs="Times New Roman"/>
          <w:lang w:eastAsia="zh-CN"/>
        </w:rPr>
        <w:t>………..</w:t>
      </w:r>
    </w:p>
    <w:p w14:paraId="1E401EF1" w14:textId="77777777" w:rsidR="00AC5DDD" w:rsidRDefault="00AC5DDD" w:rsidP="00AC5DDD">
      <w:pPr>
        <w:widowControl w:val="0"/>
        <w:ind w:firstLine="0"/>
        <w:rPr>
          <w:rFonts w:cs="Times New Roman"/>
          <w:lang w:eastAsia="zh-CN"/>
        </w:rPr>
      </w:pPr>
      <w:r>
        <w:rPr>
          <w:rFonts w:cs="Times New Roman"/>
          <w:lang w:eastAsia="zh-CN"/>
        </w:rPr>
        <w:t>…………</w:t>
      </w:r>
    </w:p>
    <w:p w14:paraId="1CEFBFB8" w14:textId="77777777" w:rsidR="00AC5DDD" w:rsidRDefault="00AC5DDD" w:rsidP="00AC5DDD">
      <w:pPr>
        <w:widowControl w:val="0"/>
        <w:ind w:firstLine="0"/>
        <w:rPr>
          <w:rFonts w:cs="Times New Roman"/>
          <w:lang w:eastAsia="zh-CN"/>
        </w:rPr>
      </w:pPr>
      <w:r>
        <w:rPr>
          <w:rFonts w:cs="Times New Roman"/>
          <w:lang w:eastAsia="zh-CN"/>
        </w:rPr>
        <w:t>MODEL 15:</w:t>
      </w:r>
    </w:p>
    <w:p w14:paraId="349ACA37"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F BY Y1@1.192;</w:t>
      </w:r>
    </w:p>
    <w:p w14:paraId="314C67B0"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F BY Y2@1.073;</w:t>
      </w:r>
    </w:p>
    <w:p w14:paraId="5B329E42"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F BY Y3@1.104;</w:t>
      </w:r>
    </w:p>
    <w:p w14:paraId="3FEE2337"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F BY Y4@0.498;</w:t>
      </w:r>
    </w:p>
    <w:p w14:paraId="2DC9DBA2"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F BY Y5@1.032;</w:t>
      </w:r>
    </w:p>
    <w:p w14:paraId="33FBA9D9" w14:textId="77777777" w:rsidR="00AC5DDD" w:rsidRPr="00104F43" w:rsidRDefault="00AC5DDD" w:rsidP="00AC5DDD">
      <w:pPr>
        <w:widowControl w:val="0"/>
        <w:ind w:firstLine="0"/>
        <w:rPr>
          <w:rFonts w:cs="Times New Roman"/>
          <w:lang w:eastAsia="zh-CN"/>
        </w:rPr>
      </w:pPr>
      <w:r>
        <w:rPr>
          <w:rFonts w:cs="Times New Roman"/>
          <w:lang w:eastAsia="zh-CN"/>
        </w:rPr>
        <w:t xml:space="preserve">  [F</w:t>
      </w:r>
      <w:r w:rsidRPr="00104F43">
        <w:rPr>
          <w:rFonts w:cs="Times New Roman"/>
          <w:lang w:eastAsia="zh-CN"/>
        </w:rPr>
        <w:t>];</w:t>
      </w:r>
      <w:r>
        <w:rPr>
          <w:rFonts w:cs="Times New Roman"/>
          <w:lang w:eastAsia="zh-CN"/>
        </w:rPr>
        <w:t xml:space="preserve"> ! </w:t>
      </w:r>
      <w:r w:rsidRPr="00C03631">
        <w:rPr>
          <w:rFonts w:cs="Times New Roman"/>
          <w:i/>
          <w:lang w:eastAsia="zh-CN"/>
        </w:rPr>
        <w:t>freely estimate latent mean</w:t>
      </w:r>
    </w:p>
    <w:p w14:paraId="58AFB50F"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[Y1@-0.199];</w:t>
      </w:r>
    </w:p>
    <w:p w14:paraId="67C1E85F"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[Y2@0.463];</w:t>
      </w:r>
    </w:p>
    <w:p w14:paraId="14FC823F"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[Y3@0.196];</w:t>
      </w:r>
    </w:p>
    <w:p w14:paraId="361D566C"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[Y4@-0.148];</w:t>
      </w:r>
    </w:p>
    <w:p w14:paraId="1E89352B"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[Y5@0.048];</w:t>
      </w:r>
    </w:p>
    <w:p w14:paraId="10C9747C"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F@0.632;</w:t>
      </w:r>
    </w:p>
    <w:p w14:paraId="1B8685ED"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Y1@0.716;</w:t>
      </w:r>
    </w:p>
    <w:p w14:paraId="12CC9683"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Y2@0.82;</w:t>
      </w:r>
    </w:p>
    <w:p w14:paraId="4DB6E905"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Y3@1.251;</w:t>
      </w:r>
    </w:p>
    <w:p w14:paraId="7D163EF4" w14:textId="77777777" w:rsidR="00AC5DDD" w:rsidRPr="00104F43" w:rsidRDefault="00AC5DDD" w:rsidP="00AC5DDD">
      <w:pPr>
        <w:widowControl w:val="0"/>
        <w:ind w:firstLine="0"/>
        <w:rPr>
          <w:rFonts w:cs="Times New Roman"/>
          <w:lang w:eastAsia="zh-CN"/>
        </w:rPr>
      </w:pPr>
      <w:r w:rsidRPr="00104F43">
        <w:rPr>
          <w:rFonts w:cs="Times New Roman"/>
          <w:lang w:eastAsia="zh-CN"/>
        </w:rPr>
        <w:t xml:space="preserve">  Y4@0.915;</w:t>
      </w:r>
    </w:p>
    <w:p w14:paraId="597A042F" w14:textId="77777777" w:rsidR="00AC5DDD" w:rsidRPr="00EE5E0A" w:rsidRDefault="00AC5DDD" w:rsidP="00AC5DDD">
      <w:pPr>
        <w:widowControl w:val="0"/>
        <w:ind w:firstLine="0"/>
        <w:rPr>
          <w:rFonts w:cs="Times New Roman"/>
          <w:lang w:eastAsia="zh-CN"/>
        </w:rPr>
      </w:pPr>
      <w:r w:rsidRPr="00104F43">
        <w:rPr>
          <w:rFonts w:cs="Times New Roman"/>
          <w:lang w:eastAsia="zh-CN"/>
        </w:rPr>
        <w:t xml:space="preserve">  </w:t>
      </w:r>
      <w:hyperlink r:id="rId11" w:history="1">
        <w:r w:rsidRPr="00EE5E0A">
          <w:rPr>
            <w:rStyle w:val="Hyperlink"/>
            <w:rFonts w:cs="Times New Roman"/>
            <w:color w:val="000000" w:themeColor="text1"/>
            <w:lang w:eastAsia="zh-CN"/>
          </w:rPr>
          <w:t>Y5@1.223</w:t>
        </w:r>
      </w:hyperlink>
      <w:r w:rsidRPr="00EE5E0A">
        <w:rPr>
          <w:rFonts w:cs="Times New Roman"/>
          <w:color w:val="000000" w:themeColor="text1"/>
          <w:lang w:eastAsia="zh-CN"/>
        </w:rPr>
        <w:t>;</w:t>
      </w:r>
    </w:p>
    <w:p w14:paraId="38FF6E7E" w14:textId="77777777" w:rsidR="00AC5DDD" w:rsidRDefault="00AC5DDD" w:rsidP="00AC5DDD">
      <w:pPr>
        <w:widowControl w:val="0"/>
        <w:ind w:firstLine="0"/>
        <w:rPr>
          <w:rFonts w:cs="Times New Roman"/>
          <w:lang w:eastAsia="zh-CN"/>
        </w:rPr>
      </w:pPr>
    </w:p>
    <w:p w14:paraId="3A3EB56F" w14:textId="77777777" w:rsidR="00AC5DDD" w:rsidRDefault="00AC5DDD" w:rsidP="00AC5DDD">
      <w:pPr>
        <w:widowControl w:val="0"/>
        <w:ind w:firstLine="0"/>
        <w:rPr>
          <w:rFonts w:cs="Times New Roman"/>
          <w:lang w:eastAsia="zh-CN"/>
        </w:rPr>
        <w:sectPr w:rsidR="00AC5DDD" w:rsidSect="00E0538C">
          <w:type w:val="continuous"/>
          <w:pgSz w:w="12240" w:h="15840"/>
          <w:pgMar w:top="1440" w:right="1440" w:bottom="1440" w:left="1440" w:header="720" w:footer="720" w:gutter="0"/>
          <w:cols w:num="2" w:sep="1" w:space="720"/>
          <w:docGrid w:linePitch="360"/>
        </w:sectPr>
      </w:pPr>
    </w:p>
    <w:p w14:paraId="12C33F1D" w14:textId="77777777" w:rsidR="00AC5DDD" w:rsidRDefault="00AC5DDD" w:rsidP="00AC5DDD">
      <w:pPr>
        <w:widowControl w:val="0"/>
        <w:ind w:firstLine="0"/>
        <w:rPr>
          <w:rFonts w:cs="Times New Roman"/>
          <w:b/>
          <w:lang w:eastAsia="zh-CN"/>
        </w:rPr>
      </w:pPr>
    </w:p>
    <w:p w14:paraId="67590291" w14:textId="77777777" w:rsidR="00AC5DDD" w:rsidRPr="003F5D37" w:rsidRDefault="00AC5DDD" w:rsidP="00AC5DDD">
      <w:pPr>
        <w:widowControl w:val="0"/>
        <w:ind w:firstLine="0"/>
        <w:rPr>
          <w:rFonts w:cs="Times New Roman"/>
          <w:b/>
          <w:lang w:eastAsia="zh-CN"/>
        </w:rPr>
      </w:pPr>
      <w:r w:rsidRPr="002657E7">
        <w:rPr>
          <w:rFonts w:cs="Times New Roman"/>
          <w:b/>
          <w:lang w:eastAsia="zh-CN"/>
        </w:rPr>
        <w:t xml:space="preserve">Title: Cross-validation </w:t>
      </w:r>
      <w:r>
        <w:rPr>
          <w:rFonts w:cs="Times New Roman"/>
          <w:b/>
          <w:lang w:eastAsia="zh-CN"/>
        </w:rPr>
        <w:t>Scalar Model</w:t>
      </w:r>
    </w:p>
    <w:p w14:paraId="5CC45602" w14:textId="560EB5D9" w:rsidR="00AC5DDD" w:rsidRPr="00EE5E0A" w:rsidRDefault="00AC5DDD" w:rsidP="00AC5DDD">
      <w:pPr>
        <w:widowControl w:val="0"/>
        <w:ind w:left="709" w:hanging="709"/>
        <w:rPr>
          <w:i/>
          <w:color w:val="333333"/>
        </w:rPr>
      </w:pPr>
      <w:r w:rsidRPr="002657E7">
        <w:rPr>
          <w:rFonts w:cs="Times New Roman"/>
          <w:lang w:eastAsia="zh-CN"/>
        </w:rPr>
        <w:t>DATA: FILE = cfa-G15-N100-20-</w:t>
      </w:r>
      <w:r>
        <w:rPr>
          <w:rFonts w:cs="Times New Roman"/>
          <w:lang w:eastAsia="zh-CN"/>
        </w:rPr>
        <w:t>V</w:t>
      </w:r>
      <w:r w:rsidRPr="002657E7">
        <w:rPr>
          <w:rFonts w:cs="Times New Roman"/>
          <w:lang w:eastAsia="zh-CN"/>
        </w:rPr>
        <w:t xml:space="preserve">199.dat ; </w:t>
      </w:r>
      <w:r w:rsidRPr="006159D1">
        <w:rPr>
          <w:i/>
          <w:color w:val="333333"/>
        </w:rPr>
        <w:t xml:space="preserve">Here, the data </w:t>
      </w:r>
      <w:r>
        <w:rPr>
          <w:i/>
          <w:color w:val="333333"/>
        </w:rPr>
        <w:t>file</w:t>
      </w:r>
      <w:r w:rsidRPr="006159D1">
        <w:rPr>
          <w:i/>
          <w:color w:val="333333"/>
        </w:rPr>
        <w:t xml:space="preserve"> is </w:t>
      </w:r>
      <w:r w:rsidR="00FE01E4">
        <w:rPr>
          <w:i/>
          <w:color w:val="333333"/>
        </w:rPr>
        <w:t>labeled</w:t>
      </w:r>
      <w:r w:rsidRPr="006159D1">
        <w:rPr>
          <w:i/>
          <w:color w:val="333333"/>
        </w:rPr>
        <w:t xml:space="preserve"> </w:t>
      </w:r>
      <w:r>
        <w:t xml:space="preserve">cfa-G15-N100-20-V199.dat, which is the 199th replication of the validation data for 100 of sample size with 20% large </w:t>
      </w:r>
      <w:r w:rsidR="00253718">
        <w:t>non-invariance</w:t>
      </w:r>
    </w:p>
    <w:p w14:paraId="732462B1" w14:textId="77777777" w:rsidR="00AC5DDD" w:rsidRPr="002657E7" w:rsidRDefault="00AC5DDD" w:rsidP="00AC5DDD">
      <w:pPr>
        <w:widowControl w:val="0"/>
        <w:ind w:firstLine="0"/>
        <w:rPr>
          <w:rFonts w:cs="Times New Roman"/>
          <w:lang w:eastAsia="zh-CN"/>
        </w:rPr>
      </w:pPr>
    </w:p>
    <w:p w14:paraId="55EB0394" w14:textId="77777777" w:rsidR="00AC5DDD" w:rsidRPr="002657E7" w:rsidRDefault="00AC5DDD" w:rsidP="00AC5DDD">
      <w:pPr>
        <w:widowControl w:val="0"/>
        <w:ind w:firstLine="0"/>
        <w:rPr>
          <w:rFonts w:cs="Times New Roman"/>
          <w:lang w:eastAsia="zh-CN"/>
        </w:rPr>
      </w:pPr>
      <w:r w:rsidRPr="002657E7">
        <w:rPr>
          <w:rFonts w:cs="Times New Roman"/>
          <w:lang w:eastAsia="zh-CN"/>
        </w:rPr>
        <w:t>VARIABLE: NAMES = y1-y5 GROUP;</w:t>
      </w:r>
    </w:p>
    <w:p w14:paraId="33F53888" w14:textId="77777777" w:rsidR="00AC5DDD" w:rsidRPr="002657E7" w:rsidRDefault="00AC5DDD" w:rsidP="00AC5DDD">
      <w:pPr>
        <w:widowControl w:val="0"/>
        <w:ind w:firstLine="0"/>
        <w:rPr>
          <w:rFonts w:cs="Times New Roman"/>
          <w:lang w:eastAsia="zh-CN"/>
        </w:rPr>
      </w:pPr>
      <w:r w:rsidRPr="002657E7">
        <w:rPr>
          <w:rFonts w:cs="Times New Roman"/>
          <w:lang w:eastAsia="zh-CN"/>
        </w:rPr>
        <w:t>USEVARIABLES = y1-y5;</w:t>
      </w:r>
    </w:p>
    <w:p w14:paraId="6186853B" w14:textId="77777777" w:rsidR="00AC5DDD" w:rsidRPr="002657E7" w:rsidRDefault="00AC5DDD" w:rsidP="00AC5DDD">
      <w:pPr>
        <w:widowControl w:val="0"/>
        <w:ind w:firstLine="0"/>
        <w:rPr>
          <w:rFonts w:cs="Times New Roman"/>
          <w:lang w:eastAsia="zh-CN"/>
        </w:rPr>
      </w:pPr>
      <w:r w:rsidRPr="002657E7">
        <w:rPr>
          <w:rFonts w:cs="Times New Roman"/>
          <w:lang w:eastAsia="zh-CN"/>
        </w:rPr>
        <w:t>GROUPIN</w:t>
      </w:r>
      <w:r>
        <w:rPr>
          <w:rFonts w:cs="Times New Roman"/>
          <w:lang w:eastAsia="zh-CN"/>
        </w:rPr>
        <w:t>G = GROUP (1 2 3 4 5 6 7 8 9 10 11 12 13 14 15);</w:t>
      </w:r>
    </w:p>
    <w:p w14:paraId="00B221BF" w14:textId="77777777" w:rsidR="00AC5DDD" w:rsidRPr="002657E7" w:rsidRDefault="00AC5DDD" w:rsidP="00AC5DDD">
      <w:pPr>
        <w:widowControl w:val="0"/>
        <w:ind w:firstLine="0"/>
        <w:rPr>
          <w:rFonts w:cs="Times New Roman"/>
          <w:lang w:eastAsia="zh-CN"/>
        </w:rPr>
      </w:pPr>
      <w:r w:rsidRPr="002657E7">
        <w:rPr>
          <w:rFonts w:cs="Times New Roman"/>
          <w:lang w:eastAsia="zh-CN"/>
        </w:rPr>
        <w:t xml:space="preserve">ANALYSIS: </w:t>
      </w:r>
    </w:p>
    <w:p w14:paraId="4CC552C9" w14:textId="77777777" w:rsidR="00AC5DDD" w:rsidRDefault="00AC5DDD" w:rsidP="00AC5DDD">
      <w:pPr>
        <w:widowControl w:val="0"/>
        <w:ind w:firstLine="0"/>
        <w:rPr>
          <w:rFonts w:cs="Times New Roman"/>
          <w:lang w:eastAsia="zh-CN"/>
        </w:rPr>
      </w:pPr>
      <w:r>
        <w:rPr>
          <w:rFonts w:cs="Times New Roman"/>
          <w:lang w:eastAsia="zh-CN"/>
        </w:rPr>
        <w:t>ESTIMATOR = ML;</w:t>
      </w:r>
    </w:p>
    <w:p w14:paraId="4905BDEA" w14:textId="77777777" w:rsidR="00AC5DDD" w:rsidRPr="006159D1" w:rsidRDefault="00AC5DDD" w:rsidP="00AC5DDD">
      <w:pPr>
        <w:widowControl w:val="0"/>
        <w:ind w:left="709" w:hanging="709"/>
        <w:rPr>
          <w:i/>
          <w:color w:val="333333"/>
        </w:rPr>
      </w:pPr>
      <w:r w:rsidRPr="006159D1">
        <w:rPr>
          <w:i/>
          <w:color w:val="333333"/>
        </w:rPr>
        <w:t xml:space="preserve">! </w:t>
      </w:r>
      <w:r>
        <w:rPr>
          <w:i/>
          <w:color w:val="333333"/>
        </w:rPr>
        <w:t>The previous scalar</w:t>
      </w:r>
      <w:r w:rsidRPr="006159D1">
        <w:rPr>
          <w:i/>
          <w:color w:val="333333"/>
        </w:rPr>
        <w:t xml:space="preserve"> model </w:t>
      </w:r>
      <w:r>
        <w:rPr>
          <w:i/>
          <w:color w:val="333333"/>
        </w:rPr>
        <w:t xml:space="preserve">is </w:t>
      </w:r>
      <w:r w:rsidRPr="006159D1">
        <w:rPr>
          <w:i/>
          <w:color w:val="333333"/>
        </w:rPr>
        <w:t xml:space="preserve">re-expressed </w:t>
      </w:r>
      <w:r>
        <w:rPr>
          <w:i/>
          <w:color w:val="333333"/>
        </w:rPr>
        <w:t xml:space="preserve">using CFA based on validation data. </w:t>
      </w:r>
    </w:p>
    <w:p w14:paraId="7C539797" w14:textId="77777777" w:rsidR="00AC5DDD" w:rsidRDefault="00AC5DDD" w:rsidP="00AC5DDD">
      <w:pPr>
        <w:widowControl w:val="0"/>
        <w:ind w:firstLine="0"/>
        <w:rPr>
          <w:i/>
          <w:color w:val="333333"/>
        </w:rPr>
      </w:pPr>
      <w:r w:rsidRPr="006159D1">
        <w:rPr>
          <w:i/>
          <w:color w:val="333333"/>
        </w:rPr>
        <w:t>! The model section uses the exact values of the non-standardized loadings</w:t>
      </w:r>
      <w:r>
        <w:rPr>
          <w:i/>
          <w:color w:val="333333"/>
        </w:rPr>
        <w:t>, intercepts, residual</w:t>
      </w:r>
    </w:p>
    <w:p w14:paraId="2DEB770A" w14:textId="77777777" w:rsidR="00AC5DDD" w:rsidRDefault="00AC5DDD" w:rsidP="00AC5DDD">
      <w:pPr>
        <w:widowControl w:val="0"/>
        <w:ind w:firstLine="0"/>
        <w:rPr>
          <w:i/>
          <w:color w:val="333333"/>
        </w:rPr>
      </w:pPr>
      <w:r>
        <w:rPr>
          <w:i/>
          <w:color w:val="333333"/>
        </w:rPr>
        <w:t>! variances, and factor variances</w:t>
      </w:r>
      <w:r w:rsidRPr="006159D1">
        <w:rPr>
          <w:i/>
          <w:color w:val="333333"/>
        </w:rPr>
        <w:t xml:space="preserve"> estimated from the previous mod</w:t>
      </w:r>
      <w:r>
        <w:rPr>
          <w:i/>
          <w:color w:val="333333"/>
        </w:rPr>
        <w:t>el (using @</w:t>
      </w:r>
      <w:r w:rsidRPr="006159D1">
        <w:rPr>
          <w:i/>
          <w:color w:val="333333"/>
        </w:rPr>
        <w:t xml:space="preserve">). </w:t>
      </w:r>
    </w:p>
    <w:p w14:paraId="3D4285C9" w14:textId="77777777" w:rsidR="00AC5DDD" w:rsidRDefault="00AC5DDD" w:rsidP="00AC5DDD">
      <w:pPr>
        <w:widowControl w:val="0"/>
        <w:ind w:left="709" w:hanging="709"/>
        <w:rPr>
          <w:i/>
          <w:color w:val="333333"/>
        </w:rPr>
      </w:pPr>
      <w:r>
        <w:rPr>
          <w:i/>
          <w:color w:val="333333"/>
        </w:rPr>
        <w:t xml:space="preserve">!Only latent mean are freely estimated. </w:t>
      </w:r>
    </w:p>
    <w:p w14:paraId="3C1350FA" w14:textId="77777777" w:rsidR="00AC5DDD" w:rsidRDefault="00AC5DDD" w:rsidP="00AC5DDD">
      <w:pPr>
        <w:widowControl w:val="0"/>
        <w:ind w:firstLine="0"/>
        <w:rPr>
          <w:i/>
          <w:color w:val="333333"/>
        </w:rPr>
        <w:sectPr w:rsidR="00AC5DDD" w:rsidSect="00E0538C">
          <w:pgSz w:w="12240" w:h="15840"/>
          <w:pgMar w:top="1440" w:right="1440" w:bottom="1440" w:left="1440" w:header="720" w:footer="720" w:gutter="0"/>
          <w:cols w:sep="1" w:space="720"/>
          <w:docGrid w:linePitch="360"/>
        </w:sectPr>
      </w:pPr>
      <w:r>
        <w:rPr>
          <w:i/>
          <w:color w:val="333333"/>
        </w:rPr>
        <w:t>!But f</w:t>
      </w:r>
      <w:r w:rsidRPr="006159D1">
        <w:rPr>
          <w:i/>
          <w:color w:val="333333"/>
        </w:rPr>
        <w:t>or</w:t>
      </w:r>
      <w:r>
        <w:rPr>
          <w:i/>
          <w:color w:val="333333"/>
        </w:rPr>
        <w:t xml:space="preserve"> identification purposes, latent mean are fixed to be 0 in the first group. </w:t>
      </w:r>
    </w:p>
    <w:p w14:paraId="4C16624F" w14:textId="77777777" w:rsidR="00AC5DDD" w:rsidRDefault="00AC5DDD" w:rsidP="00AC5DDD">
      <w:pPr>
        <w:widowControl w:val="0"/>
        <w:ind w:firstLine="0"/>
        <w:rPr>
          <w:i/>
          <w:color w:val="333333"/>
        </w:rPr>
      </w:pPr>
    </w:p>
    <w:p w14:paraId="11C64239" w14:textId="77777777" w:rsidR="00AC5DDD" w:rsidRPr="00016829" w:rsidRDefault="00AC5DDD" w:rsidP="00AC5DDD">
      <w:pPr>
        <w:widowControl w:val="0"/>
        <w:ind w:firstLine="0"/>
        <w:rPr>
          <w:rFonts w:cs="Times New Roman"/>
          <w:lang w:eastAsia="zh-CN"/>
        </w:rPr>
      </w:pPr>
      <w:r w:rsidRPr="00016829">
        <w:rPr>
          <w:rFonts w:cs="Times New Roman"/>
          <w:lang w:eastAsia="zh-CN"/>
        </w:rPr>
        <w:t>MODEL:</w:t>
      </w:r>
    </w:p>
    <w:p w14:paraId="7DE75028" w14:textId="77777777" w:rsidR="00AC5DDD" w:rsidRPr="00016829" w:rsidRDefault="00AC5DDD" w:rsidP="00AC5DDD">
      <w:pPr>
        <w:widowControl w:val="0"/>
        <w:ind w:firstLine="0"/>
        <w:rPr>
          <w:rFonts w:cs="Times New Roman"/>
          <w:lang w:eastAsia="zh-CN"/>
        </w:rPr>
      </w:pPr>
      <w:r w:rsidRPr="00016829">
        <w:rPr>
          <w:rFonts w:cs="Times New Roman"/>
          <w:lang w:eastAsia="zh-CN"/>
        </w:rPr>
        <w:t>f by y1* y2-y5;</w:t>
      </w:r>
    </w:p>
    <w:p w14:paraId="2DFB0B5D" w14:textId="77777777" w:rsidR="00AC5DDD" w:rsidRPr="00016829" w:rsidRDefault="00AC5DDD" w:rsidP="00AC5DDD">
      <w:pPr>
        <w:widowControl w:val="0"/>
        <w:ind w:firstLine="0"/>
        <w:rPr>
          <w:rFonts w:cs="Times New Roman"/>
          <w:lang w:eastAsia="zh-CN"/>
        </w:rPr>
      </w:pPr>
      <w:r w:rsidRPr="00016829">
        <w:rPr>
          <w:rFonts w:cs="Times New Roman"/>
          <w:lang w:eastAsia="zh-CN"/>
        </w:rPr>
        <w:t>f@1;</w:t>
      </w:r>
    </w:p>
    <w:p w14:paraId="12EFB9F1" w14:textId="77777777" w:rsidR="00AC5DDD" w:rsidRPr="00016829" w:rsidRDefault="00AC5DDD" w:rsidP="00AC5DDD">
      <w:pPr>
        <w:widowControl w:val="0"/>
        <w:ind w:firstLine="0"/>
        <w:rPr>
          <w:rFonts w:cs="Times New Roman"/>
          <w:lang w:eastAsia="zh-CN"/>
        </w:rPr>
      </w:pPr>
      <w:r w:rsidRPr="00016829">
        <w:rPr>
          <w:rFonts w:cs="Times New Roman"/>
          <w:lang w:eastAsia="zh-CN"/>
        </w:rPr>
        <w:t>MODEL 1:</w:t>
      </w:r>
    </w:p>
    <w:p w14:paraId="11BD0D26" w14:textId="77777777" w:rsidR="00AC5DDD" w:rsidRPr="00016829" w:rsidRDefault="00AC5DDD" w:rsidP="00AC5DDD">
      <w:pPr>
        <w:widowControl w:val="0"/>
        <w:ind w:firstLine="0"/>
        <w:rPr>
          <w:rFonts w:cs="Times New Roman"/>
          <w:lang w:eastAsia="zh-CN"/>
        </w:rPr>
      </w:pPr>
      <w:r w:rsidRPr="00016829">
        <w:rPr>
          <w:rFonts w:cs="Times New Roman"/>
          <w:lang w:eastAsia="zh-CN"/>
        </w:rPr>
        <w:t>F BY Y1@1.215;</w:t>
      </w:r>
    </w:p>
    <w:p w14:paraId="1CAE1FEE" w14:textId="77777777" w:rsidR="00AC5DDD" w:rsidRPr="00016829" w:rsidRDefault="00AC5DDD" w:rsidP="00AC5DDD">
      <w:pPr>
        <w:widowControl w:val="0"/>
        <w:ind w:firstLine="0"/>
        <w:rPr>
          <w:rFonts w:cs="Times New Roman"/>
          <w:lang w:eastAsia="zh-CN"/>
        </w:rPr>
      </w:pPr>
      <w:r w:rsidRPr="00016829">
        <w:rPr>
          <w:rFonts w:cs="Times New Roman"/>
          <w:lang w:eastAsia="zh-CN"/>
        </w:rPr>
        <w:t>F BY Y2@1.22;</w:t>
      </w:r>
    </w:p>
    <w:p w14:paraId="5F0BBEFB" w14:textId="77777777" w:rsidR="00AC5DDD" w:rsidRPr="00016829" w:rsidRDefault="00AC5DDD" w:rsidP="00AC5DDD">
      <w:pPr>
        <w:widowControl w:val="0"/>
        <w:ind w:firstLine="0"/>
        <w:rPr>
          <w:rFonts w:cs="Times New Roman"/>
          <w:lang w:eastAsia="zh-CN"/>
        </w:rPr>
      </w:pPr>
      <w:r w:rsidRPr="00016829">
        <w:rPr>
          <w:rFonts w:cs="Times New Roman"/>
          <w:lang w:eastAsia="zh-CN"/>
        </w:rPr>
        <w:t>F BY Y3@1.285;</w:t>
      </w:r>
    </w:p>
    <w:p w14:paraId="60AA94FF" w14:textId="77777777" w:rsidR="00AC5DDD" w:rsidRPr="00016829" w:rsidRDefault="00AC5DDD" w:rsidP="00AC5DDD">
      <w:pPr>
        <w:widowControl w:val="0"/>
        <w:ind w:firstLine="0"/>
        <w:rPr>
          <w:rFonts w:cs="Times New Roman"/>
          <w:lang w:eastAsia="zh-CN"/>
        </w:rPr>
      </w:pPr>
      <w:r w:rsidRPr="00016829">
        <w:rPr>
          <w:rFonts w:cs="Times New Roman"/>
          <w:lang w:eastAsia="zh-CN"/>
        </w:rPr>
        <w:t>F BY Y4@0.684;</w:t>
      </w:r>
    </w:p>
    <w:p w14:paraId="0B22F779" w14:textId="77777777" w:rsidR="00AC5DDD" w:rsidRPr="00016829" w:rsidRDefault="00AC5DDD" w:rsidP="00AC5DDD">
      <w:pPr>
        <w:widowControl w:val="0"/>
        <w:ind w:firstLine="0"/>
        <w:rPr>
          <w:rFonts w:cs="Times New Roman"/>
          <w:lang w:eastAsia="zh-CN"/>
        </w:rPr>
      </w:pPr>
      <w:r w:rsidRPr="00016829">
        <w:rPr>
          <w:rFonts w:cs="Times New Roman"/>
          <w:lang w:eastAsia="zh-CN"/>
        </w:rPr>
        <w:t>F BY Y5@0.905;</w:t>
      </w:r>
    </w:p>
    <w:p w14:paraId="577C8199"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lang w:eastAsia="zh-CN"/>
        </w:rPr>
        <w:t>[F@0];</w:t>
      </w:r>
    </w:p>
    <w:p w14:paraId="5E849D9A"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[Y1@0.013];</w:t>
      </w:r>
    </w:p>
    <w:p w14:paraId="209F00AD"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[Y2@0.396];</w:t>
      </w:r>
    </w:p>
    <w:p w14:paraId="0EE9BDA0"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[Y3@0.232];</w:t>
      </w:r>
    </w:p>
    <w:p w14:paraId="381C4F42"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[Y4@0.049];</w:t>
      </w:r>
    </w:p>
    <w:p w14:paraId="3119704B"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[Y5@0.385];</w:t>
      </w:r>
    </w:p>
    <w:p w14:paraId="37F5B481"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F@1;</w:t>
      </w:r>
    </w:p>
    <w:p w14:paraId="681A88BC"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Y1@0.842;</w:t>
      </w:r>
    </w:p>
    <w:p w14:paraId="5CFC8643"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Y2@1.25;</w:t>
      </w:r>
    </w:p>
    <w:p w14:paraId="5EB79CBE"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Y3@1.065;</w:t>
      </w:r>
    </w:p>
    <w:p w14:paraId="45050E26"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Y4@1.265;</w:t>
      </w:r>
    </w:p>
    <w:p w14:paraId="6DFC9B92" w14:textId="77777777" w:rsidR="00AC5DDD" w:rsidRPr="00016829" w:rsidRDefault="0060097D" w:rsidP="00AC5DDD">
      <w:pPr>
        <w:widowControl w:val="0"/>
        <w:ind w:firstLine="0"/>
        <w:rPr>
          <w:rFonts w:cs="Times New Roman"/>
          <w:color w:val="000000" w:themeColor="text1"/>
          <w:lang w:eastAsia="zh-CN"/>
        </w:rPr>
      </w:pPr>
      <w:hyperlink r:id="rId12" w:history="1">
        <w:r w:rsidR="00AC5DDD" w:rsidRPr="00016829">
          <w:rPr>
            <w:rStyle w:val="Hyperlink"/>
            <w:rFonts w:cs="Times New Roman"/>
            <w:color w:val="000000" w:themeColor="text1"/>
            <w:lang w:eastAsia="zh-CN"/>
          </w:rPr>
          <w:t>Y5@1.171</w:t>
        </w:r>
      </w:hyperlink>
      <w:r w:rsidR="00AC5DDD" w:rsidRPr="00016829">
        <w:rPr>
          <w:rFonts w:cs="Times New Roman"/>
          <w:color w:val="000000" w:themeColor="text1"/>
          <w:lang w:eastAsia="zh-CN"/>
        </w:rPr>
        <w:t>;</w:t>
      </w:r>
    </w:p>
    <w:p w14:paraId="0EE93318" w14:textId="77777777" w:rsidR="00AC5DDD" w:rsidRPr="00016829" w:rsidRDefault="00AC5DDD" w:rsidP="00AC5DDD">
      <w:pPr>
        <w:widowControl w:val="0"/>
        <w:ind w:firstLine="0"/>
        <w:rPr>
          <w:rFonts w:cs="Times New Roman"/>
          <w:color w:val="000000" w:themeColor="text1"/>
          <w:lang w:eastAsia="zh-CN"/>
        </w:rPr>
      </w:pPr>
    </w:p>
    <w:p w14:paraId="2359C75C"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MODEL 2:</w:t>
      </w:r>
    </w:p>
    <w:p w14:paraId="4641CB45" w14:textId="77777777" w:rsidR="00AC5DDD" w:rsidRPr="00016829" w:rsidRDefault="00AC5DDD" w:rsidP="00AC5DDD">
      <w:pPr>
        <w:widowControl w:val="0"/>
        <w:ind w:firstLine="0"/>
        <w:rPr>
          <w:rFonts w:cs="Times New Roman"/>
          <w:color w:val="000000" w:themeColor="text1"/>
          <w:lang w:eastAsia="zh-CN"/>
        </w:rPr>
      </w:pPr>
      <w:r>
        <w:rPr>
          <w:rFonts w:cs="Times New Roman"/>
          <w:color w:val="000000" w:themeColor="text1"/>
          <w:lang w:eastAsia="zh-CN"/>
        </w:rPr>
        <w:t>[F</w:t>
      </w:r>
      <w:r w:rsidRPr="00016829">
        <w:rPr>
          <w:rFonts w:cs="Times New Roman"/>
          <w:color w:val="000000" w:themeColor="text1"/>
          <w:lang w:eastAsia="zh-CN"/>
        </w:rPr>
        <w:t>];</w:t>
      </w:r>
      <w:r>
        <w:rPr>
          <w:rFonts w:cs="Times New Roman"/>
          <w:lang w:eastAsia="zh-CN"/>
        </w:rPr>
        <w:t xml:space="preserve"> ! </w:t>
      </w:r>
      <w:r w:rsidRPr="00C03631">
        <w:rPr>
          <w:rFonts w:cs="Times New Roman"/>
          <w:i/>
          <w:lang w:eastAsia="zh-CN"/>
        </w:rPr>
        <w:t>freely estimate latent mean</w:t>
      </w:r>
    </w:p>
    <w:p w14:paraId="651FEE68"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F@0.744;</w:t>
      </w:r>
    </w:p>
    <w:p w14:paraId="1509EB8B"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Y1@1.011;</w:t>
      </w:r>
    </w:p>
    <w:p w14:paraId="389DEC38"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Y2@1.176;</w:t>
      </w:r>
    </w:p>
    <w:p w14:paraId="1D7BE714"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Y3@0.882;</w:t>
      </w:r>
    </w:p>
    <w:p w14:paraId="355CAFBA"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Y4@1.32;</w:t>
      </w:r>
    </w:p>
    <w:p w14:paraId="3FCE34A8" w14:textId="77777777" w:rsidR="00AC5DDD" w:rsidRPr="00016829" w:rsidRDefault="0060097D" w:rsidP="00AC5DDD">
      <w:pPr>
        <w:widowControl w:val="0"/>
        <w:ind w:firstLine="0"/>
        <w:rPr>
          <w:rFonts w:cs="Times New Roman"/>
          <w:color w:val="000000" w:themeColor="text1"/>
          <w:lang w:eastAsia="zh-CN"/>
        </w:rPr>
      </w:pPr>
      <w:hyperlink r:id="rId13" w:history="1">
        <w:r w:rsidR="00AC5DDD" w:rsidRPr="00016829">
          <w:rPr>
            <w:rStyle w:val="Hyperlink"/>
            <w:rFonts w:cs="Times New Roman"/>
            <w:color w:val="000000" w:themeColor="text1"/>
            <w:lang w:eastAsia="zh-CN"/>
          </w:rPr>
          <w:t>Y5@1.193</w:t>
        </w:r>
      </w:hyperlink>
      <w:r w:rsidR="00AC5DDD" w:rsidRPr="00016829">
        <w:rPr>
          <w:rFonts w:cs="Times New Roman"/>
          <w:color w:val="000000" w:themeColor="text1"/>
          <w:lang w:eastAsia="zh-CN"/>
        </w:rPr>
        <w:t>;</w:t>
      </w:r>
    </w:p>
    <w:p w14:paraId="64C6F2D0" w14:textId="77777777" w:rsidR="00AC5DDD" w:rsidRDefault="00AC5DDD" w:rsidP="00AC5DDD">
      <w:pPr>
        <w:widowControl w:val="0"/>
        <w:ind w:firstLine="0"/>
        <w:rPr>
          <w:rFonts w:cs="Times New Roman"/>
          <w:lang w:eastAsia="zh-CN"/>
        </w:rPr>
      </w:pPr>
      <w:r>
        <w:rPr>
          <w:rFonts w:cs="Times New Roman"/>
          <w:lang w:eastAsia="zh-CN"/>
        </w:rPr>
        <w:t>………..</w:t>
      </w:r>
    </w:p>
    <w:p w14:paraId="3F5DF0FA" w14:textId="77777777" w:rsidR="00AC5DDD" w:rsidRDefault="00AC5DDD" w:rsidP="00AC5DDD">
      <w:pPr>
        <w:widowControl w:val="0"/>
        <w:ind w:firstLine="0"/>
        <w:rPr>
          <w:rFonts w:cs="Times New Roman"/>
          <w:lang w:eastAsia="zh-CN"/>
        </w:rPr>
      </w:pPr>
      <w:r>
        <w:rPr>
          <w:rFonts w:cs="Times New Roman"/>
          <w:lang w:eastAsia="zh-CN"/>
        </w:rPr>
        <w:t>………..</w:t>
      </w:r>
    </w:p>
    <w:p w14:paraId="11F27161" w14:textId="77777777" w:rsidR="00AC5DDD" w:rsidRDefault="00AC5DDD" w:rsidP="00AC5DDD">
      <w:pPr>
        <w:widowControl w:val="0"/>
        <w:ind w:firstLine="0"/>
        <w:rPr>
          <w:rFonts w:cs="Times New Roman"/>
          <w:lang w:eastAsia="zh-CN"/>
        </w:rPr>
      </w:pPr>
      <w:r>
        <w:rPr>
          <w:rFonts w:cs="Times New Roman"/>
          <w:lang w:eastAsia="zh-CN"/>
        </w:rPr>
        <w:t>…………</w:t>
      </w:r>
    </w:p>
    <w:p w14:paraId="1CF43F74" w14:textId="77777777" w:rsidR="00AC5DDD" w:rsidRDefault="00AC5DDD" w:rsidP="00AC5DDD">
      <w:pPr>
        <w:widowControl w:val="0"/>
        <w:ind w:firstLine="0"/>
        <w:rPr>
          <w:rFonts w:cs="Times New Roman"/>
          <w:lang w:eastAsia="zh-CN"/>
        </w:rPr>
      </w:pPr>
    </w:p>
    <w:p w14:paraId="6132F4DE" w14:textId="77777777" w:rsidR="00AC5DDD" w:rsidRDefault="00AC5DDD" w:rsidP="00AC5DDD">
      <w:pPr>
        <w:widowControl w:val="0"/>
        <w:ind w:firstLine="0"/>
        <w:rPr>
          <w:rFonts w:cs="Times New Roman"/>
          <w:lang w:eastAsia="zh-CN"/>
        </w:rPr>
      </w:pPr>
      <w:r>
        <w:rPr>
          <w:rFonts w:cs="Times New Roman"/>
          <w:lang w:eastAsia="zh-CN"/>
        </w:rPr>
        <w:t>MODEL 14:</w:t>
      </w:r>
    </w:p>
    <w:p w14:paraId="7AE8DD89" w14:textId="77777777" w:rsidR="00AC5DDD" w:rsidRPr="00016829" w:rsidRDefault="00AC5DDD" w:rsidP="00AC5DDD">
      <w:pPr>
        <w:widowControl w:val="0"/>
        <w:ind w:firstLine="0"/>
        <w:rPr>
          <w:rFonts w:cs="Times New Roman"/>
          <w:lang w:eastAsia="zh-CN"/>
        </w:rPr>
      </w:pPr>
      <w:r>
        <w:rPr>
          <w:rFonts w:cs="Times New Roman"/>
          <w:lang w:eastAsia="zh-CN"/>
        </w:rPr>
        <w:t>[F</w:t>
      </w:r>
      <w:r w:rsidRPr="00016829">
        <w:rPr>
          <w:rFonts w:cs="Times New Roman"/>
          <w:lang w:eastAsia="zh-CN"/>
        </w:rPr>
        <w:t xml:space="preserve">]; </w:t>
      </w:r>
      <w:r>
        <w:rPr>
          <w:rFonts w:cs="Times New Roman"/>
          <w:lang w:eastAsia="zh-CN"/>
        </w:rPr>
        <w:t xml:space="preserve">! </w:t>
      </w:r>
      <w:r w:rsidRPr="00C03631">
        <w:rPr>
          <w:rFonts w:cs="Times New Roman"/>
          <w:i/>
          <w:lang w:eastAsia="zh-CN"/>
        </w:rPr>
        <w:t>freely estimate latent mean</w:t>
      </w:r>
    </w:p>
    <w:p w14:paraId="5287B865" w14:textId="77777777" w:rsidR="00AC5DDD" w:rsidRPr="00016829" w:rsidRDefault="00AC5DDD" w:rsidP="00AC5DDD">
      <w:pPr>
        <w:widowControl w:val="0"/>
        <w:ind w:firstLine="0"/>
        <w:rPr>
          <w:rFonts w:cs="Times New Roman"/>
          <w:lang w:eastAsia="zh-CN"/>
        </w:rPr>
      </w:pPr>
      <w:r w:rsidRPr="00016829">
        <w:rPr>
          <w:rFonts w:cs="Times New Roman"/>
          <w:lang w:eastAsia="zh-CN"/>
        </w:rPr>
        <w:t>F@0.848;</w:t>
      </w:r>
    </w:p>
    <w:p w14:paraId="3BB9DCA0" w14:textId="77777777" w:rsidR="00AC5DDD" w:rsidRPr="00016829" w:rsidRDefault="00AC5DDD" w:rsidP="00AC5DDD">
      <w:pPr>
        <w:widowControl w:val="0"/>
        <w:ind w:firstLine="0"/>
        <w:rPr>
          <w:rFonts w:cs="Times New Roman"/>
          <w:lang w:eastAsia="zh-CN"/>
        </w:rPr>
      </w:pPr>
      <w:r w:rsidRPr="00016829">
        <w:rPr>
          <w:rFonts w:cs="Times New Roman"/>
          <w:lang w:eastAsia="zh-CN"/>
        </w:rPr>
        <w:t>Y1@1.081;</w:t>
      </w:r>
    </w:p>
    <w:p w14:paraId="6451A91C" w14:textId="77777777" w:rsidR="00AC5DDD" w:rsidRPr="00016829" w:rsidRDefault="00AC5DDD" w:rsidP="00AC5DDD">
      <w:pPr>
        <w:widowControl w:val="0"/>
        <w:ind w:firstLine="0"/>
        <w:rPr>
          <w:rFonts w:cs="Times New Roman"/>
          <w:lang w:eastAsia="zh-CN"/>
        </w:rPr>
      </w:pPr>
      <w:r w:rsidRPr="00016829">
        <w:rPr>
          <w:rFonts w:cs="Times New Roman"/>
          <w:lang w:eastAsia="zh-CN"/>
        </w:rPr>
        <w:t>Y2@1.187;</w:t>
      </w:r>
    </w:p>
    <w:p w14:paraId="2BD17FD9" w14:textId="77777777" w:rsidR="00AC5DDD" w:rsidRPr="00016829" w:rsidRDefault="00AC5DDD" w:rsidP="00AC5DDD">
      <w:pPr>
        <w:widowControl w:val="0"/>
        <w:ind w:firstLine="0"/>
        <w:rPr>
          <w:rFonts w:cs="Times New Roman"/>
          <w:lang w:eastAsia="zh-CN"/>
        </w:rPr>
      </w:pPr>
      <w:r w:rsidRPr="00016829">
        <w:rPr>
          <w:rFonts w:cs="Times New Roman"/>
          <w:lang w:eastAsia="zh-CN"/>
        </w:rPr>
        <w:t>Y3@0.998;</w:t>
      </w:r>
    </w:p>
    <w:p w14:paraId="1F227828" w14:textId="77777777" w:rsidR="00AC5DDD" w:rsidRPr="00016829" w:rsidRDefault="00AC5DDD" w:rsidP="00AC5DDD">
      <w:pPr>
        <w:widowControl w:val="0"/>
        <w:ind w:firstLine="0"/>
        <w:rPr>
          <w:rFonts w:cs="Times New Roman"/>
          <w:lang w:eastAsia="zh-CN"/>
        </w:rPr>
      </w:pPr>
      <w:r w:rsidRPr="00016829">
        <w:rPr>
          <w:rFonts w:cs="Times New Roman"/>
          <w:lang w:eastAsia="zh-CN"/>
        </w:rPr>
        <w:t>Y4@1.845;</w:t>
      </w:r>
    </w:p>
    <w:p w14:paraId="08686596" w14:textId="77777777" w:rsidR="00AC5DDD" w:rsidRDefault="0060097D" w:rsidP="00AC5DDD">
      <w:pPr>
        <w:widowControl w:val="0"/>
        <w:ind w:firstLine="0"/>
        <w:rPr>
          <w:rFonts w:cs="Times New Roman"/>
          <w:lang w:eastAsia="zh-CN"/>
        </w:rPr>
      </w:pPr>
      <w:hyperlink r:id="rId14" w:history="1">
        <w:r w:rsidR="00AC5DDD" w:rsidRPr="002B1BAE">
          <w:rPr>
            <w:rStyle w:val="Hyperlink"/>
            <w:rFonts w:cs="Times New Roman"/>
            <w:lang w:eastAsia="zh-CN"/>
          </w:rPr>
          <w:t>Y5@1.069</w:t>
        </w:r>
      </w:hyperlink>
      <w:r w:rsidR="00AC5DDD" w:rsidRPr="00016829">
        <w:rPr>
          <w:rFonts w:cs="Times New Roman"/>
          <w:lang w:eastAsia="zh-CN"/>
        </w:rPr>
        <w:t>;</w:t>
      </w:r>
    </w:p>
    <w:p w14:paraId="280DD0CF" w14:textId="77777777" w:rsidR="00AC5DDD" w:rsidRDefault="00AC5DDD" w:rsidP="00AC5DDD">
      <w:pPr>
        <w:widowControl w:val="0"/>
        <w:ind w:firstLine="0"/>
        <w:rPr>
          <w:rFonts w:cs="Times New Roman"/>
          <w:lang w:eastAsia="zh-CN"/>
        </w:rPr>
      </w:pPr>
    </w:p>
    <w:p w14:paraId="35105A36" w14:textId="77777777" w:rsidR="00AC5DDD" w:rsidRDefault="00AC5DDD" w:rsidP="00AC5DDD">
      <w:pPr>
        <w:widowControl w:val="0"/>
        <w:ind w:firstLine="0"/>
        <w:rPr>
          <w:rFonts w:cs="Times New Roman"/>
          <w:lang w:eastAsia="zh-CN"/>
        </w:rPr>
      </w:pPr>
      <w:r>
        <w:rPr>
          <w:rFonts w:cs="Times New Roman"/>
          <w:lang w:eastAsia="zh-CN"/>
        </w:rPr>
        <w:t>MODEL 15:</w:t>
      </w:r>
    </w:p>
    <w:p w14:paraId="4F618842" w14:textId="77777777" w:rsidR="00AC5DDD" w:rsidRPr="00016829" w:rsidRDefault="00AC5DDD" w:rsidP="00AC5DDD">
      <w:pPr>
        <w:widowControl w:val="0"/>
        <w:ind w:firstLine="0"/>
        <w:rPr>
          <w:rFonts w:cs="Times New Roman"/>
          <w:lang w:eastAsia="zh-CN"/>
        </w:rPr>
      </w:pPr>
      <w:r>
        <w:rPr>
          <w:rFonts w:cs="Times New Roman"/>
          <w:lang w:eastAsia="zh-CN"/>
        </w:rPr>
        <w:t>[F</w:t>
      </w:r>
      <w:r w:rsidRPr="00016829">
        <w:rPr>
          <w:rFonts w:cs="Times New Roman"/>
          <w:lang w:eastAsia="zh-CN"/>
        </w:rPr>
        <w:t xml:space="preserve">]; </w:t>
      </w:r>
      <w:r>
        <w:rPr>
          <w:rFonts w:cs="Times New Roman"/>
          <w:lang w:eastAsia="zh-CN"/>
        </w:rPr>
        <w:t xml:space="preserve">! </w:t>
      </w:r>
      <w:r w:rsidRPr="00C03631">
        <w:rPr>
          <w:rFonts w:cs="Times New Roman"/>
          <w:i/>
          <w:lang w:eastAsia="zh-CN"/>
        </w:rPr>
        <w:t>freely estimate latent mean</w:t>
      </w:r>
    </w:p>
    <w:p w14:paraId="6BB5201E" w14:textId="77777777" w:rsidR="00AC5DDD" w:rsidRPr="00016829" w:rsidRDefault="00AC5DDD" w:rsidP="00AC5DDD">
      <w:pPr>
        <w:widowControl w:val="0"/>
        <w:ind w:firstLine="0"/>
        <w:rPr>
          <w:rFonts w:cs="Times New Roman"/>
          <w:lang w:eastAsia="zh-CN"/>
        </w:rPr>
      </w:pPr>
      <w:r w:rsidRPr="00016829">
        <w:rPr>
          <w:rFonts w:cs="Times New Roman"/>
          <w:lang w:eastAsia="zh-CN"/>
        </w:rPr>
        <w:t>F@0.532;</w:t>
      </w:r>
    </w:p>
    <w:p w14:paraId="1E9E1E6E" w14:textId="77777777" w:rsidR="00AC5DDD" w:rsidRPr="00016829" w:rsidRDefault="00AC5DDD" w:rsidP="00AC5DDD">
      <w:pPr>
        <w:widowControl w:val="0"/>
        <w:ind w:firstLine="0"/>
        <w:rPr>
          <w:rFonts w:cs="Times New Roman"/>
          <w:lang w:eastAsia="zh-CN"/>
        </w:rPr>
      </w:pPr>
      <w:r w:rsidRPr="00016829">
        <w:rPr>
          <w:rFonts w:cs="Times New Roman"/>
          <w:lang w:eastAsia="zh-CN"/>
        </w:rPr>
        <w:t>Y1@0.763;</w:t>
      </w:r>
    </w:p>
    <w:p w14:paraId="33021B6F" w14:textId="77777777" w:rsidR="00AC5DDD" w:rsidRPr="00016829" w:rsidRDefault="00AC5DDD" w:rsidP="00AC5DDD">
      <w:pPr>
        <w:widowControl w:val="0"/>
        <w:ind w:firstLine="0"/>
        <w:rPr>
          <w:rFonts w:cs="Times New Roman"/>
          <w:lang w:eastAsia="zh-CN"/>
        </w:rPr>
      </w:pPr>
      <w:r w:rsidRPr="00016829">
        <w:rPr>
          <w:rFonts w:cs="Times New Roman"/>
          <w:lang w:eastAsia="zh-CN"/>
        </w:rPr>
        <w:t>Y2@0.847;</w:t>
      </w:r>
    </w:p>
    <w:p w14:paraId="72E33103" w14:textId="77777777" w:rsidR="00AC5DDD" w:rsidRPr="00016829" w:rsidRDefault="00AC5DDD" w:rsidP="00AC5DDD">
      <w:pPr>
        <w:widowControl w:val="0"/>
        <w:ind w:firstLine="0"/>
        <w:rPr>
          <w:rFonts w:cs="Times New Roman"/>
          <w:lang w:eastAsia="zh-CN"/>
        </w:rPr>
      </w:pPr>
      <w:r w:rsidRPr="00016829">
        <w:rPr>
          <w:rFonts w:cs="Times New Roman"/>
          <w:lang w:eastAsia="zh-CN"/>
        </w:rPr>
        <w:t>Y3@1.192;</w:t>
      </w:r>
    </w:p>
    <w:p w14:paraId="10DC2911" w14:textId="77777777" w:rsidR="00AC5DDD" w:rsidRPr="00016829" w:rsidRDefault="00AC5DDD" w:rsidP="00AC5DDD">
      <w:pPr>
        <w:widowControl w:val="0"/>
        <w:ind w:firstLine="0"/>
        <w:rPr>
          <w:rFonts w:cs="Times New Roman"/>
          <w:lang w:eastAsia="zh-CN"/>
        </w:rPr>
      </w:pPr>
      <w:r w:rsidRPr="00016829">
        <w:rPr>
          <w:rFonts w:cs="Times New Roman"/>
          <w:lang w:eastAsia="zh-CN"/>
        </w:rPr>
        <w:t>Y4@0.964;</w:t>
      </w:r>
    </w:p>
    <w:p w14:paraId="69203715" w14:textId="77777777" w:rsidR="00AC5DDD" w:rsidRPr="00FA19B4" w:rsidRDefault="0060097D" w:rsidP="00AC5DDD">
      <w:pPr>
        <w:widowControl w:val="0"/>
        <w:ind w:firstLine="0"/>
        <w:rPr>
          <w:rFonts w:cs="Times New Roman"/>
          <w:color w:val="000000" w:themeColor="text1"/>
          <w:lang w:eastAsia="zh-CN"/>
        </w:rPr>
      </w:pPr>
      <w:hyperlink r:id="rId15" w:history="1">
        <w:r w:rsidR="00AC5DDD" w:rsidRPr="00FA19B4">
          <w:rPr>
            <w:rStyle w:val="Hyperlink"/>
            <w:rFonts w:cs="Times New Roman"/>
            <w:color w:val="000000" w:themeColor="text1"/>
            <w:lang w:eastAsia="zh-CN"/>
          </w:rPr>
          <w:t>Y5@1.311</w:t>
        </w:r>
      </w:hyperlink>
      <w:r w:rsidR="00AC5DDD" w:rsidRPr="00FA19B4">
        <w:rPr>
          <w:rFonts w:cs="Times New Roman"/>
          <w:color w:val="000000" w:themeColor="text1"/>
          <w:lang w:eastAsia="zh-CN"/>
        </w:rPr>
        <w:t>;</w:t>
      </w:r>
    </w:p>
    <w:p w14:paraId="13EE0C87" w14:textId="77777777" w:rsidR="00AC5DDD" w:rsidRDefault="00AC5DDD" w:rsidP="00AC5DDD">
      <w:pPr>
        <w:widowControl w:val="0"/>
        <w:ind w:firstLine="0"/>
        <w:rPr>
          <w:rFonts w:cs="Times New Roman"/>
          <w:lang w:eastAsia="zh-CN"/>
        </w:rPr>
      </w:pPr>
    </w:p>
    <w:p w14:paraId="2E636019" w14:textId="77777777" w:rsidR="00AC5DDD" w:rsidRDefault="00AC5DDD" w:rsidP="00AC5DDD">
      <w:pPr>
        <w:widowControl w:val="0"/>
        <w:ind w:firstLine="0"/>
        <w:rPr>
          <w:rFonts w:cs="Times New Roman"/>
          <w:lang w:eastAsia="zh-CN"/>
        </w:rPr>
        <w:sectPr w:rsidR="00AC5DDD" w:rsidSect="00E0538C">
          <w:type w:val="continuous"/>
          <w:pgSz w:w="12240" w:h="15840"/>
          <w:pgMar w:top="1440" w:right="1440" w:bottom="1440" w:left="1440" w:header="720" w:footer="720" w:gutter="0"/>
          <w:cols w:num="2" w:sep="1" w:space="720"/>
          <w:docGrid w:linePitch="360"/>
        </w:sectPr>
      </w:pPr>
    </w:p>
    <w:p w14:paraId="356A7CBE" w14:textId="77777777" w:rsidR="00AC5DDD" w:rsidRPr="003F5D37" w:rsidRDefault="00AC5DDD" w:rsidP="00AC5DDD">
      <w:pPr>
        <w:widowControl w:val="0"/>
        <w:ind w:firstLine="0"/>
        <w:rPr>
          <w:rFonts w:cs="Times New Roman"/>
          <w:b/>
          <w:lang w:eastAsia="zh-CN"/>
        </w:rPr>
      </w:pPr>
      <w:r w:rsidRPr="002657E7">
        <w:rPr>
          <w:rFonts w:cs="Times New Roman"/>
          <w:b/>
          <w:lang w:eastAsia="zh-CN"/>
        </w:rPr>
        <w:lastRenderedPageBreak/>
        <w:t xml:space="preserve">Title: Cross-validation </w:t>
      </w:r>
      <w:r>
        <w:rPr>
          <w:rFonts w:cs="Times New Roman"/>
          <w:b/>
          <w:lang w:eastAsia="zh-CN"/>
        </w:rPr>
        <w:t>partial Model</w:t>
      </w:r>
    </w:p>
    <w:p w14:paraId="514060CF" w14:textId="0D632944" w:rsidR="00AC5DDD" w:rsidRPr="000377EC" w:rsidRDefault="00AC5DDD" w:rsidP="00AC5DDD">
      <w:pPr>
        <w:widowControl w:val="0"/>
        <w:ind w:left="709" w:hanging="709"/>
        <w:rPr>
          <w:i/>
          <w:color w:val="333333"/>
        </w:rPr>
      </w:pPr>
      <w:r w:rsidRPr="002657E7">
        <w:rPr>
          <w:rFonts w:cs="Times New Roman"/>
          <w:lang w:eastAsia="zh-CN"/>
        </w:rPr>
        <w:t>DATA: FILE = cfa-G15-N100-20-</w:t>
      </w:r>
      <w:r>
        <w:rPr>
          <w:rFonts w:cs="Times New Roman"/>
          <w:lang w:eastAsia="zh-CN"/>
        </w:rPr>
        <w:t>V</w:t>
      </w:r>
      <w:r w:rsidRPr="002657E7">
        <w:rPr>
          <w:rFonts w:cs="Times New Roman"/>
          <w:lang w:eastAsia="zh-CN"/>
        </w:rPr>
        <w:t xml:space="preserve">199.dat ; </w:t>
      </w:r>
      <w:r w:rsidRPr="006159D1">
        <w:rPr>
          <w:i/>
          <w:color w:val="333333"/>
        </w:rPr>
        <w:t xml:space="preserve">Here, the data </w:t>
      </w:r>
      <w:r>
        <w:rPr>
          <w:i/>
          <w:color w:val="333333"/>
        </w:rPr>
        <w:t>file</w:t>
      </w:r>
      <w:r w:rsidRPr="006159D1">
        <w:rPr>
          <w:i/>
          <w:color w:val="333333"/>
        </w:rPr>
        <w:t xml:space="preserve"> is </w:t>
      </w:r>
      <w:r w:rsidR="00FE01E4">
        <w:rPr>
          <w:i/>
          <w:color w:val="333333"/>
        </w:rPr>
        <w:t>labeled</w:t>
      </w:r>
      <w:r w:rsidRPr="006159D1">
        <w:rPr>
          <w:i/>
          <w:color w:val="333333"/>
        </w:rPr>
        <w:t xml:space="preserve"> </w:t>
      </w:r>
      <w:r>
        <w:t>cfa-G15-N100-20-V199.dat, which is the 199</w:t>
      </w:r>
      <w:r w:rsidRPr="000D6807">
        <w:rPr>
          <w:vertAlign w:val="superscript"/>
        </w:rPr>
        <w:t>th</w:t>
      </w:r>
      <w:r>
        <w:t xml:space="preserve"> replication of the validation data for 100 of sample size with 20% large </w:t>
      </w:r>
      <w:r w:rsidR="00253718">
        <w:t>non-invariance</w:t>
      </w:r>
    </w:p>
    <w:p w14:paraId="2DCED299" w14:textId="77777777" w:rsidR="00AC5DDD" w:rsidRPr="002657E7" w:rsidRDefault="00AC5DDD" w:rsidP="00AC5DDD">
      <w:pPr>
        <w:widowControl w:val="0"/>
        <w:ind w:firstLine="0"/>
        <w:rPr>
          <w:rFonts w:cs="Times New Roman"/>
          <w:lang w:eastAsia="zh-CN"/>
        </w:rPr>
      </w:pPr>
      <w:r w:rsidRPr="002657E7">
        <w:rPr>
          <w:rFonts w:cs="Times New Roman"/>
          <w:lang w:eastAsia="zh-CN"/>
        </w:rPr>
        <w:t>VARIABLE: NAMES = y1-y5 GROUP;</w:t>
      </w:r>
    </w:p>
    <w:p w14:paraId="7271F28C" w14:textId="77777777" w:rsidR="00AC5DDD" w:rsidRPr="002657E7" w:rsidRDefault="00AC5DDD" w:rsidP="00AC5DDD">
      <w:pPr>
        <w:widowControl w:val="0"/>
        <w:ind w:firstLine="0"/>
        <w:rPr>
          <w:rFonts w:cs="Times New Roman"/>
          <w:lang w:eastAsia="zh-CN"/>
        </w:rPr>
      </w:pPr>
      <w:r w:rsidRPr="002657E7">
        <w:rPr>
          <w:rFonts w:cs="Times New Roman"/>
          <w:lang w:eastAsia="zh-CN"/>
        </w:rPr>
        <w:t>USEVARIABLES = y1-y5;</w:t>
      </w:r>
    </w:p>
    <w:p w14:paraId="1872E331" w14:textId="77777777" w:rsidR="00AC5DDD" w:rsidRPr="002657E7" w:rsidRDefault="00AC5DDD" w:rsidP="00AC5DDD">
      <w:pPr>
        <w:widowControl w:val="0"/>
        <w:ind w:firstLine="0"/>
        <w:rPr>
          <w:rFonts w:cs="Times New Roman"/>
          <w:lang w:eastAsia="zh-CN"/>
        </w:rPr>
      </w:pPr>
      <w:r w:rsidRPr="002657E7">
        <w:rPr>
          <w:rFonts w:cs="Times New Roman"/>
          <w:lang w:eastAsia="zh-CN"/>
        </w:rPr>
        <w:t>GROUPIN</w:t>
      </w:r>
      <w:r>
        <w:rPr>
          <w:rFonts w:cs="Times New Roman"/>
          <w:lang w:eastAsia="zh-CN"/>
        </w:rPr>
        <w:t>G = GROUP (1 2 3 4 5 6 7 8 9 10 11 12 13 14 15);</w:t>
      </w:r>
    </w:p>
    <w:p w14:paraId="0A828BDF" w14:textId="77777777" w:rsidR="00AC5DDD" w:rsidRDefault="00AC5DDD" w:rsidP="00AC5DDD">
      <w:pPr>
        <w:widowControl w:val="0"/>
        <w:ind w:firstLine="0"/>
        <w:rPr>
          <w:rFonts w:cs="Times New Roman"/>
          <w:lang w:eastAsia="zh-CN"/>
        </w:rPr>
      </w:pPr>
      <w:r>
        <w:rPr>
          <w:rFonts w:cs="Times New Roman"/>
          <w:lang w:eastAsia="zh-CN"/>
        </w:rPr>
        <w:t>ANALYSIS: ESTIMATOR = ML;</w:t>
      </w:r>
    </w:p>
    <w:p w14:paraId="4D3C9EE9" w14:textId="77777777" w:rsidR="00AC5DDD" w:rsidRPr="006159D1" w:rsidRDefault="00AC5DDD" w:rsidP="00AC5DDD">
      <w:pPr>
        <w:widowControl w:val="0"/>
        <w:ind w:left="709" w:hanging="709"/>
        <w:rPr>
          <w:i/>
          <w:color w:val="333333"/>
        </w:rPr>
      </w:pPr>
      <w:r w:rsidRPr="006159D1">
        <w:rPr>
          <w:i/>
          <w:color w:val="333333"/>
        </w:rPr>
        <w:t xml:space="preserve">! </w:t>
      </w:r>
      <w:r>
        <w:rPr>
          <w:i/>
          <w:color w:val="333333"/>
        </w:rPr>
        <w:t>The previous partial</w:t>
      </w:r>
      <w:r w:rsidRPr="006159D1">
        <w:rPr>
          <w:i/>
          <w:color w:val="333333"/>
        </w:rPr>
        <w:t xml:space="preserve"> </w:t>
      </w:r>
      <w:r>
        <w:rPr>
          <w:i/>
          <w:color w:val="333333"/>
        </w:rPr>
        <w:t>solution specific to the 199</w:t>
      </w:r>
      <w:r w:rsidRPr="000D6807">
        <w:rPr>
          <w:i/>
          <w:color w:val="333333"/>
          <w:vertAlign w:val="superscript"/>
        </w:rPr>
        <w:t>th</w:t>
      </w:r>
      <w:r>
        <w:rPr>
          <w:i/>
          <w:color w:val="333333"/>
        </w:rPr>
        <w:t xml:space="preserve"> replication</w:t>
      </w:r>
      <w:r w:rsidRPr="006159D1">
        <w:rPr>
          <w:i/>
          <w:color w:val="333333"/>
        </w:rPr>
        <w:t xml:space="preserve"> </w:t>
      </w:r>
      <w:r>
        <w:rPr>
          <w:i/>
          <w:color w:val="333333"/>
        </w:rPr>
        <w:t xml:space="preserve">is </w:t>
      </w:r>
      <w:r w:rsidRPr="006159D1">
        <w:rPr>
          <w:i/>
          <w:color w:val="333333"/>
        </w:rPr>
        <w:t xml:space="preserve">re-expressed </w:t>
      </w:r>
      <w:r>
        <w:rPr>
          <w:i/>
          <w:color w:val="333333"/>
        </w:rPr>
        <w:t xml:space="preserve">using CFA based on validation data. </w:t>
      </w:r>
    </w:p>
    <w:p w14:paraId="29A933A0" w14:textId="77777777" w:rsidR="00AC5DDD" w:rsidRDefault="00AC5DDD" w:rsidP="00AC5DDD">
      <w:pPr>
        <w:widowControl w:val="0"/>
        <w:ind w:firstLine="0"/>
        <w:rPr>
          <w:i/>
          <w:color w:val="333333"/>
        </w:rPr>
      </w:pPr>
      <w:r w:rsidRPr="006159D1">
        <w:rPr>
          <w:i/>
          <w:color w:val="333333"/>
        </w:rPr>
        <w:t>! The model section uses the exact values of the non-standardized loadings</w:t>
      </w:r>
      <w:r>
        <w:rPr>
          <w:i/>
          <w:color w:val="333333"/>
        </w:rPr>
        <w:t>, intercepts, residual</w:t>
      </w:r>
    </w:p>
    <w:p w14:paraId="5B2E58F1" w14:textId="77777777" w:rsidR="00AC5DDD" w:rsidRDefault="00AC5DDD" w:rsidP="00AC5DDD">
      <w:pPr>
        <w:widowControl w:val="0"/>
        <w:ind w:firstLine="0"/>
        <w:rPr>
          <w:i/>
          <w:color w:val="333333"/>
        </w:rPr>
      </w:pPr>
      <w:r>
        <w:rPr>
          <w:i/>
          <w:color w:val="333333"/>
        </w:rPr>
        <w:t>! variances, and factor variances</w:t>
      </w:r>
      <w:r w:rsidRPr="006159D1">
        <w:rPr>
          <w:i/>
          <w:color w:val="333333"/>
        </w:rPr>
        <w:t xml:space="preserve"> estimated from the previous mod</w:t>
      </w:r>
      <w:r>
        <w:rPr>
          <w:i/>
          <w:color w:val="333333"/>
        </w:rPr>
        <w:t>el (using @</w:t>
      </w:r>
      <w:r w:rsidRPr="006159D1">
        <w:rPr>
          <w:i/>
          <w:color w:val="333333"/>
        </w:rPr>
        <w:t xml:space="preserve">). </w:t>
      </w:r>
    </w:p>
    <w:p w14:paraId="1C16EAE6" w14:textId="77777777" w:rsidR="00AC5DDD" w:rsidRDefault="00AC5DDD" w:rsidP="00AC5DDD">
      <w:pPr>
        <w:widowControl w:val="0"/>
        <w:ind w:left="709" w:hanging="709"/>
        <w:rPr>
          <w:i/>
          <w:color w:val="333333"/>
        </w:rPr>
      </w:pPr>
      <w:r>
        <w:rPr>
          <w:i/>
          <w:color w:val="333333"/>
        </w:rPr>
        <w:t xml:space="preserve">!Only latent mean are freely estimated. </w:t>
      </w:r>
    </w:p>
    <w:p w14:paraId="363E28C3" w14:textId="77777777" w:rsidR="00AC5DDD" w:rsidRDefault="00AC5DDD" w:rsidP="00AC5DDD">
      <w:pPr>
        <w:widowControl w:val="0"/>
        <w:ind w:firstLine="0"/>
        <w:rPr>
          <w:i/>
          <w:color w:val="333333"/>
        </w:rPr>
      </w:pPr>
      <w:r>
        <w:rPr>
          <w:i/>
          <w:color w:val="333333"/>
        </w:rPr>
        <w:t>!But f</w:t>
      </w:r>
      <w:r w:rsidRPr="006159D1">
        <w:rPr>
          <w:i/>
          <w:color w:val="333333"/>
        </w:rPr>
        <w:t>or</w:t>
      </w:r>
      <w:r>
        <w:rPr>
          <w:i/>
          <w:color w:val="333333"/>
        </w:rPr>
        <w:t xml:space="preserve"> identification purposes, latent mean are fixed to be 0 in the first group. </w:t>
      </w:r>
    </w:p>
    <w:p w14:paraId="09AE84F4" w14:textId="77777777" w:rsidR="00AC5DDD" w:rsidRDefault="00AC5DDD" w:rsidP="00AC5DDD">
      <w:pPr>
        <w:widowControl w:val="0"/>
        <w:ind w:firstLine="0"/>
        <w:rPr>
          <w:rFonts w:cs="Times New Roman"/>
          <w:lang w:eastAsia="zh-CN"/>
        </w:rPr>
        <w:sectPr w:rsidR="00AC5DDD" w:rsidSect="00E0538C">
          <w:pgSz w:w="12240" w:h="15840"/>
          <w:pgMar w:top="1440" w:right="1440" w:bottom="1440" w:left="1440" w:header="720" w:footer="720" w:gutter="0"/>
          <w:cols w:sep="1" w:space="720"/>
          <w:docGrid w:linePitch="360"/>
        </w:sectPr>
      </w:pPr>
    </w:p>
    <w:p w14:paraId="072F3C64" w14:textId="77777777" w:rsidR="00AC5DDD" w:rsidRPr="00016829" w:rsidRDefault="00AC5DDD" w:rsidP="00AC5DDD">
      <w:pPr>
        <w:widowControl w:val="0"/>
        <w:ind w:firstLine="0"/>
        <w:rPr>
          <w:rFonts w:cs="Times New Roman"/>
          <w:lang w:eastAsia="zh-CN"/>
        </w:rPr>
      </w:pPr>
      <w:r w:rsidRPr="00016829">
        <w:rPr>
          <w:rFonts w:cs="Times New Roman"/>
          <w:lang w:eastAsia="zh-CN"/>
        </w:rPr>
        <w:lastRenderedPageBreak/>
        <w:t>MODEL:</w:t>
      </w:r>
    </w:p>
    <w:p w14:paraId="3A2C8133" w14:textId="77777777" w:rsidR="00AC5DDD" w:rsidRPr="00016829" w:rsidRDefault="00AC5DDD" w:rsidP="00AC5DDD">
      <w:pPr>
        <w:widowControl w:val="0"/>
        <w:ind w:firstLine="0"/>
        <w:rPr>
          <w:rFonts w:cs="Times New Roman"/>
          <w:lang w:eastAsia="zh-CN"/>
        </w:rPr>
      </w:pPr>
      <w:r w:rsidRPr="00016829">
        <w:rPr>
          <w:rFonts w:cs="Times New Roman"/>
          <w:lang w:eastAsia="zh-CN"/>
        </w:rPr>
        <w:t>f by y1* y2-y5;</w:t>
      </w:r>
    </w:p>
    <w:p w14:paraId="58655632" w14:textId="77777777" w:rsidR="00AC5DDD" w:rsidRPr="00016829" w:rsidRDefault="00AC5DDD" w:rsidP="00AC5DDD">
      <w:pPr>
        <w:widowControl w:val="0"/>
        <w:ind w:firstLine="0"/>
        <w:rPr>
          <w:rFonts w:cs="Times New Roman"/>
          <w:lang w:eastAsia="zh-CN"/>
        </w:rPr>
      </w:pPr>
      <w:r w:rsidRPr="00016829">
        <w:rPr>
          <w:rFonts w:cs="Times New Roman"/>
          <w:lang w:eastAsia="zh-CN"/>
        </w:rPr>
        <w:t>f@1;</w:t>
      </w:r>
    </w:p>
    <w:p w14:paraId="42A89FBE" w14:textId="77777777" w:rsidR="00AC5DDD" w:rsidRPr="008433A3" w:rsidRDefault="00AC5DDD" w:rsidP="00AC5DDD">
      <w:pPr>
        <w:widowControl w:val="0"/>
        <w:ind w:firstLine="0"/>
        <w:rPr>
          <w:rFonts w:cs="Times New Roman"/>
          <w:lang w:eastAsia="zh-CN"/>
        </w:rPr>
      </w:pPr>
      <w:r w:rsidRPr="008433A3">
        <w:rPr>
          <w:rFonts w:cs="Times New Roman"/>
          <w:lang w:eastAsia="zh-CN"/>
        </w:rPr>
        <w:t>MODEL 1:</w:t>
      </w:r>
    </w:p>
    <w:p w14:paraId="5A052539" w14:textId="77777777" w:rsidR="00AC5DDD" w:rsidRPr="008433A3" w:rsidRDefault="00AC5DDD" w:rsidP="00AC5DDD">
      <w:pPr>
        <w:widowControl w:val="0"/>
        <w:ind w:firstLine="0"/>
        <w:rPr>
          <w:rFonts w:cs="Times New Roman"/>
          <w:lang w:eastAsia="zh-CN"/>
        </w:rPr>
      </w:pPr>
      <w:r w:rsidRPr="008433A3">
        <w:rPr>
          <w:rFonts w:cs="Times New Roman"/>
          <w:lang w:eastAsia="zh-CN"/>
        </w:rPr>
        <w:t>F BY Y1@1.167;</w:t>
      </w:r>
    </w:p>
    <w:p w14:paraId="1271D673" w14:textId="77777777" w:rsidR="00AC5DDD" w:rsidRPr="008433A3" w:rsidRDefault="00AC5DDD" w:rsidP="00AC5DDD">
      <w:pPr>
        <w:widowControl w:val="0"/>
        <w:ind w:firstLine="0"/>
        <w:rPr>
          <w:rFonts w:cs="Times New Roman"/>
          <w:lang w:eastAsia="zh-CN"/>
        </w:rPr>
      </w:pPr>
      <w:r w:rsidRPr="008433A3">
        <w:rPr>
          <w:rFonts w:cs="Times New Roman"/>
          <w:lang w:eastAsia="zh-CN"/>
        </w:rPr>
        <w:t>F BY Y2@1.12;</w:t>
      </w:r>
    </w:p>
    <w:p w14:paraId="343CABFB" w14:textId="77777777" w:rsidR="00AC5DDD" w:rsidRPr="008433A3" w:rsidRDefault="00AC5DDD" w:rsidP="00AC5DDD">
      <w:pPr>
        <w:widowControl w:val="0"/>
        <w:ind w:firstLine="0"/>
        <w:rPr>
          <w:rFonts w:cs="Times New Roman"/>
          <w:lang w:eastAsia="zh-CN"/>
        </w:rPr>
      </w:pPr>
      <w:r w:rsidRPr="008433A3">
        <w:rPr>
          <w:rFonts w:cs="Times New Roman"/>
          <w:lang w:eastAsia="zh-CN"/>
        </w:rPr>
        <w:t>F BY Y3@1.209;</w:t>
      </w:r>
    </w:p>
    <w:p w14:paraId="169E8A7D" w14:textId="77777777" w:rsidR="00AC5DDD" w:rsidRPr="008433A3" w:rsidRDefault="00AC5DDD" w:rsidP="00AC5DDD">
      <w:pPr>
        <w:widowControl w:val="0"/>
        <w:ind w:firstLine="0"/>
        <w:rPr>
          <w:rFonts w:cs="Times New Roman"/>
          <w:lang w:eastAsia="zh-CN"/>
        </w:rPr>
      </w:pPr>
      <w:r w:rsidRPr="008433A3">
        <w:rPr>
          <w:rFonts w:cs="Times New Roman"/>
          <w:lang w:eastAsia="zh-CN"/>
        </w:rPr>
        <w:t>F BY Y4@1.024;</w:t>
      </w:r>
    </w:p>
    <w:p w14:paraId="5B3389C4" w14:textId="77777777" w:rsidR="00AC5DDD" w:rsidRPr="008433A3" w:rsidRDefault="00AC5DDD" w:rsidP="00AC5DDD">
      <w:pPr>
        <w:widowControl w:val="0"/>
        <w:ind w:firstLine="0"/>
        <w:rPr>
          <w:rFonts w:cs="Times New Roman"/>
          <w:lang w:eastAsia="zh-CN"/>
        </w:rPr>
      </w:pPr>
      <w:r w:rsidRPr="008433A3">
        <w:rPr>
          <w:rFonts w:cs="Times New Roman"/>
          <w:lang w:eastAsia="zh-CN"/>
        </w:rPr>
        <w:t>F BY Y5@1.012;</w:t>
      </w:r>
    </w:p>
    <w:p w14:paraId="6339126C" w14:textId="77777777" w:rsidR="00AC5DDD" w:rsidRPr="008433A3" w:rsidRDefault="00AC5DDD" w:rsidP="00AC5DDD">
      <w:pPr>
        <w:widowControl w:val="0"/>
        <w:ind w:firstLine="0"/>
        <w:rPr>
          <w:rFonts w:cs="Times New Roman"/>
          <w:lang w:eastAsia="zh-CN"/>
        </w:rPr>
      </w:pPr>
      <w:r w:rsidRPr="008433A3">
        <w:rPr>
          <w:rFonts w:cs="Times New Roman"/>
          <w:lang w:eastAsia="zh-CN"/>
        </w:rPr>
        <w:t>[F@0];</w:t>
      </w:r>
    </w:p>
    <w:p w14:paraId="1F849A7E" w14:textId="77777777" w:rsidR="00AC5DDD" w:rsidRPr="008433A3" w:rsidRDefault="00AC5DDD" w:rsidP="00AC5DDD">
      <w:pPr>
        <w:widowControl w:val="0"/>
        <w:ind w:firstLine="0"/>
        <w:rPr>
          <w:rFonts w:cs="Times New Roman"/>
          <w:lang w:eastAsia="zh-CN"/>
        </w:rPr>
      </w:pPr>
      <w:r w:rsidRPr="008433A3">
        <w:rPr>
          <w:rFonts w:cs="Times New Roman"/>
          <w:lang w:eastAsia="zh-CN"/>
        </w:rPr>
        <w:t>[Y1@-0.013];</w:t>
      </w:r>
    </w:p>
    <w:p w14:paraId="3D27A4C5" w14:textId="77777777" w:rsidR="00AC5DDD" w:rsidRPr="008433A3" w:rsidRDefault="00AC5DDD" w:rsidP="00AC5DDD">
      <w:pPr>
        <w:widowControl w:val="0"/>
        <w:ind w:firstLine="0"/>
        <w:rPr>
          <w:rFonts w:cs="Times New Roman"/>
          <w:lang w:eastAsia="zh-CN"/>
        </w:rPr>
      </w:pPr>
      <w:r w:rsidRPr="008433A3">
        <w:rPr>
          <w:rFonts w:cs="Times New Roman"/>
          <w:lang w:eastAsia="zh-CN"/>
        </w:rPr>
        <w:t>[Y2@0.094];</w:t>
      </w:r>
    </w:p>
    <w:p w14:paraId="34E900F8" w14:textId="77777777" w:rsidR="00AC5DDD" w:rsidRPr="008433A3" w:rsidRDefault="00AC5DDD" w:rsidP="00AC5DDD">
      <w:pPr>
        <w:widowControl w:val="0"/>
        <w:ind w:firstLine="0"/>
        <w:rPr>
          <w:rFonts w:cs="Times New Roman"/>
          <w:lang w:eastAsia="zh-CN"/>
        </w:rPr>
      </w:pPr>
      <w:r w:rsidRPr="008433A3">
        <w:rPr>
          <w:rFonts w:cs="Times New Roman"/>
          <w:lang w:eastAsia="zh-CN"/>
        </w:rPr>
        <w:t>[Y3@-0.212];</w:t>
      </w:r>
    </w:p>
    <w:p w14:paraId="69D6F70B" w14:textId="77777777" w:rsidR="00AC5DDD" w:rsidRPr="008433A3" w:rsidRDefault="00AC5DDD" w:rsidP="00AC5DDD">
      <w:pPr>
        <w:widowControl w:val="0"/>
        <w:ind w:firstLine="0"/>
        <w:rPr>
          <w:rFonts w:cs="Times New Roman"/>
          <w:lang w:eastAsia="zh-CN"/>
        </w:rPr>
      </w:pPr>
      <w:r w:rsidRPr="008433A3">
        <w:rPr>
          <w:rFonts w:cs="Times New Roman"/>
          <w:lang w:eastAsia="zh-CN"/>
        </w:rPr>
        <w:t>[Y4@0.013];</w:t>
      </w:r>
    </w:p>
    <w:p w14:paraId="76D04FBD" w14:textId="77777777" w:rsidR="00AC5DDD" w:rsidRPr="008433A3" w:rsidRDefault="00AC5DDD" w:rsidP="00AC5DDD">
      <w:pPr>
        <w:widowControl w:val="0"/>
        <w:ind w:firstLine="0"/>
        <w:rPr>
          <w:rFonts w:cs="Times New Roman"/>
          <w:lang w:eastAsia="zh-CN"/>
        </w:rPr>
      </w:pPr>
      <w:r w:rsidRPr="008433A3">
        <w:rPr>
          <w:rFonts w:cs="Times New Roman"/>
          <w:lang w:eastAsia="zh-CN"/>
        </w:rPr>
        <w:t>[Y5@0.479];</w:t>
      </w:r>
    </w:p>
    <w:p w14:paraId="308FF155" w14:textId="77777777" w:rsidR="00AC5DDD" w:rsidRPr="008433A3" w:rsidRDefault="00AC5DDD" w:rsidP="00AC5DDD">
      <w:pPr>
        <w:widowControl w:val="0"/>
        <w:ind w:firstLine="0"/>
        <w:rPr>
          <w:rFonts w:cs="Times New Roman"/>
          <w:lang w:eastAsia="zh-CN"/>
        </w:rPr>
      </w:pPr>
      <w:r w:rsidRPr="008433A3">
        <w:rPr>
          <w:rFonts w:cs="Times New Roman"/>
          <w:lang w:eastAsia="zh-CN"/>
        </w:rPr>
        <w:t>F@1;</w:t>
      </w:r>
    </w:p>
    <w:p w14:paraId="1D2A2478" w14:textId="77777777" w:rsidR="00AC5DDD" w:rsidRPr="008433A3" w:rsidRDefault="00AC5DDD" w:rsidP="00AC5DDD">
      <w:pPr>
        <w:widowControl w:val="0"/>
        <w:ind w:firstLine="0"/>
        <w:rPr>
          <w:rFonts w:cs="Times New Roman"/>
          <w:lang w:eastAsia="zh-CN"/>
        </w:rPr>
      </w:pPr>
      <w:r w:rsidRPr="008433A3">
        <w:rPr>
          <w:rFonts w:cs="Times New Roman"/>
          <w:lang w:eastAsia="zh-CN"/>
        </w:rPr>
        <w:t>Y1@0.875;</w:t>
      </w:r>
    </w:p>
    <w:p w14:paraId="74C5DA38" w14:textId="77777777" w:rsidR="00AC5DDD" w:rsidRPr="008433A3" w:rsidRDefault="00AC5DDD" w:rsidP="00AC5DDD">
      <w:pPr>
        <w:widowControl w:val="0"/>
        <w:ind w:firstLine="0"/>
        <w:rPr>
          <w:rFonts w:cs="Times New Roman"/>
          <w:lang w:eastAsia="zh-CN"/>
        </w:rPr>
      </w:pPr>
      <w:r w:rsidRPr="008433A3">
        <w:rPr>
          <w:rFonts w:cs="Times New Roman"/>
          <w:lang w:eastAsia="zh-CN"/>
        </w:rPr>
        <w:t>Y2@1.168;</w:t>
      </w:r>
    </w:p>
    <w:p w14:paraId="6551933F" w14:textId="77777777" w:rsidR="00AC5DDD" w:rsidRPr="008433A3" w:rsidRDefault="00AC5DDD" w:rsidP="00AC5DDD">
      <w:pPr>
        <w:widowControl w:val="0"/>
        <w:ind w:firstLine="0"/>
        <w:rPr>
          <w:rFonts w:cs="Times New Roman"/>
          <w:lang w:eastAsia="zh-CN"/>
        </w:rPr>
      </w:pPr>
      <w:r w:rsidRPr="008433A3">
        <w:rPr>
          <w:rFonts w:cs="Times New Roman"/>
          <w:lang w:eastAsia="zh-CN"/>
        </w:rPr>
        <w:t>Y3@1.167;</w:t>
      </w:r>
    </w:p>
    <w:p w14:paraId="058AD04D" w14:textId="77777777" w:rsidR="00AC5DDD" w:rsidRPr="008433A3" w:rsidRDefault="00AC5DDD" w:rsidP="00AC5DDD">
      <w:pPr>
        <w:widowControl w:val="0"/>
        <w:ind w:firstLine="0"/>
        <w:rPr>
          <w:rFonts w:cs="Times New Roman"/>
          <w:lang w:eastAsia="zh-CN"/>
        </w:rPr>
      </w:pPr>
      <w:r w:rsidRPr="008433A3">
        <w:rPr>
          <w:rFonts w:cs="Times New Roman"/>
          <w:lang w:eastAsia="zh-CN"/>
        </w:rPr>
        <w:t>Y4@1.112;</w:t>
      </w:r>
    </w:p>
    <w:p w14:paraId="3965C97A" w14:textId="77777777" w:rsidR="00AC5DDD" w:rsidRPr="00CB56F8" w:rsidRDefault="0060097D" w:rsidP="00AC5DDD">
      <w:pPr>
        <w:widowControl w:val="0"/>
        <w:ind w:firstLine="0"/>
        <w:rPr>
          <w:rFonts w:cs="Times New Roman"/>
          <w:color w:val="000000" w:themeColor="text1"/>
          <w:lang w:eastAsia="zh-CN"/>
        </w:rPr>
      </w:pPr>
      <w:hyperlink r:id="rId16" w:history="1">
        <w:r w:rsidR="00AC5DDD" w:rsidRPr="00CB56F8">
          <w:rPr>
            <w:rStyle w:val="Hyperlink"/>
            <w:rFonts w:cs="Times New Roman"/>
            <w:color w:val="000000" w:themeColor="text1"/>
            <w:lang w:eastAsia="zh-CN"/>
          </w:rPr>
          <w:t>Y5@1.062</w:t>
        </w:r>
      </w:hyperlink>
      <w:r w:rsidR="00AC5DDD" w:rsidRPr="00CB56F8">
        <w:rPr>
          <w:rFonts w:cs="Times New Roman"/>
          <w:color w:val="000000" w:themeColor="text1"/>
          <w:lang w:eastAsia="zh-CN"/>
        </w:rPr>
        <w:t>;</w:t>
      </w:r>
    </w:p>
    <w:p w14:paraId="10EF2D4F" w14:textId="77777777" w:rsidR="00AC5DDD" w:rsidRPr="00C17F08" w:rsidRDefault="00AC5DDD" w:rsidP="00AC5DDD">
      <w:pPr>
        <w:widowControl w:val="0"/>
        <w:ind w:firstLine="0"/>
        <w:rPr>
          <w:rFonts w:cs="Times New Roman"/>
          <w:lang w:eastAsia="zh-CN"/>
        </w:rPr>
      </w:pPr>
    </w:p>
    <w:p w14:paraId="42A9D6F6" w14:textId="77777777" w:rsidR="00AC5DDD" w:rsidRPr="00016829" w:rsidRDefault="00AC5DDD" w:rsidP="00AC5DDD">
      <w:pPr>
        <w:widowControl w:val="0"/>
        <w:ind w:firstLine="0"/>
        <w:rPr>
          <w:rFonts w:cs="Times New Roman"/>
          <w:color w:val="000000" w:themeColor="text1"/>
          <w:lang w:eastAsia="zh-CN"/>
        </w:rPr>
      </w:pPr>
      <w:r w:rsidRPr="00016829">
        <w:rPr>
          <w:rFonts w:cs="Times New Roman"/>
          <w:color w:val="000000" w:themeColor="text1"/>
          <w:lang w:eastAsia="zh-CN"/>
        </w:rPr>
        <w:t>MODEL 2:</w:t>
      </w:r>
    </w:p>
    <w:p w14:paraId="08A87C1A"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F BY Y1@1.167;</w:t>
      </w:r>
    </w:p>
    <w:p w14:paraId="42ADB807"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F BY Y2@1.12;</w:t>
      </w:r>
    </w:p>
    <w:p w14:paraId="1D79C26E"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F BY Y3@1.209;</w:t>
      </w:r>
    </w:p>
    <w:p w14:paraId="6324C04A"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F BY Y4@1.024;</w:t>
      </w:r>
    </w:p>
    <w:p w14:paraId="13F1B7EB"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F BY Y5@1.012;</w:t>
      </w:r>
    </w:p>
    <w:p w14:paraId="3B296E77" w14:textId="77777777" w:rsidR="00AC5DDD" w:rsidRPr="00E839DB" w:rsidRDefault="00AC5DDD" w:rsidP="00AC5DDD">
      <w:pPr>
        <w:widowControl w:val="0"/>
        <w:ind w:firstLine="0"/>
        <w:rPr>
          <w:rFonts w:cs="Times New Roman"/>
          <w:color w:val="000000" w:themeColor="text1"/>
          <w:lang w:eastAsia="zh-CN"/>
        </w:rPr>
      </w:pPr>
      <w:r>
        <w:rPr>
          <w:rFonts w:cs="Times New Roman"/>
          <w:color w:val="000000" w:themeColor="text1"/>
          <w:lang w:eastAsia="zh-CN"/>
        </w:rPr>
        <w:t>[F</w:t>
      </w:r>
      <w:r w:rsidRPr="00E839DB">
        <w:rPr>
          <w:rFonts w:cs="Times New Roman"/>
          <w:color w:val="000000" w:themeColor="text1"/>
          <w:lang w:eastAsia="zh-CN"/>
        </w:rPr>
        <w:t>];</w:t>
      </w:r>
      <w:r w:rsidRPr="00D175AA">
        <w:rPr>
          <w:rFonts w:cs="Times New Roman"/>
          <w:lang w:eastAsia="zh-CN"/>
        </w:rPr>
        <w:t xml:space="preserve"> </w:t>
      </w:r>
      <w:r>
        <w:rPr>
          <w:rFonts w:cs="Times New Roman"/>
          <w:lang w:eastAsia="zh-CN"/>
        </w:rPr>
        <w:t xml:space="preserve">! </w:t>
      </w:r>
      <w:r w:rsidRPr="00C03631">
        <w:rPr>
          <w:rFonts w:cs="Times New Roman"/>
          <w:i/>
          <w:lang w:eastAsia="zh-CN"/>
        </w:rPr>
        <w:t>freely estimate latent mean</w:t>
      </w:r>
    </w:p>
    <w:p w14:paraId="3F7F98A2"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[Y1@-0.509];</w:t>
      </w:r>
    </w:p>
    <w:p w14:paraId="1D0F4AAE"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[Y2@0.094];</w:t>
      </w:r>
    </w:p>
    <w:p w14:paraId="6EB0C827"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[Y3@-0.212];</w:t>
      </w:r>
    </w:p>
    <w:p w14:paraId="0EFB834C"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[Y4@0.013];</w:t>
      </w:r>
    </w:p>
    <w:p w14:paraId="61E8A94A"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[Y5@-0.064];</w:t>
      </w:r>
    </w:p>
    <w:p w14:paraId="35B35BF1"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F@0.748;</w:t>
      </w:r>
    </w:p>
    <w:p w14:paraId="3CDB0125"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Y1@1.048;</w:t>
      </w:r>
    </w:p>
    <w:p w14:paraId="38C7C50E"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Y2@1.197;</w:t>
      </w:r>
    </w:p>
    <w:p w14:paraId="62DF710B"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Y3@0.893;</w:t>
      </w:r>
    </w:p>
    <w:p w14:paraId="31008D5C"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Y4@0.988;</w:t>
      </w:r>
    </w:p>
    <w:p w14:paraId="7D3BDE81" w14:textId="77777777" w:rsidR="00AC5DDD" w:rsidRPr="00E839DB" w:rsidRDefault="00AC5DDD" w:rsidP="00AC5DDD">
      <w:pPr>
        <w:widowControl w:val="0"/>
        <w:ind w:firstLine="0"/>
        <w:rPr>
          <w:rFonts w:cs="Times New Roman"/>
          <w:color w:val="000000" w:themeColor="text1"/>
          <w:lang w:eastAsia="zh-CN"/>
        </w:rPr>
      </w:pPr>
      <w:r w:rsidRPr="00E839DB">
        <w:rPr>
          <w:rFonts w:cs="Times New Roman"/>
          <w:color w:val="000000" w:themeColor="text1"/>
          <w:lang w:eastAsia="zh-CN"/>
        </w:rPr>
        <w:t>Y5@1.141;</w:t>
      </w:r>
    </w:p>
    <w:p w14:paraId="7CD40421" w14:textId="77777777" w:rsidR="00AC5DDD" w:rsidRDefault="00AC5DDD" w:rsidP="00AC5DDD">
      <w:pPr>
        <w:widowControl w:val="0"/>
        <w:ind w:firstLine="0"/>
        <w:rPr>
          <w:rFonts w:cs="Times New Roman"/>
          <w:lang w:eastAsia="zh-CN"/>
        </w:rPr>
      </w:pPr>
      <w:r>
        <w:rPr>
          <w:rFonts w:cs="Times New Roman"/>
          <w:lang w:eastAsia="zh-CN"/>
        </w:rPr>
        <w:t>………</w:t>
      </w:r>
    </w:p>
    <w:p w14:paraId="6CAF5D32" w14:textId="77777777" w:rsidR="00AC5DDD" w:rsidRDefault="00AC5DDD" w:rsidP="00AC5DDD">
      <w:pPr>
        <w:widowControl w:val="0"/>
        <w:ind w:firstLine="0"/>
        <w:rPr>
          <w:rFonts w:cs="Times New Roman"/>
          <w:lang w:eastAsia="zh-CN"/>
        </w:rPr>
      </w:pPr>
      <w:r>
        <w:rPr>
          <w:rFonts w:cs="Times New Roman"/>
          <w:lang w:eastAsia="zh-CN"/>
        </w:rPr>
        <w:t>………</w:t>
      </w:r>
    </w:p>
    <w:p w14:paraId="1E974712" w14:textId="77777777" w:rsidR="00AC5DDD" w:rsidRDefault="00AC5DDD" w:rsidP="00AC5DDD">
      <w:pPr>
        <w:widowControl w:val="0"/>
        <w:ind w:firstLine="0"/>
        <w:rPr>
          <w:rFonts w:cs="Times New Roman"/>
          <w:lang w:eastAsia="zh-CN"/>
        </w:rPr>
      </w:pPr>
      <w:r>
        <w:rPr>
          <w:rFonts w:cs="Times New Roman"/>
          <w:lang w:eastAsia="zh-CN"/>
        </w:rPr>
        <w:t>………</w:t>
      </w:r>
    </w:p>
    <w:p w14:paraId="2C8E336A" w14:textId="77777777" w:rsidR="00AC5DDD" w:rsidRDefault="00AC5DDD" w:rsidP="00AC5DDD">
      <w:pPr>
        <w:widowControl w:val="0"/>
        <w:ind w:firstLine="0"/>
        <w:rPr>
          <w:rFonts w:cs="Times New Roman"/>
          <w:lang w:eastAsia="zh-CN"/>
        </w:rPr>
      </w:pPr>
      <w:r>
        <w:rPr>
          <w:rFonts w:cs="Times New Roman"/>
          <w:lang w:eastAsia="zh-CN"/>
        </w:rPr>
        <w:t>MODEL 15:</w:t>
      </w:r>
    </w:p>
    <w:p w14:paraId="665733FC" w14:textId="77777777" w:rsidR="00AC5DDD" w:rsidRPr="00E839DB" w:rsidRDefault="00AC5DDD" w:rsidP="00AC5DDD">
      <w:pPr>
        <w:widowControl w:val="0"/>
        <w:ind w:firstLine="0"/>
        <w:rPr>
          <w:rFonts w:cs="Times New Roman"/>
          <w:lang w:eastAsia="zh-CN"/>
        </w:rPr>
      </w:pPr>
      <w:r w:rsidRPr="00E839DB">
        <w:rPr>
          <w:rFonts w:cs="Times New Roman"/>
          <w:lang w:eastAsia="zh-CN"/>
        </w:rPr>
        <w:t>F BY Y1@1.167;</w:t>
      </w:r>
    </w:p>
    <w:p w14:paraId="3A723984" w14:textId="77777777" w:rsidR="00AC5DDD" w:rsidRPr="00E839DB" w:rsidRDefault="00AC5DDD" w:rsidP="00AC5DDD">
      <w:pPr>
        <w:widowControl w:val="0"/>
        <w:ind w:firstLine="0"/>
        <w:rPr>
          <w:rFonts w:cs="Times New Roman"/>
          <w:lang w:eastAsia="zh-CN"/>
        </w:rPr>
      </w:pPr>
      <w:r w:rsidRPr="00E839DB">
        <w:rPr>
          <w:rFonts w:cs="Times New Roman"/>
          <w:lang w:eastAsia="zh-CN"/>
        </w:rPr>
        <w:t>F BY Y2@1.12;</w:t>
      </w:r>
    </w:p>
    <w:p w14:paraId="4B15572B" w14:textId="77777777" w:rsidR="00AC5DDD" w:rsidRPr="00E839DB" w:rsidRDefault="00AC5DDD" w:rsidP="00AC5DDD">
      <w:pPr>
        <w:widowControl w:val="0"/>
        <w:ind w:firstLine="0"/>
        <w:rPr>
          <w:rFonts w:cs="Times New Roman"/>
          <w:lang w:eastAsia="zh-CN"/>
        </w:rPr>
      </w:pPr>
      <w:r w:rsidRPr="00E839DB">
        <w:rPr>
          <w:rFonts w:cs="Times New Roman"/>
          <w:lang w:eastAsia="zh-CN"/>
        </w:rPr>
        <w:t>F BY Y3@1.209;</w:t>
      </w:r>
    </w:p>
    <w:p w14:paraId="0CBDDAC6" w14:textId="77777777" w:rsidR="00AC5DDD" w:rsidRPr="00E839DB" w:rsidRDefault="00AC5DDD" w:rsidP="00AC5DDD">
      <w:pPr>
        <w:widowControl w:val="0"/>
        <w:ind w:firstLine="0"/>
        <w:rPr>
          <w:rFonts w:cs="Times New Roman"/>
          <w:lang w:eastAsia="zh-CN"/>
        </w:rPr>
      </w:pPr>
      <w:r w:rsidRPr="00E839DB">
        <w:rPr>
          <w:rFonts w:cs="Times New Roman"/>
          <w:lang w:eastAsia="zh-CN"/>
        </w:rPr>
        <w:t>F BY Y4@0.32;</w:t>
      </w:r>
    </w:p>
    <w:p w14:paraId="6A7EA2B6" w14:textId="77777777" w:rsidR="00AC5DDD" w:rsidRPr="00E839DB" w:rsidRDefault="00AC5DDD" w:rsidP="00AC5DDD">
      <w:pPr>
        <w:widowControl w:val="0"/>
        <w:ind w:firstLine="0"/>
        <w:rPr>
          <w:rFonts w:cs="Times New Roman"/>
          <w:lang w:eastAsia="zh-CN"/>
        </w:rPr>
      </w:pPr>
      <w:r w:rsidRPr="00E839DB">
        <w:rPr>
          <w:rFonts w:cs="Times New Roman"/>
          <w:lang w:eastAsia="zh-CN"/>
        </w:rPr>
        <w:t>F BY Y5@1.012;</w:t>
      </w:r>
    </w:p>
    <w:p w14:paraId="17351695" w14:textId="77777777" w:rsidR="00AC5DDD" w:rsidRPr="00E839DB" w:rsidRDefault="00AC5DDD" w:rsidP="00AC5DDD">
      <w:pPr>
        <w:widowControl w:val="0"/>
        <w:ind w:firstLine="0"/>
        <w:rPr>
          <w:rFonts w:cs="Times New Roman"/>
          <w:lang w:eastAsia="zh-CN"/>
        </w:rPr>
      </w:pPr>
      <w:r>
        <w:rPr>
          <w:rFonts w:cs="Times New Roman"/>
          <w:lang w:eastAsia="zh-CN"/>
        </w:rPr>
        <w:t>[F</w:t>
      </w:r>
      <w:r w:rsidRPr="00E839DB">
        <w:rPr>
          <w:rFonts w:cs="Times New Roman"/>
          <w:lang w:eastAsia="zh-CN"/>
        </w:rPr>
        <w:t>];</w:t>
      </w:r>
      <w:r w:rsidRPr="00D175AA">
        <w:rPr>
          <w:rFonts w:cs="Times New Roman"/>
          <w:lang w:eastAsia="zh-CN"/>
        </w:rPr>
        <w:t xml:space="preserve"> </w:t>
      </w:r>
      <w:r>
        <w:rPr>
          <w:rFonts w:cs="Times New Roman"/>
          <w:lang w:eastAsia="zh-CN"/>
        </w:rPr>
        <w:t xml:space="preserve">! </w:t>
      </w:r>
      <w:r w:rsidRPr="00C03631">
        <w:rPr>
          <w:rFonts w:cs="Times New Roman"/>
          <w:i/>
          <w:lang w:eastAsia="zh-CN"/>
        </w:rPr>
        <w:t>freely estimate latent mean</w:t>
      </w:r>
    </w:p>
    <w:p w14:paraId="6AB00C45" w14:textId="77777777" w:rsidR="00AC5DDD" w:rsidRPr="00E839DB" w:rsidRDefault="00AC5DDD" w:rsidP="00AC5DDD">
      <w:pPr>
        <w:widowControl w:val="0"/>
        <w:ind w:firstLine="0"/>
        <w:rPr>
          <w:rFonts w:cs="Times New Roman"/>
          <w:lang w:eastAsia="zh-CN"/>
        </w:rPr>
      </w:pPr>
      <w:r w:rsidRPr="00E839DB">
        <w:rPr>
          <w:rFonts w:cs="Times New Roman"/>
          <w:lang w:eastAsia="zh-CN"/>
        </w:rPr>
        <w:lastRenderedPageBreak/>
        <w:t>[Y1@-0.509];</w:t>
      </w:r>
    </w:p>
    <w:p w14:paraId="7ED3B178" w14:textId="77777777" w:rsidR="00AC5DDD" w:rsidRPr="00E839DB" w:rsidRDefault="00AC5DDD" w:rsidP="00AC5DDD">
      <w:pPr>
        <w:widowControl w:val="0"/>
        <w:ind w:firstLine="0"/>
        <w:rPr>
          <w:rFonts w:cs="Times New Roman"/>
          <w:lang w:eastAsia="zh-CN"/>
        </w:rPr>
      </w:pPr>
      <w:r w:rsidRPr="00E839DB">
        <w:rPr>
          <w:rFonts w:cs="Times New Roman"/>
          <w:lang w:eastAsia="zh-CN"/>
        </w:rPr>
        <w:t>[Y2@0.094];</w:t>
      </w:r>
    </w:p>
    <w:p w14:paraId="1A4C32D8" w14:textId="77777777" w:rsidR="00AC5DDD" w:rsidRPr="00E839DB" w:rsidRDefault="00AC5DDD" w:rsidP="00AC5DDD">
      <w:pPr>
        <w:widowControl w:val="0"/>
        <w:ind w:firstLine="0"/>
        <w:rPr>
          <w:rFonts w:cs="Times New Roman"/>
          <w:lang w:eastAsia="zh-CN"/>
        </w:rPr>
      </w:pPr>
      <w:r w:rsidRPr="00E839DB">
        <w:rPr>
          <w:rFonts w:cs="Times New Roman"/>
          <w:lang w:eastAsia="zh-CN"/>
        </w:rPr>
        <w:t>[Y3@-0.212];</w:t>
      </w:r>
    </w:p>
    <w:p w14:paraId="784751D2" w14:textId="77777777" w:rsidR="00AC5DDD" w:rsidRPr="00E839DB" w:rsidRDefault="00AC5DDD" w:rsidP="00AC5DDD">
      <w:pPr>
        <w:widowControl w:val="0"/>
        <w:ind w:firstLine="0"/>
        <w:rPr>
          <w:rFonts w:cs="Times New Roman"/>
          <w:lang w:eastAsia="zh-CN"/>
        </w:rPr>
      </w:pPr>
      <w:r w:rsidRPr="00E839DB">
        <w:rPr>
          <w:rFonts w:cs="Times New Roman"/>
          <w:lang w:eastAsia="zh-CN"/>
        </w:rPr>
        <w:t>[Y4@0.013];</w:t>
      </w:r>
    </w:p>
    <w:p w14:paraId="631ADED2" w14:textId="77777777" w:rsidR="00AC5DDD" w:rsidRPr="00E839DB" w:rsidRDefault="00AC5DDD" w:rsidP="00AC5DDD">
      <w:pPr>
        <w:widowControl w:val="0"/>
        <w:ind w:firstLine="0"/>
        <w:rPr>
          <w:rFonts w:cs="Times New Roman"/>
          <w:lang w:eastAsia="zh-CN"/>
        </w:rPr>
      </w:pPr>
      <w:r w:rsidRPr="00E839DB">
        <w:rPr>
          <w:rFonts w:cs="Times New Roman"/>
          <w:lang w:eastAsia="zh-CN"/>
        </w:rPr>
        <w:t>[Y5@-0.064];</w:t>
      </w:r>
    </w:p>
    <w:p w14:paraId="18E3101C" w14:textId="77777777" w:rsidR="00AC5DDD" w:rsidRPr="00E839DB" w:rsidRDefault="00AC5DDD" w:rsidP="00AC5DDD">
      <w:pPr>
        <w:widowControl w:val="0"/>
        <w:ind w:firstLine="0"/>
        <w:rPr>
          <w:rFonts w:cs="Times New Roman"/>
          <w:lang w:eastAsia="zh-CN"/>
        </w:rPr>
      </w:pPr>
      <w:r w:rsidRPr="00E839DB">
        <w:rPr>
          <w:rFonts w:cs="Times New Roman"/>
          <w:lang w:eastAsia="zh-CN"/>
        </w:rPr>
        <w:t>F@0.619;</w:t>
      </w:r>
    </w:p>
    <w:p w14:paraId="59EDB246" w14:textId="77777777" w:rsidR="00AC5DDD" w:rsidRPr="00E839DB" w:rsidRDefault="00AC5DDD" w:rsidP="00AC5DDD">
      <w:pPr>
        <w:widowControl w:val="0"/>
        <w:ind w:firstLine="0"/>
        <w:rPr>
          <w:rFonts w:cs="Times New Roman"/>
          <w:lang w:eastAsia="zh-CN"/>
        </w:rPr>
      </w:pPr>
      <w:r w:rsidRPr="00E839DB">
        <w:rPr>
          <w:rFonts w:cs="Times New Roman"/>
          <w:lang w:eastAsia="zh-CN"/>
        </w:rPr>
        <w:t>Y1@0.745;</w:t>
      </w:r>
    </w:p>
    <w:p w14:paraId="0EDD18CD" w14:textId="77777777" w:rsidR="00AC5DDD" w:rsidRPr="00E839DB" w:rsidRDefault="00AC5DDD" w:rsidP="00AC5DDD">
      <w:pPr>
        <w:widowControl w:val="0"/>
        <w:ind w:firstLine="0"/>
        <w:rPr>
          <w:rFonts w:cs="Times New Roman"/>
          <w:lang w:eastAsia="zh-CN"/>
        </w:rPr>
      </w:pPr>
      <w:r w:rsidRPr="00E839DB">
        <w:rPr>
          <w:rFonts w:cs="Times New Roman"/>
          <w:lang w:eastAsia="zh-CN"/>
        </w:rPr>
        <w:t>Y2@0.791;</w:t>
      </w:r>
    </w:p>
    <w:p w14:paraId="530D1D21" w14:textId="77777777" w:rsidR="00AC5DDD" w:rsidRPr="00E839DB" w:rsidRDefault="00AC5DDD" w:rsidP="00AC5DDD">
      <w:pPr>
        <w:widowControl w:val="0"/>
        <w:ind w:firstLine="0"/>
        <w:rPr>
          <w:rFonts w:cs="Times New Roman"/>
          <w:lang w:eastAsia="zh-CN"/>
        </w:rPr>
      </w:pPr>
      <w:r w:rsidRPr="00E839DB">
        <w:rPr>
          <w:rFonts w:cs="Times New Roman"/>
          <w:lang w:eastAsia="zh-CN"/>
        </w:rPr>
        <w:t>Y3@1.234;</w:t>
      </w:r>
    </w:p>
    <w:p w14:paraId="39235EB8" w14:textId="77777777" w:rsidR="00AC5DDD" w:rsidRPr="00E839DB" w:rsidRDefault="00AC5DDD" w:rsidP="00AC5DDD">
      <w:pPr>
        <w:widowControl w:val="0"/>
        <w:ind w:firstLine="0"/>
        <w:rPr>
          <w:rFonts w:cs="Times New Roman"/>
          <w:lang w:eastAsia="zh-CN"/>
        </w:rPr>
      </w:pPr>
      <w:r w:rsidRPr="00E839DB">
        <w:rPr>
          <w:rFonts w:cs="Times New Roman"/>
          <w:lang w:eastAsia="zh-CN"/>
        </w:rPr>
        <w:t>Y4@0.958;</w:t>
      </w:r>
    </w:p>
    <w:p w14:paraId="1CF5899E" w14:textId="77777777" w:rsidR="00AC5DDD" w:rsidRPr="002C03F6" w:rsidRDefault="0060097D" w:rsidP="00AC5DDD">
      <w:pPr>
        <w:widowControl w:val="0"/>
        <w:ind w:firstLine="0"/>
        <w:rPr>
          <w:rFonts w:cs="Times New Roman"/>
          <w:color w:val="000000" w:themeColor="text1"/>
          <w:lang w:eastAsia="zh-CN"/>
        </w:rPr>
      </w:pPr>
      <w:hyperlink r:id="rId17" w:history="1">
        <w:r w:rsidR="00AC5DDD" w:rsidRPr="002C03F6">
          <w:rPr>
            <w:rStyle w:val="Hyperlink"/>
            <w:rFonts w:cs="Times New Roman"/>
            <w:color w:val="000000" w:themeColor="text1"/>
            <w:lang w:eastAsia="zh-CN"/>
          </w:rPr>
          <w:t>Y5@1.25</w:t>
        </w:r>
      </w:hyperlink>
      <w:r w:rsidR="00AC5DDD" w:rsidRPr="002C03F6">
        <w:rPr>
          <w:rFonts w:cs="Times New Roman"/>
          <w:color w:val="000000" w:themeColor="text1"/>
          <w:lang w:eastAsia="zh-CN"/>
        </w:rPr>
        <w:t>;</w:t>
      </w:r>
    </w:p>
    <w:p w14:paraId="12AD44E6" w14:textId="77777777" w:rsidR="00AC5DDD" w:rsidRDefault="00AC5DDD" w:rsidP="00AC5DDD">
      <w:pPr>
        <w:widowControl w:val="0"/>
        <w:ind w:firstLine="0"/>
        <w:rPr>
          <w:rFonts w:cs="Times New Roman"/>
          <w:lang w:eastAsia="zh-CN"/>
        </w:rPr>
      </w:pPr>
    </w:p>
    <w:p w14:paraId="1C38DE82" w14:textId="77777777" w:rsidR="00AC5DDD" w:rsidRDefault="00AC5DDD" w:rsidP="00AC5DDD">
      <w:pPr>
        <w:widowControl w:val="0"/>
        <w:ind w:firstLine="0"/>
        <w:rPr>
          <w:rFonts w:cs="Times New Roman"/>
          <w:lang w:eastAsia="zh-CN"/>
        </w:rPr>
      </w:pPr>
      <w:r>
        <w:rPr>
          <w:rFonts w:cs="Times New Roman"/>
          <w:lang w:eastAsia="zh-CN"/>
        </w:rPr>
        <w:t>OUTPUT: MODINDICES(5) SVALUES;</w:t>
      </w:r>
    </w:p>
    <w:p w14:paraId="4CBCE87C" w14:textId="77777777" w:rsidR="009F3728" w:rsidRDefault="009F3728">
      <w:pPr>
        <w:ind w:firstLine="0"/>
        <w:rPr>
          <w:rFonts w:cs="Times New Roman"/>
        </w:rPr>
      </w:pPr>
      <w:r>
        <w:rPr>
          <w:rFonts w:cs="Times New Roman"/>
        </w:rPr>
        <w:br w:type="page"/>
      </w:r>
    </w:p>
    <w:p w14:paraId="062FACED" w14:textId="77777777" w:rsidR="009F3728" w:rsidRDefault="009F3728">
      <w:pPr>
        <w:ind w:firstLine="0"/>
        <w:rPr>
          <w:rFonts w:cs="Times New Roman"/>
        </w:rPr>
        <w:sectPr w:rsidR="009F3728" w:rsidSect="009F3728">
          <w:pgSz w:w="11900" w:h="16840" w:code="9"/>
          <w:pgMar w:top="1440" w:right="1440" w:bottom="1440" w:left="1440" w:header="709" w:footer="709" w:gutter="0"/>
          <w:cols w:sep="1" w:space="720"/>
          <w:docGrid w:linePitch="360"/>
        </w:sectPr>
      </w:pPr>
    </w:p>
    <w:p w14:paraId="6E09A556" w14:textId="6EF5D241" w:rsidR="008E7AF6" w:rsidRDefault="008E7AF6" w:rsidP="00FF5ED1">
      <w:pPr>
        <w:ind w:firstLine="0"/>
        <w:jc w:val="center"/>
        <w:rPr>
          <w:rFonts w:cs="Times New Roman"/>
          <w:b/>
        </w:rPr>
      </w:pPr>
      <w:r w:rsidRPr="00FF5ED1">
        <w:rPr>
          <w:rFonts w:cs="Times New Roman"/>
          <w:b/>
        </w:rPr>
        <w:lastRenderedPageBreak/>
        <w:t xml:space="preserve">Appendix </w:t>
      </w:r>
      <w:r w:rsidR="00541CC0" w:rsidRPr="00FF5ED1">
        <w:rPr>
          <w:rFonts w:cs="Times New Roman"/>
          <w:b/>
        </w:rPr>
        <w:t>6</w:t>
      </w:r>
      <w:r w:rsidRPr="00FF5ED1">
        <w:rPr>
          <w:rFonts w:cs="Times New Roman"/>
          <w:b/>
        </w:rPr>
        <w:t>:</w:t>
      </w:r>
    </w:p>
    <w:p w14:paraId="63F932FD" w14:textId="77777777" w:rsidR="00F97BF3" w:rsidRPr="00FF5ED1" w:rsidRDefault="00F97BF3" w:rsidP="00FF5ED1">
      <w:pPr>
        <w:ind w:firstLine="0"/>
        <w:jc w:val="center"/>
        <w:rPr>
          <w:rFonts w:cs="Times New Roman"/>
          <w:b/>
        </w:rPr>
      </w:pPr>
    </w:p>
    <w:p w14:paraId="678FFB60" w14:textId="77777777" w:rsidR="00F97BF3" w:rsidRPr="00FF5ED1" w:rsidRDefault="00541CC0" w:rsidP="008E7AF6">
      <w:pPr>
        <w:ind w:firstLine="0"/>
        <w:jc w:val="center"/>
        <w:rPr>
          <w:rFonts w:cs="Times New Roman"/>
          <w:b/>
        </w:rPr>
      </w:pPr>
      <w:r w:rsidRPr="00FF5ED1">
        <w:rPr>
          <w:rFonts w:cs="Times New Roman"/>
          <w:b/>
        </w:rPr>
        <w:t>Boxplots</w:t>
      </w:r>
      <w:r w:rsidR="008E7AF6" w:rsidRPr="00FF5ED1">
        <w:rPr>
          <w:rFonts w:cs="Times New Roman"/>
          <w:b/>
        </w:rPr>
        <w:t xml:space="preserve"> of</w:t>
      </w:r>
      <w:r w:rsidRPr="00FF5ED1">
        <w:rPr>
          <w:rFonts w:cs="Times New Roman"/>
          <w:b/>
        </w:rPr>
        <w:t xml:space="preserve"> Deviations Factor loading and Intercepts for Items from Selected PISA Scales Based on Alignment and </w:t>
      </w:r>
      <w:r w:rsidR="007F5B1D" w:rsidRPr="00FF5ED1">
        <w:rPr>
          <w:rFonts w:cs="Times New Roman"/>
          <w:b/>
        </w:rPr>
        <w:t>scalar</w:t>
      </w:r>
      <w:r w:rsidRPr="00FF5ED1">
        <w:rPr>
          <w:rFonts w:cs="Times New Roman"/>
          <w:b/>
        </w:rPr>
        <w:t xml:space="preserve"> Models</w:t>
      </w:r>
    </w:p>
    <w:p w14:paraId="0318B8A6" w14:textId="3032CA9B" w:rsidR="008E7AF6" w:rsidRDefault="008E7AF6" w:rsidP="008E7AF6">
      <w:pPr>
        <w:ind w:firstLine="0"/>
        <w:jc w:val="center"/>
        <w:rPr>
          <w:rFonts w:cs="Times New Roman"/>
        </w:rPr>
      </w:pPr>
    </w:p>
    <w:p w14:paraId="66707B10" w14:textId="77777777" w:rsidR="00946EF8" w:rsidRDefault="00946EF8" w:rsidP="00946EF8">
      <w:pPr>
        <w:ind w:firstLine="0"/>
        <w:rPr>
          <w:rFonts w:cs="Times New Roman"/>
        </w:rPr>
      </w:pPr>
      <w:r>
        <w:rPr>
          <w:rFonts w:cs="Times New Roman"/>
        </w:rPr>
        <w:t>Self-Concept: Factor Loadings</w:t>
      </w:r>
      <w:r>
        <w:rPr>
          <w:rFonts w:cs="Times New Roman"/>
        </w:rPr>
        <w:tab/>
      </w:r>
      <w:r>
        <w:rPr>
          <w:rFonts w:cs="Times New Roman"/>
        </w:rPr>
        <w:tab/>
      </w:r>
      <w:r>
        <w:rPr>
          <w:rFonts w:cs="Times New Roman"/>
        </w:rPr>
        <w:tab/>
        <w:t xml:space="preserve">       General Value: Factor Loadings</w:t>
      </w:r>
    </w:p>
    <w:p w14:paraId="042E0EF4" w14:textId="77777777" w:rsidR="00946EF8" w:rsidRDefault="00946EF8" w:rsidP="00946EF8">
      <w:pPr>
        <w:ind w:firstLine="0"/>
        <w:rPr>
          <w:noProof/>
          <w:lang w:val="en-AU" w:eastAsia="en-AU"/>
        </w:rPr>
      </w:pPr>
      <w:r>
        <w:rPr>
          <w:noProof/>
        </w:rPr>
        <w:drawing>
          <wp:inline distT="0" distB="0" distL="0" distR="0" wp14:anchorId="2668541B" wp14:editId="0B6F5AAA">
            <wp:extent cx="3352800" cy="2341880"/>
            <wp:effectExtent l="0" t="0" r="0" b="127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0" cy="2341880"/>
                    </a:xfrm>
                    <a:prstGeom prst="rect">
                      <a:avLst/>
                    </a:prstGeom>
                    <a:noFill/>
                    <a:ln>
                      <a:noFill/>
                    </a:ln>
                  </pic:spPr>
                </pic:pic>
              </a:graphicData>
            </a:graphic>
          </wp:inline>
        </w:drawing>
      </w:r>
      <w:r>
        <w:rPr>
          <w:noProof/>
          <w:lang w:val="en-AU" w:eastAsia="en-AU"/>
        </w:rPr>
        <w:t xml:space="preserve"> </w:t>
      </w:r>
      <w:r>
        <w:rPr>
          <w:noProof/>
        </w:rPr>
        <w:drawing>
          <wp:inline distT="0" distB="0" distL="0" distR="0" wp14:anchorId="49F5F0D7" wp14:editId="7B255413">
            <wp:extent cx="3322320" cy="2316480"/>
            <wp:effectExtent l="0" t="0" r="0" b="762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2320" cy="2316480"/>
                    </a:xfrm>
                    <a:prstGeom prst="rect">
                      <a:avLst/>
                    </a:prstGeom>
                    <a:noFill/>
                    <a:ln>
                      <a:noFill/>
                    </a:ln>
                  </pic:spPr>
                </pic:pic>
              </a:graphicData>
            </a:graphic>
          </wp:inline>
        </w:drawing>
      </w:r>
    </w:p>
    <w:p w14:paraId="76004D9A" w14:textId="77777777" w:rsidR="00946EF8" w:rsidRDefault="00946EF8" w:rsidP="00946EF8">
      <w:pPr>
        <w:ind w:firstLine="0"/>
        <w:rPr>
          <w:rFonts w:cs="Times New Roman"/>
        </w:rPr>
      </w:pPr>
      <w:r>
        <w:rPr>
          <w:rFonts w:cs="Times New Roman"/>
        </w:rPr>
        <w:t xml:space="preserve">Self-Concept: Intercepts </w:t>
      </w:r>
      <w:r>
        <w:rPr>
          <w:rFonts w:cs="Times New Roman"/>
        </w:rPr>
        <w:tab/>
      </w:r>
      <w:r>
        <w:rPr>
          <w:rFonts w:cs="Times New Roman"/>
        </w:rPr>
        <w:tab/>
      </w:r>
      <w:r>
        <w:rPr>
          <w:rFonts w:cs="Times New Roman"/>
        </w:rPr>
        <w:tab/>
      </w:r>
      <w:r>
        <w:rPr>
          <w:rFonts w:cs="Times New Roman"/>
        </w:rPr>
        <w:tab/>
        <w:t xml:space="preserve">        General Value: Intercepts</w:t>
      </w:r>
    </w:p>
    <w:p w14:paraId="04ADF82C" w14:textId="77777777" w:rsidR="00946EF8" w:rsidRDefault="00946EF8" w:rsidP="00946EF8">
      <w:pPr>
        <w:ind w:firstLine="0"/>
        <w:rPr>
          <w:noProof/>
          <w:lang w:val="en-AU" w:eastAsia="en-AU"/>
        </w:rPr>
      </w:pPr>
      <w:r>
        <w:rPr>
          <w:noProof/>
        </w:rPr>
        <w:lastRenderedPageBreak/>
        <w:drawing>
          <wp:inline distT="0" distB="0" distL="0" distR="0" wp14:anchorId="6217534A" wp14:editId="33E3176C">
            <wp:extent cx="3362960" cy="2621280"/>
            <wp:effectExtent l="0" t="0" r="8890" b="762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2960" cy="2621280"/>
                    </a:xfrm>
                    <a:prstGeom prst="rect">
                      <a:avLst/>
                    </a:prstGeom>
                    <a:noFill/>
                    <a:ln>
                      <a:noFill/>
                    </a:ln>
                  </pic:spPr>
                </pic:pic>
              </a:graphicData>
            </a:graphic>
          </wp:inline>
        </w:drawing>
      </w:r>
      <w:r>
        <w:rPr>
          <w:noProof/>
          <w:lang w:val="en-AU" w:eastAsia="en-AU"/>
        </w:rPr>
        <w:t xml:space="preserve"> </w:t>
      </w:r>
      <w:r>
        <w:rPr>
          <w:noProof/>
        </w:rPr>
        <w:drawing>
          <wp:inline distT="0" distB="0" distL="0" distR="0" wp14:anchorId="2A066666" wp14:editId="52931A90">
            <wp:extent cx="3302000" cy="2570480"/>
            <wp:effectExtent l="0" t="0" r="0" b="127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0" cy="2570480"/>
                    </a:xfrm>
                    <a:prstGeom prst="rect">
                      <a:avLst/>
                    </a:prstGeom>
                    <a:noFill/>
                    <a:ln>
                      <a:noFill/>
                    </a:ln>
                  </pic:spPr>
                </pic:pic>
              </a:graphicData>
            </a:graphic>
          </wp:inline>
        </w:drawing>
      </w:r>
    </w:p>
    <w:p w14:paraId="211660C4" w14:textId="77777777" w:rsidR="00083788" w:rsidRDefault="00083788" w:rsidP="00083788">
      <w:pPr>
        <w:ind w:firstLine="0"/>
        <w:jc w:val="center"/>
        <w:rPr>
          <w:noProof/>
          <w:lang w:val="en-AU" w:eastAsia="en-AU"/>
        </w:rPr>
        <w:sectPr w:rsidR="00083788" w:rsidSect="009F3728">
          <w:pgSz w:w="16840" w:h="11900" w:orient="landscape" w:code="9"/>
          <w:pgMar w:top="1440" w:right="1440" w:bottom="1440" w:left="1440" w:header="709" w:footer="709" w:gutter="0"/>
          <w:cols w:sep="1" w:space="720"/>
          <w:docGrid w:linePitch="360"/>
        </w:sectPr>
      </w:pPr>
    </w:p>
    <w:p w14:paraId="728AFC31" w14:textId="77777777" w:rsidR="00083788" w:rsidRDefault="00083788" w:rsidP="00083788">
      <w:pPr>
        <w:ind w:firstLine="0"/>
        <w:jc w:val="center"/>
        <w:rPr>
          <w:rFonts w:cs="Times New Roman"/>
          <w:b/>
          <w:sz w:val="22"/>
          <w:szCs w:val="22"/>
        </w:rPr>
      </w:pPr>
      <w:r w:rsidRPr="00FF5ED1">
        <w:rPr>
          <w:rFonts w:cs="Times New Roman"/>
          <w:b/>
          <w:sz w:val="22"/>
          <w:szCs w:val="22"/>
        </w:rPr>
        <w:lastRenderedPageBreak/>
        <w:t xml:space="preserve">Appendix 7: </w:t>
      </w:r>
    </w:p>
    <w:p w14:paraId="6A2612E9" w14:textId="77777777" w:rsidR="00F97BF3" w:rsidRPr="00FF5ED1" w:rsidRDefault="00F97BF3" w:rsidP="00083788">
      <w:pPr>
        <w:ind w:firstLine="0"/>
        <w:jc w:val="center"/>
        <w:rPr>
          <w:rFonts w:cs="Times New Roman"/>
          <w:b/>
          <w:sz w:val="22"/>
          <w:szCs w:val="22"/>
        </w:rPr>
      </w:pPr>
    </w:p>
    <w:p w14:paraId="58F9DE75" w14:textId="279358ED" w:rsidR="00083788" w:rsidRPr="00FF5ED1" w:rsidRDefault="00083788" w:rsidP="00083788">
      <w:pPr>
        <w:ind w:firstLine="0"/>
        <w:jc w:val="center"/>
        <w:rPr>
          <w:rFonts w:cs="Times New Roman"/>
          <w:b/>
          <w:sz w:val="22"/>
          <w:szCs w:val="22"/>
        </w:rPr>
      </w:pPr>
      <w:r w:rsidRPr="00FF5ED1">
        <w:rPr>
          <w:rFonts w:cs="Times New Roman"/>
          <w:b/>
          <w:sz w:val="22"/>
          <w:szCs w:val="22"/>
        </w:rPr>
        <w:t xml:space="preserve">Largest Modification Indices (MI) and Expected </w:t>
      </w:r>
      <w:r w:rsidR="00253718" w:rsidRPr="00FF5ED1">
        <w:rPr>
          <w:rFonts w:cs="Times New Roman"/>
          <w:b/>
          <w:sz w:val="22"/>
          <w:szCs w:val="22"/>
        </w:rPr>
        <w:t>Parameter</w:t>
      </w:r>
      <w:r w:rsidRPr="00FF5ED1">
        <w:rPr>
          <w:rFonts w:cs="Times New Roman"/>
          <w:b/>
          <w:sz w:val="22"/>
          <w:szCs w:val="22"/>
        </w:rPr>
        <w:t xml:space="preserve"> Change (EPC) for the Basic AwC</w:t>
      </w:r>
    </w:p>
    <w:bookmarkStart w:id="7" w:name="_MON_1527757866"/>
    <w:bookmarkEnd w:id="7"/>
    <w:p w14:paraId="04D815AF" w14:textId="77777777" w:rsidR="001E08BA" w:rsidRPr="001E08BA" w:rsidRDefault="009F3728" w:rsidP="001E08BA">
      <w:pPr>
        <w:spacing w:line="192" w:lineRule="auto"/>
        <w:ind w:firstLine="0"/>
        <w:rPr>
          <w:noProof/>
          <w:sz w:val="20"/>
          <w:szCs w:val="20"/>
          <w:lang w:val="en-AU" w:eastAsia="en-AU"/>
        </w:rPr>
      </w:pPr>
      <w:r w:rsidRPr="001E08BA">
        <w:rPr>
          <w:noProof/>
          <w:sz w:val="20"/>
          <w:szCs w:val="20"/>
          <w:lang w:val="en-AU" w:eastAsia="en-AU"/>
        </w:rPr>
        <w:object w:dxaOrig="8053" w:dyaOrig="22106" w14:anchorId="706EF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570pt" o:ole="">
            <v:imagedata r:id="rId22" o:title=""/>
          </v:shape>
          <o:OLEObject Type="Embed" ProgID="Excel.Sheet.12" ShapeID="_x0000_i1025" DrawAspect="Content" ObjectID="_1545210262" r:id="rId23"/>
        </w:object>
      </w:r>
      <w:bookmarkStart w:id="8" w:name="_MON_1527757949"/>
      <w:bookmarkEnd w:id="8"/>
      <w:r w:rsidRPr="001E08BA">
        <w:rPr>
          <w:noProof/>
          <w:sz w:val="20"/>
          <w:szCs w:val="20"/>
          <w:lang w:val="en-AU" w:eastAsia="en-AU"/>
        </w:rPr>
        <w:object w:dxaOrig="8053" w:dyaOrig="21815" w14:anchorId="6C62BE41">
          <v:shape id="_x0000_i1026" type="#_x0000_t75" style="width:189pt;height:561.75pt" o:ole="">
            <v:imagedata r:id="rId24" o:title=""/>
          </v:shape>
          <o:OLEObject Type="Embed" ProgID="Excel.Sheet.12" ShapeID="_x0000_i1026" DrawAspect="Content" ObjectID="_1545210263" r:id="rId25"/>
        </w:object>
      </w:r>
    </w:p>
    <w:p w14:paraId="72F338FD" w14:textId="015C9598" w:rsidR="00C31029" w:rsidRDefault="001E08BA" w:rsidP="00895ED1">
      <w:pPr>
        <w:ind w:firstLine="0"/>
        <w:rPr>
          <w:rFonts w:cs="Times New Roman"/>
          <w:sz w:val="22"/>
          <w:szCs w:val="22"/>
        </w:rPr>
      </w:pPr>
      <w:r w:rsidRPr="00FF5ED1">
        <w:rPr>
          <w:i/>
          <w:noProof/>
          <w:lang w:val="en-AU" w:eastAsia="en-AU"/>
        </w:rPr>
        <w:t>Note.</w:t>
      </w:r>
      <w:r>
        <w:rPr>
          <w:noProof/>
          <w:lang w:val="en-AU" w:eastAsia="en-AU"/>
        </w:rPr>
        <w:t xml:space="preserve"> </w:t>
      </w:r>
      <w:r w:rsidRPr="00083788">
        <w:rPr>
          <w:rFonts w:cs="Times New Roman"/>
          <w:sz w:val="22"/>
          <w:szCs w:val="22"/>
        </w:rPr>
        <w:t>Modification Indices (MI) and Expected Par</w:t>
      </w:r>
      <w:r w:rsidR="002566B7">
        <w:rPr>
          <w:rFonts w:cs="Times New Roman"/>
          <w:sz w:val="22"/>
          <w:szCs w:val="22"/>
        </w:rPr>
        <w:t>a</w:t>
      </w:r>
      <w:r w:rsidRPr="00083788">
        <w:rPr>
          <w:rFonts w:cs="Times New Roman"/>
          <w:sz w:val="22"/>
          <w:szCs w:val="22"/>
        </w:rPr>
        <w:t xml:space="preserve">meter Change (EPC) </w:t>
      </w:r>
      <w:r>
        <w:rPr>
          <w:rFonts w:cs="Times New Roman"/>
          <w:sz w:val="22"/>
          <w:szCs w:val="22"/>
        </w:rPr>
        <w:t xml:space="preserve">are not available </w:t>
      </w:r>
      <w:r w:rsidR="00F97BF3">
        <w:rPr>
          <w:rFonts w:cs="Times New Roman"/>
          <w:sz w:val="22"/>
          <w:szCs w:val="22"/>
        </w:rPr>
        <w:t xml:space="preserve">in </w:t>
      </w:r>
      <w:r>
        <w:rPr>
          <w:rFonts w:cs="Times New Roman"/>
          <w:sz w:val="22"/>
          <w:szCs w:val="22"/>
        </w:rPr>
        <w:t>the alignment approach, but can be obtained for the b</w:t>
      </w:r>
      <w:r w:rsidRPr="00083788">
        <w:rPr>
          <w:rFonts w:cs="Times New Roman"/>
          <w:sz w:val="22"/>
          <w:szCs w:val="22"/>
        </w:rPr>
        <w:t>asic</w:t>
      </w:r>
      <w:r>
        <w:rPr>
          <w:rFonts w:cs="Times New Roman"/>
          <w:sz w:val="22"/>
          <w:szCs w:val="22"/>
        </w:rPr>
        <w:t xml:space="preserve"> alignment-within-CFA (</w:t>
      </w:r>
      <w:r w:rsidRPr="00083788">
        <w:rPr>
          <w:rFonts w:cs="Times New Roman"/>
          <w:sz w:val="22"/>
          <w:szCs w:val="22"/>
        </w:rPr>
        <w:t>AwC</w:t>
      </w:r>
      <w:r>
        <w:rPr>
          <w:rFonts w:cs="Times New Roman"/>
          <w:sz w:val="22"/>
          <w:szCs w:val="22"/>
        </w:rPr>
        <w:t>) model</w:t>
      </w:r>
      <w:r w:rsidRPr="00083788">
        <w:rPr>
          <w:rFonts w:cs="Times New Roman"/>
          <w:sz w:val="22"/>
          <w:szCs w:val="22"/>
        </w:rPr>
        <w:t>.</w:t>
      </w:r>
      <w:r>
        <w:rPr>
          <w:rFonts w:cs="Times New Roman"/>
          <w:sz w:val="22"/>
          <w:szCs w:val="22"/>
        </w:rPr>
        <w:t xml:space="preserve"> </w:t>
      </w:r>
      <w:r w:rsidR="00895ED1" w:rsidRPr="009F3728">
        <w:rPr>
          <w:rFonts w:cs="Times New Roman"/>
          <w:sz w:val="22"/>
          <w:szCs w:val="22"/>
        </w:rPr>
        <w:t>The 63 (out of 44 items x 30 groups = 1</w:t>
      </w:r>
      <w:r w:rsidR="00F97BF3">
        <w:rPr>
          <w:rFonts w:cs="Times New Roman"/>
          <w:sz w:val="22"/>
          <w:szCs w:val="22"/>
        </w:rPr>
        <w:t>,</w:t>
      </w:r>
      <w:r w:rsidR="00895ED1" w:rsidRPr="009F3728">
        <w:rPr>
          <w:rFonts w:cs="Times New Roman"/>
          <w:sz w:val="22"/>
          <w:szCs w:val="22"/>
        </w:rPr>
        <w:t>320 factor loadings and 1</w:t>
      </w:r>
      <w:r w:rsidR="00F97BF3">
        <w:rPr>
          <w:rFonts w:cs="Times New Roman"/>
          <w:sz w:val="22"/>
          <w:szCs w:val="22"/>
        </w:rPr>
        <w:t>,</w:t>
      </w:r>
      <w:r w:rsidR="00895ED1" w:rsidRPr="009F3728">
        <w:rPr>
          <w:rFonts w:cs="Times New Roman"/>
          <w:sz w:val="22"/>
          <w:szCs w:val="22"/>
        </w:rPr>
        <w:t>320 intercepts) StdYX_EPC values greater than .2 (in absolute value) are highlighted in yellow.</w:t>
      </w:r>
      <w:r w:rsidR="00F97BF3">
        <w:rPr>
          <w:rFonts w:cs="Times New Roman"/>
          <w:sz w:val="22"/>
          <w:szCs w:val="22"/>
        </w:rPr>
        <w:t xml:space="preserve"> </w:t>
      </w:r>
      <w:r w:rsidRPr="009F3728">
        <w:rPr>
          <w:rFonts w:cs="Times New Roman"/>
          <w:sz w:val="22"/>
          <w:szCs w:val="22"/>
        </w:rPr>
        <w:t>ModV1 and modV2 = specific items associated with MI. Parameters refer to factor loadings (indicate</w:t>
      </w:r>
      <w:r w:rsidR="00F97BF3">
        <w:rPr>
          <w:rFonts w:cs="Times New Roman"/>
          <w:sz w:val="22"/>
          <w:szCs w:val="22"/>
        </w:rPr>
        <w:t>d</w:t>
      </w:r>
      <w:r w:rsidRPr="009F3728">
        <w:rPr>
          <w:rFonts w:cs="Times New Roman"/>
          <w:sz w:val="22"/>
          <w:szCs w:val="22"/>
        </w:rPr>
        <w:t xml:space="preserve"> </w:t>
      </w:r>
      <w:r w:rsidR="00F97BF3">
        <w:rPr>
          <w:rFonts w:cs="Times New Roman"/>
          <w:sz w:val="22"/>
          <w:szCs w:val="22"/>
        </w:rPr>
        <w:t>by</w:t>
      </w:r>
      <w:r w:rsidR="00F97BF3" w:rsidRPr="009F3728">
        <w:rPr>
          <w:rFonts w:cs="Times New Roman"/>
          <w:sz w:val="22"/>
          <w:szCs w:val="22"/>
        </w:rPr>
        <w:t xml:space="preserve"> </w:t>
      </w:r>
      <w:r w:rsidR="002A4F61">
        <w:rPr>
          <w:rFonts w:cs="Times New Roman"/>
          <w:sz w:val="22"/>
          <w:szCs w:val="22"/>
        </w:rPr>
        <w:t>“</w:t>
      </w:r>
      <w:r w:rsidRPr="009F3728">
        <w:rPr>
          <w:rFonts w:cs="Times New Roman"/>
          <w:sz w:val="22"/>
          <w:szCs w:val="22"/>
        </w:rPr>
        <w:t>BY</w:t>
      </w:r>
      <w:r w:rsidR="002A4F61">
        <w:rPr>
          <w:rFonts w:cs="Times New Roman"/>
          <w:sz w:val="22"/>
          <w:szCs w:val="22"/>
        </w:rPr>
        <w:t>”</w:t>
      </w:r>
      <w:r w:rsidR="00F97BF3">
        <w:rPr>
          <w:rFonts w:cs="Times New Roman"/>
          <w:sz w:val="22"/>
          <w:szCs w:val="22"/>
        </w:rPr>
        <w:t>)</w:t>
      </w:r>
      <w:r w:rsidRPr="009F3728">
        <w:rPr>
          <w:rFonts w:cs="Times New Roman"/>
          <w:sz w:val="22"/>
          <w:szCs w:val="22"/>
        </w:rPr>
        <w:t xml:space="preserve"> as an operator or </w:t>
      </w:r>
      <w:r w:rsidR="00F97BF3">
        <w:rPr>
          <w:rFonts w:cs="Times New Roman"/>
          <w:sz w:val="22"/>
          <w:szCs w:val="22"/>
        </w:rPr>
        <w:t xml:space="preserve">as </w:t>
      </w:r>
      <w:r w:rsidR="002566B7" w:rsidRPr="002566B7">
        <w:rPr>
          <w:rFonts w:cs="Times New Roman"/>
          <w:sz w:val="22"/>
          <w:szCs w:val="22"/>
        </w:rPr>
        <w:t>item</w:t>
      </w:r>
      <w:r w:rsidRPr="009F3728">
        <w:rPr>
          <w:rFonts w:cs="Times New Roman"/>
          <w:sz w:val="22"/>
          <w:szCs w:val="22"/>
        </w:rPr>
        <w:t xml:space="preserve"> intercepts (indicated by variable names in brackets). Group refers to the 30 different OECD countries. </w:t>
      </w:r>
    </w:p>
    <w:p w14:paraId="0081E97E" w14:textId="77777777" w:rsidR="001E08BA" w:rsidRDefault="001E08BA" w:rsidP="00CC7BAE">
      <w:pPr>
        <w:ind w:firstLine="0"/>
        <w:rPr>
          <w:noProof/>
          <w:lang w:val="en-AU" w:eastAsia="en-AU"/>
        </w:rPr>
      </w:pPr>
    </w:p>
    <w:sectPr w:rsidR="001E08BA" w:rsidSect="00083788">
      <w:type w:val="continuous"/>
      <w:pgSz w:w="11900" w:h="16840" w:code="9"/>
      <w:pgMar w:top="1440" w:right="1440" w:bottom="1440" w:left="1440" w:header="709" w:footer="709"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4B9D6" w14:textId="77777777" w:rsidR="0060097D" w:rsidRDefault="0060097D" w:rsidP="00106117">
      <w:r>
        <w:separator/>
      </w:r>
    </w:p>
  </w:endnote>
  <w:endnote w:type="continuationSeparator" w:id="0">
    <w:p w14:paraId="5A340718" w14:textId="77777777" w:rsidR="0060097D" w:rsidRDefault="0060097D" w:rsidP="00106117">
      <w:r>
        <w:continuationSeparator/>
      </w:r>
    </w:p>
  </w:endnote>
  <w:endnote w:type="continuationNotice" w:id="1">
    <w:p w14:paraId="5668247B" w14:textId="77777777" w:rsidR="0060097D" w:rsidRDefault="00600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DCD9C" w14:textId="77777777" w:rsidR="0060097D" w:rsidRDefault="0060097D" w:rsidP="00106117">
      <w:r>
        <w:separator/>
      </w:r>
    </w:p>
  </w:footnote>
  <w:footnote w:type="continuationSeparator" w:id="0">
    <w:p w14:paraId="579BB54A" w14:textId="77777777" w:rsidR="0060097D" w:rsidRDefault="0060097D" w:rsidP="00106117">
      <w:r>
        <w:continuationSeparator/>
      </w:r>
    </w:p>
  </w:footnote>
  <w:footnote w:type="continuationNotice" w:id="1">
    <w:p w14:paraId="4BE39AC8" w14:textId="77777777" w:rsidR="0060097D" w:rsidRDefault="006009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50409" w14:textId="77777777" w:rsidR="00FF5ED1" w:rsidRDefault="00FF5ED1" w:rsidP="00280E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87D74" w14:textId="77777777" w:rsidR="00FF5ED1" w:rsidRDefault="00FF5ED1" w:rsidP="003674C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72A7" w14:textId="2BC6CF12" w:rsidR="00FF5ED1" w:rsidRDefault="00FF5ED1" w:rsidP="00280E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290">
      <w:rPr>
        <w:rStyle w:val="PageNumber"/>
        <w:noProof/>
      </w:rPr>
      <w:t>1</w:t>
    </w:r>
    <w:r>
      <w:rPr>
        <w:rStyle w:val="PageNumber"/>
      </w:rPr>
      <w:fldChar w:fldCharType="end"/>
    </w:r>
  </w:p>
  <w:p w14:paraId="27EC2E69" w14:textId="77777777" w:rsidR="00FF5ED1" w:rsidRDefault="00FF5ED1" w:rsidP="003674CE">
    <w:pPr>
      <w:ind w:right="360" w:firstLine="0"/>
    </w:pPr>
    <w:r w:rsidRPr="007E6432">
      <w:t>ALIGNMENT-WITHIN-CFA (AWC)</w:t>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5E9F2" w14:textId="77777777" w:rsidR="00FF5ED1" w:rsidRDefault="00FF5ED1" w:rsidP="000D6D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5CC41A" w14:textId="77777777" w:rsidR="00FF5ED1" w:rsidRPr="00485B43" w:rsidRDefault="00FF5ED1" w:rsidP="003674CE">
    <w:pPr>
      <w:ind w:right="360" w:firstLine="0"/>
    </w:pPr>
    <w:r w:rsidRPr="007E6432">
      <w:t>Running Head: ALIGNMENT-WITHIN-CFA (AWC)</w:t>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071"/>
    <w:multiLevelType w:val="multilevel"/>
    <w:tmpl w:val="CA4A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25DC"/>
    <w:multiLevelType w:val="hybridMultilevel"/>
    <w:tmpl w:val="56D4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6AFE"/>
    <w:multiLevelType w:val="hybridMultilevel"/>
    <w:tmpl w:val="A43E5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C2C1A"/>
    <w:multiLevelType w:val="hybridMultilevel"/>
    <w:tmpl w:val="84E49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25823"/>
    <w:multiLevelType w:val="hybridMultilevel"/>
    <w:tmpl w:val="6A5A9B58"/>
    <w:lvl w:ilvl="0" w:tplc="1C287F92">
      <w:start w:val="1"/>
      <w:numFmt w:val="low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68233A5"/>
    <w:multiLevelType w:val="hybridMultilevel"/>
    <w:tmpl w:val="1D42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61074"/>
    <w:multiLevelType w:val="hybridMultilevel"/>
    <w:tmpl w:val="D9D6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E4FC7"/>
    <w:multiLevelType w:val="hybridMultilevel"/>
    <w:tmpl w:val="F1F8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5306"/>
    <w:multiLevelType w:val="hybridMultilevel"/>
    <w:tmpl w:val="9DC8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3405E"/>
    <w:multiLevelType w:val="multilevel"/>
    <w:tmpl w:val="2DC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3180C"/>
    <w:multiLevelType w:val="hybridMultilevel"/>
    <w:tmpl w:val="9410B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91EE6"/>
    <w:multiLevelType w:val="hybridMultilevel"/>
    <w:tmpl w:val="3F66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B74E9C"/>
    <w:multiLevelType w:val="hybridMultilevel"/>
    <w:tmpl w:val="6A82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F7686"/>
    <w:multiLevelType w:val="hybridMultilevel"/>
    <w:tmpl w:val="A91AE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BF728D"/>
    <w:multiLevelType w:val="hybridMultilevel"/>
    <w:tmpl w:val="EEB4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82F43"/>
    <w:multiLevelType w:val="hybridMultilevel"/>
    <w:tmpl w:val="250C8C30"/>
    <w:lvl w:ilvl="0" w:tplc="F482D0F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19D1E3C"/>
    <w:multiLevelType w:val="hybridMultilevel"/>
    <w:tmpl w:val="13589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DA3A14"/>
    <w:multiLevelType w:val="hybridMultilevel"/>
    <w:tmpl w:val="A530A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A24F26"/>
    <w:multiLevelType w:val="multilevel"/>
    <w:tmpl w:val="31B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E1F9B"/>
    <w:multiLevelType w:val="hybridMultilevel"/>
    <w:tmpl w:val="08700A92"/>
    <w:lvl w:ilvl="0" w:tplc="77043E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FAC5A42"/>
    <w:multiLevelType w:val="hybridMultilevel"/>
    <w:tmpl w:val="E154E81A"/>
    <w:lvl w:ilvl="0" w:tplc="A19A29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D859FF"/>
    <w:multiLevelType w:val="hybridMultilevel"/>
    <w:tmpl w:val="A892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51E47"/>
    <w:multiLevelType w:val="hybridMultilevel"/>
    <w:tmpl w:val="B5200A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3CF0BDA"/>
    <w:multiLevelType w:val="hybridMultilevel"/>
    <w:tmpl w:val="AFEEBC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4AC3B04"/>
    <w:multiLevelType w:val="hybridMultilevel"/>
    <w:tmpl w:val="CA76ACA0"/>
    <w:lvl w:ilvl="0" w:tplc="C3E6EE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CE501A"/>
    <w:multiLevelType w:val="hybridMultilevel"/>
    <w:tmpl w:val="F6049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76C30"/>
    <w:multiLevelType w:val="multilevel"/>
    <w:tmpl w:val="9D182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05931"/>
    <w:multiLevelType w:val="hybridMultilevel"/>
    <w:tmpl w:val="1C0C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14"/>
  </w:num>
  <w:num w:numId="4">
    <w:abstractNumId w:val="27"/>
  </w:num>
  <w:num w:numId="5">
    <w:abstractNumId w:val="12"/>
  </w:num>
  <w:num w:numId="6">
    <w:abstractNumId w:val="13"/>
  </w:num>
  <w:num w:numId="7">
    <w:abstractNumId w:val="1"/>
  </w:num>
  <w:num w:numId="8">
    <w:abstractNumId w:val="21"/>
  </w:num>
  <w:num w:numId="9">
    <w:abstractNumId w:val="11"/>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24"/>
  </w:num>
  <w:num w:numId="16">
    <w:abstractNumId w:val="20"/>
  </w:num>
  <w:num w:numId="17">
    <w:abstractNumId w:val="8"/>
  </w:num>
  <w:num w:numId="18">
    <w:abstractNumId w:val="18"/>
  </w:num>
  <w:num w:numId="19">
    <w:abstractNumId w:val="6"/>
  </w:num>
  <w:num w:numId="20">
    <w:abstractNumId w:val="16"/>
  </w:num>
  <w:num w:numId="21">
    <w:abstractNumId w:val="3"/>
  </w:num>
  <w:num w:numId="22">
    <w:abstractNumId w:val="26"/>
  </w:num>
  <w:num w:numId="23">
    <w:abstractNumId w:val="0"/>
  </w:num>
  <w:num w:numId="24">
    <w:abstractNumId w:val="9"/>
  </w:num>
  <w:num w:numId="25">
    <w:abstractNumId w:val="23"/>
  </w:num>
  <w:num w:numId="26">
    <w:abstractNumId w:val="17"/>
  </w:num>
  <w:num w:numId="27">
    <w:abstractNumId w:val="2"/>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2C"/>
    <w:rsid w:val="00000193"/>
    <w:rsid w:val="000001F9"/>
    <w:rsid w:val="000006B3"/>
    <w:rsid w:val="000009EA"/>
    <w:rsid w:val="00004058"/>
    <w:rsid w:val="00004BA1"/>
    <w:rsid w:val="00004D31"/>
    <w:rsid w:val="0000502E"/>
    <w:rsid w:val="000053D2"/>
    <w:rsid w:val="00005BC9"/>
    <w:rsid w:val="000064B2"/>
    <w:rsid w:val="000070B7"/>
    <w:rsid w:val="000070D9"/>
    <w:rsid w:val="00007655"/>
    <w:rsid w:val="00007817"/>
    <w:rsid w:val="00010617"/>
    <w:rsid w:val="00011622"/>
    <w:rsid w:val="0001295E"/>
    <w:rsid w:val="000159BC"/>
    <w:rsid w:val="00015D36"/>
    <w:rsid w:val="000167D3"/>
    <w:rsid w:val="0002011A"/>
    <w:rsid w:val="00020388"/>
    <w:rsid w:val="00020D9B"/>
    <w:rsid w:val="00022390"/>
    <w:rsid w:val="00023FE5"/>
    <w:rsid w:val="00024B74"/>
    <w:rsid w:val="000266DE"/>
    <w:rsid w:val="00026F4D"/>
    <w:rsid w:val="00027831"/>
    <w:rsid w:val="00027D3D"/>
    <w:rsid w:val="00027D57"/>
    <w:rsid w:val="000301E8"/>
    <w:rsid w:val="00030C88"/>
    <w:rsid w:val="000315C6"/>
    <w:rsid w:val="0003256D"/>
    <w:rsid w:val="000325EE"/>
    <w:rsid w:val="000339B6"/>
    <w:rsid w:val="00034146"/>
    <w:rsid w:val="00034868"/>
    <w:rsid w:val="00034B86"/>
    <w:rsid w:val="000352F3"/>
    <w:rsid w:val="000362BE"/>
    <w:rsid w:val="0003662E"/>
    <w:rsid w:val="000369DD"/>
    <w:rsid w:val="00036BBE"/>
    <w:rsid w:val="00036DA4"/>
    <w:rsid w:val="00041C05"/>
    <w:rsid w:val="00042748"/>
    <w:rsid w:val="00043FAD"/>
    <w:rsid w:val="0004412B"/>
    <w:rsid w:val="00044306"/>
    <w:rsid w:val="000451DE"/>
    <w:rsid w:val="00045667"/>
    <w:rsid w:val="00046B63"/>
    <w:rsid w:val="00047A28"/>
    <w:rsid w:val="00050513"/>
    <w:rsid w:val="00052FBB"/>
    <w:rsid w:val="000539C7"/>
    <w:rsid w:val="00053D69"/>
    <w:rsid w:val="00054A30"/>
    <w:rsid w:val="00054D27"/>
    <w:rsid w:val="00060BF9"/>
    <w:rsid w:val="00061624"/>
    <w:rsid w:val="00061DF5"/>
    <w:rsid w:val="00061EEF"/>
    <w:rsid w:val="000621D6"/>
    <w:rsid w:val="00062D8F"/>
    <w:rsid w:val="0006364B"/>
    <w:rsid w:val="000640CC"/>
    <w:rsid w:val="000642DD"/>
    <w:rsid w:val="00065089"/>
    <w:rsid w:val="00066602"/>
    <w:rsid w:val="000669CC"/>
    <w:rsid w:val="00067463"/>
    <w:rsid w:val="0006793F"/>
    <w:rsid w:val="00067EAE"/>
    <w:rsid w:val="0007052A"/>
    <w:rsid w:val="00070B86"/>
    <w:rsid w:val="0007123F"/>
    <w:rsid w:val="00071585"/>
    <w:rsid w:val="00071628"/>
    <w:rsid w:val="00071972"/>
    <w:rsid w:val="00071BBC"/>
    <w:rsid w:val="00071FAE"/>
    <w:rsid w:val="00072914"/>
    <w:rsid w:val="00072FBF"/>
    <w:rsid w:val="00073335"/>
    <w:rsid w:val="000742A4"/>
    <w:rsid w:val="000746FB"/>
    <w:rsid w:val="00074F8E"/>
    <w:rsid w:val="00075BCC"/>
    <w:rsid w:val="00075E88"/>
    <w:rsid w:val="00076D24"/>
    <w:rsid w:val="00077BB9"/>
    <w:rsid w:val="0008246E"/>
    <w:rsid w:val="00083788"/>
    <w:rsid w:val="00085D0D"/>
    <w:rsid w:val="00087DB3"/>
    <w:rsid w:val="00087FF8"/>
    <w:rsid w:val="000901DF"/>
    <w:rsid w:val="0009124E"/>
    <w:rsid w:val="000924C5"/>
    <w:rsid w:val="00093E46"/>
    <w:rsid w:val="00093EB9"/>
    <w:rsid w:val="00095350"/>
    <w:rsid w:val="00096086"/>
    <w:rsid w:val="00097A25"/>
    <w:rsid w:val="000A0731"/>
    <w:rsid w:val="000A27D4"/>
    <w:rsid w:val="000A2E44"/>
    <w:rsid w:val="000A371B"/>
    <w:rsid w:val="000A5ED6"/>
    <w:rsid w:val="000B06A2"/>
    <w:rsid w:val="000B1AEE"/>
    <w:rsid w:val="000B26D4"/>
    <w:rsid w:val="000B3365"/>
    <w:rsid w:val="000B349C"/>
    <w:rsid w:val="000B4301"/>
    <w:rsid w:val="000B5184"/>
    <w:rsid w:val="000B5C41"/>
    <w:rsid w:val="000B5D5C"/>
    <w:rsid w:val="000B63CC"/>
    <w:rsid w:val="000B6730"/>
    <w:rsid w:val="000B788C"/>
    <w:rsid w:val="000C0968"/>
    <w:rsid w:val="000C1634"/>
    <w:rsid w:val="000C2394"/>
    <w:rsid w:val="000C25A4"/>
    <w:rsid w:val="000C2706"/>
    <w:rsid w:val="000C4EB1"/>
    <w:rsid w:val="000C64BF"/>
    <w:rsid w:val="000C6A83"/>
    <w:rsid w:val="000C7695"/>
    <w:rsid w:val="000D0695"/>
    <w:rsid w:val="000D0B04"/>
    <w:rsid w:val="000D190E"/>
    <w:rsid w:val="000D1A6B"/>
    <w:rsid w:val="000D1D1B"/>
    <w:rsid w:val="000D1F7C"/>
    <w:rsid w:val="000D2639"/>
    <w:rsid w:val="000D2915"/>
    <w:rsid w:val="000D2C49"/>
    <w:rsid w:val="000D32EC"/>
    <w:rsid w:val="000D3E46"/>
    <w:rsid w:val="000D4F86"/>
    <w:rsid w:val="000D53F3"/>
    <w:rsid w:val="000D6DDD"/>
    <w:rsid w:val="000E1755"/>
    <w:rsid w:val="000E1980"/>
    <w:rsid w:val="000E1DF9"/>
    <w:rsid w:val="000E23F5"/>
    <w:rsid w:val="000E31E2"/>
    <w:rsid w:val="000E3CF5"/>
    <w:rsid w:val="000E532E"/>
    <w:rsid w:val="000E5344"/>
    <w:rsid w:val="000E61BC"/>
    <w:rsid w:val="000E61CB"/>
    <w:rsid w:val="000E678E"/>
    <w:rsid w:val="000E67A3"/>
    <w:rsid w:val="000E6D35"/>
    <w:rsid w:val="000E783B"/>
    <w:rsid w:val="000F0FF7"/>
    <w:rsid w:val="000F1B0E"/>
    <w:rsid w:val="000F20D0"/>
    <w:rsid w:val="000F32D8"/>
    <w:rsid w:val="000F3655"/>
    <w:rsid w:val="000F3C56"/>
    <w:rsid w:val="000F5AC8"/>
    <w:rsid w:val="000F654E"/>
    <w:rsid w:val="000F6570"/>
    <w:rsid w:val="000F7AD5"/>
    <w:rsid w:val="000F7CEC"/>
    <w:rsid w:val="00100BB3"/>
    <w:rsid w:val="0010256F"/>
    <w:rsid w:val="00103432"/>
    <w:rsid w:val="001052B2"/>
    <w:rsid w:val="00105B80"/>
    <w:rsid w:val="00106117"/>
    <w:rsid w:val="00106225"/>
    <w:rsid w:val="00106EBD"/>
    <w:rsid w:val="00106FAB"/>
    <w:rsid w:val="0011011C"/>
    <w:rsid w:val="001105F1"/>
    <w:rsid w:val="001134F3"/>
    <w:rsid w:val="0011454B"/>
    <w:rsid w:val="00114A81"/>
    <w:rsid w:val="001154D9"/>
    <w:rsid w:val="00115A34"/>
    <w:rsid w:val="00116A6F"/>
    <w:rsid w:val="00117163"/>
    <w:rsid w:val="00117694"/>
    <w:rsid w:val="00117937"/>
    <w:rsid w:val="001202E1"/>
    <w:rsid w:val="001207C5"/>
    <w:rsid w:val="00120B49"/>
    <w:rsid w:val="00120C48"/>
    <w:rsid w:val="001215D1"/>
    <w:rsid w:val="00122A0F"/>
    <w:rsid w:val="0012329A"/>
    <w:rsid w:val="001233D9"/>
    <w:rsid w:val="00123B21"/>
    <w:rsid w:val="00125A4A"/>
    <w:rsid w:val="00126F3A"/>
    <w:rsid w:val="00127746"/>
    <w:rsid w:val="001323F9"/>
    <w:rsid w:val="00132859"/>
    <w:rsid w:val="00133B15"/>
    <w:rsid w:val="001344FC"/>
    <w:rsid w:val="001345C5"/>
    <w:rsid w:val="0013482C"/>
    <w:rsid w:val="00134B6D"/>
    <w:rsid w:val="00136034"/>
    <w:rsid w:val="001361F4"/>
    <w:rsid w:val="001365AE"/>
    <w:rsid w:val="00136DFE"/>
    <w:rsid w:val="00137D3A"/>
    <w:rsid w:val="00140500"/>
    <w:rsid w:val="001416FB"/>
    <w:rsid w:val="00142ACF"/>
    <w:rsid w:val="00142BAC"/>
    <w:rsid w:val="00142D01"/>
    <w:rsid w:val="00143085"/>
    <w:rsid w:val="001439E5"/>
    <w:rsid w:val="00143CB4"/>
    <w:rsid w:val="00145347"/>
    <w:rsid w:val="00147323"/>
    <w:rsid w:val="00147F9D"/>
    <w:rsid w:val="00150A8C"/>
    <w:rsid w:val="00151143"/>
    <w:rsid w:val="00151685"/>
    <w:rsid w:val="00151EEA"/>
    <w:rsid w:val="00152622"/>
    <w:rsid w:val="00152A0F"/>
    <w:rsid w:val="00152B09"/>
    <w:rsid w:val="00153074"/>
    <w:rsid w:val="0015372C"/>
    <w:rsid w:val="001539C8"/>
    <w:rsid w:val="0015406A"/>
    <w:rsid w:val="00156794"/>
    <w:rsid w:val="00156BB5"/>
    <w:rsid w:val="00157971"/>
    <w:rsid w:val="00157DC0"/>
    <w:rsid w:val="0016005D"/>
    <w:rsid w:val="001600DE"/>
    <w:rsid w:val="00160AF4"/>
    <w:rsid w:val="00160FEF"/>
    <w:rsid w:val="00161B82"/>
    <w:rsid w:val="00161CEE"/>
    <w:rsid w:val="001626DC"/>
    <w:rsid w:val="00162C8F"/>
    <w:rsid w:val="0016315E"/>
    <w:rsid w:val="00163A11"/>
    <w:rsid w:val="001641A4"/>
    <w:rsid w:val="00164A31"/>
    <w:rsid w:val="00164CC2"/>
    <w:rsid w:val="00164E2A"/>
    <w:rsid w:val="00165871"/>
    <w:rsid w:val="00166498"/>
    <w:rsid w:val="00166659"/>
    <w:rsid w:val="00166CB4"/>
    <w:rsid w:val="00170AFA"/>
    <w:rsid w:val="00170B25"/>
    <w:rsid w:val="001710F8"/>
    <w:rsid w:val="0017122E"/>
    <w:rsid w:val="00176E04"/>
    <w:rsid w:val="001804BD"/>
    <w:rsid w:val="00181789"/>
    <w:rsid w:val="0018364B"/>
    <w:rsid w:val="00184F13"/>
    <w:rsid w:val="001852FB"/>
    <w:rsid w:val="00190371"/>
    <w:rsid w:val="001943D9"/>
    <w:rsid w:val="0019728F"/>
    <w:rsid w:val="001974A1"/>
    <w:rsid w:val="001A063C"/>
    <w:rsid w:val="001A09A8"/>
    <w:rsid w:val="001A1A3A"/>
    <w:rsid w:val="001A1BA1"/>
    <w:rsid w:val="001A3188"/>
    <w:rsid w:val="001A3850"/>
    <w:rsid w:val="001A3D38"/>
    <w:rsid w:val="001A4573"/>
    <w:rsid w:val="001A469C"/>
    <w:rsid w:val="001A5288"/>
    <w:rsid w:val="001A6B06"/>
    <w:rsid w:val="001A6F6B"/>
    <w:rsid w:val="001A7106"/>
    <w:rsid w:val="001A7C3A"/>
    <w:rsid w:val="001B2E2A"/>
    <w:rsid w:val="001B5346"/>
    <w:rsid w:val="001B55C0"/>
    <w:rsid w:val="001B5EE3"/>
    <w:rsid w:val="001B5FC3"/>
    <w:rsid w:val="001C0106"/>
    <w:rsid w:val="001C0376"/>
    <w:rsid w:val="001C0A5F"/>
    <w:rsid w:val="001C0DDF"/>
    <w:rsid w:val="001C1068"/>
    <w:rsid w:val="001C1A49"/>
    <w:rsid w:val="001C1AEF"/>
    <w:rsid w:val="001C32F6"/>
    <w:rsid w:val="001C3A0F"/>
    <w:rsid w:val="001C4F43"/>
    <w:rsid w:val="001C5496"/>
    <w:rsid w:val="001C5A65"/>
    <w:rsid w:val="001C7293"/>
    <w:rsid w:val="001C7C17"/>
    <w:rsid w:val="001C7FC5"/>
    <w:rsid w:val="001D1006"/>
    <w:rsid w:val="001D2537"/>
    <w:rsid w:val="001D273B"/>
    <w:rsid w:val="001D2A80"/>
    <w:rsid w:val="001D2C63"/>
    <w:rsid w:val="001D3745"/>
    <w:rsid w:val="001D3AAF"/>
    <w:rsid w:val="001D4090"/>
    <w:rsid w:val="001D41F3"/>
    <w:rsid w:val="001D421A"/>
    <w:rsid w:val="001D553F"/>
    <w:rsid w:val="001D61E3"/>
    <w:rsid w:val="001D68A6"/>
    <w:rsid w:val="001D6933"/>
    <w:rsid w:val="001D6AA4"/>
    <w:rsid w:val="001E0013"/>
    <w:rsid w:val="001E08BA"/>
    <w:rsid w:val="001E1132"/>
    <w:rsid w:val="001E12DF"/>
    <w:rsid w:val="001E1AC1"/>
    <w:rsid w:val="001E1E5E"/>
    <w:rsid w:val="001E2931"/>
    <w:rsid w:val="001E2DFD"/>
    <w:rsid w:val="001E6B41"/>
    <w:rsid w:val="001E7123"/>
    <w:rsid w:val="001E73DB"/>
    <w:rsid w:val="001F0834"/>
    <w:rsid w:val="001F1823"/>
    <w:rsid w:val="001F1CE0"/>
    <w:rsid w:val="001F39AC"/>
    <w:rsid w:val="001F39D0"/>
    <w:rsid w:val="001F3B06"/>
    <w:rsid w:val="001F413E"/>
    <w:rsid w:val="001F4E49"/>
    <w:rsid w:val="001F5A6D"/>
    <w:rsid w:val="001F6B26"/>
    <w:rsid w:val="001F6D97"/>
    <w:rsid w:val="001F6DF4"/>
    <w:rsid w:val="001F7657"/>
    <w:rsid w:val="00200994"/>
    <w:rsid w:val="00200E8B"/>
    <w:rsid w:val="00200FB2"/>
    <w:rsid w:val="002028D6"/>
    <w:rsid w:val="00203C83"/>
    <w:rsid w:val="002040F3"/>
    <w:rsid w:val="002043F3"/>
    <w:rsid w:val="002047F4"/>
    <w:rsid w:val="00205CD5"/>
    <w:rsid w:val="00206511"/>
    <w:rsid w:val="00206F08"/>
    <w:rsid w:val="002071B2"/>
    <w:rsid w:val="00211168"/>
    <w:rsid w:val="002122C8"/>
    <w:rsid w:val="00212C26"/>
    <w:rsid w:val="00213578"/>
    <w:rsid w:val="00213C7B"/>
    <w:rsid w:val="00214090"/>
    <w:rsid w:val="002146B2"/>
    <w:rsid w:val="00214853"/>
    <w:rsid w:val="00214CCB"/>
    <w:rsid w:val="002155AE"/>
    <w:rsid w:val="00215C15"/>
    <w:rsid w:val="00217F1C"/>
    <w:rsid w:val="00220422"/>
    <w:rsid w:val="002227D6"/>
    <w:rsid w:val="00223438"/>
    <w:rsid w:val="0022393A"/>
    <w:rsid w:val="00223BD4"/>
    <w:rsid w:val="00223CDB"/>
    <w:rsid w:val="00224524"/>
    <w:rsid w:val="002248E8"/>
    <w:rsid w:val="00224B09"/>
    <w:rsid w:val="00224C18"/>
    <w:rsid w:val="00227198"/>
    <w:rsid w:val="00227399"/>
    <w:rsid w:val="00231542"/>
    <w:rsid w:val="0023303E"/>
    <w:rsid w:val="002359AC"/>
    <w:rsid w:val="00235D6B"/>
    <w:rsid w:val="002364B4"/>
    <w:rsid w:val="00236ED5"/>
    <w:rsid w:val="0023787D"/>
    <w:rsid w:val="002378CA"/>
    <w:rsid w:val="0024011B"/>
    <w:rsid w:val="002415BA"/>
    <w:rsid w:val="00242CE0"/>
    <w:rsid w:val="00242DFE"/>
    <w:rsid w:val="00242E1A"/>
    <w:rsid w:val="00243F2B"/>
    <w:rsid w:val="002446E8"/>
    <w:rsid w:val="002453A9"/>
    <w:rsid w:val="00245EFD"/>
    <w:rsid w:val="00246459"/>
    <w:rsid w:val="002511CE"/>
    <w:rsid w:val="00251477"/>
    <w:rsid w:val="002528F5"/>
    <w:rsid w:val="00252EAA"/>
    <w:rsid w:val="00252F22"/>
    <w:rsid w:val="00253718"/>
    <w:rsid w:val="00255455"/>
    <w:rsid w:val="00255505"/>
    <w:rsid w:val="00256226"/>
    <w:rsid w:val="002566B7"/>
    <w:rsid w:val="00256FA5"/>
    <w:rsid w:val="0025709A"/>
    <w:rsid w:val="002570B7"/>
    <w:rsid w:val="002579A4"/>
    <w:rsid w:val="00257E28"/>
    <w:rsid w:val="00261452"/>
    <w:rsid w:val="00261ECB"/>
    <w:rsid w:val="002636CD"/>
    <w:rsid w:val="00264B90"/>
    <w:rsid w:val="00264CE1"/>
    <w:rsid w:val="0026508E"/>
    <w:rsid w:val="00265AC8"/>
    <w:rsid w:val="002705CE"/>
    <w:rsid w:val="00270D4C"/>
    <w:rsid w:val="00271009"/>
    <w:rsid w:val="0027164E"/>
    <w:rsid w:val="002717CF"/>
    <w:rsid w:val="002719D2"/>
    <w:rsid w:val="002721C2"/>
    <w:rsid w:val="0027223A"/>
    <w:rsid w:val="0027256E"/>
    <w:rsid w:val="0027326B"/>
    <w:rsid w:val="002744C6"/>
    <w:rsid w:val="002745CB"/>
    <w:rsid w:val="002747B8"/>
    <w:rsid w:val="00276763"/>
    <w:rsid w:val="0027677F"/>
    <w:rsid w:val="0027698A"/>
    <w:rsid w:val="00277F68"/>
    <w:rsid w:val="0028027E"/>
    <w:rsid w:val="00280E1C"/>
    <w:rsid w:val="002815BA"/>
    <w:rsid w:val="002819E3"/>
    <w:rsid w:val="00282B21"/>
    <w:rsid w:val="002830F0"/>
    <w:rsid w:val="002833A8"/>
    <w:rsid w:val="002848C7"/>
    <w:rsid w:val="00284AB1"/>
    <w:rsid w:val="00285993"/>
    <w:rsid w:val="00286213"/>
    <w:rsid w:val="002862E2"/>
    <w:rsid w:val="002879EC"/>
    <w:rsid w:val="00290D7E"/>
    <w:rsid w:val="002912CF"/>
    <w:rsid w:val="00291A7D"/>
    <w:rsid w:val="00294BC8"/>
    <w:rsid w:val="00294DC7"/>
    <w:rsid w:val="00295012"/>
    <w:rsid w:val="002957A5"/>
    <w:rsid w:val="002977D4"/>
    <w:rsid w:val="002A0C53"/>
    <w:rsid w:val="002A1D42"/>
    <w:rsid w:val="002A2C93"/>
    <w:rsid w:val="002A32E5"/>
    <w:rsid w:val="002A4300"/>
    <w:rsid w:val="002A4430"/>
    <w:rsid w:val="002A4773"/>
    <w:rsid w:val="002A4F61"/>
    <w:rsid w:val="002A662F"/>
    <w:rsid w:val="002A69B7"/>
    <w:rsid w:val="002A6F84"/>
    <w:rsid w:val="002A7B65"/>
    <w:rsid w:val="002B1489"/>
    <w:rsid w:val="002B2625"/>
    <w:rsid w:val="002B2EEB"/>
    <w:rsid w:val="002B33EC"/>
    <w:rsid w:val="002B3588"/>
    <w:rsid w:val="002B4236"/>
    <w:rsid w:val="002B42FC"/>
    <w:rsid w:val="002B4558"/>
    <w:rsid w:val="002B50E1"/>
    <w:rsid w:val="002B5272"/>
    <w:rsid w:val="002B6BC5"/>
    <w:rsid w:val="002C0499"/>
    <w:rsid w:val="002C1328"/>
    <w:rsid w:val="002C139E"/>
    <w:rsid w:val="002C18D4"/>
    <w:rsid w:val="002C24D4"/>
    <w:rsid w:val="002C267A"/>
    <w:rsid w:val="002C48FB"/>
    <w:rsid w:val="002C5872"/>
    <w:rsid w:val="002C5D48"/>
    <w:rsid w:val="002C5E89"/>
    <w:rsid w:val="002C68F7"/>
    <w:rsid w:val="002C7509"/>
    <w:rsid w:val="002D05D9"/>
    <w:rsid w:val="002D0C05"/>
    <w:rsid w:val="002D0C4E"/>
    <w:rsid w:val="002D15CB"/>
    <w:rsid w:val="002D18D5"/>
    <w:rsid w:val="002D21BF"/>
    <w:rsid w:val="002D2605"/>
    <w:rsid w:val="002D4603"/>
    <w:rsid w:val="002D4ABA"/>
    <w:rsid w:val="002D4F72"/>
    <w:rsid w:val="002D5270"/>
    <w:rsid w:val="002D5D9E"/>
    <w:rsid w:val="002D65BC"/>
    <w:rsid w:val="002D7639"/>
    <w:rsid w:val="002D771C"/>
    <w:rsid w:val="002E00D0"/>
    <w:rsid w:val="002E3FE9"/>
    <w:rsid w:val="002E4F16"/>
    <w:rsid w:val="002E5115"/>
    <w:rsid w:val="002E65BA"/>
    <w:rsid w:val="002E670B"/>
    <w:rsid w:val="002E676F"/>
    <w:rsid w:val="002E76D0"/>
    <w:rsid w:val="002E7D56"/>
    <w:rsid w:val="002F1050"/>
    <w:rsid w:val="002F1225"/>
    <w:rsid w:val="002F18D0"/>
    <w:rsid w:val="002F313D"/>
    <w:rsid w:val="002F3CD4"/>
    <w:rsid w:val="002F5204"/>
    <w:rsid w:val="002F5285"/>
    <w:rsid w:val="002F5771"/>
    <w:rsid w:val="002F6B8E"/>
    <w:rsid w:val="002F6B97"/>
    <w:rsid w:val="002F6C14"/>
    <w:rsid w:val="002F7FF4"/>
    <w:rsid w:val="00302AEA"/>
    <w:rsid w:val="003068BE"/>
    <w:rsid w:val="003068C1"/>
    <w:rsid w:val="00307D75"/>
    <w:rsid w:val="00307F17"/>
    <w:rsid w:val="00310DC2"/>
    <w:rsid w:val="003120D0"/>
    <w:rsid w:val="0031277A"/>
    <w:rsid w:val="0031483C"/>
    <w:rsid w:val="003157D9"/>
    <w:rsid w:val="003165D4"/>
    <w:rsid w:val="00316C35"/>
    <w:rsid w:val="00316EAB"/>
    <w:rsid w:val="00317F41"/>
    <w:rsid w:val="0032049B"/>
    <w:rsid w:val="00320C6C"/>
    <w:rsid w:val="00321154"/>
    <w:rsid w:val="00322750"/>
    <w:rsid w:val="0032277D"/>
    <w:rsid w:val="003240C1"/>
    <w:rsid w:val="0032566A"/>
    <w:rsid w:val="00325729"/>
    <w:rsid w:val="00325CFC"/>
    <w:rsid w:val="003307A2"/>
    <w:rsid w:val="00330CC7"/>
    <w:rsid w:val="00331B45"/>
    <w:rsid w:val="00331CDF"/>
    <w:rsid w:val="00334100"/>
    <w:rsid w:val="003359C1"/>
    <w:rsid w:val="00340F42"/>
    <w:rsid w:val="00342440"/>
    <w:rsid w:val="003425BE"/>
    <w:rsid w:val="003431B6"/>
    <w:rsid w:val="003433AA"/>
    <w:rsid w:val="00343C3D"/>
    <w:rsid w:val="0034528C"/>
    <w:rsid w:val="00345840"/>
    <w:rsid w:val="00346556"/>
    <w:rsid w:val="00347586"/>
    <w:rsid w:val="00350625"/>
    <w:rsid w:val="00351AC2"/>
    <w:rsid w:val="0035202E"/>
    <w:rsid w:val="0035330A"/>
    <w:rsid w:val="00353A8B"/>
    <w:rsid w:val="00357036"/>
    <w:rsid w:val="00357152"/>
    <w:rsid w:val="003572DF"/>
    <w:rsid w:val="003606F7"/>
    <w:rsid w:val="003611DA"/>
    <w:rsid w:val="00362AA5"/>
    <w:rsid w:val="00362CBA"/>
    <w:rsid w:val="00362E2E"/>
    <w:rsid w:val="003645FD"/>
    <w:rsid w:val="0036469A"/>
    <w:rsid w:val="00364C06"/>
    <w:rsid w:val="00365850"/>
    <w:rsid w:val="003659D5"/>
    <w:rsid w:val="003665FC"/>
    <w:rsid w:val="003674CE"/>
    <w:rsid w:val="003679A4"/>
    <w:rsid w:val="00367BAD"/>
    <w:rsid w:val="00370450"/>
    <w:rsid w:val="00371C33"/>
    <w:rsid w:val="003720FE"/>
    <w:rsid w:val="0037234E"/>
    <w:rsid w:val="00372DE9"/>
    <w:rsid w:val="00372F95"/>
    <w:rsid w:val="00373E63"/>
    <w:rsid w:val="0037422D"/>
    <w:rsid w:val="0037512B"/>
    <w:rsid w:val="003753FB"/>
    <w:rsid w:val="00376056"/>
    <w:rsid w:val="00376A03"/>
    <w:rsid w:val="003778FD"/>
    <w:rsid w:val="00377ABC"/>
    <w:rsid w:val="003805C9"/>
    <w:rsid w:val="0038102B"/>
    <w:rsid w:val="0038261A"/>
    <w:rsid w:val="00382725"/>
    <w:rsid w:val="00382BF6"/>
    <w:rsid w:val="00383701"/>
    <w:rsid w:val="00385099"/>
    <w:rsid w:val="00385F57"/>
    <w:rsid w:val="0038669C"/>
    <w:rsid w:val="00386C03"/>
    <w:rsid w:val="0038716B"/>
    <w:rsid w:val="00390EE0"/>
    <w:rsid w:val="0039458B"/>
    <w:rsid w:val="0039561F"/>
    <w:rsid w:val="003956F7"/>
    <w:rsid w:val="00397FF0"/>
    <w:rsid w:val="003A0FA0"/>
    <w:rsid w:val="003A0FC9"/>
    <w:rsid w:val="003A3062"/>
    <w:rsid w:val="003A3F30"/>
    <w:rsid w:val="003A4835"/>
    <w:rsid w:val="003A4FAF"/>
    <w:rsid w:val="003A5279"/>
    <w:rsid w:val="003A5488"/>
    <w:rsid w:val="003A57E2"/>
    <w:rsid w:val="003A58E4"/>
    <w:rsid w:val="003A6E89"/>
    <w:rsid w:val="003A75DE"/>
    <w:rsid w:val="003B0468"/>
    <w:rsid w:val="003B0D32"/>
    <w:rsid w:val="003B20D0"/>
    <w:rsid w:val="003B2881"/>
    <w:rsid w:val="003B49BE"/>
    <w:rsid w:val="003B5E7E"/>
    <w:rsid w:val="003B6E01"/>
    <w:rsid w:val="003B6FEE"/>
    <w:rsid w:val="003B7BAB"/>
    <w:rsid w:val="003C0287"/>
    <w:rsid w:val="003C1216"/>
    <w:rsid w:val="003C2F44"/>
    <w:rsid w:val="003C3B68"/>
    <w:rsid w:val="003C41D8"/>
    <w:rsid w:val="003C6432"/>
    <w:rsid w:val="003C7465"/>
    <w:rsid w:val="003C7FA4"/>
    <w:rsid w:val="003D05BC"/>
    <w:rsid w:val="003D0748"/>
    <w:rsid w:val="003D1663"/>
    <w:rsid w:val="003D24C1"/>
    <w:rsid w:val="003D2732"/>
    <w:rsid w:val="003D2993"/>
    <w:rsid w:val="003D2E43"/>
    <w:rsid w:val="003D3701"/>
    <w:rsid w:val="003D4194"/>
    <w:rsid w:val="003D4586"/>
    <w:rsid w:val="003D4789"/>
    <w:rsid w:val="003D4EE6"/>
    <w:rsid w:val="003D6DDD"/>
    <w:rsid w:val="003D7289"/>
    <w:rsid w:val="003D751E"/>
    <w:rsid w:val="003D79DB"/>
    <w:rsid w:val="003D7E3A"/>
    <w:rsid w:val="003E0F49"/>
    <w:rsid w:val="003E1710"/>
    <w:rsid w:val="003E3774"/>
    <w:rsid w:val="003E4630"/>
    <w:rsid w:val="003E4C89"/>
    <w:rsid w:val="003E58BC"/>
    <w:rsid w:val="003E628D"/>
    <w:rsid w:val="003E63EF"/>
    <w:rsid w:val="003F014C"/>
    <w:rsid w:val="003F0961"/>
    <w:rsid w:val="003F15CF"/>
    <w:rsid w:val="003F4862"/>
    <w:rsid w:val="003F6B09"/>
    <w:rsid w:val="004005AD"/>
    <w:rsid w:val="00402001"/>
    <w:rsid w:val="00402878"/>
    <w:rsid w:val="00402C26"/>
    <w:rsid w:val="00402F6B"/>
    <w:rsid w:val="00404B1F"/>
    <w:rsid w:val="00404CCB"/>
    <w:rsid w:val="00404DB9"/>
    <w:rsid w:val="0040600A"/>
    <w:rsid w:val="004063A3"/>
    <w:rsid w:val="004102F4"/>
    <w:rsid w:val="004112B5"/>
    <w:rsid w:val="00411806"/>
    <w:rsid w:val="00411B27"/>
    <w:rsid w:val="0041217E"/>
    <w:rsid w:val="004128C6"/>
    <w:rsid w:val="00413B93"/>
    <w:rsid w:val="00413E03"/>
    <w:rsid w:val="004161C6"/>
    <w:rsid w:val="004164AC"/>
    <w:rsid w:val="00417E7D"/>
    <w:rsid w:val="00417F27"/>
    <w:rsid w:val="00422F6B"/>
    <w:rsid w:val="004234C9"/>
    <w:rsid w:val="004243B6"/>
    <w:rsid w:val="00424D85"/>
    <w:rsid w:val="004258ED"/>
    <w:rsid w:val="00425A6A"/>
    <w:rsid w:val="004268D1"/>
    <w:rsid w:val="00426D22"/>
    <w:rsid w:val="004274E4"/>
    <w:rsid w:val="00427CBA"/>
    <w:rsid w:val="004312A6"/>
    <w:rsid w:val="00432D91"/>
    <w:rsid w:val="004342E2"/>
    <w:rsid w:val="00434B09"/>
    <w:rsid w:val="00434EE5"/>
    <w:rsid w:val="00435EA6"/>
    <w:rsid w:val="00436D51"/>
    <w:rsid w:val="004408AD"/>
    <w:rsid w:val="00441CB8"/>
    <w:rsid w:val="00443279"/>
    <w:rsid w:val="00443682"/>
    <w:rsid w:val="00443A6A"/>
    <w:rsid w:val="00443B82"/>
    <w:rsid w:val="00445F7B"/>
    <w:rsid w:val="004467A8"/>
    <w:rsid w:val="00446B2B"/>
    <w:rsid w:val="00447087"/>
    <w:rsid w:val="00447AD5"/>
    <w:rsid w:val="004501BB"/>
    <w:rsid w:val="004502E0"/>
    <w:rsid w:val="00451682"/>
    <w:rsid w:val="00451C6D"/>
    <w:rsid w:val="00451CD5"/>
    <w:rsid w:val="00453670"/>
    <w:rsid w:val="00455413"/>
    <w:rsid w:val="00455AD9"/>
    <w:rsid w:val="004561EB"/>
    <w:rsid w:val="004564BB"/>
    <w:rsid w:val="00456682"/>
    <w:rsid w:val="00456CB1"/>
    <w:rsid w:val="004579AA"/>
    <w:rsid w:val="004601CC"/>
    <w:rsid w:val="00460602"/>
    <w:rsid w:val="004609CB"/>
    <w:rsid w:val="004609EC"/>
    <w:rsid w:val="004617AF"/>
    <w:rsid w:val="004618BB"/>
    <w:rsid w:val="00461DA4"/>
    <w:rsid w:val="00461E68"/>
    <w:rsid w:val="0046275F"/>
    <w:rsid w:val="00462D3E"/>
    <w:rsid w:val="00465CAF"/>
    <w:rsid w:val="00466A14"/>
    <w:rsid w:val="00470A60"/>
    <w:rsid w:val="004715B2"/>
    <w:rsid w:val="00471E94"/>
    <w:rsid w:val="00473382"/>
    <w:rsid w:val="00473CC7"/>
    <w:rsid w:val="00475D1F"/>
    <w:rsid w:val="00477746"/>
    <w:rsid w:val="0048046E"/>
    <w:rsid w:val="00480526"/>
    <w:rsid w:val="004808A2"/>
    <w:rsid w:val="00480ADF"/>
    <w:rsid w:val="0048255F"/>
    <w:rsid w:val="00482D27"/>
    <w:rsid w:val="00485B43"/>
    <w:rsid w:val="00486687"/>
    <w:rsid w:val="0048680E"/>
    <w:rsid w:val="00486B44"/>
    <w:rsid w:val="004919DC"/>
    <w:rsid w:val="00491D07"/>
    <w:rsid w:val="004924C9"/>
    <w:rsid w:val="004925D0"/>
    <w:rsid w:val="00493446"/>
    <w:rsid w:val="004946E7"/>
    <w:rsid w:val="00496EEB"/>
    <w:rsid w:val="00497783"/>
    <w:rsid w:val="004979AC"/>
    <w:rsid w:val="004A052E"/>
    <w:rsid w:val="004A09C0"/>
    <w:rsid w:val="004A0F87"/>
    <w:rsid w:val="004A1073"/>
    <w:rsid w:val="004A141E"/>
    <w:rsid w:val="004A1FD2"/>
    <w:rsid w:val="004A227B"/>
    <w:rsid w:val="004A3661"/>
    <w:rsid w:val="004A4293"/>
    <w:rsid w:val="004A42D9"/>
    <w:rsid w:val="004A4781"/>
    <w:rsid w:val="004A7AE5"/>
    <w:rsid w:val="004B0481"/>
    <w:rsid w:val="004B12A8"/>
    <w:rsid w:val="004B167B"/>
    <w:rsid w:val="004B243F"/>
    <w:rsid w:val="004B259F"/>
    <w:rsid w:val="004B278E"/>
    <w:rsid w:val="004B43D3"/>
    <w:rsid w:val="004B481C"/>
    <w:rsid w:val="004B6FB0"/>
    <w:rsid w:val="004B72BF"/>
    <w:rsid w:val="004B79EA"/>
    <w:rsid w:val="004C0032"/>
    <w:rsid w:val="004C0071"/>
    <w:rsid w:val="004C0406"/>
    <w:rsid w:val="004C05D6"/>
    <w:rsid w:val="004C1273"/>
    <w:rsid w:val="004C2066"/>
    <w:rsid w:val="004C445E"/>
    <w:rsid w:val="004C4810"/>
    <w:rsid w:val="004C51E2"/>
    <w:rsid w:val="004C5776"/>
    <w:rsid w:val="004C5AB4"/>
    <w:rsid w:val="004C6B4A"/>
    <w:rsid w:val="004C76DE"/>
    <w:rsid w:val="004C773E"/>
    <w:rsid w:val="004D0B9C"/>
    <w:rsid w:val="004D2558"/>
    <w:rsid w:val="004D33CC"/>
    <w:rsid w:val="004D46B1"/>
    <w:rsid w:val="004D4CE1"/>
    <w:rsid w:val="004D4FE3"/>
    <w:rsid w:val="004D6327"/>
    <w:rsid w:val="004D7593"/>
    <w:rsid w:val="004D7B21"/>
    <w:rsid w:val="004E06A6"/>
    <w:rsid w:val="004E0ADA"/>
    <w:rsid w:val="004E1D5F"/>
    <w:rsid w:val="004E269F"/>
    <w:rsid w:val="004E3386"/>
    <w:rsid w:val="004E4A3B"/>
    <w:rsid w:val="004E57F5"/>
    <w:rsid w:val="004E5BDA"/>
    <w:rsid w:val="004E6466"/>
    <w:rsid w:val="004E67D6"/>
    <w:rsid w:val="004E6B80"/>
    <w:rsid w:val="004E7176"/>
    <w:rsid w:val="004E73DF"/>
    <w:rsid w:val="004E7ADF"/>
    <w:rsid w:val="004F0991"/>
    <w:rsid w:val="004F0B2F"/>
    <w:rsid w:val="004F1426"/>
    <w:rsid w:val="004F1EA4"/>
    <w:rsid w:val="004F2348"/>
    <w:rsid w:val="004F3702"/>
    <w:rsid w:val="004F3D99"/>
    <w:rsid w:val="004F463C"/>
    <w:rsid w:val="004F60F1"/>
    <w:rsid w:val="004F6C49"/>
    <w:rsid w:val="004F6E6E"/>
    <w:rsid w:val="004F6EB0"/>
    <w:rsid w:val="004F707E"/>
    <w:rsid w:val="004F747B"/>
    <w:rsid w:val="0050033D"/>
    <w:rsid w:val="0050134A"/>
    <w:rsid w:val="0050139F"/>
    <w:rsid w:val="0050266F"/>
    <w:rsid w:val="00502C64"/>
    <w:rsid w:val="00502D4A"/>
    <w:rsid w:val="00504848"/>
    <w:rsid w:val="00504D86"/>
    <w:rsid w:val="00506D73"/>
    <w:rsid w:val="00506E16"/>
    <w:rsid w:val="005075C2"/>
    <w:rsid w:val="00507AAC"/>
    <w:rsid w:val="00510E31"/>
    <w:rsid w:val="00510FB6"/>
    <w:rsid w:val="005129D6"/>
    <w:rsid w:val="005149E1"/>
    <w:rsid w:val="0051577B"/>
    <w:rsid w:val="00515885"/>
    <w:rsid w:val="00515BE3"/>
    <w:rsid w:val="005162C6"/>
    <w:rsid w:val="00517EFB"/>
    <w:rsid w:val="00520641"/>
    <w:rsid w:val="0052198F"/>
    <w:rsid w:val="00521AE0"/>
    <w:rsid w:val="00521E4A"/>
    <w:rsid w:val="00522998"/>
    <w:rsid w:val="00522D24"/>
    <w:rsid w:val="0052300F"/>
    <w:rsid w:val="00524511"/>
    <w:rsid w:val="00525059"/>
    <w:rsid w:val="00526A6D"/>
    <w:rsid w:val="0052792F"/>
    <w:rsid w:val="00527F8B"/>
    <w:rsid w:val="00530793"/>
    <w:rsid w:val="005309D2"/>
    <w:rsid w:val="00530B10"/>
    <w:rsid w:val="00530CB0"/>
    <w:rsid w:val="00530DAA"/>
    <w:rsid w:val="00530F44"/>
    <w:rsid w:val="005310D8"/>
    <w:rsid w:val="00531A88"/>
    <w:rsid w:val="00533D37"/>
    <w:rsid w:val="005348EB"/>
    <w:rsid w:val="00534EC1"/>
    <w:rsid w:val="00534F3B"/>
    <w:rsid w:val="00535B35"/>
    <w:rsid w:val="00535D9E"/>
    <w:rsid w:val="00536395"/>
    <w:rsid w:val="0053640B"/>
    <w:rsid w:val="00536A62"/>
    <w:rsid w:val="005414ED"/>
    <w:rsid w:val="005415D4"/>
    <w:rsid w:val="0054170F"/>
    <w:rsid w:val="00541CC0"/>
    <w:rsid w:val="00541F9B"/>
    <w:rsid w:val="00542FAB"/>
    <w:rsid w:val="00543196"/>
    <w:rsid w:val="00543220"/>
    <w:rsid w:val="00543B7C"/>
    <w:rsid w:val="0054485F"/>
    <w:rsid w:val="00544E8B"/>
    <w:rsid w:val="00545255"/>
    <w:rsid w:val="00546415"/>
    <w:rsid w:val="00546639"/>
    <w:rsid w:val="00546942"/>
    <w:rsid w:val="005513B6"/>
    <w:rsid w:val="005517FC"/>
    <w:rsid w:val="00552219"/>
    <w:rsid w:val="00552469"/>
    <w:rsid w:val="005527CE"/>
    <w:rsid w:val="00552CD6"/>
    <w:rsid w:val="005546B0"/>
    <w:rsid w:val="0055614C"/>
    <w:rsid w:val="0055639F"/>
    <w:rsid w:val="00556543"/>
    <w:rsid w:val="005571EB"/>
    <w:rsid w:val="00557B77"/>
    <w:rsid w:val="00560625"/>
    <w:rsid w:val="0056207B"/>
    <w:rsid w:val="0056373F"/>
    <w:rsid w:val="005638DA"/>
    <w:rsid w:val="00563C59"/>
    <w:rsid w:val="005646C9"/>
    <w:rsid w:val="00565102"/>
    <w:rsid w:val="0056670B"/>
    <w:rsid w:val="00567172"/>
    <w:rsid w:val="00567E3F"/>
    <w:rsid w:val="00567EF2"/>
    <w:rsid w:val="0057023B"/>
    <w:rsid w:val="0057108D"/>
    <w:rsid w:val="00571367"/>
    <w:rsid w:val="00571BD6"/>
    <w:rsid w:val="00572F8A"/>
    <w:rsid w:val="0057414A"/>
    <w:rsid w:val="00574475"/>
    <w:rsid w:val="005760C7"/>
    <w:rsid w:val="0057685C"/>
    <w:rsid w:val="00576ECD"/>
    <w:rsid w:val="00577693"/>
    <w:rsid w:val="00577F26"/>
    <w:rsid w:val="00580D14"/>
    <w:rsid w:val="005834A9"/>
    <w:rsid w:val="0058497C"/>
    <w:rsid w:val="00585CF3"/>
    <w:rsid w:val="00585F21"/>
    <w:rsid w:val="00586AD4"/>
    <w:rsid w:val="00587D3C"/>
    <w:rsid w:val="00591421"/>
    <w:rsid w:val="00591DCE"/>
    <w:rsid w:val="005922F8"/>
    <w:rsid w:val="00593B34"/>
    <w:rsid w:val="00593EAD"/>
    <w:rsid w:val="00594139"/>
    <w:rsid w:val="00594958"/>
    <w:rsid w:val="005949C0"/>
    <w:rsid w:val="00594C01"/>
    <w:rsid w:val="00597B44"/>
    <w:rsid w:val="005A1493"/>
    <w:rsid w:val="005A19B5"/>
    <w:rsid w:val="005A5585"/>
    <w:rsid w:val="005A55F5"/>
    <w:rsid w:val="005A583E"/>
    <w:rsid w:val="005A5A5B"/>
    <w:rsid w:val="005A67B8"/>
    <w:rsid w:val="005A6D60"/>
    <w:rsid w:val="005A6E4B"/>
    <w:rsid w:val="005A739B"/>
    <w:rsid w:val="005A7534"/>
    <w:rsid w:val="005B0567"/>
    <w:rsid w:val="005B0CF9"/>
    <w:rsid w:val="005B1C24"/>
    <w:rsid w:val="005B2436"/>
    <w:rsid w:val="005B311F"/>
    <w:rsid w:val="005B34E9"/>
    <w:rsid w:val="005B4077"/>
    <w:rsid w:val="005B568D"/>
    <w:rsid w:val="005B60EF"/>
    <w:rsid w:val="005B65BF"/>
    <w:rsid w:val="005B7820"/>
    <w:rsid w:val="005C07EC"/>
    <w:rsid w:val="005C0A4B"/>
    <w:rsid w:val="005C0ADA"/>
    <w:rsid w:val="005C0E0C"/>
    <w:rsid w:val="005C1334"/>
    <w:rsid w:val="005C2F7A"/>
    <w:rsid w:val="005C33B3"/>
    <w:rsid w:val="005C34A5"/>
    <w:rsid w:val="005C3794"/>
    <w:rsid w:val="005C555C"/>
    <w:rsid w:val="005C560C"/>
    <w:rsid w:val="005C618C"/>
    <w:rsid w:val="005C720E"/>
    <w:rsid w:val="005C793C"/>
    <w:rsid w:val="005C7AA2"/>
    <w:rsid w:val="005D0C9A"/>
    <w:rsid w:val="005D0F89"/>
    <w:rsid w:val="005D1CC1"/>
    <w:rsid w:val="005D1EC0"/>
    <w:rsid w:val="005D1F63"/>
    <w:rsid w:val="005D2F15"/>
    <w:rsid w:val="005D357D"/>
    <w:rsid w:val="005D3D80"/>
    <w:rsid w:val="005D4001"/>
    <w:rsid w:val="005D427C"/>
    <w:rsid w:val="005D43EA"/>
    <w:rsid w:val="005D48A5"/>
    <w:rsid w:val="005D5105"/>
    <w:rsid w:val="005D5B5E"/>
    <w:rsid w:val="005D62E3"/>
    <w:rsid w:val="005D6941"/>
    <w:rsid w:val="005D7CB4"/>
    <w:rsid w:val="005D7E32"/>
    <w:rsid w:val="005E008A"/>
    <w:rsid w:val="005E02A5"/>
    <w:rsid w:val="005E0C34"/>
    <w:rsid w:val="005E1C91"/>
    <w:rsid w:val="005E3710"/>
    <w:rsid w:val="005E3BB9"/>
    <w:rsid w:val="005E64CA"/>
    <w:rsid w:val="005E6965"/>
    <w:rsid w:val="005E6F7A"/>
    <w:rsid w:val="005E7135"/>
    <w:rsid w:val="005E7958"/>
    <w:rsid w:val="005F1858"/>
    <w:rsid w:val="005F18D7"/>
    <w:rsid w:val="005F242B"/>
    <w:rsid w:val="005F2B77"/>
    <w:rsid w:val="005F4879"/>
    <w:rsid w:val="005F4CD8"/>
    <w:rsid w:val="005F5271"/>
    <w:rsid w:val="00600390"/>
    <w:rsid w:val="0060097D"/>
    <w:rsid w:val="00601CF4"/>
    <w:rsid w:val="00602810"/>
    <w:rsid w:val="00602F67"/>
    <w:rsid w:val="0060398D"/>
    <w:rsid w:val="00603A55"/>
    <w:rsid w:val="006044C6"/>
    <w:rsid w:val="006048F4"/>
    <w:rsid w:val="00605B6A"/>
    <w:rsid w:val="00605E62"/>
    <w:rsid w:val="00606605"/>
    <w:rsid w:val="0061032A"/>
    <w:rsid w:val="00610B31"/>
    <w:rsid w:val="00611464"/>
    <w:rsid w:val="006137EC"/>
    <w:rsid w:val="00614C97"/>
    <w:rsid w:val="006150D7"/>
    <w:rsid w:val="006165CC"/>
    <w:rsid w:val="006170A8"/>
    <w:rsid w:val="0061746C"/>
    <w:rsid w:val="0061765A"/>
    <w:rsid w:val="00617937"/>
    <w:rsid w:val="00617C14"/>
    <w:rsid w:val="00617E7F"/>
    <w:rsid w:val="00620A1C"/>
    <w:rsid w:val="00620AB7"/>
    <w:rsid w:val="006211EA"/>
    <w:rsid w:val="00621D12"/>
    <w:rsid w:val="00624490"/>
    <w:rsid w:val="00624BFC"/>
    <w:rsid w:val="006257E6"/>
    <w:rsid w:val="00626279"/>
    <w:rsid w:val="00626EE2"/>
    <w:rsid w:val="006306B8"/>
    <w:rsid w:val="00630F2D"/>
    <w:rsid w:val="00632087"/>
    <w:rsid w:val="006328BA"/>
    <w:rsid w:val="00633161"/>
    <w:rsid w:val="0063417A"/>
    <w:rsid w:val="0063473F"/>
    <w:rsid w:val="00634A34"/>
    <w:rsid w:val="006365E3"/>
    <w:rsid w:val="00636D7A"/>
    <w:rsid w:val="006375DF"/>
    <w:rsid w:val="00637C21"/>
    <w:rsid w:val="00637C4A"/>
    <w:rsid w:val="00640BA9"/>
    <w:rsid w:val="00642B42"/>
    <w:rsid w:val="006448E9"/>
    <w:rsid w:val="0064628E"/>
    <w:rsid w:val="00646E4D"/>
    <w:rsid w:val="0064797F"/>
    <w:rsid w:val="00650D09"/>
    <w:rsid w:val="006510A3"/>
    <w:rsid w:val="00651410"/>
    <w:rsid w:val="006514ED"/>
    <w:rsid w:val="006532D3"/>
    <w:rsid w:val="0065373F"/>
    <w:rsid w:val="006539AA"/>
    <w:rsid w:val="00654F41"/>
    <w:rsid w:val="00655E47"/>
    <w:rsid w:val="00663550"/>
    <w:rsid w:val="00663F07"/>
    <w:rsid w:val="00664A39"/>
    <w:rsid w:val="00664A43"/>
    <w:rsid w:val="00664E01"/>
    <w:rsid w:val="006660A4"/>
    <w:rsid w:val="00667612"/>
    <w:rsid w:val="00667F5A"/>
    <w:rsid w:val="00670CC5"/>
    <w:rsid w:val="0067169A"/>
    <w:rsid w:val="00671AAC"/>
    <w:rsid w:val="00671AD8"/>
    <w:rsid w:val="006729F6"/>
    <w:rsid w:val="00672D6E"/>
    <w:rsid w:val="00672FB5"/>
    <w:rsid w:val="00673791"/>
    <w:rsid w:val="00673857"/>
    <w:rsid w:val="0067408D"/>
    <w:rsid w:val="006750EC"/>
    <w:rsid w:val="00675F32"/>
    <w:rsid w:val="00676372"/>
    <w:rsid w:val="006805AE"/>
    <w:rsid w:val="00681AD0"/>
    <w:rsid w:val="006824D1"/>
    <w:rsid w:val="0068263A"/>
    <w:rsid w:val="00682DF0"/>
    <w:rsid w:val="00684C8A"/>
    <w:rsid w:val="00684E14"/>
    <w:rsid w:val="00685313"/>
    <w:rsid w:val="006853EB"/>
    <w:rsid w:val="00685713"/>
    <w:rsid w:val="00686BF1"/>
    <w:rsid w:val="006902D2"/>
    <w:rsid w:val="00690997"/>
    <w:rsid w:val="00690D6A"/>
    <w:rsid w:val="0069140F"/>
    <w:rsid w:val="00691871"/>
    <w:rsid w:val="00691EC3"/>
    <w:rsid w:val="00692A84"/>
    <w:rsid w:val="0069379A"/>
    <w:rsid w:val="006937CA"/>
    <w:rsid w:val="00694C71"/>
    <w:rsid w:val="0069548E"/>
    <w:rsid w:val="006959A3"/>
    <w:rsid w:val="00695B12"/>
    <w:rsid w:val="00697F95"/>
    <w:rsid w:val="006A07CD"/>
    <w:rsid w:val="006A1350"/>
    <w:rsid w:val="006A1C09"/>
    <w:rsid w:val="006A3FFC"/>
    <w:rsid w:val="006A4C99"/>
    <w:rsid w:val="006A5ECF"/>
    <w:rsid w:val="006A6ABB"/>
    <w:rsid w:val="006A75EE"/>
    <w:rsid w:val="006B009E"/>
    <w:rsid w:val="006B0BF1"/>
    <w:rsid w:val="006B11A1"/>
    <w:rsid w:val="006B1484"/>
    <w:rsid w:val="006B20A8"/>
    <w:rsid w:val="006B4467"/>
    <w:rsid w:val="006B48F4"/>
    <w:rsid w:val="006B5FDD"/>
    <w:rsid w:val="006B60B3"/>
    <w:rsid w:val="006B711B"/>
    <w:rsid w:val="006C0805"/>
    <w:rsid w:val="006C0CD5"/>
    <w:rsid w:val="006C0FA4"/>
    <w:rsid w:val="006C0FC0"/>
    <w:rsid w:val="006C194B"/>
    <w:rsid w:val="006C1A3E"/>
    <w:rsid w:val="006C1F86"/>
    <w:rsid w:val="006C3046"/>
    <w:rsid w:val="006C54D5"/>
    <w:rsid w:val="006C6506"/>
    <w:rsid w:val="006C6801"/>
    <w:rsid w:val="006C6829"/>
    <w:rsid w:val="006C7265"/>
    <w:rsid w:val="006C77B0"/>
    <w:rsid w:val="006D0B7E"/>
    <w:rsid w:val="006D0E78"/>
    <w:rsid w:val="006D103A"/>
    <w:rsid w:val="006D162C"/>
    <w:rsid w:val="006D1BE9"/>
    <w:rsid w:val="006D2019"/>
    <w:rsid w:val="006D2BF5"/>
    <w:rsid w:val="006D2D11"/>
    <w:rsid w:val="006D396C"/>
    <w:rsid w:val="006D486F"/>
    <w:rsid w:val="006D4BC1"/>
    <w:rsid w:val="006D5212"/>
    <w:rsid w:val="006D5632"/>
    <w:rsid w:val="006D58C7"/>
    <w:rsid w:val="006D59E5"/>
    <w:rsid w:val="006D62C1"/>
    <w:rsid w:val="006D6EFF"/>
    <w:rsid w:val="006D7123"/>
    <w:rsid w:val="006E0269"/>
    <w:rsid w:val="006E0428"/>
    <w:rsid w:val="006E196A"/>
    <w:rsid w:val="006E2175"/>
    <w:rsid w:val="006E2A92"/>
    <w:rsid w:val="006E3EC1"/>
    <w:rsid w:val="006E3F03"/>
    <w:rsid w:val="006E3FB2"/>
    <w:rsid w:val="006E470F"/>
    <w:rsid w:val="006E5488"/>
    <w:rsid w:val="006E57D4"/>
    <w:rsid w:val="006E65D7"/>
    <w:rsid w:val="006E7418"/>
    <w:rsid w:val="006E7470"/>
    <w:rsid w:val="006E760B"/>
    <w:rsid w:val="006E7997"/>
    <w:rsid w:val="006F1354"/>
    <w:rsid w:val="006F2AAF"/>
    <w:rsid w:val="006F3D17"/>
    <w:rsid w:val="006F4429"/>
    <w:rsid w:val="006F6C6C"/>
    <w:rsid w:val="006F7728"/>
    <w:rsid w:val="006F7B13"/>
    <w:rsid w:val="006F7C95"/>
    <w:rsid w:val="006F7CB2"/>
    <w:rsid w:val="0070196F"/>
    <w:rsid w:val="007032BE"/>
    <w:rsid w:val="00703714"/>
    <w:rsid w:val="00705A0E"/>
    <w:rsid w:val="00706BCA"/>
    <w:rsid w:val="00706F27"/>
    <w:rsid w:val="0070770E"/>
    <w:rsid w:val="00710B13"/>
    <w:rsid w:val="00713446"/>
    <w:rsid w:val="00713CFF"/>
    <w:rsid w:val="007142A6"/>
    <w:rsid w:val="007169F6"/>
    <w:rsid w:val="00717852"/>
    <w:rsid w:val="00717C03"/>
    <w:rsid w:val="00720FF5"/>
    <w:rsid w:val="007210EB"/>
    <w:rsid w:val="00721219"/>
    <w:rsid w:val="00721DB8"/>
    <w:rsid w:val="00721F0F"/>
    <w:rsid w:val="00722DCE"/>
    <w:rsid w:val="007232D5"/>
    <w:rsid w:val="00723A58"/>
    <w:rsid w:val="00724B11"/>
    <w:rsid w:val="00726F21"/>
    <w:rsid w:val="00727002"/>
    <w:rsid w:val="00727A4F"/>
    <w:rsid w:val="00727CE1"/>
    <w:rsid w:val="00730119"/>
    <w:rsid w:val="007311B4"/>
    <w:rsid w:val="007315D2"/>
    <w:rsid w:val="007317C3"/>
    <w:rsid w:val="00731BC8"/>
    <w:rsid w:val="00732194"/>
    <w:rsid w:val="00732573"/>
    <w:rsid w:val="00733B00"/>
    <w:rsid w:val="00734407"/>
    <w:rsid w:val="00734DA3"/>
    <w:rsid w:val="00734DC0"/>
    <w:rsid w:val="00735A86"/>
    <w:rsid w:val="007365A4"/>
    <w:rsid w:val="007400BA"/>
    <w:rsid w:val="007409D6"/>
    <w:rsid w:val="007417BB"/>
    <w:rsid w:val="00741B55"/>
    <w:rsid w:val="00741F8A"/>
    <w:rsid w:val="0074221C"/>
    <w:rsid w:val="0074225A"/>
    <w:rsid w:val="00742F59"/>
    <w:rsid w:val="00743E41"/>
    <w:rsid w:val="007440E1"/>
    <w:rsid w:val="00744AF9"/>
    <w:rsid w:val="00744E2E"/>
    <w:rsid w:val="00745328"/>
    <w:rsid w:val="007458A8"/>
    <w:rsid w:val="0074695D"/>
    <w:rsid w:val="00746B98"/>
    <w:rsid w:val="007477EE"/>
    <w:rsid w:val="00747D9A"/>
    <w:rsid w:val="0075146C"/>
    <w:rsid w:val="0075326F"/>
    <w:rsid w:val="00753429"/>
    <w:rsid w:val="007536EF"/>
    <w:rsid w:val="007537A3"/>
    <w:rsid w:val="007544CF"/>
    <w:rsid w:val="00755648"/>
    <w:rsid w:val="00755E2E"/>
    <w:rsid w:val="00756BAE"/>
    <w:rsid w:val="00756BCA"/>
    <w:rsid w:val="007574BF"/>
    <w:rsid w:val="00757DF7"/>
    <w:rsid w:val="007609EC"/>
    <w:rsid w:val="007621A3"/>
    <w:rsid w:val="00763757"/>
    <w:rsid w:val="00765D52"/>
    <w:rsid w:val="00765F6A"/>
    <w:rsid w:val="0076605A"/>
    <w:rsid w:val="00767A15"/>
    <w:rsid w:val="00770177"/>
    <w:rsid w:val="007713A1"/>
    <w:rsid w:val="007715E7"/>
    <w:rsid w:val="00771A01"/>
    <w:rsid w:val="00773638"/>
    <w:rsid w:val="00773926"/>
    <w:rsid w:val="00773CA3"/>
    <w:rsid w:val="00774C56"/>
    <w:rsid w:val="007754F7"/>
    <w:rsid w:val="0077571C"/>
    <w:rsid w:val="00777670"/>
    <w:rsid w:val="0077773D"/>
    <w:rsid w:val="007801F0"/>
    <w:rsid w:val="00780949"/>
    <w:rsid w:val="00780FFC"/>
    <w:rsid w:val="00781E7E"/>
    <w:rsid w:val="00783BA6"/>
    <w:rsid w:val="007845A8"/>
    <w:rsid w:val="00784C53"/>
    <w:rsid w:val="00784E98"/>
    <w:rsid w:val="00785165"/>
    <w:rsid w:val="007876EC"/>
    <w:rsid w:val="00787CB4"/>
    <w:rsid w:val="00787E0B"/>
    <w:rsid w:val="00790777"/>
    <w:rsid w:val="00790887"/>
    <w:rsid w:val="007923A2"/>
    <w:rsid w:val="00792CEF"/>
    <w:rsid w:val="00794E43"/>
    <w:rsid w:val="007953D6"/>
    <w:rsid w:val="007955D7"/>
    <w:rsid w:val="00795789"/>
    <w:rsid w:val="007957CE"/>
    <w:rsid w:val="00795824"/>
    <w:rsid w:val="0079597F"/>
    <w:rsid w:val="00796559"/>
    <w:rsid w:val="0079656D"/>
    <w:rsid w:val="007A022E"/>
    <w:rsid w:val="007A0757"/>
    <w:rsid w:val="007A0938"/>
    <w:rsid w:val="007A0E74"/>
    <w:rsid w:val="007A125D"/>
    <w:rsid w:val="007A146A"/>
    <w:rsid w:val="007A1E52"/>
    <w:rsid w:val="007A31A7"/>
    <w:rsid w:val="007A334A"/>
    <w:rsid w:val="007A65C8"/>
    <w:rsid w:val="007A6885"/>
    <w:rsid w:val="007A68D1"/>
    <w:rsid w:val="007A6F60"/>
    <w:rsid w:val="007A79EA"/>
    <w:rsid w:val="007B03B2"/>
    <w:rsid w:val="007B147C"/>
    <w:rsid w:val="007B165C"/>
    <w:rsid w:val="007B1EF6"/>
    <w:rsid w:val="007B28B5"/>
    <w:rsid w:val="007B2C62"/>
    <w:rsid w:val="007B3C06"/>
    <w:rsid w:val="007B45A0"/>
    <w:rsid w:val="007B5C6A"/>
    <w:rsid w:val="007B5D10"/>
    <w:rsid w:val="007B607E"/>
    <w:rsid w:val="007B6E97"/>
    <w:rsid w:val="007B7F34"/>
    <w:rsid w:val="007C0D23"/>
    <w:rsid w:val="007C17DD"/>
    <w:rsid w:val="007C1C67"/>
    <w:rsid w:val="007C2BEF"/>
    <w:rsid w:val="007C46BC"/>
    <w:rsid w:val="007C4A57"/>
    <w:rsid w:val="007C5E33"/>
    <w:rsid w:val="007C6A02"/>
    <w:rsid w:val="007C73AF"/>
    <w:rsid w:val="007C7CA5"/>
    <w:rsid w:val="007D04AE"/>
    <w:rsid w:val="007D06CF"/>
    <w:rsid w:val="007D12E3"/>
    <w:rsid w:val="007D1EC9"/>
    <w:rsid w:val="007D2399"/>
    <w:rsid w:val="007D40EA"/>
    <w:rsid w:val="007D4B5A"/>
    <w:rsid w:val="007D4EA1"/>
    <w:rsid w:val="007D54FB"/>
    <w:rsid w:val="007D5F03"/>
    <w:rsid w:val="007D6822"/>
    <w:rsid w:val="007E00A0"/>
    <w:rsid w:val="007E06B0"/>
    <w:rsid w:val="007E0A2B"/>
    <w:rsid w:val="007E0CAD"/>
    <w:rsid w:val="007E1331"/>
    <w:rsid w:val="007E23AF"/>
    <w:rsid w:val="007E2CA8"/>
    <w:rsid w:val="007E3312"/>
    <w:rsid w:val="007E3385"/>
    <w:rsid w:val="007E3690"/>
    <w:rsid w:val="007E3FA8"/>
    <w:rsid w:val="007E4040"/>
    <w:rsid w:val="007E4B38"/>
    <w:rsid w:val="007E5F2A"/>
    <w:rsid w:val="007E6432"/>
    <w:rsid w:val="007E7189"/>
    <w:rsid w:val="007E7789"/>
    <w:rsid w:val="007F0DC4"/>
    <w:rsid w:val="007F24E5"/>
    <w:rsid w:val="007F2E2F"/>
    <w:rsid w:val="007F34C6"/>
    <w:rsid w:val="007F3A97"/>
    <w:rsid w:val="007F3B1F"/>
    <w:rsid w:val="007F4B97"/>
    <w:rsid w:val="007F5B1D"/>
    <w:rsid w:val="007F6D2C"/>
    <w:rsid w:val="0080025B"/>
    <w:rsid w:val="00800484"/>
    <w:rsid w:val="00800C5A"/>
    <w:rsid w:val="00801482"/>
    <w:rsid w:val="00801BF4"/>
    <w:rsid w:val="0080269E"/>
    <w:rsid w:val="00802755"/>
    <w:rsid w:val="008030F5"/>
    <w:rsid w:val="00803E30"/>
    <w:rsid w:val="00803E8E"/>
    <w:rsid w:val="00804875"/>
    <w:rsid w:val="008048F8"/>
    <w:rsid w:val="00804BAB"/>
    <w:rsid w:val="00804DE0"/>
    <w:rsid w:val="00804F8C"/>
    <w:rsid w:val="00806CFB"/>
    <w:rsid w:val="00806E8D"/>
    <w:rsid w:val="008105A2"/>
    <w:rsid w:val="0081144B"/>
    <w:rsid w:val="00811C46"/>
    <w:rsid w:val="008127CC"/>
    <w:rsid w:val="00813B91"/>
    <w:rsid w:val="0081589D"/>
    <w:rsid w:val="00816F56"/>
    <w:rsid w:val="0081722F"/>
    <w:rsid w:val="0081765F"/>
    <w:rsid w:val="00817B70"/>
    <w:rsid w:val="00817DEC"/>
    <w:rsid w:val="00820537"/>
    <w:rsid w:val="00820DF6"/>
    <w:rsid w:val="008210EE"/>
    <w:rsid w:val="00822162"/>
    <w:rsid w:val="008237FE"/>
    <w:rsid w:val="00823D06"/>
    <w:rsid w:val="00824253"/>
    <w:rsid w:val="008247ED"/>
    <w:rsid w:val="00825286"/>
    <w:rsid w:val="00825AB1"/>
    <w:rsid w:val="00826593"/>
    <w:rsid w:val="00826F24"/>
    <w:rsid w:val="00827C2D"/>
    <w:rsid w:val="00831419"/>
    <w:rsid w:val="00831BF4"/>
    <w:rsid w:val="0083241A"/>
    <w:rsid w:val="00832844"/>
    <w:rsid w:val="008337EF"/>
    <w:rsid w:val="00833910"/>
    <w:rsid w:val="00833C27"/>
    <w:rsid w:val="00833D4C"/>
    <w:rsid w:val="00835FDD"/>
    <w:rsid w:val="00840614"/>
    <w:rsid w:val="008409A6"/>
    <w:rsid w:val="00840FA9"/>
    <w:rsid w:val="00841BCB"/>
    <w:rsid w:val="00843095"/>
    <w:rsid w:val="00845855"/>
    <w:rsid w:val="008458D7"/>
    <w:rsid w:val="00846266"/>
    <w:rsid w:val="0084730D"/>
    <w:rsid w:val="00847579"/>
    <w:rsid w:val="0084769F"/>
    <w:rsid w:val="0085114C"/>
    <w:rsid w:val="00854344"/>
    <w:rsid w:val="00856FE5"/>
    <w:rsid w:val="008612E3"/>
    <w:rsid w:val="00862311"/>
    <w:rsid w:val="00862C78"/>
    <w:rsid w:val="008637FF"/>
    <w:rsid w:val="00865820"/>
    <w:rsid w:val="00870310"/>
    <w:rsid w:val="00871A3B"/>
    <w:rsid w:val="00871E27"/>
    <w:rsid w:val="008725E4"/>
    <w:rsid w:val="00872FD0"/>
    <w:rsid w:val="00873625"/>
    <w:rsid w:val="00874554"/>
    <w:rsid w:val="00875409"/>
    <w:rsid w:val="00875903"/>
    <w:rsid w:val="00877248"/>
    <w:rsid w:val="008774A5"/>
    <w:rsid w:val="008803CA"/>
    <w:rsid w:val="008806B8"/>
    <w:rsid w:val="008807B7"/>
    <w:rsid w:val="008807F2"/>
    <w:rsid w:val="00880E13"/>
    <w:rsid w:val="00881138"/>
    <w:rsid w:val="0088126A"/>
    <w:rsid w:val="00881372"/>
    <w:rsid w:val="00881A6B"/>
    <w:rsid w:val="00881D6E"/>
    <w:rsid w:val="00881F8B"/>
    <w:rsid w:val="00882D52"/>
    <w:rsid w:val="008835F3"/>
    <w:rsid w:val="00883809"/>
    <w:rsid w:val="008844E6"/>
    <w:rsid w:val="008848BB"/>
    <w:rsid w:val="00884D05"/>
    <w:rsid w:val="00885001"/>
    <w:rsid w:val="00885339"/>
    <w:rsid w:val="00885D72"/>
    <w:rsid w:val="008865AE"/>
    <w:rsid w:val="00887E5B"/>
    <w:rsid w:val="00887E6A"/>
    <w:rsid w:val="00890403"/>
    <w:rsid w:val="00890DE8"/>
    <w:rsid w:val="00890E74"/>
    <w:rsid w:val="00891389"/>
    <w:rsid w:val="00891594"/>
    <w:rsid w:val="008928C0"/>
    <w:rsid w:val="008940A8"/>
    <w:rsid w:val="00894611"/>
    <w:rsid w:val="00895ED1"/>
    <w:rsid w:val="00896791"/>
    <w:rsid w:val="008979EA"/>
    <w:rsid w:val="008A1869"/>
    <w:rsid w:val="008A250C"/>
    <w:rsid w:val="008A2C2D"/>
    <w:rsid w:val="008A2F88"/>
    <w:rsid w:val="008A39EA"/>
    <w:rsid w:val="008A5C49"/>
    <w:rsid w:val="008A64A5"/>
    <w:rsid w:val="008A690B"/>
    <w:rsid w:val="008A6947"/>
    <w:rsid w:val="008A709B"/>
    <w:rsid w:val="008A724A"/>
    <w:rsid w:val="008A74CB"/>
    <w:rsid w:val="008A7C70"/>
    <w:rsid w:val="008B13A7"/>
    <w:rsid w:val="008B159B"/>
    <w:rsid w:val="008B2591"/>
    <w:rsid w:val="008B3AB2"/>
    <w:rsid w:val="008B3EC9"/>
    <w:rsid w:val="008B53DB"/>
    <w:rsid w:val="008B5B30"/>
    <w:rsid w:val="008B5EF3"/>
    <w:rsid w:val="008B67CF"/>
    <w:rsid w:val="008B6B73"/>
    <w:rsid w:val="008B73C6"/>
    <w:rsid w:val="008B79AE"/>
    <w:rsid w:val="008C2CF3"/>
    <w:rsid w:val="008C30F5"/>
    <w:rsid w:val="008C45CF"/>
    <w:rsid w:val="008C4689"/>
    <w:rsid w:val="008C4C43"/>
    <w:rsid w:val="008C4D46"/>
    <w:rsid w:val="008C4F98"/>
    <w:rsid w:val="008C5C59"/>
    <w:rsid w:val="008C5D3E"/>
    <w:rsid w:val="008C6BCD"/>
    <w:rsid w:val="008C7DAB"/>
    <w:rsid w:val="008D093A"/>
    <w:rsid w:val="008D19FB"/>
    <w:rsid w:val="008D1F5C"/>
    <w:rsid w:val="008D36A5"/>
    <w:rsid w:val="008D3A6B"/>
    <w:rsid w:val="008D489F"/>
    <w:rsid w:val="008E2552"/>
    <w:rsid w:val="008E2EDA"/>
    <w:rsid w:val="008E52F4"/>
    <w:rsid w:val="008E5EC8"/>
    <w:rsid w:val="008E6ABB"/>
    <w:rsid w:val="008E7AF6"/>
    <w:rsid w:val="008F1073"/>
    <w:rsid w:val="008F1845"/>
    <w:rsid w:val="008F1B94"/>
    <w:rsid w:val="008F1F7C"/>
    <w:rsid w:val="008F2B58"/>
    <w:rsid w:val="008F3FF9"/>
    <w:rsid w:val="008F4FD5"/>
    <w:rsid w:val="008F6814"/>
    <w:rsid w:val="008F6B5B"/>
    <w:rsid w:val="008F6DD4"/>
    <w:rsid w:val="008F71BE"/>
    <w:rsid w:val="008F7C8A"/>
    <w:rsid w:val="00900889"/>
    <w:rsid w:val="00902230"/>
    <w:rsid w:val="00902243"/>
    <w:rsid w:val="009029A0"/>
    <w:rsid w:val="00902D16"/>
    <w:rsid w:val="00905E96"/>
    <w:rsid w:val="009065F2"/>
    <w:rsid w:val="00910B97"/>
    <w:rsid w:val="00911149"/>
    <w:rsid w:val="00912750"/>
    <w:rsid w:val="009134D7"/>
    <w:rsid w:val="00915307"/>
    <w:rsid w:val="009153C7"/>
    <w:rsid w:val="00917801"/>
    <w:rsid w:val="00920AEB"/>
    <w:rsid w:val="00920DAF"/>
    <w:rsid w:val="00921FCC"/>
    <w:rsid w:val="00922CAF"/>
    <w:rsid w:val="00922ECF"/>
    <w:rsid w:val="0092307B"/>
    <w:rsid w:val="0092354F"/>
    <w:rsid w:val="0092382B"/>
    <w:rsid w:val="0092496D"/>
    <w:rsid w:val="00924CD1"/>
    <w:rsid w:val="00924DD3"/>
    <w:rsid w:val="0092780A"/>
    <w:rsid w:val="00932880"/>
    <w:rsid w:val="009335A2"/>
    <w:rsid w:val="00940CE0"/>
    <w:rsid w:val="009412F6"/>
    <w:rsid w:val="00941903"/>
    <w:rsid w:val="00941D18"/>
    <w:rsid w:val="00942A4C"/>
    <w:rsid w:val="00942D3D"/>
    <w:rsid w:val="00946082"/>
    <w:rsid w:val="009465B8"/>
    <w:rsid w:val="00946EF8"/>
    <w:rsid w:val="00951A14"/>
    <w:rsid w:val="00952D90"/>
    <w:rsid w:val="00953420"/>
    <w:rsid w:val="00954F7A"/>
    <w:rsid w:val="00954FC2"/>
    <w:rsid w:val="00960068"/>
    <w:rsid w:val="00960639"/>
    <w:rsid w:val="0096114E"/>
    <w:rsid w:val="009611BA"/>
    <w:rsid w:val="00961B79"/>
    <w:rsid w:val="00962BB9"/>
    <w:rsid w:val="00963603"/>
    <w:rsid w:val="00963C9E"/>
    <w:rsid w:val="00964DEE"/>
    <w:rsid w:val="00965EE0"/>
    <w:rsid w:val="009710B3"/>
    <w:rsid w:val="009719A9"/>
    <w:rsid w:val="00973687"/>
    <w:rsid w:val="00973A36"/>
    <w:rsid w:val="00973C4C"/>
    <w:rsid w:val="009779BE"/>
    <w:rsid w:val="0098053E"/>
    <w:rsid w:val="0098066F"/>
    <w:rsid w:val="00980D3A"/>
    <w:rsid w:val="009813FA"/>
    <w:rsid w:val="00982622"/>
    <w:rsid w:val="00982806"/>
    <w:rsid w:val="00983822"/>
    <w:rsid w:val="00984303"/>
    <w:rsid w:val="00984AFF"/>
    <w:rsid w:val="009858F5"/>
    <w:rsid w:val="0098677B"/>
    <w:rsid w:val="0098767C"/>
    <w:rsid w:val="009877A6"/>
    <w:rsid w:val="00990059"/>
    <w:rsid w:val="00990FB7"/>
    <w:rsid w:val="00992103"/>
    <w:rsid w:val="00992E83"/>
    <w:rsid w:val="00993318"/>
    <w:rsid w:val="00993A38"/>
    <w:rsid w:val="00993B26"/>
    <w:rsid w:val="0099457E"/>
    <w:rsid w:val="009967C2"/>
    <w:rsid w:val="009A0013"/>
    <w:rsid w:val="009A217E"/>
    <w:rsid w:val="009A44B1"/>
    <w:rsid w:val="009A46D0"/>
    <w:rsid w:val="009A477E"/>
    <w:rsid w:val="009A4AE3"/>
    <w:rsid w:val="009A6807"/>
    <w:rsid w:val="009A6BFB"/>
    <w:rsid w:val="009A6C10"/>
    <w:rsid w:val="009A7051"/>
    <w:rsid w:val="009A79F8"/>
    <w:rsid w:val="009B14A8"/>
    <w:rsid w:val="009B2374"/>
    <w:rsid w:val="009B4076"/>
    <w:rsid w:val="009B4917"/>
    <w:rsid w:val="009B4A52"/>
    <w:rsid w:val="009B69B9"/>
    <w:rsid w:val="009B73D8"/>
    <w:rsid w:val="009B794A"/>
    <w:rsid w:val="009C011E"/>
    <w:rsid w:val="009C02E4"/>
    <w:rsid w:val="009C1683"/>
    <w:rsid w:val="009C17E1"/>
    <w:rsid w:val="009C19CB"/>
    <w:rsid w:val="009C1A73"/>
    <w:rsid w:val="009C1BAC"/>
    <w:rsid w:val="009C1DB7"/>
    <w:rsid w:val="009C2278"/>
    <w:rsid w:val="009C2337"/>
    <w:rsid w:val="009C406E"/>
    <w:rsid w:val="009C497C"/>
    <w:rsid w:val="009C561F"/>
    <w:rsid w:val="009C5675"/>
    <w:rsid w:val="009C5BB9"/>
    <w:rsid w:val="009C75D8"/>
    <w:rsid w:val="009C7FEB"/>
    <w:rsid w:val="009D144E"/>
    <w:rsid w:val="009D2500"/>
    <w:rsid w:val="009D2514"/>
    <w:rsid w:val="009D420E"/>
    <w:rsid w:val="009D44B4"/>
    <w:rsid w:val="009D47C5"/>
    <w:rsid w:val="009D5753"/>
    <w:rsid w:val="009D6B7B"/>
    <w:rsid w:val="009D735A"/>
    <w:rsid w:val="009D7A02"/>
    <w:rsid w:val="009E01D1"/>
    <w:rsid w:val="009E08B8"/>
    <w:rsid w:val="009E0CBB"/>
    <w:rsid w:val="009E2753"/>
    <w:rsid w:val="009E31EB"/>
    <w:rsid w:val="009E332D"/>
    <w:rsid w:val="009E3B6C"/>
    <w:rsid w:val="009E450B"/>
    <w:rsid w:val="009E4E01"/>
    <w:rsid w:val="009E70E7"/>
    <w:rsid w:val="009E76EC"/>
    <w:rsid w:val="009E7BAA"/>
    <w:rsid w:val="009E7FF5"/>
    <w:rsid w:val="009F064A"/>
    <w:rsid w:val="009F0C55"/>
    <w:rsid w:val="009F1893"/>
    <w:rsid w:val="009F288F"/>
    <w:rsid w:val="009F2A18"/>
    <w:rsid w:val="009F35CF"/>
    <w:rsid w:val="009F3728"/>
    <w:rsid w:val="009F4802"/>
    <w:rsid w:val="009F4C26"/>
    <w:rsid w:val="009F4D93"/>
    <w:rsid w:val="009F54D6"/>
    <w:rsid w:val="009F5779"/>
    <w:rsid w:val="009F5E2D"/>
    <w:rsid w:val="009F71E4"/>
    <w:rsid w:val="009F793A"/>
    <w:rsid w:val="009F7D5B"/>
    <w:rsid w:val="00A003D6"/>
    <w:rsid w:val="00A01692"/>
    <w:rsid w:val="00A03640"/>
    <w:rsid w:val="00A04C13"/>
    <w:rsid w:val="00A0524B"/>
    <w:rsid w:val="00A05A0D"/>
    <w:rsid w:val="00A05D9C"/>
    <w:rsid w:val="00A06957"/>
    <w:rsid w:val="00A101BC"/>
    <w:rsid w:val="00A10487"/>
    <w:rsid w:val="00A104D5"/>
    <w:rsid w:val="00A1063E"/>
    <w:rsid w:val="00A10861"/>
    <w:rsid w:val="00A108C8"/>
    <w:rsid w:val="00A11139"/>
    <w:rsid w:val="00A1163E"/>
    <w:rsid w:val="00A11763"/>
    <w:rsid w:val="00A1276D"/>
    <w:rsid w:val="00A1368B"/>
    <w:rsid w:val="00A139C4"/>
    <w:rsid w:val="00A16211"/>
    <w:rsid w:val="00A16488"/>
    <w:rsid w:val="00A1697E"/>
    <w:rsid w:val="00A16A7D"/>
    <w:rsid w:val="00A1777E"/>
    <w:rsid w:val="00A20873"/>
    <w:rsid w:val="00A208F9"/>
    <w:rsid w:val="00A2090F"/>
    <w:rsid w:val="00A20A0A"/>
    <w:rsid w:val="00A20FA0"/>
    <w:rsid w:val="00A2271A"/>
    <w:rsid w:val="00A22738"/>
    <w:rsid w:val="00A22F65"/>
    <w:rsid w:val="00A2465B"/>
    <w:rsid w:val="00A247D7"/>
    <w:rsid w:val="00A26A3C"/>
    <w:rsid w:val="00A27F40"/>
    <w:rsid w:val="00A34F1D"/>
    <w:rsid w:val="00A35526"/>
    <w:rsid w:val="00A3588A"/>
    <w:rsid w:val="00A365D4"/>
    <w:rsid w:val="00A371DA"/>
    <w:rsid w:val="00A414F7"/>
    <w:rsid w:val="00A41E9D"/>
    <w:rsid w:val="00A420BE"/>
    <w:rsid w:val="00A432AB"/>
    <w:rsid w:val="00A433D8"/>
    <w:rsid w:val="00A4361E"/>
    <w:rsid w:val="00A43A05"/>
    <w:rsid w:val="00A4417A"/>
    <w:rsid w:val="00A441E8"/>
    <w:rsid w:val="00A44272"/>
    <w:rsid w:val="00A4510B"/>
    <w:rsid w:val="00A468AB"/>
    <w:rsid w:val="00A46943"/>
    <w:rsid w:val="00A47C40"/>
    <w:rsid w:val="00A52C97"/>
    <w:rsid w:val="00A52FE9"/>
    <w:rsid w:val="00A531DD"/>
    <w:rsid w:val="00A54193"/>
    <w:rsid w:val="00A5549E"/>
    <w:rsid w:val="00A558DD"/>
    <w:rsid w:val="00A55A05"/>
    <w:rsid w:val="00A55C2D"/>
    <w:rsid w:val="00A56B15"/>
    <w:rsid w:val="00A602BB"/>
    <w:rsid w:val="00A6094F"/>
    <w:rsid w:val="00A60B22"/>
    <w:rsid w:val="00A614F7"/>
    <w:rsid w:val="00A617E8"/>
    <w:rsid w:val="00A64942"/>
    <w:rsid w:val="00A65E46"/>
    <w:rsid w:val="00A6653D"/>
    <w:rsid w:val="00A6662F"/>
    <w:rsid w:val="00A66726"/>
    <w:rsid w:val="00A66CF2"/>
    <w:rsid w:val="00A66D0F"/>
    <w:rsid w:val="00A6731E"/>
    <w:rsid w:val="00A67531"/>
    <w:rsid w:val="00A676B3"/>
    <w:rsid w:val="00A71DFE"/>
    <w:rsid w:val="00A721D8"/>
    <w:rsid w:val="00A72D24"/>
    <w:rsid w:val="00A7342B"/>
    <w:rsid w:val="00A74C8D"/>
    <w:rsid w:val="00A75383"/>
    <w:rsid w:val="00A75610"/>
    <w:rsid w:val="00A756AE"/>
    <w:rsid w:val="00A75BD1"/>
    <w:rsid w:val="00A76D0D"/>
    <w:rsid w:val="00A76DAC"/>
    <w:rsid w:val="00A81854"/>
    <w:rsid w:val="00A81F41"/>
    <w:rsid w:val="00A827E1"/>
    <w:rsid w:val="00A82DB9"/>
    <w:rsid w:val="00A841DF"/>
    <w:rsid w:val="00A852B0"/>
    <w:rsid w:val="00A85963"/>
    <w:rsid w:val="00A8618E"/>
    <w:rsid w:val="00A8637D"/>
    <w:rsid w:val="00A86D5F"/>
    <w:rsid w:val="00A871A7"/>
    <w:rsid w:val="00A87FE1"/>
    <w:rsid w:val="00A90871"/>
    <w:rsid w:val="00A926B3"/>
    <w:rsid w:val="00A93A22"/>
    <w:rsid w:val="00A942AB"/>
    <w:rsid w:val="00AA0403"/>
    <w:rsid w:val="00AA06E5"/>
    <w:rsid w:val="00AA16E5"/>
    <w:rsid w:val="00AA3048"/>
    <w:rsid w:val="00AA3173"/>
    <w:rsid w:val="00AA5E9A"/>
    <w:rsid w:val="00AA6957"/>
    <w:rsid w:val="00AB0FD9"/>
    <w:rsid w:val="00AB1A55"/>
    <w:rsid w:val="00AB3E51"/>
    <w:rsid w:val="00AB457E"/>
    <w:rsid w:val="00AB4D00"/>
    <w:rsid w:val="00AB57CD"/>
    <w:rsid w:val="00AB5A3E"/>
    <w:rsid w:val="00AB5EE8"/>
    <w:rsid w:val="00AB6430"/>
    <w:rsid w:val="00AB6D55"/>
    <w:rsid w:val="00AC067D"/>
    <w:rsid w:val="00AC0AA0"/>
    <w:rsid w:val="00AC1BB1"/>
    <w:rsid w:val="00AC21FF"/>
    <w:rsid w:val="00AC35E6"/>
    <w:rsid w:val="00AC374D"/>
    <w:rsid w:val="00AC3ABB"/>
    <w:rsid w:val="00AC3B01"/>
    <w:rsid w:val="00AC3B62"/>
    <w:rsid w:val="00AC47F8"/>
    <w:rsid w:val="00AC4878"/>
    <w:rsid w:val="00AC58F1"/>
    <w:rsid w:val="00AC5DDD"/>
    <w:rsid w:val="00AC6367"/>
    <w:rsid w:val="00AC6B53"/>
    <w:rsid w:val="00AD0C37"/>
    <w:rsid w:val="00AD2809"/>
    <w:rsid w:val="00AD2CB8"/>
    <w:rsid w:val="00AD36C7"/>
    <w:rsid w:val="00AD4C97"/>
    <w:rsid w:val="00AD4ED6"/>
    <w:rsid w:val="00AD63A7"/>
    <w:rsid w:val="00AD6A0C"/>
    <w:rsid w:val="00AD7150"/>
    <w:rsid w:val="00AD78F4"/>
    <w:rsid w:val="00AD7998"/>
    <w:rsid w:val="00AE052F"/>
    <w:rsid w:val="00AE0D3E"/>
    <w:rsid w:val="00AE1361"/>
    <w:rsid w:val="00AE1C36"/>
    <w:rsid w:val="00AE22B3"/>
    <w:rsid w:val="00AE425B"/>
    <w:rsid w:val="00AE499A"/>
    <w:rsid w:val="00AE5549"/>
    <w:rsid w:val="00AE613C"/>
    <w:rsid w:val="00AE73E0"/>
    <w:rsid w:val="00AE7FF6"/>
    <w:rsid w:val="00AF00BB"/>
    <w:rsid w:val="00AF0D56"/>
    <w:rsid w:val="00AF123E"/>
    <w:rsid w:val="00AF2161"/>
    <w:rsid w:val="00AF2E91"/>
    <w:rsid w:val="00AF3F56"/>
    <w:rsid w:val="00AF5AF2"/>
    <w:rsid w:val="00AF7824"/>
    <w:rsid w:val="00AF7E3E"/>
    <w:rsid w:val="00B014FE"/>
    <w:rsid w:val="00B02C55"/>
    <w:rsid w:val="00B03069"/>
    <w:rsid w:val="00B03E38"/>
    <w:rsid w:val="00B04358"/>
    <w:rsid w:val="00B04D1F"/>
    <w:rsid w:val="00B05055"/>
    <w:rsid w:val="00B0577B"/>
    <w:rsid w:val="00B05C4E"/>
    <w:rsid w:val="00B07AB1"/>
    <w:rsid w:val="00B12582"/>
    <w:rsid w:val="00B127CF"/>
    <w:rsid w:val="00B12DBA"/>
    <w:rsid w:val="00B13B4D"/>
    <w:rsid w:val="00B14B12"/>
    <w:rsid w:val="00B15057"/>
    <w:rsid w:val="00B156E2"/>
    <w:rsid w:val="00B15975"/>
    <w:rsid w:val="00B159BE"/>
    <w:rsid w:val="00B16095"/>
    <w:rsid w:val="00B16694"/>
    <w:rsid w:val="00B2031C"/>
    <w:rsid w:val="00B20635"/>
    <w:rsid w:val="00B207C1"/>
    <w:rsid w:val="00B20A2B"/>
    <w:rsid w:val="00B22442"/>
    <w:rsid w:val="00B226D1"/>
    <w:rsid w:val="00B22AC5"/>
    <w:rsid w:val="00B23930"/>
    <w:rsid w:val="00B244E5"/>
    <w:rsid w:val="00B255F3"/>
    <w:rsid w:val="00B26025"/>
    <w:rsid w:val="00B268FC"/>
    <w:rsid w:val="00B26BA4"/>
    <w:rsid w:val="00B30C08"/>
    <w:rsid w:val="00B315E1"/>
    <w:rsid w:val="00B3186F"/>
    <w:rsid w:val="00B3205B"/>
    <w:rsid w:val="00B33BB0"/>
    <w:rsid w:val="00B33C03"/>
    <w:rsid w:val="00B3493F"/>
    <w:rsid w:val="00B34AEE"/>
    <w:rsid w:val="00B34C75"/>
    <w:rsid w:val="00B35E8F"/>
    <w:rsid w:val="00B36F12"/>
    <w:rsid w:val="00B41F80"/>
    <w:rsid w:val="00B426C9"/>
    <w:rsid w:val="00B4308E"/>
    <w:rsid w:val="00B442C6"/>
    <w:rsid w:val="00B4488C"/>
    <w:rsid w:val="00B4495F"/>
    <w:rsid w:val="00B458DA"/>
    <w:rsid w:val="00B46729"/>
    <w:rsid w:val="00B46E7A"/>
    <w:rsid w:val="00B473CD"/>
    <w:rsid w:val="00B518B7"/>
    <w:rsid w:val="00B53316"/>
    <w:rsid w:val="00B5393A"/>
    <w:rsid w:val="00B53A13"/>
    <w:rsid w:val="00B53EAF"/>
    <w:rsid w:val="00B54156"/>
    <w:rsid w:val="00B5460D"/>
    <w:rsid w:val="00B54670"/>
    <w:rsid w:val="00B54C17"/>
    <w:rsid w:val="00B552E1"/>
    <w:rsid w:val="00B56276"/>
    <w:rsid w:val="00B563ED"/>
    <w:rsid w:val="00B568A6"/>
    <w:rsid w:val="00B57356"/>
    <w:rsid w:val="00B575AF"/>
    <w:rsid w:val="00B60244"/>
    <w:rsid w:val="00B6098E"/>
    <w:rsid w:val="00B61CD0"/>
    <w:rsid w:val="00B62531"/>
    <w:rsid w:val="00B64D82"/>
    <w:rsid w:val="00B66B20"/>
    <w:rsid w:val="00B672E2"/>
    <w:rsid w:val="00B70196"/>
    <w:rsid w:val="00B707BF"/>
    <w:rsid w:val="00B70C7C"/>
    <w:rsid w:val="00B70EF6"/>
    <w:rsid w:val="00B70F65"/>
    <w:rsid w:val="00B7158A"/>
    <w:rsid w:val="00B71CD0"/>
    <w:rsid w:val="00B72163"/>
    <w:rsid w:val="00B72ED7"/>
    <w:rsid w:val="00B750C8"/>
    <w:rsid w:val="00B75E6D"/>
    <w:rsid w:val="00B75EB6"/>
    <w:rsid w:val="00B7678F"/>
    <w:rsid w:val="00B77D5D"/>
    <w:rsid w:val="00B804AA"/>
    <w:rsid w:val="00B80748"/>
    <w:rsid w:val="00B80F6C"/>
    <w:rsid w:val="00B8255D"/>
    <w:rsid w:val="00B834ED"/>
    <w:rsid w:val="00B844BB"/>
    <w:rsid w:val="00B85C4A"/>
    <w:rsid w:val="00B85CDE"/>
    <w:rsid w:val="00B85F1A"/>
    <w:rsid w:val="00B87234"/>
    <w:rsid w:val="00B8772B"/>
    <w:rsid w:val="00B87A84"/>
    <w:rsid w:val="00B916E4"/>
    <w:rsid w:val="00B91DCB"/>
    <w:rsid w:val="00B91F21"/>
    <w:rsid w:val="00B930C8"/>
    <w:rsid w:val="00B95CD2"/>
    <w:rsid w:val="00B96768"/>
    <w:rsid w:val="00BA02C4"/>
    <w:rsid w:val="00BA0C1B"/>
    <w:rsid w:val="00BA0F2E"/>
    <w:rsid w:val="00BA0F94"/>
    <w:rsid w:val="00BA1177"/>
    <w:rsid w:val="00BA13B1"/>
    <w:rsid w:val="00BA258D"/>
    <w:rsid w:val="00BA3F77"/>
    <w:rsid w:val="00BA4429"/>
    <w:rsid w:val="00BA5049"/>
    <w:rsid w:val="00BA5B7E"/>
    <w:rsid w:val="00BA61CC"/>
    <w:rsid w:val="00BA7266"/>
    <w:rsid w:val="00BA7FB2"/>
    <w:rsid w:val="00BB0972"/>
    <w:rsid w:val="00BB0AAB"/>
    <w:rsid w:val="00BB1955"/>
    <w:rsid w:val="00BB2E92"/>
    <w:rsid w:val="00BB387F"/>
    <w:rsid w:val="00BB4038"/>
    <w:rsid w:val="00BB54C9"/>
    <w:rsid w:val="00BB577C"/>
    <w:rsid w:val="00BB698D"/>
    <w:rsid w:val="00BC0506"/>
    <w:rsid w:val="00BC0E49"/>
    <w:rsid w:val="00BC1CC4"/>
    <w:rsid w:val="00BC3F3B"/>
    <w:rsid w:val="00BC4121"/>
    <w:rsid w:val="00BC44D6"/>
    <w:rsid w:val="00BC78FB"/>
    <w:rsid w:val="00BC7A8E"/>
    <w:rsid w:val="00BD17AD"/>
    <w:rsid w:val="00BD1998"/>
    <w:rsid w:val="00BD2790"/>
    <w:rsid w:val="00BE0295"/>
    <w:rsid w:val="00BE0A8F"/>
    <w:rsid w:val="00BE1284"/>
    <w:rsid w:val="00BE1880"/>
    <w:rsid w:val="00BE1AD9"/>
    <w:rsid w:val="00BE344F"/>
    <w:rsid w:val="00BE45BA"/>
    <w:rsid w:val="00BE4F00"/>
    <w:rsid w:val="00BE50A2"/>
    <w:rsid w:val="00BE5A20"/>
    <w:rsid w:val="00BE69DB"/>
    <w:rsid w:val="00BE6E41"/>
    <w:rsid w:val="00BE7D92"/>
    <w:rsid w:val="00BF035C"/>
    <w:rsid w:val="00BF0382"/>
    <w:rsid w:val="00BF0717"/>
    <w:rsid w:val="00BF0CA8"/>
    <w:rsid w:val="00BF1078"/>
    <w:rsid w:val="00BF11BE"/>
    <w:rsid w:val="00BF3745"/>
    <w:rsid w:val="00BF377C"/>
    <w:rsid w:val="00BF4408"/>
    <w:rsid w:val="00BF562A"/>
    <w:rsid w:val="00BF5AB4"/>
    <w:rsid w:val="00BF5D54"/>
    <w:rsid w:val="00BF6341"/>
    <w:rsid w:val="00BF65F9"/>
    <w:rsid w:val="00BF7181"/>
    <w:rsid w:val="00C012F7"/>
    <w:rsid w:val="00C01F25"/>
    <w:rsid w:val="00C01FE5"/>
    <w:rsid w:val="00C028CC"/>
    <w:rsid w:val="00C0306F"/>
    <w:rsid w:val="00C0364A"/>
    <w:rsid w:val="00C03675"/>
    <w:rsid w:val="00C0382C"/>
    <w:rsid w:val="00C03F85"/>
    <w:rsid w:val="00C07290"/>
    <w:rsid w:val="00C07869"/>
    <w:rsid w:val="00C07BDA"/>
    <w:rsid w:val="00C12E68"/>
    <w:rsid w:val="00C12E93"/>
    <w:rsid w:val="00C135E0"/>
    <w:rsid w:val="00C13C47"/>
    <w:rsid w:val="00C13EAF"/>
    <w:rsid w:val="00C144C8"/>
    <w:rsid w:val="00C1477F"/>
    <w:rsid w:val="00C14E9F"/>
    <w:rsid w:val="00C15801"/>
    <w:rsid w:val="00C168A9"/>
    <w:rsid w:val="00C21EBB"/>
    <w:rsid w:val="00C2300E"/>
    <w:rsid w:val="00C2390A"/>
    <w:rsid w:val="00C23B0E"/>
    <w:rsid w:val="00C25311"/>
    <w:rsid w:val="00C253F7"/>
    <w:rsid w:val="00C26479"/>
    <w:rsid w:val="00C27403"/>
    <w:rsid w:val="00C30152"/>
    <w:rsid w:val="00C3029B"/>
    <w:rsid w:val="00C30548"/>
    <w:rsid w:val="00C31029"/>
    <w:rsid w:val="00C313D1"/>
    <w:rsid w:val="00C31986"/>
    <w:rsid w:val="00C32255"/>
    <w:rsid w:val="00C330AA"/>
    <w:rsid w:val="00C333B2"/>
    <w:rsid w:val="00C33D79"/>
    <w:rsid w:val="00C34351"/>
    <w:rsid w:val="00C35737"/>
    <w:rsid w:val="00C36470"/>
    <w:rsid w:val="00C366ED"/>
    <w:rsid w:val="00C367BB"/>
    <w:rsid w:val="00C3753F"/>
    <w:rsid w:val="00C37A4C"/>
    <w:rsid w:val="00C40412"/>
    <w:rsid w:val="00C40E60"/>
    <w:rsid w:val="00C4155A"/>
    <w:rsid w:val="00C41902"/>
    <w:rsid w:val="00C41AB9"/>
    <w:rsid w:val="00C41F2C"/>
    <w:rsid w:val="00C42BAE"/>
    <w:rsid w:val="00C42C75"/>
    <w:rsid w:val="00C44172"/>
    <w:rsid w:val="00C4487C"/>
    <w:rsid w:val="00C4533E"/>
    <w:rsid w:val="00C453D6"/>
    <w:rsid w:val="00C455BA"/>
    <w:rsid w:val="00C45869"/>
    <w:rsid w:val="00C47784"/>
    <w:rsid w:val="00C50277"/>
    <w:rsid w:val="00C50480"/>
    <w:rsid w:val="00C50B77"/>
    <w:rsid w:val="00C51A1B"/>
    <w:rsid w:val="00C52A99"/>
    <w:rsid w:val="00C52BA5"/>
    <w:rsid w:val="00C52C67"/>
    <w:rsid w:val="00C536D8"/>
    <w:rsid w:val="00C53F42"/>
    <w:rsid w:val="00C543F2"/>
    <w:rsid w:val="00C55061"/>
    <w:rsid w:val="00C550F6"/>
    <w:rsid w:val="00C55A2C"/>
    <w:rsid w:val="00C56883"/>
    <w:rsid w:val="00C5689F"/>
    <w:rsid w:val="00C56CD7"/>
    <w:rsid w:val="00C575FE"/>
    <w:rsid w:val="00C57A86"/>
    <w:rsid w:val="00C57FF9"/>
    <w:rsid w:val="00C6096A"/>
    <w:rsid w:val="00C61A2C"/>
    <w:rsid w:val="00C61D66"/>
    <w:rsid w:val="00C645D4"/>
    <w:rsid w:val="00C64762"/>
    <w:rsid w:val="00C64F96"/>
    <w:rsid w:val="00C67DB1"/>
    <w:rsid w:val="00C67E7B"/>
    <w:rsid w:val="00C7046B"/>
    <w:rsid w:val="00C70B6E"/>
    <w:rsid w:val="00C7122D"/>
    <w:rsid w:val="00C71C45"/>
    <w:rsid w:val="00C72617"/>
    <w:rsid w:val="00C7269B"/>
    <w:rsid w:val="00C732B9"/>
    <w:rsid w:val="00C73BB3"/>
    <w:rsid w:val="00C74398"/>
    <w:rsid w:val="00C75B1E"/>
    <w:rsid w:val="00C7674A"/>
    <w:rsid w:val="00C777FE"/>
    <w:rsid w:val="00C8155C"/>
    <w:rsid w:val="00C81BEF"/>
    <w:rsid w:val="00C842F7"/>
    <w:rsid w:val="00C854CB"/>
    <w:rsid w:val="00C85F1A"/>
    <w:rsid w:val="00C86759"/>
    <w:rsid w:val="00C86A23"/>
    <w:rsid w:val="00C904AC"/>
    <w:rsid w:val="00C9109E"/>
    <w:rsid w:val="00C91536"/>
    <w:rsid w:val="00C915F2"/>
    <w:rsid w:val="00C91B53"/>
    <w:rsid w:val="00C92F07"/>
    <w:rsid w:val="00C96888"/>
    <w:rsid w:val="00C96C8E"/>
    <w:rsid w:val="00C97D2C"/>
    <w:rsid w:val="00C97F06"/>
    <w:rsid w:val="00CA08A9"/>
    <w:rsid w:val="00CA0C6E"/>
    <w:rsid w:val="00CA1F70"/>
    <w:rsid w:val="00CA2521"/>
    <w:rsid w:val="00CA2A22"/>
    <w:rsid w:val="00CA3952"/>
    <w:rsid w:val="00CA3A3D"/>
    <w:rsid w:val="00CA47C3"/>
    <w:rsid w:val="00CA4C07"/>
    <w:rsid w:val="00CA5182"/>
    <w:rsid w:val="00CA6234"/>
    <w:rsid w:val="00CA6241"/>
    <w:rsid w:val="00CA667F"/>
    <w:rsid w:val="00CA6750"/>
    <w:rsid w:val="00CB0DA5"/>
    <w:rsid w:val="00CB0E5A"/>
    <w:rsid w:val="00CB20B4"/>
    <w:rsid w:val="00CB226D"/>
    <w:rsid w:val="00CB3E01"/>
    <w:rsid w:val="00CB4765"/>
    <w:rsid w:val="00CB5333"/>
    <w:rsid w:val="00CB5E0F"/>
    <w:rsid w:val="00CC0084"/>
    <w:rsid w:val="00CC0962"/>
    <w:rsid w:val="00CC1A80"/>
    <w:rsid w:val="00CC2F33"/>
    <w:rsid w:val="00CC3868"/>
    <w:rsid w:val="00CC3934"/>
    <w:rsid w:val="00CC3A17"/>
    <w:rsid w:val="00CC556C"/>
    <w:rsid w:val="00CC5752"/>
    <w:rsid w:val="00CC64BD"/>
    <w:rsid w:val="00CC6B03"/>
    <w:rsid w:val="00CC6B89"/>
    <w:rsid w:val="00CC7057"/>
    <w:rsid w:val="00CC72E3"/>
    <w:rsid w:val="00CC7BAE"/>
    <w:rsid w:val="00CD0266"/>
    <w:rsid w:val="00CD0F7C"/>
    <w:rsid w:val="00CD12FC"/>
    <w:rsid w:val="00CD19B8"/>
    <w:rsid w:val="00CD1DF5"/>
    <w:rsid w:val="00CD223F"/>
    <w:rsid w:val="00CD22A8"/>
    <w:rsid w:val="00CD2A31"/>
    <w:rsid w:val="00CD4392"/>
    <w:rsid w:val="00CD4619"/>
    <w:rsid w:val="00CD5CA0"/>
    <w:rsid w:val="00CD5DA6"/>
    <w:rsid w:val="00CD5DF5"/>
    <w:rsid w:val="00CD6A84"/>
    <w:rsid w:val="00CD6BDF"/>
    <w:rsid w:val="00CE15E3"/>
    <w:rsid w:val="00CE18B3"/>
    <w:rsid w:val="00CE28A8"/>
    <w:rsid w:val="00CE2901"/>
    <w:rsid w:val="00CE3246"/>
    <w:rsid w:val="00CE36B9"/>
    <w:rsid w:val="00CE3A22"/>
    <w:rsid w:val="00CE3A87"/>
    <w:rsid w:val="00CE4357"/>
    <w:rsid w:val="00CE4391"/>
    <w:rsid w:val="00CE5006"/>
    <w:rsid w:val="00CE6564"/>
    <w:rsid w:val="00CE7E7E"/>
    <w:rsid w:val="00CF0229"/>
    <w:rsid w:val="00CF07DB"/>
    <w:rsid w:val="00CF5D55"/>
    <w:rsid w:val="00CF68E5"/>
    <w:rsid w:val="00CF7705"/>
    <w:rsid w:val="00CF7A47"/>
    <w:rsid w:val="00D01843"/>
    <w:rsid w:val="00D0325F"/>
    <w:rsid w:val="00D0326A"/>
    <w:rsid w:val="00D03E3C"/>
    <w:rsid w:val="00D05BB0"/>
    <w:rsid w:val="00D05D7A"/>
    <w:rsid w:val="00D0733D"/>
    <w:rsid w:val="00D078D6"/>
    <w:rsid w:val="00D07AEF"/>
    <w:rsid w:val="00D105AF"/>
    <w:rsid w:val="00D114E9"/>
    <w:rsid w:val="00D12B19"/>
    <w:rsid w:val="00D1450C"/>
    <w:rsid w:val="00D1695E"/>
    <w:rsid w:val="00D16F3A"/>
    <w:rsid w:val="00D17748"/>
    <w:rsid w:val="00D215AF"/>
    <w:rsid w:val="00D21D17"/>
    <w:rsid w:val="00D224A5"/>
    <w:rsid w:val="00D23718"/>
    <w:rsid w:val="00D23FF2"/>
    <w:rsid w:val="00D2489C"/>
    <w:rsid w:val="00D24E16"/>
    <w:rsid w:val="00D2560D"/>
    <w:rsid w:val="00D269FC"/>
    <w:rsid w:val="00D26AB4"/>
    <w:rsid w:val="00D3021A"/>
    <w:rsid w:val="00D30B5F"/>
    <w:rsid w:val="00D30CF8"/>
    <w:rsid w:val="00D314BF"/>
    <w:rsid w:val="00D326AB"/>
    <w:rsid w:val="00D329E9"/>
    <w:rsid w:val="00D37756"/>
    <w:rsid w:val="00D37AEC"/>
    <w:rsid w:val="00D37F41"/>
    <w:rsid w:val="00D422C3"/>
    <w:rsid w:val="00D4297B"/>
    <w:rsid w:val="00D43AE0"/>
    <w:rsid w:val="00D43B4F"/>
    <w:rsid w:val="00D452D8"/>
    <w:rsid w:val="00D45915"/>
    <w:rsid w:val="00D469A3"/>
    <w:rsid w:val="00D47194"/>
    <w:rsid w:val="00D50C64"/>
    <w:rsid w:val="00D51B59"/>
    <w:rsid w:val="00D54BE3"/>
    <w:rsid w:val="00D54FF6"/>
    <w:rsid w:val="00D560F8"/>
    <w:rsid w:val="00D565BB"/>
    <w:rsid w:val="00D57645"/>
    <w:rsid w:val="00D57D47"/>
    <w:rsid w:val="00D60177"/>
    <w:rsid w:val="00D610AD"/>
    <w:rsid w:val="00D61743"/>
    <w:rsid w:val="00D6188E"/>
    <w:rsid w:val="00D62798"/>
    <w:rsid w:val="00D62E99"/>
    <w:rsid w:val="00D639DF"/>
    <w:rsid w:val="00D63F80"/>
    <w:rsid w:val="00D642EE"/>
    <w:rsid w:val="00D64316"/>
    <w:rsid w:val="00D647E8"/>
    <w:rsid w:val="00D653C8"/>
    <w:rsid w:val="00D6590F"/>
    <w:rsid w:val="00D65ABC"/>
    <w:rsid w:val="00D66A4B"/>
    <w:rsid w:val="00D67319"/>
    <w:rsid w:val="00D67BDF"/>
    <w:rsid w:val="00D70473"/>
    <w:rsid w:val="00D70927"/>
    <w:rsid w:val="00D713C0"/>
    <w:rsid w:val="00D713FF"/>
    <w:rsid w:val="00D72886"/>
    <w:rsid w:val="00D735B9"/>
    <w:rsid w:val="00D736C5"/>
    <w:rsid w:val="00D74571"/>
    <w:rsid w:val="00D745A2"/>
    <w:rsid w:val="00D74643"/>
    <w:rsid w:val="00D7591E"/>
    <w:rsid w:val="00D80268"/>
    <w:rsid w:val="00D81F42"/>
    <w:rsid w:val="00D82060"/>
    <w:rsid w:val="00D8411D"/>
    <w:rsid w:val="00D844C4"/>
    <w:rsid w:val="00D84905"/>
    <w:rsid w:val="00D84FA9"/>
    <w:rsid w:val="00D8533E"/>
    <w:rsid w:val="00D8598D"/>
    <w:rsid w:val="00D85C0D"/>
    <w:rsid w:val="00D87695"/>
    <w:rsid w:val="00D87C10"/>
    <w:rsid w:val="00D91086"/>
    <w:rsid w:val="00D91C40"/>
    <w:rsid w:val="00D92B54"/>
    <w:rsid w:val="00D938D8"/>
    <w:rsid w:val="00D94690"/>
    <w:rsid w:val="00D94E73"/>
    <w:rsid w:val="00D96D61"/>
    <w:rsid w:val="00D97C22"/>
    <w:rsid w:val="00DA042B"/>
    <w:rsid w:val="00DA09CC"/>
    <w:rsid w:val="00DA1B96"/>
    <w:rsid w:val="00DA1EE7"/>
    <w:rsid w:val="00DA20CB"/>
    <w:rsid w:val="00DA26BA"/>
    <w:rsid w:val="00DA2DD8"/>
    <w:rsid w:val="00DA398A"/>
    <w:rsid w:val="00DA3CA3"/>
    <w:rsid w:val="00DA4B98"/>
    <w:rsid w:val="00DA5116"/>
    <w:rsid w:val="00DA6E16"/>
    <w:rsid w:val="00DB069D"/>
    <w:rsid w:val="00DB13F3"/>
    <w:rsid w:val="00DB2658"/>
    <w:rsid w:val="00DB2736"/>
    <w:rsid w:val="00DB388C"/>
    <w:rsid w:val="00DB3C9E"/>
    <w:rsid w:val="00DB527A"/>
    <w:rsid w:val="00DB5E5F"/>
    <w:rsid w:val="00DB74D9"/>
    <w:rsid w:val="00DB753A"/>
    <w:rsid w:val="00DC68FD"/>
    <w:rsid w:val="00DC6F57"/>
    <w:rsid w:val="00DC72BD"/>
    <w:rsid w:val="00DC7568"/>
    <w:rsid w:val="00DD103A"/>
    <w:rsid w:val="00DD1566"/>
    <w:rsid w:val="00DD1CE1"/>
    <w:rsid w:val="00DD2CFE"/>
    <w:rsid w:val="00DD338B"/>
    <w:rsid w:val="00DD3608"/>
    <w:rsid w:val="00DD5207"/>
    <w:rsid w:val="00DD7278"/>
    <w:rsid w:val="00DD74ED"/>
    <w:rsid w:val="00DE00DD"/>
    <w:rsid w:val="00DE0143"/>
    <w:rsid w:val="00DE01D3"/>
    <w:rsid w:val="00DE0260"/>
    <w:rsid w:val="00DE039E"/>
    <w:rsid w:val="00DE049C"/>
    <w:rsid w:val="00DE0D1B"/>
    <w:rsid w:val="00DE201C"/>
    <w:rsid w:val="00DE2ED1"/>
    <w:rsid w:val="00DE31E7"/>
    <w:rsid w:val="00DE7D66"/>
    <w:rsid w:val="00DF0217"/>
    <w:rsid w:val="00DF0E87"/>
    <w:rsid w:val="00DF0F2F"/>
    <w:rsid w:val="00DF2CA8"/>
    <w:rsid w:val="00DF2CB0"/>
    <w:rsid w:val="00DF3901"/>
    <w:rsid w:val="00DF50D3"/>
    <w:rsid w:val="00DF56A4"/>
    <w:rsid w:val="00DF57AB"/>
    <w:rsid w:val="00DF5AE4"/>
    <w:rsid w:val="00DF5AEE"/>
    <w:rsid w:val="00DF661C"/>
    <w:rsid w:val="00DF6837"/>
    <w:rsid w:val="00E00A6C"/>
    <w:rsid w:val="00E019C5"/>
    <w:rsid w:val="00E01CD2"/>
    <w:rsid w:val="00E0352C"/>
    <w:rsid w:val="00E04175"/>
    <w:rsid w:val="00E0538C"/>
    <w:rsid w:val="00E0592F"/>
    <w:rsid w:val="00E05C88"/>
    <w:rsid w:val="00E06C78"/>
    <w:rsid w:val="00E07386"/>
    <w:rsid w:val="00E07AFB"/>
    <w:rsid w:val="00E11945"/>
    <w:rsid w:val="00E12849"/>
    <w:rsid w:val="00E12D21"/>
    <w:rsid w:val="00E130C9"/>
    <w:rsid w:val="00E137B3"/>
    <w:rsid w:val="00E150E2"/>
    <w:rsid w:val="00E16D3E"/>
    <w:rsid w:val="00E171D1"/>
    <w:rsid w:val="00E17421"/>
    <w:rsid w:val="00E176B4"/>
    <w:rsid w:val="00E20FB4"/>
    <w:rsid w:val="00E22DB6"/>
    <w:rsid w:val="00E2306F"/>
    <w:rsid w:val="00E23630"/>
    <w:rsid w:val="00E24BC5"/>
    <w:rsid w:val="00E26A4B"/>
    <w:rsid w:val="00E27754"/>
    <w:rsid w:val="00E2776C"/>
    <w:rsid w:val="00E304F3"/>
    <w:rsid w:val="00E3267A"/>
    <w:rsid w:val="00E32ABF"/>
    <w:rsid w:val="00E34515"/>
    <w:rsid w:val="00E3544C"/>
    <w:rsid w:val="00E35EF1"/>
    <w:rsid w:val="00E3646E"/>
    <w:rsid w:val="00E365B8"/>
    <w:rsid w:val="00E36913"/>
    <w:rsid w:val="00E36FF0"/>
    <w:rsid w:val="00E3753B"/>
    <w:rsid w:val="00E40009"/>
    <w:rsid w:val="00E40318"/>
    <w:rsid w:val="00E4155E"/>
    <w:rsid w:val="00E42535"/>
    <w:rsid w:val="00E43E62"/>
    <w:rsid w:val="00E44093"/>
    <w:rsid w:val="00E44986"/>
    <w:rsid w:val="00E45379"/>
    <w:rsid w:val="00E4543A"/>
    <w:rsid w:val="00E47BEB"/>
    <w:rsid w:val="00E47C3E"/>
    <w:rsid w:val="00E47D64"/>
    <w:rsid w:val="00E514A5"/>
    <w:rsid w:val="00E516FA"/>
    <w:rsid w:val="00E5175C"/>
    <w:rsid w:val="00E51A48"/>
    <w:rsid w:val="00E53F42"/>
    <w:rsid w:val="00E5419F"/>
    <w:rsid w:val="00E54677"/>
    <w:rsid w:val="00E54EDA"/>
    <w:rsid w:val="00E55D11"/>
    <w:rsid w:val="00E55D9D"/>
    <w:rsid w:val="00E56277"/>
    <w:rsid w:val="00E574E5"/>
    <w:rsid w:val="00E57CE6"/>
    <w:rsid w:val="00E626D4"/>
    <w:rsid w:val="00E62D6F"/>
    <w:rsid w:val="00E63983"/>
    <w:rsid w:val="00E63D3D"/>
    <w:rsid w:val="00E64CEB"/>
    <w:rsid w:val="00E65D48"/>
    <w:rsid w:val="00E667C6"/>
    <w:rsid w:val="00E66F54"/>
    <w:rsid w:val="00E67020"/>
    <w:rsid w:val="00E679AF"/>
    <w:rsid w:val="00E700F3"/>
    <w:rsid w:val="00E70CB0"/>
    <w:rsid w:val="00E713D1"/>
    <w:rsid w:val="00E716E2"/>
    <w:rsid w:val="00E725CF"/>
    <w:rsid w:val="00E7271B"/>
    <w:rsid w:val="00E7341C"/>
    <w:rsid w:val="00E73D21"/>
    <w:rsid w:val="00E751F4"/>
    <w:rsid w:val="00E75D80"/>
    <w:rsid w:val="00E774A3"/>
    <w:rsid w:val="00E77C80"/>
    <w:rsid w:val="00E80737"/>
    <w:rsid w:val="00E8084C"/>
    <w:rsid w:val="00E81B1B"/>
    <w:rsid w:val="00E81D6C"/>
    <w:rsid w:val="00E81F76"/>
    <w:rsid w:val="00E82020"/>
    <w:rsid w:val="00E822EC"/>
    <w:rsid w:val="00E82DE4"/>
    <w:rsid w:val="00E835C4"/>
    <w:rsid w:val="00E83861"/>
    <w:rsid w:val="00E841C7"/>
    <w:rsid w:val="00E84646"/>
    <w:rsid w:val="00E84E05"/>
    <w:rsid w:val="00E85700"/>
    <w:rsid w:val="00E85AE8"/>
    <w:rsid w:val="00E8640A"/>
    <w:rsid w:val="00E86D5C"/>
    <w:rsid w:val="00E87C7A"/>
    <w:rsid w:val="00E90406"/>
    <w:rsid w:val="00E909BE"/>
    <w:rsid w:val="00E90A63"/>
    <w:rsid w:val="00E90ABB"/>
    <w:rsid w:val="00E90F4D"/>
    <w:rsid w:val="00E91C1D"/>
    <w:rsid w:val="00E927D9"/>
    <w:rsid w:val="00E92F8E"/>
    <w:rsid w:val="00E93C91"/>
    <w:rsid w:val="00E93CB2"/>
    <w:rsid w:val="00E94573"/>
    <w:rsid w:val="00E952FC"/>
    <w:rsid w:val="00E95EB9"/>
    <w:rsid w:val="00E95F8C"/>
    <w:rsid w:val="00E96039"/>
    <w:rsid w:val="00E97121"/>
    <w:rsid w:val="00E971B7"/>
    <w:rsid w:val="00E97651"/>
    <w:rsid w:val="00EA2BCF"/>
    <w:rsid w:val="00EA3DEB"/>
    <w:rsid w:val="00EA442C"/>
    <w:rsid w:val="00EA47EC"/>
    <w:rsid w:val="00EA5007"/>
    <w:rsid w:val="00EA562D"/>
    <w:rsid w:val="00EA5BAF"/>
    <w:rsid w:val="00EA607A"/>
    <w:rsid w:val="00EA62EF"/>
    <w:rsid w:val="00EA739A"/>
    <w:rsid w:val="00EA79D5"/>
    <w:rsid w:val="00EB1AA9"/>
    <w:rsid w:val="00EB1D60"/>
    <w:rsid w:val="00EB29B7"/>
    <w:rsid w:val="00EB3091"/>
    <w:rsid w:val="00EB419D"/>
    <w:rsid w:val="00EB5C84"/>
    <w:rsid w:val="00EB6212"/>
    <w:rsid w:val="00EB6DC1"/>
    <w:rsid w:val="00EB72E4"/>
    <w:rsid w:val="00EB7D4B"/>
    <w:rsid w:val="00EC0C96"/>
    <w:rsid w:val="00EC0F67"/>
    <w:rsid w:val="00EC129D"/>
    <w:rsid w:val="00EC1E97"/>
    <w:rsid w:val="00EC5406"/>
    <w:rsid w:val="00EC6032"/>
    <w:rsid w:val="00EC7890"/>
    <w:rsid w:val="00EC7A69"/>
    <w:rsid w:val="00ED0017"/>
    <w:rsid w:val="00ED1F6E"/>
    <w:rsid w:val="00ED2826"/>
    <w:rsid w:val="00ED2E9D"/>
    <w:rsid w:val="00ED344A"/>
    <w:rsid w:val="00ED4BA0"/>
    <w:rsid w:val="00ED5D21"/>
    <w:rsid w:val="00ED6229"/>
    <w:rsid w:val="00ED6260"/>
    <w:rsid w:val="00ED7C97"/>
    <w:rsid w:val="00EE0157"/>
    <w:rsid w:val="00EE0D76"/>
    <w:rsid w:val="00EE0E5B"/>
    <w:rsid w:val="00EE138B"/>
    <w:rsid w:val="00EE1DD8"/>
    <w:rsid w:val="00EE2C8F"/>
    <w:rsid w:val="00EE36BE"/>
    <w:rsid w:val="00EE38EA"/>
    <w:rsid w:val="00EE43FA"/>
    <w:rsid w:val="00EE46BC"/>
    <w:rsid w:val="00EE782F"/>
    <w:rsid w:val="00EE7C2A"/>
    <w:rsid w:val="00EF0244"/>
    <w:rsid w:val="00EF0C7E"/>
    <w:rsid w:val="00EF1571"/>
    <w:rsid w:val="00EF2154"/>
    <w:rsid w:val="00EF3953"/>
    <w:rsid w:val="00EF44E1"/>
    <w:rsid w:val="00EF512F"/>
    <w:rsid w:val="00EF5542"/>
    <w:rsid w:val="00EF6581"/>
    <w:rsid w:val="00EF6805"/>
    <w:rsid w:val="00EF7329"/>
    <w:rsid w:val="00F0019B"/>
    <w:rsid w:val="00F007F6"/>
    <w:rsid w:val="00F00AB3"/>
    <w:rsid w:val="00F014FF"/>
    <w:rsid w:val="00F03FEC"/>
    <w:rsid w:val="00F0403F"/>
    <w:rsid w:val="00F05D00"/>
    <w:rsid w:val="00F06D47"/>
    <w:rsid w:val="00F07DFE"/>
    <w:rsid w:val="00F102BE"/>
    <w:rsid w:val="00F1089C"/>
    <w:rsid w:val="00F10D1F"/>
    <w:rsid w:val="00F115A2"/>
    <w:rsid w:val="00F12498"/>
    <w:rsid w:val="00F13C8E"/>
    <w:rsid w:val="00F159B4"/>
    <w:rsid w:val="00F15D84"/>
    <w:rsid w:val="00F15F50"/>
    <w:rsid w:val="00F1658D"/>
    <w:rsid w:val="00F1711F"/>
    <w:rsid w:val="00F17BDD"/>
    <w:rsid w:val="00F17CA9"/>
    <w:rsid w:val="00F20105"/>
    <w:rsid w:val="00F20139"/>
    <w:rsid w:val="00F20632"/>
    <w:rsid w:val="00F22CE4"/>
    <w:rsid w:val="00F23157"/>
    <w:rsid w:val="00F25076"/>
    <w:rsid w:val="00F2568F"/>
    <w:rsid w:val="00F25B52"/>
    <w:rsid w:val="00F2669C"/>
    <w:rsid w:val="00F2682F"/>
    <w:rsid w:val="00F26F3E"/>
    <w:rsid w:val="00F3004F"/>
    <w:rsid w:val="00F32CD7"/>
    <w:rsid w:val="00F32D3D"/>
    <w:rsid w:val="00F33869"/>
    <w:rsid w:val="00F3417C"/>
    <w:rsid w:val="00F34D1E"/>
    <w:rsid w:val="00F36382"/>
    <w:rsid w:val="00F3669C"/>
    <w:rsid w:val="00F37727"/>
    <w:rsid w:val="00F37A07"/>
    <w:rsid w:val="00F41561"/>
    <w:rsid w:val="00F42FAC"/>
    <w:rsid w:val="00F44A6B"/>
    <w:rsid w:val="00F450B4"/>
    <w:rsid w:val="00F456C1"/>
    <w:rsid w:val="00F45D59"/>
    <w:rsid w:val="00F464DB"/>
    <w:rsid w:val="00F46770"/>
    <w:rsid w:val="00F46AF0"/>
    <w:rsid w:val="00F47539"/>
    <w:rsid w:val="00F53ECB"/>
    <w:rsid w:val="00F546D5"/>
    <w:rsid w:val="00F558BB"/>
    <w:rsid w:val="00F56546"/>
    <w:rsid w:val="00F5728A"/>
    <w:rsid w:val="00F5761E"/>
    <w:rsid w:val="00F577F9"/>
    <w:rsid w:val="00F6023C"/>
    <w:rsid w:val="00F6053B"/>
    <w:rsid w:val="00F609E3"/>
    <w:rsid w:val="00F62C91"/>
    <w:rsid w:val="00F62CCD"/>
    <w:rsid w:val="00F6417C"/>
    <w:rsid w:val="00F64B98"/>
    <w:rsid w:val="00F64BFE"/>
    <w:rsid w:val="00F703B8"/>
    <w:rsid w:val="00F705E4"/>
    <w:rsid w:val="00F725D4"/>
    <w:rsid w:val="00F728E4"/>
    <w:rsid w:val="00F73543"/>
    <w:rsid w:val="00F74865"/>
    <w:rsid w:val="00F75649"/>
    <w:rsid w:val="00F761C8"/>
    <w:rsid w:val="00F76911"/>
    <w:rsid w:val="00F77843"/>
    <w:rsid w:val="00F8010D"/>
    <w:rsid w:val="00F802AD"/>
    <w:rsid w:val="00F81DA2"/>
    <w:rsid w:val="00F8257A"/>
    <w:rsid w:val="00F829BA"/>
    <w:rsid w:val="00F84290"/>
    <w:rsid w:val="00F85D56"/>
    <w:rsid w:val="00F86526"/>
    <w:rsid w:val="00F869E4"/>
    <w:rsid w:val="00F8759F"/>
    <w:rsid w:val="00F9125B"/>
    <w:rsid w:val="00F942B1"/>
    <w:rsid w:val="00F94C08"/>
    <w:rsid w:val="00F95C08"/>
    <w:rsid w:val="00F95F22"/>
    <w:rsid w:val="00F97BF3"/>
    <w:rsid w:val="00FA0073"/>
    <w:rsid w:val="00FA0B97"/>
    <w:rsid w:val="00FA1AAA"/>
    <w:rsid w:val="00FA2B3C"/>
    <w:rsid w:val="00FA49F1"/>
    <w:rsid w:val="00FA4E55"/>
    <w:rsid w:val="00FA60B2"/>
    <w:rsid w:val="00FA693D"/>
    <w:rsid w:val="00FA7813"/>
    <w:rsid w:val="00FB1BB4"/>
    <w:rsid w:val="00FB5754"/>
    <w:rsid w:val="00FB72DB"/>
    <w:rsid w:val="00FC0529"/>
    <w:rsid w:val="00FC083F"/>
    <w:rsid w:val="00FC14E2"/>
    <w:rsid w:val="00FC2E2F"/>
    <w:rsid w:val="00FC3457"/>
    <w:rsid w:val="00FC3AFF"/>
    <w:rsid w:val="00FC3B39"/>
    <w:rsid w:val="00FC4602"/>
    <w:rsid w:val="00FC6208"/>
    <w:rsid w:val="00FC7723"/>
    <w:rsid w:val="00FD04BF"/>
    <w:rsid w:val="00FD173C"/>
    <w:rsid w:val="00FD2F3F"/>
    <w:rsid w:val="00FD3772"/>
    <w:rsid w:val="00FD4D3E"/>
    <w:rsid w:val="00FD567C"/>
    <w:rsid w:val="00FD5A83"/>
    <w:rsid w:val="00FD60F9"/>
    <w:rsid w:val="00FD64D4"/>
    <w:rsid w:val="00FD739D"/>
    <w:rsid w:val="00FD7837"/>
    <w:rsid w:val="00FE01E4"/>
    <w:rsid w:val="00FE07F9"/>
    <w:rsid w:val="00FE1119"/>
    <w:rsid w:val="00FE13EE"/>
    <w:rsid w:val="00FE26EA"/>
    <w:rsid w:val="00FE2DF3"/>
    <w:rsid w:val="00FE3CCE"/>
    <w:rsid w:val="00FE494C"/>
    <w:rsid w:val="00FE5873"/>
    <w:rsid w:val="00FE5886"/>
    <w:rsid w:val="00FE5DB8"/>
    <w:rsid w:val="00FE618C"/>
    <w:rsid w:val="00FE7E2B"/>
    <w:rsid w:val="00FF031D"/>
    <w:rsid w:val="00FF1BA0"/>
    <w:rsid w:val="00FF1CD5"/>
    <w:rsid w:val="00FF4356"/>
    <w:rsid w:val="00FF5755"/>
    <w:rsid w:val="00FF5ED1"/>
    <w:rsid w:val="00FF63F8"/>
    <w:rsid w:val="00FF6744"/>
    <w:rsid w:val="00FF728C"/>
    <w:rsid w:val="00FF730F"/>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87F42"/>
  <w15:docId w15:val="{671AECA9-38E9-4AFC-AF6C-B9E718C0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47"/>
    <w:pPr>
      <w:ind w:firstLine="720"/>
    </w:pPr>
    <w:rPr>
      <w:rFonts w:ascii="Times New Roman" w:hAnsi="Times New Roman"/>
    </w:rPr>
  </w:style>
  <w:style w:type="paragraph" w:styleId="Heading1">
    <w:name w:val="heading 1"/>
    <w:basedOn w:val="Normal"/>
    <w:next w:val="Normal"/>
    <w:link w:val="Heading1Char"/>
    <w:uiPriority w:val="9"/>
    <w:qFormat/>
    <w:rsid w:val="004C0406"/>
    <w:pPr>
      <w:widowControl w:val="0"/>
      <w:jc w:val="center"/>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D57D47"/>
    <w:pPr>
      <w:widowControl w:val="0"/>
      <w:ind w:firstLine="0"/>
      <w:outlineLvl w:val="1"/>
    </w:pPr>
    <w:rPr>
      <w:rFonts w:eastAsiaTheme="majorEastAsia" w:cstheme="majorBidi"/>
      <w:b/>
      <w:bCs/>
      <w:szCs w:val="26"/>
      <w:lang w:eastAsia="zh-CN"/>
    </w:rPr>
  </w:style>
  <w:style w:type="paragraph" w:styleId="Heading3">
    <w:name w:val="heading 3"/>
    <w:basedOn w:val="Normal"/>
    <w:next w:val="Normal"/>
    <w:link w:val="Heading3Char"/>
    <w:uiPriority w:val="9"/>
    <w:unhideWhenUsed/>
    <w:qFormat/>
    <w:rsid w:val="004C0406"/>
    <w:pPr>
      <w:widowControl w:val="0"/>
      <w:ind w:firstLineChars="100" w:firstLine="1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0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D57D47"/>
    <w:rPr>
      <w:rFonts w:ascii="Times New Roman" w:eastAsiaTheme="majorEastAsia" w:hAnsi="Times New Roman" w:cstheme="majorBidi"/>
      <w:b/>
      <w:bCs/>
      <w:szCs w:val="26"/>
      <w:lang w:eastAsia="zh-CN"/>
    </w:rPr>
  </w:style>
  <w:style w:type="character" w:customStyle="1" w:styleId="Heading3Char">
    <w:name w:val="Heading 3 Char"/>
    <w:basedOn w:val="DefaultParagraphFont"/>
    <w:link w:val="Heading3"/>
    <w:uiPriority w:val="9"/>
    <w:rsid w:val="004C0406"/>
    <w:rPr>
      <w:rFonts w:ascii="Times New Roman" w:eastAsiaTheme="majorEastAsia" w:hAnsi="Times New Roman" w:cstheme="majorBidi"/>
      <w:b/>
      <w:bCs/>
    </w:rPr>
  </w:style>
  <w:style w:type="paragraph" w:styleId="ListParagraph">
    <w:name w:val="List Paragraph"/>
    <w:basedOn w:val="Normal"/>
    <w:uiPriority w:val="34"/>
    <w:qFormat/>
    <w:rsid w:val="008C5D3E"/>
    <w:pPr>
      <w:ind w:left="720"/>
      <w:contextualSpacing/>
    </w:pPr>
  </w:style>
  <w:style w:type="table" w:styleId="TableGrid">
    <w:name w:val="Table Grid"/>
    <w:basedOn w:val="TableNormal"/>
    <w:uiPriority w:val="39"/>
    <w:rsid w:val="00B4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6EA"/>
    <w:rPr>
      <w:sz w:val="18"/>
      <w:szCs w:val="18"/>
    </w:rPr>
  </w:style>
  <w:style w:type="paragraph" w:styleId="CommentText">
    <w:name w:val="annotation text"/>
    <w:basedOn w:val="Normal"/>
    <w:link w:val="CommentTextChar"/>
    <w:unhideWhenUsed/>
    <w:rsid w:val="00FE26EA"/>
  </w:style>
  <w:style w:type="character" w:customStyle="1" w:styleId="CommentTextChar">
    <w:name w:val="Comment Text Char"/>
    <w:basedOn w:val="DefaultParagraphFont"/>
    <w:link w:val="CommentText"/>
    <w:rsid w:val="00FE26EA"/>
  </w:style>
  <w:style w:type="paragraph" w:styleId="CommentSubject">
    <w:name w:val="annotation subject"/>
    <w:basedOn w:val="CommentText"/>
    <w:next w:val="CommentText"/>
    <w:link w:val="CommentSubjectChar"/>
    <w:uiPriority w:val="99"/>
    <w:semiHidden/>
    <w:unhideWhenUsed/>
    <w:rsid w:val="00FE26EA"/>
    <w:rPr>
      <w:b/>
      <w:bCs/>
      <w:sz w:val="20"/>
      <w:szCs w:val="20"/>
    </w:rPr>
  </w:style>
  <w:style w:type="character" w:customStyle="1" w:styleId="CommentSubjectChar">
    <w:name w:val="Comment Subject Char"/>
    <w:basedOn w:val="CommentTextChar"/>
    <w:link w:val="CommentSubject"/>
    <w:uiPriority w:val="99"/>
    <w:semiHidden/>
    <w:rsid w:val="00FE26EA"/>
    <w:rPr>
      <w:b/>
      <w:bCs/>
      <w:sz w:val="20"/>
      <w:szCs w:val="20"/>
    </w:rPr>
  </w:style>
  <w:style w:type="paragraph" w:styleId="BalloonText">
    <w:name w:val="Balloon Text"/>
    <w:basedOn w:val="Normal"/>
    <w:link w:val="BalloonTextChar"/>
    <w:uiPriority w:val="99"/>
    <w:semiHidden/>
    <w:unhideWhenUsed/>
    <w:rsid w:val="00FE26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6EA"/>
    <w:rPr>
      <w:rFonts w:ascii="Lucida Grande" w:hAnsi="Lucida Grande" w:cs="Lucida Grande"/>
      <w:sz w:val="18"/>
      <w:szCs w:val="18"/>
    </w:rPr>
  </w:style>
  <w:style w:type="paragraph" w:styleId="DocumentMap">
    <w:name w:val="Document Map"/>
    <w:basedOn w:val="Normal"/>
    <w:link w:val="DocumentMapChar"/>
    <w:uiPriority w:val="99"/>
    <w:semiHidden/>
    <w:unhideWhenUsed/>
    <w:rsid w:val="00F37A07"/>
    <w:rPr>
      <w:rFonts w:ascii="Lucida Grande" w:hAnsi="Lucida Grande" w:cs="Lucida Grande"/>
    </w:rPr>
  </w:style>
  <w:style w:type="character" w:customStyle="1" w:styleId="DocumentMapChar">
    <w:name w:val="Document Map Char"/>
    <w:basedOn w:val="DefaultParagraphFont"/>
    <w:link w:val="DocumentMap"/>
    <w:uiPriority w:val="99"/>
    <w:semiHidden/>
    <w:rsid w:val="00F37A07"/>
    <w:rPr>
      <w:rFonts w:ascii="Lucida Grande" w:hAnsi="Lucida Grande" w:cs="Lucida Grande"/>
    </w:rPr>
  </w:style>
  <w:style w:type="paragraph" w:styleId="NormalWeb">
    <w:name w:val="Normal (Web)"/>
    <w:basedOn w:val="Normal"/>
    <w:uiPriority w:val="99"/>
    <w:semiHidden/>
    <w:unhideWhenUsed/>
    <w:rsid w:val="00EF44E1"/>
    <w:pPr>
      <w:spacing w:before="100" w:beforeAutospacing="1" w:after="100" w:afterAutospacing="1"/>
    </w:pPr>
    <w:rPr>
      <w:rFonts w:ascii="Times" w:hAnsi="Times" w:cs="Times New Roman"/>
      <w:sz w:val="20"/>
      <w:szCs w:val="20"/>
      <w:lang w:val="en-AU"/>
    </w:rPr>
  </w:style>
  <w:style w:type="paragraph" w:styleId="Header">
    <w:name w:val="header"/>
    <w:basedOn w:val="Normal"/>
    <w:link w:val="HeaderChar"/>
    <w:uiPriority w:val="99"/>
    <w:unhideWhenUsed/>
    <w:rsid w:val="00106117"/>
    <w:pPr>
      <w:tabs>
        <w:tab w:val="center" w:pos="4320"/>
        <w:tab w:val="right" w:pos="8640"/>
      </w:tabs>
    </w:pPr>
  </w:style>
  <w:style w:type="character" w:customStyle="1" w:styleId="HeaderChar">
    <w:name w:val="Header Char"/>
    <w:basedOn w:val="DefaultParagraphFont"/>
    <w:link w:val="Header"/>
    <w:uiPriority w:val="99"/>
    <w:rsid w:val="00106117"/>
  </w:style>
  <w:style w:type="paragraph" w:styleId="Footer">
    <w:name w:val="footer"/>
    <w:basedOn w:val="Normal"/>
    <w:link w:val="FooterChar"/>
    <w:uiPriority w:val="99"/>
    <w:unhideWhenUsed/>
    <w:rsid w:val="00106117"/>
    <w:pPr>
      <w:tabs>
        <w:tab w:val="center" w:pos="4320"/>
        <w:tab w:val="right" w:pos="8640"/>
      </w:tabs>
    </w:pPr>
  </w:style>
  <w:style w:type="character" w:customStyle="1" w:styleId="FooterChar">
    <w:name w:val="Footer Char"/>
    <w:basedOn w:val="DefaultParagraphFont"/>
    <w:link w:val="Footer"/>
    <w:uiPriority w:val="99"/>
    <w:rsid w:val="00106117"/>
  </w:style>
  <w:style w:type="character" w:customStyle="1" w:styleId="apple-converted-space">
    <w:name w:val="apple-converted-space"/>
    <w:basedOn w:val="DefaultParagraphFont"/>
    <w:rsid w:val="0084730D"/>
  </w:style>
  <w:style w:type="paragraph" w:styleId="Caption">
    <w:name w:val="caption"/>
    <w:basedOn w:val="Normal"/>
    <w:next w:val="Normal"/>
    <w:uiPriority w:val="35"/>
    <w:unhideWhenUsed/>
    <w:qFormat/>
    <w:rsid w:val="005E3710"/>
    <w:pPr>
      <w:spacing w:after="200"/>
    </w:pPr>
    <w:rPr>
      <w:rFonts w:asciiTheme="minorHAnsi" w:hAnsiTheme="minorHAnsi"/>
      <w:b/>
      <w:bCs/>
      <w:color w:val="4F81BD" w:themeColor="accent1"/>
      <w:sz w:val="18"/>
      <w:szCs w:val="18"/>
      <w:lang w:val="de-DE" w:eastAsia="de-DE"/>
    </w:rPr>
  </w:style>
  <w:style w:type="character" w:styleId="Hyperlink">
    <w:name w:val="Hyperlink"/>
    <w:basedOn w:val="DefaultParagraphFont"/>
    <w:uiPriority w:val="99"/>
    <w:unhideWhenUsed/>
    <w:rsid w:val="00884D05"/>
    <w:rPr>
      <w:color w:val="0000FF" w:themeColor="hyperlink"/>
      <w:u w:val="single"/>
    </w:rPr>
  </w:style>
  <w:style w:type="paragraph" w:styleId="NoSpacing">
    <w:name w:val="No Spacing"/>
    <w:uiPriority w:val="99"/>
    <w:qFormat/>
    <w:rsid w:val="003C41D8"/>
    <w:rPr>
      <w:rFonts w:ascii="Calibri" w:eastAsia="Times New Roman" w:hAnsi="Calibri" w:cs="Times New Roman"/>
      <w:sz w:val="22"/>
      <w:szCs w:val="22"/>
      <w:lang w:val="en-GB" w:eastAsia="en-GB"/>
    </w:rPr>
  </w:style>
  <w:style w:type="paragraph" w:styleId="Revision">
    <w:name w:val="Revision"/>
    <w:hidden/>
    <w:uiPriority w:val="99"/>
    <w:semiHidden/>
    <w:rsid w:val="00AE052F"/>
    <w:rPr>
      <w:rFonts w:ascii="Times New Roman" w:hAnsi="Times New Roman"/>
    </w:rPr>
  </w:style>
  <w:style w:type="paragraph" w:styleId="BodyTextIndent2">
    <w:name w:val="Body Text Indent 2"/>
    <w:basedOn w:val="Normal"/>
    <w:link w:val="BodyTextIndent2Char"/>
    <w:uiPriority w:val="99"/>
    <w:rsid w:val="00CB226D"/>
    <w:pPr>
      <w:keepLines/>
      <w:numPr>
        <w:ilvl w:val="12"/>
      </w:numPr>
      <w:tabs>
        <w:tab w:val="left" w:pos="600"/>
        <w:tab w:val="left" w:pos="1200"/>
        <w:tab w:val="left" w:pos="1800"/>
        <w:tab w:val="left" w:pos="2400"/>
        <w:tab w:val="left" w:pos="3000"/>
        <w:tab w:val="left" w:pos="3600"/>
        <w:tab w:val="left" w:pos="4200"/>
        <w:tab w:val="left" w:pos="4800"/>
        <w:tab w:val="left" w:pos="5400"/>
        <w:tab w:val="left" w:pos="6000"/>
        <w:tab w:val="left" w:pos="6600"/>
      </w:tabs>
      <w:spacing w:after="60"/>
      <w:ind w:left="284" w:hanging="284"/>
    </w:pPr>
    <w:rPr>
      <w:rFonts w:eastAsia="Times New Roman" w:cs="Times New Roman"/>
      <w:sz w:val="20"/>
      <w:szCs w:val="20"/>
      <w:lang w:val="en-AU"/>
    </w:rPr>
  </w:style>
  <w:style w:type="character" w:customStyle="1" w:styleId="BodyTextIndent2Char">
    <w:name w:val="Body Text Indent 2 Char"/>
    <w:basedOn w:val="DefaultParagraphFont"/>
    <w:link w:val="BodyTextIndent2"/>
    <w:uiPriority w:val="99"/>
    <w:rsid w:val="00CB226D"/>
    <w:rPr>
      <w:rFonts w:ascii="Times New Roman" w:eastAsia="Times New Roman" w:hAnsi="Times New Roman" w:cs="Times New Roman"/>
      <w:sz w:val="20"/>
      <w:szCs w:val="20"/>
      <w:lang w:val="en-AU"/>
    </w:rPr>
  </w:style>
  <w:style w:type="character" w:styleId="Strong">
    <w:name w:val="Strong"/>
    <w:aliases w:val="anotated"/>
    <w:basedOn w:val="DefaultParagraphFont"/>
    <w:uiPriority w:val="22"/>
    <w:qFormat/>
    <w:rsid w:val="00BF5AB4"/>
    <w:rPr>
      <w:rFonts w:ascii="Courier New" w:hAnsi="Courier New"/>
      <w:b w:val="0"/>
      <w:bCs/>
      <w:sz w:val="24"/>
    </w:rPr>
  </w:style>
  <w:style w:type="character" w:styleId="LineNumber">
    <w:name w:val="line number"/>
    <w:basedOn w:val="DefaultParagraphFont"/>
    <w:uiPriority w:val="99"/>
    <w:semiHidden/>
    <w:unhideWhenUsed/>
    <w:rsid w:val="00A66D0F"/>
  </w:style>
  <w:style w:type="character" w:styleId="PageNumber">
    <w:name w:val="page number"/>
    <w:basedOn w:val="DefaultParagraphFont"/>
    <w:uiPriority w:val="99"/>
    <w:semiHidden/>
    <w:unhideWhenUsed/>
    <w:rsid w:val="00485B43"/>
  </w:style>
  <w:style w:type="paragraph" w:customStyle="1" w:styleId="references">
    <w:name w:val="references"/>
    <w:basedOn w:val="Normal"/>
    <w:uiPriority w:val="99"/>
    <w:qFormat/>
    <w:rsid w:val="00E91C1D"/>
    <w:pPr>
      <w:ind w:left="720" w:hanging="720"/>
    </w:pPr>
  </w:style>
  <w:style w:type="paragraph" w:customStyle="1" w:styleId="Syntax">
    <w:name w:val="Syntax"/>
    <w:basedOn w:val="Normal"/>
    <w:qFormat/>
    <w:rsid w:val="005E7135"/>
    <w:pPr>
      <w:widowControl w:val="0"/>
      <w:autoSpaceDE w:val="0"/>
      <w:autoSpaceDN w:val="0"/>
      <w:adjustRightInd w:val="0"/>
      <w:snapToGrid w:val="0"/>
      <w:ind w:firstLine="0"/>
    </w:pPr>
    <w:rPr>
      <w:rFonts w:ascii="Courier New" w:eastAsia="Times New Roman" w:hAnsi="Courier New" w:cs="Times New Roman"/>
      <w:lang w:eastAsia="ja-JP"/>
    </w:rPr>
  </w:style>
  <w:style w:type="character" w:styleId="Emphasis">
    <w:name w:val="Emphasis"/>
    <w:basedOn w:val="DefaultParagraphFont"/>
    <w:uiPriority w:val="20"/>
    <w:qFormat/>
    <w:rsid w:val="00A72D24"/>
    <w:rPr>
      <w:i/>
      <w:iCs/>
    </w:rPr>
  </w:style>
  <w:style w:type="character" w:customStyle="1" w:styleId="volume-value">
    <w:name w:val="volume-value"/>
    <w:basedOn w:val="DefaultParagraphFont"/>
    <w:rsid w:val="009D420E"/>
  </w:style>
  <w:style w:type="character" w:customStyle="1" w:styleId="vol-issue-comma">
    <w:name w:val="vol-issue-comma"/>
    <w:basedOn w:val="DefaultParagraphFont"/>
    <w:rsid w:val="009D420E"/>
  </w:style>
  <w:style w:type="character" w:customStyle="1" w:styleId="issue-value">
    <w:name w:val="issue-value"/>
    <w:basedOn w:val="DefaultParagraphFont"/>
    <w:rsid w:val="009D420E"/>
  </w:style>
  <w:style w:type="character" w:customStyle="1" w:styleId="slug-pages">
    <w:name w:val="slug-pages"/>
    <w:basedOn w:val="DefaultParagraphFont"/>
    <w:rsid w:val="009D420E"/>
  </w:style>
  <w:style w:type="paragraph" w:styleId="PlainText">
    <w:name w:val="Plain Text"/>
    <w:basedOn w:val="Normal"/>
    <w:link w:val="PlainTextChar"/>
    <w:uiPriority w:val="99"/>
    <w:semiHidden/>
    <w:unhideWhenUsed/>
    <w:rsid w:val="001F1823"/>
    <w:pPr>
      <w:ind w:firstLine="0"/>
    </w:pPr>
    <w:rPr>
      <w:rFonts w:ascii="Arial Black" w:eastAsiaTheme="minorHAnsi" w:hAnsi="Arial Black" w:cs="Times New Roman"/>
      <w:szCs w:val="21"/>
      <w:lang w:val="en-AU"/>
    </w:rPr>
  </w:style>
  <w:style w:type="character" w:customStyle="1" w:styleId="PlainTextChar">
    <w:name w:val="Plain Text Char"/>
    <w:basedOn w:val="DefaultParagraphFont"/>
    <w:link w:val="PlainText"/>
    <w:uiPriority w:val="99"/>
    <w:semiHidden/>
    <w:rsid w:val="001F1823"/>
    <w:rPr>
      <w:rFonts w:ascii="Arial Black" w:eastAsiaTheme="minorHAnsi" w:hAnsi="Arial Black" w:cs="Times New Roman"/>
      <w:szCs w:val="21"/>
      <w:lang w:val="en-AU"/>
    </w:rPr>
  </w:style>
  <w:style w:type="character" w:styleId="PlaceholderText">
    <w:name w:val="Placeholder Text"/>
    <w:basedOn w:val="DefaultParagraphFont"/>
    <w:uiPriority w:val="99"/>
    <w:semiHidden/>
    <w:rsid w:val="00132859"/>
    <w:rPr>
      <w:color w:val="808080"/>
    </w:rPr>
  </w:style>
  <w:style w:type="paragraph" w:styleId="TOC1">
    <w:name w:val="toc 1"/>
    <w:basedOn w:val="Normal"/>
    <w:next w:val="Normal"/>
    <w:autoRedefine/>
    <w:uiPriority w:val="39"/>
    <w:unhideWhenUsed/>
    <w:rsid w:val="00AC5DDD"/>
    <w:pPr>
      <w:ind w:firstLine="0"/>
    </w:pPr>
  </w:style>
  <w:style w:type="paragraph" w:styleId="TOC2">
    <w:name w:val="toc 2"/>
    <w:basedOn w:val="Normal"/>
    <w:next w:val="Normal"/>
    <w:autoRedefine/>
    <w:uiPriority w:val="39"/>
    <w:unhideWhenUsed/>
    <w:rsid w:val="00AC5DDD"/>
    <w:pPr>
      <w:ind w:left="240" w:firstLine="0"/>
    </w:pPr>
  </w:style>
  <w:style w:type="paragraph" w:customStyle="1" w:styleId="Default">
    <w:name w:val="Default"/>
    <w:rsid w:val="0092307B"/>
    <w:pPr>
      <w:autoSpaceDE w:val="0"/>
      <w:autoSpaceDN w:val="0"/>
      <w:adjustRightInd w:val="0"/>
    </w:pPr>
    <w:rPr>
      <w:rFonts w:ascii="Helvetica Neue LT Std" w:eastAsiaTheme="minorHAnsi" w:hAnsi="Helvetica Neue LT Std" w:cs="Helvetica Neue LT Std"/>
      <w:color w:val="000000"/>
      <w:lang w:val="en-AU"/>
    </w:rPr>
  </w:style>
  <w:style w:type="paragraph" w:styleId="Quote">
    <w:name w:val="Quote"/>
    <w:basedOn w:val="Normal"/>
    <w:next w:val="Normal"/>
    <w:link w:val="QuoteChar"/>
    <w:uiPriority w:val="29"/>
    <w:qFormat/>
    <w:rsid w:val="006306B8"/>
    <w:rPr>
      <w:i/>
      <w:iCs/>
      <w:color w:val="000000" w:themeColor="text1"/>
    </w:rPr>
  </w:style>
  <w:style w:type="character" w:customStyle="1" w:styleId="QuoteChar">
    <w:name w:val="Quote Char"/>
    <w:basedOn w:val="DefaultParagraphFont"/>
    <w:link w:val="Quote"/>
    <w:uiPriority w:val="29"/>
    <w:rsid w:val="006306B8"/>
    <w:rPr>
      <w:rFonts w:ascii="Times New Roman" w:hAnsi="Times New Roman"/>
      <w:i/>
      <w:iCs/>
      <w:color w:val="000000" w:themeColor="text1"/>
    </w:rPr>
  </w:style>
  <w:style w:type="paragraph" w:customStyle="1" w:styleId="Quote1">
    <w:name w:val="Quote1"/>
    <w:basedOn w:val="ListParagraph"/>
    <w:next w:val="Normal"/>
    <w:qFormat/>
    <w:rsid w:val="006306B8"/>
    <w:pPr>
      <w:ind w:firstLine="0"/>
      <w:contextualSpacing w:val="0"/>
    </w:pPr>
    <w:rPr>
      <w:rFonts w:eastAsiaTheme="minorHAns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280">
      <w:bodyDiv w:val="1"/>
      <w:marLeft w:val="0"/>
      <w:marRight w:val="0"/>
      <w:marTop w:val="0"/>
      <w:marBottom w:val="0"/>
      <w:divBdr>
        <w:top w:val="none" w:sz="0" w:space="0" w:color="auto"/>
        <w:left w:val="none" w:sz="0" w:space="0" w:color="auto"/>
        <w:bottom w:val="none" w:sz="0" w:space="0" w:color="auto"/>
        <w:right w:val="none" w:sz="0" w:space="0" w:color="auto"/>
      </w:divBdr>
    </w:div>
    <w:div w:id="15544315">
      <w:bodyDiv w:val="1"/>
      <w:marLeft w:val="0"/>
      <w:marRight w:val="0"/>
      <w:marTop w:val="0"/>
      <w:marBottom w:val="0"/>
      <w:divBdr>
        <w:top w:val="none" w:sz="0" w:space="0" w:color="auto"/>
        <w:left w:val="none" w:sz="0" w:space="0" w:color="auto"/>
        <w:bottom w:val="none" w:sz="0" w:space="0" w:color="auto"/>
        <w:right w:val="none" w:sz="0" w:space="0" w:color="auto"/>
      </w:divBdr>
    </w:div>
    <w:div w:id="36048818">
      <w:bodyDiv w:val="1"/>
      <w:marLeft w:val="0"/>
      <w:marRight w:val="0"/>
      <w:marTop w:val="0"/>
      <w:marBottom w:val="0"/>
      <w:divBdr>
        <w:top w:val="none" w:sz="0" w:space="0" w:color="auto"/>
        <w:left w:val="none" w:sz="0" w:space="0" w:color="auto"/>
        <w:bottom w:val="none" w:sz="0" w:space="0" w:color="auto"/>
        <w:right w:val="none" w:sz="0" w:space="0" w:color="auto"/>
      </w:divBdr>
    </w:div>
    <w:div w:id="77603506">
      <w:bodyDiv w:val="1"/>
      <w:marLeft w:val="0"/>
      <w:marRight w:val="0"/>
      <w:marTop w:val="0"/>
      <w:marBottom w:val="0"/>
      <w:divBdr>
        <w:top w:val="none" w:sz="0" w:space="0" w:color="auto"/>
        <w:left w:val="none" w:sz="0" w:space="0" w:color="auto"/>
        <w:bottom w:val="none" w:sz="0" w:space="0" w:color="auto"/>
        <w:right w:val="none" w:sz="0" w:space="0" w:color="auto"/>
      </w:divBdr>
    </w:div>
    <w:div w:id="87894098">
      <w:bodyDiv w:val="1"/>
      <w:marLeft w:val="0"/>
      <w:marRight w:val="0"/>
      <w:marTop w:val="0"/>
      <w:marBottom w:val="0"/>
      <w:divBdr>
        <w:top w:val="none" w:sz="0" w:space="0" w:color="auto"/>
        <w:left w:val="none" w:sz="0" w:space="0" w:color="auto"/>
        <w:bottom w:val="none" w:sz="0" w:space="0" w:color="auto"/>
        <w:right w:val="none" w:sz="0" w:space="0" w:color="auto"/>
      </w:divBdr>
    </w:div>
    <w:div w:id="105856476">
      <w:bodyDiv w:val="1"/>
      <w:marLeft w:val="0"/>
      <w:marRight w:val="0"/>
      <w:marTop w:val="0"/>
      <w:marBottom w:val="0"/>
      <w:divBdr>
        <w:top w:val="none" w:sz="0" w:space="0" w:color="auto"/>
        <w:left w:val="none" w:sz="0" w:space="0" w:color="auto"/>
        <w:bottom w:val="none" w:sz="0" w:space="0" w:color="auto"/>
        <w:right w:val="none" w:sz="0" w:space="0" w:color="auto"/>
      </w:divBdr>
    </w:div>
    <w:div w:id="140774370">
      <w:bodyDiv w:val="1"/>
      <w:marLeft w:val="0"/>
      <w:marRight w:val="0"/>
      <w:marTop w:val="0"/>
      <w:marBottom w:val="0"/>
      <w:divBdr>
        <w:top w:val="none" w:sz="0" w:space="0" w:color="auto"/>
        <w:left w:val="none" w:sz="0" w:space="0" w:color="auto"/>
        <w:bottom w:val="none" w:sz="0" w:space="0" w:color="auto"/>
        <w:right w:val="none" w:sz="0" w:space="0" w:color="auto"/>
      </w:divBdr>
    </w:div>
    <w:div w:id="203251941">
      <w:bodyDiv w:val="1"/>
      <w:marLeft w:val="0"/>
      <w:marRight w:val="0"/>
      <w:marTop w:val="0"/>
      <w:marBottom w:val="0"/>
      <w:divBdr>
        <w:top w:val="none" w:sz="0" w:space="0" w:color="auto"/>
        <w:left w:val="none" w:sz="0" w:space="0" w:color="auto"/>
        <w:bottom w:val="none" w:sz="0" w:space="0" w:color="auto"/>
        <w:right w:val="none" w:sz="0" w:space="0" w:color="auto"/>
      </w:divBdr>
    </w:div>
    <w:div w:id="270011459">
      <w:bodyDiv w:val="1"/>
      <w:marLeft w:val="0"/>
      <w:marRight w:val="0"/>
      <w:marTop w:val="0"/>
      <w:marBottom w:val="0"/>
      <w:divBdr>
        <w:top w:val="none" w:sz="0" w:space="0" w:color="auto"/>
        <w:left w:val="none" w:sz="0" w:space="0" w:color="auto"/>
        <w:bottom w:val="none" w:sz="0" w:space="0" w:color="auto"/>
        <w:right w:val="none" w:sz="0" w:space="0" w:color="auto"/>
      </w:divBdr>
    </w:div>
    <w:div w:id="276330236">
      <w:bodyDiv w:val="1"/>
      <w:marLeft w:val="0"/>
      <w:marRight w:val="0"/>
      <w:marTop w:val="0"/>
      <w:marBottom w:val="0"/>
      <w:divBdr>
        <w:top w:val="none" w:sz="0" w:space="0" w:color="auto"/>
        <w:left w:val="none" w:sz="0" w:space="0" w:color="auto"/>
        <w:bottom w:val="none" w:sz="0" w:space="0" w:color="auto"/>
        <w:right w:val="none" w:sz="0" w:space="0" w:color="auto"/>
      </w:divBdr>
    </w:div>
    <w:div w:id="316224792">
      <w:bodyDiv w:val="1"/>
      <w:marLeft w:val="0"/>
      <w:marRight w:val="0"/>
      <w:marTop w:val="0"/>
      <w:marBottom w:val="0"/>
      <w:divBdr>
        <w:top w:val="none" w:sz="0" w:space="0" w:color="auto"/>
        <w:left w:val="none" w:sz="0" w:space="0" w:color="auto"/>
        <w:bottom w:val="none" w:sz="0" w:space="0" w:color="auto"/>
        <w:right w:val="none" w:sz="0" w:space="0" w:color="auto"/>
      </w:divBdr>
    </w:div>
    <w:div w:id="409036438">
      <w:bodyDiv w:val="1"/>
      <w:marLeft w:val="0"/>
      <w:marRight w:val="0"/>
      <w:marTop w:val="0"/>
      <w:marBottom w:val="0"/>
      <w:divBdr>
        <w:top w:val="none" w:sz="0" w:space="0" w:color="auto"/>
        <w:left w:val="none" w:sz="0" w:space="0" w:color="auto"/>
        <w:bottom w:val="none" w:sz="0" w:space="0" w:color="auto"/>
        <w:right w:val="none" w:sz="0" w:space="0" w:color="auto"/>
      </w:divBdr>
    </w:div>
    <w:div w:id="419254148">
      <w:bodyDiv w:val="1"/>
      <w:marLeft w:val="0"/>
      <w:marRight w:val="0"/>
      <w:marTop w:val="0"/>
      <w:marBottom w:val="0"/>
      <w:divBdr>
        <w:top w:val="none" w:sz="0" w:space="0" w:color="auto"/>
        <w:left w:val="none" w:sz="0" w:space="0" w:color="auto"/>
        <w:bottom w:val="none" w:sz="0" w:space="0" w:color="auto"/>
        <w:right w:val="none" w:sz="0" w:space="0" w:color="auto"/>
      </w:divBdr>
    </w:div>
    <w:div w:id="443619040">
      <w:bodyDiv w:val="1"/>
      <w:marLeft w:val="0"/>
      <w:marRight w:val="0"/>
      <w:marTop w:val="0"/>
      <w:marBottom w:val="0"/>
      <w:divBdr>
        <w:top w:val="none" w:sz="0" w:space="0" w:color="auto"/>
        <w:left w:val="none" w:sz="0" w:space="0" w:color="auto"/>
        <w:bottom w:val="none" w:sz="0" w:space="0" w:color="auto"/>
        <w:right w:val="none" w:sz="0" w:space="0" w:color="auto"/>
      </w:divBdr>
    </w:div>
    <w:div w:id="446197015">
      <w:bodyDiv w:val="1"/>
      <w:marLeft w:val="0"/>
      <w:marRight w:val="0"/>
      <w:marTop w:val="0"/>
      <w:marBottom w:val="0"/>
      <w:divBdr>
        <w:top w:val="none" w:sz="0" w:space="0" w:color="auto"/>
        <w:left w:val="none" w:sz="0" w:space="0" w:color="auto"/>
        <w:bottom w:val="none" w:sz="0" w:space="0" w:color="auto"/>
        <w:right w:val="none" w:sz="0" w:space="0" w:color="auto"/>
      </w:divBdr>
    </w:div>
    <w:div w:id="582108447">
      <w:bodyDiv w:val="1"/>
      <w:marLeft w:val="0"/>
      <w:marRight w:val="0"/>
      <w:marTop w:val="0"/>
      <w:marBottom w:val="0"/>
      <w:divBdr>
        <w:top w:val="none" w:sz="0" w:space="0" w:color="auto"/>
        <w:left w:val="none" w:sz="0" w:space="0" w:color="auto"/>
        <w:bottom w:val="none" w:sz="0" w:space="0" w:color="auto"/>
        <w:right w:val="none" w:sz="0" w:space="0" w:color="auto"/>
      </w:divBdr>
    </w:div>
    <w:div w:id="624000343">
      <w:bodyDiv w:val="1"/>
      <w:marLeft w:val="0"/>
      <w:marRight w:val="0"/>
      <w:marTop w:val="0"/>
      <w:marBottom w:val="0"/>
      <w:divBdr>
        <w:top w:val="none" w:sz="0" w:space="0" w:color="auto"/>
        <w:left w:val="none" w:sz="0" w:space="0" w:color="auto"/>
        <w:bottom w:val="none" w:sz="0" w:space="0" w:color="auto"/>
        <w:right w:val="none" w:sz="0" w:space="0" w:color="auto"/>
      </w:divBdr>
    </w:div>
    <w:div w:id="624972256">
      <w:bodyDiv w:val="1"/>
      <w:marLeft w:val="0"/>
      <w:marRight w:val="0"/>
      <w:marTop w:val="0"/>
      <w:marBottom w:val="0"/>
      <w:divBdr>
        <w:top w:val="none" w:sz="0" w:space="0" w:color="auto"/>
        <w:left w:val="none" w:sz="0" w:space="0" w:color="auto"/>
        <w:bottom w:val="none" w:sz="0" w:space="0" w:color="auto"/>
        <w:right w:val="none" w:sz="0" w:space="0" w:color="auto"/>
      </w:divBdr>
    </w:div>
    <w:div w:id="658996133">
      <w:bodyDiv w:val="1"/>
      <w:marLeft w:val="0"/>
      <w:marRight w:val="0"/>
      <w:marTop w:val="0"/>
      <w:marBottom w:val="0"/>
      <w:divBdr>
        <w:top w:val="none" w:sz="0" w:space="0" w:color="auto"/>
        <w:left w:val="none" w:sz="0" w:space="0" w:color="auto"/>
        <w:bottom w:val="none" w:sz="0" w:space="0" w:color="auto"/>
        <w:right w:val="none" w:sz="0" w:space="0" w:color="auto"/>
      </w:divBdr>
    </w:div>
    <w:div w:id="684214781">
      <w:bodyDiv w:val="1"/>
      <w:marLeft w:val="0"/>
      <w:marRight w:val="0"/>
      <w:marTop w:val="0"/>
      <w:marBottom w:val="0"/>
      <w:divBdr>
        <w:top w:val="none" w:sz="0" w:space="0" w:color="auto"/>
        <w:left w:val="none" w:sz="0" w:space="0" w:color="auto"/>
        <w:bottom w:val="none" w:sz="0" w:space="0" w:color="auto"/>
        <w:right w:val="none" w:sz="0" w:space="0" w:color="auto"/>
      </w:divBdr>
    </w:div>
    <w:div w:id="688877060">
      <w:bodyDiv w:val="1"/>
      <w:marLeft w:val="0"/>
      <w:marRight w:val="0"/>
      <w:marTop w:val="0"/>
      <w:marBottom w:val="0"/>
      <w:divBdr>
        <w:top w:val="none" w:sz="0" w:space="0" w:color="auto"/>
        <w:left w:val="none" w:sz="0" w:space="0" w:color="auto"/>
        <w:bottom w:val="none" w:sz="0" w:space="0" w:color="auto"/>
        <w:right w:val="none" w:sz="0" w:space="0" w:color="auto"/>
      </w:divBdr>
    </w:div>
    <w:div w:id="695355340">
      <w:bodyDiv w:val="1"/>
      <w:marLeft w:val="0"/>
      <w:marRight w:val="0"/>
      <w:marTop w:val="0"/>
      <w:marBottom w:val="0"/>
      <w:divBdr>
        <w:top w:val="none" w:sz="0" w:space="0" w:color="auto"/>
        <w:left w:val="none" w:sz="0" w:space="0" w:color="auto"/>
        <w:bottom w:val="none" w:sz="0" w:space="0" w:color="auto"/>
        <w:right w:val="none" w:sz="0" w:space="0" w:color="auto"/>
      </w:divBdr>
    </w:div>
    <w:div w:id="723137071">
      <w:bodyDiv w:val="1"/>
      <w:marLeft w:val="0"/>
      <w:marRight w:val="0"/>
      <w:marTop w:val="0"/>
      <w:marBottom w:val="0"/>
      <w:divBdr>
        <w:top w:val="none" w:sz="0" w:space="0" w:color="auto"/>
        <w:left w:val="none" w:sz="0" w:space="0" w:color="auto"/>
        <w:bottom w:val="none" w:sz="0" w:space="0" w:color="auto"/>
        <w:right w:val="none" w:sz="0" w:space="0" w:color="auto"/>
      </w:divBdr>
    </w:div>
    <w:div w:id="768504995">
      <w:bodyDiv w:val="1"/>
      <w:marLeft w:val="0"/>
      <w:marRight w:val="0"/>
      <w:marTop w:val="0"/>
      <w:marBottom w:val="0"/>
      <w:divBdr>
        <w:top w:val="none" w:sz="0" w:space="0" w:color="auto"/>
        <w:left w:val="none" w:sz="0" w:space="0" w:color="auto"/>
        <w:bottom w:val="none" w:sz="0" w:space="0" w:color="auto"/>
        <w:right w:val="none" w:sz="0" w:space="0" w:color="auto"/>
      </w:divBdr>
    </w:div>
    <w:div w:id="859927590">
      <w:bodyDiv w:val="1"/>
      <w:marLeft w:val="0"/>
      <w:marRight w:val="0"/>
      <w:marTop w:val="0"/>
      <w:marBottom w:val="0"/>
      <w:divBdr>
        <w:top w:val="none" w:sz="0" w:space="0" w:color="auto"/>
        <w:left w:val="none" w:sz="0" w:space="0" w:color="auto"/>
        <w:bottom w:val="none" w:sz="0" w:space="0" w:color="auto"/>
        <w:right w:val="none" w:sz="0" w:space="0" w:color="auto"/>
      </w:divBdr>
    </w:div>
    <w:div w:id="884827447">
      <w:bodyDiv w:val="1"/>
      <w:marLeft w:val="0"/>
      <w:marRight w:val="0"/>
      <w:marTop w:val="0"/>
      <w:marBottom w:val="0"/>
      <w:divBdr>
        <w:top w:val="none" w:sz="0" w:space="0" w:color="auto"/>
        <w:left w:val="none" w:sz="0" w:space="0" w:color="auto"/>
        <w:bottom w:val="none" w:sz="0" w:space="0" w:color="auto"/>
        <w:right w:val="none" w:sz="0" w:space="0" w:color="auto"/>
      </w:divBdr>
    </w:div>
    <w:div w:id="887297636">
      <w:bodyDiv w:val="1"/>
      <w:marLeft w:val="0"/>
      <w:marRight w:val="0"/>
      <w:marTop w:val="0"/>
      <w:marBottom w:val="0"/>
      <w:divBdr>
        <w:top w:val="none" w:sz="0" w:space="0" w:color="auto"/>
        <w:left w:val="none" w:sz="0" w:space="0" w:color="auto"/>
        <w:bottom w:val="none" w:sz="0" w:space="0" w:color="auto"/>
        <w:right w:val="none" w:sz="0" w:space="0" w:color="auto"/>
      </w:divBdr>
    </w:div>
    <w:div w:id="904873669">
      <w:bodyDiv w:val="1"/>
      <w:marLeft w:val="0"/>
      <w:marRight w:val="0"/>
      <w:marTop w:val="0"/>
      <w:marBottom w:val="0"/>
      <w:divBdr>
        <w:top w:val="none" w:sz="0" w:space="0" w:color="auto"/>
        <w:left w:val="none" w:sz="0" w:space="0" w:color="auto"/>
        <w:bottom w:val="none" w:sz="0" w:space="0" w:color="auto"/>
        <w:right w:val="none" w:sz="0" w:space="0" w:color="auto"/>
      </w:divBdr>
    </w:div>
    <w:div w:id="935164729">
      <w:bodyDiv w:val="1"/>
      <w:marLeft w:val="0"/>
      <w:marRight w:val="0"/>
      <w:marTop w:val="0"/>
      <w:marBottom w:val="0"/>
      <w:divBdr>
        <w:top w:val="none" w:sz="0" w:space="0" w:color="auto"/>
        <w:left w:val="none" w:sz="0" w:space="0" w:color="auto"/>
        <w:bottom w:val="none" w:sz="0" w:space="0" w:color="auto"/>
        <w:right w:val="none" w:sz="0" w:space="0" w:color="auto"/>
      </w:divBdr>
    </w:div>
    <w:div w:id="945620304">
      <w:bodyDiv w:val="1"/>
      <w:marLeft w:val="0"/>
      <w:marRight w:val="0"/>
      <w:marTop w:val="0"/>
      <w:marBottom w:val="0"/>
      <w:divBdr>
        <w:top w:val="none" w:sz="0" w:space="0" w:color="auto"/>
        <w:left w:val="none" w:sz="0" w:space="0" w:color="auto"/>
        <w:bottom w:val="none" w:sz="0" w:space="0" w:color="auto"/>
        <w:right w:val="none" w:sz="0" w:space="0" w:color="auto"/>
      </w:divBdr>
    </w:div>
    <w:div w:id="959335048">
      <w:bodyDiv w:val="1"/>
      <w:marLeft w:val="0"/>
      <w:marRight w:val="0"/>
      <w:marTop w:val="0"/>
      <w:marBottom w:val="0"/>
      <w:divBdr>
        <w:top w:val="none" w:sz="0" w:space="0" w:color="auto"/>
        <w:left w:val="none" w:sz="0" w:space="0" w:color="auto"/>
        <w:bottom w:val="none" w:sz="0" w:space="0" w:color="auto"/>
        <w:right w:val="none" w:sz="0" w:space="0" w:color="auto"/>
      </w:divBdr>
    </w:div>
    <w:div w:id="1047486273">
      <w:bodyDiv w:val="1"/>
      <w:marLeft w:val="0"/>
      <w:marRight w:val="0"/>
      <w:marTop w:val="0"/>
      <w:marBottom w:val="0"/>
      <w:divBdr>
        <w:top w:val="none" w:sz="0" w:space="0" w:color="auto"/>
        <w:left w:val="none" w:sz="0" w:space="0" w:color="auto"/>
        <w:bottom w:val="none" w:sz="0" w:space="0" w:color="auto"/>
        <w:right w:val="none" w:sz="0" w:space="0" w:color="auto"/>
      </w:divBdr>
    </w:div>
    <w:div w:id="1090855357">
      <w:bodyDiv w:val="1"/>
      <w:marLeft w:val="0"/>
      <w:marRight w:val="0"/>
      <w:marTop w:val="0"/>
      <w:marBottom w:val="0"/>
      <w:divBdr>
        <w:top w:val="none" w:sz="0" w:space="0" w:color="auto"/>
        <w:left w:val="none" w:sz="0" w:space="0" w:color="auto"/>
        <w:bottom w:val="none" w:sz="0" w:space="0" w:color="auto"/>
        <w:right w:val="none" w:sz="0" w:space="0" w:color="auto"/>
      </w:divBdr>
    </w:div>
    <w:div w:id="1226407167">
      <w:bodyDiv w:val="1"/>
      <w:marLeft w:val="0"/>
      <w:marRight w:val="0"/>
      <w:marTop w:val="0"/>
      <w:marBottom w:val="0"/>
      <w:divBdr>
        <w:top w:val="none" w:sz="0" w:space="0" w:color="auto"/>
        <w:left w:val="none" w:sz="0" w:space="0" w:color="auto"/>
        <w:bottom w:val="none" w:sz="0" w:space="0" w:color="auto"/>
        <w:right w:val="none" w:sz="0" w:space="0" w:color="auto"/>
      </w:divBdr>
    </w:div>
    <w:div w:id="1256327902">
      <w:bodyDiv w:val="1"/>
      <w:marLeft w:val="0"/>
      <w:marRight w:val="0"/>
      <w:marTop w:val="0"/>
      <w:marBottom w:val="0"/>
      <w:divBdr>
        <w:top w:val="none" w:sz="0" w:space="0" w:color="auto"/>
        <w:left w:val="none" w:sz="0" w:space="0" w:color="auto"/>
        <w:bottom w:val="none" w:sz="0" w:space="0" w:color="auto"/>
        <w:right w:val="none" w:sz="0" w:space="0" w:color="auto"/>
      </w:divBdr>
    </w:div>
    <w:div w:id="1272206476">
      <w:bodyDiv w:val="1"/>
      <w:marLeft w:val="0"/>
      <w:marRight w:val="0"/>
      <w:marTop w:val="0"/>
      <w:marBottom w:val="0"/>
      <w:divBdr>
        <w:top w:val="none" w:sz="0" w:space="0" w:color="auto"/>
        <w:left w:val="none" w:sz="0" w:space="0" w:color="auto"/>
        <w:bottom w:val="none" w:sz="0" w:space="0" w:color="auto"/>
        <w:right w:val="none" w:sz="0" w:space="0" w:color="auto"/>
      </w:divBdr>
    </w:div>
    <w:div w:id="1287006578">
      <w:bodyDiv w:val="1"/>
      <w:marLeft w:val="0"/>
      <w:marRight w:val="0"/>
      <w:marTop w:val="0"/>
      <w:marBottom w:val="0"/>
      <w:divBdr>
        <w:top w:val="none" w:sz="0" w:space="0" w:color="auto"/>
        <w:left w:val="none" w:sz="0" w:space="0" w:color="auto"/>
        <w:bottom w:val="none" w:sz="0" w:space="0" w:color="auto"/>
        <w:right w:val="none" w:sz="0" w:space="0" w:color="auto"/>
      </w:divBdr>
    </w:div>
    <w:div w:id="1325815052">
      <w:bodyDiv w:val="1"/>
      <w:marLeft w:val="0"/>
      <w:marRight w:val="0"/>
      <w:marTop w:val="0"/>
      <w:marBottom w:val="0"/>
      <w:divBdr>
        <w:top w:val="none" w:sz="0" w:space="0" w:color="auto"/>
        <w:left w:val="none" w:sz="0" w:space="0" w:color="auto"/>
        <w:bottom w:val="none" w:sz="0" w:space="0" w:color="auto"/>
        <w:right w:val="none" w:sz="0" w:space="0" w:color="auto"/>
      </w:divBdr>
    </w:div>
    <w:div w:id="1354184132">
      <w:bodyDiv w:val="1"/>
      <w:marLeft w:val="0"/>
      <w:marRight w:val="0"/>
      <w:marTop w:val="0"/>
      <w:marBottom w:val="0"/>
      <w:divBdr>
        <w:top w:val="none" w:sz="0" w:space="0" w:color="auto"/>
        <w:left w:val="none" w:sz="0" w:space="0" w:color="auto"/>
        <w:bottom w:val="none" w:sz="0" w:space="0" w:color="auto"/>
        <w:right w:val="none" w:sz="0" w:space="0" w:color="auto"/>
      </w:divBdr>
    </w:div>
    <w:div w:id="1382558096">
      <w:bodyDiv w:val="1"/>
      <w:marLeft w:val="0"/>
      <w:marRight w:val="0"/>
      <w:marTop w:val="0"/>
      <w:marBottom w:val="0"/>
      <w:divBdr>
        <w:top w:val="none" w:sz="0" w:space="0" w:color="auto"/>
        <w:left w:val="none" w:sz="0" w:space="0" w:color="auto"/>
        <w:bottom w:val="none" w:sz="0" w:space="0" w:color="auto"/>
        <w:right w:val="none" w:sz="0" w:space="0" w:color="auto"/>
      </w:divBdr>
    </w:div>
    <w:div w:id="1385718659">
      <w:bodyDiv w:val="1"/>
      <w:marLeft w:val="0"/>
      <w:marRight w:val="0"/>
      <w:marTop w:val="0"/>
      <w:marBottom w:val="0"/>
      <w:divBdr>
        <w:top w:val="none" w:sz="0" w:space="0" w:color="auto"/>
        <w:left w:val="none" w:sz="0" w:space="0" w:color="auto"/>
        <w:bottom w:val="none" w:sz="0" w:space="0" w:color="auto"/>
        <w:right w:val="none" w:sz="0" w:space="0" w:color="auto"/>
      </w:divBdr>
    </w:div>
    <w:div w:id="1486631826">
      <w:bodyDiv w:val="1"/>
      <w:marLeft w:val="0"/>
      <w:marRight w:val="0"/>
      <w:marTop w:val="0"/>
      <w:marBottom w:val="0"/>
      <w:divBdr>
        <w:top w:val="none" w:sz="0" w:space="0" w:color="auto"/>
        <w:left w:val="none" w:sz="0" w:space="0" w:color="auto"/>
        <w:bottom w:val="none" w:sz="0" w:space="0" w:color="auto"/>
        <w:right w:val="none" w:sz="0" w:space="0" w:color="auto"/>
      </w:divBdr>
    </w:div>
    <w:div w:id="1523133317">
      <w:bodyDiv w:val="1"/>
      <w:marLeft w:val="0"/>
      <w:marRight w:val="0"/>
      <w:marTop w:val="0"/>
      <w:marBottom w:val="0"/>
      <w:divBdr>
        <w:top w:val="none" w:sz="0" w:space="0" w:color="auto"/>
        <w:left w:val="none" w:sz="0" w:space="0" w:color="auto"/>
        <w:bottom w:val="none" w:sz="0" w:space="0" w:color="auto"/>
        <w:right w:val="none" w:sz="0" w:space="0" w:color="auto"/>
      </w:divBdr>
    </w:div>
    <w:div w:id="1546872333">
      <w:bodyDiv w:val="1"/>
      <w:marLeft w:val="0"/>
      <w:marRight w:val="0"/>
      <w:marTop w:val="0"/>
      <w:marBottom w:val="0"/>
      <w:divBdr>
        <w:top w:val="none" w:sz="0" w:space="0" w:color="auto"/>
        <w:left w:val="none" w:sz="0" w:space="0" w:color="auto"/>
        <w:bottom w:val="none" w:sz="0" w:space="0" w:color="auto"/>
        <w:right w:val="none" w:sz="0" w:space="0" w:color="auto"/>
      </w:divBdr>
    </w:div>
    <w:div w:id="1558005590">
      <w:bodyDiv w:val="1"/>
      <w:marLeft w:val="0"/>
      <w:marRight w:val="0"/>
      <w:marTop w:val="0"/>
      <w:marBottom w:val="0"/>
      <w:divBdr>
        <w:top w:val="none" w:sz="0" w:space="0" w:color="auto"/>
        <w:left w:val="none" w:sz="0" w:space="0" w:color="auto"/>
        <w:bottom w:val="none" w:sz="0" w:space="0" w:color="auto"/>
        <w:right w:val="none" w:sz="0" w:space="0" w:color="auto"/>
      </w:divBdr>
    </w:div>
    <w:div w:id="1600601222">
      <w:bodyDiv w:val="1"/>
      <w:marLeft w:val="0"/>
      <w:marRight w:val="0"/>
      <w:marTop w:val="0"/>
      <w:marBottom w:val="0"/>
      <w:divBdr>
        <w:top w:val="none" w:sz="0" w:space="0" w:color="auto"/>
        <w:left w:val="none" w:sz="0" w:space="0" w:color="auto"/>
        <w:bottom w:val="none" w:sz="0" w:space="0" w:color="auto"/>
        <w:right w:val="none" w:sz="0" w:space="0" w:color="auto"/>
      </w:divBdr>
    </w:div>
    <w:div w:id="1621108667">
      <w:bodyDiv w:val="1"/>
      <w:marLeft w:val="0"/>
      <w:marRight w:val="0"/>
      <w:marTop w:val="0"/>
      <w:marBottom w:val="0"/>
      <w:divBdr>
        <w:top w:val="none" w:sz="0" w:space="0" w:color="auto"/>
        <w:left w:val="none" w:sz="0" w:space="0" w:color="auto"/>
        <w:bottom w:val="none" w:sz="0" w:space="0" w:color="auto"/>
        <w:right w:val="none" w:sz="0" w:space="0" w:color="auto"/>
      </w:divBdr>
    </w:div>
    <w:div w:id="1642231002">
      <w:bodyDiv w:val="1"/>
      <w:marLeft w:val="0"/>
      <w:marRight w:val="0"/>
      <w:marTop w:val="0"/>
      <w:marBottom w:val="0"/>
      <w:divBdr>
        <w:top w:val="none" w:sz="0" w:space="0" w:color="auto"/>
        <w:left w:val="none" w:sz="0" w:space="0" w:color="auto"/>
        <w:bottom w:val="none" w:sz="0" w:space="0" w:color="auto"/>
        <w:right w:val="none" w:sz="0" w:space="0" w:color="auto"/>
      </w:divBdr>
    </w:div>
    <w:div w:id="1770856882">
      <w:bodyDiv w:val="1"/>
      <w:marLeft w:val="0"/>
      <w:marRight w:val="0"/>
      <w:marTop w:val="0"/>
      <w:marBottom w:val="0"/>
      <w:divBdr>
        <w:top w:val="none" w:sz="0" w:space="0" w:color="auto"/>
        <w:left w:val="none" w:sz="0" w:space="0" w:color="auto"/>
        <w:bottom w:val="none" w:sz="0" w:space="0" w:color="auto"/>
        <w:right w:val="none" w:sz="0" w:space="0" w:color="auto"/>
      </w:divBdr>
    </w:div>
    <w:div w:id="1782871084">
      <w:bodyDiv w:val="1"/>
      <w:marLeft w:val="0"/>
      <w:marRight w:val="0"/>
      <w:marTop w:val="0"/>
      <w:marBottom w:val="0"/>
      <w:divBdr>
        <w:top w:val="none" w:sz="0" w:space="0" w:color="auto"/>
        <w:left w:val="none" w:sz="0" w:space="0" w:color="auto"/>
        <w:bottom w:val="none" w:sz="0" w:space="0" w:color="auto"/>
        <w:right w:val="none" w:sz="0" w:space="0" w:color="auto"/>
      </w:divBdr>
    </w:div>
    <w:div w:id="1802964631">
      <w:bodyDiv w:val="1"/>
      <w:marLeft w:val="0"/>
      <w:marRight w:val="0"/>
      <w:marTop w:val="0"/>
      <w:marBottom w:val="0"/>
      <w:divBdr>
        <w:top w:val="none" w:sz="0" w:space="0" w:color="auto"/>
        <w:left w:val="none" w:sz="0" w:space="0" w:color="auto"/>
        <w:bottom w:val="none" w:sz="0" w:space="0" w:color="auto"/>
        <w:right w:val="none" w:sz="0" w:space="0" w:color="auto"/>
      </w:divBdr>
    </w:div>
    <w:div w:id="1825930904">
      <w:bodyDiv w:val="1"/>
      <w:marLeft w:val="0"/>
      <w:marRight w:val="0"/>
      <w:marTop w:val="0"/>
      <w:marBottom w:val="0"/>
      <w:divBdr>
        <w:top w:val="none" w:sz="0" w:space="0" w:color="auto"/>
        <w:left w:val="none" w:sz="0" w:space="0" w:color="auto"/>
        <w:bottom w:val="none" w:sz="0" w:space="0" w:color="auto"/>
        <w:right w:val="none" w:sz="0" w:space="0" w:color="auto"/>
      </w:divBdr>
    </w:div>
    <w:div w:id="1840001872">
      <w:bodyDiv w:val="1"/>
      <w:marLeft w:val="0"/>
      <w:marRight w:val="0"/>
      <w:marTop w:val="0"/>
      <w:marBottom w:val="0"/>
      <w:divBdr>
        <w:top w:val="none" w:sz="0" w:space="0" w:color="auto"/>
        <w:left w:val="none" w:sz="0" w:space="0" w:color="auto"/>
        <w:bottom w:val="none" w:sz="0" w:space="0" w:color="auto"/>
        <w:right w:val="none" w:sz="0" w:space="0" w:color="auto"/>
      </w:divBdr>
    </w:div>
    <w:div w:id="1853177581">
      <w:bodyDiv w:val="1"/>
      <w:marLeft w:val="0"/>
      <w:marRight w:val="0"/>
      <w:marTop w:val="0"/>
      <w:marBottom w:val="0"/>
      <w:divBdr>
        <w:top w:val="none" w:sz="0" w:space="0" w:color="auto"/>
        <w:left w:val="none" w:sz="0" w:space="0" w:color="auto"/>
        <w:bottom w:val="none" w:sz="0" w:space="0" w:color="auto"/>
        <w:right w:val="none" w:sz="0" w:space="0" w:color="auto"/>
      </w:divBdr>
    </w:div>
    <w:div w:id="1964114894">
      <w:bodyDiv w:val="1"/>
      <w:marLeft w:val="0"/>
      <w:marRight w:val="0"/>
      <w:marTop w:val="0"/>
      <w:marBottom w:val="0"/>
      <w:divBdr>
        <w:top w:val="none" w:sz="0" w:space="0" w:color="auto"/>
        <w:left w:val="none" w:sz="0" w:space="0" w:color="auto"/>
        <w:bottom w:val="none" w:sz="0" w:space="0" w:color="auto"/>
        <w:right w:val="none" w:sz="0" w:space="0" w:color="auto"/>
      </w:divBdr>
      <w:divsChild>
        <w:div w:id="1038047145">
          <w:marLeft w:val="0"/>
          <w:marRight w:val="0"/>
          <w:marTop w:val="0"/>
          <w:marBottom w:val="300"/>
          <w:divBdr>
            <w:top w:val="none" w:sz="0" w:space="0" w:color="auto"/>
            <w:left w:val="none" w:sz="0" w:space="0" w:color="auto"/>
            <w:bottom w:val="none" w:sz="0" w:space="0" w:color="auto"/>
            <w:right w:val="none" w:sz="0" w:space="0" w:color="auto"/>
          </w:divBdr>
          <w:divsChild>
            <w:div w:id="553587628">
              <w:marLeft w:val="0"/>
              <w:marRight w:val="0"/>
              <w:marTop w:val="0"/>
              <w:marBottom w:val="0"/>
              <w:divBdr>
                <w:top w:val="none" w:sz="0" w:space="0" w:color="auto"/>
                <w:left w:val="none" w:sz="0" w:space="0" w:color="auto"/>
                <w:bottom w:val="none" w:sz="0" w:space="0" w:color="auto"/>
                <w:right w:val="none" w:sz="0" w:space="0" w:color="auto"/>
              </w:divBdr>
              <w:divsChild>
                <w:div w:id="747918363">
                  <w:marLeft w:val="0"/>
                  <w:marRight w:val="0"/>
                  <w:marTop w:val="0"/>
                  <w:marBottom w:val="150"/>
                  <w:divBdr>
                    <w:top w:val="single" w:sz="6" w:space="12" w:color="B8CECB"/>
                    <w:left w:val="single" w:sz="6" w:space="12" w:color="B8CECB"/>
                    <w:bottom w:val="single" w:sz="6" w:space="12" w:color="B8CECB"/>
                    <w:right w:val="single" w:sz="6" w:space="12" w:color="B8CECB"/>
                  </w:divBdr>
                  <w:divsChild>
                    <w:div w:id="2076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4505">
          <w:marLeft w:val="0"/>
          <w:marRight w:val="0"/>
          <w:marTop w:val="0"/>
          <w:marBottom w:val="300"/>
          <w:divBdr>
            <w:top w:val="none" w:sz="0" w:space="0" w:color="auto"/>
            <w:left w:val="none" w:sz="0" w:space="0" w:color="auto"/>
            <w:bottom w:val="none" w:sz="0" w:space="0" w:color="auto"/>
            <w:right w:val="none" w:sz="0" w:space="0" w:color="auto"/>
          </w:divBdr>
          <w:divsChild>
            <w:div w:id="374694870">
              <w:marLeft w:val="0"/>
              <w:marRight w:val="0"/>
              <w:marTop w:val="0"/>
              <w:marBottom w:val="0"/>
              <w:divBdr>
                <w:top w:val="none" w:sz="0" w:space="0" w:color="auto"/>
                <w:left w:val="none" w:sz="0" w:space="0" w:color="auto"/>
                <w:bottom w:val="none" w:sz="0" w:space="0" w:color="auto"/>
                <w:right w:val="none" w:sz="0" w:space="0" w:color="auto"/>
              </w:divBdr>
              <w:divsChild>
                <w:div w:id="2001344230">
                  <w:marLeft w:val="0"/>
                  <w:marRight w:val="0"/>
                  <w:marTop w:val="0"/>
                  <w:marBottom w:val="150"/>
                  <w:divBdr>
                    <w:top w:val="single" w:sz="6" w:space="12" w:color="B8CECB"/>
                    <w:left w:val="single" w:sz="6" w:space="12" w:color="B8CECB"/>
                    <w:bottom w:val="single" w:sz="6" w:space="12" w:color="B8CECB"/>
                    <w:right w:val="single" w:sz="6" w:space="12" w:color="B8CECB"/>
                  </w:divBdr>
                  <w:divsChild>
                    <w:div w:id="1607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1939">
      <w:bodyDiv w:val="1"/>
      <w:marLeft w:val="0"/>
      <w:marRight w:val="0"/>
      <w:marTop w:val="0"/>
      <w:marBottom w:val="0"/>
      <w:divBdr>
        <w:top w:val="none" w:sz="0" w:space="0" w:color="auto"/>
        <w:left w:val="none" w:sz="0" w:space="0" w:color="auto"/>
        <w:bottom w:val="none" w:sz="0" w:space="0" w:color="auto"/>
        <w:right w:val="none" w:sz="0" w:space="0" w:color="auto"/>
      </w:divBdr>
    </w:div>
    <w:div w:id="2040885519">
      <w:bodyDiv w:val="1"/>
      <w:marLeft w:val="0"/>
      <w:marRight w:val="0"/>
      <w:marTop w:val="0"/>
      <w:marBottom w:val="0"/>
      <w:divBdr>
        <w:top w:val="none" w:sz="0" w:space="0" w:color="auto"/>
        <w:left w:val="none" w:sz="0" w:space="0" w:color="auto"/>
        <w:bottom w:val="none" w:sz="0" w:space="0" w:color="auto"/>
        <w:right w:val="none" w:sz="0" w:space="0" w:color="auto"/>
      </w:divBdr>
    </w:div>
    <w:div w:id="2088795375">
      <w:bodyDiv w:val="1"/>
      <w:marLeft w:val="0"/>
      <w:marRight w:val="0"/>
      <w:marTop w:val="0"/>
      <w:marBottom w:val="0"/>
      <w:divBdr>
        <w:top w:val="none" w:sz="0" w:space="0" w:color="auto"/>
        <w:left w:val="none" w:sz="0" w:space="0" w:color="auto"/>
        <w:bottom w:val="none" w:sz="0" w:space="0" w:color="auto"/>
        <w:right w:val="none" w:sz="0" w:space="0" w:color="auto"/>
      </w:divBdr>
    </w:div>
    <w:div w:id="2092313359">
      <w:bodyDiv w:val="1"/>
      <w:marLeft w:val="0"/>
      <w:marRight w:val="0"/>
      <w:marTop w:val="0"/>
      <w:marBottom w:val="0"/>
      <w:divBdr>
        <w:top w:val="none" w:sz="0" w:space="0" w:color="auto"/>
        <w:left w:val="none" w:sz="0" w:space="0" w:color="auto"/>
        <w:bottom w:val="none" w:sz="0" w:space="0" w:color="auto"/>
        <w:right w:val="none" w:sz="0" w:space="0" w:color="auto"/>
      </w:divBdr>
    </w:div>
    <w:div w:id="2094080653">
      <w:bodyDiv w:val="1"/>
      <w:marLeft w:val="0"/>
      <w:marRight w:val="0"/>
      <w:marTop w:val="0"/>
      <w:marBottom w:val="0"/>
      <w:divBdr>
        <w:top w:val="none" w:sz="0" w:space="0" w:color="auto"/>
        <w:left w:val="none" w:sz="0" w:space="0" w:color="auto"/>
        <w:bottom w:val="none" w:sz="0" w:space="0" w:color="auto"/>
        <w:right w:val="none" w:sz="0" w:space="0" w:color="auto"/>
      </w:divBdr>
    </w:div>
    <w:div w:id="211493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5@1.193"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Y5@1.171" TargetMode="External"/><Relationship Id="rId17" Type="http://schemas.openxmlformats.org/officeDocument/2006/relationships/hyperlink" Target="mailto:Y5@1.25" TargetMode="External"/><Relationship Id="rId25"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hyperlink" Target="mailto:Y5@1.062"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5@1.223"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Y5@1.311" TargetMode="External"/><Relationship Id="rId23" Type="http://schemas.openxmlformats.org/officeDocument/2006/relationships/package" Target="embeddings/Microsoft_Excel_Worksheet1.xlsx"/><Relationship Id="rId10" Type="http://schemas.openxmlformats.org/officeDocument/2006/relationships/header" Target="header3.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Y5@1.069"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BAB1-C112-4593-902D-EEED2897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5194</Words>
  <Characters>29607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34732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JIESI GUO</dc:creator>
  <cp:lastModifiedBy>Jenkins, Shelby</cp:lastModifiedBy>
  <cp:revision>3</cp:revision>
  <cp:lastPrinted>2016-06-24T09:22:00Z</cp:lastPrinted>
  <dcterms:created xsi:type="dcterms:W3CDTF">2017-01-05T13:20:00Z</dcterms:created>
  <dcterms:modified xsi:type="dcterms:W3CDTF">2017-01-06T17:18:00Z</dcterms:modified>
</cp:coreProperties>
</file>