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60" w:rsidRPr="00CC742A" w:rsidRDefault="00A322EE" w:rsidP="008B3A60">
      <w:pPr>
        <w:spacing w:line="480" w:lineRule="auto"/>
        <w:ind w:left="720" w:hanging="720"/>
        <w:jc w:val="center"/>
        <w:rPr>
          <w:b/>
          <w:bCs/>
        </w:rPr>
      </w:pPr>
      <w:r w:rsidRPr="00CC742A">
        <w:rPr>
          <w:b/>
          <w:bCs/>
        </w:rPr>
        <w:t>Online Supplementary Material</w:t>
      </w:r>
    </w:p>
    <w:p w:rsidR="00A322EE" w:rsidRPr="00CC742A" w:rsidRDefault="00A322EE" w:rsidP="00A322EE">
      <w:pPr>
        <w:spacing w:line="480" w:lineRule="auto"/>
        <w:ind w:left="720" w:hanging="720"/>
      </w:pPr>
      <w:r w:rsidRPr="00CC742A">
        <w:t xml:space="preserve">Table SI. </w:t>
      </w:r>
    </w:p>
    <w:p w:rsidR="002C1530" w:rsidRPr="004874D3" w:rsidRDefault="004874D3" w:rsidP="004874D3">
      <w:pPr>
        <w:spacing w:line="480" w:lineRule="auto"/>
        <w:ind w:left="720" w:hanging="720"/>
        <w:rPr>
          <w:i/>
          <w:iCs/>
        </w:rPr>
      </w:pPr>
      <w:r>
        <w:rPr>
          <w:i/>
          <w:iCs/>
        </w:rPr>
        <w:t>Complete L</w:t>
      </w:r>
      <w:r w:rsidR="00456020" w:rsidRPr="00CC742A">
        <w:rPr>
          <w:i/>
          <w:iCs/>
        </w:rPr>
        <w:t>ogic Grid</w:t>
      </w:r>
      <w:r w:rsidR="00A322EE" w:rsidRPr="00CC742A">
        <w:rPr>
          <w:i/>
          <w:iCs/>
        </w:rPr>
        <w:t>s with Boolean Operators</w:t>
      </w:r>
      <w:r>
        <w:rPr>
          <w:i/>
          <w:iCs/>
        </w:rPr>
        <w:t>.</w:t>
      </w:r>
    </w:p>
    <w:tbl>
      <w:tblPr>
        <w:tblStyle w:val="TableGrid"/>
        <w:tblW w:w="9016" w:type="dxa"/>
        <w:tblLook w:val="04A0"/>
      </w:tblPr>
      <w:tblGrid>
        <w:gridCol w:w="1838"/>
        <w:gridCol w:w="2268"/>
        <w:gridCol w:w="2176"/>
        <w:gridCol w:w="2734"/>
      </w:tblGrid>
      <w:tr w:rsidR="00901A59" w:rsidRPr="00A322EE" w:rsidTr="00A322EE">
        <w:trPr>
          <w:trHeight w:val="406"/>
          <w:tblHeader/>
        </w:trPr>
        <w:tc>
          <w:tcPr>
            <w:tcW w:w="1838" w:type="dxa"/>
          </w:tcPr>
          <w:p w:rsidR="00901A59" w:rsidRPr="00A322EE" w:rsidRDefault="00EC33FE" w:rsidP="009A7C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322EE">
              <w:rPr>
                <w:b/>
                <w:bCs/>
                <w:color w:val="000000" w:themeColor="text1"/>
                <w:sz w:val="20"/>
                <w:szCs w:val="20"/>
              </w:rPr>
              <w:t>Database</w:t>
            </w:r>
          </w:p>
        </w:tc>
        <w:tc>
          <w:tcPr>
            <w:tcW w:w="2268" w:type="dxa"/>
          </w:tcPr>
          <w:p w:rsidR="00901A59" w:rsidRPr="00A322EE" w:rsidRDefault="004A34D2" w:rsidP="009A7C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322EE">
              <w:rPr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901A59" w:rsidRPr="00A322EE">
              <w:rPr>
                <w:b/>
                <w:bCs/>
                <w:color w:val="000000" w:themeColor="text1"/>
                <w:sz w:val="20"/>
                <w:szCs w:val="20"/>
              </w:rPr>
              <w:t>ale</w:t>
            </w:r>
          </w:p>
        </w:tc>
        <w:tc>
          <w:tcPr>
            <w:tcW w:w="2176" w:type="dxa"/>
          </w:tcPr>
          <w:p w:rsidR="00901A59" w:rsidRPr="00A322EE" w:rsidRDefault="004A34D2" w:rsidP="009A7C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322EE">
              <w:rPr>
                <w:b/>
                <w:bCs/>
                <w:color w:val="000000" w:themeColor="text1"/>
                <w:sz w:val="20"/>
                <w:szCs w:val="20"/>
              </w:rPr>
              <w:t>L</w:t>
            </w:r>
            <w:r w:rsidR="00901A59" w:rsidRPr="00A322EE">
              <w:rPr>
                <w:b/>
                <w:bCs/>
                <w:color w:val="000000" w:themeColor="text1"/>
                <w:sz w:val="20"/>
                <w:szCs w:val="20"/>
              </w:rPr>
              <w:t>oneliness</w:t>
            </w:r>
          </w:p>
        </w:tc>
        <w:tc>
          <w:tcPr>
            <w:tcW w:w="2734" w:type="dxa"/>
          </w:tcPr>
          <w:p w:rsidR="00901A59" w:rsidRPr="00A322EE" w:rsidRDefault="00901A59" w:rsidP="009A7C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322EE">
              <w:rPr>
                <w:b/>
                <w:bCs/>
                <w:color w:val="000000" w:themeColor="text1"/>
                <w:sz w:val="20"/>
                <w:szCs w:val="20"/>
              </w:rPr>
              <w:t>Mental health</w:t>
            </w:r>
          </w:p>
        </w:tc>
      </w:tr>
      <w:tr w:rsidR="00901A59" w:rsidRPr="00A322EE" w:rsidTr="00901A59">
        <w:trPr>
          <w:trHeight w:val="10750"/>
        </w:trPr>
        <w:tc>
          <w:tcPr>
            <w:tcW w:w="1838" w:type="dxa"/>
          </w:tcPr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APA PsycI</w:t>
            </w:r>
            <w:r w:rsidR="004874D3">
              <w:rPr>
                <w:color w:val="000000" w:themeColor="text1"/>
                <w:sz w:val="20"/>
                <w:szCs w:val="20"/>
              </w:rPr>
              <w:t>NFO</w:t>
            </w:r>
          </w:p>
        </w:tc>
        <w:tc>
          <w:tcPr>
            <w:tcW w:w="2268" w:type="dxa"/>
          </w:tcPr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(Male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males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men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mens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father*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brother*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boyfriend*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husband*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mate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mates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boy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boys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masculinity).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</w:tc>
        <w:tc>
          <w:tcPr>
            <w:tcW w:w="2176" w:type="dxa"/>
          </w:tcPr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exp *loneliness/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(lonely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loneliness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isolation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Forlorn*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Social*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Isolat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Feel* isolate* OR emotional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intimate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relation*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social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collective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2734" w:type="dxa"/>
          </w:tcPr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(Emotional* Stress*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distress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Stress*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Stress*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Emotional* Distress*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Distress*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Distress*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Emotional* Health*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Health*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Health*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Emotion* Ill*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Ill*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disorder*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Emotional* disorder*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disorder*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disorder*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 attempt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 harm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 harm*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self-harm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self-harm*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self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self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mutilat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self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mutilat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(self adj4(harm*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mutlat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*)).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(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adj4(attempt*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 OR ideation)).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exp *suicide</w:t>
            </w:r>
          </w:p>
          <w:p w:rsidR="00901A59" w:rsidRPr="00A322EE" w:rsidRDefault="00901A59" w:rsidP="009A7C67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exp *suicidal ideation</w:t>
            </w:r>
          </w:p>
        </w:tc>
      </w:tr>
      <w:tr w:rsidR="00901A59" w:rsidRPr="00A322EE" w:rsidTr="00901A59">
        <w:trPr>
          <w:trHeight w:val="10750"/>
        </w:trPr>
        <w:tc>
          <w:tcPr>
            <w:tcW w:w="1838" w:type="dxa"/>
          </w:tcPr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lastRenderedPageBreak/>
              <w:t>Ovid MEDLINE</w:t>
            </w:r>
          </w:p>
        </w:tc>
        <w:tc>
          <w:tcPr>
            <w:tcW w:w="2268" w:type="dxa"/>
          </w:tcPr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(Male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males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men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mens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father*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brother*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boyfriend*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husband*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mate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mates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boy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boys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masculinity).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</w:tc>
        <w:tc>
          <w:tcPr>
            <w:tcW w:w="2176" w:type="dxa"/>
          </w:tcPr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exp *loneliness/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(lonely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loneliness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isolation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Forlorn*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Social*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Isolat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Feel* isolate* or emotional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intimate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relation*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social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collective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2734" w:type="dxa"/>
          </w:tcPr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(Emotional* 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distress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Emotional* Distress*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Distress*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Distress*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Emotional* Health*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Health*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Health*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Emotion* Ill*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Ill*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disorder*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Emotional* disorder*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disorder*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disorder*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 attempt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 harm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 harm*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self-harm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self-harm*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self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self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mutilat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self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mutilat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(self adj4(harm*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mutlat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*)).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(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adj4(attempt*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 OR ideation)).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exp *suicide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exp *suicidal ideation</w:t>
            </w:r>
          </w:p>
        </w:tc>
      </w:tr>
      <w:tr w:rsidR="00901A59" w:rsidRPr="00A322EE" w:rsidTr="00A322EE">
        <w:trPr>
          <w:trHeight w:val="8516"/>
        </w:trPr>
        <w:tc>
          <w:tcPr>
            <w:tcW w:w="1838" w:type="dxa"/>
          </w:tcPr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lastRenderedPageBreak/>
              <w:t>Ovid Em</w:t>
            </w:r>
            <w:r w:rsidR="00EC33FE" w:rsidRPr="00A322EE">
              <w:rPr>
                <w:color w:val="000000" w:themeColor="text1"/>
                <w:sz w:val="20"/>
                <w:szCs w:val="20"/>
              </w:rPr>
              <w:t>b</w:t>
            </w:r>
            <w:r w:rsidRPr="00A322EE">
              <w:rPr>
                <w:color w:val="000000" w:themeColor="text1"/>
                <w:sz w:val="20"/>
                <w:szCs w:val="20"/>
              </w:rPr>
              <w:t>ase</w:t>
            </w:r>
          </w:p>
        </w:tc>
        <w:tc>
          <w:tcPr>
            <w:tcW w:w="2268" w:type="dxa"/>
          </w:tcPr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(Male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males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men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mens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father*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brother*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boyfriend*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husband*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mate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mates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boy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boys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masculinity).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</w:tc>
        <w:tc>
          <w:tcPr>
            <w:tcW w:w="2176" w:type="dxa"/>
          </w:tcPr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exp *loneliness/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(lonely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loneliness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isolation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Forlorn*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Social*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Isolat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Feel* isolate* or emotional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intimate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relation*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social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collective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lonel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2734" w:type="dxa"/>
          </w:tcPr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(Emotional* 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distress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Emotional* Distress*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Distress*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Distress*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Emotional* Health*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Health*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Health*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Emotion* Ill*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Ill*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disorder*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Emotional* disorder*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Mental* disorder*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Psychiatric* disorder*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 attempt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 harm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 harm*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self-harm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self-harm*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self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self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self-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mutilat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self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mutilat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 xml:space="preserve">OR (self adj4(harm*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injur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mutlat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*)).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(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suicid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 xml:space="preserve">* adj4(attempt* OR 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behavio?r</w:t>
            </w:r>
            <w:proofErr w:type="spellEnd"/>
            <w:r w:rsidRPr="00A322EE">
              <w:rPr>
                <w:color w:val="000000" w:themeColor="text1"/>
                <w:sz w:val="20"/>
                <w:szCs w:val="20"/>
              </w:rPr>
              <w:t>* OR ideation)).</w:t>
            </w:r>
            <w:proofErr w:type="spellStart"/>
            <w:r w:rsidRPr="00A322EE">
              <w:rPr>
                <w:color w:val="000000" w:themeColor="text1"/>
                <w:sz w:val="20"/>
                <w:szCs w:val="20"/>
              </w:rPr>
              <w:t>ti,ab</w:t>
            </w:r>
            <w:proofErr w:type="spellEnd"/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exp *suicide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  <w:r w:rsidRPr="00A322EE">
              <w:rPr>
                <w:color w:val="000000" w:themeColor="text1"/>
                <w:sz w:val="20"/>
                <w:szCs w:val="20"/>
              </w:rPr>
              <w:t>OR exp *suicidal ideation</w:t>
            </w:r>
          </w:p>
          <w:p w:rsidR="00901A59" w:rsidRPr="00A322EE" w:rsidRDefault="00901A59" w:rsidP="00901A59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64540A" w:rsidRDefault="0064540A" w:rsidP="00A60022">
      <w:pPr>
        <w:sectPr w:rsidR="0064540A" w:rsidSect="00CA111C">
          <w:headerReference w:type="even" r:id="rId8"/>
          <w:head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C765B" w:rsidRPr="00CC742A" w:rsidRDefault="000C765B" w:rsidP="000C765B">
      <w:pPr>
        <w:spacing w:line="480" w:lineRule="auto"/>
      </w:pPr>
      <w:r w:rsidRPr="00CC742A">
        <w:lastRenderedPageBreak/>
        <w:t xml:space="preserve">Table </w:t>
      </w:r>
      <w:r w:rsidR="00A322EE" w:rsidRPr="00CC742A">
        <w:t>S2</w:t>
      </w:r>
      <w:r w:rsidR="00727683">
        <w:t>.</w:t>
      </w:r>
    </w:p>
    <w:p w:rsidR="000C765B" w:rsidRPr="000C765B" w:rsidRDefault="00F94348" w:rsidP="000C765B">
      <w:pPr>
        <w:spacing w:line="480" w:lineRule="auto"/>
        <w:rPr>
          <w:i/>
          <w:iCs/>
        </w:rPr>
      </w:pPr>
      <w:r>
        <w:rPr>
          <w:i/>
          <w:iCs/>
        </w:rPr>
        <w:t xml:space="preserve">Within study ratings of risk of bias </w:t>
      </w:r>
      <w:r w:rsidR="000C765B">
        <w:rPr>
          <w:i/>
          <w:iCs/>
        </w:rPr>
        <w:t xml:space="preserve">using the </w:t>
      </w:r>
      <w:r w:rsidR="00BC7091">
        <w:rPr>
          <w:i/>
          <w:iCs/>
        </w:rPr>
        <w:t>a</w:t>
      </w:r>
      <w:r w:rsidR="000C765B">
        <w:rPr>
          <w:i/>
          <w:iCs/>
        </w:rPr>
        <w:t>dapted NOS</w:t>
      </w:r>
      <w:r w:rsidR="004874D3">
        <w:rPr>
          <w:i/>
          <w:iCs/>
        </w:rPr>
        <w:t>.</w:t>
      </w:r>
    </w:p>
    <w:tbl>
      <w:tblPr>
        <w:tblW w:w="9326" w:type="dxa"/>
        <w:tblLayout w:type="fixed"/>
        <w:tblLook w:val="04A0"/>
      </w:tblPr>
      <w:tblGrid>
        <w:gridCol w:w="2381"/>
        <w:gridCol w:w="1736"/>
        <w:gridCol w:w="1736"/>
        <w:gridCol w:w="1736"/>
        <w:gridCol w:w="1737"/>
      </w:tblGrid>
      <w:tr w:rsidR="00727683" w:rsidRPr="00CB188B" w:rsidTr="00074652">
        <w:trPr>
          <w:trHeight w:val="397"/>
        </w:trPr>
        <w:tc>
          <w:tcPr>
            <w:tcW w:w="238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bookmarkStart w:id="0" w:name="_Hlk161326175"/>
            <w:bookmarkEnd w:id="0"/>
            <w:r w:rsidRPr="00FE29DF">
              <w:rPr>
                <w:color w:val="000000"/>
                <w:sz w:val="18"/>
                <w:szCs w:val="18"/>
              </w:rPr>
              <w:t>Autho</w:t>
            </w:r>
            <w:r>
              <w:rPr>
                <w:color w:val="000000"/>
                <w:sz w:val="18"/>
                <w:szCs w:val="18"/>
              </w:rPr>
              <w:t>r (date)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27683" w:rsidRPr="00FE29DF" w:rsidRDefault="00727683" w:rsidP="002067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NOS criteria</w:t>
            </w:r>
          </w:p>
        </w:tc>
      </w:tr>
      <w:tr w:rsidR="00727683" w:rsidRPr="00CB188B" w:rsidTr="00074652">
        <w:trPr>
          <w:trHeight w:val="607"/>
        </w:trPr>
        <w:tc>
          <w:tcPr>
            <w:tcW w:w="238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7683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Selection</w:t>
            </w:r>
          </w:p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[4 stars maximum]</w:t>
            </w:r>
          </w:p>
        </w:tc>
        <w:tc>
          <w:tcPr>
            <w:tcW w:w="17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Comparability</w:t>
            </w:r>
          </w:p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[2 stars maximum]</w:t>
            </w:r>
          </w:p>
        </w:tc>
        <w:tc>
          <w:tcPr>
            <w:tcW w:w="17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Outcome</w:t>
            </w:r>
          </w:p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[4 stars maximum]</w:t>
            </w:r>
          </w:p>
        </w:tc>
        <w:tc>
          <w:tcPr>
            <w:tcW w:w="17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Reporting</w:t>
            </w:r>
          </w:p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[2 stars maximum]</w:t>
            </w:r>
          </w:p>
        </w:tc>
      </w:tr>
      <w:tr w:rsidR="00727683" w:rsidRPr="00CB188B" w:rsidTr="00074652">
        <w:trPr>
          <w:trHeight w:val="397"/>
        </w:trPr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E29DF">
              <w:rPr>
                <w:color w:val="000000"/>
                <w:sz w:val="18"/>
                <w:szCs w:val="18"/>
              </w:rPr>
              <w:t>Alpass</w:t>
            </w:r>
            <w:proofErr w:type="spellEnd"/>
            <w:r w:rsidRPr="00FE29DF">
              <w:rPr>
                <w:color w:val="000000"/>
                <w:sz w:val="18"/>
                <w:szCs w:val="18"/>
              </w:rPr>
              <w:t xml:space="preserve"> &amp; Neville (2005)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E29DF">
              <w:rPr>
                <w:color w:val="000000"/>
                <w:sz w:val="18"/>
                <w:szCs w:val="18"/>
              </w:rPr>
              <w:t>Alpass</w:t>
            </w:r>
            <w:proofErr w:type="spellEnd"/>
            <w:r w:rsidRPr="00FE29DF">
              <w:rPr>
                <w:color w:val="000000"/>
                <w:sz w:val="18"/>
                <w:szCs w:val="18"/>
              </w:rPr>
              <w:t xml:space="preserve"> &amp; Neville (2005b)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score received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Brown et al. (2023)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Ernst et al. (2021)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Jackson &amp; Cochran (1991)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Kealy et al. (202</w:t>
            </w:r>
            <w:r w:rsidR="00453C57">
              <w:rPr>
                <w:color w:val="000000"/>
                <w:sz w:val="18"/>
                <w:szCs w:val="18"/>
              </w:rPr>
              <w:t>3</w:t>
            </w:r>
            <w:r w:rsidRPr="00FE29DF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Keum et al. (202</w:t>
            </w:r>
            <w:r w:rsidR="00453C57">
              <w:rPr>
                <w:color w:val="000000"/>
                <w:sz w:val="18"/>
                <w:szCs w:val="18"/>
              </w:rPr>
              <w:t>3</w:t>
            </w:r>
            <w:r w:rsidRPr="00FE29DF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Liu &amp; Ren (202</w:t>
            </w:r>
            <w:r w:rsidR="00453C57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7683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7683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7683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7683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E29DF">
              <w:rPr>
                <w:color w:val="000000"/>
                <w:sz w:val="18"/>
                <w:szCs w:val="18"/>
              </w:rPr>
              <w:t>Lutzman</w:t>
            </w:r>
            <w:proofErr w:type="spellEnd"/>
            <w:r w:rsidRPr="00FE29DF">
              <w:rPr>
                <w:color w:val="000000"/>
                <w:sz w:val="18"/>
                <w:szCs w:val="18"/>
              </w:rPr>
              <w:t xml:space="preserve"> et al. (2021)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Mansour et al. (2021)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McQuaid et al. (2021)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Neville et al. (2018)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****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E29DF">
              <w:rPr>
                <w:color w:val="000000"/>
                <w:sz w:val="18"/>
                <w:szCs w:val="18"/>
              </w:rPr>
              <w:t>Ogrodniczuk</w:t>
            </w:r>
            <w:proofErr w:type="spellEnd"/>
            <w:r w:rsidRPr="00FE29DF">
              <w:rPr>
                <w:color w:val="000000"/>
                <w:sz w:val="18"/>
                <w:szCs w:val="18"/>
              </w:rPr>
              <w:t xml:space="preserve"> et al. (2023)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Phillips (2015)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Seidler et al. (2022)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Sharp et al. (2023)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E29DF">
              <w:rPr>
                <w:color w:val="000000"/>
                <w:sz w:val="18"/>
                <w:szCs w:val="18"/>
              </w:rPr>
              <w:t>Szuster</w:t>
            </w:r>
            <w:proofErr w:type="spellEnd"/>
            <w:r w:rsidRPr="00FE29DF">
              <w:rPr>
                <w:color w:val="000000"/>
                <w:sz w:val="18"/>
                <w:szCs w:val="18"/>
              </w:rPr>
              <w:t xml:space="preserve"> et al. (2022)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 w:rsidRPr="00FE29DF">
              <w:rPr>
                <w:color w:val="000000"/>
                <w:sz w:val="18"/>
                <w:szCs w:val="18"/>
              </w:rPr>
              <w:t>Tran et al. (2023)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727683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E29DF">
              <w:rPr>
                <w:color w:val="000000"/>
                <w:sz w:val="18"/>
                <w:szCs w:val="18"/>
              </w:rPr>
              <w:t>Viertiö</w:t>
            </w:r>
            <w:proofErr w:type="spellEnd"/>
            <w:r w:rsidRPr="00FE29DF">
              <w:rPr>
                <w:color w:val="000000"/>
                <w:sz w:val="18"/>
                <w:szCs w:val="18"/>
              </w:rPr>
              <w:t xml:space="preserve"> et al. (2021)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7683" w:rsidRPr="00FE29DF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042B78">
        <w:trPr>
          <w:trHeight w:val="397"/>
        </w:trPr>
        <w:tc>
          <w:tcPr>
            <w:tcW w:w="2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7683" w:rsidRPr="00FE29DF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Wagner &amp; </w:t>
            </w:r>
            <w:proofErr w:type="spellStart"/>
            <w:r w:rsidRPr="001774B4">
              <w:rPr>
                <w:color w:val="000000"/>
                <w:sz w:val="18"/>
                <w:szCs w:val="18"/>
              </w:rPr>
              <w:t>Reifegerste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(2024)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7683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27683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27683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27683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  <w:tr w:rsidR="00727683" w:rsidRPr="00CB188B" w:rsidTr="00042B78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7683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Xie et al. (2024)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7683" w:rsidRDefault="00727683" w:rsidP="002067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7683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7683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27683" w:rsidRDefault="00727683" w:rsidP="00206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</w:tr>
    </w:tbl>
    <w:p w:rsidR="00727683" w:rsidRDefault="00727683" w:rsidP="00727683">
      <w:pPr>
        <w:rPr>
          <w:sz w:val="18"/>
          <w:szCs w:val="18"/>
        </w:rPr>
      </w:pPr>
    </w:p>
    <w:p w:rsidR="0006079F" w:rsidRPr="00BE23DD" w:rsidRDefault="0006079F" w:rsidP="00FE0D90">
      <w:pPr>
        <w:spacing w:line="480" w:lineRule="auto"/>
      </w:pPr>
    </w:p>
    <w:sectPr w:rsidR="0006079F" w:rsidRPr="00BE23DD" w:rsidSect="00CA1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11C" w:rsidRDefault="00CA111C" w:rsidP="00EE7D21">
      <w:r>
        <w:separator/>
      </w:r>
    </w:p>
  </w:endnote>
  <w:endnote w:type="continuationSeparator" w:id="0">
    <w:p w:rsidR="00CA111C" w:rsidRDefault="00CA111C" w:rsidP="00EE7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11C" w:rsidRDefault="00CA111C" w:rsidP="00EE7D21">
      <w:r>
        <w:separator/>
      </w:r>
    </w:p>
  </w:footnote>
  <w:footnote w:type="continuationSeparator" w:id="0">
    <w:p w:rsidR="00CA111C" w:rsidRDefault="00CA111C" w:rsidP="00EE7D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073240206"/>
      <w:docPartObj>
        <w:docPartGallery w:val="Page Numbers (Top of Page)"/>
        <w:docPartUnique/>
      </w:docPartObj>
    </w:sdtPr>
    <w:sdtContent>
      <w:p w:rsidR="00EE7D21" w:rsidRDefault="00725EE0" w:rsidP="00265C6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E7D21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E7D21" w:rsidRDefault="00EE7D21" w:rsidP="00EE7D2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533528623"/>
      <w:docPartObj>
        <w:docPartGallery w:val="Page Numbers (Top of Page)"/>
        <w:docPartUnique/>
      </w:docPartObj>
    </w:sdtPr>
    <w:sdtContent>
      <w:p w:rsidR="00EE7D21" w:rsidRDefault="00725EE0" w:rsidP="00265C6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E7D21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960EF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EE7D21" w:rsidRDefault="00E52152" w:rsidP="00EE7D21">
    <w:pPr>
      <w:pStyle w:val="Header"/>
      <w:ind w:right="360"/>
    </w:pPr>
    <w:r>
      <w:t>MEN, LONELINESS, AND MENTAL HEALTH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E530B"/>
    <w:multiLevelType w:val="hybridMultilevel"/>
    <w:tmpl w:val="FF3C3918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7D1131"/>
    <w:multiLevelType w:val="multilevel"/>
    <w:tmpl w:val="8BB42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0EB32D5"/>
    <w:multiLevelType w:val="hybridMultilevel"/>
    <w:tmpl w:val="7A848A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D21"/>
    <w:rsid w:val="00001AC5"/>
    <w:rsid w:val="00022654"/>
    <w:rsid w:val="00035D55"/>
    <w:rsid w:val="00037FD4"/>
    <w:rsid w:val="00042B78"/>
    <w:rsid w:val="0004365B"/>
    <w:rsid w:val="000464BE"/>
    <w:rsid w:val="00047DAC"/>
    <w:rsid w:val="0006079F"/>
    <w:rsid w:val="00074652"/>
    <w:rsid w:val="00095A69"/>
    <w:rsid w:val="000A2681"/>
    <w:rsid w:val="000C3192"/>
    <w:rsid w:val="000C5784"/>
    <w:rsid w:val="000C6B68"/>
    <w:rsid w:val="000C765B"/>
    <w:rsid w:val="000D184A"/>
    <w:rsid w:val="000D425D"/>
    <w:rsid w:val="000E162C"/>
    <w:rsid w:val="000E23E8"/>
    <w:rsid w:val="00107FA8"/>
    <w:rsid w:val="00110B44"/>
    <w:rsid w:val="00117257"/>
    <w:rsid w:val="00122E41"/>
    <w:rsid w:val="00131D62"/>
    <w:rsid w:val="00134901"/>
    <w:rsid w:val="00140B3A"/>
    <w:rsid w:val="001448A3"/>
    <w:rsid w:val="00146700"/>
    <w:rsid w:val="001473AE"/>
    <w:rsid w:val="00154236"/>
    <w:rsid w:val="00161831"/>
    <w:rsid w:val="00177866"/>
    <w:rsid w:val="00181CA0"/>
    <w:rsid w:val="0018213B"/>
    <w:rsid w:val="0018410B"/>
    <w:rsid w:val="00185EDE"/>
    <w:rsid w:val="00187B09"/>
    <w:rsid w:val="00193B96"/>
    <w:rsid w:val="00194CBC"/>
    <w:rsid w:val="001A2074"/>
    <w:rsid w:val="001A3CB8"/>
    <w:rsid w:val="001B01C1"/>
    <w:rsid w:val="001B62DE"/>
    <w:rsid w:val="001C5226"/>
    <w:rsid w:val="001D3840"/>
    <w:rsid w:val="001D6738"/>
    <w:rsid w:val="001E1A3F"/>
    <w:rsid w:val="001F1015"/>
    <w:rsid w:val="002143C2"/>
    <w:rsid w:val="00221855"/>
    <w:rsid w:val="00232724"/>
    <w:rsid w:val="002429DD"/>
    <w:rsid w:val="00253316"/>
    <w:rsid w:val="00254823"/>
    <w:rsid w:val="002549F2"/>
    <w:rsid w:val="00256CC8"/>
    <w:rsid w:val="002605C7"/>
    <w:rsid w:val="0026157D"/>
    <w:rsid w:val="002616AC"/>
    <w:rsid w:val="00265775"/>
    <w:rsid w:val="00265C66"/>
    <w:rsid w:val="00295EE7"/>
    <w:rsid w:val="00296915"/>
    <w:rsid w:val="002A144D"/>
    <w:rsid w:val="002A78E9"/>
    <w:rsid w:val="002C1530"/>
    <w:rsid w:val="002C41F5"/>
    <w:rsid w:val="002C696E"/>
    <w:rsid w:val="002C6B8D"/>
    <w:rsid w:val="002D0641"/>
    <w:rsid w:val="002E174F"/>
    <w:rsid w:val="002E2BD2"/>
    <w:rsid w:val="002E350F"/>
    <w:rsid w:val="002E4950"/>
    <w:rsid w:val="002F1F4E"/>
    <w:rsid w:val="002F4A93"/>
    <w:rsid w:val="002F6102"/>
    <w:rsid w:val="0031466E"/>
    <w:rsid w:val="0032271F"/>
    <w:rsid w:val="00330806"/>
    <w:rsid w:val="0033374E"/>
    <w:rsid w:val="00336181"/>
    <w:rsid w:val="003511CD"/>
    <w:rsid w:val="00355F69"/>
    <w:rsid w:val="0037457C"/>
    <w:rsid w:val="00383467"/>
    <w:rsid w:val="00391575"/>
    <w:rsid w:val="00392D57"/>
    <w:rsid w:val="003960EF"/>
    <w:rsid w:val="0039618D"/>
    <w:rsid w:val="003A1EEA"/>
    <w:rsid w:val="003A60D4"/>
    <w:rsid w:val="003B3C8C"/>
    <w:rsid w:val="003B5B4B"/>
    <w:rsid w:val="003B6178"/>
    <w:rsid w:val="003C23C5"/>
    <w:rsid w:val="003D068A"/>
    <w:rsid w:val="003D386F"/>
    <w:rsid w:val="003E7BE9"/>
    <w:rsid w:val="003F4E81"/>
    <w:rsid w:val="0040022B"/>
    <w:rsid w:val="0040606F"/>
    <w:rsid w:val="004113C1"/>
    <w:rsid w:val="0042174C"/>
    <w:rsid w:val="004264D4"/>
    <w:rsid w:val="0043406F"/>
    <w:rsid w:val="004373D3"/>
    <w:rsid w:val="00441352"/>
    <w:rsid w:val="00451DD7"/>
    <w:rsid w:val="00453C57"/>
    <w:rsid w:val="00456020"/>
    <w:rsid w:val="0046058F"/>
    <w:rsid w:val="004632AF"/>
    <w:rsid w:val="004651B6"/>
    <w:rsid w:val="00467948"/>
    <w:rsid w:val="00471B2C"/>
    <w:rsid w:val="004823F8"/>
    <w:rsid w:val="00485FA8"/>
    <w:rsid w:val="004874D3"/>
    <w:rsid w:val="00491E9E"/>
    <w:rsid w:val="0049473E"/>
    <w:rsid w:val="004958E1"/>
    <w:rsid w:val="00497C66"/>
    <w:rsid w:val="004A34D2"/>
    <w:rsid w:val="004A3F96"/>
    <w:rsid w:val="004A3FAB"/>
    <w:rsid w:val="004A6FC4"/>
    <w:rsid w:val="004A750D"/>
    <w:rsid w:val="004B1D9B"/>
    <w:rsid w:val="004B4F42"/>
    <w:rsid w:val="004B5BCC"/>
    <w:rsid w:val="004C25DB"/>
    <w:rsid w:val="004D2DBF"/>
    <w:rsid w:val="004D3F00"/>
    <w:rsid w:val="004E0723"/>
    <w:rsid w:val="004E1374"/>
    <w:rsid w:val="004F0AA1"/>
    <w:rsid w:val="00504BAB"/>
    <w:rsid w:val="0050624B"/>
    <w:rsid w:val="00506D19"/>
    <w:rsid w:val="005114F9"/>
    <w:rsid w:val="005270DE"/>
    <w:rsid w:val="005300A5"/>
    <w:rsid w:val="005419CD"/>
    <w:rsid w:val="005534EE"/>
    <w:rsid w:val="00555E5C"/>
    <w:rsid w:val="00562A1E"/>
    <w:rsid w:val="00566770"/>
    <w:rsid w:val="00574128"/>
    <w:rsid w:val="00580F8F"/>
    <w:rsid w:val="00590040"/>
    <w:rsid w:val="005A2228"/>
    <w:rsid w:val="005A5C89"/>
    <w:rsid w:val="005D3856"/>
    <w:rsid w:val="005E10A3"/>
    <w:rsid w:val="005E6F1D"/>
    <w:rsid w:val="005F5D78"/>
    <w:rsid w:val="005F6FD8"/>
    <w:rsid w:val="005F72A3"/>
    <w:rsid w:val="00601DAA"/>
    <w:rsid w:val="0061442B"/>
    <w:rsid w:val="00615AD7"/>
    <w:rsid w:val="00623422"/>
    <w:rsid w:val="00624761"/>
    <w:rsid w:val="00631A71"/>
    <w:rsid w:val="0063677C"/>
    <w:rsid w:val="00636D7B"/>
    <w:rsid w:val="00643847"/>
    <w:rsid w:val="006449F5"/>
    <w:rsid w:val="0064540A"/>
    <w:rsid w:val="00646228"/>
    <w:rsid w:val="006712C4"/>
    <w:rsid w:val="00676BF2"/>
    <w:rsid w:val="00681CE4"/>
    <w:rsid w:val="00682E46"/>
    <w:rsid w:val="006972B7"/>
    <w:rsid w:val="006A41FE"/>
    <w:rsid w:val="006A426A"/>
    <w:rsid w:val="006B181B"/>
    <w:rsid w:val="006C1D4F"/>
    <w:rsid w:val="006C2602"/>
    <w:rsid w:val="006C541F"/>
    <w:rsid w:val="006D39D9"/>
    <w:rsid w:val="006D440F"/>
    <w:rsid w:val="006D4DD5"/>
    <w:rsid w:val="006D7931"/>
    <w:rsid w:val="006E3DA0"/>
    <w:rsid w:val="006E7127"/>
    <w:rsid w:val="006F0E3E"/>
    <w:rsid w:val="006F56A5"/>
    <w:rsid w:val="006F597B"/>
    <w:rsid w:val="00701D22"/>
    <w:rsid w:val="00705689"/>
    <w:rsid w:val="00706379"/>
    <w:rsid w:val="0071031F"/>
    <w:rsid w:val="00712952"/>
    <w:rsid w:val="007170E1"/>
    <w:rsid w:val="007209E2"/>
    <w:rsid w:val="00725EE0"/>
    <w:rsid w:val="00727683"/>
    <w:rsid w:val="00736D24"/>
    <w:rsid w:val="00747719"/>
    <w:rsid w:val="00752B77"/>
    <w:rsid w:val="007531C1"/>
    <w:rsid w:val="00760590"/>
    <w:rsid w:val="00761314"/>
    <w:rsid w:val="00767C52"/>
    <w:rsid w:val="0077360F"/>
    <w:rsid w:val="00775F65"/>
    <w:rsid w:val="00776FC2"/>
    <w:rsid w:val="007834FB"/>
    <w:rsid w:val="007953CD"/>
    <w:rsid w:val="007A7C3B"/>
    <w:rsid w:val="007B7611"/>
    <w:rsid w:val="007C7B43"/>
    <w:rsid w:val="007D08B1"/>
    <w:rsid w:val="007D10FC"/>
    <w:rsid w:val="007E0A03"/>
    <w:rsid w:val="007E4734"/>
    <w:rsid w:val="007F1A8C"/>
    <w:rsid w:val="007F5415"/>
    <w:rsid w:val="007F6F07"/>
    <w:rsid w:val="007F7DDA"/>
    <w:rsid w:val="0080355B"/>
    <w:rsid w:val="0080471A"/>
    <w:rsid w:val="00806BA5"/>
    <w:rsid w:val="008277CF"/>
    <w:rsid w:val="00830E93"/>
    <w:rsid w:val="00834014"/>
    <w:rsid w:val="008553B9"/>
    <w:rsid w:val="00866ECB"/>
    <w:rsid w:val="00871F2E"/>
    <w:rsid w:val="00874649"/>
    <w:rsid w:val="00877E2D"/>
    <w:rsid w:val="00881DD7"/>
    <w:rsid w:val="008821F1"/>
    <w:rsid w:val="008833E7"/>
    <w:rsid w:val="00885379"/>
    <w:rsid w:val="00890E69"/>
    <w:rsid w:val="008911BF"/>
    <w:rsid w:val="0089321B"/>
    <w:rsid w:val="008A1B48"/>
    <w:rsid w:val="008B3A60"/>
    <w:rsid w:val="008B521F"/>
    <w:rsid w:val="008B63C4"/>
    <w:rsid w:val="008C55FB"/>
    <w:rsid w:val="008C69B1"/>
    <w:rsid w:val="008D216B"/>
    <w:rsid w:val="00901A59"/>
    <w:rsid w:val="00902F50"/>
    <w:rsid w:val="009078B8"/>
    <w:rsid w:val="0091237E"/>
    <w:rsid w:val="00960465"/>
    <w:rsid w:val="00962A04"/>
    <w:rsid w:val="00964357"/>
    <w:rsid w:val="00966949"/>
    <w:rsid w:val="0097186B"/>
    <w:rsid w:val="00976A0A"/>
    <w:rsid w:val="00977734"/>
    <w:rsid w:val="00983BD2"/>
    <w:rsid w:val="00984C40"/>
    <w:rsid w:val="0099086A"/>
    <w:rsid w:val="009914B0"/>
    <w:rsid w:val="00997C07"/>
    <w:rsid w:val="009A2A99"/>
    <w:rsid w:val="009B3103"/>
    <w:rsid w:val="009B4F7D"/>
    <w:rsid w:val="009D6ED4"/>
    <w:rsid w:val="009E102B"/>
    <w:rsid w:val="009E2661"/>
    <w:rsid w:val="009E6105"/>
    <w:rsid w:val="00A20F43"/>
    <w:rsid w:val="00A27E94"/>
    <w:rsid w:val="00A322EE"/>
    <w:rsid w:val="00A32B42"/>
    <w:rsid w:val="00A3413A"/>
    <w:rsid w:val="00A341F6"/>
    <w:rsid w:val="00A46ECB"/>
    <w:rsid w:val="00A50AB4"/>
    <w:rsid w:val="00A53C04"/>
    <w:rsid w:val="00A53E7E"/>
    <w:rsid w:val="00A57032"/>
    <w:rsid w:val="00A60022"/>
    <w:rsid w:val="00A61327"/>
    <w:rsid w:val="00A715DB"/>
    <w:rsid w:val="00A7326F"/>
    <w:rsid w:val="00A763B0"/>
    <w:rsid w:val="00A82112"/>
    <w:rsid w:val="00AA030F"/>
    <w:rsid w:val="00AB2229"/>
    <w:rsid w:val="00AB4802"/>
    <w:rsid w:val="00AB5977"/>
    <w:rsid w:val="00AC346A"/>
    <w:rsid w:val="00AC481D"/>
    <w:rsid w:val="00AC49EB"/>
    <w:rsid w:val="00AC74E7"/>
    <w:rsid w:val="00AE13B5"/>
    <w:rsid w:val="00AE2643"/>
    <w:rsid w:val="00AF20E0"/>
    <w:rsid w:val="00AF53E6"/>
    <w:rsid w:val="00B00BC3"/>
    <w:rsid w:val="00B03B85"/>
    <w:rsid w:val="00B128DA"/>
    <w:rsid w:val="00B20662"/>
    <w:rsid w:val="00B26F34"/>
    <w:rsid w:val="00B30859"/>
    <w:rsid w:val="00B31A4E"/>
    <w:rsid w:val="00B45E3F"/>
    <w:rsid w:val="00B4719B"/>
    <w:rsid w:val="00B47B89"/>
    <w:rsid w:val="00B70150"/>
    <w:rsid w:val="00B7052F"/>
    <w:rsid w:val="00B71017"/>
    <w:rsid w:val="00B721A6"/>
    <w:rsid w:val="00B8005E"/>
    <w:rsid w:val="00B83EA1"/>
    <w:rsid w:val="00B85025"/>
    <w:rsid w:val="00B86905"/>
    <w:rsid w:val="00B86FF7"/>
    <w:rsid w:val="00BA35FF"/>
    <w:rsid w:val="00BB7BBD"/>
    <w:rsid w:val="00BC54F1"/>
    <w:rsid w:val="00BC6219"/>
    <w:rsid w:val="00BC7091"/>
    <w:rsid w:val="00BD2D68"/>
    <w:rsid w:val="00BD574E"/>
    <w:rsid w:val="00BD6A62"/>
    <w:rsid w:val="00BE23DD"/>
    <w:rsid w:val="00C014FC"/>
    <w:rsid w:val="00C02C23"/>
    <w:rsid w:val="00C12CEF"/>
    <w:rsid w:val="00C22470"/>
    <w:rsid w:val="00C22DC7"/>
    <w:rsid w:val="00C24BFD"/>
    <w:rsid w:val="00C379A2"/>
    <w:rsid w:val="00C42B8D"/>
    <w:rsid w:val="00C45B43"/>
    <w:rsid w:val="00C62E76"/>
    <w:rsid w:val="00C63D97"/>
    <w:rsid w:val="00C7580E"/>
    <w:rsid w:val="00C952A4"/>
    <w:rsid w:val="00CA111C"/>
    <w:rsid w:val="00CA22EA"/>
    <w:rsid w:val="00CA5391"/>
    <w:rsid w:val="00CA727A"/>
    <w:rsid w:val="00CA75DC"/>
    <w:rsid w:val="00CB0C36"/>
    <w:rsid w:val="00CB11E9"/>
    <w:rsid w:val="00CB5333"/>
    <w:rsid w:val="00CB697C"/>
    <w:rsid w:val="00CC27EE"/>
    <w:rsid w:val="00CC742A"/>
    <w:rsid w:val="00CE2504"/>
    <w:rsid w:val="00CE26AE"/>
    <w:rsid w:val="00CE5F02"/>
    <w:rsid w:val="00CF1BC7"/>
    <w:rsid w:val="00CF6FAC"/>
    <w:rsid w:val="00CF7CEB"/>
    <w:rsid w:val="00D01C19"/>
    <w:rsid w:val="00D11E16"/>
    <w:rsid w:val="00D14D16"/>
    <w:rsid w:val="00D23721"/>
    <w:rsid w:val="00D24CE2"/>
    <w:rsid w:val="00D26ECF"/>
    <w:rsid w:val="00D37A0F"/>
    <w:rsid w:val="00D43490"/>
    <w:rsid w:val="00D74C4C"/>
    <w:rsid w:val="00D77DBD"/>
    <w:rsid w:val="00D8100F"/>
    <w:rsid w:val="00D816EB"/>
    <w:rsid w:val="00D82237"/>
    <w:rsid w:val="00D83D34"/>
    <w:rsid w:val="00DA343D"/>
    <w:rsid w:val="00DC0704"/>
    <w:rsid w:val="00DD3E5D"/>
    <w:rsid w:val="00DD4DB6"/>
    <w:rsid w:val="00DE6D2A"/>
    <w:rsid w:val="00DF082F"/>
    <w:rsid w:val="00DF5707"/>
    <w:rsid w:val="00E108E2"/>
    <w:rsid w:val="00E21D89"/>
    <w:rsid w:val="00E230EA"/>
    <w:rsid w:val="00E2390C"/>
    <w:rsid w:val="00E422F1"/>
    <w:rsid w:val="00E44AA3"/>
    <w:rsid w:val="00E52152"/>
    <w:rsid w:val="00E52FF7"/>
    <w:rsid w:val="00E60E58"/>
    <w:rsid w:val="00E6147C"/>
    <w:rsid w:val="00E67590"/>
    <w:rsid w:val="00E86EA7"/>
    <w:rsid w:val="00EA1C34"/>
    <w:rsid w:val="00EA2397"/>
    <w:rsid w:val="00EB0661"/>
    <w:rsid w:val="00EB2E99"/>
    <w:rsid w:val="00EB3AD7"/>
    <w:rsid w:val="00EC33FE"/>
    <w:rsid w:val="00EC4FE9"/>
    <w:rsid w:val="00ED41C3"/>
    <w:rsid w:val="00EE0C38"/>
    <w:rsid w:val="00EE4208"/>
    <w:rsid w:val="00EE4ED9"/>
    <w:rsid w:val="00EE6AAF"/>
    <w:rsid w:val="00EE7D21"/>
    <w:rsid w:val="00F00CF0"/>
    <w:rsid w:val="00F01085"/>
    <w:rsid w:val="00F07E4A"/>
    <w:rsid w:val="00F26139"/>
    <w:rsid w:val="00F270CC"/>
    <w:rsid w:val="00F41EAA"/>
    <w:rsid w:val="00F43E89"/>
    <w:rsid w:val="00F50062"/>
    <w:rsid w:val="00F55BFE"/>
    <w:rsid w:val="00F714F7"/>
    <w:rsid w:val="00F8592E"/>
    <w:rsid w:val="00F934D2"/>
    <w:rsid w:val="00F94348"/>
    <w:rsid w:val="00FA5185"/>
    <w:rsid w:val="00FC1CF8"/>
    <w:rsid w:val="00FC5AD1"/>
    <w:rsid w:val="00FD0A26"/>
    <w:rsid w:val="00FD2EEC"/>
    <w:rsid w:val="00FE0D90"/>
    <w:rsid w:val="00FE4FF4"/>
    <w:rsid w:val="00FF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2DE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C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23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D21"/>
  </w:style>
  <w:style w:type="character" w:styleId="PageNumber">
    <w:name w:val="page number"/>
    <w:basedOn w:val="DefaultParagraphFont"/>
    <w:uiPriority w:val="99"/>
    <w:semiHidden/>
    <w:unhideWhenUsed/>
    <w:rsid w:val="00EE7D21"/>
  </w:style>
  <w:style w:type="paragraph" w:styleId="Footer">
    <w:name w:val="footer"/>
    <w:basedOn w:val="Normal"/>
    <w:link w:val="FooterChar"/>
    <w:uiPriority w:val="99"/>
    <w:unhideWhenUsed/>
    <w:rsid w:val="00EE7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D21"/>
  </w:style>
  <w:style w:type="character" w:customStyle="1" w:styleId="Heading1Char">
    <w:name w:val="Heading 1 Char"/>
    <w:basedOn w:val="DefaultParagraphFont"/>
    <w:link w:val="Heading1"/>
    <w:uiPriority w:val="9"/>
    <w:rsid w:val="00265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65C66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65C66"/>
    <w:pPr>
      <w:spacing w:after="100" w:line="259" w:lineRule="auto"/>
      <w:ind w:left="220"/>
    </w:pPr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265C66"/>
    <w:pPr>
      <w:spacing w:after="100" w:line="480" w:lineRule="auto"/>
    </w:pPr>
    <w:rPr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65C66"/>
    <w:pPr>
      <w:spacing w:after="100" w:line="259" w:lineRule="auto"/>
      <w:ind w:left="440"/>
    </w:pPr>
    <w:rPr>
      <w:rFonts w:eastAsiaTheme="minorEastAsia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3374E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174C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4217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174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mphasis">
    <w:name w:val="Emphasis"/>
    <w:basedOn w:val="DefaultParagraphFont"/>
    <w:uiPriority w:val="20"/>
    <w:qFormat/>
    <w:rsid w:val="0042174C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174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1E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C1530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025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02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Default">
    <w:name w:val="Default"/>
    <w:rsid w:val="00EB0661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en-AU"/>
    </w:rPr>
  </w:style>
  <w:style w:type="paragraph" w:styleId="ListParagraph">
    <w:name w:val="List Paragraph"/>
    <w:basedOn w:val="Normal"/>
    <w:uiPriority w:val="34"/>
    <w:qFormat/>
    <w:rsid w:val="002605C7"/>
    <w:pPr>
      <w:ind w:left="720"/>
      <w:contextualSpacing/>
    </w:pPr>
  </w:style>
  <w:style w:type="paragraph" w:styleId="Revision">
    <w:name w:val="Revision"/>
    <w:hidden/>
    <w:uiPriority w:val="99"/>
    <w:semiHidden/>
    <w:rsid w:val="00B86905"/>
    <w:rPr>
      <w:rFonts w:ascii="Times New Roman" w:eastAsia="Times New Roman" w:hAnsi="Times New Roman" w:cs="Times New Roman"/>
      <w:lang w:eastAsia="en-GB"/>
    </w:rPr>
  </w:style>
  <w:style w:type="character" w:customStyle="1" w:styleId="hgkelc">
    <w:name w:val="hgkelc"/>
    <w:basedOn w:val="DefaultParagraphFont"/>
    <w:rsid w:val="00BC54F1"/>
  </w:style>
  <w:style w:type="paragraph" w:styleId="NormalWeb">
    <w:name w:val="Normal (Web)"/>
    <w:basedOn w:val="Normal"/>
    <w:uiPriority w:val="99"/>
    <w:unhideWhenUsed/>
    <w:rsid w:val="00F94348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EA2397"/>
    <w:rPr>
      <w:rFonts w:asciiTheme="majorHAnsi" w:eastAsiaTheme="majorEastAsia" w:hAnsiTheme="majorHAnsi" w:cstheme="majorBidi"/>
      <w:color w:val="1F3763" w:themeColor="accent1" w:themeShade="7F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F850D3-BD4F-4070-908E-F7A7D43E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722</Words>
  <Characters>3752</Characters>
  <Application>Microsoft Office Word</Application>
  <DocSecurity>0</DocSecurity>
  <Lines>341</Lines>
  <Paragraphs>344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Tex Lear (Student)</dc:creator>
  <cp:keywords/>
  <dc:description/>
  <cp:lastModifiedBy>MANIMEGALAI.K</cp:lastModifiedBy>
  <cp:revision>3</cp:revision>
  <dcterms:created xsi:type="dcterms:W3CDTF">2024-06-12T23:22:00Z</dcterms:created>
  <dcterms:modified xsi:type="dcterms:W3CDTF">2024-06-13T08:43:00Z</dcterms:modified>
</cp:coreProperties>
</file>