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197B" w:rsidP="00CF197B" w:rsidRDefault="00CF197B" w14:paraId="37E59673" w14:textId="77777777">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Fonts w:eastAsiaTheme="majorEastAsia"/>
          <w:lang w:val="en-US"/>
        </w:rPr>
        <w:t>Supplemental Materials for</w:t>
      </w:r>
      <w:r>
        <w:rPr>
          <w:rStyle w:val="eop"/>
          <w:rFonts w:eastAsiaTheme="majorEastAsia"/>
        </w:rPr>
        <w:t> </w:t>
      </w:r>
    </w:p>
    <w:p w:rsidR="000D484E" w:rsidP="009F0499" w:rsidRDefault="009F0499" w14:paraId="2CDC9225" w14:textId="48F566EC">
      <w:pPr>
        <w:spacing w:after="0" w:line="480" w:lineRule="auto"/>
        <w:jc w:val="center"/>
        <w:rPr>
          <w:rFonts w:ascii="Times New Roman" w:hAnsi="Times New Roman" w:eastAsia="Times New Roman" w:cs="Times New Roman"/>
          <w:b/>
          <w:bCs/>
          <w:color w:val="000000"/>
          <w:lang w:val="en-CA" w:eastAsia="en-US"/>
        </w:rPr>
      </w:pPr>
      <w:r w:rsidRPr="009F0499">
        <w:rPr>
          <w:rFonts w:ascii="Times New Roman" w:hAnsi="Times New Roman" w:eastAsia="Times New Roman" w:cs="Times New Roman"/>
          <w:b/>
          <w:bCs/>
          <w:lang w:val="en-CA" w:eastAsia="en-US"/>
        </w:rPr>
        <w:t>Positive Social Autobiographical Memory Recall Enhances Positive Affect, Self-Esteem, and Social Reward Seeking After Exclusion in Individuals with High Social Anxiety</w:t>
      </w:r>
    </w:p>
    <w:p w:rsidR="003E720A" w:rsidP="00CF197B" w:rsidRDefault="003E720A" w14:paraId="1C8A509B" w14:textId="77777777">
      <w:pPr>
        <w:spacing w:after="0" w:line="480" w:lineRule="auto"/>
        <w:jc w:val="center"/>
        <w:rPr>
          <w:rFonts w:ascii="Times New Roman" w:hAnsi="Times New Roman" w:eastAsia="Times New Roman" w:cs="Times New Roman"/>
          <w:b/>
          <w:bCs/>
          <w:color w:val="000000"/>
          <w:lang w:val="en-CA" w:eastAsia="en-US"/>
        </w:rPr>
      </w:pPr>
    </w:p>
    <w:p w:rsidR="00CF197B" w:rsidP="00CF197B" w:rsidRDefault="00CF197B" w14:paraId="3F6D9EAC" w14:textId="49F6CFAF">
      <w:pPr>
        <w:spacing w:after="0" w:line="480" w:lineRule="auto"/>
        <w:jc w:val="center"/>
        <w:rPr>
          <w:rFonts w:ascii="Times New Roman" w:hAnsi="Times New Roman" w:eastAsia="Times New Roman" w:cs="Times New Roman"/>
          <w:b/>
          <w:bCs/>
          <w:color w:val="000000"/>
          <w:lang w:val="en-CA" w:eastAsia="en-US"/>
        </w:rPr>
      </w:pPr>
      <w:r>
        <w:rPr>
          <w:rFonts w:ascii="Times New Roman" w:hAnsi="Times New Roman" w:eastAsia="Times New Roman" w:cs="Times New Roman"/>
          <w:b/>
          <w:bCs/>
          <w:color w:val="000000"/>
          <w:lang w:val="en-CA" w:eastAsia="en-US"/>
        </w:rPr>
        <w:t>Results</w:t>
      </w:r>
    </w:p>
    <w:p w:rsidR="005B3F29" w:rsidP="00CF197B" w:rsidRDefault="005B3F29" w14:paraId="7F83F443" w14:textId="3D7BFC5B">
      <w:pPr>
        <w:spacing w:after="0" w:line="480" w:lineRule="auto"/>
        <w:rPr>
          <w:rFonts w:ascii="Times New Roman" w:hAnsi="Times New Roman" w:eastAsia="Times New Roman" w:cs="Times New Roman"/>
          <w:b/>
          <w:bCs/>
          <w:color w:val="000000"/>
          <w:lang w:val="en-CA" w:eastAsia="en-US"/>
        </w:rPr>
      </w:pPr>
      <w:r w:rsidRPr="4B0313A7">
        <w:rPr>
          <w:rFonts w:ascii="Times New Roman" w:hAnsi="Times New Roman" w:eastAsia="Times New Roman" w:cs="Times New Roman"/>
          <w:b/>
          <w:color w:val="000000" w:themeColor="text1"/>
          <w:lang w:val="en-CA" w:eastAsia="en-US"/>
        </w:rPr>
        <w:t xml:space="preserve">Differences </w:t>
      </w:r>
      <w:r w:rsidRPr="4B0313A7" w:rsidR="64C96683">
        <w:rPr>
          <w:rFonts w:ascii="Times New Roman" w:hAnsi="Times New Roman" w:eastAsia="Times New Roman" w:cs="Times New Roman"/>
          <w:b/>
          <w:bCs/>
          <w:color w:val="000000" w:themeColor="text1"/>
          <w:lang w:val="en-CA" w:eastAsia="en-US"/>
        </w:rPr>
        <w:t>Between</w:t>
      </w:r>
      <w:r w:rsidRPr="4B0313A7">
        <w:rPr>
          <w:rFonts w:ascii="Times New Roman" w:hAnsi="Times New Roman" w:eastAsia="Times New Roman" w:cs="Times New Roman"/>
          <w:b/>
          <w:color w:val="000000" w:themeColor="text1"/>
          <w:lang w:val="en-CA" w:eastAsia="en-US"/>
        </w:rPr>
        <w:t xml:space="preserve"> Participants </w:t>
      </w:r>
      <w:r w:rsidRPr="4B0313A7" w:rsidR="0043683C">
        <w:rPr>
          <w:rFonts w:ascii="Times New Roman" w:hAnsi="Times New Roman" w:eastAsia="Times New Roman" w:cs="Times New Roman"/>
          <w:b/>
          <w:color w:val="000000" w:themeColor="text1"/>
          <w:lang w:val="en-CA" w:eastAsia="en-US"/>
        </w:rPr>
        <w:t>W</w:t>
      </w:r>
      <w:r w:rsidRPr="4B0313A7">
        <w:rPr>
          <w:rFonts w:ascii="Times New Roman" w:hAnsi="Times New Roman" w:eastAsia="Times New Roman" w:cs="Times New Roman"/>
          <w:b/>
          <w:color w:val="000000" w:themeColor="text1"/>
          <w:lang w:val="en-CA" w:eastAsia="en-US"/>
        </w:rPr>
        <w:t xml:space="preserve">ho Needed </w:t>
      </w:r>
      <w:r w:rsidRPr="4B0313A7" w:rsidR="17AB1479">
        <w:rPr>
          <w:rFonts w:ascii="Times New Roman" w:hAnsi="Times New Roman" w:eastAsia="Times New Roman" w:cs="Times New Roman"/>
          <w:b/>
          <w:bCs/>
          <w:color w:val="000000" w:themeColor="text1"/>
          <w:lang w:val="en-CA" w:eastAsia="en-US"/>
        </w:rPr>
        <w:t>vs. Did Not Need</w:t>
      </w:r>
      <w:r w:rsidRPr="4B0313A7">
        <w:rPr>
          <w:rFonts w:ascii="Times New Roman" w:hAnsi="Times New Roman" w:eastAsia="Times New Roman" w:cs="Times New Roman"/>
          <w:b/>
          <w:bCs/>
          <w:color w:val="000000" w:themeColor="text1"/>
          <w:lang w:val="en-CA" w:eastAsia="en-US"/>
        </w:rPr>
        <w:t xml:space="preserve"> </w:t>
      </w:r>
      <w:r w:rsidRPr="4B0313A7" w:rsidR="0043683C">
        <w:rPr>
          <w:rFonts w:ascii="Times New Roman" w:hAnsi="Times New Roman" w:eastAsia="Times New Roman" w:cs="Times New Roman"/>
          <w:b/>
          <w:color w:val="000000" w:themeColor="text1"/>
          <w:lang w:val="en-CA" w:eastAsia="en-US"/>
        </w:rPr>
        <w:t xml:space="preserve">Additional </w:t>
      </w:r>
      <w:r w:rsidRPr="4B0313A7">
        <w:rPr>
          <w:rFonts w:ascii="Times New Roman" w:hAnsi="Times New Roman" w:eastAsia="Times New Roman" w:cs="Times New Roman"/>
          <w:b/>
          <w:color w:val="000000" w:themeColor="text1"/>
          <w:lang w:val="en-CA" w:eastAsia="en-US"/>
        </w:rPr>
        <w:t>Memory Prompts</w:t>
      </w:r>
    </w:p>
    <w:p w:rsidRPr="0043683C" w:rsidR="0043683C" w:rsidP="006F61A5" w:rsidRDefault="0043683C" w14:paraId="2F6FD62B" w14:textId="38925097">
      <w:pPr>
        <w:spacing w:after="0" w:line="480" w:lineRule="auto"/>
        <w:ind w:firstLine="720"/>
        <w:rPr>
          <w:rFonts w:ascii="Times New Roman" w:hAnsi="Times New Roman" w:eastAsia="Times New Roman" w:cs="Times New Roman"/>
          <w:color w:val="000000"/>
          <w:lang w:val="en-CA" w:eastAsia="en-US"/>
        </w:rPr>
      </w:pPr>
      <w:r w:rsidRPr="4B0313A7">
        <w:rPr>
          <w:rFonts w:ascii="Times New Roman" w:hAnsi="Times New Roman" w:eastAsia="Times New Roman" w:cs="Times New Roman"/>
          <w:color w:val="000000" w:themeColor="text1"/>
          <w:lang w:val="en-CA" w:eastAsia="en-US"/>
        </w:rPr>
        <w:t xml:space="preserve">There were 165 participants in the memory condition, excluding 2 participants from the 167 participants who were originally assigned to this condition but were removed from the study because they could not recall a positive memory. Twenty four of these 165 participants needed additional prompts and 18 responded with prefer not to answer. Of these 24 participants, 18 needed an additional prompt. Of these 18 participants, 7 retrieved an appropriate memory while 11 needed one last prompt. Of these 11 participants, 6 retrieved an appropriate memory while 5 responded “no, I am not able to bring such an experience to mind.” However, we checked the written responses of the 5 participants and discovered that they were indeed able to recall and write about an appropriate positive social autobiographical memory; therefore, they were retained in our final analyses. </w:t>
      </w:r>
      <w:r w:rsidRPr="4B0313A7" w:rsidR="22522670">
        <w:rPr>
          <w:rFonts w:ascii="Times New Roman" w:hAnsi="Times New Roman" w:eastAsia="Times New Roman" w:cs="Times New Roman"/>
          <w:color w:val="000000" w:themeColor="text1"/>
          <w:lang w:val="en-CA" w:eastAsia="en-US"/>
        </w:rPr>
        <w:t>Indeed, we visually inspected reported positive social autobiographical memories of all participants to ensure they were appropriate and adhered to instructions.</w:t>
      </w:r>
    </w:p>
    <w:p w:rsidRPr="006F61A5" w:rsidR="0043683C" w:rsidP="006F61A5" w:rsidRDefault="0043683C" w14:paraId="6636AF01" w14:textId="6473C5D5">
      <w:pPr>
        <w:spacing w:after="0" w:line="480" w:lineRule="auto"/>
        <w:ind w:firstLine="720"/>
        <w:rPr>
          <w:rFonts w:ascii="Times New Roman" w:hAnsi="Times New Roman" w:eastAsia="Times New Roman" w:cs="Times New Roman"/>
          <w:color w:val="000000" w:themeColor="text1"/>
          <w:lang w:val="en-CA" w:eastAsia="en-US"/>
        </w:rPr>
      </w:pPr>
      <w:r w:rsidRPr="54CC0B10" w:rsidR="0043683C">
        <w:rPr>
          <w:rFonts w:ascii="Times New Roman" w:hAnsi="Times New Roman" w:eastAsia="Times New Roman" w:cs="Times New Roman"/>
          <w:color w:val="000000" w:themeColor="text1" w:themeTint="FF" w:themeShade="FF"/>
          <w:lang w:val="en-CA" w:eastAsia="en-US"/>
        </w:rPr>
        <w:t xml:space="preserve">We performed three independent t-tests comparing positive affect, self-esteem, </w:t>
      </w:r>
      <w:r w:rsidRPr="54CC0B10" w:rsidR="00A74214">
        <w:rPr>
          <w:rFonts w:ascii="Times New Roman" w:hAnsi="Times New Roman" w:eastAsia="Times New Roman" w:cs="Times New Roman"/>
          <w:color w:val="000000" w:themeColor="text1" w:themeTint="FF" w:themeShade="FF"/>
          <w:lang w:val="en-CA" w:eastAsia="en-US"/>
        </w:rPr>
        <w:t xml:space="preserve">and </w:t>
      </w:r>
      <w:r w:rsidRPr="54CC0B10" w:rsidR="0043683C">
        <w:rPr>
          <w:rFonts w:ascii="Times New Roman" w:hAnsi="Times New Roman" w:eastAsia="Times New Roman" w:cs="Times New Roman"/>
          <w:color w:val="000000" w:themeColor="text1" w:themeTint="FF" w:themeShade="FF"/>
          <w:lang w:val="en-CA" w:eastAsia="en-US"/>
        </w:rPr>
        <w:t xml:space="preserve">belongingness </w:t>
      </w:r>
      <w:r w:rsidRPr="54CC0B10" w:rsidR="0043683C">
        <w:rPr>
          <w:rFonts w:ascii="Times New Roman" w:hAnsi="Times New Roman" w:eastAsia="Times New Roman" w:cs="Times New Roman"/>
          <w:color w:val="000000" w:themeColor="text1" w:themeTint="FF" w:themeShade="FF"/>
          <w:lang w:val="en-CA" w:eastAsia="en-US"/>
        </w:rPr>
        <w:t>immediately</w:t>
      </w:r>
      <w:r w:rsidRPr="54CC0B10" w:rsidR="0043683C">
        <w:rPr>
          <w:rFonts w:ascii="Times New Roman" w:hAnsi="Times New Roman" w:eastAsia="Times New Roman" w:cs="Times New Roman"/>
          <w:color w:val="000000" w:themeColor="text1" w:themeTint="FF" w:themeShade="FF"/>
          <w:lang w:val="en-CA" w:eastAsia="en-US"/>
        </w:rPr>
        <w:t xml:space="preserve"> following the manipulation for those who recalled a positive memory without </w:t>
      </w:r>
      <w:r w:rsidRPr="54CC0B10" w:rsidR="0043683C">
        <w:rPr>
          <w:rFonts w:ascii="Times New Roman" w:hAnsi="Times New Roman" w:eastAsia="Times New Roman" w:cs="Times New Roman"/>
          <w:color w:val="000000" w:themeColor="text1" w:themeTint="FF" w:themeShade="FF"/>
          <w:lang w:val="en-CA" w:eastAsia="en-US"/>
        </w:rPr>
        <w:t>additional</w:t>
      </w:r>
      <w:r w:rsidRPr="54CC0B10" w:rsidR="0043683C">
        <w:rPr>
          <w:rFonts w:ascii="Times New Roman" w:hAnsi="Times New Roman" w:eastAsia="Times New Roman" w:cs="Times New Roman"/>
          <w:color w:val="000000" w:themeColor="text1" w:themeTint="FF" w:themeShade="FF"/>
          <w:lang w:val="en-CA" w:eastAsia="en-US"/>
        </w:rPr>
        <w:t xml:space="preserve"> prompting (</w:t>
      </w:r>
      <w:r w:rsidRPr="54CC0B10" w:rsidR="0043683C">
        <w:rPr>
          <w:rFonts w:ascii="Times New Roman" w:hAnsi="Times New Roman" w:eastAsia="Times New Roman" w:cs="Times New Roman"/>
          <w:i w:val="1"/>
          <w:iCs w:val="1"/>
          <w:color w:val="000000" w:themeColor="text1" w:themeTint="FF" w:themeShade="FF"/>
          <w:lang w:val="en-CA" w:eastAsia="en-US"/>
        </w:rPr>
        <w:t>n</w:t>
      </w:r>
      <w:r w:rsidRPr="54CC0B10" w:rsidR="0043683C">
        <w:rPr>
          <w:rFonts w:ascii="Times New Roman" w:hAnsi="Times New Roman" w:eastAsia="Times New Roman" w:cs="Times New Roman"/>
          <w:color w:val="000000" w:themeColor="text1" w:themeTint="FF" w:themeShade="FF"/>
          <w:lang w:val="en-CA" w:eastAsia="en-US"/>
        </w:rPr>
        <w:t xml:space="preserve"> = 141) </w:t>
      </w:r>
      <w:r w:rsidRPr="54CC0B10" w:rsidR="007D7741">
        <w:rPr>
          <w:rFonts w:ascii="Times New Roman" w:hAnsi="Times New Roman" w:eastAsia="Times New Roman" w:cs="Times New Roman"/>
          <w:color w:val="000000" w:themeColor="text1" w:themeTint="FF" w:themeShade="FF"/>
          <w:lang w:val="en-CA" w:eastAsia="en-US"/>
        </w:rPr>
        <w:t>versus</w:t>
      </w:r>
      <w:r w:rsidRPr="54CC0B10" w:rsidR="0043683C">
        <w:rPr>
          <w:rFonts w:ascii="Times New Roman" w:hAnsi="Times New Roman" w:eastAsia="Times New Roman" w:cs="Times New Roman"/>
          <w:color w:val="000000" w:themeColor="text1" w:themeTint="FF" w:themeShade="FF"/>
          <w:lang w:val="en-CA" w:eastAsia="en-US"/>
        </w:rPr>
        <w:t xml:space="preserve"> those who </w:t>
      </w:r>
      <w:r w:rsidRPr="54CC0B10" w:rsidR="0043683C">
        <w:rPr>
          <w:rFonts w:ascii="Times New Roman" w:hAnsi="Times New Roman" w:eastAsia="Times New Roman" w:cs="Times New Roman"/>
          <w:color w:val="000000" w:themeColor="text1" w:themeTint="FF" w:themeShade="FF"/>
          <w:lang w:val="en-CA" w:eastAsia="en-US"/>
        </w:rPr>
        <w:t>required</w:t>
      </w:r>
      <w:r w:rsidRPr="54CC0B10" w:rsidR="0043683C">
        <w:rPr>
          <w:rFonts w:ascii="Times New Roman" w:hAnsi="Times New Roman" w:eastAsia="Times New Roman" w:cs="Times New Roman"/>
          <w:color w:val="000000" w:themeColor="text1" w:themeTint="FF" w:themeShade="FF"/>
          <w:lang w:val="en-CA" w:eastAsia="en-US"/>
        </w:rPr>
        <w:t xml:space="preserve"> </w:t>
      </w:r>
      <w:r w:rsidRPr="54CC0B10" w:rsidR="0043683C">
        <w:rPr>
          <w:rFonts w:ascii="Times New Roman" w:hAnsi="Times New Roman" w:eastAsia="Times New Roman" w:cs="Times New Roman"/>
          <w:color w:val="000000" w:themeColor="text1" w:themeTint="FF" w:themeShade="FF"/>
          <w:lang w:val="en-CA" w:eastAsia="en-US"/>
        </w:rPr>
        <w:t>additional</w:t>
      </w:r>
      <w:r w:rsidRPr="54CC0B10" w:rsidR="0043683C">
        <w:rPr>
          <w:rFonts w:ascii="Times New Roman" w:hAnsi="Times New Roman" w:eastAsia="Times New Roman" w:cs="Times New Roman"/>
          <w:color w:val="000000" w:themeColor="text1" w:themeTint="FF" w:themeShade="FF"/>
          <w:lang w:val="en-CA" w:eastAsia="en-US"/>
        </w:rPr>
        <w:t xml:space="preserve"> prompts (</w:t>
      </w:r>
      <w:r w:rsidRPr="54CC0B10" w:rsidR="0043683C">
        <w:rPr>
          <w:rFonts w:ascii="Times New Roman" w:hAnsi="Times New Roman" w:eastAsia="Times New Roman" w:cs="Times New Roman"/>
          <w:i w:val="1"/>
          <w:iCs w:val="1"/>
          <w:color w:val="000000" w:themeColor="text1" w:themeTint="FF" w:themeShade="FF"/>
          <w:lang w:val="en-CA" w:eastAsia="en-US"/>
        </w:rPr>
        <w:t>n</w:t>
      </w:r>
      <w:r w:rsidRPr="54CC0B10" w:rsidR="0043683C">
        <w:rPr>
          <w:rFonts w:ascii="Times New Roman" w:hAnsi="Times New Roman" w:eastAsia="Times New Roman" w:cs="Times New Roman"/>
          <w:color w:val="000000" w:themeColor="text1" w:themeTint="FF" w:themeShade="FF"/>
          <w:lang w:val="en-CA" w:eastAsia="en-US"/>
        </w:rPr>
        <w:t xml:space="preserve"> = 24). Notwithstanding the unbalanced sample sizes across groups which could bias estimates, these </w:t>
      </w:r>
      <w:r w:rsidRPr="54CC0B10" w:rsidR="0043683C">
        <w:rPr>
          <w:rFonts w:ascii="Times New Roman" w:hAnsi="Times New Roman" w:eastAsia="Times New Roman" w:cs="Times New Roman"/>
          <w:color w:val="000000" w:themeColor="text1" w:themeTint="FF" w:themeShade="FF"/>
          <w:lang w:val="en-CA" w:eastAsia="en-US"/>
        </w:rPr>
        <w:t>analyses revealed no difference</w:t>
      </w:r>
      <w:r w:rsidRPr="54CC0B10" w:rsidR="0AAB19DB">
        <w:rPr>
          <w:rFonts w:ascii="Times New Roman" w:hAnsi="Times New Roman" w:eastAsia="Times New Roman" w:cs="Times New Roman"/>
          <w:color w:val="000000" w:themeColor="text1" w:themeTint="FF" w:themeShade="FF"/>
          <w:lang w:val="en-CA" w:eastAsia="en-US"/>
        </w:rPr>
        <w:t>s</w:t>
      </w:r>
      <w:r w:rsidRPr="54CC0B10" w:rsidR="0043683C">
        <w:rPr>
          <w:rFonts w:ascii="Times New Roman" w:hAnsi="Times New Roman" w:eastAsia="Times New Roman" w:cs="Times New Roman"/>
          <w:color w:val="000000" w:themeColor="text1" w:themeTint="FF" w:themeShade="FF"/>
          <w:lang w:val="en-CA" w:eastAsia="en-US"/>
        </w:rPr>
        <w:t xml:space="preserve"> between groups </w:t>
      </w:r>
      <w:r w:rsidRPr="54CC0B10" w:rsidR="00A07EA6">
        <w:rPr>
          <w:rFonts w:ascii="Times New Roman" w:hAnsi="Times New Roman" w:eastAsia="Times New Roman" w:cs="Times New Roman"/>
          <w:color w:val="000000" w:themeColor="text1" w:themeTint="FF" w:themeShade="FF"/>
          <w:lang w:val="en-CA" w:eastAsia="en-US"/>
        </w:rPr>
        <w:t>in reported</w:t>
      </w:r>
      <w:r w:rsidRPr="54CC0B10" w:rsidR="0043683C">
        <w:rPr>
          <w:rFonts w:ascii="Times New Roman" w:hAnsi="Times New Roman" w:eastAsia="Times New Roman" w:cs="Times New Roman"/>
          <w:color w:val="000000" w:themeColor="text1" w:themeTint="FF" w:themeShade="FF"/>
          <w:lang w:val="en-CA" w:eastAsia="en-US"/>
        </w:rPr>
        <w:t xml:space="preserve"> positive affect, </w:t>
      </w:r>
      <w:r w:rsidRPr="54CC0B10" w:rsidR="0043683C">
        <w:rPr>
          <w:rFonts w:ascii="Times New Roman" w:hAnsi="Times New Roman" w:eastAsia="Times New Roman" w:cs="Times New Roman"/>
          <w:i w:val="1"/>
          <w:iCs w:val="1"/>
          <w:color w:val="000000" w:themeColor="text1" w:themeTint="FF" w:themeShade="FF"/>
          <w:lang w:val="en-CA" w:eastAsia="en-US"/>
        </w:rPr>
        <w:t>t</w:t>
      </w:r>
      <w:r w:rsidRPr="54CC0B10" w:rsidR="0043683C">
        <w:rPr>
          <w:rFonts w:ascii="Times New Roman" w:hAnsi="Times New Roman" w:eastAsia="Times New Roman" w:cs="Times New Roman"/>
          <w:color w:val="000000" w:themeColor="text1" w:themeTint="FF" w:themeShade="FF"/>
          <w:lang w:val="en-CA" w:eastAsia="en-US"/>
        </w:rPr>
        <w:t>(</w:t>
      </w:r>
      <w:r w:rsidRPr="54CC0B10" w:rsidR="0043683C">
        <w:rPr>
          <w:rFonts w:ascii="Times New Roman" w:hAnsi="Times New Roman" w:eastAsia="Times New Roman" w:cs="Times New Roman"/>
          <w:color w:val="000000" w:themeColor="text1" w:themeTint="FF" w:themeShade="FF"/>
          <w:lang w:val="en-CA" w:eastAsia="en-US"/>
        </w:rPr>
        <w:t>153) = -</w:t>
      </w:r>
      <w:r w:rsidRPr="54CC0B10" w:rsidR="00823858">
        <w:rPr>
          <w:rFonts w:ascii="Times New Roman" w:hAnsi="Times New Roman" w:eastAsia="Times New Roman" w:cs="Times New Roman"/>
          <w:color w:val="000000" w:themeColor="text1" w:themeTint="FF" w:themeShade="FF"/>
          <w:lang w:val="en-CA" w:eastAsia="en-US"/>
        </w:rPr>
        <w:t>0</w:t>
      </w:r>
      <w:r w:rsidRPr="54CC0B10" w:rsidR="0043683C">
        <w:rPr>
          <w:rFonts w:ascii="Times New Roman" w:hAnsi="Times New Roman" w:eastAsia="Times New Roman" w:cs="Times New Roman"/>
          <w:color w:val="000000" w:themeColor="text1" w:themeTint="FF" w:themeShade="FF"/>
          <w:lang w:val="en-CA" w:eastAsia="en-US"/>
        </w:rPr>
        <w:t xml:space="preserve">.679, </w:t>
      </w:r>
      <w:r w:rsidRPr="54CC0B10" w:rsidR="0043683C">
        <w:rPr>
          <w:rFonts w:ascii="Times New Roman" w:hAnsi="Times New Roman" w:eastAsia="Times New Roman" w:cs="Times New Roman"/>
          <w:i w:val="1"/>
          <w:iCs w:val="1"/>
          <w:color w:val="000000" w:themeColor="text1" w:themeTint="FF" w:themeShade="FF"/>
          <w:lang w:val="en-CA" w:eastAsia="en-US"/>
        </w:rPr>
        <w:t>p</w:t>
      </w:r>
      <w:r w:rsidRPr="54CC0B10" w:rsidR="0043683C">
        <w:rPr>
          <w:rFonts w:ascii="Times New Roman" w:hAnsi="Times New Roman" w:eastAsia="Times New Roman" w:cs="Times New Roman"/>
          <w:color w:val="000000" w:themeColor="text1" w:themeTint="FF" w:themeShade="FF"/>
          <w:lang w:val="en-CA" w:eastAsia="en-US"/>
        </w:rPr>
        <w:t xml:space="preserve"> = .249, or </w:t>
      </w:r>
      <w:r w:rsidRPr="54CC0B10" w:rsidR="4C648B96">
        <w:rPr>
          <w:rFonts w:ascii="Times New Roman" w:hAnsi="Times New Roman" w:eastAsia="Times New Roman" w:cs="Times New Roman"/>
          <w:color w:val="000000" w:themeColor="text1" w:themeTint="FF" w:themeShade="FF"/>
          <w:lang w:val="en-CA" w:eastAsia="en-US"/>
        </w:rPr>
        <w:t xml:space="preserve">reported </w:t>
      </w:r>
      <w:r w:rsidRPr="54CC0B10" w:rsidR="0043683C">
        <w:rPr>
          <w:rFonts w:ascii="Times New Roman" w:hAnsi="Times New Roman" w:eastAsia="Times New Roman" w:cs="Times New Roman"/>
          <w:color w:val="000000" w:themeColor="text1" w:themeTint="FF" w:themeShade="FF"/>
          <w:lang w:val="en-CA" w:eastAsia="en-US"/>
        </w:rPr>
        <w:t xml:space="preserve">self-esteem, </w:t>
      </w:r>
      <w:r w:rsidRPr="54CC0B10" w:rsidR="0043683C">
        <w:rPr>
          <w:rFonts w:ascii="Times New Roman" w:hAnsi="Times New Roman" w:eastAsia="Times New Roman" w:cs="Times New Roman"/>
          <w:i w:val="1"/>
          <w:iCs w:val="1"/>
          <w:color w:val="000000" w:themeColor="text1" w:themeTint="FF" w:themeShade="FF"/>
          <w:lang w:val="en-CA" w:eastAsia="en-US"/>
        </w:rPr>
        <w:t>t</w:t>
      </w:r>
      <w:r w:rsidRPr="54CC0B10" w:rsidR="0043683C">
        <w:rPr>
          <w:rFonts w:ascii="Times New Roman" w:hAnsi="Times New Roman" w:eastAsia="Times New Roman" w:cs="Times New Roman"/>
          <w:color w:val="000000" w:themeColor="text1" w:themeTint="FF" w:themeShade="FF"/>
          <w:lang w:val="en-CA" w:eastAsia="en-US"/>
        </w:rPr>
        <w:t>(</w:t>
      </w:r>
      <w:r w:rsidRPr="54CC0B10" w:rsidR="0043683C">
        <w:rPr>
          <w:rFonts w:ascii="Times New Roman" w:hAnsi="Times New Roman" w:eastAsia="Times New Roman" w:cs="Times New Roman"/>
          <w:color w:val="000000" w:themeColor="text1" w:themeTint="FF" w:themeShade="FF"/>
          <w:lang w:val="en-CA" w:eastAsia="en-US"/>
        </w:rPr>
        <w:t xml:space="preserve">162) = </w:t>
      </w:r>
      <w:r w:rsidRPr="54CC0B10" w:rsidR="00823858">
        <w:rPr>
          <w:rFonts w:ascii="Times New Roman" w:hAnsi="Times New Roman" w:eastAsia="Times New Roman" w:cs="Times New Roman"/>
          <w:color w:val="000000" w:themeColor="text1" w:themeTint="FF" w:themeShade="FF"/>
          <w:lang w:val="en-CA" w:eastAsia="en-US"/>
        </w:rPr>
        <w:t>0</w:t>
      </w:r>
      <w:r w:rsidRPr="54CC0B10" w:rsidR="0043683C">
        <w:rPr>
          <w:rFonts w:ascii="Times New Roman" w:hAnsi="Times New Roman" w:eastAsia="Times New Roman" w:cs="Times New Roman"/>
          <w:color w:val="000000" w:themeColor="text1" w:themeTint="FF" w:themeShade="FF"/>
          <w:lang w:val="en-CA" w:eastAsia="en-US"/>
        </w:rPr>
        <w:t xml:space="preserve">.005, </w:t>
      </w:r>
      <w:r w:rsidRPr="54CC0B10" w:rsidR="0043683C">
        <w:rPr>
          <w:rFonts w:ascii="Times New Roman" w:hAnsi="Times New Roman" w:eastAsia="Times New Roman" w:cs="Times New Roman"/>
          <w:i w:val="1"/>
          <w:iCs w:val="1"/>
          <w:color w:val="000000" w:themeColor="text1" w:themeTint="FF" w:themeShade="FF"/>
          <w:lang w:val="en-CA" w:eastAsia="en-US"/>
        </w:rPr>
        <w:t>p</w:t>
      </w:r>
      <w:r w:rsidRPr="54CC0B10" w:rsidR="0043683C">
        <w:rPr>
          <w:rFonts w:ascii="Times New Roman" w:hAnsi="Times New Roman" w:eastAsia="Times New Roman" w:cs="Times New Roman"/>
          <w:color w:val="000000" w:themeColor="text1" w:themeTint="FF" w:themeShade="FF"/>
          <w:lang w:val="en-CA" w:eastAsia="en-US"/>
        </w:rPr>
        <w:t xml:space="preserve"> = .498</w:t>
      </w:r>
      <w:r w:rsidRPr="54CC0B10" w:rsidR="66352460">
        <w:rPr>
          <w:rFonts w:ascii="Times New Roman" w:hAnsi="Times New Roman" w:eastAsia="Times New Roman" w:cs="Times New Roman"/>
          <w:color w:val="000000" w:themeColor="text1" w:themeTint="FF" w:themeShade="FF"/>
          <w:lang w:val="en-CA" w:eastAsia="en-US"/>
        </w:rPr>
        <w:t>. However</w:t>
      </w:r>
      <w:r w:rsidRPr="54CC0B10" w:rsidR="0043683C">
        <w:rPr>
          <w:rFonts w:ascii="Times New Roman" w:hAnsi="Times New Roman" w:eastAsia="Times New Roman" w:cs="Times New Roman"/>
          <w:color w:val="000000" w:themeColor="text1" w:themeTint="FF" w:themeShade="FF"/>
          <w:lang w:val="en-CA" w:eastAsia="en-US"/>
        </w:rPr>
        <w:t xml:space="preserve">, </w:t>
      </w:r>
      <w:r w:rsidRPr="54CC0B10" w:rsidR="56042BD9">
        <w:rPr>
          <w:rFonts w:ascii="Times New Roman" w:hAnsi="Times New Roman" w:eastAsia="Times New Roman" w:cs="Times New Roman"/>
          <w:color w:val="000000" w:themeColor="text1" w:themeTint="FF" w:themeShade="FF"/>
          <w:lang w:val="en-CA" w:eastAsia="en-US"/>
        </w:rPr>
        <w:t>analyse</w:t>
      </w:r>
      <w:r w:rsidRPr="54CC0B10" w:rsidR="00F45F8C">
        <w:rPr>
          <w:rFonts w:ascii="Times New Roman" w:hAnsi="Times New Roman" w:eastAsia="Times New Roman" w:cs="Times New Roman"/>
          <w:color w:val="000000" w:themeColor="text1" w:themeTint="FF" w:themeShade="FF"/>
          <w:lang w:val="en-CA" w:eastAsia="en-US"/>
        </w:rPr>
        <w:t>s</w:t>
      </w:r>
      <w:r w:rsidRPr="54CC0B10" w:rsidR="0043683C">
        <w:rPr>
          <w:rFonts w:ascii="Times New Roman" w:hAnsi="Times New Roman" w:eastAsia="Times New Roman" w:cs="Times New Roman"/>
          <w:color w:val="000000" w:themeColor="text1" w:themeTint="FF" w:themeShade="FF"/>
          <w:lang w:val="en-CA" w:eastAsia="en-US"/>
        </w:rPr>
        <w:t xml:space="preserve"> reveal</w:t>
      </w:r>
      <w:r w:rsidRPr="54CC0B10" w:rsidR="757EE3D8">
        <w:rPr>
          <w:rFonts w:ascii="Times New Roman" w:hAnsi="Times New Roman" w:eastAsia="Times New Roman" w:cs="Times New Roman"/>
          <w:color w:val="000000" w:themeColor="text1" w:themeTint="FF" w:themeShade="FF"/>
          <w:lang w:val="en-CA" w:eastAsia="en-US"/>
        </w:rPr>
        <w:t>ed a significant</w:t>
      </w:r>
      <w:r w:rsidRPr="54CC0B10" w:rsidR="0043683C">
        <w:rPr>
          <w:rFonts w:ascii="Times New Roman" w:hAnsi="Times New Roman" w:eastAsia="Times New Roman" w:cs="Times New Roman"/>
          <w:color w:val="000000" w:themeColor="text1" w:themeTint="FF" w:themeShade="FF"/>
          <w:lang w:val="en-CA" w:eastAsia="en-US"/>
        </w:rPr>
        <w:t xml:space="preserve"> group difference </w:t>
      </w:r>
      <w:r w:rsidRPr="54CC0B10" w:rsidR="11DD6363">
        <w:rPr>
          <w:rFonts w:ascii="Times New Roman" w:hAnsi="Times New Roman" w:eastAsia="Times New Roman" w:cs="Times New Roman"/>
          <w:color w:val="000000" w:themeColor="text1" w:themeTint="FF" w:themeShade="FF"/>
          <w:lang w:val="en-CA" w:eastAsia="en-US"/>
        </w:rPr>
        <w:t>in</w:t>
      </w:r>
      <w:r w:rsidRPr="54CC0B10" w:rsidR="0043683C">
        <w:rPr>
          <w:rFonts w:ascii="Times New Roman" w:hAnsi="Times New Roman" w:eastAsia="Times New Roman" w:cs="Times New Roman"/>
          <w:color w:val="000000" w:themeColor="text1" w:themeTint="FF" w:themeShade="FF"/>
          <w:lang w:val="en-CA" w:eastAsia="en-US"/>
        </w:rPr>
        <w:t xml:space="preserve"> belongingness, </w:t>
      </w:r>
      <w:r w:rsidRPr="54CC0B10" w:rsidR="0043683C">
        <w:rPr>
          <w:rFonts w:ascii="Times New Roman" w:hAnsi="Times New Roman" w:eastAsia="Times New Roman" w:cs="Times New Roman"/>
          <w:i w:val="1"/>
          <w:iCs w:val="1"/>
          <w:color w:val="000000" w:themeColor="text1" w:themeTint="FF" w:themeShade="FF"/>
          <w:lang w:val="en-CA" w:eastAsia="en-US"/>
        </w:rPr>
        <w:t>t</w:t>
      </w:r>
      <w:r w:rsidRPr="54CC0B10" w:rsidR="0043683C">
        <w:rPr>
          <w:rFonts w:ascii="Times New Roman" w:hAnsi="Times New Roman" w:eastAsia="Times New Roman" w:cs="Times New Roman"/>
          <w:color w:val="000000" w:themeColor="text1" w:themeTint="FF" w:themeShade="FF"/>
          <w:lang w:val="en-CA" w:eastAsia="en-US"/>
        </w:rPr>
        <w:t xml:space="preserve">(163) = 1.702, </w:t>
      </w:r>
      <w:r w:rsidRPr="54CC0B10" w:rsidR="0043683C">
        <w:rPr>
          <w:rFonts w:ascii="Times New Roman" w:hAnsi="Times New Roman" w:eastAsia="Times New Roman" w:cs="Times New Roman"/>
          <w:i w:val="1"/>
          <w:iCs w:val="1"/>
          <w:color w:val="000000" w:themeColor="text1" w:themeTint="FF" w:themeShade="FF"/>
          <w:lang w:val="en-CA" w:eastAsia="en-US"/>
        </w:rPr>
        <w:t>p</w:t>
      </w:r>
      <w:r w:rsidRPr="54CC0B10" w:rsidR="0043683C">
        <w:rPr>
          <w:rFonts w:ascii="Times New Roman" w:hAnsi="Times New Roman" w:eastAsia="Times New Roman" w:cs="Times New Roman"/>
          <w:color w:val="000000" w:themeColor="text1" w:themeTint="FF" w:themeShade="FF"/>
          <w:lang w:val="en-CA" w:eastAsia="en-US"/>
        </w:rPr>
        <w:t xml:space="preserve"> = .045, such that participants who needed additional prompts </w:t>
      </w:r>
      <w:r w:rsidRPr="54CC0B10" w:rsidR="0CFDCE90">
        <w:rPr>
          <w:rFonts w:ascii="Times New Roman" w:hAnsi="Times New Roman" w:eastAsia="Times New Roman" w:cs="Times New Roman"/>
          <w:color w:val="000000" w:themeColor="text1" w:themeTint="FF" w:themeShade="FF"/>
          <w:lang w:val="en-CA" w:eastAsia="en-US"/>
        </w:rPr>
        <w:t>reported</w:t>
      </w:r>
      <w:r w:rsidRPr="54CC0B10" w:rsidR="0043683C">
        <w:rPr>
          <w:rFonts w:ascii="Times New Roman" w:hAnsi="Times New Roman" w:eastAsia="Times New Roman" w:cs="Times New Roman"/>
          <w:color w:val="000000" w:themeColor="text1" w:themeTint="FF" w:themeShade="FF"/>
          <w:lang w:val="en-CA" w:eastAsia="en-US"/>
        </w:rPr>
        <w:t xml:space="preserve"> lower belongingness ratings after recalling a positive memory (</w:t>
      </w:r>
      <w:r w:rsidRPr="54CC0B10" w:rsidR="0043683C">
        <w:rPr>
          <w:rFonts w:ascii="Times New Roman" w:hAnsi="Times New Roman" w:eastAsia="Times New Roman" w:cs="Times New Roman"/>
          <w:i w:val="1"/>
          <w:iCs w:val="1"/>
          <w:color w:val="000000" w:themeColor="text1" w:themeTint="FF" w:themeShade="FF"/>
          <w:lang w:val="en-CA" w:eastAsia="en-US"/>
        </w:rPr>
        <w:t>M</w:t>
      </w:r>
      <w:r w:rsidRPr="54CC0B10" w:rsidR="0043683C">
        <w:rPr>
          <w:rFonts w:ascii="Times New Roman" w:hAnsi="Times New Roman" w:eastAsia="Times New Roman" w:cs="Times New Roman"/>
          <w:color w:val="000000" w:themeColor="text1" w:themeTint="FF" w:themeShade="FF"/>
          <w:lang w:val="en-CA" w:eastAsia="en-US"/>
        </w:rPr>
        <w:t xml:space="preserve"> = 27.93, </w:t>
      </w:r>
      <w:r w:rsidRPr="54CC0B10" w:rsidR="0043683C">
        <w:rPr>
          <w:rFonts w:ascii="Times New Roman" w:hAnsi="Times New Roman" w:eastAsia="Times New Roman" w:cs="Times New Roman"/>
          <w:i w:val="1"/>
          <w:iCs w:val="1"/>
          <w:color w:val="000000" w:themeColor="text1" w:themeTint="FF" w:themeShade="FF"/>
          <w:lang w:val="en-CA" w:eastAsia="en-US"/>
        </w:rPr>
        <w:t>SD</w:t>
      </w:r>
      <w:r w:rsidRPr="54CC0B10" w:rsidR="0043683C">
        <w:rPr>
          <w:rFonts w:ascii="Times New Roman" w:hAnsi="Times New Roman" w:eastAsia="Times New Roman" w:cs="Times New Roman"/>
          <w:color w:val="000000" w:themeColor="text1" w:themeTint="FF" w:themeShade="FF"/>
          <w:lang w:val="en-CA" w:eastAsia="en-US"/>
        </w:rPr>
        <w:t xml:space="preserve"> = 5.89) than those who did not need additional prompts (</w:t>
      </w:r>
      <w:r w:rsidRPr="54CC0B10" w:rsidR="0043683C">
        <w:rPr>
          <w:rFonts w:ascii="Times New Roman" w:hAnsi="Times New Roman" w:eastAsia="Times New Roman" w:cs="Times New Roman"/>
          <w:i w:val="1"/>
          <w:iCs w:val="1"/>
          <w:color w:val="000000" w:themeColor="text1" w:themeTint="FF" w:themeShade="FF"/>
          <w:lang w:val="en-CA" w:eastAsia="en-US"/>
        </w:rPr>
        <w:t>M</w:t>
      </w:r>
      <w:r w:rsidRPr="54CC0B10" w:rsidR="0043683C">
        <w:rPr>
          <w:rFonts w:ascii="Times New Roman" w:hAnsi="Times New Roman" w:eastAsia="Times New Roman" w:cs="Times New Roman"/>
          <w:color w:val="000000" w:themeColor="text1" w:themeTint="FF" w:themeShade="FF"/>
          <w:lang w:val="en-CA" w:eastAsia="en-US"/>
        </w:rPr>
        <w:t xml:space="preserve"> = 29.67, </w:t>
      </w:r>
      <w:r w:rsidRPr="54CC0B10" w:rsidR="0043683C">
        <w:rPr>
          <w:rFonts w:ascii="Times New Roman" w:hAnsi="Times New Roman" w:eastAsia="Times New Roman" w:cs="Times New Roman"/>
          <w:i w:val="1"/>
          <w:iCs w:val="1"/>
          <w:color w:val="000000" w:themeColor="text1" w:themeTint="FF" w:themeShade="FF"/>
          <w:lang w:val="en-CA" w:eastAsia="en-US"/>
        </w:rPr>
        <w:t>SD</w:t>
      </w:r>
      <w:r w:rsidRPr="54CC0B10" w:rsidR="0043683C">
        <w:rPr>
          <w:rFonts w:ascii="Times New Roman" w:hAnsi="Times New Roman" w:eastAsia="Times New Roman" w:cs="Times New Roman"/>
          <w:color w:val="000000" w:themeColor="text1" w:themeTint="FF" w:themeShade="FF"/>
          <w:lang w:val="en-CA" w:eastAsia="en-US"/>
        </w:rPr>
        <w:t xml:space="preserve"> = 5.65). </w:t>
      </w:r>
      <w:r w:rsidRPr="54CC0B10" w:rsidR="00671F6D">
        <w:rPr>
          <w:rFonts w:ascii="Times New Roman" w:hAnsi="Times New Roman" w:eastAsia="Times New Roman" w:cs="Times New Roman"/>
          <w:color w:val="000000" w:themeColor="text1" w:themeTint="FF" w:themeShade="FF"/>
          <w:lang w:val="en-CA" w:eastAsia="en-US"/>
        </w:rPr>
        <w:t xml:space="preserve">This finding suggests that being able to bring a positive social experience to mind </w:t>
      </w:r>
      <w:r w:rsidRPr="54CC0B10" w:rsidR="00671F6D">
        <w:rPr>
          <w:rFonts w:ascii="Times New Roman" w:hAnsi="Times New Roman" w:eastAsia="Times New Roman" w:cs="Times New Roman"/>
          <w:color w:val="000000" w:themeColor="text1" w:themeTint="FF" w:themeShade="FF"/>
          <w:lang w:val="en-CA" w:eastAsia="en-US"/>
        </w:rPr>
        <w:t>immediately</w:t>
      </w:r>
      <w:r w:rsidRPr="54CC0B10" w:rsidR="00671F6D">
        <w:rPr>
          <w:rFonts w:ascii="Times New Roman" w:hAnsi="Times New Roman" w:eastAsia="Times New Roman" w:cs="Times New Roman"/>
          <w:color w:val="000000" w:themeColor="text1" w:themeTint="FF" w:themeShade="FF"/>
          <w:lang w:val="en-CA" w:eastAsia="en-US"/>
        </w:rPr>
        <w:t xml:space="preserve"> </w:t>
      </w:r>
      <w:r w:rsidRPr="54CC0B10" w:rsidR="00671F6D">
        <w:rPr>
          <w:rFonts w:ascii="Times New Roman" w:hAnsi="Times New Roman" w:eastAsia="Times New Roman" w:cs="Times New Roman"/>
          <w:color w:val="000000" w:themeColor="text1" w:themeTint="FF" w:themeShade="FF"/>
          <w:lang w:val="en-CA" w:eastAsia="en-US"/>
        </w:rPr>
        <w:t>boosts participants</w:t>
      </w:r>
      <w:r w:rsidRPr="54CC0B10" w:rsidR="00671F6D">
        <w:rPr>
          <w:rFonts w:ascii="Times New Roman" w:hAnsi="Times New Roman" w:eastAsia="Times New Roman" w:cs="Times New Roman"/>
          <w:color w:val="000000" w:themeColor="text1" w:themeTint="FF" w:themeShade="FF"/>
          <w:lang w:val="en-CA" w:eastAsia="en-US"/>
        </w:rPr>
        <w:t xml:space="preserve">’ sense of belongingness </w:t>
      </w:r>
      <w:r w:rsidRPr="54CC0B10" w:rsidR="00671F6D">
        <w:rPr>
          <w:rFonts w:ascii="Times New Roman" w:hAnsi="Times New Roman" w:eastAsia="Times New Roman" w:cs="Times New Roman"/>
          <w:color w:val="000000" w:themeColor="text1" w:themeTint="FF" w:themeShade="FF"/>
          <w:lang w:val="en-CA" w:eastAsia="en-US"/>
        </w:rPr>
        <w:t>relative</w:t>
      </w:r>
      <w:r w:rsidRPr="54CC0B10" w:rsidR="00671F6D">
        <w:rPr>
          <w:rFonts w:ascii="Times New Roman" w:hAnsi="Times New Roman" w:eastAsia="Times New Roman" w:cs="Times New Roman"/>
          <w:color w:val="000000" w:themeColor="text1" w:themeTint="FF" w:themeShade="FF"/>
          <w:lang w:val="en-CA" w:eastAsia="en-US"/>
        </w:rPr>
        <w:t xml:space="preserve"> to those who were unable to bring such an experience to mind </w:t>
      </w:r>
      <w:r w:rsidRPr="54CC0B10" w:rsidR="00671F6D">
        <w:rPr>
          <w:rFonts w:ascii="Times New Roman" w:hAnsi="Times New Roman" w:eastAsia="Times New Roman" w:cs="Times New Roman"/>
          <w:color w:val="000000" w:themeColor="text1" w:themeTint="FF" w:themeShade="FF"/>
          <w:lang w:val="en-CA" w:eastAsia="en-US"/>
        </w:rPr>
        <w:t>immediately</w:t>
      </w:r>
      <w:r w:rsidRPr="54CC0B10" w:rsidR="00671F6D">
        <w:rPr>
          <w:rFonts w:ascii="Times New Roman" w:hAnsi="Times New Roman" w:eastAsia="Times New Roman" w:cs="Times New Roman"/>
          <w:color w:val="000000" w:themeColor="text1" w:themeTint="FF" w:themeShade="FF"/>
          <w:lang w:val="en-CA" w:eastAsia="en-US"/>
        </w:rPr>
        <w:t xml:space="preserve">. </w:t>
      </w:r>
    </w:p>
    <w:p w:rsidRPr="000D484E" w:rsidR="000D484E" w:rsidP="00CF197B" w:rsidRDefault="000D484E" w14:paraId="652F3A16" w14:textId="70A4DB74">
      <w:pPr>
        <w:spacing w:after="0" w:line="480" w:lineRule="auto"/>
        <w:rPr>
          <w:rFonts w:ascii="Times New Roman" w:hAnsi="Times New Roman" w:eastAsia="Times New Roman" w:cs="Times New Roman"/>
          <w:b/>
          <w:bCs/>
          <w:color w:val="000000"/>
          <w:lang w:val="en-CA" w:eastAsia="en-US"/>
        </w:rPr>
      </w:pPr>
      <w:r w:rsidRPr="000D484E">
        <w:rPr>
          <w:rFonts w:ascii="Times New Roman" w:hAnsi="Times New Roman" w:eastAsia="Times New Roman" w:cs="Times New Roman"/>
          <w:b/>
          <w:bCs/>
          <w:color w:val="000000"/>
          <w:lang w:val="en-CA" w:eastAsia="en-US"/>
        </w:rPr>
        <w:t>Manipulation Checks</w:t>
      </w:r>
      <w:r w:rsidRPr="000D484E">
        <w:rPr>
          <w:rFonts w:ascii="Times New Roman" w:hAnsi="Times New Roman" w:eastAsia="Times New Roman" w:cs="Times New Roman"/>
          <w:b/>
          <w:bCs/>
          <w:color w:val="000000"/>
          <w:lang w:val="en-CA" w:eastAsia="en-US"/>
        </w:rPr>
        <w:tab/>
      </w:r>
    </w:p>
    <w:p w:rsidRPr="000D484E" w:rsidR="000D484E" w:rsidP="000D484E" w:rsidRDefault="000D484E" w14:paraId="5FD454D4" w14:textId="2AFE807C">
      <w:pPr>
        <w:spacing w:after="0" w:line="480" w:lineRule="auto"/>
        <w:rPr>
          <w:rFonts w:ascii="Times New Roman" w:hAnsi="Times New Roman" w:eastAsia="Times New Roman" w:cs="Times New Roman"/>
          <w:b/>
          <w:bCs/>
          <w:i/>
          <w:iCs/>
          <w:color w:val="000000"/>
          <w:lang w:val="en-CA" w:eastAsia="en-US"/>
        </w:rPr>
      </w:pPr>
      <w:r w:rsidRPr="4B0313A7">
        <w:rPr>
          <w:rFonts w:ascii="Times New Roman" w:hAnsi="Times New Roman" w:eastAsia="Times New Roman" w:cs="Times New Roman"/>
          <w:b/>
          <w:bCs/>
          <w:i/>
          <w:iCs/>
          <w:color w:val="000000" w:themeColor="text1"/>
          <w:lang w:val="en-CA" w:eastAsia="en-US"/>
        </w:rPr>
        <w:t>Effect</w:t>
      </w:r>
      <w:r w:rsidRPr="4B0313A7" w:rsidR="4EFBA4C3">
        <w:rPr>
          <w:rFonts w:ascii="Times New Roman" w:hAnsi="Times New Roman" w:eastAsia="Times New Roman" w:cs="Times New Roman"/>
          <w:b/>
          <w:bCs/>
          <w:i/>
          <w:iCs/>
          <w:color w:val="000000" w:themeColor="text1"/>
          <w:lang w:val="en-CA" w:eastAsia="en-US"/>
        </w:rPr>
        <w:t>s</w:t>
      </w:r>
      <w:r w:rsidRPr="4B0313A7">
        <w:rPr>
          <w:rFonts w:ascii="Times New Roman" w:hAnsi="Times New Roman" w:eastAsia="Times New Roman" w:cs="Times New Roman"/>
          <w:b/>
          <w:i/>
          <w:color w:val="000000" w:themeColor="text1"/>
          <w:lang w:val="en-CA" w:eastAsia="en-US"/>
        </w:rPr>
        <w:t xml:space="preserve"> of </w:t>
      </w:r>
      <w:proofErr w:type="spellStart"/>
      <w:r w:rsidRPr="4B0313A7">
        <w:rPr>
          <w:rFonts w:ascii="Times New Roman" w:hAnsi="Times New Roman" w:eastAsia="Times New Roman" w:cs="Times New Roman"/>
          <w:b/>
          <w:i/>
          <w:color w:val="000000" w:themeColor="text1"/>
          <w:lang w:val="en-CA" w:eastAsia="en-US"/>
        </w:rPr>
        <w:t>Cyberball</w:t>
      </w:r>
      <w:proofErr w:type="spellEnd"/>
    </w:p>
    <w:p w:rsidR="00C823DA" w:rsidP="00C823DA" w:rsidRDefault="000D484E" w14:paraId="663BDE7C" w14:textId="0AA38FDB">
      <w:pPr>
        <w:spacing w:after="0" w:line="480" w:lineRule="auto"/>
        <w:ind w:firstLine="720"/>
        <w:rPr>
          <w:rFonts w:ascii="Times New Roman" w:hAnsi="Times New Roman" w:eastAsia="Times New Roman" w:cs="Times New Roman"/>
          <w:color w:val="000000" w:themeColor="text1"/>
          <w:lang w:val="en-CA" w:eastAsia="en-US"/>
        </w:rPr>
      </w:pPr>
      <w:r w:rsidRPr="54CC0B10" w:rsidR="000D484E">
        <w:rPr>
          <w:rFonts w:ascii="Times New Roman" w:hAnsi="Times New Roman" w:eastAsia="Times New Roman" w:cs="Times New Roman"/>
          <w:color w:val="000000" w:themeColor="text1" w:themeTint="FF" w:themeShade="FF"/>
          <w:lang w:val="en-CA" w:eastAsia="en-US"/>
        </w:rPr>
        <w:t xml:space="preserve">We performed three paired samples t-tests with time (T1 </w:t>
      </w:r>
      <w:r w:rsidRPr="54CC0B10" w:rsidR="27D4E43B">
        <w:rPr>
          <w:rFonts w:ascii="Times New Roman" w:hAnsi="Times New Roman" w:eastAsia="Times New Roman" w:cs="Times New Roman"/>
          <w:color w:val="000000" w:themeColor="text1" w:themeTint="FF" w:themeShade="FF"/>
          <w:lang w:val="en-CA" w:eastAsia="en-US"/>
        </w:rPr>
        <w:t xml:space="preserve">baseline </w:t>
      </w:r>
      <w:r w:rsidRPr="54CC0B10" w:rsidR="000D484E">
        <w:rPr>
          <w:rFonts w:ascii="Times New Roman" w:hAnsi="Times New Roman" w:eastAsia="Times New Roman" w:cs="Times New Roman"/>
          <w:color w:val="000000" w:themeColor="text1" w:themeTint="FF" w:themeShade="FF"/>
          <w:lang w:val="en-CA" w:eastAsia="en-US"/>
        </w:rPr>
        <w:t>vs. T2</w:t>
      </w:r>
      <w:r w:rsidRPr="54CC0B10" w:rsidR="37C890EC">
        <w:rPr>
          <w:rFonts w:ascii="Times New Roman" w:hAnsi="Times New Roman" w:eastAsia="Times New Roman" w:cs="Times New Roman"/>
          <w:color w:val="000000" w:themeColor="text1" w:themeTint="FF" w:themeShade="FF"/>
          <w:lang w:val="en-CA" w:eastAsia="en-US"/>
        </w:rPr>
        <w:t xml:space="preserve"> following </w:t>
      </w:r>
      <w:r w:rsidRPr="54CC0B10" w:rsidR="37C890EC">
        <w:rPr>
          <w:rFonts w:ascii="Times New Roman" w:hAnsi="Times New Roman" w:eastAsia="Times New Roman" w:cs="Times New Roman"/>
          <w:color w:val="000000" w:themeColor="text1" w:themeTint="FF" w:themeShade="FF"/>
          <w:lang w:val="en-CA" w:eastAsia="en-US"/>
        </w:rPr>
        <w:t>Cyberball</w:t>
      </w:r>
      <w:r w:rsidRPr="54CC0B10" w:rsidR="000D484E">
        <w:rPr>
          <w:rFonts w:ascii="Times New Roman" w:hAnsi="Times New Roman" w:eastAsia="Times New Roman" w:cs="Times New Roman"/>
          <w:color w:val="000000" w:themeColor="text1" w:themeTint="FF" w:themeShade="FF"/>
          <w:lang w:val="en-CA" w:eastAsia="en-US"/>
        </w:rPr>
        <w:t xml:space="preserve">) as the independent variable (IV) on belongingness, self-esteem, and positive affect to assess how being excluded during </w:t>
      </w:r>
      <w:r w:rsidRPr="54CC0B10" w:rsidR="000D484E">
        <w:rPr>
          <w:rFonts w:ascii="Times New Roman" w:hAnsi="Times New Roman" w:eastAsia="Times New Roman" w:cs="Times New Roman"/>
          <w:color w:val="000000" w:themeColor="text1" w:themeTint="FF" w:themeShade="FF"/>
          <w:lang w:val="en-CA" w:eastAsia="en-US"/>
        </w:rPr>
        <w:t>Cyberball</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color w:val="000000" w:themeColor="text1" w:themeTint="FF" w:themeShade="FF"/>
          <w:lang w:val="en-CA" w:eastAsia="en-US"/>
        </w:rPr>
        <w:t>impacted</w:t>
      </w:r>
      <w:r w:rsidRPr="54CC0B10" w:rsidR="000D484E">
        <w:rPr>
          <w:rFonts w:ascii="Times New Roman" w:hAnsi="Times New Roman" w:eastAsia="Times New Roman" w:cs="Times New Roman"/>
          <w:color w:val="000000" w:themeColor="text1" w:themeTint="FF" w:themeShade="FF"/>
          <w:lang w:val="en-CA" w:eastAsia="en-US"/>
        </w:rPr>
        <w:t xml:space="preserve"> the repeated measures before the experimental manipulation. For belongingness, the paired samples t-test revealed a significant difference between T1 and T2, </w:t>
      </w:r>
      <w:r w:rsidRPr="54CC0B10" w:rsidR="000D484E">
        <w:rPr>
          <w:rFonts w:ascii="Times New Roman" w:hAnsi="Times New Roman" w:eastAsia="Times New Roman" w:cs="Times New Roman"/>
          <w:i w:val="1"/>
          <w:iCs w:val="1"/>
          <w:color w:val="000000" w:themeColor="text1" w:themeTint="FF" w:themeShade="FF"/>
          <w:lang w:val="en-CA" w:eastAsia="en-US"/>
        </w:rPr>
        <w:t>t</w:t>
      </w:r>
      <w:r w:rsidRPr="54CC0B10" w:rsidR="000D484E">
        <w:rPr>
          <w:rFonts w:ascii="Times New Roman" w:hAnsi="Times New Roman" w:eastAsia="Times New Roman" w:cs="Times New Roman"/>
          <w:color w:val="000000" w:themeColor="text1" w:themeTint="FF" w:themeShade="FF"/>
          <w:lang w:val="en-CA" w:eastAsia="en-US"/>
        </w:rPr>
        <w:t>(</w:t>
      </w:r>
      <w:r w:rsidRPr="54CC0B10" w:rsidR="000D484E">
        <w:rPr>
          <w:rFonts w:ascii="Times New Roman" w:hAnsi="Times New Roman" w:eastAsia="Times New Roman" w:cs="Times New Roman"/>
          <w:color w:val="000000" w:themeColor="text1" w:themeTint="FF" w:themeShade="FF"/>
          <w:lang w:val="en-CA" w:eastAsia="en-US"/>
        </w:rPr>
        <w:t xml:space="preserve">340) = 16.61, </w:t>
      </w:r>
      <w:r w:rsidRPr="54CC0B10" w:rsidR="000D484E">
        <w:rPr>
          <w:rFonts w:ascii="Times New Roman" w:hAnsi="Times New Roman" w:eastAsia="Times New Roman" w:cs="Times New Roman"/>
          <w:i w:val="1"/>
          <w:iCs w:val="1"/>
          <w:color w:val="000000" w:themeColor="text1" w:themeTint="FF" w:themeShade="FF"/>
          <w:lang w:val="en-CA" w:eastAsia="en-US"/>
        </w:rPr>
        <w:t>p</w:t>
      </w:r>
      <w:r w:rsidRPr="54CC0B10" w:rsidR="000D484E">
        <w:rPr>
          <w:rFonts w:ascii="Times New Roman" w:hAnsi="Times New Roman" w:eastAsia="Times New Roman" w:cs="Times New Roman"/>
          <w:color w:val="000000" w:themeColor="text1" w:themeTint="FF" w:themeShade="FF"/>
          <w:lang w:val="en-CA" w:eastAsia="en-US"/>
        </w:rPr>
        <w:t xml:space="preserve"> &gt; .001, </w:t>
      </w:r>
      <w:r w:rsidRPr="54CC0B10" w:rsidR="000D484E">
        <w:rPr>
          <w:rFonts w:ascii="Times New Roman" w:hAnsi="Times New Roman" w:eastAsia="Times New Roman" w:cs="Times New Roman"/>
          <w:i w:val="1"/>
          <w:iCs w:val="1"/>
          <w:color w:val="000000" w:themeColor="text1" w:themeTint="FF" w:themeShade="FF"/>
          <w:lang w:val="en-CA" w:eastAsia="en-US"/>
        </w:rPr>
        <w:t>d</w:t>
      </w:r>
      <w:r w:rsidRPr="54CC0B10" w:rsidR="000D484E">
        <w:rPr>
          <w:rFonts w:ascii="Times New Roman" w:hAnsi="Times New Roman" w:eastAsia="Times New Roman" w:cs="Times New Roman"/>
          <w:color w:val="000000" w:themeColor="text1" w:themeTint="FF" w:themeShade="FF"/>
          <w:lang w:val="en-CA" w:eastAsia="en-US"/>
        </w:rPr>
        <w:t xml:space="preserve"> = .90, such that self-reported belongingness decreased from T1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25.92,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6.87) to T2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17.67,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8.23). A significant difference was also found for self-esteem, </w:t>
      </w:r>
      <w:r w:rsidRPr="54CC0B10" w:rsidR="000D484E">
        <w:rPr>
          <w:rFonts w:ascii="Times New Roman" w:hAnsi="Times New Roman" w:eastAsia="Times New Roman" w:cs="Times New Roman"/>
          <w:i w:val="1"/>
          <w:iCs w:val="1"/>
          <w:color w:val="000000" w:themeColor="text1" w:themeTint="FF" w:themeShade="FF"/>
          <w:lang w:val="en-CA" w:eastAsia="en-US"/>
        </w:rPr>
        <w:t>t</w:t>
      </w:r>
      <w:r w:rsidRPr="54CC0B10" w:rsidR="000D484E">
        <w:rPr>
          <w:rFonts w:ascii="Times New Roman" w:hAnsi="Times New Roman" w:eastAsia="Times New Roman" w:cs="Times New Roman"/>
          <w:color w:val="000000" w:themeColor="text1" w:themeTint="FF" w:themeShade="FF"/>
          <w:lang w:val="en-CA" w:eastAsia="en-US"/>
        </w:rPr>
        <w:t>(</w:t>
      </w:r>
      <w:r w:rsidRPr="54CC0B10" w:rsidR="000D484E">
        <w:rPr>
          <w:rFonts w:ascii="Times New Roman" w:hAnsi="Times New Roman" w:eastAsia="Times New Roman" w:cs="Times New Roman"/>
          <w:color w:val="000000" w:themeColor="text1" w:themeTint="FF" w:themeShade="FF"/>
          <w:lang w:val="en-CA" w:eastAsia="en-US"/>
        </w:rPr>
        <w:t xml:space="preserve">338) = 9.95, </w:t>
      </w:r>
      <w:r w:rsidRPr="54CC0B10" w:rsidR="000D484E">
        <w:rPr>
          <w:rFonts w:ascii="Times New Roman" w:hAnsi="Times New Roman" w:eastAsia="Times New Roman" w:cs="Times New Roman"/>
          <w:i w:val="1"/>
          <w:iCs w:val="1"/>
          <w:color w:val="000000" w:themeColor="text1" w:themeTint="FF" w:themeShade="FF"/>
          <w:lang w:val="en-CA" w:eastAsia="en-US"/>
        </w:rPr>
        <w:t>p</w:t>
      </w:r>
      <w:r w:rsidRPr="54CC0B10" w:rsidR="000D484E">
        <w:rPr>
          <w:rFonts w:ascii="Times New Roman" w:hAnsi="Times New Roman" w:eastAsia="Times New Roman" w:cs="Times New Roman"/>
          <w:color w:val="000000" w:themeColor="text1" w:themeTint="FF" w:themeShade="FF"/>
          <w:lang w:val="en-CA" w:eastAsia="en-US"/>
        </w:rPr>
        <w:t xml:space="preserve"> &lt; .001, </w:t>
      </w:r>
      <w:r w:rsidRPr="54CC0B10" w:rsidR="000D484E">
        <w:rPr>
          <w:rFonts w:ascii="Times New Roman" w:hAnsi="Times New Roman" w:eastAsia="Times New Roman" w:cs="Times New Roman"/>
          <w:i w:val="1"/>
          <w:iCs w:val="1"/>
          <w:color w:val="000000" w:themeColor="text1" w:themeTint="FF" w:themeShade="FF"/>
          <w:lang w:val="en-CA" w:eastAsia="en-US"/>
        </w:rPr>
        <w:t>d</w:t>
      </w:r>
      <w:r w:rsidRPr="54CC0B10" w:rsidR="000D484E">
        <w:rPr>
          <w:rFonts w:ascii="Times New Roman" w:hAnsi="Times New Roman" w:eastAsia="Times New Roman" w:cs="Times New Roman"/>
          <w:color w:val="000000" w:themeColor="text1" w:themeTint="FF" w:themeShade="FF"/>
          <w:lang w:val="en-CA" w:eastAsia="en-US"/>
        </w:rPr>
        <w:t xml:space="preserve"> = .54. Self-esteem decreased from T1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27.32,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8.76) to T2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23.60,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8.76). Last, positive affect also significantly decreased from T1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w:t>
      </w:r>
      <w:r w:rsidRPr="54CC0B10" w:rsidR="00D81164">
        <w:rPr>
          <w:rFonts w:ascii="Times New Roman" w:hAnsi="Times New Roman" w:eastAsia="Times New Roman" w:cs="Times New Roman"/>
          <w:color w:val="000000" w:themeColor="text1" w:themeTint="FF" w:themeShade="FF"/>
          <w:lang w:val="en-CA" w:eastAsia="en-US"/>
        </w:rPr>
        <w:t>61.74</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w:t>
      </w:r>
      <w:r w:rsidRPr="54CC0B10" w:rsidR="0005727B">
        <w:rPr>
          <w:rFonts w:ascii="Times New Roman" w:hAnsi="Times New Roman" w:eastAsia="Times New Roman" w:cs="Times New Roman"/>
          <w:color w:val="000000" w:themeColor="text1" w:themeTint="FF" w:themeShade="FF"/>
          <w:lang w:val="en-CA" w:eastAsia="en-US"/>
        </w:rPr>
        <w:t>18.23</w:t>
      </w:r>
      <w:r w:rsidRPr="54CC0B10" w:rsidR="000D484E">
        <w:rPr>
          <w:rFonts w:ascii="Times New Roman" w:hAnsi="Times New Roman" w:eastAsia="Times New Roman" w:cs="Times New Roman"/>
          <w:color w:val="000000" w:themeColor="text1" w:themeTint="FF" w:themeShade="FF"/>
          <w:lang w:val="en-CA" w:eastAsia="en-US"/>
        </w:rPr>
        <w:t>) to T2 (</w:t>
      </w:r>
      <w:r w:rsidRPr="54CC0B10" w:rsidR="000D484E">
        <w:rPr>
          <w:rFonts w:ascii="Times New Roman" w:hAnsi="Times New Roman" w:eastAsia="Times New Roman" w:cs="Times New Roman"/>
          <w:i w:val="1"/>
          <w:iCs w:val="1"/>
          <w:color w:val="000000" w:themeColor="text1" w:themeTint="FF" w:themeShade="FF"/>
          <w:lang w:val="en-CA" w:eastAsia="en-US"/>
        </w:rPr>
        <w:t>M</w:t>
      </w:r>
      <w:r w:rsidRPr="54CC0B10" w:rsidR="000D484E">
        <w:rPr>
          <w:rFonts w:ascii="Times New Roman" w:hAnsi="Times New Roman" w:eastAsia="Times New Roman" w:cs="Times New Roman"/>
          <w:color w:val="000000" w:themeColor="text1" w:themeTint="FF" w:themeShade="FF"/>
          <w:lang w:val="en-CA" w:eastAsia="en-US"/>
        </w:rPr>
        <w:t xml:space="preserve"> = </w:t>
      </w:r>
      <w:r w:rsidRPr="54CC0B10" w:rsidR="0005727B">
        <w:rPr>
          <w:rFonts w:ascii="Times New Roman" w:hAnsi="Times New Roman" w:eastAsia="Times New Roman" w:cs="Times New Roman"/>
          <w:color w:val="000000" w:themeColor="text1" w:themeTint="FF" w:themeShade="FF"/>
          <w:lang w:val="en-CA" w:eastAsia="en-US"/>
        </w:rPr>
        <w:t>55.71</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i w:val="1"/>
          <w:iCs w:val="1"/>
          <w:color w:val="000000" w:themeColor="text1" w:themeTint="FF" w:themeShade="FF"/>
          <w:lang w:val="en-CA" w:eastAsia="en-US"/>
        </w:rPr>
        <w:t>SD</w:t>
      </w:r>
      <w:r w:rsidRPr="54CC0B10" w:rsidR="000D484E">
        <w:rPr>
          <w:rFonts w:ascii="Times New Roman" w:hAnsi="Times New Roman" w:eastAsia="Times New Roman" w:cs="Times New Roman"/>
          <w:color w:val="000000" w:themeColor="text1" w:themeTint="FF" w:themeShade="FF"/>
          <w:lang w:val="en-CA" w:eastAsia="en-US"/>
        </w:rPr>
        <w:t xml:space="preserve"> = </w:t>
      </w:r>
      <w:r w:rsidRPr="54CC0B10" w:rsidR="0005727B">
        <w:rPr>
          <w:rFonts w:ascii="Times New Roman" w:hAnsi="Times New Roman" w:eastAsia="Times New Roman" w:cs="Times New Roman"/>
          <w:color w:val="000000" w:themeColor="text1" w:themeTint="FF" w:themeShade="FF"/>
          <w:lang w:val="en-CA" w:eastAsia="en-US"/>
        </w:rPr>
        <w:t>20.63</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i w:val="1"/>
          <w:iCs w:val="1"/>
          <w:color w:val="000000" w:themeColor="text1" w:themeTint="FF" w:themeShade="FF"/>
          <w:lang w:val="en-CA" w:eastAsia="en-US"/>
        </w:rPr>
        <w:t>t</w:t>
      </w:r>
      <w:r w:rsidRPr="54CC0B10" w:rsidR="000D484E">
        <w:rPr>
          <w:rFonts w:ascii="Times New Roman" w:hAnsi="Times New Roman" w:eastAsia="Times New Roman" w:cs="Times New Roman"/>
          <w:color w:val="000000" w:themeColor="text1" w:themeTint="FF" w:themeShade="FF"/>
          <w:lang w:val="en-CA" w:eastAsia="en-US"/>
        </w:rPr>
        <w:t>(</w:t>
      </w:r>
      <w:r w:rsidRPr="54CC0B10" w:rsidR="000D484E">
        <w:rPr>
          <w:rFonts w:ascii="Times New Roman" w:hAnsi="Times New Roman" w:eastAsia="Times New Roman" w:cs="Times New Roman"/>
          <w:color w:val="000000" w:themeColor="text1" w:themeTint="FF" w:themeShade="FF"/>
          <w:lang w:val="en-CA" w:eastAsia="en-US"/>
        </w:rPr>
        <w:t>330)</w:t>
      </w:r>
      <w:r w:rsidRPr="54CC0B10" w:rsidR="0DC2C4CB">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color w:val="000000" w:themeColor="text1" w:themeTint="FF" w:themeShade="FF"/>
          <w:lang w:val="en-CA" w:eastAsia="en-US"/>
        </w:rPr>
        <w:t>=</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BD17E2">
        <w:rPr>
          <w:rFonts w:ascii="Times New Roman" w:hAnsi="Times New Roman" w:eastAsia="Times New Roman" w:cs="Times New Roman"/>
          <w:color w:val="000000" w:themeColor="text1" w:themeTint="FF" w:themeShade="FF"/>
          <w:lang w:val="en-CA" w:eastAsia="en-US"/>
        </w:rPr>
        <w:t>7.81</w:t>
      </w:r>
      <w:r w:rsidRPr="54CC0B10" w:rsidR="000D484E">
        <w:rPr>
          <w:rFonts w:ascii="Times New Roman" w:hAnsi="Times New Roman" w:eastAsia="Times New Roman" w:cs="Times New Roman"/>
          <w:color w:val="000000" w:themeColor="text1" w:themeTint="FF" w:themeShade="FF"/>
          <w:lang w:val="en-CA" w:eastAsia="en-US"/>
        </w:rPr>
        <w:t xml:space="preserve">, </w:t>
      </w:r>
      <w:r w:rsidRPr="54CC0B10" w:rsidR="000D484E">
        <w:rPr>
          <w:rFonts w:ascii="Times New Roman" w:hAnsi="Times New Roman" w:eastAsia="Times New Roman" w:cs="Times New Roman"/>
          <w:i w:val="1"/>
          <w:iCs w:val="1"/>
          <w:color w:val="000000" w:themeColor="text1" w:themeTint="FF" w:themeShade="FF"/>
          <w:lang w:val="en-CA" w:eastAsia="en-US"/>
        </w:rPr>
        <w:t>p</w:t>
      </w:r>
      <w:r w:rsidRPr="54CC0B10" w:rsidR="000D484E">
        <w:rPr>
          <w:rFonts w:ascii="Times New Roman" w:hAnsi="Times New Roman" w:eastAsia="Times New Roman" w:cs="Times New Roman"/>
          <w:color w:val="000000" w:themeColor="text1" w:themeTint="FF" w:themeShade="FF"/>
          <w:lang w:val="en-CA" w:eastAsia="en-US"/>
        </w:rPr>
        <w:t xml:space="preserve"> &lt; .001, </w:t>
      </w:r>
      <w:r w:rsidRPr="54CC0B10" w:rsidR="000D484E">
        <w:rPr>
          <w:rFonts w:ascii="Times New Roman" w:hAnsi="Times New Roman" w:eastAsia="Times New Roman" w:cs="Times New Roman"/>
          <w:i w:val="1"/>
          <w:iCs w:val="1"/>
          <w:color w:val="000000" w:themeColor="text1" w:themeTint="FF" w:themeShade="FF"/>
          <w:lang w:val="en-CA" w:eastAsia="en-US"/>
        </w:rPr>
        <w:t>d</w:t>
      </w:r>
      <w:r w:rsidRPr="54CC0B10" w:rsidR="000D484E">
        <w:rPr>
          <w:rFonts w:ascii="Times New Roman" w:hAnsi="Times New Roman" w:eastAsia="Times New Roman" w:cs="Times New Roman"/>
          <w:color w:val="000000" w:themeColor="text1" w:themeTint="FF" w:themeShade="FF"/>
          <w:lang w:val="en-CA" w:eastAsia="en-US"/>
        </w:rPr>
        <w:t xml:space="preserve"> = .45. These results align with our expectations and suggest that </w:t>
      </w:r>
      <w:r w:rsidRPr="54CC0B10" w:rsidR="000D484E">
        <w:rPr>
          <w:rFonts w:ascii="Times New Roman" w:hAnsi="Times New Roman" w:eastAsia="Times New Roman" w:cs="Times New Roman"/>
          <w:color w:val="000000" w:themeColor="text1" w:themeTint="FF" w:themeShade="FF"/>
          <w:lang w:val="en-CA" w:eastAsia="en-US"/>
        </w:rPr>
        <w:t>Cyberball</w:t>
      </w:r>
      <w:r w:rsidRPr="54CC0B10" w:rsidR="000D484E">
        <w:rPr>
          <w:rFonts w:ascii="Times New Roman" w:hAnsi="Times New Roman" w:eastAsia="Times New Roman" w:cs="Times New Roman"/>
          <w:color w:val="000000" w:themeColor="text1" w:themeTint="FF" w:themeShade="FF"/>
          <w:lang w:val="en-CA" w:eastAsia="en-US"/>
        </w:rPr>
        <w:t xml:space="preserve"> produced the </w:t>
      </w:r>
      <w:r w:rsidRPr="54CC0B10" w:rsidR="151C996A">
        <w:rPr>
          <w:rFonts w:ascii="Times New Roman" w:hAnsi="Times New Roman" w:eastAsia="Times New Roman" w:cs="Times New Roman"/>
          <w:color w:val="000000" w:themeColor="text1" w:themeTint="FF" w:themeShade="FF"/>
          <w:lang w:val="en-CA" w:eastAsia="en-US"/>
        </w:rPr>
        <w:t>expected</w:t>
      </w:r>
      <w:r w:rsidRPr="54CC0B10" w:rsidR="000D484E">
        <w:rPr>
          <w:rFonts w:ascii="Times New Roman" w:hAnsi="Times New Roman" w:eastAsia="Times New Roman" w:cs="Times New Roman"/>
          <w:color w:val="000000" w:themeColor="text1" w:themeTint="FF" w:themeShade="FF"/>
          <w:lang w:val="en-CA" w:eastAsia="en-US"/>
        </w:rPr>
        <w:t xml:space="preserve"> effect</w:t>
      </w:r>
      <w:r w:rsidRPr="54CC0B10" w:rsidR="465B2704">
        <w:rPr>
          <w:rFonts w:ascii="Times New Roman" w:hAnsi="Times New Roman" w:eastAsia="Times New Roman" w:cs="Times New Roman"/>
          <w:color w:val="000000" w:themeColor="text1" w:themeTint="FF" w:themeShade="FF"/>
          <w:lang w:val="en-CA" w:eastAsia="en-US"/>
        </w:rPr>
        <w:t>s</w:t>
      </w:r>
      <w:r w:rsidRPr="54CC0B10" w:rsidR="000D484E">
        <w:rPr>
          <w:rFonts w:ascii="Times New Roman" w:hAnsi="Times New Roman" w:eastAsia="Times New Roman" w:cs="Times New Roman"/>
          <w:color w:val="000000" w:themeColor="text1" w:themeTint="FF" w:themeShade="FF"/>
          <w:lang w:val="en-CA" w:eastAsia="en-US"/>
        </w:rPr>
        <w:t xml:space="preserve"> of decreasing </w:t>
      </w:r>
      <w:r w:rsidRPr="54CC0B10" w:rsidR="7B3507D8">
        <w:rPr>
          <w:rFonts w:ascii="Times New Roman" w:hAnsi="Times New Roman" w:eastAsia="Times New Roman" w:cs="Times New Roman"/>
          <w:color w:val="000000" w:themeColor="text1" w:themeTint="FF" w:themeShade="FF"/>
          <w:lang w:val="en-CA" w:eastAsia="en-US"/>
        </w:rPr>
        <w:t xml:space="preserve">belongingness, self-esteem, and positive affect. </w:t>
      </w:r>
    </w:p>
    <w:p w:rsidRPr="00B41052" w:rsidR="00B41052" w:rsidP="00B41052" w:rsidRDefault="00332526" w14:paraId="1DB1ADE1" w14:textId="40D0BB68">
      <w:pPr>
        <w:spacing w:after="0" w:line="480" w:lineRule="auto"/>
        <w:ind w:firstLine="720"/>
        <w:rPr>
          <w:rFonts w:ascii="Times New Roman" w:hAnsi="Times New Roman" w:eastAsia="Times New Roman" w:cs="Times New Roman"/>
          <w:color w:val="000000" w:themeColor="text1"/>
          <w:lang w:val="en-CA" w:eastAsia="en-US"/>
        </w:rPr>
      </w:pPr>
      <w:r>
        <w:rPr>
          <w:rFonts w:ascii="Times New Roman" w:hAnsi="Times New Roman" w:eastAsia="Times New Roman" w:cs="Times New Roman"/>
          <w:color w:val="000000" w:themeColor="text1"/>
          <w:lang w:val="en-CA" w:eastAsia="en-US"/>
        </w:rPr>
        <w:t xml:space="preserve">To assess </w:t>
      </w:r>
      <w:r w:rsidR="006D022A">
        <w:rPr>
          <w:rFonts w:ascii="Times New Roman" w:hAnsi="Times New Roman" w:eastAsia="Times New Roman" w:cs="Times New Roman"/>
          <w:color w:val="000000" w:themeColor="text1"/>
          <w:lang w:val="en-CA" w:eastAsia="en-US"/>
        </w:rPr>
        <w:t xml:space="preserve">possible ceiling effects </w:t>
      </w:r>
      <w:r w:rsidR="00DE1234">
        <w:rPr>
          <w:rFonts w:ascii="Times New Roman" w:hAnsi="Times New Roman" w:eastAsia="Times New Roman" w:cs="Times New Roman"/>
          <w:color w:val="000000" w:themeColor="text1"/>
          <w:lang w:val="en-CA" w:eastAsia="en-US"/>
        </w:rPr>
        <w:t xml:space="preserve">of exclusion on self-esteem in those with low social anxiety (i.e., </w:t>
      </w:r>
      <w:r>
        <w:rPr>
          <w:rFonts w:ascii="Times New Roman" w:hAnsi="Times New Roman" w:eastAsia="Times New Roman" w:cs="Times New Roman"/>
          <w:color w:val="000000" w:themeColor="text1"/>
          <w:lang w:val="en-CA" w:eastAsia="en-US"/>
        </w:rPr>
        <w:t>whether there were differences in the effect of exclusion on self-esteem between participants with high, average, or low social anxiety level</w:t>
      </w:r>
      <w:r w:rsidR="00DE1234">
        <w:rPr>
          <w:rFonts w:ascii="Times New Roman" w:hAnsi="Times New Roman" w:eastAsia="Times New Roman" w:cs="Times New Roman"/>
          <w:color w:val="000000" w:themeColor="text1"/>
          <w:lang w:val="en-CA" w:eastAsia="en-US"/>
        </w:rPr>
        <w:t>)</w:t>
      </w:r>
      <w:r>
        <w:rPr>
          <w:rFonts w:ascii="Times New Roman" w:hAnsi="Times New Roman" w:eastAsia="Times New Roman" w:cs="Times New Roman"/>
          <w:color w:val="000000" w:themeColor="text1"/>
          <w:lang w:val="en-CA" w:eastAsia="en-US"/>
        </w:rPr>
        <w:t xml:space="preserve"> we performed </w:t>
      </w:r>
      <w:r w:rsidRPr="00B41052" w:rsidR="00B41052">
        <w:rPr>
          <w:rFonts w:ascii="Times New Roman" w:hAnsi="Times New Roman" w:eastAsia="Times New Roman" w:cs="Times New Roman"/>
          <w:color w:val="000000" w:themeColor="text1"/>
          <w:lang w:val="en-CA" w:eastAsia="en-US"/>
        </w:rPr>
        <w:t xml:space="preserve">a moderation model using Hayes PROCESS macro (model 1) with y = </w:t>
      </w:r>
      <w:r w:rsidR="00E846E1">
        <w:rPr>
          <w:rFonts w:ascii="Times New Roman" w:hAnsi="Times New Roman" w:eastAsia="Times New Roman" w:cs="Times New Roman"/>
          <w:color w:val="000000" w:themeColor="text1"/>
          <w:lang w:val="en-CA" w:eastAsia="en-US"/>
        </w:rPr>
        <w:t>T</w:t>
      </w:r>
      <w:r w:rsidR="009115DC">
        <w:rPr>
          <w:rFonts w:ascii="Times New Roman" w:hAnsi="Times New Roman" w:eastAsia="Times New Roman" w:cs="Times New Roman"/>
          <w:color w:val="000000" w:themeColor="text1"/>
          <w:lang w:val="en-CA" w:eastAsia="en-US"/>
        </w:rPr>
        <w:t xml:space="preserve">2 </w:t>
      </w:r>
      <w:r w:rsidR="00542F49">
        <w:rPr>
          <w:rFonts w:ascii="Times New Roman" w:hAnsi="Times New Roman" w:eastAsia="Times New Roman" w:cs="Times New Roman"/>
          <w:color w:val="000000" w:themeColor="text1"/>
          <w:lang w:val="en-CA" w:eastAsia="en-US"/>
        </w:rPr>
        <w:t>self-esteem</w:t>
      </w:r>
      <w:r w:rsidRPr="00B41052" w:rsidR="00B41052">
        <w:rPr>
          <w:rFonts w:ascii="Times New Roman" w:hAnsi="Times New Roman" w:eastAsia="Times New Roman" w:cs="Times New Roman"/>
          <w:color w:val="000000" w:themeColor="text1"/>
          <w:lang w:val="en-CA" w:eastAsia="en-US"/>
        </w:rPr>
        <w:t>, x =</w:t>
      </w:r>
      <w:r w:rsidR="009115DC">
        <w:rPr>
          <w:rFonts w:ascii="Times New Roman" w:hAnsi="Times New Roman" w:eastAsia="Times New Roman" w:cs="Times New Roman"/>
          <w:color w:val="000000" w:themeColor="text1"/>
          <w:lang w:val="en-CA" w:eastAsia="en-US"/>
        </w:rPr>
        <w:t xml:space="preserve"> </w:t>
      </w:r>
      <w:r w:rsidR="00E846E1">
        <w:rPr>
          <w:rFonts w:ascii="Times New Roman" w:hAnsi="Times New Roman" w:eastAsia="Times New Roman" w:cs="Times New Roman"/>
          <w:color w:val="000000" w:themeColor="text1"/>
          <w:lang w:val="en-CA" w:eastAsia="en-US"/>
        </w:rPr>
        <w:t>T</w:t>
      </w:r>
      <w:r w:rsidR="009115DC">
        <w:rPr>
          <w:rFonts w:ascii="Times New Roman" w:hAnsi="Times New Roman" w:eastAsia="Times New Roman" w:cs="Times New Roman"/>
          <w:color w:val="000000" w:themeColor="text1"/>
          <w:lang w:val="en-CA" w:eastAsia="en-US"/>
        </w:rPr>
        <w:t>1</w:t>
      </w:r>
      <w:r w:rsidRPr="00B41052" w:rsidR="00B41052">
        <w:rPr>
          <w:rFonts w:ascii="Times New Roman" w:hAnsi="Times New Roman" w:eastAsia="Times New Roman" w:cs="Times New Roman"/>
          <w:color w:val="000000" w:themeColor="text1"/>
          <w:lang w:val="en-CA" w:eastAsia="en-US"/>
        </w:rPr>
        <w:t xml:space="preserve"> </w:t>
      </w:r>
      <w:r w:rsidR="00542F49">
        <w:rPr>
          <w:rFonts w:ascii="Times New Roman" w:hAnsi="Times New Roman" w:eastAsia="Times New Roman" w:cs="Times New Roman"/>
          <w:color w:val="000000" w:themeColor="text1"/>
          <w:lang w:val="en-CA" w:eastAsia="en-US"/>
        </w:rPr>
        <w:t>self-esteem</w:t>
      </w:r>
      <w:r w:rsidRPr="00B41052" w:rsidR="00B41052">
        <w:rPr>
          <w:rFonts w:ascii="Times New Roman" w:hAnsi="Times New Roman" w:eastAsia="Times New Roman" w:cs="Times New Roman"/>
          <w:color w:val="000000" w:themeColor="text1"/>
          <w:lang w:val="en-CA" w:eastAsia="en-US"/>
        </w:rPr>
        <w:t xml:space="preserve">, and w = </w:t>
      </w:r>
      <w:r w:rsidR="00542F49">
        <w:rPr>
          <w:rFonts w:ascii="Times New Roman" w:hAnsi="Times New Roman" w:eastAsia="Times New Roman" w:cs="Times New Roman"/>
          <w:color w:val="000000" w:themeColor="text1"/>
          <w:lang w:val="en-CA" w:eastAsia="en-US"/>
        </w:rPr>
        <w:t>Social Phobia Inventory (</w:t>
      </w:r>
      <w:r w:rsidRPr="00B41052" w:rsidR="00B41052">
        <w:rPr>
          <w:rFonts w:ascii="Times New Roman" w:hAnsi="Times New Roman" w:eastAsia="Times New Roman" w:cs="Times New Roman"/>
          <w:color w:val="000000" w:themeColor="text1"/>
          <w:lang w:val="en-CA" w:eastAsia="en-US"/>
        </w:rPr>
        <w:t>SPIN</w:t>
      </w:r>
      <w:r w:rsidR="00542F49">
        <w:rPr>
          <w:rFonts w:ascii="Times New Roman" w:hAnsi="Times New Roman" w:eastAsia="Times New Roman" w:cs="Times New Roman"/>
          <w:color w:val="000000" w:themeColor="text1"/>
          <w:lang w:val="en-CA" w:eastAsia="en-US"/>
        </w:rPr>
        <w:t>; Connor et al., 200</w:t>
      </w:r>
      <w:r w:rsidR="009115DC">
        <w:rPr>
          <w:rFonts w:ascii="Times New Roman" w:hAnsi="Times New Roman" w:eastAsia="Times New Roman" w:cs="Times New Roman"/>
          <w:color w:val="000000" w:themeColor="text1"/>
          <w:lang w:val="en-CA" w:eastAsia="en-US"/>
        </w:rPr>
        <w:t>0</w:t>
      </w:r>
      <w:r w:rsidR="00542F49">
        <w:rPr>
          <w:rFonts w:ascii="Times New Roman" w:hAnsi="Times New Roman" w:eastAsia="Times New Roman" w:cs="Times New Roman"/>
          <w:color w:val="000000" w:themeColor="text1"/>
          <w:lang w:val="en-CA" w:eastAsia="en-US"/>
        </w:rPr>
        <w:t>)</w:t>
      </w:r>
      <w:r w:rsidRPr="00B41052" w:rsidR="00B41052">
        <w:rPr>
          <w:rFonts w:ascii="Times New Roman" w:hAnsi="Times New Roman" w:eastAsia="Times New Roman" w:cs="Times New Roman"/>
          <w:color w:val="000000" w:themeColor="text1"/>
          <w:lang w:val="en-CA" w:eastAsia="en-US"/>
        </w:rPr>
        <w:t xml:space="preserve">. Results demonstrated a main effect of SPIN on </w:t>
      </w:r>
      <w:r w:rsidR="005C22CD">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 xml:space="preserve">2 self-esteem (for every one unit increase in SPIN there was a </w:t>
      </w:r>
      <w:r w:rsidR="00CA16C9">
        <w:rPr>
          <w:rFonts w:ascii="Times New Roman" w:hAnsi="Times New Roman" w:eastAsia="Times New Roman" w:cs="Times New Roman"/>
          <w:color w:val="000000" w:themeColor="text1"/>
          <w:lang w:val="en-CA" w:eastAsia="en-US"/>
        </w:rPr>
        <w:t>0</w:t>
      </w:r>
      <w:r w:rsidRPr="00B41052" w:rsidR="00B41052">
        <w:rPr>
          <w:rFonts w:ascii="Times New Roman" w:hAnsi="Times New Roman" w:eastAsia="Times New Roman" w:cs="Times New Roman"/>
          <w:color w:val="000000" w:themeColor="text1"/>
          <w:lang w:val="en-CA" w:eastAsia="en-US"/>
        </w:rPr>
        <w:t xml:space="preserve">.063 decrease in self-esteem at </w:t>
      </w:r>
      <w:r w:rsidR="00E846E1">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 xml:space="preserve">2, </w:t>
      </w:r>
      <w:r w:rsidRPr="004F1E37" w:rsidR="00B41052">
        <w:rPr>
          <w:rFonts w:ascii="Times New Roman" w:hAnsi="Times New Roman" w:eastAsia="Times New Roman" w:cs="Times New Roman"/>
          <w:i/>
          <w:iCs/>
          <w:color w:val="000000" w:themeColor="text1"/>
          <w:lang w:val="en-CA" w:eastAsia="en-US"/>
        </w:rPr>
        <w:t>p</w:t>
      </w:r>
      <w:r w:rsidRPr="00B41052" w:rsidR="00B41052">
        <w:rPr>
          <w:rFonts w:ascii="Times New Roman" w:hAnsi="Times New Roman" w:eastAsia="Times New Roman" w:cs="Times New Roman"/>
          <w:color w:val="000000" w:themeColor="text1"/>
          <w:lang w:val="en-CA" w:eastAsia="en-US"/>
        </w:rPr>
        <w:t xml:space="preserve"> = .013), but there was no interaction between SPIN and self-esteem at </w:t>
      </w:r>
      <w:r w:rsidR="00E846E1">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 xml:space="preserve">1 on levels of self-esteem at </w:t>
      </w:r>
      <w:r w:rsidR="00E846E1">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2 (</w:t>
      </w:r>
      <w:r w:rsidRPr="004F1E37" w:rsidR="00B41052">
        <w:rPr>
          <w:rFonts w:ascii="Times New Roman" w:hAnsi="Times New Roman" w:eastAsia="Times New Roman" w:cs="Times New Roman"/>
          <w:i/>
          <w:iCs/>
          <w:color w:val="000000" w:themeColor="text1"/>
          <w:lang w:val="en-CA" w:eastAsia="en-US"/>
        </w:rPr>
        <w:t>b</w:t>
      </w:r>
      <w:r w:rsidRPr="00B41052" w:rsidR="00B41052">
        <w:rPr>
          <w:rFonts w:ascii="Times New Roman" w:hAnsi="Times New Roman" w:eastAsia="Times New Roman" w:cs="Times New Roman"/>
          <w:color w:val="000000" w:themeColor="text1"/>
          <w:lang w:val="en-CA" w:eastAsia="en-US"/>
        </w:rPr>
        <w:t xml:space="preserve"> = -.003, </w:t>
      </w:r>
      <w:r w:rsidRPr="004F1E37" w:rsidR="00B41052">
        <w:rPr>
          <w:rFonts w:ascii="Times New Roman" w:hAnsi="Times New Roman" w:eastAsia="Times New Roman" w:cs="Times New Roman"/>
          <w:i/>
          <w:iCs/>
          <w:color w:val="000000" w:themeColor="text1"/>
          <w:lang w:val="en-CA" w:eastAsia="en-US"/>
        </w:rPr>
        <w:t>p</w:t>
      </w:r>
      <w:r w:rsidRPr="00B41052" w:rsidR="00B41052">
        <w:rPr>
          <w:rFonts w:ascii="Times New Roman" w:hAnsi="Times New Roman" w:eastAsia="Times New Roman" w:cs="Times New Roman"/>
          <w:color w:val="000000" w:themeColor="text1"/>
          <w:lang w:val="en-CA" w:eastAsia="en-US"/>
        </w:rPr>
        <w:t xml:space="preserve"> = .219), suggesting that the change in self-esteem from </w:t>
      </w:r>
      <w:r w:rsidR="00E846E1">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 xml:space="preserve">1 to </w:t>
      </w:r>
      <w:r w:rsidR="00E846E1">
        <w:rPr>
          <w:rFonts w:ascii="Times New Roman" w:hAnsi="Times New Roman" w:eastAsia="Times New Roman" w:cs="Times New Roman"/>
          <w:color w:val="000000" w:themeColor="text1"/>
          <w:lang w:val="en-CA" w:eastAsia="en-US"/>
        </w:rPr>
        <w:t>T</w:t>
      </w:r>
      <w:r w:rsidRPr="00B41052" w:rsidR="00B41052">
        <w:rPr>
          <w:rFonts w:ascii="Times New Roman" w:hAnsi="Times New Roman" w:eastAsia="Times New Roman" w:cs="Times New Roman"/>
          <w:color w:val="000000" w:themeColor="text1"/>
          <w:lang w:val="en-CA" w:eastAsia="en-US"/>
        </w:rPr>
        <w:t>2 was not moderated by social anxiety (SPIN) level.</w:t>
      </w:r>
    </w:p>
    <w:p w:rsidRPr="000D484E" w:rsidR="007D7B07" w:rsidP="00B41052" w:rsidRDefault="00B41052" w14:paraId="3ECBCF07" w14:textId="0FF44283">
      <w:pPr>
        <w:spacing w:after="0" w:line="480" w:lineRule="auto"/>
        <w:ind w:firstLine="720"/>
        <w:rPr>
          <w:rFonts w:ascii="Times New Roman" w:hAnsi="Times New Roman" w:eastAsia="Times New Roman" w:cs="Times New Roman"/>
          <w:color w:val="000000"/>
          <w:lang w:val="en-CA" w:eastAsia="en-US"/>
        </w:rPr>
      </w:pPr>
      <w:r w:rsidRPr="65A3AE1D">
        <w:rPr>
          <w:rFonts w:ascii="Times New Roman" w:hAnsi="Times New Roman" w:eastAsia="Times New Roman" w:cs="Times New Roman"/>
          <w:color w:val="000000" w:themeColor="text1"/>
          <w:lang w:val="en-CA" w:eastAsia="en-US"/>
        </w:rPr>
        <w:t xml:space="preserve">We also performed three paired sampled t-tests for self-esteem from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 xml:space="preserve">1 to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 xml:space="preserve">2 for each group (one SD below, at the mean, and one SD above the mean of SPIN). For those who scored one SD below the SPIN mean, self-esteem scores significantly decreased from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1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32.92,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9.79) to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2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28.96,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10.88), </w:t>
      </w:r>
      <w:r w:rsidRPr="004F1E37">
        <w:rPr>
          <w:rFonts w:ascii="Times New Roman" w:hAnsi="Times New Roman" w:eastAsia="Times New Roman" w:cs="Times New Roman"/>
          <w:i/>
          <w:iCs/>
          <w:color w:val="000000" w:themeColor="text1"/>
          <w:lang w:val="en-CA" w:eastAsia="en-US"/>
        </w:rPr>
        <w:t>t</w:t>
      </w:r>
      <w:r w:rsidRPr="65A3AE1D">
        <w:rPr>
          <w:rFonts w:ascii="Times New Roman" w:hAnsi="Times New Roman" w:eastAsia="Times New Roman" w:cs="Times New Roman"/>
          <w:color w:val="000000" w:themeColor="text1"/>
          <w:lang w:val="en-CA" w:eastAsia="en-US"/>
        </w:rPr>
        <w:t xml:space="preserve">(49) = 3.357, </w:t>
      </w:r>
      <w:r w:rsidRPr="004F1E37">
        <w:rPr>
          <w:rFonts w:ascii="Times New Roman" w:hAnsi="Times New Roman" w:eastAsia="Times New Roman" w:cs="Times New Roman"/>
          <w:i/>
          <w:iCs/>
          <w:color w:val="000000" w:themeColor="text1"/>
          <w:lang w:val="en-CA" w:eastAsia="en-US"/>
        </w:rPr>
        <w:t>p</w:t>
      </w:r>
      <w:r w:rsidRPr="65A3AE1D">
        <w:rPr>
          <w:rFonts w:ascii="Times New Roman" w:hAnsi="Times New Roman" w:eastAsia="Times New Roman" w:cs="Times New Roman"/>
          <w:color w:val="000000" w:themeColor="text1"/>
          <w:lang w:val="en-CA" w:eastAsia="en-US"/>
        </w:rPr>
        <w:t xml:space="preserve"> &lt;</w:t>
      </w:r>
      <w:r w:rsidRPr="65A3AE1D" w:rsidR="36D4E508">
        <w:rPr>
          <w:rFonts w:ascii="Times New Roman" w:hAnsi="Times New Roman" w:eastAsia="Times New Roman" w:cs="Times New Roman"/>
          <w:color w:val="000000" w:themeColor="text1"/>
          <w:lang w:val="en-CA" w:eastAsia="en-US"/>
        </w:rPr>
        <w:t xml:space="preserve"> </w:t>
      </w:r>
      <w:r w:rsidRPr="65A3AE1D">
        <w:rPr>
          <w:rFonts w:ascii="Times New Roman" w:hAnsi="Times New Roman" w:eastAsia="Times New Roman" w:cs="Times New Roman"/>
          <w:color w:val="000000" w:themeColor="text1"/>
          <w:lang w:val="en-CA" w:eastAsia="en-US"/>
        </w:rPr>
        <w:t xml:space="preserve">.001. For those who scored in the average range, self-esteem scores significantly decreased from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1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27.38,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7.84) to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2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23.88,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7.77</w:t>
      </w:r>
      <w:r w:rsidR="00A306A8">
        <w:rPr>
          <w:rFonts w:ascii="Times New Roman" w:hAnsi="Times New Roman" w:eastAsia="Times New Roman" w:cs="Times New Roman"/>
          <w:color w:val="000000" w:themeColor="text1"/>
          <w:lang w:val="en-CA" w:eastAsia="en-US"/>
        </w:rPr>
        <w:t>)</w:t>
      </w:r>
      <w:r w:rsidRPr="65A3AE1D">
        <w:rPr>
          <w:rFonts w:ascii="Times New Roman" w:hAnsi="Times New Roman" w:eastAsia="Times New Roman" w:cs="Times New Roman"/>
          <w:color w:val="000000" w:themeColor="text1"/>
          <w:lang w:val="en-CA" w:eastAsia="en-US"/>
        </w:rPr>
        <w:t xml:space="preserve">, </w:t>
      </w:r>
      <w:r w:rsidRPr="004F1E37">
        <w:rPr>
          <w:rFonts w:ascii="Times New Roman" w:hAnsi="Times New Roman" w:eastAsia="Times New Roman" w:cs="Times New Roman"/>
          <w:i/>
          <w:iCs/>
          <w:color w:val="000000" w:themeColor="text1"/>
          <w:lang w:val="en-CA" w:eastAsia="en-US"/>
        </w:rPr>
        <w:t>t</w:t>
      </w:r>
      <w:r w:rsidRPr="65A3AE1D">
        <w:rPr>
          <w:rFonts w:ascii="Times New Roman" w:hAnsi="Times New Roman" w:eastAsia="Times New Roman" w:cs="Times New Roman"/>
          <w:color w:val="000000" w:themeColor="text1"/>
          <w:lang w:val="en-CA" w:eastAsia="en-US"/>
        </w:rPr>
        <w:t xml:space="preserve">(201) = 8.356, </w:t>
      </w:r>
      <w:r w:rsidRPr="004F1E37">
        <w:rPr>
          <w:rFonts w:ascii="Times New Roman" w:hAnsi="Times New Roman" w:eastAsia="Times New Roman" w:cs="Times New Roman"/>
          <w:i/>
          <w:iCs/>
          <w:color w:val="000000" w:themeColor="text1"/>
          <w:lang w:val="en-CA" w:eastAsia="en-US"/>
        </w:rPr>
        <w:t>p</w:t>
      </w:r>
      <w:r w:rsidRPr="65A3AE1D">
        <w:rPr>
          <w:rFonts w:ascii="Times New Roman" w:hAnsi="Times New Roman" w:eastAsia="Times New Roman" w:cs="Times New Roman"/>
          <w:color w:val="000000" w:themeColor="text1"/>
          <w:lang w:val="en-CA" w:eastAsia="en-US"/>
        </w:rPr>
        <w:t xml:space="preserve"> &lt;.001. Lastly, those who scored one SD above the SPIN mean, self-esteem scores also significantly decreased from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1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22.69,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8.11) to </w:t>
      </w:r>
      <w:r w:rsidRPr="65A3AE1D" w:rsidR="00E846E1">
        <w:rPr>
          <w:rFonts w:ascii="Times New Roman" w:hAnsi="Times New Roman" w:eastAsia="Times New Roman" w:cs="Times New Roman"/>
          <w:color w:val="000000" w:themeColor="text1"/>
          <w:lang w:val="en-CA" w:eastAsia="en-US"/>
        </w:rPr>
        <w:t>T</w:t>
      </w:r>
      <w:r w:rsidRPr="65A3AE1D">
        <w:rPr>
          <w:rFonts w:ascii="Times New Roman" w:hAnsi="Times New Roman" w:eastAsia="Times New Roman" w:cs="Times New Roman"/>
          <w:color w:val="000000" w:themeColor="text1"/>
          <w:lang w:val="en-CA" w:eastAsia="en-US"/>
        </w:rPr>
        <w:t>2 (</w:t>
      </w:r>
      <w:r w:rsidRPr="004F1E37">
        <w:rPr>
          <w:rFonts w:ascii="Times New Roman" w:hAnsi="Times New Roman" w:eastAsia="Times New Roman" w:cs="Times New Roman"/>
          <w:i/>
          <w:iCs/>
          <w:color w:val="000000" w:themeColor="text1"/>
          <w:lang w:val="en-CA" w:eastAsia="en-US"/>
        </w:rPr>
        <w:t>M</w:t>
      </w:r>
      <w:r w:rsidRPr="65A3AE1D">
        <w:rPr>
          <w:rFonts w:ascii="Times New Roman" w:hAnsi="Times New Roman" w:eastAsia="Times New Roman" w:cs="Times New Roman"/>
          <w:color w:val="000000" w:themeColor="text1"/>
          <w:lang w:val="en-CA" w:eastAsia="en-US"/>
        </w:rPr>
        <w:t xml:space="preserve"> = 17.69, </w:t>
      </w:r>
      <w:r w:rsidRPr="004F1E37">
        <w:rPr>
          <w:rFonts w:ascii="Times New Roman" w:hAnsi="Times New Roman" w:eastAsia="Times New Roman" w:cs="Times New Roman"/>
          <w:i/>
          <w:iCs/>
          <w:color w:val="000000" w:themeColor="text1"/>
          <w:lang w:val="en-CA" w:eastAsia="en-US"/>
        </w:rPr>
        <w:t>SD</w:t>
      </w:r>
      <w:r w:rsidRPr="65A3AE1D">
        <w:rPr>
          <w:rFonts w:ascii="Times New Roman" w:hAnsi="Times New Roman" w:eastAsia="Times New Roman" w:cs="Times New Roman"/>
          <w:color w:val="000000" w:themeColor="text1"/>
          <w:lang w:val="en-CA" w:eastAsia="en-US"/>
        </w:rPr>
        <w:t xml:space="preserve"> = 6.31), </w:t>
      </w:r>
      <w:r w:rsidRPr="004F1E37">
        <w:rPr>
          <w:rFonts w:ascii="Times New Roman" w:hAnsi="Times New Roman" w:eastAsia="Times New Roman" w:cs="Times New Roman"/>
          <w:i/>
          <w:iCs/>
          <w:color w:val="000000" w:themeColor="text1"/>
          <w:lang w:val="en-CA" w:eastAsia="en-US"/>
        </w:rPr>
        <w:t>t</w:t>
      </w:r>
      <w:r w:rsidRPr="65A3AE1D">
        <w:rPr>
          <w:rFonts w:ascii="Times New Roman" w:hAnsi="Times New Roman" w:eastAsia="Times New Roman" w:cs="Times New Roman"/>
          <w:color w:val="000000" w:themeColor="text1"/>
          <w:lang w:val="en-CA" w:eastAsia="en-US"/>
        </w:rPr>
        <w:t xml:space="preserve">(54) = 4.758, </w:t>
      </w:r>
      <w:r w:rsidRPr="004F1E37">
        <w:rPr>
          <w:rFonts w:ascii="Times New Roman" w:hAnsi="Times New Roman" w:eastAsia="Times New Roman" w:cs="Times New Roman"/>
          <w:i/>
          <w:iCs/>
          <w:color w:val="000000" w:themeColor="text1"/>
          <w:lang w:val="en-CA" w:eastAsia="en-US"/>
        </w:rPr>
        <w:t>p</w:t>
      </w:r>
      <w:r w:rsidRPr="65A3AE1D" w:rsidR="7D027B6B">
        <w:rPr>
          <w:rFonts w:ascii="Times New Roman" w:hAnsi="Times New Roman" w:eastAsia="Times New Roman" w:cs="Times New Roman"/>
          <w:i/>
          <w:iCs/>
          <w:color w:val="000000" w:themeColor="text1"/>
          <w:lang w:val="en-CA" w:eastAsia="en-US"/>
        </w:rPr>
        <w:t xml:space="preserve"> </w:t>
      </w:r>
      <w:r w:rsidRPr="65A3AE1D">
        <w:rPr>
          <w:rFonts w:ascii="Times New Roman" w:hAnsi="Times New Roman" w:eastAsia="Times New Roman" w:cs="Times New Roman"/>
          <w:color w:val="000000" w:themeColor="text1"/>
          <w:lang w:val="en-CA" w:eastAsia="en-US"/>
        </w:rPr>
        <w:t>&lt;</w:t>
      </w:r>
      <w:r w:rsidRPr="65A3AE1D" w:rsidR="080775C5">
        <w:rPr>
          <w:rFonts w:ascii="Times New Roman" w:hAnsi="Times New Roman" w:eastAsia="Times New Roman" w:cs="Times New Roman"/>
          <w:color w:val="000000" w:themeColor="text1"/>
          <w:lang w:val="en-CA" w:eastAsia="en-US"/>
        </w:rPr>
        <w:t xml:space="preserve"> </w:t>
      </w:r>
      <w:r w:rsidRPr="65A3AE1D">
        <w:rPr>
          <w:rFonts w:ascii="Times New Roman" w:hAnsi="Times New Roman" w:eastAsia="Times New Roman" w:cs="Times New Roman"/>
          <w:color w:val="000000" w:themeColor="text1"/>
          <w:lang w:val="en-CA" w:eastAsia="en-US"/>
        </w:rPr>
        <w:t>.001. These results provide evidence that self-esteem decreased due to the exclusion task across all levels of SPIN</w:t>
      </w:r>
      <w:r w:rsidRPr="65A3AE1D" w:rsidR="11065B55">
        <w:rPr>
          <w:rFonts w:ascii="Times New Roman" w:hAnsi="Times New Roman" w:eastAsia="Times New Roman" w:cs="Times New Roman"/>
          <w:color w:val="000000" w:themeColor="text1"/>
          <w:lang w:val="en-CA" w:eastAsia="en-US"/>
        </w:rPr>
        <w:t xml:space="preserve"> and refute the possibility</w:t>
      </w:r>
      <w:r w:rsidRPr="65A3AE1D" w:rsidR="0A19ECE2">
        <w:rPr>
          <w:rFonts w:ascii="Times New Roman" w:hAnsi="Times New Roman" w:eastAsia="Times New Roman" w:cs="Times New Roman"/>
          <w:color w:val="000000" w:themeColor="text1"/>
          <w:lang w:val="en-CA" w:eastAsia="en-US"/>
        </w:rPr>
        <w:t xml:space="preserve"> </w:t>
      </w:r>
      <w:r w:rsidRPr="65A3AE1D" w:rsidR="40FF5EF9">
        <w:rPr>
          <w:rFonts w:ascii="Times New Roman" w:hAnsi="Times New Roman" w:eastAsia="Times New Roman" w:cs="Times New Roman"/>
          <w:color w:val="000000" w:themeColor="text1"/>
          <w:lang w:val="en-CA" w:eastAsia="en-US"/>
        </w:rPr>
        <w:t>participants with</w:t>
      </w:r>
      <w:r w:rsidRPr="65A3AE1D" w:rsidR="0A19ECE2">
        <w:rPr>
          <w:rFonts w:ascii="Times New Roman" w:hAnsi="Times New Roman" w:eastAsia="Times New Roman" w:cs="Times New Roman"/>
          <w:color w:val="000000" w:themeColor="text1"/>
          <w:lang w:val="en-CA" w:eastAsia="en-US"/>
        </w:rPr>
        <w:t xml:space="preserve"> low </w:t>
      </w:r>
      <w:r w:rsidR="004F1E37">
        <w:rPr>
          <w:rFonts w:ascii="Times New Roman" w:hAnsi="Times New Roman" w:eastAsia="Times New Roman" w:cs="Times New Roman"/>
          <w:color w:val="000000" w:themeColor="text1"/>
          <w:lang w:val="en-CA" w:eastAsia="en-US"/>
        </w:rPr>
        <w:t>social anxiety</w:t>
      </w:r>
      <w:r w:rsidRPr="65A3AE1D" w:rsidR="0A19ECE2">
        <w:rPr>
          <w:rFonts w:ascii="Times New Roman" w:hAnsi="Times New Roman" w:eastAsia="Times New Roman" w:cs="Times New Roman"/>
          <w:color w:val="000000" w:themeColor="text1"/>
          <w:lang w:val="en-CA" w:eastAsia="en-US"/>
        </w:rPr>
        <w:t xml:space="preserve"> </w:t>
      </w:r>
      <w:r w:rsidRPr="65A3AE1D" w:rsidR="1F77CFC5">
        <w:rPr>
          <w:rFonts w:ascii="Times New Roman" w:hAnsi="Times New Roman" w:eastAsia="Times New Roman" w:cs="Times New Roman"/>
          <w:color w:val="000000" w:themeColor="text1"/>
          <w:lang w:val="en-CA" w:eastAsia="en-US"/>
        </w:rPr>
        <w:t>were immune to the negative effects of exclusion on self-esteem</w:t>
      </w:r>
      <w:r w:rsidRPr="65A3AE1D">
        <w:rPr>
          <w:rFonts w:ascii="Times New Roman" w:hAnsi="Times New Roman" w:eastAsia="Times New Roman" w:cs="Times New Roman"/>
          <w:color w:val="000000" w:themeColor="text1"/>
          <w:lang w:val="en-CA" w:eastAsia="en-US"/>
        </w:rPr>
        <w:t>.</w:t>
      </w:r>
    </w:p>
    <w:p w:rsidRPr="000D484E" w:rsidR="000D484E" w:rsidP="00C823DA" w:rsidRDefault="000D484E" w14:paraId="4609B7CC" w14:textId="5F2C5290">
      <w:pPr>
        <w:spacing w:after="0" w:line="480" w:lineRule="auto"/>
        <w:rPr>
          <w:rFonts w:ascii="Times New Roman" w:hAnsi="Times New Roman" w:eastAsia="Times New Roman" w:cs="Times New Roman"/>
          <w:b/>
          <w:bCs/>
          <w:i/>
          <w:iCs/>
          <w:color w:val="000000"/>
          <w:lang w:val="en-CA" w:eastAsia="en-US"/>
        </w:rPr>
      </w:pPr>
      <w:r w:rsidRPr="4B0313A7">
        <w:rPr>
          <w:rFonts w:ascii="Times New Roman" w:hAnsi="Times New Roman" w:eastAsia="Times New Roman" w:cs="Times New Roman"/>
          <w:b/>
          <w:i/>
          <w:color w:val="000000" w:themeColor="text1"/>
          <w:lang w:val="en-CA" w:eastAsia="en-US"/>
        </w:rPr>
        <w:t xml:space="preserve">Immediate </w:t>
      </w:r>
      <w:r w:rsidRPr="4B0313A7">
        <w:rPr>
          <w:rFonts w:ascii="Times New Roman" w:hAnsi="Times New Roman" w:eastAsia="Times New Roman" w:cs="Times New Roman"/>
          <w:b/>
          <w:bCs/>
          <w:i/>
          <w:iCs/>
          <w:color w:val="000000" w:themeColor="text1"/>
          <w:lang w:val="en-CA" w:eastAsia="en-US"/>
        </w:rPr>
        <w:t>Effect</w:t>
      </w:r>
      <w:r w:rsidRPr="4B0313A7" w:rsidR="767443C9">
        <w:rPr>
          <w:rFonts w:ascii="Times New Roman" w:hAnsi="Times New Roman" w:eastAsia="Times New Roman" w:cs="Times New Roman"/>
          <w:b/>
          <w:bCs/>
          <w:i/>
          <w:iCs/>
          <w:color w:val="000000" w:themeColor="text1"/>
          <w:lang w:val="en-CA" w:eastAsia="en-US"/>
        </w:rPr>
        <w:t>s</w:t>
      </w:r>
      <w:r w:rsidRPr="4B0313A7">
        <w:rPr>
          <w:rFonts w:ascii="Times New Roman" w:hAnsi="Times New Roman" w:eastAsia="Times New Roman" w:cs="Times New Roman"/>
          <w:b/>
          <w:i/>
          <w:color w:val="000000" w:themeColor="text1"/>
          <w:lang w:val="en-CA" w:eastAsia="en-US"/>
        </w:rPr>
        <w:t xml:space="preserve"> of Manipulation </w:t>
      </w:r>
    </w:p>
    <w:p w:rsidRPr="000D484E" w:rsidR="000D484E" w:rsidP="000D484E" w:rsidRDefault="000D484E" w14:paraId="7DDCF93A" w14:textId="3841F296">
      <w:pPr>
        <w:spacing w:after="0" w:line="480" w:lineRule="auto"/>
        <w:ind w:firstLine="720"/>
        <w:rPr>
          <w:rFonts w:ascii="Times New Roman" w:hAnsi="Times New Roman" w:eastAsia="Times New Roman" w:cs="Times New Roman"/>
          <w:color w:val="000000" w:themeColor="text1"/>
          <w:lang w:val="en-CA" w:eastAsia="en-US"/>
        </w:rPr>
      </w:pPr>
      <w:r w:rsidRPr="4B0313A7">
        <w:rPr>
          <w:rFonts w:ascii="Times New Roman" w:hAnsi="Times New Roman" w:eastAsia="Times New Roman" w:cs="Times New Roman"/>
          <w:color w:val="000000" w:themeColor="text1"/>
          <w:lang w:val="en-CA" w:eastAsia="en-US"/>
        </w:rPr>
        <w:t xml:space="preserve">To assess how retrieving a positive social memory, compared to a neutral image condition, impacted the repeated measures, we performed three mixed 2x2 ANOVAs with </w:t>
      </w:r>
      <w:r w:rsidRPr="4B0313A7">
        <w:rPr>
          <w:rFonts w:ascii="Times New Roman" w:hAnsi="Times New Roman" w:eastAsia="Times New Roman" w:cs="Times New Roman"/>
          <w:color w:val="000000" w:themeColor="text1"/>
          <w:lang w:val="en-CA" w:eastAsia="en-US"/>
        </w:rPr>
        <w:t xml:space="preserve">condition (memory retrieval vs. imagery control) as a between </w:t>
      </w:r>
      <w:proofErr w:type="gramStart"/>
      <w:r w:rsidRPr="4B0313A7">
        <w:rPr>
          <w:rFonts w:ascii="Times New Roman" w:hAnsi="Times New Roman" w:eastAsia="Times New Roman" w:cs="Times New Roman"/>
          <w:color w:val="000000" w:themeColor="text1"/>
          <w:lang w:val="en-CA" w:eastAsia="en-US"/>
        </w:rPr>
        <w:t>subjects</w:t>
      </w:r>
      <w:proofErr w:type="gramEnd"/>
      <w:r w:rsidRPr="4B0313A7">
        <w:rPr>
          <w:rFonts w:ascii="Times New Roman" w:hAnsi="Times New Roman" w:eastAsia="Times New Roman" w:cs="Times New Roman"/>
          <w:color w:val="000000" w:themeColor="text1"/>
          <w:lang w:val="en-CA" w:eastAsia="en-US"/>
        </w:rPr>
        <w:t xml:space="preserve"> </w:t>
      </w:r>
      <w:r w:rsidRPr="4B0313A7" w:rsidR="02A3D3B7">
        <w:rPr>
          <w:rFonts w:ascii="Times New Roman" w:hAnsi="Times New Roman" w:eastAsia="Times New Roman" w:cs="Times New Roman"/>
          <w:color w:val="000000" w:themeColor="text1"/>
          <w:lang w:val="en-CA" w:eastAsia="en-US"/>
        </w:rPr>
        <w:t>independent variable (</w:t>
      </w:r>
      <w:r w:rsidRPr="4B0313A7">
        <w:rPr>
          <w:rFonts w:ascii="Times New Roman" w:hAnsi="Times New Roman" w:eastAsia="Times New Roman" w:cs="Times New Roman"/>
          <w:color w:val="000000" w:themeColor="text1"/>
          <w:lang w:val="en-CA" w:eastAsia="en-US"/>
        </w:rPr>
        <w:t>IV</w:t>
      </w:r>
      <w:r w:rsidRPr="4B0313A7" w:rsidR="051DA03F">
        <w:rPr>
          <w:rFonts w:ascii="Times New Roman" w:hAnsi="Times New Roman" w:eastAsia="Times New Roman" w:cs="Times New Roman"/>
          <w:color w:val="000000" w:themeColor="text1"/>
          <w:lang w:val="en-CA" w:eastAsia="en-US"/>
        </w:rPr>
        <w:t>)</w:t>
      </w:r>
      <w:r w:rsidRPr="4B0313A7">
        <w:rPr>
          <w:rFonts w:ascii="Times New Roman" w:hAnsi="Times New Roman" w:eastAsia="Times New Roman" w:cs="Times New Roman"/>
          <w:color w:val="000000" w:themeColor="text1"/>
          <w:lang w:val="en-CA" w:eastAsia="en-US"/>
        </w:rPr>
        <w:t xml:space="preserve"> and time (T2 </w:t>
      </w:r>
      <w:r w:rsidRPr="4B0313A7" w:rsidR="58847733">
        <w:rPr>
          <w:rFonts w:ascii="Times New Roman" w:hAnsi="Times New Roman" w:eastAsia="Times New Roman" w:cs="Times New Roman"/>
          <w:color w:val="000000" w:themeColor="text1"/>
          <w:lang w:val="en-CA" w:eastAsia="en-US"/>
        </w:rPr>
        <w:t xml:space="preserve">after </w:t>
      </w:r>
      <w:proofErr w:type="spellStart"/>
      <w:r w:rsidRPr="4B0313A7" w:rsidR="58847733">
        <w:rPr>
          <w:rFonts w:ascii="Times New Roman" w:hAnsi="Times New Roman" w:eastAsia="Times New Roman" w:cs="Times New Roman"/>
          <w:color w:val="000000" w:themeColor="text1"/>
          <w:lang w:val="en-CA" w:eastAsia="en-US"/>
        </w:rPr>
        <w:t>Cyberball</w:t>
      </w:r>
      <w:proofErr w:type="spellEnd"/>
      <w:r w:rsidRPr="4B0313A7" w:rsidR="58847733">
        <w:rPr>
          <w:rFonts w:ascii="Times New Roman" w:hAnsi="Times New Roman" w:eastAsia="Times New Roman" w:cs="Times New Roman"/>
          <w:color w:val="000000" w:themeColor="text1"/>
          <w:lang w:val="en-CA" w:eastAsia="en-US"/>
        </w:rPr>
        <w:t xml:space="preserve">, </w:t>
      </w:r>
      <w:r w:rsidRPr="4B0313A7" w:rsidR="4A7B5777">
        <w:rPr>
          <w:rFonts w:ascii="Times New Roman" w:hAnsi="Times New Roman" w:eastAsia="Times New Roman" w:cs="Times New Roman"/>
          <w:color w:val="000000" w:themeColor="text1"/>
          <w:lang w:val="en-CA" w:eastAsia="en-US"/>
        </w:rPr>
        <w:t>prior to the manipulation</w:t>
      </w:r>
      <w:r w:rsidRPr="4B0313A7">
        <w:rPr>
          <w:rFonts w:ascii="Times New Roman" w:hAnsi="Times New Roman" w:eastAsia="Times New Roman" w:cs="Times New Roman"/>
          <w:color w:val="000000" w:themeColor="text1"/>
          <w:lang w:val="en-CA" w:eastAsia="en-US"/>
        </w:rPr>
        <w:t xml:space="preserve"> vs. T3</w:t>
      </w:r>
      <w:r w:rsidRPr="4B0313A7" w:rsidR="36C3CA6F">
        <w:rPr>
          <w:rFonts w:ascii="Times New Roman" w:hAnsi="Times New Roman" w:eastAsia="Times New Roman" w:cs="Times New Roman"/>
          <w:color w:val="000000" w:themeColor="text1"/>
          <w:lang w:val="en-CA" w:eastAsia="en-US"/>
        </w:rPr>
        <w:t xml:space="preserve"> </w:t>
      </w:r>
      <w:r w:rsidRPr="4B0313A7" w:rsidR="7E8FFE14">
        <w:rPr>
          <w:rFonts w:ascii="Times New Roman" w:hAnsi="Times New Roman" w:eastAsia="Times New Roman" w:cs="Times New Roman"/>
          <w:color w:val="000000" w:themeColor="text1"/>
          <w:lang w:val="en-CA" w:eastAsia="en-US"/>
        </w:rPr>
        <w:t>following</w:t>
      </w:r>
      <w:r w:rsidRPr="4B0313A7" w:rsidR="36C3CA6F">
        <w:rPr>
          <w:rFonts w:ascii="Times New Roman" w:hAnsi="Times New Roman" w:eastAsia="Times New Roman" w:cs="Times New Roman"/>
          <w:color w:val="000000" w:themeColor="text1"/>
          <w:lang w:val="en-CA" w:eastAsia="en-US"/>
        </w:rPr>
        <w:t xml:space="preserve"> the manipulation</w:t>
      </w:r>
      <w:r w:rsidRPr="4B0313A7">
        <w:rPr>
          <w:rFonts w:ascii="Times New Roman" w:hAnsi="Times New Roman" w:eastAsia="Times New Roman" w:cs="Times New Roman"/>
          <w:color w:val="000000" w:themeColor="text1"/>
          <w:lang w:val="en-CA" w:eastAsia="en-US"/>
        </w:rPr>
        <w:t xml:space="preserve">) as a within subjects IV on belongingness, self-esteem, and positive affect. A significant interaction was found for belongingness, </w:t>
      </w:r>
      <w:r w:rsidRPr="4B0313A7">
        <w:rPr>
          <w:rFonts w:ascii="Times New Roman" w:hAnsi="Times New Roman" w:eastAsia="Times New Roman" w:cs="Times New Roman"/>
          <w:i/>
          <w:color w:val="000000" w:themeColor="text1"/>
          <w:lang w:val="en-CA" w:eastAsia="en-US"/>
        </w:rPr>
        <w:t>F</w:t>
      </w:r>
      <w:r w:rsidRPr="4B0313A7">
        <w:rPr>
          <w:rFonts w:ascii="Times New Roman" w:hAnsi="Times New Roman" w:eastAsia="Times New Roman" w:cs="Times New Roman"/>
          <w:color w:val="000000" w:themeColor="text1"/>
          <w:lang w:val="en-CA" w:eastAsia="en-US"/>
        </w:rPr>
        <w:t xml:space="preserve">(1) = 4.90,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.028, η</w:t>
      </w:r>
      <w:r w:rsidRPr="4B0313A7">
        <w:rPr>
          <w:rFonts w:ascii="Times New Roman" w:hAnsi="Times New Roman" w:eastAsia="Times New Roman" w:cs="Times New Roman"/>
          <w:color w:val="000000" w:themeColor="text1"/>
          <w:vertAlign w:val="subscript"/>
          <w:lang w:val="en-CA" w:eastAsia="en-US"/>
        </w:rPr>
        <w:t>p</w:t>
      </w:r>
      <w:r w:rsidRPr="4B0313A7">
        <w:rPr>
          <w:rFonts w:ascii="Times New Roman" w:hAnsi="Times New Roman" w:eastAsia="Times New Roman" w:cs="Times New Roman"/>
          <w:color w:val="000000" w:themeColor="text1"/>
          <w:vertAlign w:val="superscript"/>
          <w:lang w:val="en-CA" w:eastAsia="en-US"/>
        </w:rPr>
        <w:t>2</w:t>
      </w:r>
      <w:r w:rsidRPr="4B0313A7">
        <w:rPr>
          <w:rFonts w:ascii="Times New Roman" w:hAnsi="Times New Roman" w:eastAsia="Times New Roman" w:cs="Times New Roman"/>
          <w:color w:val="000000" w:themeColor="text1"/>
          <w:lang w:val="en-CA" w:eastAsia="en-US"/>
        </w:rPr>
        <w:t xml:space="preserve"> = .014. Bonferroni corrected pairwise comparisons revealed a significant increase in belongingness from T2 to T3 for both the control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-8.90,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.658,</w:t>
      </w:r>
      <w:r w:rsidRPr="4B0313A7">
        <w:rPr>
          <w:rFonts w:ascii="Times New Roman" w:hAnsi="Times New Roman" w:eastAsia="Times New Roman" w:cs="Times New Roman"/>
          <w:i/>
          <w:color w:val="000000" w:themeColor="text1"/>
          <w:lang w:val="en-CA" w:eastAsia="en-US"/>
        </w:rPr>
        <w:t xml:space="preserve"> p</w:t>
      </w:r>
      <w:r w:rsidRPr="4B0313A7">
        <w:rPr>
          <w:rFonts w:ascii="Times New Roman" w:hAnsi="Times New Roman" w:eastAsia="Times New Roman" w:cs="Times New Roman"/>
          <w:color w:val="000000" w:themeColor="text1"/>
          <w:lang w:val="en-CA" w:eastAsia="en-US"/>
        </w:rPr>
        <w:t xml:space="preserve"> &lt; .001) and memory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-10.99,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.679,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conditions, with a greater increase in the memory condition such that belongingness ratings in the memory condition were higher</w:t>
      </w:r>
      <w:r w:rsidRPr="4B0313A7" w:rsidR="247AA279">
        <w:rPr>
          <w:rFonts w:ascii="Times New Roman" w:hAnsi="Times New Roman" w:eastAsia="Times New Roman" w:cs="Times New Roman"/>
          <w:color w:val="000000" w:themeColor="text1"/>
          <w:lang w:val="en-CA" w:eastAsia="en-US"/>
        </w:rPr>
        <w:t xml:space="preserve"> than those in the control condition</w:t>
      </w:r>
      <w:r w:rsidRPr="4B0313A7">
        <w:rPr>
          <w:rFonts w:ascii="Times New Roman" w:hAnsi="Times New Roman" w:eastAsia="Times New Roman" w:cs="Times New Roman"/>
          <w:color w:val="000000" w:themeColor="text1"/>
          <w:lang w:val="en-CA" w:eastAsia="en-US"/>
        </w:rPr>
        <w:t xml:space="preserve"> at T3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3.18,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.637,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w:t>
      </w:r>
      <w:r w:rsidR="00824751">
        <w:rPr>
          <w:rFonts w:ascii="Times New Roman" w:hAnsi="Times New Roman" w:eastAsia="Times New Roman" w:cs="Times New Roman"/>
          <w:color w:val="000000" w:themeColor="text1"/>
          <w:lang w:val="en-CA" w:eastAsia="en-US"/>
        </w:rPr>
        <w:t xml:space="preserve"> </w:t>
      </w:r>
      <w:r w:rsidRPr="4B0313A7" w:rsidR="060CE716">
        <w:rPr>
          <w:rFonts w:ascii="Times New Roman" w:hAnsi="Times New Roman" w:eastAsia="Times New Roman" w:cs="Times New Roman"/>
          <w:color w:val="000000" w:themeColor="text1"/>
          <w:lang w:val="en-CA" w:eastAsia="en-US"/>
        </w:rPr>
        <w:t>than</w:t>
      </w:r>
      <w:r w:rsidRPr="4B0313A7">
        <w:rPr>
          <w:rFonts w:ascii="Times New Roman" w:hAnsi="Times New Roman" w:eastAsia="Times New Roman" w:cs="Times New Roman"/>
          <w:color w:val="000000" w:themeColor="text1"/>
          <w:lang w:val="en-CA" w:eastAsia="en-US"/>
        </w:rPr>
        <w:t xml:space="preserve"> at T2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1.09,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.891,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221). </w:t>
      </w:r>
    </w:p>
    <w:p w:rsidRPr="000D484E" w:rsidR="000D484E" w:rsidP="000D484E" w:rsidRDefault="000D484E" w14:paraId="21522A65" w14:textId="2E13C5F8">
      <w:pPr>
        <w:spacing w:after="0" w:line="480" w:lineRule="auto"/>
        <w:ind w:firstLine="720"/>
        <w:rPr>
          <w:rFonts w:ascii="Times New Roman" w:hAnsi="Times New Roman" w:eastAsia="Times New Roman" w:cs="Times New Roman"/>
          <w:color w:val="000000"/>
          <w:lang w:val="en-CA" w:eastAsia="en-US"/>
        </w:rPr>
      </w:pPr>
      <w:r w:rsidRPr="4B0313A7">
        <w:rPr>
          <w:rFonts w:ascii="Times New Roman" w:hAnsi="Times New Roman" w:eastAsia="Times New Roman" w:cs="Times New Roman"/>
          <w:color w:val="000000" w:themeColor="text1"/>
          <w:lang w:val="en-CA" w:eastAsia="en-US"/>
        </w:rPr>
        <w:t xml:space="preserve">For self-esteem, another significant interaction was found, </w:t>
      </w:r>
      <w:r w:rsidRPr="4B0313A7">
        <w:rPr>
          <w:rFonts w:ascii="Times New Roman" w:hAnsi="Times New Roman" w:eastAsia="Times New Roman" w:cs="Times New Roman"/>
          <w:i/>
          <w:color w:val="000000" w:themeColor="text1"/>
          <w:lang w:val="en-CA" w:eastAsia="en-US"/>
        </w:rPr>
        <w:t>F</w:t>
      </w:r>
      <w:r w:rsidRPr="4B0313A7">
        <w:rPr>
          <w:rFonts w:ascii="Times New Roman" w:hAnsi="Times New Roman" w:eastAsia="Times New Roman" w:cs="Times New Roman"/>
          <w:color w:val="000000" w:themeColor="text1"/>
          <w:lang w:val="en-CA" w:eastAsia="en-US"/>
        </w:rPr>
        <w:t xml:space="preserve">(1) = 13.36, </w:t>
      </w:r>
      <w:r w:rsidRPr="4B0313A7">
        <w:rPr>
          <w:rFonts w:ascii="Times New Roman" w:hAnsi="Times New Roman" w:eastAsia="Times New Roman" w:cs="Times New Roman"/>
          <w:i/>
          <w:color w:val="000000" w:themeColor="text1"/>
          <w:lang w:val="en-CA" w:eastAsia="en-US"/>
        </w:rPr>
        <w:t xml:space="preserve">p </w:t>
      </w:r>
      <w:r w:rsidRPr="4B0313A7">
        <w:rPr>
          <w:rFonts w:ascii="Times New Roman" w:hAnsi="Times New Roman" w:eastAsia="Times New Roman" w:cs="Times New Roman"/>
          <w:color w:val="000000" w:themeColor="text1"/>
          <w:lang w:val="en-CA" w:eastAsia="en-US"/>
        </w:rPr>
        <w:t>&lt; .001, η</w:t>
      </w:r>
      <w:r w:rsidRPr="4B0313A7">
        <w:rPr>
          <w:rFonts w:ascii="Times New Roman" w:hAnsi="Times New Roman" w:eastAsia="Times New Roman" w:cs="Times New Roman"/>
          <w:color w:val="000000" w:themeColor="text1"/>
          <w:vertAlign w:val="subscript"/>
          <w:lang w:val="en-CA" w:eastAsia="en-US"/>
        </w:rPr>
        <w:t>p</w:t>
      </w:r>
      <w:r w:rsidRPr="4B0313A7">
        <w:rPr>
          <w:rFonts w:ascii="Times New Roman" w:hAnsi="Times New Roman" w:eastAsia="Times New Roman" w:cs="Times New Roman"/>
          <w:color w:val="000000" w:themeColor="text1"/>
          <w:vertAlign w:val="superscript"/>
          <w:lang w:val="en-CA" w:eastAsia="en-US"/>
        </w:rPr>
        <w:t>2</w:t>
      </w:r>
      <w:r w:rsidRPr="4B0313A7">
        <w:rPr>
          <w:rFonts w:ascii="Times New Roman" w:hAnsi="Times New Roman" w:eastAsia="Times New Roman" w:cs="Times New Roman"/>
          <w:color w:val="000000" w:themeColor="text1"/>
          <w:lang w:val="en-CA" w:eastAsia="en-US"/>
        </w:rPr>
        <w:t xml:space="preserve"> = .038. Bonferroni corrected pairwise comparisons revealed a significant increase in self-esteem from T2 to T3 for both control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-3.52,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.529,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and memory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-6.31,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.548,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conditions, with the memory condition providing more enhancement in self-esteem such that self-esteem ratings were higher in the memory </w:t>
      </w:r>
      <w:r w:rsidRPr="4B0313A7" w:rsidR="02D5663C">
        <w:rPr>
          <w:rFonts w:ascii="Times New Roman" w:hAnsi="Times New Roman" w:eastAsia="Times New Roman" w:cs="Times New Roman"/>
          <w:color w:val="000000" w:themeColor="text1"/>
          <w:lang w:val="en-CA" w:eastAsia="en-US"/>
        </w:rPr>
        <w:t>relative to the</w:t>
      </w:r>
      <w:r w:rsidRPr="4B0313A7">
        <w:rPr>
          <w:rFonts w:ascii="Times New Roman" w:hAnsi="Times New Roman" w:eastAsia="Times New Roman" w:cs="Times New Roman"/>
          <w:color w:val="000000" w:themeColor="text1"/>
          <w:lang w:val="en-CA" w:eastAsia="en-US"/>
        </w:rPr>
        <w:t xml:space="preserve"> control condition at T3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3.73,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.909,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w:t>
      </w:r>
      <w:r w:rsidRPr="4B0313A7" w:rsidR="70A7E8FA">
        <w:rPr>
          <w:rFonts w:ascii="Times New Roman" w:hAnsi="Times New Roman" w:eastAsia="Times New Roman" w:cs="Times New Roman"/>
          <w:color w:val="000000" w:themeColor="text1"/>
          <w:lang w:val="en-CA" w:eastAsia="en-US"/>
        </w:rPr>
        <w:t xml:space="preserve"> than they were </w:t>
      </w:r>
      <w:r w:rsidRPr="4B0313A7">
        <w:rPr>
          <w:rFonts w:ascii="Times New Roman" w:hAnsi="Times New Roman" w:eastAsia="Times New Roman" w:cs="Times New Roman"/>
          <w:color w:val="000000" w:themeColor="text1"/>
          <w:lang w:val="en-CA" w:eastAsia="en-US"/>
        </w:rPr>
        <w:t>at T2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.94,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.960,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.326). </w:t>
      </w:r>
    </w:p>
    <w:p w:rsidRPr="000D484E" w:rsidR="000D484E" w:rsidP="000D484E" w:rsidRDefault="000D484E" w14:paraId="683135FD" w14:textId="6E770804">
      <w:pPr>
        <w:spacing w:after="0" w:line="480" w:lineRule="auto"/>
        <w:ind w:firstLine="720"/>
        <w:rPr>
          <w:rFonts w:ascii="Times New Roman" w:hAnsi="Times New Roman" w:eastAsia="Times New Roman" w:cs="Times New Roman"/>
          <w:color w:val="000000" w:themeColor="text1"/>
          <w:lang w:val="en-CA" w:eastAsia="en-US"/>
        </w:rPr>
      </w:pPr>
      <w:r w:rsidRPr="4B0313A7">
        <w:rPr>
          <w:rFonts w:ascii="Times New Roman" w:hAnsi="Times New Roman" w:eastAsia="Times New Roman" w:cs="Times New Roman"/>
          <w:color w:val="000000" w:themeColor="text1"/>
          <w:lang w:val="en-CA" w:eastAsia="en-US"/>
        </w:rPr>
        <w:t xml:space="preserve">The mixed ANOVA on positive affect also revealed a significant interaction, </w:t>
      </w:r>
      <w:r w:rsidRPr="4B0313A7">
        <w:rPr>
          <w:rFonts w:ascii="Times New Roman" w:hAnsi="Times New Roman" w:eastAsia="Times New Roman" w:cs="Times New Roman"/>
          <w:i/>
          <w:color w:val="000000" w:themeColor="text1"/>
          <w:lang w:val="en-CA" w:eastAsia="en-US"/>
        </w:rPr>
        <w:t>F</w:t>
      </w:r>
      <w:r w:rsidRPr="4B0313A7">
        <w:rPr>
          <w:rFonts w:ascii="Times New Roman" w:hAnsi="Times New Roman" w:eastAsia="Times New Roman" w:cs="Times New Roman"/>
          <w:color w:val="000000" w:themeColor="text1"/>
          <w:lang w:val="en-CA" w:eastAsia="en-US"/>
        </w:rPr>
        <w:t xml:space="preserve">(1) = </w:t>
      </w:r>
      <w:r w:rsidRPr="4B0313A7" w:rsidR="00AD2867">
        <w:rPr>
          <w:rFonts w:ascii="Times New Roman" w:hAnsi="Times New Roman" w:eastAsia="Times New Roman" w:cs="Times New Roman"/>
          <w:color w:val="000000" w:themeColor="text1"/>
          <w:lang w:val="en-CA" w:eastAsia="en-US"/>
        </w:rPr>
        <w:t>12.19</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 xml:space="preserve">p </w:t>
      </w:r>
      <w:r w:rsidRPr="4B0313A7">
        <w:rPr>
          <w:rFonts w:ascii="Times New Roman" w:hAnsi="Times New Roman" w:eastAsia="Times New Roman" w:cs="Times New Roman"/>
          <w:color w:val="000000" w:themeColor="text1"/>
          <w:lang w:val="en-CA" w:eastAsia="en-US"/>
        </w:rPr>
        <w:t>= .001, η</w:t>
      </w:r>
      <w:r w:rsidRPr="4B0313A7">
        <w:rPr>
          <w:rFonts w:ascii="Times New Roman" w:hAnsi="Times New Roman" w:eastAsia="Times New Roman" w:cs="Times New Roman"/>
          <w:color w:val="000000" w:themeColor="text1"/>
          <w:vertAlign w:val="subscript"/>
          <w:lang w:val="en-CA" w:eastAsia="en-US"/>
        </w:rPr>
        <w:t>p</w:t>
      </w:r>
      <w:r w:rsidRPr="4B0313A7">
        <w:rPr>
          <w:rFonts w:ascii="Times New Roman" w:hAnsi="Times New Roman" w:eastAsia="Times New Roman" w:cs="Times New Roman"/>
          <w:color w:val="000000" w:themeColor="text1"/>
          <w:vertAlign w:val="superscript"/>
          <w:lang w:val="en-CA" w:eastAsia="en-US"/>
        </w:rPr>
        <w:t>2</w:t>
      </w:r>
      <w:r w:rsidRPr="4B0313A7">
        <w:rPr>
          <w:rFonts w:ascii="Times New Roman" w:hAnsi="Times New Roman" w:eastAsia="Times New Roman" w:cs="Times New Roman"/>
          <w:color w:val="000000" w:themeColor="text1"/>
          <w:lang w:val="en-CA" w:eastAsia="en-US"/>
        </w:rPr>
        <w:t xml:space="preserve"> = .03</w:t>
      </w:r>
      <w:r w:rsidRPr="4B0313A7" w:rsidR="00AD2867">
        <w:rPr>
          <w:rFonts w:ascii="Times New Roman" w:hAnsi="Times New Roman" w:eastAsia="Times New Roman" w:cs="Times New Roman"/>
          <w:color w:val="000000" w:themeColor="text1"/>
          <w:lang w:val="en-CA" w:eastAsia="en-US"/>
        </w:rPr>
        <w:t>7</w:t>
      </w:r>
      <w:r w:rsidRPr="4B0313A7">
        <w:rPr>
          <w:rFonts w:ascii="Times New Roman" w:hAnsi="Times New Roman" w:eastAsia="Times New Roman" w:cs="Times New Roman"/>
          <w:color w:val="000000" w:themeColor="text1"/>
          <w:lang w:val="en-CA" w:eastAsia="en-US"/>
        </w:rPr>
        <w:t>. Bonferroni corrected pairwise comparisons revealed a significant increase in positive affect from T2 to T3 for the memory condition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w:t>
      </w:r>
      <w:r w:rsidRPr="4B0313A7" w:rsidR="0025622D">
        <w:rPr>
          <w:rFonts w:ascii="Times New Roman" w:hAnsi="Times New Roman" w:eastAsia="Times New Roman" w:cs="Times New Roman"/>
          <w:color w:val="000000" w:themeColor="text1"/>
          <w:lang w:val="en-CA" w:eastAsia="en-US"/>
        </w:rPr>
        <w:t>4.75</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w:t>
      </w:r>
      <w:r w:rsidRPr="4B0313A7" w:rsidR="00C62A5D">
        <w:rPr>
          <w:rFonts w:ascii="Times New Roman" w:hAnsi="Times New Roman" w:eastAsia="Times New Roman" w:cs="Times New Roman"/>
          <w:color w:val="000000" w:themeColor="text1"/>
          <w:lang w:val="en-CA" w:eastAsia="en-US"/>
        </w:rPr>
        <w:t>995</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but not the control condition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w:t>
      </w:r>
      <w:r w:rsidRPr="4B0313A7" w:rsidR="00C62A5D">
        <w:rPr>
          <w:rFonts w:ascii="Times New Roman" w:hAnsi="Times New Roman" w:eastAsia="Times New Roman" w:cs="Times New Roman"/>
          <w:color w:val="000000" w:themeColor="text1"/>
          <w:lang w:val="en-CA" w:eastAsia="en-US"/>
        </w:rPr>
        <w:t>08</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w:t>
      </w:r>
      <w:r w:rsidRPr="4B0313A7" w:rsidR="00C62A5D">
        <w:rPr>
          <w:rFonts w:ascii="Times New Roman" w:hAnsi="Times New Roman" w:eastAsia="Times New Roman" w:cs="Times New Roman"/>
          <w:color w:val="000000" w:themeColor="text1"/>
          <w:lang w:val="en-CA" w:eastAsia="en-US"/>
        </w:rPr>
        <w:t>958</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w:t>
      </w:r>
      <w:r w:rsidRPr="4B0313A7" w:rsidR="00C62A5D">
        <w:rPr>
          <w:rFonts w:ascii="Times New Roman" w:hAnsi="Times New Roman" w:eastAsia="Times New Roman" w:cs="Times New Roman"/>
          <w:color w:val="000000" w:themeColor="text1"/>
          <w:lang w:val="en-CA" w:eastAsia="en-US"/>
        </w:rPr>
        <w:t>935</w:t>
      </w:r>
      <w:r w:rsidRPr="4B0313A7">
        <w:rPr>
          <w:rFonts w:ascii="Times New Roman" w:hAnsi="Times New Roman" w:eastAsia="Times New Roman" w:cs="Times New Roman"/>
          <w:color w:val="000000" w:themeColor="text1"/>
          <w:lang w:val="en-CA" w:eastAsia="en-US"/>
        </w:rPr>
        <w:t>)</w:t>
      </w:r>
      <w:r w:rsidRPr="4B0313A7" w:rsidR="005E7F0B">
        <w:rPr>
          <w:rFonts w:ascii="Times New Roman" w:hAnsi="Times New Roman" w:eastAsia="Times New Roman" w:cs="Times New Roman"/>
          <w:color w:val="000000" w:themeColor="text1"/>
          <w:lang w:val="en-CA" w:eastAsia="en-US"/>
        </w:rPr>
        <w:t>.</w:t>
      </w:r>
      <w:r w:rsidRPr="4B0313A7">
        <w:rPr>
          <w:rFonts w:ascii="Times New Roman" w:hAnsi="Times New Roman" w:eastAsia="Times New Roman" w:cs="Times New Roman"/>
          <w:color w:val="000000" w:themeColor="text1"/>
          <w:lang w:val="en-CA" w:eastAsia="en-US"/>
        </w:rPr>
        <w:t xml:space="preserve"> </w:t>
      </w:r>
      <w:r w:rsidRPr="4B0313A7" w:rsidR="005E7F0B">
        <w:rPr>
          <w:rFonts w:ascii="Times New Roman" w:hAnsi="Times New Roman" w:eastAsia="Times New Roman" w:cs="Times New Roman"/>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ositive affect was higher in the memory </w:t>
      </w:r>
      <w:r w:rsidRPr="4B0313A7" w:rsidR="115C3E14">
        <w:rPr>
          <w:rFonts w:ascii="Times New Roman" w:hAnsi="Times New Roman" w:eastAsia="Times New Roman" w:cs="Times New Roman"/>
          <w:color w:val="000000" w:themeColor="text1"/>
          <w:lang w:val="en-CA" w:eastAsia="en-US"/>
        </w:rPr>
        <w:t>condition than in the</w:t>
      </w:r>
      <w:r w:rsidRPr="4B0313A7">
        <w:rPr>
          <w:rFonts w:ascii="Times New Roman" w:hAnsi="Times New Roman" w:eastAsia="Times New Roman" w:cs="Times New Roman"/>
          <w:color w:val="000000" w:themeColor="text1"/>
          <w:lang w:val="en-CA" w:eastAsia="en-US"/>
        </w:rPr>
        <w:t xml:space="preserve"> control condition at T3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w:t>
      </w:r>
      <w:r w:rsidRPr="4B0313A7" w:rsidR="00717CBB">
        <w:rPr>
          <w:rFonts w:ascii="Times New Roman" w:hAnsi="Times New Roman" w:eastAsia="Times New Roman" w:cs="Times New Roman"/>
          <w:color w:val="000000" w:themeColor="text1"/>
          <w:lang w:val="en-CA" w:eastAsia="en-US"/>
        </w:rPr>
        <w:t>4.20</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w:t>
      </w:r>
      <w:r w:rsidRPr="4B0313A7" w:rsidR="00717CBB">
        <w:rPr>
          <w:rFonts w:ascii="Times New Roman" w:hAnsi="Times New Roman" w:eastAsia="Times New Roman" w:cs="Times New Roman"/>
          <w:color w:val="000000" w:themeColor="text1"/>
          <w:lang w:val="en-CA" w:eastAsia="en-US"/>
        </w:rPr>
        <w:t>2.408</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.0</w:t>
      </w:r>
      <w:r w:rsidRPr="4B0313A7" w:rsidR="00717CBB">
        <w:rPr>
          <w:rFonts w:ascii="Times New Roman" w:hAnsi="Times New Roman" w:eastAsia="Times New Roman" w:cs="Times New Roman"/>
          <w:color w:val="000000" w:themeColor="text1"/>
          <w:lang w:val="en-CA" w:eastAsia="en-US"/>
        </w:rPr>
        <w:t>82</w:t>
      </w:r>
      <w:r w:rsidRPr="4B0313A7">
        <w:rPr>
          <w:rFonts w:ascii="Times New Roman" w:hAnsi="Times New Roman" w:eastAsia="Times New Roman" w:cs="Times New Roman"/>
          <w:color w:val="000000" w:themeColor="text1"/>
          <w:lang w:val="en-CA" w:eastAsia="en-US"/>
        </w:rPr>
        <w:t xml:space="preserve">), but </w:t>
      </w:r>
      <w:r w:rsidRPr="4B0313A7" w:rsidR="00717CBB">
        <w:rPr>
          <w:rFonts w:ascii="Times New Roman" w:hAnsi="Times New Roman" w:eastAsia="Times New Roman" w:cs="Times New Roman"/>
          <w:color w:val="000000" w:themeColor="text1"/>
          <w:lang w:val="en-CA" w:eastAsia="en-US"/>
        </w:rPr>
        <w:t xml:space="preserve">this </w:t>
      </w:r>
      <w:r w:rsidRPr="4B0313A7" w:rsidR="21077625">
        <w:rPr>
          <w:rFonts w:ascii="Times New Roman" w:hAnsi="Times New Roman" w:eastAsia="Times New Roman" w:cs="Times New Roman"/>
          <w:color w:val="000000" w:themeColor="text1"/>
          <w:lang w:val="en-CA" w:eastAsia="en-US"/>
        </w:rPr>
        <w:t xml:space="preserve">difference </w:t>
      </w:r>
      <w:r w:rsidRPr="4B0313A7" w:rsidR="00717CBB">
        <w:rPr>
          <w:rFonts w:ascii="Times New Roman" w:hAnsi="Times New Roman" w:eastAsia="Times New Roman" w:cs="Times New Roman"/>
          <w:color w:val="000000" w:themeColor="text1"/>
          <w:lang w:val="en-CA" w:eastAsia="en-US"/>
        </w:rPr>
        <w:t>did not reach statistical significance</w:t>
      </w:r>
      <w:r w:rsidRPr="4B0313A7" w:rsidR="00710623">
        <w:rPr>
          <w:rFonts w:ascii="Times New Roman" w:hAnsi="Times New Roman" w:eastAsia="Times New Roman" w:cs="Times New Roman"/>
          <w:color w:val="000000" w:themeColor="text1"/>
          <w:lang w:val="en-CA" w:eastAsia="en-US"/>
        </w:rPr>
        <w:t xml:space="preserve">. </w:t>
      </w:r>
      <w:r w:rsidRPr="4B0313A7" w:rsidR="14D81294">
        <w:rPr>
          <w:rFonts w:ascii="Times New Roman" w:hAnsi="Times New Roman" w:eastAsia="Times New Roman" w:cs="Times New Roman"/>
          <w:color w:val="000000" w:themeColor="text1"/>
          <w:lang w:val="en-CA" w:eastAsia="en-US"/>
        </w:rPr>
        <w:t>As expected, t</w:t>
      </w:r>
      <w:r w:rsidRPr="4B0313A7" w:rsidR="00710623">
        <w:rPr>
          <w:rFonts w:ascii="Times New Roman" w:hAnsi="Times New Roman" w:eastAsia="Times New Roman" w:cs="Times New Roman"/>
          <w:color w:val="000000" w:themeColor="text1"/>
          <w:lang w:val="en-CA" w:eastAsia="en-US"/>
        </w:rPr>
        <w:t xml:space="preserve">here was no </w:t>
      </w:r>
      <w:r w:rsidRPr="4B0313A7" w:rsidR="00710623">
        <w:rPr>
          <w:rFonts w:ascii="Times New Roman" w:hAnsi="Times New Roman" w:eastAsia="Times New Roman" w:cs="Times New Roman"/>
          <w:color w:val="000000" w:themeColor="text1"/>
          <w:lang w:val="en-CA" w:eastAsia="en-US"/>
        </w:rPr>
        <w:t xml:space="preserve">difference between the memory and control conditions </w:t>
      </w:r>
      <w:r w:rsidRPr="4B0313A7">
        <w:rPr>
          <w:rFonts w:ascii="Times New Roman" w:hAnsi="Times New Roman" w:eastAsia="Times New Roman" w:cs="Times New Roman"/>
          <w:color w:val="000000" w:themeColor="text1"/>
          <w:lang w:val="en-CA" w:eastAsia="en-US"/>
        </w:rPr>
        <w:t>at T2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w:t>
      </w:r>
      <w:r w:rsidRPr="4B0313A7" w:rsidR="00193E8B">
        <w:rPr>
          <w:rFonts w:ascii="Times New Roman" w:hAnsi="Times New Roman" w:eastAsia="Times New Roman" w:cs="Times New Roman"/>
          <w:color w:val="000000" w:themeColor="text1"/>
          <w:lang w:val="en-CA" w:eastAsia="en-US"/>
        </w:rPr>
        <w:t>629</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w:t>
      </w:r>
      <w:r w:rsidRPr="4B0313A7" w:rsidR="00193E8B">
        <w:rPr>
          <w:rFonts w:ascii="Times New Roman" w:hAnsi="Times New Roman" w:eastAsia="Times New Roman" w:cs="Times New Roman"/>
          <w:color w:val="000000" w:themeColor="text1"/>
          <w:lang w:val="en-CA" w:eastAsia="en-US"/>
        </w:rPr>
        <w:t>2.389</w:t>
      </w:r>
      <w:r w:rsidRPr="4B0313A7">
        <w:rPr>
          <w:rFonts w:ascii="Times New Roman" w:hAnsi="Times New Roman" w:eastAsia="Times New Roman" w:cs="Times New Roman"/>
          <w:color w:val="000000" w:themeColor="text1"/>
          <w:lang w:val="en-CA" w:eastAsia="en-US"/>
        </w:rPr>
        <w:t xml:space="preserve">,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w:t>
      </w:r>
      <w:r w:rsidRPr="4B0313A7" w:rsidR="00193E8B">
        <w:rPr>
          <w:rFonts w:ascii="Times New Roman" w:hAnsi="Times New Roman" w:eastAsia="Times New Roman" w:cs="Times New Roman"/>
          <w:color w:val="000000" w:themeColor="text1"/>
          <w:lang w:val="en-CA" w:eastAsia="en-US"/>
        </w:rPr>
        <w:t>793</w:t>
      </w:r>
      <w:r w:rsidRPr="4B0313A7">
        <w:rPr>
          <w:rFonts w:ascii="Times New Roman" w:hAnsi="Times New Roman" w:eastAsia="Times New Roman" w:cs="Times New Roman"/>
          <w:color w:val="000000" w:themeColor="text1"/>
          <w:lang w:val="en-CA" w:eastAsia="en-US"/>
        </w:rPr>
        <w:t>).</w:t>
      </w:r>
    </w:p>
    <w:p w:rsidRPr="000D484E" w:rsidR="000D484E" w:rsidP="000D484E" w:rsidRDefault="000D484E" w14:paraId="42F107D2" w14:textId="20AED25B">
      <w:pPr>
        <w:spacing w:after="0" w:line="480" w:lineRule="auto"/>
        <w:ind w:firstLine="720"/>
        <w:rPr>
          <w:rFonts w:ascii="Times New Roman" w:hAnsi="Times New Roman" w:eastAsia="Times New Roman" w:cs="Times New Roman"/>
          <w:color w:val="000000"/>
          <w:lang w:val="en-CA" w:eastAsia="en-US"/>
        </w:rPr>
      </w:pPr>
      <w:r w:rsidRPr="4B0313A7">
        <w:rPr>
          <w:rFonts w:ascii="Times New Roman" w:hAnsi="Times New Roman" w:eastAsia="Times New Roman" w:cs="Times New Roman"/>
          <w:color w:val="000000" w:themeColor="text1"/>
          <w:lang w:val="en-CA" w:eastAsia="en-US"/>
        </w:rPr>
        <w:t xml:space="preserve">Together, these results suggest that </w:t>
      </w:r>
      <w:r w:rsidRPr="4B0313A7" w:rsidR="0E3AC559">
        <w:rPr>
          <w:rFonts w:ascii="Times New Roman" w:hAnsi="Times New Roman" w:eastAsia="Times New Roman" w:cs="Times New Roman"/>
          <w:color w:val="000000" w:themeColor="text1"/>
          <w:lang w:val="en-CA" w:eastAsia="en-US"/>
        </w:rPr>
        <w:t xml:space="preserve">ratings of </w:t>
      </w:r>
      <w:r w:rsidRPr="4B0313A7" w:rsidR="3D319A1C">
        <w:rPr>
          <w:rFonts w:ascii="Times New Roman" w:hAnsi="Times New Roman" w:eastAsia="Times New Roman" w:cs="Times New Roman"/>
          <w:color w:val="000000" w:themeColor="text1"/>
          <w:lang w:val="en-CA" w:eastAsia="en-US"/>
        </w:rPr>
        <w:t>belongingness, self-esteem, and positive affect</w:t>
      </w:r>
      <w:r w:rsidRPr="4B0313A7" w:rsidR="028BC970">
        <w:rPr>
          <w:rFonts w:ascii="Times New Roman" w:hAnsi="Times New Roman" w:eastAsia="Times New Roman" w:cs="Times New Roman"/>
          <w:color w:val="000000" w:themeColor="text1"/>
          <w:lang w:val="en-CA" w:eastAsia="en-US"/>
        </w:rPr>
        <w:t xml:space="preserve"> increased following both the control imagery task and memory recall task </w:t>
      </w:r>
      <w:r w:rsidRPr="4B0313A7">
        <w:rPr>
          <w:rFonts w:ascii="Times New Roman" w:hAnsi="Times New Roman" w:eastAsia="Times New Roman" w:cs="Times New Roman"/>
          <w:color w:val="000000" w:themeColor="text1"/>
          <w:lang w:val="en-CA" w:eastAsia="en-US"/>
        </w:rPr>
        <w:t xml:space="preserve">but </w:t>
      </w:r>
      <w:r w:rsidRPr="4B0313A7" w:rsidR="5AFAAA30">
        <w:rPr>
          <w:rFonts w:ascii="Times New Roman" w:hAnsi="Times New Roman" w:eastAsia="Times New Roman" w:cs="Times New Roman"/>
          <w:color w:val="000000" w:themeColor="text1"/>
          <w:lang w:val="en-CA" w:eastAsia="en-US"/>
        </w:rPr>
        <w:t>did so to a greater degree after the</w:t>
      </w:r>
      <w:r w:rsidRPr="4B0313A7">
        <w:rPr>
          <w:rFonts w:ascii="Times New Roman" w:hAnsi="Times New Roman" w:eastAsia="Times New Roman" w:cs="Times New Roman"/>
          <w:color w:val="000000" w:themeColor="text1"/>
          <w:lang w:val="en-CA" w:eastAsia="en-US"/>
        </w:rPr>
        <w:t xml:space="preserve"> memory recall task</w:t>
      </w:r>
      <w:r w:rsidRPr="4B0313A7" w:rsidR="574710A4">
        <w:rPr>
          <w:rFonts w:ascii="Times New Roman" w:hAnsi="Times New Roman" w:eastAsia="Times New Roman" w:cs="Times New Roman"/>
          <w:color w:val="000000" w:themeColor="text1"/>
          <w:lang w:val="en-CA" w:eastAsia="en-US"/>
        </w:rPr>
        <w:t xml:space="preserve"> than after the control condition</w:t>
      </w:r>
      <w:r w:rsidRPr="4B0313A7">
        <w:rPr>
          <w:rFonts w:ascii="Times New Roman" w:hAnsi="Times New Roman" w:eastAsia="Times New Roman" w:cs="Times New Roman"/>
          <w:color w:val="000000" w:themeColor="text1"/>
          <w:lang w:val="en-CA" w:eastAsia="en-US"/>
        </w:rPr>
        <w:t xml:space="preserve">. </w:t>
      </w:r>
      <w:r w:rsidRPr="4B0313A7" w:rsidR="500AB2DF">
        <w:rPr>
          <w:rFonts w:ascii="Times New Roman" w:hAnsi="Times New Roman" w:eastAsia="Times New Roman" w:cs="Times New Roman"/>
          <w:color w:val="000000" w:themeColor="text1"/>
          <w:lang w:val="en-CA" w:eastAsia="en-US"/>
        </w:rPr>
        <w:t>Although</w:t>
      </w:r>
      <w:r w:rsidRPr="4B0313A7" w:rsidR="00EF35B3">
        <w:rPr>
          <w:rFonts w:ascii="Times New Roman" w:hAnsi="Times New Roman" w:eastAsia="Times New Roman" w:cs="Times New Roman"/>
          <w:color w:val="000000" w:themeColor="text1"/>
          <w:lang w:val="en-CA" w:eastAsia="en-US"/>
        </w:rPr>
        <w:t xml:space="preserve"> we </w:t>
      </w:r>
      <w:r w:rsidRPr="4B0313A7" w:rsidR="500AB2DF">
        <w:rPr>
          <w:rFonts w:ascii="Times New Roman" w:hAnsi="Times New Roman" w:eastAsia="Times New Roman" w:cs="Times New Roman"/>
          <w:color w:val="000000" w:themeColor="text1"/>
          <w:lang w:val="en-CA" w:eastAsia="en-US"/>
        </w:rPr>
        <w:t>expected outcomes to</w:t>
      </w:r>
      <w:r w:rsidRPr="4B0313A7" w:rsidR="00EF35B3">
        <w:rPr>
          <w:rFonts w:ascii="Times New Roman" w:hAnsi="Times New Roman" w:eastAsia="Times New Roman" w:cs="Times New Roman"/>
          <w:color w:val="000000" w:themeColor="text1"/>
          <w:lang w:val="en-CA" w:eastAsia="en-US"/>
        </w:rPr>
        <w:t xml:space="preserve"> improve </w:t>
      </w:r>
      <w:r w:rsidRPr="4B0313A7" w:rsidR="500AB2DF">
        <w:rPr>
          <w:rFonts w:ascii="Times New Roman" w:hAnsi="Times New Roman" w:eastAsia="Times New Roman" w:cs="Times New Roman"/>
          <w:color w:val="000000" w:themeColor="text1"/>
          <w:lang w:val="en-CA" w:eastAsia="en-US"/>
        </w:rPr>
        <w:t>after</w:t>
      </w:r>
      <w:r w:rsidRPr="4B0313A7" w:rsidR="49D4FF56">
        <w:rPr>
          <w:rFonts w:ascii="Times New Roman" w:hAnsi="Times New Roman" w:eastAsia="Times New Roman" w:cs="Times New Roman"/>
          <w:color w:val="000000" w:themeColor="text1"/>
          <w:lang w:val="en-CA" w:eastAsia="en-US"/>
        </w:rPr>
        <w:t xml:space="preserve"> participants were exposed to</w:t>
      </w:r>
      <w:r w:rsidRPr="4B0313A7" w:rsidR="500AB2DF">
        <w:rPr>
          <w:rFonts w:ascii="Times New Roman" w:hAnsi="Times New Roman" w:eastAsia="Times New Roman" w:cs="Times New Roman"/>
          <w:color w:val="000000" w:themeColor="text1"/>
          <w:lang w:val="en-CA" w:eastAsia="en-US"/>
        </w:rPr>
        <w:t xml:space="preserve"> the positive memory task</w:t>
      </w:r>
      <w:r w:rsidRPr="4B0313A7" w:rsidR="3182DE4E">
        <w:rPr>
          <w:rFonts w:ascii="Times New Roman" w:hAnsi="Times New Roman" w:eastAsia="Times New Roman" w:cs="Times New Roman"/>
          <w:color w:val="000000" w:themeColor="text1"/>
          <w:lang w:val="en-CA" w:eastAsia="en-US"/>
        </w:rPr>
        <w:t xml:space="preserve"> in the aftermath of </w:t>
      </w:r>
      <w:r w:rsidRPr="4B0313A7" w:rsidR="00EF35B3">
        <w:rPr>
          <w:rFonts w:ascii="Times New Roman" w:hAnsi="Times New Roman" w:eastAsia="Times New Roman" w:cs="Times New Roman"/>
          <w:color w:val="000000" w:themeColor="text1"/>
          <w:lang w:val="en-CA" w:eastAsia="en-US"/>
        </w:rPr>
        <w:t>exclusion</w:t>
      </w:r>
      <w:r w:rsidRPr="4B0313A7" w:rsidR="500AB2DF">
        <w:rPr>
          <w:rFonts w:ascii="Times New Roman" w:hAnsi="Times New Roman" w:eastAsia="Times New Roman" w:cs="Times New Roman"/>
          <w:color w:val="000000" w:themeColor="text1"/>
          <w:lang w:val="en-CA" w:eastAsia="en-US"/>
        </w:rPr>
        <w:t>, we</w:t>
      </w:r>
      <w:r w:rsidRPr="4B0313A7" w:rsidR="00EF35B3">
        <w:rPr>
          <w:rFonts w:ascii="Times New Roman" w:hAnsi="Times New Roman" w:eastAsia="Times New Roman" w:cs="Times New Roman"/>
          <w:color w:val="000000" w:themeColor="text1"/>
          <w:lang w:val="en-CA" w:eastAsia="en-US"/>
        </w:rPr>
        <w:t xml:space="preserve"> </w:t>
      </w:r>
      <w:r w:rsidRPr="4B0313A7" w:rsidR="68029CF8">
        <w:rPr>
          <w:rFonts w:ascii="Times New Roman" w:hAnsi="Times New Roman" w:eastAsia="Times New Roman" w:cs="Times New Roman"/>
          <w:color w:val="000000" w:themeColor="text1"/>
          <w:lang w:val="en-CA" w:eastAsia="en-US"/>
        </w:rPr>
        <w:t xml:space="preserve">had not </w:t>
      </w:r>
      <w:r w:rsidRPr="4B0313A7" w:rsidR="2E47C94C">
        <w:rPr>
          <w:rFonts w:ascii="Times New Roman" w:hAnsi="Times New Roman" w:eastAsia="Times New Roman" w:cs="Times New Roman"/>
          <w:color w:val="000000" w:themeColor="text1"/>
          <w:lang w:val="en-CA" w:eastAsia="en-US"/>
        </w:rPr>
        <w:t xml:space="preserve">anticipated </w:t>
      </w:r>
      <w:r w:rsidRPr="4B0313A7" w:rsidR="00EF35B3">
        <w:rPr>
          <w:rFonts w:ascii="Times New Roman" w:hAnsi="Times New Roman" w:eastAsia="Times New Roman" w:cs="Times New Roman"/>
          <w:color w:val="000000" w:themeColor="text1"/>
          <w:lang w:val="en-CA" w:eastAsia="en-US"/>
        </w:rPr>
        <w:t xml:space="preserve">that the control condition would </w:t>
      </w:r>
      <w:r w:rsidR="00AC3554">
        <w:rPr>
          <w:rFonts w:ascii="Times New Roman" w:hAnsi="Times New Roman" w:eastAsia="Times New Roman" w:cs="Times New Roman"/>
          <w:color w:val="000000" w:themeColor="text1"/>
          <w:lang w:val="en-CA" w:eastAsia="en-US"/>
        </w:rPr>
        <w:t>also improve outcomes</w:t>
      </w:r>
      <w:r w:rsidRPr="4B0313A7" w:rsidR="00EF35B3">
        <w:rPr>
          <w:rFonts w:ascii="Times New Roman" w:hAnsi="Times New Roman" w:eastAsia="Times New Roman" w:cs="Times New Roman"/>
          <w:color w:val="000000" w:themeColor="text1"/>
          <w:lang w:val="en-CA" w:eastAsia="en-US"/>
        </w:rPr>
        <w:t>. It is possible that distraction associated with completing another task and/or natural repair over time may have helped improve the outcomes in this condition.</w:t>
      </w:r>
    </w:p>
    <w:p w:rsidRPr="000D484E" w:rsidR="000D484E" w:rsidP="000D484E" w:rsidRDefault="000D484E" w14:paraId="33C5E61F" w14:textId="77777777">
      <w:pPr>
        <w:spacing w:after="0" w:line="480" w:lineRule="auto"/>
        <w:rPr>
          <w:rFonts w:ascii="Times New Roman" w:hAnsi="Times New Roman" w:eastAsia="Times New Roman" w:cs="Times New Roman"/>
          <w:b/>
          <w:bCs/>
          <w:i/>
          <w:iCs/>
          <w:color w:val="000000"/>
          <w:lang w:val="en-CA" w:eastAsia="en-US"/>
        </w:rPr>
      </w:pPr>
      <w:r w:rsidRPr="000D484E">
        <w:rPr>
          <w:rFonts w:ascii="Times New Roman" w:hAnsi="Times New Roman" w:eastAsia="Times New Roman" w:cs="Times New Roman"/>
          <w:b/>
          <w:bCs/>
          <w:i/>
          <w:iCs/>
          <w:color w:val="000000"/>
          <w:lang w:val="en-CA" w:eastAsia="en-US"/>
        </w:rPr>
        <w:t>Delayed Effect of Manipulation</w:t>
      </w:r>
    </w:p>
    <w:p w:rsidRPr="000D484E" w:rsidR="000D484E" w:rsidP="000D484E" w:rsidRDefault="000D484E" w14:paraId="4A19FD24" w14:textId="33839E6D">
      <w:pPr>
        <w:spacing w:after="0" w:line="480" w:lineRule="auto"/>
        <w:ind w:firstLine="720"/>
        <w:rPr>
          <w:rFonts w:ascii="Times New Roman" w:hAnsi="Times New Roman" w:eastAsia="Times New Roman" w:cs="Times New Roman"/>
          <w:color w:val="000000" w:themeColor="text1"/>
          <w:lang w:val="en-CA" w:eastAsia="en-US"/>
        </w:rPr>
      </w:pPr>
      <w:r w:rsidRPr="4B0313A7">
        <w:rPr>
          <w:rFonts w:ascii="Times New Roman" w:hAnsi="Times New Roman" w:eastAsia="Times New Roman" w:cs="Times New Roman"/>
          <w:color w:val="000000" w:themeColor="text1"/>
          <w:lang w:val="en-CA" w:eastAsia="en-US"/>
        </w:rPr>
        <w:t>To assess how retrieving a positive social memory, compared to a neutral image condition, impacted the repeated measures when anticipating an opportunity to reaffiliate</w:t>
      </w:r>
      <w:r w:rsidRPr="4B0313A7" w:rsidR="61CFAF7C">
        <w:rPr>
          <w:rFonts w:ascii="Times New Roman" w:hAnsi="Times New Roman" w:eastAsia="Times New Roman" w:cs="Times New Roman"/>
          <w:color w:val="000000" w:themeColor="text1"/>
          <w:lang w:val="en-CA" w:eastAsia="en-US"/>
        </w:rPr>
        <w:t xml:space="preserve"> at T4</w:t>
      </w:r>
      <w:r w:rsidRPr="4B0313A7">
        <w:rPr>
          <w:rFonts w:ascii="Times New Roman" w:hAnsi="Times New Roman" w:eastAsia="Times New Roman" w:cs="Times New Roman"/>
          <w:color w:val="000000" w:themeColor="text1"/>
          <w:lang w:val="en-CA" w:eastAsia="en-US"/>
        </w:rPr>
        <w:t xml:space="preserve">, we performed three mixed 2x2 ANOVAs with condition (memory retrieval vs. imagery control) as a between subjects IV and time (T3 </w:t>
      </w:r>
      <w:r w:rsidRPr="4B0313A7" w:rsidR="6F064C9E">
        <w:rPr>
          <w:rFonts w:ascii="Times New Roman" w:hAnsi="Times New Roman" w:eastAsia="Times New Roman" w:cs="Times New Roman"/>
          <w:color w:val="000000" w:themeColor="text1"/>
          <w:lang w:val="en-CA" w:eastAsia="en-US"/>
        </w:rPr>
        <w:t xml:space="preserve">post-manipulation </w:t>
      </w:r>
      <w:r w:rsidRPr="4B0313A7">
        <w:rPr>
          <w:rFonts w:ascii="Times New Roman" w:hAnsi="Times New Roman" w:eastAsia="Times New Roman" w:cs="Times New Roman"/>
          <w:color w:val="000000" w:themeColor="text1"/>
          <w:lang w:val="en-CA" w:eastAsia="en-US"/>
        </w:rPr>
        <w:t>vs. T4</w:t>
      </w:r>
      <w:r w:rsidRPr="4B0313A7" w:rsidR="69B622EE">
        <w:rPr>
          <w:rFonts w:ascii="Times New Roman" w:hAnsi="Times New Roman" w:eastAsia="Times New Roman" w:cs="Times New Roman"/>
          <w:color w:val="000000" w:themeColor="text1"/>
          <w:lang w:val="en-CA" w:eastAsia="en-US"/>
        </w:rPr>
        <w:t xml:space="preserve"> pre-affiliation</w:t>
      </w:r>
      <w:r w:rsidRPr="4B0313A7">
        <w:rPr>
          <w:rFonts w:ascii="Times New Roman" w:hAnsi="Times New Roman" w:eastAsia="Times New Roman" w:cs="Times New Roman"/>
          <w:color w:val="000000" w:themeColor="text1"/>
          <w:lang w:val="en-CA" w:eastAsia="en-US"/>
        </w:rPr>
        <w:t xml:space="preserve">) as a within subjects IV on belongingness, self-esteem, and positive affect. A significant interaction was found for belongingness, </w:t>
      </w:r>
      <w:r w:rsidRPr="4B0313A7">
        <w:rPr>
          <w:rFonts w:ascii="Times New Roman" w:hAnsi="Times New Roman" w:eastAsia="Times New Roman" w:cs="Times New Roman"/>
          <w:i/>
          <w:color w:val="000000" w:themeColor="text1"/>
          <w:lang w:val="en-CA" w:eastAsia="en-US"/>
        </w:rPr>
        <w:t>F</w:t>
      </w:r>
      <w:r w:rsidRPr="4B0313A7">
        <w:rPr>
          <w:rFonts w:ascii="Times New Roman" w:hAnsi="Times New Roman" w:eastAsia="Times New Roman" w:cs="Times New Roman"/>
          <w:color w:val="000000" w:themeColor="text1"/>
          <w:lang w:val="en-CA" w:eastAsia="en-US"/>
        </w:rPr>
        <w:t xml:space="preserve">(1) = 4.27, </w:t>
      </w:r>
      <w:r w:rsidRPr="4B0313A7">
        <w:rPr>
          <w:rFonts w:ascii="Times New Roman" w:hAnsi="Times New Roman" w:eastAsia="Times New Roman" w:cs="Times New Roman"/>
          <w:i/>
          <w:color w:val="000000" w:themeColor="text1"/>
          <w:lang w:val="en-CA" w:eastAsia="en-US"/>
        </w:rPr>
        <w:t xml:space="preserve">p </w:t>
      </w:r>
      <w:r w:rsidRPr="4B0313A7">
        <w:rPr>
          <w:rFonts w:ascii="Times New Roman" w:hAnsi="Times New Roman" w:eastAsia="Times New Roman" w:cs="Times New Roman"/>
          <w:color w:val="000000" w:themeColor="text1"/>
          <w:lang w:val="en-CA" w:eastAsia="en-US"/>
        </w:rPr>
        <w:t>= .040, η</w:t>
      </w:r>
      <w:r w:rsidRPr="4B0313A7">
        <w:rPr>
          <w:rFonts w:ascii="Times New Roman" w:hAnsi="Times New Roman" w:eastAsia="Times New Roman" w:cs="Times New Roman"/>
          <w:color w:val="000000" w:themeColor="text1"/>
          <w:vertAlign w:val="subscript"/>
          <w:lang w:val="en-CA" w:eastAsia="en-US"/>
        </w:rPr>
        <w:t>p</w:t>
      </w:r>
      <w:r w:rsidRPr="4B0313A7">
        <w:rPr>
          <w:rFonts w:ascii="Times New Roman" w:hAnsi="Times New Roman" w:eastAsia="Times New Roman" w:cs="Times New Roman"/>
          <w:color w:val="000000" w:themeColor="text1"/>
          <w:vertAlign w:val="superscript"/>
          <w:lang w:val="en-CA" w:eastAsia="en-US"/>
        </w:rPr>
        <w:t>2</w:t>
      </w:r>
      <w:r w:rsidRPr="4B0313A7">
        <w:rPr>
          <w:rFonts w:ascii="Times New Roman" w:hAnsi="Times New Roman" w:eastAsia="Times New Roman" w:cs="Times New Roman"/>
          <w:color w:val="000000" w:themeColor="text1"/>
          <w:lang w:val="en-CA" w:eastAsia="en-US"/>
        </w:rPr>
        <w:t xml:space="preserve"> = .013. Bonferroni corrected pairwise comparisons revealed a significant decrease in belongingness from T3 to T4 in both the control </w:t>
      </w:r>
      <w:r w:rsidRPr="4B0313A7" w:rsidR="79F682FC">
        <w:rPr>
          <w:rFonts w:ascii="Times New Roman" w:hAnsi="Times New Roman" w:eastAsia="Times New Roman" w:cs="Times New Roman"/>
          <w:color w:val="000000" w:themeColor="text1"/>
          <w:lang w:val="en-CA" w:eastAsia="en-US"/>
        </w:rPr>
        <w:t>condition</w:t>
      </w:r>
      <w:r w:rsidRPr="4B0313A7">
        <w:rPr>
          <w:rFonts w:ascii="Times New Roman" w:hAnsi="Times New Roman" w:eastAsia="Times New Roman" w:cs="Times New Roman"/>
          <w:color w:val="000000" w:themeColor="text1"/>
          <w:lang w:val="en-CA" w:eastAsia="en-US"/>
        </w:rPr>
        <w:t xml:space="preserve">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1.31,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.366,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and </w:t>
      </w:r>
      <w:r w:rsidRPr="4B0313A7" w:rsidR="4F64A811">
        <w:rPr>
          <w:rFonts w:ascii="Times New Roman" w:hAnsi="Times New Roman" w:eastAsia="Times New Roman" w:cs="Times New Roman"/>
          <w:color w:val="000000" w:themeColor="text1"/>
          <w:lang w:val="en-CA" w:eastAsia="en-US"/>
        </w:rPr>
        <w:t>the</w:t>
      </w:r>
      <w:r w:rsidRPr="4B0313A7">
        <w:rPr>
          <w:rFonts w:ascii="Times New Roman" w:hAnsi="Times New Roman" w:eastAsia="Times New Roman" w:cs="Times New Roman"/>
          <w:color w:val="000000" w:themeColor="text1"/>
          <w:lang w:val="en-CA" w:eastAsia="en-US"/>
        </w:rPr>
        <w:t xml:space="preserve"> memory </w:t>
      </w:r>
      <w:r w:rsidRPr="4B0313A7" w:rsidR="4366DB93">
        <w:rPr>
          <w:rFonts w:ascii="Times New Roman" w:hAnsi="Times New Roman" w:eastAsia="Times New Roman" w:cs="Times New Roman"/>
          <w:color w:val="000000" w:themeColor="text1"/>
          <w:lang w:val="en-CA" w:eastAsia="en-US"/>
        </w:rPr>
        <w:t>condition</w:t>
      </w:r>
      <w:r w:rsidRPr="4B0313A7">
        <w:rPr>
          <w:rFonts w:ascii="Times New Roman" w:hAnsi="Times New Roman" w:eastAsia="Times New Roman" w:cs="Times New Roman"/>
          <w:color w:val="000000" w:themeColor="text1"/>
          <w:lang w:val="en-CA" w:eastAsia="en-US"/>
        </w:rPr>
        <w:t xml:space="preserve">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2.40,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.381,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Belongingness </w:t>
      </w:r>
      <w:r w:rsidRPr="4B0313A7" w:rsidR="61BC7CEB">
        <w:rPr>
          <w:rFonts w:ascii="Times New Roman" w:hAnsi="Times New Roman" w:eastAsia="Times New Roman" w:cs="Times New Roman"/>
          <w:color w:val="000000" w:themeColor="text1"/>
          <w:lang w:val="en-CA" w:eastAsia="en-US"/>
        </w:rPr>
        <w:t xml:space="preserve">ratings </w:t>
      </w:r>
      <w:r w:rsidRPr="4B0313A7">
        <w:rPr>
          <w:rFonts w:ascii="Times New Roman" w:hAnsi="Times New Roman" w:eastAsia="Times New Roman" w:cs="Times New Roman"/>
          <w:color w:val="000000" w:themeColor="text1"/>
          <w:lang w:val="en-CA" w:eastAsia="en-US"/>
        </w:rPr>
        <w:t xml:space="preserve">in the memory condition </w:t>
      </w:r>
      <w:r w:rsidRPr="4B0313A7" w:rsidR="06AE804E">
        <w:rPr>
          <w:rFonts w:ascii="Times New Roman" w:hAnsi="Times New Roman" w:eastAsia="Times New Roman" w:cs="Times New Roman"/>
          <w:color w:val="000000" w:themeColor="text1"/>
          <w:lang w:val="en-CA" w:eastAsia="en-US"/>
        </w:rPr>
        <w:t>were</w:t>
      </w:r>
      <w:r w:rsidRPr="4B0313A7">
        <w:rPr>
          <w:rFonts w:ascii="Times New Roman" w:hAnsi="Times New Roman" w:eastAsia="Times New Roman" w:cs="Times New Roman"/>
          <w:color w:val="000000" w:themeColor="text1"/>
          <w:lang w:val="en-CA" w:eastAsia="en-US"/>
        </w:rPr>
        <w:t xml:space="preserve">  </w:t>
      </w:r>
      <w:r w:rsidRPr="4B0313A7" w:rsidR="2403065F">
        <w:rPr>
          <w:rFonts w:ascii="Times New Roman" w:hAnsi="Times New Roman" w:eastAsia="Times New Roman" w:cs="Times New Roman"/>
          <w:color w:val="000000" w:themeColor="text1"/>
          <w:lang w:val="en-CA" w:eastAsia="en-US"/>
        </w:rPr>
        <w:t xml:space="preserve">significantly </w:t>
      </w:r>
      <w:r w:rsidRPr="4B0313A7">
        <w:rPr>
          <w:rFonts w:ascii="Times New Roman" w:hAnsi="Times New Roman" w:eastAsia="Times New Roman" w:cs="Times New Roman"/>
          <w:color w:val="000000" w:themeColor="text1"/>
          <w:lang w:val="en-CA" w:eastAsia="en-US"/>
        </w:rPr>
        <w:t>higher</w:t>
      </w:r>
      <w:r w:rsidRPr="4B0313A7" w:rsidR="25DDAB6F">
        <w:rPr>
          <w:rFonts w:ascii="Times New Roman" w:hAnsi="Times New Roman" w:eastAsia="Times New Roman" w:cs="Times New Roman"/>
          <w:color w:val="000000" w:themeColor="text1"/>
          <w:lang w:val="en-CA" w:eastAsia="en-US"/>
        </w:rPr>
        <w:t xml:space="preserve"> than those in the control condition</w:t>
      </w:r>
      <w:r w:rsidRPr="4B0313A7">
        <w:rPr>
          <w:rFonts w:ascii="Times New Roman" w:hAnsi="Times New Roman" w:eastAsia="Times New Roman" w:cs="Times New Roman"/>
          <w:color w:val="000000" w:themeColor="text1"/>
          <w:lang w:val="en-CA" w:eastAsia="en-US"/>
        </w:rPr>
        <w:t xml:space="preserve"> both at T3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3.28,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.635,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and T4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2.19,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.691,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.002). </w:t>
      </w:r>
    </w:p>
    <w:p w:rsidRPr="000D484E" w:rsidR="000D484E" w:rsidP="000D484E" w:rsidRDefault="000D484E" w14:paraId="62112BA9" w14:textId="7872B0A4">
      <w:pPr>
        <w:spacing w:after="0" w:line="480" w:lineRule="auto"/>
        <w:ind w:firstLine="720"/>
        <w:rPr>
          <w:rFonts w:ascii="Times New Roman" w:hAnsi="Times New Roman" w:eastAsia="Times New Roman" w:cs="Times New Roman"/>
          <w:color w:val="000000"/>
          <w:lang w:val="en-CA" w:eastAsia="en-US"/>
        </w:rPr>
      </w:pPr>
      <w:r w:rsidRPr="000D484E">
        <w:rPr>
          <w:rFonts w:ascii="Times New Roman" w:hAnsi="Times New Roman" w:eastAsia="Times New Roman" w:cs="Times New Roman"/>
          <w:lang w:val="en-CA" w:eastAsia="en-US"/>
        </w:rPr>
        <w:t xml:space="preserve">A significant interaction was </w:t>
      </w:r>
      <w:r w:rsidRPr="4B0313A7" w:rsidR="53213C10">
        <w:rPr>
          <w:rFonts w:ascii="Times New Roman" w:hAnsi="Times New Roman" w:eastAsia="Times New Roman" w:cs="Times New Roman"/>
          <w:lang w:val="en-CA" w:eastAsia="en-US"/>
        </w:rPr>
        <w:t>also</w:t>
      </w:r>
      <w:r w:rsidRPr="4B0313A7">
        <w:rPr>
          <w:rFonts w:ascii="Times New Roman" w:hAnsi="Times New Roman" w:eastAsia="Times New Roman" w:cs="Times New Roman"/>
          <w:lang w:val="en-CA" w:eastAsia="en-US"/>
        </w:rPr>
        <w:t xml:space="preserve"> </w:t>
      </w:r>
      <w:r w:rsidRPr="000D484E">
        <w:rPr>
          <w:rFonts w:ascii="Times New Roman" w:hAnsi="Times New Roman" w:eastAsia="Times New Roman" w:cs="Times New Roman"/>
          <w:lang w:val="en-CA" w:eastAsia="en-US"/>
        </w:rPr>
        <w:t xml:space="preserve">found for self-esteem, </w:t>
      </w:r>
      <w:r w:rsidRPr="4B0313A7">
        <w:rPr>
          <w:rFonts w:ascii="Times New Roman" w:hAnsi="Times New Roman" w:eastAsia="Times New Roman" w:cs="Times New Roman"/>
          <w:i/>
          <w:color w:val="000000" w:themeColor="text1"/>
          <w:lang w:val="en-CA" w:eastAsia="en-US"/>
        </w:rPr>
        <w:t>F</w:t>
      </w:r>
      <w:r w:rsidRPr="4B0313A7">
        <w:rPr>
          <w:rFonts w:ascii="Times New Roman" w:hAnsi="Times New Roman" w:eastAsia="Times New Roman" w:cs="Times New Roman"/>
          <w:color w:val="000000" w:themeColor="text1"/>
          <w:lang w:val="en-CA" w:eastAsia="en-US"/>
        </w:rPr>
        <w:t xml:space="preserve">(1) = 12.31, </w:t>
      </w:r>
      <w:r w:rsidRPr="4B0313A7">
        <w:rPr>
          <w:rFonts w:ascii="Times New Roman" w:hAnsi="Times New Roman" w:eastAsia="Times New Roman" w:cs="Times New Roman"/>
          <w:i/>
          <w:color w:val="000000" w:themeColor="text1"/>
          <w:lang w:val="en-CA" w:eastAsia="en-US"/>
        </w:rPr>
        <w:t xml:space="preserve">p </w:t>
      </w:r>
      <w:r w:rsidRPr="4B0313A7">
        <w:rPr>
          <w:rFonts w:ascii="Times New Roman" w:hAnsi="Times New Roman" w:eastAsia="Times New Roman" w:cs="Times New Roman"/>
          <w:color w:val="000000" w:themeColor="text1"/>
          <w:lang w:val="en-CA" w:eastAsia="en-US"/>
        </w:rPr>
        <w:t>&lt; .001, η</w:t>
      </w:r>
      <w:r w:rsidRPr="4B0313A7">
        <w:rPr>
          <w:rFonts w:ascii="Times New Roman" w:hAnsi="Times New Roman" w:eastAsia="Times New Roman" w:cs="Times New Roman"/>
          <w:color w:val="000000" w:themeColor="text1"/>
          <w:vertAlign w:val="subscript"/>
          <w:lang w:val="en-CA" w:eastAsia="en-US"/>
        </w:rPr>
        <w:t>p</w:t>
      </w:r>
      <w:r w:rsidRPr="4B0313A7">
        <w:rPr>
          <w:rFonts w:ascii="Times New Roman" w:hAnsi="Times New Roman" w:eastAsia="Times New Roman" w:cs="Times New Roman"/>
          <w:color w:val="000000" w:themeColor="text1"/>
          <w:vertAlign w:val="superscript"/>
          <w:lang w:val="en-CA" w:eastAsia="en-US"/>
        </w:rPr>
        <w:t>2</w:t>
      </w:r>
      <w:r w:rsidRPr="4B0313A7">
        <w:rPr>
          <w:rFonts w:ascii="Times New Roman" w:hAnsi="Times New Roman" w:eastAsia="Times New Roman" w:cs="Times New Roman"/>
          <w:color w:val="000000" w:themeColor="text1"/>
          <w:lang w:val="en-CA" w:eastAsia="en-US"/>
        </w:rPr>
        <w:t xml:space="preserve"> = .035. Bonferroni corrected pairwise comparisons revealed a significant decrease in self-esteem </w:t>
      </w:r>
      <w:r w:rsidRPr="4B0313A7">
        <w:rPr>
          <w:rFonts w:ascii="Times New Roman" w:hAnsi="Times New Roman" w:eastAsia="Times New Roman" w:cs="Times New Roman"/>
          <w:color w:val="000000" w:themeColor="text1"/>
          <w:lang w:val="en-CA" w:eastAsia="en-US"/>
        </w:rPr>
        <w:t xml:space="preserve">from T3 to T4 for the control </w:t>
      </w:r>
      <w:r w:rsidRPr="4B0313A7" w:rsidR="693C5D75">
        <w:rPr>
          <w:rFonts w:ascii="Times New Roman" w:hAnsi="Times New Roman" w:eastAsia="Times New Roman" w:cs="Times New Roman"/>
          <w:color w:val="000000" w:themeColor="text1"/>
          <w:lang w:val="en-CA" w:eastAsia="en-US"/>
        </w:rPr>
        <w:t>condition</w:t>
      </w:r>
      <w:r w:rsidRPr="4B0313A7">
        <w:rPr>
          <w:rFonts w:ascii="Times New Roman" w:hAnsi="Times New Roman" w:eastAsia="Times New Roman" w:cs="Times New Roman"/>
          <w:color w:val="000000" w:themeColor="text1"/>
          <w:lang w:val="en-CA" w:eastAsia="en-US"/>
        </w:rPr>
        <w:t xml:space="preserve">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1.49,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.421,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and memory </w:t>
      </w:r>
      <w:r w:rsidRPr="4B0313A7" w:rsidR="314BE545">
        <w:rPr>
          <w:rFonts w:ascii="Times New Roman" w:hAnsi="Times New Roman" w:eastAsia="Times New Roman" w:cs="Times New Roman"/>
          <w:color w:val="000000" w:themeColor="text1"/>
          <w:lang w:val="en-CA" w:eastAsia="en-US"/>
        </w:rPr>
        <w:t>condition</w:t>
      </w:r>
      <w:r w:rsidRPr="4B0313A7">
        <w:rPr>
          <w:rFonts w:ascii="Times New Roman" w:hAnsi="Times New Roman" w:eastAsia="Times New Roman" w:cs="Times New Roman"/>
          <w:color w:val="000000" w:themeColor="text1"/>
          <w:lang w:val="en-CA" w:eastAsia="en-US"/>
        </w:rPr>
        <w:t xml:space="preserve">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3.63,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.438,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Self-esteem </w:t>
      </w:r>
      <w:r w:rsidRPr="4B0313A7" w:rsidR="73524062">
        <w:rPr>
          <w:rFonts w:ascii="Times New Roman" w:hAnsi="Times New Roman" w:eastAsia="Times New Roman" w:cs="Times New Roman"/>
          <w:color w:val="000000" w:themeColor="text1"/>
          <w:lang w:val="en-CA" w:eastAsia="en-US"/>
        </w:rPr>
        <w:t xml:space="preserve">ratings </w:t>
      </w:r>
      <w:r w:rsidRPr="4B0313A7" w:rsidR="6325C285">
        <w:rPr>
          <w:rFonts w:ascii="Times New Roman" w:hAnsi="Times New Roman" w:eastAsia="Times New Roman" w:cs="Times New Roman"/>
          <w:color w:val="000000" w:themeColor="text1"/>
          <w:lang w:val="en-CA" w:eastAsia="en-US"/>
        </w:rPr>
        <w:t>were</w:t>
      </w:r>
      <w:r w:rsidRPr="4B0313A7">
        <w:rPr>
          <w:rFonts w:ascii="Times New Roman" w:hAnsi="Times New Roman" w:eastAsia="Times New Roman" w:cs="Times New Roman"/>
          <w:color w:val="000000" w:themeColor="text1"/>
          <w:lang w:val="en-CA" w:eastAsia="en-US"/>
        </w:rPr>
        <w:t xml:space="preserve"> significantly higher in the memory </w:t>
      </w:r>
      <w:r w:rsidRPr="4B0313A7" w:rsidR="0F2CA6B7">
        <w:rPr>
          <w:rFonts w:ascii="Times New Roman" w:hAnsi="Times New Roman" w:eastAsia="Times New Roman" w:cs="Times New Roman"/>
          <w:color w:val="000000" w:themeColor="text1"/>
          <w:lang w:val="en-CA" w:eastAsia="en-US"/>
        </w:rPr>
        <w:t xml:space="preserve">condition </w:t>
      </w:r>
      <w:r w:rsidRPr="4B0313A7" w:rsidR="022DE1D0">
        <w:rPr>
          <w:rFonts w:ascii="Times New Roman" w:hAnsi="Times New Roman" w:eastAsia="Times New Roman" w:cs="Times New Roman"/>
          <w:color w:val="000000" w:themeColor="text1"/>
          <w:lang w:val="en-CA" w:eastAsia="en-US"/>
        </w:rPr>
        <w:t>than in the</w:t>
      </w:r>
      <w:r w:rsidRPr="4B0313A7">
        <w:rPr>
          <w:rFonts w:ascii="Times New Roman" w:hAnsi="Times New Roman" w:eastAsia="Times New Roman" w:cs="Times New Roman"/>
          <w:color w:val="000000" w:themeColor="text1"/>
          <w:lang w:val="en-CA" w:eastAsia="en-US"/>
        </w:rPr>
        <w:t xml:space="preserve"> control condition at T3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3.84,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.905,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&lt; .001), but not at T4 (</w:t>
      </w:r>
      <w:proofErr w:type="spellStart"/>
      <w:r w:rsidRPr="4B0313A7">
        <w:rPr>
          <w:rFonts w:ascii="Times New Roman" w:hAnsi="Times New Roman" w:eastAsia="Times New Roman" w:cs="Times New Roman"/>
          <w:i/>
          <w:color w:val="000000" w:themeColor="text1"/>
          <w:lang w:val="en-CA" w:eastAsia="en-US"/>
        </w:rPr>
        <w:t>M</w:t>
      </w:r>
      <w:r w:rsidRPr="4B0313A7">
        <w:rPr>
          <w:rFonts w:ascii="Times New Roman" w:hAnsi="Times New Roman" w:eastAsia="Times New Roman" w:cs="Times New Roman"/>
          <w:color w:val="000000" w:themeColor="text1"/>
          <w:vertAlign w:val="subscript"/>
          <w:lang w:val="en-CA" w:eastAsia="en-US"/>
        </w:rPr>
        <w:t>difference</w:t>
      </w:r>
      <w:proofErr w:type="spellEnd"/>
      <w:r w:rsidRPr="4B0313A7">
        <w:rPr>
          <w:rFonts w:ascii="Times New Roman" w:hAnsi="Times New Roman" w:eastAsia="Times New Roman" w:cs="Times New Roman"/>
          <w:color w:val="000000" w:themeColor="text1"/>
          <w:lang w:val="en-CA" w:eastAsia="en-US"/>
        </w:rPr>
        <w:t xml:space="preserve"> = 1.71, </w:t>
      </w:r>
      <w:r w:rsidRPr="4B0313A7">
        <w:rPr>
          <w:rFonts w:ascii="Times New Roman" w:hAnsi="Times New Roman" w:eastAsia="Times New Roman" w:cs="Times New Roman"/>
          <w:i/>
          <w:color w:val="000000" w:themeColor="text1"/>
          <w:lang w:val="en-CA" w:eastAsia="en-US"/>
        </w:rPr>
        <w:t>SE</w:t>
      </w:r>
      <w:r w:rsidRPr="4B0313A7">
        <w:rPr>
          <w:rFonts w:ascii="Times New Roman" w:hAnsi="Times New Roman" w:eastAsia="Times New Roman" w:cs="Times New Roman"/>
          <w:color w:val="000000" w:themeColor="text1"/>
          <w:lang w:val="en-CA" w:eastAsia="en-US"/>
        </w:rPr>
        <w:t xml:space="preserve"> = .977, </w:t>
      </w:r>
      <w:r w:rsidRPr="4B0313A7">
        <w:rPr>
          <w:rFonts w:ascii="Times New Roman" w:hAnsi="Times New Roman" w:eastAsia="Times New Roman" w:cs="Times New Roman"/>
          <w:i/>
          <w:color w:val="000000" w:themeColor="text1"/>
          <w:lang w:val="en-CA" w:eastAsia="en-US"/>
        </w:rPr>
        <w:t>p</w:t>
      </w:r>
      <w:r w:rsidRPr="4B0313A7">
        <w:rPr>
          <w:rFonts w:ascii="Times New Roman" w:hAnsi="Times New Roman" w:eastAsia="Times New Roman" w:cs="Times New Roman"/>
          <w:color w:val="000000" w:themeColor="text1"/>
          <w:lang w:val="en-CA" w:eastAsia="en-US"/>
        </w:rPr>
        <w:t xml:space="preserve"> = .081).</w:t>
      </w:r>
    </w:p>
    <w:p w:rsidR="00063943" w:rsidP="000D484E" w:rsidRDefault="000D484E" w14:paraId="14016613" w14:textId="5EFEAF4D">
      <w:pPr>
        <w:spacing w:after="0" w:line="480" w:lineRule="auto"/>
        <w:rPr>
          <w:rFonts w:ascii="Times New Roman" w:hAnsi="Times New Roman" w:eastAsia="Times New Roman" w:cs="Times New Roman"/>
          <w:color w:val="000000"/>
          <w:lang w:val="en-CA" w:eastAsia="en-US"/>
        </w:rPr>
      </w:pPr>
      <w:r w:rsidRPr="000D484E">
        <w:rPr>
          <w:rFonts w:ascii="Times New Roman" w:hAnsi="Times New Roman" w:eastAsia="Times New Roman" w:cs="Times New Roman"/>
          <w:color w:val="000000"/>
          <w:lang w:val="en-CA" w:eastAsia="en-US"/>
        </w:rPr>
        <w:tab/>
      </w:r>
      <w:r w:rsidRPr="000D484E">
        <w:rPr>
          <w:rFonts w:ascii="Times New Roman" w:hAnsi="Times New Roman" w:eastAsia="Times New Roman" w:cs="Times New Roman"/>
          <w:color w:val="000000"/>
          <w:lang w:val="en-CA" w:eastAsia="en-US"/>
        </w:rPr>
        <w:t xml:space="preserve">Last, </w:t>
      </w:r>
      <w:r w:rsidRPr="4B0313A7" w:rsidR="00063943">
        <w:rPr>
          <w:rFonts w:ascii="Times New Roman" w:hAnsi="Times New Roman" w:eastAsia="Times New Roman" w:cs="Times New Roman"/>
          <w:color w:val="000000" w:themeColor="text1"/>
          <w:lang w:val="en-CA" w:eastAsia="en-US"/>
        </w:rPr>
        <w:t xml:space="preserve">no significant </w:t>
      </w:r>
      <w:r w:rsidRPr="4B0313A7" w:rsidR="21E6EE1A">
        <w:rPr>
          <w:rFonts w:ascii="Times New Roman" w:hAnsi="Times New Roman" w:eastAsia="Times New Roman" w:cs="Times New Roman"/>
          <w:color w:val="000000" w:themeColor="text1"/>
          <w:lang w:val="en-CA" w:eastAsia="en-US"/>
        </w:rPr>
        <w:t>main or</w:t>
      </w:r>
      <w:r w:rsidRPr="4B0313A7" w:rsidR="00063943">
        <w:rPr>
          <w:rFonts w:ascii="Times New Roman" w:hAnsi="Times New Roman" w:eastAsia="Times New Roman" w:cs="Times New Roman"/>
          <w:color w:val="000000" w:themeColor="text1"/>
          <w:lang w:val="en-CA" w:eastAsia="en-US"/>
        </w:rPr>
        <w:t xml:space="preserve"> interaction </w:t>
      </w:r>
      <w:r w:rsidRPr="4B0313A7" w:rsidR="0835EF67">
        <w:rPr>
          <w:rFonts w:ascii="Times New Roman" w:hAnsi="Times New Roman" w:eastAsia="Times New Roman" w:cs="Times New Roman"/>
          <w:color w:val="000000" w:themeColor="text1"/>
          <w:lang w:val="en-CA" w:eastAsia="en-US"/>
        </w:rPr>
        <w:t>effect</w:t>
      </w:r>
      <w:r w:rsidRPr="4B0313A7" w:rsidR="5805D280">
        <w:rPr>
          <w:rFonts w:ascii="Times New Roman" w:hAnsi="Times New Roman" w:eastAsia="Times New Roman" w:cs="Times New Roman"/>
          <w:color w:val="000000" w:themeColor="text1"/>
          <w:lang w:val="en-CA" w:eastAsia="en-US"/>
        </w:rPr>
        <w:t>s</w:t>
      </w:r>
      <w:r w:rsidRPr="4B0313A7" w:rsidR="0835EF67">
        <w:rPr>
          <w:rFonts w:ascii="Times New Roman" w:hAnsi="Times New Roman" w:eastAsia="Times New Roman" w:cs="Times New Roman"/>
          <w:color w:val="000000" w:themeColor="text1"/>
          <w:lang w:val="en-CA" w:eastAsia="en-US"/>
        </w:rPr>
        <w:t xml:space="preserve"> </w:t>
      </w:r>
      <w:r w:rsidRPr="4B0313A7" w:rsidR="00063943">
        <w:rPr>
          <w:rFonts w:ascii="Times New Roman" w:hAnsi="Times New Roman" w:eastAsia="Times New Roman" w:cs="Times New Roman"/>
          <w:color w:val="000000" w:themeColor="text1"/>
          <w:lang w:val="en-CA" w:eastAsia="en-US"/>
        </w:rPr>
        <w:t>w</w:t>
      </w:r>
      <w:r w:rsidRPr="4B0313A7" w:rsidR="1C855457">
        <w:rPr>
          <w:rFonts w:ascii="Times New Roman" w:hAnsi="Times New Roman" w:eastAsia="Times New Roman" w:cs="Times New Roman"/>
          <w:color w:val="000000" w:themeColor="text1"/>
          <w:lang w:val="en-CA" w:eastAsia="en-US"/>
        </w:rPr>
        <w:t>ere</w:t>
      </w:r>
      <w:r w:rsidRPr="4B0313A7" w:rsidR="00063943">
        <w:rPr>
          <w:rFonts w:ascii="Times New Roman" w:hAnsi="Times New Roman" w:eastAsia="Times New Roman" w:cs="Times New Roman"/>
          <w:color w:val="000000" w:themeColor="text1"/>
          <w:lang w:val="en-CA" w:eastAsia="en-US"/>
        </w:rPr>
        <w:t xml:space="preserve"> found for positive affect</w:t>
      </w:r>
      <w:r w:rsidRPr="4B0313A7" w:rsidR="23A0C5DC">
        <w:rPr>
          <w:rFonts w:ascii="Times New Roman" w:hAnsi="Times New Roman" w:eastAsia="Times New Roman" w:cs="Times New Roman"/>
          <w:color w:val="000000" w:themeColor="text1"/>
          <w:lang w:val="en-CA" w:eastAsia="en-US"/>
        </w:rPr>
        <w:t xml:space="preserve"> when examining the delayed effects of the manipulation between conditions and across time from T3 to T4</w:t>
      </w:r>
      <w:r w:rsidRPr="4B0313A7" w:rsidR="00063943">
        <w:rPr>
          <w:rFonts w:ascii="Times New Roman" w:hAnsi="Times New Roman" w:eastAsia="Times New Roman" w:cs="Times New Roman"/>
          <w:color w:val="000000" w:themeColor="text1"/>
          <w:lang w:val="en-CA" w:eastAsia="en-US"/>
        </w:rPr>
        <w:t xml:space="preserve">, </w:t>
      </w:r>
      <w:r w:rsidRPr="4B0313A7" w:rsidR="12ED081A">
        <w:rPr>
          <w:rFonts w:ascii="Times New Roman" w:hAnsi="Times New Roman" w:eastAsia="Times New Roman" w:cs="Times New Roman"/>
          <w:color w:val="000000" w:themeColor="text1"/>
          <w:lang w:val="en-CA" w:eastAsia="en-US"/>
        </w:rPr>
        <w:t xml:space="preserve">all </w:t>
      </w:r>
      <w:r w:rsidRPr="7D11CAC0" w:rsidR="00EA047A">
        <w:rPr>
          <w:rFonts w:ascii="Times New Roman" w:hAnsi="Times New Roman" w:eastAsia="Times New Roman" w:cs="Times New Roman"/>
          <w:i/>
          <w:iCs/>
          <w:color w:val="000000" w:themeColor="text1"/>
          <w:lang w:val="en-CA" w:eastAsia="en-US"/>
        </w:rPr>
        <w:t>F</w:t>
      </w:r>
      <w:r w:rsidRPr="006F61A5" w:rsidR="79A99F2B">
        <w:rPr>
          <w:rFonts w:ascii="Times New Roman" w:hAnsi="Times New Roman" w:eastAsia="Times New Roman" w:cs="Times New Roman"/>
          <w:color w:val="000000" w:themeColor="text1"/>
          <w:lang w:val="en-CA" w:eastAsia="en-US"/>
        </w:rPr>
        <w:t>s</w:t>
      </w:r>
      <w:r w:rsidRPr="4B0313A7" w:rsidR="00EA047A">
        <w:rPr>
          <w:rFonts w:ascii="Times New Roman" w:hAnsi="Times New Roman" w:eastAsia="Times New Roman" w:cs="Times New Roman"/>
          <w:color w:val="000000" w:themeColor="text1"/>
          <w:lang w:val="en-CA" w:eastAsia="en-US"/>
        </w:rPr>
        <w:t xml:space="preserve">(1) </w:t>
      </w:r>
      <w:r w:rsidRPr="4B0313A7" w:rsidR="36539900">
        <w:rPr>
          <w:rFonts w:ascii="Times New Roman" w:hAnsi="Times New Roman" w:eastAsia="Times New Roman" w:cs="Times New Roman"/>
          <w:color w:val="000000" w:themeColor="text1"/>
          <w:lang w:val="en-CA" w:eastAsia="en-US"/>
        </w:rPr>
        <w:t>&gt;</w:t>
      </w:r>
      <w:r w:rsidRPr="4B0313A7" w:rsidR="00EA047A">
        <w:rPr>
          <w:rFonts w:ascii="Times New Roman" w:hAnsi="Times New Roman" w:eastAsia="Times New Roman" w:cs="Times New Roman"/>
          <w:color w:val="000000" w:themeColor="text1"/>
          <w:lang w:val="en-CA" w:eastAsia="en-US"/>
        </w:rPr>
        <w:t xml:space="preserve"> 1.783, </w:t>
      </w:r>
      <w:proofErr w:type="spellStart"/>
      <w:r w:rsidRPr="7D11CAC0" w:rsidR="00EA047A">
        <w:rPr>
          <w:rFonts w:ascii="Times New Roman" w:hAnsi="Times New Roman" w:eastAsia="Times New Roman" w:cs="Times New Roman"/>
          <w:i/>
          <w:iCs/>
          <w:color w:val="000000" w:themeColor="text1"/>
          <w:lang w:val="en-CA" w:eastAsia="en-US"/>
        </w:rPr>
        <w:t>p</w:t>
      </w:r>
      <w:r w:rsidRPr="006F61A5" w:rsidR="5E1BA0D2">
        <w:rPr>
          <w:rFonts w:ascii="Times New Roman" w:hAnsi="Times New Roman" w:eastAsia="Times New Roman" w:cs="Times New Roman"/>
          <w:color w:val="000000" w:themeColor="text1"/>
          <w:lang w:val="en-CA" w:eastAsia="en-US"/>
        </w:rPr>
        <w:t>s</w:t>
      </w:r>
      <w:proofErr w:type="spellEnd"/>
      <w:r w:rsidRPr="7D11CAC0" w:rsidR="00EA047A">
        <w:rPr>
          <w:rFonts w:ascii="Times New Roman" w:hAnsi="Times New Roman" w:eastAsia="Times New Roman" w:cs="Times New Roman"/>
          <w:i/>
          <w:iCs/>
          <w:color w:val="000000" w:themeColor="text1"/>
          <w:lang w:val="en-CA" w:eastAsia="en-US"/>
        </w:rPr>
        <w:t xml:space="preserve"> </w:t>
      </w:r>
      <w:r w:rsidRPr="7D11CAC0" w:rsidR="6227A5AD">
        <w:rPr>
          <w:rFonts w:ascii="Times New Roman" w:hAnsi="Times New Roman" w:eastAsia="Times New Roman" w:cs="Times New Roman"/>
          <w:i/>
          <w:iCs/>
          <w:color w:val="000000" w:themeColor="text1"/>
          <w:lang w:val="en-CA" w:eastAsia="en-US"/>
        </w:rPr>
        <w:t>&gt;</w:t>
      </w:r>
      <w:r w:rsidRPr="4B0313A7" w:rsidR="00EA047A">
        <w:rPr>
          <w:rFonts w:ascii="Times New Roman" w:hAnsi="Times New Roman" w:eastAsia="Times New Roman" w:cs="Times New Roman"/>
          <w:color w:val="000000" w:themeColor="text1"/>
          <w:lang w:val="en-CA" w:eastAsia="en-US"/>
        </w:rPr>
        <w:t xml:space="preserve"> .183, η</w:t>
      </w:r>
      <w:r w:rsidRPr="4B0313A7" w:rsidR="00EA047A">
        <w:rPr>
          <w:rFonts w:ascii="Times New Roman" w:hAnsi="Times New Roman" w:eastAsia="Times New Roman" w:cs="Times New Roman"/>
          <w:color w:val="000000" w:themeColor="text1"/>
          <w:vertAlign w:val="subscript"/>
          <w:lang w:val="en-CA" w:eastAsia="en-US"/>
        </w:rPr>
        <w:t>p</w:t>
      </w:r>
      <w:r w:rsidRPr="4B0313A7" w:rsidR="00EA047A">
        <w:rPr>
          <w:rFonts w:ascii="Times New Roman" w:hAnsi="Times New Roman" w:eastAsia="Times New Roman" w:cs="Times New Roman"/>
          <w:color w:val="000000" w:themeColor="text1"/>
          <w:vertAlign w:val="superscript"/>
          <w:lang w:val="en-CA" w:eastAsia="en-US"/>
        </w:rPr>
        <w:t>2</w:t>
      </w:r>
      <w:r w:rsidRPr="4B0313A7" w:rsidR="2BFB49DF">
        <w:rPr>
          <w:rFonts w:ascii="Times New Roman" w:hAnsi="Times New Roman" w:eastAsia="Times New Roman" w:cs="Times New Roman"/>
          <w:color w:val="000000" w:themeColor="text1"/>
          <w:lang w:val="en-CA" w:eastAsia="en-US"/>
        </w:rPr>
        <w:t>s</w:t>
      </w:r>
      <w:r w:rsidRPr="4B0313A7" w:rsidR="5DB2E6D3">
        <w:rPr>
          <w:rFonts w:ascii="Times New Roman" w:hAnsi="Times New Roman" w:eastAsia="Times New Roman" w:cs="Times New Roman"/>
          <w:color w:val="000000" w:themeColor="text1"/>
          <w:lang w:val="en-CA" w:eastAsia="en-US"/>
        </w:rPr>
        <w:t xml:space="preserve"> </w:t>
      </w:r>
      <w:r w:rsidRPr="4B0313A7" w:rsidR="45AE2214">
        <w:rPr>
          <w:rFonts w:ascii="Times New Roman" w:hAnsi="Times New Roman" w:eastAsia="Times New Roman" w:cs="Times New Roman"/>
          <w:color w:val="000000" w:themeColor="text1"/>
          <w:lang w:val="en-CA" w:eastAsia="en-US"/>
        </w:rPr>
        <w:t>&gt;</w:t>
      </w:r>
      <w:r w:rsidRPr="4B0313A7" w:rsidR="00EA047A">
        <w:rPr>
          <w:rFonts w:ascii="Times New Roman" w:hAnsi="Times New Roman" w:eastAsia="Times New Roman" w:cs="Times New Roman"/>
          <w:color w:val="000000" w:themeColor="text1"/>
          <w:lang w:val="en-CA" w:eastAsia="en-US"/>
        </w:rPr>
        <w:t xml:space="preserve"> .006.</w:t>
      </w:r>
    </w:p>
    <w:p w:rsidR="2BFB54F0" w:rsidP="7D11CAC0" w:rsidRDefault="2BFB54F0" w14:paraId="43E5AA73" w14:textId="1A9078A5">
      <w:pPr>
        <w:spacing w:after="0" w:line="480" w:lineRule="auto"/>
        <w:rPr>
          <w:rFonts w:ascii="Times New Roman" w:hAnsi="Times New Roman" w:eastAsia="Times New Roman" w:cs="Times New Roman"/>
          <w:b/>
          <w:bCs/>
          <w:i/>
          <w:iCs/>
          <w:color w:val="000000" w:themeColor="text1"/>
          <w:lang w:val="en-CA" w:eastAsia="en-US"/>
        </w:rPr>
      </w:pPr>
      <w:r w:rsidRPr="7D11CAC0">
        <w:rPr>
          <w:rFonts w:ascii="Times New Roman" w:hAnsi="Times New Roman" w:eastAsia="Times New Roman" w:cs="Times New Roman"/>
          <w:b/>
          <w:bCs/>
          <w:i/>
          <w:iCs/>
          <w:color w:val="000000" w:themeColor="text1"/>
          <w:lang w:val="en-CA" w:eastAsia="en-US"/>
        </w:rPr>
        <w:t>Discussion of Manipulation Effects</w:t>
      </w:r>
    </w:p>
    <w:p w:rsidRPr="000D484E" w:rsidR="00CF2308" w:rsidP="7D11CAC0" w:rsidRDefault="2B5C59DD" w14:paraId="2C078E63" w14:textId="343CAAE0">
      <w:pPr>
        <w:spacing w:after="0" w:line="480" w:lineRule="auto"/>
        <w:ind w:firstLine="720"/>
        <w:rPr>
          <w:rFonts w:ascii="Times New Roman" w:hAnsi="Times New Roman" w:eastAsia="Times New Roman" w:cs="Times New Roman"/>
          <w:lang w:val="en-CA" w:eastAsia="en-US"/>
        </w:rPr>
      </w:pPr>
      <w:r w:rsidRPr="7D11CAC0">
        <w:rPr>
          <w:rFonts w:ascii="Times New Roman" w:hAnsi="Times New Roman" w:eastAsia="Times New Roman" w:cs="Times New Roman"/>
          <w:lang w:val="en-CA" w:eastAsia="en-US"/>
        </w:rPr>
        <w:t xml:space="preserve">Although </w:t>
      </w:r>
      <w:r w:rsidRPr="7D11CAC0" w:rsidR="000D484E">
        <w:rPr>
          <w:rFonts w:ascii="Times New Roman" w:hAnsi="Times New Roman" w:eastAsia="Times New Roman" w:cs="Times New Roman"/>
          <w:lang w:val="en-CA" w:eastAsia="en-US"/>
        </w:rPr>
        <w:t xml:space="preserve">results </w:t>
      </w:r>
      <w:r w:rsidRPr="7D11CAC0" w:rsidR="16FA9BBF">
        <w:rPr>
          <w:rFonts w:ascii="Times New Roman" w:hAnsi="Times New Roman" w:eastAsia="Times New Roman" w:cs="Times New Roman"/>
          <w:lang w:val="en-CA" w:eastAsia="en-US"/>
        </w:rPr>
        <w:t xml:space="preserve">of the </w:t>
      </w:r>
      <w:r w:rsidRPr="7D11CAC0" w:rsidR="603C4BDB">
        <w:rPr>
          <w:rFonts w:ascii="Times New Roman" w:hAnsi="Times New Roman" w:eastAsia="Times New Roman" w:cs="Times New Roman"/>
          <w:lang w:val="en-CA" w:eastAsia="en-US"/>
        </w:rPr>
        <w:t xml:space="preserve">immediate effects of the manipulation were consistent with our expectations, the </w:t>
      </w:r>
      <w:r w:rsidRPr="7D11CAC0" w:rsidR="16FA9BBF">
        <w:rPr>
          <w:rFonts w:ascii="Times New Roman" w:hAnsi="Times New Roman" w:eastAsia="Times New Roman" w:cs="Times New Roman"/>
          <w:lang w:val="en-CA" w:eastAsia="en-US"/>
        </w:rPr>
        <w:t>delayed effects of the manipulation</w:t>
      </w:r>
      <w:r w:rsidRPr="7D11CAC0" w:rsidR="000D484E">
        <w:rPr>
          <w:rFonts w:ascii="Times New Roman" w:hAnsi="Times New Roman" w:eastAsia="Times New Roman" w:cs="Times New Roman"/>
          <w:lang w:val="en-CA" w:eastAsia="en-US"/>
        </w:rPr>
        <w:t xml:space="preserve"> </w:t>
      </w:r>
      <w:r w:rsidRPr="7D11CAC0" w:rsidR="107D92F3">
        <w:rPr>
          <w:rFonts w:ascii="Times New Roman" w:hAnsi="Times New Roman" w:eastAsia="Times New Roman" w:cs="Times New Roman"/>
          <w:lang w:val="en-CA" w:eastAsia="en-US"/>
        </w:rPr>
        <w:t xml:space="preserve">were </w:t>
      </w:r>
      <w:r w:rsidRPr="7D11CAC0" w:rsidR="61B39A3A">
        <w:rPr>
          <w:rFonts w:ascii="Times New Roman" w:hAnsi="Times New Roman" w:eastAsia="Times New Roman" w:cs="Times New Roman"/>
          <w:lang w:val="en-CA" w:eastAsia="en-US"/>
        </w:rPr>
        <w:t>surprising</w:t>
      </w:r>
      <w:r w:rsidRPr="7D11CAC0" w:rsidR="000D484E">
        <w:rPr>
          <w:rFonts w:ascii="Times New Roman" w:hAnsi="Times New Roman" w:eastAsia="Times New Roman" w:cs="Times New Roman"/>
          <w:lang w:val="en-CA" w:eastAsia="en-US"/>
        </w:rPr>
        <w:t>, as they suggest</w:t>
      </w:r>
      <w:r w:rsidRPr="7D11CAC0" w:rsidR="7183F220">
        <w:rPr>
          <w:rFonts w:ascii="Times New Roman" w:hAnsi="Times New Roman" w:eastAsia="Times New Roman" w:cs="Times New Roman"/>
          <w:lang w:val="en-CA" w:eastAsia="en-US"/>
        </w:rPr>
        <w:t>ed</w:t>
      </w:r>
      <w:r w:rsidRPr="7D11CAC0" w:rsidR="000D484E">
        <w:rPr>
          <w:rFonts w:ascii="Times New Roman" w:hAnsi="Times New Roman" w:eastAsia="Times New Roman" w:cs="Times New Roman"/>
          <w:lang w:val="en-CA" w:eastAsia="en-US"/>
        </w:rPr>
        <w:t xml:space="preserve"> that anticipating social reaffiliation led to reductions rather than increases </w:t>
      </w:r>
      <w:r w:rsidRPr="7D11CAC0" w:rsidR="00063943">
        <w:rPr>
          <w:rFonts w:ascii="Times New Roman" w:hAnsi="Times New Roman" w:eastAsia="Times New Roman" w:cs="Times New Roman"/>
          <w:lang w:val="en-CA" w:eastAsia="en-US"/>
        </w:rPr>
        <w:t xml:space="preserve">or no change </w:t>
      </w:r>
      <w:r w:rsidRPr="7D11CAC0" w:rsidR="000D484E">
        <w:rPr>
          <w:rFonts w:ascii="Times New Roman" w:hAnsi="Times New Roman" w:eastAsia="Times New Roman" w:cs="Times New Roman"/>
          <w:lang w:val="en-CA" w:eastAsia="en-US"/>
        </w:rPr>
        <w:t>in the repeated measures relative to measure scores reported immediately after the experimental manipulation, and</w:t>
      </w:r>
      <w:r w:rsidRPr="7D11CAC0" w:rsidR="001F465F">
        <w:rPr>
          <w:rFonts w:ascii="Times New Roman" w:hAnsi="Times New Roman" w:eastAsia="Times New Roman" w:cs="Times New Roman"/>
          <w:lang w:val="en-CA" w:eastAsia="en-US"/>
        </w:rPr>
        <w:t>—</w:t>
      </w:r>
      <w:r w:rsidRPr="7D11CAC0" w:rsidR="02D09B87">
        <w:rPr>
          <w:rFonts w:ascii="Times New Roman" w:hAnsi="Times New Roman" w:eastAsia="Times New Roman" w:cs="Times New Roman"/>
          <w:lang w:val="en-CA" w:eastAsia="en-US"/>
        </w:rPr>
        <w:t>in</w:t>
      </w:r>
      <w:r w:rsidRPr="7D11CAC0" w:rsidR="000D484E">
        <w:rPr>
          <w:rFonts w:ascii="Times New Roman" w:hAnsi="Times New Roman" w:eastAsia="Times New Roman" w:cs="Times New Roman"/>
          <w:lang w:val="en-CA" w:eastAsia="en-US"/>
        </w:rPr>
        <w:t xml:space="preserve"> </w:t>
      </w:r>
      <w:r w:rsidRPr="7D11CAC0" w:rsidR="02D09B87">
        <w:rPr>
          <w:rFonts w:ascii="Times New Roman" w:hAnsi="Times New Roman" w:eastAsia="Times New Roman" w:cs="Times New Roman"/>
          <w:lang w:val="en-CA" w:eastAsia="en-US"/>
        </w:rPr>
        <w:t>some cases</w:t>
      </w:r>
      <w:r w:rsidRPr="7D11CAC0" w:rsidR="001F465F">
        <w:rPr>
          <w:rFonts w:ascii="Times New Roman" w:hAnsi="Times New Roman" w:eastAsia="Times New Roman" w:cs="Times New Roman"/>
          <w:lang w:val="en-CA" w:eastAsia="en-US"/>
        </w:rPr>
        <w:t>—</w:t>
      </w:r>
      <w:r w:rsidRPr="7D11CAC0" w:rsidR="02D09B87">
        <w:rPr>
          <w:rFonts w:ascii="Times New Roman" w:hAnsi="Times New Roman" w:eastAsia="Times New Roman" w:cs="Times New Roman"/>
          <w:lang w:val="en-CA" w:eastAsia="en-US"/>
        </w:rPr>
        <w:t xml:space="preserve">this </w:t>
      </w:r>
      <w:r w:rsidRPr="7D11CAC0" w:rsidR="000D484E">
        <w:rPr>
          <w:rFonts w:ascii="Times New Roman" w:hAnsi="Times New Roman" w:eastAsia="Times New Roman" w:cs="Times New Roman"/>
          <w:lang w:val="en-CA" w:eastAsia="en-US"/>
        </w:rPr>
        <w:t xml:space="preserve">was especially </w:t>
      </w:r>
      <w:r w:rsidRPr="7D11CAC0" w:rsidR="5F40AFC6">
        <w:rPr>
          <w:rFonts w:ascii="Times New Roman" w:hAnsi="Times New Roman" w:eastAsia="Times New Roman" w:cs="Times New Roman"/>
          <w:lang w:val="en-CA" w:eastAsia="en-US"/>
        </w:rPr>
        <w:t>true</w:t>
      </w:r>
      <w:r w:rsidRPr="7D11CAC0" w:rsidR="000D484E">
        <w:rPr>
          <w:rFonts w:ascii="Times New Roman" w:hAnsi="Times New Roman" w:eastAsia="Times New Roman" w:cs="Times New Roman"/>
          <w:lang w:val="en-CA" w:eastAsia="en-US"/>
        </w:rPr>
        <w:t xml:space="preserve"> for </w:t>
      </w:r>
      <w:r w:rsidRPr="7D11CAC0" w:rsidR="3109C8A8">
        <w:rPr>
          <w:rFonts w:ascii="Times New Roman" w:hAnsi="Times New Roman" w:eastAsia="Times New Roman" w:cs="Times New Roman"/>
          <w:lang w:val="en-CA" w:eastAsia="en-US"/>
        </w:rPr>
        <w:t xml:space="preserve">participants in </w:t>
      </w:r>
      <w:r w:rsidRPr="7D11CAC0" w:rsidR="000D484E">
        <w:rPr>
          <w:rFonts w:ascii="Times New Roman" w:hAnsi="Times New Roman" w:eastAsia="Times New Roman" w:cs="Times New Roman"/>
          <w:lang w:val="en-CA" w:eastAsia="en-US"/>
        </w:rPr>
        <w:t xml:space="preserve">the memory recall condition. In hindsight, this unexpected finding makes sense because the social media affiliation task was immediately preceded by </w:t>
      </w:r>
      <w:r w:rsidRPr="7D11CAC0" w:rsidR="519CD2B0">
        <w:rPr>
          <w:rFonts w:ascii="Times New Roman" w:hAnsi="Times New Roman" w:eastAsia="Times New Roman" w:cs="Times New Roman"/>
          <w:lang w:val="en-CA" w:eastAsia="en-US"/>
        </w:rPr>
        <w:t>an</w:t>
      </w:r>
      <w:r w:rsidRPr="7D11CAC0" w:rsidR="000D484E">
        <w:rPr>
          <w:rFonts w:ascii="Times New Roman" w:hAnsi="Times New Roman" w:eastAsia="Times New Roman" w:cs="Times New Roman"/>
          <w:lang w:val="en-CA" w:eastAsia="en-US"/>
        </w:rPr>
        <w:t xml:space="preserve"> intervention (i.e., positive social memory recall) </w:t>
      </w:r>
      <w:r w:rsidRPr="7D11CAC0" w:rsidR="23281900">
        <w:rPr>
          <w:rFonts w:ascii="Times New Roman" w:hAnsi="Times New Roman" w:eastAsia="Times New Roman" w:cs="Times New Roman"/>
          <w:lang w:val="en-CA" w:eastAsia="en-US"/>
        </w:rPr>
        <w:t>that was successful in</w:t>
      </w:r>
      <w:r w:rsidRPr="7D11CAC0" w:rsidR="000D484E">
        <w:rPr>
          <w:rFonts w:ascii="Times New Roman" w:hAnsi="Times New Roman" w:eastAsia="Times New Roman" w:cs="Times New Roman"/>
          <w:lang w:val="en-CA" w:eastAsia="en-US"/>
        </w:rPr>
        <w:t xml:space="preserve"> help</w:t>
      </w:r>
      <w:r w:rsidRPr="7D11CAC0" w:rsidR="1C1CBC4D">
        <w:rPr>
          <w:rFonts w:ascii="Times New Roman" w:hAnsi="Times New Roman" w:eastAsia="Times New Roman" w:cs="Times New Roman"/>
          <w:lang w:val="en-CA" w:eastAsia="en-US"/>
        </w:rPr>
        <w:t>ing to</w:t>
      </w:r>
      <w:r w:rsidRPr="7D11CAC0" w:rsidR="000D484E">
        <w:rPr>
          <w:rFonts w:ascii="Times New Roman" w:hAnsi="Times New Roman" w:eastAsia="Times New Roman" w:cs="Times New Roman"/>
          <w:lang w:val="en-CA" w:eastAsia="en-US"/>
        </w:rPr>
        <w:t xml:space="preserve"> restore </w:t>
      </w:r>
      <w:r w:rsidRPr="7D11CAC0" w:rsidR="1A2BDBE1">
        <w:rPr>
          <w:rFonts w:ascii="Times New Roman" w:hAnsi="Times New Roman" w:eastAsia="Times New Roman" w:cs="Times New Roman"/>
          <w:lang w:val="en-CA" w:eastAsia="en-US"/>
        </w:rPr>
        <w:t>participants’</w:t>
      </w:r>
      <w:r w:rsidRPr="7D11CAC0" w:rsidR="000D484E">
        <w:rPr>
          <w:rFonts w:ascii="Times New Roman" w:hAnsi="Times New Roman" w:eastAsia="Times New Roman" w:cs="Times New Roman"/>
          <w:lang w:val="en-CA" w:eastAsia="en-US"/>
        </w:rPr>
        <w:t xml:space="preserve"> depleted needs. </w:t>
      </w:r>
      <w:r w:rsidRPr="7D11CAC0" w:rsidR="00F44890">
        <w:rPr>
          <w:rFonts w:ascii="Times New Roman" w:hAnsi="Times New Roman" w:eastAsia="Times New Roman" w:cs="Times New Roman"/>
          <w:lang w:val="en-CA" w:eastAsia="en-US"/>
        </w:rPr>
        <w:t xml:space="preserve">In prior studies, the social media task was conceptualized to boost core needs and social rewards via social connection with others (see Hudd &amp; </w:t>
      </w:r>
      <w:proofErr w:type="spellStart"/>
      <w:r w:rsidRPr="7D11CAC0" w:rsidR="00F44890">
        <w:rPr>
          <w:rFonts w:ascii="Times New Roman" w:hAnsi="Times New Roman" w:eastAsia="Times New Roman" w:cs="Times New Roman"/>
          <w:lang w:val="en-CA" w:eastAsia="en-US"/>
        </w:rPr>
        <w:t>Moscovitch</w:t>
      </w:r>
      <w:proofErr w:type="spellEnd"/>
      <w:r w:rsidRPr="7D11CAC0" w:rsidR="00F44890">
        <w:rPr>
          <w:rFonts w:ascii="Times New Roman" w:hAnsi="Times New Roman" w:eastAsia="Times New Roman" w:cs="Times New Roman"/>
          <w:lang w:val="en-CA" w:eastAsia="en-US"/>
        </w:rPr>
        <w:t xml:space="preserve">, 2020, 2022, 2023). In the present study, core needs and social rewards were already boosted following exclusion by the positive memory recall task, which could explain why reductions in these measures were observed at the final time point, following anticipation of the social media task. </w:t>
      </w:r>
      <w:r w:rsidRPr="7D11CAC0" w:rsidR="14178B7C">
        <w:rPr>
          <w:rFonts w:ascii="Times New Roman" w:hAnsi="Times New Roman" w:eastAsia="Times New Roman" w:cs="Times New Roman"/>
          <w:lang w:val="en-CA" w:eastAsia="en-US"/>
        </w:rPr>
        <w:t>Indeed</w:t>
      </w:r>
      <w:r w:rsidRPr="7D11CAC0" w:rsidR="00F44890">
        <w:rPr>
          <w:rFonts w:ascii="Times New Roman" w:hAnsi="Times New Roman" w:eastAsia="Times New Roman" w:cs="Times New Roman"/>
          <w:lang w:val="en-CA" w:eastAsia="en-US"/>
        </w:rPr>
        <w:t xml:space="preserve">, participants may have interpreted the social media task as </w:t>
      </w:r>
      <w:r w:rsidRPr="7D11CAC0" w:rsidR="73CC3228">
        <w:rPr>
          <w:rFonts w:ascii="Times New Roman" w:hAnsi="Times New Roman" w:eastAsia="Times New Roman" w:cs="Times New Roman"/>
          <w:lang w:val="en-CA" w:eastAsia="en-US"/>
        </w:rPr>
        <w:t>threatening</w:t>
      </w:r>
      <w:r w:rsidRPr="7D11CAC0" w:rsidR="00F44890">
        <w:rPr>
          <w:rFonts w:ascii="Times New Roman" w:hAnsi="Times New Roman" w:eastAsia="Times New Roman" w:cs="Times New Roman"/>
          <w:lang w:val="en-CA" w:eastAsia="en-US"/>
        </w:rPr>
        <w:t xml:space="preserve"> </w:t>
      </w:r>
      <w:r w:rsidRPr="7D11CAC0" w:rsidR="511C2B9E">
        <w:rPr>
          <w:rFonts w:ascii="Times New Roman" w:hAnsi="Times New Roman" w:eastAsia="Times New Roman" w:cs="Times New Roman"/>
          <w:lang w:val="en-CA" w:eastAsia="en-US"/>
        </w:rPr>
        <w:t xml:space="preserve">(e.g., </w:t>
      </w:r>
      <w:r w:rsidRPr="7D11CAC0" w:rsidR="00F44890">
        <w:rPr>
          <w:rFonts w:ascii="Times New Roman" w:hAnsi="Times New Roman" w:eastAsia="Times New Roman" w:cs="Times New Roman"/>
          <w:lang w:val="en-CA" w:eastAsia="en-US"/>
        </w:rPr>
        <w:t xml:space="preserve">increasing </w:t>
      </w:r>
      <w:r w:rsidRPr="7D11CAC0" w:rsidR="0E2F4015">
        <w:rPr>
          <w:rFonts w:ascii="Times New Roman" w:hAnsi="Times New Roman" w:eastAsia="Times New Roman" w:cs="Times New Roman"/>
          <w:lang w:val="en-CA" w:eastAsia="en-US"/>
        </w:rPr>
        <w:t xml:space="preserve">the likelihood of negative evaluation and/or </w:t>
      </w:r>
      <w:r w:rsidRPr="7D11CAC0" w:rsidR="00F44890">
        <w:rPr>
          <w:rFonts w:ascii="Times New Roman" w:hAnsi="Times New Roman" w:eastAsia="Times New Roman" w:cs="Times New Roman"/>
          <w:lang w:val="en-CA" w:eastAsia="en-US"/>
        </w:rPr>
        <w:t>social comparison</w:t>
      </w:r>
      <w:r w:rsidRPr="7D11CAC0" w:rsidR="0266A756">
        <w:rPr>
          <w:rFonts w:ascii="Times New Roman" w:hAnsi="Times New Roman" w:eastAsia="Times New Roman" w:cs="Times New Roman"/>
          <w:lang w:val="en-CA" w:eastAsia="en-US"/>
        </w:rPr>
        <w:t>)</w:t>
      </w:r>
      <w:r w:rsidRPr="7D11CAC0" w:rsidR="00F44890">
        <w:rPr>
          <w:rFonts w:ascii="Times New Roman" w:hAnsi="Times New Roman" w:eastAsia="Times New Roman" w:cs="Times New Roman"/>
          <w:lang w:val="en-CA" w:eastAsia="en-US"/>
        </w:rPr>
        <w:t xml:space="preserve">, </w:t>
      </w:r>
      <w:r w:rsidRPr="7D11CAC0" w:rsidR="04D65EA6">
        <w:rPr>
          <w:rFonts w:ascii="Times New Roman" w:hAnsi="Times New Roman" w:eastAsia="Times New Roman" w:cs="Times New Roman"/>
          <w:lang w:val="en-CA" w:eastAsia="en-US"/>
        </w:rPr>
        <w:t>which in turn</w:t>
      </w:r>
      <w:r w:rsidRPr="7D11CAC0" w:rsidR="00F44890">
        <w:rPr>
          <w:rFonts w:ascii="Times New Roman" w:hAnsi="Times New Roman" w:eastAsia="Times New Roman" w:cs="Times New Roman"/>
          <w:lang w:val="en-CA" w:eastAsia="en-US"/>
        </w:rPr>
        <w:t xml:space="preserve"> reduc</w:t>
      </w:r>
      <w:r w:rsidRPr="7D11CAC0" w:rsidR="5A1FA50F">
        <w:rPr>
          <w:rFonts w:ascii="Times New Roman" w:hAnsi="Times New Roman" w:eastAsia="Times New Roman" w:cs="Times New Roman"/>
          <w:lang w:val="en-CA" w:eastAsia="en-US"/>
        </w:rPr>
        <w:t>ed ratings of self-esteem and belongingness.</w:t>
      </w:r>
    </w:p>
    <w:sectPr w:rsidRPr="000D484E" w:rsidR="00CF2308">
      <w:headerReference w:type="even" r:id="rId9"/>
      <w:head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1A9" w:rsidP="00060BD3" w:rsidRDefault="00D431A9" w14:paraId="271A0816" w14:textId="77777777">
      <w:pPr>
        <w:spacing w:after="0" w:line="240" w:lineRule="auto"/>
      </w:pPr>
      <w:r>
        <w:separator/>
      </w:r>
    </w:p>
  </w:endnote>
  <w:endnote w:type="continuationSeparator" w:id="0">
    <w:p w:rsidR="00D431A9" w:rsidP="00060BD3" w:rsidRDefault="00D431A9" w14:paraId="36A74FA8" w14:textId="77777777">
      <w:pPr>
        <w:spacing w:after="0" w:line="240" w:lineRule="auto"/>
      </w:pPr>
      <w:r>
        <w:continuationSeparator/>
      </w:r>
    </w:p>
  </w:endnote>
  <w:endnote w:type="continuationNotice" w:id="1">
    <w:p w:rsidR="00D431A9" w:rsidRDefault="00D431A9" w14:paraId="7E0DE09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1A9" w:rsidP="00060BD3" w:rsidRDefault="00D431A9" w14:paraId="655B1CAA" w14:textId="77777777">
      <w:pPr>
        <w:spacing w:after="0" w:line="240" w:lineRule="auto"/>
      </w:pPr>
      <w:r>
        <w:separator/>
      </w:r>
    </w:p>
  </w:footnote>
  <w:footnote w:type="continuationSeparator" w:id="0">
    <w:p w:rsidR="00D431A9" w:rsidP="00060BD3" w:rsidRDefault="00D431A9" w14:paraId="68233963" w14:textId="77777777">
      <w:pPr>
        <w:spacing w:after="0" w:line="240" w:lineRule="auto"/>
      </w:pPr>
      <w:r>
        <w:continuationSeparator/>
      </w:r>
    </w:p>
  </w:footnote>
  <w:footnote w:type="continuationNotice" w:id="1">
    <w:p w:rsidR="00D431A9" w:rsidRDefault="00D431A9" w14:paraId="5C3041A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7801782"/>
      <w:docPartObj>
        <w:docPartGallery w:val="Page Numbers (Top of Page)"/>
        <w:docPartUnique/>
      </w:docPartObj>
    </w:sdtPr>
    <w:sdtEndPr>
      <w:rPr>
        <w:rStyle w:val="PageNumber"/>
      </w:rPr>
    </w:sdtEndPr>
    <w:sdtContent>
      <w:p w:rsidR="00060BD3" w:rsidP="00F45F8C" w:rsidRDefault="00060BD3" w14:paraId="55FFB92A" w14:textId="2258D1D0">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60BD3" w:rsidP="00060BD3" w:rsidRDefault="00060BD3" w14:paraId="2C7467FC"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2833417"/>
      <w:docPartObj>
        <w:docPartGallery w:val="Page Numbers (Top of Page)"/>
        <w:docPartUnique/>
      </w:docPartObj>
    </w:sdtPr>
    <w:sdtEndPr>
      <w:rPr>
        <w:rStyle w:val="PageNumber"/>
        <w:rFonts w:ascii="Times New Roman" w:hAnsi="Times New Roman" w:cs="Times New Roman"/>
      </w:rPr>
    </w:sdtEndPr>
    <w:sdtContent>
      <w:p w:rsidR="00060BD3" w:rsidP="00F45F8C" w:rsidRDefault="00060BD3" w14:paraId="026B2173" w14:textId="1C77B426">
        <w:pPr>
          <w:pStyle w:val="Header"/>
          <w:framePr w:wrap="none" w:hAnchor="margin" w:vAnchor="text" w:xAlign="right" w:y="1"/>
          <w:rPr>
            <w:rStyle w:val="PageNumber"/>
          </w:rPr>
        </w:pPr>
        <w:r w:rsidRPr="00060BD3">
          <w:rPr>
            <w:rStyle w:val="PageNumber"/>
            <w:rFonts w:ascii="Times New Roman" w:hAnsi="Times New Roman" w:cs="Times New Roman"/>
          </w:rPr>
          <w:fldChar w:fldCharType="begin"/>
        </w:r>
        <w:r w:rsidRPr="00060BD3">
          <w:rPr>
            <w:rStyle w:val="PageNumber"/>
            <w:rFonts w:ascii="Times New Roman" w:hAnsi="Times New Roman" w:cs="Times New Roman"/>
          </w:rPr>
          <w:instrText xml:space="preserve"> PAGE </w:instrText>
        </w:r>
        <w:r w:rsidRPr="00060BD3">
          <w:rPr>
            <w:rStyle w:val="PageNumber"/>
            <w:rFonts w:ascii="Times New Roman" w:hAnsi="Times New Roman" w:cs="Times New Roman"/>
          </w:rPr>
          <w:fldChar w:fldCharType="separate"/>
        </w:r>
        <w:r w:rsidRPr="00060BD3">
          <w:rPr>
            <w:rStyle w:val="PageNumber"/>
            <w:rFonts w:ascii="Times New Roman" w:hAnsi="Times New Roman" w:cs="Times New Roman"/>
            <w:noProof/>
          </w:rPr>
          <w:t>1</w:t>
        </w:r>
        <w:r w:rsidRPr="00060BD3">
          <w:rPr>
            <w:rStyle w:val="PageNumber"/>
            <w:rFonts w:ascii="Times New Roman" w:hAnsi="Times New Roman" w:cs="Times New Roman"/>
          </w:rPr>
          <w:fldChar w:fldCharType="end"/>
        </w:r>
      </w:p>
    </w:sdtContent>
  </w:sdt>
  <w:p w:rsidRPr="00060BD3" w:rsidR="00060BD3" w:rsidP="00D759B3" w:rsidRDefault="00D759B3" w14:paraId="2F81B80B" w14:textId="42B1B458">
    <w:pPr>
      <w:pStyle w:val="Header"/>
      <w:ind w:right="360"/>
      <w:rPr>
        <w:rFonts w:ascii="Times New Roman" w:hAnsi="Times New Roman" w:cs="Times New Roman"/>
      </w:rPr>
    </w:pPr>
    <w:r w:rsidRPr="00D759B3">
      <w:rPr>
        <w:rFonts w:ascii="Times New Roman" w:hAnsi="Times New Roman" w:cs="Times New Roman"/>
      </w:rPr>
      <w:t>POSITIVE SOCIAL MEMORY RECALL AND SOCIAL ANXIETY</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D22537"/>
    <w:rsid w:val="0002586B"/>
    <w:rsid w:val="00033F6D"/>
    <w:rsid w:val="0005727B"/>
    <w:rsid w:val="00060BD3"/>
    <w:rsid w:val="00063943"/>
    <w:rsid w:val="000715D0"/>
    <w:rsid w:val="000A392E"/>
    <w:rsid w:val="000A7BC1"/>
    <w:rsid w:val="000B18EB"/>
    <w:rsid w:val="000D484E"/>
    <w:rsid w:val="000F0E64"/>
    <w:rsid w:val="00137A78"/>
    <w:rsid w:val="00165C8A"/>
    <w:rsid w:val="00193E8B"/>
    <w:rsid w:val="001A25DB"/>
    <w:rsid w:val="001F465F"/>
    <w:rsid w:val="0025622D"/>
    <w:rsid w:val="002B6C1A"/>
    <w:rsid w:val="002E2B91"/>
    <w:rsid w:val="00332526"/>
    <w:rsid w:val="0034779F"/>
    <w:rsid w:val="0035142A"/>
    <w:rsid w:val="00352370"/>
    <w:rsid w:val="00375206"/>
    <w:rsid w:val="00390C89"/>
    <w:rsid w:val="003E720A"/>
    <w:rsid w:val="0043683C"/>
    <w:rsid w:val="0045348C"/>
    <w:rsid w:val="00491B60"/>
    <w:rsid w:val="004A6677"/>
    <w:rsid w:val="004F1E37"/>
    <w:rsid w:val="00536B56"/>
    <w:rsid w:val="00542F49"/>
    <w:rsid w:val="005946AC"/>
    <w:rsid w:val="005B3F29"/>
    <w:rsid w:val="005C22CD"/>
    <w:rsid w:val="005E7F0B"/>
    <w:rsid w:val="005F7BC2"/>
    <w:rsid w:val="00671F6D"/>
    <w:rsid w:val="006D022A"/>
    <w:rsid w:val="006F61A5"/>
    <w:rsid w:val="006F7640"/>
    <w:rsid w:val="00710623"/>
    <w:rsid w:val="00717CBB"/>
    <w:rsid w:val="00732F9A"/>
    <w:rsid w:val="0076790B"/>
    <w:rsid w:val="00785388"/>
    <w:rsid w:val="007D7741"/>
    <w:rsid w:val="007D7B07"/>
    <w:rsid w:val="00823858"/>
    <w:rsid w:val="00824751"/>
    <w:rsid w:val="00827191"/>
    <w:rsid w:val="008B7779"/>
    <w:rsid w:val="008D561B"/>
    <w:rsid w:val="009115DC"/>
    <w:rsid w:val="00912DA1"/>
    <w:rsid w:val="009260C0"/>
    <w:rsid w:val="009372F8"/>
    <w:rsid w:val="00953AEA"/>
    <w:rsid w:val="009F0499"/>
    <w:rsid w:val="00A07EA6"/>
    <w:rsid w:val="00A173DF"/>
    <w:rsid w:val="00A176AF"/>
    <w:rsid w:val="00A306A8"/>
    <w:rsid w:val="00A63914"/>
    <w:rsid w:val="00A74214"/>
    <w:rsid w:val="00AC3554"/>
    <w:rsid w:val="00AD2867"/>
    <w:rsid w:val="00B23C17"/>
    <w:rsid w:val="00B41052"/>
    <w:rsid w:val="00B44455"/>
    <w:rsid w:val="00BD17E2"/>
    <w:rsid w:val="00C0243B"/>
    <w:rsid w:val="00C21723"/>
    <w:rsid w:val="00C61FBD"/>
    <w:rsid w:val="00C62A5D"/>
    <w:rsid w:val="00C823DA"/>
    <w:rsid w:val="00CA16C9"/>
    <w:rsid w:val="00CF197B"/>
    <w:rsid w:val="00CF2308"/>
    <w:rsid w:val="00D00384"/>
    <w:rsid w:val="00D012F2"/>
    <w:rsid w:val="00D431A9"/>
    <w:rsid w:val="00D759B3"/>
    <w:rsid w:val="00D81164"/>
    <w:rsid w:val="00D9655C"/>
    <w:rsid w:val="00DC6824"/>
    <w:rsid w:val="00DE1234"/>
    <w:rsid w:val="00E1444F"/>
    <w:rsid w:val="00E846E1"/>
    <w:rsid w:val="00EA047A"/>
    <w:rsid w:val="00EF35B3"/>
    <w:rsid w:val="00F04C3D"/>
    <w:rsid w:val="00F44890"/>
    <w:rsid w:val="00F45F8C"/>
    <w:rsid w:val="00F5197D"/>
    <w:rsid w:val="00FD023E"/>
    <w:rsid w:val="013B9288"/>
    <w:rsid w:val="022DE1D0"/>
    <w:rsid w:val="0266A756"/>
    <w:rsid w:val="028BC970"/>
    <w:rsid w:val="02A3D3B7"/>
    <w:rsid w:val="02D09B87"/>
    <w:rsid w:val="02D5663C"/>
    <w:rsid w:val="04D65EA6"/>
    <w:rsid w:val="050F0D73"/>
    <w:rsid w:val="051DA03F"/>
    <w:rsid w:val="060CE716"/>
    <w:rsid w:val="06AE804E"/>
    <w:rsid w:val="080775C5"/>
    <w:rsid w:val="0835EF67"/>
    <w:rsid w:val="0A19ECE2"/>
    <w:rsid w:val="0AAB19DB"/>
    <w:rsid w:val="0AAB3A9D"/>
    <w:rsid w:val="0AC621D8"/>
    <w:rsid w:val="0AD39F48"/>
    <w:rsid w:val="0BD91381"/>
    <w:rsid w:val="0CFDCE90"/>
    <w:rsid w:val="0DC2C4CB"/>
    <w:rsid w:val="0E2F4015"/>
    <w:rsid w:val="0E3AC559"/>
    <w:rsid w:val="0F2CA6B7"/>
    <w:rsid w:val="107D92F3"/>
    <w:rsid w:val="11065B55"/>
    <w:rsid w:val="115C3E14"/>
    <w:rsid w:val="11DD6363"/>
    <w:rsid w:val="12ED081A"/>
    <w:rsid w:val="14178B7C"/>
    <w:rsid w:val="14D81294"/>
    <w:rsid w:val="151C996A"/>
    <w:rsid w:val="16FA9BBF"/>
    <w:rsid w:val="17AB1479"/>
    <w:rsid w:val="18A4124D"/>
    <w:rsid w:val="1A2BDBE1"/>
    <w:rsid w:val="1C1CBC4D"/>
    <w:rsid w:val="1C855457"/>
    <w:rsid w:val="1C9174B0"/>
    <w:rsid w:val="1DC31771"/>
    <w:rsid w:val="1EAC0282"/>
    <w:rsid w:val="1F77CFC5"/>
    <w:rsid w:val="21077625"/>
    <w:rsid w:val="21E6EE1A"/>
    <w:rsid w:val="22522670"/>
    <w:rsid w:val="23281900"/>
    <w:rsid w:val="23690DBC"/>
    <w:rsid w:val="23A0C5DC"/>
    <w:rsid w:val="23F619EB"/>
    <w:rsid w:val="2403065F"/>
    <w:rsid w:val="247AA279"/>
    <w:rsid w:val="259E3205"/>
    <w:rsid w:val="25DDAB6F"/>
    <w:rsid w:val="27D4E43B"/>
    <w:rsid w:val="2A213A5F"/>
    <w:rsid w:val="2B5C59DD"/>
    <w:rsid w:val="2BFB49DF"/>
    <w:rsid w:val="2BFB54F0"/>
    <w:rsid w:val="2E47C94C"/>
    <w:rsid w:val="2FBCE4AA"/>
    <w:rsid w:val="30BD22C8"/>
    <w:rsid w:val="3109C8A8"/>
    <w:rsid w:val="310B1FBD"/>
    <w:rsid w:val="314BE545"/>
    <w:rsid w:val="3182DE4E"/>
    <w:rsid w:val="32B27153"/>
    <w:rsid w:val="3410165E"/>
    <w:rsid w:val="34D22537"/>
    <w:rsid w:val="36539900"/>
    <w:rsid w:val="36C3CA6F"/>
    <w:rsid w:val="36D4E508"/>
    <w:rsid w:val="37C890EC"/>
    <w:rsid w:val="3C9B1D0F"/>
    <w:rsid w:val="3D319A1C"/>
    <w:rsid w:val="3E18CE4D"/>
    <w:rsid w:val="40FF5EF9"/>
    <w:rsid w:val="424B15E5"/>
    <w:rsid w:val="4366DB93"/>
    <w:rsid w:val="45AE2214"/>
    <w:rsid w:val="465B2704"/>
    <w:rsid w:val="476D4964"/>
    <w:rsid w:val="49D4FF56"/>
    <w:rsid w:val="4A7B5777"/>
    <w:rsid w:val="4AD6E07F"/>
    <w:rsid w:val="4B0313A7"/>
    <w:rsid w:val="4B1D1E22"/>
    <w:rsid w:val="4BB1A967"/>
    <w:rsid w:val="4C648B96"/>
    <w:rsid w:val="4EFBA4C3"/>
    <w:rsid w:val="4F64A811"/>
    <w:rsid w:val="500AB2DF"/>
    <w:rsid w:val="511C2B9E"/>
    <w:rsid w:val="519CD2B0"/>
    <w:rsid w:val="51FD7720"/>
    <w:rsid w:val="53213C10"/>
    <w:rsid w:val="54CC0B10"/>
    <w:rsid w:val="55A7CDB4"/>
    <w:rsid w:val="56042BD9"/>
    <w:rsid w:val="574710A4"/>
    <w:rsid w:val="5805D280"/>
    <w:rsid w:val="58847733"/>
    <w:rsid w:val="5A1FA50F"/>
    <w:rsid w:val="5A746672"/>
    <w:rsid w:val="5AFAAA30"/>
    <w:rsid w:val="5B2CFB4C"/>
    <w:rsid w:val="5DB2E6D3"/>
    <w:rsid w:val="5E1BA0D2"/>
    <w:rsid w:val="5F407E26"/>
    <w:rsid w:val="5F40AFC6"/>
    <w:rsid w:val="5F7DB37C"/>
    <w:rsid w:val="6016AD97"/>
    <w:rsid w:val="603C4BDB"/>
    <w:rsid w:val="61B39A3A"/>
    <w:rsid w:val="61BC7CEB"/>
    <w:rsid w:val="61CFAF7C"/>
    <w:rsid w:val="6227A5AD"/>
    <w:rsid w:val="627AE991"/>
    <w:rsid w:val="6325C285"/>
    <w:rsid w:val="64C96683"/>
    <w:rsid w:val="65A3AE1D"/>
    <w:rsid w:val="66352460"/>
    <w:rsid w:val="6644C705"/>
    <w:rsid w:val="66EF905F"/>
    <w:rsid w:val="68029CF8"/>
    <w:rsid w:val="693C5D75"/>
    <w:rsid w:val="69B622EE"/>
    <w:rsid w:val="6ED5A4D0"/>
    <w:rsid w:val="6F064C9E"/>
    <w:rsid w:val="70A7E8FA"/>
    <w:rsid w:val="7183F220"/>
    <w:rsid w:val="72C6193C"/>
    <w:rsid w:val="73524062"/>
    <w:rsid w:val="73C06A7F"/>
    <w:rsid w:val="73CC3228"/>
    <w:rsid w:val="757EE3D8"/>
    <w:rsid w:val="75B15576"/>
    <w:rsid w:val="7604B008"/>
    <w:rsid w:val="767443C9"/>
    <w:rsid w:val="79371ED4"/>
    <w:rsid w:val="79A99F2B"/>
    <w:rsid w:val="79F682FC"/>
    <w:rsid w:val="7B3507D8"/>
    <w:rsid w:val="7BA1CD15"/>
    <w:rsid w:val="7BB7B8C1"/>
    <w:rsid w:val="7C5EC1C5"/>
    <w:rsid w:val="7D027B6B"/>
    <w:rsid w:val="7D11CAC0"/>
    <w:rsid w:val="7DA3AA10"/>
    <w:rsid w:val="7E8FF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2537"/>
  <w15:chartTrackingRefBased/>
  <w15:docId w15:val="{93F7E2EB-569D-41E5-99DF-64BB1BE797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paragraph" w:customStyle="1">
    <w:name w:val="paragraph"/>
    <w:basedOn w:val="Normal"/>
    <w:rsid w:val="00CF197B"/>
    <w:pPr>
      <w:spacing w:before="100" w:beforeAutospacing="1" w:after="100" w:afterAutospacing="1" w:line="240" w:lineRule="auto"/>
    </w:pPr>
    <w:rPr>
      <w:rFonts w:ascii="Times New Roman" w:hAnsi="Times New Roman" w:eastAsia="Times New Roman" w:cs="Times New Roman"/>
      <w:lang w:val="en-CA" w:eastAsia="en-US"/>
    </w:rPr>
  </w:style>
  <w:style w:type="character" w:styleId="normaltextrun" w:customStyle="1">
    <w:name w:val="normaltextrun"/>
    <w:basedOn w:val="DefaultParagraphFont"/>
    <w:rsid w:val="00CF197B"/>
  </w:style>
  <w:style w:type="character" w:styleId="eop" w:customStyle="1">
    <w:name w:val="eop"/>
    <w:basedOn w:val="DefaultParagraphFont"/>
    <w:rsid w:val="00CF197B"/>
  </w:style>
  <w:style w:type="paragraph" w:styleId="Header">
    <w:name w:val="header"/>
    <w:basedOn w:val="Normal"/>
    <w:link w:val="HeaderChar"/>
    <w:uiPriority w:val="99"/>
    <w:unhideWhenUsed/>
    <w:rsid w:val="00060BD3"/>
    <w:pPr>
      <w:tabs>
        <w:tab w:val="center" w:pos="4680"/>
        <w:tab w:val="right" w:pos="9360"/>
      </w:tabs>
      <w:spacing w:after="0" w:line="240" w:lineRule="auto"/>
    </w:pPr>
  </w:style>
  <w:style w:type="character" w:styleId="HeaderChar" w:customStyle="1">
    <w:name w:val="Header Char"/>
    <w:basedOn w:val="DefaultParagraphFont"/>
    <w:link w:val="Header"/>
    <w:uiPriority w:val="99"/>
    <w:rsid w:val="00060BD3"/>
  </w:style>
  <w:style w:type="paragraph" w:styleId="Footer">
    <w:name w:val="footer"/>
    <w:basedOn w:val="Normal"/>
    <w:link w:val="FooterChar"/>
    <w:uiPriority w:val="99"/>
    <w:unhideWhenUsed/>
    <w:rsid w:val="00060BD3"/>
    <w:pPr>
      <w:tabs>
        <w:tab w:val="center" w:pos="4680"/>
        <w:tab w:val="right" w:pos="9360"/>
      </w:tabs>
      <w:spacing w:after="0" w:line="240" w:lineRule="auto"/>
    </w:pPr>
  </w:style>
  <w:style w:type="character" w:styleId="FooterChar" w:customStyle="1">
    <w:name w:val="Footer Char"/>
    <w:basedOn w:val="DefaultParagraphFont"/>
    <w:link w:val="Footer"/>
    <w:uiPriority w:val="99"/>
    <w:rsid w:val="00060BD3"/>
  </w:style>
  <w:style w:type="character" w:styleId="PageNumber">
    <w:name w:val="page number"/>
    <w:basedOn w:val="DefaultParagraphFont"/>
    <w:uiPriority w:val="99"/>
    <w:semiHidden/>
    <w:unhideWhenUsed/>
    <w:rsid w:val="00060BD3"/>
  </w:style>
  <w:style w:type="paragraph" w:styleId="Revision">
    <w:name w:val="Revision"/>
    <w:hidden/>
    <w:uiPriority w:val="99"/>
    <w:semiHidden/>
    <w:rsid w:val="000F0E64"/>
    <w:pPr>
      <w:spacing w:after="0" w:line="240" w:lineRule="auto"/>
    </w:pPr>
  </w:style>
  <w:style w:type="character" w:styleId="CommentReference">
    <w:name w:val="annotation reference"/>
    <w:basedOn w:val="DefaultParagraphFont"/>
    <w:uiPriority w:val="99"/>
    <w:semiHidden/>
    <w:unhideWhenUsed/>
    <w:rsid w:val="000F0E64"/>
    <w:rPr>
      <w:sz w:val="16"/>
      <w:szCs w:val="16"/>
    </w:rPr>
  </w:style>
  <w:style w:type="paragraph" w:styleId="CommentText">
    <w:name w:val="annotation text"/>
    <w:basedOn w:val="Normal"/>
    <w:link w:val="CommentTextChar"/>
    <w:uiPriority w:val="99"/>
    <w:unhideWhenUsed/>
    <w:rsid w:val="000F0E64"/>
    <w:pPr>
      <w:spacing w:line="240" w:lineRule="auto"/>
    </w:pPr>
    <w:rPr>
      <w:sz w:val="20"/>
      <w:szCs w:val="20"/>
    </w:rPr>
  </w:style>
  <w:style w:type="character" w:styleId="CommentTextChar" w:customStyle="1">
    <w:name w:val="Comment Text Char"/>
    <w:basedOn w:val="DefaultParagraphFont"/>
    <w:link w:val="CommentText"/>
    <w:uiPriority w:val="99"/>
    <w:rsid w:val="000F0E64"/>
    <w:rPr>
      <w:sz w:val="20"/>
      <w:szCs w:val="20"/>
    </w:rPr>
  </w:style>
  <w:style w:type="paragraph" w:styleId="CommentSubject">
    <w:name w:val="annotation subject"/>
    <w:basedOn w:val="CommentText"/>
    <w:next w:val="CommentText"/>
    <w:link w:val="CommentSubjectChar"/>
    <w:uiPriority w:val="99"/>
    <w:semiHidden/>
    <w:unhideWhenUsed/>
    <w:rsid w:val="000F0E64"/>
    <w:rPr>
      <w:b/>
      <w:bCs/>
    </w:rPr>
  </w:style>
  <w:style w:type="character" w:styleId="CommentSubjectChar" w:customStyle="1">
    <w:name w:val="Comment Subject Char"/>
    <w:basedOn w:val="CommentTextChar"/>
    <w:link w:val="CommentSubject"/>
    <w:uiPriority w:val="99"/>
    <w:semiHidden/>
    <w:rsid w:val="000F0E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816393">
      <w:bodyDiv w:val="1"/>
      <w:marLeft w:val="0"/>
      <w:marRight w:val="0"/>
      <w:marTop w:val="0"/>
      <w:marBottom w:val="0"/>
      <w:divBdr>
        <w:top w:val="none" w:sz="0" w:space="0" w:color="auto"/>
        <w:left w:val="none" w:sz="0" w:space="0" w:color="auto"/>
        <w:bottom w:val="none" w:sz="0" w:space="0" w:color="auto"/>
        <w:right w:val="none" w:sz="0" w:space="0" w:color="auto"/>
      </w:divBdr>
      <w:divsChild>
        <w:div w:id="456991767">
          <w:marLeft w:val="0"/>
          <w:marRight w:val="0"/>
          <w:marTop w:val="0"/>
          <w:marBottom w:val="0"/>
          <w:divBdr>
            <w:top w:val="none" w:sz="0" w:space="0" w:color="auto"/>
            <w:left w:val="none" w:sz="0" w:space="0" w:color="auto"/>
            <w:bottom w:val="none" w:sz="0" w:space="0" w:color="auto"/>
            <w:right w:val="none" w:sz="0" w:space="0" w:color="auto"/>
          </w:divBdr>
        </w:div>
        <w:div w:id="705375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710AE3926DCC41AFB5353132A243EB" ma:contentTypeVersion="19" ma:contentTypeDescription="Create a new document." ma:contentTypeScope="" ma:versionID="fa24a58feeed47de1833b9acb2482d2a">
  <xsd:schema xmlns:xsd="http://www.w3.org/2001/XMLSchema" xmlns:xs="http://www.w3.org/2001/XMLSchema" xmlns:p="http://schemas.microsoft.com/office/2006/metadata/properties" xmlns:ns1="http://schemas.microsoft.com/sharepoint/v3" xmlns:ns2="d8a0362c-b3c7-4c90-ab6a-22b228b039d3" xmlns:ns3="ae01b88b-4314-4be8-b7be-a6ca18624542" targetNamespace="http://schemas.microsoft.com/office/2006/metadata/properties" ma:root="true" ma:fieldsID="cdafa5ac038f2591f5288055068139af" ns1:_="" ns2:_="" ns3:_="">
    <xsd:import namespace="http://schemas.microsoft.com/sharepoint/v3"/>
    <xsd:import namespace="d8a0362c-b3c7-4c90-ab6a-22b228b039d3"/>
    <xsd:import namespace="ae01b88b-4314-4be8-b7be-a6ca18624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a0362c-b3c7-4c90-ab6a-22b228b03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01b88b-4314-4be8-b7be-a6ca186245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43dd70-d6f0-4471-921b-a603e6f10fd6}" ma:internalName="TaxCatchAll" ma:showField="CatchAllData" ma:web="ae01b88b-4314-4be8-b7be-a6ca18624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8a0362c-b3c7-4c90-ab6a-22b228b039d3">
      <Terms xmlns="http://schemas.microsoft.com/office/infopath/2007/PartnerControls"/>
    </lcf76f155ced4ddcb4097134ff3c332f>
    <_ip_UnifiedCompliancePolicyProperties xmlns="http://schemas.microsoft.com/sharepoint/v3" xsi:nil="true"/>
    <TaxCatchAll xmlns="ae01b88b-4314-4be8-b7be-a6ca18624542" xsi:nil="true"/>
  </documentManagement>
</p:properties>
</file>

<file path=customXml/itemProps1.xml><?xml version="1.0" encoding="utf-8"?>
<ds:datastoreItem xmlns:ds="http://schemas.openxmlformats.org/officeDocument/2006/customXml" ds:itemID="{1A3A4CF3-9B4C-4DEF-A47B-7407F65F6046}">
  <ds:schemaRefs>
    <ds:schemaRef ds:uri="http://schemas.microsoft.com/sharepoint/v3/contenttype/forms"/>
  </ds:schemaRefs>
</ds:datastoreItem>
</file>

<file path=customXml/itemProps2.xml><?xml version="1.0" encoding="utf-8"?>
<ds:datastoreItem xmlns:ds="http://schemas.openxmlformats.org/officeDocument/2006/customXml" ds:itemID="{C5730526-7C32-496D-8B00-85A5DA5A6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a0362c-b3c7-4c90-ab6a-22b228b039d3"/>
    <ds:schemaRef ds:uri="ae01b88b-4314-4be8-b7be-a6ca18624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F9798-1A65-49AC-AD16-BD173D82FCB3}">
  <ds:schemaRefs>
    <ds:schemaRef ds:uri="http://schemas.microsoft.com/office/2006/metadata/properties"/>
    <ds:schemaRef ds:uri="http://schemas.microsoft.com/office/infopath/2007/PartnerControls"/>
    <ds:schemaRef ds:uri="http://schemas.microsoft.com/sharepoint/v3"/>
    <ds:schemaRef ds:uri="d8a0362c-b3c7-4c90-ab6a-22b228b039d3"/>
    <ds:schemaRef ds:uri="ae01b88b-4314-4be8-b7be-a6ca1862454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Kudryk</dc:creator>
  <keywords/>
  <dc:description/>
  <lastModifiedBy>Sophie Kudryk</lastModifiedBy>
  <revision>66</revision>
  <dcterms:created xsi:type="dcterms:W3CDTF">2025-01-23T23:51:00.0000000Z</dcterms:created>
  <dcterms:modified xsi:type="dcterms:W3CDTF">2025-05-08T15:31:19.1192251Z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0x010100EB710AE3926DCC41AFB5353132A243EB</vt:lpwstr>
  </property>
  <property fmtid="{D5CDD505-2E9C-101B-9397-08002B2CF9AE}" pid="3" name="MediaServiceImageTags">
    <vt:lpwstr/>
  </property>
</Properties>
</file>