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8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2"/>
        <w:gridCol w:w="1295"/>
        <w:gridCol w:w="1295"/>
        <w:gridCol w:w="1295"/>
        <w:gridCol w:w="1295"/>
        <w:gridCol w:w="864"/>
        <w:gridCol w:w="869"/>
        <w:gridCol w:w="139"/>
        <w:gridCol w:w="9"/>
      </w:tblGrid>
      <w:tr w:rsidR="002F313E" w:rsidRPr="00997568" w14:paraId="6F075E29" w14:textId="77777777" w:rsidTr="002E41F8">
        <w:trPr>
          <w:gridAfter w:val="2"/>
          <w:wAfter w:w="148" w:type="dxa"/>
        </w:trPr>
        <w:tc>
          <w:tcPr>
            <w:tcW w:w="8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1ECC5" w14:textId="722EF102" w:rsidR="002F313E" w:rsidRPr="00997568" w:rsidRDefault="00750003" w:rsidP="002E41F8">
            <w:pPr>
              <w:pStyle w:val="NoSpacing"/>
              <w:spacing w:line="480" w:lineRule="auto"/>
              <w:ind w:left="-30" w:right="-60"/>
              <w:contextualSpacing/>
            </w:pPr>
            <w:r>
              <w:t xml:space="preserve">Supplemental </w:t>
            </w:r>
            <w:r w:rsidR="002F313E" w:rsidRPr="00997568">
              <w:t>Table</w:t>
            </w:r>
          </w:p>
          <w:p w14:paraId="5D17A44F" w14:textId="35B59255" w:rsidR="002F313E" w:rsidRDefault="005760A9" w:rsidP="005760A9">
            <w:pPr>
              <w:pStyle w:val="NoSpacing"/>
              <w:spacing w:line="480" w:lineRule="auto"/>
              <w:ind w:left="-30" w:right="-60"/>
              <w:contextualSpacing/>
            </w:pPr>
            <w:r>
              <w:rPr>
                <w:i/>
              </w:rPr>
              <w:t>ANOVA of</w:t>
            </w:r>
            <w:r w:rsidR="002F313E" w:rsidRPr="00997568">
              <w:rPr>
                <w:i/>
              </w:rPr>
              <w:t xml:space="preserve"> </w:t>
            </w:r>
            <w:r>
              <w:rPr>
                <w:i/>
              </w:rPr>
              <w:t xml:space="preserve">effects of </w:t>
            </w:r>
            <w:r w:rsidR="002F313E">
              <w:rPr>
                <w:i/>
              </w:rPr>
              <w:t>threat</w:t>
            </w:r>
            <w:r w:rsidR="002F313E" w:rsidRPr="00997568">
              <w:rPr>
                <w:i/>
              </w:rPr>
              <w:t xml:space="preserve"> and guilt status on </w:t>
            </w:r>
            <w:r w:rsidR="00750003">
              <w:rPr>
                <w:i/>
              </w:rPr>
              <w:t>prompts resisted prior to confession</w:t>
            </w:r>
          </w:p>
        </w:tc>
      </w:tr>
      <w:tr w:rsidR="00DB1F4B" w:rsidRPr="00997568" w14:paraId="7755A90D" w14:textId="77777777" w:rsidTr="002E41F8">
        <w:trPr>
          <w:gridAfter w:val="1"/>
          <w:wAfter w:w="9" w:type="dxa"/>
        </w:trPr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2D914" w14:textId="62F989E2" w:rsidR="00DB1F4B" w:rsidRPr="002F313E" w:rsidRDefault="00DB1F4B" w:rsidP="00DA7D72">
            <w:pPr>
              <w:pStyle w:val="NoSpacing"/>
              <w:spacing w:line="480" w:lineRule="auto"/>
              <w:contextualSpacing/>
            </w:pPr>
            <w:r>
              <w:t>Effect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EBE23" w14:textId="136A6B6C" w:rsidR="00DB1F4B" w:rsidRPr="002F313E" w:rsidRDefault="00DB1F4B" w:rsidP="002F313E">
            <w:pPr>
              <w:pStyle w:val="NoSpacing"/>
              <w:spacing w:line="480" w:lineRule="auto"/>
              <w:contextualSpacing/>
              <w:jc w:val="center"/>
            </w:pPr>
            <w:r w:rsidRPr="002F313E">
              <w:rPr>
                <w:i/>
              </w:rPr>
              <w:t>b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137E2" w14:textId="239DF371" w:rsidR="00DB1F4B" w:rsidRPr="00DB1F4B" w:rsidRDefault="001C23B4" w:rsidP="001C23B4">
            <w:pPr>
              <w:pStyle w:val="NoSpacing"/>
              <w:spacing w:line="480" w:lineRule="auto"/>
              <w:contextualSpacing/>
              <w:jc w:val="center"/>
              <w:rPr>
                <w:vertAlign w:val="superscript"/>
              </w:rPr>
            </w:pPr>
            <w:r>
              <w:rPr>
                <w:i/>
              </w:rPr>
              <w:t>F</w:t>
            </w:r>
            <w:r w:rsidRPr="001C23B4">
              <w:rPr>
                <w:vertAlign w:val="subscript"/>
              </w:rPr>
              <w:t>(1, 274)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9938D" w14:textId="621B5C29" w:rsidR="00DB1F4B" w:rsidRPr="002F313E" w:rsidRDefault="00DB1F4B" w:rsidP="002F313E">
            <w:pPr>
              <w:pStyle w:val="NoSpacing"/>
              <w:spacing w:line="480" w:lineRule="auto"/>
              <w:contextualSpacing/>
              <w:jc w:val="center"/>
            </w:pPr>
            <w:r w:rsidRPr="002F313E">
              <w:rPr>
                <w:i/>
              </w:rPr>
              <w:t>p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E2F68" w14:textId="2593DDB7" w:rsidR="00DB1F4B" w:rsidRPr="002F313E" w:rsidRDefault="005760A9" w:rsidP="00DB1F4B">
            <w:pPr>
              <w:pStyle w:val="NoSpacing"/>
              <w:spacing w:line="480" w:lineRule="auto"/>
              <w:contextualSpacing/>
              <w:jc w:val="center"/>
            </w:pPr>
            <w:r>
              <w:t>ES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5C8D0" w14:textId="6EC2F3EA" w:rsidR="00DB1F4B" w:rsidRPr="002F313E" w:rsidRDefault="002E41F8" w:rsidP="002E41F8">
            <w:pPr>
              <w:pStyle w:val="NoSpacing"/>
              <w:spacing w:line="480" w:lineRule="auto"/>
              <w:ind w:right="-640"/>
              <w:contextualSpacing/>
            </w:pPr>
            <w:r>
              <w:t xml:space="preserve">   </w:t>
            </w:r>
            <w:r w:rsidR="00DB1F4B" w:rsidRPr="002F313E">
              <w:t>95% CI</w:t>
            </w:r>
          </w:p>
        </w:tc>
      </w:tr>
      <w:tr w:rsidR="00DB1F4B" w:rsidRPr="00997568" w14:paraId="054A6519" w14:textId="77777777" w:rsidTr="002E41F8">
        <w:trPr>
          <w:gridAfter w:val="2"/>
          <w:wAfter w:w="148" w:type="dxa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EDA86" w14:textId="1B6F55EF" w:rsidR="00DB1F4B" w:rsidRPr="002F313E" w:rsidRDefault="00DB1F4B" w:rsidP="00DB1F4B">
            <w:pPr>
              <w:pStyle w:val="NoSpacing"/>
              <w:tabs>
                <w:tab w:val="left" w:pos="170"/>
              </w:tabs>
              <w:spacing w:line="480" w:lineRule="auto"/>
              <w:contextualSpacing/>
            </w:pPr>
            <w:r>
              <w:tab/>
            </w:r>
            <w:r w:rsidRPr="002F313E">
              <w:t>T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248C1" w14:textId="5621CF0E" w:rsidR="00DB1F4B" w:rsidRPr="002F313E" w:rsidRDefault="001C23B4" w:rsidP="00167FB7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>
              <w:t>0.</w:t>
            </w:r>
            <w:r w:rsidR="00167FB7"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DFA8B" w14:textId="5EE96D24" w:rsidR="00DB1F4B" w:rsidRPr="002F313E" w:rsidRDefault="001C23B4" w:rsidP="00CA0E14">
            <w:pPr>
              <w:pStyle w:val="NoSpacing"/>
              <w:tabs>
                <w:tab w:val="decimal" w:pos="580"/>
              </w:tabs>
              <w:spacing w:line="480" w:lineRule="auto"/>
              <w:contextualSpacing/>
            </w:pPr>
            <w:r>
              <w:t>3.</w:t>
            </w:r>
            <w:r w:rsidR="00CA0E14">
              <w:t>48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165AA" w14:textId="6AEFDFD4" w:rsidR="00DB1F4B" w:rsidRPr="002F313E" w:rsidRDefault="00DB1F4B" w:rsidP="001C23B4">
            <w:pPr>
              <w:pStyle w:val="NoSpacing"/>
              <w:tabs>
                <w:tab w:val="decimal" w:pos="450"/>
              </w:tabs>
              <w:spacing w:line="480" w:lineRule="auto"/>
              <w:contextualSpacing/>
            </w:pPr>
            <w:r>
              <w:t>.0</w:t>
            </w:r>
            <w:r w:rsidR="001C23B4">
              <w:t>63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8599D" w14:textId="722AF587" w:rsidR="00DB1F4B" w:rsidRPr="002F313E" w:rsidRDefault="00DB1F4B" w:rsidP="00122842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 w:rsidRPr="002F313E">
              <w:t>0.6</w:t>
            </w:r>
            <w:r>
              <w:t>6</w:t>
            </w:r>
            <w:r w:rsidR="00122842">
              <w:rPr>
                <w:vertAlign w:val="superscript"/>
              </w:rPr>
              <w:t>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5E2F5" w14:textId="5C750C1B" w:rsidR="00DB1F4B" w:rsidRPr="002F313E" w:rsidRDefault="00DB1F4B" w:rsidP="002E41F8">
            <w:pPr>
              <w:pStyle w:val="NoSpacing"/>
              <w:tabs>
                <w:tab w:val="left" w:pos="110"/>
                <w:tab w:val="decimal" w:pos="380"/>
              </w:tabs>
              <w:spacing w:line="480" w:lineRule="auto"/>
              <w:contextualSpacing/>
            </w:pPr>
            <w:r>
              <w:tab/>
            </w:r>
            <w:r w:rsidRPr="002F313E">
              <w:t>[</w:t>
            </w:r>
            <w:r>
              <w:tab/>
            </w:r>
            <w:r w:rsidRPr="002F313E">
              <w:t>0.4</w:t>
            </w:r>
            <w:r w:rsidR="00524A62">
              <w:t>5</w:t>
            </w:r>
            <w:r w:rsidRPr="002F313E">
              <w:t>,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08D52" w14:textId="5CF3D328" w:rsidR="00DB1F4B" w:rsidRPr="002F313E" w:rsidRDefault="00DB1F4B" w:rsidP="002E41F8">
            <w:pPr>
              <w:pStyle w:val="NoSpacing"/>
              <w:tabs>
                <w:tab w:val="decimal" w:pos="240"/>
                <w:tab w:val="right" w:pos="600"/>
              </w:tabs>
              <w:spacing w:line="480" w:lineRule="auto"/>
              <w:contextualSpacing/>
            </w:pPr>
            <w:r w:rsidRPr="002F313E">
              <w:t>0.9</w:t>
            </w:r>
            <w:r w:rsidR="00524A62">
              <w:t>7</w:t>
            </w:r>
            <w:r w:rsidR="002E41F8">
              <w:tab/>
            </w:r>
            <w:r w:rsidRPr="002F313E">
              <w:t>]</w:t>
            </w:r>
          </w:p>
        </w:tc>
      </w:tr>
      <w:tr w:rsidR="00DB1F4B" w:rsidRPr="00997568" w14:paraId="711B7CD4" w14:textId="77777777" w:rsidTr="002E41F8">
        <w:trPr>
          <w:gridAfter w:val="2"/>
          <w:wAfter w:w="148" w:type="dxa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40114" w14:textId="19406BAC" w:rsidR="00DB1F4B" w:rsidRPr="00997568" w:rsidRDefault="00DB1F4B" w:rsidP="00DB1F4B">
            <w:pPr>
              <w:pStyle w:val="NoSpacing"/>
              <w:tabs>
                <w:tab w:val="left" w:pos="170"/>
              </w:tabs>
              <w:spacing w:line="480" w:lineRule="auto"/>
              <w:contextualSpacing/>
            </w:pPr>
            <w:r>
              <w:tab/>
            </w:r>
            <w:r w:rsidRPr="00997568">
              <w:t>G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3D73" w14:textId="135834DA" w:rsidR="00DB1F4B" w:rsidRPr="00997568" w:rsidRDefault="001C23B4" w:rsidP="00167FB7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>
              <w:t>-</w:t>
            </w:r>
            <w:r w:rsidR="00167FB7">
              <w:t>0.80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F42ECE" w14:textId="71AF58ED" w:rsidR="00DB1F4B" w:rsidRPr="00997568" w:rsidRDefault="001C23B4" w:rsidP="00CA0E14">
            <w:pPr>
              <w:pStyle w:val="NoSpacing"/>
              <w:tabs>
                <w:tab w:val="decimal" w:pos="580"/>
              </w:tabs>
              <w:spacing w:line="480" w:lineRule="auto"/>
              <w:contextualSpacing/>
            </w:pPr>
            <w:r>
              <w:t>1</w:t>
            </w:r>
            <w:r w:rsidR="00CA0E14">
              <w:t>56.58</w:t>
            </w:r>
            <w:bookmarkStart w:id="0" w:name="_GoBack"/>
            <w:bookmarkEnd w:id="0"/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B4805B" w14:textId="79363AFB" w:rsidR="00DB1F4B" w:rsidRPr="00997568" w:rsidRDefault="00DB1F4B" w:rsidP="002E41F8">
            <w:pPr>
              <w:pStyle w:val="NoSpacing"/>
              <w:tabs>
                <w:tab w:val="decimal" w:pos="450"/>
              </w:tabs>
              <w:spacing w:line="480" w:lineRule="auto"/>
              <w:contextualSpacing/>
            </w:pPr>
            <w:r w:rsidRPr="00997568">
              <w:t>&lt; .001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5D18" w14:textId="0894C516" w:rsidR="00DB1F4B" w:rsidRPr="00997568" w:rsidRDefault="00DB1F4B" w:rsidP="00122842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>
              <w:t>3.77</w:t>
            </w:r>
            <w:r w:rsidR="00122842">
              <w:rPr>
                <w:vertAlign w:val="superscript"/>
              </w:rPr>
              <w:t>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D15FF" w14:textId="351E1467" w:rsidR="00DB1F4B" w:rsidRPr="00027A4D" w:rsidRDefault="00DB1F4B" w:rsidP="002E41F8">
            <w:pPr>
              <w:pStyle w:val="NoSpacing"/>
              <w:tabs>
                <w:tab w:val="left" w:pos="110"/>
                <w:tab w:val="decimal" w:pos="380"/>
              </w:tabs>
              <w:spacing w:line="480" w:lineRule="auto"/>
              <w:contextualSpacing/>
            </w:pPr>
            <w:r>
              <w:tab/>
              <w:t>[</w:t>
            </w:r>
            <w:r>
              <w:tab/>
            </w:r>
            <w:r w:rsidR="00524A62">
              <w:t>2.57</w:t>
            </w:r>
            <w:r>
              <w:t>,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31C9E7" w14:textId="10F89BC5" w:rsidR="00DB1F4B" w:rsidRPr="00027A4D" w:rsidRDefault="00524A62" w:rsidP="002E41F8">
            <w:pPr>
              <w:pStyle w:val="NoSpacing"/>
              <w:tabs>
                <w:tab w:val="decimal" w:pos="240"/>
                <w:tab w:val="right" w:pos="600"/>
              </w:tabs>
              <w:spacing w:line="480" w:lineRule="auto"/>
              <w:contextualSpacing/>
            </w:pPr>
            <w:r>
              <w:t>5.54</w:t>
            </w:r>
            <w:r w:rsidR="002E41F8">
              <w:tab/>
            </w:r>
            <w:r w:rsidR="00DB1F4B">
              <w:t>]</w:t>
            </w:r>
          </w:p>
        </w:tc>
      </w:tr>
      <w:tr w:rsidR="00DB1F4B" w:rsidRPr="00997568" w14:paraId="0F4B11CB" w14:textId="77777777" w:rsidTr="002E41F8">
        <w:trPr>
          <w:gridAfter w:val="2"/>
          <w:wAfter w:w="148" w:type="dxa"/>
        </w:trPr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2BBDC" w14:textId="576F61A7" w:rsidR="00DB1F4B" w:rsidRPr="00997568" w:rsidRDefault="00DB1F4B" w:rsidP="00DB1F4B">
            <w:pPr>
              <w:pStyle w:val="NoSpacing"/>
              <w:tabs>
                <w:tab w:val="left" w:pos="170"/>
              </w:tabs>
              <w:spacing w:line="480" w:lineRule="auto"/>
              <w:contextualSpacing/>
            </w:pPr>
            <w:r>
              <w:tab/>
            </w:r>
            <w:r w:rsidRPr="00997568">
              <w:t>T × G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DC3C3" w14:textId="71546EBE" w:rsidR="00DB1F4B" w:rsidRPr="00997568" w:rsidRDefault="00DB1F4B" w:rsidP="00CA0E14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>
              <w:t>0</w:t>
            </w:r>
            <w:r w:rsidRPr="00997568">
              <w:t>.</w:t>
            </w:r>
            <w:r w:rsidR="00122842">
              <w:t>0</w:t>
            </w:r>
            <w:r w:rsidR="00CA0E14"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53BC557" w14:textId="5FFB137C" w:rsidR="00DB1F4B" w:rsidRPr="00997568" w:rsidRDefault="00DB1F4B" w:rsidP="001C23B4">
            <w:pPr>
              <w:pStyle w:val="NoSpacing"/>
              <w:tabs>
                <w:tab w:val="decimal" w:pos="580"/>
              </w:tabs>
              <w:spacing w:line="480" w:lineRule="auto"/>
              <w:contextualSpacing/>
            </w:pPr>
            <w:r>
              <w:t>0.</w:t>
            </w:r>
            <w:r w:rsidR="001C23B4">
              <w:t>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0E689C" w14:textId="721C3D7A" w:rsidR="00DB1F4B" w:rsidRPr="00997568" w:rsidRDefault="00DB1F4B" w:rsidP="001C23B4">
            <w:pPr>
              <w:pStyle w:val="NoSpacing"/>
              <w:tabs>
                <w:tab w:val="decimal" w:pos="450"/>
              </w:tabs>
              <w:spacing w:line="480" w:lineRule="auto"/>
              <w:contextualSpacing/>
            </w:pPr>
            <w:r w:rsidRPr="00997568">
              <w:t>.</w:t>
            </w:r>
            <w:r w:rsidR="001C23B4">
              <w:t>985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4B8CC" w14:textId="5CAC2167" w:rsidR="00DB1F4B" w:rsidRPr="00997568" w:rsidRDefault="00DB1F4B" w:rsidP="00122842">
            <w:pPr>
              <w:pStyle w:val="NoSpacing"/>
              <w:tabs>
                <w:tab w:val="decimal" w:pos="500"/>
              </w:tabs>
              <w:spacing w:line="480" w:lineRule="auto"/>
              <w:contextualSpacing/>
            </w:pPr>
            <w:r>
              <w:t>0.8</w:t>
            </w:r>
            <w:r w:rsidR="00524A62">
              <w:t>8</w:t>
            </w:r>
            <w:r w:rsidR="00122842">
              <w:rPr>
                <w:vertAlign w:val="superscript"/>
              </w:rPr>
              <w:t>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CFDF85" w14:textId="485395B4" w:rsidR="00DB1F4B" w:rsidRPr="00027A4D" w:rsidRDefault="00DB1F4B" w:rsidP="002E41F8">
            <w:pPr>
              <w:pStyle w:val="NoSpacing"/>
              <w:tabs>
                <w:tab w:val="left" w:pos="110"/>
                <w:tab w:val="decimal" w:pos="380"/>
                <w:tab w:val="decimal" w:pos="498"/>
              </w:tabs>
              <w:spacing w:line="480" w:lineRule="auto"/>
              <w:contextualSpacing/>
            </w:pPr>
            <w:r>
              <w:tab/>
              <w:t>[</w:t>
            </w:r>
            <w:r>
              <w:tab/>
              <w:t>0.</w:t>
            </w:r>
            <w:r w:rsidR="00524A62">
              <w:t>60</w:t>
            </w:r>
            <w:r>
              <w:t>,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BEC9A9" w14:textId="2C7CA02C" w:rsidR="00DB1F4B" w:rsidRPr="00027A4D" w:rsidRDefault="00DB1F4B" w:rsidP="002E41F8">
            <w:pPr>
              <w:pStyle w:val="NoSpacing"/>
              <w:tabs>
                <w:tab w:val="decimal" w:pos="240"/>
                <w:tab w:val="right" w:pos="600"/>
              </w:tabs>
              <w:spacing w:line="480" w:lineRule="auto"/>
              <w:contextualSpacing/>
            </w:pPr>
            <w:r>
              <w:t>1.</w:t>
            </w:r>
            <w:r w:rsidR="00524A62">
              <w:t>29</w:t>
            </w:r>
            <w:r w:rsidR="002E41F8">
              <w:tab/>
            </w:r>
            <w:r>
              <w:t>]</w:t>
            </w:r>
          </w:p>
        </w:tc>
      </w:tr>
      <w:tr w:rsidR="002F313E" w:rsidRPr="00997568" w14:paraId="3CCBC226" w14:textId="77777777" w:rsidTr="003C6F4B">
        <w:tc>
          <w:tcPr>
            <w:tcW w:w="87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FC4ABA" w14:textId="49267718" w:rsidR="002F313E" w:rsidRDefault="002F313E" w:rsidP="00122842">
            <w:pPr>
              <w:pStyle w:val="NoSpacing"/>
              <w:spacing w:line="480" w:lineRule="auto"/>
              <w:contextualSpacing/>
            </w:pPr>
            <w:r w:rsidRPr="00997568">
              <w:rPr>
                <w:i/>
              </w:rPr>
              <w:t>Note.</w:t>
            </w:r>
            <w:r>
              <w:t xml:space="preserve"> </w:t>
            </w:r>
            <w:r w:rsidR="005760A9">
              <w:t xml:space="preserve">ES = Effect size estimate. </w:t>
            </w:r>
            <w:r w:rsidR="00122842">
              <w:t>T = Threat (Low = -1; High = +1). G = Guilt status  (Innocent = -1; Guilty = +1)</w:t>
            </w:r>
            <w:r w:rsidR="00122842">
              <w:t>. Participant was prompted to confess up to three times. If participant did not confess after third prompt, the value of prompts was set to four.</w:t>
            </w:r>
            <w:r w:rsidR="005760A9">
              <w:t xml:space="preserve"> </w:t>
            </w:r>
            <w:r w:rsidR="00122842">
              <w:rPr>
                <w:vertAlign w:val="superscript"/>
              </w:rPr>
              <w:t>a</w:t>
            </w:r>
            <w:r w:rsidR="005760A9">
              <w:t xml:space="preserve">Cohen’s </w:t>
            </w:r>
            <w:r w:rsidR="005760A9">
              <w:rPr>
                <w:i/>
              </w:rPr>
              <w:t>d</w:t>
            </w:r>
            <w:r w:rsidR="005760A9">
              <w:t xml:space="preserve">. </w:t>
            </w:r>
            <w:r w:rsidR="00122842">
              <w:rPr>
                <w:vertAlign w:val="superscript"/>
              </w:rPr>
              <w:t>b</w:t>
            </w:r>
            <w:r w:rsidR="005760A9">
              <w:rPr>
                <w:i/>
              </w:rPr>
              <w:t>η</w:t>
            </w:r>
            <w:r w:rsidR="005760A9">
              <w:rPr>
                <w:vertAlign w:val="superscript"/>
              </w:rPr>
              <w:t>2</w:t>
            </w:r>
            <w:r w:rsidR="005760A9">
              <w:t xml:space="preserve">. </w:t>
            </w:r>
          </w:p>
        </w:tc>
      </w:tr>
    </w:tbl>
    <w:p w14:paraId="00304C70" w14:textId="63F13A53" w:rsidR="00595209" w:rsidRPr="00997568" w:rsidRDefault="00595209" w:rsidP="00D275CA"/>
    <w:sectPr w:rsidR="00595209" w:rsidRPr="00997568" w:rsidSect="0043485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2B19" w14:textId="77777777" w:rsidR="004046BC" w:rsidRDefault="004046BC" w:rsidP="00CD122E">
      <w:pPr>
        <w:spacing w:after="0" w:line="240" w:lineRule="auto"/>
      </w:pPr>
      <w:r>
        <w:separator/>
      </w:r>
    </w:p>
  </w:endnote>
  <w:endnote w:type="continuationSeparator" w:id="0">
    <w:p w14:paraId="23E23081" w14:textId="77777777" w:rsidR="004046BC" w:rsidRDefault="004046BC" w:rsidP="00CD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17F3" w14:textId="77777777" w:rsidR="004046BC" w:rsidRDefault="004046BC" w:rsidP="00CD122E">
      <w:pPr>
        <w:spacing w:after="0" w:line="240" w:lineRule="auto"/>
      </w:pPr>
      <w:r>
        <w:separator/>
      </w:r>
    </w:p>
  </w:footnote>
  <w:footnote w:type="continuationSeparator" w:id="0">
    <w:p w14:paraId="34157B34" w14:textId="77777777" w:rsidR="004046BC" w:rsidRDefault="004046BC" w:rsidP="00CD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47775" w14:textId="4711CB25" w:rsidR="0066613B" w:rsidRPr="00CD122E" w:rsidRDefault="0066613B" w:rsidP="001A03D2">
    <w:pPr>
      <w:pStyle w:val="Header"/>
    </w:pPr>
  </w:p>
  <w:p w14:paraId="6A77A56F" w14:textId="77777777" w:rsidR="0066613B" w:rsidRDefault="00666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7BD"/>
    <w:multiLevelType w:val="hybridMultilevel"/>
    <w:tmpl w:val="C6E27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ED0"/>
    <w:multiLevelType w:val="hybridMultilevel"/>
    <w:tmpl w:val="C6BE1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2195"/>
    <w:multiLevelType w:val="hybridMultilevel"/>
    <w:tmpl w:val="6B260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864BE"/>
    <w:multiLevelType w:val="hybridMultilevel"/>
    <w:tmpl w:val="0EF4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15890"/>
    <w:multiLevelType w:val="hybridMultilevel"/>
    <w:tmpl w:val="880C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404DA"/>
    <w:multiLevelType w:val="hybridMultilevel"/>
    <w:tmpl w:val="A7CA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7D96"/>
    <w:multiLevelType w:val="hybridMultilevel"/>
    <w:tmpl w:val="6840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6733F"/>
    <w:multiLevelType w:val="hybridMultilevel"/>
    <w:tmpl w:val="18A83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1303C"/>
    <w:multiLevelType w:val="hybridMultilevel"/>
    <w:tmpl w:val="C4381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2770D7"/>
    <w:multiLevelType w:val="hybridMultilevel"/>
    <w:tmpl w:val="8C52C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2F67AB"/>
    <w:multiLevelType w:val="hybridMultilevel"/>
    <w:tmpl w:val="99D60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911A4D"/>
    <w:multiLevelType w:val="hybridMultilevel"/>
    <w:tmpl w:val="83F6FBB6"/>
    <w:lvl w:ilvl="0" w:tplc="10340524">
      <w:start w:val="1"/>
      <w:numFmt w:val="bullet"/>
      <w:lvlText w:val="-"/>
      <w:lvlJc w:val="left"/>
      <w:pPr>
        <w:ind w:left="3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60B01229"/>
    <w:multiLevelType w:val="hybridMultilevel"/>
    <w:tmpl w:val="148E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53118"/>
    <w:multiLevelType w:val="hybridMultilevel"/>
    <w:tmpl w:val="43C0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6474D"/>
    <w:multiLevelType w:val="hybridMultilevel"/>
    <w:tmpl w:val="2250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42EC"/>
    <w:multiLevelType w:val="hybridMultilevel"/>
    <w:tmpl w:val="3C60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45DA5"/>
    <w:multiLevelType w:val="hybridMultilevel"/>
    <w:tmpl w:val="A1B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13"/>
  </w:num>
  <w:num w:numId="5">
    <w:abstractNumId w:val="1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9A"/>
    <w:rsid w:val="0000017D"/>
    <w:rsid w:val="00003629"/>
    <w:rsid w:val="00004CBF"/>
    <w:rsid w:val="00004DBB"/>
    <w:rsid w:val="0000502A"/>
    <w:rsid w:val="00007F28"/>
    <w:rsid w:val="00011114"/>
    <w:rsid w:val="00012917"/>
    <w:rsid w:val="00014278"/>
    <w:rsid w:val="00014F71"/>
    <w:rsid w:val="00016677"/>
    <w:rsid w:val="00016A03"/>
    <w:rsid w:val="0001779F"/>
    <w:rsid w:val="00022206"/>
    <w:rsid w:val="000235D7"/>
    <w:rsid w:val="00025AAF"/>
    <w:rsid w:val="00027171"/>
    <w:rsid w:val="00027A4D"/>
    <w:rsid w:val="00031F3B"/>
    <w:rsid w:val="000335F2"/>
    <w:rsid w:val="00033709"/>
    <w:rsid w:val="00035235"/>
    <w:rsid w:val="00040122"/>
    <w:rsid w:val="00041B23"/>
    <w:rsid w:val="00050FEE"/>
    <w:rsid w:val="0005528B"/>
    <w:rsid w:val="00064643"/>
    <w:rsid w:val="00064F2D"/>
    <w:rsid w:val="000704D2"/>
    <w:rsid w:val="00070BBA"/>
    <w:rsid w:val="00073D34"/>
    <w:rsid w:val="00080782"/>
    <w:rsid w:val="00081200"/>
    <w:rsid w:val="00081726"/>
    <w:rsid w:val="00082D66"/>
    <w:rsid w:val="00084472"/>
    <w:rsid w:val="0008527B"/>
    <w:rsid w:val="00095CFC"/>
    <w:rsid w:val="000A0004"/>
    <w:rsid w:val="000A144F"/>
    <w:rsid w:val="000A1C51"/>
    <w:rsid w:val="000A68C6"/>
    <w:rsid w:val="000B31D8"/>
    <w:rsid w:val="000B6D5B"/>
    <w:rsid w:val="000B6F42"/>
    <w:rsid w:val="000C0D46"/>
    <w:rsid w:val="000C280D"/>
    <w:rsid w:val="000C4DA4"/>
    <w:rsid w:val="000C68CE"/>
    <w:rsid w:val="000C7245"/>
    <w:rsid w:val="000D171F"/>
    <w:rsid w:val="000D31DC"/>
    <w:rsid w:val="000D3EB5"/>
    <w:rsid w:val="000D3FEF"/>
    <w:rsid w:val="000E6F81"/>
    <w:rsid w:val="000E77F9"/>
    <w:rsid w:val="000F6E2F"/>
    <w:rsid w:val="0011072A"/>
    <w:rsid w:val="00111373"/>
    <w:rsid w:val="00111AD3"/>
    <w:rsid w:val="00114A74"/>
    <w:rsid w:val="0011685B"/>
    <w:rsid w:val="0011709F"/>
    <w:rsid w:val="00122842"/>
    <w:rsid w:val="00123FBE"/>
    <w:rsid w:val="00125AF4"/>
    <w:rsid w:val="001277B5"/>
    <w:rsid w:val="00133926"/>
    <w:rsid w:val="00134D2B"/>
    <w:rsid w:val="00143CBA"/>
    <w:rsid w:val="00145883"/>
    <w:rsid w:val="001461F5"/>
    <w:rsid w:val="001474C9"/>
    <w:rsid w:val="001534F6"/>
    <w:rsid w:val="00153859"/>
    <w:rsid w:val="00155C98"/>
    <w:rsid w:val="00162BCC"/>
    <w:rsid w:val="001640A3"/>
    <w:rsid w:val="0016587B"/>
    <w:rsid w:val="00166902"/>
    <w:rsid w:val="00167FB7"/>
    <w:rsid w:val="001712BA"/>
    <w:rsid w:val="00174195"/>
    <w:rsid w:val="00175952"/>
    <w:rsid w:val="001763CE"/>
    <w:rsid w:val="00177F9D"/>
    <w:rsid w:val="00180595"/>
    <w:rsid w:val="00181DBE"/>
    <w:rsid w:val="00187F81"/>
    <w:rsid w:val="0019056B"/>
    <w:rsid w:val="00191471"/>
    <w:rsid w:val="001A03D2"/>
    <w:rsid w:val="001A29B5"/>
    <w:rsid w:val="001A5180"/>
    <w:rsid w:val="001A5A6F"/>
    <w:rsid w:val="001A7F16"/>
    <w:rsid w:val="001B06D7"/>
    <w:rsid w:val="001B09DB"/>
    <w:rsid w:val="001B0AB4"/>
    <w:rsid w:val="001B1DA1"/>
    <w:rsid w:val="001B24AE"/>
    <w:rsid w:val="001B4ABE"/>
    <w:rsid w:val="001C093D"/>
    <w:rsid w:val="001C23B4"/>
    <w:rsid w:val="001C61AD"/>
    <w:rsid w:val="001C7C71"/>
    <w:rsid w:val="001D6C29"/>
    <w:rsid w:val="001E07D0"/>
    <w:rsid w:val="001E3070"/>
    <w:rsid w:val="001E3EA1"/>
    <w:rsid w:val="001E6666"/>
    <w:rsid w:val="001E6B8D"/>
    <w:rsid w:val="001F5738"/>
    <w:rsid w:val="001F5863"/>
    <w:rsid w:val="001F5F38"/>
    <w:rsid w:val="00200A47"/>
    <w:rsid w:val="0020531B"/>
    <w:rsid w:val="0020722D"/>
    <w:rsid w:val="00214683"/>
    <w:rsid w:val="0021727D"/>
    <w:rsid w:val="0022112B"/>
    <w:rsid w:val="00231439"/>
    <w:rsid w:val="00235100"/>
    <w:rsid w:val="0023729E"/>
    <w:rsid w:val="002404E4"/>
    <w:rsid w:val="002409BA"/>
    <w:rsid w:val="00241C22"/>
    <w:rsid w:val="00242D73"/>
    <w:rsid w:val="00242F9F"/>
    <w:rsid w:val="002441FE"/>
    <w:rsid w:val="00244225"/>
    <w:rsid w:val="002516B2"/>
    <w:rsid w:val="00256049"/>
    <w:rsid w:val="00265667"/>
    <w:rsid w:val="00265EF8"/>
    <w:rsid w:val="00271F59"/>
    <w:rsid w:val="0028146A"/>
    <w:rsid w:val="0028670E"/>
    <w:rsid w:val="002914DC"/>
    <w:rsid w:val="002930B3"/>
    <w:rsid w:val="00293986"/>
    <w:rsid w:val="00294593"/>
    <w:rsid w:val="002A1765"/>
    <w:rsid w:val="002A6041"/>
    <w:rsid w:val="002B0C67"/>
    <w:rsid w:val="002B42E6"/>
    <w:rsid w:val="002B4353"/>
    <w:rsid w:val="002B49E7"/>
    <w:rsid w:val="002B5E3C"/>
    <w:rsid w:val="002C364F"/>
    <w:rsid w:val="002C47A9"/>
    <w:rsid w:val="002C7332"/>
    <w:rsid w:val="002C74DD"/>
    <w:rsid w:val="002D02BE"/>
    <w:rsid w:val="002D1326"/>
    <w:rsid w:val="002D5908"/>
    <w:rsid w:val="002E41F8"/>
    <w:rsid w:val="002E6E19"/>
    <w:rsid w:val="002E77E2"/>
    <w:rsid w:val="002F0C66"/>
    <w:rsid w:val="002F1B9A"/>
    <w:rsid w:val="002F313E"/>
    <w:rsid w:val="002F4446"/>
    <w:rsid w:val="002F568A"/>
    <w:rsid w:val="002F624A"/>
    <w:rsid w:val="003002AB"/>
    <w:rsid w:val="00301A04"/>
    <w:rsid w:val="003021B1"/>
    <w:rsid w:val="00307171"/>
    <w:rsid w:val="00312552"/>
    <w:rsid w:val="00312B97"/>
    <w:rsid w:val="003130EB"/>
    <w:rsid w:val="00316BCD"/>
    <w:rsid w:val="003267B7"/>
    <w:rsid w:val="00330B75"/>
    <w:rsid w:val="00332B79"/>
    <w:rsid w:val="00335AB6"/>
    <w:rsid w:val="003408E8"/>
    <w:rsid w:val="00342078"/>
    <w:rsid w:val="0035642F"/>
    <w:rsid w:val="00356658"/>
    <w:rsid w:val="00357E9A"/>
    <w:rsid w:val="003611FB"/>
    <w:rsid w:val="003632D8"/>
    <w:rsid w:val="00363CB4"/>
    <w:rsid w:val="0036409E"/>
    <w:rsid w:val="00364D54"/>
    <w:rsid w:val="00370644"/>
    <w:rsid w:val="00370A8B"/>
    <w:rsid w:val="00371554"/>
    <w:rsid w:val="00373092"/>
    <w:rsid w:val="00377EC9"/>
    <w:rsid w:val="003805D1"/>
    <w:rsid w:val="00381CBB"/>
    <w:rsid w:val="003832BC"/>
    <w:rsid w:val="0038532A"/>
    <w:rsid w:val="00386101"/>
    <w:rsid w:val="00386330"/>
    <w:rsid w:val="00390161"/>
    <w:rsid w:val="00390757"/>
    <w:rsid w:val="003A1FAE"/>
    <w:rsid w:val="003A6FA8"/>
    <w:rsid w:val="003A7081"/>
    <w:rsid w:val="003B3FA7"/>
    <w:rsid w:val="003C0A4B"/>
    <w:rsid w:val="003C163B"/>
    <w:rsid w:val="003C2B00"/>
    <w:rsid w:val="003C302C"/>
    <w:rsid w:val="003C4B5B"/>
    <w:rsid w:val="003C64AF"/>
    <w:rsid w:val="003C66AF"/>
    <w:rsid w:val="003C6F4B"/>
    <w:rsid w:val="003D212B"/>
    <w:rsid w:val="003D2594"/>
    <w:rsid w:val="003D3567"/>
    <w:rsid w:val="003D5034"/>
    <w:rsid w:val="003D613B"/>
    <w:rsid w:val="003E1174"/>
    <w:rsid w:val="003E2FC8"/>
    <w:rsid w:val="003E5082"/>
    <w:rsid w:val="003E50FE"/>
    <w:rsid w:val="003E707C"/>
    <w:rsid w:val="003F098E"/>
    <w:rsid w:val="003F2C8B"/>
    <w:rsid w:val="004008E4"/>
    <w:rsid w:val="00403E4E"/>
    <w:rsid w:val="00404577"/>
    <w:rsid w:val="004046BC"/>
    <w:rsid w:val="00406B7C"/>
    <w:rsid w:val="00415651"/>
    <w:rsid w:val="004248B1"/>
    <w:rsid w:val="004277A6"/>
    <w:rsid w:val="00434857"/>
    <w:rsid w:val="00436BC0"/>
    <w:rsid w:val="004373B7"/>
    <w:rsid w:val="00442DAA"/>
    <w:rsid w:val="00445EEB"/>
    <w:rsid w:val="00446C3D"/>
    <w:rsid w:val="00452BF6"/>
    <w:rsid w:val="00453F9A"/>
    <w:rsid w:val="00454D0B"/>
    <w:rsid w:val="0045673C"/>
    <w:rsid w:val="00464529"/>
    <w:rsid w:val="00466E03"/>
    <w:rsid w:val="0047326F"/>
    <w:rsid w:val="00475A07"/>
    <w:rsid w:val="00475D6B"/>
    <w:rsid w:val="00476461"/>
    <w:rsid w:val="00476F11"/>
    <w:rsid w:val="00477BD1"/>
    <w:rsid w:val="004819B3"/>
    <w:rsid w:val="004829CA"/>
    <w:rsid w:val="0049109E"/>
    <w:rsid w:val="0049288B"/>
    <w:rsid w:val="004930F9"/>
    <w:rsid w:val="00494D3B"/>
    <w:rsid w:val="004A0823"/>
    <w:rsid w:val="004A4810"/>
    <w:rsid w:val="004B6444"/>
    <w:rsid w:val="004C0672"/>
    <w:rsid w:val="004C6A30"/>
    <w:rsid w:val="004C773E"/>
    <w:rsid w:val="004D1C41"/>
    <w:rsid w:val="004E16D5"/>
    <w:rsid w:val="004E3C5B"/>
    <w:rsid w:val="004E62F9"/>
    <w:rsid w:val="004E631F"/>
    <w:rsid w:val="004E7A46"/>
    <w:rsid w:val="004F04EB"/>
    <w:rsid w:val="004F0F13"/>
    <w:rsid w:val="005008F4"/>
    <w:rsid w:val="00501DA2"/>
    <w:rsid w:val="00502EE6"/>
    <w:rsid w:val="00506D6E"/>
    <w:rsid w:val="00507101"/>
    <w:rsid w:val="0051425A"/>
    <w:rsid w:val="00516D7E"/>
    <w:rsid w:val="005176D2"/>
    <w:rsid w:val="00524A62"/>
    <w:rsid w:val="005265BE"/>
    <w:rsid w:val="00526B60"/>
    <w:rsid w:val="005328F9"/>
    <w:rsid w:val="005346EC"/>
    <w:rsid w:val="00534F5F"/>
    <w:rsid w:val="00535B5B"/>
    <w:rsid w:val="005427FF"/>
    <w:rsid w:val="00542E26"/>
    <w:rsid w:val="00543D16"/>
    <w:rsid w:val="00544CD4"/>
    <w:rsid w:val="00545FE6"/>
    <w:rsid w:val="00546194"/>
    <w:rsid w:val="00546F1C"/>
    <w:rsid w:val="00553985"/>
    <w:rsid w:val="00553B69"/>
    <w:rsid w:val="00556017"/>
    <w:rsid w:val="005569CF"/>
    <w:rsid w:val="00560FC5"/>
    <w:rsid w:val="005644D4"/>
    <w:rsid w:val="005678F2"/>
    <w:rsid w:val="00574AD3"/>
    <w:rsid w:val="005760A9"/>
    <w:rsid w:val="005803EC"/>
    <w:rsid w:val="00594D51"/>
    <w:rsid w:val="00595209"/>
    <w:rsid w:val="005952A8"/>
    <w:rsid w:val="005A2F45"/>
    <w:rsid w:val="005A44AE"/>
    <w:rsid w:val="005A47EC"/>
    <w:rsid w:val="005A60D5"/>
    <w:rsid w:val="005B1C77"/>
    <w:rsid w:val="005B3B09"/>
    <w:rsid w:val="005C058F"/>
    <w:rsid w:val="005C3CEA"/>
    <w:rsid w:val="005C3E5D"/>
    <w:rsid w:val="005D33E1"/>
    <w:rsid w:val="005D5B09"/>
    <w:rsid w:val="005D5E36"/>
    <w:rsid w:val="005E1756"/>
    <w:rsid w:val="005E6823"/>
    <w:rsid w:val="005E7340"/>
    <w:rsid w:val="005E7E77"/>
    <w:rsid w:val="005F779C"/>
    <w:rsid w:val="00601028"/>
    <w:rsid w:val="00601594"/>
    <w:rsid w:val="0060473D"/>
    <w:rsid w:val="00605AB9"/>
    <w:rsid w:val="006126D6"/>
    <w:rsid w:val="00614290"/>
    <w:rsid w:val="0061439C"/>
    <w:rsid w:val="006231AA"/>
    <w:rsid w:val="0062420B"/>
    <w:rsid w:val="00624FFC"/>
    <w:rsid w:val="00625854"/>
    <w:rsid w:val="006338F0"/>
    <w:rsid w:val="00637CB4"/>
    <w:rsid w:val="006438DD"/>
    <w:rsid w:val="00643EF7"/>
    <w:rsid w:val="00644EDF"/>
    <w:rsid w:val="00644F59"/>
    <w:rsid w:val="006450E7"/>
    <w:rsid w:val="006456D2"/>
    <w:rsid w:val="006460BF"/>
    <w:rsid w:val="00652E54"/>
    <w:rsid w:val="00654465"/>
    <w:rsid w:val="00654BDD"/>
    <w:rsid w:val="00655778"/>
    <w:rsid w:val="00657691"/>
    <w:rsid w:val="00663C95"/>
    <w:rsid w:val="00665741"/>
    <w:rsid w:val="00665AED"/>
    <w:rsid w:val="0066613B"/>
    <w:rsid w:val="006668F4"/>
    <w:rsid w:val="00667F79"/>
    <w:rsid w:val="0067576F"/>
    <w:rsid w:val="00681011"/>
    <w:rsid w:val="006859CE"/>
    <w:rsid w:val="00690C42"/>
    <w:rsid w:val="00694058"/>
    <w:rsid w:val="00694410"/>
    <w:rsid w:val="0069452F"/>
    <w:rsid w:val="00695CB8"/>
    <w:rsid w:val="006A232E"/>
    <w:rsid w:val="006A4C91"/>
    <w:rsid w:val="006A5F29"/>
    <w:rsid w:val="006B2B7E"/>
    <w:rsid w:val="006B475A"/>
    <w:rsid w:val="006C1459"/>
    <w:rsid w:val="006C40E4"/>
    <w:rsid w:val="006C763C"/>
    <w:rsid w:val="006D0C0F"/>
    <w:rsid w:val="006D22DB"/>
    <w:rsid w:val="006D3E50"/>
    <w:rsid w:val="006D71F8"/>
    <w:rsid w:val="006E01A1"/>
    <w:rsid w:val="006E188A"/>
    <w:rsid w:val="006E1DFF"/>
    <w:rsid w:val="006E4CF8"/>
    <w:rsid w:val="006E5485"/>
    <w:rsid w:val="006F4EE8"/>
    <w:rsid w:val="006F4F5F"/>
    <w:rsid w:val="00700A7C"/>
    <w:rsid w:val="007024D7"/>
    <w:rsid w:val="00704A43"/>
    <w:rsid w:val="007058F0"/>
    <w:rsid w:val="00710371"/>
    <w:rsid w:val="00710DB0"/>
    <w:rsid w:val="00712998"/>
    <w:rsid w:val="00712A1F"/>
    <w:rsid w:val="007135F0"/>
    <w:rsid w:val="00714A28"/>
    <w:rsid w:val="007173BD"/>
    <w:rsid w:val="00717B5B"/>
    <w:rsid w:val="00721F9A"/>
    <w:rsid w:val="00722DF7"/>
    <w:rsid w:val="0073031F"/>
    <w:rsid w:val="00734CB1"/>
    <w:rsid w:val="0073503A"/>
    <w:rsid w:val="007416D7"/>
    <w:rsid w:val="00742D0B"/>
    <w:rsid w:val="00746DA2"/>
    <w:rsid w:val="00750003"/>
    <w:rsid w:val="00755176"/>
    <w:rsid w:val="007561DE"/>
    <w:rsid w:val="007602FE"/>
    <w:rsid w:val="00761332"/>
    <w:rsid w:val="00761695"/>
    <w:rsid w:val="00761B21"/>
    <w:rsid w:val="007659B7"/>
    <w:rsid w:val="007700A6"/>
    <w:rsid w:val="0078091F"/>
    <w:rsid w:val="00780FDA"/>
    <w:rsid w:val="0078196C"/>
    <w:rsid w:val="00782311"/>
    <w:rsid w:val="00784C7F"/>
    <w:rsid w:val="00784EDB"/>
    <w:rsid w:val="007851B7"/>
    <w:rsid w:val="00785D14"/>
    <w:rsid w:val="00791191"/>
    <w:rsid w:val="00792EF8"/>
    <w:rsid w:val="00794FAA"/>
    <w:rsid w:val="0079690C"/>
    <w:rsid w:val="007971E7"/>
    <w:rsid w:val="007A01F9"/>
    <w:rsid w:val="007A2616"/>
    <w:rsid w:val="007B31E5"/>
    <w:rsid w:val="007B4618"/>
    <w:rsid w:val="007B61C4"/>
    <w:rsid w:val="007B6294"/>
    <w:rsid w:val="007C2902"/>
    <w:rsid w:val="007D2DFF"/>
    <w:rsid w:val="007E1C05"/>
    <w:rsid w:val="007E2091"/>
    <w:rsid w:val="007E3AB0"/>
    <w:rsid w:val="007E6DCB"/>
    <w:rsid w:val="007F0726"/>
    <w:rsid w:val="007F2674"/>
    <w:rsid w:val="007F3A0A"/>
    <w:rsid w:val="007F6D55"/>
    <w:rsid w:val="00800D1D"/>
    <w:rsid w:val="00805016"/>
    <w:rsid w:val="00805F8E"/>
    <w:rsid w:val="00810F77"/>
    <w:rsid w:val="00811FF2"/>
    <w:rsid w:val="00812D46"/>
    <w:rsid w:val="00813873"/>
    <w:rsid w:val="00813EEB"/>
    <w:rsid w:val="00815CB8"/>
    <w:rsid w:val="008235C6"/>
    <w:rsid w:val="008253C9"/>
    <w:rsid w:val="00825EF7"/>
    <w:rsid w:val="00831C3B"/>
    <w:rsid w:val="0083319F"/>
    <w:rsid w:val="00833E09"/>
    <w:rsid w:val="00835B05"/>
    <w:rsid w:val="008524AB"/>
    <w:rsid w:val="008700BF"/>
    <w:rsid w:val="00870AC4"/>
    <w:rsid w:val="008712E3"/>
    <w:rsid w:val="0088055C"/>
    <w:rsid w:val="00881A36"/>
    <w:rsid w:val="00885D8C"/>
    <w:rsid w:val="00895AEB"/>
    <w:rsid w:val="008A00B1"/>
    <w:rsid w:val="008A0DC6"/>
    <w:rsid w:val="008A1104"/>
    <w:rsid w:val="008A1433"/>
    <w:rsid w:val="008A38DF"/>
    <w:rsid w:val="008A5C64"/>
    <w:rsid w:val="008A5CF2"/>
    <w:rsid w:val="008A62DB"/>
    <w:rsid w:val="008A6ECD"/>
    <w:rsid w:val="008A7875"/>
    <w:rsid w:val="008B0093"/>
    <w:rsid w:val="008B0747"/>
    <w:rsid w:val="008B621E"/>
    <w:rsid w:val="008C18EE"/>
    <w:rsid w:val="008C2111"/>
    <w:rsid w:val="008C3E2A"/>
    <w:rsid w:val="008D098C"/>
    <w:rsid w:val="008D19FA"/>
    <w:rsid w:val="008D277E"/>
    <w:rsid w:val="008D2E15"/>
    <w:rsid w:val="008D48A4"/>
    <w:rsid w:val="008D5568"/>
    <w:rsid w:val="008D5896"/>
    <w:rsid w:val="008D68EA"/>
    <w:rsid w:val="008E1FCF"/>
    <w:rsid w:val="008E2748"/>
    <w:rsid w:val="008F071D"/>
    <w:rsid w:val="008F0822"/>
    <w:rsid w:val="008F2BAF"/>
    <w:rsid w:val="00900FEB"/>
    <w:rsid w:val="00910DE5"/>
    <w:rsid w:val="00914611"/>
    <w:rsid w:val="0091489E"/>
    <w:rsid w:val="00915BF3"/>
    <w:rsid w:val="00917519"/>
    <w:rsid w:val="00917A85"/>
    <w:rsid w:val="0092491A"/>
    <w:rsid w:val="009271DE"/>
    <w:rsid w:val="00930481"/>
    <w:rsid w:val="0093476D"/>
    <w:rsid w:val="00935B87"/>
    <w:rsid w:val="0094035A"/>
    <w:rsid w:val="009404FE"/>
    <w:rsid w:val="00940F64"/>
    <w:rsid w:val="009438B5"/>
    <w:rsid w:val="0094657F"/>
    <w:rsid w:val="00947A83"/>
    <w:rsid w:val="009505AE"/>
    <w:rsid w:val="009506A7"/>
    <w:rsid w:val="00952299"/>
    <w:rsid w:val="00956659"/>
    <w:rsid w:val="009600A8"/>
    <w:rsid w:val="009604E9"/>
    <w:rsid w:val="00962EC1"/>
    <w:rsid w:val="009644B2"/>
    <w:rsid w:val="00964537"/>
    <w:rsid w:val="00965388"/>
    <w:rsid w:val="0098162D"/>
    <w:rsid w:val="00986819"/>
    <w:rsid w:val="00987719"/>
    <w:rsid w:val="00990ADF"/>
    <w:rsid w:val="00991D64"/>
    <w:rsid w:val="00991E0F"/>
    <w:rsid w:val="00992938"/>
    <w:rsid w:val="00996436"/>
    <w:rsid w:val="00997568"/>
    <w:rsid w:val="009A2298"/>
    <w:rsid w:val="009A66F5"/>
    <w:rsid w:val="009A7220"/>
    <w:rsid w:val="009B0B9B"/>
    <w:rsid w:val="009B145B"/>
    <w:rsid w:val="009B1AF3"/>
    <w:rsid w:val="009B5999"/>
    <w:rsid w:val="009B6694"/>
    <w:rsid w:val="009C3529"/>
    <w:rsid w:val="009C54FA"/>
    <w:rsid w:val="009C60DB"/>
    <w:rsid w:val="009D0E70"/>
    <w:rsid w:val="009D4292"/>
    <w:rsid w:val="009E52A0"/>
    <w:rsid w:val="009E5E71"/>
    <w:rsid w:val="009F18F6"/>
    <w:rsid w:val="009F373D"/>
    <w:rsid w:val="009F5B9D"/>
    <w:rsid w:val="009F78CA"/>
    <w:rsid w:val="00A0217F"/>
    <w:rsid w:val="00A02953"/>
    <w:rsid w:val="00A054E0"/>
    <w:rsid w:val="00A05A07"/>
    <w:rsid w:val="00A07BAD"/>
    <w:rsid w:val="00A21564"/>
    <w:rsid w:val="00A2498D"/>
    <w:rsid w:val="00A26800"/>
    <w:rsid w:val="00A3697B"/>
    <w:rsid w:val="00A416F5"/>
    <w:rsid w:val="00A419DC"/>
    <w:rsid w:val="00A44083"/>
    <w:rsid w:val="00A44BF7"/>
    <w:rsid w:val="00A45DA1"/>
    <w:rsid w:val="00A5128B"/>
    <w:rsid w:val="00A5199A"/>
    <w:rsid w:val="00A5379D"/>
    <w:rsid w:val="00A5658F"/>
    <w:rsid w:val="00A62FAB"/>
    <w:rsid w:val="00A636DC"/>
    <w:rsid w:val="00A669CA"/>
    <w:rsid w:val="00A733CF"/>
    <w:rsid w:val="00A739C0"/>
    <w:rsid w:val="00A8016F"/>
    <w:rsid w:val="00A8419E"/>
    <w:rsid w:val="00A84ED7"/>
    <w:rsid w:val="00A914CE"/>
    <w:rsid w:val="00A96F53"/>
    <w:rsid w:val="00A97491"/>
    <w:rsid w:val="00A97B18"/>
    <w:rsid w:val="00AA0A9B"/>
    <w:rsid w:val="00AA0F3D"/>
    <w:rsid w:val="00AA398F"/>
    <w:rsid w:val="00AA427E"/>
    <w:rsid w:val="00AB0016"/>
    <w:rsid w:val="00AB55AA"/>
    <w:rsid w:val="00AB60E6"/>
    <w:rsid w:val="00AB686F"/>
    <w:rsid w:val="00AB77BE"/>
    <w:rsid w:val="00AC0DE4"/>
    <w:rsid w:val="00AC6DD6"/>
    <w:rsid w:val="00AD31E5"/>
    <w:rsid w:val="00AD3D42"/>
    <w:rsid w:val="00AD481B"/>
    <w:rsid w:val="00AD4F09"/>
    <w:rsid w:val="00AD6F5D"/>
    <w:rsid w:val="00AD7245"/>
    <w:rsid w:val="00AF4123"/>
    <w:rsid w:val="00AF5164"/>
    <w:rsid w:val="00AF5CEC"/>
    <w:rsid w:val="00AF7430"/>
    <w:rsid w:val="00B00829"/>
    <w:rsid w:val="00B04023"/>
    <w:rsid w:val="00B07825"/>
    <w:rsid w:val="00B07B9E"/>
    <w:rsid w:val="00B1255F"/>
    <w:rsid w:val="00B17A52"/>
    <w:rsid w:val="00B2041C"/>
    <w:rsid w:val="00B20B04"/>
    <w:rsid w:val="00B35C3D"/>
    <w:rsid w:val="00B36236"/>
    <w:rsid w:val="00B3652E"/>
    <w:rsid w:val="00B416C0"/>
    <w:rsid w:val="00B41EE4"/>
    <w:rsid w:val="00B43C80"/>
    <w:rsid w:val="00B447B7"/>
    <w:rsid w:val="00B45D8B"/>
    <w:rsid w:val="00B568AE"/>
    <w:rsid w:val="00B6382E"/>
    <w:rsid w:val="00B648DA"/>
    <w:rsid w:val="00B64DA2"/>
    <w:rsid w:val="00B65E03"/>
    <w:rsid w:val="00B6658F"/>
    <w:rsid w:val="00B67E18"/>
    <w:rsid w:val="00B72120"/>
    <w:rsid w:val="00B72D1B"/>
    <w:rsid w:val="00B73985"/>
    <w:rsid w:val="00B77466"/>
    <w:rsid w:val="00B80217"/>
    <w:rsid w:val="00B80C6E"/>
    <w:rsid w:val="00B845DD"/>
    <w:rsid w:val="00B85280"/>
    <w:rsid w:val="00B9299C"/>
    <w:rsid w:val="00BA0E2C"/>
    <w:rsid w:val="00BA1004"/>
    <w:rsid w:val="00BB2344"/>
    <w:rsid w:val="00BB52EC"/>
    <w:rsid w:val="00BC0725"/>
    <w:rsid w:val="00BD2DA6"/>
    <w:rsid w:val="00BD32CA"/>
    <w:rsid w:val="00BD59BA"/>
    <w:rsid w:val="00BD6D88"/>
    <w:rsid w:val="00BE15AB"/>
    <w:rsid w:val="00BE234E"/>
    <w:rsid w:val="00BF0523"/>
    <w:rsid w:val="00BF0CE5"/>
    <w:rsid w:val="00BF0E95"/>
    <w:rsid w:val="00BF4693"/>
    <w:rsid w:val="00C00370"/>
    <w:rsid w:val="00C049F6"/>
    <w:rsid w:val="00C0595D"/>
    <w:rsid w:val="00C06DEF"/>
    <w:rsid w:val="00C11A65"/>
    <w:rsid w:val="00C11B95"/>
    <w:rsid w:val="00C12128"/>
    <w:rsid w:val="00C15EB3"/>
    <w:rsid w:val="00C1603F"/>
    <w:rsid w:val="00C17665"/>
    <w:rsid w:val="00C22EB9"/>
    <w:rsid w:val="00C23538"/>
    <w:rsid w:val="00C2759A"/>
    <w:rsid w:val="00C32682"/>
    <w:rsid w:val="00C370D8"/>
    <w:rsid w:val="00C4568D"/>
    <w:rsid w:val="00C5146C"/>
    <w:rsid w:val="00C5518C"/>
    <w:rsid w:val="00C57921"/>
    <w:rsid w:val="00C61783"/>
    <w:rsid w:val="00C637D0"/>
    <w:rsid w:val="00C6750B"/>
    <w:rsid w:val="00C70443"/>
    <w:rsid w:val="00C71626"/>
    <w:rsid w:val="00C72807"/>
    <w:rsid w:val="00C72EF5"/>
    <w:rsid w:val="00C73F34"/>
    <w:rsid w:val="00C770A7"/>
    <w:rsid w:val="00C80CED"/>
    <w:rsid w:val="00C8442E"/>
    <w:rsid w:val="00C8561B"/>
    <w:rsid w:val="00C85DA6"/>
    <w:rsid w:val="00C901B6"/>
    <w:rsid w:val="00C902BB"/>
    <w:rsid w:val="00C91A2A"/>
    <w:rsid w:val="00C93921"/>
    <w:rsid w:val="00C94AB5"/>
    <w:rsid w:val="00C96BB6"/>
    <w:rsid w:val="00C9761B"/>
    <w:rsid w:val="00CA0E14"/>
    <w:rsid w:val="00CA1C9D"/>
    <w:rsid w:val="00CA272F"/>
    <w:rsid w:val="00CA302D"/>
    <w:rsid w:val="00CA3159"/>
    <w:rsid w:val="00CA5BD1"/>
    <w:rsid w:val="00CB4122"/>
    <w:rsid w:val="00CB5434"/>
    <w:rsid w:val="00CB5597"/>
    <w:rsid w:val="00CB6A80"/>
    <w:rsid w:val="00CB77BB"/>
    <w:rsid w:val="00CC0842"/>
    <w:rsid w:val="00CC1C89"/>
    <w:rsid w:val="00CC23EE"/>
    <w:rsid w:val="00CD122E"/>
    <w:rsid w:val="00CD31E3"/>
    <w:rsid w:val="00CD6BCC"/>
    <w:rsid w:val="00CE1281"/>
    <w:rsid w:val="00CE18B0"/>
    <w:rsid w:val="00CF11EA"/>
    <w:rsid w:val="00CF3310"/>
    <w:rsid w:val="00CF4CEC"/>
    <w:rsid w:val="00CF7BB9"/>
    <w:rsid w:val="00CF7CB5"/>
    <w:rsid w:val="00D04B43"/>
    <w:rsid w:val="00D05D8C"/>
    <w:rsid w:val="00D20E35"/>
    <w:rsid w:val="00D22E43"/>
    <w:rsid w:val="00D2712C"/>
    <w:rsid w:val="00D274BB"/>
    <w:rsid w:val="00D275CA"/>
    <w:rsid w:val="00D27820"/>
    <w:rsid w:val="00D2789A"/>
    <w:rsid w:val="00D31BEC"/>
    <w:rsid w:val="00D32AAF"/>
    <w:rsid w:val="00D33768"/>
    <w:rsid w:val="00D37BD4"/>
    <w:rsid w:val="00D544D1"/>
    <w:rsid w:val="00D55232"/>
    <w:rsid w:val="00D5598A"/>
    <w:rsid w:val="00D5696B"/>
    <w:rsid w:val="00D57323"/>
    <w:rsid w:val="00D7215B"/>
    <w:rsid w:val="00D74D85"/>
    <w:rsid w:val="00D76172"/>
    <w:rsid w:val="00D8106A"/>
    <w:rsid w:val="00D81351"/>
    <w:rsid w:val="00D85A3D"/>
    <w:rsid w:val="00D878FB"/>
    <w:rsid w:val="00D9296F"/>
    <w:rsid w:val="00DA4C55"/>
    <w:rsid w:val="00DA7D72"/>
    <w:rsid w:val="00DB1F4B"/>
    <w:rsid w:val="00DB3209"/>
    <w:rsid w:val="00DB466D"/>
    <w:rsid w:val="00DB6B9E"/>
    <w:rsid w:val="00DC2980"/>
    <w:rsid w:val="00DC3101"/>
    <w:rsid w:val="00DD1E6E"/>
    <w:rsid w:val="00DD3767"/>
    <w:rsid w:val="00DD4373"/>
    <w:rsid w:val="00DD441B"/>
    <w:rsid w:val="00DD4EEC"/>
    <w:rsid w:val="00DE4DAC"/>
    <w:rsid w:val="00DE5370"/>
    <w:rsid w:val="00DE6E48"/>
    <w:rsid w:val="00E00B42"/>
    <w:rsid w:val="00E054F5"/>
    <w:rsid w:val="00E06793"/>
    <w:rsid w:val="00E21341"/>
    <w:rsid w:val="00E231EF"/>
    <w:rsid w:val="00E24A49"/>
    <w:rsid w:val="00E26693"/>
    <w:rsid w:val="00E31218"/>
    <w:rsid w:val="00E35402"/>
    <w:rsid w:val="00E36CC1"/>
    <w:rsid w:val="00E4094B"/>
    <w:rsid w:val="00E4398E"/>
    <w:rsid w:val="00E45850"/>
    <w:rsid w:val="00E45DD4"/>
    <w:rsid w:val="00E50091"/>
    <w:rsid w:val="00E5395F"/>
    <w:rsid w:val="00E54D7C"/>
    <w:rsid w:val="00E57F1A"/>
    <w:rsid w:val="00E670FD"/>
    <w:rsid w:val="00E672DB"/>
    <w:rsid w:val="00E712A2"/>
    <w:rsid w:val="00E73842"/>
    <w:rsid w:val="00E741AE"/>
    <w:rsid w:val="00E74625"/>
    <w:rsid w:val="00E8297C"/>
    <w:rsid w:val="00E96302"/>
    <w:rsid w:val="00E975F0"/>
    <w:rsid w:val="00EA2469"/>
    <w:rsid w:val="00EA56EB"/>
    <w:rsid w:val="00EA57FC"/>
    <w:rsid w:val="00EA654E"/>
    <w:rsid w:val="00EB164C"/>
    <w:rsid w:val="00EB23A7"/>
    <w:rsid w:val="00EB2557"/>
    <w:rsid w:val="00EB26C7"/>
    <w:rsid w:val="00EB3F7C"/>
    <w:rsid w:val="00EB463B"/>
    <w:rsid w:val="00EB5A22"/>
    <w:rsid w:val="00EC16FF"/>
    <w:rsid w:val="00EC28EF"/>
    <w:rsid w:val="00EC5FF9"/>
    <w:rsid w:val="00ED132D"/>
    <w:rsid w:val="00ED661D"/>
    <w:rsid w:val="00ED69BE"/>
    <w:rsid w:val="00ED743F"/>
    <w:rsid w:val="00EE5B5F"/>
    <w:rsid w:val="00EE6CAE"/>
    <w:rsid w:val="00EE6E58"/>
    <w:rsid w:val="00EE7BC3"/>
    <w:rsid w:val="00EF0BAA"/>
    <w:rsid w:val="00EF121E"/>
    <w:rsid w:val="00EF1DC9"/>
    <w:rsid w:val="00EF20B1"/>
    <w:rsid w:val="00EF45B4"/>
    <w:rsid w:val="00EF7304"/>
    <w:rsid w:val="00F048FC"/>
    <w:rsid w:val="00F04A5F"/>
    <w:rsid w:val="00F10ECB"/>
    <w:rsid w:val="00F10FA7"/>
    <w:rsid w:val="00F11C98"/>
    <w:rsid w:val="00F132AC"/>
    <w:rsid w:val="00F160DF"/>
    <w:rsid w:val="00F26271"/>
    <w:rsid w:val="00F2761E"/>
    <w:rsid w:val="00F27FB9"/>
    <w:rsid w:val="00F42589"/>
    <w:rsid w:val="00F44505"/>
    <w:rsid w:val="00F45B3E"/>
    <w:rsid w:val="00F45D58"/>
    <w:rsid w:val="00F53860"/>
    <w:rsid w:val="00F53D6C"/>
    <w:rsid w:val="00F55950"/>
    <w:rsid w:val="00F5688E"/>
    <w:rsid w:val="00F5726E"/>
    <w:rsid w:val="00F57811"/>
    <w:rsid w:val="00F6218B"/>
    <w:rsid w:val="00F63CA5"/>
    <w:rsid w:val="00F673F7"/>
    <w:rsid w:val="00F739EE"/>
    <w:rsid w:val="00F75AFE"/>
    <w:rsid w:val="00F85A2C"/>
    <w:rsid w:val="00F9159D"/>
    <w:rsid w:val="00FA2696"/>
    <w:rsid w:val="00FA4BFE"/>
    <w:rsid w:val="00FA5E62"/>
    <w:rsid w:val="00FA6F67"/>
    <w:rsid w:val="00FB1559"/>
    <w:rsid w:val="00FB55B8"/>
    <w:rsid w:val="00FB592A"/>
    <w:rsid w:val="00FB6B8C"/>
    <w:rsid w:val="00FC18E7"/>
    <w:rsid w:val="00FC7A99"/>
    <w:rsid w:val="00FD0CF4"/>
    <w:rsid w:val="00FD59BC"/>
    <w:rsid w:val="00FD709B"/>
    <w:rsid w:val="00FE118E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D1F686"/>
  <w15:docId w15:val="{A091A827-D030-4E04-851C-A2F01C92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1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D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22E"/>
  </w:style>
  <w:style w:type="paragraph" w:styleId="Footer">
    <w:name w:val="footer"/>
    <w:basedOn w:val="Normal"/>
    <w:link w:val="FooterChar"/>
    <w:uiPriority w:val="99"/>
    <w:unhideWhenUsed/>
    <w:rsid w:val="00CD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22E"/>
  </w:style>
  <w:style w:type="paragraph" w:styleId="FootnoteText">
    <w:name w:val="footnote text"/>
    <w:basedOn w:val="Normal"/>
    <w:link w:val="FootnoteTextChar"/>
    <w:uiPriority w:val="99"/>
    <w:unhideWhenUsed/>
    <w:rsid w:val="00AF743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F7430"/>
  </w:style>
  <w:style w:type="character" w:styleId="FootnoteReference">
    <w:name w:val="footnote reference"/>
    <w:basedOn w:val="DefaultParagraphFont"/>
    <w:uiPriority w:val="99"/>
    <w:unhideWhenUsed/>
    <w:rsid w:val="00AF743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E4CF8"/>
    <w:pPr>
      <w:spacing w:before="100" w:beforeAutospacing="1" w:after="100" w:afterAutospacing="1" w:line="240" w:lineRule="auto"/>
    </w:pPr>
    <w:rPr>
      <w:rFonts w:eastAsiaTheme="minorEastAsia"/>
    </w:rPr>
  </w:style>
  <w:style w:type="paragraph" w:styleId="Revision">
    <w:name w:val="Revision"/>
    <w:hidden/>
    <w:uiPriority w:val="99"/>
    <w:semiHidden/>
    <w:rsid w:val="009600A8"/>
    <w:pPr>
      <w:spacing w:after="0" w:line="240" w:lineRule="auto"/>
    </w:pPr>
  </w:style>
  <w:style w:type="character" w:customStyle="1" w:styleId="slug-doi">
    <w:name w:val="slug-doi"/>
    <w:basedOn w:val="DefaultParagraphFont"/>
    <w:rsid w:val="00654BDD"/>
  </w:style>
  <w:style w:type="table" w:styleId="TableGrid">
    <w:name w:val="Table Grid"/>
    <w:basedOn w:val="TableNormal"/>
    <w:uiPriority w:val="59"/>
    <w:rsid w:val="00D56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B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39BF-D8D2-4745-B041-F978DC25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Guyll, Max [PSYCH]</cp:lastModifiedBy>
  <cp:revision>4</cp:revision>
  <cp:lastPrinted>2016-10-04T13:59:00Z</cp:lastPrinted>
  <dcterms:created xsi:type="dcterms:W3CDTF">2019-05-27T20:13:00Z</dcterms:created>
  <dcterms:modified xsi:type="dcterms:W3CDTF">2019-05-27T21:00:00Z</dcterms:modified>
</cp:coreProperties>
</file>