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73325531" w:displacedByCustomXml="next"/>
    <w:sdt>
      <w:sdtPr>
        <w:rPr>
          <w:rFonts w:asciiTheme="majorBidi" w:eastAsiaTheme="minorEastAsia" w:hAnsiTheme="majorBidi" w:cstheme="minorBidi"/>
          <w:color w:val="auto"/>
          <w:kern w:val="2"/>
          <w:sz w:val="24"/>
          <w:szCs w:val="24"/>
          <w:cs w:val="0"/>
          <w14:ligatures w14:val="standardContextual"/>
        </w:rPr>
        <w:id w:val="183570568"/>
        <w:docPartObj>
          <w:docPartGallery w:val="Table of Contents"/>
          <w:docPartUnique/>
        </w:docPartObj>
      </w:sdtPr>
      <w:sdtContent>
        <w:p w14:paraId="5AE6DD84" w14:textId="77777777" w:rsidR="005D5B6E" w:rsidRPr="004E613E" w:rsidRDefault="005D5B6E" w:rsidP="00A70EE7">
          <w:pPr>
            <w:pStyle w:val="a8"/>
            <w:jc w:val="right"/>
            <w:rPr>
              <w:rFonts w:asciiTheme="majorBidi" w:hAnsiTheme="majorBidi"/>
              <w:color w:val="auto"/>
              <w:sz w:val="24"/>
              <w:szCs w:val="24"/>
            </w:rPr>
          </w:pPr>
          <w:r w:rsidRPr="005825B4">
            <w:rPr>
              <w:rFonts w:asciiTheme="majorBidi" w:hAnsiTheme="majorBidi"/>
              <w:color w:val="auto"/>
              <w:sz w:val="24"/>
              <w:szCs w:val="24"/>
              <w:rtl w:val="0"/>
              <w:cs w:val="0"/>
            </w:rPr>
            <w:t>List of Tables and Figures</w:t>
          </w:r>
        </w:p>
        <w:p w14:paraId="24827423" w14:textId="61F6FA22" w:rsidR="002A72A6" w:rsidRPr="005825B4" w:rsidRDefault="005D5B6E" w:rsidP="00A70EE7">
          <w:pPr>
            <w:pStyle w:val="a8"/>
            <w:jc w:val="right"/>
            <w:rPr>
              <w:rFonts w:asciiTheme="majorBidi" w:hAnsiTheme="majorBidi"/>
              <w:color w:val="auto"/>
              <w:sz w:val="24"/>
              <w:szCs w:val="24"/>
              <w:cs w:val="0"/>
            </w:rPr>
          </w:pPr>
          <w:r w:rsidRPr="005825B4">
            <w:rPr>
              <w:rFonts w:asciiTheme="majorBidi" w:hAnsiTheme="majorBidi"/>
              <w:color w:val="auto"/>
              <w:sz w:val="24"/>
              <w:szCs w:val="24"/>
              <w:rtl w:val="0"/>
              <w:cs w:val="0"/>
            </w:rPr>
            <w:t xml:space="preserve"> </w:t>
          </w:r>
        </w:p>
        <w:p w14:paraId="72CAB0CE" w14:textId="6AAA67B3" w:rsidR="00CF6149" w:rsidRDefault="002A72A6">
          <w:pPr>
            <w:pStyle w:val="TOC1"/>
            <w:rPr>
              <w:rFonts w:asciiTheme="minorHAnsi" w:hAnsiTheme="minorHAnsi" w:cstheme="minorBidi"/>
            </w:rPr>
          </w:pPr>
          <w:r w:rsidRPr="004E613E">
            <w:rPr>
              <w:noProof w:val="0"/>
            </w:rPr>
            <w:fldChar w:fldCharType="begin"/>
          </w:r>
          <w:r w:rsidRPr="004E613E">
            <w:rPr>
              <w:noProof w:val="0"/>
            </w:rPr>
            <w:instrText xml:space="preserve"> TOC \o "1-3" \h \z \u </w:instrText>
          </w:r>
          <w:r w:rsidRPr="004E613E">
            <w:rPr>
              <w:noProof w:val="0"/>
            </w:rPr>
            <w:fldChar w:fldCharType="separate"/>
          </w:r>
          <w:hyperlink w:anchor="_Toc206942380" w:history="1">
            <w:r w:rsidR="00CF6149" w:rsidRPr="001D390E">
              <w:rPr>
                <w:rStyle w:val="Hyperlink"/>
              </w:rPr>
              <w:t>Table S1 –Full Results of Models 1a and 1b, Testing the Main Effect of Mindfulness</w:t>
            </w:r>
            <w:r w:rsidR="00CF6149">
              <w:rPr>
                <w:webHidden/>
              </w:rPr>
              <w:tab/>
            </w:r>
            <w:r w:rsidR="00CF6149">
              <w:rPr>
                <w:rStyle w:val="Hyperlink"/>
                <w:rtl/>
              </w:rPr>
              <w:fldChar w:fldCharType="begin"/>
            </w:r>
            <w:r w:rsidR="00CF6149">
              <w:rPr>
                <w:webHidden/>
              </w:rPr>
              <w:instrText xml:space="preserve"> PAGEREF _Toc206942380 \h </w:instrText>
            </w:r>
            <w:r w:rsidR="00CF6149">
              <w:rPr>
                <w:rStyle w:val="Hyperlink"/>
                <w:rtl/>
              </w:rPr>
            </w:r>
            <w:r w:rsidR="00CF6149">
              <w:rPr>
                <w:rStyle w:val="Hyperlink"/>
                <w:rtl/>
              </w:rPr>
              <w:fldChar w:fldCharType="separate"/>
            </w:r>
            <w:r w:rsidR="00CF6149">
              <w:rPr>
                <w:webHidden/>
              </w:rPr>
              <w:t>2</w:t>
            </w:r>
            <w:r w:rsidR="00CF6149">
              <w:rPr>
                <w:rStyle w:val="Hyperlink"/>
                <w:rtl/>
              </w:rPr>
              <w:fldChar w:fldCharType="end"/>
            </w:r>
          </w:hyperlink>
        </w:p>
        <w:p w14:paraId="64EDC24C" w14:textId="46370BD1" w:rsidR="00CF6149" w:rsidRDefault="00CF6149">
          <w:pPr>
            <w:pStyle w:val="TOC1"/>
            <w:rPr>
              <w:rFonts w:asciiTheme="minorHAnsi" w:hAnsiTheme="minorHAnsi" w:cstheme="minorBidi"/>
            </w:rPr>
          </w:pPr>
          <w:hyperlink w:anchor="_Toc206942381" w:history="1">
            <w:r w:rsidRPr="001D390E">
              <w:rPr>
                <w:rStyle w:val="Hyperlink"/>
              </w:rPr>
              <w:t>Table S2 –Full Results of Models 2a and 2b, Testing the Moderation Effect of Mindfulness</w:t>
            </w:r>
            <w:r>
              <w:rPr>
                <w:webHidden/>
              </w:rPr>
              <w:tab/>
            </w:r>
            <w:r>
              <w:rPr>
                <w:rStyle w:val="Hyperlink"/>
                <w:rtl/>
              </w:rPr>
              <w:fldChar w:fldCharType="begin"/>
            </w:r>
            <w:r>
              <w:rPr>
                <w:webHidden/>
              </w:rPr>
              <w:instrText xml:space="preserve"> PAGEREF _Toc206942381 \h </w:instrText>
            </w:r>
            <w:r>
              <w:rPr>
                <w:rStyle w:val="Hyperlink"/>
                <w:rtl/>
              </w:rPr>
            </w:r>
            <w:r>
              <w:rPr>
                <w:rStyle w:val="Hyperlink"/>
                <w:rtl/>
              </w:rPr>
              <w:fldChar w:fldCharType="separate"/>
            </w:r>
            <w:r>
              <w:rPr>
                <w:webHidden/>
              </w:rPr>
              <w:t>4</w:t>
            </w:r>
            <w:r>
              <w:rPr>
                <w:rStyle w:val="Hyperlink"/>
                <w:rtl/>
              </w:rPr>
              <w:fldChar w:fldCharType="end"/>
            </w:r>
          </w:hyperlink>
        </w:p>
        <w:p w14:paraId="1043DA5E" w14:textId="00FCFDBE" w:rsidR="00CF6149" w:rsidRDefault="00CF6149">
          <w:pPr>
            <w:pStyle w:val="TOC1"/>
            <w:rPr>
              <w:rFonts w:asciiTheme="minorHAnsi" w:hAnsiTheme="minorHAnsi" w:cstheme="minorBidi"/>
            </w:rPr>
          </w:pPr>
          <w:hyperlink w:anchor="_Toc206942382" w:history="1">
            <w:r w:rsidRPr="001D390E">
              <w:rPr>
                <w:rStyle w:val="Hyperlink"/>
              </w:rPr>
              <w:t>Analysis of ESM Prompts with more than 30 Minutes Fitbit Wearing Time</w:t>
            </w:r>
            <w:r>
              <w:rPr>
                <w:webHidden/>
              </w:rPr>
              <w:tab/>
            </w:r>
            <w:r>
              <w:rPr>
                <w:rStyle w:val="Hyperlink"/>
                <w:rtl/>
              </w:rPr>
              <w:fldChar w:fldCharType="begin"/>
            </w:r>
            <w:r>
              <w:rPr>
                <w:webHidden/>
              </w:rPr>
              <w:instrText xml:space="preserve"> PAGEREF _Toc206942382 \h </w:instrText>
            </w:r>
            <w:r>
              <w:rPr>
                <w:rStyle w:val="Hyperlink"/>
                <w:rtl/>
              </w:rPr>
            </w:r>
            <w:r>
              <w:rPr>
                <w:rStyle w:val="Hyperlink"/>
                <w:rtl/>
              </w:rPr>
              <w:fldChar w:fldCharType="separate"/>
            </w:r>
            <w:r>
              <w:rPr>
                <w:webHidden/>
              </w:rPr>
              <w:t>6</w:t>
            </w:r>
            <w:r>
              <w:rPr>
                <w:rStyle w:val="Hyperlink"/>
                <w:rtl/>
              </w:rPr>
              <w:fldChar w:fldCharType="end"/>
            </w:r>
          </w:hyperlink>
        </w:p>
        <w:p w14:paraId="161D0C30" w14:textId="6619E065" w:rsidR="00CF6149" w:rsidRDefault="00CF6149">
          <w:pPr>
            <w:pStyle w:val="TOC2"/>
            <w:tabs>
              <w:tab w:val="right" w:leader="dot" w:pos="9350"/>
            </w:tabs>
            <w:bidi w:val="0"/>
            <w:rPr>
              <w:noProof/>
            </w:rPr>
          </w:pPr>
          <w:hyperlink w:anchor="_Toc206942383" w:history="1">
            <w:r w:rsidRPr="001D390E">
              <w:rPr>
                <w:rStyle w:val="Hyperlink"/>
                <w:rFonts w:asciiTheme="majorBidi" w:hAnsiTheme="majorBidi"/>
                <w:noProof/>
              </w:rPr>
              <w:t>Table S3 –Full Results of Models 1a and 2a (testing the main and moderation effect of mindfulness on HR); only Prompts with more than 30 Minutes Fitbit Wearing Time</w:t>
            </w:r>
            <w:r>
              <w:rPr>
                <w:noProof/>
                <w:webHidden/>
              </w:rPr>
              <w:tab/>
            </w:r>
            <w:r>
              <w:rPr>
                <w:rStyle w:val="Hyperlink"/>
                <w:noProof/>
                <w:rtl/>
              </w:rPr>
              <w:fldChar w:fldCharType="begin"/>
            </w:r>
            <w:r>
              <w:rPr>
                <w:noProof/>
                <w:webHidden/>
              </w:rPr>
              <w:instrText xml:space="preserve"> PAGEREF _Toc206942383 \h </w:instrText>
            </w:r>
            <w:r>
              <w:rPr>
                <w:rStyle w:val="Hyperlink"/>
                <w:noProof/>
                <w:rtl/>
              </w:rPr>
            </w:r>
            <w:r>
              <w:rPr>
                <w:rStyle w:val="Hyperlink"/>
                <w:noProof/>
                <w:rtl/>
              </w:rPr>
              <w:fldChar w:fldCharType="separate"/>
            </w:r>
            <w:r>
              <w:rPr>
                <w:noProof/>
                <w:webHidden/>
              </w:rPr>
              <w:t>6</w:t>
            </w:r>
            <w:r>
              <w:rPr>
                <w:rStyle w:val="Hyperlink"/>
                <w:noProof/>
                <w:rtl/>
              </w:rPr>
              <w:fldChar w:fldCharType="end"/>
            </w:r>
          </w:hyperlink>
        </w:p>
        <w:p w14:paraId="73693E37" w14:textId="04179680" w:rsidR="00CF6149" w:rsidRDefault="00CF6149">
          <w:pPr>
            <w:pStyle w:val="TOC1"/>
            <w:rPr>
              <w:rFonts w:asciiTheme="minorHAnsi" w:hAnsiTheme="minorHAnsi" w:cstheme="minorBidi"/>
            </w:rPr>
          </w:pPr>
          <w:hyperlink w:anchor="_Toc206942384" w:history="1">
            <w:r w:rsidRPr="001D390E">
              <w:rPr>
                <w:rStyle w:val="Hyperlink"/>
              </w:rPr>
              <w:t>Time Effects</w:t>
            </w:r>
            <w:r>
              <w:rPr>
                <w:webHidden/>
              </w:rPr>
              <w:tab/>
            </w:r>
            <w:r>
              <w:rPr>
                <w:rStyle w:val="Hyperlink"/>
                <w:rtl/>
              </w:rPr>
              <w:fldChar w:fldCharType="begin"/>
            </w:r>
            <w:r>
              <w:rPr>
                <w:webHidden/>
              </w:rPr>
              <w:instrText xml:space="preserve"> PAGEREF _Toc206942384 \h </w:instrText>
            </w:r>
            <w:r>
              <w:rPr>
                <w:rStyle w:val="Hyperlink"/>
                <w:rtl/>
              </w:rPr>
            </w:r>
            <w:r>
              <w:rPr>
                <w:rStyle w:val="Hyperlink"/>
                <w:rtl/>
              </w:rPr>
              <w:fldChar w:fldCharType="separate"/>
            </w:r>
            <w:r>
              <w:rPr>
                <w:webHidden/>
              </w:rPr>
              <w:t>9</w:t>
            </w:r>
            <w:r>
              <w:rPr>
                <w:rStyle w:val="Hyperlink"/>
                <w:rtl/>
              </w:rPr>
              <w:fldChar w:fldCharType="end"/>
            </w:r>
          </w:hyperlink>
        </w:p>
        <w:p w14:paraId="2784A756" w14:textId="3C55C126" w:rsidR="00CF6149" w:rsidRDefault="00CF6149">
          <w:pPr>
            <w:pStyle w:val="TOC2"/>
            <w:tabs>
              <w:tab w:val="right" w:leader="dot" w:pos="9350"/>
            </w:tabs>
            <w:bidi w:val="0"/>
            <w:rPr>
              <w:noProof/>
            </w:rPr>
          </w:pPr>
          <w:hyperlink w:anchor="_Toc206942385" w:history="1">
            <w:r w:rsidRPr="001D390E">
              <w:rPr>
                <w:rStyle w:val="Hyperlink"/>
                <w:rFonts w:asciiTheme="majorBidi" w:hAnsiTheme="majorBidi"/>
                <w:noProof/>
              </w:rPr>
              <w:t>Table S4 – The Full Results of Models 1a and 1b, Testing the Main Effect of Mindfulness, Accounting for Time Effects</w:t>
            </w:r>
            <w:r>
              <w:rPr>
                <w:noProof/>
                <w:webHidden/>
              </w:rPr>
              <w:tab/>
            </w:r>
            <w:r>
              <w:rPr>
                <w:rStyle w:val="Hyperlink"/>
                <w:noProof/>
                <w:rtl/>
              </w:rPr>
              <w:fldChar w:fldCharType="begin"/>
            </w:r>
            <w:r>
              <w:rPr>
                <w:noProof/>
                <w:webHidden/>
              </w:rPr>
              <w:instrText xml:space="preserve"> PAGEREF _Toc206942385 \h </w:instrText>
            </w:r>
            <w:r>
              <w:rPr>
                <w:rStyle w:val="Hyperlink"/>
                <w:noProof/>
                <w:rtl/>
              </w:rPr>
            </w:r>
            <w:r>
              <w:rPr>
                <w:rStyle w:val="Hyperlink"/>
                <w:noProof/>
                <w:rtl/>
              </w:rPr>
              <w:fldChar w:fldCharType="separate"/>
            </w:r>
            <w:r>
              <w:rPr>
                <w:noProof/>
                <w:webHidden/>
              </w:rPr>
              <w:t>10</w:t>
            </w:r>
            <w:r>
              <w:rPr>
                <w:rStyle w:val="Hyperlink"/>
                <w:noProof/>
                <w:rtl/>
              </w:rPr>
              <w:fldChar w:fldCharType="end"/>
            </w:r>
          </w:hyperlink>
        </w:p>
        <w:p w14:paraId="271462B0" w14:textId="5BDA7BB4" w:rsidR="00CF6149" w:rsidRDefault="00CF6149">
          <w:pPr>
            <w:pStyle w:val="TOC2"/>
            <w:tabs>
              <w:tab w:val="right" w:leader="dot" w:pos="9350"/>
            </w:tabs>
            <w:bidi w:val="0"/>
            <w:rPr>
              <w:noProof/>
            </w:rPr>
          </w:pPr>
          <w:hyperlink w:anchor="_Toc206942386" w:history="1">
            <w:r w:rsidRPr="001D390E">
              <w:rPr>
                <w:rStyle w:val="Hyperlink"/>
                <w:rFonts w:asciiTheme="majorBidi" w:hAnsiTheme="majorBidi"/>
                <w:noProof/>
              </w:rPr>
              <w:t>Table S5 –Full Results of Models 2a and 2b, Testing the Moderation Effect of Mindfulness, Accounting for Time Effects</w:t>
            </w:r>
            <w:r>
              <w:rPr>
                <w:noProof/>
                <w:webHidden/>
              </w:rPr>
              <w:tab/>
            </w:r>
            <w:r>
              <w:rPr>
                <w:rStyle w:val="Hyperlink"/>
                <w:noProof/>
                <w:rtl/>
              </w:rPr>
              <w:fldChar w:fldCharType="begin"/>
            </w:r>
            <w:r>
              <w:rPr>
                <w:noProof/>
                <w:webHidden/>
              </w:rPr>
              <w:instrText xml:space="preserve"> PAGEREF _Toc206942386 \h </w:instrText>
            </w:r>
            <w:r>
              <w:rPr>
                <w:rStyle w:val="Hyperlink"/>
                <w:noProof/>
                <w:rtl/>
              </w:rPr>
            </w:r>
            <w:r>
              <w:rPr>
                <w:rStyle w:val="Hyperlink"/>
                <w:noProof/>
                <w:rtl/>
              </w:rPr>
              <w:fldChar w:fldCharType="separate"/>
            </w:r>
            <w:r>
              <w:rPr>
                <w:noProof/>
                <w:webHidden/>
              </w:rPr>
              <w:t>14</w:t>
            </w:r>
            <w:r>
              <w:rPr>
                <w:rStyle w:val="Hyperlink"/>
                <w:noProof/>
                <w:rtl/>
              </w:rPr>
              <w:fldChar w:fldCharType="end"/>
            </w:r>
          </w:hyperlink>
        </w:p>
        <w:p w14:paraId="541AC89C" w14:textId="13E24FF8" w:rsidR="00CF6149" w:rsidRDefault="00CF6149">
          <w:pPr>
            <w:pStyle w:val="TOC1"/>
            <w:rPr>
              <w:rFonts w:asciiTheme="minorHAnsi" w:hAnsiTheme="minorHAnsi" w:cstheme="minorBidi"/>
            </w:rPr>
          </w:pPr>
          <w:hyperlink w:anchor="_Toc206942387" w:history="1">
            <w:r w:rsidRPr="001D390E">
              <w:rPr>
                <w:rStyle w:val="Hyperlink"/>
              </w:rPr>
              <w:t>Table S6 –Full Results of Models A1-A3 (testing the main effect of mindfulness, using the six-item state mindfulness scale)</w:t>
            </w:r>
            <w:r>
              <w:rPr>
                <w:webHidden/>
              </w:rPr>
              <w:tab/>
            </w:r>
            <w:r>
              <w:rPr>
                <w:rStyle w:val="Hyperlink"/>
                <w:rtl/>
              </w:rPr>
              <w:fldChar w:fldCharType="begin"/>
            </w:r>
            <w:r>
              <w:rPr>
                <w:webHidden/>
              </w:rPr>
              <w:instrText xml:space="preserve"> PAGEREF _Toc206942387 \h </w:instrText>
            </w:r>
            <w:r>
              <w:rPr>
                <w:rStyle w:val="Hyperlink"/>
                <w:rtl/>
              </w:rPr>
            </w:r>
            <w:r>
              <w:rPr>
                <w:rStyle w:val="Hyperlink"/>
                <w:rtl/>
              </w:rPr>
              <w:fldChar w:fldCharType="separate"/>
            </w:r>
            <w:r>
              <w:rPr>
                <w:webHidden/>
              </w:rPr>
              <w:t>19</w:t>
            </w:r>
            <w:r>
              <w:rPr>
                <w:rStyle w:val="Hyperlink"/>
                <w:rtl/>
              </w:rPr>
              <w:fldChar w:fldCharType="end"/>
            </w:r>
          </w:hyperlink>
        </w:p>
        <w:p w14:paraId="228EFE3D" w14:textId="05953CC4" w:rsidR="00CF6149" w:rsidRDefault="00CF6149">
          <w:pPr>
            <w:pStyle w:val="TOC1"/>
            <w:rPr>
              <w:rFonts w:asciiTheme="minorHAnsi" w:hAnsiTheme="minorHAnsi" w:cstheme="minorBidi"/>
            </w:rPr>
          </w:pPr>
          <w:hyperlink w:anchor="_Toc206942388" w:history="1">
            <w:r w:rsidRPr="001D390E">
              <w:rPr>
                <w:rStyle w:val="Hyperlink"/>
              </w:rPr>
              <w:t>Table S7 –Full Results of Models A4-A6 (testing the moderation effect of mindfulness, using the six-item state mindfulness scale)</w:t>
            </w:r>
            <w:r>
              <w:rPr>
                <w:webHidden/>
              </w:rPr>
              <w:tab/>
            </w:r>
            <w:r>
              <w:rPr>
                <w:rStyle w:val="Hyperlink"/>
                <w:rtl/>
              </w:rPr>
              <w:fldChar w:fldCharType="begin"/>
            </w:r>
            <w:r>
              <w:rPr>
                <w:webHidden/>
              </w:rPr>
              <w:instrText xml:space="preserve"> PAGEREF _Toc206942388 \h </w:instrText>
            </w:r>
            <w:r>
              <w:rPr>
                <w:rStyle w:val="Hyperlink"/>
                <w:rtl/>
              </w:rPr>
            </w:r>
            <w:r>
              <w:rPr>
                <w:rStyle w:val="Hyperlink"/>
                <w:rtl/>
              </w:rPr>
              <w:fldChar w:fldCharType="separate"/>
            </w:r>
            <w:r>
              <w:rPr>
                <w:webHidden/>
              </w:rPr>
              <w:t>22</w:t>
            </w:r>
            <w:r>
              <w:rPr>
                <w:rStyle w:val="Hyperlink"/>
                <w:rtl/>
              </w:rPr>
              <w:fldChar w:fldCharType="end"/>
            </w:r>
          </w:hyperlink>
        </w:p>
        <w:p w14:paraId="62BC1D69" w14:textId="0BD887C8" w:rsidR="00CF6149" w:rsidRDefault="00CF6149">
          <w:pPr>
            <w:pStyle w:val="TOC1"/>
            <w:rPr>
              <w:rFonts w:asciiTheme="minorHAnsi" w:hAnsiTheme="minorHAnsi" w:cstheme="minorBidi"/>
            </w:rPr>
          </w:pPr>
          <w:hyperlink w:anchor="_Toc206942389" w:history="1">
            <w:r w:rsidRPr="001D390E">
              <w:rPr>
                <w:rStyle w:val="Hyperlink"/>
              </w:rPr>
              <w:t>Table S8 – Gender Differences in Model Estimates (Models 1a and 1b, testing the main effect of mindfulness)</w:t>
            </w:r>
            <w:r>
              <w:rPr>
                <w:webHidden/>
              </w:rPr>
              <w:tab/>
            </w:r>
            <w:r>
              <w:rPr>
                <w:rStyle w:val="Hyperlink"/>
                <w:rtl/>
              </w:rPr>
              <w:fldChar w:fldCharType="begin"/>
            </w:r>
            <w:r>
              <w:rPr>
                <w:webHidden/>
              </w:rPr>
              <w:instrText xml:space="preserve"> PAGEREF _Toc206942389 \h </w:instrText>
            </w:r>
            <w:r>
              <w:rPr>
                <w:rStyle w:val="Hyperlink"/>
                <w:rtl/>
              </w:rPr>
            </w:r>
            <w:r>
              <w:rPr>
                <w:rStyle w:val="Hyperlink"/>
                <w:rtl/>
              </w:rPr>
              <w:fldChar w:fldCharType="separate"/>
            </w:r>
            <w:r>
              <w:rPr>
                <w:webHidden/>
              </w:rPr>
              <w:t>25</w:t>
            </w:r>
            <w:r>
              <w:rPr>
                <w:rStyle w:val="Hyperlink"/>
                <w:rtl/>
              </w:rPr>
              <w:fldChar w:fldCharType="end"/>
            </w:r>
          </w:hyperlink>
        </w:p>
        <w:p w14:paraId="65C12846" w14:textId="332309DE" w:rsidR="00CF6149" w:rsidRDefault="00CF6149">
          <w:pPr>
            <w:pStyle w:val="TOC1"/>
            <w:rPr>
              <w:rFonts w:asciiTheme="minorHAnsi" w:hAnsiTheme="minorHAnsi" w:cstheme="minorBidi"/>
            </w:rPr>
          </w:pPr>
          <w:hyperlink w:anchor="_Toc206942390" w:history="1">
            <w:r w:rsidRPr="001D390E">
              <w:rPr>
                <w:rStyle w:val="Hyperlink"/>
              </w:rPr>
              <w:t>Table S9 –– Gender Differences in Model Estimates (Models 2a and 2b, testing the moderation effect of mindfulness)</w:t>
            </w:r>
            <w:r>
              <w:rPr>
                <w:webHidden/>
              </w:rPr>
              <w:tab/>
            </w:r>
            <w:r>
              <w:rPr>
                <w:rStyle w:val="Hyperlink"/>
                <w:rtl/>
              </w:rPr>
              <w:fldChar w:fldCharType="begin"/>
            </w:r>
            <w:r>
              <w:rPr>
                <w:webHidden/>
              </w:rPr>
              <w:instrText xml:space="preserve"> PAGEREF _Toc206942390 \h </w:instrText>
            </w:r>
            <w:r>
              <w:rPr>
                <w:rStyle w:val="Hyperlink"/>
                <w:rtl/>
              </w:rPr>
            </w:r>
            <w:r>
              <w:rPr>
                <w:rStyle w:val="Hyperlink"/>
                <w:rtl/>
              </w:rPr>
              <w:fldChar w:fldCharType="separate"/>
            </w:r>
            <w:r>
              <w:rPr>
                <w:webHidden/>
              </w:rPr>
              <w:t>26</w:t>
            </w:r>
            <w:r>
              <w:rPr>
                <w:rStyle w:val="Hyperlink"/>
                <w:rtl/>
              </w:rPr>
              <w:fldChar w:fldCharType="end"/>
            </w:r>
          </w:hyperlink>
        </w:p>
        <w:p w14:paraId="3E32EB2F" w14:textId="0B3429D9" w:rsidR="00CF6149" w:rsidRDefault="00CF6149">
          <w:pPr>
            <w:pStyle w:val="TOC1"/>
            <w:rPr>
              <w:rFonts w:asciiTheme="minorHAnsi" w:hAnsiTheme="minorHAnsi" w:cstheme="minorBidi"/>
            </w:rPr>
          </w:pPr>
          <w:hyperlink w:anchor="_Toc206942391" w:history="1">
            <w:r w:rsidRPr="001D390E">
              <w:rPr>
                <w:rStyle w:val="Hyperlink"/>
              </w:rPr>
              <w:t>Table S10 –Full Results of Models 1a and 1b, Testing the Main Effect of Mindfulness, Aggregated Across Genders</w:t>
            </w:r>
            <w:r>
              <w:rPr>
                <w:webHidden/>
              </w:rPr>
              <w:tab/>
            </w:r>
            <w:r>
              <w:rPr>
                <w:rStyle w:val="Hyperlink"/>
                <w:rtl/>
              </w:rPr>
              <w:fldChar w:fldCharType="begin"/>
            </w:r>
            <w:r>
              <w:rPr>
                <w:webHidden/>
              </w:rPr>
              <w:instrText xml:space="preserve"> PAGEREF _Toc206942391 \h </w:instrText>
            </w:r>
            <w:r>
              <w:rPr>
                <w:rStyle w:val="Hyperlink"/>
                <w:rtl/>
              </w:rPr>
            </w:r>
            <w:r>
              <w:rPr>
                <w:rStyle w:val="Hyperlink"/>
                <w:rtl/>
              </w:rPr>
              <w:fldChar w:fldCharType="separate"/>
            </w:r>
            <w:r>
              <w:rPr>
                <w:webHidden/>
              </w:rPr>
              <w:t>27</w:t>
            </w:r>
            <w:r>
              <w:rPr>
                <w:rStyle w:val="Hyperlink"/>
                <w:rtl/>
              </w:rPr>
              <w:fldChar w:fldCharType="end"/>
            </w:r>
          </w:hyperlink>
        </w:p>
        <w:p w14:paraId="4275372D" w14:textId="181A59D6" w:rsidR="00CF6149" w:rsidRDefault="00CF6149">
          <w:pPr>
            <w:pStyle w:val="TOC1"/>
            <w:rPr>
              <w:rFonts w:asciiTheme="minorHAnsi" w:hAnsiTheme="minorHAnsi" w:cstheme="minorBidi"/>
            </w:rPr>
          </w:pPr>
          <w:hyperlink w:anchor="_Toc206942392" w:history="1">
            <w:r w:rsidRPr="001D390E">
              <w:rPr>
                <w:rStyle w:val="Hyperlink"/>
              </w:rPr>
              <w:t>Table S11 –Full Results of Models 2a and 2b, Testing the Moderation Effect of Mindfulness, Aggregated Across Genders</w:t>
            </w:r>
            <w:r>
              <w:rPr>
                <w:webHidden/>
              </w:rPr>
              <w:tab/>
            </w:r>
            <w:r>
              <w:rPr>
                <w:rStyle w:val="Hyperlink"/>
                <w:rtl/>
              </w:rPr>
              <w:fldChar w:fldCharType="begin"/>
            </w:r>
            <w:r>
              <w:rPr>
                <w:webHidden/>
              </w:rPr>
              <w:instrText xml:space="preserve"> PAGEREF _Toc206942392 \h </w:instrText>
            </w:r>
            <w:r>
              <w:rPr>
                <w:rStyle w:val="Hyperlink"/>
                <w:rtl/>
              </w:rPr>
            </w:r>
            <w:r>
              <w:rPr>
                <w:rStyle w:val="Hyperlink"/>
                <w:rtl/>
              </w:rPr>
              <w:fldChar w:fldCharType="separate"/>
            </w:r>
            <w:r>
              <w:rPr>
                <w:webHidden/>
              </w:rPr>
              <w:t>28</w:t>
            </w:r>
            <w:r>
              <w:rPr>
                <w:rStyle w:val="Hyperlink"/>
                <w:rtl/>
              </w:rPr>
              <w:fldChar w:fldCharType="end"/>
            </w:r>
          </w:hyperlink>
        </w:p>
        <w:p w14:paraId="25D28FAB" w14:textId="697F8B0B" w:rsidR="00CF6149" w:rsidRDefault="00CF6149">
          <w:pPr>
            <w:pStyle w:val="TOC1"/>
            <w:rPr>
              <w:rFonts w:asciiTheme="minorHAnsi" w:hAnsiTheme="minorHAnsi" w:cstheme="minorBidi"/>
            </w:rPr>
          </w:pPr>
          <w:hyperlink w:anchor="_Toc206942393" w:history="1">
            <w:r w:rsidRPr="001D390E">
              <w:rPr>
                <w:rStyle w:val="Hyperlink"/>
              </w:rPr>
              <w:t>Table S1</w:t>
            </w:r>
            <w:r w:rsidRPr="001D390E">
              <w:rPr>
                <w:rStyle w:val="Hyperlink"/>
              </w:rPr>
              <w:t>2</w:t>
            </w:r>
            <w:r w:rsidRPr="001D390E">
              <w:rPr>
                <w:rStyle w:val="Hyperlink"/>
              </w:rPr>
              <w:t xml:space="preserve"> – Full Results of Models C1-C3 (testing the moderation effect of mindfulness on the concurrent associations)</w:t>
            </w:r>
            <w:r>
              <w:rPr>
                <w:webHidden/>
              </w:rPr>
              <w:tab/>
            </w:r>
            <w:r>
              <w:rPr>
                <w:rStyle w:val="Hyperlink"/>
                <w:rtl/>
              </w:rPr>
              <w:fldChar w:fldCharType="begin"/>
            </w:r>
            <w:r>
              <w:rPr>
                <w:webHidden/>
              </w:rPr>
              <w:instrText xml:space="preserve"> PAGEREF _Toc206942393 \h </w:instrText>
            </w:r>
            <w:r>
              <w:rPr>
                <w:rStyle w:val="Hyperlink"/>
                <w:rtl/>
              </w:rPr>
            </w:r>
            <w:r>
              <w:rPr>
                <w:rStyle w:val="Hyperlink"/>
                <w:rtl/>
              </w:rPr>
              <w:fldChar w:fldCharType="separate"/>
            </w:r>
            <w:r>
              <w:rPr>
                <w:webHidden/>
              </w:rPr>
              <w:t>29</w:t>
            </w:r>
            <w:r>
              <w:rPr>
                <w:rStyle w:val="Hyperlink"/>
                <w:rtl/>
              </w:rPr>
              <w:fldChar w:fldCharType="end"/>
            </w:r>
          </w:hyperlink>
        </w:p>
        <w:p w14:paraId="19DE5031" w14:textId="4F60AC1D" w:rsidR="00CF6149" w:rsidRDefault="00CF6149">
          <w:pPr>
            <w:pStyle w:val="TOC1"/>
            <w:rPr>
              <w:rFonts w:asciiTheme="minorHAnsi" w:hAnsiTheme="minorHAnsi" w:cstheme="minorBidi"/>
            </w:rPr>
          </w:pPr>
          <w:hyperlink w:anchor="_Toc206942394" w:history="1">
            <w:r w:rsidRPr="001D390E">
              <w:rPr>
                <w:rStyle w:val="Hyperlink"/>
              </w:rPr>
              <w:t>Figure A – Mean HR Over Time by Gender</w:t>
            </w:r>
            <w:r>
              <w:rPr>
                <w:webHidden/>
              </w:rPr>
              <w:tab/>
            </w:r>
            <w:r>
              <w:rPr>
                <w:rStyle w:val="Hyperlink"/>
                <w:rtl/>
              </w:rPr>
              <w:fldChar w:fldCharType="begin"/>
            </w:r>
            <w:r>
              <w:rPr>
                <w:webHidden/>
              </w:rPr>
              <w:instrText xml:space="preserve"> PAGEREF _Toc206942394 \h </w:instrText>
            </w:r>
            <w:r>
              <w:rPr>
                <w:rStyle w:val="Hyperlink"/>
                <w:rtl/>
              </w:rPr>
            </w:r>
            <w:r>
              <w:rPr>
                <w:rStyle w:val="Hyperlink"/>
                <w:rtl/>
              </w:rPr>
              <w:fldChar w:fldCharType="separate"/>
            </w:r>
            <w:r>
              <w:rPr>
                <w:webHidden/>
              </w:rPr>
              <w:t>31</w:t>
            </w:r>
            <w:r>
              <w:rPr>
                <w:rStyle w:val="Hyperlink"/>
                <w:rtl/>
              </w:rPr>
              <w:fldChar w:fldCharType="end"/>
            </w:r>
          </w:hyperlink>
        </w:p>
        <w:p w14:paraId="00B71CB4" w14:textId="0410E5E5" w:rsidR="00CF6149" w:rsidRDefault="00CF6149">
          <w:pPr>
            <w:pStyle w:val="TOC1"/>
            <w:rPr>
              <w:rFonts w:asciiTheme="minorHAnsi" w:hAnsiTheme="minorHAnsi" w:cstheme="minorBidi"/>
            </w:rPr>
          </w:pPr>
          <w:hyperlink w:anchor="_Toc206942395" w:history="1">
            <w:r w:rsidRPr="001D390E">
              <w:rPr>
                <w:rStyle w:val="Hyperlink"/>
              </w:rPr>
              <w:t>Figure B –Mean Steps Over Time by Gender</w:t>
            </w:r>
            <w:r>
              <w:rPr>
                <w:webHidden/>
              </w:rPr>
              <w:tab/>
            </w:r>
            <w:r>
              <w:rPr>
                <w:rStyle w:val="Hyperlink"/>
                <w:rtl/>
              </w:rPr>
              <w:fldChar w:fldCharType="begin"/>
            </w:r>
            <w:r>
              <w:rPr>
                <w:webHidden/>
              </w:rPr>
              <w:instrText xml:space="preserve"> PAGEREF _Toc206942395 \h </w:instrText>
            </w:r>
            <w:r>
              <w:rPr>
                <w:rStyle w:val="Hyperlink"/>
                <w:rtl/>
              </w:rPr>
            </w:r>
            <w:r>
              <w:rPr>
                <w:rStyle w:val="Hyperlink"/>
                <w:rtl/>
              </w:rPr>
              <w:fldChar w:fldCharType="separate"/>
            </w:r>
            <w:r>
              <w:rPr>
                <w:webHidden/>
              </w:rPr>
              <w:t>31</w:t>
            </w:r>
            <w:r>
              <w:rPr>
                <w:rStyle w:val="Hyperlink"/>
                <w:rtl/>
              </w:rPr>
              <w:fldChar w:fldCharType="end"/>
            </w:r>
          </w:hyperlink>
        </w:p>
        <w:p w14:paraId="0BD4E203" w14:textId="7BD9EAC5" w:rsidR="00CF6149" w:rsidRDefault="00CF6149">
          <w:pPr>
            <w:pStyle w:val="TOC1"/>
            <w:rPr>
              <w:rFonts w:asciiTheme="minorHAnsi" w:hAnsiTheme="minorHAnsi" w:cstheme="minorBidi"/>
            </w:rPr>
          </w:pPr>
          <w:hyperlink w:anchor="_Toc206942396" w:history="1">
            <w:r w:rsidRPr="001D390E">
              <w:rPr>
                <w:rStyle w:val="Hyperlink"/>
              </w:rPr>
              <w:t>References</w:t>
            </w:r>
            <w:r>
              <w:rPr>
                <w:webHidden/>
              </w:rPr>
              <w:tab/>
            </w:r>
            <w:r>
              <w:rPr>
                <w:rStyle w:val="Hyperlink"/>
                <w:rtl/>
              </w:rPr>
              <w:fldChar w:fldCharType="begin"/>
            </w:r>
            <w:r>
              <w:rPr>
                <w:webHidden/>
              </w:rPr>
              <w:instrText xml:space="preserve"> PAGEREF _Toc206942396 \h </w:instrText>
            </w:r>
            <w:r>
              <w:rPr>
                <w:rStyle w:val="Hyperlink"/>
                <w:rtl/>
              </w:rPr>
            </w:r>
            <w:r>
              <w:rPr>
                <w:rStyle w:val="Hyperlink"/>
                <w:rtl/>
              </w:rPr>
              <w:fldChar w:fldCharType="separate"/>
            </w:r>
            <w:r>
              <w:rPr>
                <w:webHidden/>
              </w:rPr>
              <w:t>31</w:t>
            </w:r>
            <w:r>
              <w:rPr>
                <w:rStyle w:val="Hyperlink"/>
                <w:rtl/>
              </w:rPr>
              <w:fldChar w:fldCharType="end"/>
            </w:r>
          </w:hyperlink>
        </w:p>
        <w:p w14:paraId="3BAE1EBC" w14:textId="00EF3E8C" w:rsidR="002A72A6" w:rsidRPr="005825B4" w:rsidRDefault="002A72A6">
          <w:pPr>
            <w:rPr>
              <w:rFonts w:asciiTheme="majorBidi" w:hAnsiTheme="majorBidi" w:cstheme="majorBidi"/>
            </w:rPr>
          </w:pPr>
          <w:r w:rsidRPr="004E613E">
            <w:rPr>
              <w:rFonts w:asciiTheme="majorBidi" w:hAnsiTheme="majorBidi" w:cstheme="majorBidi"/>
              <w:b/>
              <w:bCs/>
            </w:rPr>
            <w:fldChar w:fldCharType="end"/>
          </w:r>
        </w:p>
      </w:sdtContent>
    </w:sdt>
    <w:p w14:paraId="5A6EE389" w14:textId="6BE89B5E" w:rsidR="002A72A6" w:rsidRPr="005825B4" w:rsidRDefault="002A72A6" w:rsidP="002A72A6">
      <w:pPr>
        <w:bidi w:val="0"/>
        <w:rPr>
          <w:rFonts w:asciiTheme="majorBidi" w:hAnsiTheme="majorBidi" w:cstheme="majorBidi"/>
          <w:b/>
          <w:bCs/>
          <w:kern w:val="0"/>
        </w:rPr>
      </w:pPr>
      <w:r w:rsidRPr="005825B4">
        <w:rPr>
          <w:rFonts w:asciiTheme="majorBidi" w:hAnsiTheme="majorBidi" w:cstheme="majorBidi"/>
          <w:b/>
          <w:bCs/>
          <w:kern w:val="0"/>
        </w:rPr>
        <w:br w:type="page"/>
      </w:r>
    </w:p>
    <w:p w14:paraId="7180898C" w14:textId="77777777" w:rsidR="00A70EE7" w:rsidRPr="005825B4" w:rsidRDefault="00A70EE7" w:rsidP="002A72A6">
      <w:pPr>
        <w:pStyle w:val="1"/>
        <w:bidi w:val="0"/>
        <w:rPr>
          <w:rFonts w:asciiTheme="majorBidi" w:hAnsiTheme="majorBidi"/>
        </w:rPr>
        <w:sectPr w:rsidR="00A70EE7" w:rsidRPr="005825B4" w:rsidSect="00A70EE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noEndnote/>
          <w:docGrid w:linePitch="326"/>
        </w:sectPr>
      </w:pPr>
    </w:p>
    <w:p w14:paraId="29475D78" w14:textId="7A533452" w:rsidR="004A3C00" w:rsidRPr="005825B4" w:rsidRDefault="004A3C00" w:rsidP="002A72A6">
      <w:pPr>
        <w:pStyle w:val="1"/>
        <w:bidi w:val="0"/>
        <w:rPr>
          <w:rFonts w:asciiTheme="majorBidi" w:hAnsiTheme="majorBidi"/>
        </w:rPr>
      </w:pPr>
      <w:bookmarkStart w:id="1" w:name="_Toc206942380"/>
      <w:r w:rsidRPr="005825B4">
        <w:rPr>
          <w:rFonts w:asciiTheme="majorBidi" w:hAnsiTheme="majorBidi"/>
        </w:rPr>
        <w:lastRenderedPageBreak/>
        <w:t xml:space="preserve">Table </w:t>
      </w:r>
      <w:r w:rsidR="00D21E39" w:rsidRPr="005825B4">
        <w:rPr>
          <w:rFonts w:asciiTheme="majorBidi" w:hAnsiTheme="majorBidi"/>
        </w:rPr>
        <w:t>S</w:t>
      </w:r>
      <w:r w:rsidRPr="005825B4">
        <w:rPr>
          <w:rFonts w:asciiTheme="majorBidi" w:hAnsiTheme="majorBidi"/>
        </w:rPr>
        <w:t>1 –Full Results of Models 1a</w:t>
      </w:r>
      <w:r w:rsidR="00510BCC" w:rsidRPr="005825B4">
        <w:rPr>
          <w:rFonts w:asciiTheme="majorBidi" w:hAnsiTheme="majorBidi"/>
        </w:rPr>
        <w:t xml:space="preserve"> and</w:t>
      </w:r>
      <w:r w:rsidRPr="005825B4">
        <w:rPr>
          <w:rFonts w:asciiTheme="majorBidi" w:hAnsiTheme="majorBidi"/>
        </w:rPr>
        <w:t xml:space="preserve"> 1b,</w:t>
      </w:r>
      <w:r w:rsidR="00DF7BCB" w:rsidRPr="005825B4">
        <w:rPr>
          <w:rFonts w:asciiTheme="majorBidi" w:hAnsiTheme="majorBidi"/>
        </w:rPr>
        <w:t xml:space="preserve"> Testing the Main Effect of Mindfulness</w:t>
      </w:r>
      <w:bookmarkEnd w:id="1"/>
    </w:p>
    <w:p w14:paraId="3175ED5A" w14:textId="70CC6607" w:rsidR="00DD2FDD" w:rsidRPr="005825B4" w:rsidRDefault="00DD2FDD" w:rsidP="00DD2FDD">
      <w:pPr>
        <w:bidi w:val="0"/>
        <w:spacing w:line="360" w:lineRule="auto"/>
        <w:rPr>
          <w:rFonts w:asciiTheme="majorBidi" w:hAnsiTheme="majorBidi" w:cstheme="majorBidi"/>
        </w:rPr>
      </w:pPr>
      <w:r w:rsidRPr="005825B4">
        <w:rPr>
          <w:rFonts w:asciiTheme="majorBidi" w:hAnsiTheme="majorBidi" w:cstheme="majorBidi"/>
        </w:rPr>
        <w:t>Summary of effects examined in Models 1a</w:t>
      </w:r>
      <w:r w:rsidR="00510BCC" w:rsidRPr="005825B4">
        <w:rPr>
          <w:rFonts w:asciiTheme="majorBidi" w:hAnsiTheme="majorBidi" w:cstheme="majorBidi"/>
        </w:rPr>
        <w:t xml:space="preserve"> and</w:t>
      </w:r>
      <w:r w:rsidRPr="005825B4">
        <w:rPr>
          <w:rFonts w:asciiTheme="majorBidi" w:hAnsiTheme="majorBidi" w:cstheme="majorBidi"/>
        </w:rPr>
        <w:t xml:space="preserve"> 1b, presented separately for </w:t>
      </w:r>
      <w:r w:rsidR="005825B4">
        <w:rPr>
          <w:rFonts w:asciiTheme="majorBidi" w:hAnsiTheme="majorBidi" w:cstheme="majorBidi"/>
        </w:rPr>
        <w:t xml:space="preserve">male and female </w:t>
      </w:r>
      <w:r w:rsidRPr="005825B4">
        <w:rPr>
          <w:rFonts w:asciiTheme="majorBidi" w:hAnsiTheme="majorBidi" w:cstheme="majorBidi"/>
        </w:rPr>
        <w:t>participants. The table also includes covariances between variables for men and women.</w:t>
      </w:r>
    </w:p>
    <w:p w14:paraId="31D99B36" w14:textId="77777777" w:rsidR="004A3C00" w:rsidRPr="005825B4" w:rsidRDefault="004A3C00" w:rsidP="004A3C00">
      <w:pPr>
        <w:widowControl w:val="0"/>
        <w:autoSpaceDE w:val="0"/>
        <w:autoSpaceDN w:val="0"/>
        <w:bidi w:val="0"/>
        <w:adjustRightInd w:val="0"/>
        <w:spacing w:after="0" w:line="240" w:lineRule="auto"/>
        <w:rPr>
          <w:rFonts w:asciiTheme="majorBidi" w:hAnsiTheme="majorBidi" w:cstheme="majorBidi"/>
          <w:b/>
          <w:bCs/>
          <w:kern w:val="0"/>
        </w:rPr>
      </w:pPr>
    </w:p>
    <w:tbl>
      <w:tblPr>
        <w:tblW w:w="3927" w:type="pct"/>
        <w:jc w:val="center"/>
        <w:tblLayout w:type="fixed"/>
        <w:tblLook w:val="04A0" w:firstRow="1" w:lastRow="0" w:firstColumn="1" w:lastColumn="0" w:noHBand="0" w:noVBand="1"/>
      </w:tblPr>
      <w:tblGrid>
        <w:gridCol w:w="2216"/>
        <w:gridCol w:w="1751"/>
        <w:gridCol w:w="900"/>
        <w:gridCol w:w="1796"/>
        <w:gridCol w:w="871"/>
        <w:gridCol w:w="1680"/>
        <w:gridCol w:w="965"/>
      </w:tblGrid>
      <w:tr w:rsidR="004A3C00" w:rsidRPr="005825B4" w14:paraId="0974C8AA" w14:textId="77777777" w:rsidTr="00E86E0C">
        <w:trPr>
          <w:trHeight w:val="320"/>
          <w:jc w:val="center"/>
        </w:trPr>
        <w:tc>
          <w:tcPr>
            <w:tcW w:w="1089" w:type="pct"/>
            <w:tcBorders>
              <w:top w:val="single" w:sz="4" w:space="0" w:color="auto"/>
              <w:left w:val="nil"/>
              <w:bottom w:val="nil"/>
              <w:right w:val="nil"/>
            </w:tcBorders>
            <w:noWrap/>
            <w:vAlign w:val="center"/>
            <w:hideMark/>
          </w:tcPr>
          <w:p w14:paraId="04243F90" w14:textId="77777777" w:rsidR="004A3C00" w:rsidRPr="005825B4" w:rsidRDefault="004A3C00" w:rsidP="00E86E0C">
            <w:pPr>
              <w:widowControl w:val="0"/>
              <w:bidi w:val="0"/>
              <w:spacing w:after="0" w:line="480" w:lineRule="auto"/>
              <w:jc w:val="center"/>
              <w:rPr>
                <w:rFonts w:asciiTheme="majorBidi" w:eastAsia="Times New Roman" w:hAnsiTheme="majorBidi" w:cstheme="majorBidi"/>
                <w:b/>
                <w:bCs/>
                <w:color w:val="000000"/>
              </w:rPr>
            </w:pPr>
            <w:r w:rsidRPr="005825B4">
              <w:rPr>
                <w:rFonts w:asciiTheme="majorBidi" w:eastAsia="Times New Roman" w:hAnsiTheme="majorBidi" w:cstheme="majorBidi"/>
                <w:i/>
                <w:iCs/>
                <w:color w:val="000000"/>
              </w:rPr>
              <w:t>Predictors</w:t>
            </w:r>
          </w:p>
        </w:tc>
        <w:tc>
          <w:tcPr>
            <w:tcW w:w="1302" w:type="pct"/>
            <w:gridSpan w:val="2"/>
            <w:tcBorders>
              <w:top w:val="single" w:sz="4" w:space="0" w:color="auto"/>
              <w:left w:val="nil"/>
              <w:bottom w:val="nil"/>
              <w:right w:val="nil"/>
            </w:tcBorders>
            <w:noWrap/>
            <w:vAlign w:val="center"/>
            <w:hideMark/>
          </w:tcPr>
          <w:p w14:paraId="7DA71BB9" w14:textId="77777777" w:rsidR="004A3C00" w:rsidRPr="005825B4" w:rsidRDefault="004A3C00"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Heart Rate</w:t>
            </w:r>
          </w:p>
        </w:tc>
        <w:tc>
          <w:tcPr>
            <w:tcW w:w="1310" w:type="pct"/>
            <w:gridSpan w:val="2"/>
            <w:tcBorders>
              <w:top w:val="single" w:sz="4" w:space="0" w:color="auto"/>
              <w:left w:val="nil"/>
              <w:bottom w:val="nil"/>
              <w:right w:val="nil"/>
            </w:tcBorders>
            <w:noWrap/>
            <w:vAlign w:val="center"/>
            <w:hideMark/>
          </w:tcPr>
          <w:p w14:paraId="0EDF930D" w14:textId="77777777" w:rsidR="004A3C00" w:rsidRPr="005825B4" w:rsidRDefault="004A3C00"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Positive Mood</w:t>
            </w:r>
          </w:p>
        </w:tc>
        <w:tc>
          <w:tcPr>
            <w:tcW w:w="1299" w:type="pct"/>
            <w:gridSpan w:val="2"/>
            <w:tcBorders>
              <w:top w:val="single" w:sz="4" w:space="0" w:color="auto"/>
              <w:left w:val="nil"/>
              <w:bottom w:val="nil"/>
              <w:right w:val="nil"/>
            </w:tcBorders>
            <w:noWrap/>
            <w:vAlign w:val="center"/>
            <w:hideMark/>
          </w:tcPr>
          <w:p w14:paraId="32192387" w14:textId="77777777" w:rsidR="004A3C00" w:rsidRPr="005825B4" w:rsidRDefault="004A3C00"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Negative mood</w:t>
            </w:r>
          </w:p>
        </w:tc>
      </w:tr>
      <w:tr w:rsidR="004A3C00" w:rsidRPr="005825B4" w14:paraId="65E4FC7D" w14:textId="77777777" w:rsidTr="00E86E0C">
        <w:trPr>
          <w:trHeight w:val="520"/>
          <w:jc w:val="center"/>
        </w:trPr>
        <w:tc>
          <w:tcPr>
            <w:tcW w:w="1089" w:type="pct"/>
            <w:tcBorders>
              <w:top w:val="nil"/>
              <w:left w:val="nil"/>
              <w:bottom w:val="single" w:sz="8" w:space="0" w:color="auto"/>
              <w:right w:val="nil"/>
            </w:tcBorders>
            <w:noWrap/>
            <w:vAlign w:val="center"/>
            <w:hideMark/>
          </w:tcPr>
          <w:p w14:paraId="6042D455" w14:textId="77777777" w:rsidR="004A3C00" w:rsidRPr="005825B4" w:rsidRDefault="004A3C00" w:rsidP="00E86E0C">
            <w:pPr>
              <w:widowControl w:val="0"/>
              <w:bidi w:val="0"/>
              <w:spacing w:after="0" w:line="360" w:lineRule="auto"/>
              <w:rPr>
                <w:rFonts w:asciiTheme="majorBidi" w:eastAsia="Times New Roman" w:hAnsiTheme="majorBidi" w:cstheme="majorBidi"/>
                <w:i/>
                <w:iCs/>
                <w:color w:val="000000"/>
              </w:rPr>
            </w:pPr>
          </w:p>
        </w:tc>
        <w:tc>
          <w:tcPr>
            <w:tcW w:w="860" w:type="pct"/>
            <w:tcBorders>
              <w:top w:val="nil"/>
              <w:left w:val="nil"/>
              <w:bottom w:val="single" w:sz="8" w:space="0" w:color="auto"/>
              <w:right w:val="nil"/>
            </w:tcBorders>
            <w:noWrap/>
            <w:vAlign w:val="center"/>
            <w:hideMark/>
          </w:tcPr>
          <w:p w14:paraId="7ED8B204"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Est.</w:t>
            </w:r>
          </w:p>
          <w:p w14:paraId="5A324E4B"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tl/>
              </w:rPr>
            </w:pPr>
            <w:r w:rsidRPr="005825B4">
              <w:rPr>
                <w:rFonts w:asciiTheme="majorBidi" w:eastAsia="Times New Roman" w:hAnsiTheme="majorBidi" w:cstheme="majorBidi"/>
                <w:i/>
                <w:iCs/>
                <w:color w:val="000000"/>
              </w:rPr>
              <w:t>(CI 95%)</w:t>
            </w:r>
          </w:p>
        </w:tc>
        <w:tc>
          <w:tcPr>
            <w:tcW w:w="442" w:type="pct"/>
            <w:tcBorders>
              <w:top w:val="nil"/>
              <w:left w:val="nil"/>
              <w:bottom w:val="single" w:sz="8" w:space="0" w:color="auto"/>
              <w:right w:val="nil"/>
            </w:tcBorders>
            <w:noWrap/>
            <w:vAlign w:val="center"/>
            <w:hideMark/>
          </w:tcPr>
          <w:p w14:paraId="56F2836A"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c>
          <w:tcPr>
            <w:tcW w:w="882" w:type="pct"/>
            <w:tcBorders>
              <w:top w:val="nil"/>
              <w:left w:val="nil"/>
              <w:bottom w:val="single" w:sz="8" w:space="0" w:color="auto"/>
              <w:right w:val="nil"/>
            </w:tcBorders>
            <w:noWrap/>
            <w:vAlign w:val="center"/>
            <w:hideMark/>
          </w:tcPr>
          <w:p w14:paraId="30A85020"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(CI 95%)</w:t>
            </w:r>
          </w:p>
        </w:tc>
        <w:tc>
          <w:tcPr>
            <w:tcW w:w="428" w:type="pct"/>
            <w:tcBorders>
              <w:top w:val="nil"/>
              <w:left w:val="nil"/>
              <w:bottom w:val="single" w:sz="8" w:space="0" w:color="auto"/>
              <w:right w:val="nil"/>
            </w:tcBorders>
            <w:noWrap/>
            <w:vAlign w:val="center"/>
            <w:hideMark/>
          </w:tcPr>
          <w:p w14:paraId="4416B491"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c>
          <w:tcPr>
            <w:tcW w:w="825" w:type="pct"/>
            <w:tcBorders>
              <w:top w:val="nil"/>
              <w:left w:val="nil"/>
              <w:bottom w:val="single" w:sz="8" w:space="0" w:color="auto"/>
              <w:right w:val="nil"/>
            </w:tcBorders>
            <w:noWrap/>
            <w:vAlign w:val="center"/>
            <w:hideMark/>
          </w:tcPr>
          <w:p w14:paraId="3619E975"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(CI 95%)</w:t>
            </w:r>
          </w:p>
        </w:tc>
        <w:tc>
          <w:tcPr>
            <w:tcW w:w="474" w:type="pct"/>
            <w:tcBorders>
              <w:top w:val="nil"/>
              <w:left w:val="nil"/>
              <w:bottom w:val="single" w:sz="8" w:space="0" w:color="auto"/>
              <w:right w:val="nil"/>
            </w:tcBorders>
            <w:noWrap/>
            <w:vAlign w:val="center"/>
            <w:hideMark/>
          </w:tcPr>
          <w:p w14:paraId="1B1DEB9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r>
      <w:tr w:rsidR="004A3C00" w:rsidRPr="005825B4" w14:paraId="09BA6866" w14:textId="77777777" w:rsidTr="00E86E0C">
        <w:trPr>
          <w:trHeight w:val="320"/>
          <w:jc w:val="center"/>
        </w:trPr>
        <w:tc>
          <w:tcPr>
            <w:tcW w:w="1089" w:type="pct"/>
            <w:tcBorders>
              <w:top w:val="nil"/>
              <w:left w:val="nil"/>
              <w:bottom w:val="nil"/>
              <w:right w:val="nil"/>
            </w:tcBorders>
            <w:noWrap/>
            <w:vAlign w:val="center"/>
            <w:hideMark/>
          </w:tcPr>
          <w:p w14:paraId="1CB73D6D" w14:textId="77777777"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AR path</w:t>
            </w:r>
          </w:p>
        </w:tc>
        <w:tc>
          <w:tcPr>
            <w:tcW w:w="860" w:type="pct"/>
            <w:tcBorders>
              <w:top w:val="nil"/>
              <w:left w:val="nil"/>
              <w:bottom w:val="nil"/>
              <w:right w:val="nil"/>
            </w:tcBorders>
            <w:noWrap/>
            <w:vAlign w:val="center"/>
            <w:hideMark/>
          </w:tcPr>
          <w:p w14:paraId="3CBC354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0.410</w:t>
            </w:r>
          </w:p>
          <w:p w14:paraId="1B556F04"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(0.369, 0.424)</w:t>
            </w:r>
          </w:p>
        </w:tc>
        <w:tc>
          <w:tcPr>
            <w:tcW w:w="442" w:type="pct"/>
            <w:tcBorders>
              <w:top w:val="nil"/>
              <w:left w:val="nil"/>
              <w:bottom w:val="nil"/>
              <w:right w:val="nil"/>
            </w:tcBorders>
            <w:noWrap/>
            <w:vAlign w:val="center"/>
            <w:hideMark/>
          </w:tcPr>
          <w:p w14:paraId="3790AE17"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.424 </w:t>
            </w:r>
            <w:r w:rsidRPr="005825B4">
              <w:rPr>
                <w:rFonts w:asciiTheme="majorBidi" w:eastAsia="Times New Roman" w:hAnsiTheme="majorBidi" w:cstheme="majorBidi"/>
                <w:i/>
                <w:iCs/>
                <w:color w:val="000000"/>
              </w:rPr>
              <w:t>(.100)</w:t>
            </w:r>
          </w:p>
        </w:tc>
        <w:tc>
          <w:tcPr>
            <w:tcW w:w="882" w:type="pct"/>
            <w:tcBorders>
              <w:top w:val="nil"/>
              <w:left w:val="nil"/>
              <w:bottom w:val="nil"/>
              <w:right w:val="nil"/>
            </w:tcBorders>
            <w:noWrap/>
            <w:vAlign w:val="center"/>
            <w:hideMark/>
          </w:tcPr>
          <w:p w14:paraId="447386B1"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0.192</w:t>
            </w:r>
          </w:p>
          <w:p w14:paraId="1F030214"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(0.161, 0.247)</w:t>
            </w:r>
          </w:p>
        </w:tc>
        <w:tc>
          <w:tcPr>
            <w:tcW w:w="428" w:type="pct"/>
            <w:tcBorders>
              <w:top w:val="nil"/>
              <w:left w:val="nil"/>
              <w:bottom w:val="nil"/>
              <w:right w:val="nil"/>
            </w:tcBorders>
            <w:noWrap/>
            <w:vAlign w:val="center"/>
            <w:hideMark/>
          </w:tcPr>
          <w:p w14:paraId="51738192"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.197 </w:t>
            </w:r>
            <w:r w:rsidRPr="005825B4">
              <w:rPr>
                <w:rFonts w:asciiTheme="majorBidi" w:eastAsia="Times New Roman" w:hAnsiTheme="majorBidi" w:cstheme="majorBidi"/>
                <w:i/>
                <w:iCs/>
                <w:color w:val="000000"/>
              </w:rPr>
              <w:t>(.017)</w:t>
            </w:r>
          </w:p>
        </w:tc>
        <w:tc>
          <w:tcPr>
            <w:tcW w:w="825" w:type="pct"/>
            <w:tcBorders>
              <w:top w:val="nil"/>
              <w:left w:val="nil"/>
              <w:bottom w:val="nil"/>
              <w:right w:val="nil"/>
            </w:tcBorders>
            <w:noWrap/>
            <w:vAlign w:val="center"/>
            <w:hideMark/>
          </w:tcPr>
          <w:p w14:paraId="573EA2BE"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0.195</w:t>
            </w:r>
          </w:p>
          <w:p w14:paraId="18F631A9"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(0.147, 0.255)</w:t>
            </w:r>
          </w:p>
        </w:tc>
        <w:tc>
          <w:tcPr>
            <w:tcW w:w="474" w:type="pct"/>
            <w:tcBorders>
              <w:top w:val="nil"/>
              <w:left w:val="nil"/>
              <w:bottom w:val="nil"/>
              <w:right w:val="nil"/>
            </w:tcBorders>
            <w:noWrap/>
            <w:vAlign w:val="center"/>
            <w:hideMark/>
          </w:tcPr>
          <w:p w14:paraId="37DBE3AE"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.196 </w:t>
            </w:r>
            <w:r w:rsidRPr="005825B4">
              <w:rPr>
                <w:rFonts w:asciiTheme="majorBidi" w:eastAsia="Times New Roman" w:hAnsiTheme="majorBidi" w:cstheme="majorBidi"/>
                <w:i/>
                <w:iCs/>
                <w:color w:val="000000"/>
              </w:rPr>
              <w:t>(.017)</w:t>
            </w:r>
          </w:p>
        </w:tc>
      </w:tr>
      <w:tr w:rsidR="004A3C00" w:rsidRPr="005825B4" w14:paraId="689E6B8F" w14:textId="77777777" w:rsidTr="00E86E0C">
        <w:trPr>
          <w:trHeight w:val="310"/>
          <w:jc w:val="center"/>
        </w:trPr>
        <w:tc>
          <w:tcPr>
            <w:tcW w:w="1089" w:type="pct"/>
            <w:tcBorders>
              <w:top w:val="nil"/>
              <w:left w:val="nil"/>
              <w:bottom w:val="nil"/>
              <w:right w:val="nil"/>
            </w:tcBorders>
            <w:noWrap/>
            <w:vAlign w:val="center"/>
            <w:hideMark/>
          </w:tcPr>
          <w:p w14:paraId="4F43D0E5" w14:textId="77777777"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Steps</w:t>
            </w:r>
          </w:p>
        </w:tc>
        <w:tc>
          <w:tcPr>
            <w:tcW w:w="860" w:type="pct"/>
            <w:tcBorders>
              <w:top w:val="nil"/>
              <w:left w:val="nil"/>
              <w:bottom w:val="nil"/>
              <w:right w:val="nil"/>
            </w:tcBorders>
            <w:noWrap/>
            <w:vAlign w:val="center"/>
            <w:hideMark/>
          </w:tcPr>
          <w:p w14:paraId="77B1B1B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0.009</w:t>
            </w:r>
          </w:p>
          <w:p w14:paraId="76FC839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(0.008, 0.010)</w:t>
            </w:r>
          </w:p>
        </w:tc>
        <w:tc>
          <w:tcPr>
            <w:tcW w:w="442" w:type="pct"/>
            <w:tcBorders>
              <w:top w:val="nil"/>
              <w:left w:val="nil"/>
              <w:bottom w:val="nil"/>
              <w:right w:val="nil"/>
            </w:tcBorders>
            <w:noWrap/>
            <w:vAlign w:val="center"/>
            <w:hideMark/>
          </w:tcPr>
          <w:p w14:paraId="505203D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.633 </w:t>
            </w:r>
            <w:r w:rsidRPr="005825B4">
              <w:rPr>
                <w:rFonts w:asciiTheme="majorBidi" w:eastAsia="Times New Roman" w:hAnsiTheme="majorBidi" w:cstheme="majorBidi"/>
                <w:i/>
                <w:iCs/>
                <w:color w:val="000000"/>
              </w:rPr>
              <w:t>(.009)</w:t>
            </w:r>
          </w:p>
        </w:tc>
        <w:tc>
          <w:tcPr>
            <w:tcW w:w="882" w:type="pct"/>
            <w:tcBorders>
              <w:top w:val="nil"/>
              <w:left w:val="nil"/>
              <w:bottom w:val="nil"/>
              <w:right w:val="nil"/>
            </w:tcBorders>
            <w:noWrap/>
            <w:vAlign w:val="center"/>
          </w:tcPr>
          <w:p w14:paraId="756B096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26559A21"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3D069D75"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41D3778E"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4A3C00" w:rsidRPr="005825B4" w14:paraId="4BAC7D19" w14:textId="77777777" w:rsidTr="00E86E0C">
        <w:trPr>
          <w:trHeight w:val="310"/>
          <w:jc w:val="center"/>
        </w:trPr>
        <w:tc>
          <w:tcPr>
            <w:tcW w:w="1089" w:type="pct"/>
            <w:tcBorders>
              <w:top w:val="nil"/>
              <w:left w:val="nil"/>
              <w:bottom w:val="nil"/>
              <w:right w:val="nil"/>
            </w:tcBorders>
            <w:noWrap/>
            <w:vAlign w:val="center"/>
            <w:hideMark/>
          </w:tcPr>
          <w:p w14:paraId="20913926" w14:textId="7AB2A404"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Mindfulness</w:t>
            </w:r>
            <w:r w:rsidR="00F33E99" w:rsidRPr="005825B4">
              <w:rPr>
                <w:rFonts w:asciiTheme="majorBidi" w:eastAsia="Times New Roman" w:hAnsiTheme="majorBidi" w:cstheme="majorBidi"/>
                <w:color w:val="000000"/>
              </w:rPr>
              <w:t xml:space="preserve"> at time t-1</w:t>
            </w:r>
          </w:p>
        </w:tc>
        <w:tc>
          <w:tcPr>
            <w:tcW w:w="860" w:type="pct"/>
            <w:tcBorders>
              <w:top w:val="nil"/>
              <w:left w:val="nil"/>
              <w:bottom w:val="nil"/>
              <w:right w:val="nil"/>
            </w:tcBorders>
            <w:noWrap/>
            <w:vAlign w:val="center"/>
            <w:hideMark/>
          </w:tcPr>
          <w:p w14:paraId="7E4A255E"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-0.146</w:t>
            </w:r>
          </w:p>
          <w:p w14:paraId="7D887AA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(-0.323,0 .111)</w:t>
            </w:r>
          </w:p>
        </w:tc>
        <w:tc>
          <w:tcPr>
            <w:tcW w:w="442" w:type="pct"/>
            <w:tcBorders>
              <w:top w:val="nil"/>
              <w:left w:val="nil"/>
              <w:bottom w:val="nil"/>
              <w:right w:val="nil"/>
            </w:tcBorders>
            <w:noWrap/>
            <w:vAlign w:val="center"/>
            <w:hideMark/>
          </w:tcPr>
          <w:p w14:paraId="77D78F5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-.009 </w:t>
            </w:r>
            <w:r w:rsidRPr="005825B4">
              <w:rPr>
                <w:rFonts w:asciiTheme="majorBidi" w:eastAsia="Times New Roman" w:hAnsiTheme="majorBidi" w:cstheme="majorBidi"/>
                <w:i/>
                <w:iCs/>
                <w:color w:val="000000"/>
              </w:rPr>
              <w:t>(.009)</w:t>
            </w:r>
          </w:p>
        </w:tc>
        <w:tc>
          <w:tcPr>
            <w:tcW w:w="882" w:type="pct"/>
            <w:tcBorders>
              <w:top w:val="nil"/>
              <w:left w:val="nil"/>
              <w:bottom w:val="nil"/>
              <w:right w:val="nil"/>
            </w:tcBorders>
            <w:noWrap/>
            <w:vAlign w:val="center"/>
            <w:hideMark/>
          </w:tcPr>
          <w:p w14:paraId="23A41CD6"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0.138</w:t>
            </w:r>
          </w:p>
          <w:p w14:paraId="69F2F1D1"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(0.072, 0.182)</w:t>
            </w:r>
          </w:p>
        </w:tc>
        <w:tc>
          <w:tcPr>
            <w:tcW w:w="428" w:type="pct"/>
            <w:tcBorders>
              <w:top w:val="nil"/>
              <w:left w:val="nil"/>
              <w:bottom w:val="nil"/>
              <w:right w:val="nil"/>
            </w:tcBorders>
            <w:noWrap/>
            <w:vAlign w:val="center"/>
            <w:hideMark/>
          </w:tcPr>
          <w:p w14:paraId="2833C1F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.099 </w:t>
            </w:r>
            <w:r w:rsidRPr="005825B4">
              <w:rPr>
                <w:rFonts w:asciiTheme="majorBidi" w:eastAsia="Times New Roman" w:hAnsiTheme="majorBidi" w:cstheme="majorBidi"/>
                <w:i/>
                <w:iCs/>
                <w:color w:val="000000"/>
              </w:rPr>
              <w:t>(.017)</w:t>
            </w:r>
          </w:p>
        </w:tc>
        <w:tc>
          <w:tcPr>
            <w:tcW w:w="825" w:type="pct"/>
            <w:tcBorders>
              <w:top w:val="nil"/>
              <w:left w:val="nil"/>
              <w:bottom w:val="nil"/>
              <w:right w:val="nil"/>
            </w:tcBorders>
            <w:noWrap/>
            <w:vAlign w:val="center"/>
            <w:hideMark/>
          </w:tcPr>
          <w:p w14:paraId="64A598F7"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-0.043</w:t>
            </w:r>
          </w:p>
          <w:p w14:paraId="3FEA3351"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(-0.090, 0.007)</w:t>
            </w:r>
          </w:p>
        </w:tc>
        <w:tc>
          <w:tcPr>
            <w:tcW w:w="474" w:type="pct"/>
            <w:tcBorders>
              <w:top w:val="nil"/>
              <w:left w:val="nil"/>
              <w:bottom w:val="nil"/>
              <w:right w:val="nil"/>
            </w:tcBorders>
            <w:noWrap/>
            <w:vAlign w:val="center"/>
            <w:hideMark/>
          </w:tcPr>
          <w:p w14:paraId="16BF805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-.039 </w:t>
            </w:r>
            <w:r w:rsidRPr="005825B4">
              <w:rPr>
                <w:rFonts w:asciiTheme="majorBidi" w:eastAsia="Times New Roman" w:hAnsiTheme="majorBidi" w:cstheme="majorBidi"/>
                <w:i/>
                <w:iCs/>
                <w:color w:val="000000"/>
              </w:rPr>
              <w:t>(.017)</w:t>
            </w:r>
          </w:p>
        </w:tc>
      </w:tr>
      <w:tr w:rsidR="004A3C00" w:rsidRPr="005825B4" w14:paraId="78B61CAE" w14:textId="77777777" w:rsidTr="00E86E0C">
        <w:trPr>
          <w:trHeight w:val="310"/>
          <w:jc w:val="center"/>
        </w:trPr>
        <w:tc>
          <w:tcPr>
            <w:tcW w:w="1089" w:type="pct"/>
            <w:tcBorders>
              <w:top w:val="nil"/>
              <w:left w:val="nil"/>
              <w:bottom w:val="nil"/>
              <w:right w:val="nil"/>
            </w:tcBorders>
            <w:noWrap/>
            <w:vAlign w:val="center"/>
          </w:tcPr>
          <w:p w14:paraId="334817F3" w14:textId="758033E5"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Mindfulness</w:t>
            </w:r>
            <w:r w:rsidR="00F33E99" w:rsidRPr="005825B4">
              <w:rPr>
                <w:rFonts w:asciiTheme="majorBidi" w:eastAsia="Times New Roman" w:hAnsiTheme="majorBidi" w:cstheme="majorBidi"/>
                <w:color w:val="000000"/>
              </w:rPr>
              <w:t xml:space="preserve"> at time t</w:t>
            </w:r>
          </w:p>
        </w:tc>
        <w:tc>
          <w:tcPr>
            <w:tcW w:w="860" w:type="pct"/>
            <w:tcBorders>
              <w:top w:val="nil"/>
              <w:left w:val="nil"/>
              <w:bottom w:val="nil"/>
              <w:right w:val="nil"/>
            </w:tcBorders>
            <w:noWrap/>
            <w:vAlign w:val="center"/>
          </w:tcPr>
          <w:p w14:paraId="6FCBA662"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1.944</w:t>
            </w:r>
          </w:p>
          <w:p w14:paraId="72BAE706"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(1.493, 2.400)</w:t>
            </w:r>
          </w:p>
        </w:tc>
        <w:tc>
          <w:tcPr>
            <w:tcW w:w="442" w:type="pct"/>
            <w:tcBorders>
              <w:top w:val="nil"/>
              <w:left w:val="nil"/>
              <w:bottom w:val="nil"/>
              <w:right w:val="nil"/>
            </w:tcBorders>
            <w:noWrap/>
            <w:vAlign w:val="center"/>
          </w:tcPr>
          <w:p w14:paraId="073DC0E7"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.167 </w:t>
            </w:r>
            <w:r w:rsidRPr="005825B4">
              <w:rPr>
                <w:rFonts w:asciiTheme="majorBidi" w:eastAsia="Times New Roman" w:hAnsiTheme="majorBidi" w:cstheme="majorBidi"/>
                <w:i/>
                <w:iCs/>
                <w:color w:val="000000"/>
              </w:rPr>
              <w:t>(.015)</w:t>
            </w:r>
          </w:p>
        </w:tc>
        <w:tc>
          <w:tcPr>
            <w:tcW w:w="882" w:type="pct"/>
            <w:tcBorders>
              <w:top w:val="nil"/>
              <w:left w:val="nil"/>
              <w:bottom w:val="nil"/>
              <w:right w:val="nil"/>
            </w:tcBorders>
            <w:noWrap/>
            <w:vAlign w:val="center"/>
          </w:tcPr>
          <w:p w14:paraId="671E0AC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06912CB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0A6E5FC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475DE8BB"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4A3C00" w:rsidRPr="005825B4" w14:paraId="4FEE6C39" w14:textId="77777777" w:rsidTr="00E86E0C">
        <w:trPr>
          <w:trHeight w:val="310"/>
          <w:jc w:val="center"/>
        </w:trPr>
        <w:tc>
          <w:tcPr>
            <w:tcW w:w="1089" w:type="pct"/>
            <w:tcBorders>
              <w:top w:val="nil"/>
              <w:left w:val="nil"/>
              <w:right w:val="nil"/>
            </w:tcBorders>
            <w:noWrap/>
            <w:vAlign w:val="center"/>
            <w:hideMark/>
          </w:tcPr>
          <w:p w14:paraId="7D773BBD" w14:textId="77777777"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AR path</w:t>
            </w:r>
          </w:p>
        </w:tc>
        <w:tc>
          <w:tcPr>
            <w:tcW w:w="860" w:type="pct"/>
            <w:tcBorders>
              <w:top w:val="nil"/>
              <w:left w:val="nil"/>
              <w:right w:val="nil"/>
            </w:tcBorders>
            <w:noWrap/>
            <w:vAlign w:val="center"/>
            <w:hideMark/>
          </w:tcPr>
          <w:p w14:paraId="623BBDAA"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0.325</w:t>
            </w:r>
          </w:p>
          <w:p w14:paraId="28E81447"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(0.305, 0.363)</w:t>
            </w:r>
          </w:p>
        </w:tc>
        <w:tc>
          <w:tcPr>
            <w:tcW w:w="442" w:type="pct"/>
            <w:tcBorders>
              <w:top w:val="nil"/>
              <w:left w:val="nil"/>
              <w:right w:val="nil"/>
            </w:tcBorders>
            <w:noWrap/>
            <w:vAlign w:val="center"/>
            <w:hideMark/>
          </w:tcPr>
          <w:p w14:paraId="6A5EA262"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.360 </w:t>
            </w:r>
            <w:r w:rsidRPr="005825B4">
              <w:rPr>
                <w:rFonts w:asciiTheme="majorBidi" w:eastAsia="Times New Roman" w:hAnsiTheme="majorBidi" w:cstheme="majorBidi"/>
                <w:i/>
                <w:iCs/>
                <w:color w:val="000000"/>
              </w:rPr>
              <w:t>(.010)</w:t>
            </w:r>
          </w:p>
        </w:tc>
        <w:tc>
          <w:tcPr>
            <w:tcW w:w="882" w:type="pct"/>
            <w:tcBorders>
              <w:top w:val="nil"/>
              <w:left w:val="nil"/>
              <w:right w:val="nil"/>
            </w:tcBorders>
            <w:noWrap/>
            <w:vAlign w:val="center"/>
            <w:hideMark/>
          </w:tcPr>
          <w:p w14:paraId="4B888B74"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0.214</w:t>
            </w:r>
          </w:p>
          <w:p w14:paraId="505AB2A9"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(0.162, 0.256)</w:t>
            </w:r>
          </w:p>
        </w:tc>
        <w:tc>
          <w:tcPr>
            <w:tcW w:w="428" w:type="pct"/>
            <w:tcBorders>
              <w:top w:val="nil"/>
              <w:left w:val="nil"/>
              <w:right w:val="nil"/>
            </w:tcBorders>
            <w:noWrap/>
            <w:vAlign w:val="center"/>
            <w:hideMark/>
          </w:tcPr>
          <w:p w14:paraId="4284EF36"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.206 </w:t>
            </w:r>
            <w:r w:rsidRPr="005825B4">
              <w:rPr>
                <w:rFonts w:asciiTheme="majorBidi" w:eastAsia="Times New Roman" w:hAnsiTheme="majorBidi" w:cstheme="majorBidi"/>
                <w:i/>
                <w:iCs/>
                <w:color w:val="000000"/>
              </w:rPr>
              <w:t>(.016)</w:t>
            </w:r>
          </w:p>
        </w:tc>
        <w:tc>
          <w:tcPr>
            <w:tcW w:w="825" w:type="pct"/>
            <w:tcBorders>
              <w:top w:val="nil"/>
              <w:left w:val="nil"/>
              <w:right w:val="nil"/>
            </w:tcBorders>
            <w:noWrap/>
            <w:vAlign w:val="center"/>
            <w:hideMark/>
          </w:tcPr>
          <w:p w14:paraId="00D9C117"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0.243</w:t>
            </w:r>
          </w:p>
          <w:p w14:paraId="3CD133F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(0.186, 0.281)</w:t>
            </w:r>
          </w:p>
        </w:tc>
        <w:tc>
          <w:tcPr>
            <w:tcW w:w="474" w:type="pct"/>
            <w:tcBorders>
              <w:top w:val="nil"/>
              <w:left w:val="nil"/>
              <w:right w:val="nil"/>
            </w:tcBorders>
            <w:noWrap/>
            <w:vAlign w:val="center"/>
            <w:hideMark/>
          </w:tcPr>
          <w:p w14:paraId="40C490A9"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.233 </w:t>
            </w:r>
            <w:r w:rsidRPr="005825B4">
              <w:rPr>
                <w:rFonts w:asciiTheme="majorBidi" w:eastAsia="Times New Roman" w:hAnsiTheme="majorBidi" w:cstheme="majorBidi"/>
                <w:i/>
                <w:iCs/>
                <w:color w:val="000000"/>
              </w:rPr>
              <w:t>(.016)</w:t>
            </w:r>
          </w:p>
        </w:tc>
      </w:tr>
      <w:tr w:rsidR="004A3C00" w:rsidRPr="005825B4" w14:paraId="7706CDB3" w14:textId="77777777" w:rsidTr="00E86E0C">
        <w:trPr>
          <w:trHeight w:val="310"/>
          <w:jc w:val="center"/>
        </w:trPr>
        <w:tc>
          <w:tcPr>
            <w:tcW w:w="1089" w:type="pct"/>
            <w:tcBorders>
              <w:top w:val="nil"/>
              <w:left w:val="nil"/>
              <w:bottom w:val="nil"/>
              <w:right w:val="nil"/>
            </w:tcBorders>
            <w:noWrap/>
            <w:vAlign w:val="center"/>
            <w:hideMark/>
          </w:tcPr>
          <w:p w14:paraId="08BAB5D4" w14:textId="77777777"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Steps</w:t>
            </w:r>
          </w:p>
        </w:tc>
        <w:tc>
          <w:tcPr>
            <w:tcW w:w="860" w:type="pct"/>
            <w:tcBorders>
              <w:top w:val="nil"/>
              <w:left w:val="nil"/>
              <w:bottom w:val="nil"/>
              <w:right w:val="nil"/>
            </w:tcBorders>
            <w:noWrap/>
            <w:vAlign w:val="center"/>
            <w:hideMark/>
          </w:tcPr>
          <w:p w14:paraId="7DDE47C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0.009</w:t>
            </w:r>
          </w:p>
          <w:p w14:paraId="53756FBE"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(0.008, 0.010)</w:t>
            </w:r>
          </w:p>
        </w:tc>
        <w:tc>
          <w:tcPr>
            <w:tcW w:w="442" w:type="pct"/>
            <w:tcBorders>
              <w:top w:val="nil"/>
              <w:left w:val="nil"/>
              <w:bottom w:val="nil"/>
              <w:right w:val="nil"/>
            </w:tcBorders>
            <w:noWrap/>
            <w:vAlign w:val="center"/>
            <w:hideMark/>
          </w:tcPr>
          <w:p w14:paraId="5B4CB7FE"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.606 </w:t>
            </w:r>
            <w:r w:rsidRPr="005825B4">
              <w:rPr>
                <w:rFonts w:asciiTheme="majorBidi" w:eastAsia="Times New Roman" w:hAnsiTheme="majorBidi" w:cstheme="majorBidi"/>
                <w:i/>
                <w:iCs/>
                <w:color w:val="000000"/>
              </w:rPr>
              <w:t>(.009)</w:t>
            </w:r>
          </w:p>
        </w:tc>
        <w:tc>
          <w:tcPr>
            <w:tcW w:w="882" w:type="pct"/>
            <w:tcBorders>
              <w:top w:val="nil"/>
              <w:left w:val="nil"/>
              <w:bottom w:val="nil"/>
              <w:right w:val="nil"/>
            </w:tcBorders>
            <w:noWrap/>
            <w:vAlign w:val="center"/>
            <w:hideMark/>
          </w:tcPr>
          <w:p w14:paraId="293B81A9"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hideMark/>
          </w:tcPr>
          <w:p w14:paraId="6AEA09EE"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hideMark/>
          </w:tcPr>
          <w:p w14:paraId="2F8BF1F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hideMark/>
          </w:tcPr>
          <w:p w14:paraId="26CF3A93"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4A3C00" w:rsidRPr="005825B4" w14:paraId="03B01DD7" w14:textId="77777777" w:rsidTr="00E86E0C">
        <w:trPr>
          <w:trHeight w:val="310"/>
          <w:jc w:val="center"/>
        </w:trPr>
        <w:tc>
          <w:tcPr>
            <w:tcW w:w="1089" w:type="pct"/>
            <w:tcBorders>
              <w:top w:val="nil"/>
              <w:left w:val="nil"/>
              <w:bottom w:val="nil"/>
              <w:right w:val="nil"/>
            </w:tcBorders>
            <w:noWrap/>
            <w:vAlign w:val="center"/>
          </w:tcPr>
          <w:p w14:paraId="5B0E43FC" w14:textId="606D81FE"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Female Mindfulness</w:t>
            </w:r>
            <w:r w:rsidR="00F33E99" w:rsidRPr="005825B4">
              <w:rPr>
                <w:rFonts w:asciiTheme="majorBidi" w:eastAsia="Times New Roman" w:hAnsiTheme="majorBidi" w:cstheme="majorBidi"/>
                <w:color w:val="000000"/>
              </w:rPr>
              <w:t xml:space="preserve"> at time t-1</w:t>
            </w:r>
          </w:p>
        </w:tc>
        <w:tc>
          <w:tcPr>
            <w:tcW w:w="860" w:type="pct"/>
            <w:tcBorders>
              <w:top w:val="nil"/>
              <w:left w:val="nil"/>
              <w:bottom w:val="nil"/>
              <w:right w:val="nil"/>
            </w:tcBorders>
            <w:noWrap/>
            <w:vAlign w:val="center"/>
          </w:tcPr>
          <w:p w14:paraId="4D531368"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-0.067</w:t>
            </w:r>
          </w:p>
          <w:p w14:paraId="071C5619"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(-0.396, 0.024)</w:t>
            </w:r>
          </w:p>
        </w:tc>
        <w:tc>
          <w:tcPr>
            <w:tcW w:w="442" w:type="pct"/>
            <w:tcBorders>
              <w:top w:val="nil"/>
              <w:left w:val="nil"/>
              <w:bottom w:val="nil"/>
              <w:right w:val="nil"/>
            </w:tcBorders>
            <w:noWrap/>
            <w:vAlign w:val="center"/>
          </w:tcPr>
          <w:p w14:paraId="651FC456"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-.019 </w:t>
            </w:r>
            <w:r w:rsidRPr="005825B4">
              <w:rPr>
                <w:rFonts w:asciiTheme="majorBidi" w:eastAsia="Times New Roman" w:hAnsiTheme="majorBidi" w:cstheme="majorBidi"/>
                <w:i/>
                <w:iCs/>
                <w:color w:val="000000"/>
              </w:rPr>
              <w:t>(.010)</w:t>
            </w:r>
          </w:p>
        </w:tc>
        <w:tc>
          <w:tcPr>
            <w:tcW w:w="882" w:type="pct"/>
            <w:tcBorders>
              <w:top w:val="nil"/>
              <w:left w:val="nil"/>
              <w:bottom w:val="nil"/>
              <w:right w:val="nil"/>
            </w:tcBorders>
            <w:noWrap/>
            <w:vAlign w:val="center"/>
          </w:tcPr>
          <w:p w14:paraId="0EBC0D7B"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0.041</w:t>
            </w:r>
          </w:p>
          <w:p w14:paraId="5F5DF349"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(0.028, 0.111)</w:t>
            </w:r>
          </w:p>
        </w:tc>
        <w:tc>
          <w:tcPr>
            <w:tcW w:w="428" w:type="pct"/>
            <w:tcBorders>
              <w:top w:val="nil"/>
              <w:left w:val="nil"/>
              <w:bottom w:val="nil"/>
              <w:right w:val="nil"/>
            </w:tcBorders>
            <w:noWrap/>
            <w:vAlign w:val="center"/>
          </w:tcPr>
          <w:p w14:paraId="324B1BE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.056 </w:t>
            </w:r>
            <w:r w:rsidRPr="005825B4">
              <w:rPr>
                <w:rFonts w:asciiTheme="majorBidi" w:eastAsia="Times New Roman" w:hAnsiTheme="majorBidi" w:cstheme="majorBidi"/>
                <w:i/>
                <w:iCs/>
                <w:color w:val="000000"/>
              </w:rPr>
              <w:t>(.016)</w:t>
            </w:r>
          </w:p>
        </w:tc>
        <w:tc>
          <w:tcPr>
            <w:tcW w:w="825" w:type="pct"/>
            <w:tcBorders>
              <w:top w:val="nil"/>
              <w:left w:val="nil"/>
              <w:bottom w:val="nil"/>
              <w:right w:val="nil"/>
            </w:tcBorders>
            <w:noWrap/>
            <w:vAlign w:val="center"/>
          </w:tcPr>
          <w:p w14:paraId="067B15D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-0.006</w:t>
            </w:r>
          </w:p>
          <w:p w14:paraId="3B026CB1"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(-0.046, 0.046)</w:t>
            </w:r>
          </w:p>
        </w:tc>
        <w:tc>
          <w:tcPr>
            <w:tcW w:w="474" w:type="pct"/>
            <w:tcBorders>
              <w:top w:val="nil"/>
              <w:left w:val="nil"/>
              <w:bottom w:val="nil"/>
              <w:right w:val="nil"/>
            </w:tcBorders>
            <w:noWrap/>
            <w:vAlign w:val="center"/>
          </w:tcPr>
          <w:p w14:paraId="67109EF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-.006 </w:t>
            </w:r>
            <w:r w:rsidRPr="005825B4">
              <w:rPr>
                <w:rFonts w:asciiTheme="majorBidi" w:eastAsia="Times New Roman" w:hAnsiTheme="majorBidi" w:cstheme="majorBidi"/>
                <w:i/>
                <w:iCs/>
                <w:color w:val="000000"/>
              </w:rPr>
              <w:t>(.015)</w:t>
            </w:r>
          </w:p>
        </w:tc>
      </w:tr>
      <w:tr w:rsidR="004A3C00" w:rsidRPr="005825B4" w14:paraId="2CF5080A" w14:textId="77777777" w:rsidTr="00E86E0C">
        <w:trPr>
          <w:trHeight w:val="310"/>
          <w:jc w:val="center"/>
        </w:trPr>
        <w:tc>
          <w:tcPr>
            <w:tcW w:w="1089" w:type="pct"/>
            <w:tcBorders>
              <w:top w:val="nil"/>
              <w:left w:val="nil"/>
              <w:bottom w:val="nil"/>
              <w:right w:val="nil"/>
            </w:tcBorders>
            <w:noWrap/>
            <w:vAlign w:val="center"/>
          </w:tcPr>
          <w:p w14:paraId="167570FD" w14:textId="474F58DD"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Mindfulness</w:t>
            </w:r>
            <w:r w:rsidR="00F33E99" w:rsidRPr="005825B4">
              <w:rPr>
                <w:rFonts w:asciiTheme="majorBidi" w:eastAsia="Times New Roman" w:hAnsiTheme="majorBidi" w:cstheme="majorBidi"/>
                <w:color w:val="000000"/>
              </w:rPr>
              <w:t xml:space="preserve"> at time t</w:t>
            </w:r>
          </w:p>
        </w:tc>
        <w:tc>
          <w:tcPr>
            <w:tcW w:w="860" w:type="pct"/>
            <w:tcBorders>
              <w:top w:val="nil"/>
              <w:left w:val="nil"/>
              <w:bottom w:val="nil"/>
              <w:right w:val="nil"/>
            </w:tcBorders>
            <w:noWrap/>
            <w:vAlign w:val="center"/>
          </w:tcPr>
          <w:p w14:paraId="327C5002"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1.762</w:t>
            </w:r>
          </w:p>
          <w:p w14:paraId="66163C1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(1.346, 2.189)</w:t>
            </w:r>
          </w:p>
        </w:tc>
        <w:tc>
          <w:tcPr>
            <w:tcW w:w="442" w:type="pct"/>
            <w:tcBorders>
              <w:top w:val="nil"/>
              <w:left w:val="nil"/>
              <w:bottom w:val="nil"/>
              <w:right w:val="nil"/>
            </w:tcBorders>
            <w:noWrap/>
            <w:vAlign w:val="center"/>
          </w:tcPr>
          <w:p w14:paraId="7E0CE0C6"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.172 </w:t>
            </w:r>
            <w:r w:rsidRPr="005825B4">
              <w:rPr>
                <w:rFonts w:asciiTheme="majorBidi" w:eastAsia="Times New Roman" w:hAnsiTheme="majorBidi" w:cstheme="majorBidi"/>
                <w:i/>
                <w:iCs/>
                <w:color w:val="000000"/>
              </w:rPr>
              <w:t>(.014)</w:t>
            </w:r>
          </w:p>
        </w:tc>
        <w:tc>
          <w:tcPr>
            <w:tcW w:w="882" w:type="pct"/>
            <w:tcBorders>
              <w:top w:val="nil"/>
              <w:left w:val="nil"/>
              <w:bottom w:val="nil"/>
              <w:right w:val="nil"/>
            </w:tcBorders>
            <w:noWrap/>
            <w:vAlign w:val="center"/>
          </w:tcPr>
          <w:p w14:paraId="4F180DA1"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68CFC382"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058C5342"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7362B635"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4A3C00" w:rsidRPr="005825B4" w14:paraId="1A257EC3" w14:textId="77777777" w:rsidTr="00E86E0C">
        <w:trPr>
          <w:trHeight w:val="310"/>
          <w:jc w:val="center"/>
        </w:trPr>
        <w:tc>
          <w:tcPr>
            <w:tcW w:w="1089" w:type="pct"/>
            <w:tcBorders>
              <w:top w:val="nil"/>
              <w:left w:val="nil"/>
              <w:bottom w:val="nil"/>
              <w:right w:val="nil"/>
            </w:tcBorders>
            <w:noWrap/>
            <w:vAlign w:val="center"/>
          </w:tcPr>
          <w:p w14:paraId="4F4239FA" w14:textId="77777777"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Mindfulness Male with Mindfulness Female</w:t>
            </w:r>
          </w:p>
        </w:tc>
        <w:tc>
          <w:tcPr>
            <w:tcW w:w="860" w:type="pct"/>
            <w:tcBorders>
              <w:top w:val="nil"/>
              <w:left w:val="nil"/>
              <w:bottom w:val="nil"/>
              <w:right w:val="nil"/>
            </w:tcBorders>
            <w:noWrap/>
            <w:vAlign w:val="center"/>
          </w:tcPr>
          <w:p w14:paraId="3AB71D90"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0.028</w:t>
            </w:r>
          </w:p>
          <w:p w14:paraId="1DF5ECD0"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(0.016, 0.061)</w:t>
            </w:r>
          </w:p>
        </w:tc>
        <w:tc>
          <w:tcPr>
            <w:tcW w:w="442" w:type="pct"/>
            <w:tcBorders>
              <w:top w:val="nil"/>
              <w:left w:val="nil"/>
              <w:bottom w:val="nil"/>
              <w:right w:val="nil"/>
            </w:tcBorders>
            <w:noWrap/>
            <w:vAlign w:val="center"/>
          </w:tcPr>
          <w:p w14:paraId="7E8AB6A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.042 </w:t>
            </w:r>
            <w:r w:rsidRPr="005825B4">
              <w:rPr>
                <w:rFonts w:asciiTheme="majorBidi" w:eastAsia="Times New Roman" w:hAnsiTheme="majorBidi" w:cstheme="majorBidi"/>
                <w:i/>
                <w:iCs/>
                <w:color w:val="000000"/>
              </w:rPr>
              <w:t>(.014)</w:t>
            </w:r>
          </w:p>
        </w:tc>
        <w:tc>
          <w:tcPr>
            <w:tcW w:w="882" w:type="pct"/>
            <w:tcBorders>
              <w:top w:val="nil"/>
              <w:left w:val="nil"/>
              <w:bottom w:val="nil"/>
              <w:right w:val="nil"/>
            </w:tcBorders>
            <w:noWrap/>
            <w:vAlign w:val="center"/>
          </w:tcPr>
          <w:p w14:paraId="2A8F5096"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0.036</w:t>
            </w:r>
          </w:p>
          <w:p w14:paraId="57134B74"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(0.014, 0.060)</w:t>
            </w:r>
          </w:p>
        </w:tc>
        <w:tc>
          <w:tcPr>
            <w:tcW w:w="428" w:type="pct"/>
            <w:tcBorders>
              <w:top w:val="nil"/>
              <w:left w:val="nil"/>
              <w:bottom w:val="nil"/>
              <w:right w:val="nil"/>
            </w:tcBorders>
            <w:noWrap/>
            <w:vAlign w:val="center"/>
          </w:tcPr>
          <w:p w14:paraId="1A428D7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.045 </w:t>
            </w:r>
            <w:r w:rsidRPr="005825B4">
              <w:rPr>
                <w:rFonts w:asciiTheme="majorBidi" w:eastAsia="Times New Roman" w:hAnsiTheme="majorBidi" w:cstheme="majorBidi"/>
                <w:i/>
                <w:iCs/>
                <w:color w:val="000000"/>
              </w:rPr>
              <w:t>(.014)</w:t>
            </w:r>
          </w:p>
        </w:tc>
        <w:tc>
          <w:tcPr>
            <w:tcW w:w="825" w:type="pct"/>
            <w:tcBorders>
              <w:top w:val="nil"/>
              <w:left w:val="nil"/>
              <w:bottom w:val="nil"/>
              <w:right w:val="nil"/>
            </w:tcBorders>
            <w:noWrap/>
            <w:vAlign w:val="center"/>
          </w:tcPr>
          <w:p w14:paraId="063AC0EA"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0.038</w:t>
            </w:r>
          </w:p>
          <w:p w14:paraId="170795F2"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(0.015, 0.060)</w:t>
            </w:r>
          </w:p>
        </w:tc>
        <w:tc>
          <w:tcPr>
            <w:tcW w:w="474" w:type="pct"/>
            <w:tcBorders>
              <w:top w:val="nil"/>
              <w:left w:val="nil"/>
              <w:bottom w:val="nil"/>
              <w:right w:val="nil"/>
            </w:tcBorders>
            <w:noWrap/>
            <w:vAlign w:val="center"/>
          </w:tcPr>
          <w:p w14:paraId="19101C97"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.044 </w:t>
            </w:r>
            <w:r w:rsidRPr="005825B4">
              <w:rPr>
                <w:rFonts w:asciiTheme="majorBidi" w:eastAsia="Times New Roman" w:hAnsiTheme="majorBidi" w:cstheme="majorBidi"/>
                <w:i/>
                <w:iCs/>
                <w:color w:val="000000"/>
              </w:rPr>
              <w:t>(.014)</w:t>
            </w:r>
          </w:p>
        </w:tc>
      </w:tr>
      <w:tr w:rsidR="004A3C00" w:rsidRPr="005825B4" w14:paraId="51914112" w14:textId="77777777" w:rsidTr="00E86E0C">
        <w:trPr>
          <w:trHeight w:val="310"/>
          <w:jc w:val="center"/>
        </w:trPr>
        <w:tc>
          <w:tcPr>
            <w:tcW w:w="1089" w:type="pct"/>
            <w:tcBorders>
              <w:top w:val="nil"/>
              <w:left w:val="nil"/>
              <w:bottom w:val="nil"/>
              <w:right w:val="nil"/>
            </w:tcBorders>
            <w:noWrap/>
            <w:vAlign w:val="center"/>
          </w:tcPr>
          <w:p w14:paraId="2B7CB145" w14:textId="77777777"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Outcome Male with Outcome Female</w:t>
            </w:r>
          </w:p>
        </w:tc>
        <w:tc>
          <w:tcPr>
            <w:tcW w:w="860" w:type="pct"/>
            <w:tcBorders>
              <w:top w:val="nil"/>
              <w:left w:val="nil"/>
              <w:bottom w:val="nil"/>
              <w:right w:val="nil"/>
            </w:tcBorders>
            <w:noWrap/>
            <w:vAlign w:val="center"/>
          </w:tcPr>
          <w:p w14:paraId="69A960E8"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4.489</w:t>
            </w:r>
          </w:p>
          <w:p w14:paraId="21F79101"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(4.588, 6.634)</w:t>
            </w:r>
          </w:p>
        </w:tc>
        <w:tc>
          <w:tcPr>
            <w:tcW w:w="442" w:type="pct"/>
            <w:tcBorders>
              <w:top w:val="nil"/>
              <w:left w:val="nil"/>
              <w:bottom w:val="nil"/>
              <w:right w:val="nil"/>
            </w:tcBorders>
            <w:noWrap/>
            <w:vAlign w:val="center"/>
          </w:tcPr>
          <w:p w14:paraId="31829C58"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.212 </w:t>
            </w:r>
            <w:r w:rsidRPr="005825B4">
              <w:rPr>
                <w:rFonts w:asciiTheme="majorBidi" w:eastAsia="Times New Roman" w:hAnsiTheme="majorBidi" w:cstheme="majorBidi"/>
                <w:i/>
                <w:iCs/>
                <w:color w:val="000000"/>
              </w:rPr>
              <w:t>(.015)</w:t>
            </w:r>
          </w:p>
        </w:tc>
        <w:tc>
          <w:tcPr>
            <w:tcW w:w="882" w:type="pct"/>
            <w:tcBorders>
              <w:top w:val="nil"/>
              <w:left w:val="nil"/>
              <w:bottom w:val="nil"/>
              <w:right w:val="nil"/>
            </w:tcBorders>
            <w:noWrap/>
            <w:vAlign w:val="center"/>
          </w:tcPr>
          <w:p w14:paraId="7AB4B2A8"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0.215</w:t>
            </w:r>
          </w:p>
          <w:p w14:paraId="0136DD4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(0.151, 0.223)</w:t>
            </w:r>
          </w:p>
        </w:tc>
        <w:tc>
          <w:tcPr>
            <w:tcW w:w="428" w:type="pct"/>
            <w:tcBorders>
              <w:top w:val="nil"/>
              <w:left w:val="nil"/>
              <w:bottom w:val="nil"/>
              <w:right w:val="nil"/>
            </w:tcBorders>
            <w:noWrap/>
            <w:vAlign w:val="center"/>
          </w:tcPr>
          <w:p w14:paraId="30D4BFF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.155 </w:t>
            </w:r>
            <w:r w:rsidRPr="005825B4">
              <w:rPr>
                <w:rFonts w:asciiTheme="majorBidi" w:eastAsia="Times New Roman" w:hAnsiTheme="majorBidi" w:cstheme="majorBidi"/>
                <w:i/>
                <w:iCs/>
                <w:color w:val="000000"/>
              </w:rPr>
              <w:t>(.015)</w:t>
            </w:r>
          </w:p>
        </w:tc>
        <w:tc>
          <w:tcPr>
            <w:tcW w:w="825" w:type="pct"/>
            <w:tcBorders>
              <w:top w:val="nil"/>
              <w:left w:val="nil"/>
              <w:bottom w:val="nil"/>
              <w:right w:val="nil"/>
            </w:tcBorders>
            <w:noWrap/>
            <w:vAlign w:val="center"/>
          </w:tcPr>
          <w:p w14:paraId="6CD65820"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0.175</w:t>
            </w:r>
          </w:p>
          <w:p w14:paraId="75FFBBB2"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(0.131, 0.202)</w:t>
            </w:r>
          </w:p>
        </w:tc>
        <w:tc>
          <w:tcPr>
            <w:tcW w:w="474" w:type="pct"/>
            <w:tcBorders>
              <w:top w:val="nil"/>
              <w:left w:val="nil"/>
              <w:bottom w:val="nil"/>
              <w:right w:val="nil"/>
            </w:tcBorders>
            <w:noWrap/>
            <w:vAlign w:val="center"/>
          </w:tcPr>
          <w:p w14:paraId="6ED08BD4"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.138 </w:t>
            </w:r>
            <w:r w:rsidRPr="005825B4">
              <w:rPr>
                <w:rFonts w:asciiTheme="majorBidi" w:eastAsia="Times New Roman" w:hAnsiTheme="majorBidi" w:cstheme="majorBidi"/>
                <w:i/>
                <w:iCs/>
                <w:color w:val="000000"/>
              </w:rPr>
              <w:t>(.015)</w:t>
            </w:r>
          </w:p>
        </w:tc>
      </w:tr>
      <w:tr w:rsidR="004A3C00" w:rsidRPr="005825B4" w14:paraId="7A497763" w14:textId="77777777" w:rsidTr="00E86E0C">
        <w:trPr>
          <w:trHeight w:val="310"/>
          <w:jc w:val="center"/>
        </w:trPr>
        <w:tc>
          <w:tcPr>
            <w:tcW w:w="1089" w:type="pct"/>
            <w:tcBorders>
              <w:top w:val="nil"/>
              <w:left w:val="nil"/>
              <w:bottom w:val="nil"/>
              <w:right w:val="nil"/>
            </w:tcBorders>
            <w:noWrap/>
            <w:vAlign w:val="center"/>
          </w:tcPr>
          <w:p w14:paraId="4C7A2F86" w14:textId="0B55136D"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Outcome Male</w:t>
            </w:r>
            <w:r w:rsidR="00F33E99" w:rsidRPr="005825B4">
              <w:rPr>
                <w:rFonts w:asciiTheme="majorBidi" w:eastAsia="Times New Roman" w:hAnsiTheme="majorBidi" w:cstheme="majorBidi"/>
                <w:color w:val="000000"/>
              </w:rPr>
              <w:t xml:space="preserve"> at time t-1</w:t>
            </w:r>
            <w:r w:rsidRPr="005825B4">
              <w:rPr>
                <w:rFonts w:asciiTheme="majorBidi" w:eastAsia="Times New Roman" w:hAnsiTheme="majorBidi" w:cstheme="majorBidi"/>
                <w:color w:val="000000"/>
              </w:rPr>
              <w:t xml:space="preserve"> with Outcome Female</w:t>
            </w:r>
            <w:r w:rsidR="00F33E99" w:rsidRPr="005825B4">
              <w:rPr>
                <w:rFonts w:asciiTheme="majorBidi" w:eastAsia="Times New Roman" w:hAnsiTheme="majorBidi" w:cstheme="majorBidi"/>
                <w:color w:val="000000"/>
              </w:rPr>
              <w:t xml:space="preserve"> at time t-1</w:t>
            </w:r>
          </w:p>
        </w:tc>
        <w:tc>
          <w:tcPr>
            <w:tcW w:w="860" w:type="pct"/>
            <w:tcBorders>
              <w:top w:val="nil"/>
              <w:left w:val="nil"/>
              <w:bottom w:val="nil"/>
              <w:right w:val="nil"/>
            </w:tcBorders>
            <w:noWrap/>
            <w:vAlign w:val="center"/>
          </w:tcPr>
          <w:p w14:paraId="067DF54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18.940</w:t>
            </w:r>
          </w:p>
          <w:p w14:paraId="29389212"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i/>
                <w:iCs/>
                <w:color w:val="000000"/>
              </w:rPr>
              <w:t xml:space="preserve">(16.936, </w:t>
            </w:r>
          </w:p>
          <w:p w14:paraId="7A48831E"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22.525)</w:t>
            </w:r>
          </w:p>
        </w:tc>
        <w:tc>
          <w:tcPr>
            <w:tcW w:w="442" w:type="pct"/>
            <w:tcBorders>
              <w:top w:val="nil"/>
              <w:left w:val="nil"/>
              <w:bottom w:val="nil"/>
              <w:right w:val="nil"/>
            </w:tcBorders>
            <w:noWrap/>
            <w:vAlign w:val="center"/>
          </w:tcPr>
          <w:p w14:paraId="4ADB1A26"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.170 </w:t>
            </w:r>
            <w:r w:rsidRPr="005825B4">
              <w:rPr>
                <w:rFonts w:asciiTheme="majorBidi" w:eastAsia="Times New Roman" w:hAnsiTheme="majorBidi" w:cstheme="majorBidi"/>
                <w:i/>
                <w:iCs/>
                <w:color w:val="000000"/>
              </w:rPr>
              <w:t>(.015)</w:t>
            </w:r>
          </w:p>
        </w:tc>
        <w:tc>
          <w:tcPr>
            <w:tcW w:w="882" w:type="pct"/>
            <w:tcBorders>
              <w:top w:val="nil"/>
              <w:left w:val="nil"/>
              <w:bottom w:val="nil"/>
              <w:right w:val="nil"/>
            </w:tcBorders>
            <w:noWrap/>
            <w:vAlign w:val="center"/>
          </w:tcPr>
          <w:p w14:paraId="5286EE35"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1D6D4F42"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05864EF4"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0C8F8E0E"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4A3C00" w:rsidRPr="005825B4" w14:paraId="7F9DBC87" w14:textId="77777777" w:rsidTr="00E86E0C">
        <w:trPr>
          <w:trHeight w:val="310"/>
          <w:jc w:val="center"/>
        </w:trPr>
        <w:tc>
          <w:tcPr>
            <w:tcW w:w="1089" w:type="pct"/>
            <w:tcBorders>
              <w:top w:val="nil"/>
              <w:left w:val="nil"/>
              <w:bottom w:val="single" w:sz="4" w:space="0" w:color="auto"/>
              <w:right w:val="nil"/>
            </w:tcBorders>
            <w:noWrap/>
            <w:vAlign w:val="center"/>
          </w:tcPr>
          <w:p w14:paraId="6F761C07" w14:textId="77777777"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Steps Male with Steps Female</w:t>
            </w:r>
          </w:p>
        </w:tc>
        <w:tc>
          <w:tcPr>
            <w:tcW w:w="860" w:type="pct"/>
            <w:tcBorders>
              <w:top w:val="nil"/>
              <w:left w:val="nil"/>
              <w:bottom w:val="single" w:sz="4" w:space="0" w:color="auto"/>
              <w:right w:val="nil"/>
            </w:tcBorders>
            <w:noWrap/>
            <w:vAlign w:val="center"/>
          </w:tcPr>
          <w:p w14:paraId="211E3D8B"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151049</w:t>
            </w:r>
          </w:p>
          <w:p w14:paraId="202BC0D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w:t>
            </w:r>
            <w:r w:rsidRPr="005825B4">
              <w:rPr>
                <w:rFonts w:asciiTheme="majorBidi" w:eastAsia="Times New Roman" w:hAnsiTheme="majorBidi" w:cstheme="majorBidi"/>
                <w:color w:val="000000"/>
              </w:rPr>
              <w:t>138835</w:t>
            </w:r>
          </w:p>
          <w:p w14:paraId="499276B6"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 163263)</w:t>
            </w:r>
          </w:p>
        </w:tc>
        <w:tc>
          <w:tcPr>
            <w:tcW w:w="442" w:type="pct"/>
            <w:tcBorders>
              <w:top w:val="nil"/>
              <w:left w:val="nil"/>
              <w:bottom w:val="single" w:sz="4" w:space="0" w:color="auto"/>
              <w:right w:val="nil"/>
            </w:tcBorders>
            <w:noWrap/>
            <w:vAlign w:val="center"/>
          </w:tcPr>
          <w:p w14:paraId="12E10634"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.364 </w:t>
            </w:r>
            <w:r w:rsidRPr="005825B4">
              <w:rPr>
                <w:rFonts w:asciiTheme="majorBidi" w:eastAsia="Times New Roman" w:hAnsiTheme="majorBidi" w:cstheme="majorBidi"/>
                <w:i/>
                <w:iCs/>
                <w:color w:val="000000"/>
              </w:rPr>
              <w:t>(.013)</w:t>
            </w:r>
          </w:p>
        </w:tc>
        <w:tc>
          <w:tcPr>
            <w:tcW w:w="882" w:type="pct"/>
            <w:tcBorders>
              <w:top w:val="nil"/>
              <w:left w:val="nil"/>
              <w:bottom w:val="single" w:sz="4" w:space="0" w:color="auto"/>
              <w:right w:val="nil"/>
            </w:tcBorders>
            <w:noWrap/>
            <w:vAlign w:val="center"/>
          </w:tcPr>
          <w:p w14:paraId="5DB7A373"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single" w:sz="4" w:space="0" w:color="auto"/>
              <w:right w:val="nil"/>
            </w:tcBorders>
            <w:noWrap/>
            <w:vAlign w:val="center"/>
          </w:tcPr>
          <w:p w14:paraId="69065335"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single" w:sz="4" w:space="0" w:color="auto"/>
              <w:right w:val="nil"/>
            </w:tcBorders>
            <w:noWrap/>
            <w:vAlign w:val="center"/>
          </w:tcPr>
          <w:p w14:paraId="32B30FB1"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single" w:sz="4" w:space="0" w:color="auto"/>
              <w:right w:val="nil"/>
            </w:tcBorders>
            <w:noWrap/>
            <w:vAlign w:val="center"/>
          </w:tcPr>
          <w:p w14:paraId="1A6DC14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bl>
    <w:p w14:paraId="61567629" w14:textId="77777777" w:rsidR="004A3C00" w:rsidRPr="005825B4" w:rsidRDefault="004A3C00" w:rsidP="004A3C00">
      <w:pPr>
        <w:widowControl w:val="0"/>
        <w:autoSpaceDE w:val="0"/>
        <w:autoSpaceDN w:val="0"/>
        <w:bidi w:val="0"/>
        <w:adjustRightInd w:val="0"/>
        <w:spacing w:after="0" w:line="240" w:lineRule="auto"/>
        <w:rPr>
          <w:rFonts w:asciiTheme="majorBidi" w:hAnsiTheme="majorBidi" w:cstheme="majorBidi"/>
          <w:b/>
          <w:bCs/>
          <w:kern w:val="0"/>
        </w:rPr>
      </w:pPr>
    </w:p>
    <w:p w14:paraId="4CFFEB1F" w14:textId="77777777" w:rsidR="004A3C00" w:rsidRPr="005825B4" w:rsidRDefault="004A3C00" w:rsidP="004A3C00">
      <w:pPr>
        <w:widowControl w:val="0"/>
        <w:autoSpaceDE w:val="0"/>
        <w:autoSpaceDN w:val="0"/>
        <w:bidi w:val="0"/>
        <w:adjustRightInd w:val="0"/>
        <w:spacing w:after="0" w:line="240" w:lineRule="auto"/>
        <w:rPr>
          <w:rFonts w:asciiTheme="majorBidi" w:hAnsiTheme="majorBidi" w:cstheme="majorBidi"/>
          <w:b/>
          <w:bCs/>
          <w:kern w:val="0"/>
        </w:rPr>
      </w:pPr>
    </w:p>
    <w:p w14:paraId="10EBD124" w14:textId="77777777" w:rsidR="004A3C00" w:rsidRPr="005825B4" w:rsidRDefault="004A3C00" w:rsidP="004A3C00">
      <w:pPr>
        <w:widowControl w:val="0"/>
        <w:autoSpaceDE w:val="0"/>
        <w:autoSpaceDN w:val="0"/>
        <w:bidi w:val="0"/>
        <w:adjustRightInd w:val="0"/>
        <w:spacing w:after="0" w:line="240" w:lineRule="auto"/>
        <w:rPr>
          <w:rFonts w:asciiTheme="majorBidi" w:hAnsiTheme="majorBidi" w:cstheme="majorBidi"/>
          <w:b/>
          <w:bCs/>
          <w:kern w:val="0"/>
        </w:rPr>
      </w:pPr>
    </w:p>
    <w:p w14:paraId="41C3137E" w14:textId="77777777" w:rsidR="004A3C00" w:rsidRPr="005825B4" w:rsidRDefault="004A3C00" w:rsidP="004A3C00">
      <w:pPr>
        <w:bidi w:val="0"/>
        <w:rPr>
          <w:rFonts w:asciiTheme="majorBidi" w:hAnsiTheme="majorBidi" w:cstheme="majorBidi"/>
          <w:b/>
          <w:bCs/>
          <w:kern w:val="0"/>
        </w:rPr>
      </w:pPr>
      <w:r w:rsidRPr="005825B4">
        <w:rPr>
          <w:rFonts w:asciiTheme="majorBidi" w:hAnsiTheme="majorBidi" w:cstheme="majorBidi"/>
          <w:b/>
          <w:bCs/>
          <w:kern w:val="0"/>
        </w:rPr>
        <w:br w:type="page"/>
      </w:r>
    </w:p>
    <w:p w14:paraId="73CF9233" w14:textId="7A7092E2" w:rsidR="004A3C00" w:rsidRPr="005825B4" w:rsidRDefault="004A3C00" w:rsidP="002A72A6">
      <w:pPr>
        <w:pStyle w:val="1"/>
        <w:bidi w:val="0"/>
        <w:rPr>
          <w:rFonts w:asciiTheme="majorBidi" w:hAnsiTheme="majorBidi"/>
        </w:rPr>
      </w:pPr>
      <w:bookmarkStart w:id="2" w:name="_Toc206942381"/>
      <w:r w:rsidRPr="005825B4">
        <w:rPr>
          <w:rFonts w:asciiTheme="majorBidi" w:hAnsiTheme="majorBidi"/>
        </w:rPr>
        <w:lastRenderedPageBreak/>
        <w:t xml:space="preserve">Table </w:t>
      </w:r>
      <w:r w:rsidR="00D21E39" w:rsidRPr="005825B4">
        <w:rPr>
          <w:rFonts w:asciiTheme="majorBidi" w:hAnsiTheme="majorBidi"/>
        </w:rPr>
        <w:t>S</w:t>
      </w:r>
      <w:r w:rsidRPr="005825B4">
        <w:rPr>
          <w:rFonts w:asciiTheme="majorBidi" w:hAnsiTheme="majorBidi"/>
        </w:rPr>
        <w:t>2 –Full Results of Models 2a</w:t>
      </w:r>
      <w:r w:rsidR="00DE6DD1" w:rsidRPr="005825B4">
        <w:rPr>
          <w:rFonts w:asciiTheme="majorBidi" w:hAnsiTheme="majorBidi"/>
        </w:rPr>
        <w:t xml:space="preserve"> and</w:t>
      </w:r>
      <w:r w:rsidRPr="005825B4">
        <w:rPr>
          <w:rFonts w:asciiTheme="majorBidi" w:hAnsiTheme="majorBidi"/>
        </w:rPr>
        <w:t xml:space="preserve"> 2b</w:t>
      </w:r>
      <w:r w:rsidR="00DF7BCB" w:rsidRPr="005825B4">
        <w:rPr>
          <w:rFonts w:asciiTheme="majorBidi" w:hAnsiTheme="majorBidi"/>
        </w:rPr>
        <w:t>, Testing the Moderation Effect of Mindfulness</w:t>
      </w:r>
      <w:bookmarkEnd w:id="2"/>
    </w:p>
    <w:p w14:paraId="0946CD9F" w14:textId="38DB7F35" w:rsidR="00DD2FDD" w:rsidRPr="005825B4" w:rsidRDefault="00DD2FDD" w:rsidP="00DD2FDD">
      <w:pPr>
        <w:bidi w:val="0"/>
        <w:spacing w:line="360" w:lineRule="auto"/>
        <w:rPr>
          <w:rFonts w:asciiTheme="majorBidi" w:hAnsiTheme="majorBidi" w:cstheme="majorBidi"/>
        </w:rPr>
      </w:pPr>
      <w:r w:rsidRPr="005825B4">
        <w:rPr>
          <w:rFonts w:asciiTheme="majorBidi" w:hAnsiTheme="majorBidi" w:cstheme="majorBidi"/>
        </w:rPr>
        <w:t>Summary of effects examined in Models 2a</w:t>
      </w:r>
      <w:r w:rsidR="00DE6DD1" w:rsidRPr="005825B4">
        <w:rPr>
          <w:rFonts w:asciiTheme="majorBidi" w:hAnsiTheme="majorBidi" w:cstheme="majorBidi"/>
        </w:rPr>
        <w:t xml:space="preserve"> and</w:t>
      </w:r>
      <w:r w:rsidRPr="005825B4">
        <w:rPr>
          <w:rFonts w:asciiTheme="majorBidi" w:hAnsiTheme="majorBidi" w:cstheme="majorBidi"/>
        </w:rPr>
        <w:t xml:space="preserve"> 2b, presented separately for </w:t>
      </w:r>
      <w:r w:rsidR="005825B4">
        <w:rPr>
          <w:rFonts w:asciiTheme="majorBidi" w:hAnsiTheme="majorBidi" w:cstheme="majorBidi"/>
        </w:rPr>
        <w:t xml:space="preserve">male and female </w:t>
      </w:r>
      <w:r w:rsidRPr="005825B4">
        <w:rPr>
          <w:rFonts w:asciiTheme="majorBidi" w:hAnsiTheme="majorBidi" w:cstheme="majorBidi"/>
        </w:rPr>
        <w:t>participants. The table also includes covariances between variables for men and women.</w:t>
      </w:r>
    </w:p>
    <w:p w14:paraId="7D28AF07" w14:textId="77777777" w:rsidR="004A3C00" w:rsidRPr="005825B4" w:rsidRDefault="004A3C00" w:rsidP="004A3C00">
      <w:pPr>
        <w:widowControl w:val="0"/>
        <w:autoSpaceDE w:val="0"/>
        <w:autoSpaceDN w:val="0"/>
        <w:bidi w:val="0"/>
        <w:adjustRightInd w:val="0"/>
        <w:spacing w:after="0" w:line="240" w:lineRule="auto"/>
        <w:rPr>
          <w:rFonts w:asciiTheme="majorBidi" w:hAnsiTheme="majorBidi" w:cstheme="majorBidi"/>
          <w:b/>
          <w:bCs/>
          <w:kern w:val="0"/>
        </w:rPr>
      </w:pPr>
    </w:p>
    <w:tbl>
      <w:tblPr>
        <w:tblW w:w="3927" w:type="pct"/>
        <w:jc w:val="center"/>
        <w:tblLayout w:type="fixed"/>
        <w:tblLook w:val="04A0" w:firstRow="1" w:lastRow="0" w:firstColumn="1" w:lastColumn="0" w:noHBand="0" w:noVBand="1"/>
      </w:tblPr>
      <w:tblGrid>
        <w:gridCol w:w="2217"/>
        <w:gridCol w:w="1751"/>
        <w:gridCol w:w="900"/>
        <w:gridCol w:w="1796"/>
        <w:gridCol w:w="871"/>
        <w:gridCol w:w="1820"/>
        <w:gridCol w:w="824"/>
      </w:tblGrid>
      <w:tr w:rsidR="004A3C00" w:rsidRPr="005825B4" w14:paraId="05F73F54" w14:textId="77777777" w:rsidTr="00E86E0C">
        <w:trPr>
          <w:trHeight w:val="320"/>
          <w:jc w:val="center"/>
        </w:trPr>
        <w:tc>
          <w:tcPr>
            <w:tcW w:w="1089" w:type="pct"/>
            <w:tcBorders>
              <w:top w:val="single" w:sz="4" w:space="0" w:color="auto"/>
              <w:left w:val="nil"/>
              <w:bottom w:val="nil"/>
              <w:right w:val="nil"/>
            </w:tcBorders>
            <w:noWrap/>
            <w:vAlign w:val="center"/>
            <w:hideMark/>
          </w:tcPr>
          <w:p w14:paraId="1CCF8D2A" w14:textId="77777777" w:rsidR="004A3C00" w:rsidRPr="005825B4" w:rsidRDefault="004A3C00" w:rsidP="00E86E0C">
            <w:pPr>
              <w:widowControl w:val="0"/>
              <w:bidi w:val="0"/>
              <w:spacing w:after="0" w:line="360" w:lineRule="auto"/>
              <w:jc w:val="center"/>
              <w:rPr>
                <w:rFonts w:asciiTheme="majorBidi" w:eastAsia="Times New Roman" w:hAnsiTheme="majorBidi" w:cstheme="majorBidi"/>
                <w:b/>
                <w:bCs/>
                <w:color w:val="000000"/>
              </w:rPr>
            </w:pPr>
            <w:bookmarkStart w:id="3" w:name="_Hlk69904175"/>
            <w:r w:rsidRPr="005825B4">
              <w:rPr>
                <w:rFonts w:asciiTheme="majorBidi" w:eastAsia="Times New Roman" w:hAnsiTheme="majorBidi" w:cstheme="majorBidi"/>
                <w:i/>
                <w:iCs/>
                <w:color w:val="000000"/>
              </w:rPr>
              <w:t>Predictors</w:t>
            </w:r>
          </w:p>
        </w:tc>
        <w:tc>
          <w:tcPr>
            <w:tcW w:w="1302" w:type="pct"/>
            <w:gridSpan w:val="2"/>
            <w:tcBorders>
              <w:top w:val="single" w:sz="4" w:space="0" w:color="auto"/>
              <w:left w:val="nil"/>
              <w:bottom w:val="nil"/>
              <w:right w:val="nil"/>
            </w:tcBorders>
            <w:noWrap/>
            <w:vAlign w:val="center"/>
            <w:hideMark/>
          </w:tcPr>
          <w:p w14:paraId="61675434"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Heart Rate</w:t>
            </w:r>
          </w:p>
        </w:tc>
        <w:tc>
          <w:tcPr>
            <w:tcW w:w="1310" w:type="pct"/>
            <w:gridSpan w:val="2"/>
            <w:tcBorders>
              <w:top w:val="single" w:sz="4" w:space="0" w:color="auto"/>
              <w:left w:val="nil"/>
              <w:bottom w:val="nil"/>
              <w:right w:val="nil"/>
            </w:tcBorders>
            <w:noWrap/>
            <w:vAlign w:val="center"/>
            <w:hideMark/>
          </w:tcPr>
          <w:p w14:paraId="541647D3"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Positive Mood</w:t>
            </w:r>
          </w:p>
        </w:tc>
        <w:tc>
          <w:tcPr>
            <w:tcW w:w="1299" w:type="pct"/>
            <w:gridSpan w:val="2"/>
            <w:tcBorders>
              <w:top w:val="single" w:sz="4" w:space="0" w:color="auto"/>
              <w:left w:val="nil"/>
              <w:bottom w:val="nil"/>
              <w:right w:val="nil"/>
            </w:tcBorders>
            <w:noWrap/>
            <w:vAlign w:val="center"/>
            <w:hideMark/>
          </w:tcPr>
          <w:p w14:paraId="75CE49E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Negative mood</w:t>
            </w:r>
          </w:p>
        </w:tc>
      </w:tr>
      <w:tr w:rsidR="004A3C00" w:rsidRPr="005825B4" w14:paraId="7533A726" w14:textId="77777777" w:rsidTr="00E86E0C">
        <w:trPr>
          <w:trHeight w:val="520"/>
          <w:jc w:val="center"/>
        </w:trPr>
        <w:tc>
          <w:tcPr>
            <w:tcW w:w="1089" w:type="pct"/>
            <w:tcBorders>
              <w:top w:val="nil"/>
              <w:left w:val="nil"/>
              <w:bottom w:val="single" w:sz="8" w:space="0" w:color="auto"/>
              <w:right w:val="nil"/>
            </w:tcBorders>
            <w:noWrap/>
            <w:vAlign w:val="center"/>
            <w:hideMark/>
          </w:tcPr>
          <w:p w14:paraId="79452366" w14:textId="77777777" w:rsidR="004A3C00" w:rsidRPr="005825B4" w:rsidRDefault="004A3C00" w:rsidP="00E86E0C">
            <w:pPr>
              <w:widowControl w:val="0"/>
              <w:bidi w:val="0"/>
              <w:spacing w:after="0" w:line="360" w:lineRule="auto"/>
              <w:rPr>
                <w:rFonts w:asciiTheme="majorBidi" w:eastAsia="Times New Roman" w:hAnsiTheme="majorBidi" w:cstheme="majorBidi"/>
                <w:i/>
                <w:iCs/>
                <w:color w:val="000000"/>
              </w:rPr>
            </w:pPr>
          </w:p>
        </w:tc>
        <w:tc>
          <w:tcPr>
            <w:tcW w:w="860" w:type="pct"/>
            <w:tcBorders>
              <w:top w:val="nil"/>
              <w:left w:val="nil"/>
              <w:bottom w:val="single" w:sz="8" w:space="0" w:color="auto"/>
              <w:right w:val="nil"/>
            </w:tcBorders>
            <w:noWrap/>
            <w:vAlign w:val="center"/>
            <w:hideMark/>
          </w:tcPr>
          <w:p w14:paraId="6C6BEE7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Est.</w:t>
            </w:r>
          </w:p>
          <w:p w14:paraId="03A97474"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i/>
                <w:iCs/>
                <w:color w:val="000000"/>
              </w:rPr>
              <w:t>(CI 95%)</w:t>
            </w:r>
          </w:p>
        </w:tc>
        <w:tc>
          <w:tcPr>
            <w:tcW w:w="442" w:type="pct"/>
            <w:tcBorders>
              <w:top w:val="nil"/>
              <w:left w:val="nil"/>
              <w:bottom w:val="single" w:sz="8" w:space="0" w:color="auto"/>
              <w:right w:val="nil"/>
            </w:tcBorders>
            <w:noWrap/>
            <w:vAlign w:val="center"/>
            <w:hideMark/>
          </w:tcPr>
          <w:p w14:paraId="16E5326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c>
          <w:tcPr>
            <w:tcW w:w="882" w:type="pct"/>
            <w:tcBorders>
              <w:top w:val="nil"/>
              <w:left w:val="nil"/>
              <w:bottom w:val="single" w:sz="8" w:space="0" w:color="auto"/>
              <w:right w:val="nil"/>
            </w:tcBorders>
            <w:noWrap/>
            <w:vAlign w:val="center"/>
            <w:hideMark/>
          </w:tcPr>
          <w:p w14:paraId="71CC407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(CI 95%)</w:t>
            </w:r>
          </w:p>
        </w:tc>
        <w:tc>
          <w:tcPr>
            <w:tcW w:w="428" w:type="pct"/>
            <w:tcBorders>
              <w:top w:val="nil"/>
              <w:left w:val="nil"/>
              <w:bottom w:val="single" w:sz="8" w:space="0" w:color="auto"/>
              <w:right w:val="nil"/>
            </w:tcBorders>
            <w:noWrap/>
            <w:vAlign w:val="center"/>
            <w:hideMark/>
          </w:tcPr>
          <w:p w14:paraId="43D2BA6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c>
          <w:tcPr>
            <w:tcW w:w="894" w:type="pct"/>
            <w:tcBorders>
              <w:top w:val="nil"/>
              <w:left w:val="nil"/>
              <w:bottom w:val="single" w:sz="8" w:space="0" w:color="auto"/>
              <w:right w:val="nil"/>
            </w:tcBorders>
            <w:noWrap/>
            <w:vAlign w:val="center"/>
            <w:hideMark/>
          </w:tcPr>
          <w:p w14:paraId="0646B84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(CI 95%)</w:t>
            </w:r>
          </w:p>
        </w:tc>
        <w:tc>
          <w:tcPr>
            <w:tcW w:w="405" w:type="pct"/>
            <w:tcBorders>
              <w:top w:val="nil"/>
              <w:left w:val="nil"/>
              <w:bottom w:val="single" w:sz="8" w:space="0" w:color="auto"/>
              <w:right w:val="nil"/>
            </w:tcBorders>
            <w:noWrap/>
            <w:vAlign w:val="center"/>
            <w:hideMark/>
          </w:tcPr>
          <w:p w14:paraId="62190723"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r>
      <w:tr w:rsidR="004A3C00" w:rsidRPr="005825B4" w14:paraId="1EFA52E7" w14:textId="77777777" w:rsidTr="00E86E0C">
        <w:trPr>
          <w:trHeight w:val="320"/>
          <w:jc w:val="center"/>
        </w:trPr>
        <w:tc>
          <w:tcPr>
            <w:tcW w:w="1089" w:type="pct"/>
            <w:tcBorders>
              <w:top w:val="nil"/>
              <w:left w:val="nil"/>
              <w:bottom w:val="nil"/>
              <w:right w:val="nil"/>
            </w:tcBorders>
            <w:noWrap/>
            <w:vAlign w:val="center"/>
            <w:hideMark/>
          </w:tcPr>
          <w:p w14:paraId="59A04A0D" w14:textId="77777777"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AR path</w:t>
            </w:r>
          </w:p>
        </w:tc>
        <w:tc>
          <w:tcPr>
            <w:tcW w:w="860" w:type="pct"/>
            <w:tcBorders>
              <w:top w:val="nil"/>
              <w:left w:val="nil"/>
              <w:bottom w:val="nil"/>
              <w:right w:val="nil"/>
            </w:tcBorders>
            <w:noWrap/>
            <w:vAlign w:val="center"/>
            <w:hideMark/>
          </w:tcPr>
          <w:p w14:paraId="7545A844"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0.400</w:t>
            </w:r>
          </w:p>
          <w:p w14:paraId="0C5526DA"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(0.369, 0.424)</w:t>
            </w:r>
          </w:p>
        </w:tc>
        <w:tc>
          <w:tcPr>
            <w:tcW w:w="442" w:type="pct"/>
            <w:tcBorders>
              <w:top w:val="nil"/>
              <w:left w:val="nil"/>
              <w:bottom w:val="nil"/>
              <w:right w:val="nil"/>
            </w:tcBorders>
            <w:noWrap/>
            <w:vAlign w:val="center"/>
            <w:hideMark/>
          </w:tcPr>
          <w:p w14:paraId="39C02D45"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.425 </w:t>
            </w:r>
            <w:r w:rsidRPr="005825B4">
              <w:rPr>
                <w:rFonts w:asciiTheme="majorBidi" w:eastAsia="Times New Roman" w:hAnsiTheme="majorBidi" w:cstheme="majorBidi"/>
                <w:i/>
                <w:iCs/>
                <w:color w:val="000000"/>
              </w:rPr>
              <w:t>(.009)</w:t>
            </w:r>
          </w:p>
        </w:tc>
        <w:tc>
          <w:tcPr>
            <w:tcW w:w="882" w:type="pct"/>
            <w:tcBorders>
              <w:top w:val="nil"/>
              <w:left w:val="nil"/>
              <w:bottom w:val="nil"/>
              <w:right w:val="nil"/>
            </w:tcBorders>
            <w:noWrap/>
            <w:vAlign w:val="center"/>
            <w:hideMark/>
          </w:tcPr>
          <w:p w14:paraId="1C959320"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0.194</w:t>
            </w:r>
          </w:p>
          <w:p w14:paraId="3139EB0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(0.156, 0.243)</w:t>
            </w:r>
          </w:p>
        </w:tc>
        <w:tc>
          <w:tcPr>
            <w:tcW w:w="428" w:type="pct"/>
            <w:tcBorders>
              <w:top w:val="nil"/>
              <w:left w:val="nil"/>
              <w:bottom w:val="nil"/>
              <w:right w:val="nil"/>
            </w:tcBorders>
            <w:noWrap/>
            <w:vAlign w:val="center"/>
            <w:hideMark/>
          </w:tcPr>
          <w:p w14:paraId="15FAFC96"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.197 </w:t>
            </w:r>
            <w:r w:rsidRPr="005825B4">
              <w:rPr>
                <w:rFonts w:asciiTheme="majorBidi" w:eastAsia="Times New Roman" w:hAnsiTheme="majorBidi" w:cstheme="majorBidi"/>
                <w:i/>
                <w:iCs/>
                <w:color w:val="000000"/>
              </w:rPr>
              <w:t>(.017)</w:t>
            </w:r>
          </w:p>
        </w:tc>
        <w:tc>
          <w:tcPr>
            <w:tcW w:w="894" w:type="pct"/>
            <w:tcBorders>
              <w:top w:val="nil"/>
              <w:left w:val="nil"/>
              <w:bottom w:val="nil"/>
              <w:right w:val="nil"/>
            </w:tcBorders>
            <w:noWrap/>
            <w:vAlign w:val="center"/>
            <w:hideMark/>
          </w:tcPr>
          <w:p w14:paraId="58B8B612"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0.196</w:t>
            </w:r>
          </w:p>
          <w:p w14:paraId="412DB77E"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(0.144, 0.258)</w:t>
            </w:r>
          </w:p>
        </w:tc>
        <w:tc>
          <w:tcPr>
            <w:tcW w:w="405" w:type="pct"/>
            <w:tcBorders>
              <w:top w:val="nil"/>
              <w:left w:val="nil"/>
              <w:bottom w:val="nil"/>
              <w:right w:val="nil"/>
            </w:tcBorders>
            <w:noWrap/>
            <w:vAlign w:val="center"/>
            <w:hideMark/>
          </w:tcPr>
          <w:p w14:paraId="11E52648"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.205 </w:t>
            </w:r>
            <w:r w:rsidRPr="005825B4">
              <w:rPr>
                <w:rFonts w:asciiTheme="majorBidi" w:eastAsia="Times New Roman" w:hAnsiTheme="majorBidi" w:cstheme="majorBidi"/>
                <w:i/>
                <w:iCs/>
                <w:color w:val="000000"/>
              </w:rPr>
              <w:t>(.019)</w:t>
            </w:r>
          </w:p>
        </w:tc>
      </w:tr>
      <w:tr w:rsidR="004A3C00" w:rsidRPr="005825B4" w14:paraId="0CFBECE5" w14:textId="77777777" w:rsidTr="00E86E0C">
        <w:trPr>
          <w:trHeight w:val="310"/>
          <w:jc w:val="center"/>
        </w:trPr>
        <w:tc>
          <w:tcPr>
            <w:tcW w:w="1089" w:type="pct"/>
            <w:tcBorders>
              <w:top w:val="nil"/>
              <w:left w:val="nil"/>
              <w:bottom w:val="nil"/>
              <w:right w:val="nil"/>
            </w:tcBorders>
            <w:noWrap/>
            <w:vAlign w:val="center"/>
            <w:hideMark/>
          </w:tcPr>
          <w:p w14:paraId="044B2AFC" w14:textId="77777777"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Steps</w:t>
            </w:r>
          </w:p>
        </w:tc>
        <w:tc>
          <w:tcPr>
            <w:tcW w:w="860" w:type="pct"/>
            <w:tcBorders>
              <w:top w:val="nil"/>
              <w:left w:val="nil"/>
              <w:bottom w:val="nil"/>
              <w:right w:val="nil"/>
            </w:tcBorders>
            <w:noWrap/>
            <w:vAlign w:val="center"/>
            <w:hideMark/>
          </w:tcPr>
          <w:p w14:paraId="52BCA876"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0.009</w:t>
            </w:r>
          </w:p>
          <w:p w14:paraId="2A97A96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(0.008, 0.010)</w:t>
            </w:r>
          </w:p>
        </w:tc>
        <w:tc>
          <w:tcPr>
            <w:tcW w:w="442" w:type="pct"/>
            <w:tcBorders>
              <w:top w:val="nil"/>
              <w:left w:val="nil"/>
              <w:bottom w:val="nil"/>
              <w:right w:val="nil"/>
            </w:tcBorders>
            <w:noWrap/>
            <w:vAlign w:val="center"/>
            <w:hideMark/>
          </w:tcPr>
          <w:p w14:paraId="174BD6C0"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.633 </w:t>
            </w:r>
            <w:r w:rsidRPr="005825B4">
              <w:rPr>
                <w:rFonts w:asciiTheme="majorBidi" w:eastAsia="Times New Roman" w:hAnsiTheme="majorBidi" w:cstheme="majorBidi"/>
                <w:i/>
                <w:iCs/>
                <w:color w:val="000000"/>
              </w:rPr>
              <w:t>(.008)</w:t>
            </w:r>
          </w:p>
        </w:tc>
        <w:tc>
          <w:tcPr>
            <w:tcW w:w="882" w:type="pct"/>
            <w:tcBorders>
              <w:top w:val="nil"/>
              <w:left w:val="nil"/>
              <w:bottom w:val="nil"/>
              <w:right w:val="nil"/>
            </w:tcBorders>
            <w:noWrap/>
            <w:vAlign w:val="center"/>
          </w:tcPr>
          <w:p w14:paraId="537A4BE8"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15BEDA0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94" w:type="pct"/>
            <w:tcBorders>
              <w:top w:val="nil"/>
              <w:left w:val="nil"/>
              <w:bottom w:val="nil"/>
              <w:right w:val="nil"/>
            </w:tcBorders>
            <w:noWrap/>
            <w:vAlign w:val="center"/>
          </w:tcPr>
          <w:p w14:paraId="55BFE53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tcPr>
          <w:p w14:paraId="3DCA17B2"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4A3C00" w:rsidRPr="005825B4" w14:paraId="28C73639" w14:textId="77777777" w:rsidTr="00E86E0C">
        <w:trPr>
          <w:trHeight w:val="310"/>
          <w:jc w:val="center"/>
        </w:trPr>
        <w:tc>
          <w:tcPr>
            <w:tcW w:w="1089" w:type="pct"/>
            <w:tcBorders>
              <w:top w:val="nil"/>
              <w:left w:val="nil"/>
              <w:bottom w:val="nil"/>
              <w:right w:val="nil"/>
            </w:tcBorders>
            <w:noWrap/>
            <w:vAlign w:val="center"/>
            <w:hideMark/>
          </w:tcPr>
          <w:p w14:paraId="37BBCFE1" w14:textId="4B3DF936"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Negative Event</w:t>
            </w:r>
            <w:r w:rsidR="00F33E99" w:rsidRPr="005825B4">
              <w:rPr>
                <w:rFonts w:asciiTheme="majorBidi" w:eastAsia="Times New Roman" w:hAnsiTheme="majorBidi" w:cstheme="majorBidi"/>
                <w:color w:val="000000"/>
              </w:rPr>
              <w:t xml:space="preserve"> at time t-1</w:t>
            </w:r>
          </w:p>
        </w:tc>
        <w:tc>
          <w:tcPr>
            <w:tcW w:w="860" w:type="pct"/>
            <w:tcBorders>
              <w:top w:val="nil"/>
              <w:left w:val="nil"/>
              <w:bottom w:val="nil"/>
              <w:right w:val="nil"/>
            </w:tcBorders>
            <w:noWrap/>
            <w:vAlign w:val="center"/>
            <w:hideMark/>
          </w:tcPr>
          <w:p w14:paraId="3B22B78A"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0.043</w:t>
            </w:r>
          </w:p>
          <w:p w14:paraId="3DE809F1"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(-0.445, 0.433)</w:t>
            </w:r>
          </w:p>
        </w:tc>
        <w:tc>
          <w:tcPr>
            <w:tcW w:w="442" w:type="pct"/>
            <w:tcBorders>
              <w:top w:val="nil"/>
              <w:left w:val="nil"/>
              <w:bottom w:val="nil"/>
              <w:right w:val="nil"/>
            </w:tcBorders>
            <w:noWrap/>
            <w:vAlign w:val="center"/>
            <w:hideMark/>
          </w:tcPr>
          <w:p w14:paraId="09D2301B"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-.003 </w:t>
            </w:r>
            <w:r w:rsidRPr="005825B4">
              <w:rPr>
                <w:rFonts w:asciiTheme="majorBidi" w:eastAsia="Times New Roman" w:hAnsiTheme="majorBidi" w:cstheme="majorBidi"/>
                <w:i/>
                <w:iCs/>
                <w:color w:val="000000"/>
              </w:rPr>
              <w:t>(.009)</w:t>
            </w:r>
          </w:p>
        </w:tc>
        <w:tc>
          <w:tcPr>
            <w:tcW w:w="882" w:type="pct"/>
            <w:tcBorders>
              <w:top w:val="nil"/>
              <w:left w:val="nil"/>
              <w:bottom w:val="nil"/>
              <w:right w:val="nil"/>
            </w:tcBorders>
            <w:noWrap/>
            <w:vAlign w:val="center"/>
            <w:hideMark/>
          </w:tcPr>
          <w:p w14:paraId="5F8C2F35"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-0.027</w:t>
            </w:r>
          </w:p>
          <w:p w14:paraId="1FFBF553"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(-0.156, 0.016)</w:t>
            </w:r>
          </w:p>
        </w:tc>
        <w:tc>
          <w:tcPr>
            <w:tcW w:w="428" w:type="pct"/>
            <w:tcBorders>
              <w:top w:val="nil"/>
              <w:left w:val="nil"/>
              <w:bottom w:val="nil"/>
              <w:right w:val="nil"/>
            </w:tcBorders>
            <w:noWrap/>
            <w:vAlign w:val="center"/>
            <w:hideMark/>
          </w:tcPr>
          <w:p w14:paraId="1FFF284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-.027 </w:t>
            </w:r>
            <w:r w:rsidRPr="005825B4">
              <w:rPr>
                <w:rFonts w:asciiTheme="majorBidi" w:eastAsia="Times New Roman" w:hAnsiTheme="majorBidi" w:cstheme="majorBidi"/>
                <w:i/>
                <w:iCs/>
                <w:color w:val="000000"/>
              </w:rPr>
              <w:t>(.016)</w:t>
            </w:r>
          </w:p>
        </w:tc>
        <w:tc>
          <w:tcPr>
            <w:tcW w:w="894" w:type="pct"/>
            <w:tcBorders>
              <w:top w:val="nil"/>
              <w:left w:val="nil"/>
              <w:bottom w:val="nil"/>
              <w:right w:val="nil"/>
            </w:tcBorders>
            <w:noWrap/>
            <w:vAlign w:val="center"/>
            <w:hideMark/>
          </w:tcPr>
          <w:p w14:paraId="1AB9DFD3"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-0.076</w:t>
            </w:r>
          </w:p>
          <w:p w14:paraId="67CC70E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(-0.113, 0.049)</w:t>
            </w:r>
          </w:p>
        </w:tc>
        <w:tc>
          <w:tcPr>
            <w:tcW w:w="405" w:type="pct"/>
            <w:tcBorders>
              <w:top w:val="nil"/>
              <w:left w:val="nil"/>
              <w:bottom w:val="nil"/>
              <w:right w:val="nil"/>
            </w:tcBorders>
            <w:noWrap/>
            <w:vAlign w:val="center"/>
            <w:hideMark/>
          </w:tcPr>
          <w:p w14:paraId="291514A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.000 </w:t>
            </w:r>
            <w:r w:rsidRPr="005825B4">
              <w:rPr>
                <w:rFonts w:asciiTheme="majorBidi" w:eastAsia="Times New Roman" w:hAnsiTheme="majorBidi" w:cstheme="majorBidi"/>
                <w:i/>
                <w:iCs/>
                <w:color w:val="000000"/>
              </w:rPr>
              <w:t>(.016)</w:t>
            </w:r>
          </w:p>
        </w:tc>
      </w:tr>
      <w:tr w:rsidR="004A3C00" w:rsidRPr="005825B4" w14:paraId="06697463" w14:textId="77777777" w:rsidTr="00E86E0C">
        <w:trPr>
          <w:trHeight w:val="310"/>
          <w:jc w:val="center"/>
        </w:trPr>
        <w:tc>
          <w:tcPr>
            <w:tcW w:w="1089" w:type="pct"/>
            <w:tcBorders>
              <w:top w:val="nil"/>
              <w:left w:val="nil"/>
              <w:bottom w:val="nil"/>
              <w:right w:val="nil"/>
            </w:tcBorders>
            <w:noWrap/>
            <w:vAlign w:val="center"/>
            <w:hideMark/>
          </w:tcPr>
          <w:p w14:paraId="7D77E878" w14:textId="5FBEDD00"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Mindfulness</w:t>
            </w:r>
            <w:r w:rsidR="00F33E99" w:rsidRPr="005825B4">
              <w:rPr>
                <w:rFonts w:asciiTheme="majorBidi" w:eastAsia="Times New Roman" w:hAnsiTheme="majorBidi" w:cstheme="majorBidi"/>
                <w:color w:val="000000"/>
              </w:rPr>
              <w:t xml:space="preserve"> at time t-1</w:t>
            </w:r>
          </w:p>
        </w:tc>
        <w:tc>
          <w:tcPr>
            <w:tcW w:w="860" w:type="pct"/>
            <w:tcBorders>
              <w:top w:val="nil"/>
              <w:left w:val="nil"/>
              <w:bottom w:val="nil"/>
              <w:right w:val="nil"/>
            </w:tcBorders>
            <w:noWrap/>
            <w:vAlign w:val="center"/>
            <w:hideMark/>
          </w:tcPr>
          <w:p w14:paraId="7C1E3389"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-0.294</w:t>
            </w:r>
          </w:p>
          <w:p w14:paraId="2DABF6F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(-0.238, 0.264)</w:t>
            </w:r>
          </w:p>
        </w:tc>
        <w:tc>
          <w:tcPr>
            <w:tcW w:w="442" w:type="pct"/>
            <w:tcBorders>
              <w:top w:val="nil"/>
              <w:left w:val="nil"/>
              <w:bottom w:val="nil"/>
              <w:right w:val="nil"/>
            </w:tcBorders>
            <w:noWrap/>
            <w:vAlign w:val="center"/>
            <w:hideMark/>
          </w:tcPr>
          <w:p w14:paraId="392F6197"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.003 </w:t>
            </w:r>
            <w:r w:rsidRPr="005825B4">
              <w:rPr>
                <w:rFonts w:asciiTheme="majorBidi" w:eastAsia="Times New Roman" w:hAnsiTheme="majorBidi" w:cstheme="majorBidi"/>
                <w:i/>
                <w:iCs/>
                <w:color w:val="000000"/>
              </w:rPr>
              <w:t>(.011)</w:t>
            </w:r>
          </w:p>
        </w:tc>
        <w:tc>
          <w:tcPr>
            <w:tcW w:w="882" w:type="pct"/>
            <w:tcBorders>
              <w:top w:val="nil"/>
              <w:left w:val="nil"/>
              <w:bottom w:val="nil"/>
              <w:right w:val="nil"/>
            </w:tcBorders>
            <w:noWrap/>
            <w:vAlign w:val="center"/>
            <w:hideMark/>
          </w:tcPr>
          <w:p w14:paraId="69BFA63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0.115</w:t>
            </w:r>
          </w:p>
          <w:p w14:paraId="78593777"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(0.046, 0.168)</w:t>
            </w:r>
          </w:p>
        </w:tc>
        <w:tc>
          <w:tcPr>
            <w:tcW w:w="428" w:type="pct"/>
            <w:tcBorders>
              <w:top w:val="nil"/>
              <w:left w:val="nil"/>
              <w:bottom w:val="nil"/>
              <w:right w:val="nil"/>
            </w:tcBorders>
            <w:noWrap/>
            <w:vAlign w:val="center"/>
            <w:hideMark/>
          </w:tcPr>
          <w:p w14:paraId="11B1D11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.088 </w:t>
            </w:r>
            <w:r w:rsidRPr="005825B4">
              <w:rPr>
                <w:rFonts w:asciiTheme="majorBidi" w:eastAsia="Times New Roman" w:hAnsiTheme="majorBidi" w:cstheme="majorBidi"/>
                <w:i/>
                <w:iCs/>
                <w:color w:val="000000"/>
              </w:rPr>
              <w:t>(.020)</w:t>
            </w:r>
          </w:p>
        </w:tc>
        <w:tc>
          <w:tcPr>
            <w:tcW w:w="894" w:type="pct"/>
            <w:tcBorders>
              <w:top w:val="nil"/>
              <w:left w:val="nil"/>
              <w:bottom w:val="nil"/>
              <w:right w:val="nil"/>
            </w:tcBorders>
            <w:noWrap/>
            <w:vAlign w:val="center"/>
            <w:hideMark/>
          </w:tcPr>
          <w:p w14:paraId="6DAFE2D4"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-0.024</w:t>
            </w:r>
          </w:p>
          <w:p w14:paraId="0F9DE00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(-0.078, 0.022)</w:t>
            </w:r>
          </w:p>
        </w:tc>
        <w:tc>
          <w:tcPr>
            <w:tcW w:w="405" w:type="pct"/>
            <w:tcBorders>
              <w:top w:val="nil"/>
              <w:left w:val="nil"/>
              <w:bottom w:val="nil"/>
              <w:right w:val="nil"/>
            </w:tcBorders>
            <w:noWrap/>
            <w:vAlign w:val="center"/>
            <w:hideMark/>
          </w:tcPr>
          <w:p w14:paraId="36A8D7BE"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-.029 </w:t>
            </w:r>
            <w:r w:rsidRPr="005825B4">
              <w:rPr>
                <w:rFonts w:asciiTheme="majorBidi" w:eastAsia="Times New Roman" w:hAnsiTheme="majorBidi" w:cstheme="majorBidi"/>
                <w:i/>
                <w:iCs/>
                <w:color w:val="000000"/>
              </w:rPr>
              <w:t>(.019)</w:t>
            </w:r>
          </w:p>
        </w:tc>
      </w:tr>
      <w:tr w:rsidR="004A3C00" w:rsidRPr="005825B4" w14:paraId="75075AD1" w14:textId="77777777" w:rsidTr="00E86E0C">
        <w:trPr>
          <w:trHeight w:val="310"/>
          <w:jc w:val="center"/>
        </w:trPr>
        <w:tc>
          <w:tcPr>
            <w:tcW w:w="1089" w:type="pct"/>
            <w:tcBorders>
              <w:top w:val="nil"/>
              <w:left w:val="nil"/>
              <w:bottom w:val="nil"/>
              <w:right w:val="nil"/>
            </w:tcBorders>
            <w:noWrap/>
            <w:vAlign w:val="center"/>
            <w:hideMark/>
          </w:tcPr>
          <w:p w14:paraId="16A29DB5" w14:textId="2D0FBBA5"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Negative Event * Mindfulness</w:t>
            </w:r>
            <w:r w:rsidR="00F33E99" w:rsidRPr="005825B4">
              <w:rPr>
                <w:rFonts w:asciiTheme="majorBidi" w:eastAsia="Times New Roman" w:hAnsiTheme="majorBidi" w:cstheme="majorBidi"/>
                <w:color w:val="000000"/>
              </w:rPr>
              <w:t xml:space="preserve"> at time t-1</w:t>
            </w:r>
          </w:p>
        </w:tc>
        <w:tc>
          <w:tcPr>
            <w:tcW w:w="860" w:type="pct"/>
            <w:tcBorders>
              <w:top w:val="nil"/>
              <w:left w:val="nil"/>
              <w:bottom w:val="nil"/>
              <w:right w:val="nil"/>
            </w:tcBorders>
            <w:noWrap/>
            <w:vAlign w:val="center"/>
            <w:hideMark/>
          </w:tcPr>
          <w:p w14:paraId="7788F4E1"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-0.022</w:t>
            </w:r>
          </w:p>
          <w:p w14:paraId="5C274A8E"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(-0.549, 0.036)</w:t>
            </w:r>
          </w:p>
        </w:tc>
        <w:tc>
          <w:tcPr>
            <w:tcW w:w="442" w:type="pct"/>
            <w:tcBorders>
              <w:top w:val="nil"/>
              <w:left w:val="nil"/>
              <w:bottom w:val="nil"/>
              <w:right w:val="nil"/>
            </w:tcBorders>
            <w:noWrap/>
            <w:vAlign w:val="center"/>
            <w:hideMark/>
          </w:tcPr>
          <w:p w14:paraId="6A641C4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-.022 </w:t>
            </w:r>
            <w:r w:rsidRPr="005825B4">
              <w:rPr>
                <w:rFonts w:asciiTheme="majorBidi" w:eastAsia="Times New Roman" w:hAnsiTheme="majorBidi" w:cstheme="majorBidi"/>
                <w:i/>
                <w:iCs/>
                <w:color w:val="000000"/>
              </w:rPr>
              <w:t>(.011)</w:t>
            </w:r>
          </w:p>
        </w:tc>
        <w:tc>
          <w:tcPr>
            <w:tcW w:w="882" w:type="pct"/>
            <w:tcBorders>
              <w:top w:val="nil"/>
              <w:left w:val="nil"/>
              <w:bottom w:val="nil"/>
              <w:right w:val="nil"/>
            </w:tcBorders>
            <w:noWrap/>
            <w:vAlign w:val="center"/>
            <w:hideMark/>
          </w:tcPr>
          <w:p w14:paraId="1D9E9356"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0.012</w:t>
            </w:r>
          </w:p>
          <w:p w14:paraId="67870A27"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(-0.022, 0.102)</w:t>
            </w:r>
          </w:p>
        </w:tc>
        <w:tc>
          <w:tcPr>
            <w:tcW w:w="428" w:type="pct"/>
            <w:tcBorders>
              <w:top w:val="nil"/>
              <w:left w:val="nil"/>
              <w:bottom w:val="nil"/>
              <w:right w:val="nil"/>
            </w:tcBorders>
            <w:noWrap/>
            <w:vAlign w:val="center"/>
            <w:hideMark/>
          </w:tcPr>
          <w:p w14:paraId="429D780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.028 </w:t>
            </w:r>
            <w:r w:rsidRPr="005825B4">
              <w:rPr>
                <w:rFonts w:asciiTheme="majorBidi" w:eastAsia="Times New Roman" w:hAnsiTheme="majorBidi" w:cstheme="majorBidi"/>
                <w:i/>
                <w:iCs/>
                <w:color w:val="000000"/>
              </w:rPr>
              <w:t>(.019)</w:t>
            </w:r>
          </w:p>
        </w:tc>
        <w:tc>
          <w:tcPr>
            <w:tcW w:w="894" w:type="pct"/>
            <w:tcBorders>
              <w:top w:val="nil"/>
              <w:left w:val="nil"/>
              <w:bottom w:val="nil"/>
              <w:right w:val="nil"/>
            </w:tcBorders>
            <w:noWrap/>
            <w:vAlign w:val="center"/>
            <w:hideMark/>
          </w:tcPr>
          <w:p w14:paraId="2E134432"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-0.017</w:t>
            </w:r>
          </w:p>
          <w:p w14:paraId="342BF1DB"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(-0.085, 0.032)</w:t>
            </w:r>
          </w:p>
        </w:tc>
        <w:tc>
          <w:tcPr>
            <w:tcW w:w="405" w:type="pct"/>
            <w:tcBorders>
              <w:top w:val="nil"/>
              <w:left w:val="nil"/>
              <w:bottom w:val="nil"/>
              <w:right w:val="nil"/>
            </w:tcBorders>
            <w:noWrap/>
            <w:vAlign w:val="center"/>
            <w:hideMark/>
          </w:tcPr>
          <w:p w14:paraId="14EA212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-.012</w:t>
            </w:r>
            <w:r w:rsidRPr="005825B4">
              <w:rPr>
                <w:rFonts w:asciiTheme="majorBidi" w:eastAsia="Times New Roman" w:hAnsiTheme="majorBidi" w:cstheme="majorBidi"/>
                <w:i/>
                <w:iCs/>
                <w:color w:val="000000"/>
              </w:rPr>
              <w:t xml:space="preserve"> (.019)</w:t>
            </w:r>
          </w:p>
        </w:tc>
      </w:tr>
      <w:tr w:rsidR="004A3C00" w:rsidRPr="005825B4" w14:paraId="78BF4530" w14:textId="77777777" w:rsidTr="00E86E0C">
        <w:trPr>
          <w:trHeight w:val="310"/>
          <w:jc w:val="center"/>
        </w:trPr>
        <w:tc>
          <w:tcPr>
            <w:tcW w:w="1089" w:type="pct"/>
            <w:tcBorders>
              <w:top w:val="nil"/>
              <w:left w:val="nil"/>
              <w:right w:val="nil"/>
            </w:tcBorders>
            <w:noWrap/>
            <w:vAlign w:val="center"/>
            <w:hideMark/>
          </w:tcPr>
          <w:p w14:paraId="3633E8DB" w14:textId="77777777"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AR path</w:t>
            </w:r>
          </w:p>
        </w:tc>
        <w:tc>
          <w:tcPr>
            <w:tcW w:w="860" w:type="pct"/>
            <w:tcBorders>
              <w:top w:val="nil"/>
              <w:left w:val="nil"/>
              <w:right w:val="nil"/>
            </w:tcBorders>
            <w:noWrap/>
            <w:vAlign w:val="center"/>
            <w:hideMark/>
          </w:tcPr>
          <w:p w14:paraId="0078E6D0"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0.323</w:t>
            </w:r>
          </w:p>
          <w:p w14:paraId="393B7774"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(0.307, 0.363)</w:t>
            </w:r>
          </w:p>
        </w:tc>
        <w:tc>
          <w:tcPr>
            <w:tcW w:w="442" w:type="pct"/>
            <w:tcBorders>
              <w:top w:val="nil"/>
              <w:left w:val="nil"/>
              <w:right w:val="nil"/>
            </w:tcBorders>
            <w:noWrap/>
            <w:vAlign w:val="center"/>
            <w:hideMark/>
          </w:tcPr>
          <w:p w14:paraId="39627855"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.360 </w:t>
            </w:r>
            <w:r w:rsidRPr="005825B4">
              <w:rPr>
                <w:rFonts w:asciiTheme="majorBidi" w:eastAsia="Times New Roman" w:hAnsiTheme="majorBidi" w:cstheme="majorBidi"/>
                <w:i/>
                <w:iCs/>
                <w:color w:val="000000"/>
              </w:rPr>
              <w:t>(.010)</w:t>
            </w:r>
          </w:p>
        </w:tc>
        <w:tc>
          <w:tcPr>
            <w:tcW w:w="882" w:type="pct"/>
            <w:tcBorders>
              <w:top w:val="nil"/>
              <w:left w:val="nil"/>
              <w:right w:val="nil"/>
            </w:tcBorders>
            <w:noWrap/>
            <w:vAlign w:val="center"/>
            <w:hideMark/>
          </w:tcPr>
          <w:p w14:paraId="11AF15F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0.219</w:t>
            </w:r>
          </w:p>
          <w:p w14:paraId="04EB8532"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(0.157, 0.253)</w:t>
            </w:r>
          </w:p>
        </w:tc>
        <w:tc>
          <w:tcPr>
            <w:tcW w:w="428" w:type="pct"/>
            <w:tcBorders>
              <w:top w:val="nil"/>
              <w:left w:val="nil"/>
              <w:right w:val="nil"/>
            </w:tcBorders>
            <w:noWrap/>
            <w:vAlign w:val="center"/>
            <w:hideMark/>
          </w:tcPr>
          <w:p w14:paraId="5A61936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.207 </w:t>
            </w:r>
            <w:r w:rsidRPr="005825B4">
              <w:rPr>
                <w:rFonts w:asciiTheme="majorBidi" w:eastAsia="Times New Roman" w:hAnsiTheme="majorBidi" w:cstheme="majorBidi"/>
                <w:i/>
                <w:iCs/>
                <w:color w:val="000000"/>
              </w:rPr>
              <w:t>(.018)</w:t>
            </w:r>
          </w:p>
        </w:tc>
        <w:tc>
          <w:tcPr>
            <w:tcW w:w="894" w:type="pct"/>
            <w:tcBorders>
              <w:top w:val="nil"/>
              <w:left w:val="nil"/>
              <w:right w:val="nil"/>
            </w:tcBorders>
            <w:noWrap/>
            <w:vAlign w:val="center"/>
            <w:hideMark/>
          </w:tcPr>
          <w:p w14:paraId="6C618247"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0.252</w:t>
            </w:r>
          </w:p>
          <w:p w14:paraId="73CFDB25"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(0.178, 0.274)</w:t>
            </w:r>
          </w:p>
        </w:tc>
        <w:tc>
          <w:tcPr>
            <w:tcW w:w="405" w:type="pct"/>
            <w:tcBorders>
              <w:top w:val="nil"/>
              <w:left w:val="nil"/>
              <w:right w:val="nil"/>
            </w:tcBorders>
            <w:noWrap/>
            <w:vAlign w:val="center"/>
            <w:hideMark/>
          </w:tcPr>
          <w:p w14:paraId="0817164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.236 </w:t>
            </w:r>
            <w:r w:rsidRPr="005825B4">
              <w:rPr>
                <w:rFonts w:asciiTheme="majorBidi" w:eastAsia="Times New Roman" w:hAnsiTheme="majorBidi" w:cstheme="majorBidi"/>
                <w:i/>
                <w:iCs/>
                <w:color w:val="000000"/>
              </w:rPr>
              <w:t>(.017)</w:t>
            </w:r>
          </w:p>
        </w:tc>
      </w:tr>
      <w:tr w:rsidR="004A3C00" w:rsidRPr="005825B4" w14:paraId="294509BE" w14:textId="77777777" w:rsidTr="00E86E0C">
        <w:trPr>
          <w:trHeight w:val="310"/>
          <w:jc w:val="center"/>
        </w:trPr>
        <w:tc>
          <w:tcPr>
            <w:tcW w:w="1089" w:type="pct"/>
            <w:tcBorders>
              <w:top w:val="nil"/>
              <w:left w:val="nil"/>
              <w:bottom w:val="nil"/>
              <w:right w:val="nil"/>
            </w:tcBorders>
            <w:noWrap/>
            <w:vAlign w:val="center"/>
            <w:hideMark/>
          </w:tcPr>
          <w:p w14:paraId="5CCE2BA3" w14:textId="77777777"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Steps</w:t>
            </w:r>
          </w:p>
        </w:tc>
        <w:tc>
          <w:tcPr>
            <w:tcW w:w="860" w:type="pct"/>
            <w:tcBorders>
              <w:top w:val="nil"/>
              <w:left w:val="nil"/>
              <w:bottom w:val="nil"/>
              <w:right w:val="nil"/>
            </w:tcBorders>
            <w:noWrap/>
            <w:vAlign w:val="center"/>
            <w:hideMark/>
          </w:tcPr>
          <w:p w14:paraId="6C6CE6F3"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0.009</w:t>
            </w:r>
          </w:p>
          <w:p w14:paraId="28E4F735"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lastRenderedPageBreak/>
              <w:t>(0.008, 0.010)</w:t>
            </w:r>
          </w:p>
        </w:tc>
        <w:tc>
          <w:tcPr>
            <w:tcW w:w="442" w:type="pct"/>
            <w:tcBorders>
              <w:top w:val="nil"/>
              <w:left w:val="nil"/>
              <w:bottom w:val="nil"/>
              <w:right w:val="nil"/>
            </w:tcBorders>
            <w:noWrap/>
            <w:vAlign w:val="center"/>
            <w:hideMark/>
          </w:tcPr>
          <w:p w14:paraId="72EC7AB3"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 xml:space="preserve">.603 </w:t>
            </w:r>
            <w:r w:rsidRPr="005825B4">
              <w:rPr>
                <w:rFonts w:asciiTheme="majorBidi" w:eastAsia="Times New Roman" w:hAnsiTheme="majorBidi" w:cstheme="majorBidi"/>
                <w:i/>
                <w:iCs/>
                <w:color w:val="000000"/>
              </w:rPr>
              <w:lastRenderedPageBreak/>
              <w:t>(.009)</w:t>
            </w:r>
          </w:p>
        </w:tc>
        <w:tc>
          <w:tcPr>
            <w:tcW w:w="882" w:type="pct"/>
            <w:tcBorders>
              <w:top w:val="nil"/>
              <w:left w:val="nil"/>
              <w:bottom w:val="nil"/>
              <w:right w:val="nil"/>
            </w:tcBorders>
            <w:noWrap/>
            <w:vAlign w:val="center"/>
            <w:hideMark/>
          </w:tcPr>
          <w:p w14:paraId="752C2C0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w:t>
            </w:r>
          </w:p>
        </w:tc>
        <w:tc>
          <w:tcPr>
            <w:tcW w:w="428" w:type="pct"/>
            <w:tcBorders>
              <w:top w:val="nil"/>
              <w:left w:val="nil"/>
              <w:bottom w:val="nil"/>
              <w:right w:val="nil"/>
            </w:tcBorders>
            <w:noWrap/>
            <w:vAlign w:val="center"/>
            <w:hideMark/>
          </w:tcPr>
          <w:p w14:paraId="3AA2AE7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94" w:type="pct"/>
            <w:tcBorders>
              <w:top w:val="nil"/>
              <w:left w:val="nil"/>
              <w:bottom w:val="nil"/>
              <w:right w:val="nil"/>
            </w:tcBorders>
            <w:noWrap/>
            <w:vAlign w:val="center"/>
            <w:hideMark/>
          </w:tcPr>
          <w:p w14:paraId="0E0CBB11"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hideMark/>
          </w:tcPr>
          <w:p w14:paraId="197143D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4A3C00" w:rsidRPr="005825B4" w14:paraId="27D9D68E" w14:textId="77777777" w:rsidTr="00E86E0C">
        <w:trPr>
          <w:trHeight w:val="310"/>
          <w:jc w:val="center"/>
        </w:trPr>
        <w:tc>
          <w:tcPr>
            <w:tcW w:w="1089" w:type="pct"/>
            <w:tcBorders>
              <w:top w:val="nil"/>
              <w:left w:val="nil"/>
              <w:bottom w:val="nil"/>
              <w:right w:val="nil"/>
            </w:tcBorders>
            <w:noWrap/>
            <w:vAlign w:val="center"/>
          </w:tcPr>
          <w:p w14:paraId="5893880D" w14:textId="28E66936"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Negative</w:t>
            </w:r>
            <w:r w:rsidR="00F33E99" w:rsidRPr="005825B4">
              <w:rPr>
                <w:rFonts w:asciiTheme="majorBidi" w:eastAsia="Times New Roman" w:hAnsiTheme="majorBidi" w:cstheme="majorBidi"/>
                <w:color w:val="000000"/>
              </w:rPr>
              <w:t xml:space="preserve"> at time t-1</w:t>
            </w:r>
            <w:r w:rsidRPr="005825B4">
              <w:rPr>
                <w:rFonts w:asciiTheme="majorBidi" w:eastAsia="Times New Roman" w:hAnsiTheme="majorBidi" w:cstheme="majorBidi"/>
                <w:color w:val="000000"/>
              </w:rPr>
              <w:t xml:space="preserve"> Event</w:t>
            </w:r>
          </w:p>
        </w:tc>
        <w:tc>
          <w:tcPr>
            <w:tcW w:w="860" w:type="pct"/>
            <w:tcBorders>
              <w:top w:val="nil"/>
              <w:left w:val="nil"/>
              <w:bottom w:val="nil"/>
              <w:right w:val="nil"/>
            </w:tcBorders>
            <w:noWrap/>
            <w:vAlign w:val="center"/>
          </w:tcPr>
          <w:p w14:paraId="2ED7463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-0.039</w:t>
            </w:r>
          </w:p>
          <w:p w14:paraId="13AEAB77"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(-0.465, 0.310)</w:t>
            </w:r>
          </w:p>
        </w:tc>
        <w:tc>
          <w:tcPr>
            <w:tcW w:w="442" w:type="pct"/>
            <w:tcBorders>
              <w:top w:val="nil"/>
              <w:left w:val="nil"/>
              <w:bottom w:val="nil"/>
              <w:right w:val="nil"/>
            </w:tcBorders>
            <w:noWrap/>
            <w:vAlign w:val="center"/>
          </w:tcPr>
          <w:p w14:paraId="2EF4C022"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-.001 </w:t>
            </w:r>
            <w:r w:rsidRPr="005825B4">
              <w:rPr>
                <w:rFonts w:asciiTheme="majorBidi" w:eastAsia="Times New Roman" w:hAnsiTheme="majorBidi" w:cstheme="majorBidi"/>
                <w:i/>
                <w:iCs/>
                <w:color w:val="000000"/>
              </w:rPr>
              <w:t>(.009)</w:t>
            </w:r>
          </w:p>
        </w:tc>
        <w:tc>
          <w:tcPr>
            <w:tcW w:w="882" w:type="pct"/>
            <w:tcBorders>
              <w:top w:val="nil"/>
              <w:left w:val="nil"/>
              <w:bottom w:val="nil"/>
              <w:right w:val="nil"/>
            </w:tcBorders>
            <w:noWrap/>
            <w:vAlign w:val="center"/>
          </w:tcPr>
          <w:p w14:paraId="7E7BB243"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-0.049</w:t>
            </w:r>
          </w:p>
          <w:p w14:paraId="6A72B357"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(-0.150, 0.019)</w:t>
            </w:r>
          </w:p>
        </w:tc>
        <w:tc>
          <w:tcPr>
            <w:tcW w:w="428" w:type="pct"/>
            <w:tcBorders>
              <w:top w:val="nil"/>
              <w:left w:val="nil"/>
              <w:bottom w:val="nil"/>
              <w:right w:val="nil"/>
            </w:tcBorders>
            <w:noWrap/>
            <w:vAlign w:val="center"/>
          </w:tcPr>
          <w:p w14:paraId="4D570C50"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-.025 </w:t>
            </w:r>
            <w:r w:rsidRPr="005825B4">
              <w:rPr>
                <w:rFonts w:asciiTheme="majorBidi" w:eastAsia="Times New Roman" w:hAnsiTheme="majorBidi" w:cstheme="majorBidi"/>
                <w:i/>
                <w:iCs/>
                <w:color w:val="000000"/>
              </w:rPr>
              <w:t>(.016)</w:t>
            </w:r>
          </w:p>
        </w:tc>
        <w:tc>
          <w:tcPr>
            <w:tcW w:w="894" w:type="pct"/>
            <w:tcBorders>
              <w:top w:val="nil"/>
              <w:left w:val="nil"/>
              <w:bottom w:val="nil"/>
              <w:right w:val="nil"/>
            </w:tcBorders>
            <w:noWrap/>
            <w:vAlign w:val="center"/>
          </w:tcPr>
          <w:p w14:paraId="1F802EA2"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0.009</w:t>
            </w:r>
          </w:p>
          <w:p w14:paraId="1389C0F7"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(-0.070, 0.130)</w:t>
            </w:r>
          </w:p>
        </w:tc>
        <w:tc>
          <w:tcPr>
            <w:tcW w:w="405" w:type="pct"/>
            <w:tcBorders>
              <w:top w:val="nil"/>
              <w:left w:val="nil"/>
              <w:bottom w:val="nil"/>
              <w:right w:val="nil"/>
            </w:tcBorders>
            <w:noWrap/>
            <w:vAlign w:val="center"/>
          </w:tcPr>
          <w:p w14:paraId="26BC7B7B"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.016 </w:t>
            </w:r>
            <w:r w:rsidRPr="005825B4">
              <w:rPr>
                <w:rFonts w:asciiTheme="majorBidi" w:eastAsia="Times New Roman" w:hAnsiTheme="majorBidi" w:cstheme="majorBidi"/>
                <w:i/>
                <w:iCs/>
                <w:color w:val="000000"/>
              </w:rPr>
              <w:t>(.015)</w:t>
            </w:r>
          </w:p>
        </w:tc>
      </w:tr>
      <w:tr w:rsidR="004A3C00" w:rsidRPr="005825B4" w14:paraId="69D1CC22" w14:textId="77777777" w:rsidTr="00E86E0C">
        <w:trPr>
          <w:trHeight w:val="310"/>
          <w:jc w:val="center"/>
        </w:trPr>
        <w:tc>
          <w:tcPr>
            <w:tcW w:w="1089" w:type="pct"/>
            <w:tcBorders>
              <w:top w:val="nil"/>
              <w:left w:val="nil"/>
              <w:bottom w:val="nil"/>
              <w:right w:val="nil"/>
            </w:tcBorders>
            <w:noWrap/>
            <w:vAlign w:val="center"/>
          </w:tcPr>
          <w:p w14:paraId="6B08DA41" w14:textId="1C0D2244"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Mindfulness</w:t>
            </w:r>
            <w:r w:rsidR="00F33E99" w:rsidRPr="005825B4">
              <w:rPr>
                <w:rFonts w:asciiTheme="majorBidi" w:eastAsia="Times New Roman" w:hAnsiTheme="majorBidi" w:cstheme="majorBidi"/>
                <w:color w:val="000000"/>
              </w:rPr>
              <w:t xml:space="preserve"> at time t-1</w:t>
            </w:r>
          </w:p>
        </w:tc>
        <w:tc>
          <w:tcPr>
            <w:tcW w:w="860" w:type="pct"/>
            <w:tcBorders>
              <w:top w:val="nil"/>
              <w:left w:val="nil"/>
              <w:bottom w:val="nil"/>
              <w:right w:val="nil"/>
            </w:tcBorders>
            <w:noWrap/>
            <w:vAlign w:val="center"/>
          </w:tcPr>
          <w:p w14:paraId="4DA9D331"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0.002</w:t>
            </w:r>
          </w:p>
          <w:p w14:paraId="0717E814"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(-0.410, 0.089)</w:t>
            </w:r>
          </w:p>
        </w:tc>
        <w:tc>
          <w:tcPr>
            <w:tcW w:w="442" w:type="pct"/>
            <w:tcBorders>
              <w:top w:val="nil"/>
              <w:left w:val="nil"/>
              <w:bottom w:val="nil"/>
              <w:right w:val="nil"/>
            </w:tcBorders>
            <w:noWrap/>
            <w:vAlign w:val="center"/>
          </w:tcPr>
          <w:p w14:paraId="3B2F029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-.017 </w:t>
            </w:r>
            <w:r w:rsidRPr="005825B4">
              <w:rPr>
                <w:rFonts w:asciiTheme="majorBidi" w:eastAsia="Times New Roman" w:hAnsiTheme="majorBidi" w:cstheme="majorBidi"/>
                <w:i/>
                <w:iCs/>
                <w:color w:val="000000"/>
              </w:rPr>
              <w:t>(.012)</w:t>
            </w:r>
          </w:p>
        </w:tc>
        <w:tc>
          <w:tcPr>
            <w:tcW w:w="882" w:type="pct"/>
            <w:tcBorders>
              <w:top w:val="nil"/>
              <w:left w:val="nil"/>
              <w:bottom w:val="nil"/>
              <w:right w:val="nil"/>
            </w:tcBorders>
            <w:noWrap/>
            <w:vAlign w:val="center"/>
          </w:tcPr>
          <w:p w14:paraId="1583EF1E"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0.053</w:t>
            </w:r>
          </w:p>
          <w:p w14:paraId="01792094"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(-0.004, 0.113)</w:t>
            </w:r>
          </w:p>
        </w:tc>
        <w:tc>
          <w:tcPr>
            <w:tcW w:w="428" w:type="pct"/>
            <w:tcBorders>
              <w:top w:val="nil"/>
              <w:left w:val="nil"/>
              <w:bottom w:val="nil"/>
              <w:right w:val="nil"/>
            </w:tcBorders>
            <w:noWrap/>
            <w:vAlign w:val="center"/>
          </w:tcPr>
          <w:p w14:paraId="1EE3769B"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.037 </w:t>
            </w:r>
            <w:r w:rsidRPr="005825B4">
              <w:rPr>
                <w:rFonts w:asciiTheme="majorBidi" w:eastAsia="Times New Roman" w:hAnsiTheme="majorBidi" w:cstheme="majorBidi"/>
                <w:i/>
                <w:iCs/>
                <w:color w:val="000000"/>
              </w:rPr>
              <w:t>(.020)</w:t>
            </w:r>
          </w:p>
        </w:tc>
        <w:tc>
          <w:tcPr>
            <w:tcW w:w="894" w:type="pct"/>
            <w:tcBorders>
              <w:top w:val="nil"/>
              <w:left w:val="nil"/>
              <w:bottom w:val="nil"/>
              <w:right w:val="nil"/>
            </w:tcBorders>
            <w:noWrap/>
            <w:vAlign w:val="center"/>
          </w:tcPr>
          <w:p w14:paraId="1749CB90"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-0.044</w:t>
            </w:r>
          </w:p>
          <w:p w14:paraId="05131B96"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(-0.090, 0.017)</w:t>
            </w:r>
          </w:p>
        </w:tc>
        <w:tc>
          <w:tcPr>
            <w:tcW w:w="405" w:type="pct"/>
            <w:tcBorders>
              <w:top w:val="nil"/>
              <w:left w:val="nil"/>
              <w:bottom w:val="nil"/>
              <w:right w:val="nil"/>
            </w:tcBorders>
            <w:noWrap/>
            <w:vAlign w:val="center"/>
          </w:tcPr>
          <w:p w14:paraId="4915F12B"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-.030 </w:t>
            </w:r>
            <w:r w:rsidRPr="005825B4">
              <w:rPr>
                <w:rFonts w:asciiTheme="majorBidi" w:eastAsia="Times New Roman" w:hAnsiTheme="majorBidi" w:cstheme="majorBidi"/>
                <w:i/>
                <w:iCs/>
                <w:color w:val="000000"/>
              </w:rPr>
              <w:t>(.022)</w:t>
            </w:r>
          </w:p>
        </w:tc>
      </w:tr>
      <w:tr w:rsidR="004A3C00" w:rsidRPr="005825B4" w14:paraId="6D9E4A37" w14:textId="77777777" w:rsidTr="00E86E0C">
        <w:trPr>
          <w:trHeight w:val="310"/>
          <w:jc w:val="center"/>
        </w:trPr>
        <w:tc>
          <w:tcPr>
            <w:tcW w:w="1089" w:type="pct"/>
            <w:tcBorders>
              <w:top w:val="nil"/>
              <w:left w:val="nil"/>
              <w:bottom w:val="nil"/>
              <w:right w:val="nil"/>
            </w:tcBorders>
            <w:noWrap/>
            <w:vAlign w:val="center"/>
          </w:tcPr>
          <w:p w14:paraId="30911DDA" w14:textId="70C2A411"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Negative Event * Mindfulness</w:t>
            </w:r>
            <w:r w:rsidR="00F33E99" w:rsidRPr="005825B4">
              <w:rPr>
                <w:rFonts w:asciiTheme="majorBidi" w:eastAsia="Times New Roman" w:hAnsiTheme="majorBidi" w:cstheme="majorBidi"/>
                <w:color w:val="000000"/>
              </w:rPr>
              <w:t xml:space="preserve"> at time t-1</w:t>
            </w:r>
          </w:p>
        </w:tc>
        <w:tc>
          <w:tcPr>
            <w:tcW w:w="860" w:type="pct"/>
            <w:tcBorders>
              <w:top w:val="nil"/>
              <w:left w:val="nil"/>
              <w:bottom w:val="nil"/>
              <w:right w:val="nil"/>
            </w:tcBorders>
            <w:noWrap/>
            <w:vAlign w:val="center"/>
          </w:tcPr>
          <w:p w14:paraId="4A330471"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-0.084</w:t>
            </w:r>
          </w:p>
          <w:p w14:paraId="223E517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(-0.293, 0.201)</w:t>
            </w:r>
          </w:p>
        </w:tc>
        <w:tc>
          <w:tcPr>
            <w:tcW w:w="442" w:type="pct"/>
            <w:tcBorders>
              <w:top w:val="nil"/>
              <w:left w:val="nil"/>
              <w:bottom w:val="nil"/>
              <w:right w:val="nil"/>
            </w:tcBorders>
            <w:noWrap/>
            <w:vAlign w:val="center"/>
          </w:tcPr>
          <w:p w14:paraId="4BC944E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-.002 </w:t>
            </w:r>
            <w:r w:rsidRPr="005825B4">
              <w:rPr>
                <w:rFonts w:asciiTheme="majorBidi" w:eastAsia="Times New Roman" w:hAnsiTheme="majorBidi" w:cstheme="majorBidi"/>
                <w:i/>
                <w:iCs/>
                <w:color w:val="000000"/>
              </w:rPr>
              <w:t>(.011)</w:t>
            </w:r>
          </w:p>
        </w:tc>
        <w:tc>
          <w:tcPr>
            <w:tcW w:w="882" w:type="pct"/>
            <w:tcBorders>
              <w:top w:val="nil"/>
              <w:left w:val="nil"/>
              <w:bottom w:val="nil"/>
              <w:right w:val="nil"/>
            </w:tcBorders>
            <w:noWrap/>
            <w:vAlign w:val="center"/>
          </w:tcPr>
          <w:p w14:paraId="03666FD3"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0.017</w:t>
            </w:r>
          </w:p>
          <w:p w14:paraId="0BDCB3D1"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(-0.032, 0.085)</w:t>
            </w:r>
          </w:p>
        </w:tc>
        <w:tc>
          <w:tcPr>
            <w:tcW w:w="428" w:type="pct"/>
            <w:tcBorders>
              <w:top w:val="nil"/>
              <w:left w:val="nil"/>
              <w:bottom w:val="nil"/>
              <w:right w:val="nil"/>
            </w:tcBorders>
            <w:noWrap/>
            <w:vAlign w:val="center"/>
          </w:tcPr>
          <w:p w14:paraId="2CEB1B50"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.020 </w:t>
            </w:r>
            <w:r w:rsidRPr="005825B4">
              <w:rPr>
                <w:rFonts w:asciiTheme="majorBidi" w:eastAsia="Times New Roman" w:hAnsiTheme="majorBidi" w:cstheme="majorBidi"/>
                <w:i/>
                <w:iCs/>
                <w:color w:val="000000"/>
              </w:rPr>
              <w:t>(.018)</w:t>
            </w:r>
          </w:p>
        </w:tc>
        <w:tc>
          <w:tcPr>
            <w:tcW w:w="894" w:type="pct"/>
            <w:tcBorders>
              <w:top w:val="nil"/>
              <w:left w:val="nil"/>
              <w:bottom w:val="nil"/>
              <w:right w:val="nil"/>
            </w:tcBorders>
            <w:noWrap/>
            <w:vAlign w:val="center"/>
          </w:tcPr>
          <w:p w14:paraId="5283A35A"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0.067</w:t>
            </w:r>
          </w:p>
          <w:p w14:paraId="1F1EA4F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(-0.008, 0.124)</w:t>
            </w:r>
          </w:p>
        </w:tc>
        <w:tc>
          <w:tcPr>
            <w:tcW w:w="405" w:type="pct"/>
            <w:tcBorders>
              <w:top w:val="nil"/>
              <w:left w:val="nil"/>
              <w:bottom w:val="nil"/>
              <w:right w:val="nil"/>
            </w:tcBorders>
            <w:noWrap/>
            <w:vAlign w:val="center"/>
          </w:tcPr>
          <w:p w14:paraId="75AC49F6"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.041 </w:t>
            </w:r>
            <w:r w:rsidRPr="005825B4">
              <w:rPr>
                <w:rFonts w:asciiTheme="majorBidi" w:eastAsia="Times New Roman" w:hAnsiTheme="majorBidi" w:cstheme="majorBidi"/>
                <w:i/>
                <w:iCs/>
                <w:color w:val="000000"/>
              </w:rPr>
              <w:t>(.024)</w:t>
            </w:r>
          </w:p>
        </w:tc>
      </w:tr>
      <w:tr w:rsidR="004A3C00" w:rsidRPr="005825B4" w14:paraId="06D68124" w14:textId="77777777" w:rsidTr="00E86E0C">
        <w:trPr>
          <w:trHeight w:val="310"/>
          <w:jc w:val="center"/>
        </w:trPr>
        <w:tc>
          <w:tcPr>
            <w:tcW w:w="1089" w:type="pct"/>
            <w:tcBorders>
              <w:top w:val="nil"/>
              <w:left w:val="nil"/>
              <w:bottom w:val="nil"/>
              <w:right w:val="nil"/>
            </w:tcBorders>
            <w:noWrap/>
            <w:vAlign w:val="center"/>
          </w:tcPr>
          <w:p w14:paraId="6C9216E4" w14:textId="77777777"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Mindfulness Male with Mindfulness Female</w:t>
            </w:r>
          </w:p>
        </w:tc>
        <w:tc>
          <w:tcPr>
            <w:tcW w:w="860" w:type="pct"/>
            <w:tcBorders>
              <w:top w:val="nil"/>
              <w:left w:val="nil"/>
              <w:bottom w:val="nil"/>
              <w:right w:val="nil"/>
            </w:tcBorders>
            <w:noWrap/>
            <w:vAlign w:val="center"/>
          </w:tcPr>
          <w:p w14:paraId="3B850CD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0.012</w:t>
            </w:r>
          </w:p>
          <w:p w14:paraId="7A4B1A47"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(0.015 ,0.060)</w:t>
            </w:r>
          </w:p>
        </w:tc>
        <w:tc>
          <w:tcPr>
            <w:tcW w:w="442" w:type="pct"/>
            <w:tcBorders>
              <w:top w:val="nil"/>
              <w:left w:val="nil"/>
              <w:bottom w:val="nil"/>
              <w:right w:val="nil"/>
            </w:tcBorders>
            <w:noWrap/>
            <w:vAlign w:val="center"/>
          </w:tcPr>
          <w:p w14:paraId="2E3C0523"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.045 </w:t>
            </w:r>
            <w:r w:rsidRPr="005825B4">
              <w:rPr>
                <w:rFonts w:asciiTheme="majorBidi" w:eastAsia="Times New Roman" w:hAnsiTheme="majorBidi" w:cstheme="majorBidi"/>
                <w:i/>
                <w:iCs/>
                <w:color w:val="000000"/>
              </w:rPr>
              <w:t>(.014)</w:t>
            </w:r>
          </w:p>
        </w:tc>
        <w:tc>
          <w:tcPr>
            <w:tcW w:w="882" w:type="pct"/>
            <w:tcBorders>
              <w:top w:val="nil"/>
              <w:left w:val="nil"/>
              <w:bottom w:val="nil"/>
              <w:right w:val="nil"/>
            </w:tcBorders>
            <w:noWrap/>
            <w:vAlign w:val="center"/>
          </w:tcPr>
          <w:p w14:paraId="4F9DE68E"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0.036</w:t>
            </w:r>
          </w:p>
          <w:p w14:paraId="77A2C36E"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(0.016, 0.061)</w:t>
            </w:r>
          </w:p>
        </w:tc>
        <w:tc>
          <w:tcPr>
            <w:tcW w:w="428" w:type="pct"/>
            <w:tcBorders>
              <w:top w:val="nil"/>
              <w:left w:val="nil"/>
              <w:bottom w:val="nil"/>
              <w:right w:val="nil"/>
            </w:tcBorders>
            <w:noWrap/>
            <w:vAlign w:val="center"/>
          </w:tcPr>
          <w:p w14:paraId="3A3037B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.045 </w:t>
            </w:r>
            <w:r w:rsidRPr="005825B4">
              <w:rPr>
                <w:rFonts w:asciiTheme="majorBidi" w:eastAsia="Times New Roman" w:hAnsiTheme="majorBidi" w:cstheme="majorBidi"/>
                <w:i/>
                <w:iCs/>
                <w:color w:val="000000"/>
              </w:rPr>
              <w:t>(.014)</w:t>
            </w:r>
          </w:p>
        </w:tc>
        <w:tc>
          <w:tcPr>
            <w:tcW w:w="894" w:type="pct"/>
            <w:tcBorders>
              <w:top w:val="nil"/>
              <w:left w:val="nil"/>
              <w:bottom w:val="nil"/>
              <w:right w:val="nil"/>
            </w:tcBorders>
            <w:noWrap/>
            <w:vAlign w:val="center"/>
          </w:tcPr>
          <w:p w14:paraId="66D73356" w14:textId="77777777" w:rsidR="004A3C00" w:rsidRPr="005825B4" w:rsidRDefault="004A3C00"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0.057</w:t>
            </w:r>
          </w:p>
          <w:p w14:paraId="68D956BC"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(0.016, 0.060)</w:t>
            </w:r>
          </w:p>
        </w:tc>
        <w:tc>
          <w:tcPr>
            <w:tcW w:w="405" w:type="pct"/>
            <w:tcBorders>
              <w:top w:val="nil"/>
              <w:left w:val="nil"/>
              <w:bottom w:val="nil"/>
              <w:right w:val="nil"/>
            </w:tcBorders>
            <w:noWrap/>
            <w:vAlign w:val="center"/>
          </w:tcPr>
          <w:p w14:paraId="74E16B18"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.044 </w:t>
            </w:r>
            <w:r w:rsidRPr="005825B4">
              <w:rPr>
                <w:rFonts w:asciiTheme="majorBidi" w:eastAsia="Times New Roman" w:hAnsiTheme="majorBidi" w:cstheme="majorBidi"/>
                <w:i/>
                <w:iCs/>
                <w:color w:val="000000"/>
              </w:rPr>
              <w:t>(.014)</w:t>
            </w:r>
          </w:p>
        </w:tc>
      </w:tr>
      <w:tr w:rsidR="004A3C00" w:rsidRPr="005825B4" w14:paraId="641C0FDF" w14:textId="77777777" w:rsidTr="00E86E0C">
        <w:trPr>
          <w:trHeight w:val="310"/>
          <w:jc w:val="center"/>
        </w:trPr>
        <w:tc>
          <w:tcPr>
            <w:tcW w:w="1089" w:type="pct"/>
            <w:tcBorders>
              <w:top w:val="nil"/>
              <w:left w:val="nil"/>
              <w:bottom w:val="nil"/>
              <w:right w:val="nil"/>
            </w:tcBorders>
            <w:noWrap/>
            <w:vAlign w:val="center"/>
          </w:tcPr>
          <w:p w14:paraId="6E24FAA6" w14:textId="77777777"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Outcome Male with Outcome Female</w:t>
            </w:r>
          </w:p>
        </w:tc>
        <w:tc>
          <w:tcPr>
            <w:tcW w:w="860" w:type="pct"/>
            <w:tcBorders>
              <w:top w:val="nil"/>
              <w:left w:val="nil"/>
              <w:bottom w:val="nil"/>
              <w:right w:val="nil"/>
            </w:tcBorders>
            <w:noWrap/>
            <w:vAlign w:val="center"/>
          </w:tcPr>
          <w:p w14:paraId="1BB09177"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6.334</w:t>
            </w:r>
          </w:p>
          <w:p w14:paraId="5FC95014"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(4.565, 6.642)</w:t>
            </w:r>
          </w:p>
        </w:tc>
        <w:tc>
          <w:tcPr>
            <w:tcW w:w="442" w:type="pct"/>
            <w:tcBorders>
              <w:top w:val="nil"/>
              <w:left w:val="nil"/>
              <w:bottom w:val="nil"/>
              <w:right w:val="nil"/>
            </w:tcBorders>
            <w:noWrap/>
            <w:vAlign w:val="center"/>
          </w:tcPr>
          <w:p w14:paraId="491204E7"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.166 </w:t>
            </w:r>
            <w:r w:rsidRPr="005825B4">
              <w:rPr>
                <w:rFonts w:asciiTheme="majorBidi" w:eastAsia="Times New Roman" w:hAnsiTheme="majorBidi" w:cstheme="majorBidi"/>
                <w:i/>
                <w:iCs/>
                <w:color w:val="000000"/>
              </w:rPr>
              <w:t>(.015)</w:t>
            </w:r>
          </w:p>
        </w:tc>
        <w:tc>
          <w:tcPr>
            <w:tcW w:w="882" w:type="pct"/>
            <w:tcBorders>
              <w:top w:val="nil"/>
              <w:left w:val="nil"/>
              <w:bottom w:val="nil"/>
              <w:right w:val="nil"/>
            </w:tcBorders>
            <w:noWrap/>
            <w:vAlign w:val="center"/>
          </w:tcPr>
          <w:p w14:paraId="5352F280"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0.215</w:t>
            </w:r>
          </w:p>
          <w:p w14:paraId="302DF783"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(0.152, 0.221)</w:t>
            </w:r>
          </w:p>
        </w:tc>
        <w:tc>
          <w:tcPr>
            <w:tcW w:w="428" w:type="pct"/>
            <w:tcBorders>
              <w:top w:val="nil"/>
              <w:left w:val="nil"/>
              <w:bottom w:val="nil"/>
              <w:right w:val="nil"/>
            </w:tcBorders>
            <w:noWrap/>
            <w:vAlign w:val="center"/>
          </w:tcPr>
          <w:p w14:paraId="6E7D1C5A"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.156 </w:t>
            </w:r>
            <w:r w:rsidRPr="005825B4">
              <w:rPr>
                <w:rFonts w:asciiTheme="majorBidi" w:eastAsia="Times New Roman" w:hAnsiTheme="majorBidi" w:cstheme="majorBidi"/>
                <w:i/>
                <w:iCs/>
                <w:color w:val="000000"/>
              </w:rPr>
              <w:t>(.014)</w:t>
            </w:r>
          </w:p>
        </w:tc>
        <w:tc>
          <w:tcPr>
            <w:tcW w:w="894" w:type="pct"/>
            <w:tcBorders>
              <w:top w:val="nil"/>
              <w:left w:val="nil"/>
              <w:bottom w:val="nil"/>
              <w:right w:val="nil"/>
            </w:tcBorders>
            <w:noWrap/>
            <w:vAlign w:val="center"/>
          </w:tcPr>
          <w:p w14:paraId="50B598A3"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0.141</w:t>
            </w:r>
          </w:p>
          <w:p w14:paraId="61AD8D70"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(0.132, 0.205)</w:t>
            </w:r>
          </w:p>
        </w:tc>
        <w:tc>
          <w:tcPr>
            <w:tcW w:w="405" w:type="pct"/>
            <w:tcBorders>
              <w:top w:val="nil"/>
              <w:left w:val="nil"/>
              <w:bottom w:val="nil"/>
              <w:right w:val="nil"/>
            </w:tcBorders>
            <w:noWrap/>
            <w:vAlign w:val="center"/>
          </w:tcPr>
          <w:p w14:paraId="5A17F4ED"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.137 </w:t>
            </w:r>
            <w:r w:rsidRPr="005825B4">
              <w:rPr>
                <w:rFonts w:asciiTheme="majorBidi" w:eastAsia="Times New Roman" w:hAnsiTheme="majorBidi" w:cstheme="majorBidi"/>
                <w:i/>
                <w:iCs/>
                <w:color w:val="000000"/>
              </w:rPr>
              <w:t>(.015)</w:t>
            </w:r>
          </w:p>
        </w:tc>
      </w:tr>
      <w:tr w:rsidR="004A3C00" w:rsidRPr="005825B4" w14:paraId="263AC12F" w14:textId="77777777" w:rsidTr="00E86E0C">
        <w:trPr>
          <w:trHeight w:val="310"/>
          <w:jc w:val="center"/>
        </w:trPr>
        <w:tc>
          <w:tcPr>
            <w:tcW w:w="1089" w:type="pct"/>
            <w:tcBorders>
              <w:top w:val="nil"/>
              <w:left w:val="nil"/>
              <w:bottom w:val="nil"/>
              <w:right w:val="nil"/>
            </w:tcBorders>
            <w:noWrap/>
            <w:vAlign w:val="center"/>
          </w:tcPr>
          <w:p w14:paraId="2399CDCF" w14:textId="4C9D9E4B"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Outcome Male </w:t>
            </w:r>
            <w:r w:rsidR="00F33E99" w:rsidRPr="005825B4">
              <w:rPr>
                <w:rFonts w:asciiTheme="majorBidi" w:eastAsia="Times New Roman" w:hAnsiTheme="majorBidi" w:cstheme="majorBidi"/>
                <w:color w:val="000000"/>
              </w:rPr>
              <w:t xml:space="preserve">at time t-1 </w:t>
            </w:r>
            <w:r w:rsidRPr="005825B4">
              <w:rPr>
                <w:rFonts w:asciiTheme="majorBidi" w:eastAsia="Times New Roman" w:hAnsiTheme="majorBidi" w:cstheme="majorBidi"/>
                <w:color w:val="000000"/>
              </w:rPr>
              <w:t>with Outcome Female</w:t>
            </w:r>
            <w:r w:rsidR="00F33E99" w:rsidRPr="005825B4">
              <w:rPr>
                <w:rFonts w:asciiTheme="majorBidi" w:eastAsia="Times New Roman" w:hAnsiTheme="majorBidi" w:cstheme="majorBidi"/>
                <w:color w:val="000000"/>
              </w:rPr>
              <w:t xml:space="preserve"> at time t-1</w:t>
            </w:r>
          </w:p>
        </w:tc>
        <w:tc>
          <w:tcPr>
            <w:tcW w:w="860" w:type="pct"/>
            <w:tcBorders>
              <w:top w:val="nil"/>
              <w:left w:val="nil"/>
              <w:bottom w:val="nil"/>
              <w:right w:val="nil"/>
            </w:tcBorders>
            <w:noWrap/>
            <w:vAlign w:val="center"/>
          </w:tcPr>
          <w:p w14:paraId="5E7931F9"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23.483</w:t>
            </w:r>
          </w:p>
          <w:p w14:paraId="6A7F0B00"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(19.205, 25.060)</w:t>
            </w:r>
          </w:p>
        </w:tc>
        <w:tc>
          <w:tcPr>
            <w:tcW w:w="442" w:type="pct"/>
            <w:tcBorders>
              <w:top w:val="nil"/>
              <w:left w:val="nil"/>
              <w:bottom w:val="nil"/>
              <w:right w:val="nil"/>
            </w:tcBorders>
            <w:noWrap/>
            <w:vAlign w:val="center"/>
          </w:tcPr>
          <w:p w14:paraId="26D5EE45"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.229 </w:t>
            </w:r>
            <w:r w:rsidRPr="005825B4">
              <w:rPr>
                <w:rFonts w:asciiTheme="majorBidi" w:eastAsia="Times New Roman" w:hAnsiTheme="majorBidi" w:cstheme="majorBidi"/>
                <w:i/>
                <w:iCs/>
                <w:color w:val="000000"/>
              </w:rPr>
              <w:t>(.014)</w:t>
            </w:r>
          </w:p>
        </w:tc>
        <w:tc>
          <w:tcPr>
            <w:tcW w:w="882" w:type="pct"/>
            <w:tcBorders>
              <w:top w:val="nil"/>
              <w:left w:val="nil"/>
              <w:bottom w:val="nil"/>
              <w:right w:val="nil"/>
            </w:tcBorders>
            <w:noWrap/>
            <w:vAlign w:val="center"/>
          </w:tcPr>
          <w:p w14:paraId="78229CC9"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62E5D569"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94" w:type="pct"/>
            <w:tcBorders>
              <w:top w:val="nil"/>
              <w:left w:val="nil"/>
              <w:bottom w:val="nil"/>
              <w:right w:val="nil"/>
            </w:tcBorders>
            <w:noWrap/>
            <w:vAlign w:val="center"/>
          </w:tcPr>
          <w:p w14:paraId="263909DE"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tcPr>
          <w:p w14:paraId="753C52A0"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4A3C00" w:rsidRPr="005825B4" w14:paraId="5997BBB9" w14:textId="77777777" w:rsidTr="00E86E0C">
        <w:trPr>
          <w:trHeight w:val="310"/>
          <w:jc w:val="center"/>
        </w:trPr>
        <w:tc>
          <w:tcPr>
            <w:tcW w:w="1089" w:type="pct"/>
            <w:tcBorders>
              <w:top w:val="nil"/>
              <w:left w:val="nil"/>
              <w:bottom w:val="single" w:sz="4" w:space="0" w:color="auto"/>
              <w:right w:val="nil"/>
            </w:tcBorders>
            <w:noWrap/>
            <w:vAlign w:val="center"/>
          </w:tcPr>
          <w:p w14:paraId="3711E1B2" w14:textId="77777777"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Steps Male with Steps Female</w:t>
            </w:r>
          </w:p>
        </w:tc>
        <w:tc>
          <w:tcPr>
            <w:tcW w:w="860" w:type="pct"/>
            <w:tcBorders>
              <w:top w:val="nil"/>
              <w:left w:val="nil"/>
              <w:bottom w:val="single" w:sz="4" w:space="0" w:color="auto"/>
              <w:right w:val="nil"/>
            </w:tcBorders>
            <w:noWrap/>
            <w:vAlign w:val="center"/>
          </w:tcPr>
          <w:p w14:paraId="440C374A"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151312</w:t>
            </w:r>
          </w:p>
          <w:p w14:paraId="23B1F29E"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(138790, 163834)</w:t>
            </w:r>
          </w:p>
        </w:tc>
        <w:tc>
          <w:tcPr>
            <w:tcW w:w="442" w:type="pct"/>
            <w:tcBorders>
              <w:top w:val="nil"/>
              <w:left w:val="nil"/>
              <w:bottom w:val="single" w:sz="4" w:space="0" w:color="auto"/>
              <w:right w:val="nil"/>
            </w:tcBorders>
            <w:noWrap/>
            <w:vAlign w:val="center"/>
          </w:tcPr>
          <w:p w14:paraId="7CB55DFA"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.360 </w:t>
            </w:r>
            <w:r w:rsidRPr="005825B4">
              <w:rPr>
                <w:rFonts w:asciiTheme="majorBidi" w:eastAsia="Times New Roman" w:hAnsiTheme="majorBidi" w:cstheme="majorBidi"/>
                <w:i/>
                <w:iCs/>
                <w:color w:val="000000"/>
              </w:rPr>
              <w:t>(.013)</w:t>
            </w:r>
          </w:p>
        </w:tc>
        <w:tc>
          <w:tcPr>
            <w:tcW w:w="882" w:type="pct"/>
            <w:tcBorders>
              <w:top w:val="nil"/>
              <w:left w:val="nil"/>
              <w:bottom w:val="single" w:sz="4" w:space="0" w:color="auto"/>
              <w:right w:val="nil"/>
            </w:tcBorders>
            <w:noWrap/>
            <w:vAlign w:val="center"/>
          </w:tcPr>
          <w:p w14:paraId="54E34411" w14:textId="77777777"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single" w:sz="4" w:space="0" w:color="auto"/>
              <w:right w:val="nil"/>
            </w:tcBorders>
            <w:noWrap/>
            <w:vAlign w:val="center"/>
          </w:tcPr>
          <w:p w14:paraId="2DB730F2"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94" w:type="pct"/>
            <w:tcBorders>
              <w:top w:val="nil"/>
              <w:left w:val="nil"/>
              <w:bottom w:val="single" w:sz="4" w:space="0" w:color="auto"/>
              <w:right w:val="nil"/>
            </w:tcBorders>
            <w:noWrap/>
            <w:vAlign w:val="center"/>
          </w:tcPr>
          <w:p w14:paraId="67DD758D" w14:textId="77777777" w:rsidR="004A3C00" w:rsidRPr="005825B4" w:rsidRDefault="004A3C00"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05" w:type="pct"/>
            <w:tcBorders>
              <w:top w:val="nil"/>
              <w:left w:val="nil"/>
              <w:bottom w:val="single" w:sz="4" w:space="0" w:color="auto"/>
              <w:right w:val="nil"/>
            </w:tcBorders>
            <w:noWrap/>
            <w:vAlign w:val="center"/>
          </w:tcPr>
          <w:p w14:paraId="35F3808F" w14:textId="77777777" w:rsidR="004A3C00" w:rsidRPr="005825B4" w:rsidRDefault="004A3C00"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bookmarkEnd w:id="3"/>
    </w:tbl>
    <w:p w14:paraId="2D0996E1" w14:textId="77777777" w:rsidR="004A3C00" w:rsidRPr="005825B4" w:rsidRDefault="004A3C00" w:rsidP="004A3C00">
      <w:pPr>
        <w:widowControl w:val="0"/>
        <w:autoSpaceDE w:val="0"/>
        <w:autoSpaceDN w:val="0"/>
        <w:bidi w:val="0"/>
        <w:adjustRightInd w:val="0"/>
        <w:spacing w:after="0" w:line="240" w:lineRule="auto"/>
        <w:rPr>
          <w:rFonts w:asciiTheme="majorBidi" w:hAnsiTheme="majorBidi" w:cstheme="majorBidi"/>
          <w:b/>
          <w:bCs/>
          <w:kern w:val="0"/>
        </w:rPr>
      </w:pPr>
    </w:p>
    <w:p w14:paraId="63EDF414" w14:textId="77777777" w:rsidR="004A3C00" w:rsidRPr="005825B4" w:rsidRDefault="004A3C00" w:rsidP="004A3C00">
      <w:pPr>
        <w:widowControl w:val="0"/>
        <w:autoSpaceDE w:val="0"/>
        <w:autoSpaceDN w:val="0"/>
        <w:bidi w:val="0"/>
        <w:adjustRightInd w:val="0"/>
        <w:spacing w:after="0" w:line="240" w:lineRule="auto"/>
        <w:rPr>
          <w:rFonts w:asciiTheme="majorBidi" w:hAnsiTheme="majorBidi" w:cstheme="majorBidi"/>
          <w:b/>
          <w:bCs/>
          <w:kern w:val="0"/>
        </w:rPr>
      </w:pPr>
    </w:p>
    <w:p w14:paraId="3AB981E7" w14:textId="77777777" w:rsidR="004A3C00" w:rsidRPr="005825B4" w:rsidRDefault="004A3C00" w:rsidP="004A3C00">
      <w:pPr>
        <w:widowControl w:val="0"/>
        <w:autoSpaceDE w:val="0"/>
        <w:autoSpaceDN w:val="0"/>
        <w:bidi w:val="0"/>
        <w:adjustRightInd w:val="0"/>
        <w:spacing w:after="0" w:line="240" w:lineRule="auto"/>
        <w:rPr>
          <w:rFonts w:asciiTheme="majorBidi" w:hAnsiTheme="majorBidi" w:cstheme="majorBidi"/>
          <w:b/>
          <w:bCs/>
          <w:kern w:val="0"/>
        </w:rPr>
      </w:pPr>
    </w:p>
    <w:p w14:paraId="79B93E33" w14:textId="77777777" w:rsidR="004A3C00" w:rsidRPr="005825B4" w:rsidRDefault="004A3C00" w:rsidP="004A3C00">
      <w:pPr>
        <w:widowControl w:val="0"/>
        <w:autoSpaceDE w:val="0"/>
        <w:autoSpaceDN w:val="0"/>
        <w:bidi w:val="0"/>
        <w:adjustRightInd w:val="0"/>
        <w:spacing w:after="0" w:line="240" w:lineRule="auto"/>
        <w:rPr>
          <w:rFonts w:asciiTheme="majorBidi" w:hAnsiTheme="majorBidi" w:cstheme="majorBidi"/>
          <w:b/>
          <w:bCs/>
          <w:kern w:val="0"/>
        </w:rPr>
      </w:pPr>
    </w:p>
    <w:p w14:paraId="52942F13" w14:textId="77777777" w:rsidR="004A3C00" w:rsidRPr="005825B4" w:rsidRDefault="004A3C00" w:rsidP="004A3C00">
      <w:pPr>
        <w:widowControl w:val="0"/>
        <w:autoSpaceDE w:val="0"/>
        <w:autoSpaceDN w:val="0"/>
        <w:bidi w:val="0"/>
        <w:adjustRightInd w:val="0"/>
        <w:spacing w:after="0" w:line="240" w:lineRule="auto"/>
        <w:rPr>
          <w:rFonts w:asciiTheme="majorBidi" w:hAnsiTheme="majorBidi" w:cstheme="majorBidi"/>
          <w:b/>
          <w:bCs/>
          <w:kern w:val="0"/>
        </w:rPr>
      </w:pPr>
    </w:p>
    <w:p w14:paraId="36FB6AB4" w14:textId="124BE5D7" w:rsidR="00877440" w:rsidRPr="005825B4" w:rsidRDefault="001138F2" w:rsidP="002A72A6">
      <w:pPr>
        <w:pStyle w:val="1"/>
        <w:bidi w:val="0"/>
        <w:rPr>
          <w:rFonts w:asciiTheme="majorBidi" w:hAnsiTheme="majorBidi"/>
        </w:rPr>
      </w:pPr>
      <w:bookmarkStart w:id="4" w:name="_Toc206942382"/>
      <w:r w:rsidRPr="005825B4">
        <w:rPr>
          <w:rFonts w:asciiTheme="majorBidi" w:hAnsiTheme="majorBidi"/>
        </w:rPr>
        <w:t xml:space="preserve">Analysis of ESM </w:t>
      </w:r>
      <w:r w:rsidR="00877440" w:rsidRPr="005825B4">
        <w:rPr>
          <w:rFonts w:asciiTheme="majorBidi" w:hAnsiTheme="majorBidi"/>
        </w:rPr>
        <w:t>Prompt</w:t>
      </w:r>
      <w:r w:rsidR="00726C85" w:rsidRPr="005825B4">
        <w:rPr>
          <w:rFonts w:asciiTheme="majorBidi" w:hAnsiTheme="majorBidi"/>
        </w:rPr>
        <w:t>s</w:t>
      </w:r>
      <w:r w:rsidR="00877440" w:rsidRPr="005825B4">
        <w:rPr>
          <w:rFonts w:asciiTheme="majorBidi" w:hAnsiTheme="majorBidi"/>
        </w:rPr>
        <w:t xml:space="preserve"> with </w:t>
      </w:r>
      <w:r w:rsidR="00726C85" w:rsidRPr="005825B4">
        <w:rPr>
          <w:rFonts w:asciiTheme="majorBidi" w:hAnsiTheme="majorBidi"/>
        </w:rPr>
        <w:t>m</w:t>
      </w:r>
      <w:r w:rsidR="00877440" w:rsidRPr="005825B4">
        <w:rPr>
          <w:rFonts w:asciiTheme="majorBidi" w:hAnsiTheme="majorBidi"/>
        </w:rPr>
        <w:t xml:space="preserve">ore than 30 </w:t>
      </w:r>
      <w:r w:rsidR="005D5B6E" w:rsidRPr="005825B4">
        <w:rPr>
          <w:rFonts w:asciiTheme="majorBidi" w:hAnsiTheme="majorBidi"/>
        </w:rPr>
        <w:t>Minutes Fitbit</w:t>
      </w:r>
      <w:r w:rsidR="00877440" w:rsidRPr="005825B4">
        <w:rPr>
          <w:rFonts w:asciiTheme="majorBidi" w:hAnsiTheme="majorBidi"/>
        </w:rPr>
        <w:t xml:space="preserve"> Wearing Time</w:t>
      </w:r>
      <w:bookmarkEnd w:id="4"/>
    </w:p>
    <w:p w14:paraId="663947E4" w14:textId="77777777" w:rsidR="00877440" w:rsidRPr="005825B4" w:rsidRDefault="00877440" w:rsidP="00877440">
      <w:pPr>
        <w:widowControl w:val="0"/>
        <w:autoSpaceDE w:val="0"/>
        <w:autoSpaceDN w:val="0"/>
        <w:bidi w:val="0"/>
        <w:adjustRightInd w:val="0"/>
        <w:spacing w:after="0" w:line="240" w:lineRule="auto"/>
        <w:rPr>
          <w:rFonts w:asciiTheme="majorBidi" w:hAnsiTheme="majorBidi" w:cstheme="majorBidi"/>
          <w:b/>
          <w:bCs/>
          <w:kern w:val="0"/>
        </w:rPr>
      </w:pPr>
    </w:p>
    <w:p w14:paraId="7A450112" w14:textId="67953922" w:rsidR="00877440" w:rsidRPr="005825B4" w:rsidRDefault="00877440" w:rsidP="00F441A5">
      <w:pPr>
        <w:widowControl w:val="0"/>
        <w:autoSpaceDE w:val="0"/>
        <w:autoSpaceDN w:val="0"/>
        <w:bidi w:val="0"/>
        <w:adjustRightInd w:val="0"/>
        <w:spacing w:after="0" w:line="480" w:lineRule="auto"/>
        <w:rPr>
          <w:rFonts w:asciiTheme="majorBidi" w:hAnsiTheme="majorBidi" w:cstheme="majorBidi"/>
        </w:rPr>
      </w:pPr>
      <w:r w:rsidRPr="005825B4">
        <w:rPr>
          <w:rFonts w:asciiTheme="majorBidi" w:hAnsiTheme="majorBidi" w:cstheme="majorBidi"/>
        </w:rPr>
        <w:t xml:space="preserve">As mentioned in the </w:t>
      </w:r>
      <w:r w:rsidR="005825B4">
        <w:rPr>
          <w:rFonts w:asciiTheme="majorBidi" w:hAnsiTheme="majorBidi" w:cstheme="majorBidi"/>
        </w:rPr>
        <w:t>M</w:t>
      </w:r>
      <w:r w:rsidRPr="005825B4">
        <w:rPr>
          <w:rFonts w:asciiTheme="majorBidi" w:hAnsiTheme="majorBidi" w:cstheme="majorBidi"/>
        </w:rPr>
        <w:t xml:space="preserve">ethod section, in 26% of the completed prompts, HR and step data were available but incomplete. In these instances, the </w:t>
      </w:r>
      <w:r w:rsidR="00726C85" w:rsidRPr="005825B4">
        <w:rPr>
          <w:rFonts w:asciiTheme="majorBidi" w:hAnsiTheme="majorBidi" w:cstheme="majorBidi"/>
        </w:rPr>
        <w:t xml:space="preserve">length </w:t>
      </w:r>
      <w:r w:rsidRPr="005825B4">
        <w:rPr>
          <w:rFonts w:asciiTheme="majorBidi" w:hAnsiTheme="majorBidi" w:cstheme="majorBidi"/>
        </w:rPr>
        <w:t xml:space="preserve">of time that </w:t>
      </w:r>
      <w:r w:rsidR="005825B4">
        <w:rPr>
          <w:rFonts w:asciiTheme="majorBidi" w:hAnsiTheme="majorBidi" w:cstheme="majorBidi"/>
        </w:rPr>
        <w:t xml:space="preserve">the </w:t>
      </w:r>
      <w:r w:rsidRPr="005825B4">
        <w:rPr>
          <w:rFonts w:asciiTheme="majorBidi" w:hAnsiTheme="majorBidi" w:cstheme="majorBidi"/>
        </w:rPr>
        <w:t>participants wore Fitbit ranged from 2 to 58 minutes.</w:t>
      </w:r>
      <w:r w:rsidR="00726C85" w:rsidRPr="005825B4">
        <w:rPr>
          <w:rFonts w:asciiTheme="majorBidi" w:hAnsiTheme="majorBidi" w:cstheme="majorBidi"/>
        </w:rPr>
        <w:t xml:space="preserve"> Nevertheless, on </w:t>
      </w:r>
      <w:r w:rsidR="005D4937" w:rsidRPr="005825B4">
        <w:rPr>
          <w:rFonts w:asciiTheme="majorBidi" w:hAnsiTheme="majorBidi" w:cstheme="majorBidi"/>
        </w:rPr>
        <w:t>average,</w:t>
      </w:r>
      <w:r w:rsidRPr="005825B4">
        <w:rPr>
          <w:rFonts w:asciiTheme="majorBidi" w:hAnsiTheme="majorBidi" w:cstheme="majorBidi"/>
        </w:rPr>
        <w:t xml:space="preserve"> </w:t>
      </w:r>
      <w:r w:rsidR="00726C85" w:rsidRPr="005825B4">
        <w:rPr>
          <w:rFonts w:asciiTheme="majorBidi" w:hAnsiTheme="majorBidi" w:cstheme="majorBidi"/>
        </w:rPr>
        <w:t xml:space="preserve">the </w:t>
      </w:r>
      <w:r w:rsidRPr="005825B4">
        <w:rPr>
          <w:rFonts w:asciiTheme="majorBidi" w:hAnsiTheme="majorBidi" w:cstheme="majorBidi"/>
        </w:rPr>
        <w:t xml:space="preserve">participants wore </w:t>
      </w:r>
      <w:r w:rsidR="00726C85" w:rsidRPr="005825B4">
        <w:rPr>
          <w:rFonts w:asciiTheme="majorBidi" w:hAnsiTheme="majorBidi" w:cstheme="majorBidi"/>
        </w:rPr>
        <w:t xml:space="preserve">the </w:t>
      </w:r>
      <w:r w:rsidRPr="005825B4">
        <w:rPr>
          <w:rFonts w:asciiTheme="majorBidi" w:hAnsiTheme="majorBidi" w:cstheme="majorBidi"/>
        </w:rPr>
        <w:t xml:space="preserve">Fitbit for 55.2 minutes </w:t>
      </w:r>
      <w:r w:rsidR="00726C85" w:rsidRPr="005825B4">
        <w:rPr>
          <w:rFonts w:asciiTheme="majorBidi" w:hAnsiTheme="majorBidi" w:cstheme="majorBidi"/>
        </w:rPr>
        <w:t xml:space="preserve">during </w:t>
      </w:r>
      <w:r w:rsidRPr="005825B4">
        <w:rPr>
          <w:rFonts w:asciiTheme="majorBidi" w:hAnsiTheme="majorBidi" w:cstheme="majorBidi"/>
        </w:rPr>
        <w:t xml:space="preserve">the hours of interest, reflecting a compliance rate of 92%. We predicted HR again using models 1a and 2a, this time without the </w:t>
      </w:r>
      <w:r w:rsidR="00726C85" w:rsidRPr="005825B4">
        <w:rPr>
          <w:rFonts w:asciiTheme="majorBidi" w:hAnsiTheme="majorBidi" w:cstheme="majorBidi"/>
        </w:rPr>
        <w:t xml:space="preserve">cases where </w:t>
      </w:r>
      <w:r w:rsidRPr="005825B4">
        <w:rPr>
          <w:rFonts w:asciiTheme="majorBidi" w:hAnsiTheme="majorBidi" w:cstheme="majorBidi"/>
        </w:rPr>
        <w:t>HR and step data were available for less than 30 minutes</w:t>
      </w:r>
      <w:r w:rsidR="00726C85" w:rsidRPr="005825B4">
        <w:rPr>
          <w:rFonts w:asciiTheme="majorBidi" w:hAnsiTheme="majorBidi" w:cstheme="majorBidi"/>
        </w:rPr>
        <w:t>,</w:t>
      </w:r>
      <w:r w:rsidRPr="005825B4">
        <w:rPr>
          <w:rFonts w:asciiTheme="majorBidi" w:hAnsiTheme="majorBidi" w:cstheme="majorBidi"/>
        </w:rPr>
        <w:t xml:space="preserve"> thus dropping what seem</w:t>
      </w:r>
      <w:r w:rsidR="00726C85" w:rsidRPr="005825B4">
        <w:rPr>
          <w:rFonts w:asciiTheme="majorBidi" w:hAnsiTheme="majorBidi" w:cstheme="majorBidi"/>
        </w:rPr>
        <w:t>ed</w:t>
      </w:r>
      <w:r w:rsidRPr="005825B4">
        <w:rPr>
          <w:rFonts w:asciiTheme="majorBidi" w:hAnsiTheme="majorBidi" w:cstheme="majorBidi"/>
        </w:rPr>
        <w:t xml:space="preserve"> to be uninformative HR/step data but </w:t>
      </w:r>
      <w:proofErr w:type="gramStart"/>
      <w:r w:rsidRPr="005825B4">
        <w:rPr>
          <w:rFonts w:asciiTheme="majorBidi" w:hAnsiTheme="majorBidi" w:cstheme="majorBidi"/>
        </w:rPr>
        <w:t>still keeping</w:t>
      </w:r>
      <w:proofErr w:type="gramEnd"/>
      <w:r w:rsidRPr="005825B4">
        <w:rPr>
          <w:rFonts w:asciiTheme="majorBidi" w:hAnsiTheme="majorBidi" w:cstheme="majorBidi"/>
        </w:rPr>
        <w:t xml:space="preserve"> as much as 98.5</w:t>
      </w:r>
      <w:proofErr w:type="gramStart"/>
      <w:r w:rsidR="005825B4">
        <w:rPr>
          <w:rFonts w:asciiTheme="majorBidi" w:hAnsiTheme="majorBidi" w:cstheme="majorBidi"/>
        </w:rPr>
        <w:t>%</w:t>
      </w:r>
      <w:r w:rsidRPr="005825B4">
        <w:rPr>
          <w:rFonts w:asciiTheme="majorBidi" w:hAnsiTheme="majorBidi" w:cstheme="majorBidi"/>
        </w:rPr>
        <w:t>of</w:t>
      </w:r>
      <w:proofErr w:type="gramEnd"/>
      <w:r w:rsidRPr="005825B4">
        <w:rPr>
          <w:rFonts w:asciiTheme="majorBidi" w:hAnsiTheme="majorBidi" w:cstheme="majorBidi"/>
        </w:rPr>
        <w:t xml:space="preserve"> </w:t>
      </w:r>
      <w:r w:rsidR="00726C85" w:rsidRPr="005825B4">
        <w:rPr>
          <w:rFonts w:asciiTheme="majorBidi" w:hAnsiTheme="majorBidi" w:cstheme="majorBidi"/>
        </w:rPr>
        <w:t xml:space="preserve">the </w:t>
      </w:r>
      <w:r w:rsidRPr="005825B4">
        <w:rPr>
          <w:rFonts w:asciiTheme="majorBidi" w:hAnsiTheme="majorBidi" w:cstheme="majorBidi"/>
        </w:rPr>
        <w:t>data. The pattern of the results remained identical. For the complete results, see Table 1.</w:t>
      </w:r>
      <w:r w:rsidR="00F441A5" w:rsidRPr="005825B4">
        <w:rPr>
          <w:rFonts w:asciiTheme="majorBidi" w:hAnsiTheme="majorBidi" w:cstheme="majorBidi"/>
        </w:rPr>
        <w:t xml:space="preserve"> </w:t>
      </w:r>
    </w:p>
    <w:p w14:paraId="7DD466A8" w14:textId="5DCA4B98" w:rsidR="00877440" w:rsidRPr="005825B4" w:rsidRDefault="00877440" w:rsidP="002A72A6">
      <w:pPr>
        <w:pStyle w:val="2"/>
        <w:bidi w:val="0"/>
        <w:rPr>
          <w:rFonts w:asciiTheme="majorBidi" w:hAnsiTheme="majorBidi"/>
          <w:sz w:val="28"/>
          <w:szCs w:val="28"/>
        </w:rPr>
      </w:pPr>
      <w:bookmarkStart w:id="5" w:name="_Toc206942383"/>
      <w:r w:rsidRPr="005825B4">
        <w:rPr>
          <w:rFonts w:asciiTheme="majorBidi" w:hAnsiTheme="majorBidi"/>
          <w:sz w:val="28"/>
          <w:szCs w:val="28"/>
        </w:rPr>
        <w:t xml:space="preserve">Table </w:t>
      </w:r>
      <w:r w:rsidR="00D21E39" w:rsidRPr="005825B4">
        <w:rPr>
          <w:rFonts w:asciiTheme="majorBidi" w:hAnsiTheme="majorBidi"/>
          <w:sz w:val="28"/>
          <w:szCs w:val="28"/>
        </w:rPr>
        <w:t>S</w:t>
      </w:r>
      <w:r w:rsidR="002A72A6" w:rsidRPr="005825B4">
        <w:rPr>
          <w:rFonts w:asciiTheme="majorBidi" w:hAnsiTheme="majorBidi"/>
          <w:sz w:val="28"/>
          <w:szCs w:val="28"/>
        </w:rPr>
        <w:t>3</w:t>
      </w:r>
      <w:r w:rsidRPr="005825B4">
        <w:rPr>
          <w:rFonts w:asciiTheme="majorBidi" w:hAnsiTheme="majorBidi"/>
          <w:sz w:val="28"/>
          <w:szCs w:val="28"/>
        </w:rPr>
        <w:t xml:space="preserve"> –Full Results of Models 1a and 2a</w:t>
      </w:r>
      <w:r w:rsidR="00DF7BCB" w:rsidRPr="005825B4">
        <w:rPr>
          <w:rFonts w:asciiTheme="majorBidi" w:hAnsiTheme="majorBidi"/>
          <w:sz w:val="28"/>
          <w:szCs w:val="28"/>
        </w:rPr>
        <w:t xml:space="preserve"> (testing the main and moderation effect of mindfulness on HR);</w:t>
      </w:r>
      <w:r w:rsidRPr="005825B4">
        <w:rPr>
          <w:rFonts w:asciiTheme="majorBidi" w:hAnsiTheme="majorBidi"/>
          <w:sz w:val="28"/>
          <w:szCs w:val="28"/>
        </w:rPr>
        <w:t xml:space="preserve"> </w:t>
      </w:r>
      <w:r w:rsidR="00726C85" w:rsidRPr="005825B4">
        <w:rPr>
          <w:rFonts w:asciiTheme="majorBidi" w:hAnsiTheme="majorBidi"/>
          <w:sz w:val="28"/>
          <w:szCs w:val="28"/>
        </w:rPr>
        <w:t xml:space="preserve">only </w:t>
      </w:r>
      <w:r w:rsidRPr="005825B4">
        <w:rPr>
          <w:rFonts w:asciiTheme="majorBidi" w:hAnsiTheme="majorBidi"/>
          <w:sz w:val="28"/>
          <w:szCs w:val="28"/>
        </w:rPr>
        <w:t>Prompt</w:t>
      </w:r>
      <w:r w:rsidR="00726C85" w:rsidRPr="005825B4">
        <w:rPr>
          <w:rFonts w:asciiTheme="majorBidi" w:hAnsiTheme="majorBidi"/>
          <w:sz w:val="28"/>
          <w:szCs w:val="28"/>
        </w:rPr>
        <w:t>s</w:t>
      </w:r>
      <w:r w:rsidRPr="005825B4">
        <w:rPr>
          <w:rFonts w:asciiTheme="majorBidi" w:hAnsiTheme="majorBidi"/>
          <w:sz w:val="28"/>
          <w:szCs w:val="28"/>
        </w:rPr>
        <w:t xml:space="preserve"> with </w:t>
      </w:r>
      <w:r w:rsidR="00726C85" w:rsidRPr="005825B4">
        <w:rPr>
          <w:rFonts w:asciiTheme="majorBidi" w:hAnsiTheme="majorBidi"/>
          <w:sz w:val="28"/>
          <w:szCs w:val="28"/>
        </w:rPr>
        <w:t>m</w:t>
      </w:r>
      <w:r w:rsidRPr="005825B4">
        <w:rPr>
          <w:rFonts w:asciiTheme="majorBidi" w:hAnsiTheme="majorBidi"/>
          <w:sz w:val="28"/>
          <w:szCs w:val="28"/>
        </w:rPr>
        <w:t xml:space="preserve">ore than 30 </w:t>
      </w:r>
      <w:r w:rsidR="005D5B6E" w:rsidRPr="005825B4">
        <w:rPr>
          <w:rFonts w:asciiTheme="majorBidi" w:hAnsiTheme="majorBidi"/>
          <w:sz w:val="28"/>
          <w:szCs w:val="28"/>
        </w:rPr>
        <w:t>Minutes Fitbit</w:t>
      </w:r>
      <w:r w:rsidRPr="005825B4">
        <w:rPr>
          <w:rFonts w:asciiTheme="majorBidi" w:hAnsiTheme="majorBidi"/>
          <w:sz w:val="28"/>
          <w:szCs w:val="28"/>
        </w:rPr>
        <w:t xml:space="preserve"> Wearing Time</w:t>
      </w:r>
      <w:bookmarkEnd w:id="5"/>
    </w:p>
    <w:p w14:paraId="6C9A837B" w14:textId="125F7C6D" w:rsidR="0000085E" w:rsidRPr="005825B4" w:rsidRDefault="0000085E" w:rsidP="0000085E">
      <w:pPr>
        <w:bidi w:val="0"/>
        <w:spacing w:line="360" w:lineRule="auto"/>
      </w:pPr>
      <w:r w:rsidRPr="005825B4">
        <w:rPr>
          <w:rFonts w:asciiTheme="majorBidi" w:hAnsiTheme="majorBidi" w:cstheme="majorBidi"/>
        </w:rPr>
        <w:t xml:space="preserve">Summary of effects examined in Models 1a and 2a presented separately for </w:t>
      </w:r>
      <w:r w:rsidR="005825B4">
        <w:rPr>
          <w:rFonts w:asciiTheme="majorBidi" w:hAnsiTheme="majorBidi" w:cstheme="majorBidi"/>
        </w:rPr>
        <w:t xml:space="preserve">male and female </w:t>
      </w:r>
      <w:r w:rsidRPr="005825B4">
        <w:rPr>
          <w:rFonts w:asciiTheme="majorBidi" w:hAnsiTheme="majorBidi" w:cstheme="majorBidi"/>
        </w:rPr>
        <w:t>participants. The table also includes covariances between variables for men and women. Analyses are based only on ESM prompts for which participants wore the Fitbit watch for at least 30 minutes within the corresponding time.</w:t>
      </w:r>
    </w:p>
    <w:p w14:paraId="587339A9" w14:textId="77777777" w:rsidR="00877440" w:rsidRPr="005825B4" w:rsidRDefault="00877440" w:rsidP="00877440">
      <w:pPr>
        <w:widowControl w:val="0"/>
        <w:autoSpaceDE w:val="0"/>
        <w:autoSpaceDN w:val="0"/>
        <w:bidi w:val="0"/>
        <w:adjustRightInd w:val="0"/>
        <w:spacing w:after="0" w:line="240" w:lineRule="auto"/>
        <w:rPr>
          <w:rFonts w:asciiTheme="majorBidi" w:hAnsiTheme="majorBidi" w:cstheme="majorBidi"/>
          <w:b/>
          <w:bCs/>
          <w:kern w:val="0"/>
        </w:rPr>
      </w:pPr>
    </w:p>
    <w:tbl>
      <w:tblPr>
        <w:tblW w:w="3446" w:type="pct"/>
        <w:jc w:val="center"/>
        <w:tblLayout w:type="fixed"/>
        <w:tblLook w:val="04A0" w:firstRow="1" w:lastRow="0" w:firstColumn="1" w:lastColumn="0" w:noHBand="0" w:noVBand="1"/>
      </w:tblPr>
      <w:tblGrid>
        <w:gridCol w:w="2219"/>
        <w:gridCol w:w="1892"/>
        <w:gridCol w:w="1418"/>
        <w:gridCol w:w="1842"/>
        <w:gridCol w:w="1561"/>
      </w:tblGrid>
      <w:tr w:rsidR="00877440" w:rsidRPr="005825B4" w14:paraId="7D7953AC" w14:textId="77777777" w:rsidTr="001D1662">
        <w:trPr>
          <w:trHeight w:val="320"/>
          <w:jc w:val="center"/>
        </w:trPr>
        <w:tc>
          <w:tcPr>
            <w:tcW w:w="1242" w:type="pct"/>
            <w:tcBorders>
              <w:top w:val="single" w:sz="4" w:space="0" w:color="auto"/>
              <w:left w:val="nil"/>
              <w:bottom w:val="nil"/>
              <w:right w:val="nil"/>
            </w:tcBorders>
            <w:noWrap/>
            <w:vAlign w:val="center"/>
            <w:hideMark/>
          </w:tcPr>
          <w:p w14:paraId="5777E15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b/>
                <w:bCs/>
                <w:color w:val="000000"/>
              </w:rPr>
            </w:pPr>
            <w:r w:rsidRPr="005825B4">
              <w:rPr>
                <w:rFonts w:asciiTheme="majorBidi" w:eastAsia="Times New Roman" w:hAnsiTheme="majorBidi" w:cstheme="majorBidi"/>
                <w:i/>
                <w:iCs/>
                <w:color w:val="000000"/>
              </w:rPr>
              <w:t>Predictors</w:t>
            </w:r>
          </w:p>
        </w:tc>
        <w:tc>
          <w:tcPr>
            <w:tcW w:w="1853" w:type="pct"/>
            <w:gridSpan w:val="2"/>
            <w:tcBorders>
              <w:top w:val="single" w:sz="4" w:space="0" w:color="auto"/>
              <w:left w:val="nil"/>
              <w:bottom w:val="nil"/>
              <w:right w:val="nil"/>
            </w:tcBorders>
            <w:noWrap/>
            <w:vAlign w:val="center"/>
            <w:hideMark/>
          </w:tcPr>
          <w:p w14:paraId="2D0C6B0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Heart Rate</w:t>
            </w:r>
          </w:p>
          <w:p w14:paraId="5072834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(1a - Main Effect Model)</w:t>
            </w:r>
          </w:p>
        </w:tc>
        <w:tc>
          <w:tcPr>
            <w:tcW w:w="1905" w:type="pct"/>
            <w:gridSpan w:val="2"/>
            <w:tcBorders>
              <w:top w:val="single" w:sz="4" w:space="0" w:color="auto"/>
              <w:left w:val="nil"/>
              <w:bottom w:val="nil"/>
              <w:right w:val="nil"/>
            </w:tcBorders>
            <w:noWrap/>
            <w:vAlign w:val="center"/>
            <w:hideMark/>
          </w:tcPr>
          <w:p w14:paraId="5423C457"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Heart Rate</w:t>
            </w:r>
          </w:p>
          <w:p w14:paraId="7B300D40"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(12 - Moderation Effect Model)</w:t>
            </w:r>
          </w:p>
        </w:tc>
      </w:tr>
      <w:tr w:rsidR="00877440" w:rsidRPr="005825B4" w14:paraId="605DD0A1" w14:textId="77777777" w:rsidTr="001D1662">
        <w:trPr>
          <w:trHeight w:val="520"/>
          <w:jc w:val="center"/>
        </w:trPr>
        <w:tc>
          <w:tcPr>
            <w:tcW w:w="1242" w:type="pct"/>
            <w:tcBorders>
              <w:top w:val="nil"/>
              <w:left w:val="nil"/>
              <w:bottom w:val="single" w:sz="8" w:space="0" w:color="auto"/>
              <w:right w:val="nil"/>
            </w:tcBorders>
            <w:noWrap/>
            <w:vAlign w:val="center"/>
            <w:hideMark/>
          </w:tcPr>
          <w:p w14:paraId="328BDE67" w14:textId="77777777" w:rsidR="00877440" w:rsidRPr="005825B4" w:rsidRDefault="00877440" w:rsidP="001D1662">
            <w:pPr>
              <w:widowControl w:val="0"/>
              <w:bidi w:val="0"/>
              <w:spacing w:after="0" w:line="480" w:lineRule="auto"/>
              <w:jc w:val="center"/>
              <w:rPr>
                <w:rFonts w:asciiTheme="majorBidi" w:eastAsia="Times New Roman" w:hAnsiTheme="majorBidi" w:cstheme="majorBidi"/>
                <w:i/>
                <w:iCs/>
                <w:color w:val="000000"/>
              </w:rPr>
            </w:pPr>
          </w:p>
        </w:tc>
        <w:tc>
          <w:tcPr>
            <w:tcW w:w="1059" w:type="pct"/>
            <w:tcBorders>
              <w:top w:val="nil"/>
              <w:left w:val="nil"/>
              <w:bottom w:val="single" w:sz="8" w:space="0" w:color="auto"/>
              <w:right w:val="nil"/>
            </w:tcBorders>
            <w:noWrap/>
            <w:vAlign w:val="center"/>
            <w:hideMark/>
          </w:tcPr>
          <w:p w14:paraId="3ADFE51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Est.</w:t>
            </w:r>
          </w:p>
          <w:p w14:paraId="3A639A3D" w14:textId="77777777" w:rsidR="00877440" w:rsidRPr="005825B4" w:rsidRDefault="00877440" w:rsidP="001D1662">
            <w:pPr>
              <w:widowControl w:val="0"/>
              <w:bidi w:val="0"/>
              <w:spacing w:after="0" w:line="48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i/>
                <w:iCs/>
                <w:color w:val="000000"/>
              </w:rPr>
              <w:lastRenderedPageBreak/>
              <w:t>(CI 95%)</w:t>
            </w:r>
          </w:p>
        </w:tc>
        <w:tc>
          <w:tcPr>
            <w:tcW w:w="794" w:type="pct"/>
            <w:tcBorders>
              <w:top w:val="nil"/>
              <w:left w:val="nil"/>
              <w:bottom w:val="single" w:sz="8" w:space="0" w:color="auto"/>
              <w:right w:val="nil"/>
            </w:tcBorders>
            <w:noWrap/>
            <w:vAlign w:val="center"/>
            <w:hideMark/>
          </w:tcPr>
          <w:p w14:paraId="1A20E091" w14:textId="77777777" w:rsidR="00877440" w:rsidRPr="005825B4" w:rsidRDefault="00877440" w:rsidP="001D1662">
            <w:pPr>
              <w:widowControl w:val="0"/>
              <w:bidi w:val="0"/>
              <w:spacing w:after="0" w:line="48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lastRenderedPageBreak/>
              <w:t>Stand. Est.</w:t>
            </w:r>
            <w:r w:rsidRPr="005825B4">
              <w:rPr>
                <w:rFonts w:asciiTheme="majorBidi" w:eastAsia="Times New Roman" w:hAnsiTheme="majorBidi" w:cstheme="majorBidi"/>
                <w:i/>
                <w:iCs/>
                <w:color w:val="000000"/>
              </w:rPr>
              <w:t xml:space="preserve"> </w:t>
            </w:r>
            <w:r w:rsidRPr="005825B4">
              <w:rPr>
                <w:rFonts w:asciiTheme="majorBidi" w:eastAsia="Times New Roman" w:hAnsiTheme="majorBidi" w:cstheme="majorBidi"/>
                <w:i/>
                <w:iCs/>
                <w:color w:val="000000"/>
              </w:rPr>
              <w:lastRenderedPageBreak/>
              <w:t>(SE)</w:t>
            </w:r>
          </w:p>
        </w:tc>
        <w:tc>
          <w:tcPr>
            <w:tcW w:w="1031" w:type="pct"/>
            <w:tcBorders>
              <w:top w:val="nil"/>
              <w:left w:val="nil"/>
              <w:bottom w:val="single" w:sz="8" w:space="0" w:color="auto"/>
              <w:right w:val="nil"/>
            </w:tcBorders>
            <w:noWrap/>
            <w:vAlign w:val="center"/>
            <w:hideMark/>
          </w:tcPr>
          <w:p w14:paraId="7A53DC4F"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Est.</w:t>
            </w:r>
          </w:p>
          <w:p w14:paraId="7E37C76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i/>
                <w:iCs/>
                <w:color w:val="000000"/>
              </w:rPr>
              <w:lastRenderedPageBreak/>
              <w:t>(CI 95%)</w:t>
            </w:r>
          </w:p>
        </w:tc>
        <w:tc>
          <w:tcPr>
            <w:tcW w:w="874" w:type="pct"/>
            <w:tcBorders>
              <w:top w:val="nil"/>
              <w:left w:val="nil"/>
              <w:bottom w:val="single" w:sz="8" w:space="0" w:color="auto"/>
              <w:right w:val="nil"/>
            </w:tcBorders>
            <w:noWrap/>
            <w:vAlign w:val="center"/>
            <w:hideMark/>
          </w:tcPr>
          <w:p w14:paraId="3CE961E8" w14:textId="77777777" w:rsidR="00877440" w:rsidRPr="005825B4" w:rsidRDefault="00877440" w:rsidP="001D1662">
            <w:pPr>
              <w:widowControl w:val="0"/>
              <w:bidi w:val="0"/>
              <w:spacing w:after="0" w:line="48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lastRenderedPageBreak/>
              <w:t>Stand. Est.</w:t>
            </w:r>
            <w:r w:rsidRPr="005825B4">
              <w:rPr>
                <w:rFonts w:asciiTheme="majorBidi" w:eastAsia="Times New Roman" w:hAnsiTheme="majorBidi" w:cstheme="majorBidi"/>
                <w:i/>
                <w:iCs/>
                <w:color w:val="000000"/>
              </w:rPr>
              <w:t xml:space="preserve"> </w:t>
            </w:r>
            <w:r w:rsidRPr="005825B4">
              <w:rPr>
                <w:rFonts w:asciiTheme="majorBidi" w:eastAsia="Times New Roman" w:hAnsiTheme="majorBidi" w:cstheme="majorBidi"/>
                <w:i/>
                <w:iCs/>
                <w:color w:val="000000"/>
              </w:rPr>
              <w:lastRenderedPageBreak/>
              <w:t>(SE)</w:t>
            </w:r>
          </w:p>
        </w:tc>
      </w:tr>
      <w:tr w:rsidR="00877440" w:rsidRPr="005825B4" w14:paraId="55ED0F39" w14:textId="77777777" w:rsidTr="001D1662">
        <w:trPr>
          <w:trHeight w:val="320"/>
          <w:jc w:val="center"/>
        </w:trPr>
        <w:tc>
          <w:tcPr>
            <w:tcW w:w="1242" w:type="pct"/>
            <w:tcBorders>
              <w:top w:val="nil"/>
              <w:left w:val="nil"/>
              <w:bottom w:val="nil"/>
              <w:right w:val="nil"/>
            </w:tcBorders>
            <w:noWrap/>
            <w:vAlign w:val="center"/>
            <w:hideMark/>
          </w:tcPr>
          <w:p w14:paraId="0A19980B" w14:textId="77777777" w:rsidR="00877440" w:rsidRPr="005825B4" w:rsidRDefault="00877440" w:rsidP="001D1662">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Male AR path</w:t>
            </w:r>
          </w:p>
        </w:tc>
        <w:tc>
          <w:tcPr>
            <w:tcW w:w="1059" w:type="pct"/>
            <w:tcBorders>
              <w:top w:val="nil"/>
              <w:left w:val="nil"/>
              <w:bottom w:val="nil"/>
              <w:right w:val="nil"/>
            </w:tcBorders>
            <w:noWrap/>
            <w:vAlign w:val="center"/>
            <w:hideMark/>
          </w:tcPr>
          <w:p w14:paraId="12EA9286"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0.391</w:t>
            </w:r>
          </w:p>
          <w:p w14:paraId="4C03DED1"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(0.363, 0.417)</w:t>
            </w:r>
          </w:p>
        </w:tc>
        <w:tc>
          <w:tcPr>
            <w:tcW w:w="794" w:type="pct"/>
            <w:tcBorders>
              <w:top w:val="nil"/>
              <w:left w:val="nil"/>
              <w:bottom w:val="nil"/>
              <w:right w:val="nil"/>
            </w:tcBorders>
            <w:noWrap/>
            <w:vAlign w:val="center"/>
            <w:hideMark/>
          </w:tcPr>
          <w:p w14:paraId="4B87E459"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.418 </w:t>
            </w:r>
            <w:r w:rsidRPr="005825B4">
              <w:rPr>
                <w:rFonts w:asciiTheme="majorBidi" w:eastAsia="Times New Roman" w:hAnsiTheme="majorBidi" w:cstheme="majorBidi"/>
                <w:i/>
                <w:iCs/>
                <w:color w:val="000000"/>
              </w:rPr>
              <w:t>(.009)</w:t>
            </w:r>
          </w:p>
        </w:tc>
        <w:tc>
          <w:tcPr>
            <w:tcW w:w="1031" w:type="pct"/>
            <w:tcBorders>
              <w:top w:val="nil"/>
              <w:left w:val="nil"/>
              <w:bottom w:val="nil"/>
              <w:right w:val="nil"/>
            </w:tcBorders>
            <w:noWrap/>
            <w:vAlign w:val="center"/>
            <w:hideMark/>
          </w:tcPr>
          <w:p w14:paraId="374FFDCE"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0.387</w:t>
            </w:r>
          </w:p>
          <w:p w14:paraId="12C888A7"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(0.363, 0.417)</w:t>
            </w:r>
          </w:p>
        </w:tc>
        <w:tc>
          <w:tcPr>
            <w:tcW w:w="874" w:type="pct"/>
            <w:tcBorders>
              <w:top w:val="nil"/>
              <w:left w:val="nil"/>
              <w:bottom w:val="nil"/>
              <w:right w:val="nil"/>
            </w:tcBorders>
            <w:noWrap/>
            <w:vAlign w:val="center"/>
            <w:hideMark/>
          </w:tcPr>
          <w:p w14:paraId="322F26B7"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.414 </w:t>
            </w:r>
            <w:r w:rsidRPr="005825B4">
              <w:rPr>
                <w:rFonts w:asciiTheme="majorBidi" w:eastAsia="Times New Roman" w:hAnsiTheme="majorBidi" w:cstheme="majorBidi"/>
                <w:i/>
                <w:iCs/>
                <w:color w:val="000000"/>
              </w:rPr>
              <w:t>(.010)</w:t>
            </w:r>
          </w:p>
        </w:tc>
      </w:tr>
      <w:tr w:rsidR="00877440" w:rsidRPr="005825B4" w14:paraId="009F582D" w14:textId="77777777" w:rsidTr="001D1662">
        <w:trPr>
          <w:trHeight w:val="310"/>
          <w:jc w:val="center"/>
        </w:trPr>
        <w:tc>
          <w:tcPr>
            <w:tcW w:w="1242" w:type="pct"/>
            <w:tcBorders>
              <w:top w:val="nil"/>
              <w:left w:val="nil"/>
              <w:bottom w:val="nil"/>
              <w:right w:val="nil"/>
            </w:tcBorders>
            <w:noWrap/>
            <w:vAlign w:val="center"/>
            <w:hideMark/>
          </w:tcPr>
          <w:p w14:paraId="026DE842" w14:textId="77777777" w:rsidR="00877440" w:rsidRPr="005825B4" w:rsidRDefault="00877440" w:rsidP="001D1662">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Steps</w:t>
            </w:r>
          </w:p>
        </w:tc>
        <w:tc>
          <w:tcPr>
            <w:tcW w:w="1059" w:type="pct"/>
            <w:tcBorders>
              <w:top w:val="nil"/>
              <w:left w:val="nil"/>
              <w:bottom w:val="nil"/>
              <w:right w:val="nil"/>
            </w:tcBorders>
            <w:noWrap/>
            <w:vAlign w:val="center"/>
            <w:hideMark/>
          </w:tcPr>
          <w:p w14:paraId="4D73EAB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0.009</w:t>
            </w:r>
          </w:p>
          <w:p w14:paraId="72FF636A"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(0.008, 0.010)</w:t>
            </w:r>
          </w:p>
        </w:tc>
        <w:tc>
          <w:tcPr>
            <w:tcW w:w="794" w:type="pct"/>
            <w:tcBorders>
              <w:top w:val="nil"/>
              <w:left w:val="nil"/>
              <w:bottom w:val="nil"/>
              <w:right w:val="nil"/>
            </w:tcBorders>
            <w:noWrap/>
            <w:vAlign w:val="center"/>
            <w:hideMark/>
          </w:tcPr>
          <w:p w14:paraId="4A95C58E"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.651 </w:t>
            </w:r>
            <w:r w:rsidRPr="005825B4">
              <w:rPr>
                <w:rFonts w:asciiTheme="majorBidi" w:eastAsia="Times New Roman" w:hAnsiTheme="majorBidi" w:cstheme="majorBidi"/>
                <w:i/>
                <w:iCs/>
                <w:color w:val="000000"/>
              </w:rPr>
              <w:t>(.008)</w:t>
            </w:r>
          </w:p>
        </w:tc>
        <w:tc>
          <w:tcPr>
            <w:tcW w:w="1031" w:type="pct"/>
            <w:tcBorders>
              <w:top w:val="nil"/>
              <w:left w:val="nil"/>
              <w:bottom w:val="nil"/>
              <w:right w:val="nil"/>
            </w:tcBorders>
            <w:noWrap/>
            <w:vAlign w:val="center"/>
          </w:tcPr>
          <w:p w14:paraId="6EC8AFB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0.009</w:t>
            </w:r>
          </w:p>
          <w:p w14:paraId="240A55ED"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(0.009, 0.010)</w:t>
            </w:r>
          </w:p>
        </w:tc>
        <w:tc>
          <w:tcPr>
            <w:tcW w:w="874" w:type="pct"/>
            <w:tcBorders>
              <w:top w:val="nil"/>
              <w:left w:val="nil"/>
              <w:bottom w:val="nil"/>
              <w:right w:val="nil"/>
            </w:tcBorders>
            <w:noWrap/>
            <w:vAlign w:val="center"/>
          </w:tcPr>
          <w:p w14:paraId="3B8F398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.650 </w:t>
            </w:r>
            <w:r w:rsidRPr="005825B4">
              <w:rPr>
                <w:rFonts w:asciiTheme="majorBidi" w:eastAsia="Times New Roman" w:hAnsiTheme="majorBidi" w:cstheme="majorBidi"/>
                <w:i/>
                <w:iCs/>
                <w:color w:val="000000"/>
              </w:rPr>
              <w:t>(.008)</w:t>
            </w:r>
          </w:p>
        </w:tc>
      </w:tr>
      <w:tr w:rsidR="00877440" w:rsidRPr="005825B4" w14:paraId="544CC6BE" w14:textId="77777777" w:rsidTr="001D1662">
        <w:trPr>
          <w:trHeight w:val="310"/>
          <w:jc w:val="center"/>
        </w:trPr>
        <w:tc>
          <w:tcPr>
            <w:tcW w:w="1242" w:type="pct"/>
            <w:tcBorders>
              <w:top w:val="nil"/>
              <w:left w:val="nil"/>
              <w:bottom w:val="nil"/>
              <w:right w:val="nil"/>
            </w:tcBorders>
            <w:noWrap/>
            <w:vAlign w:val="center"/>
          </w:tcPr>
          <w:p w14:paraId="7C065F2E" w14:textId="77777777" w:rsidR="00877440" w:rsidRPr="005825B4" w:rsidRDefault="00877440" w:rsidP="001D1662">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Lagged Negative Event</w:t>
            </w:r>
          </w:p>
        </w:tc>
        <w:tc>
          <w:tcPr>
            <w:tcW w:w="1059" w:type="pct"/>
            <w:tcBorders>
              <w:top w:val="nil"/>
              <w:left w:val="nil"/>
              <w:bottom w:val="nil"/>
              <w:right w:val="nil"/>
            </w:tcBorders>
            <w:noWrap/>
            <w:vAlign w:val="center"/>
          </w:tcPr>
          <w:p w14:paraId="1B7E67B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794" w:type="pct"/>
            <w:tcBorders>
              <w:top w:val="nil"/>
              <w:left w:val="nil"/>
              <w:bottom w:val="nil"/>
              <w:right w:val="nil"/>
            </w:tcBorders>
            <w:noWrap/>
            <w:vAlign w:val="center"/>
          </w:tcPr>
          <w:p w14:paraId="5B5CB99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1031" w:type="pct"/>
            <w:tcBorders>
              <w:top w:val="nil"/>
              <w:left w:val="nil"/>
              <w:bottom w:val="nil"/>
              <w:right w:val="nil"/>
            </w:tcBorders>
            <w:noWrap/>
            <w:vAlign w:val="center"/>
          </w:tcPr>
          <w:p w14:paraId="0F495404"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-0.054</w:t>
            </w:r>
          </w:p>
          <w:p w14:paraId="0B28D5B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(-0.411, 0.410)</w:t>
            </w:r>
          </w:p>
        </w:tc>
        <w:tc>
          <w:tcPr>
            <w:tcW w:w="874" w:type="pct"/>
            <w:tcBorders>
              <w:top w:val="nil"/>
              <w:left w:val="nil"/>
              <w:bottom w:val="nil"/>
              <w:right w:val="nil"/>
            </w:tcBorders>
            <w:noWrap/>
            <w:vAlign w:val="center"/>
          </w:tcPr>
          <w:p w14:paraId="389C03D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.001 </w:t>
            </w:r>
            <w:r w:rsidRPr="005825B4">
              <w:rPr>
                <w:rFonts w:asciiTheme="majorBidi" w:eastAsia="Times New Roman" w:hAnsiTheme="majorBidi" w:cstheme="majorBidi"/>
                <w:i/>
                <w:iCs/>
                <w:color w:val="000000"/>
              </w:rPr>
              <w:t>(.008)</w:t>
            </w:r>
          </w:p>
        </w:tc>
      </w:tr>
      <w:tr w:rsidR="00877440" w:rsidRPr="005825B4" w14:paraId="7EC6C74F" w14:textId="77777777" w:rsidTr="001D1662">
        <w:trPr>
          <w:trHeight w:val="310"/>
          <w:jc w:val="center"/>
        </w:trPr>
        <w:tc>
          <w:tcPr>
            <w:tcW w:w="1242" w:type="pct"/>
            <w:tcBorders>
              <w:top w:val="nil"/>
              <w:left w:val="nil"/>
              <w:bottom w:val="nil"/>
              <w:right w:val="nil"/>
            </w:tcBorders>
            <w:noWrap/>
            <w:vAlign w:val="center"/>
            <w:hideMark/>
          </w:tcPr>
          <w:p w14:paraId="20714D3A" w14:textId="77777777" w:rsidR="00877440" w:rsidRPr="005825B4" w:rsidRDefault="00877440" w:rsidP="001D1662">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Concurrent Mindfulness</w:t>
            </w:r>
          </w:p>
        </w:tc>
        <w:tc>
          <w:tcPr>
            <w:tcW w:w="1059" w:type="pct"/>
            <w:tcBorders>
              <w:top w:val="nil"/>
              <w:left w:val="nil"/>
              <w:bottom w:val="nil"/>
              <w:right w:val="nil"/>
            </w:tcBorders>
            <w:noWrap/>
            <w:vAlign w:val="center"/>
            <w:hideMark/>
          </w:tcPr>
          <w:p w14:paraId="35AC7A9F"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1.995</w:t>
            </w:r>
          </w:p>
          <w:p w14:paraId="34E8E35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(1.452, 2.349)</w:t>
            </w:r>
          </w:p>
        </w:tc>
        <w:tc>
          <w:tcPr>
            <w:tcW w:w="794" w:type="pct"/>
            <w:tcBorders>
              <w:top w:val="nil"/>
              <w:left w:val="nil"/>
              <w:bottom w:val="nil"/>
              <w:right w:val="nil"/>
            </w:tcBorders>
            <w:noWrap/>
            <w:vAlign w:val="center"/>
            <w:hideMark/>
          </w:tcPr>
          <w:p w14:paraId="6566D95F"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.157 </w:t>
            </w:r>
            <w:r w:rsidRPr="005825B4">
              <w:rPr>
                <w:rFonts w:asciiTheme="majorBidi" w:eastAsia="Times New Roman" w:hAnsiTheme="majorBidi" w:cstheme="majorBidi"/>
                <w:i/>
                <w:iCs/>
                <w:color w:val="000000"/>
              </w:rPr>
              <w:t>(.014)</w:t>
            </w:r>
          </w:p>
        </w:tc>
        <w:tc>
          <w:tcPr>
            <w:tcW w:w="1031" w:type="pct"/>
            <w:tcBorders>
              <w:top w:val="nil"/>
              <w:left w:val="nil"/>
              <w:bottom w:val="nil"/>
              <w:right w:val="nil"/>
            </w:tcBorders>
            <w:noWrap/>
            <w:vAlign w:val="center"/>
            <w:hideMark/>
          </w:tcPr>
          <w:p w14:paraId="35ADFE02"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74" w:type="pct"/>
            <w:tcBorders>
              <w:top w:val="nil"/>
              <w:left w:val="nil"/>
              <w:bottom w:val="nil"/>
              <w:right w:val="nil"/>
            </w:tcBorders>
            <w:noWrap/>
            <w:vAlign w:val="center"/>
            <w:hideMark/>
          </w:tcPr>
          <w:p w14:paraId="6EF66D2A"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3CF4ED6E" w14:textId="77777777" w:rsidTr="001D1662">
        <w:trPr>
          <w:trHeight w:val="310"/>
          <w:jc w:val="center"/>
        </w:trPr>
        <w:tc>
          <w:tcPr>
            <w:tcW w:w="1242" w:type="pct"/>
            <w:tcBorders>
              <w:top w:val="nil"/>
              <w:left w:val="nil"/>
              <w:bottom w:val="nil"/>
              <w:right w:val="nil"/>
            </w:tcBorders>
            <w:noWrap/>
            <w:vAlign w:val="center"/>
          </w:tcPr>
          <w:p w14:paraId="2AD92700" w14:textId="77777777" w:rsidR="00877440" w:rsidRPr="005825B4" w:rsidRDefault="00877440" w:rsidP="001D1662">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Lagged Mindfulness</w:t>
            </w:r>
          </w:p>
        </w:tc>
        <w:tc>
          <w:tcPr>
            <w:tcW w:w="1059" w:type="pct"/>
            <w:tcBorders>
              <w:top w:val="nil"/>
              <w:left w:val="nil"/>
              <w:bottom w:val="nil"/>
              <w:right w:val="nil"/>
            </w:tcBorders>
            <w:noWrap/>
            <w:vAlign w:val="center"/>
          </w:tcPr>
          <w:p w14:paraId="67B9E3DE"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-0.060</w:t>
            </w:r>
          </w:p>
          <w:p w14:paraId="6167B6AE"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(-0.316, 0.114)</w:t>
            </w:r>
          </w:p>
        </w:tc>
        <w:tc>
          <w:tcPr>
            <w:tcW w:w="794" w:type="pct"/>
            <w:tcBorders>
              <w:top w:val="nil"/>
              <w:left w:val="nil"/>
              <w:bottom w:val="nil"/>
              <w:right w:val="nil"/>
            </w:tcBorders>
            <w:noWrap/>
            <w:vAlign w:val="center"/>
          </w:tcPr>
          <w:p w14:paraId="62D814C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-.007 </w:t>
            </w:r>
            <w:r w:rsidRPr="005825B4">
              <w:rPr>
                <w:rFonts w:asciiTheme="majorBidi" w:eastAsia="Times New Roman" w:hAnsiTheme="majorBidi" w:cstheme="majorBidi"/>
                <w:i/>
                <w:iCs/>
                <w:color w:val="000000"/>
              </w:rPr>
              <w:t>(.009)</w:t>
            </w:r>
          </w:p>
        </w:tc>
        <w:tc>
          <w:tcPr>
            <w:tcW w:w="1031" w:type="pct"/>
            <w:tcBorders>
              <w:top w:val="nil"/>
              <w:left w:val="nil"/>
              <w:bottom w:val="nil"/>
              <w:right w:val="nil"/>
            </w:tcBorders>
            <w:noWrap/>
            <w:vAlign w:val="center"/>
          </w:tcPr>
          <w:p w14:paraId="16A27296"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-0.147</w:t>
            </w:r>
          </w:p>
          <w:p w14:paraId="711298D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(-0.228, 0.253)</w:t>
            </w:r>
          </w:p>
        </w:tc>
        <w:tc>
          <w:tcPr>
            <w:tcW w:w="874" w:type="pct"/>
            <w:tcBorders>
              <w:top w:val="nil"/>
              <w:left w:val="nil"/>
              <w:bottom w:val="nil"/>
              <w:right w:val="nil"/>
            </w:tcBorders>
            <w:noWrap/>
            <w:vAlign w:val="center"/>
          </w:tcPr>
          <w:p w14:paraId="717F553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.004 </w:t>
            </w:r>
            <w:r w:rsidRPr="005825B4">
              <w:rPr>
                <w:rFonts w:asciiTheme="majorBidi" w:eastAsia="Times New Roman" w:hAnsiTheme="majorBidi" w:cstheme="majorBidi"/>
                <w:i/>
                <w:iCs/>
                <w:color w:val="000000"/>
              </w:rPr>
              <w:t>(.011)</w:t>
            </w:r>
          </w:p>
        </w:tc>
      </w:tr>
      <w:tr w:rsidR="00877440" w:rsidRPr="005825B4" w14:paraId="67977879" w14:textId="77777777" w:rsidTr="001D1662">
        <w:trPr>
          <w:trHeight w:val="310"/>
          <w:jc w:val="center"/>
        </w:trPr>
        <w:tc>
          <w:tcPr>
            <w:tcW w:w="1242" w:type="pct"/>
            <w:tcBorders>
              <w:top w:val="nil"/>
              <w:left w:val="nil"/>
              <w:bottom w:val="nil"/>
              <w:right w:val="nil"/>
            </w:tcBorders>
            <w:noWrap/>
            <w:vAlign w:val="center"/>
          </w:tcPr>
          <w:p w14:paraId="1B4575B2" w14:textId="77777777" w:rsidR="00877440" w:rsidRPr="005825B4" w:rsidRDefault="00877440" w:rsidP="001D1662">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Male Lagged Negative Event * Mindfulness </w:t>
            </w:r>
          </w:p>
        </w:tc>
        <w:tc>
          <w:tcPr>
            <w:tcW w:w="1059" w:type="pct"/>
            <w:tcBorders>
              <w:top w:val="nil"/>
              <w:left w:val="nil"/>
              <w:bottom w:val="nil"/>
              <w:right w:val="nil"/>
            </w:tcBorders>
            <w:noWrap/>
            <w:vAlign w:val="center"/>
          </w:tcPr>
          <w:p w14:paraId="52C0F43F"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794" w:type="pct"/>
            <w:tcBorders>
              <w:top w:val="nil"/>
              <w:left w:val="nil"/>
              <w:bottom w:val="nil"/>
              <w:right w:val="nil"/>
            </w:tcBorders>
            <w:noWrap/>
            <w:vAlign w:val="center"/>
          </w:tcPr>
          <w:p w14:paraId="4F66F2C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p>
        </w:tc>
        <w:tc>
          <w:tcPr>
            <w:tcW w:w="1031" w:type="pct"/>
            <w:tcBorders>
              <w:top w:val="nil"/>
              <w:left w:val="nil"/>
              <w:bottom w:val="nil"/>
              <w:right w:val="nil"/>
            </w:tcBorders>
            <w:noWrap/>
            <w:vAlign w:val="center"/>
          </w:tcPr>
          <w:p w14:paraId="3B7C604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-0.237</w:t>
            </w:r>
          </w:p>
          <w:p w14:paraId="2D85A50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(-0.501, 0.051)</w:t>
            </w:r>
          </w:p>
        </w:tc>
        <w:tc>
          <w:tcPr>
            <w:tcW w:w="874" w:type="pct"/>
            <w:tcBorders>
              <w:top w:val="nil"/>
              <w:left w:val="nil"/>
              <w:bottom w:val="nil"/>
              <w:right w:val="nil"/>
            </w:tcBorders>
            <w:noWrap/>
            <w:vAlign w:val="center"/>
          </w:tcPr>
          <w:p w14:paraId="7B18202E"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-.016 </w:t>
            </w:r>
            <w:r w:rsidRPr="005825B4">
              <w:rPr>
                <w:rFonts w:asciiTheme="majorBidi" w:eastAsia="Times New Roman" w:hAnsiTheme="majorBidi" w:cstheme="majorBidi"/>
                <w:i/>
                <w:iCs/>
                <w:color w:val="000000"/>
              </w:rPr>
              <w:t>(.011)</w:t>
            </w:r>
          </w:p>
        </w:tc>
      </w:tr>
      <w:tr w:rsidR="00877440" w:rsidRPr="005825B4" w14:paraId="76A77612" w14:textId="77777777" w:rsidTr="001D1662">
        <w:trPr>
          <w:trHeight w:val="310"/>
          <w:jc w:val="center"/>
        </w:trPr>
        <w:tc>
          <w:tcPr>
            <w:tcW w:w="1242" w:type="pct"/>
            <w:tcBorders>
              <w:top w:val="nil"/>
              <w:left w:val="nil"/>
              <w:right w:val="nil"/>
            </w:tcBorders>
            <w:noWrap/>
            <w:vAlign w:val="center"/>
            <w:hideMark/>
          </w:tcPr>
          <w:p w14:paraId="38F5AC39" w14:textId="77777777" w:rsidR="00877440" w:rsidRPr="005825B4" w:rsidRDefault="00877440" w:rsidP="001D1662">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AR path</w:t>
            </w:r>
          </w:p>
        </w:tc>
        <w:tc>
          <w:tcPr>
            <w:tcW w:w="1059" w:type="pct"/>
            <w:tcBorders>
              <w:top w:val="nil"/>
              <w:left w:val="nil"/>
              <w:right w:val="nil"/>
            </w:tcBorders>
            <w:noWrap/>
            <w:vAlign w:val="center"/>
            <w:hideMark/>
          </w:tcPr>
          <w:p w14:paraId="43DCE09F"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0.332</w:t>
            </w:r>
          </w:p>
          <w:p w14:paraId="0BA20C68"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0.302, 0.357)</w:t>
            </w:r>
          </w:p>
        </w:tc>
        <w:tc>
          <w:tcPr>
            <w:tcW w:w="794" w:type="pct"/>
            <w:tcBorders>
              <w:top w:val="nil"/>
              <w:left w:val="nil"/>
              <w:right w:val="nil"/>
            </w:tcBorders>
            <w:noWrap/>
            <w:vAlign w:val="center"/>
            <w:hideMark/>
          </w:tcPr>
          <w:p w14:paraId="62C2A0AF"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.363 </w:t>
            </w:r>
            <w:r w:rsidRPr="005825B4">
              <w:rPr>
                <w:rFonts w:asciiTheme="majorBidi" w:eastAsia="Times New Roman" w:hAnsiTheme="majorBidi" w:cstheme="majorBidi"/>
                <w:i/>
                <w:iCs/>
                <w:color w:val="000000"/>
              </w:rPr>
              <w:t>(.010)</w:t>
            </w:r>
          </w:p>
        </w:tc>
        <w:tc>
          <w:tcPr>
            <w:tcW w:w="1031" w:type="pct"/>
            <w:tcBorders>
              <w:top w:val="nil"/>
              <w:left w:val="nil"/>
              <w:right w:val="nil"/>
            </w:tcBorders>
            <w:noWrap/>
            <w:vAlign w:val="center"/>
            <w:hideMark/>
          </w:tcPr>
          <w:p w14:paraId="5F9B4E89"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0.327</w:t>
            </w:r>
          </w:p>
          <w:p w14:paraId="6420CC5D"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(0.303, 0.356)</w:t>
            </w:r>
          </w:p>
        </w:tc>
        <w:tc>
          <w:tcPr>
            <w:tcW w:w="874" w:type="pct"/>
            <w:tcBorders>
              <w:top w:val="nil"/>
              <w:left w:val="nil"/>
              <w:right w:val="nil"/>
            </w:tcBorders>
            <w:noWrap/>
            <w:vAlign w:val="center"/>
            <w:hideMark/>
          </w:tcPr>
          <w:p w14:paraId="594CE98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.361 </w:t>
            </w:r>
            <w:r w:rsidRPr="005825B4">
              <w:rPr>
                <w:rFonts w:asciiTheme="majorBidi" w:eastAsia="Times New Roman" w:hAnsiTheme="majorBidi" w:cstheme="majorBidi"/>
                <w:i/>
                <w:iCs/>
                <w:color w:val="000000"/>
              </w:rPr>
              <w:t>(.010)</w:t>
            </w:r>
          </w:p>
        </w:tc>
      </w:tr>
      <w:tr w:rsidR="00877440" w:rsidRPr="005825B4" w14:paraId="6A9BBCAD" w14:textId="77777777" w:rsidTr="001D1662">
        <w:trPr>
          <w:trHeight w:val="310"/>
          <w:jc w:val="center"/>
        </w:trPr>
        <w:tc>
          <w:tcPr>
            <w:tcW w:w="1242" w:type="pct"/>
            <w:tcBorders>
              <w:top w:val="nil"/>
              <w:left w:val="nil"/>
              <w:bottom w:val="nil"/>
              <w:right w:val="nil"/>
            </w:tcBorders>
            <w:noWrap/>
            <w:vAlign w:val="center"/>
            <w:hideMark/>
          </w:tcPr>
          <w:p w14:paraId="116979D1" w14:textId="77777777" w:rsidR="00877440" w:rsidRPr="005825B4" w:rsidRDefault="00877440" w:rsidP="001D1662">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Steps</w:t>
            </w:r>
          </w:p>
        </w:tc>
        <w:tc>
          <w:tcPr>
            <w:tcW w:w="1059" w:type="pct"/>
            <w:tcBorders>
              <w:top w:val="nil"/>
              <w:left w:val="nil"/>
              <w:bottom w:val="nil"/>
              <w:right w:val="nil"/>
            </w:tcBorders>
            <w:noWrap/>
            <w:vAlign w:val="center"/>
            <w:hideMark/>
          </w:tcPr>
          <w:p w14:paraId="16730259"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0.009</w:t>
            </w:r>
          </w:p>
          <w:p w14:paraId="552DC561"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lastRenderedPageBreak/>
              <w:t>(0.008, 0.010)</w:t>
            </w:r>
          </w:p>
        </w:tc>
        <w:tc>
          <w:tcPr>
            <w:tcW w:w="794" w:type="pct"/>
            <w:tcBorders>
              <w:top w:val="nil"/>
              <w:left w:val="nil"/>
              <w:bottom w:val="nil"/>
              <w:right w:val="nil"/>
            </w:tcBorders>
            <w:noWrap/>
            <w:vAlign w:val="center"/>
            <w:hideMark/>
          </w:tcPr>
          <w:p w14:paraId="57FA0B27"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 xml:space="preserve">.609 </w:t>
            </w:r>
            <w:r w:rsidRPr="005825B4">
              <w:rPr>
                <w:rFonts w:asciiTheme="majorBidi" w:eastAsia="Times New Roman" w:hAnsiTheme="majorBidi" w:cstheme="majorBidi"/>
                <w:i/>
                <w:iCs/>
                <w:color w:val="000000"/>
              </w:rPr>
              <w:t>(.009)</w:t>
            </w:r>
          </w:p>
        </w:tc>
        <w:tc>
          <w:tcPr>
            <w:tcW w:w="1031" w:type="pct"/>
            <w:tcBorders>
              <w:top w:val="nil"/>
              <w:left w:val="nil"/>
              <w:bottom w:val="nil"/>
              <w:right w:val="nil"/>
            </w:tcBorders>
            <w:noWrap/>
            <w:vAlign w:val="center"/>
            <w:hideMark/>
          </w:tcPr>
          <w:p w14:paraId="2E8ACD1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0.009</w:t>
            </w:r>
          </w:p>
          <w:p w14:paraId="1DEB5AE7"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lastRenderedPageBreak/>
              <w:t>(0.008, 0.010)</w:t>
            </w:r>
          </w:p>
        </w:tc>
        <w:tc>
          <w:tcPr>
            <w:tcW w:w="874" w:type="pct"/>
            <w:tcBorders>
              <w:top w:val="nil"/>
              <w:left w:val="nil"/>
              <w:bottom w:val="nil"/>
              <w:right w:val="nil"/>
            </w:tcBorders>
            <w:noWrap/>
            <w:vAlign w:val="center"/>
            <w:hideMark/>
          </w:tcPr>
          <w:p w14:paraId="690B1E71"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 xml:space="preserve">.609 </w:t>
            </w:r>
            <w:r w:rsidRPr="005825B4">
              <w:rPr>
                <w:rFonts w:asciiTheme="majorBidi" w:eastAsia="Times New Roman" w:hAnsiTheme="majorBidi" w:cstheme="majorBidi"/>
                <w:i/>
                <w:iCs/>
                <w:color w:val="000000"/>
              </w:rPr>
              <w:t>(.009)</w:t>
            </w:r>
          </w:p>
        </w:tc>
      </w:tr>
      <w:tr w:rsidR="00877440" w:rsidRPr="005825B4" w14:paraId="13930355" w14:textId="77777777" w:rsidTr="001D1662">
        <w:trPr>
          <w:trHeight w:val="310"/>
          <w:jc w:val="center"/>
        </w:trPr>
        <w:tc>
          <w:tcPr>
            <w:tcW w:w="1242" w:type="pct"/>
            <w:tcBorders>
              <w:top w:val="nil"/>
              <w:left w:val="nil"/>
              <w:bottom w:val="nil"/>
              <w:right w:val="nil"/>
            </w:tcBorders>
            <w:noWrap/>
            <w:vAlign w:val="center"/>
          </w:tcPr>
          <w:p w14:paraId="73A21AB4" w14:textId="77777777" w:rsidR="00877440" w:rsidRPr="005825B4" w:rsidRDefault="00877440" w:rsidP="001D1662">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Lagged Negative Event</w:t>
            </w:r>
          </w:p>
        </w:tc>
        <w:tc>
          <w:tcPr>
            <w:tcW w:w="1059" w:type="pct"/>
            <w:tcBorders>
              <w:top w:val="nil"/>
              <w:left w:val="nil"/>
              <w:bottom w:val="nil"/>
              <w:right w:val="nil"/>
            </w:tcBorders>
            <w:noWrap/>
            <w:vAlign w:val="center"/>
          </w:tcPr>
          <w:p w14:paraId="2CE74DC6"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p>
        </w:tc>
        <w:tc>
          <w:tcPr>
            <w:tcW w:w="794" w:type="pct"/>
            <w:tcBorders>
              <w:top w:val="nil"/>
              <w:left w:val="nil"/>
              <w:bottom w:val="nil"/>
              <w:right w:val="nil"/>
            </w:tcBorders>
            <w:noWrap/>
            <w:vAlign w:val="center"/>
          </w:tcPr>
          <w:p w14:paraId="409F6B70"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p>
        </w:tc>
        <w:tc>
          <w:tcPr>
            <w:tcW w:w="1031" w:type="pct"/>
            <w:tcBorders>
              <w:top w:val="nil"/>
              <w:left w:val="nil"/>
              <w:bottom w:val="nil"/>
              <w:right w:val="nil"/>
            </w:tcBorders>
            <w:noWrap/>
            <w:vAlign w:val="center"/>
          </w:tcPr>
          <w:p w14:paraId="3EE97E9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0.017</w:t>
            </w:r>
          </w:p>
          <w:p w14:paraId="1EAACEC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(-0.552, 0.223)</w:t>
            </w:r>
          </w:p>
        </w:tc>
        <w:tc>
          <w:tcPr>
            <w:tcW w:w="874" w:type="pct"/>
            <w:tcBorders>
              <w:top w:val="nil"/>
              <w:left w:val="nil"/>
              <w:bottom w:val="nil"/>
              <w:right w:val="nil"/>
            </w:tcBorders>
            <w:noWrap/>
            <w:vAlign w:val="center"/>
          </w:tcPr>
          <w:p w14:paraId="19CAC92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-.002 </w:t>
            </w:r>
            <w:r w:rsidRPr="005825B4">
              <w:rPr>
                <w:rFonts w:asciiTheme="majorBidi" w:eastAsia="Times New Roman" w:hAnsiTheme="majorBidi" w:cstheme="majorBidi"/>
                <w:i/>
                <w:iCs/>
                <w:color w:val="000000"/>
              </w:rPr>
              <w:t>(.010)</w:t>
            </w:r>
          </w:p>
        </w:tc>
      </w:tr>
      <w:tr w:rsidR="00877440" w:rsidRPr="005825B4" w14:paraId="40B200F8" w14:textId="77777777" w:rsidTr="001D1662">
        <w:trPr>
          <w:trHeight w:val="310"/>
          <w:jc w:val="center"/>
        </w:trPr>
        <w:tc>
          <w:tcPr>
            <w:tcW w:w="1242" w:type="pct"/>
            <w:tcBorders>
              <w:top w:val="nil"/>
              <w:left w:val="nil"/>
              <w:bottom w:val="nil"/>
              <w:right w:val="nil"/>
            </w:tcBorders>
            <w:noWrap/>
            <w:vAlign w:val="center"/>
          </w:tcPr>
          <w:p w14:paraId="09F38F87" w14:textId="77777777" w:rsidR="00877440" w:rsidRPr="005825B4" w:rsidRDefault="00877440" w:rsidP="001D1662">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Concurrent Mindfulness</w:t>
            </w:r>
          </w:p>
        </w:tc>
        <w:tc>
          <w:tcPr>
            <w:tcW w:w="1059" w:type="pct"/>
            <w:tcBorders>
              <w:top w:val="nil"/>
              <w:left w:val="nil"/>
              <w:bottom w:val="nil"/>
              <w:right w:val="nil"/>
            </w:tcBorders>
            <w:noWrap/>
            <w:vAlign w:val="center"/>
          </w:tcPr>
          <w:p w14:paraId="5FD5D1A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1.621</w:t>
            </w:r>
          </w:p>
          <w:p w14:paraId="28D81868"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(1.383, 2.168)</w:t>
            </w:r>
          </w:p>
        </w:tc>
        <w:tc>
          <w:tcPr>
            <w:tcW w:w="794" w:type="pct"/>
            <w:tcBorders>
              <w:top w:val="nil"/>
              <w:left w:val="nil"/>
              <w:bottom w:val="nil"/>
              <w:right w:val="nil"/>
            </w:tcBorders>
            <w:noWrap/>
            <w:vAlign w:val="center"/>
          </w:tcPr>
          <w:p w14:paraId="052D1E7C"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.171 </w:t>
            </w:r>
            <w:r w:rsidRPr="005825B4">
              <w:rPr>
                <w:rFonts w:asciiTheme="majorBidi" w:eastAsia="Times New Roman" w:hAnsiTheme="majorBidi" w:cstheme="majorBidi"/>
                <w:i/>
                <w:iCs/>
                <w:color w:val="000000"/>
              </w:rPr>
              <w:t>(.013)</w:t>
            </w:r>
          </w:p>
        </w:tc>
        <w:tc>
          <w:tcPr>
            <w:tcW w:w="1031" w:type="pct"/>
            <w:tcBorders>
              <w:top w:val="nil"/>
              <w:left w:val="nil"/>
              <w:bottom w:val="nil"/>
              <w:right w:val="nil"/>
            </w:tcBorders>
            <w:noWrap/>
            <w:vAlign w:val="center"/>
          </w:tcPr>
          <w:p w14:paraId="2EF7203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74" w:type="pct"/>
            <w:tcBorders>
              <w:top w:val="nil"/>
              <w:left w:val="nil"/>
              <w:bottom w:val="nil"/>
              <w:right w:val="nil"/>
            </w:tcBorders>
            <w:noWrap/>
            <w:vAlign w:val="center"/>
          </w:tcPr>
          <w:p w14:paraId="599B950D"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7207CA07" w14:textId="77777777" w:rsidTr="001D1662">
        <w:trPr>
          <w:trHeight w:val="310"/>
          <w:jc w:val="center"/>
        </w:trPr>
        <w:tc>
          <w:tcPr>
            <w:tcW w:w="1242" w:type="pct"/>
            <w:tcBorders>
              <w:top w:val="nil"/>
              <w:left w:val="nil"/>
              <w:bottom w:val="nil"/>
              <w:right w:val="nil"/>
            </w:tcBorders>
            <w:noWrap/>
            <w:vAlign w:val="center"/>
          </w:tcPr>
          <w:p w14:paraId="07DBFD7E" w14:textId="77777777" w:rsidR="00877440" w:rsidRPr="005825B4" w:rsidRDefault="00877440" w:rsidP="001D1662">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Lagged Mindfulness</w:t>
            </w:r>
          </w:p>
        </w:tc>
        <w:tc>
          <w:tcPr>
            <w:tcW w:w="1059" w:type="pct"/>
            <w:tcBorders>
              <w:top w:val="nil"/>
              <w:left w:val="nil"/>
              <w:bottom w:val="nil"/>
              <w:right w:val="nil"/>
            </w:tcBorders>
            <w:noWrap/>
            <w:vAlign w:val="center"/>
          </w:tcPr>
          <w:p w14:paraId="1D98849F"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-0.179</w:t>
            </w:r>
          </w:p>
          <w:p w14:paraId="7F2483E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(-0.420, 0.038)</w:t>
            </w:r>
          </w:p>
        </w:tc>
        <w:tc>
          <w:tcPr>
            <w:tcW w:w="794" w:type="pct"/>
            <w:tcBorders>
              <w:top w:val="nil"/>
              <w:left w:val="nil"/>
              <w:bottom w:val="nil"/>
              <w:right w:val="nil"/>
            </w:tcBorders>
            <w:noWrap/>
            <w:vAlign w:val="center"/>
          </w:tcPr>
          <w:p w14:paraId="36E615D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-.023 </w:t>
            </w:r>
            <w:r w:rsidRPr="005825B4">
              <w:rPr>
                <w:rFonts w:asciiTheme="majorBidi" w:eastAsia="Times New Roman" w:hAnsiTheme="majorBidi" w:cstheme="majorBidi"/>
                <w:i/>
                <w:iCs/>
                <w:color w:val="000000"/>
              </w:rPr>
              <w:t>(.010)</w:t>
            </w:r>
          </w:p>
        </w:tc>
        <w:tc>
          <w:tcPr>
            <w:tcW w:w="1031" w:type="pct"/>
            <w:tcBorders>
              <w:top w:val="nil"/>
              <w:left w:val="nil"/>
              <w:bottom w:val="nil"/>
              <w:right w:val="nil"/>
            </w:tcBorders>
            <w:noWrap/>
            <w:vAlign w:val="center"/>
          </w:tcPr>
          <w:p w14:paraId="33E0543C"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-0.080</w:t>
            </w:r>
          </w:p>
          <w:p w14:paraId="400C630E"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(-0.428, 0.079)</w:t>
            </w:r>
          </w:p>
        </w:tc>
        <w:tc>
          <w:tcPr>
            <w:tcW w:w="874" w:type="pct"/>
            <w:tcBorders>
              <w:top w:val="nil"/>
              <w:left w:val="nil"/>
              <w:bottom w:val="nil"/>
              <w:right w:val="nil"/>
            </w:tcBorders>
            <w:noWrap/>
            <w:vAlign w:val="center"/>
          </w:tcPr>
          <w:p w14:paraId="3640E11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-.015 </w:t>
            </w:r>
            <w:r w:rsidRPr="005825B4">
              <w:rPr>
                <w:rFonts w:asciiTheme="majorBidi" w:eastAsia="Times New Roman" w:hAnsiTheme="majorBidi" w:cstheme="majorBidi"/>
                <w:i/>
                <w:iCs/>
                <w:color w:val="000000"/>
              </w:rPr>
              <w:t>(.012)</w:t>
            </w:r>
          </w:p>
        </w:tc>
      </w:tr>
      <w:tr w:rsidR="00877440" w:rsidRPr="005825B4" w14:paraId="4E4F5A61" w14:textId="77777777" w:rsidTr="001D1662">
        <w:trPr>
          <w:trHeight w:val="310"/>
          <w:jc w:val="center"/>
        </w:trPr>
        <w:tc>
          <w:tcPr>
            <w:tcW w:w="1242" w:type="pct"/>
            <w:tcBorders>
              <w:top w:val="nil"/>
              <w:left w:val="nil"/>
              <w:bottom w:val="nil"/>
              <w:right w:val="nil"/>
            </w:tcBorders>
            <w:noWrap/>
            <w:vAlign w:val="center"/>
          </w:tcPr>
          <w:p w14:paraId="2FDE61DC" w14:textId="77777777" w:rsidR="00877440" w:rsidRPr="005825B4" w:rsidRDefault="00877440" w:rsidP="001D1662">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Female Lagged Negative Event * Mindfulness </w:t>
            </w:r>
          </w:p>
        </w:tc>
        <w:tc>
          <w:tcPr>
            <w:tcW w:w="1059" w:type="pct"/>
            <w:tcBorders>
              <w:top w:val="nil"/>
              <w:left w:val="nil"/>
              <w:bottom w:val="nil"/>
              <w:right w:val="nil"/>
            </w:tcBorders>
            <w:noWrap/>
            <w:vAlign w:val="center"/>
          </w:tcPr>
          <w:p w14:paraId="015CFD6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p>
        </w:tc>
        <w:tc>
          <w:tcPr>
            <w:tcW w:w="794" w:type="pct"/>
            <w:tcBorders>
              <w:top w:val="nil"/>
              <w:left w:val="nil"/>
              <w:bottom w:val="nil"/>
              <w:right w:val="nil"/>
            </w:tcBorders>
            <w:noWrap/>
            <w:vAlign w:val="center"/>
          </w:tcPr>
          <w:p w14:paraId="67713E8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p>
        </w:tc>
        <w:tc>
          <w:tcPr>
            <w:tcW w:w="1031" w:type="pct"/>
            <w:tcBorders>
              <w:top w:val="nil"/>
              <w:left w:val="nil"/>
              <w:bottom w:val="nil"/>
              <w:right w:val="nil"/>
            </w:tcBorders>
            <w:noWrap/>
            <w:vAlign w:val="center"/>
          </w:tcPr>
          <w:p w14:paraId="7E782458"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-0.061</w:t>
            </w:r>
          </w:p>
          <w:p w14:paraId="621739D4"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(-0.263, 0.258)</w:t>
            </w:r>
          </w:p>
        </w:tc>
        <w:tc>
          <w:tcPr>
            <w:tcW w:w="874" w:type="pct"/>
            <w:tcBorders>
              <w:top w:val="nil"/>
              <w:left w:val="nil"/>
              <w:bottom w:val="nil"/>
              <w:right w:val="nil"/>
            </w:tcBorders>
            <w:noWrap/>
            <w:vAlign w:val="center"/>
          </w:tcPr>
          <w:p w14:paraId="30126F94"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-.015 </w:t>
            </w:r>
            <w:r w:rsidRPr="005825B4">
              <w:rPr>
                <w:rFonts w:asciiTheme="majorBidi" w:eastAsia="Times New Roman" w:hAnsiTheme="majorBidi" w:cstheme="majorBidi"/>
                <w:i/>
                <w:iCs/>
                <w:color w:val="000000"/>
              </w:rPr>
              <w:t>(.011)</w:t>
            </w:r>
          </w:p>
        </w:tc>
      </w:tr>
      <w:tr w:rsidR="00877440" w:rsidRPr="005825B4" w14:paraId="1E31D697" w14:textId="77777777" w:rsidTr="001D1662">
        <w:trPr>
          <w:trHeight w:val="310"/>
          <w:jc w:val="center"/>
        </w:trPr>
        <w:tc>
          <w:tcPr>
            <w:tcW w:w="1242" w:type="pct"/>
            <w:tcBorders>
              <w:top w:val="nil"/>
              <w:left w:val="nil"/>
              <w:bottom w:val="nil"/>
              <w:right w:val="nil"/>
            </w:tcBorders>
            <w:noWrap/>
            <w:vAlign w:val="center"/>
          </w:tcPr>
          <w:p w14:paraId="554B1E5E" w14:textId="77777777" w:rsidR="00877440" w:rsidRPr="005825B4" w:rsidRDefault="00877440" w:rsidP="001D1662">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Mindfulness Male with Mindfulness Female</w:t>
            </w:r>
          </w:p>
        </w:tc>
        <w:tc>
          <w:tcPr>
            <w:tcW w:w="1059" w:type="pct"/>
            <w:tcBorders>
              <w:top w:val="nil"/>
              <w:left w:val="nil"/>
              <w:bottom w:val="nil"/>
              <w:right w:val="nil"/>
            </w:tcBorders>
            <w:noWrap/>
            <w:vAlign w:val="center"/>
          </w:tcPr>
          <w:p w14:paraId="3DD8E1E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0.040</w:t>
            </w:r>
          </w:p>
          <w:p w14:paraId="445F280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(0.013, 0.062)</w:t>
            </w:r>
          </w:p>
        </w:tc>
        <w:tc>
          <w:tcPr>
            <w:tcW w:w="794" w:type="pct"/>
            <w:tcBorders>
              <w:top w:val="nil"/>
              <w:left w:val="nil"/>
              <w:bottom w:val="nil"/>
              <w:right w:val="nil"/>
            </w:tcBorders>
            <w:noWrap/>
            <w:vAlign w:val="center"/>
          </w:tcPr>
          <w:p w14:paraId="118F1E2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.044 </w:t>
            </w:r>
            <w:r w:rsidRPr="005825B4">
              <w:rPr>
                <w:rFonts w:asciiTheme="majorBidi" w:eastAsia="Times New Roman" w:hAnsiTheme="majorBidi" w:cstheme="majorBidi"/>
                <w:i/>
                <w:iCs/>
                <w:color w:val="000000"/>
              </w:rPr>
              <w:t>(.016)</w:t>
            </w:r>
          </w:p>
        </w:tc>
        <w:tc>
          <w:tcPr>
            <w:tcW w:w="1031" w:type="pct"/>
            <w:tcBorders>
              <w:top w:val="nil"/>
              <w:left w:val="nil"/>
              <w:bottom w:val="nil"/>
              <w:right w:val="nil"/>
            </w:tcBorders>
            <w:noWrap/>
            <w:vAlign w:val="center"/>
          </w:tcPr>
          <w:p w14:paraId="3A83E1C8"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0.025</w:t>
            </w:r>
          </w:p>
          <w:p w14:paraId="707990E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(0.013, 0.061)</w:t>
            </w:r>
          </w:p>
        </w:tc>
        <w:tc>
          <w:tcPr>
            <w:tcW w:w="874" w:type="pct"/>
            <w:tcBorders>
              <w:top w:val="nil"/>
              <w:left w:val="nil"/>
              <w:bottom w:val="nil"/>
              <w:right w:val="nil"/>
            </w:tcBorders>
            <w:noWrap/>
            <w:vAlign w:val="center"/>
          </w:tcPr>
          <w:p w14:paraId="02B96A5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.043 </w:t>
            </w:r>
            <w:r w:rsidRPr="005825B4">
              <w:rPr>
                <w:rFonts w:asciiTheme="majorBidi" w:eastAsia="Times New Roman" w:hAnsiTheme="majorBidi" w:cstheme="majorBidi"/>
                <w:i/>
                <w:iCs/>
                <w:color w:val="000000"/>
              </w:rPr>
              <w:t>(.015)</w:t>
            </w:r>
          </w:p>
        </w:tc>
      </w:tr>
      <w:tr w:rsidR="00877440" w:rsidRPr="005825B4" w14:paraId="1090C97B" w14:textId="77777777" w:rsidTr="001D1662">
        <w:trPr>
          <w:trHeight w:val="310"/>
          <w:jc w:val="center"/>
        </w:trPr>
        <w:tc>
          <w:tcPr>
            <w:tcW w:w="1242" w:type="pct"/>
            <w:tcBorders>
              <w:top w:val="nil"/>
              <w:left w:val="nil"/>
              <w:bottom w:val="nil"/>
              <w:right w:val="nil"/>
            </w:tcBorders>
            <w:noWrap/>
            <w:vAlign w:val="center"/>
          </w:tcPr>
          <w:p w14:paraId="790214CE" w14:textId="77777777" w:rsidR="00877440" w:rsidRPr="005825B4" w:rsidRDefault="00877440" w:rsidP="001D1662">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Outcome Male with Outcome Female</w:t>
            </w:r>
          </w:p>
        </w:tc>
        <w:tc>
          <w:tcPr>
            <w:tcW w:w="1059" w:type="pct"/>
            <w:tcBorders>
              <w:top w:val="nil"/>
              <w:left w:val="nil"/>
              <w:bottom w:val="nil"/>
              <w:right w:val="nil"/>
            </w:tcBorders>
            <w:noWrap/>
            <w:vAlign w:val="center"/>
          </w:tcPr>
          <w:p w14:paraId="5FE50B49"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6.387</w:t>
            </w:r>
          </w:p>
          <w:p w14:paraId="70EED17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(4.770, 7.782)</w:t>
            </w:r>
          </w:p>
        </w:tc>
        <w:tc>
          <w:tcPr>
            <w:tcW w:w="794" w:type="pct"/>
            <w:tcBorders>
              <w:top w:val="nil"/>
              <w:left w:val="nil"/>
              <w:bottom w:val="nil"/>
              <w:right w:val="nil"/>
            </w:tcBorders>
            <w:noWrap/>
            <w:vAlign w:val="center"/>
          </w:tcPr>
          <w:p w14:paraId="14E61221"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.179 </w:t>
            </w:r>
            <w:r w:rsidRPr="005825B4">
              <w:rPr>
                <w:rFonts w:asciiTheme="majorBidi" w:eastAsia="Times New Roman" w:hAnsiTheme="majorBidi" w:cstheme="majorBidi"/>
                <w:i/>
                <w:iCs/>
                <w:color w:val="000000"/>
              </w:rPr>
              <w:t>(.016)</w:t>
            </w:r>
          </w:p>
        </w:tc>
        <w:tc>
          <w:tcPr>
            <w:tcW w:w="1031" w:type="pct"/>
            <w:tcBorders>
              <w:top w:val="nil"/>
              <w:left w:val="nil"/>
              <w:bottom w:val="nil"/>
              <w:right w:val="nil"/>
            </w:tcBorders>
            <w:noWrap/>
            <w:vAlign w:val="center"/>
          </w:tcPr>
          <w:p w14:paraId="59523E7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5.657</w:t>
            </w:r>
          </w:p>
          <w:p w14:paraId="4332A00A"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(4.780, 6.814)</w:t>
            </w:r>
          </w:p>
        </w:tc>
        <w:tc>
          <w:tcPr>
            <w:tcW w:w="874" w:type="pct"/>
            <w:tcBorders>
              <w:top w:val="nil"/>
              <w:left w:val="nil"/>
              <w:bottom w:val="nil"/>
              <w:right w:val="nil"/>
            </w:tcBorders>
            <w:noWrap/>
            <w:vAlign w:val="center"/>
          </w:tcPr>
          <w:p w14:paraId="08326672"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.176 </w:t>
            </w:r>
            <w:r w:rsidRPr="005825B4">
              <w:rPr>
                <w:rFonts w:asciiTheme="majorBidi" w:eastAsia="Times New Roman" w:hAnsiTheme="majorBidi" w:cstheme="majorBidi"/>
                <w:i/>
                <w:iCs/>
                <w:color w:val="000000"/>
              </w:rPr>
              <w:t>(.015)</w:t>
            </w:r>
          </w:p>
        </w:tc>
      </w:tr>
      <w:tr w:rsidR="00877440" w:rsidRPr="005825B4" w14:paraId="5D62735F" w14:textId="77777777" w:rsidTr="001D1662">
        <w:trPr>
          <w:trHeight w:val="310"/>
          <w:jc w:val="center"/>
        </w:trPr>
        <w:tc>
          <w:tcPr>
            <w:tcW w:w="1242" w:type="pct"/>
            <w:tcBorders>
              <w:top w:val="nil"/>
              <w:left w:val="nil"/>
              <w:bottom w:val="nil"/>
              <w:right w:val="nil"/>
            </w:tcBorders>
            <w:noWrap/>
            <w:vAlign w:val="center"/>
          </w:tcPr>
          <w:p w14:paraId="1D8E31A7" w14:textId="77777777" w:rsidR="00877440" w:rsidRPr="005825B4" w:rsidRDefault="00877440" w:rsidP="001D1662">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Lagged Outcome </w:t>
            </w:r>
            <w:r w:rsidRPr="005825B4">
              <w:rPr>
                <w:rFonts w:asciiTheme="majorBidi" w:eastAsia="Times New Roman" w:hAnsiTheme="majorBidi" w:cstheme="majorBidi"/>
                <w:color w:val="000000"/>
              </w:rPr>
              <w:lastRenderedPageBreak/>
              <w:t>Male with Lagged Outcome Female</w:t>
            </w:r>
          </w:p>
        </w:tc>
        <w:tc>
          <w:tcPr>
            <w:tcW w:w="1059" w:type="pct"/>
            <w:tcBorders>
              <w:top w:val="nil"/>
              <w:left w:val="nil"/>
              <w:bottom w:val="nil"/>
              <w:right w:val="nil"/>
            </w:tcBorders>
            <w:noWrap/>
            <w:vAlign w:val="center"/>
          </w:tcPr>
          <w:p w14:paraId="73138F7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lastRenderedPageBreak/>
              <w:t>21.088</w:t>
            </w:r>
          </w:p>
          <w:p w14:paraId="507379C2"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(17.563, 23.436)</w:t>
            </w:r>
          </w:p>
        </w:tc>
        <w:tc>
          <w:tcPr>
            <w:tcW w:w="794" w:type="pct"/>
            <w:tcBorders>
              <w:top w:val="nil"/>
              <w:left w:val="nil"/>
              <w:bottom w:val="nil"/>
              <w:right w:val="nil"/>
            </w:tcBorders>
            <w:noWrap/>
            <w:vAlign w:val="center"/>
          </w:tcPr>
          <w:p w14:paraId="7912E3DC"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.229 </w:t>
            </w:r>
            <w:r w:rsidRPr="005825B4">
              <w:rPr>
                <w:rFonts w:asciiTheme="majorBidi" w:eastAsia="Times New Roman" w:hAnsiTheme="majorBidi" w:cstheme="majorBidi"/>
                <w:i/>
                <w:iCs/>
                <w:color w:val="000000"/>
              </w:rPr>
              <w:t>(.016)</w:t>
            </w:r>
          </w:p>
        </w:tc>
        <w:tc>
          <w:tcPr>
            <w:tcW w:w="1031" w:type="pct"/>
            <w:tcBorders>
              <w:top w:val="nil"/>
              <w:left w:val="nil"/>
              <w:bottom w:val="nil"/>
              <w:right w:val="nil"/>
            </w:tcBorders>
            <w:noWrap/>
            <w:vAlign w:val="center"/>
          </w:tcPr>
          <w:p w14:paraId="64BC6DB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22.953</w:t>
            </w:r>
          </w:p>
          <w:p w14:paraId="2BC952C1"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(19.895, 25.794)</w:t>
            </w:r>
          </w:p>
        </w:tc>
        <w:tc>
          <w:tcPr>
            <w:tcW w:w="874" w:type="pct"/>
            <w:tcBorders>
              <w:top w:val="nil"/>
              <w:left w:val="nil"/>
              <w:bottom w:val="nil"/>
              <w:right w:val="nil"/>
            </w:tcBorders>
            <w:noWrap/>
            <w:vAlign w:val="center"/>
          </w:tcPr>
          <w:p w14:paraId="6578911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.242 </w:t>
            </w:r>
            <w:r w:rsidRPr="005825B4">
              <w:rPr>
                <w:rFonts w:asciiTheme="majorBidi" w:eastAsia="Times New Roman" w:hAnsiTheme="majorBidi" w:cstheme="majorBidi"/>
                <w:i/>
                <w:iCs/>
                <w:color w:val="000000"/>
              </w:rPr>
              <w:t>(.015)</w:t>
            </w:r>
          </w:p>
        </w:tc>
      </w:tr>
      <w:tr w:rsidR="00877440" w:rsidRPr="005825B4" w14:paraId="63D559D1" w14:textId="77777777" w:rsidTr="001D1662">
        <w:trPr>
          <w:trHeight w:val="310"/>
          <w:jc w:val="center"/>
        </w:trPr>
        <w:tc>
          <w:tcPr>
            <w:tcW w:w="1242" w:type="pct"/>
            <w:tcBorders>
              <w:top w:val="nil"/>
              <w:left w:val="nil"/>
              <w:bottom w:val="single" w:sz="4" w:space="0" w:color="auto"/>
              <w:right w:val="nil"/>
            </w:tcBorders>
            <w:noWrap/>
            <w:vAlign w:val="center"/>
          </w:tcPr>
          <w:p w14:paraId="24F0EBD0" w14:textId="77777777" w:rsidR="00877440" w:rsidRPr="005825B4" w:rsidRDefault="00877440" w:rsidP="001D1662">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Steps Male with Steps Female</w:t>
            </w:r>
          </w:p>
        </w:tc>
        <w:tc>
          <w:tcPr>
            <w:tcW w:w="1059" w:type="pct"/>
            <w:tcBorders>
              <w:top w:val="nil"/>
              <w:left w:val="nil"/>
              <w:bottom w:val="single" w:sz="4" w:space="0" w:color="auto"/>
              <w:right w:val="nil"/>
            </w:tcBorders>
            <w:noWrap/>
            <w:vAlign w:val="center"/>
          </w:tcPr>
          <w:p w14:paraId="49935E68"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154469</w:t>
            </w:r>
          </w:p>
          <w:p w14:paraId="35999F70"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(141893, 167045)</w:t>
            </w:r>
          </w:p>
        </w:tc>
        <w:tc>
          <w:tcPr>
            <w:tcW w:w="794" w:type="pct"/>
            <w:tcBorders>
              <w:top w:val="nil"/>
              <w:left w:val="nil"/>
              <w:bottom w:val="single" w:sz="4" w:space="0" w:color="auto"/>
              <w:right w:val="nil"/>
            </w:tcBorders>
            <w:noWrap/>
            <w:vAlign w:val="center"/>
          </w:tcPr>
          <w:p w14:paraId="6186557D"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.366 </w:t>
            </w:r>
            <w:r w:rsidRPr="005825B4">
              <w:rPr>
                <w:rFonts w:asciiTheme="majorBidi" w:eastAsia="Times New Roman" w:hAnsiTheme="majorBidi" w:cstheme="majorBidi"/>
                <w:i/>
                <w:iCs/>
                <w:color w:val="000000"/>
              </w:rPr>
              <w:t>(.013)</w:t>
            </w:r>
          </w:p>
        </w:tc>
        <w:tc>
          <w:tcPr>
            <w:tcW w:w="1031" w:type="pct"/>
            <w:tcBorders>
              <w:top w:val="nil"/>
              <w:left w:val="nil"/>
              <w:bottom w:val="single" w:sz="4" w:space="0" w:color="auto"/>
              <w:right w:val="nil"/>
            </w:tcBorders>
            <w:noWrap/>
            <w:vAlign w:val="center"/>
          </w:tcPr>
          <w:p w14:paraId="798A996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155168</w:t>
            </w:r>
          </w:p>
          <w:p w14:paraId="552B6A44"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(142391, 167946)</w:t>
            </w:r>
          </w:p>
        </w:tc>
        <w:tc>
          <w:tcPr>
            <w:tcW w:w="874" w:type="pct"/>
            <w:tcBorders>
              <w:top w:val="nil"/>
              <w:left w:val="nil"/>
              <w:bottom w:val="single" w:sz="4" w:space="0" w:color="auto"/>
              <w:right w:val="nil"/>
            </w:tcBorders>
            <w:noWrap/>
            <w:vAlign w:val="center"/>
          </w:tcPr>
          <w:p w14:paraId="7D98A3E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.367 </w:t>
            </w:r>
            <w:r w:rsidRPr="005825B4">
              <w:rPr>
                <w:rFonts w:asciiTheme="majorBidi" w:eastAsia="Times New Roman" w:hAnsiTheme="majorBidi" w:cstheme="majorBidi"/>
                <w:i/>
                <w:iCs/>
                <w:color w:val="000000"/>
              </w:rPr>
              <w:t>(.013)</w:t>
            </w:r>
          </w:p>
        </w:tc>
      </w:tr>
    </w:tbl>
    <w:p w14:paraId="0AE3930D" w14:textId="77777777" w:rsidR="00877440" w:rsidRPr="005825B4" w:rsidRDefault="00877440" w:rsidP="00877440">
      <w:pPr>
        <w:widowControl w:val="0"/>
        <w:autoSpaceDE w:val="0"/>
        <w:autoSpaceDN w:val="0"/>
        <w:bidi w:val="0"/>
        <w:adjustRightInd w:val="0"/>
        <w:spacing w:after="0" w:line="240" w:lineRule="auto"/>
        <w:rPr>
          <w:rFonts w:asciiTheme="majorBidi" w:hAnsiTheme="majorBidi" w:cstheme="majorBidi"/>
          <w:b/>
          <w:bCs/>
          <w:kern w:val="0"/>
        </w:rPr>
      </w:pPr>
    </w:p>
    <w:p w14:paraId="2D4E7C18" w14:textId="77777777" w:rsidR="00877440" w:rsidRPr="005825B4" w:rsidRDefault="00877440" w:rsidP="00BF0332">
      <w:pPr>
        <w:widowControl w:val="0"/>
        <w:autoSpaceDE w:val="0"/>
        <w:autoSpaceDN w:val="0"/>
        <w:bidi w:val="0"/>
        <w:adjustRightInd w:val="0"/>
        <w:spacing w:after="0" w:line="240" w:lineRule="auto"/>
        <w:rPr>
          <w:rFonts w:asciiTheme="majorBidi" w:hAnsiTheme="majorBidi" w:cstheme="majorBidi"/>
          <w:kern w:val="0"/>
        </w:rPr>
      </w:pPr>
    </w:p>
    <w:p w14:paraId="54F65260" w14:textId="14E69EAD" w:rsidR="00877440" w:rsidRPr="005825B4" w:rsidRDefault="00877440" w:rsidP="00C7435E">
      <w:pPr>
        <w:pStyle w:val="1"/>
        <w:bidi w:val="0"/>
        <w:rPr>
          <w:rFonts w:asciiTheme="majorBidi" w:hAnsiTheme="majorBidi"/>
        </w:rPr>
      </w:pPr>
      <w:bookmarkStart w:id="6" w:name="_Toc206942384"/>
      <w:r w:rsidRPr="005825B4">
        <w:rPr>
          <w:rFonts w:asciiTheme="majorBidi" w:hAnsiTheme="majorBidi"/>
        </w:rPr>
        <w:t>Time Effects</w:t>
      </w:r>
      <w:bookmarkEnd w:id="6"/>
      <w:r w:rsidRPr="005825B4">
        <w:rPr>
          <w:rFonts w:asciiTheme="majorBidi" w:hAnsiTheme="majorBidi"/>
        </w:rPr>
        <w:t xml:space="preserve"> </w:t>
      </w:r>
    </w:p>
    <w:p w14:paraId="08C31A20" w14:textId="77777777" w:rsidR="00877440" w:rsidRPr="005825B4" w:rsidRDefault="00877440" w:rsidP="00877440">
      <w:pPr>
        <w:widowControl w:val="0"/>
        <w:autoSpaceDE w:val="0"/>
        <w:autoSpaceDN w:val="0"/>
        <w:bidi w:val="0"/>
        <w:adjustRightInd w:val="0"/>
        <w:spacing w:after="0" w:line="240" w:lineRule="auto"/>
        <w:rPr>
          <w:rFonts w:asciiTheme="majorBidi" w:hAnsiTheme="majorBidi" w:cstheme="majorBidi"/>
          <w:b/>
          <w:bCs/>
          <w:kern w:val="0"/>
        </w:rPr>
      </w:pPr>
    </w:p>
    <w:p w14:paraId="59B00F3D" w14:textId="0D80385F" w:rsidR="00877440" w:rsidRPr="005825B4" w:rsidRDefault="00877440" w:rsidP="00F33E99">
      <w:pPr>
        <w:widowControl w:val="0"/>
        <w:bidi w:val="0"/>
        <w:spacing w:after="0" w:line="480" w:lineRule="auto"/>
        <w:rPr>
          <w:rFonts w:asciiTheme="majorBidi" w:hAnsiTheme="majorBidi" w:cstheme="majorBidi"/>
          <w:b/>
          <w:bCs/>
          <w:kern w:val="0"/>
        </w:rPr>
      </w:pPr>
      <w:r w:rsidRPr="005825B4">
        <w:rPr>
          <w:rFonts w:asciiTheme="majorBidi" w:hAnsiTheme="majorBidi" w:cstheme="majorBidi"/>
        </w:rPr>
        <w:t>As a sensitivity test, we analyzed model</w:t>
      </w:r>
      <w:r w:rsidR="00726C85" w:rsidRPr="005825B4">
        <w:rPr>
          <w:rFonts w:asciiTheme="majorBidi" w:hAnsiTheme="majorBidi" w:cstheme="majorBidi"/>
        </w:rPr>
        <w:t>s</w:t>
      </w:r>
      <w:r w:rsidRPr="005825B4">
        <w:rPr>
          <w:rFonts w:asciiTheme="majorBidi" w:hAnsiTheme="majorBidi" w:cstheme="majorBidi"/>
        </w:rPr>
        <w:t xml:space="preserve"> 1a</w:t>
      </w:r>
      <w:r w:rsidR="00DE6DD1" w:rsidRPr="005825B4">
        <w:rPr>
          <w:rFonts w:asciiTheme="majorBidi" w:hAnsiTheme="majorBidi" w:cstheme="majorBidi"/>
        </w:rPr>
        <w:t xml:space="preserve">, </w:t>
      </w:r>
      <w:r w:rsidRPr="005825B4">
        <w:rPr>
          <w:rFonts w:asciiTheme="majorBidi" w:hAnsiTheme="majorBidi" w:cstheme="majorBidi"/>
        </w:rPr>
        <w:t>1</w:t>
      </w:r>
      <w:r w:rsidR="00DE6DD1" w:rsidRPr="005825B4">
        <w:rPr>
          <w:rFonts w:asciiTheme="majorBidi" w:hAnsiTheme="majorBidi" w:cstheme="majorBidi"/>
        </w:rPr>
        <w:t>b, 2a</w:t>
      </w:r>
      <w:r w:rsidRPr="005825B4">
        <w:rPr>
          <w:rFonts w:asciiTheme="majorBidi" w:hAnsiTheme="majorBidi" w:cstheme="majorBidi"/>
        </w:rPr>
        <w:t xml:space="preserve"> and</w:t>
      </w:r>
      <w:r w:rsidR="00DE6DD1" w:rsidRPr="005825B4">
        <w:rPr>
          <w:rFonts w:asciiTheme="majorBidi" w:hAnsiTheme="majorBidi" w:cstheme="majorBidi"/>
        </w:rPr>
        <w:t xml:space="preserve"> </w:t>
      </w:r>
      <w:r w:rsidRPr="005825B4">
        <w:rPr>
          <w:rFonts w:asciiTheme="majorBidi" w:hAnsiTheme="majorBidi" w:cstheme="majorBidi"/>
        </w:rPr>
        <w:t>2</w:t>
      </w:r>
      <w:r w:rsidR="00DE6DD1" w:rsidRPr="005825B4">
        <w:rPr>
          <w:rFonts w:asciiTheme="majorBidi" w:hAnsiTheme="majorBidi" w:cstheme="majorBidi"/>
        </w:rPr>
        <w:t>b</w:t>
      </w:r>
      <w:r w:rsidRPr="005825B4">
        <w:rPr>
          <w:rFonts w:asciiTheme="majorBidi" w:hAnsiTheme="majorBidi" w:cstheme="majorBidi"/>
        </w:rPr>
        <w:t xml:space="preserve"> while considering </w:t>
      </w:r>
      <w:r w:rsidR="00726C85" w:rsidRPr="005825B4">
        <w:rPr>
          <w:rFonts w:asciiTheme="majorBidi" w:hAnsiTheme="majorBidi" w:cstheme="majorBidi"/>
        </w:rPr>
        <w:t xml:space="preserve">the </w:t>
      </w:r>
      <w:r w:rsidRPr="005825B4">
        <w:rPr>
          <w:rFonts w:asciiTheme="majorBidi" w:hAnsiTheme="majorBidi" w:cstheme="majorBidi"/>
        </w:rPr>
        <w:t xml:space="preserve">time effect (e.g., the </w:t>
      </w:r>
      <w:r w:rsidR="005D5B6E" w:rsidRPr="005825B4">
        <w:rPr>
          <w:rFonts w:asciiTheme="majorBidi" w:hAnsiTheme="majorBidi" w:cstheme="majorBidi"/>
        </w:rPr>
        <w:t>impact of</w:t>
      </w:r>
      <w:r w:rsidRPr="005825B4">
        <w:rPr>
          <w:rFonts w:asciiTheme="majorBidi" w:hAnsiTheme="majorBidi" w:cstheme="majorBidi"/>
        </w:rPr>
        <w:t xml:space="preserve"> the day </w:t>
      </w:r>
      <w:r w:rsidR="00510BCC" w:rsidRPr="005825B4">
        <w:rPr>
          <w:rFonts w:asciiTheme="majorBidi" w:hAnsiTheme="majorBidi" w:cstheme="majorBidi"/>
        </w:rPr>
        <w:t>of the</w:t>
      </w:r>
      <w:r w:rsidRPr="005825B4">
        <w:rPr>
          <w:rFonts w:asciiTheme="majorBidi" w:hAnsiTheme="majorBidi" w:cstheme="majorBidi"/>
        </w:rPr>
        <w:t xml:space="preserve"> week </w:t>
      </w:r>
      <w:r w:rsidR="00726C85" w:rsidRPr="005825B4">
        <w:rPr>
          <w:rFonts w:asciiTheme="majorBidi" w:hAnsiTheme="majorBidi" w:cstheme="majorBidi"/>
        </w:rPr>
        <w:t xml:space="preserve">and </w:t>
      </w:r>
      <w:r w:rsidRPr="005825B4">
        <w:rPr>
          <w:rFonts w:asciiTheme="majorBidi" w:hAnsiTheme="majorBidi" w:cstheme="majorBidi"/>
        </w:rPr>
        <w:t xml:space="preserve">time </w:t>
      </w:r>
      <w:r w:rsidR="005825B4">
        <w:rPr>
          <w:rFonts w:asciiTheme="majorBidi" w:hAnsiTheme="majorBidi" w:cstheme="majorBidi"/>
        </w:rPr>
        <w:t xml:space="preserve">of </w:t>
      </w:r>
      <w:r w:rsidRPr="005825B4">
        <w:rPr>
          <w:rFonts w:asciiTheme="majorBidi" w:hAnsiTheme="majorBidi" w:cstheme="majorBidi"/>
        </w:rPr>
        <w:t xml:space="preserve">day; Lazarus et al., 2021). First, in R software, we predicted each outcome with </w:t>
      </w:r>
      <w:r w:rsidR="00726C85" w:rsidRPr="005825B4">
        <w:rPr>
          <w:rFonts w:asciiTheme="majorBidi" w:hAnsiTheme="majorBidi" w:cstheme="majorBidi"/>
        </w:rPr>
        <w:t xml:space="preserve">the </w:t>
      </w:r>
      <w:r w:rsidRPr="005825B4">
        <w:rPr>
          <w:rFonts w:asciiTheme="majorBidi" w:hAnsiTheme="majorBidi" w:cstheme="majorBidi"/>
        </w:rPr>
        <w:t xml:space="preserve">time variables </w:t>
      </w:r>
      <w:r w:rsidR="00510BCC" w:rsidRPr="005825B4">
        <w:rPr>
          <w:rFonts w:asciiTheme="majorBidi" w:hAnsiTheme="majorBidi" w:cstheme="majorBidi"/>
        </w:rPr>
        <w:t>alone.</w:t>
      </w:r>
      <w:r w:rsidRPr="005825B4">
        <w:rPr>
          <w:rFonts w:asciiTheme="majorBidi" w:hAnsiTheme="majorBidi" w:cstheme="majorBidi"/>
        </w:rPr>
        <w:t xml:space="preserve"> Then, using </w:t>
      </w:r>
      <w:proofErr w:type="spellStart"/>
      <w:r w:rsidRPr="005825B4">
        <w:rPr>
          <w:rFonts w:asciiTheme="majorBidi" w:hAnsiTheme="majorBidi" w:cstheme="majorBidi"/>
        </w:rPr>
        <w:t>Mplus</w:t>
      </w:r>
      <w:proofErr w:type="spellEnd"/>
      <w:r w:rsidRPr="005825B4">
        <w:rPr>
          <w:rFonts w:asciiTheme="majorBidi" w:hAnsiTheme="majorBidi" w:cstheme="majorBidi"/>
        </w:rPr>
        <w:t xml:space="preserve"> (version 8.10; </w:t>
      </w:r>
      <w:proofErr w:type="spellStart"/>
      <w:r w:rsidRPr="005825B4">
        <w:rPr>
          <w:rFonts w:asciiTheme="majorBidi" w:hAnsiTheme="majorBidi" w:cstheme="majorBidi"/>
        </w:rPr>
        <w:t>Muthén</w:t>
      </w:r>
      <w:proofErr w:type="spellEnd"/>
      <w:r w:rsidRPr="005825B4">
        <w:rPr>
          <w:rFonts w:asciiTheme="majorBidi" w:hAnsiTheme="majorBidi" w:cstheme="majorBidi"/>
        </w:rPr>
        <w:t xml:space="preserve"> &amp; </w:t>
      </w:r>
      <w:proofErr w:type="spellStart"/>
      <w:r w:rsidRPr="005825B4">
        <w:rPr>
          <w:rFonts w:asciiTheme="majorBidi" w:hAnsiTheme="majorBidi" w:cstheme="majorBidi"/>
        </w:rPr>
        <w:t>Muthén</w:t>
      </w:r>
      <w:proofErr w:type="spellEnd"/>
      <w:r w:rsidRPr="005825B4">
        <w:rPr>
          <w:rFonts w:asciiTheme="majorBidi" w:hAnsiTheme="majorBidi" w:cstheme="majorBidi"/>
        </w:rPr>
        <w:t xml:space="preserve">, 2017) we reanalyzed Models 1a, 1b, 2a </w:t>
      </w:r>
      <w:r w:rsidR="00510BCC" w:rsidRPr="005825B4">
        <w:rPr>
          <w:rFonts w:asciiTheme="majorBidi" w:hAnsiTheme="majorBidi" w:cstheme="majorBidi"/>
        </w:rPr>
        <w:t xml:space="preserve">and </w:t>
      </w:r>
      <w:r w:rsidRPr="005825B4">
        <w:rPr>
          <w:rFonts w:asciiTheme="majorBidi" w:hAnsiTheme="majorBidi" w:cstheme="majorBidi"/>
        </w:rPr>
        <w:t xml:space="preserve">2b, while including the significant time effects. The time effects </w:t>
      </w:r>
      <w:r w:rsidR="00726C85" w:rsidRPr="005825B4">
        <w:rPr>
          <w:rFonts w:asciiTheme="majorBidi" w:hAnsiTheme="majorBidi" w:cstheme="majorBidi"/>
        </w:rPr>
        <w:t xml:space="preserve">consisted </w:t>
      </w:r>
      <w:r w:rsidR="005D5B6E" w:rsidRPr="005825B4">
        <w:rPr>
          <w:rFonts w:asciiTheme="majorBidi" w:hAnsiTheme="majorBidi" w:cstheme="majorBidi"/>
        </w:rPr>
        <w:t>of the</w:t>
      </w:r>
      <w:r w:rsidRPr="005825B4">
        <w:rPr>
          <w:rFonts w:asciiTheme="majorBidi" w:hAnsiTheme="majorBidi" w:cstheme="majorBidi"/>
        </w:rPr>
        <w:t xml:space="preserve"> day </w:t>
      </w:r>
      <w:r w:rsidR="00182773">
        <w:rPr>
          <w:rFonts w:asciiTheme="majorBidi" w:hAnsiTheme="majorBidi" w:cstheme="majorBidi"/>
        </w:rPr>
        <w:t>of</w:t>
      </w:r>
      <w:r w:rsidRPr="005825B4">
        <w:rPr>
          <w:rFonts w:asciiTheme="majorBidi" w:hAnsiTheme="majorBidi" w:cstheme="majorBidi"/>
        </w:rPr>
        <w:t xml:space="preserve"> the week, a binary weekend variable, the time </w:t>
      </w:r>
      <w:r w:rsidR="00726C85" w:rsidRPr="005825B4">
        <w:rPr>
          <w:rFonts w:asciiTheme="majorBidi" w:hAnsiTheme="majorBidi" w:cstheme="majorBidi"/>
        </w:rPr>
        <w:t xml:space="preserve">of </w:t>
      </w:r>
      <w:r w:rsidRPr="005825B4">
        <w:rPr>
          <w:rFonts w:asciiTheme="majorBidi" w:hAnsiTheme="majorBidi" w:cstheme="majorBidi"/>
        </w:rPr>
        <w:t xml:space="preserve">day, the linear effect of time, the quadratic effect of time, and the Cosine, Cosine squared, Sinus and Sinus Squared effects of time. Tables </w:t>
      </w:r>
      <w:r w:rsidR="00F441A5" w:rsidRPr="005825B4">
        <w:rPr>
          <w:rFonts w:asciiTheme="majorBidi" w:hAnsiTheme="majorBidi" w:cstheme="majorBidi"/>
        </w:rPr>
        <w:t>2</w:t>
      </w:r>
      <w:r w:rsidRPr="005825B4">
        <w:rPr>
          <w:rFonts w:asciiTheme="majorBidi" w:hAnsiTheme="majorBidi" w:cstheme="majorBidi"/>
        </w:rPr>
        <w:t xml:space="preserve"> </w:t>
      </w:r>
      <w:r w:rsidR="00F441A5" w:rsidRPr="005825B4">
        <w:rPr>
          <w:rFonts w:asciiTheme="majorBidi" w:hAnsiTheme="majorBidi" w:cstheme="majorBidi"/>
        </w:rPr>
        <w:t>&amp; 3</w:t>
      </w:r>
      <w:r w:rsidRPr="005825B4">
        <w:rPr>
          <w:rFonts w:asciiTheme="majorBidi" w:hAnsiTheme="majorBidi" w:cstheme="majorBidi"/>
        </w:rPr>
        <w:t xml:space="preserve"> present these results. </w:t>
      </w:r>
    </w:p>
    <w:p w14:paraId="0BDD1939" w14:textId="77777777" w:rsidR="0000085E" w:rsidRPr="005825B4" w:rsidRDefault="0000085E">
      <w:pPr>
        <w:bidi w:val="0"/>
        <w:rPr>
          <w:rFonts w:asciiTheme="majorBidi" w:eastAsiaTheme="majorEastAsia" w:hAnsiTheme="majorBidi" w:cstheme="majorBidi"/>
          <w:color w:val="0F4761" w:themeColor="accent1" w:themeShade="BF"/>
          <w:sz w:val="26"/>
          <w:szCs w:val="26"/>
        </w:rPr>
      </w:pPr>
      <w:r w:rsidRPr="005825B4">
        <w:rPr>
          <w:rFonts w:asciiTheme="majorBidi" w:hAnsiTheme="majorBidi"/>
        </w:rPr>
        <w:br w:type="page"/>
      </w:r>
    </w:p>
    <w:p w14:paraId="1DF6D214" w14:textId="2EBE3A1F" w:rsidR="0000085E" w:rsidRPr="005825B4" w:rsidRDefault="00877440" w:rsidP="00C7435E">
      <w:pPr>
        <w:pStyle w:val="2"/>
        <w:bidi w:val="0"/>
        <w:rPr>
          <w:rFonts w:asciiTheme="majorBidi" w:hAnsiTheme="majorBidi"/>
        </w:rPr>
      </w:pPr>
      <w:bookmarkStart w:id="7" w:name="_Toc206942385"/>
      <w:r w:rsidRPr="005825B4">
        <w:rPr>
          <w:rFonts w:asciiTheme="majorBidi" w:hAnsiTheme="majorBidi"/>
        </w:rPr>
        <w:lastRenderedPageBreak/>
        <w:t xml:space="preserve">Table </w:t>
      </w:r>
      <w:r w:rsidR="00D21E39" w:rsidRPr="005825B4">
        <w:rPr>
          <w:rFonts w:asciiTheme="majorBidi" w:hAnsiTheme="majorBidi"/>
        </w:rPr>
        <w:t>S</w:t>
      </w:r>
      <w:r w:rsidR="00C7435E" w:rsidRPr="005825B4">
        <w:rPr>
          <w:rFonts w:asciiTheme="majorBidi" w:hAnsiTheme="majorBidi"/>
        </w:rPr>
        <w:t>4</w:t>
      </w:r>
      <w:r w:rsidRPr="005825B4">
        <w:rPr>
          <w:rFonts w:asciiTheme="majorBidi" w:hAnsiTheme="majorBidi"/>
        </w:rPr>
        <w:t xml:space="preserve"> – </w:t>
      </w:r>
      <w:r w:rsidR="00726C85" w:rsidRPr="005825B4">
        <w:rPr>
          <w:rFonts w:asciiTheme="majorBidi" w:hAnsiTheme="majorBidi"/>
        </w:rPr>
        <w:t>T</w:t>
      </w:r>
      <w:r w:rsidRPr="005825B4">
        <w:rPr>
          <w:rFonts w:asciiTheme="majorBidi" w:hAnsiTheme="majorBidi"/>
        </w:rPr>
        <w:t>he Full Results of Models 1a</w:t>
      </w:r>
      <w:r w:rsidR="00510BCC" w:rsidRPr="005825B4">
        <w:rPr>
          <w:rFonts w:asciiTheme="majorBidi" w:hAnsiTheme="majorBidi"/>
        </w:rPr>
        <w:t xml:space="preserve"> and</w:t>
      </w:r>
      <w:r w:rsidRPr="005825B4">
        <w:rPr>
          <w:rFonts w:asciiTheme="majorBidi" w:hAnsiTheme="majorBidi"/>
        </w:rPr>
        <w:t xml:space="preserve"> 1b, </w:t>
      </w:r>
      <w:r w:rsidR="00D40270" w:rsidRPr="005825B4">
        <w:rPr>
          <w:rFonts w:asciiTheme="majorBidi" w:hAnsiTheme="majorBidi"/>
        </w:rPr>
        <w:t>Testing the Main Effect of Mindfulness, Accounting</w:t>
      </w:r>
      <w:r w:rsidRPr="005825B4">
        <w:rPr>
          <w:rFonts w:asciiTheme="majorBidi" w:hAnsiTheme="majorBidi"/>
        </w:rPr>
        <w:t xml:space="preserve"> </w:t>
      </w:r>
      <w:r w:rsidR="00726C85" w:rsidRPr="005825B4">
        <w:rPr>
          <w:rFonts w:asciiTheme="majorBidi" w:hAnsiTheme="majorBidi"/>
        </w:rPr>
        <w:t xml:space="preserve">for </w:t>
      </w:r>
      <w:r w:rsidRPr="005825B4">
        <w:rPr>
          <w:rFonts w:asciiTheme="majorBidi" w:hAnsiTheme="majorBidi"/>
        </w:rPr>
        <w:t>Time Effects</w:t>
      </w:r>
      <w:bookmarkEnd w:id="7"/>
    </w:p>
    <w:p w14:paraId="524579B1" w14:textId="7397B48F" w:rsidR="00877440" w:rsidRPr="005825B4" w:rsidRDefault="00877440" w:rsidP="0000085E">
      <w:pPr>
        <w:pStyle w:val="2"/>
        <w:bidi w:val="0"/>
        <w:rPr>
          <w:rFonts w:asciiTheme="majorBidi" w:hAnsiTheme="majorBidi"/>
        </w:rPr>
      </w:pPr>
      <w:r w:rsidRPr="005825B4">
        <w:rPr>
          <w:rFonts w:asciiTheme="majorBidi" w:hAnsiTheme="majorBidi"/>
        </w:rPr>
        <w:t xml:space="preserve"> </w:t>
      </w:r>
    </w:p>
    <w:p w14:paraId="66CBE82C" w14:textId="4CD95A78" w:rsidR="0000085E" w:rsidRPr="005825B4" w:rsidRDefault="0000085E" w:rsidP="0000085E">
      <w:pPr>
        <w:widowControl w:val="0"/>
        <w:autoSpaceDE w:val="0"/>
        <w:autoSpaceDN w:val="0"/>
        <w:bidi w:val="0"/>
        <w:adjustRightInd w:val="0"/>
        <w:spacing w:after="0" w:line="360" w:lineRule="auto"/>
        <w:rPr>
          <w:rFonts w:asciiTheme="majorBidi" w:hAnsiTheme="majorBidi" w:cstheme="majorBidi"/>
          <w:b/>
          <w:bCs/>
          <w:kern w:val="0"/>
        </w:rPr>
      </w:pPr>
      <w:r w:rsidRPr="005825B4">
        <w:rPr>
          <w:rFonts w:asciiTheme="majorBidi" w:hAnsiTheme="majorBidi" w:cstheme="majorBidi"/>
        </w:rPr>
        <w:t>Summary of effects examined in Models 1a</w:t>
      </w:r>
      <w:r w:rsidR="00510BCC" w:rsidRPr="005825B4">
        <w:rPr>
          <w:rFonts w:asciiTheme="majorBidi" w:hAnsiTheme="majorBidi" w:cstheme="majorBidi"/>
        </w:rPr>
        <w:t xml:space="preserve"> and</w:t>
      </w:r>
      <w:r w:rsidRPr="005825B4">
        <w:rPr>
          <w:rFonts w:asciiTheme="majorBidi" w:hAnsiTheme="majorBidi" w:cstheme="majorBidi"/>
        </w:rPr>
        <w:t xml:space="preserve"> 1b, presented separately for </w:t>
      </w:r>
      <w:r w:rsidR="00182773">
        <w:rPr>
          <w:rFonts w:asciiTheme="majorBidi" w:hAnsiTheme="majorBidi" w:cstheme="majorBidi"/>
        </w:rPr>
        <w:t xml:space="preserve">male and female </w:t>
      </w:r>
      <w:r w:rsidRPr="005825B4">
        <w:rPr>
          <w:rFonts w:asciiTheme="majorBidi" w:hAnsiTheme="majorBidi" w:cstheme="majorBidi"/>
        </w:rPr>
        <w:t xml:space="preserve">participants. The table also includes covariances between variables for men and women. The models account for various time-related effects that were identified as significant in </w:t>
      </w:r>
      <w:r w:rsidR="00182773">
        <w:rPr>
          <w:rFonts w:asciiTheme="majorBidi" w:hAnsiTheme="majorBidi" w:cstheme="majorBidi"/>
        </w:rPr>
        <w:t xml:space="preserve">the </w:t>
      </w:r>
      <w:r w:rsidRPr="005825B4">
        <w:rPr>
          <w:rFonts w:asciiTheme="majorBidi" w:hAnsiTheme="majorBidi" w:cstheme="majorBidi"/>
        </w:rPr>
        <w:t xml:space="preserve">preliminary analyses. </w:t>
      </w:r>
    </w:p>
    <w:p w14:paraId="2E690E0C" w14:textId="77777777" w:rsidR="0000085E" w:rsidRPr="005825B4" w:rsidRDefault="0000085E" w:rsidP="0000085E">
      <w:pPr>
        <w:widowControl w:val="0"/>
        <w:autoSpaceDE w:val="0"/>
        <w:autoSpaceDN w:val="0"/>
        <w:bidi w:val="0"/>
        <w:adjustRightInd w:val="0"/>
        <w:spacing w:after="0" w:line="360" w:lineRule="auto"/>
        <w:rPr>
          <w:rFonts w:asciiTheme="majorBidi" w:hAnsiTheme="majorBidi" w:cstheme="majorBidi"/>
          <w:b/>
          <w:bCs/>
          <w:kern w:val="0"/>
        </w:rPr>
      </w:pPr>
    </w:p>
    <w:tbl>
      <w:tblPr>
        <w:tblW w:w="3927" w:type="pct"/>
        <w:jc w:val="center"/>
        <w:tblLayout w:type="fixed"/>
        <w:tblLook w:val="04A0" w:firstRow="1" w:lastRow="0" w:firstColumn="1" w:lastColumn="0" w:noHBand="0" w:noVBand="1"/>
      </w:tblPr>
      <w:tblGrid>
        <w:gridCol w:w="2216"/>
        <w:gridCol w:w="1751"/>
        <w:gridCol w:w="900"/>
        <w:gridCol w:w="1796"/>
        <w:gridCol w:w="871"/>
        <w:gridCol w:w="1680"/>
        <w:gridCol w:w="965"/>
      </w:tblGrid>
      <w:tr w:rsidR="00877440" w:rsidRPr="005825B4" w14:paraId="1AD2232A" w14:textId="77777777" w:rsidTr="001D1662">
        <w:trPr>
          <w:trHeight w:val="320"/>
          <w:jc w:val="center"/>
        </w:trPr>
        <w:tc>
          <w:tcPr>
            <w:tcW w:w="1089" w:type="pct"/>
            <w:tcBorders>
              <w:top w:val="single" w:sz="4" w:space="0" w:color="auto"/>
              <w:left w:val="nil"/>
              <w:bottom w:val="nil"/>
              <w:right w:val="nil"/>
            </w:tcBorders>
            <w:noWrap/>
            <w:vAlign w:val="center"/>
            <w:hideMark/>
          </w:tcPr>
          <w:p w14:paraId="79AF413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b/>
                <w:bCs/>
                <w:color w:val="000000"/>
              </w:rPr>
            </w:pPr>
            <w:r w:rsidRPr="005825B4">
              <w:rPr>
                <w:rFonts w:asciiTheme="majorBidi" w:eastAsia="Times New Roman" w:hAnsiTheme="majorBidi" w:cstheme="majorBidi"/>
                <w:i/>
                <w:iCs/>
                <w:color w:val="000000"/>
              </w:rPr>
              <w:t>Predictors</w:t>
            </w:r>
          </w:p>
        </w:tc>
        <w:tc>
          <w:tcPr>
            <w:tcW w:w="1302" w:type="pct"/>
            <w:gridSpan w:val="2"/>
            <w:tcBorders>
              <w:top w:val="single" w:sz="4" w:space="0" w:color="auto"/>
              <w:left w:val="nil"/>
              <w:bottom w:val="nil"/>
              <w:right w:val="nil"/>
            </w:tcBorders>
            <w:noWrap/>
            <w:vAlign w:val="center"/>
            <w:hideMark/>
          </w:tcPr>
          <w:p w14:paraId="5364C81F"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Heart Rate</w:t>
            </w:r>
          </w:p>
        </w:tc>
        <w:tc>
          <w:tcPr>
            <w:tcW w:w="1310" w:type="pct"/>
            <w:gridSpan w:val="2"/>
            <w:tcBorders>
              <w:top w:val="single" w:sz="4" w:space="0" w:color="auto"/>
              <w:left w:val="nil"/>
              <w:bottom w:val="nil"/>
              <w:right w:val="nil"/>
            </w:tcBorders>
            <w:noWrap/>
            <w:vAlign w:val="center"/>
            <w:hideMark/>
          </w:tcPr>
          <w:p w14:paraId="5C5E268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Positive Mood</w:t>
            </w:r>
          </w:p>
        </w:tc>
        <w:tc>
          <w:tcPr>
            <w:tcW w:w="1299" w:type="pct"/>
            <w:gridSpan w:val="2"/>
            <w:tcBorders>
              <w:top w:val="single" w:sz="4" w:space="0" w:color="auto"/>
              <w:left w:val="nil"/>
              <w:bottom w:val="nil"/>
              <w:right w:val="nil"/>
            </w:tcBorders>
            <w:noWrap/>
            <w:vAlign w:val="center"/>
            <w:hideMark/>
          </w:tcPr>
          <w:p w14:paraId="22F7E32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Negative mood</w:t>
            </w:r>
          </w:p>
        </w:tc>
      </w:tr>
      <w:tr w:rsidR="00877440" w:rsidRPr="005825B4" w14:paraId="1F56F4D0" w14:textId="77777777" w:rsidTr="001D1662">
        <w:trPr>
          <w:trHeight w:val="520"/>
          <w:jc w:val="center"/>
        </w:trPr>
        <w:tc>
          <w:tcPr>
            <w:tcW w:w="1089" w:type="pct"/>
            <w:tcBorders>
              <w:top w:val="nil"/>
              <w:left w:val="nil"/>
              <w:bottom w:val="single" w:sz="8" w:space="0" w:color="auto"/>
              <w:right w:val="nil"/>
            </w:tcBorders>
            <w:noWrap/>
            <w:vAlign w:val="center"/>
            <w:hideMark/>
          </w:tcPr>
          <w:p w14:paraId="0A9BCD7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p>
        </w:tc>
        <w:tc>
          <w:tcPr>
            <w:tcW w:w="860" w:type="pct"/>
            <w:tcBorders>
              <w:top w:val="nil"/>
              <w:left w:val="nil"/>
              <w:bottom w:val="single" w:sz="8" w:space="0" w:color="auto"/>
              <w:right w:val="nil"/>
            </w:tcBorders>
            <w:noWrap/>
            <w:vAlign w:val="center"/>
            <w:hideMark/>
          </w:tcPr>
          <w:p w14:paraId="1626F5F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Est.</w:t>
            </w:r>
          </w:p>
          <w:p w14:paraId="6FB728D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i/>
                <w:iCs/>
                <w:color w:val="000000"/>
              </w:rPr>
              <w:t>(CI 95%)</w:t>
            </w:r>
          </w:p>
        </w:tc>
        <w:tc>
          <w:tcPr>
            <w:tcW w:w="442" w:type="pct"/>
            <w:tcBorders>
              <w:top w:val="nil"/>
              <w:left w:val="nil"/>
              <w:bottom w:val="single" w:sz="8" w:space="0" w:color="auto"/>
              <w:right w:val="nil"/>
            </w:tcBorders>
            <w:noWrap/>
            <w:vAlign w:val="center"/>
            <w:hideMark/>
          </w:tcPr>
          <w:p w14:paraId="60A5F88C"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c>
          <w:tcPr>
            <w:tcW w:w="882" w:type="pct"/>
            <w:tcBorders>
              <w:top w:val="nil"/>
              <w:left w:val="nil"/>
              <w:bottom w:val="single" w:sz="8" w:space="0" w:color="auto"/>
              <w:right w:val="nil"/>
            </w:tcBorders>
            <w:noWrap/>
            <w:vAlign w:val="center"/>
            <w:hideMark/>
          </w:tcPr>
          <w:p w14:paraId="5A3D013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(CI 95%)</w:t>
            </w:r>
          </w:p>
        </w:tc>
        <w:tc>
          <w:tcPr>
            <w:tcW w:w="428" w:type="pct"/>
            <w:tcBorders>
              <w:top w:val="nil"/>
              <w:left w:val="nil"/>
              <w:bottom w:val="single" w:sz="8" w:space="0" w:color="auto"/>
              <w:right w:val="nil"/>
            </w:tcBorders>
            <w:noWrap/>
            <w:vAlign w:val="center"/>
            <w:hideMark/>
          </w:tcPr>
          <w:p w14:paraId="7164FD4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c>
          <w:tcPr>
            <w:tcW w:w="825" w:type="pct"/>
            <w:tcBorders>
              <w:top w:val="nil"/>
              <w:left w:val="nil"/>
              <w:bottom w:val="single" w:sz="8" w:space="0" w:color="auto"/>
              <w:right w:val="nil"/>
            </w:tcBorders>
            <w:noWrap/>
            <w:vAlign w:val="center"/>
            <w:hideMark/>
          </w:tcPr>
          <w:p w14:paraId="4A54E27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(CI 95%)</w:t>
            </w:r>
          </w:p>
        </w:tc>
        <w:tc>
          <w:tcPr>
            <w:tcW w:w="474" w:type="pct"/>
            <w:tcBorders>
              <w:top w:val="nil"/>
              <w:left w:val="nil"/>
              <w:bottom w:val="single" w:sz="8" w:space="0" w:color="auto"/>
              <w:right w:val="nil"/>
            </w:tcBorders>
            <w:noWrap/>
            <w:vAlign w:val="center"/>
            <w:hideMark/>
          </w:tcPr>
          <w:p w14:paraId="35808AB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r>
      <w:tr w:rsidR="00877440" w:rsidRPr="005825B4" w14:paraId="65333FDA" w14:textId="77777777" w:rsidTr="001D1662">
        <w:trPr>
          <w:trHeight w:val="320"/>
          <w:jc w:val="center"/>
        </w:trPr>
        <w:tc>
          <w:tcPr>
            <w:tcW w:w="1089" w:type="pct"/>
            <w:tcBorders>
              <w:top w:val="nil"/>
              <w:left w:val="nil"/>
              <w:bottom w:val="nil"/>
              <w:right w:val="nil"/>
            </w:tcBorders>
            <w:noWrap/>
            <w:vAlign w:val="center"/>
            <w:hideMark/>
          </w:tcPr>
          <w:p w14:paraId="65FA90F9"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AR path</w:t>
            </w:r>
          </w:p>
        </w:tc>
        <w:tc>
          <w:tcPr>
            <w:tcW w:w="860" w:type="pct"/>
            <w:tcBorders>
              <w:top w:val="nil"/>
              <w:left w:val="nil"/>
              <w:bottom w:val="nil"/>
              <w:right w:val="nil"/>
            </w:tcBorders>
            <w:noWrap/>
            <w:vAlign w:val="center"/>
            <w:hideMark/>
          </w:tcPr>
          <w:p w14:paraId="5898904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0.407</w:t>
            </w:r>
          </w:p>
          <w:p w14:paraId="6FE2C16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(0.365, 0.419)</w:t>
            </w:r>
          </w:p>
        </w:tc>
        <w:tc>
          <w:tcPr>
            <w:tcW w:w="442" w:type="pct"/>
            <w:tcBorders>
              <w:top w:val="nil"/>
              <w:left w:val="nil"/>
              <w:bottom w:val="nil"/>
              <w:right w:val="nil"/>
            </w:tcBorders>
            <w:noWrap/>
            <w:vAlign w:val="center"/>
            <w:hideMark/>
          </w:tcPr>
          <w:p w14:paraId="6921E082" w14:textId="349753E0"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.420 </w:t>
            </w:r>
            <w:r w:rsidRPr="005825B4">
              <w:rPr>
                <w:rFonts w:asciiTheme="majorBidi" w:eastAsia="Times New Roman" w:hAnsiTheme="majorBidi" w:cstheme="majorBidi"/>
                <w:i/>
                <w:iCs/>
                <w:color w:val="000000"/>
              </w:rPr>
              <w:t>(.10</w:t>
            </w:r>
            <w:r w:rsidR="00DB2F25" w:rsidRPr="005825B4">
              <w:rPr>
                <w:rFonts w:asciiTheme="majorBidi" w:eastAsia="Times New Roman" w:hAnsiTheme="majorBidi" w:cstheme="majorBidi"/>
                <w:i/>
                <w:iCs/>
                <w:color w:val="000000"/>
              </w:rPr>
              <w:t>0</w:t>
            </w:r>
            <w:r w:rsidRPr="005825B4">
              <w:rPr>
                <w:rFonts w:asciiTheme="majorBidi" w:eastAsia="Times New Roman" w:hAnsiTheme="majorBidi" w:cstheme="majorBidi"/>
                <w:i/>
                <w:iCs/>
                <w:color w:val="000000"/>
              </w:rPr>
              <w:t>)</w:t>
            </w:r>
          </w:p>
        </w:tc>
        <w:tc>
          <w:tcPr>
            <w:tcW w:w="882" w:type="pct"/>
            <w:tcBorders>
              <w:top w:val="nil"/>
              <w:left w:val="nil"/>
              <w:bottom w:val="nil"/>
              <w:right w:val="nil"/>
            </w:tcBorders>
            <w:noWrap/>
            <w:vAlign w:val="center"/>
            <w:hideMark/>
          </w:tcPr>
          <w:p w14:paraId="53AECAA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0.150</w:t>
            </w:r>
          </w:p>
          <w:p w14:paraId="73A0F999"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(0.100, 0.189)</w:t>
            </w:r>
          </w:p>
        </w:tc>
        <w:tc>
          <w:tcPr>
            <w:tcW w:w="428" w:type="pct"/>
            <w:tcBorders>
              <w:top w:val="nil"/>
              <w:left w:val="nil"/>
              <w:bottom w:val="nil"/>
              <w:right w:val="nil"/>
            </w:tcBorders>
            <w:noWrap/>
            <w:vAlign w:val="center"/>
            <w:hideMark/>
          </w:tcPr>
          <w:p w14:paraId="019464B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.143 </w:t>
            </w:r>
            <w:r w:rsidRPr="005825B4">
              <w:rPr>
                <w:rFonts w:asciiTheme="majorBidi" w:eastAsia="Times New Roman" w:hAnsiTheme="majorBidi" w:cstheme="majorBidi"/>
                <w:i/>
                <w:iCs/>
                <w:color w:val="000000"/>
              </w:rPr>
              <w:t>(.019)</w:t>
            </w:r>
          </w:p>
        </w:tc>
        <w:tc>
          <w:tcPr>
            <w:tcW w:w="825" w:type="pct"/>
            <w:tcBorders>
              <w:top w:val="nil"/>
              <w:left w:val="nil"/>
              <w:bottom w:val="nil"/>
              <w:right w:val="nil"/>
            </w:tcBorders>
            <w:noWrap/>
            <w:vAlign w:val="center"/>
            <w:hideMark/>
          </w:tcPr>
          <w:p w14:paraId="34E94768"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0.176</w:t>
            </w:r>
          </w:p>
          <w:p w14:paraId="746522B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(0.096, 0.201)</w:t>
            </w:r>
          </w:p>
        </w:tc>
        <w:tc>
          <w:tcPr>
            <w:tcW w:w="474" w:type="pct"/>
            <w:tcBorders>
              <w:top w:val="nil"/>
              <w:left w:val="nil"/>
              <w:bottom w:val="nil"/>
              <w:right w:val="nil"/>
            </w:tcBorders>
            <w:noWrap/>
            <w:vAlign w:val="center"/>
            <w:hideMark/>
          </w:tcPr>
          <w:p w14:paraId="66F1CC3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.155 </w:t>
            </w:r>
            <w:r w:rsidRPr="005825B4">
              <w:rPr>
                <w:rFonts w:asciiTheme="majorBidi" w:eastAsia="Times New Roman" w:hAnsiTheme="majorBidi" w:cstheme="majorBidi"/>
                <w:i/>
                <w:iCs/>
                <w:color w:val="000000"/>
              </w:rPr>
              <w:t>(.017)</w:t>
            </w:r>
          </w:p>
        </w:tc>
      </w:tr>
      <w:tr w:rsidR="00877440" w:rsidRPr="005825B4" w14:paraId="586A666F" w14:textId="77777777" w:rsidTr="001D1662">
        <w:trPr>
          <w:trHeight w:val="310"/>
          <w:jc w:val="center"/>
        </w:trPr>
        <w:tc>
          <w:tcPr>
            <w:tcW w:w="1089" w:type="pct"/>
            <w:tcBorders>
              <w:top w:val="nil"/>
              <w:left w:val="nil"/>
              <w:bottom w:val="nil"/>
              <w:right w:val="nil"/>
            </w:tcBorders>
            <w:noWrap/>
            <w:vAlign w:val="center"/>
            <w:hideMark/>
          </w:tcPr>
          <w:p w14:paraId="7A25760B"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Steps</w:t>
            </w:r>
          </w:p>
        </w:tc>
        <w:tc>
          <w:tcPr>
            <w:tcW w:w="860" w:type="pct"/>
            <w:tcBorders>
              <w:top w:val="nil"/>
              <w:left w:val="nil"/>
              <w:bottom w:val="nil"/>
              <w:right w:val="nil"/>
            </w:tcBorders>
            <w:noWrap/>
            <w:vAlign w:val="center"/>
            <w:hideMark/>
          </w:tcPr>
          <w:p w14:paraId="0A2E7AC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0.009</w:t>
            </w:r>
          </w:p>
          <w:p w14:paraId="34283A9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(0.008, 0.010)</w:t>
            </w:r>
          </w:p>
        </w:tc>
        <w:tc>
          <w:tcPr>
            <w:tcW w:w="442" w:type="pct"/>
            <w:tcBorders>
              <w:top w:val="nil"/>
              <w:left w:val="nil"/>
              <w:bottom w:val="nil"/>
              <w:right w:val="nil"/>
            </w:tcBorders>
            <w:noWrap/>
            <w:vAlign w:val="center"/>
            <w:hideMark/>
          </w:tcPr>
          <w:p w14:paraId="065BC19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.621 </w:t>
            </w:r>
            <w:r w:rsidRPr="005825B4">
              <w:rPr>
                <w:rFonts w:asciiTheme="majorBidi" w:eastAsia="Times New Roman" w:hAnsiTheme="majorBidi" w:cstheme="majorBidi"/>
                <w:i/>
                <w:iCs/>
                <w:color w:val="000000"/>
              </w:rPr>
              <w:t>(.012)</w:t>
            </w:r>
          </w:p>
        </w:tc>
        <w:tc>
          <w:tcPr>
            <w:tcW w:w="882" w:type="pct"/>
            <w:tcBorders>
              <w:top w:val="nil"/>
              <w:left w:val="nil"/>
              <w:bottom w:val="nil"/>
              <w:right w:val="nil"/>
            </w:tcBorders>
            <w:noWrap/>
            <w:vAlign w:val="center"/>
          </w:tcPr>
          <w:p w14:paraId="091D98F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4F81110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2577B56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7C7610A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041A2237" w14:textId="77777777" w:rsidTr="001D1662">
        <w:trPr>
          <w:trHeight w:val="310"/>
          <w:jc w:val="center"/>
        </w:trPr>
        <w:tc>
          <w:tcPr>
            <w:tcW w:w="1089" w:type="pct"/>
            <w:tcBorders>
              <w:top w:val="nil"/>
              <w:left w:val="nil"/>
              <w:bottom w:val="nil"/>
              <w:right w:val="nil"/>
            </w:tcBorders>
            <w:noWrap/>
            <w:vAlign w:val="center"/>
            <w:hideMark/>
          </w:tcPr>
          <w:p w14:paraId="04E882F9" w14:textId="3B00232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Mindfulness</w:t>
            </w:r>
            <w:r w:rsidR="00F33E99" w:rsidRPr="005825B4">
              <w:rPr>
                <w:rFonts w:asciiTheme="majorBidi" w:eastAsia="Times New Roman" w:hAnsiTheme="majorBidi" w:cstheme="majorBidi"/>
                <w:color w:val="000000"/>
              </w:rPr>
              <w:t xml:space="preserve"> </w:t>
            </w:r>
            <w:r w:rsidR="00F33E99"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hideMark/>
          </w:tcPr>
          <w:p w14:paraId="66F54B58"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-0.034</w:t>
            </w:r>
          </w:p>
          <w:p w14:paraId="6B585458"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(-0.328, 0.085)</w:t>
            </w:r>
          </w:p>
        </w:tc>
        <w:tc>
          <w:tcPr>
            <w:tcW w:w="442" w:type="pct"/>
            <w:tcBorders>
              <w:top w:val="nil"/>
              <w:left w:val="nil"/>
              <w:bottom w:val="nil"/>
              <w:right w:val="nil"/>
            </w:tcBorders>
            <w:noWrap/>
            <w:vAlign w:val="center"/>
            <w:hideMark/>
          </w:tcPr>
          <w:p w14:paraId="36A8AAF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-.009 </w:t>
            </w:r>
            <w:r w:rsidRPr="005825B4">
              <w:rPr>
                <w:rFonts w:asciiTheme="majorBidi" w:eastAsia="Times New Roman" w:hAnsiTheme="majorBidi" w:cstheme="majorBidi"/>
                <w:i/>
                <w:iCs/>
                <w:color w:val="000000"/>
              </w:rPr>
              <w:t>(.009)</w:t>
            </w:r>
          </w:p>
        </w:tc>
        <w:tc>
          <w:tcPr>
            <w:tcW w:w="882" w:type="pct"/>
            <w:tcBorders>
              <w:top w:val="nil"/>
              <w:left w:val="nil"/>
              <w:bottom w:val="nil"/>
              <w:right w:val="nil"/>
            </w:tcBorders>
            <w:noWrap/>
            <w:vAlign w:val="center"/>
            <w:hideMark/>
          </w:tcPr>
          <w:p w14:paraId="7FB33D8F"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0.141</w:t>
            </w:r>
          </w:p>
          <w:p w14:paraId="1A4D9EDF"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(0.068, 0.172)</w:t>
            </w:r>
          </w:p>
        </w:tc>
        <w:tc>
          <w:tcPr>
            <w:tcW w:w="428" w:type="pct"/>
            <w:tcBorders>
              <w:top w:val="nil"/>
              <w:left w:val="nil"/>
              <w:bottom w:val="nil"/>
              <w:right w:val="nil"/>
            </w:tcBorders>
            <w:noWrap/>
            <w:vAlign w:val="center"/>
            <w:hideMark/>
          </w:tcPr>
          <w:p w14:paraId="2ED497AC"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.094 </w:t>
            </w:r>
            <w:r w:rsidRPr="005825B4">
              <w:rPr>
                <w:rFonts w:asciiTheme="majorBidi" w:eastAsia="Times New Roman" w:hAnsiTheme="majorBidi" w:cstheme="majorBidi"/>
                <w:i/>
                <w:iCs/>
                <w:color w:val="000000"/>
              </w:rPr>
              <w:t>(.016)</w:t>
            </w:r>
          </w:p>
        </w:tc>
        <w:tc>
          <w:tcPr>
            <w:tcW w:w="825" w:type="pct"/>
            <w:tcBorders>
              <w:top w:val="nil"/>
              <w:left w:val="nil"/>
              <w:bottom w:val="nil"/>
              <w:right w:val="nil"/>
            </w:tcBorders>
            <w:noWrap/>
            <w:vAlign w:val="center"/>
            <w:hideMark/>
          </w:tcPr>
          <w:p w14:paraId="2CCB5FF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-0.059</w:t>
            </w:r>
          </w:p>
          <w:p w14:paraId="112DC008"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(-0.108, 0.004)</w:t>
            </w:r>
          </w:p>
        </w:tc>
        <w:tc>
          <w:tcPr>
            <w:tcW w:w="474" w:type="pct"/>
            <w:tcBorders>
              <w:top w:val="nil"/>
              <w:left w:val="nil"/>
              <w:bottom w:val="nil"/>
              <w:right w:val="nil"/>
            </w:tcBorders>
            <w:noWrap/>
            <w:vAlign w:val="center"/>
            <w:hideMark/>
          </w:tcPr>
          <w:p w14:paraId="232CADF4"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-.039 </w:t>
            </w:r>
            <w:r w:rsidRPr="005825B4">
              <w:rPr>
                <w:rFonts w:asciiTheme="majorBidi" w:eastAsia="Times New Roman" w:hAnsiTheme="majorBidi" w:cstheme="majorBidi"/>
                <w:i/>
                <w:iCs/>
                <w:color w:val="000000"/>
              </w:rPr>
              <w:t>(.016)</w:t>
            </w:r>
          </w:p>
        </w:tc>
      </w:tr>
      <w:tr w:rsidR="00877440" w:rsidRPr="005825B4" w14:paraId="3ED56F74" w14:textId="77777777" w:rsidTr="001D1662">
        <w:trPr>
          <w:trHeight w:val="310"/>
          <w:jc w:val="center"/>
        </w:trPr>
        <w:tc>
          <w:tcPr>
            <w:tcW w:w="1089" w:type="pct"/>
            <w:tcBorders>
              <w:top w:val="nil"/>
              <w:left w:val="nil"/>
              <w:bottom w:val="nil"/>
              <w:right w:val="nil"/>
            </w:tcBorders>
            <w:noWrap/>
            <w:vAlign w:val="center"/>
          </w:tcPr>
          <w:p w14:paraId="799F50C6" w14:textId="41CFE3E9"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Mindfulness</w:t>
            </w:r>
            <w:r w:rsidR="00F33E99" w:rsidRPr="005825B4">
              <w:rPr>
                <w:rFonts w:asciiTheme="majorBidi" w:eastAsia="Times New Roman" w:hAnsiTheme="majorBidi" w:cstheme="majorBidi"/>
                <w:color w:val="000000"/>
              </w:rPr>
              <w:t xml:space="preserve"> at time t</w:t>
            </w:r>
          </w:p>
        </w:tc>
        <w:tc>
          <w:tcPr>
            <w:tcW w:w="860" w:type="pct"/>
            <w:tcBorders>
              <w:top w:val="nil"/>
              <w:left w:val="nil"/>
              <w:bottom w:val="nil"/>
              <w:right w:val="nil"/>
            </w:tcBorders>
            <w:noWrap/>
            <w:vAlign w:val="center"/>
          </w:tcPr>
          <w:p w14:paraId="6FEAAFFE"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1.780</w:t>
            </w:r>
          </w:p>
          <w:p w14:paraId="196E8B0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(1.464, 2.369)</w:t>
            </w:r>
          </w:p>
        </w:tc>
        <w:tc>
          <w:tcPr>
            <w:tcW w:w="442" w:type="pct"/>
            <w:tcBorders>
              <w:top w:val="nil"/>
              <w:left w:val="nil"/>
              <w:bottom w:val="nil"/>
              <w:right w:val="nil"/>
            </w:tcBorders>
            <w:noWrap/>
            <w:vAlign w:val="center"/>
          </w:tcPr>
          <w:p w14:paraId="40D93B3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.164 </w:t>
            </w:r>
            <w:r w:rsidRPr="005825B4">
              <w:rPr>
                <w:rFonts w:asciiTheme="majorBidi" w:eastAsia="Times New Roman" w:hAnsiTheme="majorBidi" w:cstheme="majorBidi"/>
                <w:i/>
                <w:iCs/>
                <w:color w:val="000000"/>
              </w:rPr>
              <w:t>(.015)</w:t>
            </w:r>
          </w:p>
        </w:tc>
        <w:tc>
          <w:tcPr>
            <w:tcW w:w="882" w:type="pct"/>
            <w:tcBorders>
              <w:top w:val="nil"/>
              <w:left w:val="nil"/>
              <w:bottom w:val="nil"/>
              <w:right w:val="nil"/>
            </w:tcBorders>
            <w:noWrap/>
            <w:vAlign w:val="center"/>
          </w:tcPr>
          <w:p w14:paraId="68C2012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75B404C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1627E936"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142A88F9"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77497AB7" w14:textId="77777777" w:rsidTr="001D1662">
        <w:trPr>
          <w:trHeight w:val="310"/>
          <w:jc w:val="center"/>
        </w:trPr>
        <w:tc>
          <w:tcPr>
            <w:tcW w:w="1089" w:type="pct"/>
            <w:tcBorders>
              <w:top w:val="nil"/>
              <w:left w:val="nil"/>
              <w:bottom w:val="nil"/>
              <w:right w:val="nil"/>
            </w:tcBorders>
            <w:noWrap/>
            <w:vAlign w:val="center"/>
          </w:tcPr>
          <w:p w14:paraId="1D219B6C"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Male </w:t>
            </w:r>
            <w:proofErr w:type="spellStart"/>
            <w:r w:rsidRPr="005825B4">
              <w:rPr>
                <w:rFonts w:asciiTheme="majorBidi" w:eastAsia="Times New Roman" w:hAnsiTheme="majorBidi" w:cstheme="majorBidi"/>
                <w:color w:val="000000"/>
              </w:rPr>
              <w:t>CosT</w:t>
            </w:r>
            <w:proofErr w:type="spellEnd"/>
            <w:r w:rsidRPr="005825B4">
              <w:rPr>
                <w:rFonts w:asciiTheme="majorBidi" w:eastAsia="Times New Roman" w:hAnsiTheme="majorBidi" w:cstheme="majorBidi"/>
                <w:color w:val="000000"/>
              </w:rPr>
              <w:t xml:space="preserve"> Effect</w:t>
            </w:r>
          </w:p>
        </w:tc>
        <w:tc>
          <w:tcPr>
            <w:tcW w:w="860" w:type="pct"/>
            <w:tcBorders>
              <w:top w:val="nil"/>
              <w:left w:val="nil"/>
              <w:bottom w:val="nil"/>
              <w:right w:val="nil"/>
            </w:tcBorders>
            <w:noWrap/>
            <w:vAlign w:val="center"/>
          </w:tcPr>
          <w:p w14:paraId="2D542F64"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-0.641</w:t>
            </w:r>
          </w:p>
          <w:p w14:paraId="11AAC8C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(-1.164, 0.297)</w:t>
            </w:r>
          </w:p>
        </w:tc>
        <w:tc>
          <w:tcPr>
            <w:tcW w:w="442" w:type="pct"/>
            <w:tcBorders>
              <w:top w:val="nil"/>
              <w:left w:val="nil"/>
              <w:bottom w:val="nil"/>
              <w:right w:val="nil"/>
            </w:tcBorders>
            <w:noWrap/>
            <w:vAlign w:val="center"/>
          </w:tcPr>
          <w:p w14:paraId="5FE62029"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-.032 </w:t>
            </w:r>
            <w:r w:rsidRPr="005825B4">
              <w:rPr>
                <w:rFonts w:asciiTheme="majorBidi" w:eastAsia="Times New Roman" w:hAnsiTheme="majorBidi" w:cstheme="majorBidi"/>
                <w:i/>
                <w:iCs/>
                <w:color w:val="000000"/>
              </w:rPr>
              <w:t>(.022)</w:t>
            </w:r>
          </w:p>
        </w:tc>
        <w:tc>
          <w:tcPr>
            <w:tcW w:w="882" w:type="pct"/>
            <w:tcBorders>
              <w:top w:val="nil"/>
              <w:left w:val="nil"/>
              <w:bottom w:val="nil"/>
              <w:right w:val="nil"/>
            </w:tcBorders>
            <w:noWrap/>
            <w:vAlign w:val="center"/>
          </w:tcPr>
          <w:p w14:paraId="1A6CADDF"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565709D8"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6421886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757A7E3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0B3C7273" w14:textId="77777777" w:rsidTr="001D1662">
        <w:trPr>
          <w:trHeight w:val="310"/>
          <w:jc w:val="center"/>
        </w:trPr>
        <w:tc>
          <w:tcPr>
            <w:tcW w:w="1089" w:type="pct"/>
            <w:tcBorders>
              <w:top w:val="nil"/>
              <w:left w:val="nil"/>
              <w:bottom w:val="nil"/>
              <w:right w:val="nil"/>
            </w:tcBorders>
            <w:noWrap/>
            <w:vAlign w:val="center"/>
          </w:tcPr>
          <w:p w14:paraId="58F5C43A"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Morning Effect</w:t>
            </w:r>
          </w:p>
        </w:tc>
        <w:tc>
          <w:tcPr>
            <w:tcW w:w="860" w:type="pct"/>
            <w:tcBorders>
              <w:top w:val="nil"/>
              <w:left w:val="nil"/>
              <w:bottom w:val="nil"/>
              <w:right w:val="nil"/>
            </w:tcBorders>
            <w:noWrap/>
            <w:vAlign w:val="center"/>
          </w:tcPr>
          <w:p w14:paraId="6775C7C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0.776</w:t>
            </w:r>
          </w:p>
          <w:p w14:paraId="2C7CF30F"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(-0.591, 1.808)</w:t>
            </w:r>
          </w:p>
        </w:tc>
        <w:tc>
          <w:tcPr>
            <w:tcW w:w="442" w:type="pct"/>
            <w:tcBorders>
              <w:top w:val="nil"/>
              <w:left w:val="nil"/>
              <w:bottom w:val="nil"/>
              <w:right w:val="nil"/>
            </w:tcBorders>
            <w:noWrap/>
            <w:vAlign w:val="center"/>
          </w:tcPr>
          <w:p w14:paraId="508545E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.031 </w:t>
            </w:r>
            <w:r w:rsidRPr="005825B4">
              <w:rPr>
                <w:rFonts w:asciiTheme="majorBidi" w:eastAsia="Times New Roman" w:hAnsiTheme="majorBidi" w:cstheme="majorBidi"/>
                <w:i/>
                <w:iCs/>
                <w:color w:val="000000"/>
              </w:rPr>
              <w:t>(.024)</w:t>
            </w:r>
          </w:p>
        </w:tc>
        <w:tc>
          <w:tcPr>
            <w:tcW w:w="882" w:type="pct"/>
            <w:tcBorders>
              <w:top w:val="nil"/>
              <w:left w:val="nil"/>
              <w:bottom w:val="nil"/>
              <w:right w:val="nil"/>
            </w:tcBorders>
            <w:noWrap/>
            <w:vAlign w:val="center"/>
          </w:tcPr>
          <w:p w14:paraId="23D7F614"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2F082F7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6811A5A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080D8F3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5FD2D294" w14:textId="77777777" w:rsidTr="001D1662">
        <w:trPr>
          <w:trHeight w:val="310"/>
          <w:jc w:val="center"/>
        </w:trPr>
        <w:tc>
          <w:tcPr>
            <w:tcW w:w="1089" w:type="pct"/>
            <w:tcBorders>
              <w:top w:val="nil"/>
              <w:left w:val="nil"/>
              <w:bottom w:val="nil"/>
              <w:right w:val="nil"/>
            </w:tcBorders>
            <w:noWrap/>
            <w:vAlign w:val="center"/>
          </w:tcPr>
          <w:p w14:paraId="28FF591B"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 xml:space="preserve">Male </w:t>
            </w:r>
            <w:proofErr w:type="spellStart"/>
            <w:r w:rsidRPr="005825B4">
              <w:rPr>
                <w:rFonts w:asciiTheme="majorBidi" w:eastAsia="Times New Roman" w:hAnsiTheme="majorBidi" w:cstheme="majorBidi"/>
                <w:color w:val="000000"/>
              </w:rPr>
              <w:t>CosT</w:t>
            </w:r>
            <w:proofErr w:type="spellEnd"/>
            <w:r w:rsidRPr="005825B4">
              <w:rPr>
                <w:rFonts w:asciiTheme="majorBidi" w:eastAsia="Times New Roman" w:hAnsiTheme="majorBidi" w:cstheme="majorBidi"/>
                <w:color w:val="000000"/>
              </w:rPr>
              <w:t xml:space="preserve"> Squared Effect</w:t>
            </w:r>
          </w:p>
        </w:tc>
        <w:tc>
          <w:tcPr>
            <w:tcW w:w="860" w:type="pct"/>
            <w:tcBorders>
              <w:top w:val="nil"/>
              <w:left w:val="nil"/>
              <w:bottom w:val="nil"/>
              <w:right w:val="nil"/>
            </w:tcBorders>
            <w:noWrap/>
            <w:vAlign w:val="center"/>
          </w:tcPr>
          <w:p w14:paraId="670A248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0.031</w:t>
            </w:r>
          </w:p>
          <w:p w14:paraId="0B28CA2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(-0.498, 0.237)</w:t>
            </w:r>
          </w:p>
        </w:tc>
        <w:tc>
          <w:tcPr>
            <w:tcW w:w="442" w:type="pct"/>
            <w:tcBorders>
              <w:top w:val="nil"/>
              <w:left w:val="nil"/>
              <w:bottom w:val="nil"/>
              <w:right w:val="nil"/>
            </w:tcBorders>
            <w:noWrap/>
            <w:vAlign w:val="center"/>
          </w:tcPr>
          <w:p w14:paraId="36DF217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-.008 </w:t>
            </w:r>
            <w:r w:rsidRPr="005825B4">
              <w:rPr>
                <w:rFonts w:asciiTheme="majorBidi" w:eastAsia="Times New Roman" w:hAnsiTheme="majorBidi" w:cstheme="majorBidi"/>
                <w:i/>
                <w:iCs/>
                <w:color w:val="000000"/>
              </w:rPr>
              <w:t>(.014)</w:t>
            </w:r>
          </w:p>
        </w:tc>
        <w:tc>
          <w:tcPr>
            <w:tcW w:w="882" w:type="pct"/>
            <w:tcBorders>
              <w:top w:val="nil"/>
              <w:left w:val="nil"/>
              <w:bottom w:val="nil"/>
              <w:right w:val="nil"/>
            </w:tcBorders>
            <w:noWrap/>
            <w:vAlign w:val="center"/>
          </w:tcPr>
          <w:p w14:paraId="2913A50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71AECC5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59E30F48"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76CE34F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0EC1CB11" w14:textId="77777777" w:rsidTr="001D1662">
        <w:trPr>
          <w:trHeight w:val="310"/>
          <w:jc w:val="center"/>
        </w:trPr>
        <w:tc>
          <w:tcPr>
            <w:tcW w:w="1089" w:type="pct"/>
            <w:tcBorders>
              <w:top w:val="nil"/>
              <w:left w:val="nil"/>
              <w:bottom w:val="nil"/>
              <w:right w:val="nil"/>
            </w:tcBorders>
            <w:noWrap/>
            <w:vAlign w:val="center"/>
          </w:tcPr>
          <w:p w14:paraId="35E55281"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Male </w:t>
            </w:r>
            <w:proofErr w:type="spellStart"/>
            <w:r w:rsidRPr="005825B4">
              <w:rPr>
                <w:rFonts w:asciiTheme="majorBidi" w:eastAsia="Times New Roman" w:hAnsiTheme="majorBidi" w:cstheme="majorBidi"/>
                <w:color w:val="000000"/>
              </w:rPr>
              <w:t>CosW</w:t>
            </w:r>
            <w:proofErr w:type="spellEnd"/>
            <w:r w:rsidRPr="005825B4">
              <w:rPr>
                <w:rFonts w:asciiTheme="majorBidi" w:eastAsia="Times New Roman" w:hAnsiTheme="majorBidi" w:cstheme="majorBidi"/>
                <w:color w:val="000000"/>
              </w:rPr>
              <w:t xml:space="preserve"> Effect</w:t>
            </w:r>
          </w:p>
        </w:tc>
        <w:tc>
          <w:tcPr>
            <w:tcW w:w="860" w:type="pct"/>
            <w:tcBorders>
              <w:top w:val="nil"/>
              <w:left w:val="nil"/>
              <w:bottom w:val="nil"/>
              <w:right w:val="nil"/>
            </w:tcBorders>
            <w:noWrap/>
            <w:vAlign w:val="center"/>
          </w:tcPr>
          <w:p w14:paraId="399AF76E"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0.213</w:t>
            </w:r>
          </w:p>
          <w:p w14:paraId="09130544"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(0.084, 0.599)</w:t>
            </w:r>
          </w:p>
        </w:tc>
        <w:tc>
          <w:tcPr>
            <w:tcW w:w="442" w:type="pct"/>
            <w:tcBorders>
              <w:top w:val="nil"/>
              <w:left w:val="nil"/>
              <w:bottom w:val="nil"/>
              <w:right w:val="nil"/>
            </w:tcBorders>
            <w:noWrap/>
            <w:vAlign w:val="center"/>
          </w:tcPr>
          <w:p w14:paraId="39BDAE1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FF0000"/>
              </w:rPr>
            </w:pPr>
            <w:r w:rsidRPr="005825B4">
              <w:rPr>
                <w:rFonts w:asciiTheme="majorBidi" w:eastAsia="Times New Roman" w:hAnsiTheme="majorBidi" w:cstheme="majorBidi"/>
                <w:color w:val="000000"/>
              </w:rPr>
              <w:t xml:space="preserve">.025 </w:t>
            </w:r>
            <w:r w:rsidRPr="005825B4">
              <w:rPr>
                <w:rFonts w:asciiTheme="majorBidi" w:eastAsia="Times New Roman" w:hAnsiTheme="majorBidi" w:cstheme="majorBidi"/>
                <w:i/>
                <w:iCs/>
                <w:color w:val="000000"/>
              </w:rPr>
              <w:t>(.008)</w:t>
            </w:r>
          </w:p>
        </w:tc>
        <w:tc>
          <w:tcPr>
            <w:tcW w:w="882" w:type="pct"/>
            <w:tcBorders>
              <w:top w:val="nil"/>
              <w:left w:val="nil"/>
              <w:bottom w:val="nil"/>
              <w:right w:val="nil"/>
            </w:tcBorders>
            <w:noWrap/>
            <w:vAlign w:val="center"/>
          </w:tcPr>
          <w:p w14:paraId="3CCB63A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0.258</w:t>
            </w:r>
          </w:p>
          <w:p w14:paraId="61BB786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(0.144, 0.297)</w:t>
            </w:r>
          </w:p>
        </w:tc>
        <w:tc>
          <w:tcPr>
            <w:tcW w:w="428" w:type="pct"/>
            <w:tcBorders>
              <w:top w:val="nil"/>
              <w:left w:val="nil"/>
              <w:bottom w:val="nil"/>
              <w:right w:val="nil"/>
            </w:tcBorders>
            <w:noWrap/>
            <w:vAlign w:val="center"/>
          </w:tcPr>
          <w:p w14:paraId="7005F23C"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.034 </w:t>
            </w:r>
            <w:r w:rsidRPr="005825B4">
              <w:rPr>
                <w:rFonts w:asciiTheme="majorBidi" w:eastAsia="Times New Roman" w:hAnsiTheme="majorBidi" w:cstheme="majorBidi"/>
                <w:i/>
                <w:iCs/>
                <w:color w:val="000000"/>
              </w:rPr>
              <w:t>(.013)</w:t>
            </w:r>
          </w:p>
        </w:tc>
        <w:tc>
          <w:tcPr>
            <w:tcW w:w="825" w:type="pct"/>
            <w:tcBorders>
              <w:top w:val="nil"/>
              <w:left w:val="nil"/>
              <w:bottom w:val="nil"/>
              <w:right w:val="nil"/>
            </w:tcBorders>
            <w:noWrap/>
            <w:vAlign w:val="center"/>
          </w:tcPr>
          <w:p w14:paraId="2F2ACF3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185BA47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68945742" w14:textId="77777777" w:rsidTr="001D1662">
        <w:trPr>
          <w:trHeight w:val="310"/>
          <w:jc w:val="center"/>
        </w:trPr>
        <w:tc>
          <w:tcPr>
            <w:tcW w:w="1089" w:type="pct"/>
            <w:tcBorders>
              <w:top w:val="nil"/>
              <w:left w:val="nil"/>
              <w:bottom w:val="nil"/>
              <w:right w:val="nil"/>
            </w:tcBorders>
            <w:noWrap/>
            <w:vAlign w:val="center"/>
          </w:tcPr>
          <w:p w14:paraId="3B98107C"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Noon Effect</w:t>
            </w:r>
          </w:p>
        </w:tc>
        <w:tc>
          <w:tcPr>
            <w:tcW w:w="860" w:type="pct"/>
            <w:tcBorders>
              <w:top w:val="nil"/>
              <w:left w:val="nil"/>
              <w:bottom w:val="nil"/>
              <w:right w:val="nil"/>
            </w:tcBorders>
            <w:noWrap/>
            <w:vAlign w:val="center"/>
          </w:tcPr>
          <w:p w14:paraId="53BD3F8F"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0.766</w:t>
            </w:r>
          </w:p>
          <w:p w14:paraId="1E3C3AF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(-0.372, 1.692)</w:t>
            </w:r>
          </w:p>
        </w:tc>
        <w:tc>
          <w:tcPr>
            <w:tcW w:w="442" w:type="pct"/>
            <w:tcBorders>
              <w:top w:val="nil"/>
              <w:left w:val="nil"/>
              <w:bottom w:val="nil"/>
              <w:right w:val="nil"/>
            </w:tcBorders>
            <w:noWrap/>
            <w:vAlign w:val="center"/>
          </w:tcPr>
          <w:p w14:paraId="07AF3D2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.042 </w:t>
            </w:r>
            <w:r w:rsidRPr="005825B4">
              <w:rPr>
                <w:rFonts w:asciiTheme="majorBidi" w:eastAsia="Times New Roman" w:hAnsiTheme="majorBidi" w:cstheme="majorBidi"/>
                <w:i/>
                <w:iCs/>
                <w:color w:val="000000"/>
              </w:rPr>
              <w:t>(.021)</w:t>
            </w:r>
          </w:p>
        </w:tc>
        <w:tc>
          <w:tcPr>
            <w:tcW w:w="882" w:type="pct"/>
            <w:tcBorders>
              <w:top w:val="nil"/>
              <w:left w:val="nil"/>
              <w:bottom w:val="nil"/>
              <w:right w:val="nil"/>
            </w:tcBorders>
            <w:noWrap/>
            <w:vAlign w:val="center"/>
          </w:tcPr>
          <w:p w14:paraId="68C89FD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0.027</w:t>
            </w:r>
          </w:p>
          <w:p w14:paraId="73A98D5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(-0.009, 0.089)</w:t>
            </w:r>
          </w:p>
        </w:tc>
        <w:tc>
          <w:tcPr>
            <w:tcW w:w="428" w:type="pct"/>
            <w:tcBorders>
              <w:top w:val="nil"/>
              <w:left w:val="nil"/>
              <w:bottom w:val="nil"/>
              <w:right w:val="nil"/>
            </w:tcBorders>
            <w:noWrap/>
            <w:vAlign w:val="center"/>
          </w:tcPr>
          <w:p w14:paraId="4AA03B5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.032 </w:t>
            </w:r>
            <w:r w:rsidRPr="005825B4">
              <w:rPr>
                <w:rFonts w:asciiTheme="majorBidi" w:eastAsia="Times New Roman" w:hAnsiTheme="majorBidi" w:cstheme="majorBidi"/>
                <w:i/>
                <w:iCs/>
                <w:color w:val="000000"/>
              </w:rPr>
              <w:t>(.016)</w:t>
            </w:r>
          </w:p>
        </w:tc>
        <w:tc>
          <w:tcPr>
            <w:tcW w:w="825" w:type="pct"/>
            <w:tcBorders>
              <w:top w:val="nil"/>
              <w:left w:val="nil"/>
              <w:bottom w:val="nil"/>
              <w:right w:val="nil"/>
            </w:tcBorders>
            <w:noWrap/>
            <w:vAlign w:val="center"/>
          </w:tcPr>
          <w:p w14:paraId="00105DE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0EEE573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1A2D1C01" w14:textId="77777777" w:rsidTr="001D1662">
        <w:trPr>
          <w:trHeight w:val="310"/>
          <w:jc w:val="center"/>
        </w:trPr>
        <w:tc>
          <w:tcPr>
            <w:tcW w:w="1089" w:type="pct"/>
            <w:tcBorders>
              <w:top w:val="nil"/>
              <w:left w:val="nil"/>
              <w:bottom w:val="nil"/>
              <w:right w:val="nil"/>
            </w:tcBorders>
            <w:noWrap/>
            <w:vAlign w:val="center"/>
          </w:tcPr>
          <w:p w14:paraId="1DE45FA8"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Midday Effect</w:t>
            </w:r>
          </w:p>
        </w:tc>
        <w:tc>
          <w:tcPr>
            <w:tcW w:w="860" w:type="pct"/>
            <w:tcBorders>
              <w:top w:val="nil"/>
              <w:left w:val="nil"/>
              <w:bottom w:val="nil"/>
              <w:right w:val="nil"/>
            </w:tcBorders>
            <w:noWrap/>
            <w:vAlign w:val="center"/>
          </w:tcPr>
          <w:p w14:paraId="5D3667C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1.508</w:t>
            </w:r>
          </w:p>
          <w:p w14:paraId="0B381C88"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(0.433, 1.952)</w:t>
            </w:r>
          </w:p>
        </w:tc>
        <w:tc>
          <w:tcPr>
            <w:tcW w:w="442" w:type="pct"/>
            <w:tcBorders>
              <w:top w:val="nil"/>
              <w:left w:val="nil"/>
              <w:bottom w:val="nil"/>
              <w:right w:val="nil"/>
            </w:tcBorders>
            <w:noWrap/>
            <w:vAlign w:val="center"/>
          </w:tcPr>
          <w:p w14:paraId="02AB3BB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.060 </w:t>
            </w:r>
            <w:r w:rsidRPr="005825B4">
              <w:rPr>
                <w:rFonts w:asciiTheme="majorBidi" w:eastAsia="Times New Roman" w:hAnsiTheme="majorBidi" w:cstheme="majorBidi"/>
                <w:i/>
                <w:iCs/>
                <w:color w:val="000000"/>
              </w:rPr>
              <w:t>(.014)</w:t>
            </w:r>
          </w:p>
        </w:tc>
        <w:tc>
          <w:tcPr>
            <w:tcW w:w="882" w:type="pct"/>
            <w:tcBorders>
              <w:top w:val="nil"/>
              <w:left w:val="nil"/>
              <w:bottom w:val="nil"/>
              <w:right w:val="nil"/>
            </w:tcBorders>
            <w:noWrap/>
            <w:vAlign w:val="center"/>
          </w:tcPr>
          <w:p w14:paraId="7E1E98B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0.044</w:t>
            </w:r>
          </w:p>
          <w:p w14:paraId="76D4CDD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(-0.004, 0.094)</w:t>
            </w:r>
          </w:p>
        </w:tc>
        <w:tc>
          <w:tcPr>
            <w:tcW w:w="428" w:type="pct"/>
            <w:tcBorders>
              <w:top w:val="nil"/>
              <w:left w:val="nil"/>
              <w:bottom w:val="nil"/>
              <w:right w:val="nil"/>
            </w:tcBorders>
            <w:noWrap/>
            <w:vAlign w:val="center"/>
          </w:tcPr>
          <w:p w14:paraId="5CEA891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.044 </w:t>
            </w:r>
            <w:r w:rsidRPr="005825B4">
              <w:rPr>
                <w:rFonts w:asciiTheme="majorBidi" w:eastAsia="Times New Roman" w:hAnsiTheme="majorBidi" w:cstheme="majorBidi"/>
                <w:i/>
                <w:iCs/>
                <w:color w:val="000000"/>
              </w:rPr>
              <w:t>(.015)</w:t>
            </w:r>
          </w:p>
        </w:tc>
        <w:tc>
          <w:tcPr>
            <w:tcW w:w="825" w:type="pct"/>
            <w:tcBorders>
              <w:top w:val="nil"/>
              <w:left w:val="nil"/>
              <w:bottom w:val="nil"/>
              <w:right w:val="nil"/>
            </w:tcBorders>
            <w:noWrap/>
            <w:vAlign w:val="center"/>
          </w:tcPr>
          <w:p w14:paraId="2C9A80F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3E533BE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79440744" w14:textId="77777777" w:rsidTr="001D1662">
        <w:trPr>
          <w:trHeight w:val="310"/>
          <w:jc w:val="center"/>
        </w:trPr>
        <w:tc>
          <w:tcPr>
            <w:tcW w:w="1089" w:type="pct"/>
            <w:tcBorders>
              <w:top w:val="nil"/>
              <w:left w:val="nil"/>
              <w:bottom w:val="nil"/>
              <w:right w:val="nil"/>
            </w:tcBorders>
            <w:noWrap/>
            <w:vAlign w:val="center"/>
          </w:tcPr>
          <w:p w14:paraId="4F98101B"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Weekend Effect</w:t>
            </w:r>
          </w:p>
        </w:tc>
        <w:tc>
          <w:tcPr>
            <w:tcW w:w="860" w:type="pct"/>
            <w:tcBorders>
              <w:top w:val="nil"/>
              <w:left w:val="nil"/>
              <w:bottom w:val="nil"/>
              <w:right w:val="nil"/>
            </w:tcBorders>
            <w:noWrap/>
            <w:vAlign w:val="center"/>
          </w:tcPr>
          <w:p w14:paraId="17AEA91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42" w:type="pct"/>
            <w:tcBorders>
              <w:top w:val="nil"/>
              <w:left w:val="nil"/>
              <w:bottom w:val="nil"/>
              <w:right w:val="nil"/>
            </w:tcBorders>
            <w:noWrap/>
            <w:vAlign w:val="center"/>
          </w:tcPr>
          <w:p w14:paraId="229888B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82" w:type="pct"/>
            <w:tcBorders>
              <w:top w:val="nil"/>
              <w:left w:val="nil"/>
              <w:bottom w:val="nil"/>
              <w:right w:val="nil"/>
            </w:tcBorders>
            <w:noWrap/>
            <w:vAlign w:val="center"/>
          </w:tcPr>
          <w:p w14:paraId="50C13C94"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0.124</w:t>
            </w:r>
          </w:p>
          <w:p w14:paraId="203DD5C8"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(0.016, 0.184)</w:t>
            </w:r>
          </w:p>
        </w:tc>
        <w:tc>
          <w:tcPr>
            <w:tcW w:w="428" w:type="pct"/>
            <w:tcBorders>
              <w:top w:val="nil"/>
              <w:left w:val="nil"/>
              <w:bottom w:val="nil"/>
              <w:right w:val="nil"/>
            </w:tcBorders>
            <w:noWrap/>
            <w:vAlign w:val="center"/>
          </w:tcPr>
          <w:p w14:paraId="7F3F0F3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.094 </w:t>
            </w:r>
            <w:r w:rsidRPr="005825B4">
              <w:rPr>
                <w:rFonts w:asciiTheme="majorBidi" w:eastAsia="Times New Roman" w:hAnsiTheme="majorBidi" w:cstheme="majorBidi"/>
                <w:i/>
                <w:iCs/>
                <w:color w:val="000000"/>
              </w:rPr>
              <w:t>(.013)</w:t>
            </w:r>
          </w:p>
        </w:tc>
        <w:tc>
          <w:tcPr>
            <w:tcW w:w="825" w:type="pct"/>
            <w:tcBorders>
              <w:top w:val="nil"/>
              <w:left w:val="nil"/>
              <w:bottom w:val="nil"/>
              <w:right w:val="nil"/>
            </w:tcBorders>
            <w:noWrap/>
            <w:vAlign w:val="center"/>
          </w:tcPr>
          <w:p w14:paraId="31381F6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-0.130</w:t>
            </w:r>
          </w:p>
          <w:p w14:paraId="51198BA8"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i/>
                <w:iCs/>
                <w:color w:val="000000"/>
              </w:rPr>
              <w:t>(-0.164,</w:t>
            </w:r>
          </w:p>
          <w:p w14:paraId="5C0F92AE"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 xml:space="preserve"> -0.024)</w:t>
            </w:r>
          </w:p>
        </w:tc>
        <w:tc>
          <w:tcPr>
            <w:tcW w:w="474" w:type="pct"/>
            <w:tcBorders>
              <w:top w:val="nil"/>
              <w:left w:val="nil"/>
              <w:bottom w:val="nil"/>
              <w:right w:val="nil"/>
            </w:tcBorders>
            <w:noWrap/>
            <w:vAlign w:val="center"/>
          </w:tcPr>
          <w:p w14:paraId="5C7B179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-.040 </w:t>
            </w:r>
            <w:r w:rsidRPr="005825B4">
              <w:rPr>
                <w:rFonts w:asciiTheme="majorBidi" w:eastAsia="Times New Roman" w:hAnsiTheme="majorBidi" w:cstheme="majorBidi"/>
                <w:i/>
                <w:iCs/>
                <w:color w:val="000000"/>
              </w:rPr>
              <w:t>(.013)</w:t>
            </w:r>
          </w:p>
        </w:tc>
      </w:tr>
      <w:tr w:rsidR="00877440" w:rsidRPr="005825B4" w14:paraId="139333B5" w14:textId="77777777" w:rsidTr="001D1662">
        <w:trPr>
          <w:trHeight w:val="310"/>
          <w:jc w:val="center"/>
        </w:trPr>
        <w:tc>
          <w:tcPr>
            <w:tcW w:w="1089" w:type="pct"/>
            <w:tcBorders>
              <w:top w:val="nil"/>
              <w:left w:val="nil"/>
              <w:bottom w:val="nil"/>
              <w:right w:val="nil"/>
            </w:tcBorders>
            <w:noWrap/>
            <w:vAlign w:val="center"/>
          </w:tcPr>
          <w:p w14:paraId="41D7A3A1"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Linear Time Effect</w:t>
            </w:r>
          </w:p>
        </w:tc>
        <w:tc>
          <w:tcPr>
            <w:tcW w:w="860" w:type="pct"/>
            <w:tcBorders>
              <w:top w:val="nil"/>
              <w:left w:val="nil"/>
              <w:bottom w:val="nil"/>
              <w:right w:val="nil"/>
            </w:tcBorders>
            <w:noWrap/>
            <w:vAlign w:val="center"/>
          </w:tcPr>
          <w:p w14:paraId="08AD2EEF"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42" w:type="pct"/>
            <w:tcBorders>
              <w:top w:val="nil"/>
              <w:left w:val="nil"/>
              <w:bottom w:val="nil"/>
              <w:right w:val="nil"/>
            </w:tcBorders>
            <w:noWrap/>
            <w:vAlign w:val="center"/>
          </w:tcPr>
          <w:p w14:paraId="76EE395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82" w:type="pct"/>
            <w:tcBorders>
              <w:top w:val="nil"/>
              <w:left w:val="nil"/>
              <w:bottom w:val="nil"/>
              <w:right w:val="nil"/>
            </w:tcBorders>
            <w:noWrap/>
            <w:vAlign w:val="center"/>
          </w:tcPr>
          <w:p w14:paraId="2C1A0F54"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0.128</w:t>
            </w:r>
          </w:p>
          <w:p w14:paraId="7ECACBD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(0.066, 0.240)</w:t>
            </w:r>
          </w:p>
        </w:tc>
        <w:tc>
          <w:tcPr>
            <w:tcW w:w="428" w:type="pct"/>
            <w:tcBorders>
              <w:top w:val="nil"/>
              <w:left w:val="nil"/>
              <w:bottom w:val="nil"/>
              <w:right w:val="nil"/>
            </w:tcBorders>
            <w:noWrap/>
            <w:vAlign w:val="center"/>
          </w:tcPr>
          <w:p w14:paraId="44FA545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.033 </w:t>
            </w:r>
            <w:r w:rsidRPr="005825B4">
              <w:rPr>
                <w:rFonts w:asciiTheme="majorBidi" w:eastAsia="Times New Roman" w:hAnsiTheme="majorBidi" w:cstheme="majorBidi"/>
                <w:i/>
                <w:iCs/>
                <w:color w:val="000000"/>
              </w:rPr>
              <w:t>(.013)</w:t>
            </w:r>
          </w:p>
        </w:tc>
        <w:tc>
          <w:tcPr>
            <w:tcW w:w="825" w:type="pct"/>
            <w:tcBorders>
              <w:top w:val="nil"/>
              <w:left w:val="nil"/>
              <w:bottom w:val="nil"/>
              <w:right w:val="nil"/>
            </w:tcBorders>
            <w:noWrap/>
            <w:vAlign w:val="center"/>
          </w:tcPr>
          <w:p w14:paraId="52825CA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0.085</w:t>
            </w:r>
          </w:p>
          <w:p w14:paraId="6E2964B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(0.034, 0.131)</w:t>
            </w:r>
          </w:p>
        </w:tc>
        <w:tc>
          <w:tcPr>
            <w:tcW w:w="474" w:type="pct"/>
            <w:tcBorders>
              <w:top w:val="nil"/>
              <w:left w:val="nil"/>
              <w:bottom w:val="nil"/>
              <w:right w:val="nil"/>
            </w:tcBorders>
            <w:noWrap/>
            <w:vAlign w:val="center"/>
          </w:tcPr>
          <w:p w14:paraId="45095F2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.069 </w:t>
            </w:r>
            <w:r w:rsidRPr="005825B4">
              <w:rPr>
                <w:rFonts w:asciiTheme="majorBidi" w:eastAsia="Times New Roman" w:hAnsiTheme="majorBidi" w:cstheme="majorBidi"/>
                <w:i/>
                <w:iCs/>
                <w:color w:val="000000"/>
              </w:rPr>
              <w:t>(.014)</w:t>
            </w:r>
          </w:p>
        </w:tc>
      </w:tr>
      <w:tr w:rsidR="00877440" w:rsidRPr="005825B4" w14:paraId="194F7FE1" w14:textId="77777777" w:rsidTr="001D1662">
        <w:trPr>
          <w:trHeight w:val="310"/>
          <w:jc w:val="center"/>
        </w:trPr>
        <w:tc>
          <w:tcPr>
            <w:tcW w:w="1089" w:type="pct"/>
            <w:tcBorders>
              <w:top w:val="nil"/>
              <w:left w:val="nil"/>
              <w:bottom w:val="nil"/>
              <w:right w:val="nil"/>
            </w:tcBorders>
            <w:noWrap/>
            <w:vAlign w:val="center"/>
          </w:tcPr>
          <w:p w14:paraId="11335B82"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Male </w:t>
            </w:r>
            <w:proofErr w:type="spellStart"/>
            <w:r w:rsidRPr="005825B4">
              <w:rPr>
                <w:rFonts w:asciiTheme="majorBidi" w:eastAsia="Times New Roman" w:hAnsiTheme="majorBidi" w:cstheme="majorBidi"/>
                <w:color w:val="000000"/>
              </w:rPr>
              <w:t>SinW</w:t>
            </w:r>
            <w:proofErr w:type="spellEnd"/>
            <w:r w:rsidRPr="005825B4">
              <w:rPr>
                <w:rFonts w:asciiTheme="majorBidi" w:eastAsia="Times New Roman" w:hAnsiTheme="majorBidi" w:cstheme="majorBidi"/>
                <w:color w:val="000000"/>
              </w:rPr>
              <w:t xml:space="preserve"> Effect</w:t>
            </w:r>
          </w:p>
        </w:tc>
        <w:tc>
          <w:tcPr>
            <w:tcW w:w="860" w:type="pct"/>
            <w:tcBorders>
              <w:top w:val="nil"/>
              <w:left w:val="nil"/>
              <w:bottom w:val="nil"/>
              <w:right w:val="nil"/>
            </w:tcBorders>
            <w:noWrap/>
            <w:vAlign w:val="center"/>
          </w:tcPr>
          <w:p w14:paraId="7A4A38E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42" w:type="pct"/>
            <w:tcBorders>
              <w:top w:val="nil"/>
              <w:left w:val="nil"/>
              <w:bottom w:val="nil"/>
              <w:right w:val="nil"/>
            </w:tcBorders>
            <w:noWrap/>
            <w:vAlign w:val="center"/>
          </w:tcPr>
          <w:p w14:paraId="0C75FC58"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82" w:type="pct"/>
            <w:tcBorders>
              <w:top w:val="nil"/>
              <w:left w:val="nil"/>
              <w:bottom w:val="nil"/>
              <w:right w:val="nil"/>
            </w:tcBorders>
            <w:noWrap/>
            <w:vAlign w:val="center"/>
          </w:tcPr>
          <w:p w14:paraId="255E6A5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3222C2E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7A9B16D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-0.057</w:t>
            </w:r>
          </w:p>
          <w:p w14:paraId="2AC72B0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i/>
                <w:iCs/>
                <w:color w:val="000000"/>
              </w:rPr>
              <w:t>(-0.109,</w:t>
            </w:r>
          </w:p>
          <w:p w14:paraId="35CAF3A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 xml:space="preserve"> -0.019)</w:t>
            </w:r>
          </w:p>
        </w:tc>
        <w:tc>
          <w:tcPr>
            <w:tcW w:w="474" w:type="pct"/>
            <w:tcBorders>
              <w:top w:val="nil"/>
              <w:left w:val="nil"/>
              <w:bottom w:val="nil"/>
              <w:right w:val="nil"/>
            </w:tcBorders>
            <w:noWrap/>
            <w:vAlign w:val="center"/>
          </w:tcPr>
          <w:p w14:paraId="45F313E8"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-.043 </w:t>
            </w:r>
            <w:r w:rsidRPr="005825B4">
              <w:rPr>
                <w:rFonts w:asciiTheme="majorBidi" w:eastAsia="Times New Roman" w:hAnsiTheme="majorBidi" w:cstheme="majorBidi"/>
                <w:i/>
                <w:iCs/>
                <w:color w:val="000000"/>
              </w:rPr>
              <w:t>(.014)</w:t>
            </w:r>
          </w:p>
        </w:tc>
      </w:tr>
      <w:tr w:rsidR="00877440" w:rsidRPr="005825B4" w14:paraId="697D9359" w14:textId="77777777" w:rsidTr="001D1662">
        <w:trPr>
          <w:trHeight w:val="310"/>
          <w:jc w:val="center"/>
        </w:trPr>
        <w:tc>
          <w:tcPr>
            <w:tcW w:w="1089" w:type="pct"/>
            <w:tcBorders>
              <w:top w:val="nil"/>
              <w:left w:val="nil"/>
              <w:bottom w:val="nil"/>
              <w:right w:val="nil"/>
            </w:tcBorders>
            <w:noWrap/>
            <w:vAlign w:val="center"/>
          </w:tcPr>
          <w:p w14:paraId="19E990FD"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Afternoon Effect</w:t>
            </w:r>
          </w:p>
        </w:tc>
        <w:tc>
          <w:tcPr>
            <w:tcW w:w="860" w:type="pct"/>
            <w:tcBorders>
              <w:top w:val="nil"/>
              <w:left w:val="nil"/>
              <w:bottom w:val="nil"/>
              <w:right w:val="nil"/>
            </w:tcBorders>
            <w:noWrap/>
            <w:vAlign w:val="center"/>
          </w:tcPr>
          <w:p w14:paraId="306C00DE"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42" w:type="pct"/>
            <w:tcBorders>
              <w:top w:val="nil"/>
              <w:left w:val="nil"/>
              <w:bottom w:val="nil"/>
              <w:right w:val="nil"/>
            </w:tcBorders>
            <w:noWrap/>
            <w:vAlign w:val="center"/>
          </w:tcPr>
          <w:p w14:paraId="3A6A1F0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82" w:type="pct"/>
            <w:tcBorders>
              <w:top w:val="nil"/>
              <w:left w:val="nil"/>
              <w:bottom w:val="nil"/>
              <w:right w:val="nil"/>
            </w:tcBorders>
            <w:noWrap/>
            <w:vAlign w:val="center"/>
          </w:tcPr>
          <w:p w14:paraId="1434922E"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0.202</w:t>
            </w:r>
          </w:p>
          <w:p w14:paraId="3FD8AB4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(0.122, 0.280)</w:t>
            </w:r>
          </w:p>
        </w:tc>
        <w:tc>
          <w:tcPr>
            <w:tcW w:w="428" w:type="pct"/>
            <w:tcBorders>
              <w:top w:val="nil"/>
              <w:left w:val="nil"/>
              <w:bottom w:val="nil"/>
              <w:right w:val="nil"/>
            </w:tcBorders>
            <w:noWrap/>
            <w:vAlign w:val="center"/>
          </w:tcPr>
          <w:p w14:paraId="762EAD7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.073 </w:t>
            </w:r>
            <w:r w:rsidRPr="005825B4">
              <w:rPr>
                <w:rFonts w:asciiTheme="majorBidi" w:eastAsia="Times New Roman" w:hAnsiTheme="majorBidi" w:cstheme="majorBidi"/>
                <w:i/>
                <w:iCs/>
                <w:color w:val="000000"/>
              </w:rPr>
              <w:t>(.014)</w:t>
            </w:r>
          </w:p>
        </w:tc>
        <w:tc>
          <w:tcPr>
            <w:tcW w:w="825" w:type="pct"/>
            <w:tcBorders>
              <w:top w:val="nil"/>
              <w:left w:val="nil"/>
              <w:bottom w:val="nil"/>
              <w:right w:val="nil"/>
            </w:tcBorders>
            <w:noWrap/>
            <w:vAlign w:val="center"/>
          </w:tcPr>
          <w:p w14:paraId="77C16154"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50BFCF39"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14E96C31" w14:textId="77777777" w:rsidTr="001D1662">
        <w:trPr>
          <w:trHeight w:val="310"/>
          <w:jc w:val="center"/>
        </w:trPr>
        <w:tc>
          <w:tcPr>
            <w:tcW w:w="1089" w:type="pct"/>
            <w:tcBorders>
              <w:top w:val="nil"/>
              <w:left w:val="nil"/>
              <w:right w:val="nil"/>
            </w:tcBorders>
            <w:noWrap/>
            <w:vAlign w:val="center"/>
            <w:hideMark/>
          </w:tcPr>
          <w:p w14:paraId="118AAEC7"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AR path</w:t>
            </w:r>
          </w:p>
        </w:tc>
        <w:tc>
          <w:tcPr>
            <w:tcW w:w="860" w:type="pct"/>
            <w:tcBorders>
              <w:top w:val="nil"/>
              <w:left w:val="nil"/>
              <w:right w:val="nil"/>
            </w:tcBorders>
            <w:noWrap/>
            <w:vAlign w:val="center"/>
            <w:hideMark/>
          </w:tcPr>
          <w:p w14:paraId="105FBBEC"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0.332</w:t>
            </w:r>
          </w:p>
          <w:p w14:paraId="43B905F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(0.304, 0.361)</w:t>
            </w:r>
          </w:p>
        </w:tc>
        <w:tc>
          <w:tcPr>
            <w:tcW w:w="442" w:type="pct"/>
            <w:tcBorders>
              <w:top w:val="nil"/>
              <w:left w:val="nil"/>
              <w:right w:val="nil"/>
            </w:tcBorders>
            <w:noWrap/>
            <w:vAlign w:val="center"/>
            <w:hideMark/>
          </w:tcPr>
          <w:p w14:paraId="2C273F5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.362 </w:t>
            </w:r>
            <w:r w:rsidRPr="005825B4">
              <w:rPr>
                <w:rFonts w:asciiTheme="majorBidi" w:eastAsia="Times New Roman" w:hAnsiTheme="majorBidi" w:cstheme="majorBidi"/>
                <w:i/>
                <w:iCs/>
                <w:color w:val="000000"/>
              </w:rPr>
              <w:t>(.010)</w:t>
            </w:r>
          </w:p>
        </w:tc>
        <w:tc>
          <w:tcPr>
            <w:tcW w:w="882" w:type="pct"/>
            <w:tcBorders>
              <w:top w:val="nil"/>
              <w:left w:val="nil"/>
              <w:right w:val="nil"/>
            </w:tcBorders>
            <w:noWrap/>
            <w:vAlign w:val="center"/>
            <w:hideMark/>
          </w:tcPr>
          <w:p w14:paraId="78B56ED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0.148</w:t>
            </w:r>
          </w:p>
          <w:p w14:paraId="636A8C44"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(0.105, 0.203)</w:t>
            </w:r>
          </w:p>
        </w:tc>
        <w:tc>
          <w:tcPr>
            <w:tcW w:w="428" w:type="pct"/>
            <w:tcBorders>
              <w:top w:val="nil"/>
              <w:left w:val="nil"/>
              <w:right w:val="nil"/>
            </w:tcBorders>
            <w:noWrap/>
            <w:vAlign w:val="center"/>
            <w:hideMark/>
          </w:tcPr>
          <w:p w14:paraId="0993FC46"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.157 </w:t>
            </w:r>
            <w:r w:rsidRPr="005825B4">
              <w:rPr>
                <w:rFonts w:asciiTheme="majorBidi" w:eastAsia="Times New Roman" w:hAnsiTheme="majorBidi" w:cstheme="majorBidi"/>
                <w:i/>
                <w:iCs/>
                <w:color w:val="000000"/>
              </w:rPr>
              <w:t>(.018)</w:t>
            </w:r>
          </w:p>
        </w:tc>
        <w:tc>
          <w:tcPr>
            <w:tcW w:w="825" w:type="pct"/>
            <w:tcBorders>
              <w:top w:val="nil"/>
              <w:left w:val="nil"/>
              <w:right w:val="nil"/>
            </w:tcBorders>
            <w:noWrap/>
            <w:vAlign w:val="center"/>
            <w:hideMark/>
          </w:tcPr>
          <w:p w14:paraId="0D41CEA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0.209</w:t>
            </w:r>
          </w:p>
          <w:p w14:paraId="30A2234E"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(0.146, 0.236)</w:t>
            </w:r>
          </w:p>
        </w:tc>
        <w:tc>
          <w:tcPr>
            <w:tcW w:w="474" w:type="pct"/>
            <w:tcBorders>
              <w:top w:val="nil"/>
              <w:left w:val="nil"/>
              <w:right w:val="nil"/>
            </w:tcBorders>
            <w:noWrap/>
            <w:vAlign w:val="center"/>
            <w:hideMark/>
          </w:tcPr>
          <w:p w14:paraId="57312F1E"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.196 </w:t>
            </w:r>
            <w:r w:rsidRPr="005825B4">
              <w:rPr>
                <w:rFonts w:asciiTheme="majorBidi" w:eastAsia="Times New Roman" w:hAnsiTheme="majorBidi" w:cstheme="majorBidi"/>
                <w:i/>
                <w:iCs/>
                <w:color w:val="000000"/>
              </w:rPr>
              <w:t>(.017)</w:t>
            </w:r>
          </w:p>
        </w:tc>
      </w:tr>
      <w:tr w:rsidR="00877440" w:rsidRPr="005825B4" w14:paraId="5715F2E3" w14:textId="77777777" w:rsidTr="001D1662">
        <w:trPr>
          <w:trHeight w:val="310"/>
          <w:jc w:val="center"/>
        </w:trPr>
        <w:tc>
          <w:tcPr>
            <w:tcW w:w="1089" w:type="pct"/>
            <w:tcBorders>
              <w:top w:val="nil"/>
              <w:left w:val="nil"/>
              <w:bottom w:val="nil"/>
              <w:right w:val="nil"/>
            </w:tcBorders>
            <w:noWrap/>
            <w:vAlign w:val="center"/>
            <w:hideMark/>
          </w:tcPr>
          <w:p w14:paraId="59E8428E"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Steps</w:t>
            </w:r>
          </w:p>
        </w:tc>
        <w:tc>
          <w:tcPr>
            <w:tcW w:w="860" w:type="pct"/>
            <w:tcBorders>
              <w:top w:val="nil"/>
              <w:left w:val="nil"/>
              <w:bottom w:val="nil"/>
              <w:right w:val="nil"/>
            </w:tcBorders>
            <w:noWrap/>
            <w:vAlign w:val="center"/>
            <w:hideMark/>
          </w:tcPr>
          <w:p w14:paraId="3E4E289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0.009</w:t>
            </w:r>
          </w:p>
          <w:p w14:paraId="5778DF8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(0.008, 0.010)</w:t>
            </w:r>
          </w:p>
        </w:tc>
        <w:tc>
          <w:tcPr>
            <w:tcW w:w="442" w:type="pct"/>
            <w:tcBorders>
              <w:top w:val="nil"/>
              <w:left w:val="nil"/>
              <w:bottom w:val="nil"/>
              <w:right w:val="nil"/>
            </w:tcBorders>
            <w:noWrap/>
            <w:vAlign w:val="center"/>
            <w:hideMark/>
          </w:tcPr>
          <w:p w14:paraId="53235B36"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.601 </w:t>
            </w:r>
            <w:r w:rsidRPr="005825B4">
              <w:rPr>
                <w:rFonts w:asciiTheme="majorBidi" w:eastAsia="Times New Roman" w:hAnsiTheme="majorBidi" w:cstheme="majorBidi"/>
                <w:i/>
                <w:iCs/>
                <w:color w:val="000000"/>
              </w:rPr>
              <w:t>(.009)</w:t>
            </w:r>
          </w:p>
        </w:tc>
        <w:tc>
          <w:tcPr>
            <w:tcW w:w="882" w:type="pct"/>
            <w:tcBorders>
              <w:top w:val="nil"/>
              <w:left w:val="nil"/>
              <w:bottom w:val="nil"/>
              <w:right w:val="nil"/>
            </w:tcBorders>
            <w:noWrap/>
            <w:vAlign w:val="center"/>
            <w:hideMark/>
          </w:tcPr>
          <w:p w14:paraId="0E6F106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hideMark/>
          </w:tcPr>
          <w:p w14:paraId="55D59EA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hideMark/>
          </w:tcPr>
          <w:p w14:paraId="7F33647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hideMark/>
          </w:tcPr>
          <w:p w14:paraId="71A1611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52428F57" w14:textId="77777777" w:rsidTr="001D1662">
        <w:trPr>
          <w:trHeight w:val="310"/>
          <w:jc w:val="center"/>
        </w:trPr>
        <w:tc>
          <w:tcPr>
            <w:tcW w:w="1089" w:type="pct"/>
            <w:tcBorders>
              <w:top w:val="nil"/>
              <w:left w:val="nil"/>
              <w:bottom w:val="nil"/>
              <w:right w:val="nil"/>
            </w:tcBorders>
            <w:noWrap/>
            <w:vAlign w:val="center"/>
          </w:tcPr>
          <w:p w14:paraId="0013D858" w14:textId="53AD0C05"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Female Mindfulness</w:t>
            </w:r>
            <w:r w:rsidR="00F33E99" w:rsidRPr="005825B4">
              <w:rPr>
                <w:rFonts w:asciiTheme="majorBidi" w:eastAsia="Times New Roman" w:hAnsiTheme="majorBidi" w:cstheme="majorBidi"/>
                <w:color w:val="000000"/>
              </w:rPr>
              <w:t xml:space="preserve"> </w:t>
            </w:r>
            <w:r w:rsidR="00F33E99"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tcPr>
          <w:p w14:paraId="145F4E56"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-0.335</w:t>
            </w:r>
          </w:p>
          <w:p w14:paraId="274CECB9"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(-0.383, 0.073)</w:t>
            </w:r>
          </w:p>
        </w:tc>
        <w:tc>
          <w:tcPr>
            <w:tcW w:w="442" w:type="pct"/>
            <w:tcBorders>
              <w:top w:val="nil"/>
              <w:left w:val="nil"/>
              <w:bottom w:val="nil"/>
              <w:right w:val="nil"/>
            </w:tcBorders>
            <w:noWrap/>
            <w:vAlign w:val="center"/>
          </w:tcPr>
          <w:p w14:paraId="4D222E2C"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-.015 </w:t>
            </w:r>
            <w:r w:rsidRPr="005825B4">
              <w:rPr>
                <w:rFonts w:asciiTheme="majorBidi" w:eastAsia="Times New Roman" w:hAnsiTheme="majorBidi" w:cstheme="majorBidi"/>
                <w:i/>
                <w:iCs/>
                <w:color w:val="000000"/>
              </w:rPr>
              <w:t>(.010)</w:t>
            </w:r>
          </w:p>
        </w:tc>
        <w:tc>
          <w:tcPr>
            <w:tcW w:w="882" w:type="pct"/>
            <w:tcBorders>
              <w:top w:val="nil"/>
              <w:left w:val="nil"/>
              <w:bottom w:val="nil"/>
              <w:right w:val="nil"/>
            </w:tcBorders>
            <w:noWrap/>
            <w:vAlign w:val="center"/>
          </w:tcPr>
          <w:p w14:paraId="335221C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0.061</w:t>
            </w:r>
          </w:p>
          <w:p w14:paraId="70E5C5CC"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(0.024, 0.110)</w:t>
            </w:r>
          </w:p>
        </w:tc>
        <w:tc>
          <w:tcPr>
            <w:tcW w:w="428" w:type="pct"/>
            <w:tcBorders>
              <w:top w:val="nil"/>
              <w:left w:val="nil"/>
              <w:bottom w:val="nil"/>
              <w:right w:val="nil"/>
            </w:tcBorders>
            <w:noWrap/>
            <w:vAlign w:val="center"/>
          </w:tcPr>
          <w:p w14:paraId="39E21766"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.063 </w:t>
            </w:r>
            <w:r w:rsidRPr="005825B4">
              <w:rPr>
                <w:rFonts w:asciiTheme="majorBidi" w:eastAsia="Times New Roman" w:hAnsiTheme="majorBidi" w:cstheme="majorBidi"/>
                <w:i/>
                <w:iCs/>
                <w:color w:val="000000"/>
              </w:rPr>
              <w:t>(.016)</w:t>
            </w:r>
          </w:p>
        </w:tc>
        <w:tc>
          <w:tcPr>
            <w:tcW w:w="825" w:type="pct"/>
            <w:tcBorders>
              <w:top w:val="nil"/>
              <w:left w:val="nil"/>
              <w:bottom w:val="nil"/>
              <w:right w:val="nil"/>
            </w:tcBorders>
            <w:noWrap/>
            <w:vAlign w:val="center"/>
          </w:tcPr>
          <w:p w14:paraId="31A87A4C"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0.037</w:t>
            </w:r>
          </w:p>
          <w:p w14:paraId="2768921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(-0.025, 0.077)</w:t>
            </w:r>
          </w:p>
        </w:tc>
        <w:tc>
          <w:tcPr>
            <w:tcW w:w="474" w:type="pct"/>
            <w:tcBorders>
              <w:top w:val="nil"/>
              <w:left w:val="nil"/>
              <w:bottom w:val="nil"/>
              <w:right w:val="nil"/>
            </w:tcBorders>
            <w:noWrap/>
            <w:vAlign w:val="center"/>
          </w:tcPr>
          <w:p w14:paraId="71B89BEC"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.022 </w:t>
            </w:r>
            <w:r w:rsidRPr="005825B4">
              <w:rPr>
                <w:rFonts w:asciiTheme="majorBidi" w:eastAsia="Times New Roman" w:hAnsiTheme="majorBidi" w:cstheme="majorBidi"/>
                <w:i/>
                <w:iCs/>
                <w:color w:val="000000"/>
              </w:rPr>
              <w:t>(.015)</w:t>
            </w:r>
          </w:p>
        </w:tc>
      </w:tr>
      <w:tr w:rsidR="00877440" w:rsidRPr="005825B4" w14:paraId="30D31648" w14:textId="77777777" w:rsidTr="001D1662">
        <w:trPr>
          <w:trHeight w:val="310"/>
          <w:jc w:val="center"/>
        </w:trPr>
        <w:tc>
          <w:tcPr>
            <w:tcW w:w="1089" w:type="pct"/>
            <w:tcBorders>
              <w:top w:val="nil"/>
              <w:left w:val="nil"/>
              <w:bottom w:val="nil"/>
              <w:right w:val="nil"/>
            </w:tcBorders>
            <w:noWrap/>
            <w:vAlign w:val="center"/>
          </w:tcPr>
          <w:p w14:paraId="5E81D7F1" w14:textId="1968567D"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Mindfulness</w:t>
            </w:r>
            <w:r w:rsidR="00F33E99" w:rsidRPr="005825B4">
              <w:rPr>
                <w:rFonts w:asciiTheme="majorBidi" w:eastAsia="Times New Roman" w:hAnsiTheme="majorBidi" w:cstheme="majorBidi"/>
                <w:color w:val="000000"/>
              </w:rPr>
              <w:t xml:space="preserve"> at time t</w:t>
            </w:r>
          </w:p>
        </w:tc>
        <w:tc>
          <w:tcPr>
            <w:tcW w:w="860" w:type="pct"/>
            <w:tcBorders>
              <w:top w:val="nil"/>
              <w:left w:val="nil"/>
              <w:bottom w:val="nil"/>
              <w:right w:val="nil"/>
            </w:tcBorders>
            <w:noWrap/>
            <w:vAlign w:val="center"/>
          </w:tcPr>
          <w:p w14:paraId="3646228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1.834</w:t>
            </w:r>
          </w:p>
          <w:p w14:paraId="3BA65C3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(1.381, 2.251)</w:t>
            </w:r>
          </w:p>
        </w:tc>
        <w:tc>
          <w:tcPr>
            <w:tcW w:w="442" w:type="pct"/>
            <w:tcBorders>
              <w:top w:val="nil"/>
              <w:left w:val="nil"/>
              <w:bottom w:val="nil"/>
              <w:right w:val="nil"/>
            </w:tcBorders>
            <w:noWrap/>
            <w:vAlign w:val="center"/>
          </w:tcPr>
          <w:p w14:paraId="782BBFE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.183 </w:t>
            </w:r>
            <w:r w:rsidRPr="005825B4">
              <w:rPr>
                <w:rFonts w:asciiTheme="majorBidi" w:eastAsia="Times New Roman" w:hAnsiTheme="majorBidi" w:cstheme="majorBidi"/>
                <w:i/>
                <w:iCs/>
                <w:color w:val="000000"/>
              </w:rPr>
              <w:t>(.015)</w:t>
            </w:r>
          </w:p>
        </w:tc>
        <w:tc>
          <w:tcPr>
            <w:tcW w:w="882" w:type="pct"/>
            <w:tcBorders>
              <w:top w:val="nil"/>
              <w:left w:val="nil"/>
              <w:bottom w:val="nil"/>
              <w:right w:val="nil"/>
            </w:tcBorders>
            <w:noWrap/>
            <w:vAlign w:val="center"/>
          </w:tcPr>
          <w:p w14:paraId="416D1326"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10846EC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43997C5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7243DF1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5B4CBF09" w14:textId="77777777" w:rsidTr="001D1662">
        <w:trPr>
          <w:trHeight w:val="310"/>
          <w:jc w:val="center"/>
        </w:trPr>
        <w:tc>
          <w:tcPr>
            <w:tcW w:w="1089" w:type="pct"/>
            <w:tcBorders>
              <w:top w:val="nil"/>
              <w:left w:val="nil"/>
              <w:bottom w:val="nil"/>
              <w:right w:val="nil"/>
            </w:tcBorders>
            <w:noWrap/>
            <w:vAlign w:val="center"/>
          </w:tcPr>
          <w:p w14:paraId="2D0A8B38"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Female </w:t>
            </w:r>
            <w:proofErr w:type="spellStart"/>
            <w:r w:rsidRPr="005825B4">
              <w:rPr>
                <w:rFonts w:asciiTheme="majorBidi" w:eastAsia="Times New Roman" w:hAnsiTheme="majorBidi" w:cstheme="majorBidi"/>
                <w:color w:val="000000"/>
              </w:rPr>
              <w:t>CosT</w:t>
            </w:r>
            <w:proofErr w:type="spellEnd"/>
            <w:r w:rsidRPr="005825B4">
              <w:rPr>
                <w:rFonts w:asciiTheme="majorBidi" w:eastAsia="Times New Roman" w:hAnsiTheme="majorBidi" w:cstheme="majorBidi"/>
                <w:color w:val="000000"/>
              </w:rPr>
              <w:t xml:space="preserve"> Effect</w:t>
            </w:r>
          </w:p>
        </w:tc>
        <w:tc>
          <w:tcPr>
            <w:tcW w:w="860" w:type="pct"/>
            <w:tcBorders>
              <w:top w:val="nil"/>
              <w:left w:val="nil"/>
              <w:bottom w:val="nil"/>
              <w:right w:val="nil"/>
            </w:tcBorders>
            <w:noWrap/>
            <w:vAlign w:val="center"/>
          </w:tcPr>
          <w:p w14:paraId="088BACA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-0.781</w:t>
            </w:r>
          </w:p>
          <w:p w14:paraId="716A425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(-1.261, 0.086)</w:t>
            </w:r>
          </w:p>
        </w:tc>
        <w:tc>
          <w:tcPr>
            <w:tcW w:w="442" w:type="pct"/>
            <w:tcBorders>
              <w:top w:val="nil"/>
              <w:left w:val="nil"/>
              <w:bottom w:val="nil"/>
              <w:right w:val="nil"/>
            </w:tcBorders>
            <w:noWrap/>
            <w:vAlign w:val="center"/>
          </w:tcPr>
          <w:p w14:paraId="147F5FF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-.055 </w:t>
            </w:r>
            <w:r w:rsidRPr="005825B4">
              <w:rPr>
                <w:rFonts w:asciiTheme="majorBidi" w:eastAsia="Times New Roman" w:hAnsiTheme="majorBidi" w:cstheme="majorBidi"/>
                <w:i/>
                <w:iCs/>
                <w:color w:val="000000"/>
              </w:rPr>
              <w:t>(.023)</w:t>
            </w:r>
          </w:p>
        </w:tc>
        <w:tc>
          <w:tcPr>
            <w:tcW w:w="882" w:type="pct"/>
            <w:tcBorders>
              <w:top w:val="nil"/>
              <w:left w:val="nil"/>
              <w:bottom w:val="nil"/>
              <w:right w:val="nil"/>
            </w:tcBorders>
            <w:noWrap/>
            <w:vAlign w:val="center"/>
          </w:tcPr>
          <w:p w14:paraId="759068B4"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400DBE8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6A52DB5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07B58F7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7606BEB6" w14:textId="77777777" w:rsidTr="001D1662">
        <w:trPr>
          <w:trHeight w:val="310"/>
          <w:jc w:val="center"/>
        </w:trPr>
        <w:tc>
          <w:tcPr>
            <w:tcW w:w="1089" w:type="pct"/>
            <w:tcBorders>
              <w:top w:val="nil"/>
              <w:left w:val="nil"/>
              <w:bottom w:val="nil"/>
              <w:right w:val="nil"/>
            </w:tcBorders>
            <w:noWrap/>
            <w:vAlign w:val="center"/>
          </w:tcPr>
          <w:p w14:paraId="2A49A612"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Morning Effect</w:t>
            </w:r>
          </w:p>
        </w:tc>
        <w:tc>
          <w:tcPr>
            <w:tcW w:w="860" w:type="pct"/>
            <w:tcBorders>
              <w:top w:val="nil"/>
              <w:left w:val="nil"/>
              <w:bottom w:val="nil"/>
              <w:right w:val="nil"/>
            </w:tcBorders>
            <w:noWrap/>
            <w:vAlign w:val="center"/>
          </w:tcPr>
          <w:p w14:paraId="6674C64C"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0.595</w:t>
            </w:r>
          </w:p>
          <w:p w14:paraId="28E82F9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(-0.245, 2.116)</w:t>
            </w:r>
          </w:p>
        </w:tc>
        <w:tc>
          <w:tcPr>
            <w:tcW w:w="442" w:type="pct"/>
            <w:tcBorders>
              <w:top w:val="nil"/>
              <w:left w:val="nil"/>
              <w:bottom w:val="nil"/>
              <w:right w:val="nil"/>
            </w:tcBorders>
            <w:noWrap/>
            <w:vAlign w:val="center"/>
          </w:tcPr>
          <w:p w14:paraId="6E75C55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.038 </w:t>
            </w:r>
            <w:r w:rsidRPr="005825B4">
              <w:rPr>
                <w:rFonts w:asciiTheme="majorBidi" w:eastAsia="Times New Roman" w:hAnsiTheme="majorBidi" w:cstheme="majorBidi"/>
                <w:i/>
                <w:iCs/>
                <w:color w:val="000000"/>
              </w:rPr>
              <w:t>(.027)</w:t>
            </w:r>
          </w:p>
        </w:tc>
        <w:tc>
          <w:tcPr>
            <w:tcW w:w="882" w:type="pct"/>
            <w:tcBorders>
              <w:top w:val="nil"/>
              <w:left w:val="nil"/>
              <w:bottom w:val="nil"/>
              <w:right w:val="nil"/>
            </w:tcBorders>
            <w:noWrap/>
            <w:vAlign w:val="center"/>
          </w:tcPr>
          <w:p w14:paraId="3720512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6DD627FF"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4BC951E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0557027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54B70323" w14:textId="77777777" w:rsidTr="001D1662">
        <w:trPr>
          <w:trHeight w:val="310"/>
          <w:jc w:val="center"/>
        </w:trPr>
        <w:tc>
          <w:tcPr>
            <w:tcW w:w="1089" w:type="pct"/>
            <w:tcBorders>
              <w:top w:val="nil"/>
              <w:left w:val="nil"/>
              <w:bottom w:val="nil"/>
              <w:right w:val="nil"/>
            </w:tcBorders>
            <w:noWrap/>
            <w:vAlign w:val="center"/>
          </w:tcPr>
          <w:p w14:paraId="7BCF3563"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Female </w:t>
            </w:r>
            <w:proofErr w:type="spellStart"/>
            <w:r w:rsidRPr="005825B4">
              <w:rPr>
                <w:rFonts w:asciiTheme="majorBidi" w:eastAsia="Times New Roman" w:hAnsiTheme="majorBidi" w:cstheme="majorBidi"/>
                <w:color w:val="000000"/>
              </w:rPr>
              <w:t>CosT</w:t>
            </w:r>
            <w:proofErr w:type="spellEnd"/>
            <w:r w:rsidRPr="005825B4">
              <w:rPr>
                <w:rFonts w:asciiTheme="majorBidi" w:eastAsia="Times New Roman" w:hAnsiTheme="majorBidi" w:cstheme="majorBidi"/>
                <w:color w:val="000000"/>
              </w:rPr>
              <w:t xml:space="preserve"> Squared Effect</w:t>
            </w:r>
          </w:p>
        </w:tc>
        <w:tc>
          <w:tcPr>
            <w:tcW w:w="860" w:type="pct"/>
            <w:tcBorders>
              <w:top w:val="nil"/>
              <w:left w:val="nil"/>
              <w:bottom w:val="nil"/>
              <w:right w:val="nil"/>
            </w:tcBorders>
            <w:noWrap/>
            <w:vAlign w:val="center"/>
          </w:tcPr>
          <w:p w14:paraId="57401F1C"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0.373</w:t>
            </w:r>
          </w:p>
          <w:p w14:paraId="51F650A9"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(-0.210, 0.538)</w:t>
            </w:r>
          </w:p>
        </w:tc>
        <w:tc>
          <w:tcPr>
            <w:tcW w:w="442" w:type="pct"/>
            <w:tcBorders>
              <w:top w:val="nil"/>
              <w:left w:val="nil"/>
              <w:bottom w:val="nil"/>
              <w:right w:val="nil"/>
            </w:tcBorders>
            <w:noWrap/>
            <w:vAlign w:val="center"/>
          </w:tcPr>
          <w:p w14:paraId="718134E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.007</w:t>
            </w:r>
            <w:r w:rsidRPr="005825B4">
              <w:rPr>
                <w:rFonts w:asciiTheme="majorBidi" w:eastAsia="Times New Roman" w:hAnsiTheme="majorBidi" w:cstheme="majorBidi"/>
                <w:i/>
                <w:iCs/>
                <w:color w:val="000000"/>
              </w:rPr>
              <w:t>(.016)</w:t>
            </w:r>
          </w:p>
        </w:tc>
        <w:tc>
          <w:tcPr>
            <w:tcW w:w="882" w:type="pct"/>
            <w:tcBorders>
              <w:top w:val="nil"/>
              <w:left w:val="nil"/>
              <w:bottom w:val="nil"/>
              <w:right w:val="nil"/>
            </w:tcBorders>
            <w:noWrap/>
            <w:vAlign w:val="center"/>
          </w:tcPr>
          <w:p w14:paraId="04D7E6D4"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69BF033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5FEA672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3E83789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0C9C9B84" w14:textId="77777777" w:rsidTr="001D1662">
        <w:trPr>
          <w:trHeight w:val="310"/>
          <w:jc w:val="center"/>
        </w:trPr>
        <w:tc>
          <w:tcPr>
            <w:tcW w:w="1089" w:type="pct"/>
            <w:tcBorders>
              <w:top w:val="nil"/>
              <w:left w:val="nil"/>
              <w:bottom w:val="nil"/>
              <w:right w:val="nil"/>
            </w:tcBorders>
            <w:noWrap/>
            <w:vAlign w:val="center"/>
          </w:tcPr>
          <w:p w14:paraId="0C004955"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Female </w:t>
            </w:r>
            <w:proofErr w:type="spellStart"/>
            <w:r w:rsidRPr="005825B4">
              <w:rPr>
                <w:rFonts w:asciiTheme="majorBidi" w:eastAsia="Times New Roman" w:hAnsiTheme="majorBidi" w:cstheme="majorBidi"/>
                <w:color w:val="000000"/>
              </w:rPr>
              <w:t>CosW</w:t>
            </w:r>
            <w:proofErr w:type="spellEnd"/>
            <w:r w:rsidRPr="005825B4">
              <w:rPr>
                <w:rFonts w:asciiTheme="majorBidi" w:eastAsia="Times New Roman" w:hAnsiTheme="majorBidi" w:cstheme="majorBidi"/>
                <w:color w:val="000000"/>
              </w:rPr>
              <w:t xml:space="preserve"> Effect</w:t>
            </w:r>
          </w:p>
        </w:tc>
        <w:tc>
          <w:tcPr>
            <w:tcW w:w="860" w:type="pct"/>
            <w:tcBorders>
              <w:top w:val="nil"/>
              <w:left w:val="nil"/>
              <w:bottom w:val="nil"/>
              <w:right w:val="nil"/>
            </w:tcBorders>
            <w:noWrap/>
            <w:vAlign w:val="center"/>
          </w:tcPr>
          <w:p w14:paraId="0209FFC6"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-0.053</w:t>
            </w:r>
          </w:p>
          <w:p w14:paraId="54A603C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(-0.196, 0.351)</w:t>
            </w:r>
          </w:p>
        </w:tc>
        <w:tc>
          <w:tcPr>
            <w:tcW w:w="442" w:type="pct"/>
            <w:tcBorders>
              <w:top w:val="nil"/>
              <w:left w:val="nil"/>
              <w:bottom w:val="nil"/>
              <w:right w:val="nil"/>
            </w:tcBorders>
            <w:noWrap/>
            <w:vAlign w:val="center"/>
          </w:tcPr>
          <w:p w14:paraId="7FEADF2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.007 </w:t>
            </w:r>
            <w:r w:rsidRPr="005825B4">
              <w:rPr>
                <w:rFonts w:asciiTheme="majorBidi" w:eastAsia="Times New Roman" w:hAnsiTheme="majorBidi" w:cstheme="majorBidi"/>
                <w:i/>
                <w:iCs/>
                <w:color w:val="000000"/>
              </w:rPr>
              <w:t>(.009)</w:t>
            </w:r>
          </w:p>
        </w:tc>
        <w:tc>
          <w:tcPr>
            <w:tcW w:w="882" w:type="pct"/>
            <w:tcBorders>
              <w:top w:val="nil"/>
              <w:left w:val="nil"/>
              <w:bottom w:val="nil"/>
              <w:right w:val="nil"/>
            </w:tcBorders>
            <w:noWrap/>
            <w:vAlign w:val="center"/>
          </w:tcPr>
          <w:p w14:paraId="707EC19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0.274</w:t>
            </w:r>
          </w:p>
          <w:p w14:paraId="49D4A3B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(0.173, 0.325)</w:t>
            </w:r>
          </w:p>
        </w:tc>
        <w:tc>
          <w:tcPr>
            <w:tcW w:w="428" w:type="pct"/>
            <w:tcBorders>
              <w:top w:val="nil"/>
              <w:left w:val="nil"/>
              <w:bottom w:val="nil"/>
              <w:right w:val="nil"/>
            </w:tcBorders>
            <w:noWrap/>
            <w:vAlign w:val="center"/>
          </w:tcPr>
          <w:p w14:paraId="7D99FE7E"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.033 </w:t>
            </w:r>
            <w:r w:rsidRPr="005825B4">
              <w:rPr>
                <w:rFonts w:asciiTheme="majorBidi" w:eastAsia="Times New Roman" w:hAnsiTheme="majorBidi" w:cstheme="majorBidi"/>
                <w:i/>
                <w:iCs/>
                <w:color w:val="000000"/>
              </w:rPr>
              <w:t>(.013)</w:t>
            </w:r>
          </w:p>
        </w:tc>
        <w:tc>
          <w:tcPr>
            <w:tcW w:w="825" w:type="pct"/>
            <w:tcBorders>
              <w:top w:val="nil"/>
              <w:left w:val="nil"/>
              <w:bottom w:val="nil"/>
              <w:right w:val="nil"/>
            </w:tcBorders>
            <w:noWrap/>
            <w:vAlign w:val="center"/>
          </w:tcPr>
          <w:p w14:paraId="17C5258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013C97E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794682FC" w14:textId="77777777" w:rsidTr="001D1662">
        <w:trPr>
          <w:trHeight w:val="310"/>
          <w:jc w:val="center"/>
        </w:trPr>
        <w:tc>
          <w:tcPr>
            <w:tcW w:w="1089" w:type="pct"/>
            <w:tcBorders>
              <w:top w:val="nil"/>
              <w:left w:val="nil"/>
              <w:bottom w:val="nil"/>
              <w:right w:val="nil"/>
            </w:tcBorders>
            <w:noWrap/>
            <w:vAlign w:val="center"/>
          </w:tcPr>
          <w:p w14:paraId="6F06D092"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Noon Effect</w:t>
            </w:r>
          </w:p>
        </w:tc>
        <w:tc>
          <w:tcPr>
            <w:tcW w:w="860" w:type="pct"/>
            <w:tcBorders>
              <w:top w:val="nil"/>
              <w:left w:val="nil"/>
              <w:bottom w:val="nil"/>
              <w:right w:val="nil"/>
            </w:tcBorders>
            <w:noWrap/>
            <w:vAlign w:val="center"/>
          </w:tcPr>
          <w:p w14:paraId="737C708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-0.053</w:t>
            </w:r>
          </w:p>
          <w:p w14:paraId="07F5DA7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(-0.196, 0.351)</w:t>
            </w:r>
          </w:p>
        </w:tc>
        <w:tc>
          <w:tcPr>
            <w:tcW w:w="442" w:type="pct"/>
            <w:tcBorders>
              <w:top w:val="nil"/>
              <w:left w:val="nil"/>
              <w:bottom w:val="nil"/>
              <w:right w:val="nil"/>
            </w:tcBorders>
            <w:noWrap/>
            <w:vAlign w:val="center"/>
          </w:tcPr>
          <w:p w14:paraId="7DCABE99"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.045</w:t>
            </w:r>
            <w:r w:rsidRPr="005825B4">
              <w:rPr>
                <w:rFonts w:asciiTheme="majorBidi" w:eastAsia="Times New Roman" w:hAnsiTheme="majorBidi" w:cstheme="majorBidi"/>
                <w:i/>
                <w:iCs/>
                <w:color w:val="000000"/>
              </w:rPr>
              <w:t>(.025)</w:t>
            </w:r>
          </w:p>
        </w:tc>
        <w:tc>
          <w:tcPr>
            <w:tcW w:w="882" w:type="pct"/>
            <w:tcBorders>
              <w:top w:val="nil"/>
              <w:left w:val="nil"/>
              <w:bottom w:val="nil"/>
              <w:right w:val="nil"/>
            </w:tcBorders>
            <w:noWrap/>
            <w:vAlign w:val="center"/>
          </w:tcPr>
          <w:p w14:paraId="65FEFCB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0.015</w:t>
            </w:r>
          </w:p>
          <w:p w14:paraId="0231487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(-0.015, 0.084)</w:t>
            </w:r>
          </w:p>
        </w:tc>
        <w:tc>
          <w:tcPr>
            <w:tcW w:w="428" w:type="pct"/>
            <w:tcBorders>
              <w:top w:val="nil"/>
              <w:left w:val="nil"/>
              <w:bottom w:val="nil"/>
              <w:right w:val="nil"/>
            </w:tcBorders>
            <w:noWrap/>
            <w:vAlign w:val="center"/>
          </w:tcPr>
          <w:p w14:paraId="37B5536C"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.009 </w:t>
            </w:r>
            <w:r w:rsidRPr="005825B4">
              <w:rPr>
                <w:rFonts w:asciiTheme="majorBidi" w:eastAsia="Times New Roman" w:hAnsiTheme="majorBidi" w:cstheme="majorBidi"/>
                <w:i/>
                <w:iCs/>
                <w:color w:val="000000"/>
              </w:rPr>
              <w:t>(.013)</w:t>
            </w:r>
          </w:p>
        </w:tc>
        <w:tc>
          <w:tcPr>
            <w:tcW w:w="825" w:type="pct"/>
            <w:tcBorders>
              <w:top w:val="nil"/>
              <w:left w:val="nil"/>
              <w:bottom w:val="nil"/>
              <w:right w:val="nil"/>
            </w:tcBorders>
            <w:noWrap/>
            <w:vAlign w:val="center"/>
          </w:tcPr>
          <w:p w14:paraId="424E227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4A8C091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534E2AF6" w14:textId="77777777" w:rsidTr="001D1662">
        <w:trPr>
          <w:trHeight w:val="310"/>
          <w:jc w:val="center"/>
        </w:trPr>
        <w:tc>
          <w:tcPr>
            <w:tcW w:w="1089" w:type="pct"/>
            <w:tcBorders>
              <w:top w:val="nil"/>
              <w:left w:val="nil"/>
              <w:bottom w:val="nil"/>
              <w:right w:val="nil"/>
            </w:tcBorders>
            <w:noWrap/>
            <w:vAlign w:val="center"/>
          </w:tcPr>
          <w:p w14:paraId="211BFB81"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Midday Effect</w:t>
            </w:r>
          </w:p>
        </w:tc>
        <w:tc>
          <w:tcPr>
            <w:tcW w:w="860" w:type="pct"/>
            <w:tcBorders>
              <w:top w:val="nil"/>
              <w:left w:val="nil"/>
              <w:bottom w:val="nil"/>
              <w:right w:val="nil"/>
            </w:tcBorders>
            <w:noWrap/>
            <w:vAlign w:val="center"/>
          </w:tcPr>
          <w:p w14:paraId="498C446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0.646</w:t>
            </w:r>
          </w:p>
          <w:p w14:paraId="2527FFC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(-0.197, 1.947)</w:t>
            </w:r>
          </w:p>
        </w:tc>
        <w:tc>
          <w:tcPr>
            <w:tcW w:w="442" w:type="pct"/>
            <w:tcBorders>
              <w:top w:val="nil"/>
              <w:left w:val="nil"/>
              <w:bottom w:val="nil"/>
              <w:right w:val="nil"/>
            </w:tcBorders>
            <w:noWrap/>
            <w:vAlign w:val="center"/>
          </w:tcPr>
          <w:p w14:paraId="0A8C3429"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.045 </w:t>
            </w:r>
            <w:r w:rsidRPr="005825B4">
              <w:rPr>
                <w:rFonts w:asciiTheme="majorBidi" w:eastAsia="Times New Roman" w:hAnsiTheme="majorBidi" w:cstheme="majorBidi"/>
                <w:i/>
                <w:iCs/>
                <w:color w:val="000000"/>
              </w:rPr>
              <w:t>(.017)</w:t>
            </w:r>
          </w:p>
        </w:tc>
        <w:tc>
          <w:tcPr>
            <w:tcW w:w="882" w:type="pct"/>
            <w:tcBorders>
              <w:top w:val="nil"/>
              <w:left w:val="nil"/>
              <w:bottom w:val="nil"/>
              <w:right w:val="nil"/>
            </w:tcBorders>
            <w:noWrap/>
            <w:vAlign w:val="center"/>
          </w:tcPr>
          <w:p w14:paraId="3FB9CB9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0.017</w:t>
            </w:r>
          </w:p>
          <w:p w14:paraId="55C3DFEE"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(0.003, 0.104)</w:t>
            </w:r>
          </w:p>
        </w:tc>
        <w:tc>
          <w:tcPr>
            <w:tcW w:w="428" w:type="pct"/>
            <w:tcBorders>
              <w:top w:val="nil"/>
              <w:left w:val="nil"/>
              <w:bottom w:val="nil"/>
              <w:right w:val="nil"/>
            </w:tcBorders>
            <w:noWrap/>
            <w:vAlign w:val="center"/>
          </w:tcPr>
          <w:p w14:paraId="56728E44"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.012 </w:t>
            </w:r>
            <w:r w:rsidRPr="005825B4">
              <w:rPr>
                <w:rFonts w:asciiTheme="majorBidi" w:eastAsia="Times New Roman" w:hAnsiTheme="majorBidi" w:cstheme="majorBidi"/>
                <w:i/>
                <w:iCs/>
                <w:color w:val="000000"/>
              </w:rPr>
              <w:t>(.013)</w:t>
            </w:r>
          </w:p>
        </w:tc>
        <w:tc>
          <w:tcPr>
            <w:tcW w:w="825" w:type="pct"/>
            <w:tcBorders>
              <w:top w:val="nil"/>
              <w:left w:val="nil"/>
              <w:bottom w:val="nil"/>
              <w:right w:val="nil"/>
            </w:tcBorders>
            <w:noWrap/>
            <w:vAlign w:val="center"/>
          </w:tcPr>
          <w:p w14:paraId="03C8BA9F"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46AC192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3E031409" w14:textId="77777777" w:rsidTr="001D1662">
        <w:trPr>
          <w:trHeight w:val="310"/>
          <w:jc w:val="center"/>
        </w:trPr>
        <w:tc>
          <w:tcPr>
            <w:tcW w:w="1089" w:type="pct"/>
            <w:tcBorders>
              <w:top w:val="nil"/>
              <w:left w:val="nil"/>
              <w:bottom w:val="nil"/>
              <w:right w:val="nil"/>
            </w:tcBorders>
            <w:noWrap/>
            <w:vAlign w:val="center"/>
          </w:tcPr>
          <w:p w14:paraId="78D2FCE0"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Weekend Effect</w:t>
            </w:r>
          </w:p>
        </w:tc>
        <w:tc>
          <w:tcPr>
            <w:tcW w:w="860" w:type="pct"/>
            <w:tcBorders>
              <w:top w:val="nil"/>
              <w:left w:val="nil"/>
              <w:bottom w:val="nil"/>
              <w:right w:val="nil"/>
            </w:tcBorders>
            <w:noWrap/>
            <w:vAlign w:val="center"/>
          </w:tcPr>
          <w:p w14:paraId="513C119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0.675</w:t>
            </w:r>
          </w:p>
          <w:p w14:paraId="087B9D3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(0.105, 1.543)</w:t>
            </w:r>
          </w:p>
        </w:tc>
        <w:tc>
          <w:tcPr>
            <w:tcW w:w="442" w:type="pct"/>
            <w:tcBorders>
              <w:top w:val="nil"/>
              <w:left w:val="nil"/>
              <w:bottom w:val="nil"/>
              <w:right w:val="nil"/>
            </w:tcBorders>
            <w:noWrap/>
            <w:vAlign w:val="center"/>
          </w:tcPr>
          <w:p w14:paraId="094ABB7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82" w:type="pct"/>
            <w:tcBorders>
              <w:top w:val="nil"/>
              <w:left w:val="nil"/>
              <w:bottom w:val="nil"/>
              <w:right w:val="nil"/>
            </w:tcBorders>
            <w:noWrap/>
            <w:vAlign w:val="center"/>
          </w:tcPr>
          <w:p w14:paraId="1305B8F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0.008</w:t>
            </w:r>
          </w:p>
          <w:p w14:paraId="5D94B5B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(0.062, 0.106)</w:t>
            </w:r>
          </w:p>
        </w:tc>
        <w:tc>
          <w:tcPr>
            <w:tcW w:w="428" w:type="pct"/>
            <w:tcBorders>
              <w:top w:val="nil"/>
              <w:left w:val="nil"/>
              <w:bottom w:val="nil"/>
              <w:right w:val="nil"/>
            </w:tcBorders>
            <w:noWrap/>
            <w:vAlign w:val="center"/>
          </w:tcPr>
          <w:p w14:paraId="2D0B0D5C"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.096 </w:t>
            </w:r>
            <w:r w:rsidRPr="005825B4">
              <w:rPr>
                <w:rFonts w:asciiTheme="majorBidi" w:eastAsia="Times New Roman" w:hAnsiTheme="majorBidi" w:cstheme="majorBidi"/>
                <w:i/>
                <w:iCs/>
                <w:color w:val="000000"/>
              </w:rPr>
              <w:t>(.013)</w:t>
            </w:r>
          </w:p>
        </w:tc>
        <w:tc>
          <w:tcPr>
            <w:tcW w:w="825" w:type="pct"/>
            <w:tcBorders>
              <w:top w:val="nil"/>
              <w:left w:val="nil"/>
              <w:bottom w:val="nil"/>
              <w:right w:val="nil"/>
            </w:tcBorders>
            <w:noWrap/>
            <w:vAlign w:val="center"/>
          </w:tcPr>
          <w:p w14:paraId="1C0C55E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-0.169</w:t>
            </w:r>
          </w:p>
          <w:p w14:paraId="2047F30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i/>
                <w:iCs/>
                <w:color w:val="000000"/>
              </w:rPr>
              <w:t>(-0.243,</w:t>
            </w:r>
          </w:p>
          <w:p w14:paraId="03424BC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 xml:space="preserve"> -0.088)</w:t>
            </w:r>
          </w:p>
        </w:tc>
        <w:tc>
          <w:tcPr>
            <w:tcW w:w="474" w:type="pct"/>
            <w:tcBorders>
              <w:top w:val="nil"/>
              <w:left w:val="nil"/>
              <w:bottom w:val="nil"/>
              <w:right w:val="nil"/>
            </w:tcBorders>
            <w:noWrap/>
            <w:vAlign w:val="center"/>
          </w:tcPr>
          <w:p w14:paraId="2161BFA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FF0000"/>
              </w:rPr>
            </w:pPr>
            <w:r w:rsidRPr="005825B4">
              <w:rPr>
                <w:rFonts w:asciiTheme="majorBidi" w:eastAsia="Times New Roman" w:hAnsiTheme="majorBidi" w:cstheme="majorBidi"/>
                <w:color w:val="000000"/>
              </w:rPr>
              <w:t xml:space="preserve">-.060 </w:t>
            </w:r>
            <w:r w:rsidRPr="005825B4">
              <w:rPr>
                <w:rFonts w:asciiTheme="majorBidi" w:eastAsia="Times New Roman" w:hAnsiTheme="majorBidi" w:cstheme="majorBidi"/>
                <w:i/>
                <w:iCs/>
                <w:color w:val="000000"/>
              </w:rPr>
              <w:t>(.013)</w:t>
            </w:r>
          </w:p>
        </w:tc>
      </w:tr>
      <w:tr w:rsidR="00877440" w:rsidRPr="005825B4" w14:paraId="12C9AFA9" w14:textId="77777777" w:rsidTr="001D1662">
        <w:trPr>
          <w:trHeight w:val="310"/>
          <w:jc w:val="center"/>
        </w:trPr>
        <w:tc>
          <w:tcPr>
            <w:tcW w:w="1089" w:type="pct"/>
            <w:tcBorders>
              <w:top w:val="nil"/>
              <w:left w:val="nil"/>
              <w:bottom w:val="nil"/>
              <w:right w:val="nil"/>
            </w:tcBorders>
            <w:noWrap/>
            <w:vAlign w:val="center"/>
          </w:tcPr>
          <w:p w14:paraId="172472FE"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Linear Time Effect</w:t>
            </w:r>
          </w:p>
        </w:tc>
        <w:tc>
          <w:tcPr>
            <w:tcW w:w="860" w:type="pct"/>
            <w:tcBorders>
              <w:top w:val="nil"/>
              <w:left w:val="nil"/>
              <w:bottom w:val="nil"/>
              <w:right w:val="nil"/>
            </w:tcBorders>
            <w:noWrap/>
            <w:vAlign w:val="center"/>
          </w:tcPr>
          <w:p w14:paraId="6C5C25F4"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42" w:type="pct"/>
            <w:tcBorders>
              <w:top w:val="nil"/>
              <w:left w:val="nil"/>
              <w:bottom w:val="nil"/>
              <w:right w:val="nil"/>
            </w:tcBorders>
            <w:noWrap/>
            <w:vAlign w:val="center"/>
          </w:tcPr>
          <w:p w14:paraId="2628FDE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82" w:type="pct"/>
            <w:tcBorders>
              <w:top w:val="nil"/>
              <w:left w:val="nil"/>
              <w:bottom w:val="nil"/>
              <w:right w:val="nil"/>
            </w:tcBorders>
            <w:noWrap/>
            <w:vAlign w:val="center"/>
          </w:tcPr>
          <w:p w14:paraId="0DA03426"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0.065</w:t>
            </w:r>
          </w:p>
          <w:p w14:paraId="55FD4B0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(-0.041, 0.132)</w:t>
            </w:r>
          </w:p>
        </w:tc>
        <w:tc>
          <w:tcPr>
            <w:tcW w:w="428" w:type="pct"/>
            <w:tcBorders>
              <w:top w:val="nil"/>
              <w:left w:val="nil"/>
              <w:bottom w:val="nil"/>
              <w:right w:val="nil"/>
            </w:tcBorders>
            <w:noWrap/>
            <w:vAlign w:val="center"/>
          </w:tcPr>
          <w:p w14:paraId="71333DD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.023 </w:t>
            </w:r>
            <w:r w:rsidRPr="005825B4">
              <w:rPr>
                <w:rFonts w:asciiTheme="majorBidi" w:eastAsia="Times New Roman" w:hAnsiTheme="majorBidi" w:cstheme="majorBidi"/>
                <w:i/>
                <w:iCs/>
                <w:color w:val="000000"/>
              </w:rPr>
              <w:t>(.013)</w:t>
            </w:r>
          </w:p>
        </w:tc>
        <w:tc>
          <w:tcPr>
            <w:tcW w:w="825" w:type="pct"/>
            <w:tcBorders>
              <w:top w:val="nil"/>
              <w:left w:val="nil"/>
              <w:bottom w:val="nil"/>
              <w:right w:val="nil"/>
            </w:tcBorders>
            <w:noWrap/>
            <w:vAlign w:val="center"/>
          </w:tcPr>
          <w:p w14:paraId="55D8C1E4"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0.016</w:t>
            </w:r>
          </w:p>
          <w:p w14:paraId="77931EA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(-0.007, 0.089)</w:t>
            </w:r>
          </w:p>
        </w:tc>
        <w:tc>
          <w:tcPr>
            <w:tcW w:w="474" w:type="pct"/>
            <w:tcBorders>
              <w:top w:val="nil"/>
              <w:left w:val="nil"/>
              <w:bottom w:val="nil"/>
              <w:right w:val="nil"/>
            </w:tcBorders>
            <w:noWrap/>
            <w:vAlign w:val="center"/>
          </w:tcPr>
          <w:p w14:paraId="620C73F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.035 </w:t>
            </w:r>
            <w:r w:rsidRPr="005825B4">
              <w:rPr>
                <w:rFonts w:asciiTheme="majorBidi" w:eastAsia="Times New Roman" w:hAnsiTheme="majorBidi" w:cstheme="majorBidi"/>
                <w:i/>
                <w:iCs/>
                <w:color w:val="000000"/>
              </w:rPr>
              <w:t>(.013)</w:t>
            </w:r>
          </w:p>
        </w:tc>
      </w:tr>
      <w:tr w:rsidR="00877440" w:rsidRPr="005825B4" w14:paraId="57BB36BB" w14:textId="77777777" w:rsidTr="001D1662">
        <w:trPr>
          <w:trHeight w:val="310"/>
          <w:jc w:val="center"/>
        </w:trPr>
        <w:tc>
          <w:tcPr>
            <w:tcW w:w="1089" w:type="pct"/>
            <w:tcBorders>
              <w:top w:val="nil"/>
              <w:left w:val="nil"/>
              <w:bottom w:val="nil"/>
              <w:right w:val="nil"/>
            </w:tcBorders>
            <w:noWrap/>
            <w:vAlign w:val="center"/>
          </w:tcPr>
          <w:p w14:paraId="5E64B392"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Female </w:t>
            </w:r>
            <w:proofErr w:type="spellStart"/>
            <w:r w:rsidRPr="005825B4">
              <w:rPr>
                <w:rFonts w:asciiTheme="majorBidi" w:eastAsia="Times New Roman" w:hAnsiTheme="majorBidi" w:cstheme="majorBidi"/>
                <w:color w:val="000000"/>
              </w:rPr>
              <w:t>SinW</w:t>
            </w:r>
            <w:proofErr w:type="spellEnd"/>
            <w:r w:rsidRPr="005825B4">
              <w:rPr>
                <w:rFonts w:asciiTheme="majorBidi" w:eastAsia="Times New Roman" w:hAnsiTheme="majorBidi" w:cstheme="majorBidi"/>
                <w:color w:val="000000"/>
              </w:rPr>
              <w:t xml:space="preserve"> Effect</w:t>
            </w:r>
          </w:p>
        </w:tc>
        <w:tc>
          <w:tcPr>
            <w:tcW w:w="860" w:type="pct"/>
            <w:tcBorders>
              <w:top w:val="nil"/>
              <w:left w:val="nil"/>
              <w:bottom w:val="nil"/>
              <w:right w:val="nil"/>
            </w:tcBorders>
            <w:noWrap/>
            <w:vAlign w:val="center"/>
          </w:tcPr>
          <w:p w14:paraId="5849C55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42" w:type="pct"/>
            <w:tcBorders>
              <w:top w:val="nil"/>
              <w:left w:val="nil"/>
              <w:bottom w:val="nil"/>
              <w:right w:val="nil"/>
            </w:tcBorders>
            <w:noWrap/>
            <w:vAlign w:val="center"/>
          </w:tcPr>
          <w:p w14:paraId="2123E07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82" w:type="pct"/>
            <w:tcBorders>
              <w:top w:val="nil"/>
              <w:left w:val="nil"/>
              <w:bottom w:val="nil"/>
              <w:right w:val="nil"/>
            </w:tcBorders>
            <w:noWrap/>
            <w:vAlign w:val="center"/>
          </w:tcPr>
          <w:p w14:paraId="7866EA8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1F3F365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5713D18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-0.051</w:t>
            </w:r>
          </w:p>
          <w:p w14:paraId="2E5973BF"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lastRenderedPageBreak/>
              <w:t>(-0.078, 0.024)</w:t>
            </w:r>
          </w:p>
        </w:tc>
        <w:tc>
          <w:tcPr>
            <w:tcW w:w="474" w:type="pct"/>
            <w:tcBorders>
              <w:top w:val="nil"/>
              <w:left w:val="nil"/>
              <w:bottom w:val="nil"/>
              <w:right w:val="nil"/>
            </w:tcBorders>
            <w:noWrap/>
            <w:vAlign w:val="center"/>
          </w:tcPr>
          <w:p w14:paraId="38BA221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 xml:space="preserve">-.018 </w:t>
            </w:r>
            <w:r w:rsidRPr="005825B4">
              <w:rPr>
                <w:rFonts w:asciiTheme="majorBidi" w:eastAsia="Times New Roman" w:hAnsiTheme="majorBidi" w:cstheme="majorBidi"/>
                <w:i/>
                <w:iCs/>
                <w:color w:val="000000"/>
              </w:rPr>
              <w:lastRenderedPageBreak/>
              <w:t>(.013)</w:t>
            </w:r>
          </w:p>
        </w:tc>
      </w:tr>
      <w:tr w:rsidR="00877440" w:rsidRPr="005825B4" w14:paraId="3E38EECE" w14:textId="77777777" w:rsidTr="001D1662">
        <w:trPr>
          <w:trHeight w:val="310"/>
          <w:jc w:val="center"/>
        </w:trPr>
        <w:tc>
          <w:tcPr>
            <w:tcW w:w="1089" w:type="pct"/>
            <w:tcBorders>
              <w:top w:val="nil"/>
              <w:left w:val="nil"/>
              <w:bottom w:val="nil"/>
              <w:right w:val="nil"/>
            </w:tcBorders>
            <w:noWrap/>
            <w:vAlign w:val="center"/>
          </w:tcPr>
          <w:p w14:paraId="442F845E"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Female Afternoon Effect</w:t>
            </w:r>
          </w:p>
        </w:tc>
        <w:tc>
          <w:tcPr>
            <w:tcW w:w="860" w:type="pct"/>
            <w:tcBorders>
              <w:top w:val="nil"/>
              <w:left w:val="nil"/>
              <w:bottom w:val="nil"/>
              <w:right w:val="nil"/>
            </w:tcBorders>
            <w:noWrap/>
            <w:vAlign w:val="center"/>
          </w:tcPr>
          <w:p w14:paraId="6DF5DB38"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42" w:type="pct"/>
            <w:tcBorders>
              <w:top w:val="nil"/>
              <w:left w:val="nil"/>
              <w:bottom w:val="nil"/>
              <w:right w:val="nil"/>
            </w:tcBorders>
            <w:noWrap/>
            <w:vAlign w:val="center"/>
          </w:tcPr>
          <w:p w14:paraId="0BE7E1B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82" w:type="pct"/>
            <w:tcBorders>
              <w:top w:val="nil"/>
              <w:left w:val="nil"/>
              <w:bottom w:val="nil"/>
              <w:right w:val="nil"/>
            </w:tcBorders>
            <w:noWrap/>
            <w:vAlign w:val="center"/>
          </w:tcPr>
          <w:p w14:paraId="59CAF26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0.197</w:t>
            </w:r>
          </w:p>
          <w:p w14:paraId="59C18FB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(0.072, 0.241)</w:t>
            </w:r>
          </w:p>
        </w:tc>
        <w:tc>
          <w:tcPr>
            <w:tcW w:w="428" w:type="pct"/>
            <w:tcBorders>
              <w:top w:val="nil"/>
              <w:left w:val="nil"/>
              <w:bottom w:val="nil"/>
              <w:right w:val="nil"/>
            </w:tcBorders>
            <w:noWrap/>
            <w:vAlign w:val="center"/>
          </w:tcPr>
          <w:p w14:paraId="71B236F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.054 </w:t>
            </w:r>
            <w:r w:rsidRPr="005825B4">
              <w:rPr>
                <w:rFonts w:asciiTheme="majorBidi" w:eastAsia="Times New Roman" w:hAnsiTheme="majorBidi" w:cstheme="majorBidi"/>
                <w:i/>
                <w:iCs/>
                <w:color w:val="000000"/>
              </w:rPr>
              <w:t>(.014)</w:t>
            </w:r>
          </w:p>
        </w:tc>
        <w:tc>
          <w:tcPr>
            <w:tcW w:w="825" w:type="pct"/>
            <w:tcBorders>
              <w:top w:val="nil"/>
              <w:left w:val="nil"/>
              <w:bottom w:val="nil"/>
              <w:right w:val="nil"/>
            </w:tcBorders>
            <w:noWrap/>
            <w:vAlign w:val="center"/>
          </w:tcPr>
          <w:p w14:paraId="5CF38E6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06A9E16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7D1EEB65" w14:textId="77777777" w:rsidTr="001D1662">
        <w:trPr>
          <w:trHeight w:val="310"/>
          <w:jc w:val="center"/>
        </w:trPr>
        <w:tc>
          <w:tcPr>
            <w:tcW w:w="1089" w:type="pct"/>
            <w:tcBorders>
              <w:top w:val="nil"/>
              <w:left w:val="nil"/>
              <w:bottom w:val="nil"/>
              <w:right w:val="nil"/>
            </w:tcBorders>
            <w:noWrap/>
            <w:vAlign w:val="center"/>
          </w:tcPr>
          <w:p w14:paraId="292E2C21"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Mindfulness Male with Mindfulness Female</w:t>
            </w:r>
          </w:p>
        </w:tc>
        <w:tc>
          <w:tcPr>
            <w:tcW w:w="860" w:type="pct"/>
            <w:tcBorders>
              <w:top w:val="nil"/>
              <w:left w:val="nil"/>
              <w:bottom w:val="nil"/>
              <w:right w:val="nil"/>
            </w:tcBorders>
            <w:noWrap/>
            <w:vAlign w:val="center"/>
          </w:tcPr>
          <w:p w14:paraId="6B5FB8E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0.068</w:t>
            </w:r>
          </w:p>
          <w:p w14:paraId="5245DB6C"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(0.016, 0.064)</w:t>
            </w:r>
          </w:p>
        </w:tc>
        <w:tc>
          <w:tcPr>
            <w:tcW w:w="442" w:type="pct"/>
            <w:tcBorders>
              <w:top w:val="nil"/>
              <w:left w:val="nil"/>
              <w:bottom w:val="nil"/>
              <w:right w:val="nil"/>
            </w:tcBorders>
            <w:noWrap/>
            <w:vAlign w:val="center"/>
          </w:tcPr>
          <w:p w14:paraId="5CFFA629"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.042 </w:t>
            </w:r>
            <w:r w:rsidRPr="005825B4">
              <w:rPr>
                <w:rFonts w:asciiTheme="majorBidi" w:eastAsia="Times New Roman" w:hAnsiTheme="majorBidi" w:cstheme="majorBidi"/>
                <w:i/>
                <w:iCs/>
                <w:color w:val="000000"/>
              </w:rPr>
              <w:t>(.014)</w:t>
            </w:r>
          </w:p>
        </w:tc>
        <w:tc>
          <w:tcPr>
            <w:tcW w:w="882" w:type="pct"/>
            <w:tcBorders>
              <w:top w:val="nil"/>
              <w:left w:val="nil"/>
              <w:bottom w:val="nil"/>
              <w:right w:val="nil"/>
            </w:tcBorders>
            <w:noWrap/>
            <w:vAlign w:val="center"/>
          </w:tcPr>
          <w:p w14:paraId="56964A4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0.037</w:t>
            </w:r>
          </w:p>
          <w:p w14:paraId="5EABBE3C"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(0.015, 0.060)</w:t>
            </w:r>
          </w:p>
        </w:tc>
        <w:tc>
          <w:tcPr>
            <w:tcW w:w="428" w:type="pct"/>
            <w:tcBorders>
              <w:top w:val="nil"/>
              <w:left w:val="nil"/>
              <w:bottom w:val="nil"/>
              <w:right w:val="nil"/>
            </w:tcBorders>
            <w:noWrap/>
            <w:vAlign w:val="center"/>
          </w:tcPr>
          <w:p w14:paraId="7DADF216"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.045 </w:t>
            </w:r>
            <w:r w:rsidRPr="005825B4">
              <w:rPr>
                <w:rFonts w:asciiTheme="majorBidi" w:eastAsia="Times New Roman" w:hAnsiTheme="majorBidi" w:cstheme="majorBidi"/>
                <w:i/>
                <w:iCs/>
                <w:color w:val="000000"/>
              </w:rPr>
              <w:t>(.014)</w:t>
            </w:r>
          </w:p>
        </w:tc>
        <w:tc>
          <w:tcPr>
            <w:tcW w:w="825" w:type="pct"/>
            <w:tcBorders>
              <w:top w:val="nil"/>
              <w:left w:val="nil"/>
              <w:bottom w:val="nil"/>
              <w:right w:val="nil"/>
            </w:tcBorders>
            <w:noWrap/>
            <w:vAlign w:val="center"/>
          </w:tcPr>
          <w:p w14:paraId="152D449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0.017</w:t>
            </w:r>
          </w:p>
          <w:p w14:paraId="04ACD516"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(0.001, 0.036)</w:t>
            </w:r>
          </w:p>
        </w:tc>
        <w:tc>
          <w:tcPr>
            <w:tcW w:w="474" w:type="pct"/>
            <w:tcBorders>
              <w:top w:val="nil"/>
              <w:left w:val="nil"/>
              <w:bottom w:val="nil"/>
              <w:right w:val="nil"/>
            </w:tcBorders>
            <w:noWrap/>
            <w:vAlign w:val="center"/>
          </w:tcPr>
          <w:p w14:paraId="75774F0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.044 </w:t>
            </w:r>
            <w:r w:rsidRPr="005825B4">
              <w:rPr>
                <w:rFonts w:asciiTheme="majorBidi" w:eastAsia="Times New Roman" w:hAnsiTheme="majorBidi" w:cstheme="majorBidi"/>
                <w:i/>
                <w:iCs/>
                <w:color w:val="000000"/>
              </w:rPr>
              <w:t>(.014)</w:t>
            </w:r>
          </w:p>
        </w:tc>
      </w:tr>
      <w:tr w:rsidR="00877440" w:rsidRPr="005825B4" w14:paraId="1A6FF775" w14:textId="77777777" w:rsidTr="001D1662">
        <w:trPr>
          <w:trHeight w:val="310"/>
          <w:jc w:val="center"/>
        </w:trPr>
        <w:tc>
          <w:tcPr>
            <w:tcW w:w="1089" w:type="pct"/>
            <w:tcBorders>
              <w:top w:val="nil"/>
              <w:left w:val="nil"/>
              <w:bottom w:val="nil"/>
              <w:right w:val="nil"/>
            </w:tcBorders>
            <w:noWrap/>
            <w:vAlign w:val="center"/>
          </w:tcPr>
          <w:p w14:paraId="263982A5"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Outcome Male with Outcome Female</w:t>
            </w:r>
          </w:p>
        </w:tc>
        <w:tc>
          <w:tcPr>
            <w:tcW w:w="860" w:type="pct"/>
            <w:tcBorders>
              <w:top w:val="nil"/>
              <w:left w:val="nil"/>
              <w:bottom w:val="nil"/>
              <w:right w:val="nil"/>
            </w:tcBorders>
            <w:noWrap/>
            <w:vAlign w:val="center"/>
          </w:tcPr>
          <w:p w14:paraId="0755BEA6"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5.661</w:t>
            </w:r>
          </w:p>
          <w:p w14:paraId="7F7F9D7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(4.516, 6.600)</w:t>
            </w:r>
          </w:p>
        </w:tc>
        <w:tc>
          <w:tcPr>
            <w:tcW w:w="442" w:type="pct"/>
            <w:tcBorders>
              <w:top w:val="nil"/>
              <w:left w:val="nil"/>
              <w:bottom w:val="nil"/>
              <w:right w:val="nil"/>
            </w:tcBorders>
            <w:noWrap/>
            <w:vAlign w:val="center"/>
          </w:tcPr>
          <w:p w14:paraId="5DC838F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.212 </w:t>
            </w:r>
            <w:r w:rsidRPr="005825B4">
              <w:rPr>
                <w:rFonts w:asciiTheme="majorBidi" w:eastAsia="Times New Roman" w:hAnsiTheme="majorBidi" w:cstheme="majorBidi"/>
                <w:i/>
                <w:iCs/>
                <w:color w:val="000000"/>
              </w:rPr>
              <w:t>(.015)</w:t>
            </w:r>
          </w:p>
        </w:tc>
        <w:tc>
          <w:tcPr>
            <w:tcW w:w="882" w:type="pct"/>
            <w:tcBorders>
              <w:top w:val="nil"/>
              <w:left w:val="nil"/>
              <w:bottom w:val="nil"/>
              <w:right w:val="nil"/>
            </w:tcBorders>
            <w:noWrap/>
            <w:vAlign w:val="center"/>
          </w:tcPr>
          <w:p w14:paraId="653F379F"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0.153</w:t>
            </w:r>
          </w:p>
          <w:p w14:paraId="4545B65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(0.122, 0.190)</w:t>
            </w:r>
          </w:p>
        </w:tc>
        <w:tc>
          <w:tcPr>
            <w:tcW w:w="428" w:type="pct"/>
            <w:tcBorders>
              <w:top w:val="nil"/>
              <w:left w:val="nil"/>
              <w:bottom w:val="nil"/>
              <w:right w:val="nil"/>
            </w:tcBorders>
            <w:noWrap/>
            <w:vAlign w:val="center"/>
          </w:tcPr>
          <w:p w14:paraId="1E6FF5F4"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.155 </w:t>
            </w:r>
            <w:r w:rsidRPr="005825B4">
              <w:rPr>
                <w:rFonts w:asciiTheme="majorBidi" w:eastAsia="Times New Roman" w:hAnsiTheme="majorBidi" w:cstheme="majorBidi"/>
                <w:i/>
                <w:iCs/>
                <w:color w:val="000000"/>
              </w:rPr>
              <w:t>(.015)</w:t>
            </w:r>
          </w:p>
        </w:tc>
        <w:tc>
          <w:tcPr>
            <w:tcW w:w="825" w:type="pct"/>
            <w:tcBorders>
              <w:top w:val="nil"/>
              <w:left w:val="nil"/>
              <w:bottom w:val="nil"/>
              <w:right w:val="nil"/>
            </w:tcBorders>
            <w:noWrap/>
            <w:vAlign w:val="center"/>
          </w:tcPr>
          <w:p w14:paraId="483B51C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0.149</w:t>
            </w:r>
          </w:p>
          <w:p w14:paraId="26BD2BB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(0.132, 0.201)</w:t>
            </w:r>
          </w:p>
        </w:tc>
        <w:tc>
          <w:tcPr>
            <w:tcW w:w="474" w:type="pct"/>
            <w:tcBorders>
              <w:top w:val="nil"/>
              <w:left w:val="nil"/>
              <w:bottom w:val="nil"/>
              <w:right w:val="nil"/>
            </w:tcBorders>
            <w:noWrap/>
            <w:vAlign w:val="center"/>
          </w:tcPr>
          <w:p w14:paraId="4242DEF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.138 </w:t>
            </w:r>
            <w:r w:rsidRPr="005825B4">
              <w:rPr>
                <w:rFonts w:asciiTheme="majorBidi" w:eastAsia="Times New Roman" w:hAnsiTheme="majorBidi" w:cstheme="majorBidi"/>
                <w:i/>
                <w:iCs/>
                <w:color w:val="000000"/>
              </w:rPr>
              <w:t>(.015)</w:t>
            </w:r>
          </w:p>
        </w:tc>
      </w:tr>
      <w:tr w:rsidR="00877440" w:rsidRPr="005825B4" w14:paraId="5650C985" w14:textId="77777777" w:rsidTr="001D1662">
        <w:trPr>
          <w:trHeight w:val="310"/>
          <w:jc w:val="center"/>
        </w:trPr>
        <w:tc>
          <w:tcPr>
            <w:tcW w:w="1089" w:type="pct"/>
            <w:tcBorders>
              <w:top w:val="nil"/>
              <w:left w:val="nil"/>
              <w:bottom w:val="nil"/>
              <w:right w:val="nil"/>
            </w:tcBorders>
            <w:noWrap/>
            <w:vAlign w:val="center"/>
          </w:tcPr>
          <w:p w14:paraId="5474FB8D" w14:textId="4A7FDE93"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Outcome Male </w:t>
            </w:r>
            <w:r w:rsidR="00F33E99" w:rsidRPr="005825B4">
              <w:rPr>
                <w:rFonts w:ascii="Times New Roman" w:eastAsia="Times New Roman" w:hAnsi="Times New Roman" w:cs="Times New Roman"/>
                <w:color w:val="000000"/>
              </w:rPr>
              <w:t>at time t-1</w:t>
            </w:r>
            <w:r w:rsidR="00F33E99"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color w:val="000000"/>
              </w:rPr>
              <w:t>with Outcome Female</w:t>
            </w:r>
            <w:r w:rsidR="00F33E99" w:rsidRPr="005825B4">
              <w:rPr>
                <w:rFonts w:asciiTheme="majorBidi" w:eastAsia="Times New Roman" w:hAnsiTheme="majorBidi" w:cstheme="majorBidi"/>
                <w:color w:val="000000"/>
              </w:rPr>
              <w:t xml:space="preserve"> </w:t>
            </w:r>
            <w:r w:rsidR="00F33E99"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tcPr>
          <w:p w14:paraId="26E324F8"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19.368</w:t>
            </w:r>
          </w:p>
          <w:p w14:paraId="730E024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(16.891, 22.647)</w:t>
            </w:r>
          </w:p>
        </w:tc>
        <w:tc>
          <w:tcPr>
            <w:tcW w:w="442" w:type="pct"/>
            <w:tcBorders>
              <w:top w:val="nil"/>
              <w:left w:val="nil"/>
              <w:bottom w:val="nil"/>
              <w:right w:val="nil"/>
            </w:tcBorders>
            <w:noWrap/>
            <w:vAlign w:val="center"/>
          </w:tcPr>
          <w:p w14:paraId="7B7A42DE"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.170 </w:t>
            </w:r>
            <w:r w:rsidRPr="005825B4">
              <w:rPr>
                <w:rFonts w:asciiTheme="majorBidi" w:eastAsia="Times New Roman" w:hAnsiTheme="majorBidi" w:cstheme="majorBidi"/>
                <w:i/>
                <w:iCs/>
                <w:color w:val="000000"/>
              </w:rPr>
              <w:t>(.015)</w:t>
            </w:r>
          </w:p>
        </w:tc>
        <w:tc>
          <w:tcPr>
            <w:tcW w:w="882" w:type="pct"/>
            <w:tcBorders>
              <w:top w:val="nil"/>
              <w:left w:val="nil"/>
              <w:bottom w:val="nil"/>
              <w:right w:val="nil"/>
            </w:tcBorders>
            <w:noWrap/>
            <w:vAlign w:val="center"/>
          </w:tcPr>
          <w:p w14:paraId="1C644034"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4CFFC09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0A8D29F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648ED366"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877440" w:rsidRPr="005825B4" w14:paraId="2DBCE31E" w14:textId="77777777" w:rsidTr="001D1662">
        <w:trPr>
          <w:trHeight w:val="310"/>
          <w:jc w:val="center"/>
        </w:trPr>
        <w:tc>
          <w:tcPr>
            <w:tcW w:w="1089" w:type="pct"/>
            <w:tcBorders>
              <w:top w:val="nil"/>
              <w:left w:val="nil"/>
              <w:bottom w:val="single" w:sz="4" w:space="0" w:color="auto"/>
              <w:right w:val="nil"/>
            </w:tcBorders>
            <w:noWrap/>
            <w:vAlign w:val="center"/>
          </w:tcPr>
          <w:p w14:paraId="744FC882" w14:textId="77777777" w:rsidR="00877440" w:rsidRPr="005825B4" w:rsidRDefault="00877440" w:rsidP="001D1662">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Steps Male with Steps Female</w:t>
            </w:r>
          </w:p>
        </w:tc>
        <w:tc>
          <w:tcPr>
            <w:tcW w:w="860" w:type="pct"/>
            <w:tcBorders>
              <w:top w:val="nil"/>
              <w:left w:val="nil"/>
              <w:bottom w:val="single" w:sz="4" w:space="0" w:color="auto"/>
              <w:right w:val="nil"/>
            </w:tcBorders>
            <w:noWrap/>
            <w:vAlign w:val="center"/>
          </w:tcPr>
          <w:p w14:paraId="33CC1139"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151039</w:t>
            </w:r>
          </w:p>
          <w:p w14:paraId="36BD840F"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(138182, 163896)</w:t>
            </w:r>
          </w:p>
        </w:tc>
        <w:tc>
          <w:tcPr>
            <w:tcW w:w="442" w:type="pct"/>
            <w:tcBorders>
              <w:top w:val="nil"/>
              <w:left w:val="nil"/>
              <w:bottom w:val="single" w:sz="4" w:space="0" w:color="auto"/>
              <w:right w:val="nil"/>
            </w:tcBorders>
            <w:noWrap/>
            <w:vAlign w:val="center"/>
          </w:tcPr>
          <w:p w14:paraId="1F8010D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.364 </w:t>
            </w:r>
            <w:r w:rsidRPr="005825B4">
              <w:rPr>
                <w:rFonts w:asciiTheme="majorBidi" w:eastAsia="Times New Roman" w:hAnsiTheme="majorBidi" w:cstheme="majorBidi"/>
                <w:i/>
                <w:iCs/>
                <w:color w:val="000000"/>
              </w:rPr>
              <w:t>(.013)</w:t>
            </w:r>
          </w:p>
        </w:tc>
        <w:tc>
          <w:tcPr>
            <w:tcW w:w="882" w:type="pct"/>
            <w:tcBorders>
              <w:top w:val="nil"/>
              <w:left w:val="nil"/>
              <w:bottom w:val="single" w:sz="4" w:space="0" w:color="auto"/>
              <w:right w:val="nil"/>
            </w:tcBorders>
            <w:noWrap/>
            <w:vAlign w:val="center"/>
          </w:tcPr>
          <w:p w14:paraId="0F11BB7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single" w:sz="4" w:space="0" w:color="auto"/>
              <w:right w:val="nil"/>
            </w:tcBorders>
            <w:noWrap/>
            <w:vAlign w:val="center"/>
          </w:tcPr>
          <w:p w14:paraId="36520ED6"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single" w:sz="4" w:space="0" w:color="auto"/>
              <w:right w:val="nil"/>
            </w:tcBorders>
            <w:noWrap/>
            <w:vAlign w:val="center"/>
          </w:tcPr>
          <w:p w14:paraId="05100794"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single" w:sz="4" w:space="0" w:color="auto"/>
              <w:right w:val="nil"/>
            </w:tcBorders>
            <w:noWrap/>
            <w:vAlign w:val="center"/>
          </w:tcPr>
          <w:p w14:paraId="52FF7874"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bl>
    <w:p w14:paraId="4261BBBB" w14:textId="7DF8FAD6" w:rsidR="001138F2" w:rsidRPr="005825B4" w:rsidRDefault="001138F2" w:rsidP="00877440">
      <w:pPr>
        <w:widowControl w:val="0"/>
        <w:autoSpaceDE w:val="0"/>
        <w:autoSpaceDN w:val="0"/>
        <w:bidi w:val="0"/>
        <w:adjustRightInd w:val="0"/>
        <w:spacing w:after="0" w:line="240" w:lineRule="auto"/>
        <w:rPr>
          <w:rFonts w:asciiTheme="majorBidi" w:hAnsiTheme="majorBidi" w:cstheme="majorBidi"/>
          <w:b/>
          <w:bCs/>
          <w:kern w:val="0"/>
        </w:rPr>
      </w:pPr>
    </w:p>
    <w:p w14:paraId="53BBE3AF" w14:textId="77777777" w:rsidR="001138F2" w:rsidRPr="005825B4" w:rsidRDefault="001138F2">
      <w:pPr>
        <w:bidi w:val="0"/>
        <w:rPr>
          <w:rFonts w:asciiTheme="majorBidi" w:hAnsiTheme="majorBidi" w:cstheme="majorBidi"/>
          <w:b/>
          <w:bCs/>
          <w:kern w:val="0"/>
        </w:rPr>
      </w:pPr>
      <w:r w:rsidRPr="005825B4">
        <w:rPr>
          <w:rFonts w:asciiTheme="majorBidi" w:hAnsiTheme="majorBidi" w:cstheme="majorBidi"/>
          <w:b/>
          <w:bCs/>
          <w:kern w:val="0"/>
        </w:rPr>
        <w:br w:type="page"/>
      </w:r>
    </w:p>
    <w:p w14:paraId="53464AF5" w14:textId="734D3036" w:rsidR="00877440" w:rsidRPr="005825B4" w:rsidRDefault="00877440" w:rsidP="00C7435E">
      <w:pPr>
        <w:pStyle w:val="2"/>
        <w:bidi w:val="0"/>
        <w:rPr>
          <w:rFonts w:asciiTheme="majorBidi" w:hAnsiTheme="majorBidi"/>
        </w:rPr>
      </w:pPr>
      <w:bookmarkStart w:id="8" w:name="_Toc206942386"/>
      <w:r w:rsidRPr="005825B4">
        <w:rPr>
          <w:rFonts w:asciiTheme="majorBidi" w:hAnsiTheme="majorBidi"/>
        </w:rPr>
        <w:lastRenderedPageBreak/>
        <w:t xml:space="preserve">Table </w:t>
      </w:r>
      <w:r w:rsidR="00D21E39" w:rsidRPr="005825B4">
        <w:rPr>
          <w:rFonts w:asciiTheme="majorBidi" w:hAnsiTheme="majorBidi"/>
        </w:rPr>
        <w:t>S</w:t>
      </w:r>
      <w:r w:rsidR="00C7435E" w:rsidRPr="005825B4">
        <w:rPr>
          <w:rFonts w:asciiTheme="majorBidi" w:hAnsiTheme="majorBidi"/>
        </w:rPr>
        <w:t>5</w:t>
      </w:r>
      <w:r w:rsidRPr="005825B4">
        <w:rPr>
          <w:rFonts w:asciiTheme="majorBidi" w:hAnsiTheme="majorBidi"/>
        </w:rPr>
        <w:t xml:space="preserve"> –Full Results of Models 2a</w:t>
      </w:r>
      <w:r w:rsidR="00DE6DD1" w:rsidRPr="005825B4">
        <w:rPr>
          <w:rFonts w:asciiTheme="majorBidi" w:hAnsiTheme="majorBidi"/>
        </w:rPr>
        <w:t xml:space="preserve"> and</w:t>
      </w:r>
      <w:r w:rsidRPr="005825B4">
        <w:rPr>
          <w:rFonts w:asciiTheme="majorBidi" w:hAnsiTheme="majorBidi"/>
        </w:rPr>
        <w:t xml:space="preserve"> 2b, </w:t>
      </w:r>
      <w:r w:rsidR="00D40270" w:rsidRPr="005825B4">
        <w:rPr>
          <w:rFonts w:asciiTheme="majorBidi" w:hAnsiTheme="majorBidi"/>
        </w:rPr>
        <w:t xml:space="preserve">Testing the Moderation Effect of Mindfulness, Accounting for </w:t>
      </w:r>
      <w:r w:rsidRPr="005825B4">
        <w:rPr>
          <w:rFonts w:asciiTheme="majorBidi" w:hAnsiTheme="majorBidi"/>
        </w:rPr>
        <w:t>Time Effects</w:t>
      </w:r>
      <w:bookmarkEnd w:id="8"/>
    </w:p>
    <w:p w14:paraId="27FE14E2" w14:textId="5901CD88" w:rsidR="0000085E" w:rsidRPr="005825B4" w:rsidRDefault="0000085E" w:rsidP="0000085E">
      <w:pPr>
        <w:widowControl w:val="0"/>
        <w:autoSpaceDE w:val="0"/>
        <w:autoSpaceDN w:val="0"/>
        <w:bidi w:val="0"/>
        <w:adjustRightInd w:val="0"/>
        <w:spacing w:after="0" w:line="360" w:lineRule="auto"/>
        <w:rPr>
          <w:rFonts w:asciiTheme="majorBidi" w:hAnsiTheme="majorBidi" w:cstheme="majorBidi"/>
          <w:b/>
          <w:bCs/>
          <w:kern w:val="0"/>
        </w:rPr>
      </w:pPr>
      <w:r w:rsidRPr="005825B4">
        <w:rPr>
          <w:rFonts w:asciiTheme="majorBidi" w:hAnsiTheme="majorBidi" w:cstheme="majorBidi"/>
        </w:rPr>
        <w:t>Summary of effects examined in Models 2a</w:t>
      </w:r>
      <w:r w:rsidR="00DE6DD1" w:rsidRPr="005825B4">
        <w:rPr>
          <w:rFonts w:asciiTheme="majorBidi" w:hAnsiTheme="majorBidi" w:cstheme="majorBidi"/>
        </w:rPr>
        <w:t xml:space="preserve"> and</w:t>
      </w:r>
      <w:r w:rsidRPr="005825B4">
        <w:rPr>
          <w:rFonts w:asciiTheme="majorBidi" w:hAnsiTheme="majorBidi" w:cstheme="majorBidi"/>
        </w:rPr>
        <w:t xml:space="preserve"> 2b, presented separately for </w:t>
      </w:r>
      <w:r w:rsidR="00182773">
        <w:rPr>
          <w:rFonts w:asciiTheme="majorBidi" w:hAnsiTheme="majorBidi" w:cstheme="majorBidi"/>
        </w:rPr>
        <w:t>male and female</w:t>
      </w:r>
      <w:r w:rsidR="00B561DB">
        <w:rPr>
          <w:rFonts w:asciiTheme="majorBidi" w:hAnsiTheme="majorBidi" w:cstheme="majorBidi"/>
        </w:rPr>
        <w:t xml:space="preserve"> </w:t>
      </w:r>
      <w:r w:rsidRPr="005825B4">
        <w:rPr>
          <w:rFonts w:asciiTheme="majorBidi" w:hAnsiTheme="majorBidi" w:cstheme="majorBidi"/>
        </w:rPr>
        <w:t xml:space="preserve">participants. The table also includes covariances between variables for men and women. The models account for various time-related effects that were identified as significant in </w:t>
      </w:r>
      <w:r w:rsidR="00182773">
        <w:rPr>
          <w:rFonts w:asciiTheme="majorBidi" w:hAnsiTheme="majorBidi" w:cstheme="majorBidi"/>
        </w:rPr>
        <w:t xml:space="preserve">the </w:t>
      </w:r>
      <w:r w:rsidRPr="005825B4">
        <w:rPr>
          <w:rFonts w:asciiTheme="majorBidi" w:hAnsiTheme="majorBidi" w:cstheme="majorBidi"/>
        </w:rPr>
        <w:t xml:space="preserve">preliminary analyses. </w:t>
      </w:r>
    </w:p>
    <w:p w14:paraId="31D087FF" w14:textId="77777777" w:rsidR="0000085E" w:rsidRPr="005825B4" w:rsidRDefault="0000085E" w:rsidP="0000085E">
      <w:pPr>
        <w:bidi w:val="0"/>
        <w:spacing w:line="360" w:lineRule="auto"/>
      </w:pPr>
    </w:p>
    <w:p w14:paraId="4AB67876" w14:textId="77777777" w:rsidR="00877440" w:rsidRPr="005825B4" w:rsidRDefault="00877440" w:rsidP="00877440">
      <w:pPr>
        <w:widowControl w:val="0"/>
        <w:autoSpaceDE w:val="0"/>
        <w:autoSpaceDN w:val="0"/>
        <w:bidi w:val="0"/>
        <w:adjustRightInd w:val="0"/>
        <w:spacing w:after="0" w:line="240" w:lineRule="auto"/>
        <w:rPr>
          <w:rFonts w:asciiTheme="majorBidi" w:hAnsiTheme="majorBidi" w:cstheme="majorBidi"/>
          <w:b/>
          <w:bCs/>
          <w:kern w:val="0"/>
        </w:rPr>
      </w:pPr>
    </w:p>
    <w:tbl>
      <w:tblPr>
        <w:tblW w:w="3927" w:type="pct"/>
        <w:jc w:val="center"/>
        <w:tblLayout w:type="fixed"/>
        <w:tblLook w:val="04A0" w:firstRow="1" w:lastRow="0" w:firstColumn="1" w:lastColumn="0" w:noHBand="0" w:noVBand="1"/>
      </w:tblPr>
      <w:tblGrid>
        <w:gridCol w:w="2217"/>
        <w:gridCol w:w="1751"/>
        <w:gridCol w:w="900"/>
        <w:gridCol w:w="1796"/>
        <w:gridCol w:w="871"/>
        <w:gridCol w:w="1820"/>
        <w:gridCol w:w="824"/>
      </w:tblGrid>
      <w:tr w:rsidR="00877440" w:rsidRPr="005825B4" w14:paraId="216080F5" w14:textId="77777777" w:rsidTr="001D1662">
        <w:trPr>
          <w:trHeight w:val="320"/>
          <w:jc w:val="center"/>
        </w:trPr>
        <w:tc>
          <w:tcPr>
            <w:tcW w:w="1089" w:type="pct"/>
            <w:tcBorders>
              <w:top w:val="single" w:sz="4" w:space="0" w:color="auto"/>
              <w:left w:val="nil"/>
              <w:bottom w:val="nil"/>
              <w:right w:val="nil"/>
            </w:tcBorders>
            <w:noWrap/>
            <w:vAlign w:val="center"/>
            <w:hideMark/>
          </w:tcPr>
          <w:p w14:paraId="55383071" w14:textId="77777777" w:rsidR="00877440" w:rsidRPr="005825B4" w:rsidRDefault="00877440" w:rsidP="001D1662">
            <w:pPr>
              <w:widowControl w:val="0"/>
              <w:bidi w:val="0"/>
              <w:spacing w:after="0" w:line="480" w:lineRule="auto"/>
              <w:jc w:val="center"/>
              <w:rPr>
                <w:rFonts w:asciiTheme="majorBidi" w:eastAsia="Times New Roman" w:hAnsiTheme="majorBidi" w:cstheme="majorBidi"/>
                <w:b/>
                <w:bCs/>
              </w:rPr>
            </w:pPr>
            <w:r w:rsidRPr="005825B4">
              <w:rPr>
                <w:rFonts w:asciiTheme="majorBidi" w:eastAsia="Times New Roman" w:hAnsiTheme="majorBidi" w:cstheme="majorBidi"/>
                <w:i/>
                <w:iCs/>
                <w:color w:val="000000"/>
              </w:rPr>
              <w:t>Predictors</w:t>
            </w:r>
          </w:p>
        </w:tc>
        <w:tc>
          <w:tcPr>
            <w:tcW w:w="1302" w:type="pct"/>
            <w:gridSpan w:val="2"/>
            <w:tcBorders>
              <w:top w:val="single" w:sz="4" w:space="0" w:color="auto"/>
              <w:left w:val="nil"/>
              <w:bottom w:val="nil"/>
              <w:right w:val="nil"/>
            </w:tcBorders>
            <w:noWrap/>
            <w:vAlign w:val="center"/>
            <w:hideMark/>
          </w:tcPr>
          <w:p w14:paraId="67A73644"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Heart Rate</w:t>
            </w:r>
          </w:p>
        </w:tc>
        <w:tc>
          <w:tcPr>
            <w:tcW w:w="1310" w:type="pct"/>
            <w:gridSpan w:val="2"/>
            <w:tcBorders>
              <w:top w:val="single" w:sz="4" w:space="0" w:color="auto"/>
              <w:left w:val="nil"/>
              <w:bottom w:val="nil"/>
              <w:right w:val="nil"/>
            </w:tcBorders>
            <w:noWrap/>
            <w:vAlign w:val="center"/>
            <w:hideMark/>
          </w:tcPr>
          <w:p w14:paraId="14D9B908"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Positive Mood</w:t>
            </w:r>
          </w:p>
        </w:tc>
        <w:tc>
          <w:tcPr>
            <w:tcW w:w="1299" w:type="pct"/>
            <w:gridSpan w:val="2"/>
            <w:tcBorders>
              <w:top w:val="single" w:sz="4" w:space="0" w:color="auto"/>
              <w:left w:val="nil"/>
              <w:bottom w:val="nil"/>
              <w:right w:val="nil"/>
            </w:tcBorders>
            <w:noWrap/>
            <w:vAlign w:val="center"/>
            <w:hideMark/>
          </w:tcPr>
          <w:p w14:paraId="7F9C11B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Negative mood</w:t>
            </w:r>
          </w:p>
        </w:tc>
      </w:tr>
      <w:tr w:rsidR="00877440" w:rsidRPr="005825B4" w14:paraId="7DD9C649" w14:textId="77777777" w:rsidTr="001D1662">
        <w:trPr>
          <w:trHeight w:val="520"/>
          <w:jc w:val="center"/>
        </w:trPr>
        <w:tc>
          <w:tcPr>
            <w:tcW w:w="1089" w:type="pct"/>
            <w:tcBorders>
              <w:top w:val="nil"/>
              <w:left w:val="nil"/>
              <w:bottom w:val="single" w:sz="8" w:space="0" w:color="auto"/>
              <w:right w:val="nil"/>
            </w:tcBorders>
            <w:noWrap/>
            <w:vAlign w:val="center"/>
            <w:hideMark/>
          </w:tcPr>
          <w:p w14:paraId="0E400B00" w14:textId="77777777" w:rsidR="00877440" w:rsidRPr="005825B4" w:rsidRDefault="00877440" w:rsidP="001D1662">
            <w:pPr>
              <w:widowControl w:val="0"/>
              <w:bidi w:val="0"/>
              <w:spacing w:after="0" w:line="480" w:lineRule="auto"/>
              <w:rPr>
                <w:rFonts w:asciiTheme="majorBidi" w:eastAsia="Times New Roman" w:hAnsiTheme="majorBidi" w:cstheme="majorBidi"/>
                <w:i/>
                <w:iCs/>
              </w:rPr>
            </w:pPr>
          </w:p>
        </w:tc>
        <w:tc>
          <w:tcPr>
            <w:tcW w:w="860" w:type="pct"/>
            <w:tcBorders>
              <w:top w:val="nil"/>
              <w:left w:val="nil"/>
              <w:bottom w:val="single" w:sz="8" w:space="0" w:color="auto"/>
              <w:right w:val="nil"/>
            </w:tcBorders>
            <w:noWrap/>
            <w:vAlign w:val="center"/>
            <w:hideMark/>
          </w:tcPr>
          <w:p w14:paraId="49F2CA3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Est.</w:t>
            </w:r>
          </w:p>
          <w:p w14:paraId="0244FB00" w14:textId="77777777" w:rsidR="00877440" w:rsidRPr="005825B4" w:rsidRDefault="00877440" w:rsidP="001D1662">
            <w:pPr>
              <w:widowControl w:val="0"/>
              <w:bidi w:val="0"/>
              <w:spacing w:after="0" w:line="480" w:lineRule="auto"/>
              <w:jc w:val="center"/>
              <w:rPr>
                <w:rFonts w:asciiTheme="majorBidi" w:eastAsia="Times New Roman" w:hAnsiTheme="majorBidi" w:cstheme="majorBidi"/>
                <w:i/>
                <w:iCs/>
              </w:rPr>
            </w:pPr>
            <w:r w:rsidRPr="005825B4">
              <w:rPr>
                <w:rFonts w:asciiTheme="majorBidi" w:eastAsia="Times New Roman" w:hAnsiTheme="majorBidi" w:cstheme="majorBidi"/>
                <w:i/>
                <w:iCs/>
                <w:color w:val="000000"/>
              </w:rPr>
              <w:t>(CI 95%)</w:t>
            </w:r>
          </w:p>
        </w:tc>
        <w:tc>
          <w:tcPr>
            <w:tcW w:w="442" w:type="pct"/>
            <w:tcBorders>
              <w:top w:val="nil"/>
              <w:left w:val="nil"/>
              <w:bottom w:val="single" w:sz="8" w:space="0" w:color="auto"/>
              <w:right w:val="nil"/>
            </w:tcBorders>
            <w:noWrap/>
            <w:vAlign w:val="center"/>
            <w:hideMark/>
          </w:tcPr>
          <w:p w14:paraId="2B5DE001" w14:textId="77777777" w:rsidR="00877440" w:rsidRPr="005825B4" w:rsidRDefault="00877440" w:rsidP="001D1662">
            <w:pPr>
              <w:widowControl w:val="0"/>
              <w:bidi w:val="0"/>
              <w:spacing w:after="0" w:line="480" w:lineRule="auto"/>
              <w:jc w:val="center"/>
              <w:rPr>
                <w:rFonts w:asciiTheme="majorBidi" w:eastAsia="Times New Roman" w:hAnsiTheme="majorBidi" w:cstheme="majorBidi"/>
                <w:i/>
                <w:iCs/>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c>
          <w:tcPr>
            <w:tcW w:w="882" w:type="pct"/>
            <w:tcBorders>
              <w:top w:val="nil"/>
              <w:left w:val="nil"/>
              <w:bottom w:val="single" w:sz="8" w:space="0" w:color="auto"/>
              <w:right w:val="nil"/>
            </w:tcBorders>
            <w:noWrap/>
            <w:vAlign w:val="center"/>
            <w:hideMark/>
          </w:tcPr>
          <w:p w14:paraId="4B67584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i/>
                <w:iCs/>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(CI 95%)</w:t>
            </w:r>
          </w:p>
        </w:tc>
        <w:tc>
          <w:tcPr>
            <w:tcW w:w="428" w:type="pct"/>
            <w:tcBorders>
              <w:top w:val="nil"/>
              <w:left w:val="nil"/>
              <w:bottom w:val="single" w:sz="8" w:space="0" w:color="auto"/>
              <w:right w:val="nil"/>
            </w:tcBorders>
            <w:noWrap/>
            <w:vAlign w:val="center"/>
            <w:hideMark/>
          </w:tcPr>
          <w:p w14:paraId="56B1E14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i/>
                <w:iCs/>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c>
          <w:tcPr>
            <w:tcW w:w="894" w:type="pct"/>
            <w:tcBorders>
              <w:top w:val="nil"/>
              <w:left w:val="nil"/>
              <w:bottom w:val="single" w:sz="8" w:space="0" w:color="auto"/>
              <w:right w:val="nil"/>
            </w:tcBorders>
            <w:noWrap/>
            <w:vAlign w:val="center"/>
            <w:hideMark/>
          </w:tcPr>
          <w:p w14:paraId="011C1998" w14:textId="77777777" w:rsidR="00877440" w:rsidRPr="005825B4" w:rsidRDefault="00877440" w:rsidP="001D1662">
            <w:pPr>
              <w:widowControl w:val="0"/>
              <w:bidi w:val="0"/>
              <w:spacing w:after="0" w:line="480" w:lineRule="auto"/>
              <w:jc w:val="center"/>
              <w:rPr>
                <w:rFonts w:asciiTheme="majorBidi" w:eastAsia="Times New Roman" w:hAnsiTheme="majorBidi" w:cstheme="majorBidi"/>
                <w:i/>
                <w:iCs/>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(CI 95%)</w:t>
            </w:r>
          </w:p>
        </w:tc>
        <w:tc>
          <w:tcPr>
            <w:tcW w:w="405" w:type="pct"/>
            <w:tcBorders>
              <w:top w:val="nil"/>
              <w:left w:val="nil"/>
              <w:bottom w:val="single" w:sz="8" w:space="0" w:color="auto"/>
              <w:right w:val="nil"/>
            </w:tcBorders>
            <w:noWrap/>
            <w:vAlign w:val="center"/>
            <w:hideMark/>
          </w:tcPr>
          <w:p w14:paraId="2E0E838F" w14:textId="77777777" w:rsidR="00877440" w:rsidRPr="005825B4" w:rsidRDefault="00877440" w:rsidP="001D1662">
            <w:pPr>
              <w:widowControl w:val="0"/>
              <w:bidi w:val="0"/>
              <w:spacing w:after="0" w:line="480" w:lineRule="auto"/>
              <w:jc w:val="center"/>
              <w:rPr>
                <w:rFonts w:asciiTheme="majorBidi" w:eastAsia="Times New Roman" w:hAnsiTheme="majorBidi" w:cstheme="majorBidi"/>
                <w:i/>
                <w:iCs/>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r>
      <w:tr w:rsidR="00877440" w:rsidRPr="005825B4" w14:paraId="5005E36F" w14:textId="77777777" w:rsidTr="001D1662">
        <w:trPr>
          <w:trHeight w:val="320"/>
          <w:jc w:val="center"/>
        </w:trPr>
        <w:tc>
          <w:tcPr>
            <w:tcW w:w="1089" w:type="pct"/>
            <w:tcBorders>
              <w:top w:val="nil"/>
              <w:left w:val="nil"/>
              <w:bottom w:val="nil"/>
              <w:right w:val="nil"/>
            </w:tcBorders>
            <w:noWrap/>
            <w:vAlign w:val="center"/>
            <w:hideMark/>
          </w:tcPr>
          <w:p w14:paraId="2698D2D9"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rPr>
              <w:t>Male AR path</w:t>
            </w:r>
          </w:p>
        </w:tc>
        <w:tc>
          <w:tcPr>
            <w:tcW w:w="860" w:type="pct"/>
            <w:tcBorders>
              <w:top w:val="nil"/>
              <w:left w:val="nil"/>
              <w:bottom w:val="nil"/>
              <w:right w:val="nil"/>
            </w:tcBorders>
            <w:noWrap/>
            <w:vAlign w:val="center"/>
            <w:hideMark/>
          </w:tcPr>
          <w:p w14:paraId="4FDD957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0.406</w:t>
            </w:r>
          </w:p>
          <w:p w14:paraId="02BCC14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(0.365, 0.419)</w:t>
            </w:r>
          </w:p>
        </w:tc>
        <w:tc>
          <w:tcPr>
            <w:tcW w:w="442" w:type="pct"/>
            <w:tcBorders>
              <w:top w:val="nil"/>
              <w:left w:val="nil"/>
              <w:bottom w:val="nil"/>
              <w:right w:val="nil"/>
            </w:tcBorders>
            <w:noWrap/>
            <w:vAlign w:val="center"/>
            <w:hideMark/>
          </w:tcPr>
          <w:p w14:paraId="1E4F13EA"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.421 </w:t>
            </w:r>
            <w:r w:rsidRPr="005825B4">
              <w:rPr>
                <w:rFonts w:asciiTheme="majorBidi" w:eastAsia="Times New Roman" w:hAnsiTheme="majorBidi" w:cstheme="majorBidi"/>
                <w:i/>
                <w:iCs/>
              </w:rPr>
              <w:t>(.010)</w:t>
            </w:r>
          </w:p>
        </w:tc>
        <w:tc>
          <w:tcPr>
            <w:tcW w:w="882" w:type="pct"/>
            <w:tcBorders>
              <w:top w:val="nil"/>
              <w:left w:val="nil"/>
              <w:bottom w:val="nil"/>
              <w:right w:val="nil"/>
            </w:tcBorders>
            <w:noWrap/>
            <w:vAlign w:val="center"/>
            <w:hideMark/>
          </w:tcPr>
          <w:p w14:paraId="5ABBB30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0.167</w:t>
            </w:r>
          </w:p>
          <w:p w14:paraId="6DD0EFA8"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(0.100, 0.188)</w:t>
            </w:r>
          </w:p>
        </w:tc>
        <w:tc>
          <w:tcPr>
            <w:tcW w:w="428" w:type="pct"/>
            <w:tcBorders>
              <w:top w:val="nil"/>
              <w:left w:val="nil"/>
              <w:bottom w:val="nil"/>
              <w:right w:val="nil"/>
            </w:tcBorders>
            <w:noWrap/>
            <w:vAlign w:val="center"/>
            <w:hideMark/>
          </w:tcPr>
          <w:p w14:paraId="0386FC7E"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.146 </w:t>
            </w:r>
            <w:r w:rsidRPr="005825B4">
              <w:rPr>
                <w:rFonts w:asciiTheme="majorBidi" w:eastAsia="Times New Roman" w:hAnsiTheme="majorBidi" w:cstheme="majorBidi"/>
                <w:i/>
                <w:iCs/>
              </w:rPr>
              <w:t>(.019)</w:t>
            </w:r>
          </w:p>
        </w:tc>
        <w:tc>
          <w:tcPr>
            <w:tcW w:w="894" w:type="pct"/>
            <w:tcBorders>
              <w:top w:val="nil"/>
              <w:left w:val="nil"/>
              <w:bottom w:val="nil"/>
              <w:right w:val="nil"/>
            </w:tcBorders>
            <w:noWrap/>
            <w:vAlign w:val="center"/>
            <w:hideMark/>
          </w:tcPr>
          <w:p w14:paraId="6C91160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0.162</w:t>
            </w:r>
          </w:p>
          <w:p w14:paraId="1506395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(0.092, 0.199)</w:t>
            </w:r>
          </w:p>
        </w:tc>
        <w:tc>
          <w:tcPr>
            <w:tcW w:w="405" w:type="pct"/>
            <w:tcBorders>
              <w:top w:val="nil"/>
              <w:left w:val="nil"/>
              <w:bottom w:val="nil"/>
              <w:right w:val="nil"/>
            </w:tcBorders>
            <w:noWrap/>
            <w:vAlign w:val="center"/>
            <w:hideMark/>
          </w:tcPr>
          <w:p w14:paraId="2AD1DC87"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FF0000"/>
              </w:rPr>
            </w:pPr>
            <w:r w:rsidRPr="005825B4">
              <w:rPr>
                <w:rFonts w:asciiTheme="majorBidi" w:eastAsia="Times New Roman" w:hAnsiTheme="majorBidi" w:cstheme="majorBidi"/>
              </w:rPr>
              <w:t xml:space="preserve">.152 </w:t>
            </w:r>
            <w:r w:rsidRPr="005825B4">
              <w:rPr>
                <w:rFonts w:asciiTheme="majorBidi" w:eastAsia="Times New Roman" w:hAnsiTheme="majorBidi" w:cstheme="majorBidi"/>
                <w:i/>
                <w:iCs/>
              </w:rPr>
              <w:t>(.018)</w:t>
            </w:r>
          </w:p>
        </w:tc>
      </w:tr>
      <w:tr w:rsidR="00877440" w:rsidRPr="005825B4" w14:paraId="4DA85C65" w14:textId="77777777" w:rsidTr="001D1662">
        <w:trPr>
          <w:trHeight w:val="310"/>
          <w:jc w:val="center"/>
        </w:trPr>
        <w:tc>
          <w:tcPr>
            <w:tcW w:w="1089" w:type="pct"/>
            <w:tcBorders>
              <w:top w:val="nil"/>
              <w:left w:val="nil"/>
              <w:bottom w:val="nil"/>
              <w:right w:val="nil"/>
            </w:tcBorders>
            <w:noWrap/>
            <w:vAlign w:val="center"/>
            <w:hideMark/>
          </w:tcPr>
          <w:p w14:paraId="0CF3029A"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rPr>
              <w:t>Male Steps</w:t>
            </w:r>
          </w:p>
        </w:tc>
        <w:tc>
          <w:tcPr>
            <w:tcW w:w="860" w:type="pct"/>
            <w:tcBorders>
              <w:top w:val="nil"/>
              <w:left w:val="nil"/>
              <w:bottom w:val="nil"/>
              <w:right w:val="nil"/>
            </w:tcBorders>
            <w:noWrap/>
            <w:vAlign w:val="center"/>
            <w:hideMark/>
          </w:tcPr>
          <w:p w14:paraId="61B78949"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0.009</w:t>
            </w:r>
          </w:p>
          <w:p w14:paraId="591AB05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(0.007, 0.010)</w:t>
            </w:r>
          </w:p>
        </w:tc>
        <w:tc>
          <w:tcPr>
            <w:tcW w:w="442" w:type="pct"/>
            <w:tcBorders>
              <w:top w:val="nil"/>
              <w:left w:val="nil"/>
              <w:bottom w:val="nil"/>
              <w:right w:val="nil"/>
            </w:tcBorders>
            <w:noWrap/>
            <w:vAlign w:val="center"/>
            <w:hideMark/>
          </w:tcPr>
          <w:p w14:paraId="6FEB5530"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.611 </w:t>
            </w:r>
            <w:r w:rsidRPr="005825B4">
              <w:rPr>
                <w:rFonts w:asciiTheme="majorBidi" w:eastAsia="Times New Roman" w:hAnsiTheme="majorBidi" w:cstheme="majorBidi"/>
                <w:i/>
                <w:iCs/>
              </w:rPr>
              <w:t>(.012)</w:t>
            </w:r>
          </w:p>
        </w:tc>
        <w:tc>
          <w:tcPr>
            <w:tcW w:w="882" w:type="pct"/>
            <w:tcBorders>
              <w:top w:val="nil"/>
              <w:left w:val="nil"/>
              <w:bottom w:val="nil"/>
              <w:right w:val="nil"/>
            </w:tcBorders>
            <w:noWrap/>
            <w:vAlign w:val="center"/>
          </w:tcPr>
          <w:p w14:paraId="32300800"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77AFC1B0"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w:t>
            </w:r>
          </w:p>
        </w:tc>
        <w:tc>
          <w:tcPr>
            <w:tcW w:w="894" w:type="pct"/>
            <w:tcBorders>
              <w:top w:val="nil"/>
              <w:left w:val="nil"/>
              <w:bottom w:val="nil"/>
              <w:right w:val="nil"/>
            </w:tcBorders>
            <w:noWrap/>
            <w:vAlign w:val="center"/>
          </w:tcPr>
          <w:p w14:paraId="2CA6670A"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tcPr>
          <w:p w14:paraId="06CBA5E8"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w:t>
            </w:r>
          </w:p>
        </w:tc>
      </w:tr>
      <w:tr w:rsidR="00877440" w:rsidRPr="005825B4" w14:paraId="7A21940A" w14:textId="77777777" w:rsidTr="001D1662">
        <w:trPr>
          <w:trHeight w:val="310"/>
          <w:jc w:val="center"/>
        </w:trPr>
        <w:tc>
          <w:tcPr>
            <w:tcW w:w="1089" w:type="pct"/>
            <w:tcBorders>
              <w:top w:val="nil"/>
              <w:left w:val="nil"/>
              <w:bottom w:val="nil"/>
              <w:right w:val="nil"/>
            </w:tcBorders>
            <w:noWrap/>
            <w:vAlign w:val="center"/>
            <w:hideMark/>
          </w:tcPr>
          <w:p w14:paraId="4EED617D" w14:textId="341BD8AE"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rPr>
              <w:t>Male Negative Event</w:t>
            </w:r>
            <w:r w:rsidR="00F33E99" w:rsidRPr="005825B4">
              <w:rPr>
                <w:rFonts w:asciiTheme="majorBidi" w:eastAsia="Times New Roman" w:hAnsiTheme="majorBidi" w:cstheme="majorBidi"/>
              </w:rPr>
              <w:t xml:space="preserve"> </w:t>
            </w:r>
            <w:r w:rsidR="00F33E99"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hideMark/>
          </w:tcPr>
          <w:p w14:paraId="03C1C73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0.014</w:t>
            </w:r>
          </w:p>
          <w:p w14:paraId="3C0525EF"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(-0.402, 0.429)</w:t>
            </w:r>
          </w:p>
        </w:tc>
        <w:tc>
          <w:tcPr>
            <w:tcW w:w="442" w:type="pct"/>
            <w:tcBorders>
              <w:top w:val="nil"/>
              <w:left w:val="nil"/>
              <w:bottom w:val="nil"/>
              <w:right w:val="nil"/>
            </w:tcBorders>
            <w:noWrap/>
            <w:vAlign w:val="center"/>
            <w:hideMark/>
          </w:tcPr>
          <w:p w14:paraId="2C8D133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.000 </w:t>
            </w:r>
            <w:r w:rsidRPr="005825B4">
              <w:rPr>
                <w:rFonts w:asciiTheme="majorBidi" w:eastAsia="Times New Roman" w:hAnsiTheme="majorBidi" w:cstheme="majorBidi"/>
                <w:i/>
                <w:iCs/>
              </w:rPr>
              <w:t>(.009)</w:t>
            </w:r>
          </w:p>
        </w:tc>
        <w:tc>
          <w:tcPr>
            <w:tcW w:w="882" w:type="pct"/>
            <w:tcBorders>
              <w:top w:val="nil"/>
              <w:left w:val="nil"/>
              <w:bottom w:val="nil"/>
              <w:right w:val="nil"/>
            </w:tcBorders>
            <w:noWrap/>
            <w:vAlign w:val="center"/>
            <w:hideMark/>
          </w:tcPr>
          <w:p w14:paraId="3B26490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-0.080</w:t>
            </w:r>
          </w:p>
          <w:p w14:paraId="46CD09B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(-0.140, 0.009)</w:t>
            </w:r>
          </w:p>
        </w:tc>
        <w:tc>
          <w:tcPr>
            <w:tcW w:w="428" w:type="pct"/>
            <w:tcBorders>
              <w:top w:val="nil"/>
              <w:left w:val="nil"/>
              <w:bottom w:val="nil"/>
              <w:right w:val="nil"/>
            </w:tcBorders>
            <w:noWrap/>
            <w:vAlign w:val="center"/>
            <w:hideMark/>
          </w:tcPr>
          <w:p w14:paraId="42FA2F02"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-.030 </w:t>
            </w:r>
            <w:r w:rsidRPr="005825B4">
              <w:rPr>
                <w:rFonts w:asciiTheme="majorBidi" w:eastAsia="Times New Roman" w:hAnsiTheme="majorBidi" w:cstheme="majorBidi"/>
                <w:i/>
                <w:iCs/>
              </w:rPr>
              <w:t>(.015)</w:t>
            </w:r>
          </w:p>
        </w:tc>
        <w:tc>
          <w:tcPr>
            <w:tcW w:w="894" w:type="pct"/>
            <w:tcBorders>
              <w:top w:val="nil"/>
              <w:left w:val="nil"/>
              <w:bottom w:val="nil"/>
              <w:right w:val="nil"/>
            </w:tcBorders>
            <w:noWrap/>
            <w:vAlign w:val="center"/>
            <w:hideMark/>
          </w:tcPr>
          <w:p w14:paraId="12EA39C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0.034</w:t>
            </w:r>
          </w:p>
          <w:p w14:paraId="3EB7E0F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(-0.081, 0.081)</w:t>
            </w:r>
          </w:p>
        </w:tc>
        <w:tc>
          <w:tcPr>
            <w:tcW w:w="405" w:type="pct"/>
            <w:tcBorders>
              <w:top w:val="nil"/>
              <w:left w:val="nil"/>
              <w:bottom w:val="nil"/>
              <w:right w:val="nil"/>
            </w:tcBorders>
            <w:noWrap/>
            <w:vAlign w:val="center"/>
            <w:hideMark/>
          </w:tcPr>
          <w:p w14:paraId="2F3E0A6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.00</w:t>
            </w:r>
            <w:r w:rsidRPr="005825B4">
              <w:rPr>
                <w:rFonts w:asciiTheme="majorBidi" w:eastAsia="Times New Roman" w:hAnsiTheme="majorBidi" w:cstheme="majorBidi"/>
                <w:rtl/>
              </w:rPr>
              <w:t>8</w:t>
            </w:r>
            <w:r w:rsidRPr="005825B4">
              <w:rPr>
                <w:rFonts w:asciiTheme="majorBidi" w:eastAsia="Times New Roman" w:hAnsiTheme="majorBidi" w:cstheme="majorBidi"/>
              </w:rPr>
              <w:t xml:space="preserve"> </w:t>
            </w:r>
            <w:r w:rsidRPr="005825B4">
              <w:rPr>
                <w:rFonts w:asciiTheme="majorBidi" w:eastAsia="Times New Roman" w:hAnsiTheme="majorBidi" w:cstheme="majorBidi"/>
                <w:i/>
                <w:iCs/>
              </w:rPr>
              <w:t>(.016)</w:t>
            </w:r>
          </w:p>
        </w:tc>
      </w:tr>
      <w:tr w:rsidR="00877440" w:rsidRPr="005825B4" w14:paraId="55119E3E" w14:textId="77777777" w:rsidTr="001D1662">
        <w:trPr>
          <w:trHeight w:val="310"/>
          <w:jc w:val="center"/>
        </w:trPr>
        <w:tc>
          <w:tcPr>
            <w:tcW w:w="1089" w:type="pct"/>
            <w:tcBorders>
              <w:top w:val="nil"/>
              <w:left w:val="nil"/>
              <w:bottom w:val="nil"/>
              <w:right w:val="nil"/>
            </w:tcBorders>
            <w:noWrap/>
            <w:vAlign w:val="center"/>
            <w:hideMark/>
          </w:tcPr>
          <w:p w14:paraId="75392B2E" w14:textId="5BF84075"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rPr>
              <w:t>Male Mindfulness</w:t>
            </w:r>
            <w:r w:rsidR="00F33E99" w:rsidRPr="005825B4">
              <w:rPr>
                <w:rFonts w:asciiTheme="majorBidi" w:eastAsia="Times New Roman" w:hAnsiTheme="majorBidi" w:cstheme="majorBidi"/>
              </w:rPr>
              <w:t xml:space="preserve"> </w:t>
            </w:r>
            <w:r w:rsidR="00F33E99"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hideMark/>
          </w:tcPr>
          <w:p w14:paraId="2D3A851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-0.017</w:t>
            </w:r>
          </w:p>
          <w:p w14:paraId="391177B0"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(-0.236, 0.253)</w:t>
            </w:r>
          </w:p>
        </w:tc>
        <w:tc>
          <w:tcPr>
            <w:tcW w:w="442" w:type="pct"/>
            <w:tcBorders>
              <w:top w:val="nil"/>
              <w:left w:val="nil"/>
              <w:bottom w:val="nil"/>
              <w:right w:val="nil"/>
            </w:tcBorders>
            <w:noWrap/>
            <w:vAlign w:val="center"/>
            <w:hideMark/>
          </w:tcPr>
          <w:p w14:paraId="6E295FB8"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.003 </w:t>
            </w:r>
            <w:r w:rsidRPr="005825B4">
              <w:rPr>
                <w:rFonts w:asciiTheme="majorBidi" w:eastAsia="Times New Roman" w:hAnsiTheme="majorBidi" w:cstheme="majorBidi"/>
                <w:i/>
                <w:iCs/>
              </w:rPr>
              <w:t>(.012)</w:t>
            </w:r>
          </w:p>
        </w:tc>
        <w:tc>
          <w:tcPr>
            <w:tcW w:w="882" w:type="pct"/>
            <w:tcBorders>
              <w:top w:val="nil"/>
              <w:left w:val="nil"/>
              <w:bottom w:val="nil"/>
              <w:right w:val="nil"/>
            </w:tcBorders>
            <w:noWrap/>
            <w:vAlign w:val="center"/>
            <w:hideMark/>
          </w:tcPr>
          <w:p w14:paraId="444A0C4E"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0.071</w:t>
            </w:r>
          </w:p>
          <w:p w14:paraId="67C6ECE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(0.038, 0.157)</w:t>
            </w:r>
          </w:p>
        </w:tc>
        <w:tc>
          <w:tcPr>
            <w:tcW w:w="428" w:type="pct"/>
            <w:tcBorders>
              <w:top w:val="nil"/>
              <w:left w:val="nil"/>
              <w:bottom w:val="nil"/>
              <w:right w:val="nil"/>
            </w:tcBorders>
            <w:noWrap/>
            <w:vAlign w:val="center"/>
            <w:hideMark/>
          </w:tcPr>
          <w:p w14:paraId="557BD261" w14:textId="77777777" w:rsidR="00877440" w:rsidRPr="005825B4" w:rsidRDefault="00877440" w:rsidP="001D1662">
            <w:pPr>
              <w:widowControl w:val="0"/>
              <w:bidi w:val="0"/>
              <w:spacing w:after="0" w:line="480" w:lineRule="auto"/>
              <w:jc w:val="center"/>
              <w:rPr>
                <w:rFonts w:asciiTheme="majorBidi" w:eastAsia="Times New Roman" w:hAnsiTheme="majorBidi" w:cstheme="majorBidi"/>
                <w:color w:val="FF0000"/>
              </w:rPr>
            </w:pPr>
            <w:r w:rsidRPr="005825B4">
              <w:rPr>
                <w:rFonts w:asciiTheme="majorBidi" w:eastAsia="Times New Roman" w:hAnsiTheme="majorBidi" w:cstheme="majorBidi"/>
              </w:rPr>
              <w:t xml:space="preserve">.076 </w:t>
            </w:r>
            <w:r w:rsidRPr="005825B4">
              <w:rPr>
                <w:rFonts w:asciiTheme="majorBidi" w:eastAsia="Times New Roman" w:hAnsiTheme="majorBidi" w:cstheme="majorBidi"/>
                <w:i/>
                <w:iCs/>
              </w:rPr>
              <w:t>(.021)</w:t>
            </w:r>
          </w:p>
        </w:tc>
        <w:tc>
          <w:tcPr>
            <w:tcW w:w="894" w:type="pct"/>
            <w:tcBorders>
              <w:top w:val="nil"/>
              <w:left w:val="nil"/>
              <w:bottom w:val="nil"/>
              <w:right w:val="nil"/>
            </w:tcBorders>
            <w:noWrap/>
            <w:vAlign w:val="center"/>
            <w:hideMark/>
          </w:tcPr>
          <w:p w14:paraId="0A42B95F"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-0.013</w:t>
            </w:r>
          </w:p>
          <w:p w14:paraId="3CCE14B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(-0.077, 0.029)</w:t>
            </w:r>
          </w:p>
        </w:tc>
        <w:tc>
          <w:tcPr>
            <w:tcW w:w="405" w:type="pct"/>
            <w:tcBorders>
              <w:top w:val="nil"/>
              <w:left w:val="nil"/>
              <w:bottom w:val="nil"/>
              <w:right w:val="nil"/>
            </w:tcBorders>
            <w:noWrap/>
            <w:vAlign w:val="center"/>
            <w:hideMark/>
          </w:tcPr>
          <w:p w14:paraId="48FE0BA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-.029 </w:t>
            </w:r>
            <w:r w:rsidRPr="005825B4">
              <w:rPr>
                <w:rFonts w:asciiTheme="majorBidi" w:eastAsia="Times New Roman" w:hAnsiTheme="majorBidi" w:cstheme="majorBidi"/>
                <w:i/>
                <w:iCs/>
              </w:rPr>
              <w:t>(.0</w:t>
            </w:r>
            <w:r w:rsidRPr="005825B4">
              <w:rPr>
                <w:rFonts w:asciiTheme="majorBidi" w:eastAsia="Times New Roman" w:hAnsiTheme="majorBidi" w:cstheme="majorBidi"/>
                <w:i/>
                <w:iCs/>
                <w:rtl/>
              </w:rPr>
              <w:t>20</w:t>
            </w:r>
            <w:r w:rsidRPr="005825B4">
              <w:rPr>
                <w:rFonts w:asciiTheme="majorBidi" w:eastAsia="Times New Roman" w:hAnsiTheme="majorBidi" w:cstheme="majorBidi"/>
                <w:i/>
                <w:iCs/>
              </w:rPr>
              <w:t>)</w:t>
            </w:r>
          </w:p>
        </w:tc>
      </w:tr>
      <w:tr w:rsidR="00877440" w:rsidRPr="005825B4" w14:paraId="0A48E8BA" w14:textId="77777777" w:rsidTr="001D1662">
        <w:trPr>
          <w:trHeight w:val="310"/>
          <w:jc w:val="center"/>
        </w:trPr>
        <w:tc>
          <w:tcPr>
            <w:tcW w:w="1089" w:type="pct"/>
            <w:tcBorders>
              <w:top w:val="nil"/>
              <w:left w:val="nil"/>
              <w:bottom w:val="nil"/>
              <w:right w:val="nil"/>
            </w:tcBorders>
            <w:noWrap/>
            <w:vAlign w:val="center"/>
            <w:hideMark/>
          </w:tcPr>
          <w:p w14:paraId="1FF0A08B" w14:textId="39380955"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rPr>
              <w:lastRenderedPageBreak/>
              <w:t>Male Negative Event * Mindfulness</w:t>
            </w:r>
            <w:r w:rsidR="00F33E99" w:rsidRPr="005825B4">
              <w:rPr>
                <w:rFonts w:asciiTheme="majorBidi" w:eastAsia="Times New Roman" w:hAnsiTheme="majorBidi" w:cstheme="majorBidi"/>
              </w:rPr>
              <w:t xml:space="preserve"> </w:t>
            </w:r>
            <w:r w:rsidR="00F33E99"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hideMark/>
          </w:tcPr>
          <w:p w14:paraId="6D4BBD2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-0.214</w:t>
            </w:r>
          </w:p>
          <w:p w14:paraId="0DA54888"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(-0.550, 0.043)</w:t>
            </w:r>
          </w:p>
        </w:tc>
        <w:tc>
          <w:tcPr>
            <w:tcW w:w="442" w:type="pct"/>
            <w:tcBorders>
              <w:top w:val="nil"/>
              <w:left w:val="nil"/>
              <w:bottom w:val="nil"/>
              <w:right w:val="nil"/>
            </w:tcBorders>
            <w:noWrap/>
            <w:vAlign w:val="center"/>
            <w:hideMark/>
          </w:tcPr>
          <w:p w14:paraId="18DC538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-.022 </w:t>
            </w:r>
            <w:r w:rsidRPr="005825B4">
              <w:rPr>
                <w:rFonts w:asciiTheme="majorBidi" w:eastAsia="Times New Roman" w:hAnsiTheme="majorBidi" w:cstheme="majorBidi"/>
                <w:i/>
                <w:iCs/>
              </w:rPr>
              <w:t>(.012)</w:t>
            </w:r>
          </w:p>
        </w:tc>
        <w:tc>
          <w:tcPr>
            <w:tcW w:w="882" w:type="pct"/>
            <w:tcBorders>
              <w:top w:val="nil"/>
              <w:left w:val="nil"/>
              <w:bottom w:val="nil"/>
              <w:right w:val="nil"/>
            </w:tcBorders>
            <w:noWrap/>
            <w:vAlign w:val="center"/>
            <w:hideMark/>
          </w:tcPr>
          <w:p w14:paraId="577C94B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0.083</w:t>
            </w:r>
          </w:p>
          <w:p w14:paraId="61621F4C"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(-0.022, 0.100)</w:t>
            </w:r>
          </w:p>
        </w:tc>
        <w:tc>
          <w:tcPr>
            <w:tcW w:w="428" w:type="pct"/>
            <w:tcBorders>
              <w:top w:val="nil"/>
              <w:left w:val="nil"/>
              <w:bottom w:val="nil"/>
              <w:right w:val="nil"/>
            </w:tcBorders>
            <w:noWrap/>
            <w:vAlign w:val="center"/>
            <w:hideMark/>
          </w:tcPr>
          <w:p w14:paraId="0C579941"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.022 </w:t>
            </w:r>
            <w:r w:rsidRPr="005825B4">
              <w:rPr>
                <w:rFonts w:asciiTheme="majorBidi" w:eastAsia="Times New Roman" w:hAnsiTheme="majorBidi" w:cstheme="majorBidi"/>
                <w:i/>
                <w:iCs/>
              </w:rPr>
              <w:t>(.020)</w:t>
            </w:r>
          </w:p>
        </w:tc>
        <w:tc>
          <w:tcPr>
            <w:tcW w:w="894" w:type="pct"/>
            <w:tcBorders>
              <w:top w:val="nil"/>
              <w:left w:val="nil"/>
              <w:bottom w:val="nil"/>
              <w:right w:val="nil"/>
            </w:tcBorders>
            <w:noWrap/>
            <w:vAlign w:val="center"/>
            <w:hideMark/>
          </w:tcPr>
          <w:p w14:paraId="179F02A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-0.089</w:t>
            </w:r>
          </w:p>
          <w:p w14:paraId="4A3537FA"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(-0.100, 0.020)</w:t>
            </w:r>
          </w:p>
        </w:tc>
        <w:tc>
          <w:tcPr>
            <w:tcW w:w="405" w:type="pct"/>
            <w:tcBorders>
              <w:top w:val="nil"/>
              <w:left w:val="nil"/>
              <w:bottom w:val="nil"/>
              <w:right w:val="nil"/>
            </w:tcBorders>
            <w:noWrap/>
            <w:vAlign w:val="center"/>
            <w:hideMark/>
          </w:tcPr>
          <w:p w14:paraId="76B148F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-.0</w:t>
            </w:r>
            <w:r w:rsidRPr="005825B4">
              <w:rPr>
                <w:rFonts w:asciiTheme="majorBidi" w:eastAsia="Times New Roman" w:hAnsiTheme="majorBidi" w:cstheme="majorBidi"/>
                <w:rtl/>
              </w:rPr>
              <w:t>37</w:t>
            </w:r>
            <w:r w:rsidRPr="005825B4">
              <w:rPr>
                <w:rFonts w:asciiTheme="majorBidi" w:eastAsia="Times New Roman" w:hAnsiTheme="majorBidi" w:cstheme="majorBidi"/>
                <w:i/>
                <w:iCs/>
              </w:rPr>
              <w:t xml:space="preserve"> (.0</w:t>
            </w:r>
            <w:r w:rsidRPr="005825B4">
              <w:rPr>
                <w:rFonts w:asciiTheme="majorBidi" w:eastAsia="Times New Roman" w:hAnsiTheme="majorBidi" w:cstheme="majorBidi"/>
                <w:i/>
                <w:iCs/>
                <w:rtl/>
              </w:rPr>
              <w:t>21</w:t>
            </w:r>
            <w:r w:rsidRPr="005825B4">
              <w:rPr>
                <w:rFonts w:asciiTheme="majorBidi" w:eastAsia="Times New Roman" w:hAnsiTheme="majorBidi" w:cstheme="majorBidi"/>
                <w:i/>
                <w:iCs/>
              </w:rPr>
              <w:t>)</w:t>
            </w:r>
          </w:p>
        </w:tc>
      </w:tr>
      <w:tr w:rsidR="00877440" w:rsidRPr="005825B4" w14:paraId="0E0D1FF5" w14:textId="77777777" w:rsidTr="001D1662">
        <w:trPr>
          <w:trHeight w:val="310"/>
          <w:jc w:val="center"/>
        </w:trPr>
        <w:tc>
          <w:tcPr>
            <w:tcW w:w="1089" w:type="pct"/>
            <w:tcBorders>
              <w:top w:val="nil"/>
              <w:left w:val="nil"/>
              <w:bottom w:val="nil"/>
              <w:right w:val="nil"/>
            </w:tcBorders>
            <w:noWrap/>
            <w:vAlign w:val="center"/>
          </w:tcPr>
          <w:p w14:paraId="2A14D5A7"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rPr>
              <w:t xml:space="preserve">Male </w:t>
            </w:r>
            <w:proofErr w:type="spellStart"/>
            <w:r w:rsidRPr="005825B4">
              <w:rPr>
                <w:rFonts w:asciiTheme="majorBidi" w:eastAsia="Times New Roman" w:hAnsiTheme="majorBidi" w:cstheme="majorBidi"/>
              </w:rPr>
              <w:t>CosT</w:t>
            </w:r>
            <w:proofErr w:type="spellEnd"/>
            <w:r w:rsidRPr="005825B4">
              <w:rPr>
                <w:rFonts w:asciiTheme="majorBidi" w:eastAsia="Times New Roman" w:hAnsiTheme="majorBidi" w:cstheme="majorBidi"/>
              </w:rPr>
              <w:t xml:space="preserve"> Effect</w:t>
            </w:r>
          </w:p>
        </w:tc>
        <w:tc>
          <w:tcPr>
            <w:tcW w:w="860" w:type="pct"/>
            <w:tcBorders>
              <w:top w:val="nil"/>
              <w:left w:val="nil"/>
              <w:bottom w:val="nil"/>
              <w:right w:val="nil"/>
            </w:tcBorders>
            <w:noWrap/>
            <w:vAlign w:val="center"/>
          </w:tcPr>
          <w:p w14:paraId="7C55365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-0.378</w:t>
            </w:r>
          </w:p>
          <w:p w14:paraId="6C129D2A"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(-0.968, 0.270)</w:t>
            </w:r>
          </w:p>
        </w:tc>
        <w:tc>
          <w:tcPr>
            <w:tcW w:w="442" w:type="pct"/>
            <w:tcBorders>
              <w:top w:val="nil"/>
              <w:left w:val="nil"/>
              <w:bottom w:val="nil"/>
              <w:right w:val="nil"/>
            </w:tcBorders>
            <w:noWrap/>
            <w:vAlign w:val="center"/>
          </w:tcPr>
          <w:p w14:paraId="21245450"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-.025 </w:t>
            </w:r>
            <w:r w:rsidRPr="005825B4">
              <w:rPr>
                <w:rFonts w:asciiTheme="majorBidi" w:eastAsia="Times New Roman" w:hAnsiTheme="majorBidi" w:cstheme="majorBidi"/>
                <w:i/>
                <w:iCs/>
                <w:color w:val="000000"/>
              </w:rPr>
              <w:t>(.019)</w:t>
            </w:r>
          </w:p>
        </w:tc>
        <w:tc>
          <w:tcPr>
            <w:tcW w:w="882" w:type="pct"/>
            <w:tcBorders>
              <w:top w:val="nil"/>
              <w:left w:val="nil"/>
              <w:bottom w:val="nil"/>
              <w:right w:val="nil"/>
            </w:tcBorders>
            <w:noWrap/>
            <w:vAlign w:val="center"/>
          </w:tcPr>
          <w:p w14:paraId="09C344E0"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2336079D"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894" w:type="pct"/>
            <w:tcBorders>
              <w:top w:val="nil"/>
              <w:left w:val="nil"/>
              <w:bottom w:val="nil"/>
              <w:right w:val="nil"/>
            </w:tcBorders>
            <w:noWrap/>
            <w:vAlign w:val="center"/>
          </w:tcPr>
          <w:p w14:paraId="6ACEDB6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tcPr>
          <w:p w14:paraId="1CC35E80"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r>
      <w:tr w:rsidR="00877440" w:rsidRPr="005825B4" w14:paraId="173541E1" w14:textId="77777777" w:rsidTr="001D1662">
        <w:trPr>
          <w:trHeight w:val="310"/>
          <w:jc w:val="center"/>
        </w:trPr>
        <w:tc>
          <w:tcPr>
            <w:tcW w:w="1089" w:type="pct"/>
            <w:tcBorders>
              <w:top w:val="nil"/>
              <w:left w:val="nil"/>
              <w:bottom w:val="nil"/>
              <w:right w:val="nil"/>
            </w:tcBorders>
            <w:noWrap/>
            <w:vAlign w:val="center"/>
          </w:tcPr>
          <w:p w14:paraId="288FAA1C"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rPr>
              <w:t>Male Morning Effect</w:t>
            </w:r>
          </w:p>
        </w:tc>
        <w:tc>
          <w:tcPr>
            <w:tcW w:w="860" w:type="pct"/>
            <w:tcBorders>
              <w:top w:val="nil"/>
              <w:left w:val="nil"/>
              <w:bottom w:val="nil"/>
              <w:right w:val="nil"/>
            </w:tcBorders>
            <w:noWrap/>
            <w:vAlign w:val="center"/>
          </w:tcPr>
          <w:p w14:paraId="2A7DBF2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0.542</w:t>
            </w:r>
          </w:p>
          <w:p w14:paraId="351BF45F"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(-0.599, 1.415)</w:t>
            </w:r>
          </w:p>
        </w:tc>
        <w:tc>
          <w:tcPr>
            <w:tcW w:w="442" w:type="pct"/>
            <w:tcBorders>
              <w:top w:val="nil"/>
              <w:left w:val="nil"/>
              <w:bottom w:val="nil"/>
              <w:right w:val="nil"/>
            </w:tcBorders>
            <w:noWrap/>
            <w:vAlign w:val="center"/>
          </w:tcPr>
          <w:p w14:paraId="0C7A9DE2"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.021 </w:t>
            </w:r>
            <w:r w:rsidRPr="005825B4">
              <w:rPr>
                <w:rFonts w:asciiTheme="majorBidi" w:eastAsia="Times New Roman" w:hAnsiTheme="majorBidi" w:cstheme="majorBidi"/>
                <w:i/>
                <w:iCs/>
                <w:color w:val="000000"/>
              </w:rPr>
              <w:t>(.017)</w:t>
            </w:r>
          </w:p>
        </w:tc>
        <w:tc>
          <w:tcPr>
            <w:tcW w:w="882" w:type="pct"/>
            <w:tcBorders>
              <w:top w:val="nil"/>
              <w:left w:val="nil"/>
              <w:bottom w:val="nil"/>
              <w:right w:val="nil"/>
            </w:tcBorders>
            <w:noWrap/>
            <w:vAlign w:val="center"/>
          </w:tcPr>
          <w:p w14:paraId="5707918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5866211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894" w:type="pct"/>
            <w:tcBorders>
              <w:top w:val="nil"/>
              <w:left w:val="nil"/>
              <w:bottom w:val="nil"/>
              <w:right w:val="nil"/>
            </w:tcBorders>
            <w:noWrap/>
            <w:vAlign w:val="center"/>
          </w:tcPr>
          <w:p w14:paraId="6110224E"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tcPr>
          <w:p w14:paraId="4300F7F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r>
      <w:tr w:rsidR="00877440" w:rsidRPr="005825B4" w14:paraId="0BA9A4D3" w14:textId="77777777" w:rsidTr="001D1662">
        <w:trPr>
          <w:trHeight w:val="310"/>
          <w:jc w:val="center"/>
        </w:trPr>
        <w:tc>
          <w:tcPr>
            <w:tcW w:w="1089" w:type="pct"/>
            <w:tcBorders>
              <w:top w:val="nil"/>
              <w:left w:val="nil"/>
              <w:bottom w:val="nil"/>
              <w:right w:val="nil"/>
            </w:tcBorders>
            <w:noWrap/>
            <w:vAlign w:val="center"/>
          </w:tcPr>
          <w:p w14:paraId="712D2057"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rPr>
              <w:t xml:space="preserve">Male </w:t>
            </w:r>
            <w:proofErr w:type="spellStart"/>
            <w:r w:rsidRPr="005825B4">
              <w:rPr>
                <w:rFonts w:asciiTheme="majorBidi" w:eastAsia="Times New Roman" w:hAnsiTheme="majorBidi" w:cstheme="majorBidi"/>
              </w:rPr>
              <w:t>CosT</w:t>
            </w:r>
            <w:proofErr w:type="spellEnd"/>
            <w:r w:rsidRPr="005825B4">
              <w:rPr>
                <w:rFonts w:asciiTheme="majorBidi" w:eastAsia="Times New Roman" w:hAnsiTheme="majorBidi" w:cstheme="majorBidi"/>
              </w:rPr>
              <w:t xml:space="preserve"> Squared Effect</w:t>
            </w:r>
          </w:p>
        </w:tc>
        <w:tc>
          <w:tcPr>
            <w:tcW w:w="860" w:type="pct"/>
            <w:tcBorders>
              <w:top w:val="nil"/>
              <w:left w:val="nil"/>
              <w:bottom w:val="nil"/>
              <w:right w:val="nil"/>
            </w:tcBorders>
            <w:noWrap/>
            <w:vAlign w:val="center"/>
          </w:tcPr>
          <w:p w14:paraId="6B3E8E0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-0.061</w:t>
            </w:r>
          </w:p>
          <w:p w14:paraId="59DACBDA"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(-0.465, 0.258)</w:t>
            </w:r>
          </w:p>
        </w:tc>
        <w:tc>
          <w:tcPr>
            <w:tcW w:w="442" w:type="pct"/>
            <w:tcBorders>
              <w:top w:val="nil"/>
              <w:left w:val="nil"/>
              <w:bottom w:val="nil"/>
              <w:right w:val="nil"/>
            </w:tcBorders>
            <w:noWrap/>
            <w:vAlign w:val="center"/>
          </w:tcPr>
          <w:p w14:paraId="39CB3E0A"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-.004 </w:t>
            </w:r>
            <w:r w:rsidRPr="005825B4">
              <w:rPr>
                <w:rFonts w:asciiTheme="majorBidi" w:eastAsia="Times New Roman" w:hAnsiTheme="majorBidi" w:cstheme="majorBidi"/>
                <w:i/>
                <w:iCs/>
                <w:color w:val="000000"/>
              </w:rPr>
              <w:t>(.013)</w:t>
            </w:r>
          </w:p>
        </w:tc>
        <w:tc>
          <w:tcPr>
            <w:tcW w:w="882" w:type="pct"/>
            <w:tcBorders>
              <w:top w:val="nil"/>
              <w:left w:val="nil"/>
              <w:bottom w:val="nil"/>
              <w:right w:val="nil"/>
            </w:tcBorders>
            <w:noWrap/>
            <w:vAlign w:val="center"/>
          </w:tcPr>
          <w:p w14:paraId="4517E94A"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415D85B0"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894" w:type="pct"/>
            <w:tcBorders>
              <w:top w:val="nil"/>
              <w:left w:val="nil"/>
              <w:bottom w:val="nil"/>
              <w:right w:val="nil"/>
            </w:tcBorders>
            <w:noWrap/>
            <w:vAlign w:val="center"/>
          </w:tcPr>
          <w:p w14:paraId="3BDE878E"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tcPr>
          <w:p w14:paraId="63032B8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r>
      <w:tr w:rsidR="00877440" w:rsidRPr="005825B4" w14:paraId="4FDCB64C" w14:textId="77777777" w:rsidTr="001D1662">
        <w:trPr>
          <w:trHeight w:val="310"/>
          <w:jc w:val="center"/>
        </w:trPr>
        <w:tc>
          <w:tcPr>
            <w:tcW w:w="1089" w:type="pct"/>
            <w:tcBorders>
              <w:top w:val="nil"/>
              <w:left w:val="nil"/>
              <w:bottom w:val="nil"/>
              <w:right w:val="nil"/>
            </w:tcBorders>
            <w:noWrap/>
            <w:vAlign w:val="center"/>
          </w:tcPr>
          <w:p w14:paraId="0624F0C6"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rPr>
              <w:t xml:space="preserve">Male </w:t>
            </w:r>
            <w:proofErr w:type="spellStart"/>
            <w:r w:rsidRPr="005825B4">
              <w:rPr>
                <w:rFonts w:asciiTheme="majorBidi" w:eastAsia="Times New Roman" w:hAnsiTheme="majorBidi" w:cstheme="majorBidi"/>
              </w:rPr>
              <w:t>CosW</w:t>
            </w:r>
            <w:proofErr w:type="spellEnd"/>
            <w:r w:rsidRPr="005825B4">
              <w:rPr>
                <w:rFonts w:asciiTheme="majorBidi" w:eastAsia="Times New Roman" w:hAnsiTheme="majorBidi" w:cstheme="majorBidi"/>
              </w:rPr>
              <w:t xml:space="preserve"> Effect</w:t>
            </w:r>
          </w:p>
        </w:tc>
        <w:tc>
          <w:tcPr>
            <w:tcW w:w="860" w:type="pct"/>
            <w:tcBorders>
              <w:top w:val="nil"/>
              <w:left w:val="nil"/>
              <w:bottom w:val="nil"/>
              <w:right w:val="nil"/>
            </w:tcBorders>
            <w:noWrap/>
            <w:vAlign w:val="center"/>
          </w:tcPr>
          <w:p w14:paraId="52357F4C"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0.318</w:t>
            </w:r>
          </w:p>
          <w:p w14:paraId="69615642"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(0.078, 0.604)</w:t>
            </w:r>
          </w:p>
        </w:tc>
        <w:tc>
          <w:tcPr>
            <w:tcW w:w="442" w:type="pct"/>
            <w:tcBorders>
              <w:top w:val="nil"/>
              <w:left w:val="nil"/>
              <w:bottom w:val="nil"/>
              <w:right w:val="nil"/>
            </w:tcBorders>
            <w:noWrap/>
            <w:vAlign w:val="center"/>
          </w:tcPr>
          <w:p w14:paraId="5636FF09"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.023 </w:t>
            </w:r>
            <w:r w:rsidRPr="005825B4">
              <w:rPr>
                <w:rFonts w:asciiTheme="majorBidi" w:eastAsia="Times New Roman" w:hAnsiTheme="majorBidi" w:cstheme="majorBidi"/>
                <w:i/>
                <w:iCs/>
                <w:color w:val="000000"/>
              </w:rPr>
              <w:t>(.008)</w:t>
            </w:r>
          </w:p>
        </w:tc>
        <w:tc>
          <w:tcPr>
            <w:tcW w:w="882" w:type="pct"/>
            <w:tcBorders>
              <w:top w:val="nil"/>
              <w:left w:val="nil"/>
              <w:bottom w:val="nil"/>
              <w:right w:val="nil"/>
            </w:tcBorders>
            <w:noWrap/>
            <w:vAlign w:val="center"/>
          </w:tcPr>
          <w:p w14:paraId="16E2ED0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0.196</w:t>
            </w:r>
          </w:p>
          <w:p w14:paraId="1AAC5A4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(0.147, 0.300)</w:t>
            </w:r>
          </w:p>
        </w:tc>
        <w:tc>
          <w:tcPr>
            <w:tcW w:w="428" w:type="pct"/>
            <w:tcBorders>
              <w:top w:val="nil"/>
              <w:left w:val="nil"/>
              <w:bottom w:val="nil"/>
              <w:right w:val="nil"/>
            </w:tcBorders>
            <w:noWrap/>
            <w:vAlign w:val="center"/>
          </w:tcPr>
          <w:p w14:paraId="610FE76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.028 </w:t>
            </w:r>
            <w:r w:rsidRPr="005825B4">
              <w:rPr>
                <w:rFonts w:asciiTheme="majorBidi" w:eastAsia="Times New Roman" w:hAnsiTheme="majorBidi" w:cstheme="majorBidi"/>
                <w:i/>
                <w:iCs/>
                <w:color w:val="000000"/>
              </w:rPr>
              <w:t>(.013)</w:t>
            </w:r>
          </w:p>
        </w:tc>
        <w:tc>
          <w:tcPr>
            <w:tcW w:w="894" w:type="pct"/>
            <w:tcBorders>
              <w:top w:val="nil"/>
              <w:left w:val="nil"/>
              <w:bottom w:val="nil"/>
              <w:right w:val="nil"/>
            </w:tcBorders>
            <w:noWrap/>
            <w:vAlign w:val="center"/>
          </w:tcPr>
          <w:p w14:paraId="3A2D2832"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tcPr>
          <w:p w14:paraId="716BCE78"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r>
      <w:tr w:rsidR="00877440" w:rsidRPr="005825B4" w14:paraId="437EF631" w14:textId="77777777" w:rsidTr="001D1662">
        <w:trPr>
          <w:trHeight w:val="310"/>
          <w:jc w:val="center"/>
        </w:trPr>
        <w:tc>
          <w:tcPr>
            <w:tcW w:w="1089" w:type="pct"/>
            <w:tcBorders>
              <w:top w:val="nil"/>
              <w:left w:val="nil"/>
              <w:bottom w:val="nil"/>
              <w:right w:val="nil"/>
            </w:tcBorders>
            <w:noWrap/>
            <w:vAlign w:val="center"/>
          </w:tcPr>
          <w:p w14:paraId="614A603E"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color w:val="000000"/>
              </w:rPr>
              <w:t>Male Noon Effect</w:t>
            </w:r>
          </w:p>
        </w:tc>
        <w:tc>
          <w:tcPr>
            <w:tcW w:w="860" w:type="pct"/>
            <w:tcBorders>
              <w:top w:val="nil"/>
              <w:left w:val="nil"/>
              <w:bottom w:val="nil"/>
              <w:right w:val="nil"/>
            </w:tcBorders>
            <w:noWrap/>
            <w:vAlign w:val="center"/>
          </w:tcPr>
          <w:p w14:paraId="7D5B142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0.361</w:t>
            </w:r>
          </w:p>
          <w:p w14:paraId="2A21BA2C"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(-0.335, 1.391)</w:t>
            </w:r>
          </w:p>
        </w:tc>
        <w:tc>
          <w:tcPr>
            <w:tcW w:w="442" w:type="pct"/>
            <w:tcBorders>
              <w:top w:val="nil"/>
              <w:left w:val="nil"/>
              <w:bottom w:val="nil"/>
              <w:right w:val="nil"/>
            </w:tcBorders>
            <w:noWrap/>
            <w:vAlign w:val="center"/>
          </w:tcPr>
          <w:p w14:paraId="6AEFE9E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.038 </w:t>
            </w:r>
            <w:r w:rsidRPr="005825B4">
              <w:rPr>
                <w:rFonts w:asciiTheme="majorBidi" w:eastAsia="Times New Roman" w:hAnsiTheme="majorBidi" w:cstheme="majorBidi"/>
                <w:i/>
                <w:iCs/>
                <w:color w:val="000000"/>
              </w:rPr>
              <w:t>(.016)</w:t>
            </w:r>
          </w:p>
        </w:tc>
        <w:tc>
          <w:tcPr>
            <w:tcW w:w="882" w:type="pct"/>
            <w:tcBorders>
              <w:top w:val="nil"/>
              <w:left w:val="nil"/>
              <w:bottom w:val="nil"/>
              <w:right w:val="nil"/>
            </w:tcBorders>
            <w:noWrap/>
            <w:vAlign w:val="center"/>
          </w:tcPr>
          <w:p w14:paraId="10ECF41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0.013</w:t>
            </w:r>
          </w:p>
          <w:p w14:paraId="6D5C365F"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(-0.007, 0.089)</w:t>
            </w:r>
          </w:p>
        </w:tc>
        <w:tc>
          <w:tcPr>
            <w:tcW w:w="428" w:type="pct"/>
            <w:tcBorders>
              <w:top w:val="nil"/>
              <w:left w:val="nil"/>
              <w:bottom w:val="nil"/>
              <w:right w:val="nil"/>
            </w:tcBorders>
            <w:noWrap/>
            <w:vAlign w:val="center"/>
          </w:tcPr>
          <w:p w14:paraId="059EC091"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.035 </w:t>
            </w:r>
            <w:r w:rsidRPr="005825B4">
              <w:rPr>
                <w:rFonts w:asciiTheme="majorBidi" w:eastAsia="Times New Roman" w:hAnsiTheme="majorBidi" w:cstheme="majorBidi"/>
                <w:i/>
                <w:iCs/>
                <w:color w:val="000000"/>
              </w:rPr>
              <w:t>(.013)</w:t>
            </w:r>
          </w:p>
        </w:tc>
        <w:tc>
          <w:tcPr>
            <w:tcW w:w="894" w:type="pct"/>
            <w:tcBorders>
              <w:top w:val="nil"/>
              <w:left w:val="nil"/>
              <w:bottom w:val="nil"/>
              <w:right w:val="nil"/>
            </w:tcBorders>
            <w:noWrap/>
            <w:vAlign w:val="center"/>
          </w:tcPr>
          <w:p w14:paraId="364E3D70"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tcPr>
          <w:p w14:paraId="7297C574"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r>
      <w:tr w:rsidR="00877440" w:rsidRPr="005825B4" w14:paraId="0A9E6C41" w14:textId="77777777" w:rsidTr="001D1662">
        <w:trPr>
          <w:trHeight w:val="310"/>
          <w:jc w:val="center"/>
        </w:trPr>
        <w:tc>
          <w:tcPr>
            <w:tcW w:w="1089" w:type="pct"/>
            <w:tcBorders>
              <w:top w:val="nil"/>
              <w:left w:val="nil"/>
              <w:bottom w:val="nil"/>
              <w:right w:val="nil"/>
            </w:tcBorders>
            <w:noWrap/>
            <w:vAlign w:val="center"/>
          </w:tcPr>
          <w:p w14:paraId="78B783CC"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color w:val="000000"/>
              </w:rPr>
              <w:t>Male Midday Effect</w:t>
            </w:r>
          </w:p>
        </w:tc>
        <w:tc>
          <w:tcPr>
            <w:tcW w:w="860" w:type="pct"/>
            <w:tcBorders>
              <w:top w:val="nil"/>
              <w:left w:val="nil"/>
              <w:bottom w:val="nil"/>
              <w:right w:val="nil"/>
            </w:tcBorders>
            <w:noWrap/>
            <w:vAlign w:val="center"/>
          </w:tcPr>
          <w:p w14:paraId="33482CAF"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42" w:type="pct"/>
            <w:tcBorders>
              <w:top w:val="nil"/>
              <w:left w:val="nil"/>
              <w:bottom w:val="nil"/>
              <w:right w:val="nil"/>
            </w:tcBorders>
            <w:noWrap/>
            <w:vAlign w:val="center"/>
          </w:tcPr>
          <w:p w14:paraId="72E70DE9"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.045 </w:t>
            </w:r>
            <w:r w:rsidRPr="005825B4">
              <w:rPr>
                <w:rFonts w:asciiTheme="majorBidi" w:eastAsia="Times New Roman" w:hAnsiTheme="majorBidi" w:cstheme="majorBidi"/>
                <w:i/>
                <w:iCs/>
                <w:color w:val="000000"/>
              </w:rPr>
              <w:t>(.012)</w:t>
            </w:r>
          </w:p>
        </w:tc>
        <w:tc>
          <w:tcPr>
            <w:tcW w:w="882" w:type="pct"/>
            <w:tcBorders>
              <w:top w:val="nil"/>
              <w:left w:val="nil"/>
              <w:bottom w:val="nil"/>
              <w:right w:val="nil"/>
            </w:tcBorders>
            <w:noWrap/>
            <w:vAlign w:val="center"/>
          </w:tcPr>
          <w:p w14:paraId="250DA9C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0.026</w:t>
            </w:r>
          </w:p>
          <w:p w14:paraId="1836A371"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(-0.004, 0.096)</w:t>
            </w:r>
          </w:p>
        </w:tc>
        <w:tc>
          <w:tcPr>
            <w:tcW w:w="428" w:type="pct"/>
            <w:tcBorders>
              <w:top w:val="nil"/>
              <w:left w:val="nil"/>
              <w:bottom w:val="nil"/>
              <w:right w:val="nil"/>
            </w:tcBorders>
            <w:noWrap/>
            <w:vAlign w:val="center"/>
          </w:tcPr>
          <w:p w14:paraId="0328D45C"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.055 </w:t>
            </w:r>
            <w:r w:rsidRPr="005825B4">
              <w:rPr>
                <w:rFonts w:asciiTheme="majorBidi" w:eastAsia="Times New Roman" w:hAnsiTheme="majorBidi" w:cstheme="majorBidi"/>
                <w:i/>
                <w:iCs/>
                <w:color w:val="000000"/>
              </w:rPr>
              <w:t>(.013)</w:t>
            </w:r>
          </w:p>
        </w:tc>
        <w:tc>
          <w:tcPr>
            <w:tcW w:w="894" w:type="pct"/>
            <w:tcBorders>
              <w:top w:val="nil"/>
              <w:left w:val="nil"/>
              <w:bottom w:val="nil"/>
              <w:right w:val="nil"/>
            </w:tcBorders>
            <w:noWrap/>
            <w:vAlign w:val="center"/>
          </w:tcPr>
          <w:p w14:paraId="50678AA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tcPr>
          <w:p w14:paraId="2F3E786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r>
      <w:tr w:rsidR="00877440" w:rsidRPr="005825B4" w14:paraId="7CBEB130" w14:textId="77777777" w:rsidTr="001D1662">
        <w:trPr>
          <w:trHeight w:val="310"/>
          <w:jc w:val="center"/>
        </w:trPr>
        <w:tc>
          <w:tcPr>
            <w:tcW w:w="1089" w:type="pct"/>
            <w:tcBorders>
              <w:top w:val="nil"/>
              <w:left w:val="nil"/>
              <w:bottom w:val="nil"/>
              <w:right w:val="nil"/>
            </w:tcBorders>
            <w:noWrap/>
            <w:vAlign w:val="center"/>
          </w:tcPr>
          <w:p w14:paraId="7AABA2BF"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color w:val="000000"/>
              </w:rPr>
              <w:t xml:space="preserve">Male Weekend </w:t>
            </w:r>
            <w:r w:rsidRPr="005825B4">
              <w:rPr>
                <w:rFonts w:asciiTheme="majorBidi" w:eastAsia="Times New Roman" w:hAnsiTheme="majorBidi" w:cstheme="majorBidi"/>
                <w:color w:val="000000"/>
              </w:rPr>
              <w:lastRenderedPageBreak/>
              <w:t>Effect</w:t>
            </w:r>
          </w:p>
        </w:tc>
        <w:tc>
          <w:tcPr>
            <w:tcW w:w="860" w:type="pct"/>
            <w:tcBorders>
              <w:top w:val="nil"/>
              <w:left w:val="nil"/>
              <w:bottom w:val="nil"/>
              <w:right w:val="nil"/>
            </w:tcBorders>
            <w:noWrap/>
            <w:vAlign w:val="center"/>
          </w:tcPr>
          <w:p w14:paraId="258F6EE0"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lastRenderedPageBreak/>
              <w:t>-</w:t>
            </w:r>
          </w:p>
        </w:tc>
        <w:tc>
          <w:tcPr>
            <w:tcW w:w="442" w:type="pct"/>
            <w:tcBorders>
              <w:top w:val="nil"/>
              <w:left w:val="nil"/>
              <w:bottom w:val="nil"/>
              <w:right w:val="nil"/>
            </w:tcBorders>
            <w:noWrap/>
            <w:vAlign w:val="center"/>
          </w:tcPr>
          <w:p w14:paraId="0A9D5A0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882" w:type="pct"/>
            <w:tcBorders>
              <w:top w:val="nil"/>
              <w:left w:val="nil"/>
              <w:bottom w:val="nil"/>
              <w:right w:val="nil"/>
            </w:tcBorders>
            <w:noWrap/>
            <w:vAlign w:val="center"/>
          </w:tcPr>
          <w:p w14:paraId="5193591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0.137</w:t>
            </w:r>
          </w:p>
          <w:p w14:paraId="1CCCC68E"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(0.034, 0.193)</w:t>
            </w:r>
          </w:p>
        </w:tc>
        <w:tc>
          <w:tcPr>
            <w:tcW w:w="428" w:type="pct"/>
            <w:tcBorders>
              <w:top w:val="nil"/>
              <w:left w:val="nil"/>
              <w:bottom w:val="nil"/>
              <w:right w:val="nil"/>
            </w:tcBorders>
            <w:noWrap/>
            <w:vAlign w:val="center"/>
          </w:tcPr>
          <w:p w14:paraId="76EA063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.089 </w:t>
            </w:r>
            <w:r w:rsidRPr="005825B4">
              <w:rPr>
                <w:rFonts w:asciiTheme="majorBidi" w:eastAsia="Times New Roman" w:hAnsiTheme="majorBidi" w:cstheme="majorBidi"/>
                <w:i/>
                <w:iCs/>
                <w:color w:val="000000"/>
              </w:rPr>
              <w:lastRenderedPageBreak/>
              <w:t>(.014)</w:t>
            </w:r>
          </w:p>
        </w:tc>
        <w:tc>
          <w:tcPr>
            <w:tcW w:w="894" w:type="pct"/>
            <w:tcBorders>
              <w:top w:val="nil"/>
              <w:left w:val="nil"/>
              <w:bottom w:val="nil"/>
              <w:right w:val="nil"/>
            </w:tcBorders>
            <w:noWrap/>
            <w:vAlign w:val="center"/>
          </w:tcPr>
          <w:p w14:paraId="0AFD0A2E"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-0.107</w:t>
            </w:r>
          </w:p>
          <w:p w14:paraId="287C41F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(-0.173, -0.018)</w:t>
            </w:r>
          </w:p>
        </w:tc>
        <w:tc>
          <w:tcPr>
            <w:tcW w:w="405" w:type="pct"/>
            <w:tcBorders>
              <w:top w:val="nil"/>
              <w:left w:val="nil"/>
              <w:bottom w:val="nil"/>
              <w:right w:val="nil"/>
            </w:tcBorders>
            <w:noWrap/>
            <w:vAlign w:val="center"/>
          </w:tcPr>
          <w:p w14:paraId="41FC07A9"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-.04</w:t>
            </w:r>
            <w:r w:rsidRPr="005825B4">
              <w:rPr>
                <w:rFonts w:asciiTheme="majorBidi" w:eastAsia="Times New Roman" w:hAnsiTheme="majorBidi" w:cstheme="majorBidi"/>
                <w:color w:val="000000"/>
                <w:rtl/>
              </w:rPr>
              <w:t>5</w:t>
            </w: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lastRenderedPageBreak/>
              <w:t>(.01</w:t>
            </w:r>
            <w:r w:rsidRPr="005825B4">
              <w:rPr>
                <w:rFonts w:asciiTheme="majorBidi" w:eastAsia="Times New Roman" w:hAnsiTheme="majorBidi" w:cstheme="majorBidi"/>
                <w:i/>
                <w:iCs/>
                <w:color w:val="000000"/>
                <w:rtl/>
              </w:rPr>
              <w:t>4</w:t>
            </w:r>
            <w:r w:rsidRPr="005825B4">
              <w:rPr>
                <w:rFonts w:asciiTheme="majorBidi" w:eastAsia="Times New Roman" w:hAnsiTheme="majorBidi" w:cstheme="majorBidi"/>
                <w:i/>
                <w:iCs/>
                <w:color w:val="000000"/>
              </w:rPr>
              <w:t>)</w:t>
            </w:r>
          </w:p>
        </w:tc>
      </w:tr>
      <w:tr w:rsidR="00877440" w:rsidRPr="005825B4" w14:paraId="2B90CC33" w14:textId="77777777" w:rsidTr="001D1662">
        <w:trPr>
          <w:trHeight w:val="310"/>
          <w:jc w:val="center"/>
        </w:trPr>
        <w:tc>
          <w:tcPr>
            <w:tcW w:w="1089" w:type="pct"/>
            <w:tcBorders>
              <w:top w:val="nil"/>
              <w:left w:val="nil"/>
              <w:bottom w:val="nil"/>
              <w:right w:val="nil"/>
            </w:tcBorders>
            <w:noWrap/>
            <w:vAlign w:val="center"/>
          </w:tcPr>
          <w:p w14:paraId="3AA073A0"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color w:val="000000"/>
              </w:rPr>
              <w:lastRenderedPageBreak/>
              <w:t>Male Linear Time Effect</w:t>
            </w:r>
          </w:p>
        </w:tc>
        <w:tc>
          <w:tcPr>
            <w:tcW w:w="860" w:type="pct"/>
            <w:tcBorders>
              <w:top w:val="nil"/>
              <w:left w:val="nil"/>
              <w:bottom w:val="nil"/>
              <w:right w:val="nil"/>
            </w:tcBorders>
            <w:noWrap/>
            <w:vAlign w:val="center"/>
          </w:tcPr>
          <w:p w14:paraId="38809E4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42" w:type="pct"/>
            <w:tcBorders>
              <w:top w:val="nil"/>
              <w:left w:val="nil"/>
              <w:bottom w:val="nil"/>
              <w:right w:val="nil"/>
            </w:tcBorders>
            <w:noWrap/>
            <w:vAlign w:val="center"/>
          </w:tcPr>
          <w:p w14:paraId="394441B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882" w:type="pct"/>
            <w:tcBorders>
              <w:top w:val="nil"/>
              <w:left w:val="nil"/>
              <w:bottom w:val="nil"/>
              <w:right w:val="nil"/>
            </w:tcBorders>
            <w:noWrap/>
            <w:vAlign w:val="center"/>
          </w:tcPr>
          <w:p w14:paraId="0A99C70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0.217</w:t>
            </w:r>
          </w:p>
          <w:p w14:paraId="48740359"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(0.091, 0.243)</w:t>
            </w:r>
          </w:p>
        </w:tc>
        <w:tc>
          <w:tcPr>
            <w:tcW w:w="428" w:type="pct"/>
            <w:tcBorders>
              <w:top w:val="nil"/>
              <w:left w:val="nil"/>
              <w:bottom w:val="nil"/>
              <w:right w:val="nil"/>
            </w:tcBorders>
            <w:noWrap/>
            <w:vAlign w:val="center"/>
          </w:tcPr>
          <w:p w14:paraId="25B13797"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.033 </w:t>
            </w:r>
            <w:r w:rsidRPr="005825B4">
              <w:rPr>
                <w:rFonts w:asciiTheme="majorBidi" w:eastAsia="Times New Roman" w:hAnsiTheme="majorBidi" w:cstheme="majorBidi"/>
                <w:i/>
                <w:iCs/>
                <w:color w:val="000000"/>
              </w:rPr>
              <w:t>(.012)</w:t>
            </w:r>
          </w:p>
        </w:tc>
        <w:tc>
          <w:tcPr>
            <w:tcW w:w="894" w:type="pct"/>
            <w:tcBorders>
              <w:top w:val="nil"/>
              <w:left w:val="nil"/>
              <w:bottom w:val="nil"/>
              <w:right w:val="nil"/>
            </w:tcBorders>
            <w:noWrap/>
            <w:vAlign w:val="center"/>
          </w:tcPr>
          <w:p w14:paraId="1AAE4F8F"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0.081</w:t>
            </w:r>
          </w:p>
          <w:p w14:paraId="2C2EE12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i/>
                <w:iCs/>
                <w:color w:val="000000"/>
              </w:rPr>
              <w:t>(0.033,</w:t>
            </w:r>
          </w:p>
          <w:p w14:paraId="1D80D549"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0.129)</w:t>
            </w:r>
          </w:p>
        </w:tc>
        <w:tc>
          <w:tcPr>
            <w:tcW w:w="405" w:type="pct"/>
            <w:tcBorders>
              <w:top w:val="nil"/>
              <w:left w:val="nil"/>
              <w:bottom w:val="nil"/>
              <w:right w:val="nil"/>
            </w:tcBorders>
            <w:noWrap/>
            <w:vAlign w:val="center"/>
          </w:tcPr>
          <w:p w14:paraId="728320DE"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.069 </w:t>
            </w:r>
            <w:r w:rsidRPr="005825B4">
              <w:rPr>
                <w:rFonts w:asciiTheme="majorBidi" w:eastAsia="Times New Roman" w:hAnsiTheme="majorBidi" w:cstheme="majorBidi"/>
                <w:i/>
                <w:iCs/>
                <w:color w:val="000000"/>
              </w:rPr>
              <w:t>(.013)</w:t>
            </w:r>
          </w:p>
        </w:tc>
      </w:tr>
      <w:tr w:rsidR="00877440" w:rsidRPr="005825B4" w14:paraId="135356D2" w14:textId="77777777" w:rsidTr="001D1662">
        <w:trPr>
          <w:trHeight w:val="310"/>
          <w:jc w:val="center"/>
        </w:trPr>
        <w:tc>
          <w:tcPr>
            <w:tcW w:w="1089" w:type="pct"/>
            <w:tcBorders>
              <w:top w:val="nil"/>
              <w:left w:val="nil"/>
              <w:bottom w:val="nil"/>
              <w:right w:val="nil"/>
            </w:tcBorders>
            <w:noWrap/>
            <w:vAlign w:val="center"/>
          </w:tcPr>
          <w:p w14:paraId="6CF69B90"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color w:val="000000"/>
              </w:rPr>
              <w:t xml:space="preserve">Male </w:t>
            </w:r>
            <w:proofErr w:type="spellStart"/>
            <w:r w:rsidRPr="005825B4">
              <w:rPr>
                <w:rFonts w:asciiTheme="majorBidi" w:eastAsia="Times New Roman" w:hAnsiTheme="majorBidi" w:cstheme="majorBidi"/>
                <w:color w:val="000000"/>
              </w:rPr>
              <w:t>SinW</w:t>
            </w:r>
            <w:proofErr w:type="spellEnd"/>
            <w:r w:rsidRPr="005825B4">
              <w:rPr>
                <w:rFonts w:asciiTheme="majorBidi" w:eastAsia="Times New Roman" w:hAnsiTheme="majorBidi" w:cstheme="majorBidi"/>
                <w:color w:val="000000"/>
              </w:rPr>
              <w:t xml:space="preserve"> Effect</w:t>
            </w:r>
          </w:p>
        </w:tc>
        <w:tc>
          <w:tcPr>
            <w:tcW w:w="860" w:type="pct"/>
            <w:tcBorders>
              <w:top w:val="nil"/>
              <w:left w:val="nil"/>
              <w:bottom w:val="nil"/>
              <w:right w:val="nil"/>
            </w:tcBorders>
            <w:noWrap/>
            <w:vAlign w:val="center"/>
          </w:tcPr>
          <w:p w14:paraId="4BBAD7C0"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42" w:type="pct"/>
            <w:tcBorders>
              <w:top w:val="nil"/>
              <w:left w:val="nil"/>
              <w:bottom w:val="nil"/>
              <w:right w:val="nil"/>
            </w:tcBorders>
            <w:noWrap/>
            <w:vAlign w:val="center"/>
          </w:tcPr>
          <w:p w14:paraId="59F3C514"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882" w:type="pct"/>
            <w:tcBorders>
              <w:top w:val="nil"/>
              <w:left w:val="nil"/>
              <w:bottom w:val="nil"/>
              <w:right w:val="nil"/>
            </w:tcBorders>
            <w:noWrap/>
            <w:vAlign w:val="center"/>
          </w:tcPr>
          <w:p w14:paraId="77DC726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5F1E7120"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894" w:type="pct"/>
            <w:tcBorders>
              <w:top w:val="nil"/>
              <w:left w:val="nil"/>
              <w:bottom w:val="nil"/>
              <w:right w:val="nil"/>
            </w:tcBorders>
            <w:noWrap/>
            <w:vAlign w:val="center"/>
          </w:tcPr>
          <w:p w14:paraId="2DE6B50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-0.088</w:t>
            </w:r>
          </w:p>
          <w:p w14:paraId="06BB0C82"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(-0.106, -0.017)</w:t>
            </w:r>
          </w:p>
        </w:tc>
        <w:tc>
          <w:tcPr>
            <w:tcW w:w="405" w:type="pct"/>
            <w:tcBorders>
              <w:top w:val="nil"/>
              <w:left w:val="nil"/>
              <w:bottom w:val="nil"/>
              <w:right w:val="nil"/>
            </w:tcBorders>
            <w:noWrap/>
            <w:vAlign w:val="center"/>
          </w:tcPr>
          <w:p w14:paraId="50DB9797"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-.040 </w:t>
            </w:r>
            <w:r w:rsidRPr="005825B4">
              <w:rPr>
                <w:rFonts w:asciiTheme="majorBidi" w:eastAsia="Times New Roman" w:hAnsiTheme="majorBidi" w:cstheme="majorBidi"/>
                <w:i/>
                <w:iCs/>
                <w:color w:val="000000"/>
              </w:rPr>
              <w:t>(.014)</w:t>
            </w:r>
          </w:p>
        </w:tc>
      </w:tr>
      <w:tr w:rsidR="00877440" w:rsidRPr="005825B4" w14:paraId="60A823BF" w14:textId="77777777" w:rsidTr="001D1662">
        <w:trPr>
          <w:trHeight w:val="310"/>
          <w:jc w:val="center"/>
        </w:trPr>
        <w:tc>
          <w:tcPr>
            <w:tcW w:w="1089" w:type="pct"/>
            <w:tcBorders>
              <w:top w:val="nil"/>
              <w:left w:val="nil"/>
              <w:bottom w:val="nil"/>
              <w:right w:val="nil"/>
            </w:tcBorders>
            <w:noWrap/>
            <w:vAlign w:val="center"/>
          </w:tcPr>
          <w:p w14:paraId="7F367D64"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color w:val="000000"/>
              </w:rPr>
              <w:t>Male Afternoon Effect</w:t>
            </w:r>
          </w:p>
        </w:tc>
        <w:tc>
          <w:tcPr>
            <w:tcW w:w="860" w:type="pct"/>
            <w:tcBorders>
              <w:top w:val="nil"/>
              <w:left w:val="nil"/>
              <w:bottom w:val="nil"/>
              <w:right w:val="nil"/>
            </w:tcBorders>
            <w:noWrap/>
            <w:vAlign w:val="center"/>
          </w:tcPr>
          <w:p w14:paraId="687573F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1.189</w:t>
            </w:r>
          </w:p>
          <w:p w14:paraId="7CEFAB1D"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(0.351, 1.669)</w:t>
            </w:r>
          </w:p>
        </w:tc>
        <w:tc>
          <w:tcPr>
            <w:tcW w:w="442" w:type="pct"/>
            <w:tcBorders>
              <w:top w:val="nil"/>
              <w:left w:val="nil"/>
              <w:bottom w:val="nil"/>
              <w:right w:val="nil"/>
            </w:tcBorders>
            <w:noWrap/>
            <w:vAlign w:val="center"/>
          </w:tcPr>
          <w:p w14:paraId="1184818E"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882" w:type="pct"/>
            <w:tcBorders>
              <w:top w:val="nil"/>
              <w:left w:val="nil"/>
              <w:bottom w:val="nil"/>
              <w:right w:val="nil"/>
            </w:tcBorders>
            <w:noWrap/>
            <w:vAlign w:val="center"/>
          </w:tcPr>
          <w:p w14:paraId="236AEE8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0.266</w:t>
            </w:r>
          </w:p>
          <w:p w14:paraId="584E08AF"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(0.127, 0.282)</w:t>
            </w:r>
          </w:p>
        </w:tc>
        <w:tc>
          <w:tcPr>
            <w:tcW w:w="428" w:type="pct"/>
            <w:tcBorders>
              <w:top w:val="nil"/>
              <w:left w:val="nil"/>
              <w:bottom w:val="nil"/>
              <w:right w:val="nil"/>
            </w:tcBorders>
            <w:noWrap/>
            <w:vAlign w:val="center"/>
          </w:tcPr>
          <w:p w14:paraId="44B018A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.077 </w:t>
            </w:r>
            <w:r w:rsidRPr="005825B4">
              <w:rPr>
                <w:rFonts w:asciiTheme="majorBidi" w:eastAsia="Times New Roman" w:hAnsiTheme="majorBidi" w:cstheme="majorBidi"/>
                <w:i/>
                <w:iCs/>
                <w:color w:val="000000"/>
              </w:rPr>
              <w:t>(.014)</w:t>
            </w:r>
          </w:p>
        </w:tc>
        <w:tc>
          <w:tcPr>
            <w:tcW w:w="894" w:type="pct"/>
            <w:tcBorders>
              <w:top w:val="nil"/>
              <w:left w:val="nil"/>
              <w:bottom w:val="nil"/>
              <w:right w:val="nil"/>
            </w:tcBorders>
            <w:noWrap/>
            <w:vAlign w:val="center"/>
          </w:tcPr>
          <w:p w14:paraId="32ADF0BE"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tcPr>
          <w:p w14:paraId="55F9867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r>
      <w:tr w:rsidR="00877440" w:rsidRPr="005825B4" w14:paraId="54BB6C4A" w14:textId="77777777" w:rsidTr="001D1662">
        <w:trPr>
          <w:trHeight w:val="310"/>
          <w:jc w:val="center"/>
        </w:trPr>
        <w:tc>
          <w:tcPr>
            <w:tcW w:w="1089" w:type="pct"/>
            <w:tcBorders>
              <w:top w:val="nil"/>
              <w:left w:val="nil"/>
              <w:right w:val="nil"/>
            </w:tcBorders>
            <w:noWrap/>
            <w:vAlign w:val="center"/>
            <w:hideMark/>
          </w:tcPr>
          <w:p w14:paraId="2D705026"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rPr>
              <w:t>Female AR path</w:t>
            </w:r>
          </w:p>
        </w:tc>
        <w:tc>
          <w:tcPr>
            <w:tcW w:w="860" w:type="pct"/>
            <w:tcBorders>
              <w:top w:val="nil"/>
              <w:left w:val="nil"/>
              <w:right w:val="nil"/>
            </w:tcBorders>
            <w:noWrap/>
            <w:vAlign w:val="center"/>
            <w:hideMark/>
          </w:tcPr>
          <w:p w14:paraId="48BF7BA6"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0.345</w:t>
            </w:r>
          </w:p>
          <w:p w14:paraId="74F771D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(0.303, 0.360)</w:t>
            </w:r>
          </w:p>
        </w:tc>
        <w:tc>
          <w:tcPr>
            <w:tcW w:w="442" w:type="pct"/>
            <w:tcBorders>
              <w:top w:val="nil"/>
              <w:left w:val="nil"/>
              <w:right w:val="nil"/>
            </w:tcBorders>
            <w:noWrap/>
            <w:vAlign w:val="center"/>
            <w:hideMark/>
          </w:tcPr>
          <w:p w14:paraId="53D6F31C"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.359 </w:t>
            </w:r>
            <w:r w:rsidRPr="005825B4">
              <w:rPr>
                <w:rFonts w:asciiTheme="majorBidi" w:eastAsia="Times New Roman" w:hAnsiTheme="majorBidi" w:cstheme="majorBidi"/>
                <w:i/>
                <w:iCs/>
              </w:rPr>
              <w:t>(.010)</w:t>
            </w:r>
          </w:p>
        </w:tc>
        <w:tc>
          <w:tcPr>
            <w:tcW w:w="882" w:type="pct"/>
            <w:tcBorders>
              <w:top w:val="nil"/>
              <w:left w:val="nil"/>
              <w:right w:val="nil"/>
            </w:tcBorders>
            <w:noWrap/>
            <w:vAlign w:val="center"/>
            <w:hideMark/>
          </w:tcPr>
          <w:p w14:paraId="7839676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0.142</w:t>
            </w:r>
          </w:p>
          <w:p w14:paraId="4D40489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(0.104, 0.197)</w:t>
            </w:r>
          </w:p>
        </w:tc>
        <w:tc>
          <w:tcPr>
            <w:tcW w:w="428" w:type="pct"/>
            <w:tcBorders>
              <w:top w:val="nil"/>
              <w:left w:val="nil"/>
              <w:right w:val="nil"/>
            </w:tcBorders>
            <w:noWrap/>
            <w:vAlign w:val="center"/>
            <w:hideMark/>
          </w:tcPr>
          <w:p w14:paraId="362D73A4"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.146 </w:t>
            </w:r>
            <w:r w:rsidRPr="005825B4">
              <w:rPr>
                <w:rFonts w:asciiTheme="majorBidi" w:eastAsia="Times New Roman" w:hAnsiTheme="majorBidi" w:cstheme="majorBidi"/>
                <w:i/>
                <w:iCs/>
              </w:rPr>
              <w:t>(.019)</w:t>
            </w:r>
          </w:p>
        </w:tc>
        <w:tc>
          <w:tcPr>
            <w:tcW w:w="894" w:type="pct"/>
            <w:tcBorders>
              <w:top w:val="nil"/>
              <w:left w:val="nil"/>
              <w:right w:val="nil"/>
            </w:tcBorders>
            <w:noWrap/>
            <w:vAlign w:val="center"/>
            <w:hideMark/>
          </w:tcPr>
          <w:p w14:paraId="08BA298E"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0.163</w:t>
            </w:r>
          </w:p>
          <w:p w14:paraId="68D8F14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0.136, 0.229)</w:t>
            </w:r>
          </w:p>
        </w:tc>
        <w:tc>
          <w:tcPr>
            <w:tcW w:w="405" w:type="pct"/>
            <w:tcBorders>
              <w:top w:val="nil"/>
              <w:left w:val="nil"/>
              <w:right w:val="nil"/>
            </w:tcBorders>
            <w:noWrap/>
            <w:vAlign w:val="center"/>
            <w:hideMark/>
          </w:tcPr>
          <w:p w14:paraId="65ADB9BD"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.178 </w:t>
            </w:r>
            <w:r w:rsidRPr="005825B4">
              <w:rPr>
                <w:rFonts w:asciiTheme="majorBidi" w:eastAsia="Times New Roman" w:hAnsiTheme="majorBidi" w:cstheme="majorBidi"/>
                <w:i/>
                <w:iCs/>
              </w:rPr>
              <w:t>(.017)</w:t>
            </w:r>
          </w:p>
        </w:tc>
      </w:tr>
      <w:tr w:rsidR="00877440" w:rsidRPr="005825B4" w14:paraId="4BA3F4A2" w14:textId="77777777" w:rsidTr="001D1662">
        <w:trPr>
          <w:trHeight w:val="310"/>
          <w:jc w:val="center"/>
        </w:trPr>
        <w:tc>
          <w:tcPr>
            <w:tcW w:w="1089" w:type="pct"/>
            <w:tcBorders>
              <w:top w:val="nil"/>
              <w:left w:val="nil"/>
              <w:bottom w:val="nil"/>
              <w:right w:val="nil"/>
            </w:tcBorders>
            <w:noWrap/>
            <w:vAlign w:val="center"/>
            <w:hideMark/>
          </w:tcPr>
          <w:p w14:paraId="35362A8D"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rPr>
              <w:t>Female Steps</w:t>
            </w:r>
          </w:p>
        </w:tc>
        <w:tc>
          <w:tcPr>
            <w:tcW w:w="860" w:type="pct"/>
            <w:tcBorders>
              <w:top w:val="nil"/>
              <w:left w:val="nil"/>
              <w:bottom w:val="nil"/>
              <w:right w:val="nil"/>
            </w:tcBorders>
            <w:noWrap/>
            <w:vAlign w:val="center"/>
            <w:hideMark/>
          </w:tcPr>
          <w:p w14:paraId="7A0B2AA0"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0.009</w:t>
            </w:r>
          </w:p>
          <w:p w14:paraId="196F404D"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(0.008, 0.010)</w:t>
            </w:r>
          </w:p>
        </w:tc>
        <w:tc>
          <w:tcPr>
            <w:tcW w:w="442" w:type="pct"/>
            <w:tcBorders>
              <w:top w:val="nil"/>
              <w:left w:val="nil"/>
              <w:bottom w:val="nil"/>
              <w:right w:val="nil"/>
            </w:tcBorders>
            <w:noWrap/>
            <w:vAlign w:val="center"/>
            <w:hideMark/>
          </w:tcPr>
          <w:p w14:paraId="5C028D5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.604 </w:t>
            </w:r>
            <w:r w:rsidRPr="005825B4">
              <w:rPr>
                <w:rFonts w:asciiTheme="majorBidi" w:eastAsia="Times New Roman" w:hAnsiTheme="majorBidi" w:cstheme="majorBidi"/>
                <w:i/>
                <w:iCs/>
              </w:rPr>
              <w:t>(.009)</w:t>
            </w:r>
          </w:p>
        </w:tc>
        <w:tc>
          <w:tcPr>
            <w:tcW w:w="882" w:type="pct"/>
            <w:tcBorders>
              <w:top w:val="nil"/>
              <w:left w:val="nil"/>
              <w:bottom w:val="nil"/>
              <w:right w:val="nil"/>
            </w:tcBorders>
            <w:noWrap/>
            <w:vAlign w:val="center"/>
            <w:hideMark/>
          </w:tcPr>
          <w:p w14:paraId="68F4DB08"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hideMark/>
          </w:tcPr>
          <w:p w14:paraId="1483A3FE"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w:t>
            </w:r>
          </w:p>
        </w:tc>
        <w:tc>
          <w:tcPr>
            <w:tcW w:w="894" w:type="pct"/>
            <w:tcBorders>
              <w:top w:val="nil"/>
              <w:left w:val="nil"/>
              <w:bottom w:val="nil"/>
              <w:right w:val="nil"/>
            </w:tcBorders>
            <w:noWrap/>
            <w:vAlign w:val="center"/>
            <w:hideMark/>
          </w:tcPr>
          <w:p w14:paraId="1936F1D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w:t>
            </w:r>
          </w:p>
        </w:tc>
        <w:tc>
          <w:tcPr>
            <w:tcW w:w="405" w:type="pct"/>
            <w:tcBorders>
              <w:top w:val="nil"/>
              <w:left w:val="nil"/>
              <w:bottom w:val="nil"/>
              <w:right w:val="nil"/>
            </w:tcBorders>
            <w:noWrap/>
            <w:vAlign w:val="center"/>
            <w:hideMark/>
          </w:tcPr>
          <w:p w14:paraId="6BE858CF"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w:t>
            </w:r>
          </w:p>
        </w:tc>
      </w:tr>
      <w:tr w:rsidR="00877440" w:rsidRPr="005825B4" w14:paraId="6D38A12C" w14:textId="77777777" w:rsidTr="001D1662">
        <w:trPr>
          <w:trHeight w:val="310"/>
          <w:jc w:val="center"/>
        </w:trPr>
        <w:tc>
          <w:tcPr>
            <w:tcW w:w="1089" w:type="pct"/>
            <w:tcBorders>
              <w:top w:val="nil"/>
              <w:left w:val="nil"/>
              <w:bottom w:val="nil"/>
              <w:right w:val="nil"/>
            </w:tcBorders>
            <w:noWrap/>
            <w:vAlign w:val="center"/>
          </w:tcPr>
          <w:p w14:paraId="6BECD95E" w14:textId="43840632"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rPr>
              <w:t>Female Negative Event</w:t>
            </w:r>
            <w:r w:rsidR="00F33E99" w:rsidRPr="005825B4">
              <w:rPr>
                <w:rFonts w:asciiTheme="majorBidi" w:eastAsia="Times New Roman" w:hAnsiTheme="majorBidi" w:cstheme="majorBidi"/>
              </w:rPr>
              <w:t xml:space="preserve"> </w:t>
            </w:r>
            <w:r w:rsidR="00F33E99"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tcPr>
          <w:p w14:paraId="785BE84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-0.110</w:t>
            </w:r>
          </w:p>
          <w:p w14:paraId="78EAD2D1"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(-0.450, 0.320)</w:t>
            </w:r>
          </w:p>
        </w:tc>
        <w:tc>
          <w:tcPr>
            <w:tcW w:w="442" w:type="pct"/>
            <w:tcBorders>
              <w:top w:val="nil"/>
              <w:left w:val="nil"/>
              <w:bottom w:val="nil"/>
              <w:right w:val="nil"/>
            </w:tcBorders>
            <w:noWrap/>
            <w:vAlign w:val="center"/>
          </w:tcPr>
          <w:p w14:paraId="63A692D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-.001 </w:t>
            </w:r>
            <w:r w:rsidRPr="005825B4">
              <w:rPr>
                <w:rFonts w:asciiTheme="majorBidi" w:eastAsia="Times New Roman" w:hAnsiTheme="majorBidi" w:cstheme="majorBidi"/>
                <w:i/>
                <w:iCs/>
              </w:rPr>
              <w:t>(.009)</w:t>
            </w:r>
          </w:p>
        </w:tc>
        <w:tc>
          <w:tcPr>
            <w:tcW w:w="882" w:type="pct"/>
            <w:tcBorders>
              <w:top w:val="nil"/>
              <w:left w:val="nil"/>
              <w:bottom w:val="nil"/>
              <w:right w:val="nil"/>
            </w:tcBorders>
            <w:noWrap/>
            <w:vAlign w:val="center"/>
          </w:tcPr>
          <w:p w14:paraId="085BFFC6"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-0.088</w:t>
            </w:r>
          </w:p>
          <w:p w14:paraId="4C70153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(-0.148, 0.027)</w:t>
            </w:r>
          </w:p>
        </w:tc>
        <w:tc>
          <w:tcPr>
            <w:tcW w:w="428" w:type="pct"/>
            <w:tcBorders>
              <w:top w:val="nil"/>
              <w:left w:val="nil"/>
              <w:bottom w:val="nil"/>
              <w:right w:val="nil"/>
            </w:tcBorders>
            <w:noWrap/>
            <w:vAlign w:val="center"/>
          </w:tcPr>
          <w:p w14:paraId="02EAA0FF"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-.030 </w:t>
            </w:r>
            <w:r w:rsidRPr="005825B4">
              <w:rPr>
                <w:rFonts w:asciiTheme="majorBidi" w:eastAsia="Times New Roman" w:hAnsiTheme="majorBidi" w:cstheme="majorBidi"/>
                <w:i/>
                <w:iCs/>
              </w:rPr>
              <w:t>(.015)</w:t>
            </w:r>
          </w:p>
        </w:tc>
        <w:tc>
          <w:tcPr>
            <w:tcW w:w="894" w:type="pct"/>
            <w:tcBorders>
              <w:top w:val="nil"/>
              <w:left w:val="nil"/>
              <w:bottom w:val="nil"/>
              <w:right w:val="nil"/>
            </w:tcBorders>
            <w:noWrap/>
            <w:vAlign w:val="center"/>
          </w:tcPr>
          <w:p w14:paraId="7E2F0B1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0.061</w:t>
            </w:r>
          </w:p>
          <w:p w14:paraId="6DC92A87"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(-0.062, 0.132)</w:t>
            </w:r>
          </w:p>
        </w:tc>
        <w:tc>
          <w:tcPr>
            <w:tcW w:w="405" w:type="pct"/>
            <w:tcBorders>
              <w:top w:val="nil"/>
              <w:left w:val="nil"/>
              <w:bottom w:val="nil"/>
              <w:right w:val="nil"/>
            </w:tcBorders>
            <w:noWrap/>
            <w:vAlign w:val="center"/>
          </w:tcPr>
          <w:p w14:paraId="59715E39"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.010 </w:t>
            </w:r>
            <w:r w:rsidRPr="005825B4">
              <w:rPr>
                <w:rFonts w:asciiTheme="majorBidi" w:eastAsia="Times New Roman" w:hAnsiTheme="majorBidi" w:cstheme="majorBidi"/>
                <w:i/>
                <w:iCs/>
              </w:rPr>
              <w:t>(.015)</w:t>
            </w:r>
          </w:p>
        </w:tc>
      </w:tr>
      <w:tr w:rsidR="00877440" w:rsidRPr="005825B4" w14:paraId="1EB927AA" w14:textId="77777777" w:rsidTr="001D1662">
        <w:trPr>
          <w:trHeight w:val="310"/>
          <w:jc w:val="center"/>
        </w:trPr>
        <w:tc>
          <w:tcPr>
            <w:tcW w:w="1089" w:type="pct"/>
            <w:tcBorders>
              <w:top w:val="nil"/>
              <w:left w:val="nil"/>
              <w:bottom w:val="nil"/>
              <w:right w:val="nil"/>
            </w:tcBorders>
            <w:noWrap/>
            <w:vAlign w:val="center"/>
          </w:tcPr>
          <w:p w14:paraId="308C077A" w14:textId="6B278B14"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rPr>
              <w:t>Female Mindfulness</w:t>
            </w:r>
            <w:r w:rsidR="00F33E99" w:rsidRPr="005825B4">
              <w:rPr>
                <w:rFonts w:asciiTheme="majorBidi" w:eastAsia="Times New Roman" w:hAnsiTheme="majorBidi" w:cstheme="majorBidi"/>
              </w:rPr>
              <w:t xml:space="preserve"> </w:t>
            </w:r>
            <w:r w:rsidR="00F33E99"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tcPr>
          <w:p w14:paraId="07079BC8"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0.023</w:t>
            </w:r>
          </w:p>
          <w:p w14:paraId="49EFED92"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(-0.363, 0.180)</w:t>
            </w:r>
          </w:p>
        </w:tc>
        <w:tc>
          <w:tcPr>
            <w:tcW w:w="442" w:type="pct"/>
            <w:tcBorders>
              <w:top w:val="nil"/>
              <w:left w:val="nil"/>
              <w:bottom w:val="nil"/>
              <w:right w:val="nil"/>
            </w:tcBorders>
            <w:noWrap/>
            <w:vAlign w:val="center"/>
          </w:tcPr>
          <w:p w14:paraId="1479D06F"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-.015 </w:t>
            </w:r>
            <w:r w:rsidRPr="005825B4">
              <w:rPr>
                <w:rFonts w:asciiTheme="majorBidi" w:eastAsia="Times New Roman" w:hAnsiTheme="majorBidi" w:cstheme="majorBidi"/>
                <w:i/>
                <w:iCs/>
              </w:rPr>
              <w:t>(.013)</w:t>
            </w:r>
          </w:p>
        </w:tc>
        <w:tc>
          <w:tcPr>
            <w:tcW w:w="882" w:type="pct"/>
            <w:tcBorders>
              <w:top w:val="nil"/>
              <w:left w:val="nil"/>
              <w:bottom w:val="nil"/>
              <w:right w:val="nil"/>
            </w:tcBorders>
            <w:noWrap/>
            <w:vAlign w:val="center"/>
          </w:tcPr>
          <w:p w14:paraId="203DF65D"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0.046</w:t>
            </w:r>
          </w:p>
          <w:p w14:paraId="0420FE91"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(0.004, 0.102)</w:t>
            </w:r>
          </w:p>
        </w:tc>
        <w:tc>
          <w:tcPr>
            <w:tcW w:w="428" w:type="pct"/>
            <w:tcBorders>
              <w:top w:val="nil"/>
              <w:left w:val="nil"/>
              <w:bottom w:val="nil"/>
              <w:right w:val="nil"/>
            </w:tcBorders>
            <w:noWrap/>
            <w:vAlign w:val="center"/>
          </w:tcPr>
          <w:p w14:paraId="00D2BDAC"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.076 </w:t>
            </w:r>
            <w:r w:rsidRPr="005825B4">
              <w:rPr>
                <w:rFonts w:asciiTheme="majorBidi" w:eastAsia="Times New Roman" w:hAnsiTheme="majorBidi" w:cstheme="majorBidi"/>
                <w:i/>
                <w:iCs/>
              </w:rPr>
              <w:t>(.021)</w:t>
            </w:r>
          </w:p>
        </w:tc>
        <w:tc>
          <w:tcPr>
            <w:tcW w:w="894" w:type="pct"/>
            <w:tcBorders>
              <w:top w:val="nil"/>
              <w:left w:val="nil"/>
              <w:bottom w:val="nil"/>
              <w:right w:val="nil"/>
            </w:tcBorders>
            <w:noWrap/>
            <w:vAlign w:val="center"/>
          </w:tcPr>
          <w:p w14:paraId="2FC31D6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-0.024</w:t>
            </w:r>
          </w:p>
          <w:p w14:paraId="6B4C529C"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(-0.100, 0.012)</w:t>
            </w:r>
          </w:p>
        </w:tc>
        <w:tc>
          <w:tcPr>
            <w:tcW w:w="405" w:type="pct"/>
            <w:tcBorders>
              <w:top w:val="nil"/>
              <w:left w:val="nil"/>
              <w:bottom w:val="nil"/>
              <w:right w:val="nil"/>
            </w:tcBorders>
            <w:noWrap/>
            <w:vAlign w:val="center"/>
          </w:tcPr>
          <w:p w14:paraId="6A0A0D9D"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-.025 </w:t>
            </w:r>
            <w:r w:rsidRPr="005825B4">
              <w:rPr>
                <w:rFonts w:asciiTheme="majorBidi" w:eastAsia="Times New Roman" w:hAnsiTheme="majorBidi" w:cstheme="majorBidi"/>
                <w:i/>
                <w:iCs/>
              </w:rPr>
              <w:t>(.020)</w:t>
            </w:r>
          </w:p>
        </w:tc>
      </w:tr>
      <w:tr w:rsidR="00877440" w:rsidRPr="005825B4" w14:paraId="1889A31B" w14:textId="77777777" w:rsidTr="001D1662">
        <w:trPr>
          <w:trHeight w:val="310"/>
          <w:jc w:val="center"/>
        </w:trPr>
        <w:tc>
          <w:tcPr>
            <w:tcW w:w="1089" w:type="pct"/>
            <w:tcBorders>
              <w:top w:val="nil"/>
              <w:left w:val="nil"/>
              <w:bottom w:val="nil"/>
              <w:right w:val="nil"/>
            </w:tcBorders>
            <w:noWrap/>
            <w:vAlign w:val="center"/>
          </w:tcPr>
          <w:p w14:paraId="40336040" w14:textId="53B969DC"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rPr>
              <w:t xml:space="preserve">Female Negative </w:t>
            </w:r>
            <w:r w:rsidRPr="005825B4">
              <w:rPr>
                <w:rFonts w:asciiTheme="majorBidi" w:eastAsia="Times New Roman" w:hAnsiTheme="majorBidi" w:cstheme="majorBidi"/>
              </w:rPr>
              <w:lastRenderedPageBreak/>
              <w:t>Event * Mindfulness</w:t>
            </w:r>
            <w:r w:rsidR="00F33E99" w:rsidRPr="005825B4">
              <w:rPr>
                <w:rFonts w:asciiTheme="majorBidi" w:eastAsia="Times New Roman" w:hAnsiTheme="majorBidi" w:cstheme="majorBidi"/>
              </w:rPr>
              <w:t xml:space="preserve"> </w:t>
            </w:r>
            <w:r w:rsidR="00F33E99"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tcPr>
          <w:p w14:paraId="0E0059A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lastRenderedPageBreak/>
              <w:t>0.112</w:t>
            </w:r>
          </w:p>
          <w:p w14:paraId="3E7B6249"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lastRenderedPageBreak/>
              <w:t>(-0.368, 0.145)</w:t>
            </w:r>
          </w:p>
        </w:tc>
        <w:tc>
          <w:tcPr>
            <w:tcW w:w="442" w:type="pct"/>
            <w:tcBorders>
              <w:top w:val="nil"/>
              <w:left w:val="nil"/>
              <w:bottom w:val="nil"/>
              <w:right w:val="nil"/>
            </w:tcBorders>
            <w:noWrap/>
            <w:vAlign w:val="center"/>
          </w:tcPr>
          <w:p w14:paraId="1E765A78"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lastRenderedPageBreak/>
              <w:t xml:space="preserve">-.012 </w:t>
            </w:r>
            <w:r w:rsidRPr="005825B4">
              <w:rPr>
                <w:rFonts w:asciiTheme="majorBidi" w:eastAsia="Times New Roman" w:hAnsiTheme="majorBidi" w:cstheme="majorBidi"/>
                <w:i/>
                <w:iCs/>
              </w:rPr>
              <w:lastRenderedPageBreak/>
              <w:t>(.011)</w:t>
            </w:r>
          </w:p>
        </w:tc>
        <w:tc>
          <w:tcPr>
            <w:tcW w:w="882" w:type="pct"/>
            <w:tcBorders>
              <w:top w:val="nil"/>
              <w:left w:val="nil"/>
              <w:bottom w:val="nil"/>
              <w:right w:val="nil"/>
            </w:tcBorders>
            <w:noWrap/>
            <w:vAlign w:val="center"/>
          </w:tcPr>
          <w:p w14:paraId="3D79802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0.018</w:t>
            </w:r>
          </w:p>
          <w:p w14:paraId="7936AB8A"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lastRenderedPageBreak/>
              <w:t>(-0.029, 0.080)</w:t>
            </w:r>
          </w:p>
        </w:tc>
        <w:tc>
          <w:tcPr>
            <w:tcW w:w="428" w:type="pct"/>
            <w:tcBorders>
              <w:top w:val="nil"/>
              <w:left w:val="nil"/>
              <w:bottom w:val="nil"/>
              <w:right w:val="nil"/>
            </w:tcBorders>
            <w:noWrap/>
            <w:vAlign w:val="center"/>
          </w:tcPr>
          <w:p w14:paraId="415FB6A2"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lastRenderedPageBreak/>
              <w:t xml:space="preserve">.022 </w:t>
            </w:r>
            <w:r w:rsidRPr="005825B4">
              <w:rPr>
                <w:rFonts w:asciiTheme="majorBidi" w:eastAsia="Times New Roman" w:hAnsiTheme="majorBidi" w:cstheme="majorBidi"/>
                <w:i/>
                <w:iCs/>
              </w:rPr>
              <w:lastRenderedPageBreak/>
              <w:t>(.020)</w:t>
            </w:r>
          </w:p>
        </w:tc>
        <w:tc>
          <w:tcPr>
            <w:tcW w:w="894" w:type="pct"/>
            <w:tcBorders>
              <w:top w:val="nil"/>
              <w:left w:val="nil"/>
              <w:bottom w:val="nil"/>
              <w:right w:val="nil"/>
            </w:tcBorders>
            <w:noWrap/>
            <w:vAlign w:val="center"/>
          </w:tcPr>
          <w:p w14:paraId="0FEE351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0.061</w:t>
            </w:r>
          </w:p>
          <w:p w14:paraId="4077EE87"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lastRenderedPageBreak/>
              <w:t>(-0.008, 0.121)</w:t>
            </w:r>
          </w:p>
        </w:tc>
        <w:tc>
          <w:tcPr>
            <w:tcW w:w="405" w:type="pct"/>
            <w:tcBorders>
              <w:top w:val="nil"/>
              <w:left w:val="nil"/>
              <w:bottom w:val="nil"/>
              <w:right w:val="nil"/>
            </w:tcBorders>
            <w:noWrap/>
            <w:vAlign w:val="center"/>
          </w:tcPr>
          <w:p w14:paraId="540680D7"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lastRenderedPageBreak/>
              <w:t xml:space="preserve">.033 </w:t>
            </w:r>
            <w:r w:rsidRPr="005825B4">
              <w:rPr>
                <w:rFonts w:asciiTheme="majorBidi" w:eastAsia="Times New Roman" w:hAnsiTheme="majorBidi" w:cstheme="majorBidi"/>
                <w:i/>
                <w:iCs/>
              </w:rPr>
              <w:lastRenderedPageBreak/>
              <w:t>(.020)</w:t>
            </w:r>
          </w:p>
        </w:tc>
      </w:tr>
      <w:tr w:rsidR="00877440" w:rsidRPr="005825B4" w14:paraId="4705F3ED" w14:textId="77777777" w:rsidTr="001D1662">
        <w:trPr>
          <w:trHeight w:val="310"/>
          <w:jc w:val="center"/>
        </w:trPr>
        <w:tc>
          <w:tcPr>
            <w:tcW w:w="1089" w:type="pct"/>
            <w:tcBorders>
              <w:top w:val="nil"/>
              <w:left w:val="nil"/>
              <w:bottom w:val="nil"/>
              <w:right w:val="nil"/>
            </w:tcBorders>
            <w:noWrap/>
            <w:vAlign w:val="center"/>
          </w:tcPr>
          <w:p w14:paraId="734304F8"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color w:val="000000"/>
              </w:rPr>
              <w:lastRenderedPageBreak/>
              <w:t xml:space="preserve">Female </w:t>
            </w:r>
            <w:proofErr w:type="spellStart"/>
            <w:r w:rsidRPr="005825B4">
              <w:rPr>
                <w:rFonts w:asciiTheme="majorBidi" w:eastAsia="Times New Roman" w:hAnsiTheme="majorBidi" w:cstheme="majorBidi"/>
                <w:color w:val="000000"/>
              </w:rPr>
              <w:t>CosT</w:t>
            </w:r>
            <w:proofErr w:type="spellEnd"/>
            <w:r w:rsidRPr="005825B4">
              <w:rPr>
                <w:rFonts w:asciiTheme="majorBidi" w:eastAsia="Times New Roman" w:hAnsiTheme="majorBidi" w:cstheme="majorBidi"/>
                <w:color w:val="000000"/>
              </w:rPr>
              <w:t xml:space="preserve"> Effect</w:t>
            </w:r>
          </w:p>
        </w:tc>
        <w:tc>
          <w:tcPr>
            <w:tcW w:w="860" w:type="pct"/>
            <w:tcBorders>
              <w:top w:val="nil"/>
              <w:left w:val="nil"/>
              <w:bottom w:val="nil"/>
              <w:right w:val="nil"/>
            </w:tcBorders>
            <w:noWrap/>
            <w:vAlign w:val="center"/>
          </w:tcPr>
          <w:p w14:paraId="6D2286D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-0.548</w:t>
            </w:r>
          </w:p>
          <w:p w14:paraId="609BE3E9"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(-1.122, 0.166)</w:t>
            </w:r>
          </w:p>
        </w:tc>
        <w:tc>
          <w:tcPr>
            <w:tcW w:w="442" w:type="pct"/>
            <w:tcBorders>
              <w:top w:val="nil"/>
              <w:left w:val="nil"/>
              <w:bottom w:val="nil"/>
              <w:right w:val="nil"/>
            </w:tcBorders>
            <w:noWrap/>
            <w:vAlign w:val="center"/>
          </w:tcPr>
          <w:p w14:paraId="57833A9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-.030 </w:t>
            </w:r>
            <w:r w:rsidRPr="005825B4">
              <w:rPr>
                <w:rFonts w:asciiTheme="majorBidi" w:eastAsia="Times New Roman" w:hAnsiTheme="majorBidi" w:cstheme="majorBidi"/>
                <w:i/>
                <w:iCs/>
                <w:color w:val="000000"/>
              </w:rPr>
              <w:t>(.018)</w:t>
            </w:r>
          </w:p>
        </w:tc>
        <w:tc>
          <w:tcPr>
            <w:tcW w:w="882" w:type="pct"/>
            <w:tcBorders>
              <w:top w:val="nil"/>
              <w:left w:val="nil"/>
              <w:bottom w:val="nil"/>
              <w:right w:val="nil"/>
            </w:tcBorders>
            <w:noWrap/>
            <w:vAlign w:val="center"/>
          </w:tcPr>
          <w:p w14:paraId="606B574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10FFD68C"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894" w:type="pct"/>
            <w:tcBorders>
              <w:top w:val="nil"/>
              <w:left w:val="nil"/>
              <w:bottom w:val="nil"/>
              <w:right w:val="nil"/>
            </w:tcBorders>
            <w:noWrap/>
            <w:vAlign w:val="center"/>
          </w:tcPr>
          <w:p w14:paraId="41D68297"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tcPr>
          <w:p w14:paraId="5D5CAA81"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r>
      <w:tr w:rsidR="00877440" w:rsidRPr="005825B4" w14:paraId="4D29CF1A" w14:textId="77777777" w:rsidTr="001D1662">
        <w:trPr>
          <w:trHeight w:val="310"/>
          <w:jc w:val="center"/>
        </w:trPr>
        <w:tc>
          <w:tcPr>
            <w:tcW w:w="1089" w:type="pct"/>
            <w:tcBorders>
              <w:top w:val="nil"/>
              <w:left w:val="nil"/>
              <w:bottom w:val="nil"/>
              <w:right w:val="nil"/>
            </w:tcBorders>
            <w:noWrap/>
            <w:vAlign w:val="center"/>
          </w:tcPr>
          <w:p w14:paraId="4A6B9580"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color w:val="000000"/>
              </w:rPr>
              <w:t>Female Morning Effect</w:t>
            </w:r>
          </w:p>
        </w:tc>
        <w:tc>
          <w:tcPr>
            <w:tcW w:w="860" w:type="pct"/>
            <w:tcBorders>
              <w:top w:val="nil"/>
              <w:left w:val="nil"/>
              <w:bottom w:val="nil"/>
              <w:right w:val="nil"/>
            </w:tcBorders>
            <w:noWrap/>
            <w:vAlign w:val="center"/>
          </w:tcPr>
          <w:p w14:paraId="1C53378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0.995</w:t>
            </w:r>
          </w:p>
          <w:p w14:paraId="3F8507D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(-0.356, 1.678)</w:t>
            </w:r>
          </w:p>
        </w:tc>
        <w:tc>
          <w:tcPr>
            <w:tcW w:w="442" w:type="pct"/>
            <w:tcBorders>
              <w:top w:val="nil"/>
              <w:left w:val="nil"/>
              <w:bottom w:val="nil"/>
              <w:right w:val="nil"/>
            </w:tcBorders>
            <w:noWrap/>
            <w:vAlign w:val="center"/>
          </w:tcPr>
          <w:p w14:paraId="6D8A6A84"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.031 </w:t>
            </w:r>
            <w:r w:rsidRPr="005825B4">
              <w:rPr>
                <w:rFonts w:asciiTheme="majorBidi" w:eastAsia="Times New Roman" w:hAnsiTheme="majorBidi" w:cstheme="majorBidi"/>
                <w:i/>
                <w:iCs/>
                <w:color w:val="000000"/>
              </w:rPr>
              <w:t>(.019)</w:t>
            </w:r>
          </w:p>
        </w:tc>
        <w:tc>
          <w:tcPr>
            <w:tcW w:w="882" w:type="pct"/>
            <w:tcBorders>
              <w:top w:val="nil"/>
              <w:left w:val="nil"/>
              <w:bottom w:val="nil"/>
              <w:right w:val="nil"/>
            </w:tcBorders>
            <w:noWrap/>
            <w:vAlign w:val="center"/>
          </w:tcPr>
          <w:p w14:paraId="7225389F"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w:t>
            </w:r>
          </w:p>
        </w:tc>
        <w:tc>
          <w:tcPr>
            <w:tcW w:w="428" w:type="pct"/>
            <w:tcBorders>
              <w:top w:val="nil"/>
              <w:left w:val="nil"/>
              <w:bottom w:val="nil"/>
              <w:right w:val="nil"/>
            </w:tcBorders>
            <w:noWrap/>
            <w:vAlign w:val="center"/>
          </w:tcPr>
          <w:p w14:paraId="18FA108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894" w:type="pct"/>
            <w:tcBorders>
              <w:top w:val="nil"/>
              <w:left w:val="nil"/>
              <w:bottom w:val="nil"/>
              <w:right w:val="nil"/>
            </w:tcBorders>
            <w:noWrap/>
            <w:vAlign w:val="center"/>
          </w:tcPr>
          <w:p w14:paraId="4C5963CF"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tcPr>
          <w:p w14:paraId="1C56E8B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r>
      <w:tr w:rsidR="00877440" w:rsidRPr="005825B4" w14:paraId="464E2578" w14:textId="77777777" w:rsidTr="001D1662">
        <w:trPr>
          <w:trHeight w:val="310"/>
          <w:jc w:val="center"/>
        </w:trPr>
        <w:tc>
          <w:tcPr>
            <w:tcW w:w="1089" w:type="pct"/>
            <w:tcBorders>
              <w:top w:val="nil"/>
              <w:left w:val="nil"/>
              <w:bottom w:val="nil"/>
              <w:right w:val="nil"/>
            </w:tcBorders>
            <w:noWrap/>
            <w:vAlign w:val="center"/>
          </w:tcPr>
          <w:p w14:paraId="57FAFB80"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color w:val="000000"/>
              </w:rPr>
              <w:t xml:space="preserve">Female </w:t>
            </w:r>
            <w:proofErr w:type="spellStart"/>
            <w:r w:rsidRPr="005825B4">
              <w:rPr>
                <w:rFonts w:asciiTheme="majorBidi" w:eastAsia="Times New Roman" w:hAnsiTheme="majorBidi" w:cstheme="majorBidi"/>
                <w:color w:val="000000"/>
              </w:rPr>
              <w:t>CosT</w:t>
            </w:r>
            <w:proofErr w:type="spellEnd"/>
            <w:r w:rsidRPr="005825B4">
              <w:rPr>
                <w:rFonts w:asciiTheme="majorBidi" w:eastAsia="Times New Roman" w:hAnsiTheme="majorBidi" w:cstheme="majorBidi"/>
                <w:color w:val="000000"/>
              </w:rPr>
              <w:t xml:space="preserve"> Squared Effect</w:t>
            </w:r>
          </w:p>
        </w:tc>
        <w:tc>
          <w:tcPr>
            <w:tcW w:w="860" w:type="pct"/>
            <w:tcBorders>
              <w:top w:val="nil"/>
              <w:left w:val="nil"/>
              <w:bottom w:val="nil"/>
              <w:right w:val="nil"/>
            </w:tcBorders>
            <w:noWrap/>
            <w:vAlign w:val="center"/>
          </w:tcPr>
          <w:p w14:paraId="528F3C49"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0.270</w:t>
            </w:r>
          </w:p>
          <w:p w14:paraId="5C088DBE"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(-0.115, 0.609)</w:t>
            </w:r>
          </w:p>
        </w:tc>
        <w:tc>
          <w:tcPr>
            <w:tcW w:w="442" w:type="pct"/>
            <w:tcBorders>
              <w:top w:val="nil"/>
              <w:left w:val="nil"/>
              <w:bottom w:val="nil"/>
              <w:right w:val="nil"/>
            </w:tcBorders>
            <w:noWrap/>
            <w:vAlign w:val="center"/>
          </w:tcPr>
          <w:p w14:paraId="4F3287F7"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.021 </w:t>
            </w:r>
            <w:r w:rsidRPr="005825B4">
              <w:rPr>
                <w:rFonts w:asciiTheme="majorBidi" w:eastAsia="Times New Roman" w:hAnsiTheme="majorBidi" w:cstheme="majorBidi"/>
                <w:i/>
                <w:iCs/>
                <w:color w:val="000000"/>
              </w:rPr>
              <w:t>(.013)</w:t>
            </w:r>
          </w:p>
        </w:tc>
        <w:tc>
          <w:tcPr>
            <w:tcW w:w="882" w:type="pct"/>
            <w:tcBorders>
              <w:top w:val="nil"/>
              <w:left w:val="nil"/>
              <w:bottom w:val="nil"/>
              <w:right w:val="nil"/>
            </w:tcBorders>
            <w:noWrap/>
            <w:vAlign w:val="center"/>
          </w:tcPr>
          <w:p w14:paraId="6096F5AE"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w:t>
            </w:r>
          </w:p>
        </w:tc>
        <w:tc>
          <w:tcPr>
            <w:tcW w:w="428" w:type="pct"/>
            <w:tcBorders>
              <w:top w:val="nil"/>
              <w:left w:val="nil"/>
              <w:bottom w:val="nil"/>
              <w:right w:val="nil"/>
            </w:tcBorders>
            <w:noWrap/>
            <w:vAlign w:val="center"/>
          </w:tcPr>
          <w:p w14:paraId="1A5C041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894" w:type="pct"/>
            <w:tcBorders>
              <w:top w:val="nil"/>
              <w:left w:val="nil"/>
              <w:bottom w:val="nil"/>
              <w:right w:val="nil"/>
            </w:tcBorders>
            <w:noWrap/>
            <w:vAlign w:val="center"/>
          </w:tcPr>
          <w:p w14:paraId="5715545F"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tcPr>
          <w:p w14:paraId="6852A9EF"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r>
      <w:tr w:rsidR="00877440" w:rsidRPr="005825B4" w14:paraId="1C1AAC3E" w14:textId="77777777" w:rsidTr="001D1662">
        <w:trPr>
          <w:trHeight w:val="310"/>
          <w:jc w:val="center"/>
        </w:trPr>
        <w:tc>
          <w:tcPr>
            <w:tcW w:w="1089" w:type="pct"/>
            <w:tcBorders>
              <w:top w:val="nil"/>
              <w:left w:val="nil"/>
              <w:bottom w:val="nil"/>
              <w:right w:val="nil"/>
            </w:tcBorders>
            <w:noWrap/>
            <w:vAlign w:val="center"/>
          </w:tcPr>
          <w:p w14:paraId="3F0038CC"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color w:val="000000"/>
              </w:rPr>
              <w:t xml:space="preserve">Female </w:t>
            </w:r>
            <w:proofErr w:type="spellStart"/>
            <w:r w:rsidRPr="005825B4">
              <w:rPr>
                <w:rFonts w:asciiTheme="majorBidi" w:eastAsia="Times New Roman" w:hAnsiTheme="majorBidi" w:cstheme="majorBidi"/>
                <w:color w:val="000000"/>
              </w:rPr>
              <w:t>CosW</w:t>
            </w:r>
            <w:proofErr w:type="spellEnd"/>
            <w:r w:rsidRPr="005825B4">
              <w:rPr>
                <w:rFonts w:asciiTheme="majorBidi" w:eastAsia="Times New Roman" w:hAnsiTheme="majorBidi" w:cstheme="majorBidi"/>
                <w:color w:val="000000"/>
              </w:rPr>
              <w:t xml:space="preserve"> Effect</w:t>
            </w:r>
          </w:p>
        </w:tc>
        <w:tc>
          <w:tcPr>
            <w:tcW w:w="860" w:type="pct"/>
            <w:tcBorders>
              <w:top w:val="nil"/>
              <w:left w:val="nil"/>
              <w:bottom w:val="nil"/>
              <w:right w:val="nil"/>
            </w:tcBorders>
            <w:noWrap/>
            <w:vAlign w:val="center"/>
          </w:tcPr>
          <w:p w14:paraId="068FB98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-0.178</w:t>
            </w:r>
          </w:p>
          <w:p w14:paraId="52CD84ED"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(-0.203, 0.356)</w:t>
            </w:r>
          </w:p>
        </w:tc>
        <w:tc>
          <w:tcPr>
            <w:tcW w:w="442" w:type="pct"/>
            <w:tcBorders>
              <w:top w:val="nil"/>
              <w:left w:val="nil"/>
              <w:bottom w:val="nil"/>
              <w:right w:val="nil"/>
            </w:tcBorders>
            <w:noWrap/>
            <w:vAlign w:val="center"/>
          </w:tcPr>
          <w:p w14:paraId="31714EDE"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.007 </w:t>
            </w:r>
            <w:r w:rsidRPr="005825B4">
              <w:rPr>
                <w:rFonts w:asciiTheme="majorBidi" w:eastAsia="Times New Roman" w:hAnsiTheme="majorBidi" w:cstheme="majorBidi"/>
                <w:i/>
                <w:iCs/>
                <w:color w:val="000000"/>
              </w:rPr>
              <w:t>(.009)</w:t>
            </w:r>
          </w:p>
        </w:tc>
        <w:tc>
          <w:tcPr>
            <w:tcW w:w="882" w:type="pct"/>
            <w:tcBorders>
              <w:top w:val="nil"/>
              <w:left w:val="nil"/>
              <w:bottom w:val="nil"/>
              <w:right w:val="nil"/>
            </w:tcBorders>
            <w:noWrap/>
            <w:vAlign w:val="center"/>
          </w:tcPr>
          <w:p w14:paraId="62EB5B29"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0.331</w:t>
            </w:r>
          </w:p>
          <w:p w14:paraId="7A151CCA"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(0.174, 0.327)</w:t>
            </w:r>
          </w:p>
        </w:tc>
        <w:tc>
          <w:tcPr>
            <w:tcW w:w="428" w:type="pct"/>
            <w:tcBorders>
              <w:top w:val="nil"/>
              <w:left w:val="nil"/>
              <w:bottom w:val="nil"/>
              <w:right w:val="nil"/>
            </w:tcBorders>
            <w:noWrap/>
            <w:vAlign w:val="center"/>
          </w:tcPr>
          <w:p w14:paraId="16FE7CFA"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.028 </w:t>
            </w:r>
            <w:r w:rsidRPr="005825B4">
              <w:rPr>
                <w:rFonts w:asciiTheme="majorBidi" w:eastAsia="Times New Roman" w:hAnsiTheme="majorBidi" w:cstheme="majorBidi"/>
                <w:i/>
                <w:iCs/>
                <w:color w:val="000000"/>
              </w:rPr>
              <w:t>(.013)</w:t>
            </w:r>
          </w:p>
        </w:tc>
        <w:tc>
          <w:tcPr>
            <w:tcW w:w="894" w:type="pct"/>
            <w:tcBorders>
              <w:top w:val="nil"/>
              <w:left w:val="nil"/>
              <w:bottom w:val="nil"/>
              <w:right w:val="nil"/>
            </w:tcBorders>
            <w:noWrap/>
            <w:vAlign w:val="center"/>
          </w:tcPr>
          <w:p w14:paraId="3C0D459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tcPr>
          <w:p w14:paraId="643338E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r>
      <w:tr w:rsidR="00877440" w:rsidRPr="005825B4" w14:paraId="4E412AB3" w14:textId="77777777" w:rsidTr="001D1662">
        <w:trPr>
          <w:trHeight w:val="310"/>
          <w:jc w:val="center"/>
        </w:trPr>
        <w:tc>
          <w:tcPr>
            <w:tcW w:w="1089" w:type="pct"/>
            <w:tcBorders>
              <w:top w:val="nil"/>
              <w:left w:val="nil"/>
              <w:bottom w:val="nil"/>
              <w:right w:val="nil"/>
            </w:tcBorders>
            <w:noWrap/>
            <w:vAlign w:val="center"/>
          </w:tcPr>
          <w:p w14:paraId="464E9473"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color w:val="000000"/>
              </w:rPr>
              <w:t>Female Noon Effect</w:t>
            </w:r>
          </w:p>
        </w:tc>
        <w:tc>
          <w:tcPr>
            <w:tcW w:w="860" w:type="pct"/>
            <w:tcBorders>
              <w:top w:val="nil"/>
              <w:left w:val="nil"/>
              <w:bottom w:val="nil"/>
              <w:right w:val="nil"/>
            </w:tcBorders>
            <w:noWrap/>
            <w:vAlign w:val="center"/>
          </w:tcPr>
          <w:p w14:paraId="4FA1D60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1.205</w:t>
            </w:r>
          </w:p>
          <w:p w14:paraId="0E9C5A48"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(-0.368, 1.428)</w:t>
            </w:r>
          </w:p>
        </w:tc>
        <w:tc>
          <w:tcPr>
            <w:tcW w:w="442" w:type="pct"/>
            <w:tcBorders>
              <w:top w:val="nil"/>
              <w:left w:val="nil"/>
              <w:bottom w:val="nil"/>
              <w:right w:val="nil"/>
            </w:tcBorders>
            <w:noWrap/>
            <w:vAlign w:val="center"/>
          </w:tcPr>
          <w:p w14:paraId="1F40352E"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.033 </w:t>
            </w:r>
            <w:r w:rsidRPr="005825B4">
              <w:rPr>
                <w:rFonts w:asciiTheme="majorBidi" w:eastAsia="Times New Roman" w:hAnsiTheme="majorBidi" w:cstheme="majorBidi"/>
                <w:i/>
                <w:iCs/>
                <w:color w:val="000000"/>
              </w:rPr>
              <w:t>(.017)</w:t>
            </w:r>
          </w:p>
        </w:tc>
        <w:tc>
          <w:tcPr>
            <w:tcW w:w="882" w:type="pct"/>
            <w:tcBorders>
              <w:top w:val="nil"/>
              <w:left w:val="nil"/>
              <w:bottom w:val="nil"/>
              <w:right w:val="nil"/>
            </w:tcBorders>
            <w:noWrap/>
            <w:vAlign w:val="center"/>
          </w:tcPr>
          <w:p w14:paraId="7D44E1F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-0.014</w:t>
            </w:r>
          </w:p>
          <w:p w14:paraId="569D28FA"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(-0.017, 0.083)</w:t>
            </w:r>
          </w:p>
        </w:tc>
        <w:tc>
          <w:tcPr>
            <w:tcW w:w="428" w:type="pct"/>
            <w:tcBorders>
              <w:top w:val="nil"/>
              <w:left w:val="nil"/>
              <w:bottom w:val="nil"/>
              <w:right w:val="nil"/>
            </w:tcBorders>
            <w:noWrap/>
            <w:vAlign w:val="center"/>
          </w:tcPr>
          <w:p w14:paraId="6639E8D8"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.035 </w:t>
            </w:r>
            <w:r w:rsidRPr="005825B4">
              <w:rPr>
                <w:rFonts w:asciiTheme="majorBidi" w:eastAsia="Times New Roman" w:hAnsiTheme="majorBidi" w:cstheme="majorBidi"/>
                <w:i/>
                <w:iCs/>
                <w:color w:val="000000"/>
              </w:rPr>
              <w:t>(.013)</w:t>
            </w:r>
          </w:p>
        </w:tc>
        <w:tc>
          <w:tcPr>
            <w:tcW w:w="894" w:type="pct"/>
            <w:tcBorders>
              <w:top w:val="nil"/>
              <w:left w:val="nil"/>
              <w:bottom w:val="nil"/>
              <w:right w:val="nil"/>
            </w:tcBorders>
            <w:noWrap/>
            <w:vAlign w:val="center"/>
          </w:tcPr>
          <w:p w14:paraId="56A68122"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tcPr>
          <w:p w14:paraId="4CB4C6F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r>
      <w:tr w:rsidR="00877440" w:rsidRPr="005825B4" w14:paraId="62E7E788" w14:textId="77777777" w:rsidTr="001D1662">
        <w:trPr>
          <w:trHeight w:val="310"/>
          <w:jc w:val="center"/>
        </w:trPr>
        <w:tc>
          <w:tcPr>
            <w:tcW w:w="1089" w:type="pct"/>
            <w:tcBorders>
              <w:top w:val="nil"/>
              <w:left w:val="nil"/>
              <w:bottom w:val="nil"/>
              <w:right w:val="nil"/>
            </w:tcBorders>
            <w:noWrap/>
            <w:vAlign w:val="center"/>
          </w:tcPr>
          <w:p w14:paraId="350FE760"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color w:val="000000"/>
              </w:rPr>
              <w:t>Female Midday Effect</w:t>
            </w:r>
          </w:p>
        </w:tc>
        <w:tc>
          <w:tcPr>
            <w:tcW w:w="860" w:type="pct"/>
            <w:tcBorders>
              <w:top w:val="nil"/>
              <w:left w:val="nil"/>
              <w:bottom w:val="nil"/>
              <w:right w:val="nil"/>
            </w:tcBorders>
            <w:noWrap/>
            <w:vAlign w:val="center"/>
          </w:tcPr>
          <w:p w14:paraId="3E2C194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0.856</w:t>
            </w:r>
          </w:p>
          <w:p w14:paraId="3CD1A21D"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(0.022, 1.403)</w:t>
            </w:r>
          </w:p>
        </w:tc>
        <w:tc>
          <w:tcPr>
            <w:tcW w:w="442" w:type="pct"/>
            <w:tcBorders>
              <w:top w:val="nil"/>
              <w:left w:val="nil"/>
              <w:bottom w:val="nil"/>
              <w:right w:val="nil"/>
            </w:tcBorders>
            <w:noWrap/>
            <w:vAlign w:val="center"/>
          </w:tcPr>
          <w:p w14:paraId="514501A9"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.035 </w:t>
            </w:r>
            <w:r w:rsidRPr="005825B4">
              <w:rPr>
                <w:rFonts w:asciiTheme="majorBidi" w:eastAsia="Times New Roman" w:hAnsiTheme="majorBidi" w:cstheme="majorBidi"/>
                <w:i/>
                <w:iCs/>
                <w:color w:val="000000"/>
              </w:rPr>
              <w:t>(.012)</w:t>
            </w:r>
          </w:p>
        </w:tc>
        <w:tc>
          <w:tcPr>
            <w:tcW w:w="882" w:type="pct"/>
            <w:tcBorders>
              <w:top w:val="nil"/>
              <w:left w:val="nil"/>
              <w:bottom w:val="nil"/>
              <w:right w:val="nil"/>
            </w:tcBorders>
            <w:noWrap/>
            <w:vAlign w:val="center"/>
          </w:tcPr>
          <w:p w14:paraId="5F5D830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0.087</w:t>
            </w:r>
          </w:p>
          <w:p w14:paraId="2178FDE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(0.005, 0.103)</w:t>
            </w:r>
          </w:p>
        </w:tc>
        <w:tc>
          <w:tcPr>
            <w:tcW w:w="428" w:type="pct"/>
            <w:tcBorders>
              <w:top w:val="nil"/>
              <w:left w:val="nil"/>
              <w:bottom w:val="nil"/>
              <w:right w:val="nil"/>
            </w:tcBorders>
            <w:noWrap/>
            <w:vAlign w:val="center"/>
          </w:tcPr>
          <w:p w14:paraId="39B0AC7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.055 </w:t>
            </w:r>
            <w:r w:rsidRPr="005825B4">
              <w:rPr>
                <w:rFonts w:asciiTheme="majorBidi" w:eastAsia="Times New Roman" w:hAnsiTheme="majorBidi" w:cstheme="majorBidi"/>
                <w:i/>
                <w:iCs/>
                <w:color w:val="000000"/>
              </w:rPr>
              <w:t>(.013)</w:t>
            </w:r>
          </w:p>
        </w:tc>
        <w:tc>
          <w:tcPr>
            <w:tcW w:w="894" w:type="pct"/>
            <w:tcBorders>
              <w:top w:val="nil"/>
              <w:left w:val="nil"/>
              <w:bottom w:val="nil"/>
              <w:right w:val="nil"/>
            </w:tcBorders>
            <w:noWrap/>
            <w:vAlign w:val="center"/>
          </w:tcPr>
          <w:p w14:paraId="49D5BB4E"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tcPr>
          <w:p w14:paraId="277F8A4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r>
      <w:tr w:rsidR="00877440" w:rsidRPr="005825B4" w14:paraId="17F24A32" w14:textId="77777777" w:rsidTr="001D1662">
        <w:trPr>
          <w:trHeight w:val="310"/>
          <w:jc w:val="center"/>
        </w:trPr>
        <w:tc>
          <w:tcPr>
            <w:tcW w:w="1089" w:type="pct"/>
            <w:tcBorders>
              <w:top w:val="nil"/>
              <w:left w:val="nil"/>
              <w:bottom w:val="nil"/>
              <w:right w:val="nil"/>
            </w:tcBorders>
            <w:noWrap/>
            <w:vAlign w:val="center"/>
          </w:tcPr>
          <w:p w14:paraId="75AA3946"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color w:val="000000"/>
              </w:rPr>
              <w:t>Female Weekend Effect</w:t>
            </w:r>
          </w:p>
        </w:tc>
        <w:tc>
          <w:tcPr>
            <w:tcW w:w="860" w:type="pct"/>
            <w:tcBorders>
              <w:top w:val="nil"/>
              <w:left w:val="nil"/>
              <w:bottom w:val="nil"/>
              <w:right w:val="nil"/>
            </w:tcBorders>
            <w:noWrap/>
            <w:vAlign w:val="center"/>
          </w:tcPr>
          <w:p w14:paraId="1E642FB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42" w:type="pct"/>
            <w:tcBorders>
              <w:top w:val="nil"/>
              <w:left w:val="nil"/>
              <w:bottom w:val="nil"/>
              <w:right w:val="nil"/>
            </w:tcBorders>
            <w:noWrap/>
            <w:vAlign w:val="center"/>
          </w:tcPr>
          <w:p w14:paraId="04872792"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882" w:type="pct"/>
            <w:tcBorders>
              <w:top w:val="nil"/>
              <w:left w:val="nil"/>
              <w:bottom w:val="nil"/>
              <w:right w:val="nil"/>
            </w:tcBorders>
            <w:noWrap/>
            <w:vAlign w:val="center"/>
          </w:tcPr>
          <w:p w14:paraId="5005C65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0.005</w:t>
            </w:r>
          </w:p>
          <w:p w14:paraId="089690DC"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(-0.058, 0.107)</w:t>
            </w:r>
          </w:p>
        </w:tc>
        <w:tc>
          <w:tcPr>
            <w:tcW w:w="428" w:type="pct"/>
            <w:tcBorders>
              <w:top w:val="nil"/>
              <w:left w:val="nil"/>
              <w:bottom w:val="nil"/>
              <w:right w:val="nil"/>
            </w:tcBorders>
            <w:noWrap/>
            <w:vAlign w:val="center"/>
          </w:tcPr>
          <w:p w14:paraId="13400391"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.089 </w:t>
            </w:r>
            <w:r w:rsidRPr="005825B4">
              <w:rPr>
                <w:rFonts w:asciiTheme="majorBidi" w:eastAsia="Times New Roman" w:hAnsiTheme="majorBidi" w:cstheme="majorBidi"/>
                <w:i/>
                <w:iCs/>
                <w:color w:val="000000"/>
              </w:rPr>
              <w:t>(.014)</w:t>
            </w:r>
          </w:p>
        </w:tc>
        <w:tc>
          <w:tcPr>
            <w:tcW w:w="894" w:type="pct"/>
            <w:tcBorders>
              <w:top w:val="nil"/>
              <w:left w:val="nil"/>
              <w:bottom w:val="nil"/>
              <w:right w:val="nil"/>
            </w:tcBorders>
            <w:noWrap/>
            <w:vAlign w:val="center"/>
          </w:tcPr>
          <w:p w14:paraId="19D59BA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-0.198</w:t>
            </w:r>
          </w:p>
          <w:p w14:paraId="32C0540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(-0.251, -0.092)</w:t>
            </w:r>
          </w:p>
        </w:tc>
        <w:tc>
          <w:tcPr>
            <w:tcW w:w="405" w:type="pct"/>
            <w:tcBorders>
              <w:top w:val="nil"/>
              <w:left w:val="nil"/>
              <w:bottom w:val="nil"/>
              <w:right w:val="nil"/>
            </w:tcBorders>
            <w:noWrap/>
            <w:vAlign w:val="center"/>
          </w:tcPr>
          <w:p w14:paraId="1764FAB2"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-.070 </w:t>
            </w:r>
            <w:r w:rsidRPr="005825B4">
              <w:rPr>
                <w:rFonts w:asciiTheme="majorBidi" w:eastAsia="Times New Roman" w:hAnsiTheme="majorBidi" w:cstheme="majorBidi"/>
                <w:i/>
                <w:iCs/>
                <w:color w:val="000000"/>
              </w:rPr>
              <w:t>(.013)</w:t>
            </w:r>
          </w:p>
        </w:tc>
      </w:tr>
      <w:tr w:rsidR="00877440" w:rsidRPr="005825B4" w14:paraId="3D54B994" w14:textId="77777777" w:rsidTr="001D1662">
        <w:trPr>
          <w:trHeight w:val="310"/>
          <w:jc w:val="center"/>
        </w:trPr>
        <w:tc>
          <w:tcPr>
            <w:tcW w:w="1089" w:type="pct"/>
            <w:tcBorders>
              <w:top w:val="nil"/>
              <w:left w:val="nil"/>
              <w:bottom w:val="nil"/>
              <w:right w:val="nil"/>
            </w:tcBorders>
            <w:noWrap/>
            <w:vAlign w:val="center"/>
          </w:tcPr>
          <w:p w14:paraId="4515173D"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color w:val="000000"/>
              </w:rPr>
              <w:lastRenderedPageBreak/>
              <w:t>Female Linear Time Effect</w:t>
            </w:r>
          </w:p>
        </w:tc>
        <w:tc>
          <w:tcPr>
            <w:tcW w:w="860" w:type="pct"/>
            <w:tcBorders>
              <w:top w:val="nil"/>
              <w:left w:val="nil"/>
              <w:bottom w:val="nil"/>
              <w:right w:val="nil"/>
            </w:tcBorders>
            <w:noWrap/>
            <w:vAlign w:val="center"/>
          </w:tcPr>
          <w:p w14:paraId="5529460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42" w:type="pct"/>
            <w:tcBorders>
              <w:top w:val="nil"/>
              <w:left w:val="nil"/>
              <w:bottom w:val="nil"/>
              <w:right w:val="nil"/>
            </w:tcBorders>
            <w:noWrap/>
            <w:vAlign w:val="center"/>
          </w:tcPr>
          <w:p w14:paraId="2B70E76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882" w:type="pct"/>
            <w:tcBorders>
              <w:top w:val="nil"/>
              <w:left w:val="nil"/>
              <w:bottom w:val="nil"/>
              <w:right w:val="nil"/>
            </w:tcBorders>
            <w:noWrap/>
            <w:vAlign w:val="center"/>
          </w:tcPr>
          <w:p w14:paraId="2569C78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0.057</w:t>
            </w:r>
          </w:p>
          <w:p w14:paraId="6618B54C"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(-0.044, 0.127)</w:t>
            </w:r>
          </w:p>
        </w:tc>
        <w:tc>
          <w:tcPr>
            <w:tcW w:w="428" w:type="pct"/>
            <w:tcBorders>
              <w:top w:val="nil"/>
              <w:left w:val="nil"/>
              <w:bottom w:val="nil"/>
              <w:right w:val="nil"/>
            </w:tcBorders>
            <w:noWrap/>
            <w:vAlign w:val="center"/>
          </w:tcPr>
          <w:p w14:paraId="5CF01F57"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.033 </w:t>
            </w:r>
            <w:r w:rsidRPr="005825B4">
              <w:rPr>
                <w:rFonts w:asciiTheme="majorBidi" w:eastAsia="Times New Roman" w:hAnsiTheme="majorBidi" w:cstheme="majorBidi"/>
                <w:i/>
                <w:iCs/>
                <w:color w:val="000000"/>
              </w:rPr>
              <w:t>(.012)</w:t>
            </w:r>
          </w:p>
        </w:tc>
        <w:tc>
          <w:tcPr>
            <w:tcW w:w="894" w:type="pct"/>
            <w:tcBorders>
              <w:top w:val="nil"/>
              <w:left w:val="nil"/>
              <w:bottom w:val="nil"/>
              <w:right w:val="nil"/>
            </w:tcBorders>
            <w:noWrap/>
            <w:vAlign w:val="center"/>
          </w:tcPr>
          <w:p w14:paraId="02EF3AAE"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0.025</w:t>
            </w:r>
          </w:p>
          <w:p w14:paraId="2EAAD22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(-0.006, 0.092)</w:t>
            </w:r>
          </w:p>
        </w:tc>
        <w:tc>
          <w:tcPr>
            <w:tcW w:w="405" w:type="pct"/>
            <w:tcBorders>
              <w:top w:val="nil"/>
              <w:left w:val="nil"/>
              <w:bottom w:val="nil"/>
              <w:right w:val="nil"/>
            </w:tcBorders>
            <w:noWrap/>
            <w:vAlign w:val="center"/>
          </w:tcPr>
          <w:p w14:paraId="6A4D94DC"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.031 </w:t>
            </w:r>
            <w:r w:rsidRPr="005825B4">
              <w:rPr>
                <w:rFonts w:asciiTheme="majorBidi" w:eastAsia="Times New Roman" w:hAnsiTheme="majorBidi" w:cstheme="majorBidi"/>
                <w:i/>
                <w:iCs/>
                <w:color w:val="000000"/>
              </w:rPr>
              <w:t>(.013)</w:t>
            </w:r>
          </w:p>
        </w:tc>
      </w:tr>
      <w:tr w:rsidR="00877440" w:rsidRPr="005825B4" w14:paraId="78C1187E" w14:textId="77777777" w:rsidTr="001D1662">
        <w:trPr>
          <w:trHeight w:val="310"/>
          <w:jc w:val="center"/>
        </w:trPr>
        <w:tc>
          <w:tcPr>
            <w:tcW w:w="1089" w:type="pct"/>
            <w:tcBorders>
              <w:top w:val="nil"/>
              <w:left w:val="nil"/>
              <w:bottom w:val="nil"/>
              <w:right w:val="nil"/>
            </w:tcBorders>
            <w:noWrap/>
            <w:vAlign w:val="center"/>
          </w:tcPr>
          <w:p w14:paraId="76602DB1"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color w:val="000000"/>
              </w:rPr>
              <w:t xml:space="preserve">Female </w:t>
            </w:r>
            <w:proofErr w:type="spellStart"/>
            <w:r w:rsidRPr="005825B4">
              <w:rPr>
                <w:rFonts w:asciiTheme="majorBidi" w:eastAsia="Times New Roman" w:hAnsiTheme="majorBidi" w:cstheme="majorBidi"/>
                <w:color w:val="000000"/>
              </w:rPr>
              <w:t>SinW</w:t>
            </w:r>
            <w:proofErr w:type="spellEnd"/>
            <w:r w:rsidRPr="005825B4">
              <w:rPr>
                <w:rFonts w:asciiTheme="majorBidi" w:eastAsia="Times New Roman" w:hAnsiTheme="majorBidi" w:cstheme="majorBidi"/>
                <w:color w:val="000000"/>
              </w:rPr>
              <w:t xml:space="preserve"> Effect</w:t>
            </w:r>
          </w:p>
        </w:tc>
        <w:tc>
          <w:tcPr>
            <w:tcW w:w="860" w:type="pct"/>
            <w:tcBorders>
              <w:top w:val="nil"/>
              <w:left w:val="nil"/>
              <w:bottom w:val="nil"/>
              <w:right w:val="nil"/>
            </w:tcBorders>
            <w:noWrap/>
            <w:vAlign w:val="center"/>
          </w:tcPr>
          <w:p w14:paraId="62C5D1B7"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42" w:type="pct"/>
            <w:tcBorders>
              <w:top w:val="nil"/>
              <w:left w:val="nil"/>
              <w:bottom w:val="nil"/>
              <w:right w:val="nil"/>
            </w:tcBorders>
            <w:noWrap/>
            <w:vAlign w:val="center"/>
          </w:tcPr>
          <w:p w14:paraId="5A0B4168"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882" w:type="pct"/>
            <w:tcBorders>
              <w:top w:val="nil"/>
              <w:left w:val="nil"/>
              <w:bottom w:val="nil"/>
              <w:right w:val="nil"/>
            </w:tcBorders>
            <w:noWrap/>
            <w:vAlign w:val="center"/>
          </w:tcPr>
          <w:p w14:paraId="7CD90A2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2D6725B4"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894" w:type="pct"/>
            <w:tcBorders>
              <w:top w:val="nil"/>
              <w:left w:val="nil"/>
              <w:bottom w:val="nil"/>
              <w:right w:val="nil"/>
            </w:tcBorders>
            <w:noWrap/>
            <w:vAlign w:val="center"/>
          </w:tcPr>
          <w:p w14:paraId="691E3265" w14:textId="77777777" w:rsidR="00877440" w:rsidRPr="005825B4" w:rsidRDefault="00877440" w:rsidP="001D1662">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-0.021</w:t>
            </w:r>
          </w:p>
          <w:p w14:paraId="46803BE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(-0.071, 0.021)</w:t>
            </w:r>
          </w:p>
        </w:tc>
        <w:tc>
          <w:tcPr>
            <w:tcW w:w="405" w:type="pct"/>
            <w:tcBorders>
              <w:top w:val="nil"/>
              <w:left w:val="nil"/>
              <w:bottom w:val="nil"/>
              <w:right w:val="nil"/>
            </w:tcBorders>
            <w:noWrap/>
            <w:vAlign w:val="center"/>
          </w:tcPr>
          <w:p w14:paraId="40863C38"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-.013 </w:t>
            </w:r>
            <w:r w:rsidRPr="005825B4">
              <w:rPr>
                <w:rFonts w:asciiTheme="majorBidi" w:eastAsia="Times New Roman" w:hAnsiTheme="majorBidi" w:cstheme="majorBidi"/>
                <w:i/>
                <w:iCs/>
                <w:color w:val="000000"/>
              </w:rPr>
              <w:t>(.012)</w:t>
            </w:r>
          </w:p>
        </w:tc>
      </w:tr>
      <w:tr w:rsidR="00877440" w:rsidRPr="005825B4" w14:paraId="58BE715A" w14:textId="77777777" w:rsidTr="001D1662">
        <w:trPr>
          <w:trHeight w:val="310"/>
          <w:jc w:val="center"/>
        </w:trPr>
        <w:tc>
          <w:tcPr>
            <w:tcW w:w="1089" w:type="pct"/>
            <w:tcBorders>
              <w:top w:val="nil"/>
              <w:left w:val="nil"/>
              <w:bottom w:val="nil"/>
              <w:right w:val="nil"/>
            </w:tcBorders>
            <w:noWrap/>
            <w:vAlign w:val="center"/>
          </w:tcPr>
          <w:p w14:paraId="22D5860C"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color w:val="000000"/>
              </w:rPr>
              <w:t>Female Afternoon Effect</w:t>
            </w:r>
          </w:p>
        </w:tc>
        <w:tc>
          <w:tcPr>
            <w:tcW w:w="860" w:type="pct"/>
            <w:tcBorders>
              <w:top w:val="nil"/>
              <w:left w:val="nil"/>
              <w:bottom w:val="nil"/>
              <w:right w:val="nil"/>
            </w:tcBorders>
            <w:noWrap/>
            <w:vAlign w:val="center"/>
          </w:tcPr>
          <w:p w14:paraId="74843FF7"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42" w:type="pct"/>
            <w:tcBorders>
              <w:top w:val="nil"/>
              <w:left w:val="nil"/>
              <w:bottom w:val="nil"/>
              <w:right w:val="nil"/>
            </w:tcBorders>
            <w:noWrap/>
            <w:vAlign w:val="center"/>
          </w:tcPr>
          <w:p w14:paraId="1096DD1F"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882" w:type="pct"/>
            <w:tcBorders>
              <w:top w:val="nil"/>
              <w:left w:val="nil"/>
              <w:bottom w:val="nil"/>
              <w:right w:val="nil"/>
            </w:tcBorders>
            <w:noWrap/>
            <w:vAlign w:val="center"/>
          </w:tcPr>
          <w:p w14:paraId="06ADA171"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0.152</w:t>
            </w:r>
          </w:p>
          <w:p w14:paraId="4E1721D9"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(0.071, 0.243)</w:t>
            </w:r>
          </w:p>
        </w:tc>
        <w:tc>
          <w:tcPr>
            <w:tcW w:w="428" w:type="pct"/>
            <w:tcBorders>
              <w:top w:val="nil"/>
              <w:left w:val="nil"/>
              <w:bottom w:val="nil"/>
              <w:right w:val="nil"/>
            </w:tcBorders>
            <w:noWrap/>
            <w:vAlign w:val="center"/>
          </w:tcPr>
          <w:p w14:paraId="687A6BB4"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 xml:space="preserve">.077 </w:t>
            </w:r>
            <w:r w:rsidRPr="005825B4">
              <w:rPr>
                <w:rFonts w:asciiTheme="majorBidi" w:eastAsia="Times New Roman" w:hAnsiTheme="majorBidi" w:cstheme="majorBidi"/>
                <w:i/>
                <w:iCs/>
                <w:color w:val="000000"/>
              </w:rPr>
              <w:t>(.014)</w:t>
            </w:r>
          </w:p>
        </w:tc>
        <w:tc>
          <w:tcPr>
            <w:tcW w:w="894" w:type="pct"/>
            <w:tcBorders>
              <w:top w:val="nil"/>
              <w:left w:val="nil"/>
              <w:bottom w:val="nil"/>
              <w:right w:val="nil"/>
            </w:tcBorders>
            <w:noWrap/>
            <w:vAlign w:val="center"/>
          </w:tcPr>
          <w:p w14:paraId="3B82CB7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tcPr>
          <w:p w14:paraId="23C50786"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color w:val="000000"/>
              </w:rPr>
              <w:t>-</w:t>
            </w:r>
          </w:p>
        </w:tc>
      </w:tr>
      <w:tr w:rsidR="00877440" w:rsidRPr="005825B4" w14:paraId="52457727" w14:textId="77777777" w:rsidTr="001D1662">
        <w:trPr>
          <w:trHeight w:val="310"/>
          <w:jc w:val="center"/>
        </w:trPr>
        <w:tc>
          <w:tcPr>
            <w:tcW w:w="1089" w:type="pct"/>
            <w:tcBorders>
              <w:top w:val="nil"/>
              <w:left w:val="nil"/>
              <w:bottom w:val="nil"/>
              <w:right w:val="nil"/>
            </w:tcBorders>
            <w:noWrap/>
            <w:vAlign w:val="center"/>
          </w:tcPr>
          <w:p w14:paraId="1D0F6316"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rPr>
              <w:t>Mindfulness Male with Mindfulness Female</w:t>
            </w:r>
          </w:p>
        </w:tc>
        <w:tc>
          <w:tcPr>
            <w:tcW w:w="860" w:type="pct"/>
            <w:tcBorders>
              <w:top w:val="nil"/>
              <w:left w:val="nil"/>
              <w:bottom w:val="nil"/>
              <w:right w:val="nil"/>
            </w:tcBorders>
            <w:noWrap/>
            <w:vAlign w:val="center"/>
          </w:tcPr>
          <w:p w14:paraId="72591137"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0.041</w:t>
            </w:r>
          </w:p>
          <w:p w14:paraId="5DF65D18"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(0.015, 0.063)</w:t>
            </w:r>
          </w:p>
        </w:tc>
        <w:tc>
          <w:tcPr>
            <w:tcW w:w="442" w:type="pct"/>
            <w:tcBorders>
              <w:top w:val="nil"/>
              <w:left w:val="nil"/>
              <w:bottom w:val="nil"/>
              <w:right w:val="nil"/>
            </w:tcBorders>
            <w:noWrap/>
            <w:vAlign w:val="center"/>
          </w:tcPr>
          <w:p w14:paraId="4F5E5422"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.052 </w:t>
            </w:r>
            <w:r w:rsidRPr="005825B4">
              <w:rPr>
                <w:rFonts w:asciiTheme="majorBidi" w:eastAsia="Times New Roman" w:hAnsiTheme="majorBidi" w:cstheme="majorBidi"/>
                <w:i/>
                <w:iCs/>
              </w:rPr>
              <w:t>(.015)</w:t>
            </w:r>
          </w:p>
        </w:tc>
        <w:tc>
          <w:tcPr>
            <w:tcW w:w="882" w:type="pct"/>
            <w:tcBorders>
              <w:top w:val="nil"/>
              <w:left w:val="nil"/>
              <w:bottom w:val="nil"/>
              <w:right w:val="nil"/>
            </w:tcBorders>
            <w:noWrap/>
            <w:vAlign w:val="center"/>
          </w:tcPr>
          <w:p w14:paraId="70CE8433"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0.037</w:t>
            </w:r>
          </w:p>
          <w:p w14:paraId="3DB28F4A"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(0.016, 0.060)</w:t>
            </w:r>
          </w:p>
        </w:tc>
        <w:tc>
          <w:tcPr>
            <w:tcW w:w="428" w:type="pct"/>
            <w:tcBorders>
              <w:top w:val="nil"/>
              <w:left w:val="nil"/>
              <w:bottom w:val="nil"/>
              <w:right w:val="nil"/>
            </w:tcBorders>
            <w:noWrap/>
            <w:vAlign w:val="center"/>
          </w:tcPr>
          <w:p w14:paraId="062FDFF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.049 </w:t>
            </w:r>
            <w:r w:rsidRPr="005825B4">
              <w:rPr>
                <w:rFonts w:asciiTheme="majorBidi" w:eastAsia="Times New Roman" w:hAnsiTheme="majorBidi" w:cstheme="majorBidi"/>
                <w:i/>
                <w:iCs/>
              </w:rPr>
              <w:t>(.014)</w:t>
            </w:r>
          </w:p>
        </w:tc>
        <w:tc>
          <w:tcPr>
            <w:tcW w:w="894" w:type="pct"/>
            <w:tcBorders>
              <w:top w:val="nil"/>
              <w:left w:val="nil"/>
              <w:bottom w:val="nil"/>
              <w:right w:val="nil"/>
            </w:tcBorders>
            <w:noWrap/>
            <w:vAlign w:val="center"/>
          </w:tcPr>
          <w:p w14:paraId="75B04858"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0.023</w:t>
            </w:r>
          </w:p>
          <w:p w14:paraId="06D43F99"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(0.015, 0.060)</w:t>
            </w:r>
          </w:p>
        </w:tc>
        <w:tc>
          <w:tcPr>
            <w:tcW w:w="405" w:type="pct"/>
            <w:tcBorders>
              <w:top w:val="nil"/>
              <w:left w:val="nil"/>
              <w:bottom w:val="nil"/>
              <w:right w:val="nil"/>
            </w:tcBorders>
            <w:noWrap/>
            <w:vAlign w:val="center"/>
          </w:tcPr>
          <w:p w14:paraId="17988C27"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.044 </w:t>
            </w:r>
            <w:r w:rsidRPr="005825B4">
              <w:rPr>
                <w:rFonts w:asciiTheme="majorBidi" w:eastAsia="Times New Roman" w:hAnsiTheme="majorBidi" w:cstheme="majorBidi"/>
                <w:i/>
                <w:iCs/>
              </w:rPr>
              <w:t>(.015)</w:t>
            </w:r>
          </w:p>
        </w:tc>
      </w:tr>
      <w:tr w:rsidR="00877440" w:rsidRPr="005825B4" w14:paraId="13120E63" w14:textId="77777777" w:rsidTr="001D1662">
        <w:trPr>
          <w:trHeight w:val="310"/>
          <w:jc w:val="center"/>
        </w:trPr>
        <w:tc>
          <w:tcPr>
            <w:tcW w:w="1089" w:type="pct"/>
            <w:tcBorders>
              <w:top w:val="nil"/>
              <w:left w:val="nil"/>
              <w:bottom w:val="nil"/>
              <w:right w:val="nil"/>
            </w:tcBorders>
            <w:noWrap/>
            <w:vAlign w:val="center"/>
          </w:tcPr>
          <w:p w14:paraId="4DF8FBD8"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rPr>
              <w:t>Outcome Male with Outcome Female</w:t>
            </w:r>
          </w:p>
        </w:tc>
        <w:tc>
          <w:tcPr>
            <w:tcW w:w="860" w:type="pct"/>
            <w:tcBorders>
              <w:top w:val="nil"/>
              <w:left w:val="nil"/>
              <w:bottom w:val="nil"/>
              <w:right w:val="nil"/>
            </w:tcBorders>
            <w:noWrap/>
            <w:vAlign w:val="center"/>
          </w:tcPr>
          <w:p w14:paraId="63E25DC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5.664</w:t>
            </w:r>
          </w:p>
          <w:p w14:paraId="7E3503CB"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(4.518, 6.659)</w:t>
            </w:r>
          </w:p>
        </w:tc>
        <w:tc>
          <w:tcPr>
            <w:tcW w:w="442" w:type="pct"/>
            <w:tcBorders>
              <w:top w:val="nil"/>
              <w:left w:val="nil"/>
              <w:bottom w:val="nil"/>
              <w:right w:val="nil"/>
            </w:tcBorders>
            <w:noWrap/>
            <w:vAlign w:val="center"/>
          </w:tcPr>
          <w:p w14:paraId="52DF74C9"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.171 </w:t>
            </w:r>
            <w:r w:rsidRPr="005825B4">
              <w:rPr>
                <w:rFonts w:asciiTheme="majorBidi" w:eastAsia="Times New Roman" w:hAnsiTheme="majorBidi" w:cstheme="majorBidi"/>
                <w:i/>
                <w:iCs/>
              </w:rPr>
              <w:t>(.016)</w:t>
            </w:r>
          </w:p>
        </w:tc>
        <w:tc>
          <w:tcPr>
            <w:tcW w:w="882" w:type="pct"/>
            <w:tcBorders>
              <w:top w:val="nil"/>
              <w:left w:val="nil"/>
              <w:bottom w:val="nil"/>
              <w:right w:val="nil"/>
            </w:tcBorders>
            <w:noWrap/>
            <w:vAlign w:val="center"/>
          </w:tcPr>
          <w:p w14:paraId="61902E8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0.148</w:t>
            </w:r>
          </w:p>
          <w:p w14:paraId="73565712"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(0.122, 0.188)</w:t>
            </w:r>
          </w:p>
        </w:tc>
        <w:tc>
          <w:tcPr>
            <w:tcW w:w="428" w:type="pct"/>
            <w:tcBorders>
              <w:top w:val="nil"/>
              <w:left w:val="nil"/>
              <w:bottom w:val="nil"/>
              <w:right w:val="nil"/>
            </w:tcBorders>
            <w:noWrap/>
            <w:vAlign w:val="center"/>
          </w:tcPr>
          <w:p w14:paraId="52573FCE"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.139 </w:t>
            </w:r>
            <w:r w:rsidRPr="005825B4">
              <w:rPr>
                <w:rFonts w:asciiTheme="majorBidi" w:eastAsia="Times New Roman" w:hAnsiTheme="majorBidi" w:cstheme="majorBidi"/>
                <w:i/>
                <w:iCs/>
              </w:rPr>
              <w:t>(.014)</w:t>
            </w:r>
          </w:p>
        </w:tc>
        <w:tc>
          <w:tcPr>
            <w:tcW w:w="894" w:type="pct"/>
            <w:tcBorders>
              <w:top w:val="nil"/>
              <w:left w:val="nil"/>
              <w:bottom w:val="nil"/>
              <w:right w:val="nil"/>
            </w:tcBorders>
            <w:noWrap/>
            <w:vAlign w:val="center"/>
          </w:tcPr>
          <w:p w14:paraId="78379BD2"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0.151</w:t>
            </w:r>
          </w:p>
          <w:p w14:paraId="0861CD44"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(0.128, 0.199)</w:t>
            </w:r>
          </w:p>
        </w:tc>
        <w:tc>
          <w:tcPr>
            <w:tcW w:w="405" w:type="pct"/>
            <w:tcBorders>
              <w:top w:val="nil"/>
              <w:left w:val="nil"/>
              <w:bottom w:val="nil"/>
              <w:right w:val="nil"/>
            </w:tcBorders>
            <w:noWrap/>
            <w:vAlign w:val="center"/>
          </w:tcPr>
          <w:p w14:paraId="2B0C547D"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.137 </w:t>
            </w:r>
            <w:r w:rsidRPr="005825B4">
              <w:rPr>
                <w:rFonts w:asciiTheme="majorBidi" w:eastAsia="Times New Roman" w:hAnsiTheme="majorBidi" w:cstheme="majorBidi"/>
                <w:i/>
                <w:iCs/>
              </w:rPr>
              <w:t>(.014)</w:t>
            </w:r>
          </w:p>
        </w:tc>
      </w:tr>
      <w:tr w:rsidR="00877440" w:rsidRPr="005825B4" w14:paraId="1B492144" w14:textId="77777777" w:rsidTr="001D1662">
        <w:trPr>
          <w:trHeight w:val="310"/>
          <w:jc w:val="center"/>
        </w:trPr>
        <w:tc>
          <w:tcPr>
            <w:tcW w:w="1089" w:type="pct"/>
            <w:tcBorders>
              <w:top w:val="nil"/>
              <w:left w:val="nil"/>
              <w:bottom w:val="nil"/>
              <w:right w:val="nil"/>
            </w:tcBorders>
            <w:noWrap/>
            <w:vAlign w:val="center"/>
          </w:tcPr>
          <w:p w14:paraId="36BEB0AD" w14:textId="0FA194CE"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rPr>
              <w:t>Outcome Male</w:t>
            </w:r>
            <w:r w:rsidR="00F33E99" w:rsidRPr="005825B4">
              <w:rPr>
                <w:rFonts w:asciiTheme="majorBidi" w:eastAsia="Times New Roman" w:hAnsiTheme="majorBidi" w:cstheme="majorBidi"/>
              </w:rPr>
              <w:t xml:space="preserve"> </w:t>
            </w:r>
            <w:r w:rsidR="00F33E99" w:rsidRPr="005825B4">
              <w:rPr>
                <w:rFonts w:ascii="Times New Roman" w:eastAsia="Times New Roman" w:hAnsi="Times New Roman" w:cs="Times New Roman"/>
                <w:color w:val="000000"/>
              </w:rPr>
              <w:t>at time t-1</w:t>
            </w:r>
            <w:r w:rsidRPr="005825B4">
              <w:rPr>
                <w:rFonts w:asciiTheme="majorBidi" w:eastAsia="Times New Roman" w:hAnsiTheme="majorBidi" w:cstheme="majorBidi"/>
              </w:rPr>
              <w:t xml:space="preserve"> with Outcome Female</w:t>
            </w:r>
            <w:r w:rsidR="00F33E99" w:rsidRPr="005825B4">
              <w:rPr>
                <w:rFonts w:asciiTheme="majorBidi" w:eastAsia="Times New Roman" w:hAnsiTheme="majorBidi" w:cstheme="majorBidi"/>
              </w:rPr>
              <w:t xml:space="preserve"> </w:t>
            </w:r>
            <w:r w:rsidR="00F33E99"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tcPr>
          <w:p w14:paraId="4C8CA5FA"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21.576</w:t>
            </w:r>
          </w:p>
          <w:p w14:paraId="4AC84C7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(19.476, 25.377)</w:t>
            </w:r>
          </w:p>
        </w:tc>
        <w:tc>
          <w:tcPr>
            <w:tcW w:w="442" w:type="pct"/>
            <w:tcBorders>
              <w:top w:val="nil"/>
              <w:left w:val="nil"/>
              <w:bottom w:val="nil"/>
              <w:right w:val="nil"/>
            </w:tcBorders>
            <w:noWrap/>
            <w:vAlign w:val="center"/>
          </w:tcPr>
          <w:p w14:paraId="0129AF7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 xml:space="preserve">.234 </w:t>
            </w:r>
            <w:r w:rsidRPr="005825B4">
              <w:rPr>
                <w:rFonts w:asciiTheme="majorBidi" w:eastAsia="Times New Roman" w:hAnsiTheme="majorBidi" w:cstheme="majorBidi"/>
                <w:i/>
                <w:iCs/>
              </w:rPr>
              <w:t>(.014)</w:t>
            </w:r>
          </w:p>
        </w:tc>
        <w:tc>
          <w:tcPr>
            <w:tcW w:w="882" w:type="pct"/>
            <w:tcBorders>
              <w:top w:val="nil"/>
              <w:left w:val="nil"/>
              <w:bottom w:val="nil"/>
              <w:right w:val="nil"/>
            </w:tcBorders>
            <w:noWrap/>
            <w:vAlign w:val="center"/>
          </w:tcPr>
          <w:p w14:paraId="373C6FD2"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w:t>
            </w:r>
          </w:p>
        </w:tc>
        <w:tc>
          <w:tcPr>
            <w:tcW w:w="428" w:type="pct"/>
            <w:tcBorders>
              <w:top w:val="nil"/>
              <w:left w:val="nil"/>
              <w:bottom w:val="nil"/>
              <w:right w:val="nil"/>
            </w:tcBorders>
            <w:noWrap/>
            <w:vAlign w:val="center"/>
          </w:tcPr>
          <w:p w14:paraId="249AA91A"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w:t>
            </w:r>
          </w:p>
        </w:tc>
        <w:tc>
          <w:tcPr>
            <w:tcW w:w="894" w:type="pct"/>
            <w:tcBorders>
              <w:top w:val="nil"/>
              <w:left w:val="nil"/>
              <w:bottom w:val="nil"/>
              <w:right w:val="nil"/>
            </w:tcBorders>
            <w:noWrap/>
            <w:vAlign w:val="center"/>
          </w:tcPr>
          <w:p w14:paraId="5C561945"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w:t>
            </w:r>
          </w:p>
        </w:tc>
        <w:tc>
          <w:tcPr>
            <w:tcW w:w="405" w:type="pct"/>
            <w:tcBorders>
              <w:top w:val="nil"/>
              <w:left w:val="nil"/>
              <w:bottom w:val="nil"/>
              <w:right w:val="nil"/>
            </w:tcBorders>
            <w:noWrap/>
            <w:vAlign w:val="center"/>
          </w:tcPr>
          <w:p w14:paraId="6E144933"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w:t>
            </w:r>
          </w:p>
        </w:tc>
      </w:tr>
      <w:tr w:rsidR="00877440" w:rsidRPr="005825B4" w14:paraId="089C46DD" w14:textId="77777777" w:rsidTr="001D1662">
        <w:trPr>
          <w:trHeight w:val="310"/>
          <w:jc w:val="center"/>
        </w:trPr>
        <w:tc>
          <w:tcPr>
            <w:tcW w:w="1089" w:type="pct"/>
            <w:tcBorders>
              <w:top w:val="nil"/>
              <w:left w:val="nil"/>
              <w:bottom w:val="single" w:sz="4" w:space="0" w:color="auto"/>
              <w:right w:val="nil"/>
            </w:tcBorders>
            <w:noWrap/>
            <w:vAlign w:val="center"/>
          </w:tcPr>
          <w:p w14:paraId="5F8DEB5E" w14:textId="77777777" w:rsidR="00877440" w:rsidRPr="005825B4" w:rsidRDefault="00877440" w:rsidP="001D1662">
            <w:pPr>
              <w:widowControl w:val="0"/>
              <w:bidi w:val="0"/>
              <w:spacing w:after="0" w:line="480" w:lineRule="auto"/>
              <w:rPr>
                <w:rFonts w:asciiTheme="majorBidi" w:eastAsia="Times New Roman" w:hAnsiTheme="majorBidi" w:cstheme="majorBidi"/>
              </w:rPr>
            </w:pPr>
            <w:r w:rsidRPr="005825B4">
              <w:rPr>
                <w:rFonts w:asciiTheme="majorBidi" w:eastAsia="Times New Roman" w:hAnsiTheme="majorBidi" w:cstheme="majorBidi"/>
              </w:rPr>
              <w:t xml:space="preserve">Steps Male with </w:t>
            </w:r>
            <w:r w:rsidRPr="005825B4">
              <w:rPr>
                <w:rFonts w:asciiTheme="majorBidi" w:eastAsia="Times New Roman" w:hAnsiTheme="majorBidi" w:cstheme="majorBidi"/>
              </w:rPr>
              <w:lastRenderedPageBreak/>
              <w:t>Steps Female</w:t>
            </w:r>
          </w:p>
        </w:tc>
        <w:tc>
          <w:tcPr>
            <w:tcW w:w="860" w:type="pct"/>
            <w:tcBorders>
              <w:top w:val="nil"/>
              <w:left w:val="nil"/>
              <w:bottom w:val="single" w:sz="4" w:space="0" w:color="auto"/>
              <w:right w:val="nil"/>
            </w:tcBorders>
            <w:noWrap/>
            <w:vAlign w:val="center"/>
          </w:tcPr>
          <w:p w14:paraId="628B61CB" w14:textId="77777777" w:rsidR="00877440" w:rsidRPr="005825B4" w:rsidRDefault="00877440" w:rsidP="001D1662">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151147</w:t>
            </w:r>
          </w:p>
          <w:p w14:paraId="18339120"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i/>
                <w:iCs/>
                <w:color w:val="000000"/>
              </w:rPr>
              <w:t xml:space="preserve">(138148, </w:t>
            </w:r>
            <w:r w:rsidRPr="005825B4">
              <w:rPr>
                <w:rFonts w:asciiTheme="majorBidi" w:eastAsia="Times New Roman" w:hAnsiTheme="majorBidi" w:cstheme="majorBidi"/>
                <w:i/>
                <w:iCs/>
                <w:color w:val="000000"/>
              </w:rPr>
              <w:lastRenderedPageBreak/>
              <w:t>164147)</w:t>
            </w:r>
          </w:p>
        </w:tc>
        <w:tc>
          <w:tcPr>
            <w:tcW w:w="442" w:type="pct"/>
            <w:tcBorders>
              <w:top w:val="nil"/>
              <w:left w:val="nil"/>
              <w:bottom w:val="single" w:sz="4" w:space="0" w:color="auto"/>
              <w:right w:val="nil"/>
            </w:tcBorders>
            <w:noWrap/>
            <w:vAlign w:val="center"/>
          </w:tcPr>
          <w:p w14:paraId="0D532D14"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lastRenderedPageBreak/>
              <w:t>.357</w:t>
            </w:r>
            <w:r w:rsidRPr="005825B4">
              <w:rPr>
                <w:rFonts w:asciiTheme="majorBidi" w:eastAsia="Times New Roman" w:hAnsiTheme="majorBidi" w:cstheme="majorBidi"/>
                <w:i/>
                <w:iCs/>
              </w:rPr>
              <w:t>(.0</w:t>
            </w:r>
            <w:r w:rsidRPr="005825B4">
              <w:rPr>
                <w:rFonts w:asciiTheme="majorBidi" w:eastAsia="Times New Roman" w:hAnsiTheme="majorBidi" w:cstheme="majorBidi"/>
                <w:i/>
                <w:iCs/>
              </w:rPr>
              <w:lastRenderedPageBreak/>
              <w:t>13)</w:t>
            </w:r>
          </w:p>
        </w:tc>
        <w:tc>
          <w:tcPr>
            <w:tcW w:w="882" w:type="pct"/>
            <w:tcBorders>
              <w:top w:val="nil"/>
              <w:left w:val="nil"/>
              <w:bottom w:val="single" w:sz="4" w:space="0" w:color="auto"/>
              <w:right w:val="nil"/>
            </w:tcBorders>
            <w:noWrap/>
            <w:vAlign w:val="center"/>
          </w:tcPr>
          <w:p w14:paraId="4AF51170"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lastRenderedPageBreak/>
              <w:t>-</w:t>
            </w:r>
          </w:p>
        </w:tc>
        <w:tc>
          <w:tcPr>
            <w:tcW w:w="428" w:type="pct"/>
            <w:tcBorders>
              <w:top w:val="nil"/>
              <w:left w:val="nil"/>
              <w:bottom w:val="single" w:sz="4" w:space="0" w:color="auto"/>
              <w:right w:val="nil"/>
            </w:tcBorders>
            <w:noWrap/>
            <w:vAlign w:val="center"/>
          </w:tcPr>
          <w:p w14:paraId="36AABFDE"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w:t>
            </w:r>
          </w:p>
        </w:tc>
        <w:tc>
          <w:tcPr>
            <w:tcW w:w="894" w:type="pct"/>
            <w:tcBorders>
              <w:top w:val="nil"/>
              <w:left w:val="nil"/>
              <w:bottom w:val="single" w:sz="4" w:space="0" w:color="auto"/>
              <w:right w:val="nil"/>
            </w:tcBorders>
            <w:noWrap/>
            <w:vAlign w:val="center"/>
          </w:tcPr>
          <w:p w14:paraId="4F8F7ABE"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w:t>
            </w:r>
          </w:p>
        </w:tc>
        <w:tc>
          <w:tcPr>
            <w:tcW w:w="405" w:type="pct"/>
            <w:tcBorders>
              <w:top w:val="nil"/>
              <w:left w:val="nil"/>
              <w:bottom w:val="single" w:sz="4" w:space="0" w:color="auto"/>
              <w:right w:val="nil"/>
            </w:tcBorders>
            <w:noWrap/>
            <w:vAlign w:val="center"/>
          </w:tcPr>
          <w:p w14:paraId="4E64B5B9" w14:textId="77777777" w:rsidR="00877440" w:rsidRPr="005825B4" w:rsidRDefault="00877440" w:rsidP="001D1662">
            <w:pPr>
              <w:widowControl w:val="0"/>
              <w:bidi w:val="0"/>
              <w:spacing w:after="0" w:line="480" w:lineRule="auto"/>
              <w:jc w:val="center"/>
              <w:rPr>
                <w:rFonts w:asciiTheme="majorBidi" w:eastAsia="Times New Roman" w:hAnsiTheme="majorBidi" w:cstheme="majorBidi"/>
              </w:rPr>
            </w:pPr>
            <w:r w:rsidRPr="005825B4">
              <w:rPr>
                <w:rFonts w:asciiTheme="majorBidi" w:eastAsia="Times New Roman" w:hAnsiTheme="majorBidi" w:cstheme="majorBidi"/>
              </w:rPr>
              <w:t>-</w:t>
            </w:r>
          </w:p>
        </w:tc>
      </w:tr>
    </w:tbl>
    <w:p w14:paraId="6E5738CA" w14:textId="77777777" w:rsidR="00877440" w:rsidRPr="005825B4" w:rsidRDefault="00877440" w:rsidP="00877440">
      <w:pPr>
        <w:widowControl w:val="0"/>
        <w:autoSpaceDE w:val="0"/>
        <w:autoSpaceDN w:val="0"/>
        <w:bidi w:val="0"/>
        <w:adjustRightInd w:val="0"/>
        <w:spacing w:after="0" w:line="240" w:lineRule="auto"/>
        <w:rPr>
          <w:rFonts w:asciiTheme="majorBidi" w:hAnsiTheme="majorBidi" w:cstheme="majorBidi"/>
          <w:b/>
          <w:bCs/>
          <w:kern w:val="0"/>
        </w:rPr>
      </w:pPr>
      <w:r w:rsidRPr="005825B4">
        <w:rPr>
          <w:rFonts w:asciiTheme="majorBidi" w:hAnsiTheme="majorBidi" w:cstheme="majorBidi"/>
          <w:b/>
          <w:bCs/>
          <w:kern w:val="0"/>
        </w:rPr>
        <w:t xml:space="preserve"> </w:t>
      </w:r>
    </w:p>
    <w:p w14:paraId="53B05A86" w14:textId="44D668BE" w:rsidR="009B66BA" w:rsidRPr="005825B4" w:rsidRDefault="009B66BA">
      <w:pPr>
        <w:bidi w:val="0"/>
        <w:rPr>
          <w:rFonts w:asciiTheme="majorBidi" w:hAnsiTheme="majorBidi" w:cstheme="majorBidi"/>
          <w:b/>
          <w:bCs/>
          <w:kern w:val="0"/>
        </w:rPr>
      </w:pPr>
    </w:p>
    <w:p w14:paraId="5AB322C5" w14:textId="5E346DAC" w:rsidR="00787F7A" w:rsidRPr="005825B4" w:rsidRDefault="00787F7A" w:rsidP="0035025B">
      <w:pPr>
        <w:pStyle w:val="1"/>
        <w:bidi w:val="0"/>
        <w:rPr>
          <w:rFonts w:asciiTheme="majorBidi" w:hAnsiTheme="majorBidi"/>
        </w:rPr>
      </w:pPr>
      <w:bookmarkStart w:id="9" w:name="_Toc206942387"/>
      <w:r w:rsidRPr="005825B4">
        <w:rPr>
          <w:rFonts w:asciiTheme="majorBidi" w:hAnsiTheme="majorBidi"/>
        </w:rPr>
        <w:t xml:space="preserve">Table </w:t>
      </w:r>
      <w:r w:rsidR="00D21E39" w:rsidRPr="005825B4">
        <w:rPr>
          <w:rFonts w:asciiTheme="majorBidi" w:hAnsiTheme="majorBidi"/>
        </w:rPr>
        <w:t>S</w:t>
      </w:r>
      <w:r w:rsidR="0035025B" w:rsidRPr="005825B4">
        <w:rPr>
          <w:rFonts w:asciiTheme="majorBidi" w:hAnsiTheme="majorBidi"/>
        </w:rPr>
        <w:t>6</w:t>
      </w:r>
      <w:r w:rsidRPr="005825B4">
        <w:rPr>
          <w:rFonts w:asciiTheme="majorBidi" w:hAnsiTheme="majorBidi"/>
        </w:rPr>
        <w:t xml:space="preserve"> –Full Results of Models A1-A</w:t>
      </w:r>
      <w:r w:rsidR="001138F2" w:rsidRPr="005825B4">
        <w:rPr>
          <w:rFonts w:asciiTheme="majorBidi" w:hAnsiTheme="majorBidi"/>
        </w:rPr>
        <w:t>3</w:t>
      </w:r>
      <w:r w:rsidRPr="005825B4">
        <w:rPr>
          <w:rFonts w:asciiTheme="majorBidi" w:hAnsiTheme="majorBidi"/>
        </w:rPr>
        <w:t xml:space="preserve"> (</w:t>
      </w:r>
      <w:r w:rsidR="00726C85" w:rsidRPr="005825B4">
        <w:rPr>
          <w:rFonts w:asciiTheme="majorBidi" w:hAnsiTheme="majorBidi"/>
        </w:rPr>
        <w:t xml:space="preserve">testing </w:t>
      </w:r>
      <w:r w:rsidRPr="005825B4">
        <w:rPr>
          <w:rFonts w:asciiTheme="majorBidi" w:hAnsiTheme="majorBidi"/>
        </w:rPr>
        <w:t>the main effect of mindfulness, using the six-item state mindfulness scale)</w:t>
      </w:r>
      <w:bookmarkEnd w:id="9"/>
      <w:r w:rsidRPr="005825B4">
        <w:rPr>
          <w:rFonts w:asciiTheme="majorBidi" w:hAnsiTheme="majorBidi"/>
        </w:rPr>
        <w:t xml:space="preserve"> </w:t>
      </w:r>
    </w:p>
    <w:p w14:paraId="053BAA8F" w14:textId="0012765E" w:rsidR="0000085E" w:rsidRPr="005825B4" w:rsidRDefault="0000085E" w:rsidP="0000085E">
      <w:pPr>
        <w:bidi w:val="0"/>
        <w:spacing w:line="360" w:lineRule="auto"/>
        <w:rPr>
          <w:rFonts w:asciiTheme="majorBidi" w:hAnsiTheme="majorBidi" w:cstheme="majorBidi"/>
        </w:rPr>
      </w:pPr>
      <w:r w:rsidRPr="005825B4">
        <w:rPr>
          <w:rFonts w:asciiTheme="majorBidi" w:hAnsiTheme="majorBidi" w:cstheme="majorBidi"/>
        </w:rPr>
        <w:t xml:space="preserve">Summary of effects examined in Models A1-A3, presented separately for </w:t>
      </w:r>
      <w:r w:rsidR="00182773">
        <w:rPr>
          <w:rFonts w:asciiTheme="majorBidi" w:hAnsiTheme="majorBidi" w:cstheme="majorBidi"/>
        </w:rPr>
        <w:t xml:space="preserve">male and female </w:t>
      </w:r>
      <w:r w:rsidRPr="005825B4">
        <w:rPr>
          <w:rFonts w:asciiTheme="majorBidi" w:hAnsiTheme="majorBidi" w:cstheme="majorBidi"/>
        </w:rPr>
        <w:t>participants. The table also includes covariances between variables for men and women.</w:t>
      </w:r>
    </w:p>
    <w:p w14:paraId="2549D7C1" w14:textId="77777777" w:rsidR="00787F7A" w:rsidRPr="005825B4" w:rsidRDefault="00787F7A" w:rsidP="00787F7A">
      <w:pPr>
        <w:widowControl w:val="0"/>
        <w:autoSpaceDE w:val="0"/>
        <w:autoSpaceDN w:val="0"/>
        <w:bidi w:val="0"/>
        <w:adjustRightInd w:val="0"/>
        <w:spacing w:after="0" w:line="240" w:lineRule="auto"/>
        <w:rPr>
          <w:rFonts w:asciiTheme="majorBidi" w:hAnsiTheme="majorBidi" w:cstheme="majorBidi"/>
          <w:b/>
          <w:bCs/>
          <w:kern w:val="0"/>
        </w:rPr>
      </w:pPr>
    </w:p>
    <w:tbl>
      <w:tblPr>
        <w:tblW w:w="3927" w:type="pct"/>
        <w:jc w:val="center"/>
        <w:tblLayout w:type="fixed"/>
        <w:tblLook w:val="04A0" w:firstRow="1" w:lastRow="0" w:firstColumn="1" w:lastColumn="0" w:noHBand="0" w:noVBand="1"/>
      </w:tblPr>
      <w:tblGrid>
        <w:gridCol w:w="2216"/>
        <w:gridCol w:w="1751"/>
        <w:gridCol w:w="900"/>
        <w:gridCol w:w="1653"/>
        <w:gridCol w:w="1014"/>
        <w:gridCol w:w="1680"/>
        <w:gridCol w:w="965"/>
      </w:tblGrid>
      <w:tr w:rsidR="00787F7A" w:rsidRPr="005825B4" w14:paraId="7D3CD364" w14:textId="77777777" w:rsidTr="00E86E0C">
        <w:trPr>
          <w:trHeight w:val="320"/>
          <w:jc w:val="center"/>
        </w:trPr>
        <w:tc>
          <w:tcPr>
            <w:tcW w:w="1089" w:type="pct"/>
            <w:tcBorders>
              <w:top w:val="single" w:sz="4" w:space="0" w:color="auto"/>
              <w:left w:val="nil"/>
              <w:bottom w:val="nil"/>
              <w:right w:val="nil"/>
            </w:tcBorders>
            <w:noWrap/>
            <w:vAlign w:val="center"/>
            <w:hideMark/>
          </w:tcPr>
          <w:p w14:paraId="1CE6C814" w14:textId="77777777" w:rsidR="00787F7A" w:rsidRPr="005825B4" w:rsidRDefault="00787F7A" w:rsidP="00E86E0C">
            <w:pPr>
              <w:widowControl w:val="0"/>
              <w:bidi w:val="0"/>
              <w:spacing w:after="0" w:line="480" w:lineRule="auto"/>
              <w:jc w:val="center"/>
              <w:rPr>
                <w:rFonts w:asciiTheme="majorBidi" w:eastAsia="Times New Roman" w:hAnsiTheme="majorBidi" w:cstheme="majorBidi"/>
                <w:b/>
                <w:bCs/>
                <w:color w:val="000000"/>
              </w:rPr>
            </w:pPr>
            <w:r w:rsidRPr="005825B4">
              <w:rPr>
                <w:rFonts w:asciiTheme="majorBidi" w:eastAsia="Times New Roman" w:hAnsiTheme="majorBidi" w:cstheme="majorBidi"/>
                <w:i/>
                <w:iCs/>
                <w:color w:val="000000"/>
              </w:rPr>
              <w:t>Predictors</w:t>
            </w:r>
          </w:p>
        </w:tc>
        <w:tc>
          <w:tcPr>
            <w:tcW w:w="1302" w:type="pct"/>
            <w:gridSpan w:val="2"/>
            <w:tcBorders>
              <w:top w:val="single" w:sz="4" w:space="0" w:color="auto"/>
              <w:left w:val="nil"/>
              <w:bottom w:val="nil"/>
              <w:right w:val="nil"/>
            </w:tcBorders>
            <w:noWrap/>
            <w:vAlign w:val="center"/>
            <w:hideMark/>
          </w:tcPr>
          <w:p w14:paraId="5C966D3F"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Heart Rate</w:t>
            </w:r>
          </w:p>
        </w:tc>
        <w:tc>
          <w:tcPr>
            <w:tcW w:w="1310" w:type="pct"/>
            <w:gridSpan w:val="2"/>
            <w:tcBorders>
              <w:top w:val="single" w:sz="4" w:space="0" w:color="auto"/>
              <w:left w:val="nil"/>
              <w:bottom w:val="nil"/>
              <w:right w:val="nil"/>
            </w:tcBorders>
            <w:noWrap/>
            <w:vAlign w:val="center"/>
            <w:hideMark/>
          </w:tcPr>
          <w:p w14:paraId="11E9FCC1"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Positive Mood</w:t>
            </w:r>
          </w:p>
        </w:tc>
        <w:tc>
          <w:tcPr>
            <w:tcW w:w="1299" w:type="pct"/>
            <w:gridSpan w:val="2"/>
            <w:tcBorders>
              <w:top w:val="single" w:sz="4" w:space="0" w:color="auto"/>
              <w:left w:val="nil"/>
              <w:bottom w:val="nil"/>
              <w:right w:val="nil"/>
            </w:tcBorders>
            <w:noWrap/>
            <w:vAlign w:val="center"/>
            <w:hideMark/>
          </w:tcPr>
          <w:p w14:paraId="58923D0C"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Negative mood</w:t>
            </w:r>
          </w:p>
        </w:tc>
      </w:tr>
      <w:tr w:rsidR="00787F7A" w:rsidRPr="005825B4" w14:paraId="067ADD0D" w14:textId="77777777" w:rsidTr="00E86E0C">
        <w:trPr>
          <w:trHeight w:val="520"/>
          <w:jc w:val="center"/>
        </w:trPr>
        <w:tc>
          <w:tcPr>
            <w:tcW w:w="1089" w:type="pct"/>
            <w:tcBorders>
              <w:top w:val="nil"/>
              <w:left w:val="nil"/>
              <w:bottom w:val="single" w:sz="8" w:space="0" w:color="auto"/>
              <w:right w:val="nil"/>
            </w:tcBorders>
            <w:noWrap/>
            <w:vAlign w:val="center"/>
            <w:hideMark/>
          </w:tcPr>
          <w:p w14:paraId="2186A1F6" w14:textId="77777777" w:rsidR="00787F7A" w:rsidRPr="005825B4" w:rsidRDefault="00787F7A" w:rsidP="00E86E0C">
            <w:pPr>
              <w:widowControl w:val="0"/>
              <w:bidi w:val="0"/>
              <w:spacing w:after="0" w:line="480" w:lineRule="auto"/>
              <w:rPr>
                <w:rFonts w:asciiTheme="majorBidi" w:eastAsia="Times New Roman" w:hAnsiTheme="majorBidi" w:cstheme="majorBidi"/>
                <w:i/>
                <w:iCs/>
                <w:color w:val="000000"/>
              </w:rPr>
            </w:pPr>
          </w:p>
        </w:tc>
        <w:tc>
          <w:tcPr>
            <w:tcW w:w="860" w:type="pct"/>
            <w:tcBorders>
              <w:top w:val="nil"/>
              <w:left w:val="nil"/>
              <w:bottom w:val="single" w:sz="8" w:space="0" w:color="auto"/>
              <w:right w:val="nil"/>
            </w:tcBorders>
            <w:noWrap/>
            <w:vAlign w:val="center"/>
            <w:hideMark/>
          </w:tcPr>
          <w:p w14:paraId="45000CF2"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Est.</w:t>
            </w:r>
          </w:p>
          <w:p w14:paraId="2DFD6AB2" w14:textId="77777777" w:rsidR="00787F7A" w:rsidRPr="005825B4" w:rsidRDefault="00787F7A" w:rsidP="00E86E0C">
            <w:pPr>
              <w:widowControl w:val="0"/>
              <w:bidi w:val="0"/>
              <w:spacing w:after="0" w:line="480" w:lineRule="auto"/>
              <w:rPr>
                <w:rFonts w:asciiTheme="majorBidi" w:eastAsia="Times New Roman" w:hAnsiTheme="majorBidi" w:cstheme="majorBidi"/>
                <w:i/>
                <w:iCs/>
                <w:color w:val="000000"/>
              </w:rPr>
            </w:pPr>
            <w:r w:rsidRPr="005825B4">
              <w:rPr>
                <w:rFonts w:asciiTheme="majorBidi" w:eastAsia="Times New Roman" w:hAnsiTheme="majorBidi" w:cstheme="majorBidi"/>
                <w:i/>
                <w:iCs/>
                <w:color w:val="000000"/>
              </w:rPr>
              <w:t>(CI 95%)</w:t>
            </w:r>
          </w:p>
        </w:tc>
        <w:tc>
          <w:tcPr>
            <w:tcW w:w="442" w:type="pct"/>
            <w:tcBorders>
              <w:top w:val="nil"/>
              <w:left w:val="nil"/>
              <w:bottom w:val="single" w:sz="8" w:space="0" w:color="auto"/>
              <w:right w:val="nil"/>
            </w:tcBorders>
            <w:noWrap/>
            <w:vAlign w:val="center"/>
            <w:hideMark/>
          </w:tcPr>
          <w:p w14:paraId="6DF2ECC7" w14:textId="77777777" w:rsidR="00787F7A" w:rsidRPr="005825B4" w:rsidRDefault="00787F7A" w:rsidP="00E86E0C">
            <w:pPr>
              <w:widowControl w:val="0"/>
              <w:bidi w:val="0"/>
              <w:spacing w:after="0" w:line="480" w:lineRule="auto"/>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c>
          <w:tcPr>
            <w:tcW w:w="812" w:type="pct"/>
            <w:tcBorders>
              <w:top w:val="nil"/>
              <w:left w:val="nil"/>
              <w:bottom w:val="single" w:sz="8" w:space="0" w:color="auto"/>
              <w:right w:val="nil"/>
            </w:tcBorders>
            <w:noWrap/>
            <w:vAlign w:val="center"/>
            <w:hideMark/>
          </w:tcPr>
          <w:p w14:paraId="1B727E63" w14:textId="77777777" w:rsidR="00787F7A" w:rsidRPr="005825B4" w:rsidRDefault="00787F7A" w:rsidP="00E86E0C">
            <w:pPr>
              <w:widowControl w:val="0"/>
              <w:bidi w:val="0"/>
              <w:spacing w:after="0" w:line="480" w:lineRule="auto"/>
              <w:rPr>
                <w:rFonts w:asciiTheme="majorBidi" w:eastAsia="Times New Roman" w:hAnsiTheme="majorBidi" w:cstheme="majorBidi"/>
                <w:i/>
                <w:iCs/>
                <w:color w:val="000000"/>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(CI 95%)</w:t>
            </w:r>
          </w:p>
        </w:tc>
        <w:tc>
          <w:tcPr>
            <w:tcW w:w="498" w:type="pct"/>
            <w:tcBorders>
              <w:top w:val="nil"/>
              <w:left w:val="nil"/>
              <w:bottom w:val="single" w:sz="8" w:space="0" w:color="auto"/>
              <w:right w:val="nil"/>
            </w:tcBorders>
            <w:noWrap/>
            <w:vAlign w:val="center"/>
            <w:hideMark/>
          </w:tcPr>
          <w:p w14:paraId="12676B9E" w14:textId="77777777" w:rsidR="00787F7A" w:rsidRPr="005825B4" w:rsidRDefault="00787F7A" w:rsidP="00E86E0C">
            <w:pPr>
              <w:widowControl w:val="0"/>
              <w:bidi w:val="0"/>
              <w:spacing w:after="0" w:line="480" w:lineRule="auto"/>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c>
          <w:tcPr>
            <w:tcW w:w="825" w:type="pct"/>
            <w:tcBorders>
              <w:top w:val="nil"/>
              <w:left w:val="nil"/>
              <w:bottom w:val="single" w:sz="8" w:space="0" w:color="auto"/>
              <w:right w:val="nil"/>
            </w:tcBorders>
            <w:noWrap/>
            <w:vAlign w:val="center"/>
            <w:hideMark/>
          </w:tcPr>
          <w:p w14:paraId="24984319" w14:textId="77777777" w:rsidR="00787F7A" w:rsidRPr="005825B4" w:rsidRDefault="00787F7A" w:rsidP="00E86E0C">
            <w:pPr>
              <w:widowControl w:val="0"/>
              <w:bidi w:val="0"/>
              <w:spacing w:after="0" w:line="480" w:lineRule="auto"/>
              <w:rPr>
                <w:rFonts w:asciiTheme="majorBidi" w:eastAsia="Times New Roman" w:hAnsiTheme="majorBidi" w:cstheme="majorBidi"/>
                <w:i/>
                <w:iCs/>
                <w:color w:val="000000"/>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(CI 95%)</w:t>
            </w:r>
          </w:p>
        </w:tc>
        <w:tc>
          <w:tcPr>
            <w:tcW w:w="474" w:type="pct"/>
            <w:tcBorders>
              <w:top w:val="nil"/>
              <w:left w:val="nil"/>
              <w:bottom w:val="single" w:sz="8" w:space="0" w:color="auto"/>
              <w:right w:val="nil"/>
            </w:tcBorders>
            <w:noWrap/>
            <w:vAlign w:val="center"/>
            <w:hideMark/>
          </w:tcPr>
          <w:p w14:paraId="0052E07D" w14:textId="77777777" w:rsidR="00787F7A" w:rsidRPr="005825B4" w:rsidRDefault="00787F7A" w:rsidP="00E86E0C">
            <w:pPr>
              <w:widowControl w:val="0"/>
              <w:bidi w:val="0"/>
              <w:spacing w:after="0" w:line="480" w:lineRule="auto"/>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r>
      <w:tr w:rsidR="00787F7A" w:rsidRPr="005825B4" w14:paraId="53673FE3" w14:textId="77777777" w:rsidTr="00E86E0C">
        <w:trPr>
          <w:trHeight w:val="320"/>
          <w:jc w:val="center"/>
        </w:trPr>
        <w:tc>
          <w:tcPr>
            <w:tcW w:w="1089" w:type="pct"/>
            <w:tcBorders>
              <w:top w:val="nil"/>
              <w:left w:val="nil"/>
              <w:bottom w:val="nil"/>
              <w:right w:val="nil"/>
            </w:tcBorders>
            <w:noWrap/>
            <w:vAlign w:val="center"/>
            <w:hideMark/>
          </w:tcPr>
          <w:p w14:paraId="327EF3B2" w14:textId="77777777"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AR path</w:t>
            </w:r>
          </w:p>
        </w:tc>
        <w:tc>
          <w:tcPr>
            <w:tcW w:w="860" w:type="pct"/>
            <w:tcBorders>
              <w:top w:val="nil"/>
              <w:left w:val="nil"/>
              <w:bottom w:val="nil"/>
              <w:right w:val="nil"/>
            </w:tcBorders>
            <w:noWrap/>
            <w:vAlign w:val="center"/>
            <w:hideMark/>
          </w:tcPr>
          <w:p w14:paraId="4B57CFD0"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0.410</w:t>
            </w:r>
          </w:p>
          <w:p w14:paraId="02CC318D"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(0.369, 0.423)</w:t>
            </w:r>
          </w:p>
        </w:tc>
        <w:tc>
          <w:tcPr>
            <w:tcW w:w="442" w:type="pct"/>
            <w:tcBorders>
              <w:top w:val="nil"/>
              <w:left w:val="nil"/>
              <w:bottom w:val="nil"/>
              <w:right w:val="nil"/>
            </w:tcBorders>
            <w:noWrap/>
            <w:vAlign w:val="center"/>
            <w:hideMark/>
          </w:tcPr>
          <w:p w14:paraId="6E9594E2"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.424 </w:t>
            </w:r>
            <w:r w:rsidRPr="005825B4">
              <w:rPr>
                <w:rFonts w:asciiTheme="majorBidi" w:eastAsia="Times New Roman" w:hAnsiTheme="majorBidi" w:cstheme="majorBidi"/>
                <w:i/>
                <w:iCs/>
                <w:color w:val="000000"/>
              </w:rPr>
              <w:t>(.010)</w:t>
            </w:r>
          </w:p>
        </w:tc>
        <w:tc>
          <w:tcPr>
            <w:tcW w:w="812" w:type="pct"/>
            <w:tcBorders>
              <w:top w:val="nil"/>
              <w:left w:val="nil"/>
              <w:bottom w:val="nil"/>
              <w:right w:val="nil"/>
            </w:tcBorders>
            <w:noWrap/>
            <w:vAlign w:val="center"/>
            <w:hideMark/>
          </w:tcPr>
          <w:p w14:paraId="7B7D97D0"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0.197</w:t>
            </w:r>
          </w:p>
          <w:p w14:paraId="1C36051E"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(0.165, 0.251)</w:t>
            </w:r>
          </w:p>
        </w:tc>
        <w:tc>
          <w:tcPr>
            <w:tcW w:w="498" w:type="pct"/>
            <w:tcBorders>
              <w:top w:val="nil"/>
              <w:left w:val="nil"/>
              <w:bottom w:val="nil"/>
              <w:right w:val="nil"/>
            </w:tcBorders>
            <w:noWrap/>
            <w:vAlign w:val="center"/>
            <w:hideMark/>
          </w:tcPr>
          <w:p w14:paraId="5F6F21CB"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.198 </w:t>
            </w:r>
            <w:r w:rsidRPr="005825B4">
              <w:rPr>
                <w:rFonts w:asciiTheme="majorBidi" w:eastAsia="Times New Roman" w:hAnsiTheme="majorBidi" w:cstheme="majorBidi"/>
                <w:i/>
                <w:iCs/>
                <w:color w:val="000000"/>
              </w:rPr>
              <w:t>(.017)</w:t>
            </w:r>
          </w:p>
        </w:tc>
        <w:tc>
          <w:tcPr>
            <w:tcW w:w="825" w:type="pct"/>
            <w:tcBorders>
              <w:top w:val="nil"/>
              <w:left w:val="nil"/>
              <w:bottom w:val="nil"/>
              <w:right w:val="nil"/>
            </w:tcBorders>
            <w:noWrap/>
            <w:vAlign w:val="center"/>
            <w:hideMark/>
          </w:tcPr>
          <w:p w14:paraId="4570570A"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0.201</w:t>
            </w:r>
          </w:p>
          <w:p w14:paraId="01C802DD"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(0.152, 0.259)</w:t>
            </w:r>
          </w:p>
        </w:tc>
        <w:tc>
          <w:tcPr>
            <w:tcW w:w="474" w:type="pct"/>
            <w:tcBorders>
              <w:top w:val="nil"/>
              <w:left w:val="nil"/>
              <w:bottom w:val="nil"/>
              <w:right w:val="nil"/>
            </w:tcBorders>
            <w:noWrap/>
            <w:vAlign w:val="center"/>
            <w:hideMark/>
          </w:tcPr>
          <w:p w14:paraId="71227ECC"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.199 </w:t>
            </w:r>
            <w:r w:rsidRPr="005825B4">
              <w:rPr>
                <w:rFonts w:asciiTheme="majorBidi" w:eastAsia="Times New Roman" w:hAnsiTheme="majorBidi" w:cstheme="majorBidi"/>
                <w:i/>
                <w:iCs/>
                <w:color w:val="000000"/>
              </w:rPr>
              <w:t>(.017)</w:t>
            </w:r>
          </w:p>
        </w:tc>
      </w:tr>
      <w:tr w:rsidR="00787F7A" w:rsidRPr="005825B4" w14:paraId="67662C9F" w14:textId="77777777" w:rsidTr="00E86E0C">
        <w:trPr>
          <w:trHeight w:val="310"/>
          <w:jc w:val="center"/>
        </w:trPr>
        <w:tc>
          <w:tcPr>
            <w:tcW w:w="1089" w:type="pct"/>
            <w:tcBorders>
              <w:top w:val="nil"/>
              <w:left w:val="nil"/>
              <w:bottom w:val="nil"/>
              <w:right w:val="nil"/>
            </w:tcBorders>
            <w:noWrap/>
            <w:vAlign w:val="center"/>
            <w:hideMark/>
          </w:tcPr>
          <w:p w14:paraId="3B0AC7E6" w14:textId="77777777"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Steps</w:t>
            </w:r>
          </w:p>
        </w:tc>
        <w:tc>
          <w:tcPr>
            <w:tcW w:w="860" w:type="pct"/>
            <w:tcBorders>
              <w:top w:val="nil"/>
              <w:left w:val="nil"/>
              <w:bottom w:val="nil"/>
              <w:right w:val="nil"/>
            </w:tcBorders>
            <w:noWrap/>
            <w:vAlign w:val="center"/>
            <w:hideMark/>
          </w:tcPr>
          <w:p w14:paraId="27A393A1"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0.009</w:t>
            </w:r>
          </w:p>
          <w:p w14:paraId="49634F7E"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(0.008, 0.010)</w:t>
            </w:r>
          </w:p>
        </w:tc>
        <w:tc>
          <w:tcPr>
            <w:tcW w:w="442" w:type="pct"/>
            <w:tcBorders>
              <w:top w:val="nil"/>
              <w:left w:val="nil"/>
              <w:bottom w:val="nil"/>
              <w:right w:val="nil"/>
            </w:tcBorders>
            <w:noWrap/>
            <w:vAlign w:val="center"/>
            <w:hideMark/>
          </w:tcPr>
          <w:p w14:paraId="01ED83F9"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.633 </w:t>
            </w:r>
            <w:r w:rsidRPr="005825B4">
              <w:rPr>
                <w:rFonts w:asciiTheme="majorBidi" w:eastAsia="Times New Roman" w:hAnsiTheme="majorBidi" w:cstheme="majorBidi"/>
                <w:i/>
                <w:iCs/>
                <w:color w:val="000000"/>
              </w:rPr>
              <w:t>(.009)</w:t>
            </w:r>
          </w:p>
        </w:tc>
        <w:tc>
          <w:tcPr>
            <w:tcW w:w="812" w:type="pct"/>
            <w:tcBorders>
              <w:top w:val="nil"/>
              <w:left w:val="nil"/>
              <w:bottom w:val="nil"/>
              <w:right w:val="nil"/>
            </w:tcBorders>
            <w:noWrap/>
            <w:vAlign w:val="center"/>
          </w:tcPr>
          <w:p w14:paraId="0FEC89DA"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98" w:type="pct"/>
            <w:tcBorders>
              <w:top w:val="nil"/>
              <w:left w:val="nil"/>
              <w:bottom w:val="nil"/>
              <w:right w:val="nil"/>
            </w:tcBorders>
            <w:noWrap/>
            <w:vAlign w:val="center"/>
          </w:tcPr>
          <w:p w14:paraId="007131FD"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11976D76"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794F0455"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787F7A" w:rsidRPr="005825B4" w14:paraId="60879083" w14:textId="77777777" w:rsidTr="00E86E0C">
        <w:trPr>
          <w:trHeight w:val="310"/>
          <w:jc w:val="center"/>
        </w:trPr>
        <w:tc>
          <w:tcPr>
            <w:tcW w:w="1089" w:type="pct"/>
            <w:tcBorders>
              <w:top w:val="nil"/>
              <w:left w:val="nil"/>
              <w:bottom w:val="nil"/>
              <w:right w:val="nil"/>
            </w:tcBorders>
            <w:noWrap/>
            <w:vAlign w:val="center"/>
            <w:hideMark/>
          </w:tcPr>
          <w:p w14:paraId="55CABC08" w14:textId="31107D1F"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Mindfulness</w:t>
            </w:r>
            <w:r w:rsidR="00F33E99" w:rsidRPr="005825B4">
              <w:rPr>
                <w:rFonts w:asciiTheme="majorBidi" w:eastAsia="Times New Roman" w:hAnsiTheme="majorBidi" w:cstheme="majorBidi"/>
                <w:color w:val="000000"/>
              </w:rPr>
              <w:t xml:space="preserve"> </w:t>
            </w:r>
            <w:r w:rsidR="00F33E99"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hideMark/>
          </w:tcPr>
          <w:p w14:paraId="5D9C6ACD"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1.984</w:t>
            </w:r>
          </w:p>
          <w:p w14:paraId="54BA29E4"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(1.500, 2.435)</w:t>
            </w:r>
          </w:p>
        </w:tc>
        <w:tc>
          <w:tcPr>
            <w:tcW w:w="442" w:type="pct"/>
            <w:tcBorders>
              <w:top w:val="nil"/>
              <w:left w:val="nil"/>
              <w:bottom w:val="nil"/>
              <w:right w:val="nil"/>
            </w:tcBorders>
            <w:noWrap/>
            <w:vAlign w:val="center"/>
            <w:hideMark/>
          </w:tcPr>
          <w:p w14:paraId="04E5ED7E"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-.009 </w:t>
            </w:r>
            <w:r w:rsidRPr="005825B4">
              <w:rPr>
                <w:rFonts w:asciiTheme="majorBidi" w:eastAsia="Times New Roman" w:hAnsiTheme="majorBidi" w:cstheme="majorBidi"/>
                <w:i/>
                <w:iCs/>
                <w:color w:val="000000"/>
              </w:rPr>
              <w:t>(.009)</w:t>
            </w:r>
          </w:p>
        </w:tc>
        <w:tc>
          <w:tcPr>
            <w:tcW w:w="812" w:type="pct"/>
            <w:tcBorders>
              <w:top w:val="nil"/>
              <w:left w:val="nil"/>
              <w:bottom w:val="nil"/>
              <w:right w:val="nil"/>
            </w:tcBorders>
            <w:noWrap/>
            <w:vAlign w:val="center"/>
            <w:hideMark/>
          </w:tcPr>
          <w:p w14:paraId="03D4B034"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0.128</w:t>
            </w:r>
          </w:p>
          <w:p w14:paraId="11785B90"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(0.066, 0.175)</w:t>
            </w:r>
          </w:p>
        </w:tc>
        <w:tc>
          <w:tcPr>
            <w:tcW w:w="498" w:type="pct"/>
            <w:tcBorders>
              <w:top w:val="nil"/>
              <w:left w:val="nil"/>
              <w:bottom w:val="nil"/>
              <w:right w:val="nil"/>
            </w:tcBorders>
            <w:noWrap/>
            <w:vAlign w:val="center"/>
            <w:hideMark/>
          </w:tcPr>
          <w:p w14:paraId="515D5E48"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.088 </w:t>
            </w:r>
            <w:r w:rsidRPr="005825B4">
              <w:rPr>
                <w:rFonts w:asciiTheme="majorBidi" w:eastAsia="Times New Roman" w:hAnsiTheme="majorBidi" w:cstheme="majorBidi"/>
                <w:i/>
                <w:iCs/>
                <w:color w:val="000000"/>
              </w:rPr>
              <w:t>(.017)</w:t>
            </w:r>
          </w:p>
        </w:tc>
        <w:tc>
          <w:tcPr>
            <w:tcW w:w="825" w:type="pct"/>
            <w:tcBorders>
              <w:top w:val="nil"/>
              <w:left w:val="nil"/>
              <w:bottom w:val="nil"/>
              <w:right w:val="nil"/>
            </w:tcBorders>
            <w:noWrap/>
            <w:vAlign w:val="center"/>
            <w:hideMark/>
          </w:tcPr>
          <w:p w14:paraId="05F6C820"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-0.046</w:t>
            </w:r>
          </w:p>
          <w:p w14:paraId="6768308A"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(-0.093, 0.000)</w:t>
            </w:r>
          </w:p>
        </w:tc>
        <w:tc>
          <w:tcPr>
            <w:tcW w:w="474" w:type="pct"/>
            <w:tcBorders>
              <w:top w:val="nil"/>
              <w:left w:val="nil"/>
              <w:bottom w:val="nil"/>
              <w:right w:val="nil"/>
            </w:tcBorders>
            <w:noWrap/>
            <w:vAlign w:val="center"/>
            <w:hideMark/>
          </w:tcPr>
          <w:p w14:paraId="231B11D3"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-.037 </w:t>
            </w:r>
            <w:r w:rsidRPr="005825B4">
              <w:rPr>
                <w:rFonts w:asciiTheme="majorBidi" w:eastAsia="Times New Roman" w:hAnsiTheme="majorBidi" w:cstheme="majorBidi"/>
                <w:i/>
                <w:iCs/>
                <w:color w:val="000000"/>
              </w:rPr>
              <w:t>(.016)</w:t>
            </w:r>
          </w:p>
        </w:tc>
      </w:tr>
      <w:tr w:rsidR="00787F7A" w:rsidRPr="005825B4" w14:paraId="0A57CC6B" w14:textId="77777777" w:rsidTr="00E86E0C">
        <w:trPr>
          <w:trHeight w:val="310"/>
          <w:jc w:val="center"/>
        </w:trPr>
        <w:tc>
          <w:tcPr>
            <w:tcW w:w="1089" w:type="pct"/>
            <w:tcBorders>
              <w:top w:val="nil"/>
              <w:left w:val="nil"/>
              <w:bottom w:val="nil"/>
              <w:right w:val="nil"/>
            </w:tcBorders>
            <w:noWrap/>
            <w:vAlign w:val="center"/>
          </w:tcPr>
          <w:p w14:paraId="4BBFC8A8" w14:textId="2D41F6FB"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Male Mindfulness</w:t>
            </w:r>
            <w:r w:rsidR="00F33E99" w:rsidRPr="005825B4">
              <w:rPr>
                <w:rFonts w:asciiTheme="majorBidi" w:eastAsia="Times New Roman" w:hAnsiTheme="majorBidi" w:cstheme="majorBidi"/>
                <w:color w:val="000000"/>
              </w:rPr>
              <w:t xml:space="preserve"> at time t</w:t>
            </w:r>
          </w:p>
        </w:tc>
        <w:tc>
          <w:tcPr>
            <w:tcW w:w="860" w:type="pct"/>
            <w:tcBorders>
              <w:top w:val="nil"/>
              <w:left w:val="nil"/>
              <w:bottom w:val="nil"/>
              <w:right w:val="nil"/>
            </w:tcBorders>
            <w:noWrap/>
            <w:vAlign w:val="center"/>
          </w:tcPr>
          <w:p w14:paraId="1781B16C"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-0.161</w:t>
            </w:r>
          </w:p>
          <w:p w14:paraId="65802E49"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(-0.338, 0.131)</w:t>
            </w:r>
          </w:p>
        </w:tc>
        <w:tc>
          <w:tcPr>
            <w:tcW w:w="442" w:type="pct"/>
            <w:tcBorders>
              <w:top w:val="nil"/>
              <w:left w:val="nil"/>
              <w:bottom w:val="nil"/>
              <w:right w:val="nil"/>
            </w:tcBorders>
            <w:noWrap/>
            <w:vAlign w:val="center"/>
          </w:tcPr>
          <w:p w14:paraId="017C8D40"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.151 </w:t>
            </w:r>
            <w:r w:rsidRPr="005825B4">
              <w:rPr>
                <w:rFonts w:asciiTheme="majorBidi" w:eastAsia="Times New Roman" w:hAnsiTheme="majorBidi" w:cstheme="majorBidi"/>
                <w:i/>
                <w:iCs/>
                <w:color w:val="000000"/>
              </w:rPr>
              <w:t>(.015)</w:t>
            </w:r>
          </w:p>
        </w:tc>
        <w:tc>
          <w:tcPr>
            <w:tcW w:w="812" w:type="pct"/>
            <w:tcBorders>
              <w:top w:val="nil"/>
              <w:left w:val="nil"/>
              <w:bottom w:val="nil"/>
              <w:right w:val="nil"/>
            </w:tcBorders>
            <w:noWrap/>
            <w:vAlign w:val="center"/>
          </w:tcPr>
          <w:p w14:paraId="224384DA"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98" w:type="pct"/>
            <w:tcBorders>
              <w:top w:val="nil"/>
              <w:left w:val="nil"/>
              <w:bottom w:val="nil"/>
              <w:right w:val="nil"/>
            </w:tcBorders>
            <w:noWrap/>
            <w:vAlign w:val="center"/>
          </w:tcPr>
          <w:p w14:paraId="134C664E"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74FD8BC5"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3DE80D6C"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787F7A" w:rsidRPr="005825B4" w14:paraId="18166EE2" w14:textId="77777777" w:rsidTr="00E86E0C">
        <w:trPr>
          <w:trHeight w:val="310"/>
          <w:jc w:val="center"/>
        </w:trPr>
        <w:tc>
          <w:tcPr>
            <w:tcW w:w="1089" w:type="pct"/>
            <w:tcBorders>
              <w:top w:val="nil"/>
              <w:left w:val="nil"/>
              <w:right w:val="nil"/>
            </w:tcBorders>
            <w:noWrap/>
            <w:vAlign w:val="center"/>
            <w:hideMark/>
          </w:tcPr>
          <w:p w14:paraId="6549D2BA" w14:textId="77777777"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AR path</w:t>
            </w:r>
          </w:p>
        </w:tc>
        <w:tc>
          <w:tcPr>
            <w:tcW w:w="860" w:type="pct"/>
            <w:tcBorders>
              <w:top w:val="nil"/>
              <w:left w:val="nil"/>
              <w:right w:val="nil"/>
            </w:tcBorders>
            <w:noWrap/>
            <w:vAlign w:val="center"/>
            <w:hideMark/>
          </w:tcPr>
          <w:p w14:paraId="5C2609B4"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0.325</w:t>
            </w:r>
          </w:p>
          <w:p w14:paraId="3A4F19F4"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(0.305, 0.363)</w:t>
            </w:r>
          </w:p>
        </w:tc>
        <w:tc>
          <w:tcPr>
            <w:tcW w:w="442" w:type="pct"/>
            <w:tcBorders>
              <w:top w:val="nil"/>
              <w:left w:val="nil"/>
              <w:right w:val="nil"/>
            </w:tcBorders>
            <w:noWrap/>
            <w:vAlign w:val="center"/>
            <w:hideMark/>
          </w:tcPr>
          <w:p w14:paraId="07A37E22"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.360 </w:t>
            </w:r>
            <w:r w:rsidRPr="005825B4">
              <w:rPr>
                <w:rFonts w:asciiTheme="majorBidi" w:eastAsia="Times New Roman" w:hAnsiTheme="majorBidi" w:cstheme="majorBidi"/>
                <w:i/>
                <w:iCs/>
                <w:color w:val="000000"/>
              </w:rPr>
              <w:t>(.010)</w:t>
            </w:r>
          </w:p>
        </w:tc>
        <w:tc>
          <w:tcPr>
            <w:tcW w:w="812" w:type="pct"/>
            <w:tcBorders>
              <w:top w:val="nil"/>
              <w:left w:val="nil"/>
              <w:right w:val="nil"/>
            </w:tcBorders>
            <w:noWrap/>
            <w:vAlign w:val="center"/>
            <w:hideMark/>
          </w:tcPr>
          <w:p w14:paraId="262AA5AF"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0.212</w:t>
            </w:r>
          </w:p>
          <w:p w14:paraId="4D23016A"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(0.158, 0.252)</w:t>
            </w:r>
          </w:p>
        </w:tc>
        <w:tc>
          <w:tcPr>
            <w:tcW w:w="498" w:type="pct"/>
            <w:tcBorders>
              <w:top w:val="nil"/>
              <w:left w:val="nil"/>
              <w:right w:val="nil"/>
            </w:tcBorders>
            <w:noWrap/>
            <w:vAlign w:val="center"/>
            <w:hideMark/>
          </w:tcPr>
          <w:p w14:paraId="52FA2D5A"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.203 </w:t>
            </w:r>
            <w:r w:rsidRPr="005825B4">
              <w:rPr>
                <w:rFonts w:asciiTheme="majorBidi" w:eastAsia="Times New Roman" w:hAnsiTheme="majorBidi" w:cstheme="majorBidi"/>
                <w:i/>
                <w:iCs/>
                <w:color w:val="000000"/>
              </w:rPr>
              <w:t>(.016)</w:t>
            </w:r>
          </w:p>
        </w:tc>
        <w:tc>
          <w:tcPr>
            <w:tcW w:w="825" w:type="pct"/>
            <w:tcBorders>
              <w:top w:val="nil"/>
              <w:left w:val="nil"/>
              <w:right w:val="nil"/>
            </w:tcBorders>
            <w:noWrap/>
            <w:vAlign w:val="center"/>
            <w:hideMark/>
          </w:tcPr>
          <w:p w14:paraId="62AABA79"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0.214</w:t>
            </w:r>
          </w:p>
          <w:p w14:paraId="4AC0998F"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(0.185, 0.280)</w:t>
            </w:r>
          </w:p>
        </w:tc>
        <w:tc>
          <w:tcPr>
            <w:tcW w:w="474" w:type="pct"/>
            <w:tcBorders>
              <w:top w:val="nil"/>
              <w:left w:val="nil"/>
              <w:right w:val="nil"/>
            </w:tcBorders>
            <w:noWrap/>
            <w:vAlign w:val="center"/>
            <w:hideMark/>
          </w:tcPr>
          <w:p w14:paraId="59CFE87A"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.232 </w:t>
            </w:r>
            <w:r w:rsidRPr="005825B4">
              <w:rPr>
                <w:rFonts w:asciiTheme="majorBidi" w:eastAsia="Times New Roman" w:hAnsiTheme="majorBidi" w:cstheme="majorBidi"/>
                <w:i/>
                <w:iCs/>
                <w:color w:val="000000"/>
              </w:rPr>
              <w:t>(.017)</w:t>
            </w:r>
          </w:p>
        </w:tc>
      </w:tr>
      <w:tr w:rsidR="00787F7A" w:rsidRPr="005825B4" w14:paraId="2E8B8FDA" w14:textId="77777777" w:rsidTr="00E86E0C">
        <w:trPr>
          <w:trHeight w:val="310"/>
          <w:jc w:val="center"/>
        </w:trPr>
        <w:tc>
          <w:tcPr>
            <w:tcW w:w="1089" w:type="pct"/>
            <w:tcBorders>
              <w:top w:val="nil"/>
              <w:left w:val="nil"/>
              <w:bottom w:val="nil"/>
              <w:right w:val="nil"/>
            </w:tcBorders>
            <w:noWrap/>
            <w:vAlign w:val="center"/>
            <w:hideMark/>
          </w:tcPr>
          <w:p w14:paraId="2FA8906C" w14:textId="77777777"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Steps</w:t>
            </w:r>
          </w:p>
        </w:tc>
        <w:tc>
          <w:tcPr>
            <w:tcW w:w="860" w:type="pct"/>
            <w:tcBorders>
              <w:top w:val="nil"/>
              <w:left w:val="nil"/>
              <w:bottom w:val="nil"/>
              <w:right w:val="nil"/>
            </w:tcBorders>
            <w:noWrap/>
            <w:vAlign w:val="center"/>
            <w:hideMark/>
          </w:tcPr>
          <w:p w14:paraId="70B93B2D"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0.009</w:t>
            </w:r>
          </w:p>
          <w:p w14:paraId="0D20132E"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(0.008, 0.010)</w:t>
            </w:r>
          </w:p>
        </w:tc>
        <w:tc>
          <w:tcPr>
            <w:tcW w:w="442" w:type="pct"/>
            <w:tcBorders>
              <w:top w:val="nil"/>
              <w:left w:val="nil"/>
              <w:bottom w:val="nil"/>
              <w:right w:val="nil"/>
            </w:tcBorders>
            <w:noWrap/>
            <w:vAlign w:val="center"/>
            <w:hideMark/>
          </w:tcPr>
          <w:p w14:paraId="228C797F"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.600 </w:t>
            </w:r>
            <w:r w:rsidRPr="005825B4">
              <w:rPr>
                <w:rFonts w:asciiTheme="majorBidi" w:eastAsia="Times New Roman" w:hAnsiTheme="majorBidi" w:cstheme="majorBidi"/>
                <w:i/>
                <w:iCs/>
                <w:color w:val="000000"/>
              </w:rPr>
              <w:t>(.009)</w:t>
            </w:r>
          </w:p>
        </w:tc>
        <w:tc>
          <w:tcPr>
            <w:tcW w:w="812" w:type="pct"/>
            <w:tcBorders>
              <w:top w:val="nil"/>
              <w:left w:val="nil"/>
              <w:bottom w:val="nil"/>
              <w:right w:val="nil"/>
            </w:tcBorders>
            <w:noWrap/>
            <w:vAlign w:val="center"/>
            <w:hideMark/>
          </w:tcPr>
          <w:p w14:paraId="021DAFF1"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98" w:type="pct"/>
            <w:tcBorders>
              <w:top w:val="nil"/>
              <w:left w:val="nil"/>
              <w:bottom w:val="nil"/>
              <w:right w:val="nil"/>
            </w:tcBorders>
            <w:noWrap/>
            <w:vAlign w:val="center"/>
            <w:hideMark/>
          </w:tcPr>
          <w:p w14:paraId="47F369DF"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hideMark/>
          </w:tcPr>
          <w:p w14:paraId="60316821"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hideMark/>
          </w:tcPr>
          <w:p w14:paraId="62749BD8"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787F7A" w:rsidRPr="005825B4" w14:paraId="3F1D6836" w14:textId="77777777" w:rsidTr="00E86E0C">
        <w:trPr>
          <w:trHeight w:val="310"/>
          <w:jc w:val="center"/>
        </w:trPr>
        <w:tc>
          <w:tcPr>
            <w:tcW w:w="1089" w:type="pct"/>
            <w:tcBorders>
              <w:top w:val="nil"/>
              <w:left w:val="nil"/>
              <w:bottom w:val="nil"/>
              <w:right w:val="nil"/>
            </w:tcBorders>
            <w:noWrap/>
            <w:vAlign w:val="center"/>
          </w:tcPr>
          <w:p w14:paraId="3B1A64A1" w14:textId="14654271"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Mindfulness</w:t>
            </w:r>
            <w:r w:rsidR="00F33E99" w:rsidRPr="005825B4">
              <w:rPr>
                <w:rFonts w:asciiTheme="majorBidi" w:eastAsia="Times New Roman" w:hAnsiTheme="majorBidi" w:cstheme="majorBidi"/>
                <w:color w:val="000000"/>
              </w:rPr>
              <w:t xml:space="preserve"> </w:t>
            </w:r>
            <w:r w:rsidR="00F33E99"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tcPr>
          <w:p w14:paraId="7E93446F"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1.746</w:t>
            </w:r>
          </w:p>
          <w:p w14:paraId="72B54F41"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(1.332, 2.196)</w:t>
            </w:r>
          </w:p>
        </w:tc>
        <w:tc>
          <w:tcPr>
            <w:tcW w:w="442" w:type="pct"/>
            <w:tcBorders>
              <w:top w:val="nil"/>
              <w:left w:val="nil"/>
              <w:bottom w:val="nil"/>
              <w:right w:val="nil"/>
            </w:tcBorders>
            <w:noWrap/>
            <w:vAlign w:val="center"/>
          </w:tcPr>
          <w:p w14:paraId="30AE7769"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-.021 </w:t>
            </w:r>
            <w:r w:rsidRPr="005825B4">
              <w:rPr>
                <w:rFonts w:asciiTheme="majorBidi" w:eastAsia="Times New Roman" w:hAnsiTheme="majorBidi" w:cstheme="majorBidi"/>
                <w:i/>
                <w:iCs/>
                <w:color w:val="000000"/>
              </w:rPr>
              <w:t>(.010)</w:t>
            </w:r>
          </w:p>
        </w:tc>
        <w:tc>
          <w:tcPr>
            <w:tcW w:w="812" w:type="pct"/>
            <w:tcBorders>
              <w:top w:val="nil"/>
              <w:left w:val="nil"/>
              <w:bottom w:val="nil"/>
              <w:right w:val="nil"/>
            </w:tcBorders>
            <w:noWrap/>
            <w:vAlign w:val="center"/>
          </w:tcPr>
          <w:p w14:paraId="3027C84B"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0.047</w:t>
            </w:r>
          </w:p>
          <w:p w14:paraId="013BB43A"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(0.038, 0.133)</w:t>
            </w:r>
          </w:p>
        </w:tc>
        <w:tc>
          <w:tcPr>
            <w:tcW w:w="498" w:type="pct"/>
            <w:tcBorders>
              <w:top w:val="nil"/>
              <w:left w:val="nil"/>
              <w:bottom w:val="nil"/>
              <w:right w:val="nil"/>
            </w:tcBorders>
            <w:noWrap/>
            <w:vAlign w:val="center"/>
          </w:tcPr>
          <w:p w14:paraId="6A7DB36A"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.066 </w:t>
            </w:r>
            <w:r w:rsidRPr="005825B4">
              <w:rPr>
                <w:rFonts w:asciiTheme="majorBidi" w:eastAsia="Times New Roman" w:hAnsiTheme="majorBidi" w:cstheme="majorBidi"/>
                <w:i/>
                <w:iCs/>
                <w:color w:val="000000"/>
              </w:rPr>
              <w:t>(.016)</w:t>
            </w:r>
          </w:p>
        </w:tc>
        <w:tc>
          <w:tcPr>
            <w:tcW w:w="825" w:type="pct"/>
            <w:tcBorders>
              <w:top w:val="nil"/>
              <w:left w:val="nil"/>
              <w:bottom w:val="nil"/>
              <w:right w:val="nil"/>
            </w:tcBorders>
            <w:noWrap/>
            <w:vAlign w:val="center"/>
          </w:tcPr>
          <w:p w14:paraId="7358D900"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-0.028</w:t>
            </w:r>
          </w:p>
          <w:p w14:paraId="3289C518"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(-0.057, 0.042)</w:t>
            </w:r>
          </w:p>
        </w:tc>
        <w:tc>
          <w:tcPr>
            <w:tcW w:w="474" w:type="pct"/>
            <w:tcBorders>
              <w:top w:val="nil"/>
              <w:left w:val="nil"/>
              <w:bottom w:val="nil"/>
              <w:right w:val="nil"/>
            </w:tcBorders>
            <w:noWrap/>
            <w:vAlign w:val="center"/>
          </w:tcPr>
          <w:p w14:paraId="6A5AF95E"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-.011 </w:t>
            </w:r>
            <w:r w:rsidRPr="005825B4">
              <w:rPr>
                <w:rFonts w:asciiTheme="majorBidi" w:eastAsia="Times New Roman" w:hAnsiTheme="majorBidi" w:cstheme="majorBidi"/>
                <w:i/>
                <w:iCs/>
                <w:color w:val="000000"/>
              </w:rPr>
              <w:t>(.015)</w:t>
            </w:r>
          </w:p>
        </w:tc>
      </w:tr>
      <w:tr w:rsidR="00787F7A" w:rsidRPr="005825B4" w14:paraId="548ECE9E" w14:textId="77777777" w:rsidTr="00E86E0C">
        <w:trPr>
          <w:trHeight w:val="310"/>
          <w:jc w:val="center"/>
        </w:trPr>
        <w:tc>
          <w:tcPr>
            <w:tcW w:w="1089" w:type="pct"/>
            <w:tcBorders>
              <w:top w:val="nil"/>
              <w:left w:val="nil"/>
              <w:bottom w:val="nil"/>
              <w:right w:val="nil"/>
            </w:tcBorders>
            <w:noWrap/>
            <w:vAlign w:val="center"/>
          </w:tcPr>
          <w:p w14:paraId="6633AA05" w14:textId="40F98F0C"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Mindfulness</w:t>
            </w:r>
            <w:r w:rsidR="00F33E99" w:rsidRPr="005825B4">
              <w:rPr>
                <w:rFonts w:asciiTheme="majorBidi" w:eastAsia="Times New Roman" w:hAnsiTheme="majorBidi" w:cstheme="majorBidi"/>
                <w:color w:val="000000"/>
              </w:rPr>
              <w:t xml:space="preserve"> </w:t>
            </w:r>
            <w:r w:rsidR="00F33E99" w:rsidRPr="005825B4">
              <w:rPr>
                <w:rFonts w:ascii="Times New Roman" w:eastAsia="Times New Roman" w:hAnsi="Times New Roman" w:cs="Times New Roman"/>
                <w:color w:val="000000"/>
              </w:rPr>
              <w:t>at time t</w:t>
            </w:r>
          </w:p>
        </w:tc>
        <w:tc>
          <w:tcPr>
            <w:tcW w:w="860" w:type="pct"/>
            <w:tcBorders>
              <w:top w:val="nil"/>
              <w:left w:val="nil"/>
              <w:bottom w:val="nil"/>
              <w:right w:val="nil"/>
            </w:tcBorders>
            <w:noWrap/>
            <w:vAlign w:val="center"/>
          </w:tcPr>
          <w:p w14:paraId="670E69D1"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-0.071</w:t>
            </w:r>
          </w:p>
          <w:p w14:paraId="2EFE5543"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(-0.428, 0.031)</w:t>
            </w:r>
          </w:p>
        </w:tc>
        <w:tc>
          <w:tcPr>
            <w:tcW w:w="442" w:type="pct"/>
            <w:tcBorders>
              <w:top w:val="nil"/>
              <w:left w:val="nil"/>
              <w:bottom w:val="nil"/>
              <w:right w:val="nil"/>
            </w:tcBorders>
            <w:noWrap/>
            <w:vAlign w:val="center"/>
          </w:tcPr>
          <w:p w14:paraId="6E19B91D"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.160 </w:t>
            </w:r>
            <w:r w:rsidRPr="005825B4">
              <w:rPr>
                <w:rFonts w:asciiTheme="majorBidi" w:eastAsia="Times New Roman" w:hAnsiTheme="majorBidi" w:cstheme="majorBidi"/>
                <w:i/>
                <w:iCs/>
                <w:color w:val="000000"/>
              </w:rPr>
              <w:t>(.014)</w:t>
            </w:r>
          </w:p>
        </w:tc>
        <w:tc>
          <w:tcPr>
            <w:tcW w:w="812" w:type="pct"/>
            <w:tcBorders>
              <w:top w:val="nil"/>
              <w:left w:val="nil"/>
              <w:bottom w:val="nil"/>
              <w:right w:val="nil"/>
            </w:tcBorders>
            <w:noWrap/>
            <w:vAlign w:val="center"/>
          </w:tcPr>
          <w:p w14:paraId="6BDF7C34"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98" w:type="pct"/>
            <w:tcBorders>
              <w:top w:val="nil"/>
              <w:left w:val="nil"/>
              <w:bottom w:val="nil"/>
              <w:right w:val="nil"/>
            </w:tcBorders>
            <w:noWrap/>
            <w:vAlign w:val="center"/>
          </w:tcPr>
          <w:p w14:paraId="77ACBBAB"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38A874CD"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3195A2AF"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787F7A" w:rsidRPr="005825B4" w14:paraId="620510F5" w14:textId="77777777" w:rsidTr="00E86E0C">
        <w:trPr>
          <w:trHeight w:val="310"/>
          <w:jc w:val="center"/>
        </w:trPr>
        <w:tc>
          <w:tcPr>
            <w:tcW w:w="1089" w:type="pct"/>
            <w:tcBorders>
              <w:top w:val="nil"/>
              <w:left w:val="nil"/>
              <w:bottom w:val="nil"/>
              <w:right w:val="nil"/>
            </w:tcBorders>
            <w:noWrap/>
            <w:vAlign w:val="center"/>
          </w:tcPr>
          <w:p w14:paraId="05996256" w14:textId="77777777"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Mindfulness Male with Mindfulness Female</w:t>
            </w:r>
          </w:p>
        </w:tc>
        <w:tc>
          <w:tcPr>
            <w:tcW w:w="860" w:type="pct"/>
            <w:tcBorders>
              <w:top w:val="nil"/>
              <w:left w:val="nil"/>
              <w:bottom w:val="nil"/>
              <w:right w:val="nil"/>
            </w:tcBorders>
            <w:noWrap/>
            <w:vAlign w:val="center"/>
          </w:tcPr>
          <w:p w14:paraId="685E3609"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0.028</w:t>
            </w:r>
          </w:p>
          <w:p w14:paraId="014BEB56"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(0.020, 0.060)</w:t>
            </w:r>
          </w:p>
        </w:tc>
        <w:tc>
          <w:tcPr>
            <w:tcW w:w="442" w:type="pct"/>
            <w:tcBorders>
              <w:top w:val="nil"/>
              <w:left w:val="nil"/>
              <w:bottom w:val="nil"/>
              <w:right w:val="nil"/>
            </w:tcBorders>
            <w:noWrap/>
            <w:vAlign w:val="center"/>
          </w:tcPr>
          <w:p w14:paraId="58900394"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.060 </w:t>
            </w:r>
            <w:r w:rsidRPr="005825B4">
              <w:rPr>
                <w:rFonts w:asciiTheme="majorBidi" w:eastAsia="Times New Roman" w:hAnsiTheme="majorBidi" w:cstheme="majorBidi"/>
                <w:i/>
                <w:iCs/>
                <w:color w:val="000000"/>
              </w:rPr>
              <w:t>(.014)</w:t>
            </w:r>
          </w:p>
        </w:tc>
        <w:tc>
          <w:tcPr>
            <w:tcW w:w="812" w:type="pct"/>
            <w:tcBorders>
              <w:top w:val="nil"/>
              <w:left w:val="nil"/>
              <w:bottom w:val="nil"/>
              <w:right w:val="nil"/>
            </w:tcBorders>
            <w:noWrap/>
            <w:vAlign w:val="center"/>
          </w:tcPr>
          <w:p w14:paraId="27E62D98"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0.038</w:t>
            </w:r>
          </w:p>
          <w:p w14:paraId="446FE394"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(0.019, 0.059)</w:t>
            </w:r>
          </w:p>
        </w:tc>
        <w:tc>
          <w:tcPr>
            <w:tcW w:w="498" w:type="pct"/>
            <w:tcBorders>
              <w:top w:val="nil"/>
              <w:left w:val="nil"/>
              <w:bottom w:val="nil"/>
              <w:right w:val="nil"/>
            </w:tcBorders>
            <w:noWrap/>
            <w:vAlign w:val="center"/>
          </w:tcPr>
          <w:p w14:paraId="137A89EC"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.058 </w:t>
            </w:r>
            <w:r w:rsidRPr="005825B4">
              <w:rPr>
                <w:rFonts w:asciiTheme="majorBidi" w:eastAsia="Times New Roman" w:hAnsiTheme="majorBidi" w:cstheme="majorBidi"/>
                <w:i/>
                <w:iCs/>
                <w:color w:val="000000"/>
              </w:rPr>
              <w:t>(.014)</w:t>
            </w:r>
          </w:p>
        </w:tc>
        <w:tc>
          <w:tcPr>
            <w:tcW w:w="825" w:type="pct"/>
            <w:tcBorders>
              <w:top w:val="nil"/>
              <w:left w:val="nil"/>
              <w:bottom w:val="nil"/>
              <w:right w:val="nil"/>
            </w:tcBorders>
            <w:noWrap/>
            <w:vAlign w:val="center"/>
          </w:tcPr>
          <w:p w14:paraId="5F09DE73"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0.028</w:t>
            </w:r>
          </w:p>
          <w:p w14:paraId="18A7D911"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(0.019, 0.060)</w:t>
            </w:r>
          </w:p>
        </w:tc>
        <w:tc>
          <w:tcPr>
            <w:tcW w:w="474" w:type="pct"/>
            <w:tcBorders>
              <w:top w:val="nil"/>
              <w:left w:val="nil"/>
              <w:bottom w:val="nil"/>
              <w:right w:val="nil"/>
            </w:tcBorders>
            <w:noWrap/>
            <w:vAlign w:val="center"/>
          </w:tcPr>
          <w:p w14:paraId="7A3F1B3E"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.053 </w:t>
            </w:r>
            <w:r w:rsidRPr="005825B4">
              <w:rPr>
                <w:rFonts w:asciiTheme="majorBidi" w:eastAsia="Times New Roman" w:hAnsiTheme="majorBidi" w:cstheme="majorBidi"/>
                <w:i/>
                <w:iCs/>
                <w:color w:val="000000"/>
              </w:rPr>
              <w:t>(.014)</w:t>
            </w:r>
          </w:p>
        </w:tc>
      </w:tr>
      <w:tr w:rsidR="00787F7A" w:rsidRPr="005825B4" w14:paraId="11C579B9" w14:textId="77777777" w:rsidTr="00E86E0C">
        <w:trPr>
          <w:trHeight w:val="310"/>
          <w:jc w:val="center"/>
        </w:trPr>
        <w:tc>
          <w:tcPr>
            <w:tcW w:w="1089" w:type="pct"/>
            <w:tcBorders>
              <w:top w:val="nil"/>
              <w:left w:val="nil"/>
              <w:bottom w:val="nil"/>
              <w:right w:val="nil"/>
            </w:tcBorders>
            <w:noWrap/>
            <w:vAlign w:val="center"/>
          </w:tcPr>
          <w:p w14:paraId="77687585" w14:textId="77777777"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Outcome Male with Outcome Female</w:t>
            </w:r>
          </w:p>
        </w:tc>
        <w:tc>
          <w:tcPr>
            <w:tcW w:w="860" w:type="pct"/>
            <w:tcBorders>
              <w:top w:val="nil"/>
              <w:left w:val="nil"/>
              <w:bottom w:val="nil"/>
              <w:right w:val="nil"/>
            </w:tcBorders>
            <w:noWrap/>
            <w:vAlign w:val="center"/>
          </w:tcPr>
          <w:p w14:paraId="7D716C71"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4.485</w:t>
            </w:r>
          </w:p>
          <w:p w14:paraId="035A3872"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(4.596, 6.632)</w:t>
            </w:r>
          </w:p>
        </w:tc>
        <w:tc>
          <w:tcPr>
            <w:tcW w:w="442" w:type="pct"/>
            <w:tcBorders>
              <w:top w:val="nil"/>
              <w:left w:val="nil"/>
              <w:bottom w:val="nil"/>
              <w:right w:val="nil"/>
            </w:tcBorders>
            <w:noWrap/>
            <w:vAlign w:val="center"/>
          </w:tcPr>
          <w:p w14:paraId="37341799"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.168 </w:t>
            </w:r>
            <w:r w:rsidRPr="005825B4">
              <w:rPr>
                <w:rFonts w:asciiTheme="majorBidi" w:eastAsia="Times New Roman" w:hAnsiTheme="majorBidi" w:cstheme="majorBidi"/>
                <w:i/>
                <w:iCs/>
                <w:color w:val="000000"/>
              </w:rPr>
              <w:t>(.015)</w:t>
            </w:r>
          </w:p>
        </w:tc>
        <w:tc>
          <w:tcPr>
            <w:tcW w:w="812" w:type="pct"/>
            <w:tcBorders>
              <w:top w:val="nil"/>
              <w:left w:val="nil"/>
              <w:bottom w:val="nil"/>
              <w:right w:val="nil"/>
            </w:tcBorders>
            <w:noWrap/>
            <w:vAlign w:val="center"/>
          </w:tcPr>
          <w:p w14:paraId="647A2C89"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0.217</w:t>
            </w:r>
          </w:p>
          <w:p w14:paraId="3E0B6973"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(0.152, 0.224)</w:t>
            </w:r>
          </w:p>
        </w:tc>
        <w:tc>
          <w:tcPr>
            <w:tcW w:w="498" w:type="pct"/>
            <w:tcBorders>
              <w:top w:val="nil"/>
              <w:left w:val="nil"/>
              <w:bottom w:val="nil"/>
              <w:right w:val="nil"/>
            </w:tcBorders>
            <w:noWrap/>
            <w:vAlign w:val="center"/>
          </w:tcPr>
          <w:p w14:paraId="56D926E9"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.156 </w:t>
            </w:r>
            <w:r w:rsidRPr="005825B4">
              <w:rPr>
                <w:rFonts w:asciiTheme="majorBidi" w:eastAsia="Times New Roman" w:hAnsiTheme="majorBidi" w:cstheme="majorBidi"/>
                <w:i/>
                <w:iCs/>
                <w:color w:val="000000"/>
              </w:rPr>
              <w:t>(.015)</w:t>
            </w:r>
          </w:p>
        </w:tc>
        <w:tc>
          <w:tcPr>
            <w:tcW w:w="825" w:type="pct"/>
            <w:tcBorders>
              <w:top w:val="nil"/>
              <w:left w:val="nil"/>
              <w:bottom w:val="nil"/>
              <w:right w:val="nil"/>
            </w:tcBorders>
            <w:noWrap/>
            <w:vAlign w:val="center"/>
          </w:tcPr>
          <w:p w14:paraId="63B69315"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0.192</w:t>
            </w:r>
          </w:p>
          <w:p w14:paraId="6E356FAE"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(0.131, 0.202)</w:t>
            </w:r>
          </w:p>
        </w:tc>
        <w:tc>
          <w:tcPr>
            <w:tcW w:w="474" w:type="pct"/>
            <w:tcBorders>
              <w:top w:val="nil"/>
              <w:left w:val="nil"/>
              <w:bottom w:val="nil"/>
              <w:right w:val="nil"/>
            </w:tcBorders>
            <w:noWrap/>
            <w:vAlign w:val="center"/>
          </w:tcPr>
          <w:p w14:paraId="130A6B5D"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.138 </w:t>
            </w:r>
            <w:r w:rsidRPr="005825B4">
              <w:rPr>
                <w:rFonts w:asciiTheme="majorBidi" w:eastAsia="Times New Roman" w:hAnsiTheme="majorBidi" w:cstheme="majorBidi"/>
                <w:i/>
                <w:iCs/>
                <w:color w:val="000000"/>
              </w:rPr>
              <w:t>(.015)</w:t>
            </w:r>
          </w:p>
        </w:tc>
      </w:tr>
      <w:tr w:rsidR="00787F7A" w:rsidRPr="005825B4" w14:paraId="6FF33CA4" w14:textId="77777777" w:rsidTr="00E86E0C">
        <w:trPr>
          <w:trHeight w:val="310"/>
          <w:jc w:val="center"/>
        </w:trPr>
        <w:tc>
          <w:tcPr>
            <w:tcW w:w="1089" w:type="pct"/>
            <w:tcBorders>
              <w:top w:val="nil"/>
              <w:left w:val="nil"/>
              <w:bottom w:val="nil"/>
              <w:right w:val="nil"/>
            </w:tcBorders>
            <w:noWrap/>
            <w:vAlign w:val="center"/>
          </w:tcPr>
          <w:p w14:paraId="5FDB64C1" w14:textId="3183B43E" w:rsidR="00787F7A" w:rsidRPr="005825B4" w:rsidRDefault="00787F7A" w:rsidP="00E86E0C">
            <w:pPr>
              <w:widowControl w:val="0"/>
              <w:bidi w:val="0"/>
              <w:spacing w:after="0" w:line="480" w:lineRule="auto"/>
              <w:rPr>
                <w:rFonts w:asciiTheme="majorBidi" w:eastAsia="Times New Roman" w:hAnsiTheme="majorBidi" w:cstheme="majorBidi"/>
                <w:color w:val="000000"/>
                <w:rtl/>
              </w:rPr>
            </w:pPr>
            <w:r w:rsidRPr="005825B4">
              <w:rPr>
                <w:rFonts w:asciiTheme="majorBidi" w:eastAsia="Times New Roman" w:hAnsiTheme="majorBidi" w:cstheme="majorBidi"/>
                <w:color w:val="000000"/>
              </w:rPr>
              <w:t>Outcome Male</w:t>
            </w:r>
            <w:r w:rsidR="00F33E99" w:rsidRPr="005825B4">
              <w:rPr>
                <w:rFonts w:asciiTheme="majorBidi" w:eastAsia="Times New Roman" w:hAnsiTheme="majorBidi" w:cstheme="majorBidi"/>
                <w:color w:val="000000"/>
              </w:rPr>
              <w:t xml:space="preserve"> </w:t>
            </w:r>
            <w:r w:rsidR="00F33E99" w:rsidRPr="005825B4">
              <w:rPr>
                <w:rFonts w:ascii="Times New Roman" w:eastAsia="Times New Roman" w:hAnsi="Times New Roman" w:cs="Times New Roman"/>
                <w:color w:val="000000"/>
              </w:rPr>
              <w:t xml:space="preserve">at </w:t>
            </w:r>
            <w:r w:rsidR="00F33E99" w:rsidRPr="005825B4">
              <w:rPr>
                <w:rFonts w:ascii="Times New Roman" w:eastAsia="Times New Roman" w:hAnsi="Times New Roman" w:cs="Times New Roman"/>
                <w:color w:val="000000"/>
              </w:rPr>
              <w:lastRenderedPageBreak/>
              <w:t>time t-1</w:t>
            </w:r>
            <w:r w:rsidRPr="005825B4">
              <w:rPr>
                <w:rFonts w:asciiTheme="majorBidi" w:eastAsia="Times New Roman" w:hAnsiTheme="majorBidi" w:cstheme="majorBidi"/>
                <w:color w:val="000000"/>
              </w:rPr>
              <w:t xml:space="preserve"> with Outcome Female</w:t>
            </w:r>
            <w:r w:rsidR="00F33E99" w:rsidRPr="005825B4">
              <w:rPr>
                <w:rFonts w:asciiTheme="majorBidi" w:eastAsia="Times New Roman" w:hAnsiTheme="majorBidi" w:cstheme="majorBidi"/>
                <w:color w:val="000000"/>
              </w:rPr>
              <w:t xml:space="preserve"> </w:t>
            </w:r>
            <w:r w:rsidR="00F33E99"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tcPr>
          <w:p w14:paraId="7EB522F1"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lastRenderedPageBreak/>
              <w:t>19.254</w:t>
            </w:r>
          </w:p>
          <w:p w14:paraId="060A67CC"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 xml:space="preserve">(17.197, </w:t>
            </w:r>
            <w:r w:rsidRPr="005825B4">
              <w:rPr>
                <w:rFonts w:asciiTheme="majorBidi" w:eastAsia="Times New Roman" w:hAnsiTheme="majorBidi" w:cstheme="majorBidi"/>
                <w:i/>
                <w:iCs/>
                <w:color w:val="000000"/>
              </w:rPr>
              <w:lastRenderedPageBreak/>
              <w:t>22.791)</w:t>
            </w:r>
          </w:p>
        </w:tc>
        <w:tc>
          <w:tcPr>
            <w:tcW w:w="442" w:type="pct"/>
            <w:tcBorders>
              <w:top w:val="nil"/>
              <w:left w:val="nil"/>
              <w:bottom w:val="nil"/>
              <w:right w:val="nil"/>
            </w:tcBorders>
            <w:noWrap/>
            <w:vAlign w:val="center"/>
          </w:tcPr>
          <w:p w14:paraId="583CB47B"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 xml:space="preserve">.214 </w:t>
            </w:r>
            <w:r w:rsidRPr="005825B4">
              <w:rPr>
                <w:rFonts w:asciiTheme="majorBidi" w:eastAsia="Times New Roman" w:hAnsiTheme="majorBidi" w:cstheme="majorBidi"/>
                <w:i/>
                <w:iCs/>
                <w:color w:val="000000"/>
              </w:rPr>
              <w:lastRenderedPageBreak/>
              <w:t>(.015)</w:t>
            </w:r>
          </w:p>
        </w:tc>
        <w:tc>
          <w:tcPr>
            <w:tcW w:w="812" w:type="pct"/>
            <w:tcBorders>
              <w:top w:val="nil"/>
              <w:left w:val="nil"/>
              <w:bottom w:val="nil"/>
              <w:right w:val="nil"/>
            </w:tcBorders>
            <w:noWrap/>
            <w:vAlign w:val="center"/>
          </w:tcPr>
          <w:p w14:paraId="2BE4B571"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w:t>
            </w:r>
          </w:p>
        </w:tc>
        <w:tc>
          <w:tcPr>
            <w:tcW w:w="498" w:type="pct"/>
            <w:tcBorders>
              <w:top w:val="nil"/>
              <w:left w:val="nil"/>
              <w:bottom w:val="nil"/>
              <w:right w:val="nil"/>
            </w:tcBorders>
            <w:noWrap/>
            <w:vAlign w:val="center"/>
          </w:tcPr>
          <w:p w14:paraId="001172F7"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38742913"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5B589259"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787F7A" w:rsidRPr="005825B4" w14:paraId="2055BC25" w14:textId="77777777" w:rsidTr="00E86E0C">
        <w:trPr>
          <w:trHeight w:val="310"/>
          <w:jc w:val="center"/>
        </w:trPr>
        <w:tc>
          <w:tcPr>
            <w:tcW w:w="1089" w:type="pct"/>
            <w:tcBorders>
              <w:top w:val="nil"/>
              <w:left w:val="nil"/>
              <w:bottom w:val="single" w:sz="4" w:space="0" w:color="auto"/>
              <w:right w:val="nil"/>
            </w:tcBorders>
            <w:noWrap/>
            <w:vAlign w:val="center"/>
          </w:tcPr>
          <w:p w14:paraId="616A5763" w14:textId="77777777"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Steps Male with Steps Female</w:t>
            </w:r>
          </w:p>
        </w:tc>
        <w:tc>
          <w:tcPr>
            <w:tcW w:w="860" w:type="pct"/>
            <w:tcBorders>
              <w:top w:val="nil"/>
              <w:left w:val="nil"/>
              <w:bottom w:val="single" w:sz="4" w:space="0" w:color="auto"/>
              <w:right w:val="nil"/>
            </w:tcBorders>
            <w:noWrap/>
            <w:vAlign w:val="center"/>
          </w:tcPr>
          <w:p w14:paraId="47A75BE3"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151028</w:t>
            </w:r>
          </w:p>
          <w:p w14:paraId="7A7CF505"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(138796, 163261)</w:t>
            </w:r>
          </w:p>
        </w:tc>
        <w:tc>
          <w:tcPr>
            <w:tcW w:w="442" w:type="pct"/>
            <w:tcBorders>
              <w:top w:val="nil"/>
              <w:left w:val="nil"/>
              <w:bottom w:val="single" w:sz="4" w:space="0" w:color="auto"/>
              <w:right w:val="nil"/>
            </w:tcBorders>
            <w:noWrap/>
            <w:vAlign w:val="center"/>
          </w:tcPr>
          <w:p w14:paraId="26D0ADB0"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.364 </w:t>
            </w:r>
            <w:r w:rsidRPr="005825B4">
              <w:rPr>
                <w:rFonts w:asciiTheme="majorBidi" w:eastAsia="Times New Roman" w:hAnsiTheme="majorBidi" w:cstheme="majorBidi"/>
                <w:i/>
                <w:iCs/>
                <w:color w:val="000000"/>
              </w:rPr>
              <w:t>(.013)</w:t>
            </w:r>
          </w:p>
        </w:tc>
        <w:tc>
          <w:tcPr>
            <w:tcW w:w="812" w:type="pct"/>
            <w:tcBorders>
              <w:top w:val="nil"/>
              <w:left w:val="nil"/>
              <w:bottom w:val="single" w:sz="4" w:space="0" w:color="auto"/>
              <w:right w:val="nil"/>
            </w:tcBorders>
            <w:noWrap/>
            <w:vAlign w:val="center"/>
          </w:tcPr>
          <w:p w14:paraId="2EA40FEE"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98" w:type="pct"/>
            <w:tcBorders>
              <w:top w:val="nil"/>
              <w:left w:val="nil"/>
              <w:bottom w:val="single" w:sz="4" w:space="0" w:color="auto"/>
              <w:right w:val="nil"/>
            </w:tcBorders>
            <w:noWrap/>
            <w:vAlign w:val="center"/>
          </w:tcPr>
          <w:p w14:paraId="6703F2E1"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single" w:sz="4" w:space="0" w:color="auto"/>
              <w:right w:val="nil"/>
            </w:tcBorders>
            <w:noWrap/>
            <w:vAlign w:val="center"/>
          </w:tcPr>
          <w:p w14:paraId="1D897E47"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single" w:sz="4" w:space="0" w:color="auto"/>
              <w:right w:val="nil"/>
            </w:tcBorders>
            <w:noWrap/>
            <w:vAlign w:val="center"/>
          </w:tcPr>
          <w:p w14:paraId="3EBE29C8"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bl>
    <w:p w14:paraId="657E5F85" w14:textId="77777777" w:rsidR="00DC0519" w:rsidRPr="005825B4" w:rsidRDefault="00DC0519" w:rsidP="0035025B">
      <w:pPr>
        <w:pStyle w:val="1"/>
        <w:bidi w:val="0"/>
        <w:rPr>
          <w:rFonts w:asciiTheme="majorBidi" w:hAnsiTheme="majorBidi"/>
        </w:rPr>
      </w:pPr>
    </w:p>
    <w:p w14:paraId="336873C9" w14:textId="77777777" w:rsidR="00DC0519" w:rsidRPr="005825B4" w:rsidRDefault="00DC0519">
      <w:pPr>
        <w:bidi w:val="0"/>
        <w:rPr>
          <w:rFonts w:asciiTheme="majorBidi" w:eastAsiaTheme="majorEastAsia" w:hAnsiTheme="majorBidi" w:cstheme="majorBidi"/>
          <w:color w:val="0F4761" w:themeColor="accent1" w:themeShade="BF"/>
          <w:sz w:val="32"/>
          <w:szCs w:val="32"/>
        </w:rPr>
      </w:pPr>
      <w:r w:rsidRPr="005825B4">
        <w:rPr>
          <w:rFonts w:asciiTheme="majorBidi" w:hAnsiTheme="majorBidi"/>
        </w:rPr>
        <w:br w:type="page"/>
      </w:r>
    </w:p>
    <w:p w14:paraId="453A9BF0" w14:textId="1C605965" w:rsidR="0000085E" w:rsidRPr="005825B4" w:rsidRDefault="00787F7A" w:rsidP="0035025B">
      <w:pPr>
        <w:pStyle w:val="1"/>
        <w:bidi w:val="0"/>
        <w:rPr>
          <w:rFonts w:asciiTheme="majorBidi" w:hAnsiTheme="majorBidi"/>
        </w:rPr>
      </w:pPr>
      <w:bookmarkStart w:id="10" w:name="_Toc206942388"/>
      <w:r w:rsidRPr="005825B4">
        <w:rPr>
          <w:rFonts w:asciiTheme="majorBidi" w:hAnsiTheme="majorBidi"/>
        </w:rPr>
        <w:lastRenderedPageBreak/>
        <w:t xml:space="preserve">Table </w:t>
      </w:r>
      <w:r w:rsidR="00D21E39" w:rsidRPr="005825B4">
        <w:rPr>
          <w:rFonts w:asciiTheme="majorBidi" w:hAnsiTheme="majorBidi"/>
        </w:rPr>
        <w:t>S</w:t>
      </w:r>
      <w:r w:rsidR="0035025B" w:rsidRPr="005825B4">
        <w:rPr>
          <w:rFonts w:asciiTheme="majorBidi" w:hAnsiTheme="majorBidi"/>
        </w:rPr>
        <w:t>7</w:t>
      </w:r>
      <w:r w:rsidRPr="005825B4">
        <w:rPr>
          <w:rFonts w:asciiTheme="majorBidi" w:hAnsiTheme="majorBidi"/>
        </w:rPr>
        <w:t xml:space="preserve"> –Full Results of Models A4-A6 (</w:t>
      </w:r>
      <w:r w:rsidR="00726C85" w:rsidRPr="005825B4">
        <w:rPr>
          <w:rFonts w:asciiTheme="majorBidi" w:hAnsiTheme="majorBidi"/>
        </w:rPr>
        <w:t xml:space="preserve">testing </w:t>
      </w:r>
      <w:r w:rsidRPr="005825B4">
        <w:rPr>
          <w:rFonts w:asciiTheme="majorBidi" w:hAnsiTheme="majorBidi"/>
        </w:rPr>
        <w:t xml:space="preserve">the moderation effect of mindfulness, using the </w:t>
      </w:r>
      <w:r w:rsidR="0035025B" w:rsidRPr="005825B4">
        <w:rPr>
          <w:rFonts w:asciiTheme="majorBidi" w:hAnsiTheme="majorBidi"/>
        </w:rPr>
        <w:t>six-item</w:t>
      </w:r>
      <w:r w:rsidRPr="005825B4">
        <w:rPr>
          <w:rFonts w:asciiTheme="majorBidi" w:hAnsiTheme="majorBidi"/>
        </w:rPr>
        <w:t xml:space="preserve"> state mindfulness scale)</w:t>
      </w:r>
      <w:bookmarkEnd w:id="10"/>
    </w:p>
    <w:p w14:paraId="747D28B7" w14:textId="39F25C3F" w:rsidR="0000085E" w:rsidRPr="005825B4" w:rsidRDefault="0000085E" w:rsidP="0000085E">
      <w:pPr>
        <w:bidi w:val="0"/>
        <w:spacing w:line="360" w:lineRule="auto"/>
        <w:rPr>
          <w:rFonts w:asciiTheme="majorBidi" w:hAnsiTheme="majorBidi" w:cstheme="majorBidi"/>
        </w:rPr>
      </w:pPr>
      <w:r w:rsidRPr="005825B4">
        <w:rPr>
          <w:rFonts w:asciiTheme="majorBidi" w:hAnsiTheme="majorBidi" w:cstheme="majorBidi"/>
        </w:rPr>
        <w:t xml:space="preserve">Summary of effects examined in Models A4-A6, presented separately for </w:t>
      </w:r>
      <w:r w:rsidR="00182773">
        <w:rPr>
          <w:rFonts w:asciiTheme="majorBidi" w:hAnsiTheme="majorBidi" w:cstheme="majorBidi"/>
        </w:rPr>
        <w:t xml:space="preserve">male and female </w:t>
      </w:r>
      <w:r w:rsidRPr="005825B4">
        <w:rPr>
          <w:rFonts w:asciiTheme="majorBidi" w:hAnsiTheme="majorBidi" w:cstheme="majorBidi"/>
        </w:rPr>
        <w:t>participants. The table also includes covariances between variables for men and women.</w:t>
      </w:r>
    </w:p>
    <w:tbl>
      <w:tblPr>
        <w:tblW w:w="3927" w:type="pct"/>
        <w:jc w:val="center"/>
        <w:tblLayout w:type="fixed"/>
        <w:tblLook w:val="04A0" w:firstRow="1" w:lastRow="0" w:firstColumn="1" w:lastColumn="0" w:noHBand="0" w:noVBand="1"/>
      </w:tblPr>
      <w:tblGrid>
        <w:gridCol w:w="2217"/>
        <w:gridCol w:w="1610"/>
        <w:gridCol w:w="1040"/>
        <w:gridCol w:w="1653"/>
        <w:gridCol w:w="1014"/>
        <w:gridCol w:w="1680"/>
        <w:gridCol w:w="965"/>
      </w:tblGrid>
      <w:tr w:rsidR="00787F7A" w:rsidRPr="005825B4" w14:paraId="5B7DB288" w14:textId="77777777" w:rsidTr="00E86E0C">
        <w:trPr>
          <w:trHeight w:val="320"/>
          <w:jc w:val="center"/>
        </w:trPr>
        <w:tc>
          <w:tcPr>
            <w:tcW w:w="1089" w:type="pct"/>
            <w:tcBorders>
              <w:top w:val="single" w:sz="4" w:space="0" w:color="auto"/>
              <w:left w:val="nil"/>
              <w:bottom w:val="nil"/>
              <w:right w:val="nil"/>
            </w:tcBorders>
            <w:noWrap/>
            <w:vAlign w:val="center"/>
            <w:hideMark/>
          </w:tcPr>
          <w:p w14:paraId="3F8E4DDA" w14:textId="77777777" w:rsidR="00787F7A" w:rsidRPr="005825B4" w:rsidRDefault="00787F7A" w:rsidP="00E86E0C">
            <w:pPr>
              <w:widowControl w:val="0"/>
              <w:bidi w:val="0"/>
              <w:spacing w:after="0" w:line="480" w:lineRule="auto"/>
              <w:jc w:val="center"/>
              <w:rPr>
                <w:rFonts w:asciiTheme="majorBidi" w:eastAsia="Times New Roman" w:hAnsiTheme="majorBidi" w:cstheme="majorBidi"/>
                <w:b/>
                <w:bCs/>
                <w:color w:val="000000"/>
              </w:rPr>
            </w:pPr>
            <w:r w:rsidRPr="005825B4">
              <w:rPr>
                <w:rFonts w:asciiTheme="majorBidi" w:eastAsia="Times New Roman" w:hAnsiTheme="majorBidi" w:cstheme="majorBidi"/>
                <w:i/>
                <w:iCs/>
                <w:color w:val="000000"/>
              </w:rPr>
              <w:t>Predictors</w:t>
            </w:r>
          </w:p>
        </w:tc>
        <w:tc>
          <w:tcPr>
            <w:tcW w:w="1302" w:type="pct"/>
            <w:gridSpan w:val="2"/>
            <w:tcBorders>
              <w:top w:val="single" w:sz="4" w:space="0" w:color="auto"/>
              <w:left w:val="nil"/>
              <w:bottom w:val="nil"/>
              <w:right w:val="nil"/>
            </w:tcBorders>
            <w:noWrap/>
            <w:vAlign w:val="center"/>
            <w:hideMark/>
          </w:tcPr>
          <w:p w14:paraId="514D8D18"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Heart Rate</w:t>
            </w:r>
          </w:p>
        </w:tc>
        <w:tc>
          <w:tcPr>
            <w:tcW w:w="1310" w:type="pct"/>
            <w:gridSpan w:val="2"/>
            <w:tcBorders>
              <w:top w:val="single" w:sz="4" w:space="0" w:color="auto"/>
              <w:left w:val="nil"/>
              <w:bottom w:val="nil"/>
              <w:right w:val="nil"/>
            </w:tcBorders>
            <w:noWrap/>
            <w:vAlign w:val="center"/>
            <w:hideMark/>
          </w:tcPr>
          <w:p w14:paraId="272AB6F3"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Positive Mood</w:t>
            </w:r>
          </w:p>
        </w:tc>
        <w:tc>
          <w:tcPr>
            <w:tcW w:w="1299" w:type="pct"/>
            <w:gridSpan w:val="2"/>
            <w:tcBorders>
              <w:top w:val="single" w:sz="4" w:space="0" w:color="auto"/>
              <w:left w:val="nil"/>
              <w:bottom w:val="nil"/>
              <w:right w:val="nil"/>
            </w:tcBorders>
            <w:noWrap/>
            <w:vAlign w:val="center"/>
            <w:hideMark/>
          </w:tcPr>
          <w:p w14:paraId="2CB94AF7"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Negative mood</w:t>
            </w:r>
          </w:p>
        </w:tc>
      </w:tr>
      <w:tr w:rsidR="00787F7A" w:rsidRPr="005825B4" w14:paraId="4A9D2C2C" w14:textId="77777777" w:rsidTr="00E86E0C">
        <w:trPr>
          <w:trHeight w:val="520"/>
          <w:jc w:val="center"/>
        </w:trPr>
        <w:tc>
          <w:tcPr>
            <w:tcW w:w="1089" w:type="pct"/>
            <w:tcBorders>
              <w:top w:val="nil"/>
              <w:left w:val="nil"/>
              <w:bottom w:val="single" w:sz="8" w:space="0" w:color="auto"/>
              <w:right w:val="nil"/>
            </w:tcBorders>
            <w:noWrap/>
            <w:vAlign w:val="center"/>
            <w:hideMark/>
          </w:tcPr>
          <w:p w14:paraId="0036EC38" w14:textId="77777777" w:rsidR="00787F7A" w:rsidRPr="005825B4" w:rsidRDefault="00787F7A" w:rsidP="00E86E0C">
            <w:pPr>
              <w:widowControl w:val="0"/>
              <w:bidi w:val="0"/>
              <w:spacing w:after="0" w:line="480" w:lineRule="auto"/>
              <w:jc w:val="center"/>
              <w:rPr>
                <w:rFonts w:asciiTheme="majorBidi" w:eastAsia="Times New Roman" w:hAnsiTheme="majorBidi" w:cstheme="majorBidi"/>
                <w:i/>
                <w:iCs/>
                <w:color w:val="000000"/>
              </w:rPr>
            </w:pPr>
          </w:p>
        </w:tc>
        <w:tc>
          <w:tcPr>
            <w:tcW w:w="791" w:type="pct"/>
            <w:tcBorders>
              <w:top w:val="nil"/>
              <w:left w:val="nil"/>
              <w:bottom w:val="single" w:sz="8" w:space="0" w:color="auto"/>
              <w:right w:val="nil"/>
            </w:tcBorders>
            <w:noWrap/>
            <w:vAlign w:val="center"/>
            <w:hideMark/>
          </w:tcPr>
          <w:p w14:paraId="5610C788"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Est.</w:t>
            </w:r>
          </w:p>
          <w:p w14:paraId="5CC3862C" w14:textId="77777777" w:rsidR="00787F7A" w:rsidRPr="005825B4" w:rsidRDefault="00787F7A" w:rsidP="00E86E0C">
            <w:pPr>
              <w:widowControl w:val="0"/>
              <w:bidi w:val="0"/>
              <w:spacing w:after="0" w:line="48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i/>
                <w:iCs/>
                <w:color w:val="000000"/>
              </w:rPr>
              <w:t>(CI 95%)</w:t>
            </w:r>
          </w:p>
        </w:tc>
        <w:tc>
          <w:tcPr>
            <w:tcW w:w="511" w:type="pct"/>
            <w:tcBorders>
              <w:top w:val="nil"/>
              <w:left w:val="nil"/>
              <w:bottom w:val="single" w:sz="8" w:space="0" w:color="auto"/>
              <w:right w:val="nil"/>
            </w:tcBorders>
            <w:noWrap/>
            <w:vAlign w:val="center"/>
            <w:hideMark/>
          </w:tcPr>
          <w:p w14:paraId="53FF1F13" w14:textId="77777777" w:rsidR="00787F7A" w:rsidRPr="005825B4" w:rsidRDefault="00787F7A" w:rsidP="00E86E0C">
            <w:pPr>
              <w:widowControl w:val="0"/>
              <w:bidi w:val="0"/>
              <w:spacing w:after="0" w:line="48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c>
          <w:tcPr>
            <w:tcW w:w="812" w:type="pct"/>
            <w:tcBorders>
              <w:top w:val="nil"/>
              <w:left w:val="nil"/>
              <w:bottom w:val="single" w:sz="8" w:space="0" w:color="auto"/>
              <w:right w:val="nil"/>
            </w:tcBorders>
            <w:noWrap/>
            <w:vAlign w:val="center"/>
            <w:hideMark/>
          </w:tcPr>
          <w:p w14:paraId="7D57F49D" w14:textId="77777777" w:rsidR="00787F7A" w:rsidRPr="005825B4" w:rsidRDefault="00787F7A" w:rsidP="00E86E0C">
            <w:pPr>
              <w:widowControl w:val="0"/>
              <w:bidi w:val="0"/>
              <w:spacing w:after="0" w:line="48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(CI 95%)</w:t>
            </w:r>
          </w:p>
        </w:tc>
        <w:tc>
          <w:tcPr>
            <w:tcW w:w="498" w:type="pct"/>
            <w:tcBorders>
              <w:top w:val="nil"/>
              <w:left w:val="nil"/>
              <w:bottom w:val="single" w:sz="8" w:space="0" w:color="auto"/>
              <w:right w:val="nil"/>
            </w:tcBorders>
            <w:noWrap/>
            <w:vAlign w:val="center"/>
            <w:hideMark/>
          </w:tcPr>
          <w:p w14:paraId="32502DA3" w14:textId="77777777" w:rsidR="00787F7A" w:rsidRPr="005825B4" w:rsidRDefault="00787F7A" w:rsidP="00E86E0C">
            <w:pPr>
              <w:widowControl w:val="0"/>
              <w:bidi w:val="0"/>
              <w:spacing w:after="0" w:line="48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c>
          <w:tcPr>
            <w:tcW w:w="825" w:type="pct"/>
            <w:tcBorders>
              <w:top w:val="nil"/>
              <w:left w:val="nil"/>
              <w:bottom w:val="single" w:sz="8" w:space="0" w:color="auto"/>
              <w:right w:val="nil"/>
            </w:tcBorders>
            <w:noWrap/>
            <w:vAlign w:val="center"/>
            <w:hideMark/>
          </w:tcPr>
          <w:p w14:paraId="48F390C5" w14:textId="77777777" w:rsidR="00787F7A" w:rsidRPr="005825B4" w:rsidRDefault="00787F7A" w:rsidP="00E86E0C">
            <w:pPr>
              <w:widowControl w:val="0"/>
              <w:bidi w:val="0"/>
              <w:spacing w:after="0" w:line="48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(CI 95%)</w:t>
            </w:r>
          </w:p>
        </w:tc>
        <w:tc>
          <w:tcPr>
            <w:tcW w:w="474" w:type="pct"/>
            <w:tcBorders>
              <w:top w:val="nil"/>
              <w:left w:val="nil"/>
              <w:bottom w:val="single" w:sz="8" w:space="0" w:color="auto"/>
              <w:right w:val="nil"/>
            </w:tcBorders>
            <w:noWrap/>
            <w:vAlign w:val="center"/>
            <w:hideMark/>
          </w:tcPr>
          <w:p w14:paraId="4305A524" w14:textId="77777777" w:rsidR="00787F7A" w:rsidRPr="005825B4" w:rsidRDefault="00787F7A" w:rsidP="00E86E0C">
            <w:pPr>
              <w:widowControl w:val="0"/>
              <w:bidi w:val="0"/>
              <w:spacing w:after="0" w:line="48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r>
      <w:tr w:rsidR="00787F7A" w:rsidRPr="005825B4" w14:paraId="39FDF9E2" w14:textId="77777777" w:rsidTr="00E86E0C">
        <w:trPr>
          <w:trHeight w:val="320"/>
          <w:jc w:val="center"/>
        </w:trPr>
        <w:tc>
          <w:tcPr>
            <w:tcW w:w="1089" w:type="pct"/>
            <w:tcBorders>
              <w:top w:val="nil"/>
              <w:left w:val="nil"/>
              <w:bottom w:val="nil"/>
              <w:right w:val="nil"/>
            </w:tcBorders>
            <w:noWrap/>
            <w:vAlign w:val="center"/>
            <w:hideMark/>
          </w:tcPr>
          <w:p w14:paraId="0AB46283" w14:textId="77777777"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AR path</w:t>
            </w:r>
          </w:p>
        </w:tc>
        <w:tc>
          <w:tcPr>
            <w:tcW w:w="791" w:type="pct"/>
            <w:tcBorders>
              <w:top w:val="nil"/>
              <w:left w:val="nil"/>
              <w:bottom w:val="nil"/>
              <w:right w:val="nil"/>
            </w:tcBorders>
            <w:noWrap/>
            <w:vAlign w:val="center"/>
            <w:hideMark/>
          </w:tcPr>
          <w:p w14:paraId="4533FCDA"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0.4</w:t>
            </w:r>
            <w:r w:rsidRPr="005825B4">
              <w:rPr>
                <w:rFonts w:asciiTheme="majorBidi" w:eastAsia="Times New Roman" w:hAnsiTheme="majorBidi" w:cstheme="majorBidi"/>
                <w:color w:val="000000"/>
                <w:rtl/>
              </w:rPr>
              <w:t>0</w:t>
            </w:r>
            <w:r w:rsidRPr="005825B4">
              <w:rPr>
                <w:rFonts w:asciiTheme="majorBidi" w:eastAsia="Times New Roman" w:hAnsiTheme="majorBidi" w:cstheme="majorBidi"/>
                <w:color w:val="000000"/>
              </w:rPr>
              <w:t>0</w:t>
            </w:r>
          </w:p>
          <w:p w14:paraId="7678190C"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(0.369, 0.42</w:t>
            </w:r>
            <w:r w:rsidRPr="005825B4">
              <w:rPr>
                <w:rFonts w:asciiTheme="majorBidi" w:eastAsia="Times New Roman" w:hAnsiTheme="majorBidi" w:cstheme="majorBidi"/>
                <w:i/>
                <w:iCs/>
                <w:color w:val="000000"/>
                <w:rtl/>
              </w:rPr>
              <w:t>4</w:t>
            </w:r>
            <w:r w:rsidRPr="005825B4">
              <w:rPr>
                <w:rFonts w:asciiTheme="majorBidi" w:eastAsia="Times New Roman" w:hAnsiTheme="majorBidi" w:cstheme="majorBidi"/>
                <w:i/>
                <w:iCs/>
                <w:color w:val="000000"/>
              </w:rPr>
              <w:t>)</w:t>
            </w:r>
          </w:p>
        </w:tc>
        <w:tc>
          <w:tcPr>
            <w:tcW w:w="511" w:type="pct"/>
            <w:tcBorders>
              <w:top w:val="nil"/>
              <w:left w:val="nil"/>
              <w:bottom w:val="nil"/>
              <w:right w:val="nil"/>
            </w:tcBorders>
            <w:noWrap/>
            <w:vAlign w:val="center"/>
            <w:hideMark/>
          </w:tcPr>
          <w:p w14:paraId="7865EA1A"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.424 </w:t>
            </w:r>
            <w:r w:rsidRPr="005825B4">
              <w:rPr>
                <w:rFonts w:asciiTheme="majorBidi" w:eastAsia="Times New Roman" w:hAnsiTheme="majorBidi" w:cstheme="majorBidi"/>
                <w:i/>
                <w:iCs/>
                <w:color w:val="000000"/>
              </w:rPr>
              <w:t>(.009)</w:t>
            </w:r>
          </w:p>
        </w:tc>
        <w:tc>
          <w:tcPr>
            <w:tcW w:w="812" w:type="pct"/>
            <w:tcBorders>
              <w:top w:val="nil"/>
              <w:left w:val="nil"/>
              <w:bottom w:val="nil"/>
              <w:right w:val="nil"/>
            </w:tcBorders>
            <w:noWrap/>
            <w:vAlign w:val="center"/>
            <w:hideMark/>
          </w:tcPr>
          <w:p w14:paraId="78D2D450"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0.197</w:t>
            </w:r>
          </w:p>
          <w:p w14:paraId="4B27FE6B"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(0.160, 0.247)</w:t>
            </w:r>
          </w:p>
        </w:tc>
        <w:tc>
          <w:tcPr>
            <w:tcW w:w="498" w:type="pct"/>
            <w:tcBorders>
              <w:top w:val="nil"/>
              <w:left w:val="nil"/>
              <w:bottom w:val="nil"/>
              <w:right w:val="nil"/>
            </w:tcBorders>
            <w:noWrap/>
            <w:vAlign w:val="center"/>
            <w:hideMark/>
          </w:tcPr>
          <w:p w14:paraId="5858245D"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.214 </w:t>
            </w:r>
            <w:r w:rsidRPr="005825B4">
              <w:rPr>
                <w:rFonts w:asciiTheme="majorBidi" w:eastAsia="Times New Roman" w:hAnsiTheme="majorBidi" w:cstheme="majorBidi"/>
                <w:i/>
                <w:iCs/>
                <w:color w:val="000000"/>
              </w:rPr>
              <w:t>(.017)</w:t>
            </w:r>
          </w:p>
        </w:tc>
        <w:tc>
          <w:tcPr>
            <w:tcW w:w="825" w:type="pct"/>
            <w:tcBorders>
              <w:top w:val="nil"/>
              <w:left w:val="nil"/>
              <w:bottom w:val="nil"/>
              <w:right w:val="nil"/>
            </w:tcBorders>
            <w:noWrap/>
            <w:vAlign w:val="center"/>
            <w:hideMark/>
          </w:tcPr>
          <w:p w14:paraId="4877E74A"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0.201</w:t>
            </w:r>
          </w:p>
          <w:p w14:paraId="3AF0E41D"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(0.148, 0.262)</w:t>
            </w:r>
          </w:p>
        </w:tc>
        <w:tc>
          <w:tcPr>
            <w:tcW w:w="474" w:type="pct"/>
            <w:tcBorders>
              <w:top w:val="nil"/>
              <w:left w:val="nil"/>
              <w:bottom w:val="nil"/>
              <w:right w:val="nil"/>
            </w:tcBorders>
            <w:noWrap/>
            <w:vAlign w:val="center"/>
            <w:hideMark/>
          </w:tcPr>
          <w:p w14:paraId="466C0B65"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.212 </w:t>
            </w:r>
            <w:r w:rsidRPr="005825B4">
              <w:rPr>
                <w:rFonts w:asciiTheme="majorBidi" w:eastAsia="Times New Roman" w:hAnsiTheme="majorBidi" w:cstheme="majorBidi"/>
                <w:i/>
                <w:iCs/>
                <w:color w:val="000000"/>
              </w:rPr>
              <w:t>(.019)</w:t>
            </w:r>
          </w:p>
        </w:tc>
      </w:tr>
      <w:tr w:rsidR="00787F7A" w:rsidRPr="005825B4" w14:paraId="746F539F" w14:textId="77777777" w:rsidTr="00E86E0C">
        <w:trPr>
          <w:trHeight w:val="310"/>
          <w:jc w:val="center"/>
        </w:trPr>
        <w:tc>
          <w:tcPr>
            <w:tcW w:w="1089" w:type="pct"/>
            <w:tcBorders>
              <w:top w:val="nil"/>
              <w:left w:val="nil"/>
              <w:bottom w:val="nil"/>
              <w:right w:val="nil"/>
            </w:tcBorders>
            <w:noWrap/>
            <w:vAlign w:val="center"/>
            <w:hideMark/>
          </w:tcPr>
          <w:p w14:paraId="5F6824EC" w14:textId="77777777"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Steps</w:t>
            </w:r>
          </w:p>
        </w:tc>
        <w:tc>
          <w:tcPr>
            <w:tcW w:w="791" w:type="pct"/>
            <w:tcBorders>
              <w:top w:val="nil"/>
              <w:left w:val="nil"/>
              <w:bottom w:val="nil"/>
              <w:right w:val="nil"/>
            </w:tcBorders>
            <w:noWrap/>
            <w:vAlign w:val="center"/>
            <w:hideMark/>
          </w:tcPr>
          <w:p w14:paraId="395D5910"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0.009</w:t>
            </w:r>
          </w:p>
          <w:p w14:paraId="4D2E80CC"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(0.008, 0.010)</w:t>
            </w:r>
          </w:p>
        </w:tc>
        <w:tc>
          <w:tcPr>
            <w:tcW w:w="511" w:type="pct"/>
            <w:tcBorders>
              <w:top w:val="nil"/>
              <w:left w:val="nil"/>
              <w:bottom w:val="nil"/>
              <w:right w:val="nil"/>
            </w:tcBorders>
            <w:noWrap/>
            <w:vAlign w:val="center"/>
            <w:hideMark/>
          </w:tcPr>
          <w:p w14:paraId="0C0FDE9D"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.634 </w:t>
            </w:r>
            <w:r w:rsidRPr="005825B4">
              <w:rPr>
                <w:rFonts w:asciiTheme="majorBidi" w:eastAsia="Times New Roman" w:hAnsiTheme="majorBidi" w:cstheme="majorBidi"/>
                <w:i/>
                <w:iCs/>
                <w:color w:val="000000"/>
              </w:rPr>
              <w:t>(.008)</w:t>
            </w:r>
          </w:p>
        </w:tc>
        <w:tc>
          <w:tcPr>
            <w:tcW w:w="812" w:type="pct"/>
            <w:tcBorders>
              <w:top w:val="nil"/>
              <w:left w:val="nil"/>
              <w:bottom w:val="nil"/>
              <w:right w:val="nil"/>
            </w:tcBorders>
            <w:noWrap/>
            <w:vAlign w:val="center"/>
          </w:tcPr>
          <w:p w14:paraId="57DBF1F8"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98" w:type="pct"/>
            <w:tcBorders>
              <w:top w:val="nil"/>
              <w:left w:val="nil"/>
              <w:bottom w:val="nil"/>
              <w:right w:val="nil"/>
            </w:tcBorders>
            <w:noWrap/>
            <w:vAlign w:val="center"/>
          </w:tcPr>
          <w:p w14:paraId="2BDE9521"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150BEB42"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054CF568"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787F7A" w:rsidRPr="005825B4" w14:paraId="69E068E6" w14:textId="77777777" w:rsidTr="00E86E0C">
        <w:trPr>
          <w:trHeight w:val="310"/>
          <w:jc w:val="center"/>
        </w:trPr>
        <w:tc>
          <w:tcPr>
            <w:tcW w:w="1089" w:type="pct"/>
            <w:tcBorders>
              <w:top w:val="nil"/>
              <w:left w:val="nil"/>
              <w:bottom w:val="nil"/>
              <w:right w:val="nil"/>
            </w:tcBorders>
            <w:noWrap/>
            <w:vAlign w:val="center"/>
            <w:hideMark/>
          </w:tcPr>
          <w:p w14:paraId="6DE7E77B" w14:textId="73280AB2"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Negative Event</w:t>
            </w:r>
            <w:r w:rsidR="00716783" w:rsidRPr="005825B4">
              <w:rPr>
                <w:rFonts w:asciiTheme="majorBidi" w:eastAsia="Times New Roman" w:hAnsiTheme="majorBidi" w:cstheme="majorBidi"/>
                <w:color w:val="000000"/>
              </w:rPr>
              <w:t xml:space="preserve"> </w:t>
            </w:r>
            <w:r w:rsidR="00716783" w:rsidRPr="005825B4">
              <w:rPr>
                <w:rFonts w:ascii="Times New Roman" w:eastAsia="Times New Roman" w:hAnsi="Times New Roman" w:cs="Times New Roman"/>
                <w:color w:val="000000"/>
              </w:rPr>
              <w:t>at time t-1</w:t>
            </w:r>
          </w:p>
        </w:tc>
        <w:tc>
          <w:tcPr>
            <w:tcW w:w="791" w:type="pct"/>
            <w:tcBorders>
              <w:top w:val="nil"/>
              <w:left w:val="nil"/>
              <w:bottom w:val="nil"/>
              <w:right w:val="nil"/>
            </w:tcBorders>
            <w:noWrap/>
            <w:vAlign w:val="center"/>
            <w:hideMark/>
          </w:tcPr>
          <w:p w14:paraId="74A84919"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0.053</w:t>
            </w:r>
          </w:p>
          <w:p w14:paraId="7709482D"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(-0.441, 0.440)</w:t>
            </w:r>
          </w:p>
        </w:tc>
        <w:tc>
          <w:tcPr>
            <w:tcW w:w="511" w:type="pct"/>
            <w:tcBorders>
              <w:top w:val="nil"/>
              <w:left w:val="nil"/>
              <w:bottom w:val="nil"/>
              <w:right w:val="nil"/>
            </w:tcBorders>
            <w:noWrap/>
            <w:vAlign w:val="center"/>
            <w:hideMark/>
          </w:tcPr>
          <w:p w14:paraId="3A22EF8B"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-.003 </w:t>
            </w:r>
            <w:r w:rsidRPr="005825B4">
              <w:rPr>
                <w:rFonts w:asciiTheme="majorBidi" w:eastAsia="Times New Roman" w:hAnsiTheme="majorBidi" w:cstheme="majorBidi"/>
                <w:i/>
                <w:iCs/>
                <w:color w:val="000000"/>
              </w:rPr>
              <w:t>(.009)</w:t>
            </w:r>
          </w:p>
        </w:tc>
        <w:tc>
          <w:tcPr>
            <w:tcW w:w="812" w:type="pct"/>
            <w:tcBorders>
              <w:top w:val="nil"/>
              <w:left w:val="nil"/>
              <w:bottom w:val="nil"/>
              <w:right w:val="nil"/>
            </w:tcBorders>
            <w:noWrap/>
            <w:vAlign w:val="center"/>
            <w:hideMark/>
          </w:tcPr>
          <w:p w14:paraId="694C7173"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-0.068</w:t>
            </w:r>
          </w:p>
          <w:p w14:paraId="34A92D55"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(-0.165, 0.007)</w:t>
            </w:r>
          </w:p>
        </w:tc>
        <w:tc>
          <w:tcPr>
            <w:tcW w:w="498" w:type="pct"/>
            <w:tcBorders>
              <w:top w:val="nil"/>
              <w:left w:val="nil"/>
              <w:bottom w:val="nil"/>
              <w:right w:val="nil"/>
            </w:tcBorders>
            <w:noWrap/>
            <w:vAlign w:val="center"/>
            <w:hideMark/>
          </w:tcPr>
          <w:p w14:paraId="593CE693"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-.031 </w:t>
            </w:r>
            <w:r w:rsidRPr="005825B4">
              <w:rPr>
                <w:rFonts w:asciiTheme="majorBidi" w:eastAsia="Times New Roman" w:hAnsiTheme="majorBidi" w:cstheme="majorBidi"/>
                <w:i/>
                <w:iCs/>
                <w:color w:val="000000"/>
              </w:rPr>
              <w:t>(.016)</w:t>
            </w:r>
          </w:p>
        </w:tc>
        <w:tc>
          <w:tcPr>
            <w:tcW w:w="825" w:type="pct"/>
            <w:tcBorders>
              <w:top w:val="nil"/>
              <w:left w:val="nil"/>
              <w:bottom w:val="nil"/>
              <w:right w:val="nil"/>
            </w:tcBorders>
            <w:noWrap/>
            <w:vAlign w:val="center"/>
            <w:hideMark/>
          </w:tcPr>
          <w:p w14:paraId="1066874C"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-0.067</w:t>
            </w:r>
          </w:p>
          <w:p w14:paraId="486125AE"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(-0.106, 0.056)</w:t>
            </w:r>
          </w:p>
        </w:tc>
        <w:tc>
          <w:tcPr>
            <w:tcW w:w="474" w:type="pct"/>
            <w:tcBorders>
              <w:top w:val="nil"/>
              <w:left w:val="nil"/>
              <w:bottom w:val="nil"/>
              <w:right w:val="nil"/>
            </w:tcBorders>
            <w:noWrap/>
            <w:vAlign w:val="center"/>
            <w:hideMark/>
          </w:tcPr>
          <w:p w14:paraId="51EF7175"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-.012 </w:t>
            </w:r>
            <w:r w:rsidRPr="005825B4">
              <w:rPr>
                <w:rFonts w:asciiTheme="majorBidi" w:eastAsia="Times New Roman" w:hAnsiTheme="majorBidi" w:cstheme="majorBidi"/>
                <w:i/>
                <w:iCs/>
                <w:color w:val="000000"/>
              </w:rPr>
              <w:t>(.015)</w:t>
            </w:r>
          </w:p>
        </w:tc>
      </w:tr>
      <w:tr w:rsidR="00787F7A" w:rsidRPr="005825B4" w14:paraId="3D92C244" w14:textId="77777777" w:rsidTr="00E86E0C">
        <w:trPr>
          <w:trHeight w:val="310"/>
          <w:jc w:val="center"/>
        </w:trPr>
        <w:tc>
          <w:tcPr>
            <w:tcW w:w="1089" w:type="pct"/>
            <w:tcBorders>
              <w:top w:val="nil"/>
              <w:left w:val="nil"/>
              <w:bottom w:val="nil"/>
              <w:right w:val="nil"/>
            </w:tcBorders>
            <w:noWrap/>
            <w:vAlign w:val="center"/>
            <w:hideMark/>
          </w:tcPr>
          <w:p w14:paraId="61251FC3" w14:textId="490BCDC3"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Mindfulness</w:t>
            </w:r>
            <w:r w:rsidR="00716783" w:rsidRPr="005825B4">
              <w:rPr>
                <w:rFonts w:asciiTheme="majorBidi" w:eastAsia="Times New Roman" w:hAnsiTheme="majorBidi" w:cstheme="majorBidi"/>
                <w:color w:val="000000"/>
              </w:rPr>
              <w:t xml:space="preserve"> </w:t>
            </w:r>
            <w:r w:rsidR="00716783" w:rsidRPr="005825B4">
              <w:rPr>
                <w:rFonts w:ascii="Times New Roman" w:eastAsia="Times New Roman" w:hAnsi="Times New Roman" w:cs="Times New Roman"/>
                <w:color w:val="000000"/>
              </w:rPr>
              <w:t>at time t-1</w:t>
            </w:r>
          </w:p>
        </w:tc>
        <w:tc>
          <w:tcPr>
            <w:tcW w:w="791" w:type="pct"/>
            <w:tcBorders>
              <w:top w:val="nil"/>
              <w:left w:val="nil"/>
              <w:bottom w:val="nil"/>
              <w:right w:val="nil"/>
            </w:tcBorders>
            <w:noWrap/>
            <w:vAlign w:val="center"/>
            <w:hideMark/>
          </w:tcPr>
          <w:p w14:paraId="68405E5E"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-0.296</w:t>
            </w:r>
          </w:p>
          <w:p w14:paraId="087136E2"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(-0.221, 0.305)</w:t>
            </w:r>
          </w:p>
        </w:tc>
        <w:tc>
          <w:tcPr>
            <w:tcW w:w="511" w:type="pct"/>
            <w:tcBorders>
              <w:top w:val="nil"/>
              <w:left w:val="nil"/>
              <w:bottom w:val="nil"/>
              <w:right w:val="nil"/>
            </w:tcBorders>
            <w:noWrap/>
            <w:vAlign w:val="center"/>
            <w:hideMark/>
          </w:tcPr>
          <w:p w14:paraId="7A5343CE"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.002 </w:t>
            </w:r>
            <w:r w:rsidRPr="005825B4">
              <w:rPr>
                <w:rFonts w:asciiTheme="majorBidi" w:eastAsia="Times New Roman" w:hAnsiTheme="majorBidi" w:cstheme="majorBidi"/>
                <w:i/>
                <w:iCs/>
                <w:color w:val="000000"/>
              </w:rPr>
              <w:t>(.010)</w:t>
            </w:r>
          </w:p>
        </w:tc>
        <w:tc>
          <w:tcPr>
            <w:tcW w:w="812" w:type="pct"/>
            <w:tcBorders>
              <w:top w:val="nil"/>
              <w:left w:val="nil"/>
              <w:bottom w:val="nil"/>
              <w:right w:val="nil"/>
            </w:tcBorders>
            <w:noWrap/>
            <w:vAlign w:val="center"/>
            <w:hideMark/>
          </w:tcPr>
          <w:p w14:paraId="675D2F84"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0.124</w:t>
            </w:r>
          </w:p>
          <w:p w14:paraId="7CF4DA8D"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(0.042, 0.163)</w:t>
            </w:r>
          </w:p>
        </w:tc>
        <w:tc>
          <w:tcPr>
            <w:tcW w:w="498" w:type="pct"/>
            <w:tcBorders>
              <w:top w:val="nil"/>
              <w:left w:val="nil"/>
              <w:bottom w:val="nil"/>
              <w:right w:val="nil"/>
            </w:tcBorders>
            <w:noWrap/>
            <w:vAlign w:val="center"/>
            <w:hideMark/>
          </w:tcPr>
          <w:p w14:paraId="5871603D"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.080 </w:t>
            </w:r>
            <w:r w:rsidRPr="005825B4">
              <w:rPr>
                <w:rFonts w:asciiTheme="majorBidi" w:eastAsia="Times New Roman" w:hAnsiTheme="majorBidi" w:cstheme="majorBidi"/>
                <w:i/>
                <w:iCs/>
                <w:color w:val="000000"/>
              </w:rPr>
              <w:t>(.020)</w:t>
            </w:r>
          </w:p>
        </w:tc>
        <w:tc>
          <w:tcPr>
            <w:tcW w:w="825" w:type="pct"/>
            <w:tcBorders>
              <w:top w:val="nil"/>
              <w:left w:val="nil"/>
              <w:bottom w:val="nil"/>
              <w:right w:val="nil"/>
            </w:tcBorders>
            <w:noWrap/>
            <w:vAlign w:val="center"/>
            <w:hideMark/>
          </w:tcPr>
          <w:p w14:paraId="1085D84F"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-0.039</w:t>
            </w:r>
          </w:p>
          <w:p w14:paraId="79C8017F"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(-0.086, 0.011)</w:t>
            </w:r>
          </w:p>
        </w:tc>
        <w:tc>
          <w:tcPr>
            <w:tcW w:w="474" w:type="pct"/>
            <w:tcBorders>
              <w:top w:val="nil"/>
              <w:left w:val="nil"/>
              <w:bottom w:val="nil"/>
              <w:right w:val="nil"/>
            </w:tcBorders>
            <w:noWrap/>
            <w:vAlign w:val="center"/>
            <w:hideMark/>
          </w:tcPr>
          <w:p w14:paraId="08EE6B30"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-.030 </w:t>
            </w:r>
            <w:r w:rsidRPr="005825B4">
              <w:rPr>
                <w:rFonts w:asciiTheme="majorBidi" w:eastAsia="Times New Roman" w:hAnsiTheme="majorBidi" w:cstheme="majorBidi"/>
                <w:i/>
                <w:iCs/>
                <w:color w:val="000000"/>
              </w:rPr>
              <w:t>(.017)</w:t>
            </w:r>
          </w:p>
        </w:tc>
      </w:tr>
      <w:tr w:rsidR="00787F7A" w:rsidRPr="005825B4" w14:paraId="10E28C20" w14:textId="77777777" w:rsidTr="00E86E0C">
        <w:trPr>
          <w:trHeight w:val="310"/>
          <w:jc w:val="center"/>
        </w:trPr>
        <w:tc>
          <w:tcPr>
            <w:tcW w:w="1089" w:type="pct"/>
            <w:tcBorders>
              <w:top w:val="nil"/>
              <w:left w:val="nil"/>
              <w:bottom w:val="nil"/>
              <w:right w:val="nil"/>
            </w:tcBorders>
            <w:noWrap/>
            <w:vAlign w:val="center"/>
            <w:hideMark/>
          </w:tcPr>
          <w:p w14:paraId="42337C86" w14:textId="3B0ECB83"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Male Negative Event * Mindfulness</w:t>
            </w:r>
            <w:r w:rsidR="00716783" w:rsidRPr="005825B4">
              <w:rPr>
                <w:rFonts w:asciiTheme="majorBidi" w:eastAsia="Times New Roman" w:hAnsiTheme="majorBidi" w:cstheme="majorBidi"/>
                <w:color w:val="000000"/>
              </w:rPr>
              <w:t xml:space="preserve"> </w:t>
            </w:r>
            <w:r w:rsidR="00716783" w:rsidRPr="005825B4">
              <w:rPr>
                <w:rFonts w:ascii="Times New Roman" w:eastAsia="Times New Roman" w:hAnsi="Times New Roman" w:cs="Times New Roman"/>
                <w:color w:val="000000"/>
              </w:rPr>
              <w:t>at time t-1</w:t>
            </w:r>
          </w:p>
        </w:tc>
        <w:tc>
          <w:tcPr>
            <w:tcW w:w="791" w:type="pct"/>
            <w:tcBorders>
              <w:top w:val="nil"/>
              <w:left w:val="nil"/>
              <w:bottom w:val="nil"/>
              <w:right w:val="nil"/>
            </w:tcBorders>
            <w:noWrap/>
            <w:vAlign w:val="center"/>
            <w:hideMark/>
          </w:tcPr>
          <w:p w14:paraId="4C3D0801"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-0.073</w:t>
            </w:r>
          </w:p>
          <w:p w14:paraId="5C68FAB5"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(-0.637, -0.008)</w:t>
            </w:r>
          </w:p>
        </w:tc>
        <w:tc>
          <w:tcPr>
            <w:tcW w:w="511" w:type="pct"/>
            <w:tcBorders>
              <w:top w:val="nil"/>
              <w:left w:val="nil"/>
              <w:bottom w:val="nil"/>
              <w:right w:val="nil"/>
            </w:tcBorders>
            <w:noWrap/>
            <w:vAlign w:val="center"/>
            <w:hideMark/>
          </w:tcPr>
          <w:p w14:paraId="4266E49F"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-.023 </w:t>
            </w:r>
            <w:r w:rsidRPr="005825B4">
              <w:rPr>
                <w:rFonts w:asciiTheme="majorBidi" w:eastAsia="Times New Roman" w:hAnsiTheme="majorBidi" w:cstheme="majorBidi"/>
                <w:i/>
                <w:iCs/>
                <w:color w:val="000000"/>
              </w:rPr>
              <w:t>(.011)</w:t>
            </w:r>
          </w:p>
        </w:tc>
        <w:tc>
          <w:tcPr>
            <w:tcW w:w="812" w:type="pct"/>
            <w:tcBorders>
              <w:top w:val="nil"/>
              <w:left w:val="nil"/>
              <w:bottom w:val="nil"/>
              <w:right w:val="nil"/>
            </w:tcBorders>
            <w:noWrap/>
            <w:vAlign w:val="center"/>
            <w:hideMark/>
          </w:tcPr>
          <w:p w14:paraId="005D6CB3"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0.033</w:t>
            </w:r>
          </w:p>
          <w:p w14:paraId="1B1FC6B4"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(-0.023, 0.104)</w:t>
            </w:r>
          </w:p>
        </w:tc>
        <w:tc>
          <w:tcPr>
            <w:tcW w:w="498" w:type="pct"/>
            <w:tcBorders>
              <w:top w:val="nil"/>
              <w:left w:val="nil"/>
              <w:bottom w:val="nil"/>
              <w:right w:val="nil"/>
            </w:tcBorders>
            <w:noWrap/>
            <w:vAlign w:val="center"/>
            <w:hideMark/>
          </w:tcPr>
          <w:p w14:paraId="2D16994C"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.014 </w:t>
            </w:r>
            <w:r w:rsidRPr="005825B4">
              <w:rPr>
                <w:rFonts w:asciiTheme="majorBidi" w:eastAsia="Times New Roman" w:hAnsiTheme="majorBidi" w:cstheme="majorBidi"/>
                <w:i/>
                <w:iCs/>
                <w:color w:val="000000"/>
              </w:rPr>
              <w:t>(.018)</w:t>
            </w:r>
          </w:p>
        </w:tc>
        <w:tc>
          <w:tcPr>
            <w:tcW w:w="825" w:type="pct"/>
            <w:tcBorders>
              <w:top w:val="nil"/>
              <w:left w:val="nil"/>
              <w:bottom w:val="nil"/>
              <w:right w:val="nil"/>
            </w:tcBorders>
            <w:noWrap/>
            <w:vAlign w:val="center"/>
            <w:hideMark/>
          </w:tcPr>
          <w:p w14:paraId="5703B96C"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-0.021</w:t>
            </w:r>
          </w:p>
          <w:p w14:paraId="44ED42A5"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(-0.079, 0.039)</w:t>
            </w:r>
          </w:p>
        </w:tc>
        <w:tc>
          <w:tcPr>
            <w:tcW w:w="474" w:type="pct"/>
            <w:tcBorders>
              <w:top w:val="nil"/>
              <w:left w:val="nil"/>
              <w:bottom w:val="nil"/>
              <w:right w:val="nil"/>
            </w:tcBorders>
            <w:noWrap/>
            <w:vAlign w:val="center"/>
            <w:hideMark/>
          </w:tcPr>
          <w:p w14:paraId="5D2288AF"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-.011</w:t>
            </w:r>
            <w:r w:rsidRPr="005825B4">
              <w:rPr>
                <w:rFonts w:asciiTheme="majorBidi" w:eastAsia="Times New Roman" w:hAnsiTheme="majorBidi" w:cstheme="majorBidi"/>
                <w:i/>
                <w:iCs/>
                <w:color w:val="000000"/>
              </w:rPr>
              <w:t xml:space="preserve"> (.018)</w:t>
            </w:r>
          </w:p>
        </w:tc>
      </w:tr>
      <w:tr w:rsidR="00787F7A" w:rsidRPr="005825B4" w14:paraId="108756BC" w14:textId="77777777" w:rsidTr="00E86E0C">
        <w:trPr>
          <w:trHeight w:val="310"/>
          <w:jc w:val="center"/>
        </w:trPr>
        <w:tc>
          <w:tcPr>
            <w:tcW w:w="1089" w:type="pct"/>
            <w:tcBorders>
              <w:top w:val="nil"/>
              <w:left w:val="nil"/>
              <w:right w:val="nil"/>
            </w:tcBorders>
            <w:noWrap/>
            <w:vAlign w:val="center"/>
            <w:hideMark/>
          </w:tcPr>
          <w:p w14:paraId="5E266657" w14:textId="77777777"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AR path</w:t>
            </w:r>
          </w:p>
        </w:tc>
        <w:tc>
          <w:tcPr>
            <w:tcW w:w="791" w:type="pct"/>
            <w:tcBorders>
              <w:top w:val="nil"/>
              <w:left w:val="nil"/>
              <w:right w:val="nil"/>
            </w:tcBorders>
            <w:noWrap/>
            <w:vAlign w:val="center"/>
            <w:hideMark/>
          </w:tcPr>
          <w:p w14:paraId="0230F2B9"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0.323</w:t>
            </w:r>
          </w:p>
          <w:p w14:paraId="2ADC51E4"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(0.307, 0.363)</w:t>
            </w:r>
          </w:p>
        </w:tc>
        <w:tc>
          <w:tcPr>
            <w:tcW w:w="511" w:type="pct"/>
            <w:tcBorders>
              <w:top w:val="nil"/>
              <w:left w:val="nil"/>
              <w:right w:val="nil"/>
            </w:tcBorders>
            <w:noWrap/>
            <w:vAlign w:val="center"/>
            <w:hideMark/>
          </w:tcPr>
          <w:p w14:paraId="613E5186"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.360 </w:t>
            </w:r>
            <w:r w:rsidRPr="005825B4">
              <w:rPr>
                <w:rFonts w:asciiTheme="majorBidi" w:eastAsia="Times New Roman" w:hAnsiTheme="majorBidi" w:cstheme="majorBidi"/>
                <w:i/>
                <w:iCs/>
                <w:color w:val="000000"/>
              </w:rPr>
              <w:t>(.010)</w:t>
            </w:r>
          </w:p>
        </w:tc>
        <w:tc>
          <w:tcPr>
            <w:tcW w:w="812" w:type="pct"/>
            <w:tcBorders>
              <w:top w:val="nil"/>
              <w:left w:val="nil"/>
              <w:right w:val="nil"/>
            </w:tcBorders>
            <w:noWrap/>
            <w:vAlign w:val="center"/>
            <w:hideMark/>
          </w:tcPr>
          <w:p w14:paraId="2ECA6D47"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0.202</w:t>
            </w:r>
          </w:p>
          <w:p w14:paraId="26CF1057"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(0.153, 0.250)</w:t>
            </w:r>
          </w:p>
        </w:tc>
        <w:tc>
          <w:tcPr>
            <w:tcW w:w="498" w:type="pct"/>
            <w:tcBorders>
              <w:top w:val="nil"/>
              <w:left w:val="nil"/>
              <w:right w:val="nil"/>
            </w:tcBorders>
            <w:noWrap/>
            <w:vAlign w:val="center"/>
            <w:hideMark/>
          </w:tcPr>
          <w:p w14:paraId="70B2A162"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.195 </w:t>
            </w:r>
            <w:r w:rsidRPr="005825B4">
              <w:rPr>
                <w:rFonts w:asciiTheme="majorBidi" w:eastAsia="Times New Roman" w:hAnsiTheme="majorBidi" w:cstheme="majorBidi"/>
                <w:i/>
                <w:iCs/>
                <w:color w:val="000000"/>
              </w:rPr>
              <w:t>(.018)</w:t>
            </w:r>
          </w:p>
        </w:tc>
        <w:tc>
          <w:tcPr>
            <w:tcW w:w="825" w:type="pct"/>
            <w:tcBorders>
              <w:top w:val="nil"/>
              <w:left w:val="nil"/>
              <w:right w:val="nil"/>
            </w:tcBorders>
            <w:noWrap/>
            <w:vAlign w:val="center"/>
            <w:hideMark/>
          </w:tcPr>
          <w:p w14:paraId="0FE62D42"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0.251</w:t>
            </w:r>
          </w:p>
          <w:p w14:paraId="0C62EBCF"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(0.177, 0.274)</w:t>
            </w:r>
          </w:p>
        </w:tc>
        <w:tc>
          <w:tcPr>
            <w:tcW w:w="474" w:type="pct"/>
            <w:tcBorders>
              <w:top w:val="nil"/>
              <w:left w:val="nil"/>
              <w:right w:val="nil"/>
            </w:tcBorders>
            <w:noWrap/>
            <w:vAlign w:val="center"/>
            <w:hideMark/>
          </w:tcPr>
          <w:p w14:paraId="49FD2BD5"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.235 </w:t>
            </w:r>
            <w:r w:rsidRPr="005825B4">
              <w:rPr>
                <w:rFonts w:asciiTheme="majorBidi" w:eastAsia="Times New Roman" w:hAnsiTheme="majorBidi" w:cstheme="majorBidi"/>
                <w:i/>
                <w:iCs/>
                <w:color w:val="000000"/>
              </w:rPr>
              <w:t>(.017)</w:t>
            </w:r>
          </w:p>
        </w:tc>
      </w:tr>
      <w:tr w:rsidR="00787F7A" w:rsidRPr="005825B4" w14:paraId="5D97BE72" w14:textId="77777777" w:rsidTr="00E86E0C">
        <w:trPr>
          <w:trHeight w:val="310"/>
          <w:jc w:val="center"/>
        </w:trPr>
        <w:tc>
          <w:tcPr>
            <w:tcW w:w="1089" w:type="pct"/>
            <w:tcBorders>
              <w:top w:val="nil"/>
              <w:left w:val="nil"/>
              <w:bottom w:val="nil"/>
              <w:right w:val="nil"/>
            </w:tcBorders>
            <w:noWrap/>
            <w:vAlign w:val="center"/>
            <w:hideMark/>
          </w:tcPr>
          <w:p w14:paraId="3317214C" w14:textId="77777777"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Steps</w:t>
            </w:r>
          </w:p>
        </w:tc>
        <w:tc>
          <w:tcPr>
            <w:tcW w:w="791" w:type="pct"/>
            <w:tcBorders>
              <w:top w:val="nil"/>
              <w:left w:val="nil"/>
              <w:bottom w:val="nil"/>
              <w:right w:val="nil"/>
            </w:tcBorders>
            <w:noWrap/>
            <w:vAlign w:val="center"/>
            <w:hideMark/>
          </w:tcPr>
          <w:p w14:paraId="19652087"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0.008</w:t>
            </w:r>
          </w:p>
          <w:p w14:paraId="579D8C32"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(0.008, 0.010)</w:t>
            </w:r>
          </w:p>
        </w:tc>
        <w:tc>
          <w:tcPr>
            <w:tcW w:w="511" w:type="pct"/>
            <w:tcBorders>
              <w:top w:val="nil"/>
              <w:left w:val="nil"/>
              <w:bottom w:val="nil"/>
              <w:right w:val="nil"/>
            </w:tcBorders>
            <w:noWrap/>
            <w:vAlign w:val="center"/>
            <w:hideMark/>
          </w:tcPr>
          <w:p w14:paraId="521839FF"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.603 </w:t>
            </w:r>
            <w:r w:rsidRPr="005825B4">
              <w:rPr>
                <w:rFonts w:asciiTheme="majorBidi" w:eastAsia="Times New Roman" w:hAnsiTheme="majorBidi" w:cstheme="majorBidi"/>
                <w:i/>
                <w:iCs/>
                <w:color w:val="000000"/>
              </w:rPr>
              <w:t>(.009)</w:t>
            </w:r>
          </w:p>
        </w:tc>
        <w:tc>
          <w:tcPr>
            <w:tcW w:w="812" w:type="pct"/>
            <w:tcBorders>
              <w:top w:val="nil"/>
              <w:left w:val="nil"/>
              <w:bottom w:val="nil"/>
              <w:right w:val="nil"/>
            </w:tcBorders>
            <w:noWrap/>
            <w:vAlign w:val="center"/>
            <w:hideMark/>
          </w:tcPr>
          <w:p w14:paraId="0675D1B1"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98" w:type="pct"/>
            <w:tcBorders>
              <w:top w:val="nil"/>
              <w:left w:val="nil"/>
              <w:bottom w:val="nil"/>
              <w:right w:val="nil"/>
            </w:tcBorders>
            <w:noWrap/>
            <w:vAlign w:val="center"/>
            <w:hideMark/>
          </w:tcPr>
          <w:p w14:paraId="70FA35E9"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hideMark/>
          </w:tcPr>
          <w:p w14:paraId="49F317D7"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hideMark/>
          </w:tcPr>
          <w:p w14:paraId="0DE6780A"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787F7A" w:rsidRPr="005825B4" w14:paraId="60FF93C7" w14:textId="77777777" w:rsidTr="00E86E0C">
        <w:trPr>
          <w:trHeight w:val="310"/>
          <w:jc w:val="center"/>
        </w:trPr>
        <w:tc>
          <w:tcPr>
            <w:tcW w:w="1089" w:type="pct"/>
            <w:tcBorders>
              <w:top w:val="nil"/>
              <w:left w:val="nil"/>
              <w:bottom w:val="nil"/>
              <w:right w:val="nil"/>
            </w:tcBorders>
            <w:noWrap/>
            <w:vAlign w:val="center"/>
          </w:tcPr>
          <w:p w14:paraId="2171F8B4" w14:textId="09886A0A"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Negative Event</w:t>
            </w:r>
            <w:r w:rsidR="00716783" w:rsidRPr="005825B4">
              <w:rPr>
                <w:rFonts w:asciiTheme="majorBidi" w:eastAsia="Times New Roman" w:hAnsiTheme="majorBidi" w:cstheme="majorBidi"/>
                <w:color w:val="000000"/>
              </w:rPr>
              <w:t xml:space="preserve"> </w:t>
            </w:r>
            <w:r w:rsidR="00716783" w:rsidRPr="005825B4">
              <w:rPr>
                <w:rFonts w:ascii="Times New Roman" w:eastAsia="Times New Roman" w:hAnsi="Times New Roman" w:cs="Times New Roman"/>
                <w:color w:val="000000"/>
              </w:rPr>
              <w:t>at time t-1</w:t>
            </w:r>
          </w:p>
        </w:tc>
        <w:tc>
          <w:tcPr>
            <w:tcW w:w="791" w:type="pct"/>
            <w:tcBorders>
              <w:top w:val="nil"/>
              <w:left w:val="nil"/>
              <w:bottom w:val="nil"/>
              <w:right w:val="nil"/>
            </w:tcBorders>
            <w:noWrap/>
            <w:vAlign w:val="center"/>
          </w:tcPr>
          <w:p w14:paraId="2C5ECA56"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-0.054</w:t>
            </w:r>
          </w:p>
          <w:p w14:paraId="4B8520E1"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(-0.476, 0.299)</w:t>
            </w:r>
          </w:p>
        </w:tc>
        <w:tc>
          <w:tcPr>
            <w:tcW w:w="511" w:type="pct"/>
            <w:tcBorders>
              <w:top w:val="nil"/>
              <w:left w:val="nil"/>
              <w:bottom w:val="nil"/>
              <w:right w:val="nil"/>
            </w:tcBorders>
            <w:noWrap/>
            <w:vAlign w:val="center"/>
          </w:tcPr>
          <w:p w14:paraId="4D4B3732"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-.003 </w:t>
            </w:r>
            <w:r w:rsidRPr="005825B4">
              <w:rPr>
                <w:rFonts w:asciiTheme="majorBidi" w:eastAsia="Times New Roman" w:hAnsiTheme="majorBidi" w:cstheme="majorBidi"/>
                <w:i/>
                <w:iCs/>
                <w:color w:val="000000"/>
              </w:rPr>
              <w:t>(.009)</w:t>
            </w:r>
          </w:p>
        </w:tc>
        <w:tc>
          <w:tcPr>
            <w:tcW w:w="812" w:type="pct"/>
            <w:tcBorders>
              <w:top w:val="nil"/>
              <w:left w:val="nil"/>
              <w:bottom w:val="nil"/>
              <w:right w:val="nil"/>
            </w:tcBorders>
            <w:noWrap/>
            <w:vAlign w:val="center"/>
          </w:tcPr>
          <w:p w14:paraId="599162BD"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-0.043</w:t>
            </w:r>
          </w:p>
          <w:p w14:paraId="3985C3E1"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(-0.150, 0.019)</w:t>
            </w:r>
          </w:p>
        </w:tc>
        <w:tc>
          <w:tcPr>
            <w:tcW w:w="498" w:type="pct"/>
            <w:tcBorders>
              <w:top w:val="nil"/>
              <w:left w:val="nil"/>
              <w:bottom w:val="nil"/>
              <w:right w:val="nil"/>
            </w:tcBorders>
            <w:noWrap/>
            <w:vAlign w:val="center"/>
          </w:tcPr>
          <w:p w14:paraId="5BB852B2"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-.024 </w:t>
            </w:r>
            <w:r w:rsidRPr="005825B4">
              <w:rPr>
                <w:rFonts w:asciiTheme="majorBidi" w:eastAsia="Times New Roman" w:hAnsiTheme="majorBidi" w:cstheme="majorBidi"/>
                <w:i/>
                <w:iCs/>
                <w:color w:val="000000"/>
              </w:rPr>
              <w:t>(.016)</w:t>
            </w:r>
          </w:p>
        </w:tc>
        <w:tc>
          <w:tcPr>
            <w:tcW w:w="825" w:type="pct"/>
            <w:tcBorders>
              <w:top w:val="nil"/>
              <w:left w:val="nil"/>
              <w:bottom w:val="nil"/>
              <w:right w:val="nil"/>
            </w:tcBorders>
            <w:noWrap/>
            <w:vAlign w:val="center"/>
          </w:tcPr>
          <w:p w14:paraId="49496D33"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0.006</w:t>
            </w:r>
          </w:p>
          <w:p w14:paraId="20EF2501"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(-0.070, 0.131)</w:t>
            </w:r>
          </w:p>
        </w:tc>
        <w:tc>
          <w:tcPr>
            <w:tcW w:w="474" w:type="pct"/>
            <w:tcBorders>
              <w:top w:val="nil"/>
              <w:left w:val="nil"/>
              <w:bottom w:val="nil"/>
              <w:right w:val="nil"/>
            </w:tcBorders>
            <w:noWrap/>
            <w:vAlign w:val="center"/>
          </w:tcPr>
          <w:p w14:paraId="116B6B49"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.015 </w:t>
            </w:r>
            <w:r w:rsidRPr="005825B4">
              <w:rPr>
                <w:rFonts w:asciiTheme="majorBidi" w:eastAsia="Times New Roman" w:hAnsiTheme="majorBidi" w:cstheme="majorBidi"/>
                <w:i/>
                <w:iCs/>
                <w:color w:val="000000"/>
              </w:rPr>
              <w:t>(.015)</w:t>
            </w:r>
          </w:p>
        </w:tc>
      </w:tr>
      <w:tr w:rsidR="00787F7A" w:rsidRPr="005825B4" w14:paraId="7ABFBDA4" w14:textId="77777777" w:rsidTr="00E86E0C">
        <w:trPr>
          <w:trHeight w:val="310"/>
          <w:jc w:val="center"/>
        </w:trPr>
        <w:tc>
          <w:tcPr>
            <w:tcW w:w="1089" w:type="pct"/>
            <w:tcBorders>
              <w:top w:val="nil"/>
              <w:left w:val="nil"/>
              <w:bottom w:val="nil"/>
              <w:right w:val="nil"/>
            </w:tcBorders>
            <w:noWrap/>
            <w:vAlign w:val="center"/>
          </w:tcPr>
          <w:p w14:paraId="47D52557" w14:textId="5370A19C"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Mindfulness</w:t>
            </w:r>
            <w:r w:rsidR="00716783" w:rsidRPr="005825B4">
              <w:rPr>
                <w:rFonts w:asciiTheme="majorBidi" w:eastAsia="Times New Roman" w:hAnsiTheme="majorBidi" w:cstheme="majorBidi"/>
                <w:color w:val="000000"/>
              </w:rPr>
              <w:t xml:space="preserve"> </w:t>
            </w:r>
            <w:r w:rsidR="00716783" w:rsidRPr="005825B4">
              <w:rPr>
                <w:rFonts w:ascii="Times New Roman" w:eastAsia="Times New Roman" w:hAnsi="Times New Roman" w:cs="Times New Roman"/>
                <w:color w:val="000000"/>
              </w:rPr>
              <w:t>at time t-1</w:t>
            </w:r>
          </w:p>
        </w:tc>
        <w:tc>
          <w:tcPr>
            <w:tcW w:w="791" w:type="pct"/>
            <w:tcBorders>
              <w:top w:val="nil"/>
              <w:left w:val="nil"/>
              <w:bottom w:val="nil"/>
              <w:right w:val="nil"/>
            </w:tcBorders>
            <w:noWrap/>
            <w:vAlign w:val="center"/>
          </w:tcPr>
          <w:p w14:paraId="57065199"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0.021</w:t>
            </w:r>
          </w:p>
          <w:p w14:paraId="28753001"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(-0.430, 0.098)</w:t>
            </w:r>
          </w:p>
        </w:tc>
        <w:tc>
          <w:tcPr>
            <w:tcW w:w="511" w:type="pct"/>
            <w:tcBorders>
              <w:top w:val="nil"/>
              <w:left w:val="nil"/>
              <w:bottom w:val="nil"/>
              <w:right w:val="nil"/>
            </w:tcBorders>
            <w:noWrap/>
            <w:vAlign w:val="center"/>
          </w:tcPr>
          <w:p w14:paraId="32BF4C8A"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-.015 </w:t>
            </w:r>
            <w:r w:rsidRPr="005825B4">
              <w:rPr>
                <w:rFonts w:asciiTheme="majorBidi" w:eastAsia="Times New Roman" w:hAnsiTheme="majorBidi" w:cstheme="majorBidi"/>
                <w:i/>
                <w:iCs/>
                <w:color w:val="000000"/>
              </w:rPr>
              <w:t>(.011)</w:t>
            </w:r>
          </w:p>
        </w:tc>
        <w:tc>
          <w:tcPr>
            <w:tcW w:w="812" w:type="pct"/>
            <w:tcBorders>
              <w:top w:val="nil"/>
              <w:left w:val="nil"/>
              <w:bottom w:val="nil"/>
              <w:right w:val="nil"/>
            </w:tcBorders>
            <w:noWrap/>
            <w:vAlign w:val="center"/>
          </w:tcPr>
          <w:p w14:paraId="6FE80A1E"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0.077</w:t>
            </w:r>
          </w:p>
          <w:p w14:paraId="33D925BF"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(0.012, 0.129)</w:t>
            </w:r>
          </w:p>
        </w:tc>
        <w:tc>
          <w:tcPr>
            <w:tcW w:w="498" w:type="pct"/>
            <w:tcBorders>
              <w:top w:val="nil"/>
              <w:left w:val="nil"/>
              <w:bottom w:val="nil"/>
              <w:right w:val="nil"/>
            </w:tcBorders>
            <w:noWrap/>
            <w:vAlign w:val="center"/>
          </w:tcPr>
          <w:p w14:paraId="2C89EC2D"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.047 </w:t>
            </w:r>
            <w:r w:rsidRPr="005825B4">
              <w:rPr>
                <w:rFonts w:asciiTheme="majorBidi" w:eastAsia="Times New Roman" w:hAnsiTheme="majorBidi" w:cstheme="majorBidi"/>
                <w:i/>
                <w:iCs/>
                <w:color w:val="000000"/>
              </w:rPr>
              <w:t>(.019)</w:t>
            </w:r>
          </w:p>
        </w:tc>
        <w:tc>
          <w:tcPr>
            <w:tcW w:w="825" w:type="pct"/>
            <w:tcBorders>
              <w:top w:val="nil"/>
              <w:left w:val="nil"/>
              <w:bottom w:val="nil"/>
              <w:right w:val="nil"/>
            </w:tcBorders>
            <w:noWrap/>
            <w:vAlign w:val="center"/>
          </w:tcPr>
          <w:p w14:paraId="42364161"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-0.054</w:t>
            </w:r>
          </w:p>
          <w:p w14:paraId="36770792"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(-0.095, 0.015)</w:t>
            </w:r>
          </w:p>
        </w:tc>
        <w:tc>
          <w:tcPr>
            <w:tcW w:w="474" w:type="pct"/>
            <w:tcBorders>
              <w:top w:val="nil"/>
              <w:left w:val="nil"/>
              <w:bottom w:val="nil"/>
              <w:right w:val="nil"/>
            </w:tcBorders>
            <w:noWrap/>
            <w:vAlign w:val="center"/>
          </w:tcPr>
          <w:p w14:paraId="0F6A4402"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-.025 </w:t>
            </w:r>
            <w:r w:rsidRPr="005825B4">
              <w:rPr>
                <w:rFonts w:asciiTheme="majorBidi" w:eastAsia="Times New Roman" w:hAnsiTheme="majorBidi" w:cstheme="majorBidi"/>
                <w:i/>
                <w:iCs/>
                <w:color w:val="000000"/>
              </w:rPr>
              <w:t>(.022)</w:t>
            </w:r>
          </w:p>
        </w:tc>
      </w:tr>
      <w:tr w:rsidR="00787F7A" w:rsidRPr="005825B4" w14:paraId="39E7C494" w14:textId="77777777" w:rsidTr="00E86E0C">
        <w:trPr>
          <w:trHeight w:val="310"/>
          <w:jc w:val="center"/>
        </w:trPr>
        <w:tc>
          <w:tcPr>
            <w:tcW w:w="1089" w:type="pct"/>
            <w:tcBorders>
              <w:top w:val="nil"/>
              <w:left w:val="nil"/>
              <w:bottom w:val="nil"/>
              <w:right w:val="nil"/>
            </w:tcBorders>
            <w:noWrap/>
            <w:vAlign w:val="center"/>
          </w:tcPr>
          <w:p w14:paraId="28DB3045" w14:textId="22EE7A38"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Negative Event * Mindfulness</w:t>
            </w:r>
            <w:r w:rsidR="00716783" w:rsidRPr="005825B4">
              <w:rPr>
                <w:rFonts w:asciiTheme="majorBidi" w:eastAsia="Times New Roman" w:hAnsiTheme="majorBidi" w:cstheme="majorBidi"/>
                <w:color w:val="000000"/>
              </w:rPr>
              <w:t xml:space="preserve"> </w:t>
            </w:r>
            <w:r w:rsidR="00716783" w:rsidRPr="005825B4">
              <w:rPr>
                <w:rFonts w:ascii="Times New Roman" w:eastAsia="Times New Roman" w:hAnsi="Times New Roman" w:cs="Times New Roman"/>
                <w:color w:val="000000"/>
              </w:rPr>
              <w:t>at time t-1</w:t>
            </w:r>
          </w:p>
        </w:tc>
        <w:tc>
          <w:tcPr>
            <w:tcW w:w="791" w:type="pct"/>
            <w:tcBorders>
              <w:top w:val="nil"/>
              <w:left w:val="nil"/>
              <w:bottom w:val="nil"/>
              <w:right w:val="nil"/>
            </w:tcBorders>
            <w:noWrap/>
            <w:vAlign w:val="center"/>
          </w:tcPr>
          <w:p w14:paraId="7BD78BEC"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-0.115</w:t>
            </w:r>
          </w:p>
          <w:p w14:paraId="171FDA2B"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(-0.331, 0.189)</w:t>
            </w:r>
          </w:p>
        </w:tc>
        <w:tc>
          <w:tcPr>
            <w:tcW w:w="511" w:type="pct"/>
            <w:tcBorders>
              <w:top w:val="nil"/>
              <w:left w:val="nil"/>
              <w:bottom w:val="nil"/>
              <w:right w:val="nil"/>
            </w:tcBorders>
            <w:noWrap/>
            <w:vAlign w:val="center"/>
          </w:tcPr>
          <w:p w14:paraId="3C0159CB"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-.005 </w:t>
            </w:r>
            <w:r w:rsidRPr="005825B4">
              <w:rPr>
                <w:rFonts w:asciiTheme="majorBidi" w:eastAsia="Times New Roman" w:hAnsiTheme="majorBidi" w:cstheme="majorBidi"/>
                <w:i/>
                <w:iCs/>
                <w:color w:val="000000"/>
              </w:rPr>
              <w:t>(.011)</w:t>
            </w:r>
          </w:p>
        </w:tc>
        <w:tc>
          <w:tcPr>
            <w:tcW w:w="812" w:type="pct"/>
            <w:tcBorders>
              <w:top w:val="nil"/>
              <w:left w:val="nil"/>
              <w:bottom w:val="nil"/>
              <w:right w:val="nil"/>
            </w:tcBorders>
            <w:noWrap/>
            <w:vAlign w:val="center"/>
          </w:tcPr>
          <w:p w14:paraId="1ADEA71A"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0.027</w:t>
            </w:r>
          </w:p>
          <w:p w14:paraId="6ABD4890"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(-0.032, 0.089)</w:t>
            </w:r>
          </w:p>
        </w:tc>
        <w:tc>
          <w:tcPr>
            <w:tcW w:w="498" w:type="pct"/>
            <w:tcBorders>
              <w:top w:val="nil"/>
              <w:left w:val="nil"/>
              <w:bottom w:val="nil"/>
              <w:right w:val="nil"/>
            </w:tcBorders>
            <w:noWrap/>
            <w:vAlign w:val="center"/>
          </w:tcPr>
          <w:p w14:paraId="7A95BE62"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.018 </w:t>
            </w:r>
            <w:r w:rsidRPr="005825B4">
              <w:rPr>
                <w:rFonts w:asciiTheme="majorBidi" w:eastAsia="Times New Roman" w:hAnsiTheme="majorBidi" w:cstheme="majorBidi"/>
                <w:i/>
                <w:iCs/>
                <w:color w:val="000000"/>
              </w:rPr>
              <w:t>(.018)</w:t>
            </w:r>
          </w:p>
        </w:tc>
        <w:tc>
          <w:tcPr>
            <w:tcW w:w="825" w:type="pct"/>
            <w:tcBorders>
              <w:top w:val="nil"/>
              <w:left w:val="nil"/>
              <w:bottom w:val="nil"/>
              <w:right w:val="nil"/>
            </w:tcBorders>
            <w:noWrap/>
            <w:vAlign w:val="center"/>
          </w:tcPr>
          <w:p w14:paraId="5DB5C264"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0.073</w:t>
            </w:r>
          </w:p>
          <w:p w14:paraId="20EF5BDC"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(-0.011, 0.128)</w:t>
            </w:r>
          </w:p>
        </w:tc>
        <w:tc>
          <w:tcPr>
            <w:tcW w:w="474" w:type="pct"/>
            <w:tcBorders>
              <w:top w:val="nil"/>
              <w:left w:val="nil"/>
              <w:bottom w:val="nil"/>
              <w:right w:val="nil"/>
            </w:tcBorders>
            <w:noWrap/>
            <w:vAlign w:val="center"/>
          </w:tcPr>
          <w:p w14:paraId="19A3BF1F"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.035 </w:t>
            </w:r>
            <w:r w:rsidRPr="005825B4">
              <w:rPr>
                <w:rFonts w:asciiTheme="majorBidi" w:eastAsia="Times New Roman" w:hAnsiTheme="majorBidi" w:cstheme="majorBidi"/>
                <w:i/>
                <w:iCs/>
                <w:color w:val="000000"/>
              </w:rPr>
              <w:t>(.023)</w:t>
            </w:r>
          </w:p>
        </w:tc>
      </w:tr>
      <w:tr w:rsidR="00787F7A" w:rsidRPr="005825B4" w14:paraId="50D681F3" w14:textId="77777777" w:rsidTr="00E86E0C">
        <w:trPr>
          <w:trHeight w:val="310"/>
          <w:jc w:val="center"/>
        </w:trPr>
        <w:tc>
          <w:tcPr>
            <w:tcW w:w="1089" w:type="pct"/>
            <w:tcBorders>
              <w:top w:val="nil"/>
              <w:left w:val="nil"/>
              <w:bottom w:val="nil"/>
              <w:right w:val="nil"/>
            </w:tcBorders>
            <w:noWrap/>
            <w:vAlign w:val="center"/>
          </w:tcPr>
          <w:p w14:paraId="0B6D4413" w14:textId="77777777"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Mindfulness Male </w:t>
            </w:r>
            <w:r w:rsidRPr="005825B4">
              <w:rPr>
                <w:rFonts w:asciiTheme="majorBidi" w:eastAsia="Times New Roman" w:hAnsiTheme="majorBidi" w:cstheme="majorBidi"/>
                <w:color w:val="000000"/>
              </w:rPr>
              <w:lastRenderedPageBreak/>
              <w:t>with Mindfulness Female</w:t>
            </w:r>
          </w:p>
        </w:tc>
        <w:tc>
          <w:tcPr>
            <w:tcW w:w="791" w:type="pct"/>
            <w:tcBorders>
              <w:top w:val="nil"/>
              <w:left w:val="nil"/>
              <w:bottom w:val="nil"/>
              <w:right w:val="nil"/>
            </w:tcBorders>
            <w:noWrap/>
            <w:vAlign w:val="center"/>
          </w:tcPr>
          <w:p w14:paraId="79D94C5D"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lastRenderedPageBreak/>
              <w:t>0.017</w:t>
            </w:r>
          </w:p>
          <w:p w14:paraId="20538638"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lastRenderedPageBreak/>
              <w:t>(0.019, 0.059)</w:t>
            </w:r>
          </w:p>
        </w:tc>
        <w:tc>
          <w:tcPr>
            <w:tcW w:w="511" w:type="pct"/>
            <w:tcBorders>
              <w:top w:val="nil"/>
              <w:left w:val="nil"/>
              <w:bottom w:val="nil"/>
              <w:right w:val="nil"/>
            </w:tcBorders>
            <w:noWrap/>
            <w:vAlign w:val="center"/>
          </w:tcPr>
          <w:p w14:paraId="3F50E4B1"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 xml:space="preserve">.056 </w:t>
            </w:r>
            <w:r w:rsidRPr="005825B4">
              <w:rPr>
                <w:rFonts w:asciiTheme="majorBidi" w:eastAsia="Times New Roman" w:hAnsiTheme="majorBidi" w:cstheme="majorBidi"/>
                <w:i/>
                <w:iCs/>
                <w:color w:val="000000"/>
              </w:rPr>
              <w:lastRenderedPageBreak/>
              <w:t>(.014)</w:t>
            </w:r>
          </w:p>
        </w:tc>
        <w:tc>
          <w:tcPr>
            <w:tcW w:w="812" w:type="pct"/>
            <w:tcBorders>
              <w:top w:val="nil"/>
              <w:left w:val="nil"/>
              <w:bottom w:val="nil"/>
              <w:right w:val="nil"/>
            </w:tcBorders>
            <w:noWrap/>
            <w:vAlign w:val="center"/>
          </w:tcPr>
          <w:p w14:paraId="1D6225AE"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lastRenderedPageBreak/>
              <w:t>0.054</w:t>
            </w:r>
          </w:p>
          <w:p w14:paraId="594C53B5"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lastRenderedPageBreak/>
              <w:t>(0.020, 0.060)</w:t>
            </w:r>
          </w:p>
        </w:tc>
        <w:tc>
          <w:tcPr>
            <w:tcW w:w="498" w:type="pct"/>
            <w:tcBorders>
              <w:top w:val="nil"/>
              <w:left w:val="nil"/>
              <w:bottom w:val="nil"/>
              <w:right w:val="nil"/>
            </w:tcBorders>
            <w:noWrap/>
            <w:vAlign w:val="center"/>
          </w:tcPr>
          <w:p w14:paraId="60343C3D"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 xml:space="preserve">.053 </w:t>
            </w:r>
            <w:r w:rsidRPr="005825B4">
              <w:rPr>
                <w:rFonts w:asciiTheme="majorBidi" w:eastAsia="Times New Roman" w:hAnsiTheme="majorBidi" w:cstheme="majorBidi"/>
                <w:i/>
                <w:iCs/>
                <w:color w:val="000000"/>
              </w:rPr>
              <w:lastRenderedPageBreak/>
              <w:t>(.014)</w:t>
            </w:r>
          </w:p>
        </w:tc>
        <w:tc>
          <w:tcPr>
            <w:tcW w:w="825" w:type="pct"/>
            <w:tcBorders>
              <w:top w:val="nil"/>
              <w:left w:val="nil"/>
              <w:bottom w:val="nil"/>
              <w:right w:val="nil"/>
            </w:tcBorders>
            <w:noWrap/>
            <w:vAlign w:val="center"/>
          </w:tcPr>
          <w:p w14:paraId="4EF7E92B"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lastRenderedPageBreak/>
              <w:t>0.056</w:t>
            </w:r>
          </w:p>
          <w:p w14:paraId="17B8FDE0"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lastRenderedPageBreak/>
              <w:t>(0.021, 0.060)</w:t>
            </w:r>
          </w:p>
        </w:tc>
        <w:tc>
          <w:tcPr>
            <w:tcW w:w="474" w:type="pct"/>
            <w:tcBorders>
              <w:top w:val="nil"/>
              <w:left w:val="nil"/>
              <w:bottom w:val="nil"/>
              <w:right w:val="nil"/>
            </w:tcBorders>
            <w:noWrap/>
            <w:vAlign w:val="center"/>
          </w:tcPr>
          <w:p w14:paraId="2EF03964"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 xml:space="preserve">.056 </w:t>
            </w:r>
            <w:r w:rsidRPr="005825B4">
              <w:rPr>
                <w:rFonts w:asciiTheme="majorBidi" w:eastAsia="Times New Roman" w:hAnsiTheme="majorBidi" w:cstheme="majorBidi"/>
                <w:i/>
                <w:iCs/>
                <w:color w:val="000000"/>
              </w:rPr>
              <w:lastRenderedPageBreak/>
              <w:t>(.014)</w:t>
            </w:r>
          </w:p>
        </w:tc>
      </w:tr>
      <w:tr w:rsidR="00787F7A" w:rsidRPr="005825B4" w14:paraId="06D14E49" w14:textId="77777777" w:rsidTr="00E86E0C">
        <w:trPr>
          <w:trHeight w:val="310"/>
          <w:jc w:val="center"/>
        </w:trPr>
        <w:tc>
          <w:tcPr>
            <w:tcW w:w="1089" w:type="pct"/>
            <w:tcBorders>
              <w:top w:val="nil"/>
              <w:left w:val="nil"/>
              <w:bottom w:val="nil"/>
              <w:right w:val="nil"/>
            </w:tcBorders>
            <w:noWrap/>
            <w:vAlign w:val="center"/>
          </w:tcPr>
          <w:p w14:paraId="50443233" w14:textId="77777777"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Outcome Male with Outcome Female</w:t>
            </w:r>
          </w:p>
        </w:tc>
        <w:tc>
          <w:tcPr>
            <w:tcW w:w="791" w:type="pct"/>
            <w:tcBorders>
              <w:top w:val="nil"/>
              <w:left w:val="nil"/>
              <w:bottom w:val="nil"/>
              <w:right w:val="nil"/>
            </w:tcBorders>
            <w:noWrap/>
            <w:vAlign w:val="center"/>
          </w:tcPr>
          <w:p w14:paraId="6346B015"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6.329</w:t>
            </w:r>
          </w:p>
          <w:p w14:paraId="29DE0280"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(4.559, 6.638)</w:t>
            </w:r>
          </w:p>
        </w:tc>
        <w:tc>
          <w:tcPr>
            <w:tcW w:w="511" w:type="pct"/>
            <w:tcBorders>
              <w:top w:val="nil"/>
              <w:left w:val="nil"/>
              <w:bottom w:val="nil"/>
              <w:right w:val="nil"/>
            </w:tcBorders>
            <w:noWrap/>
            <w:vAlign w:val="center"/>
          </w:tcPr>
          <w:p w14:paraId="4512BF6B"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.165 </w:t>
            </w:r>
            <w:r w:rsidRPr="005825B4">
              <w:rPr>
                <w:rFonts w:asciiTheme="majorBidi" w:eastAsia="Times New Roman" w:hAnsiTheme="majorBidi" w:cstheme="majorBidi"/>
                <w:i/>
                <w:iCs/>
                <w:color w:val="000000"/>
              </w:rPr>
              <w:t>(.015)</w:t>
            </w:r>
          </w:p>
        </w:tc>
        <w:tc>
          <w:tcPr>
            <w:tcW w:w="812" w:type="pct"/>
            <w:tcBorders>
              <w:top w:val="nil"/>
              <w:left w:val="nil"/>
              <w:bottom w:val="nil"/>
              <w:right w:val="nil"/>
            </w:tcBorders>
            <w:noWrap/>
            <w:vAlign w:val="center"/>
          </w:tcPr>
          <w:p w14:paraId="7B463A51"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0.139</w:t>
            </w:r>
          </w:p>
          <w:p w14:paraId="50383C72"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(0.153, 0.222)</w:t>
            </w:r>
          </w:p>
        </w:tc>
        <w:tc>
          <w:tcPr>
            <w:tcW w:w="498" w:type="pct"/>
            <w:tcBorders>
              <w:top w:val="nil"/>
              <w:left w:val="nil"/>
              <w:bottom w:val="nil"/>
              <w:right w:val="nil"/>
            </w:tcBorders>
            <w:noWrap/>
            <w:vAlign w:val="center"/>
          </w:tcPr>
          <w:p w14:paraId="1873C78B"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.154 </w:t>
            </w:r>
            <w:r w:rsidRPr="005825B4">
              <w:rPr>
                <w:rFonts w:asciiTheme="majorBidi" w:eastAsia="Times New Roman" w:hAnsiTheme="majorBidi" w:cstheme="majorBidi"/>
                <w:i/>
                <w:iCs/>
                <w:color w:val="000000"/>
              </w:rPr>
              <w:t>(.014)</w:t>
            </w:r>
          </w:p>
        </w:tc>
        <w:tc>
          <w:tcPr>
            <w:tcW w:w="825" w:type="pct"/>
            <w:tcBorders>
              <w:top w:val="nil"/>
              <w:left w:val="nil"/>
              <w:bottom w:val="nil"/>
              <w:right w:val="nil"/>
            </w:tcBorders>
            <w:noWrap/>
            <w:vAlign w:val="center"/>
          </w:tcPr>
          <w:p w14:paraId="2CBAE914"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0.140</w:t>
            </w:r>
          </w:p>
          <w:p w14:paraId="198C65FB"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(0.131, 0.204)</w:t>
            </w:r>
          </w:p>
        </w:tc>
        <w:tc>
          <w:tcPr>
            <w:tcW w:w="474" w:type="pct"/>
            <w:tcBorders>
              <w:top w:val="nil"/>
              <w:left w:val="nil"/>
              <w:bottom w:val="nil"/>
              <w:right w:val="nil"/>
            </w:tcBorders>
            <w:noWrap/>
            <w:vAlign w:val="center"/>
          </w:tcPr>
          <w:p w14:paraId="3A310D20"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.147 </w:t>
            </w:r>
            <w:r w:rsidRPr="005825B4">
              <w:rPr>
                <w:rFonts w:asciiTheme="majorBidi" w:eastAsia="Times New Roman" w:hAnsiTheme="majorBidi" w:cstheme="majorBidi"/>
                <w:i/>
                <w:iCs/>
                <w:color w:val="000000"/>
              </w:rPr>
              <w:t>(.015)</w:t>
            </w:r>
          </w:p>
        </w:tc>
      </w:tr>
      <w:tr w:rsidR="00787F7A" w:rsidRPr="005825B4" w14:paraId="7858A1B4" w14:textId="77777777" w:rsidTr="00E86E0C">
        <w:trPr>
          <w:trHeight w:val="310"/>
          <w:jc w:val="center"/>
        </w:trPr>
        <w:tc>
          <w:tcPr>
            <w:tcW w:w="1089" w:type="pct"/>
            <w:tcBorders>
              <w:top w:val="nil"/>
              <w:left w:val="nil"/>
              <w:bottom w:val="nil"/>
              <w:right w:val="nil"/>
            </w:tcBorders>
            <w:noWrap/>
            <w:vAlign w:val="center"/>
          </w:tcPr>
          <w:p w14:paraId="26B4E8D7" w14:textId="6BA25B3B"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Outcome Male</w:t>
            </w:r>
            <w:r w:rsidR="00716783" w:rsidRPr="005825B4">
              <w:rPr>
                <w:rFonts w:asciiTheme="majorBidi" w:eastAsia="Times New Roman" w:hAnsiTheme="majorBidi" w:cstheme="majorBidi"/>
                <w:color w:val="000000"/>
              </w:rPr>
              <w:t xml:space="preserve"> </w:t>
            </w:r>
            <w:r w:rsidR="00716783" w:rsidRPr="005825B4">
              <w:rPr>
                <w:rFonts w:ascii="Times New Roman" w:eastAsia="Times New Roman" w:hAnsi="Times New Roman" w:cs="Times New Roman"/>
                <w:color w:val="000000"/>
              </w:rPr>
              <w:t>at time t-1</w:t>
            </w:r>
            <w:r w:rsidRPr="005825B4">
              <w:rPr>
                <w:rFonts w:asciiTheme="majorBidi" w:eastAsia="Times New Roman" w:hAnsiTheme="majorBidi" w:cstheme="majorBidi"/>
                <w:color w:val="000000"/>
              </w:rPr>
              <w:t xml:space="preserve"> with Outcome Female</w:t>
            </w:r>
            <w:r w:rsidR="00716783" w:rsidRPr="005825B4">
              <w:rPr>
                <w:rFonts w:asciiTheme="majorBidi" w:eastAsia="Times New Roman" w:hAnsiTheme="majorBidi" w:cstheme="majorBidi"/>
                <w:color w:val="000000"/>
              </w:rPr>
              <w:t xml:space="preserve"> </w:t>
            </w:r>
            <w:r w:rsidR="00716783" w:rsidRPr="005825B4">
              <w:rPr>
                <w:rFonts w:ascii="Times New Roman" w:eastAsia="Times New Roman" w:hAnsi="Times New Roman" w:cs="Times New Roman"/>
                <w:color w:val="000000"/>
              </w:rPr>
              <w:t>at time t-1</w:t>
            </w:r>
          </w:p>
        </w:tc>
        <w:tc>
          <w:tcPr>
            <w:tcW w:w="791" w:type="pct"/>
            <w:tcBorders>
              <w:top w:val="nil"/>
              <w:left w:val="nil"/>
              <w:bottom w:val="nil"/>
              <w:right w:val="nil"/>
            </w:tcBorders>
            <w:noWrap/>
            <w:vAlign w:val="center"/>
          </w:tcPr>
          <w:p w14:paraId="05553AEE"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23.489</w:t>
            </w:r>
          </w:p>
          <w:p w14:paraId="31C26021"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(19.204, 25.059)</w:t>
            </w:r>
          </w:p>
        </w:tc>
        <w:tc>
          <w:tcPr>
            <w:tcW w:w="511" w:type="pct"/>
            <w:tcBorders>
              <w:top w:val="nil"/>
              <w:left w:val="nil"/>
              <w:bottom w:val="nil"/>
              <w:right w:val="nil"/>
            </w:tcBorders>
            <w:noWrap/>
            <w:vAlign w:val="center"/>
          </w:tcPr>
          <w:p w14:paraId="08EE9727"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.229 </w:t>
            </w:r>
            <w:r w:rsidRPr="005825B4">
              <w:rPr>
                <w:rFonts w:asciiTheme="majorBidi" w:eastAsia="Times New Roman" w:hAnsiTheme="majorBidi" w:cstheme="majorBidi"/>
                <w:i/>
                <w:iCs/>
                <w:color w:val="000000"/>
              </w:rPr>
              <w:t>(.014)</w:t>
            </w:r>
          </w:p>
        </w:tc>
        <w:tc>
          <w:tcPr>
            <w:tcW w:w="812" w:type="pct"/>
            <w:tcBorders>
              <w:top w:val="nil"/>
              <w:left w:val="nil"/>
              <w:bottom w:val="nil"/>
              <w:right w:val="nil"/>
            </w:tcBorders>
            <w:noWrap/>
            <w:vAlign w:val="center"/>
          </w:tcPr>
          <w:p w14:paraId="44295962"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98" w:type="pct"/>
            <w:tcBorders>
              <w:top w:val="nil"/>
              <w:left w:val="nil"/>
              <w:bottom w:val="nil"/>
              <w:right w:val="nil"/>
            </w:tcBorders>
            <w:noWrap/>
            <w:vAlign w:val="center"/>
          </w:tcPr>
          <w:p w14:paraId="0156D082"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7A89BEC6"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1168B0F0"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787F7A" w:rsidRPr="005825B4" w14:paraId="7A34E16E" w14:textId="77777777" w:rsidTr="00E86E0C">
        <w:trPr>
          <w:trHeight w:val="310"/>
          <w:jc w:val="center"/>
        </w:trPr>
        <w:tc>
          <w:tcPr>
            <w:tcW w:w="1089" w:type="pct"/>
            <w:tcBorders>
              <w:top w:val="nil"/>
              <w:left w:val="nil"/>
              <w:bottom w:val="single" w:sz="4" w:space="0" w:color="auto"/>
              <w:right w:val="nil"/>
            </w:tcBorders>
            <w:noWrap/>
            <w:vAlign w:val="center"/>
          </w:tcPr>
          <w:p w14:paraId="7B407145" w14:textId="77777777" w:rsidR="00787F7A" w:rsidRPr="005825B4" w:rsidRDefault="00787F7A" w:rsidP="00E86E0C">
            <w:pPr>
              <w:widowControl w:val="0"/>
              <w:bidi w:val="0"/>
              <w:spacing w:after="0" w:line="48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Steps Male with Steps Female</w:t>
            </w:r>
          </w:p>
        </w:tc>
        <w:tc>
          <w:tcPr>
            <w:tcW w:w="791" w:type="pct"/>
            <w:tcBorders>
              <w:top w:val="nil"/>
              <w:left w:val="nil"/>
              <w:bottom w:val="single" w:sz="4" w:space="0" w:color="auto"/>
              <w:right w:val="nil"/>
            </w:tcBorders>
            <w:noWrap/>
            <w:vAlign w:val="center"/>
          </w:tcPr>
          <w:p w14:paraId="72466012"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151318</w:t>
            </w:r>
          </w:p>
          <w:p w14:paraId="10E0840F"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(138783, 163853)</w:t>
            </w:r>
          </w:p>
        </w:tc>
        <w:tc>
          <w:tcPr>
            <w:tcW w:w="511" w:type="pct"/>
            <w:tcBorders>
              <w:top w:val="nil"/>
              <w:left w:val="nil"/>
              <w:bottom w:val="single" w:sz="4" w:space="0" w:color="auto"/>
              <w:right w:val="nil"/>
            </w:tcBorders>
            <w:noWrap/>
            <w:vAlign w:val="center"/>
          </w:tcPr>
          <w:p w14:paraId="1036EE1F"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.360 </w:t>
            </w:r>
            <w:r w:rsidRPr="005825B4">
              <w:rPr>
                <w:rFonts w:asciiTheme="majorBidi" w:eastAsia="Times New Roman" w:hAnsiTheme="majorBidi" w:cstheme="majorBidi"/>
                <w:i/>
                <w:iCs/>
                <w:color w:val="000000"/>
              </w:rPr>
              <w:t>(.013)</w:t>
            </w:r>
          </w:p>
        </w:tc>
        <w:tc>
          <w:tcPr>
            <w:tcW w:w="812" w:type="pct"/>
            <w:tcBorders>
              <w:top w:val="nil"/>
              <w:left w:val="nil"/>
              <w:bottom w:val="single" w:sz="4" w:space="0" w:color="auto"/>
              <w:right w:val="nil"/>
            </w:tcBorders>
            <w:noWrap/>
            <w:vAlign w:val="center"/>
          </w:tcPr>
          <w:p w14:paraId="2659D75B"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98" w:type="pct"/>
            <w:tcBorders>
              <w:top w:val="nil"/>
              <w:left w:val="nil"/>
              <w:bottom w:val="single" w:sz="4" w:space="0" w:color="auto"/>
              <w:right w:val="nil"/>
            </w:tcBorders>
            <w:noWrap/>
            <w:vAlign w:val="center"/>
          </w:tcPr>
          <w:p w14:paraId="5FA78B75"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single" w:sz="4" w:space="0" w:color="auto"/>
              <w:right w:val="nil"/>
            </w:tcBorders>
            <w:noWrap/>
            <w:vAlign w:val="center"/>
          </w:tcPr>
          <w:p w14:paraId="399DF9B2"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single" w:sz="4" w:space="0" w:color="auto"/>
              <w:right w:val="nil"/>
            </w:tcBorders>
            <w:noWrap/>
            <w:vAlign w:val="center"/>
          </w:tcPr>
          <w:p w14:paraId="7C80F49B"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bl>
    <w:p w14:paraId="59B9345E" w14:textId="77777777" w:rsidR="00787F7A" w:rsidRPr="005825B4" w:rsidRDefault="00787F7A" w:rsidP="00787F7A">
      <w:pPr>
        <w:bidi w:val="0"/>
        <w:rPr>
          <w:rFonts w:asciiTheme="majorBidi" w:hAnsiTheme="majorBidi" w:cstheme="majorBidi"/>
          <w:b/>
          <w:bCs/>
          <w:kern w:val="0"/>
        </w:rPr>
      </w:pPr>
      <w:r w:rsidRPr="005825B4">
        <w:rPr>
          <w:rFonts w:asciiTheme="majorBidi" w:hAnsiTheme="majorBidi" w:cstheme="majorBidi"/>
          <w:b/>
          <w:bCs/>
          <w:kern w:val="0"/>
        </w:rPr>
        <w:br w:type="page"/>
      </w:r>
    </w:p>
    <w:p w14:paraId="311ADA48" w14:textId="57E355E1" w:rsidR="00787F7A" w:rsidRPr="005825B4" w:rsidRDefault="00787F7A" w:rsidP="00A02285">
      <w:pPr>
        <w:pStyle w:val="1"/>
        <w:bidi w:val="0"/>
        <w:rPr>
          <w:rFonts w:asciiTheme="majorBidi" w:hAnsiTheme="majorBidi"/>
        </w:rPr>
      </w:pPr>
      <w:bookmarkStart w:id="11" w:name="_Toc206942389"/>
      <w:r w:rsidRPr="005825B4">
        <w:rPr>
          <w:rFonts w:asciiTheme="majorBidi" w:hAnsiTheme="majorBidi"/>
        </w:rPr>
        <w:lastRenderedPageBreak/>
        <w:t xml:space="preserve">Table </w:t>
      </w:r>
      <w:r w:rsidR="00D21E39" w:rsidRPr="005825B4">
        <w:rPr>
          <w:rFonts w:asciiTheme="majorBidi" w:hAnsiTheme="majorBidi"/>
        </w:rPr>
        <w:t>S</w:t>
      </w:r>
      <w:r w:rsidR="0035025B" w:rsidRPr="005825B4">
        <w:rPr>
          <w:rFonts w:asciiTheme="majorBidi" w:hAnsiTheme="majorBidi"/>
        </w:rPr>
        <w:t>8</w:t>
      </w:r>
      <w:r w:rsidRPr="005825B4">
        <w:rPr>
          <w:rFonts w:asciiTheme="majorBidi" w:hAnsiTheme="majorBidi"/>
        </w:rPr>
        <w:t xml:space="preserve"> –</w:t>
      </w:r>
      <w:r w:rsidR="00A02285" w:rsidRPr="005825B4">
        <w:rPr>
          <w:rFonts w:asciiTheme="minorHAnsi" w:eastAsiaTheme="minorEastAsia" w:hAnsiTheme="minorHAnsi" w:cstheme="minorBidi"/>
          <w:color w:val="auto"/>
          <w:sz w:val="24"/>
          <w:szCs w:val="24"/>
        </w:rPr>
        <w:t xml:space="preserve"> </w:t>
      </w:r>
      <w:r w:rsidR="00A02285" w:rsidRPr="005825B4">
        <w:rPr>
          <w:rFonts w:asciiTheme="majorBidi" w:hAnsiTheme="majorBidi"/>
        </w:rPr>
        <w:t>Gender Differences in Model Estimates (Models 1a</w:t>
      </w:r>
      <w:r w:rsidR="00510BCC" w:rsidRPr="005825B4">
        <w:rPr>
          <w:rFonts w:asciiTheme="majorBidi" w:hAnsiTheme="majorBidi"/>
        </w:rPr>
        <w:t xml:space="preserve"> and</w:t>
      </w:r>
      <w:r w:rsidR="00A02285" w:rsidRPr="005825B4">
        <w:rPr>
          <w:rFonts w:asciiTheme="majorBidi" w:hAnsiTheme="majorBidi"/>
        </w:rPr>
        <w:t xml:space="preserve"> 1</w:t>
      </w:r>
      <w:r w:rsidR="00510BCC" w:rsidRPr="005825B4">
        <w:rPr>
          <w:rFonts w:asciiTheme="majorBidi" w:hAnsiTheme="majorBidi"/>
        </w:rPr>
        <w:t>b</w:t>
      </w:r>
      <w:r w:rsidR="00BB4EFB" w:rsidRPr="005825B4">
        <w:rPr>
          <w:rFonts w:asciiTheme="majorBidi" w:hAnsiTheme="majorBidi"/>
        </w:rPr>
        <w:t>, testing the main effect of mindfulness</w:t>
      </w:r>
      <w:r w:rsidR="00A02285" w:rsidRPr="005825B4">
        <w:rPr>
          <w:rFonts w:asciiTheme="majorBidi" w:hAnsiTheme="majorBidi"/>
        </w:rPr>
        <w:t>)</w:t>
      </w:r>
      <w:bookmarkEnd w:id="11"/>
    </w:p>
    <w:p w14:paraId="1F64061E" w14:textId="4A10E29D" w:rsidR="009720F0" w:rsidRPr="005825B4" w:rsidRDefault="009720F0" w:rsidP="009720F0">
      <w:pPr>
        <w:bidi w:val="0"/>
        <w:rPr>
          <w:rFonts w:asciiTheme="majorBidi" w:hAnsiTheme="majorBidi" w:cstheme="majorBidi"/>
        </w:rPr>
      </w:pPr>
      <w:r w:rsidRPr="005825B4">
        <w:rPr>
          <w:rFonts w:asciiTheme="majorBidi" w:hAnsiTheme="majorBidi" w:cstheme="majorBidi"/>
        </w:rPr>
        <w:t>Summary of model paths tested for statistically significant gender differences in Models 1a</w:t>
      </w:r>
      <w:r w:rsidR="00510BCC" w:rsidRPr="005825B4">
        <w:rPr>
          <w:rFonts w:asciiTheme="majorBidi" w:hAnsiTheme="majorBidi" w:cstheme="majorBidi"/>
        </w:rPr>
        <w:t xml:space="preserve"> and</w:t>
      </w:r>
      <w:r w:rsidRPr="005825B4">
        <w:rPr>
          <w:rFonts w:asciiTheme="majorBidi" w:hAnsiTheme="majorBidi" w:cstheme="majorBidi"/>
        </w:rPr>
        <w:t xml:space="preserve"> 1b.</w:t>
      </w:r>
    </w:p>
    <w:p w14:paraId="6E34D7B7" w14:textId="77777777" w:rsidR="00787F7A" w:rsidRPr="005825B4" w:rsidRDefault="00787F7A" w:rsidP="00787F7A">
      <w:pPr>
        <w:widowControl w:val="0"/>
        <w:autoSpaceDE w:val="0"/>
        <w:autoSpaceDN w:val="0"/>
        <w:bidi w:val="0"/>
        <w:adjustRightInd w:val="0"/>
        <w:spacing w:after="0" w:line="240" w:lineRule="auto"/>
        <w:rPr>
          <w:rFonts w:asciiTheme="majorBidi" w:hAnsiTheme="majorBidi" w:cstheme="majorBidi"/>
          <w:b/>
          <w:bCs/>
          <w:kern w:val="0"/>
        </w:rPr>
      </w:pPr>
    </w:p>
    <w:tbl>
      <w:tblPr>
        <w:tblW w:w="3927" w:type="pct"/>
        <w:jc w:val="center"/>
        <w:tblLayout w:type="fixed"/>
        <w:tblLook w:val="04A0" w:firstRow="1" w:lastRow="0" w:firstColumn="1" w:lastColumn="0" w:noHBand="0" w:noVBand="1"/>
      </w:tblPr>
      <w:tblGrid>
        <w:gridCol w:w="2216"/>
        <w:gridCol w:w="2651"/>
        <w:gridCol w:w="2667"/>
        <w:gridCol w:w="2645"/>
      </w:tblGrid>
      <w:tr w:rsidR="00787F7A" w:rsidRPr="005825B4" w14:paraId="5684F2E4" w14:textId="77777777" w:rsidTr="0000085E">
        <w:trPr>
          <w:trHeight w:val="320"/>
          <w:jc w:val="center"/>
        </w:trPr>
        <w:tc>
          <w:tcPr>
            <w:tcW w:w="1089" w:type="pct"/>
            <w:tcBorders>
              <w:top w:val="single" w:sz="4" w:space="0" w:color="auto"/>
              <w:left w:val="nil"/>
              <w:bottom w:val="nil"/>
              <w:right w:val="nil"/>
            </w:tcBorders>
            <w:noWrap/>
            <w:vAlign w:val="center"/>
            <w:hideMark/>
          </w:tcPr>
          <w:p w14:paraId="7C448655" w14:textId="4B8A49CE" w:rsidR="00787F7A" w:rsidRPr="005825B4" w:rsidRDefault="00A02285" w:rsidP="00E86E0C">
            <w:pPr>
              <w:widowControl w:val="0"/>
              <w:bidi w:val="0"/>
              <w:spacing w:after="0" w:line="480" w:lineRule="auto"/>
              <w:jc w:val="center"/>
              <w:rPr>
                <w:rFonts w:asciiTheme="majorBidi" w:eastAsia="Times New Roman" w:hAnsiTheme="majorBidi" w:cstheme="majorBidi"/>
                <w:b/>
                <w:bCs/>
                <w:color w:val="000000"/>
                <w:rtl/>
              </w:rPr>
            </w:pPr>
            <w:r w:rsidRPr="005825B4">
              <w:rPr>
                <w:rFonts w:asciiTheme="majorBidi" w:eastAsia="Times New Roman" w:hAnsiTheme="majorBidi" w:cstheme="majorBidi"/>
                <w:i/>
                <w:iCs/>
                <w:color w:val="000000"/>
              </w:rPr>
              <w:t>Path Difference</w:t>
            </w:r>
            <w:r w:rsidR="0000085E" w:rsidRPr="005825B4">
              <w:rPr>
                <w:rFonts w:asciiTheme="majorBidi" w:eastAsia="Times New Roman" w:hAnsiTheme="majorBidi" w:cstheme="majorBidi"/>
                <w:i/>
                <w:iCs/>
                <w:color w:val="000000"/>
              </w:rPr>
              <w:t xml:space="preserve"> Between M</w:t>
            </w:r>
            <w:r w:rsidR="00182773">
              <w:rPr>
                <w:rFonts w:asciiTheme="majorBidi" w:eastAsia="Times New Roman" w:hAnsiTheme="majorBidi" w:cstheme="majorBidi"/>
                <w:i/>
                <w:iCs/>
                <w:color w:val="000000"/>
              </w:rPr>
              <w:t>en</w:t>
            </w:r>
            <w:r w:rsidR="0000085E" w:rsidRPr="005825B4">
              <w:rPr>
                <w:rFonts w:asciiTheme="majorBidi" w:eastAsia="Times New Roman" w:hAnsiTheme="majorBidi" w:cstheme="majorBidi"/>
                <w:i/>
                <w:iCs/>
                <w:color w:val="000000"/>
              </w:rPr>
              <w:t xml:space="preserve"> and Women</w:t>
            </w:r>
          </w:p>
        </w:tc>
        <w:tc>
          <w:tcPr>
            <w:tcW w:w="1302" w:type="pct"/>
            <w:tcBorders>
              <w:top w:val="single" w:sz="4" w:space="0" w:color="auto"/>
              <w:left w:val="nil"/>
              <w:bottom w:val="nil"/>
              <w:right w:val="nil"/>
            </w:tcBorders>
            <w:noWrap/>
            <w:hideMark/>
          </w:tcPr>
          <w:p w14:paraId="6BE258A6"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Heart Rate</w:t>
            </w:r>
          </w:p>
        </w:tc>
        <w:tc>
          <w:tcPr>
            <w:tcW w:w="1310" w:type="pct"/>
            <w:tcBorders>
              <w:top w:val="single" w:sz="4" w:space="0" w:color="auto"/>
              <w:left w:val="nil"/>
              <w:bottom w:val="nil"/>
              <w:right w:val="nil"/>
            </w:tcBorders>
            <w:noWrap/>
            <w:hideMark/>
          </w:tcPr>
          <w:p w14:paraId="656FB630"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Positive Mood</w:t>
            </w:r>
          </w:p>
        </w:tc>
        <w:tc>
          <w:tcPr>
            <w:tcW w:w="1299" w:type="pct"/>
            <w:tcBorders>
              <w:top w:val="single" w:sz="4" w:space="0" w:color="auto"/>
              <w:left w:val="nil"/>
              <w:bottom w:val="nil"/>
              <w:right w:val="nil"/>
            </w:tcBorders>
            <w:noWrap/>
            <w:hideMark/>
          </w:tcPr>
          <w:p w14:paraId="09AD4035"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Negative mood</w:t>
            </w:r>
          </w:p>
        </w:tc>
      </w:tr>
      <w:tr w:rsidR="0000085E" w:rsidRPr="005825B4" w14:paraId="2DECD59F" w14:textId="77777777" w:rsidTr="0000085E">
        <w:trPr>
          <w:trHeight w:val="520"/>
          <w:jc w:val="center"/>
        </w:trPr>
        <w:tc>
          <w:tcPr>
            <w:tcW w:w="1089" w:type="pct"/>
            <w:tcBorders>
              <w:top w:val="nil"/>
              <w:left w:val="nil"/>
              <w:bottom w:val="single" w:sz="8" w:space="0" w:color="auto"/>
              <w:right w:val="nil"/>
            </w:tcBorders>
            <w:noWrap/>
            <w:vAlign w:val="center"/>
            <w:hideMark/>
          </w:tcPr>
          <w:p w14:paraId="4566F32A" w14:textId="77777777" w:rsidR="0000085E" w:rsidRPr="005825B4" w:rsidRDefault="0000085E" w:rsidP="00E86E0C">
            <w:pPr>
              <w:widowControl w:val="0"/>
              <w:bidi w:val="0"/>
              <w:spacing w:after="0" w:line="360" w:lineRule="auto"/>
              <w:rPr>
                <w:rFonts w:asciiTheme="majorBidi" w:eastAsia="Times New Roman" w:hAnsiTheme="majorBidi" w:cstheme="majorBidi"/>
                <w:i/>
                <w:iCs/>
                <w:color w:val="000000"/>
              </w:rPr>
            </w:pPr>
          </w:p>
        </w:tc>
        <w:tc>
          <w:tcPr>
            <w:tcW w:w="1302" w:type="pct"/>
            <w:tcBorders>
              <w:top w:val="nil"/>
              <w:left w:val="nil"/>
              <w:bottom w:val="single" w:sz="8" w:space="0" w:color="auto"/>
              <w:right w:val="nil"/>
            </w:tcBorders>
            <w:noWrap/>
            <w:vAlign w:val="center"/>
            <w:hideMark/>
          </w:tcPr>
          <w:p w14:paraId="20982D7D" w14:textId="77777777"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Est.</w:t>
            </w:r>
          </w:p>
          <w:p w14:paraId="1C79491C" w14:textId="0915CF88" w:rsidR="0000085E" w:rsidRPr="005825B4" w:rsidRDefault="0000085E"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i/>
                <w:iCs/>
                <w:color w:val="000000"/>
              </w:rPr>
              <w:t>(CI 95%)</w:t>
            </w:r>
          </w:p>
        </w:tc>
        <w:tc>
          <w:tcPr>
            <w:tcW w:w="1310" w:type="pct"/>
            <w:tcBorders>
              <w:top w:val="nil"/>
              <w:left w:val="nil"/>
              <w:bottom w:val="single" w:sz="8" w:space="0" w:color="auto"/>
              <w:right w:val="nil"/>
            </w:tcBorders>
            <w:noWrap/>
            <w:vAlign w:val="center"/>
            <w:hideMark/>
          </w:tcPr>
          <w:p w14:paraId="62042F01" w14:textId="77777777" w:rsidR="0000085E" w:rsidRPr="005825B4" w:rsidRDefault="0000085E"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w:t>
            </w:r>
          </w:p>
          <w:p w14:paraId="501E2BB3" w14:textId="558C3691" w:rsidR="0000085E" w:rsidRPr="005825B4" w:rsidRDefault="0000085E"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i/>
                <w:iCs/>
                <w:color w:val="000000"/>
              </w:rPr>
              <w:t>(CI 95%)</w:t>
            </w:r>
          </w:p>
        </w:tc>
        <w:tc>
          <w:tcPr>
            <w:tcW w:w="1299" w:type="pct"/>
            <w:tcBorders>
              <w:top w:val="nil"/>
              <w:left w:val="nil"/>
              <w:bottom w:val="single" w:sz="8" w:space="0" w:color="auto"/>
              <w:right w:val="nil"/>
            </w:tcBorders>
            <w:noWrap/>
            <w:vAlign w:val="center"/>
            <w:hideMark/>
          </w:tcPr>
          <w:p w14:paraId="08C8A5E5" w14:textId="77777777" w:rsidR="0000085E" w:rsidRPr="005825B4" w:rsidRDefault="0000085E"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w:t>
            </w:r>
          </w:p>
          <w:p w14:paraId="1F3ACD90" w14:textId="1491063B" w:rsidR="0000085E" w:rsidRPr="005825B4" w:rsidRDefault="0000085E"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i/>
                <w:iCs/>
                <w:color w:val="000000"/>
              </w:rPr>
              <w:t>(CI 95%)</w:t>
            </w:r>
          </w:p>
        </w:tc>
      </w:tr>
      <w:tr w:rsidR="0000085E" w:rsidRPr="005825B4" w14:paraId="06D18E06" w14:textId="77777777" w:rsidTr="0000085E">
        <w:trPr>
          <w:trHeight w:val="310"/>
          <w:jc w:val="center"/>
        </w:trPr>
        <w:tc>
          <w:tcPr>
            <w:tcW w:w="1089" w:type="pct"/>
            <w:tcBorders>
              <w:top w:val="nil"/>
              <w:left w:val="nil"/>
              <w:bottom w:val="nil"/>
              <w:right w:val="nil"/>
            </w:tcBorders>
            <w:noWrap/>
            <w:vAlign w:val="center"/>
          </w:tcPr>
          <w:p w14:paraId="55E35E64" w14:textId="5671EF93" w:rsidR="0000085E" w:rsidRPr="005825B4" w:rsidRDefault="0000085E"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AR path</w:t>
            </w:r>
          </w:p>
        </w:tc>
        <w:tc>
          <w:tcPr>
            <w:tcW w:w="1302" w:type="pct"/>
            <w:tcBorders>
              <w:top w:val="nil"/>
              <w:left w:val="nil"/>
              <w:bottom w:val="nil"/>
              <w:right w:val="nil"/>
            </w:tcBorders>
            <w:noWrap/>
            <w:vAlign w:val="center"/>
          </w:tcPr>
          <w:p w14:paraId="475D4850" w14:textId="77777777"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0.085</w:t>
            </w:r>
          </w:p>
          <w:p w14:paraId="1F26A0DA" w14:textId="60ABFD54"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(0.023, 0.102)</w:t>
            </w:r>
          </w:p>
        </w:tc>
        <w:tc>
          <w:tcPr>
            <w:tcW w:w="1310" w:type="pct"/>
            <w:tcBorders>
              <w:top w:val="nil"/>
              <w:left w:val="nil"/>
              <w:bottom w:val="nil"/>
              <w:right w:val="nil"/>
            </w:tcBorders>
            <w:noWrap/>
            <w:vAlign w:val="center"/>
          </w:tcPr>
          <w:p w14:paraId="211C563D" w14:textId="77777777"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-0.022</w:t>
            </w:r>
          </w:p>
          <w:p w14:paraId="231504E5" w14:textId="57253554"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(-0.070, 0.059)</w:t>
            </w:r>
          </w:p>
        </w:tc>
        <w:tc>
          <w:tcPr>
            <w:tcW w:w="1299" w:type="pct"/>
            <w:tcBorders>
              <w:top w:val="nil"/>
              <w:left w:val="nil"/>
              <w:bottom w:val="nil"/>
              <w:right w:val="nil"/>
            </w:tcBorders>
            <w:noWrap/>
            <w:vAlign w:val="center"/>
          </w:tcPr>
          <w:p w14:paraId="7256F331" w14:textId="77777777"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-0.047</w:t>
            </w:r>
          </w:p>
          <w:p w14:paraId="6BF09002" w14:textId="0CBCA2C1"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(-0.103, 0.037)</w:t>
            </w:r>
          </w:p>
        </w:tc>
      </w:tr>
      <w:tr w:rsidR="0000085E" w:rsidRPr="005825B4" w14:paraId="1EAE0EFF" w14:textId="77777777" w:rsidTr="0000085E">
        <w:trPr>
          <w:trHeight w:val="310"/>
          <w:jc w:val="center"/>
        </w:trPr>
        <w:tc>
          <w:tcPr>
            <w:tcW w:w="1089" w:type="pct"/>
            <w:tcBorders>
              <w:top w:val="nil"/>
              <w:left w:val="nil"/>
              <w:bottom w:val="nil"/>
              <w:right w:val="nil"/>
            </w:tcBorders>
            <w:noWrap/>
            <w:vAlign w:val="center"/>
          </w:tcPr>
          <w:p w14:paraId="304238F3" w14:textId="5EC93CAD" w:rsidR="0000085E" w:rsidRPr="005825B4" w:rsidRDefault="0000085E"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Steps</w:t>
            </w:r>
          </w:p>
        </w:tc>
        <w:tc>
          <w:tcPr>
            <w:tcW w:w="1302" w:type="pct"/>
            <w:tcBorders>
              <w:top w:val="nil"/>
              <w:left w:val="nil"/>
              <w:bottom w:val="nil"/>
              <w:right w:val="nil"/>
            </w:tcBorders>
            <w:noWrap/>
            <w:vAlign w:val="center"/>
          </w:tcPr>
          <w:p w14:paraId="2A250E21" w14:textId="77777777" w:rsidR="0000085E" w:rsidRPr="005825B4" w:rsidRDefault="0000085E"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0.000</w:t>
            </w:r>
          </w:p>
          <w:p w14:paraId="3D22431A" w14:textId="6A9BCC8C"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(-0.001, 0.001)</w:t>
            </w:r>
          </w:p>
        </w:tc>
        <w:tc>
          <w:tcPr>
            <w:tcW w:w="1310" w:type="pct"/>
            <w:tcBorders>
              <w:top w:val="nil"/>
              <w:left w:val="nil"/>
              <w:bottom w:val="nil"/>
              <w:right w:val="nil"/>
            </w:tcBorders>
            <w:noWrap/>
            <w:vAlign w:val="center"/>
          </w:tcPr>
          <w:p w14:paraId="31A045D4" w14:textId="00F4FCE2"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1299" w:type="pct"/>
            <w:tcBorders>
              <w:top w:val="nil"/>
              <w:left w:val="nil"/>
              <w:bottom w:val="nil"/>
              <w:right w:val="nil"/>
            </w:tcBorders>
            <w:noWrap/>
            <w:vAlign w:val="center"/>
          </w:tcPr>
          <w:p w14:paraId="5A4B8805" w14:textId="4CB665BB"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00085E" w:rsidRPr="005825B4" w14:paraId="0FCB7D00" w14:textId="77777777" w:rsidTr="0000085E">
        <w:trPr>
          <w:trHeight w:val="310"/>
          <w:jc w:val="center"/>
        </w:trPr>
        <w:tc>
          <w:tcPr>
            <w:tcW w:w="1089" w:type="pct"/>
            <w:tcBorders>
              <w:top w:val="nil"/>
              <w:left w:val="nil"/>
              <w:bottom w:val="nil"/>
              <w:right w:val="nil"/>
            </w:tcBorders>
            <w:noWrap/>
            <w:vAlign w:val="center"/>
          </w:tcPr>
          <w:p w14:paraId="168204B0" w14:textId="6929A26B" w:rsidR="0000085E" w:rsidRPr="005825B4" w:rsidRDefault="0000085E"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Mindfulness </w:t>
            </w:r>
            <w:r w:rsidRPr="005825B4">
              <w:rPr>
                <w:rFonts w:ascii="Times New Roman" w:eastAsia="Times New Roman" w:hAnsi="Times New Roman" w:cs="Times New Roman"/>
                <w:color w:val="000000"/>
              </w:rPr>
              <w:t>at time t-1</w:t>
            </w:r>
          </w:p>
        </w:tc>
        <w:tc>
          <w:tcPr>
            <w:tcW w:w="1302" w:type="pct"/>
            <w:tcBorders>
              <w:top w:val="nil"/>
              <w:left w:val="nil"/>
              <w:bottom w:val="nil"/>
              <w:right w:val="nil"/>
            </w:tcBorders>
            <w:noWrap/>
            <w:vAlign w:val="center"/>
          </w:tcPr>
          <w:p w14:paraId="7B580F20" w14:textId="77777777"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-0.079</w:t>
            </w:r>
          </w:p>
          <w:p w14:paraId="13E4008A" w14:textId="7C492666"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(-0.218, 0.385)</w:t>
            </w:r>
          </w:p>
        </w:tc>
        <w:tc>
          <w:tcPr>
            <w:tcW w:w="1310" w:type="pct"/>
            <w:tcBorders>
              <w:top w:val="nil"/>
              <w:left w:val="nil"/>
              <w:bottom w:val="nil"/>
              <w:right w:val="nil"/>
            </w:tcBorders>
            <w:noWrap/>
            <w:vAlign w:val="center"/>
          </w:tcPr>
          <w:p w14:paraId="2175C92C" w14:textId="77777777"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0.097</w:t>
            </w:r>
          </w:p>
          <w:p w14:paraId="7D9F647F" w14:textId="3EB352DC"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(-0.011, 0.125)</w:t>
            </w:r>
          </w:p>
        </w:tc>
        <w:tc>
          <w:tcPr>
            <w:tcW w:w="1299" w:type="pct"/>
            <w:tcBorders>
              <w:top w:val="nil"/>
              <w:left w:val="nil"/>
              <w:bottom w:val="nil"/>
              <w:right w:val="nil"/>
            </w:tcBorders>
            <w:noWrap/>
            <w:vAlign w:val="center"/>
          </w:tcPr>
          <w:p w14:paraId="3F1FC754" w14:textId="77777777"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-0.037</w:t>
            </w:r>
          </w:p>
          <w:p w14:paraId="730B33B4" w14:textId="412EC698"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(-0.107, 0.025)</w:t>
            </w:r>
          </w:p>
        </w:tc>
      </w:tr>
      <w:tr w:rsidR="0000085E" w:rsidRPr="005825B4" w14:paraId="6884EDDF" w14:textId="77777777" w:rsidTr="0000085E">
        <w:trPr>
          <w:trHeight w:val="310"/>
          <w:jc w:val="center"/>
        </w:trPr>
        <w:tc>
          <w:tcPr>
            <w:tcW w:w="1089" w:type="pct"/>
            <w:tcBorders>
              <w:top w:val="nil"/>
              <w:left w:val="nil"/>
              <w:bottom w:val="single" w:sz="4" w:space="0" w:color="auto"/>
              <w:right w:val="nil"/>
            </w:tcBorders>
            <w:noWrap/>
            <w:vAlign w:val="center"/>
          </w:tcPr>
          <w:p w14:paraId="0C871F2D" w14:textId="7D48E073" w:rsidR="0000085E" w:rsidRPr="005825B4" w:rsidRDefault="0000085E"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Mindfulness at time t</w:t>
            </w:r>
          </w:p>
        </w:tc>
        <w:tc>
          <w:tcPr>
            <w:tcW w:w="1302" w:type="pct"/>
            <w:tcBorders>
              <w:top w:val="nil"/>
              <w:left w:val="nil"/>
              <w:bottom w:val="single" w:sz="4" w:space="0" w:color="auto"/>
              <w:right w:val="nil"/>
            </w:tcBorders>
            <w:noWrap/>
            <w:vAlign w:val="center"/>
          </w:tcPr>
          <w:p w14:paraId="1826672A" w14:textId="77777777" w:rsidR="0000085E" w:rsidRPr="005825B4" w:rsidRDefault="0000085E"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0.182</w:t>
            </w:r>
          </w:p>
          <w:p w14:paraId="4A596148" w14:textId="14507EDE"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(-0.425, 0.823)</w:t>
            </w:r>
          </w:p>
        </w:tc>
        <w:tc>
          <w:tcPr>
            <w:tcW w:w="1310" w:type="pct"/>
            <w:tcBorders>
              <w:top w:val="nil"/>
              <w:left w:val="nil"/>
              <w:bottom w:val="single" w:sz="4" w:space="0" w:color="auto"/>
              <w:right w:val="nil"/>
            </w:tcBorders>
            <w:noWrap/>
            <w:vAlign w:val="center"/>
          </w:tcPr>
          <w:p w14:paraId="32A85295" w14:textId="0AE40BFE"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1299" w:type="pct"/>
            <w:tcBorders>
              <w:top w:val="nil"/>
              <w:left w:val="nil"/>
              <w:bottom w:val="single" w:sz="4" w:space="0" w:color="auto"/>
              <w:right w:val="nil"/>
            </w:tcBorders>
            <w:noWrap/>
            <w:vAlign w:val="center"/>
          </w:tcPr>
          <w:p w14:paraId="68037AA5" w14:textId="06CA5DEF"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1D3413" w:rsidRPr="005825B4" w14:paraId="7142E5C3" w14:textId="77777777" w:rsidTr="001D3413">
        <w:trPr>
          <w:trHeight w:val="310"/>
          <w:jc w:val="center"/>
        </w:trPr>
        <w:tc>
          <w:tcPr>
            <w:tcW w:w="5000" w:type="pct"/>
            <w:gridSpan w:val="4"/>
            <w:tcBorders>
              <w:top w:val="single" w:sz="4" w:space="0" w:color="auto"/>
              <w:left w:val="nil"/>
              <w:right w:val="nil"/>
            </w:tcBorders>
            <w:noWrap/>
            <w:vAlign w:val="center"/>
          </w:tcPr>
          <w:p w14:paraId="6FD8F52E" w14:textId="57BE069B" w:rsidR="001D3413" w:rsidRPr="005825B4" w:rsidRDefault="001D3413" w:rsidP="001D3413">
            <w:pPr>
              <w:widowControl w:val="0"/>
              <w:bidi w:val="0"/>
              <w:spacing w:after="0" w:line="240" w:lineRule="auto"/>
              <w:rPr>
                <w:rFonts w:asciiTheme="majorBidi" w:eastAsia="Times New Roman" w:hAnsiTheme="majorBidi" w:cstheme="majorBidi"/>
                <w:i/>
                <w:iCs/>
                <w:color w:val="000000"/>
              </w:rPr>
            </w:pPr>
            <w:r w:rsidRPr="005825B4">
              <w:rPr>
                <w:rFonts w:asciiTheme="majorBidi" w:eastAsia="Times New Roman" w:hAnsiTheme="majorBidi" w:cstheme="majorBidi"/>
                <w:i/>
                <w:iCs/>
                <w:color w:val="000000"/>
                <w:sz w:val="22"/>
                <w:szCs w:val="22"/>
              </w:rPr>
              <w:t>Note. Values reflect the differences in parameter estimates between men and women. Positive values indicate higher estimates for men compared to women.</w:t>
            </w:r>
          </w:p>
        </w:tc>
      </w:tr>
    </w:tbl>
    <w:p w14:paraId="4EA66D5C" w14:textId="77777777" w:rsidR="00787F7A" w:rsidRPr="005825B4" w:rsidRDefault="00787F7A" w:rsidP="00787F7A">
      <w:pPr>
        <w:widowControl w:val="0"/>
        <w:autoSpaceDE w:val="0"/>
        <w:autoSpaceDN w:val="0"/>
        <w:bidi w:val="0"/>
        <w:adjustRightInd w:val="0"/>
        <w:spacing w:after="0" w:line="240" w:lineRule="auto"/>
        <w:rPr>
          <w:rFonts w:asciiTheme="majorBidi" w:hAnsiTheme="majorBidi" w:cstheme="majorBidi"/>
          <w:b/>
          <w:bCs/>
          <w:kern w:val="0"/>
        </w:rPr>
      </w:pPr>
    </w:p>
    <w:p w14:paraId="61BE4B18" w14:textId="6563B581" w:rsidR="00A02285" w:rsidRPr="005825B4" w:rsidRDefault="00A02285">
      <w:pPr>
        <w:bidi w:val="0"/>
        <w:rPr>
          <w:rFonts w:asciiTheme="majorBidi" w:hAnsiTheme="majorBidi" w:cstheme="majorBidi"/>
          <w:b/>
          <w:bCs/>
          <w:kern w:val="0"/>
        </w:rPr>
      </w:pPr>
      <w:r w:rsidRPr="005825B4">
        <w:rPr>
          <w:rFonts w:asciiTheme="majorBidi" w:hAnsiTheme="majorBidi" w:cstheme="majorBidi"/>
          <w:b/>
          <w:bCs/>
          <w:kern w:val="0"/>
        </w:rPr>
        <w:br w:type="page"/>
      </w:r>
    </w:p>
    <w:p w14:paraId="0254F6F4" w14:textId="72DCB6DA" w:rsidR="00A02285" w:rsidRPr="005825B4" w:rsidRDefault="00787F7A" w:rsidP="00A02285">
      <w:pPr>
        <w:pStyle w:val="1"/>
        <w:bidi w:val="0"/>
        <w:rPr>
          <w:rFonts w:asciiTheme="majorBidi" w:hAnsiTheme="majorBidi"/>
        </w:rPr>
      </w:pPr>
      <w:bookmarkStart w:id="12" w:name="_Toc206942390"/>
      <w:r w:rsidRPr="005825B4">
        <w:rPr>
          <w:rStyle w:val="10"/>
          <w:rFonts w:asciiTheme="majorBidi" w:hAnsiTheme="majorBidi"/>
        </w:rPr>
        <w:lastRenderedPageBreak/>
        <w:t xml:space="preserve">Table </w:t>
      </w:r>
      <w:r w:rsidR="00D21E39" w:rsidRPr="005825B4">
        <w:rPr>
          <w:rStyle w:val="10"/>
          <w:rFonts w:asciiTheme="majorBidi" w:hAnsiTheme="majorBidi"/>
        </w:rPr>
        <w:t>S</w:t>
      </w:r>
      <w:r w:rsidR="0035025B" w:rsidRPr="005825B4">
        <w:rPr>
          <w:rStyle w:val="10"/>
          <w:rFonts w:asciiTheme="majorBidi" w:hAnsiTheme="majorBidi"/>
        </w:rPr>
        <w:t>9</w:t>
      </w:r>
      <w:r w:rsidRPr="005825B4">
        <w:rPr>
          <w:rStyle w:val="10"/>
          <w:rFonts w:asciiTheme="majorBidi" w:hAnsiTheme="majorBidi"/>
        </w:rPr>
        <w:t xml:space="preserve"> –</w:t>
      </w:r>
      <w:r w:rsidR="00A02285" w:rsidRPr="005825B4">
        <w:rPr>
          <w:rFonts w:asciiTheme="majorBidi" w:hAnsiTheme="majorBidi"/>
        </w:rPr>
        <w:t>–</w:t>
      </w:r>
      <w:r w:rsidR="00A02285" w:rsidRPr="005825B4">
        <w:rPr>
          <w:rFonts w:asciiTheme="minorHAnsi" w:eastAsiaTheme="minorEastAsia" w:hAnsiTheme="minorHAnsi" w:cstheme="minorBidi"/>
          <w:color w:val="auto"/>
          <w:sz w:val="24"/>
          <w:szCs w:val="24"/>
        </w:rPr>
        <w:t xml:space="preserve"> </w:t>
      </w:r>
      <w:r w:rsidR="00A02285" w:rsidRPr="005825B4">
        <w:rPr>
          <w:rFonts w:asciiTheme="majorBidi" w:hAnsiTheme="majorBidi"/>
        </w:rPr>
        <w:t>Gender Differences in Model Estimates (Models 2a</w:t>
      </w:r>
      <w:r w:rsidR="00DE6DD1" w:rsidRPr="005825B4">
        <w:rPr>
          <w:rFonts w:asciiTheme="majorBidi" w:hAnsiTheme="majorBidi"/>
        </w:rPr>
        <w:t xml:space="preserve"> and</w:t>
      </w:r>
      <w:r w:rsidR="00A02285" w:rsidRPr="005825B4">
        <w:rPr>
          <w:rFonts w:asciiTheme="majorBidi" w:hAnsiTheme="majorBidi"/>
        </w:rPr>
        <w:t xml:space="preserve"> 2b</w:t>
      </w:r>
      <w:r w:rsidR="00BB4EFB" w:rsidRPr="005825B4">
        <w:rPr>
          <w:rFonts w:asciiTheme="majorBidi" w:hAnsiTheme="majorBidi"/>
        </w:rPr>
        <w:t>, testing the moderation effect of mindfulness</w:t>
      </w:r>
      <w:r w:rsidR="00A02285" w:rsidRPr="005825B4">
        <w:rPr>
          <w:rFonts w:asciiTheme="majorBidi" w:hAnsiTheme="majorBidi"/>
        </w:rPr>
        <w:t>)</w:t>
      </w:r>
      <w:bookmarkEnd w:id="12"/>
    </w:p>
    <w:p w14:paraId="1C7D83B7" w14:textId="0D049A20" w:rsidR="009720F0" w:rsidRPr="005825B4" w:rsidRDefault="009720F0" w:rsidP="009720F0">
      <w:pPr>
        <w:bidi w:val="0"/>
        <w:rPr>
          <w:rFonts w:asciiTheme="majorBidi" w:hAnsiTheme="majorBidi" w:cstheme="majorBidi"/>
        </w:rPr>
      </w:pPr>
      <w:r w:rsidRPr="005825B4">
        <w:rPr>
          <w:rFonts w:asciiTheme="majorBidi" w:hAnsiTheme="majorBidi" w:cstheme="majorBidi"/>
        </w:rPr>
        <w:t>Summary of model paths tested for statistically significant gender differences in Models 2a</w:t>
      </w:r>
      <w:r w:rsidR="00DE6DD1" w:rsidRPr="005825B4">
        <w:rPr>
          <w:rFonts w:asciiTheme="majorBidi" w:hAnsiTheme="majorBidi" w:cstheme="majorBidi"/>
        </w:rPr>
        <w:t xml:space="preserve"> and</w:t>
      </w:r>
      <w:r w:rsidRPr="005825B4">
        <w:rPr>
          <w:rFonts w:asciiTheme="majorBidi" w:hAnsiTheme="majorBidi" w:cstheme="majorBidi"/>
        </w:rPr>
        <w:t xml:space="preserve"> 2b.</w:t>
      </w:r>
    </w:p>
    <w:p w14:paraId="09290976" w14:textId="1092B035" w:rsidR="00787F7A" w:rsidRPr="005825B4" w:rsidRDefault="00787F7A" w:rsidP="00A02285">
      <w:pPr>
        <w:widowControl w:val="0"/>
        <w:autoSpaceDE w:val="0"/>
        <w:autoSpaceDN w:val="0"/>
        <w:bidi w:val="0"/>
        <w:adjustRightInd w:val="0"/>
        <w:spacing w:after="0" w:line="240" w:lineRule="auto"/>
        <w:rPr>
          <w:rFonts w:asciiTheme="majorBidi" w:hAnsiTheme="majorBidi" w:cstheme="majorBidi"/>
          <w:b/>
          <w:bCs/>
          <w:kern w:val="0"/>
        </w:rPr>
      </w:pPr>
    </w:p>
    <w:tbl>
      <w:tblPr>
        <w:tblW w:w="3927" w:type="pct"/>
        <w:jc w:val="center"/>
        <w:tblLayout w:type="fixed"/>
        <w:tblLook w:val="04A0" w:firstRow="1" w:lastRow="0" w:firstColumn="1" w:lastColumn="0" w:noHBand="0" w:noVBand="1"/>
      </w:tblPr>
      <w:tblGrid>
        <w:gridCol w:w="2217"/>
        <w:gridCol w:w="2651"/>
        <w:gridCol w:w="1796"/>
        <w:gridCol w:w="871"/>
        <w:gridCol w:w="1820"/>
        <w:gridCol w:w="824"/>
      </w:tblGrid>
      <w:tr w:rsidR="00787F7A" w:rsidRPr="005825B4" w14:paraId="4BEAAF99" w14:textId="77777777" w:rsidTr="0000085E">
        <w:trPr>
          <w:trHeight w:val="320"/>
          <w:jc w:val="center"/>
        </w:trPr>
        <w:tc>
          <w:tcPr>
            <w:tcW w:w="1089" w:type="pct"/>
            <w:tcBorders>
              <w:top w:val="single" w:sz="4" w:space="0" w:color="auto"/>
              <w:left w:val="nil"/>
              <w:bottom w:val="nil"/>
              <w:right w:val="nil"/>
            </w:tcBorders>
            <w:noWrap/>
            <w:vAlign w:val="center"/>
            <w:hideMark/>
          </w:tcPr>
          <w:p w14:paraId="065CB283" w14:textId="2FB68FC4" w:rsidR="00787F7A" w:rsidRPr="005825B4" w:rsidRDefault="0000085E" w:rsidP="00E86E0C">
            <w:pPr>
              <w:widowControl w:val="0"/>
              <w:bidi w:val="0"/>
              <w:spacing w:after="0" w:line="360" w:lineRule="auto"/>
              <w:jc w:val="center"/>
              <w:rPr>
                <w:rFonts w:asciiTheme="majorBidi" w:eastAsia="Times New Roman" w:hAnsiTheme="majorBidi" w:cstheme="majorBidi"/>
                <w:b/>
                <w:bCs/>
                <w:color w:val="000000"/>
              </w:rPr>
            </w:pPr>
            <w:r w:rsidRPr="005825B4">
              <w:rPr>
                <w:rFonts w:asciiTheme="majorBidi" w:eastAsia="Times New Roman" w:hAnsiTheme="majorBidi" w:cstheme="majorBidi"/>
                <w:i/>
                <w:iCs/>
                <w:color w:val="000000"/>
              </w:rPr>
              <w:t>Path Difference Between M</w:t>
            </w:r>
            <w:r w:rsidR="00182773">
              <w:rPr>
                <w:rFonts w:asciiTheme="majorBidi" w:eastAsia="Times New Roman" w:hAnsiTheme="majorBidi" w:cstheme="majorBidi"/>
                <w:i/>
                <w:iCs/>
                <w:color w:val="000000"/>
              </w:rPr>
              <w:t>e</w:t>
            </w:r>
            <w:r w:rsidRPr="005825B4">
              <w:rPr>
                <w:rFonts w:asciiTheme="majorBidi" w:eastAsia="Times New Roman" w:hAnsiTheme="majorBidi" w:cstheme="majorBidi"/>
                <w:i/>
                <w:iCs/>
                <w:color w:val="000000"/>
              </w:rPr>
              <w:t>n and Women</w:t>
            </w:r>
          </w:p>
        </w:tc>
        <w:tc>
          <w:tcPr>
            <w:tcW w:w="1302" w:type="pct"/>
            <w:tcBorders>
              <w:top w:val="single" w:sz="4" w:space="0" w:color="auto"/>
              <w:left w:val="nil"/>
              <w:bottom w:val="nil"/>
              <w:right w:val="nil"/>
            </w:tcBorders>
            <w:noWrap/>
            <w:hideMark/>
          </w:tcPr>
          <w:p w14:paraId="2D38F95F"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Heart Rate</w:t>
            </w:r>
          </w:p>
        </w:tc>
        <w:tc>
          <w:tcPr>
            <w:tcW w:w="1310" w:type="pct"/>
            <w:gridSpan w:val="2"/>
            <w:tcBorders>
              <w:top w:val="single" w:sz="4" w:space="0" w:color="auto"/>
              <w:left w:val="nil"/>
              <w:bottom w:val="nil"/>
              <w:right w:val="nil"/>
            </w:tcBorders>
            <w:noWrap/>
            <w:hideMark/>
          </w:tcPr>
          <w:p w14:paraId="7DC38AAC"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Positive Mood</w:t>
            </w:r>
          </w:p>
        </w:tc>
        <w:tc>
          <w:tcPr>
            <w:tcW w:w="1299" w:type="pct"/>
            <w:gridSpan w:val="2"/>
            <w:tcBorders>
              <w:top w:val="single" w:sz="4" w:space="0" w:color="auto"/>
              <w:left w:val="nil"/>
              <w:bottom w:val="nil"/>
              <w:right w:val="nil"/>
            </w:tcBorders>
            <w:noWrap/>
            <w:hideMark/>
          </w:tcPr>
          <w:p w14:paraId="51ABEE88"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Negative mood</w:t>
            </w:r>
          </w:p>
        </w:tc>
      </w:tr>
      <w:tr w:rsidR="0000085E" w:rsidRPr="005825B4" w14:paraId="1EA96D38" w14:textId="77777777" w:rsidTr="0000085E">
        <w:trPr>
          <w:trHeight w:val="520"/>
          <w:jc w:val="center"/>
        </w:trPr>
        <w:tc>
          <w:tcPr>
            <w:tcW w:w="1089" w:type="pct"/>
            <w:tcBorders>
              <w:top w:val="nil"/>
              <w:left w:val="nil"/>
              <w:bottom w:val="single" w:sz="8" w:space="0" w:color="auto"/>
              <w:right w:val="nil"/>
            </w:tcBorders>
            <w:noWrap/>
            <w:vAlign w:val="center"/>
            <w:hideMark/>
          </w:tcPr>
          <w:p w14:paraId="055F5268" w14:textId="77777777" w:rsidR="0000085E" w:rsidRPr="005825B4" w:rsidRDefault="0000085E" w:rsidP="00E86E0C">
            <w:pPr>
              <w:widowControl w:val="0"/>
              <w:bidi w:val="0"/>
              <w:spacing w:after="0" w:line="360" w:lineRule="auto"/>
              <w:rPr>
                <w:rFonts w:asciiTheme="majorBidi" w:eastAsia="Times New Roman" w:hAnsiTheme="majorBidi" w:cstheme="majorBidi"/>
                <w:i/>
                <w:iCs/>
                <w:color w:val="000000"/>
                <w:rtl/>
              </w:rPr>
            </w:pPr>
          </w:p>
        </w:tc>
        <w:tc>
          <w:tcPr>
            <w:tcW w:w="1302" w:type="pct"/>
            <w:tcBorders>
              <w:top w:val="nil"/>
              <w:left w:val="nil"/>
              <w:bottom w:val="single" w:sz="8" w:space="0" w:color="auto"/>
              <w:right w:val="nil"/>
            </w:tcBorders>
            <w:noWrap/>
            <w:vAlign w:val="center"/>
            <w:hideMark/>
          </w:tcPr>
          <w:p w14:paraId="6137EFB1" w14:textId="77777777"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Est.</w:t>
            </w:r>
          </w:p>
          <w:p w14:paraId="25CCDA04" w14:textId="39F34E6A" w:rsidR="0000085E" w:rsidRPr="005825B4" w:rsidRDefault="0000085E"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i/>
                <w:iCs/>
                <w:color w:val="000000"/>
              </w:rPr>
              <w:t>(CI 95%)</w:t>
            </w:r>
          </w:p>
        </w:tc>
        <w:tc>
          <w:tcPr>
            <w:tcW w:w="882" w:type="pct"/>
            <w:tcBorders>
              <w:top w:val="nil"/>
              <w:left w:val="nil"/>
              <w:bottom w:val="single" w:sz="8" w:space="0" w:color="auto"/>
              <w:right w:val="nil"/>
            </w:tcBorders>
            <w:noWrap/>
            <w:vAlign w:val="center"/>
            <w:hideMark/>
          </w:tcPr>
          <w:p w14:paraId="2B13DDA5" w14:textId="77777777" w:rsidR="0000085E" w:rsidRPr="005825B4" w:rsidRDefault="0000085E"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w:t>
            </w:r>
          </w:p>
          <w:p w14:paraId="3ED49076" w14:textId="2752B5C4" w:rsidR="0000085E" w:rsidRPr="005825B4" w:rsidRDefault="0000085E" w:rsidP="00A02285">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i/>
                <w:iCs/>
                <w:color w:val="000000"/>
              </w:rPr>
              <w:t>(CI 95%)</w:t>
            </w:r>
          </w:p>
        </w:tc>
        <w:tc>
          <w:tcPr>
            <w:tcW w:w="428" w:type="pct"/>
            <w:tcBorders>
              <w:top w:val="nil"/>
              <w:left w:val="nil"/>
              <w:bottom w:val="single" w:sz="8" w:space="0" w:color="auto"/>
              <w:right w:val="nil"/>
            </w:tcBorders>
            <w:noWrap/>
            <w:vAlign w:val="center"/>
          </w:tcPr>
          <w:p w14:paraId="7BB6E3DE" w14:textId="4EBDB558" w:rsidR="0000085E" w:rsidRPr="005825B4" w:rsidRDefault="0000085E" w:rsidP="00E86E0C">
            <w:pPr>
              <w:widowControl w:val="0"/>
              <w:bidi w:val="0"/>
              <w:spacing w:after="0" w:line="360" w:lineRule="auto"/>
              <w:jc w:val="center"/>
              <w:rPr>
                <w:rFonts w:asciiTheme="majorBidi" w:eastAsia="Times New Roman" w:hAnsiTheme="majorBidi" w:cstheme="majorBidi"/>
                <w:i/>
                <w:iCs/>
                <w:color w:val="000000"/>
              </w:rPr>
            </w:pPr>
          </w:p>
        </w:tc>
        <w:tc>
          <w:tcPr>
            <w:tcW w:w="894" w:type="pct"/>
            <w:tcBorders>
              <w:top w:val="nil"/>
              <w:left w:val="nil"/>
              <w:bottom w:val="single" w:sz="8" w:space="0" w:color="auto"/>
              <w:right w:val="nil"/>
            </w:tcBorders>
            <w:noWrap/>
            <w:vAlign w:val="center"/>
            <w:hideMark/>
          </w:tcPr>
          <w:p w14:paraId="6B1439F2" w14:textId="77777777" w:rsidR="0000085E" w:rsidRPr="005825B4" w:rsidRDefault="0000085E"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w:t>
            </w:r>
          </w:p>
          <w:p w14:paraId="3250B628" w14:textId="342ADAAF" w:rsidR="0000085E" w:rsidRPr="005825B4" w:rsidRDefault="0000085E" w:rsidP="00A02285">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i/>
                <w:iCs/>
                <w:color w:val="000000"/>
              </w:rPr>
              <w:t>(CI 95%)</w:t>
            </w:r>
          </w:p>
        </w:tc>
        <w:tc>
          <w:tcPr>
            <w:tcW w:w="405" w:type="pct"/>
            <w:tcBorders>
              <w:top w:val="nil"/>
              <w:left w:val="nil"/>
              <w:bottom w:val="single" w:sz="8" w:space="0" w:color="auto"/>
              <w:right w:val="nil"/>
            </w:tcBorders>
            <w:noWrap/>
            <w:vAlign w:val="center"/>
          </w:tcPr>
          <w:p w14:paraId="5D68F5C5" w14:textId="5EE2D9A4" w:rsidR="0000085E" w:rsidRPr="005825B4" w:rsidRDefault="0000085E" w:rsidP="00E86E0C">
            <w:pPr>
              <w:widowControl w:val="0"/>
              <w:bidi w:val="0"/>
              <w:spacing w:after="0" w:line="360" w:lineRule="auto"/>
              <w:jc w:val="center"/>
              <w:rPr>
                <w:rFonts w:asciiTheme="majorBidi" w:eastAsia="Times New Roman" w:hAnsiTheme="majorBidi" w:cstheme="majorBidi"/>
                <w:i/>
                <w:iCs/>
                <w:color w:val="000000"/>
              </w:rPr>
            </w:pPr>
          </w:p>
        </w:tc>
      </w:tr>
      <w:tr w:rsidR="0000085E" w:rsidRPr="005825B4" w14:paraId="497749A1" w14:textId="77777777" w:rsidTr="0000085E">
        <w:trPr>
          <w:trHeight w:val="310"/>
          <w:jc w:val="center"/>
        </w:trPr>
        <w:tc>
          <w:tcPr>
            <w:tcW w:w="1089" w:type="pct"/>
            <w:tcBorders>
              <w:top w:val="nil"/>
              <w:left w:val="nil"/>
              <w:bottom w:val="nil"/>
              <w:right w:val="nil"/>
            </w:tcBorders>
            <w:noWrap/>
            <w:vAlign w:val="center"/>
          </w:tcPr>
          <w:p w14:paraId="57A5894F" w14:textId="58C441F6" w:rsidR="0000085E" w:rsidRPr="005825B4" w:rsidRDefault="0000085E"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AR path </w:t>
            </w:r>
          </w:p>
        </w:tc>
        <w:tc>
          <w:tcPr>
            <w:tcW w:w="1302" w:type="pct"/>
            <w:tcBorders>
              <w:top w:val="nil"/>
              <w:left w:val="nil"/>
              <w:bottom w:val="nil"/>
              <w:right w:val="nil"/>
            </w:tcBorders>
            <w:noWrap/>
            <w:vAlign w:val="center"/>
          </w:tcPr>
          <w:p w14:paraId="517C1574" w14:textId="77777777"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0.077</w:t>
            </w:r>
          </w:p>
          <w:p w14:paraId="1DA3C875" w14:textId="204FE227"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(0.022, 0.099)</w:t>
            </w:r>
          </w:p>
        </w:tc>
        <w:tc>
          <w:tcPr>
            <w:tcW w:w="1310" w:type="pct"/>
            <w:gridSpan w:val="2"/>
            <w:tcBorders>
              <w:top w:val="nil"/>
              <w:left w:val="nil"/>
              <w:bottom w:val="nil"/>
              <w:right w:val="nil"/>
            </w:tcBorders>
            <w:noWrap/>
            <w:vAlign w:val="center"/>
          </w:tcPr>
          <w:p w14:paraId="3246AD5C" w14:textId="77777777"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-0.025</w:t>
            </w:r>
          </w:p>
          <w:p w14:paraId="2D998000" w14:textId="5C757897"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(-0.068, 0.060)</w:t>
            </w:r>
          </w:p>
        </w:tc>
        <w:tc>
          <w:tcPr>
            <w:tcW w:w="1299" w:type="pct"/>
            <w:gridSpan w:val="2"/>
            <w:tcBorders>
              <w:top w:val="nil"/>
              <w:left w:val="nil"/>
              <w:bottom w:val="nil"/>
              <w:right w:val="nil"/>
            </w:tcBorders>
            <w:noWrap/>
            <w:vAlign w:val="center"/>
          </w:tcPr>
          <w:p w14:paraId="2C52A619" w14:textId="77777777"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-0.055</w:t>
            </w:r>
          </w:p>
          <w:p w14:paraId="47D82103" w14:textId="79BAD203"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(-0.099, 0.050</w:t>
            </w:r>
          </w:p>
        </w:tc>
      </w:tr>
      <w:tr w:rsidR="0000085E" w:rsidRPr="005825B4" w14:paraId="15322AB9" w14:textId="77777777" w:rsidTr="0000085E">
        <w:trPr>
          <w:trHeight w:val="310"/>
          <w:jc w:val="center"/>
        </w:trPr>
        <w:tc>
          <w:tcPr>
            <w:tcW w:w="1089" w:type="pct"/>
            <w:tcBorders>
              <w:top w:val="nil"/>
              <w:left w:val="nil"/>
              <w:bottom w:val="nil"/>
              <w:right w:val="nil"/>
            </w:tcBorders>
            <w:noWrap/>
            <w:vAlign w:val="center"/>
          </w:tcPr>
          <w:p w14:paraId="005081A7" w14:textId="73668757" w:rsidR="0000085E" w:rsidRPr="005825B4" w:rsidRDefault="0000085E"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Steps</w:t>
            </w:r>
          </w:p>
        </w:tc>
        <w:tc>
          <w:tcPr>
            <w:tcW w:w="1302" w:type="pct"/>
            <w:tcBorders>
              <w:top w:val="nil"/>
              <w:left w:val="nil"/>
              <w:bottom w:val="nil"/>
              <w:right w:val="nil"/>
            </w:tcBorders>
            <w:noWrap/>
            <w:vAlign w:val="center"/>
          </w:tcPr>
          <w:p w14:paraId="2899600A" w14:textId="77777777" w:rsidR="0000085E" w:rsidRPr="005825B4" w:rsidRDefault="0000085E"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0.001</w:t>
            </w:r>
          </w:p>
          <w:p w14:paraId="03B31CEB" w14:textId="1F062C49"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(-0.001, 0.001)</w:t>
            </w:r>
          </w:p>
        </w:tc>
        <w:tc>
          <w:tcPr>
            <w:tcW w:w="1310" w:type="pct"/>
            <w:gridSpan w:val="2"/>
            <w:tcBorders>
              <w:top w:val="nil"/>
              <w:left w:val="nil"/>
              <w:bottom w:val="nil"/>
              <w:right w:val="nil"/>
            </w:tcBorders>
            <w:noWrap/>
            <w:vAlign w:val="center"/>
          </w:tcPr>
          <w:p w14:paraId="1DAD1660" w14:textId="0EDB1DEE"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1299" w:type="pct"/>
            <w:gridSpan w:val="2"/>
            <w:tcBorders>
              <w:top w:val="nil"/>
              <w:left w:val="nil"/>
              <w:bottom w:val="nil"/>
              <w:right w:val="nil"/>
            </w:tcBorders>
            <w:noWrap/>
            <w:vAlign w:val="center"/>
          </w:tcPr>
          <w:p w14:paraId="7DB1485E" w14:textId="77250A31"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00085E" w:rsidRPr="005825B4" w14:paraId="448D312A" w14:textId="77777777" w:rsidTr="0000085E">
        <w:trPr>
          <w:trHeight w:val="310"/>
          <w:jc w:val="center"/>
        </w:trPr>
        <w:tc>
          <w:tcPr>
            <w:tcW w:w="1089" w:type="pct"/>
            <w:tcBorders>
              <w:top w:val="nil"/>
              <w:left w:val="nil"/>
              <w:bottom w:val="nil"/>
              <w:right w:val="nil"/>
            </w:tcBorders>
            <w:noWrap/>
            <w:vAlign w:val="center"/>
          </w:tcPr>
          <w:p w14:paraId="409DB653" w14:textId="3F6300CD" w:rsidR="0000085E" w:rsidRPr="005825B4" w:rsidRDefault="0000085E"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Negative Event </w:t>
            </w:r>
            <w:r w:rsidRPr="005825B4">
              <w:rPr>
                <w:rFonts w:ascii="Times New Roman" w:eastAsia="Times New Roman" w:hAnsi="Times New Roman" w:cs="Times New Roman"/>
                <w:color w:val="000000"/>
              </w:rPr>
              <w:t>at time t-1</w:t>
            </w:r>
          </w:p>
        </w:tc>
        <w:tc>
          <w:tcPr>
            <w:tcW w:w="1302" w:type="pct"/>
            <w:tcBorders>
              <w:top w:val="nil"/>
              <w:left w:val="nil"/>
              <w:bottom w:val="nil"/>
              <w:right w:val="nil"/>
            </w:tcBorders>
            <w:noWrap/>
            <w:vAlign w:val="center"/>
          </w:tcPr>
          <w:p w14:paraId="631EA915" w14:textId="77777777"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0.082</w:t>
            </w:r>
          </w:p>
          <w:p w14:paraId="485F51C6" w14:textId="2A498763"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(-0.488, 0.631)</w:t>
            </w:r>
          </w:p>
        </w:tc>
        <w:tc>
          <w:tcPr>
            <w:tcW w:w="1310" w:type="pct"/>
            <w:gridSpan w:val="2"/>
            <w:tcBorders>
              <w:top w:val="nil"/>
              <w:left w:val="nil"/>
              <w:bottom w:val="nil"/>
              <w:right w:val="nil"/>
            </w:tcBorders>
            <w:noWrap/>
            <w:vAlign w:val="center"/>
          </w:tcPr>
          <w:p w14:paraId="3B54D39A" w14:textId="77777777"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0.023</w:t>
            </w:r>
          </w:p>
          <w:p w14:paraId="5BA3274B" w14:textId="40469E13"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(-0.114, 0.110)</w:t>
            </w:r>
          </w:p>
        </w:tc>
        <w:tc>
          <w:tcPr>
            <w:tcW w:w="1299" w:type="pct"/>
            <w:gridSpan w:val="2"/>
            <w:tcBorders>
              <w:top w:val="nil"/>
              <w:left w:val="nil"/>
              <w:bottom w:val="nil"/>
              <w:right w:val="nil"/>
            </w:tcBorders>
            <w:noWrap/>
            <w:vAlign w:val="center"/>
          </w:tcPr>
          <w:p w14:paraId="581F3C96" w14:textId="77777777"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-0.085</w:t>
            </w:r>
          </w:p>
          <w:p w14:paraId="1B41C0C6" w14:textId="416436E3"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(-0.189, 0.068)</w:t>
            </w:r>
          </w:p>
        </w:tc>
      </w:tr>
      <w:tr w:rsidR="0000085E" w:rsidRPr="005825B4" w14:paraId="5BF4BCF3" w14:textId="77777777" w:rsidTr="0000085E">
        <w:trPr>
          <w:trHeight w:val="310"/>
          <w:jc w:val="center"/>
        </w:trPr>
        <w:tc>
          <w:tcPr>
            <w:tcW w:w="1089" w:type="pct"/>
            <w:tcBorders>
              <w:top w:val="nil"/>
              <w:left w:val="nil"/>
              <w:bottom w:val="nil"/>
              <w:right w:val="nil"/>
            </w:tcBorders>
            <w:noWrap/>
            <w:vAlign w:val="center"/>
          </w:tcPr>
          <w:p w14:paraId="77A3EBCD" w14:textId="54229D66" w:rsidR="0000085E" w:rsidRPr="005825B4" w:rsidRDefault="0000085E"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Mindfulness </w:t>
            </w:r>
            <w:r w:rsidRPr="005825B4">
              <w:rPr>
                <w:rFonts w:ascii="Times New Roman" w:eastAsia="Times New Roman" w:hAnsi="Times New Roman" w:cs="Times New Roman"/>
                <w:color w:val="000000"/>
              </w:rPr>
              <w:t>at time t-1</w:t>
            </w:r>
          </w:p>
        </w:tc>
        <w:tc>
          <w:tcPr>
            <w:tcW w:w="1302" w:type="pct"/>
            <w:tcBorders>
              <w:top w:val="nil"/>
              <w:left w:val="nil"/>
              <w:bottom w:val="nil"/>
              <w:right w:val="nil"/>
            </w:tcBorders>
            <w:noWrap/>
            <w:vAlign w:val="center"/>
          </w:tcPr>
          <w:p w14:paraId="177EB055" w14:textId="77777777" w:rsidR="0000085E" w:rsidRPr="005825B4" w:rsidRDefault="0000085E"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0.296</w:t>
            </w:r>
          </w:p>
          <w:p w14:paraId="631AECCC" w14:textId="723F6F90"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(-0.186, 0.514)</w:t>
            </w:r>
          </w:p>
        </w:tc>
        <w:tc>
          <w:tcPr>
            <w:tcW w:w="1310" w:type="pct"/>
            <w:gridSpan w:val="2"/>
            <w:tcBorders>
              <w:top w:val="nil"/>
              <w:left w:val="nil"/>
              <w:bottom w:val="nil"/>
              <w:right w:val="nil"/>
            </w:tcBorders>
            <w:noWrap/>
            <w:vAlign w:val="center"/>
          </w:tcPr>
          <w:p w14:paraId="68CF37AE" w14:textId="77777777"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0.063</w:t>
            </w:r>
          </w:p>
          <w:p w14:paraId="6CF99E73" w14:textId="7097FFF3"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(-0.037, 0.140)</w:t>
            </w:r>
          </w:p>
        </w:tc>
        <w:tc>
          <w:tcPr>
            <w:tcW w:w="1299" w:type="pct"/>
            <w:gridSpan w:val="2"/>
            <w:tcBorders>
              <w:top w:val="nil"/>
              <w:left w:val="nil"/>
              <w:bottom w:val="nil"/>
            </w:tcBorders>
            <w:noWrap/>
            <w:vAlign w:val="center"/>
          </w:tcPr>
          <w:p w14:paraId="490B0147" w14:textId="77777777"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0.020</w:t>
            </w:r>
          </w:p>
          <w:p w14:paraId="4DC36489" w14:textId="463CE38C"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(-0.070, 0.080)</w:t>
            </w:r>
          </w:p>
        </w:tc>
      </w:tr>
      <w:tr w:rsidR="0000085E" w:rsidRPr="005825B4" w14:paraId="4003B935" w14:textId="77777777" w:rsidTr="0000085E">
        <w:trPr>
          <w:trHeight w:val="310"/>
          <w:jc w:val="center"/>
        </w:trPr>
        <w:tc>
          <w:tcPr>
            <w:tcW w:w="1089" w:type="pct"/>
            <w:tcBorders>
              <w:top w:val="nil"/>
              <w:left w:val="nil"/>
              <w:bottom w:val="single" w:sz="4" w:space="0" w:color="auto"/>
              <w:right w:val="nil"/>
            </w:tcBorders>
            <w:noWrap/>
            <w:vAlign w:val="center"/>
          </w:tcPr>
          <w:p w14:paraId="5701A6AB" w14:textId="4EFD4598" w:rsidR="0000085E" w:rsidRPr="005825B4" w:rsidRDefault="0000085E"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Negative Event * Mindfulness </w:t>
            </w:r>
            <w:r w:rsidRPr="005825B4">
              <w:rPr>
                <w:rFonts w:ascii="Times New Roman" w:eastAsia="Times New Roman" w:hAnsi="Times New Roman" w:cs="Times New Roman"/>
                <w:color w:val="000000"/>
              </w:rPr>
              <w:t>at time t-1</w:t>
            </w:r>
          </w:p>
        </w:tc>
        <w:tc>
          <w:tcPr>
            <w:tcW w:w="1302" w:type="pct"/>
            <w:tcBorders>
              <w:top w:val="nil"/>
              <w:left w:val="nil"/>
              <w:bottom w:val="single" w:sz="4" w:space="0" w:color="auto"/>
              <w:right w:val="nil"/>
            </w:tcBorders>
            <w:noWrap/>
            <w:vAlign w:val="center"/>
          </w:tcPr>
          <w:p w14:paraId="7DCA3A8A" w14:textId="77777777" w:rsidR="0000085E" w:rsidRPr="005825B4" w:rsidRDefault="0000085E"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0.061</w:t>
            </w:r>
          </w:p>
          <w:p w14:paraId="5340C95E" w14:textId="5234AB34"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(-0.585, 0.156)</w:t>
            </w:r>
          </w:p>
        </w:tc>
        <w:tc>
          <w:tcPr>
            <w:tcW w:w="1310" w:type="pct"/>
            <w:gridSpan w:val="2"/>
            <w:tcBorders>
              <w:top w:val="nil"/>
              <w:left w:val="nil"/>
              <w:bottom w:val="single" w:sz="4" w:space="0" w:color="auto"/>
              <w:right w:val="nil"/>
            </w:tcBorders>
            <w:noWrap/>
            <w:vAlign w:val="center"/>
          </w:tcPr>
          <w:p w14:paraId="5B0724A6" w14:textId="77777777"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-0.005</w:t>
            </w:r>
          </w:p>
          <w:p w14:paraId="75A70A25" w14:textId="3C15D723"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(-0.082, 0.096)</w:t>
            </w:r>
          </w:p>
        </w:tc>
        <w:tc>
          <w:tcPr>
            <w:tcW w:w="1299" w:type="pct"/>
            <w:gridSpan w:val="2"/>
            <w:tcBorders>
              <w:top w:val="nil"/>
              <w:left w:val="nil"/>
              <w:bottom w:val="single" w:sz="4" w:space="0" w:color="auto"/>
              <w:right w:val="nil"/>
            </w:tcBorders>
            <w:noWrap/>
            <w:vAlign w:val="center"/>
          </w:tcPr>
          <w:p w14:paraId="6DF3FF25" w14:textId="77777777"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0.008</w:t>
            </w:r>
          </w:p>
          <w:p w14:paraId="3022BEF0" w14:textId="44902D72" w:rsidR="0000085E" w:rsidRPr="005825B4" w:rsidRDefault="0000085E"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(0.002, 0.035)</w:t>
            </w:r>
          </w:p>
        </w:tc>
      </w:tr>
      <w:tr w:rsidR="001D3413" w:rsidRPr="005825B4" w14:paraId="7C6BB067" w14:textId="77777777" w:rsidTr="001D3413">
        <w:trPr>
          <w:trHeight w:val="310"/>
          <w:jc w:val="center"/>
        </w:trPr>
        <w:tc>
          <w:tcPr>
            <w:tcW w:w="5000" w:type="pct"/>
            <w:gridSpan w:val="6"/>
            <w:tcBorders>
              <w:top w:val="single" w:sz="4" w:space="0" w:color="auto"/>
              <w:left w:val="nil"/>
              <w:right w:val="nil"/>
            </w:tcBorders>
            <w:noWrap/>
            <w:vAlign w:val="center"/>
          </w:tcPr>
          <w:p w14:paraId="47E3777C" w14:textId="6456EA2E" w:rsidR="001D3413" w:rsidRPr="005825B4" w:rsidRDefault="001D3413" w:rsidP="001D3413">
            <w:pPr>
              <w:widowControl w:val="0"/>
              <w:bidi w:val="0"/>
              <w:spacing w:after="0" w:line="240" w:lineRule="auto"/>
              <w:rPr>
                <w:rFonts w:asciiTheme="majorBidi" w:eastAsia="Times New Roman" w:hAnsiTheme="majorBidi" w:cstheme="majorBidi"/>
                <w:color w:val="000000"/>
              </w:rPr>
            </w:pPr>
            <w:r w:rsidRPr="005825B4">
              <w:rPr>
                <w:rFonts w:asciiTheme="majorBidi" w:eastAsia="Times New Roman" w:hAnsiTheme="majorBidi" w:cstheme="majorBidi"/>
                <w:i/>
                <w:iCs/>
                <w:color w:val="000000"/>
                <w:sz w:val="22"/>
                <w:szCs w:val="22"/>
              </w:rPr>
              <w:t>Note. Values reflect the differences in parameter estimates between men and women. Positive values indicate higher estimates for men compared to women.</w:t>
            </w:r>
          </w:p>
        </w:tc>
      </w:tr>
    </w:tbl>
    <w:p w14:paraId="035B8D89" w14:textId="49E7EEA0" w:rsidR="00716783" w:rsidRPr="005825B4" w:rsidRDefault="00716783">
      <w:pPr>
        <w:bidi w:val="0"/>
        <w:rPr>
          <w:rFonts w:asciiTheme="majorBidi" w:eastAsiaTheme="majorEastAsia" w:hAnsiTheme="majorBidi" w:cstheme="majorBidi"/>
          <w:color w:val="0F4761" w:themeColor="accent1" w:themeShade="BF"/>
          <w:sz w:val="32"/>
          <w:szCs w:val="32"/>
        </w:rPr>
      </w:pPr>
    </w:p>
    <w:p w14:paraId="03BC6B88" w14:textId="64839C05" w:rsidR="009720F0" w:rsidRPr="005825B4" w:rsidRDefault="00787F7A" w:rsidP="009B66BA">
      <w:pPr>
        <w:pStyle w:val="1"/>
        <w:bidi w:val="0"/>
        <w:rPr>
          <w:rFonts w:asciiTheme="majorBidi" w:hAnsiTheme="majorBidi"/>
        </w:rPr>
      </w:pPr>
      <w:bookmarkStart w:id="13" w:name="_Toc206942391"/>
      <w:r w:rsidRPr="005825B4">
        <w:rPr>
          <w:rFonts w:asciiTheme="majorBidi" w:hAnsiTheme="majorBidi"/>
        </w:rPr>
        <w:lastRenderedPageBreak/>
        <w:t xml:space="preserve">Table </w:t>
      </w:r>
      <w:r w:rsidR="00D21E39" w:rsidRPr="005825B4">
        <w:rPr>
          <w:rFonts w:asciiTheme="majorBidi" w:hAnsiTheme="majorBidi"/>
        </w:rPr>
        <w:t>S</w:t>
      </w:r>
      <w:r w:rsidR="009B66BA" w:rsidRPr="005825B4">
        <w:rPr>
          <w:rFonts w:asciiTheme="majorBidi" w:hAnsiTheme="majorBidi"/>
        </w:rPr>
        <w:t>10</w:t>
      </w:r>
      <w:r w:rsidRPr="005825B4">
        <w:rPr>
          <w:rFonts w:asciiTheme="majorBidi" w:hAnsiTheme="majorBidi"/>
        </w:rPr>
        <w:t xml:space="preserve"> –Full Results of Models 1a</w:t>
      </w:r>
      <w:r w:rsidR="00510BCC" w:rsidRPr="005825B4">
        <w:rPr>
          <w:rFonts w:asciiTheme="majorBidi" w:hAnsiTheme="majorBidi"/>
        </w:rPr>
        <w:t xml:space="preserve"> and</w:t>
      </w:r>
      <w:r w:rsidRPr="005825B4">
        <w:rPr>
          <w:rFonts w:asciiTheme="majorBidi" w:hAnsiTheme="majorBidi"/>
        </w:rPr>
        <w:t xml:space="preserve"> 1b, </w:t>
      </w:r>
      <w:r w:rsidR="00BB4EFB" w:rsidRPr="005825B4">
        <w:rPr>
          <w:rFonts w:asciiTheme="majorBidi" w:hAnsiTheme="majorBidi"/>
        </w:rPr>
        <w:t>Testing the Main Effect of Mindfulness, A</w:t>
      </w:r>
      <w:r w:rsidRPr="005825B4">
        <w:rPr>
          <w:rFonts w:asciiTheme="majorBidi" w:hAnsiTheme="majorBidi"/>
        </w:rPr>
        <w:t xml:space="preserve">ggregated </w:t>
      </w:r>
      <w:r w:rsidR="00BB4EFB" w:rsidRPr="005825B4">
        <w:rPr>
          <w:rFonts w:asciiTheme="majorBidi" w:hAnsiTheme="majorBidi"/>
        </w:rPr>
        <w:t>A</w:t>
      </w:r>
      <w:r w:rsidRPr="005825B4">
        <w:rPr>
          <w:rFonts w:asciiTheme="majorBidi" w:hAnsiTheme="majorBidi"/>
        </w:rPr>
        <w:t>cross Genders</w:t>
      </w:r>
      <w:bookmarkEnd w:id="13"/>
    </w:p>
    <w:p w14:paraId="5C58284F" w14:textId="04C97626" w:rsidR="009720F0" w:rsidRPr="005825B4" w:rsidRDefault="009720F0" w:rsidP="009720F0">
      <w:pPr>
        <w:bidi w:val="0"/>
        <w:rPr>
          <w:rFonts w:asciiTheme="majorBidi" w:hAnsiTheme="majorBidi" w:cstheme="majorBidi"/>
        </w:rPr>
      </w:pPr>
      <w:r w:rsidRPr="005825B4">
        <w:rPr>
          <w:rFonts w:asciiTheme="majorBidi" w:hAnsiTheme="majorBidi" w:cstheme="majorBidi"/>
        </w:rPr>
        <w:t>Summary of effects examined in Models 1a</w:t>
      </w:r>
      <w:r w:rsidR="00510BCC" w:rsidRPr="005825B4">
        <w:rPr>
          <w:rFonts w:asciiTheme="majorBidi" w:hAnsiTheme="majorBidi" w:cstheme="majorBidi"/>
        </w:rPr>
        <w:t xml:space="preserve"> </w:t>
      </w:r>
      <w:r w:rsidR="00DE6DD1" w:rsidRPr="005825B4">
        <w:rPr>
          <w:rFonts w:asciiTheme="majorBidi" w:hAnsiTheme="majorBidi" w:cstheme="majorBidi"/>
        </w:rPr>
        <w:t>and 1b</w:t>
      </w:r>
      <w:r w:rsidRPr="005825B4">
        <w:rPr>
          <w:rFonts w:asciiTheme="majorBidi" w:hAnsiTheme="majorBidi" w:cstheme="majorBidi"/>
        </w:rPr>
        <w:t>, based on the full sample without separating participants by gender.</w:t>
      </w:r>
    </w:p>
    <w:tbl>
      <w:tblPr>
        <w:tblW w:w="3927" w:type="pct"/>
        <w:jc w:val="center"/>
        <w:tblLayout w:type="fixed"/>
        <w:tblLook w:val="04A0" w:firstRow="1" w:lastRow="0" w:firstColumn="1" w:lastColumn="0" w:noHBand="0" w:noVBand="1"/>
      </w:tblPr>
      <w:tblGrid>
        <w:gridCol w:w="2216"/>
        <w:gridCol w:w="1751"/>
        <w:gridCol w:w="900"/>
        <w:gridCol w:w="1796"/>
        <w:gridCol w:w="871"/>
        <w:gridCol w:w="1680"/>
        <w:gridCol w:w="965"/>
      </w:tblGrid>
      <w:tr w:rsidR="00787F7A" w:rsidRPr="005825B4" w14:paraId="27E4A471" w14:textId="77777777" w:rsidTr="00E86E0C">
        <w:trPr>
          <w:trHeight w:val="320"/>
          <w:jc w:val="center"/>
        </w:trPr>
        <w:tc>
          <w:tcPr>
            <w:tcW w:w="1089" w:type="pct"/>
            <w:tcBorders>
              <w:top w:val="single" w:sz="4" w:space="0" w:color="auto"/>
              <w:left w:val="nil"/>
              <w:bottom w:val="nil"/>
              <w:right w:val="nil"/>
            </w:tcBorders>
            <w:noWrap/>
            <w:vAlign w:val="center"/>
            <w:hideMark/>
          </w:tcPr>
          <w:p w14:paraId="2D4BD78E" w14:textId="77777777" w:rsidR="00787F7A" w:rsidRPr="005825B4" w:rsidRDefault="00787F7A" w:rsidP="00E86E0C">
            <w:pPr>
              <w:widowControl w:val="0"/>
              <w:bidi w:val="0"/>
              <w:spacing w:after="0" w:line="480" w:lineRule="auto"/>
              <w:jc w:val="center"/>
              <w:rPr>
                <w:rFonts w:asciiTheme="majorBidi" w:eastAsia="Times New Roman" w:hAnsiTheme="majorBidi" w:cstheme="majorBidi"/>
                <w:b/>
                <w:bCs/>
                <w:color w:val="000000"/>
              </w:rPr>
            </w:pPr>
            <w:r w:rsidRPr="005825B4">
              <w:rPr>
                <w:rFonts w:asciiTheme="majorBidi" w:eastAsia="Times New Roman" w:hAnsiTheme="majorBidi" w:cstheme="majorBidi"/>
                <w:i/>
                <w:iCs/>
                <w:color w:val="000000"/>
              </w:rPr>
              <w:t>Predictors</w:t>
            </w:r>
          </w:p>
        </w:tc>
        <w:tc>
          <w:tcPr>
            <w:tcW w:w="1302" w:type="pct"/>
            <w:gridSpan w:val="2"/>
            <w:tcBorders>
              <w:top w:val="single" w:sz="4" w:space="0" w:color="auto"/>
              <w:left w:val="nil"/>
              <w:bottom w:val="nil"/>
              <w:right w:val="nil"/>
            </w:tcBorders>
            <w:noWrap/>
            <w:vAlign w:val="center"/>
            <w:hideMark/>
          </w:tcPr>
          <w:p w14:paraId="519925B9"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Heart Rate</w:t>
            </w:r>
          </w:p>
        </w:tc>
        <w:tc>
          <w:tcPr>
            <w:tcW w:w="1310" w:type="pct"/>
            <w:gridSpan w:val="2"/>
            <w:tcBorders>
              <w:top w:val="single" w:sz="4" w:space="0" w:color="auto"/>
              <w:left w:val="nil"/>
              <w:bottom w:val="nil"/>
              <w:right w:val="nil"/>
            </w:tcBorders>
            <w:noWrap/>
            <w:vAlign w:val="center"/>
            <w:hideMark/>
          </w:tcPr>
          <w:p w14:paraId="7B48FA74"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Positive Mood</w:t>
            </w:r>
          </w:p>
        </w:tc>
        <w:tc>
          <w:tcPr>
            <w:tcW w:w="1299" w:type="pct"/>
            <w:gridSpan w:val="2"/>
            <w:tcBorders>
              <w:top w:val="single" w:sz="4" w:space="0" w:color="auto"/>
              <w:left w:val="nil"/>
              <w:bottom w:val="nil"/>
              <w:right w:val="nil"/>
            </w:tcBorders>
            <w:noWrap/>
            <w:vAlign w:val="center"/>
            <w:hideMark/>
          </w:tcPr>
          <w:p w14:paraId="39BD2296" w14:textId="77777777" w:rsidR="00787F7A" w:rsidRPr="005825B4" w:rsidRDefault="00787F7A" w:rsidP="00E86E0C">
            <w:pPr>
              <w:widowControl w:val="0"/>
              <w:bidi w:val="0"/>
              <w:spacing w:after="0" w:line="48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Negative mood</w:t>
            </w:r>
          </w:p>
        </w:tc>
      </w:tr>
      <w:tr w:rsidR="00787F7A" w:rsidRPr="005825B4" w14:paraId="0BA1E752" w14:textId="77777777" w:rsidTr="00E86E0C">
        <w:trPr>
          <w:trHeight w:val="520"/>
          <w:jc w:val="center"/>
        </w:trPr>
        <w:tc>
          <w:tcPr>
            <w:tcW w:w="1089" w:type="pct"/>
            <w:tcBorders>
              <w:top w:val="nil"/>
              <w:left w:val="nil"/>
              <w:bottom w:val="single" w:sz="8" w:space="0" w:color="auto"/>
              <w:right w:val="nil"/>
            </w:tcBorders>
            <w:noWrap/>
            <w:vAlign w:val="center"/>
            <w:hideMark/>
          </w:tcPr>
          <w:p w14:paraId="098555A0" w14:textId="77777777" w:rsidR="00787F7A" w:rsidRPr="005825B4" w:rsidRDefault="00787F7A" w:rsidP="00E86E0C">
            <w:pPr>
              <w:widowControl w:val="0"/>
              <w:bidi w:val="0"/>
              <w:spacing w:after="0" w:line="360" w:lineRule="auto"/>
              <w:rPr>
                <w:rFonts w:asciiTheme="majorBidi" w:eastAsia="Times New Roman" w:hAnsiTheme="majorBidi" w:cstheme="majorBidi"/>
                <w:i/>
                <w:iCs/>
                <w:color w:val="000000"/>
              </w:rPr>
            </w:pPr>
          </w:p>
        </w:tc>
        <w:tc>
          <w:tcPr>
            <w:tcW w:w="860" w:type="pct"/>
            <w:tcBorders>
              <w:top w:val="nil"/>
              <w:left w:val="nil"/>
              <w:bottom w:val="single" w:sz="8" w:space="0" w:color="auto"/>
              <w:right w:val="nil"/>
            </w:tcBorders>
            <w:noWrap/>
            <w:vAlign w:val="center"/>
            <w:hideMark/>
          </w:tcPr>
          <w:p w14:paraId="5B32950B"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Est.</w:t>
            </w:r>
          </w:p>
          <w:p w14:paraId="3E8CB07F"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tl/>
              </w:rPr>
            </w:pPr>
            <w:r w:rsidRPr="005825B4">
              <w:rPr>
                <w:rFonts w:asciiTheme="majorBidi" w:eastAsia="Times New Roman" w:hAnsiTheme="majorBidi" w:cstheme="majorBidi"/>
                <w:i/>
                <w:iCs/>
                <w:color w:val="000000"/>
              </w:rPr>
              <w:t>(CI 95%)</w:t>
            </w:r>
          </w:p>
        </w:tc>
        <w:tc>
          <w:tcPr>
            <w:tcW w:w="442" w:type="pct"/>
            <w:tcBorders>
              <w:top w:val="nil"/>
              <w:left w:val="nil"/>
              <w:bottom w:val="single" w:sz="8" w:space="0" w:color="auto"/>
              <w:right w:val="nil"/>
            </w:tcBorders>
            <w:noWrap/>
            <w:vAlign w:val="center"/>
            <w:hideMark/>
          </w:tcPr>
          <w:p w14:paraId="365BC863"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c>
          <w:tcPr>
            <w:tcW w:w="882" w:type="pct"/>
            <w:tcBorders>
              <w:top w:val="nil"/>
              <w:left w:val="nil"/>
              <w:bottom w:val="single" w:sz="8" w:space="0" w:color="auto"/>
              <w:right w:val="nil"/>
            </w:tcBorders>
            <w:noWrap/>
            <w:vAlign w:val="center"/>
            <w:hideMark/>
          </w:tcPr>
          <w:p w14:paraId="7A23460B"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(CI 95%)</w:t>
            </w:r>
          </w:p>
        </w:tc>
        <w:tc>
          <w:tcPr>
            <w:tcW w:w="428" w:type="pct"/>
            <w:tcBorders>
              <w:top w:val="nil"/>
              <w:left w:val="nil"/>
              <w:bottom w:val="single" w:sz="8" w:space="0" w:color="auto"/>
              <w:right w:val="nil"/>
            </w:tcBorders>
            <w:noWrap/>
            <w:vAlign w:val="center"/>
            <w:hideMark/>
          </w:tcPr>
          <w:p w14:paraId="36430A29"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c>
          <w:tcPr>
            <w:tcW w:w="825" w:type="pct"/>
            <w:tcBorders>
              <w:top w:val="nil"/>
              <w:left w:val="nil"/>
              <w:bottom w:val="single" w:sz="8" w:space="0" w:color="auto"/>
              <w:right w:val="nil"/>
            </w:tcBorders>
            <w:noWrap/>
            <w:vAlign w:val="center"/>
            <w:hideMark/>
          </w:tcPr>
          <w:p w14:paraId="44E98B9B"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(CI 95%)</w:t>
            </w:r>
          </w:p>
        </w:tc>
        <w:tc>
          <w:tcPr>
            <w:tcW w:w="474" w:type="pct"/>
            <w:tcBorders>
              <w:top w:val="nil"/>
              <w:left w:val="nil"/>
              <w:bottom w:val="single" w:sz="8" w:space="0" w:color="auto"/>
              <w:right w:val="nil"/>
            </w:tcBorders>
            <w:noWrap/>
            <w:vAlign w:val="center"/>
            <w:hideMark/>
          </w:tcPr>
          <w:p w14:paraId="4E9D8270"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r>
      <w:tr w:rsidR="00787F7A" w:rsidRPr="005825B4" w14:paraId="3370089C" w14:textId="77777777" w:rsidTr="00E86E0C">
        <w:trPr>
          <w:trHeight w:val="320"/>
          <w:jc w:val="center"/>
        </w:trPr>
        <w:tc>
          <w:tcPr>
            <w:tcW w:w="1089" w:type="pct"/>
            <w:tcBorders>
              <w:top w:val="nil"/>
              <w:left w:val="nil"/>
              <w:bottom w:val="nil"/>
              <w:right w:val="nil"/>
            </w:tcBorders>
            <w:noWrap/>
            <w:vAlign w:val="center"/>
            <w:hideMark/>
          </w:tcPr>
          <w:p w14:paraId="5D33E617" w14:textId="77777777" w:rsidR="00787F7A" w:rsidRPr="005825B4" w:rsidRDefault="00787F7A"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AR path</w:t>
            </w:r>
          </w:p>
        </w:tc>
        <w:tc>
          <w:tcPr>
            <w:tcW w:w="860" w:type="pct"/>
            <w:tcBorders>
              <w:top w:val="nil"/>
              <w:left w:val="nil"/>
              <w:bottom w:val="nil"/>
              <w:right w:val="nil"/>
            </w:tcBorders>
            <w:noWrap/>
            <w:vAlign w:val="center"/>
            <w:hideMark/>
          </w:tcPr>
          <w:p w14:paraId="2B0EEE21"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0.490</w:t>
            </w:r>
          </w:p>
          <w:p w14:paraId="76D21F6F"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(0.469, 0.532)</w:t>
            </w:r>
          </w:p>
        </w:tc>
        <w:tc>
          <w:tcPr>
            <w:tcW w:w="442" w:type="pct"/>
            <w:tcBorders>
              <w:top w:val="nil"/>
              <w:left w:val="nil"/>
              <w:bottom w:val="nil"/>
              <w:right w:val="nil"/>
            </w:tcBorders>
            <w:noWrap/>
            <w:vAlign w:val="center"/>
            <w:hideMark/>
          </w:tcPr>
          <w:p w14:paraId="760CCF0C"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.533 </w:t>
            </w:r>
            <w:r w:rsidRPr="005825B4">
              <w:rPr>
                <w:rFonts w:asciiTheme="majorBidi" w:eastAsia="Times New Roman" w:hAnsiTheme="majorBidi" w:cstheme="majorBidi"/>
                <w:i/>
                <w:iCs/>
                <w:color w:val="000000"/>
              </w:rPr>
              <w:t>(.006)</w:t>
            </w:r>
          </w:p>
        </w:tc>
        <w:tc>
          <w:tcPr>
            <w:tcW w:w="882" w:type="pct"/>
            <w:tcBorders>
              <w:top w:val="nil"/>
              <w:left w:val="nil"/>
              <w:bottom w:val="nil"/>
              <w:right w:val="nil"/>
            </w:tcBorders>
            <w:noWrap/>
            <w:vAlign w:val="center"/>
            <w:hideMark/>
          </w:tcPr>
          <w:p w14:paraId="646FE496"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0.183</w:t>
            </w:r>
          </w:p>
          <w:p w14:paraId="33A1379E"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(0.179, 0.245)</w:t>
            </w:r>
          </w:p>
        </w:tc>
        <w:tc>
          <w:tcPr>
            <w:tcW w:w="428" w:type="pct"/>
            <w:tcBorders>
              <w:top w:val="nil"/>
              <w:left w:val="nil"/>
              <w:bottom w:val="nil"/>
              <w:right w:val="nil"/>
            </w:tcBorders>
            <w:noWrap/>
            <w:vAlign w:val="center"/>
            <w:hideMark/>
          </w:tcPr>
          <w:p w14:paraId="4ADF7C2B"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.211 </w:t>
            </w:r>
            <w:r w:rsidRPr="005825B4">
              <w:rPr>
                <w:rFonts w:asciiTheme="majorBidi" w:eastAsia="Times New Roman" w:hAnsiTheme="majorBidi" w:cstheme="majorBidi"/>
                <w:i/>
                <w:iCs/>
                <w:color w:val="000000"/>
              </w:rPr>
              <w:t>(.012)</w:t>
            </w:r>
          </w:p>
        </w:tc>
        <w:tc>
          <w:tcPr>
            <w:tcW w:w="825" w:type="pct"/>
            <w:tcBorders>
              <w:top w:val="nil"/>
              <w:left w:val="nil"/>
              <w:bottom w:val="nil"/>
              <w:right w:val="nil"/>
            </w:tcBorders>
            <w:noWrap/>
            <w:vAlign w:val="center"/>
            <w:hideMark/>
          </w:tcPr>
          <w:p w14:paraId="7AAB5A4E"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0.219</w:t>
            </w:r>
          </w:p>
          <w:p w14:paraId="1AB456A1"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(0.189, 0.259)</w:t>
            </w:r>
          </w:p>
        </w:tc>
        <w:tc>
          <w:tcPr>
            <w:tcW w:w="474" w:type="pct"/>
            <w:tcBorders>
              <w:top w:val="nil"/>
              <w:left w:val="nil"/>
              <w:bottom w:val="nil"/>
              <w:right w:val="nil"/>
            </w:tcBorders>
            <w:noWrap/>
            <w:vAlign w:val="center"/>
            <w:hideMark/>
          </w:tcPr>
          <w:p w14:paraId="136C0E5F"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.226 </w:t>
            </w:r>
            <w:r w:rsidRPr="005825B4">
              <w:rPr>
                <w:rFonts w:asciiTheme="majorBidi" w:eastAsia="Times New Roman" w:hAnsiTheme="majorBidi" w:cstheme="majorBidi"/>
                <w:i/>
                <w:iCs/>
                <w:color w:val="000000"/>
              </w:rPr>
              <w:t>(.011)</w:t>
            </w:r>
          </w:p>
        </w:tc>
      </w:tr>
      <w:tr w:rsidR="00787F7A" w:rsidRPr="005825B4" w14:paraId="4B0B6DDA" w14:textId="77777777" w:rsidTr="00E86E0C">
        <w:trPr>
          <w:trHeight w:val="310"/>
          <w:jc w:val="center"/>
        </w:trPr>
        <w:tc>
          <w:tcPr>
            <w:tcW w:w="1089" w:type="pct"/>
            <w:tcBorders>
              <w:top w:val="nil"/>
              <w:left w:val="nil"/>
              <w:bottom w:val="nil"/>
              <w:right w:val="nil"/>
            </w:tcBorders>
            <w:noWrap/>
            <w:vAlign w:val="center"/>
            <w:hideMark/>
          </w:tcPr>
          <w:p w14:paraId="6C07280E" w14:textId="77777777" w:rsidR="00787F7A" w:rsidRPr="005825B4" w:rsidRDefault="00787F7A"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Steps</w:t>
            </w:r>
          </w:p>
        </w:tc>
        <w:tc>
          <w:tcPr>
            <w:tcW w:w="860" w:type="pct"/>
            <w:tcBorders>
              <w:top w:val="nil"/>
              <w:left w:val="nil"/>
              <w:bottom w:val="nil"/>
              <w:right w:val="nil"/>
            </w:tcBorders>
            <w:noWrap/>
            <w:vAlign w:val="center"/>
            <w:hideMark/>
          </w:tcPr>
          <w:p w14:paraId="699883B0"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0.008</w:t>
            </w:r>
          </w:p>
          <w:p w14:paraId="1B00F8A4"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(0.008, 0.009)</w:t>
            </w:r>
          </w:p>
        </w:tc>
        <w:tc>
          <w:tcPr>
            <w:tcW w:w="442" w:type="pct"/>
            <w:tcBorders>
              <w:top w:val="nil"/>
              <w:left w:val="nil"/>
              <w:bottom w:val="nil"/>
              <w:right w:val="nil"/>
            </w:tcBorders>
            <w:noWrap/>
            <w:vAlign w:val="center"/>
            <w:hideMark/>
          </w:tcPr>
          <w:p w14:paraId="0F4F6F2B"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.508 </w:t>
            </w:r>
            <w:r w:rsidRPr="005825B4">
              <w:rPr>
                <w:rFonts w:asciiTheme="majorBidi" w:eastAsia="Times New Roman" w:hAnsiTheme="majorBidi" w:cstheme="majorBidi"/>
                <w:i/>
                <w:iCs/>
                <w:color w:val="000000"/>
              </w:rPr>
              <w:t>(.006)</w:t>
            </w:r>
          </w:p>
        </w:tc>
        <w:tc>
          <w:tcPr>
            <w:tcW w:w="882" w:type="pct"/>
            <w:tcBorders>
              <w:top w:val="nil"/>
              <w:left w:val="nil"/>
              <w:bottom w:val="nil"/>
              <w:right w:val="nil"/>
            </w:tcBorders>
            <w:noWrap/>
            <w:vAlign w:val="center"/>
          </w:tcPr>
          <w:p w14:paraId="756871F3"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42E8735C"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6A9E6277"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59346B76"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787F7A" w:rsidRPr="005825B4" w14:paraId="732A7B86" w14:textId="77777777" w:rsidTr="00E86E0C">
        <w:trPr>
          <w:trHeight w:val="310"/>
          <w:jc w:val="center"/>
        </w:trPr>
        <w:tc>
          <w:tcPr>
            <w:tcW w:w="1089" w:type="pct"/>
            <w:tcBorders>
              <w:top w:val="nil"/>
              <w:left w:val="nil"/>
              <w:bottom w:val="nil"/>
              <w:right w:val="nil"/>
            </w:tcBorders>
            <w:noWrap/>
            <w:vAlign w:val="center"/>
            <w:hideMark/>
          </w:tcPr>
          <w:p w14:paraId="108211D3" w14:textId="5E5F3260" w:rsidR="00787F7A" w:rsidRPr="005825B4" w:rsidRDefault="00787F7A"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Mindfulness</w:t>
            </w:r>
            <w:r w:rsidR="00716783" w:rsidRPr="005825B4">
              <w:rPr>
                <w:rFonts w:asciiTheme="majorBidi" w:eastAsia="Times New Roman" w:hAnsiTheme="majorBidi" w:cstheme="majorBidi"/>
                <w:color w:val="000000"/>
              </w:rPr>
              <w:t xml:space="preserve"> </w:t>
            </w:r>
            <w:r w:rsidR="00716783"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hideMark/>
          </w:tcPr>
          <w:p w14:paraId="68F28605"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-0.065</w:t>
            </w:r>
          </w:p>
          <w:p w14:paraId="3B0C5AC3"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(-0.523,0 .129)</w:t>
            </w:r>
          </w:p>
        </w:tc>
        <w:tc>
          <w:tcPr>
            <w:tcW w:w="442" w:type="pct"/>
            <w:tcBorders>
              <w:top w:val="nil"/>
              <w:left w:val="nil"/>
              <w:bottom w:val="nil"/>
              <w:right w:val="nil"/>
            </w:tcBorders>
            <w:noWrap/>
            <w:vAlign w:val="center"/>
            <w:hideMark/>
          </w:tcPr>
          <w:p w14:paraId="6402C8B9"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-.018 </w:t>
            </w:r>
            <w:r w:rsidRPr="005825B4">
              <w:rPr>
                <w:rFonts w:asciiTheme="majorBidi" w:eastAsia="Times New Roman" w:hAnsiTheme="majorBidi" w:cstheme="majorBidi"/>
                <w:i/>
                <w:iCs/>
                <w:color w:val="000000"/>
              </w:rPr>
              <w:t>(.007)</w:t>
            </w:r>
          </w:p>
        </w:tc>
        <w:tc>
          <w:tcPr>
            <w:tcW w:w="882" w:type="pct"/>
            <w:tcBorders>
              <w:top w:val="nil"/>
              <w:left w:val="nil"/>
              <w:bottom w:val="nil"/>
              <w:right w:val="nil"/>
            </w:tcBorders>
            <w:noWrap/>
            <w:vAlign w:val="center"/>
            <w:hideMark/>
          </w:tcPr>
          <w:p w14:paraId="59DB51E6"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0.092</w:t>
            </w:r>
          </w:p>
          <w:p w14:paraId="4DE1C596"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(0.066, 0.132)</w:t>
            </w:r>
          </w:p>
        </w:tc>
        <w:tc>
          <w:tcPr>
            <w:tcW w:w="428" w:type="pct"/>
            <w:tcBorders>
              <w:top w:val="nil"/>
              <w:left w:val="nil"/>
              <w:bottom w:val="nil"/>
              <w:right w:val="nil"/>
            </w:tcBorders>
            <w:noWrap/>
            <w:vAlign w:val="center"/>
            <w:hideMark/>
          </w:tcPr>
          <w:p w14:paraId="6965EDF2"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.073 </w:t>
            </w:r>
            <w:r w:rsidRPr="005825B4">
              <w:rPr>
                <w:rFonts w:asciiTheme="majorBidi" w:eastAsia="Times New Roman" w:hAnsiTheme="majorBidi" w:cstheme="majorBidi"/>
                <w:i/>
                <w:iCs/>
                <w:color w:val="000000"/>
              </w:rPr>
              <w:t>(.012)</w:t>
            </w:r>
          </w:p>
        </w:tc>
        <w:tc>
          <w:tcPr>
            <w:tcW w:w="825" w:type="pct"/>
            <w:tcBorders>
              <w:top w:val="nil"/>
              <w:left w:val="nil"/>
              <w:bottom w:val="nil"/>
              <w:right w:val="nil"/>
            </w:tcBorders>
            <w:noWrap/>
            <w:vAlign w:val="center"/>
            <w:hideMark/>
          </w:tcPr>
          <w:p w14:paraId="066650AF"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-0.031</w:t>
            </w:r>
          </w:p>
          <w:p w14:paraId="1E31EF0A"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(-0.054, 0.011)</w:t>
            </w:r>
          </w:p>
        </w:tc>
        <w:tc>
          <w:tcPr>
            <w:tcW w:w="474" w:type="pct"/>
            <w:tcBorders>
              <w:top w:val="nil"/>
              <w:left w:val="nil"/>
              <w:bottom w:val="nil"/>
              <w:right w:val="nil"/>
            </w:tcBorders>
            <w:noWrap/>
            <w:vAlign w:val="center"/>
            <w:hideMark/>
          </w:tcPr>
          <w:p w14:paraId="7CAC2593"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-.016 </w:t>
            </w:r>
            <w:r w:rsidRPr="005825B4">
              <w:rPr>
                <w:rFonts w:asciiTheme="majorBidi" w:eastAsia="Times New Roman" w:hAnsiTheme="majorBidi" w:cstheme="majorBidi"/>
                <w:i/>
                <w:iCs/>
                <w:color w:val="000000"/>
              </w:rPr>
              <w:t>(.011)</w:t>
            </w:r>
          </w:p>
        </w:tc>
      </w:tr>
      <w:tr w:rsidR="00787F7A" w:rsidRPr="005825B4" w14:paraId="4A72653B" w14:textId="77777777" w:rsidTr="00E86E0C">
        <w:trPr>
          <w:trHeight w:val="310"/>
          <w:jc w:val="center"/>
        </w:trPr>
        <w:tc>
          <w:tcPr>
            <w:tcW w:w="1089" w:type="pct"/>
            <w:tcBorders>
              <w:top w:val="nil"/>
              <w:left w:val="nil"/>
              <w:bottom w:val="nil"/>
              <w:right w:val="nil"/>
            </w:tcBorders>
            <w:noWrap/>
            <w:vAlign w:val="center"/>
          </w:tcPr>
          <w:p w14:paraId="3FD1BF16" w14:textId="30E58687" w:rsidR="00787F7A" w:rsidRPr="005825B4" w:rsidRDefault="00787F7A"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Mindfulness</w:t>
            </w:r>
            <w:r w:rsidR="00716783" w:rsidRPr="005825B4">
              <w:rPr>
                <w:rFonts w:asciiTheme="majorBidi" w:eastAsia="Times New Roman" w:hAnsiTheme="majorBidi" w:cstheme="majorBidi"/>
                <w:color w:val="000000"/>
              </w:rPr>
              <w:t xml:space="preserve"> at time t</w:t>
            </w:r>
          </w:p>
        </w:tc>
        <w:tc>
          <w:tcPr>
            <w:tcW w:w="860" w:type="pct"/>
            <w:tcBorders>
              <w:top w:val="nil"/>
              <w:left w:val="nil"/>
              <w:bottom w:val="nil"/>
              <w:right w:val="nil"/>
            </w:tcBorders>
            <w:noWrap/>
            <w:vAlign w:val="center"/>
          </w:tcPr>
          <w:p w14:paraId="6C9C8F1F"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1.428</w:t>
            </w:r>
          </w:p>
          <w:p w14:paraId="4D2B9A30"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(0.922, 2.127)</w:t>
            </w:r>
          </w:p>
        </w:tc>
        <w:tc>
          <w:tcPr>
            <w:tcW w:w="442" w:type="pct"/>
            <w:tcBorders>
              <w:top w:val="nil"/>
              <w:left w:val="nil"/>
              <w:bottom w:val="nil"/>
              <w:right w:val="nil"/>
            </w:tcBorders>
            <w:noWrap/>
            <w:vAlign w:val="center"/>
          </w:tcPr>
          <w:p w14:paraId="1CC6FC15"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.148 </w:t>
            </w:r>
            <w:r w:rsidRPr="005825B4">
              <w:rPr>
                <w:rFonts w:asciiTheme="majorBidi" w:eastAsia="Times New Roman" w:hAnsiTheme="majorBidi" w:cstheme="majorBidi"/>
                <w:i/>
                <w:iCs/>
                <w:color w:val="000000"/>
              </w:rPr>
              <w:t>(.010)</w:t>
            </w:r>
          </w:p>
        </w:tc>
        <w:tc>
          <w:tcPr>
            <w:tcW w:w="882" w:type="pct"/>
            <w:tcBorders>
              <w:top w:val="nil"/>
              <w:left w:val="nil"/>
              <w:bottom w:val="nil"/>
              <w:right w:val="nil"/>
            </w:tcBorders>
            <w:noWrap/>
            <w:vAlign w:val="center"/>
          </w:tcPr>
          <w:p w14:paraId="18C16089"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4DA1365E"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25" w:type="pct"/>
            <w:tcBorders>
              <w:top w:val="nil"/>
              <w:left w:val="nil"/>
              <w:bottom w:val="nil"/>
              <w:right w:val="nil"/>
            </w:tcBorders>
            <w:noWrap/>
            <w:vAlign w:val="center"/>
          </w:tcPr>
          <w:p w14:paraId="3CAFA2BE"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74" w:type="pct"/>
            <w:tcBorders>
              <w:top w:val="nil"/>
              <w:left w:val="nil"/>
              <w:bottom w:val="nil"/>
              <w:right w:val="nil"/>
            </w:tcBorders>
            <w:noWrap/>
            <w:vAlign w:val="center"/>
          </w:tcPr>
          <w:p w14:paraId="390330C2"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bl>
    <w:p w14:paraId="21A271B6" w14:textId="77777777" w:rsidR="00787F7A" w:rsidRPr="005825B4" w:rsidRDefault="00787F7A" w:rsidP="00787F7A">
      <w:pPr>
        <w:widowControl w:val="0"/>
        <w:autoSpaceDE w:val="0"/>
        <w:autoSpaceDN w:val="0"/>
        <w:bidi w:val="0"/>
        <w:adjustRightInd w:val="0"/>
        <w:spacing w:after="0" w:line="240" w:lineRule="auto"/>
        <w:rPr>
          <w:rFonts w:asciiTheme="majorBidi" w:hAnsiTheme="majorBidi" w:cstheme="majorBidi"/>
          <w:b/>
          <w:bCs/>
          <w:kern w:val="0"/>
        </w:rPr>
      </w:pPr>
    </w:p>
    <w:p w14:paraId="6FF10E75" w14:textId="77777777" w:rsidR="00787F7A" w:rsidRPr="005825B4" w:rsidRDefault="00787F7A" w:rsidP="00787F7A">
      <w:pPr>
        <w:widowControl w:val="0"/>
        <w:autoSpaceDE w:val="0"/>
        <w:autoSpaceDN w:val="0"/>
        <w:bidi w:val="0"/>
        <w:adjustRightInd w:val="0"/>
        <w:spacing w:after="0" w:line="240" w:lineRule="auto"/>
        <w:rPr>
          <w:rFonts w:asciiTheme="majorBidi" w:hAnsiTheme="majorBidi" w:cstheme="majorBidi"/>
          <w:b/>
          <w:bCs/>
          <w:kern w:val="0"/>
        </w:rPr>
      </w:pPr>
    </w:p>
    <w:p w14:paraId="0DC49951" w14:textId="77777777" w:rsidR="00787F7A" w:rsidRPr="005825B4" w:rsidRDefault="00787F7A" w:rsidP="00787F7A">
      <w:pPr>
        <w:widowControl w:val="0"/>
        <w:autoSpaceDE w:val="0"/>
        <w:autoSpaceDN w:val="0"/>
        <w:bidi w:val="0"/>
        <w:adjustRightInd w:val="0"/>
        <w:spacing w:after="0" w:line="240" w:lineRule="auto"/>
        <w:rPr>
          <w:rFonts w:asciiTheme="majorBidi" w:hAnsiTheme="majorBidi" w:cstheme="majorBidi"/>
          <w:b/>
          <w:bCs/>
          <w:kern w:val="0"/>
        </w:rPr>
      </w:pPr>
    </w:p>
    <w:p w14:paraId="4A3A60D0" w14:textId="77777777" w:rsidR="00787F7A" w:rsidRPr="005825B4" w:rsidRDefault="00787F7A" w:rsidP="00787F7A">
      <w:pPr>
        <w:bidi w:val="0"/>
        <w:rPr>
          <w:rFonts w:asciiTheme="majorBidi" w:hAnsiTheme="majorBidi" w:cstheme="majorBidi"/>
          <w:b/>
          <w:bCs/>
          <w:kern w:val="0"/>
        </w:rPr>
      </w:pPr>
      <w:r w:rsidRPr="005825B4">
        <w:rPr>
          <w:rFonts w:asciiTheme="majorBidi" w:hAnsiTheme="majorBidi" w:cstheme="majorBidi"/>
          <w:b/>
          <w:bCs/>
          <w:kern w:val="0"/>
        </w:rPr>
        <w:br w:type="page"/>
      </w:r>
    </w:p>
    <w:p w14:paraId="7F4FF1FF" w14:textId="019D00D6" w:rsidR="00BB4EFB" w:rsidRPr="005825B4" w:rsidRDefault="00787F7A" w:rsidP="00BB4EFB">
      <w:pPr>
        <w:pStyle w:val="1"/>
        <w:bidi w:val="0"/>
        <w:rPr>
          <w:rFonts w:asciiTheme="majorBidi" w:hAnsiTheme="majorBidi"/>
        </w:rPr>
      </w:pPr>
      <w:bookmarkStart w:id="14" w:name="_Toc206942392"/>
      <w:r w:rsidRPr="005825B4">
        <w:rPr>
          <w:rFonts w:asciiTheme="majorBidi" w:hAnsiTheme="majorBidi"/>
        </w:rPr>
        <w:lastRenderedPageBreak/>
        <w:t xml:space="preserve">Table </w:t>
      </w:r>
      <w:r w:rsidR="00D21E39" w:rsidRPr="005825B4">
        <w:rPr>
          <w:rFonts w:asciiTheme="majorBidi" w:hAnsiTheme="majorBidi"/>
        </w:rPr>
        <w:t>S</w:t>
      </w:r>
      <w:r w:rsidRPr="005825B4">
        <w:rPr>
          <w:rFonts w:asciiTheme="majorBidi" w:hAnsiTheme="majorBidi"/>
        </w:rPr>
        <w:t>1</w:t>
      </w:r>
      <w:r w:rsidR="00710B22" w:rsidRPr="005825B4">
        <w:rPr>
          <w:rFonts w:asciiTheme="majorBidi" w:hAnsiTheme="majorBidi"/>
        </w:rPr>
        <w:t>1</w:t>
      </w:r>
      <w:r w:rsidRPr="005825B4">
        <w:rPr>
          <w:rFonts w:asciiTheme="majorBidi" w:hAnsiTheme="majorBidi"/>
        </w:rPr>
        <w:t xml:space="preserve"> –Full Results of Models 2a</w:t>
      </w:r>
      <w:r w:rsidR="00DE6DD1" w:rsidRPr="005825B4">
        <w:rPr>
          <w:rFonts w:asciiTheme="majorBidi" w:hAnsiTheme="majorBidi"/>
        </w:rPr>
        <w:t xml:space="preserve"> and</w:t>
      </w:r>
      <w:r w:rsidRPr="005825B4">
        <w:rPr>
          <w:rFonts w:asciiTheme="majorBidi" w:hAnsiTheme="majorBidi"/>
        </w:rPr>
        <w:t xml:space="preserve"> 2b, </w:t>
      </w:r>
      <w:r w:rsidR="00BB4EFB" w:rsidRPr="005825B4">
        <w:rPr>
          <w:rFonts w:asciiTheme="majorBidi" w:hAnsiTheme="majorBidi"/>
        </w:rPr>
        <w:t>Testing the Moderation Effect of Mindfulness, Aggregated Across Genders</w:t>
      </w:r>
      <w:bookmarkEnd w:id="14"/>
    </w:p>
    <w:p w14:paraId="5DB16611" w14:textId="400C92BA" w:rsidR="009720F0" w:rsidRPr="005825B4" w:rsidRDefault="009720F0" w:rsidP="009720F0">
      <w:pPr>
        <w:bidi w:val="0"/>
        <w:rPr>
          <w:rFonts w:asciiTheme="majorBidi" w:hAnsiTheme="majorBidi" w:cstheme="majorBidi"/>
        </w:rPr>
      </w:pPr>
      <w:r w:rsidRPr="005825B4">
        <w:rPr>
          <w:rFonts w:asciiTheme="majorBidi" w:hAnsiTheme="majorBidi" w:cstheme="majorBidi"/>
        </w:rPr>
        <w:t>Summary of effects examined in Models 2a</w:t>
      </w:r>
      <w:r w:rsidR="00DE6DD1" w:rsidRPr="005825B4">
        <w:rPr>
          <w:rFonts w:asciiTheme="majorBidi" w:hAnsiTheme="majorBidi" w:cstheme="majorBidi"/>
        </w:rPr>
        <w:t xml:space="preserve"> and</w:t>
      </w:r>
      <w:r w:rsidRPr="005825B4">
        <w:rPr>
          <w:rFonts w:asciiTheme="majorBidi" w:hAnsiTheme="majorBidi" w:cstheme="majorBidi"/>
        </w:rPr>
        <w:t xml:space="preserve"> 2b, based on the full sample without separating participants by gender.</w:t>
      </w:r>
    </w:p>
    <w:p w14:paraId="0300986E" w14:textId="77777777" w:rsidR="00787F7A" w:rsidRPr="005825B4" w:rsidRDefault="00787F7A" w:rsidP="00787F7A">
      <w:pPr>
        <w:widowControl w:val="0"/>
        <w:autoSpaceDE w:val="0"/>
        <w:autoSpaceDN w:val="0"/>
        <w:bidi w:val="0"/>
        <w:adjustRightInd w:val="0"/>
        <w:spacing w:after="0" w:line="240" w:lineRule="auto"/>
        <w:rPr>
          <w:rFonts w:asciiTheme="majorBidi" w:hAnsiTheme="majorBidi" w:cstheme="majorBidi"/>
          <w:b/>
          <w:bCs/>
          <w:kern w:val="0"/>
        </w:rPr>
      </w:pPr>
    </w:p>
    <w:tbl>
      <w:tblPr>
        <w:tblW w:w="3927" w:type="pct"/>
        <w:jc w:val="center"/>
        <w:tblLayout w:type="fixed"/>
        <w:tblLook w:val="04A0" w:firstRow="1" w:lastRow="0" w:firstColumn="1" w:lastColumn="0" w:noHBand="0" w:noVBand="1"/>
      </w:tblPr>
      <w:tblGrid>
        <w:gridCol w:w="2217"/>
        <w:gridCol w:w="1751"/>
        <w:gridCol w:w="900"/>
        <w:gridCol w:w="1796"/>
        <w:gridCol w:w="871"/>
        <w:gridCol w:w="1820"/>
        <w:gridCol w:w="824"/>
      </w:tblGrid>
      <w:tr w:rsidR="00787F7A" w:rsidRPr="005825B4" w14:paraId="43EB340A" w14:textId="77777777" w:rsidTr="00E86E0C">
        <w:trPr>
          <w:trHeight w:val="320"/>
          <w:jc w:val="center"/>
        </w:trPr>
        <w:tc>
          <w:tcPr>
            <w:tcW w:w="1089" w:type="pct"/>
            <w:tcBorders>
              <w:top w:val="single" w:sz="4" w:space="0" w:color="auto"/>
              <w:left w:val="nil"/>
              <w:bottom w:val="nil"/>
              <w:right w:val="nil"/>
            </w:tcBorders>
            <w:noWrap/>
            <w:vAlign w:val="center"/>
            <w:hideMark/>
          </w:tcPr>
          <w:p w14:paraId="48E4711A" w14:textId="77777777" w:rsidR="00787F7A" w:rsidRPr="005825B4" w:rsidRDefault="00787F7A" w:rsidP="00E86E0C">
            <w:pPr>
              <w:widowControl w:val="0"/>
              <w:bidi w:val="0"/>
              <w:spacing w:after="0" w:line="360" w:lineRule="auto"/>
              <w:jc w:val="center"/>
              <w:rPr>
                <w:rFonts w:asciiTheme="majorBidi" w:eastAsia="Times New Roman" w:hAnsiTheme="majorBidi" w:cstheme="majorBidi"/>
                <w:b/>
                <w:bCs/>
                <w:color w:val="000000"/>
              </w:rPr>
            </w:pPr>
            <w:r w:rsidRPr="005825B4">
              <w:rPr>
                <w:rFonts w:asciiTheme="majorBidi" w:eastAsia="Times New Roman" w:hAnsiTheme="majorBidi" w:cstheme="majorBidi"/>
                <w:i/>
                <w:iCs/>
                <w:color w:val="000000"/>
              </w:rPr>
              <w:t>Predictors</w:t>
            </w:r>
          </w:p>
        </w:tc>
        <w:tc>
          <w:tcPr>
            <w:tcW w:w="1302" w:type="pct"/>
            <w:gridSpan w:val="2"/>
            <w:tcBorders>
              <w:top w:val="single" w:sz="4" w:space="0" w:color="auto"/>
              <w:left w:val="nil"/>
              <w:bottom w:val="nil"/>
              <w:right w:val="nil"/>
            </w:tcBorders>
            <w:noWrap/>
            <w:vAlign w:val="center"/>
            <w:hideMark/>
          </w:tcPr>
          <w:p w14:paraId="7ED3D4AD"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Heart Rate</w:t>
            </w:r>
          </w:p>
        </w:tc>
        <w:tc>
          <w:tcPr>
            <w:tcW w:w="1310" w:type="pct"/>
            <w:gridSpan w:val="2"/>
            <w:tcBorders>
              <w:top w:val="single" w:sz="4" w:space="0" w:color="auto"/>
              <w:left w:val="nil"/>
              <w:bottom w:val="nil"/>
              <w:right w:val="nil"/>
            </w:tcBorders>
            <w:noWrap/>
            <w:vAlign w:val="center"/>
            <w:hideMark/>
          </w:tcPr>
          <w:p w14:paraId="1F92E6B6"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Positive Mood</w:t>
            </w:r>
          </w:p>
        </w:tc>
        <w:tc>
          <w:tcPr>
            <w:tcW w:w="1299" w:type="pct"/>
            <w:gridSpan w:val="2"/>
            <w:tcBorders>
              <w:top w:val="single" w:sz="4" w:space="0" w:color="auto"/>
              <w:left w:val="nil"/>
              <w:bottom w:val="nil"/>
              <w:right w:val="nil"/>
            </w:tcBorders>
            <w:noWrap/>
            <w:vAlign w:val="center"/>
            <w:hideMark/>
          </w:tcPr>
          <w:p w14:paraId="61A9A351"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Negative mood</w:t>
            </w:r>
          </w:p>
        </w:tc>
      </w:tr>
      <w:tr w:rsidR="00787F7A" w:rsidRPr="005825B4" w14:paraId="2957D474" w14:textId="77777777" w:rsidTr="00E86E0C">
        <w:trPr>
          <w:trHeight w:val="520"/>
          <w:jc w:val="center"/>
        </w:trPr>
        <w:tc>
          <w:tcPr>
            <w:tcW w:w="1089" w:type="pct"/>
            <w:tcBorders>
              <w:top w:val="nil"/>
              <w:left w:val="nil"/>
              <w:bottom w:val="single" w:sz="8" w:space="0" w:color="auto"/>
              <w:right w:val="nil"/>
            </w:tcBorders>
            <w:noWrap/>
            <w:vAlign w:val="center"/>
            <w:hideMark/>
          </w:tcPr>
          <w:p w14:paraId="313846C4" w14:textId="77777777" w:rsidR="00787F7A" w:rsidRPr="005825B4" w:rsidRDefault="00787F7A" w:rsidP="00E86E0C">
            <w:pPr>
              <w:widowControl w:val="0"/>
              <w:bidi w:val="0"/>
              <w:spacing w:after="0" w:line="360" w:lineRule="auto"/>
              <w:rPr>
                <w:rFonts w:asciiTheme="majorBidi" w:eastAsia="Times New Roman" w:hAnsiTheme="majorBidi" w:cstheme="majorBidi"/>
                <w:i/>
                <w:iCs/>
                <w:color w:val="000000"/>
              </w:rPr>
            </w:pPr>
          </w:p>
        </w:tc>
        <w:tc>
          <w:tcPr>
            <w:tcW w:w="860" w:type="pct"/>
            <w:tcBorders>
              <w:top w:val="nil"/>
              <w:left w:val="nil"/>
              <w:bottom w:val="single" w:sz="8" w:space="0" w:color="auto"/>
              <w:right w:val="nil"/>
            </w:tcBorders>
            <w:noWrap/>
            <w:vAlign w:val="center"/>
            <w:hideMark/>
          </w:tcPr>
          <w:p w14:paraId="56FF8C97"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Est.</w:t>
            </w:r>
          </w:p>
          <w:p w14:paraId="24C17052"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i/>
                <w:iCs/>
                <w:color w:val="000000"/>
              </w:rPr>
              <w:t>(CI 95%)</w:t>
            </w:r>
          </w:p>
        </w:tc>
        <w:tc>
          <w:tcPr>
            <w:tcW w:w="442" w:type="pct"/>
            <w:tcBorders>
              <w:top w:val="nil"/>
              <w:left w:val="nil"/>
              <w:bottom w:val="single" w:sz="8" w:space="0" w:color="auto"/>
              <w:right w:val="nil"/>
            </w:tcBorders>
            <w:noWrap/>
            <w:vAlign w:val="center"/>
            <w:hideMark/>
          </w:tcPr>
          <w:p w14:paraId="2BFED01C"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c>
          <w:tcPr>
            <w:tcW w:w="882" w:type="pct"/>
            <w:tcBorders>
              <w:top w:val="nil"/>
              <w:left w:val="nil"/>
              <w:bottom w:val="single" w:sz="8" w:space="0" w:color="auto"/>
              <w:right w:val="nil"/>
            </w:tcBorders>
            <w:noWrap/>
            <w:vAlign w:val="center"/>
            <w:hideMark/>
          </w:tcPr>
          <w:p w14:paraId="69827F3C"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(CI 95%)</w:t>
            </w:r>
          </w:p>
        </w:tc>
        <w:tc>
          <w:tcPr>
            <w:tcW w:w="428" w:type="pct"/>
            <w:tcBorders>
              <w:top w:val="nil"/>
              <w:left w:val="nil"/>
              <w:bottom w:val="single" w:sz="8" w:space="0" w:color="auto"/>
              <w:right w:val="nil"/>
            </w:tcBorders>
            <w:noWrap/>
            <w:vAlign w:val="center"/>
            <w:hideMark/>
          </w:tcPr>
          <w:p w14:paraId="4E58226C"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c>
          <w:tcPr>
            <w:tcW w:w="894" w:type="pct"/>
            <w:tcBorders>
              <w:top w:val="nil"/>
              <w:left w:val="nil"/>
              <w:bottom w:val="single" w:sz="8" w:space="0" w:color="auto"/>
              <w:right w:val="nil"/>
            </w:tcBorders>
            <w:noWrap/>
            <w:vAlign w:val="center"/>
            <w:hideMark/>
          </w:tcPr>
          <w:p w14:paraId="262D6C37"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(CI 95%)</w:t>
            </w:r>
          </w:p>
        </w:tc>
        <w:tc>
          <w:tcPr>
            <w:tcW w:w="405" w:type="pct"/>
            <w:tcBorders>
              <w:top w:val="nil"/>
              <w:left w:val="nil"/>
              <w:bottom w:val="single" w:sz="8" w:space="0" w:color="auto"/>
              <w:right w:val="nil"/>
            </w:tcBorders>
            <w:noWrap/>
            <w:vAlign w:val="center"/>
            <w:hideMark/>
          </w:tcPr>
          <w:p w14:paraId="379D51CC"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r>
      <w:tr w:rsidR="00787F7A" w:rsidRPr="005825B4" w14:paraId="67BFF86F" w14:textId="77777777" w:rsidTr="00E86E0C">
        <w:trPr>
          <w:trHeight w:val="320"/>
          <w:jc w:val="center"/>
        </w:trPr>
        <w:tc>
          <w:tcPr>
            <w:tcW w:w="1089" w:type="pct"/>
            <w:tcBorders>
              <w:top w:val="nil"/>
              <w:left w:val="nil"/>
              <w:bottom w:val="nil"/>
              <w:right w:val="nil"/>
            </w:tcBorders>
            <w:noWrap/>
            <w:vAlign w:val="center"/>
            <w:hideMark/>
          </w:tcPr>
          <w:p w14:paraId="297E3BB6" w14:textId="77777777" w:rsidR="00787F7A" w:rsidRPr="005825B4" w:rsidRDefault="00787F7A"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AR path</w:t>
            </w:r>
          </w:p>
        </w:tc>
        <w:tc>
          <w:tcPr>
            <w:tcW w:w="860" w:type="pct"/>
            <w:tcBorders>
              <w:top w:val="nil"/>
              <w:left w:val="nil"/>
              <w:bottom w:val="nil"/>
              <w:right w:val="nil"/>
            </w:tcBorders>
            <w:noWrap/>
            <w:vAlign w:val="center"/>
            <w:hideMark/>
          </w:tcPr>
          <w:p w14:paraId="6AC5793A"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0.482</w:t>
            </w:r>
          </w:p>
          <w:p w14:paraId="34C8842E"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(0.465, 0.527)</w:t>
            </w:r>
          </w:p>
        </w:tc>
        <w:tc>
          <w:tcPr>
            <w:tcW w:w="442" w:type="pct"/>
            <w:tcBorders>
              <w:top w:val="nil"/>
              <w:left w:val="nil"/>
              <w:bottom w:val="nil"/>
              <w:right w:val="nil"/>
            </w:tcBorders>
            <w:noWrap/>
            <w:vAlign w:val="center"/>
            <w:hideMark/>
          </w:tcPr>
          <w:p w14:paraId="0B83B7F3"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.535 </w:t>
            </w:r>
            <w:r w:rsidRPr="005825B4">
              <w:rPr>
                <w:rFonts w:asciiTheme="majorBidi" w:eastAsia="Times New Roman" w:hAnsiTheme="majorBidi" w:cstheme="majorBidi"/>
                <w:i/>
                <w:iCs/>
                <w:color w:val="000000"/>
              </w:rPr>
              <w:t>(.007)</w:t>
            </w:r>
          </w:p>
        </w:tc>
        <w:tc>
          <w:tcPr>
            <w:tcW w:w="882" w:type="pct"/>
            <w:tcBorders>
              <w:top w:val="nil"/>
              <w:left w:val="nil"/>
              <w:bottom w:val="nil"/>
              <w:right w:val="nil"/>
            </w:tcBorders>
            <w:noWrap/>
            <w:vAlign w:val="center"/>
            <w:hideMark/>
          </w:tcPr>
          <w:p w14:paraId="57349395"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0.226</w:t>
            </w:r>
          </w:p>
          <w:p w14:paraId="170E9EB6"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(0.172, 0.238)</w:t>
            </w:r>
          </w:p>
        </w:tc>
        <w:tc>
          <w:tcPr>
            <w:tcW w:w="428" w:type="pct"/>
            <w:tcBorders>
              <w:top w:val="nil"/>
              <w:left w:val="nil"/>
              <w:bottom w:val="nil"/>
              <w:right w:val="nil"/>
            </w:tcBorders>
            <w:noWrap/>
            <w:vAlign w:val="center"/>
            <w:hideMark/>
          </w:tcPr>
          <w:p w14:paraId="26EB6EF5"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.209 </w:t>
            </w:r>
            <w:r w:rsidRPr="005825B4">
              <w:rPr>
                <w:rFonts w:asciiTheme="majorBidi" w:eastAsia="Times New Roman" w:hAnsiTheme="majorBidi" w:cstheme="majorBidi"/>
                <w:i/>
                <w:iCs/>
                <w:color w:val="000000"/>
              </w:rPr>
              <w:t>(.012)</w:t>
            </w:r>
          </w:p>
        </w:tc>
        <w:tc>
          <w:tcPr>
            <w:tcW w:w="894" w:type="pct"/>
            <w:tcBorders>
              <w:top w:val="nil"/>
              <w:left w:val="nil"/>
              <w:bottom w:val="nil"/>
              <w:right w:val="nil"/>
            </w:tcBorders>
            <w:noWrap/>
            <w:vAlign w:val="center"/>
            <w:hideMark/>
          </w:tcPr>
          <w:p w14:paraId="310C6161"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0.219</w:t>
            </w:r>
          </w:p>
          <w:p w14:paraId="43009ECE"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(0.183, 0.257)</w:t>
            </w:r>
          </w:p>
        </w:tc>
        <w:tc>
          <w:tcPr>
            <w:tcW w:w="405" w:type="pct"/>
            <w:tcBorders>
              <w:top w:val="nil"/>
              <w:left w:val="nil"/>
              <w:bottom w:val="nil"/>
              <w:right w:val="nil"/>
            </w:tcBorders>
            <w:noWrap/>
            <w:vAlign w:val="center"/>
            <w:hideMark/>
          </w:tcPr>
          <w:p w14:paraId="09D91324"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.220 </w:t>
            </w:r>
            <w:r w:rsidRPr="005825B4">
              <w:rPr>
                <w:rFonts w:asciiTheme="majorBidi" w:eastAsia="Times New Roman" w:hAnsiTheme="majorBidi" w:cstheme="majorBidi"/>
                <w:i/>
                <w:iCs/>
                <w:color w:val="000000"/>
              </w:rPr>
              <w:t>(.012)</w:t>
            </w:r>
          </w:p>
        </w:tc>
      </w:tr>
      <w:tr w:rsidR="00787F7A" w:rsidRPr="005825B4" w14:paraId="4BA38BD9" w14:textId="77777777" w:rsidTr="00E86E0C">
        <w:trPr>
          <w:trHeight w:val="310"/>
          <w:jc w:val="center"/>
        </w:trPr>
        <w:tc>
          <w:tcPr>
            <w:tcW w:w="1089" w:type="pct"/>
            <w:tcBorders>
              <w:top w:val="nil"/>
              <w:left w:val="nil"/>
              <w:bottom w:val="nil"/>
              <w:right w:val="nil"/>
            </w:tcBorders>
            <w:noWrap/>
            <w:vAlign w:val="center"/>
            <w:hideMark/>
          </w:tcPr>
          <w:p w14:paraId="4AAAA88B" w14:textId="77777777" w:rsidR="00787F7A" w:rsidRPr="005825B4" w:rsidRDefault="00787F7A"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Steps</w:t>
            </w:r>
          </w:p>
        </w:tc>
        <w:tc>
          <w:tcPr>
            <w:tcW w:w="860" w:type="pct"/>
            <w:tcBorders>
              <w:top w:val="nil"/>
              <w:left w:val="nil"/>
              <w:bottom w:val="nil"/>
              <w:right w:val="nil"/>
            </w:tcBorders>
            <w:noWrap/>
            <w:vAlign w:val="center"/>
            <w:hideMark/>
          </w:tcPr>
          <w:p w14:paraId="1010BDC2"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0.008</w:t>
            </w:r>
          </w:p>
          <w:p w14:paraId="6D4C661C"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(0.008, 0.009)</w:t>
            </w:r>
          </w:p>
        </w:tc>
        <w:tc>
          <w:tcPr>
            <w:tcW w:w="442" w:type="pct"/>
            <w:tcBorders>
              <w:top w:val="nil"/>
              <w:left w:val="nil"/>
              <w:bottom w:val="nil"/>
              <w:right w:val="nil"/>
            </w:tcBorders>
            <w:noWrap/>
            <w:vAlign w:val="center"/>
            <w:hideMark/>
          </w:tcPr>
          <w:p w14:paraId="26F62793"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.517 </w:t>
            </w:r>
            <w:r w:rsidRPr="005825B4">
              <w:rPr>
                <w:rFonts w:asciiTheme="majorBidi" w:eastAsia="Times New Roman" w:hAnsiTheme="majorBidi" w:cstheme="majorBidi"/>
                <w:i/>
                <w:iCs/>
                <w:color w:val="000000"/>
              </w:rPr>
              <w:t>(.006)</w:t>
            </w:r>
          </w:p>
        </w:tc>
        <w:tc>
          <w:tcPr>
            <w:tcW w:w="882" w:type="pct"/>
            <w:tcBorders>
              <w:top w:val="nil"/>
              <w:left w:val="nil"/>
              <w:bottom w:val="nil"/>
              <w:right w:val="nil"/>
            </w:tcBorders>
            <w:noWrap/>
            <w:vAlign w:val="center"/>
          </w:tcPr>
          <w:p w14:paraId="4C58FF5A"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0D490E71"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94" w:type="pct"/>
            <w:tcBorders>
              <w:top w:val="nil"/>
              <w:left w:val="nil"/>
              <w:bottom w:val="nil"/>
              <w:right w:val="nil"/>
            </w:tcBorders>
            <w:noWrap/>
            <w:vAlign w:val="center"/>
          </w:tcPr>
          <w:p w14:paraId="46BBCA5C"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tcPr>
          <w:p w14:paraId="2D4F05F0"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787F7A" w:rsidRPr="005825B4" w14:paraId="0320336A" w14:textId="77777777" w:rsidTr="00E86E0C">
        <w:trPr>
          <w:trHeight w:val="310"/>
          <w:jc w:val="center"/>
        </w:trPr>
        <w:tc>
          <w:tcPr>
            <w:tcW w:w="1089" w:type="pct"/>
            <w:tcBorders>
              <w:top w:val="nil"/>
              <w:left w:val="nil"/>
              <w:bottom w:val="nil"/>
              <w:right w:val="nil"/>
            </w:tcBorders>
            <w:noWrap/>
            <w:vAlign w:val="center"/>
            <w:hideMark/>
          </w:tcPr>
          <w:p w14:paraId="5C38DE7E" w14:textId="2D63F6E9" w:rsidR="00787F7A" w:rsidRPr="005825B4" w:rsidRDefault="00787F7A"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Negative Event</w:t>
            </w:r>
            <w:r w:rsidR="00716783" w:rsidRPr="005825B4">
              <w:rPr>
                <w:rFonts w:asciiTheme="majorBidi" w:eastAsia="Times New Roman" w:hAnsiTheme="majorBidi" w:cstheme="majorBidi"/>
                <w:color w:val="000000"/>
              </w:rPr>
              <w:t xml:space="preserve"> </w:t>
            </w:r>
            <w:r w:rsidR="00716783"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hideMark/>
          </w:tcPr>
          <w:p w14:paraId="0CBC7FBD"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0.441</w:t>
            </w:r>
          </w:p>
          <w:p w14:paraId="367D21B8"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(-0.124, 0.686)</w:t>
            </w:r>
          </w:p>
        </w:tc>
        <w:tc>
          <w:tcPr>
            <w:tcW w:w="442" w:type="pct"/>
            <w:tcBorders>
              <w:top w:val="nil"/>
              <w:left w:val="nil"/>
              <w:bottom w:val="nil"/>
              <w:right w:val="nil"/>
            </w:tcBorders>
            <w:noWrap/>
            <w:vAlign w:val="center"/>
            <w:hideMark/>
          </w:tcPr>
          <w:p w14:paraId="79836230"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-.011 </w:t>
            </w:r>
            <w:r w:rsidRPr="005825B4">
              <w:rPr>
                <w:rFonts w:asciiTheme="majorBidi" w:eastAsia="Times New Roman" w:hAnsiTheme="majorBidi" w:cstheme="majorBidi"/>
                <w:i/>
                <w:iCs/>
                <w:color w:val="000000"/>
              </w:rPr>
              <w:t>(.006)</w:t>
            </w:r>
          </w:p>
        </w:tc>
        <w:tc>
          <w:tcPr>
            <w:tcW w:w="882" w:type="pct"/>
            <w:tcBorders>
              <w:top w:val="nil"/>
              <w:left w:val="nil"/>
              <w:bottom w:val="nil"/>
              <w:right w:val="nil"/>
            </w:tcBorders>
            <w:noWrap/>
            <w:vAlign w:val="center"/>
            <w:hideMark/>
          </w:tcPr>
          <w:p w14:paraId="405ABD2E"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-0.43</w:t>
            </w:r>
          </w:p>
          <w:p w14:paraId="74185D5B"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(-0.136, 0.027)</w:t>
            </w:r>
          </w:p>
        </w:tc>
        <w:tc>
          <w:tcPr>
            <w:tcW w:w="428" w:type="pct"/>
            <w:tcBorders>
              <w:top w:val="nil"/>
              <w:left w:val="nil"/>
              <w:bottom w:val="nil"/>
              <w:right w:val="nil"/>
            </w:tcBorders>
            <w:noWrap/>
            <w:vAlign w:val="center"/>
            <w:hideMark/>
          </w:tcPr>
          <w:p w14:paraId="65C26F7B"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-.031 </w:t>
            </w:r>
            <w:r w:rsidRPr="005825B4">
              <w:rPr>
                <w:rFonts w:asciiTheme="majorBidi" w:eastAsia="Times New Roman" w:hAnsiTheme="majorBidi" w:cstheme="majorBidi"/>
                <w:i/>
                <w:iCs/>
                <w:color w:val="000000"/>
              </w:rPr>
              <w:t>(.009)</w:t>
            </w:r>
          </w:p>
        </w:tc>
        <w:tc>
          <w:tcPr>
            <w:tcW w:w="894" w:type="pct"/>
            <w:tcBorders>
              <w:top w:val="nil"/>
              <w:left w:val="nil"/>
              <w:bottom w:val="nil"/>
              <w:right w:val="nil"/>
            </w:tcBorders>
            <w:noWrap/>
            <w:vAlign w:val="center"/>
            <w:hideMark/>
          </w:tcPr>
          <w:p w14:paraId="6F3BB299"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0.004</w:t>
            </w:r>
          </w:p>
          <w:p w14:paraId="603F8D84"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(-0.054, 0.079)</w:t>
            </w:r>
          </w:p>
        </w:tc>
        <w:tc>
          <w:tcPr>
            <w:tcW w:w="405" w:type="pct"/>
            <w:tcBorders>
              <w:top w:val="nil"/>
              <w:left w:val="nil"/>
              <w:bottom w:val="nil"/>
              <w:right w:val="nil"/>
            </w:tcBorders>
            <w:noWrap/>
            <w:vAlign w:val="center"/>
            <w:hideMark/>
          </w:tcPr>
          <w:p w14:paraId="0124FD90"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-.001 </w:t>
            </w:r>
            <w:r w:rsidRPr="005825B4">
              <w:rPr>
                <w:rFonts w:asciiTheme="majorBidi" w:eastAsia="Times New Roman" w:hAnsiTheme="majorBidi" w:cstheme="majorBidi"/>
                <w:i/>
                <w:iCs/>
                <w:color w:val="000000"/>
              </w:rPr>
              <w:t>(.011)</w:t>
            </w:r>
          </w:p>
        </w:tc>
      </w:tr>
      <w:tr w:rsidR="00787F7A" w:rsidRPr="005825B4" w14:paraId="72A89834" w14:textId="77777777" w:rsidTr="00E86E0C">
        <w:trPr>
          <w:trHeight w:val="310"/>
          <w:jc w:val="center"/>
        </w:trPr>
        <w:tc>
          <w:tcPr>
            <w:tcW w:w="1089" w:type="pct"/>
            <w:tcBorders>
              <w:top w:val="nil"/>
              <w:left w:val="nil"/>
              <w:bottom w:val="nil"/>
              <w:right w:val="nil"/>
            </w:tcBorders>
            <w:noWrap/>
            <w:vAlign w:val="center"/>
            <w:hideMark/>
          </w:tcPr>
          <w:p w14:paraId="05612289" w14:textId="09AF231F" w:rsidR="00787F7A" w:rsidRPr="005825B4" w:rsidRDefault="00787F7A"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Mindfulness</w:t>
            </w:r>
            <w:r w:rsidR="00716783" w:rsidRPr="005825B4">
              <w:rPr>
                <w:rFonts w:asciiTheme="majorBidi" w:eastAsia="Times New Roman" w:hAnsiTheme="majorBidi" w:cstheme="majorBidi"/>
                <w:color w:val="000000"/>
              </w:rPr>
              <w:t xml:space="preserve"> </w:t>
            </w:r>
            <w:r w:rsidR="00716783"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hideMark/>
          </w:tcPr>
          <w:p w14:paraId="7A768325"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-0.025</w:t>
            </w:r>
          </w:p>
          <w:p w14:paraId="2F921BCC"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(-0.351, 0.335)</w:t>
            </w:r>
          </w:p>
        </w:tc>
        <w:tc>
          <w:tcPr>
            <w:tcW w:w="442" w:type="pct"/>
            <w:tcBorders>
              <w:top w:val="nil"/>
              <w:left w:val="nil"/>
              <w:bottom w:val="nil"/>
              <w:right w:val="nil"/>
            </w:tcBorders>
            <w:noWrap/>
            <w:vAlign w:val="center"/>
            <w:hideMark/>
          </w:tcPr>
          <w:p w14:paraId="13413D80"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.002 </w:t>
            </w:r>
            <w:r w:rsidRPr="005825B4">
              <w:rPr>
                <w:rFonts w:asciiTheme="majorBidi" w:eastAsia="Times New Roman" w:hAnsiTheme="majorBidi" w:cstheme="majorBidi"/>
                <w:i/>
                <w:iCs/>
                <w:color w:val="000000"/>
              </w:rPr>
              <w:t>(.010)</w:t>
            </w:r>
          </w:p>
        </w:tc>
        <w:tc>
          <w:tcPr>
            <w:tcW w:w="882" w:type="pct"/>
            <w:tcBorders>
              <w:top w:val="nil"/>
              <w:left w:val="nil"/>
              <w:bottom w:val="nil"/>
              <w:right w:val="nil"/>
            </w:tcBorders>
            <w:noWrap/>
            <w:vAlign w:val="center"/>
            <w:hideMark/>
          </w:tcPr>
          <w:p w14:paraId="48E1098D"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0.088</w:t>
            </w:r>
          </w:p>
          <w:p w14:paraId="7C384CF2"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(0.050, 0.124)</w:t>
            </w:r>
          </w:p>
        </w:tc>
        <w:tc>
          <w:tcPr>
            <w:tcW w:w="428" w:type="pct"/>
            <w:tcBorders>
              <w:top w:val="nil"/>
              <w:left w:val="nil"/>
              <w:bottom w:val="nil"/>
              <w:right w:val="nil"/>
            </w:tcBorders>
            <w:noWrap/>
            <w:vAlign w:val="center"/>
            <w:hideMark/>
          </w:tcPr>
          <w:p w14:paraId="16ECE13E"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.062 </w:t>
            </w:r>
            <w:r w:rsidRPr="005825B4">
              <w:rPr>
                <w:rFonts w:asciiTheme="majorBidi" w:eastAsia="Times New Roman" w:hAnsiTheme="majorBidi" w:cstheme="majorBidi"/>
                <w:i/>
                <w:iCs/>
                <w:color w:val="000000"/>
              </w:rPr>
              <w:t>(.014)</w:t>
            </w:r>
          </w:p>
        </w:tc>
        <w:tc>
          <w:tcPr>
            <w:tcW w:w="894" w:type="pct"/>
            <w:tcBorders>
              <w:top w:val="nil"/>
              <w:left w:val="nil"/>
              <w:bottom w:val="nil"/>
              <w:right w:val="nil"/>
            </w:tcBorders>
            <w:noWrap/>
            <w:vAlign w:val="center"/>
            <w:hideMark/>
          </w:tcPr>
          <w:p w14:paraId="1889CEC8"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-0.039</w:t>
            </w:r>
          </w:p>
          <w:p w14:paraId="79CE9E87"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(-0.062, 0.012)</w:t>
            </w:r>
          </w:p>
        </w:tc>
        <w:tc>
          <w:tcPr>
            <w:tcW w:w="405" w:type="pct"/>
            <w:tcBorders>
              <w:top w:val="nil"/>
              <w:left w:val="nil"/>
              <w:bottom w:val="nil"/>
              <w:right w:val="nil"/>
            </w:tcBorders>
            <w:noWrap/>
            <w:vAlign w:val="center"/>
            <w:hideMark/>
          </w:tcPr>
          <w:p w14:paraId="06A49303"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-.021 </w:t>
            </w:r>
            <w:r w:rsidRPr="005825B4">
              <w:rPr>
                <w:rFonts w:asciiTheme="majorBidi" w:eastAsia="Times New Roman" w:hAnsiTheme="majorBidi" w:cstheme="majorBidi"/>
                <w:i/>
                <w:iCs/>
                <w:color w:val="000000"/>
              </w:rPr>
              <w:t>(.014)</w:t>
            </w:r>
          </w:p>
        </w:tc>
      </w:tr>
      <w:tr w:rsidR="00787F7A" w:rsidRPr="005825B4" w14:paraId="5FF8C893" w14:textId="77777777" w:rsidTr="00E86E0C">
        <w:trPr>
          <w:trHeight w:val="310"/>
          <w:jc w:val="center"/>
        </w:trPr>
        <w:tc>
          <w:tcPr>
            <w:tcW w:w="1089" w:type="pct"/>
            <w:tcBorders>
              <w:top w:val="nil"/>
              <w:left w:val="nil"/>
              <w:bottom w:val="nil"/>
              <w:right w:val="nil"/>
            </w:tcBorders>
            <w:noWrap/>
            <w:vAlign w:val="center"/>
            <w:hideMark/>
          </w:tcPr>
          <w:p w14:paraId="48E3F2FC" w14:textId="0B1B7217" w:rsidR="00787F7A" w:rsidRPr="005825B4" w:rsidRDefault="00787F7A" w:rsidP="00E86E0C">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Negative Event * Mindfulness</w:t>
            </w:r>
            <w:r w:rsidR="00716783" w:rsidRPr="005825B4">
              <w:rPr>
                <w:rFonts w:asciiTheme="majorBidi" w:eastAsia="Times New Roman" w:hAnsiTheme="majorBidi" w:cstheme="majorBidi"/>
                <w:color w:val="000000"/>
              </w:rPr>
              <w:t xml:space="preserve"> </w:t>
            </w:r>
            <w:r w:rsidR="00716783"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hideMark/>
          </w:tcPr>
          <w:p w14:paraId="6BED7D31" w14:textId="77777777" w:rsidR="00787F7A" w:rsidRPr="005825B4" w:rsidRDefault="00787F7A" w:rsidP="00E86E0C">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-0.179</w:t>
            </w:r>
          </w:p>
          <w:p w14:paraId="10E8C43A"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(-0.577, -0.049)</w:t>
            </w:r>
          </w:p>
        </w:tc>
        <w:tc>
          <w:tcPr>
            <w:tcW w:w="442" w:type="pct"/>
            <w:tcBorders>
              <w:top w:val="nil"/>
              <w:left w:val="nil"/>
              <w:bottom w:val="nil"/>
              <w:right w:val="nil"/>
            </w:tcBorders>
            <w:noWrap/>
            <w:vAlign w:val="center"/>
            <w:hideMark/>
          </w:tcPr>
          <w:p w14:paraId="4CBCAFA0"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-.026 </w:t>
            </w:r>
            <w:r w:rsidRPr="005825B4">
              <w:rPr>
                <w:rFonts w:asciiTheme="majorBidi" w:eastAsia="Times New Roman" w:hAnsiTheme="majorBidi" w:cstheme="majorBidi"/>
                <w:i/>
                <w:iCs/>
                <w:color w:val="000000"/>
              </w:rPr>
              <w:t>(.011)</w:t>
            </w:r>
          </w:p>
        </w:tc>
        <w:tc>
          <w:tcPr>
            <w:tcW w:w="882" w:type="pct"/>
            <w:tcBorders>
              <w:top w:val="nil"/>
              <w:left w:val="nil"/>
              <w:bottom w:val="nil"/>
              <w:right w:val="nil"/>
            </w:tcBorders>
            <w:noWrap/>
            <w:vAlign w:val="center"/>
            <w:hideMark/>
          </w:tcPr>
          <w:p w14:paraId="7DAA5CB2"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0.025</w:t>
            </w:r>
          </w:p>
          <w:p w14:paraId="0BB31520"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(-0.010, 0.061)</w:t>
            </w:r>
          </w:p>
        </w:tc>
        <w:tc>
          <w:tcPr>
            <w:tcW w:w="428" w:type="pct"/>
            <w:tcBorders>
              <w:top w:val="nil"/>
              <w:left w:val="nil"/>
              <w:bottom w:val="nil"/>
              <w:right w:val="nil"/>
            </w:tcBorders>
            <w:noWrap/>
            <w:vAlign w:val="center"/>
            <w:hideMark/>
          </w:tcPr>
          <w:p w14:paraId="703E14DC"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.022 </w:t>
            </w:r>
            <w:r w:rsidRPr="005825B4">
              <w:rPr>
                <w:rFonts w:asciiTheme="majorBidi" w:eastAsia="Times New Roman" w:hAnsiTheme="majorBidi" w:cstheme="majorBidi"/>
                <w:i/>
                <w:iCs/>
                <w:color w:val="000000"/>
              </w:rPr>
              <w:t>(.012)</w:t>
            </w:r>
          </w:p>
        </w:tc>
        <w:tc>
          <w:tcPr>
            <w:tcW w:w="894" w:type="pct"/>
            <w:tcBorders>
              <w:top w:val="nil"/>
              <w:left w:val="nil"/>
              <w:bottom w:val="nil"/>
              <w:right w:val="nil"/>
            </w:tcBorders>
            <w:noWrap/>
            <w:vAlign w:val="center"/>
            <w:hideMark/>
          </w:tcPr>
          <w:p w14:paraId="18B32A85"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0.022</w:t>
            </w:r>
          </w:p>
          <w:p w14:paraId="2C72E7B1"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(-0.028, 0.054)</w:t>
            </w:r>
          </w:p>
        </w:tc>
        <w:tc>
          <w:tcPr>
            <w:tcW w:w="405" w:type="pct"/>
            <w:tcBorders>
              <w:top w:val="nil"/>
              <w:left w:val="nil"/>
              <w:bottom w:val="nil"/>
              <w:right w:val="nil"/>
            </w:tcBorders>
            <w:noWrap/>
            <w:vAlign w:val="center"/>
            <w:hideMark/>
          </w:tcPr>
          <w:p w14:paraId="4F2F2DB1" w14:textId="77777777" w:rsidR="00787F7A" w:rsidRPr="005825B4" w:rsidRDefault="00787F7A" w:rsidP="00E86E0C">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.011</w:t>
            </w:r>
            <w:r w:rsidRPr="005825B4">
              <w:rPr>
                <w:rFonts w:asciiTheme="majorBidi" w:eastAsia="Times New Roman" w:hAnsiTheme="majorBidi" w:cstheme="majorBidi"/>
                <w:i/>
                <w:iCs/>
                <w:color w:val="000000"/>
              </w:rPr>
              <w:t xml:space="preserve"> (.013)</w:t>
            </w:r>
          </w:p>
        </w:tc>
      </w:tr>
    </w:tbl>
    <w:p w14:paraId="6633911B" w14:textId="77777777" w:rsidR="00787F7A" w:rsidRPr="005825B4" w:rsidRDefault="00787F7A" w:rsidP="00787F7A">
      <w:pPr>
        <w:bidi w:val="0"/>
        <w:rPr>
          <w:rFonts w:asciiTheme="majorBidi" w:hAnsiTheme="majorBidi" w:cstheme="majorBidi"/>
          <w:b/>
          <w:bCs/>
        </w:rPr>
      </w:pPr>
    </w:p>
    <w:p w14:paraId="6352B39D" w14:textId="77777777" w:rsidR="00787F7A" w:rsidRPr="005825B4" w:rsidRDefault="00787F7A" w:rsidP="00787F7A">
      <w:pPr>
        <w:bidi w:val="0"/>
        <w:rPr>
          <w:rFonts w:asciiTheme="majorBidi" w:hAnsiTheme="majorBidi" w:cstheme="majorBidi"/>
          <w:b/>
          <w:bCs/>
        </w:rPr>
      </w:pPr>
      <w:r w:rsidRPr="005825B4">
        <w:rPr>
          <w:rFonts w:asciiTheme="majorBidi" w:hAnsiTheme="majorBidi" w:cstheme="majorBidi"/>
          <w:b/>
          <w:bCs/>
        </w:rPr>
        <w:br w:type="page"/>
      </w:r>
    </w:p>
    <w:p w14:paraId="76C18312" w14:textId="35502E9F" w:rsidR="00787F7A" w:rsidRPr="005825B4" w:rsidRDefault="00B65C58" w:rsidP="00886C5B">
      <w:pPr>
        <w:pStyle w:val="1"/>
        <w:bidi w:val="0"/>
        <w:rPr>
          <w:rFonts w:asciiTheme="majorBidi" w:hAnsiTheme="majorBidi"/>
        </w:rPr>
      </w:pPr>
      <w:bookmarkStart w:id="15" w:name="_Toc206942393"/>
      <w:r w:rsidRPr="005825B4">
        <w:rPr>
          <w:rFonts w:asciiTheme="majorBidi" w:hAnsiTheme="majorBidi"/>
        </w:rPr>
        <w:lastRenderedPageBreak/>
        <w:t>Table S12 – Full Results of</w:t>
      </w:r>
      <w:r w:rsidR="00685AD2" w:rsidRPr="005825B4">
        <w:rPr>
          <w:rFonts w:asciiTheme="majorBidi" w:hAnsiTheme="majorBidi"/>
        </w:rPr>
        <w:t xml:space="preserve"> Models C1-C3 (testing the</w:t>
      </w:r>
      <w:r w:rsidRPr="005825B4">
        <w:rPr>
          <w:rFonts w:asciiTheme="majorBidi" w:hAnsiTheme="majorBidi"/>
        </w:rPr>
        <w:t xml:space="preserve"> </w:t>
      </w:r>
      <w:r w:rsidR="00685AD2" w:rsidRPr="005825B4">
        <w:rPr>
          <w:rFonts w:asciiTheme="majorBidi" w:hAnsiTheme="majorBidi"/>
        </w:rPr>
        <w:t>m</w:t>
      </w:r>
      <w:r w:rsidR="00787F7A" w:rsidRPr="005825B4">
        <w:rPr>
          <w:rFonts w:asciiTheme="majorBidi" w:hAnsiTheme="majorBidi"/>
        </w:rPr>
        <w:t xml:space="preserve">oderation </w:t>
      </w:r>
      <w:r w:rsidR="00685AD2" w:rsidRPr="005825B4">
        <w:rPr>
          <w:rFonts w:asciiTheme="majorBidi" w:hAnsiTheme="majorBidi"/>
        </w:rPr>
        <w:t>e</w:t>
      </w:r>
      <w:r w:rsidR="00787F7A" w:rsidRPr="005825B4">
        <w:rPr>
          <w:rFonts w:asciiTheme="majorBidi" w:hAnsiTheme="majorBidi"/>
        </w:rPr>
        <w:t xml:space="preserve">ffect of </w:t>
      </w:r>
      <w:r w:rsidR="00685AD2" w:rsidRPr="005825B4">
        <w:rPr>
          <w:rFonts w:asciiTheme="majorBidi" w:hAnsiTheme="majorBidi"/>
        </w:rPr>
        <w:t>m</w:t>
      </w:r>
      <w:r w:rsidR="00787F7A" w:rsidRPr="005825B4">
        <w:rPr>
          <w:rFonts w:asciiTheme="majorBidi" w:hAnsiTheme="majorBidi"/>
        </w:rPr>
        <w:t xml:space="preserve">indfulness on the </w:t>
      </w:r>
      <w:r w:rsidR="00685AD2" w:rsidRPr="005825B4">
        <w:rPr>
          <w:rFonts w:asciiTheme="majorBidi" w:hAnsiTheme="majorBidi"/>
        </w:rPr>
        <w:t>c</w:t>
      </w:r>
      <w:r w:rsidR="00787F7A" w:rsidRPr="005825B4">
        <w:rPr>
          <w:rFonts w:asciiTheme="majorBidi" w:hAnsiTheme="majorBidi"/>
        </w:rPr>
        <w:t xml:space="preserve">oncurrent </w:t>
      </w:r>
      <w:r w:rsidR="00685AD2" w:rsidRPr="005825B4">
        <w:rPr>
          <w:rFonts w:asciiTheme="majorBidi" w:hAnsiTheme="majorBidi"/>
        </w:rPr>
        <w:t>a</w:t>
      </w:r>
      <w:r w:rsidR="00787F7A" w:rsidRPr="005825B4">
        <w:rPr>
          <w:rFonts w:asciiTheme="majorBidi" w:hAnsiTheme="majorBidi"/>
        </w:rPr>
        <w:t>ssociation</w:t>
      </w:r>
      <w:r w:rsidR="00685AD2" w:rsidRPr="005825B4">
        <w:rPr>
          <w:rFonts w:asciiTheme="majorBidi" w:hAnsiTheme="majorBidi"/>
        </w:rPr>
        <w:t>s)</w:t>
      </w:r>
      <w:bookmarkEnd w:id="15"/>
    </w:p>
    <w:p w14:paraId="4D44478B" w14:textId="3814FD3C" w:rsidR="00685AD2" w:rsidRPr="005825B4" w:rsidRDefault="00685AD2" w:rsidP="00685AD2">
      <w:pPr>
        <w:bidi w:val="0"/>
        <w:rPr>
          <w:rFonts w:asciiTheme="majorBidi" w:hAnsiTheme="majorBidi" w:cstheme="majorBidi"/>
        </w:rPr>
      </w:pPr>
      <w:r w:rsidRPr="005825B4">
        <w:rPr>
          <w:rFonts w:asciiTheme="majorBidi" w:hAnsiTheme="majorBidi" w:cstheme="majorBidi"/>
        </w:rPr>
        <w:t>Summary of effects examined in Models C1-C3, which tested the moderation effect of mindfulness on the concurrent (rather than lagged) associations between the occurrence of negative events and the study outcomes.</w:t>
      </w:r>
    </w:p>
    <w:p w14:paraId="465FD538" w14:textId="77777777" w:rsidR="00B65C58" w:rsidRPr="005825B4" w:rsidRDefault="00B65C58" w:rsidP="00B65C58">
      <w:pPr>
        <w:widowControl w:val="0"/>
        <w:autoSpaceDE w:val="0"/>
        <w:autoSpaceDN w:val="0"/>
        <w:bidi w:val="0"/>
        <w:adjustRightInd w:val="0"/>
        <w:spacing w:after="0" w:line="240" w:lineRule="auto"/>
        <w:rPr>
          <w:rFonts w:asciiTheme="majorBidi" w:hAnsiTheme="majorBidi" w:cstheme="majorBidi"/>
          <w:b/>
          <w:bCs/>
          <w:kern w:val="0"/>
        </w:rPr>
      </w:pPr>
    </w:p>
    <w:tbl>
      <w:tblPr>
        <w:tblW w:w="3927" w:type="pct"/>
        <w:jc w:val="center"/>
        <w:tblLayout w:type="fixed"/>
        <w:tblLook w:val="04A0" w:firstRow="1" w:lastRow="0" w:firstColumn="1" w:lastColumn="0" w:noHBand="0" w:noVBand="1"/>
      </w:tblPr>
      <w:tblGrid>
        <w:gridCol w:w="2217"/>
        <w:gridCol w:w="1751"/>
        <w:gridCol w:w="900"/>
        <w:gridCol w:w="1796"/>
        <w:gridCol w:w="871"/>
        <w:gridCol w:w="1820"/>
        <w:gridCol w:w="824"/>
      </w:tblGrid>
      <w:tr w:rsidR="00B65C58" w:rsidRPr="005825B4" w14:paraId="2A4E7A19" w14:textId="77777777" w:rsidTr="00D1052B">
        <w:trPr>
          <w:trHeight w:val="320"/>
          <w:jc w:val="center"/>
        </w:trPr>
        <w:tc>
          <w:tcPr>
            <w:tcW w:w="1089" w:type="pct"/>
            <w:tcBorders>
              <w:top w:val="single" w:sz="4" w:space="0" w:color="auto"/>
              <w:left w:val="nil"/>
              <w:bottom w:val="nil"/>
              <w:right w:val="nil"/>
            </w:tcBorders>
            <w:noWrap/>
            <w:vAlign w:val="center"/>
            <w:hideMark/>
          </w:tcPr>
          <w:p w14:paraId="65839BBC" w14:textId="77777777" w:rsidR="00B65C58" w:rsidRPr="005825B4" w:rsidRDefault="00B65C58" w:rsidP="00D1052B">
            <w:pPr>
              <w:widowControl w:val="0"/>
              <w:bidi w:val="0"/>
              <w:spacing w:after="0" w:line="360" w:lineRule="auto"/>
              <w:jc w:val="center"/>
              <w:rPr>
                <w:rFonts w:asciiTheme="majorBidi" w:eastAsia="Times New Roman" w:hAnsiTheme="majorBidi" w:cstheme="majorBidi"/>
                <w:b/>
                <w:bCs/>
                <w:color w:val="000000"/>
              </w:rPr>
            </w:pPr>
            <w:r w:rsidRPr="005825B4">
              <w:rPr>
                <w:rFonts w:asciiTheme="majorBidi" w:eastAsia="Times New Roman" w:hAnsiTheme="majorBidi" w:cstheme="majorBidi"/>
                <w:i/>
                <w:iCs/>
                <w:color w:val="000000"/>
              </w:rPr>
              <w:t>Predictors</w:t>
            </w:r>
          </w:p>
        </w:tc>
        <w:tc>
          <w:tcPr>
            <w:tcW w:w="1302" w:type="pct"/>
            <w:gridSpan w:val="2"/>
            <w:tcBorders>
              <w:top w:val="single" w:sz="4" w:space="0" w:color="auto"/>
              <w:left w:val="nil"/>
              <w:bottom w:val="nil"/>
              <w:right w:val="nil"/>
            </w:tcBorders>
            <w:noWrap/>
            <w:vAlign w:val="center"/>
            <w:hideMark/>
          </w:tcPr>
          <w:p w14:paraId="04FA65B3"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Heart Rate</w:t>
            </w:r>
          </w:p>
        </w:tc>
        <w:tc>
          <w:tcPr>
            <w:tcW w:w="1310" w:type="pct"/>
            <w:gridSpan w:val="2"/>
            <w:tcBorders>
              <w:top w:val="single" w:sz="4" w:space="0" w:color="auto"/>
              <w:left w:val="nil"/>
              <w:bottom w:val="nil"/>
              <w:right w:val="nil"/>
            </w:tcBorders>
            <w:noWrap/>
            <w:vAlign w:val="center"/>
            <w:hideMark/>
          </w:tcPr>
          <w:p w14:paraId="151C34CF"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Positive Mood</w:t>
            </w:r>
          </w:p>
        </w:tc>
        <w:tc>
          <w:tcPr>
            <w:tcW w:w="1299" w:type="pct"/>
            <w:gridSpan w:val="2"/>
            <w:tcBorders>
              <w:top w:val="single" w:sz="4" w:space="0" w:color="auto"/>
              <w:left w:val="nil"/>
              <w:bottom w:val="nil"/>
              <w:right w:val="nil"/>
            </w:tcBorders>
            <w:noWrap/>
            <w:vAlign w:val="center"/>
            <w:hideMark/>
          </w:tcPr>
          <w:p w14:paraId="7622A630"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Negative mood</w:t>
            </w:r>
          </w:p>
        </w:tc>
      </w:tr>
      <w:tr w:rsidR="00B65C58" w:rsidRPr="005825B4" w14:paraId="6B682292" w14:textId="77777777" w:rsidTr="00D1052B">
        <w:trPr>
          <w:trHeight w:val="520"/>
          <w:jc w:val="center"/>
        </w:trPr>
        <w:tc>
          <w:tcPr>
            <w:tcW w:w="1089" w:type="pct"/>
            <w:tcBorders>
              <w:top w:val="nil"/>
              <w:left w:val="nil"/>
              <w:bottom w:val="single" w:sz="8" w:space="0" w:color="auto"/>
              <w:right w:val="nil"/>
            </w:tcBorders>
            <w:noWrap/>
            <w:vAlign w:val="center"/>
            <w:hideMark/>
          </w:tcPr>
          <w:p w14:paraId="1FAED1E6" w14:textId="77777777" w:rsidR="00B65C58" w:rsidRPr="005825B4" w:rsidRDefault="00B65C58" w:rsidP="00D1052B">
            <w:pPr>
              <w:widowControl w:val="0"/>
              <w:bidi w:val="0"/>
              <w:spacing w:after="0" w:line="360" w:lineRule="auto"/>
              <w:rPr>
                <w:rFonts w:asciiTheme="majorBidi" w:eastAsia="Times New Roman" w:hAnsiTheme="majorBidi" w:cstheme="majorBidi"/>
                <w:i/>
                <w:iCs/>
                <w:color w:val="000000"/>
              </w:rPr>
            </w:pPr>
          </w:p>
        </w:tc>
        <w:tc>
          <w:tcPr>
            <w:tcW w:w="860" w:type="pct"/>
            <w:tcBorders>
              <w:top w:val="nil"/>
              <w:left w:val="nil"/>
              <w:bottom w:val="single" w:sz="8" w:space="0" w:color="auto"/>
              <w:right w:val="nil"/>
            </w:tcBorders>
            <w:noWrap/>
            <w:vAlign w:val="center"/>
            <w:hideMark/>
          </w:tcPr>
          <w:p w14:paraId="10B71C9B"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Est.</w:t>
            </w:r>
          </w:p>
          <w:p w14:paraId="5BD114B0" w14:textId="77777777" w:rsidR="00B65C58" w:rsidRPr="005825B4" w:rsidRDefault="00B65C58" w:rsidP="00D1052B">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i/>
                <w:iCs/>
                <w:color w:val="000000"/>
              </w:rPr>
              <w:t>(CI 95%)</w:t>
            </w:r>
          </w:p>
        </w:tc>
        <w:tc>
          <w:tcPr>
            <w:tcW w:w="442" w:type="pct"/>
            <w:tcBorders>
              <w:top w:val="nil"/>
              <w:left w:val="nil"/>
              <w:bottom w:val="single" w:sz="8" w:space="0" w:color="auto"/>
              <w:right w:val="nil"/>
            </w:tcBorders>
            <w:noWrap/>
            <w:vAlign w:val="center"/>
            <w:hideMark/>
          </w:tcPr>
          <w:p w14:paraId="7F138E7B" w14:textId="77777777" w:rsidR="00B65C58" w:rsidRPr="005825B4" w:rsidRDefault="00B65C58" w:rsidP="00D1052B">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c>
          <w:tcPr>
            <w:tcW w:w="882" w:type="pct"/>
            <w:tcBorders>
              <w:top w:val="nil"/>
              <w:left w:val="nil"/>
              <w:bottom w:val="single" w:sz="8" w:space="0" w:color="auto"/>
              <w:right w:val="nil"/>
            </w:tcBorders>
            <w:noWrap/>
            <w:vAlign w:val="center"/>
            <w:hideMark/>
          </w:tcPr>
          <w:p w14:paraId="2C4E1020" w14:textId="77777777" w:rsidR="00B65C58" w:rsidRPr="005825B4" w:rsidRDefault="00B65C58" w:rsidP="00D1052B">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(CI 95%)</w:t>
            </w:r>
          </w:p>
        </w:tc>
        <w:tc>
          <w:tcPr>
            <w:tcW w:w="428" w:type="pct"/>
            <w:tcBorders>
              <w:top w:val="nil"/>
              <w:left w:val="nil"/>
              <w:bottom w:val="single" w:sz="8" w:space="0" w:color="auto"/>
              <w:right w:val="nil"/>
            </w:tcBorders>
            <w:noWrap/>
            <w:vAlign w:val="center"/>
            <w:hideMark/>
          </w:tcPr>
          <w:p w14:paraId="49CD76D0" w14:textId="77777777" w:rsidR="00B65C58" w:rsidRPr="005825B4" w:rsidRDefault="00B65C58" w:rsidP="00D1052B">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c>
          <w:tcPr>
            <w:tcW w:w="894" w:type="pct"/>
            <w:tcBorders>
              <w:top w:val="nil"/>
              <w:left w:val="nil"/>
              <w:bottom w:val="single" w:sz="8" w:space="0" w:color="auto"/>
              <w:right w:val="nil"/>
            </w:tcBorders>
            <w:noWrap/>
            <w:vAlign w:val="center"/>
            <w:hideMark/>
          </w:tcPr>
          <w:p w14:paraId="6A53E592" w14:textId="77777777" w:rsidR="00B65C58" w:rsidRPr="005825B4" w:rsidRDefault="00B65C58" w:rsidP="00D1052B">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Est.</w:t>
            </w:r>
            <w:r w:rsidRPr="005825B4">
              <w:rPr>
                <w:rFonts w:asciiTheme="majorBidi" w:eastAsia="Times New Roman" w:hAnsiTheme="majorBidi" w:cstheme="majorBidi"/>
                <w:i/>
                <w:iCs/>
                <w:color w:val="000000"/>
              </w:rPr>
              <w:t xml:space="preserve"> (CI 95%)</w:t>
            </w:r>
          </w:p>
        </w:tc>
        <w:tc>
          <w:tcPr>
            <w:tcW w:w="405" w:type="pct"/>
            <w:tcBorders>
              <w:top w:val="nil"/>
              <w:left w:val="nil"/>
              <w:bottom w:val="single" w:sz="8" w:space="0" w:color="auto"/>
              <w:right w:val="nil"/>
            </w:tcBorders>
            <w:noWrap/>
            <w:vAlign w:val="center"/>
            <w:hideMark/>
          </w:tcPr>
          <w:p w14:paraId="2F9B1457" w14:textId="77777777" w:rsidR="00B65C58" w:rsidRPr="005825B4" w:rsidRDefault="00B65C58" w:rsidP="00D1052B">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Stand. Est.</w:t>
            </w:r>
            <w:r w:rsidRPr="005825B4">
              <w:rPr>
                <w:rFonts w:asciiTheme="majorBidi" w:eastAsia="Times New Roman" w:hAnsiTheme="majorBidi" w:cstheme="majorBidi"/>
                <w:i/>
                <w:iCs/>
                <w:color w:val="000000"/>
              </w:rPr>
              <w:t xml:space="preserve"> (SE)</w:t>
            </w:r>
          </w:p>
        </w:tc>
      </w:tr>
      <w:tr w:rsidR="00B65C58" w:rsidRPr="005825B4" w14:paraId="2A4F3BFB" w14:textId="77777777" w:rsidTr="00D1052B">
        <w:trPr>
          <w:trHeight w:val="320"/>
          <w:jc w:val="center"/>
        </w:trPr>
        <w:tc>
          <w:tcPr>
            <w:tcW w:w="1089" w:type="pct"/>
            <w:tcBorders>
              <w:top w:val="nil"/>
              <w:left w:val="nil"/>
              <w:bottom w:val="nil"/>
              <w:right w:val="nil"/>
            </w:tcBorders>
            <w:noWrap/>
            <w:vAlign w:val="center"/>
            <w:hideMark/>
          </w:tcPr>
          <w:p w14:paraId="15033A7F" w14:textId="77777777" w:rsidR="00B65C58" w:rsidRPr="005825B4" w:rsidRDefault="00B65C58" w:rsidP="00D1052B">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AR path</w:t>
            </w:r>
          </w:p>
        </w:tc>
        <w:tc>
          <w:tcPr>
            <w:tcW w:w="860" w:type="pct"/>
            <w:tcBorders>
              <w:top w:val="nil"/>
              <w:left w:val="nil"/>
              <w:bottom w:val="nil"/>
              <w:right w:val="nil"/>
            </w:tcBorders>
            <w:noWrap/>
            <w:vAlign w:val="center"/>
            <w:hideMark/>
          </w:tcPr>
          <w:p w14:paraId="37E7CC90" w14:textId="77777777" w:rsidR="00B65C58" w:rsidRPr="005825B4" w:rsidRDefault="00B65C58" w:rsidP="00D1052B">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0.457</w:t>
            </w:r>
          </w:p>
          <w:p w14:paraId="529F9384"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(0.399, 0.454)</w:t>
            </w:r>
          </w:p>
        </w:tc>
        <w:tc>
          <w:tcPr>
            <w:tcW w:w="442" w:type="pct"/>
            <w:tcBorders>
              <w:top w:val="nil"/>
              <w:left w:val="nil"/>
              <w:bottom w:val="nil"/>
              <w:right w:val="nil"/>
            </w:tcBorders>
            <w:noWrap/>
            <w:vAlign w:val="center"/>
            <w:hideMark/>
          </w:tcPr>
          <w:p w14:paraId="4EEB1BAC"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.4</w:t>
            </w:r>
            <w:r w:rsidRPr="005825B4">
              <w:rPr>
                <w:rFonts w:asciiTheme="majorBidi" w:eastAsia="Times New Roman" w:hAnsiTheme="majorBidi" w:cstheme="majorBidi"/>
                <w:color w:val="000000"/>
                <w:rtl/>
              </w:rPr>
              <w:t>68</w:t>
            </w: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(.009)</w:t>
            </w:r>
          </w:p>
        </w:tc>
        <w:tc>
          <w:tcPr>
            <w:tcW w:w="882" w:type="pct"/>
            <w:tcBorders>
              <w:top w:val="nil"/>
              <w:left w:val="nil"/>
              <w:bottom w:val="nil"/>
              <w:right w:val="nil"/>
            </w:tcBorders>
            <w:noWrap/>
            <w:vAlign w:val="center"/>
            <w:hideMark/>
          </w:tcPr>
          <w:p w14:paraId="2C9184D4"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0.010</w:t>
            </w:r>
          </w:p>
          <w:p w14:paraId="65A18FB5"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(0.004, 0.022)</w:t>
            </w:r>
          </w:p>
        </w:tc>
        <w:tc>
          <w:tcPr>
            <w:tcW w:w="428" w:type="pct"/>
            <w:tcBorders>
              <w:top w:val="nil"/>
              <w:left w:val="nil"/>
              <w:bottom w:val="nil"/>
              <w:right w:val="nil"/>
            </w:tcBorders>
            <w:noWrap/>
            <w:vAlign w:val="center"/>
            <w:hideMark/>
          </w:tcPr>
          <w:p w14:paraId="0212F2AB"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.245 </w:t>
            </w:r>
            <w:r w:rsidRPr="005825B4">
              <w:rPr>
                <w:rFonts w:asciiTheme="majorBidi" w:eastAsia="Times New Roman" w:hAnsiTheme="majorBidi" w:cstheme="majorBidi"/>
                <w:i/>
                <w:iCs/>
                <w:color w:val="000000"/>
              </w:rPr>
              <w:t>(.014)</w:t>
            </w:r>
          </w:p>
        </w:tc>
        <w:tc>
          <w:tcPr>
            <w:tcW w:w="894" w:type="pct"/>
            <w:tcBorders>
              <w:top w:val="nil"/>
              <w:left w:val="nil"/>
              <w:bottom w:val="nil"/>
              <w:right w:val="nil"/>
            </w:tcBorders>
            <w:noWrap/>
            <w:vAlign w:val="center"/>
            <w:hideMark/>
          </w:tcPr>
          <w:p w14:paraId="2BF42A6B"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0.221</w:t>
            </w:r>
          </w:p>
          <w:p w14:paraId="510C095D"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(0.194, 0.286)</w:t>
            </w:r>
          </w:p>
        </w:tc>
        <w:tc>
          <w:tcPr>
            <w:tcW w:w="405" w:type="pct"/>
            <w:tcBorders>
              <w:top w:val="nil"/>
              <w:left w:val="nil"/>
              <w:bottom w:val="nil"/>
              <w:right w:val="nil"/>
            </w:tcBorders>
            <w:noWrap/>
            <w:vAlign w:val="center"/>
            <w:hideMark/>
          </w:tcPr>
          <w:p w14:paraId="55D011FF"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.242 </w:t>
            </w:r>
            <w:r w:rsidRPr="005825B4">
              <w:rPr>
                <w:rFonts w:asciiTheme="majorBidi" w:eastAsia="Times New Roman" w:hAnsiTheme="majorBidi" w:cstheme="majorBidi"/>
                <w:i/>
                <w:iCs/>
                <w:color w:val="000000"/>
              </w:rPr>
              <w:t>(.014)</w:t>
            </w:r>
          </w:p>
        </w:tc>
      </w:tr>
      <w:tr w:rsidR="00B65C58" w:rsidRPr="005825B4" w14:paraId="7FE1CFBC" w14:textId="77777777" w:rsidTr="00D1052B">
        <w:trPr>
          <w:trHeight w:val="310"/>
          <w:jc w:val="center"/>
        </w:trPr>
        <w:tc>
          <w:tcPr>
            <w:tcW w:w="1089" w:type="pct"/>
            <w:tcBorders>
              <w:top w:val="nil"/>
              <w:left w:val="nil"/>
              <w:bottom w:val="nil"/>
              <w:right w:val="nil"/>
            </w:tcBorders>
            <w:noWrap/>
            <w:vAlign w:val="center"/>
            <w:hideMark/>
          </w:tcPr>
          <w:p w14:paraId="3CBCC594" w14:textId="77777777" w:rsidR="00B65C58" w:rsidRPr="005825B4" w:rsidRDefault="00B65C58" w:rsidP="00D1052B">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Male Steps</w:t>
            </w:r>
          </w:p>
        </w:tc>
        <w:tc>
          <w:tcPr>
            <w:tcW w:w="860" w:type="pct"/>
            <w:tcBorders>
              <w:top w:val="nil"/>
              <w:left w:val="nil"/>
              <w:bottom w:val="nil"/>
              <w:right w:val="nil"/>
            </w:tcBorders>
            <w:noWrap/>
            <w:vAlign w:val="center"/>
            <w:hideMark/>
          </w:tcPr>
          <w:p w14:paraId="30F49DDA"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0.009</w:t>
            </w:r>
          </w:p>
          <w:p w14:paraId="33587AEE"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(0.008, 0.010)</w:t>
            </w:r>
          </w:p>
        </w:tc>
        <w:tc>
          <w:tcPr>
            <w:tcW w:w="442" w:type="pct"/>
            <w:tcBorders>
              <w:top w:val="nil"/>
              <w:left w:val="nil"/>
              <w:bottom w:val="nil"/>
              <w:right w:val="nil"/>
            </w:tcBorders>
            <w:noWrap/>
            <w:vAlign w:val="center"/>
            <w:hideMark/>
          </w:tcPr>
          <w:p w14:paraId="6470C1EB"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.6</w:t>
            </w:r>
            <w:r w:rsidRPr="005825B4">
              <w:rPr>
                <w:rFonts w:asciiTheme="majorBidi" w:eastAsia="Times New Roman" w:hAnsiTheme="majorBidi" w:cstheme="majorBidi"/>
                <w:color w:val="000000"/>
                <w:rtl/>
              </w:rPr>
              <w:t>06</w:t>
            </w: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w:t>
            </w:r>
            <w:r w:rsidRPr="005825B4">
              <w:rPr>
                <w:rFonts w:asciiTheme="majorBidi" w:eastAsia="Times New Roman" w:hAnsiTheme="majorBidi" w:cstheme="majorBidi"/>
                <w:i/>
                <w:iCs/>
                <w:color w:val="000000"/>
                <w:rtl/>
              </w:rPr>
              <w:t>9</w:t>
            </w:r>
            <w:r w:rsidRPr="005825B4">
              <w:rPr>
                <w:rFonts w:asciiTheme="majorBidi" w:eastAsia="Times New Roman" w:hAnsiTheme="majorBidi" w:cstheme="majorBidi"/>
                <w:i/>
                <w:iCs/>
                <w:color w:val="000000"/>
              </w:rPr>
              <w:t>)</w:t>
            </w:r>
          </w:p>
        </w:tc>
        <w:tc>
          <w:tcPr>
            <w:tcW w:w="882" w:type="pct"/>
            <w:tcBorders>
              <w:top w:val="nil"/>
              <w:left w:val="nil"/>
              <w:bottom w:val="nil"/>
              <w:right w:val="nil"/>
            </w:tcBorders>
            <w:noWrap/>
            <w:vAlign w:val="center"/>
          </w:tcPr>
          <w:p w14:paraId="54CC3CD2"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3A462612"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94" w:type="pct"/>
            <w:tcBorders>
              <w:top w:val="nil"/>
              <w:left w:val="nil"/>
              <w:bottom w:val="nil"/>
              <w:right w:val="nil"/>
            </w:tcBorders>
            <w:noWrap/>
            <w:vAlign w:val="center"/>
          </w:tcPr>
          <w:p w14:paraId="302F5BF4"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tcPr>
          <w:p w14:paraId="23E76A32"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B65C58" w:rsidRPr="005825B4" w14:paraId="0CA86095" w14:textId="77777777" w:rsidTr="00D1052B">
        <w:trPr>
          <w:trHeight w:val="310"/>
          <w:jc w:val="center"/>
        </w:trPr>
        <w:tc>
          <w:tcPr>
            <w:tcW w:w="1089" w:type="pct"/>
            <w:tcBorders>
              <w:top w:val="nil"/>
              <w:left w:val="nil"/>
              <w:bottom w:val="nil"/>
              <w:right w:val="nil"/>
            </w:tcBorders>
            <w:noWrap/>
            <w:vAlign w:val="center"/>
            <w:hideMark/>
          </w:tcPr>
          <w:p w14:paraId="14EB5BC1" w14:textId="77777777" w:rsidR="00B65C58" w:rsidRPr="005825B4" w:rsidRDefault="00B65C58" w:rsidP="00D1052B">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Male Negative Event </w:t>
            </w:r>
            <w:r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hideMark/>
          </w:tcPr>
          <w:p w14:paraId="242BC9B7" w14:textId="77777777" w:rsidR="00B65C58" w:rsidRPr="005825B4" w:rsidRDefault="00B65C58" w:rsidP="00D1052B">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-0.052</w:t>
            </w:r>
          </w:p>
          <w:p w14:paraId="3EE639B6"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(-0.111, 0.697)</w:t>
            </w:r>
          </w:p>
        </w:tc>
        <w:tc>
          <w:tcPr>
            <w:tcW w:w="442" w:type="pct"/>
            <w:tcBorders>
              <w:top w:val="nil"/>
              <w:left w:val="nil"/>
              <w:bottom w:val="nil"/>
              <w:right w:val="nil"/>
            </w:tcBorders>
            <w:noWrap/>
            <w:vAlign w:val="center"/>
            <w:hideMark/>
          </w:tcPr>
          <w:p w14:paraId="2140D8DB"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.015 </w:t>
            </w:r>
            <w:r w:rsidRPr="005825B4">
              <w:rPr>
                <w:rFonts w:asciiTheme="majorBidi" w:eastAsia="Times New Roman" w:hAnsiTheme="majorBidi" w:cstheme="majorBidi"/>
                <w:i/>
                <w:iCs/>
                <w:color w:val="000000"/>
              </w:rPr>
              <w:t>(.009)</w:t>
            </w:r>
          </w:p>
        </w:tc>
        <w:tc>
          <w:tcPr>
            <w:tcW w:w="882" w:type="pct"/>
            <w:tcBorders>
              <w:top w:val="nil"/>
              <w:left w:val="nil"/>
              <w:bottom w:val="nil"/>
              <w:right w:val="nil"/>
            </w:tcBorders>
            <w:noWrap/>
            <w:vAlign w:val="center"/>
            <w:hideMark/>
          </w:tcPr>
          <w:p w14:paraId="4FCC05F3"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0.116</w:t>
            </w:r>
          </w:p>
          <w:p w14:paraId="610D248D"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0.078, 0.237)</w:t>
            </w:r>
          </w:p>
        </w:tc>
        <w:tc>
          <w:tcPr>
            <w:tcW w:w="428" w:type="pct"/>
            <w:tcBorders>
              <w:top w:val="nil"/>
              <w:left w:val="nil"/>
              <w:bottom w:val="nil"/>
              <w:right w:val="nil"/>
            </w:tcBorders>
            <w:noWrap/>
            <w:vAlign w:val="center"/>
            <w:hideMark/>
          </w:tcPr>
          <w:p w14:paraId="504016EE"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-.114 </w:t>
            </w:r>
            <w:r w:rsidRPr="005825B4">
              <w:rPr>
                <w:rFonts w:asciiTheme="majorBidi" w:eastAsia="Times New Roman" w:hAnsiTheme="majorBidi" w:cstheme="majorBidi"/>
                <w:i/>
                <w:iCs/>
                <w:color w:val="000000"/>
              </w:rPr>
              <w:t>(.013)</w:t>
            </w:r>
          </w:p>
        </w:tc>
        <w:tc>
          <w:tcPr>
            <w:tcW w:w="894" w:type="pct"/>
            <w:tcBorders>
              <w:top w:val="nil"/>
              <w:left w:val="nil"/>
              <w:bottom w:val="nil"/>
              <w:right w:val="nil"/>
            </w:tcBorders>
            <w:noWrap/>
            <w:vAlign w:val="center"/>
            <w:hideMark/>
          </w:tcPr>
          <w:p w14:paraId="45BC7CE8"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0.705</w:t>
            </w:r>
          </w:p>
          <w:p w14:paraId="6B109EF4"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(0.665, 0.965)</w:t>
            </w:r>
          </w:p>
        </w:tc>
        <w:tc>
          <w:tcPr>
            <w:tcW w:w="405" w:type="pct"/>
            <w:tcBorders>
              <w:top w:val="nil"/>
              <w:left w:val="nil"/>
              <w:bottom w:val="nil"/>
              <w:right w:val="nil"/>
            </w:tcBorders>
            <w:noWrap/>
            <w:vAlign w:val="center"/>
            <w:hideMark/>
          </w:tcPr>
          <w:p w14:paraId="77AEEC33"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.304 </w:t>
            </w:r>
            <w:r w:rsidRPr="005825B4">
              <w:rPr>
                <w:rFonts w:asciiTheme="majorBidi" w:eastAsia="Times New Roman" w:hAnsiTheme="majorBidi" w:cstheme="majorBidi"/>
                <w:i/>
                <w:iCs/>
                <w:color w:val="000000"/>
              </w:rPr>
              <w:t>(.014)</w:t>
            </w:r>
          </w:p>
        </w:tc>
      </w:tr>
      <w:tr w:rsidR="00B65C58" w:rsidRPr="005825B4" w14:paraId="7E7135BF" w14:textId="77777777" w:rsidTr="00D1052B">
        <w:trPr>
          <w:trHeight w:val="310"/>
          <w:jc w:val="center"/>
        </w:trPr>
        <w:tc>
          <w:tcPr>
            <w:tcW w:w="1089" w:type="pct"/>
            <w:tcBorders>
              <w:top w:val="nil"/>
              <w:left w:val="nil"/>
              <w:bottom w:val="nil"/>
              <w:right w:val="nil"/>
            </w:tcBorders>
            <w:noWrap/>
            <w:vAlign w:val="center"/>
            <w:hideMark/>
          </w:tcPr>
          <w:p w14:paraId="328DF7F1" w14:textId="77777777" w:rsidR="00B65C58" w:rsidRPr="005825B4" w:rsidRDefault="00B65C58" w:rsidP="00D1052B">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Male Mindfulness </w:t>
            </w:r>
            <w:r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hideMark/>
          </w:tcPr>
          <w:p w14:paraId="0B6D9ACA"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0.288</w:t>
            </w:r>
          </w:p>
          <w:p w14:paraId="06D800BE"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(0.233, 0.782)</w:t>
            </w:r>
          </w:p>
        </w:tc>
        <w:tc>
          <w:tcPr>
            <w:tcW w:w="442" w:type="pct"/>
            <w:tcBorders>
              <w:top w:val="nil"/>
              <w:left w:val="nil"/>
              <w:bottom w:val="nil"/>
              <w:right w:val="nil"/>
            </w:tcBorders>
            <w:noWrap/>
            <w:vAlign w:val="center"/>
            <w:hideMark/>
          </w:tcPr>
          <w:p w14:paraId="27A125D5"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.042 </w:t>
            </w:r>
            <w:r w:rsidRPr="005825B4">
              <w:rPr>
                <w:rFonts w:asciiTheme="majorBidi" w:eastAsia="Times New Roman" w:hAnsiTheme="majorBidi" w:cstheme="majorBidi"/>
                <w:i/>
                <w:iCs/>
                <w:color w:val="000000"/>
              </w:rPr>
              <w:t>(.011)</w:t>
            </w:r>
          </w:p>
        </w:tc>
        <w:tc>
          <w:tcPr>
            <w:tcW w:w="882" w:type="pct"/>
            <w:tcBorders>
              <w:top w:val="nil"/>
              <w:left w:val="nil"/>
              <w:bottom w:val="nil"/>
              <w:right w:val="nil"/>
            </w:tcBorders>
            <w:noWrap/>
            <w:vAlign w:val="center"/>
            <w:hideMark/>
          </w:tcPr>
          <w:p w14:paraId="6C3527AE"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0.033</w:t>
            </w:r>
          </w:p>
          <w:p w14:paraId="4E402D1B"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(0.013, 0.048)</w:t>
            </w:r>
          </w:p>
        </w:tc>
        <w:tc>
          <w:tcPr>
            <w:tcW w:w="428" w:type="pct"/>
            <w:tcBorders>
              <w:top w:val="nil"/>
              <w:left w:val="nil"/>
              <w:bottom w:val="nil"/>
              <w:right w:val="nil"/>
            </w:tcBorders>
            <w:noWrap/>
            <w:vAlign w:val="center"/>
            <w:hideMark/>
          </w:tcPr>
          <w:p w14:paraId="0F0F380F"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.191 </w:t>
            </w:r>
            <w:r w:rsidRPr="005825B4">
              <w:rPr>
                <w:rFonts w:asciiTheme="majorBidi" w:eastAsia="Times New Roman" w:hAnsiTheme="majorBidi" w:cstheme="majorBidi"/>
                <w:i/>
                <w:iCs/>
                <w:color w:val="000000"/>
              </w:rPr>
              <w:t>(.017)</w:t>
            </w:r>
          </w:p>
        </w:tc>
        <w:tc>
          <w:tcPr>
            <w:tcW w:w="894" w:type="pct"/>
            <w:tcBorders>
              <w:top w:val="nil"/>
              <w:left w:val="nil"/>
              <w:bottom w:val="nil"/>
              <w:right w:val="nil"/>
            </w:tcBorders>
            <w:noWrap/>
            <w:vAlign w:val="center"/>
            <w:hideMark/>
          </w:tcPr>
          <w:p w14:paraId="55E6435B"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-0.084</w:t>
            </w:r>
          </w:p>
          <w:p w14:paraId="7DB2E4D4"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(-0.074, 0.087)</w:t>
            </w:r>
          </w:p>
        </w:tc>
        <w:tc>
          <w:tcPr>
            <w:tcW w:w="405" w:type="pct"/>
            <w:tcBorders>
              <w:top w:val="nil"/>
              <w:left w:val="nil"/>
              <w:bottom w:val="nil"/>
              <w:right w:val="nil"/>
            </w:tcBorders>
            <w:noWrap/>
            <w:vAlign w:val="center"/>
            <w:hideMark/>
          </w:tcPr>
          <w:p w14:paraId="530192FF"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-.060 </w:t>
            </w:r>
            <w:r w:rsidRPr="005825B4">
              <w:rPr>
                <w:rFonts w:asciiTheme="majorBidi" w:eastAsia="Times New Roman" w:hAnsiTheme="majorBidi" w:cstheme="majorBidi"/>
                <w:i/>
                <w:iCs/>
                <w:color w:val="000000"/>
              </w:rPr>
              <w:t>(.015)</w:t>
            </w:r>
          </w:p>
        </w:tc>
      </w:tr>
      <w:tr w:rsidR="00B65C58" w:rsidRPr="005825B4" w14:paraId="7AAC34BB" w14:textId="77777777" w:rsidTr="00D1052B">
        <w:trPr>
          <w:trHeight w:val="310"/>
          <w:jc w:val="center"/>
        </w:trPr>
        <w:tc>
          <w:tcPr>
            <w:tcW w:w="1089" w:type="pct"/>
            <w:tcBorders>
              <w:top w:val="nil"/>
              <w:left w:val="nil"/>
              <w:bottom w:val="nil"/>
              <w:right w:val="nil"/>
            </w:tcBorders>
            <w:noWrap/>
            <w:vAlign w:val="center"/>
            <w:hideMark/>
          </w:tcPr>
          <w:p w14:paraId="5827DCEB" w14:textId="77777777" w:rsidR="00B65C58" w:rsidRPr="005825B4" w:rsidRDefault="00B65C58" w:rsidP="00D1052B">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Male Negative Event * Mindfulness </w:t>
            </w:r>
            <w:r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hideMark/>
          </w:tcPr>
          <w:p w14:paraId="0C52F905" w14:textId="77777777" w:rsidR="00B65C58" w:rsidRPr="005825B4" w:rsidRDefault="00B65C58" w:rsidP="00D1052B">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0.030</w:t>
            </w:r>
          </w:p>
          <w:p w14:paraId="6627D987"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(-0.472, 0.159)</w:t>
            </w:r>
          </w:p>
        </w:tc>
        <w:tc>
          <w:tcPr>
            <w:tcW w:w="442" w:type="pct"/>
            <w:tcBorders>
              <w:top w:val="nil"/>
              <w:left w:val="nil"/>
              <w:bottom w:val="nil"/>
              <w:right w:val="nil"/>
            </w:tcBorders>
            <w:noWrap/>
            <w:vAlign w:val="center"/>
            <w:hideMark/>
          </w:tcPr>
          <w:p w14:paraId="21D11066"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-.012 </w:t>
            </w:r>
            <w:r w:rsidRPr="005825B4">
              <w:rPr>
                <w:rFonts w:asciiTheme="majorBidi" w:eastAsia="Times New Roman" w:hAnsiTheme="majorBidi" w:cstheme="majorBidi"/>
                <w:i/>
                <w:iCs/>
                <w:color w:val="000000"/>
              </w:rPr>
              <w:t>(.011)</w:t>
            </w:r>
          </w:p>
        </w:tc>
        <w:tc>
          <w:tcPr>
            <w:tcW w:w="882" w:type="pct"/>
            <w:tcBorders>
              <w:top w:val="nil"/>
              <w:left w:val="nil"/>
              <w:bottom w:val="nil"/>
              <w:right w:val="nil"/>
            </w:tcBorders>
            <w:noWrap/>
            <w:vAlign w:val="center"/>
            <w:hideMark/>
          </w:tcPr>
          <w:p w14:paraId="6C6ED24C"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0.001</w:t>
            </w:r>
          </w:p>
          <w:p w14:paraId="7286A51E"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(0.001, 0.028)</w:t>
            </w:r>
          </w:p>
        </w:tc>
        <w:tc>
          <w:tcPr>
            <w:tcW w:w="428" w:type="pct"/>
            <w:tcBorders>
              <w:top w:val="nil"/>
              <w:left w:val="nil"/>
              <w:bottom w:val="nil"/>
              <w:right w:val="nil"/>
            </w:tcBorders>
            <w:noWrap/>
            <w:vAlign w:val="center"/>
            <w:hideMark/>
          </w:tcPr>
          <w:p w14:paraId="32796550"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.016 </w:t>
            </w:r>
            <w:r w:rsidRPr="005825B4">
              <w:rPr>
                <w:rFonts w:asciiTheme="majorBidi" w:eastAsia="Times New Roman" w:hAnsiTheme="majorBidi" w:cstheme="majorBidi"/>
                <w:i/>
                <w:iCs/>
                <w:color w:val="000000"/>
              </w:rPr>
              <w:t>(.020)</w:t>
            </w:r>
          </w:p>
        </w:tc>
        <w:tc>
          <w:tcPr>
            <w:tcW w:w="894" w:type="pct"/>
            <w:tcBorders>
              <w:top w:val="nil"/>
              <w:left w:val="nil"/>
              <w:bottom w:val="nil"/>
              <w:right w:val="nil"/>
            </w:tcBorders>
            <w:noWrap/>
            <w:vAlign w:val="center"/>
            <w:hideMark/>
          </w:tcPr>
          <w:p w14:paraId="763079D0"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0.020</w:t>
            </w:r>
          </w:p>
          <w:p w14:paraId="3CBE12E7"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(-0.074, 0.087)</w:t>
            </w:r>
          </w:p>
        </w:tc>
        <w:tc>
          <w:tcPr>
            <w:tcW w:w="405" w:type="pct"/>
            <w:tcBorders>
              <w:top w:val="nil"/>
              <w:left w:val="nil"/>
              <w:bottom w:val="nil"/>
              <w:right w:val="nil"/>
            </w:tcBorders>
            <w:noWrap/>
            <w:vAlign w:val="center"/>
            <w:hideMark/>
          </w:tcPr>
          <w:p w14:paraId="62E808F3"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.013</w:t>
            </w:r>
            <w:r w:rsidRPr="005825B4">
              <w:rPr>
                <w:rFonts w:asciiTheme="majorBidi" w:eastAsia="Times New Roman" w:hAnsiTheme="majorBidi" w:cstheme="majorBidi"/>
                <w:i/>
                <w:iCs/>
                <w:color w:val="000000"/>
              </w:rPr>
              <w:t xml:space="preserve"> (.022)</w:t>
            </w:r>
          </w:p>
        </w:tc>
      </w:tr>
      <w:tr w:rsidR="00B65C58" w:rsidRPr="005825B4" w14:paraId="2ABA900E" w14:textId="77777777" w:rsidTr="00D1052B">
        <w:trPr>
          <w:trHeight w:val="310"/>
          <w:jc w:val="center"/>
        </w:trPr>
        <w:tc>
          <w:tcPr>
            <w:tcW w:w="1089" w:type="pct"/>
            <w:tcBorders>
              <w:top w:val="nil"/>
              <w:left w:val="nil"/>
              <w:right w:val="nil"/>
            </w:tcBorders>
            <w:noWrap/>
            <w:vAlign w:val="center"/>
            <w:hideMark/>
          </w:tcPr>
          <w:p w14:paraId="3B6FDDB3" w14:textId="77777777" w:rsidR="00B65C58" w:rsidRPr="005825B4" w:rsidRDefault="00B65C58" w:rsidP="00D1052B">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Female AR path</w:t>
            </w:r>
          </w:p>
        </w:tc>
        <w:tc>
          <w:tcPr>
            <w:tcW w:w="860" w:type="pct"/>
            <w:tcBorders>
              <w:top w:val="nil"/>
              <w:left w:val="nil"/>
              <w:right w:val="nil"/>
            </w:tcBorders>
            <w:noWrap/>
            <w:vAlign w:val="center"/>
            <w:hideMark/>
          </w:tcPr>
          <w:p w14:paraId="4D98E7EE"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0.376</w:t>
            </w:r>
          </w:p>
          <w:p w14:paraId="7E066F5F"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(0.354, 0.410)</w:t>
            </w:r>
          </w:p>
        </w:tc>
        <w:tc>
          <w:tcPr>
            <w:tcW w:w="442" w:type="pct"/>
            <w:tcBorders>
              <w:top w:val="nil"/>
              <w:left w:val="nil"/>
              <w:right w:val="nil"/>
            </w:tcBorders>
            <w:noWrap/>
            <w:vAlign w:val="center"/>
            <w:hideMark/>
          </w:tcPr>
          <w:p w14:paraId="57EB8E84"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.404 </w:t>
            </w:r>
            <w:r w:rsidRPr="005825B4">
              <w:rPr>
                <w:rFonts w:asciiTheme="majorBidi" w:eastAsia="Times New Roman" w:hAnsiTheme="majorBidi" w:cstheme="majorBidi"/>
                <w:i/>
                <w:iCs/>
                <w:color w:val="000000"/>
              </w:rPr>
              <w:t>(.010)</w:t>
            </w:r>
          </w:p>
        </w:tc>
        <w:tc>
          <w:tcPr>
            <w:tcW w:w="882" w:type="pct"/>
            <w:tcBorders>
              <w:top w:val="nil"/>
              <w:left w:val="nil"/>
              <w:right w:val="nil"/>
            </w:tcBorders>
            <w:noWrap/>
            <w:vAlign w:val="center"/>
            <w:hideMark/>
          </w:tcPr>
          <w:p w14:paraId="02C7334D"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0.036</w:t>
            </w:r>
          </w:p>
          <w:p w14:paraId="2F07C02E"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(0.020, 0.047)</w:t>
            </w:r>
          </w:p>
        </w:tc>
        <w:tc>
          <w:tcPr>
            <w:tcW w:w="428" w:type="pct"/>
            <w:tcBorders>
              <w:top w:val="nil"/>
              <w:left w:val="nil"/>
              <w:right w:val="nil"/>
            </w:tcBorders>
            <w:noWrap/>
            <w:vAlign w:val="center"/>
            <w:hideMark/>
          </w:tcPr>
          <w:p w14:paraId="576468D2"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.252 </w:t>
            </w:r>
            <w:r w:rsidRPr="005825B4">
              <w:rPr>
                <w:rFonts w:asciiTheme="majorBidi" w:eastAsia="Times New Roman" w:hAnsiTheme="majorBidi" w:cstheme="majorBidi"/>
                <w:i/>
                <w:iCs/>
                <w:color w:val="000000"/>
              </w:rPr>
              <w:t>(.015)</w:t>
            </w:r>
          </w:p>
        </w:tc>
        <w:tc>
          <w:tcPr>
            <w:tcW w:w="894" w:type="pct"/>
            <w:tcBorders>
              <w:top w:val="nil"/>
              <w:left w:val="nil"/>
              <w:right w:val="nil"/>
            </w:tcBorders>
            <w:noWrap/>
            <w:vAlign w:val="center"/>
            <w:hideMark/>
          </w:tcPr>
          <w:p w14:paraId="42163567"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0.227</w:t>
            </w:r>
          </w:p>
          <w:p w14:paraId="690B8695"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(0.201, 0.294)</w:t>
            </w:r>
          </w:p>
        </w:tc>
        <w:tc>
          <w:tcPr>
            <w:tcW w:w="405" w:type="pct"/>
            <w:tcBorders>
              <w:top w:val="nil"/>
              <w:left w:val="nil"/>
              <w:right w:val="nil"/>
            </w:tcBorders>
            <w:noWrap/>
            <w:vAlign w:val="center"/>
            <w:hideMark/>
          </w:tcPr>
          <w:p w14:paraId="7A36FDFB"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.248 </w:t>
            </w:r>
            <w:r w:rsidRPr="005825B4">
              <w:rPr>
                <w:rFonts w:asciiTheme="majorBidi" w:eastAsia="Times New Roman" w:hAnsiTheme="majorBidi" w:cstheme="majorBidi"/>
                <w:i/>
                <w:iCs/>
                <w:color w:val="000000"/>
              </w:rPr>
              <w:t>(.015)</w:t>
            </w:r>
          </w:p>
        </w:tc>
      </w:tr>
      <w:tr w:rsidR="00B65C58" w:rsidRPr="005825B4" w14:paraId="783FC457" w14:textId="77777777" w:rsidTr="00D1052B">
        <w:trPr>
          <w:trHeight w:val="310"/>
          <w:jc w:val="center"/>
        </w:trPr>
        <w:tc>
          <w:tcPr>
            <w:tcW w:w="1089" w:type="pct"/>
            <w:tcBorders>
              <w:top w:val="nil"/>
              <w:left w:val="nil"/>
              <w:bottom w:val="nil"/>
              <w:right w:val="nil"/>
            </w:tcBorders>
            <w:noWrap/>
            <w:vAlign w:val="center"/>
            <w:hideMark/>
          </w:tcPr>
          <w:p w14:paraId="523524F4" w14:textId="77777777" w:rsidR="00B65C58" w:rsidRPr="005825B4" w:rsidRDefault="00B65C58" w:rsidP="00D1052B">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lastRenderedPageBreak/>
              <w:t>Female Steps</w:t>
            </w:r>
          </w:p>
        </w:tc>
        <w:tc>
          <w:tcPr>
            <w:tcW w:w="860" w:type="pct"/>
            <w:tcBorders>
              <w:top w:val="nil"/>
              <w:left w:val="nil"/>
              <w:bottom w:val="nil"/>
              <w:right w:val="nil"/>
            </w:tcBorders>
            <w:noWrap/>
            <w:vAlign w:val="center"/>
            <w:hideMark/>
          </w:tcPr>
          <w:p w14:paraId="5BD78380"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0.008</w:t>
            </w:r>
          </w:p>
          <w:p w14:paraId="75DC9DB0"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(0.008, 0.010)</w:t>
            </w:r>
          </w:p>
        </w:tc>
        <w:tc>
          <w:tcPr>
            <w:tcW w:w="442" w:type="pct"/>
            <w:tcBorders>
              <w:top w:val="nil"/>
              <w:left w:val="nil"/>
              <w:bottom w:val="nil"/>
              <w:right w:val="nil"/>
            </w:tcBorders>
            <w:noWrap/>
            <w:vAlign w:val="center"/>
            <w:hideMark/>
          </w:tcPr>
          <w:p w14:paraId="2B9A6120"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.581 </w:t>
            </w:r>
            <w:r w:rsidRPr="005825B4">
              <w:rPr>
                <w:rFonts w:asciiTheme="majorBidi" w:eastAsia="Times New Roman" w:hAnsiTheme="majorBidi" w:cstheme="majorBidi"/>
                <w:i/>
                <w:iCs/>
                <w:color w:val="000000"/>
              </w:rPr>
              <w:t>(.009)</w:t>
            </w:r>
          </w:p>
        </w:tc>
        <w:tc>
          <w:tcPr>
            <w:tcW w:w="882" w:type="pct"/>
            <w:tcBorders>
              <w:top w:val="nil"/>
              <w:left w:val="nil"/>
              <w:bottom w:val="nil"/>
              <w:right w:val="nil"/>
            </w:tcBorders>
            <w:noWrap/>
            <w:vAlign w:val="center"/>
            <w:hideMark/>
          </w:tcPr>
          <w:p w14:paraId="5C8CC996"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hideMark/>
          </w:tcPr>
          <w:p w14:paraId="201E6BD7"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94" w:type="pct"/>
            <w:tcBorders>
              <w:top w:val="nil"/>
              <w:left w:val="nil"/>
              <w:bottom w:val="nil"/>
              <w:right w:val="nil"/>
            </w:tcBorders>
            <w:noWrap/>
            <w:vAlign w:val="center"/>
            <w:hideMark/>
          </w:tcPr>
          <w:p w14:paraId="4A1BE39B"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hideMark/>
          </w:tcPr>
          <w:p w14:paraId="2AF79C9C"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B65C58" w:rsidRPr="005825B4" w14:paraId="768D6D8F" w14:textId="77777777" w:rsidTr="00D1052B">
        <w:trPr>
          <w:trHeight w:val="310"/>
          <w:jc w:val="center"/>
        </w:trPr>
        <w:tc>
          <w:tcPr>
            <w:tcW w:w="1089" w:type="pct"/>
            <w:tcBorders>
              <w:top w:val="nil"/>
              <w:left w:val="nil"/>
              <w:bottom w:val="nil"/>
              <w:right w:val="nil"/>
            </w:tcBorders>
            <w:noWrap/>
            <w:vAlign w:val="center"/>
          </w:tcPr>
          <w:p w14:paraId="415C3C3C" w14:textId="77777777" w:rsidR="00B65C58" w:rsidRPr="005825B4" w:rsidRDefault="00B65C58" w:rsidP="00D1052B">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Female Negative Event </w:t>
            </w:r>
            <w:r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tcPr>
          <w:p w14:paraId="0A7FA2BE"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0.227</w:t>
            </w:r>
          </w:p>
          <w:p w14:paraId="5D92F770"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(-0.058, 0.714)</w:t>
            </w:r>
          </w:p>
        </w:tc>
        <w:tc>
          <w:tcPr>
            <w:tcW w:w="442" w:type="pct"/>
            <w:tcBorders>
              <w:top w:val="nil"/>
              <w:left w:val="nil"/>
              <w:bottom w:val="nil"/>
              <w:right w:val="nil"/>
            </w:tcBorders>
            <w:noWrap/>
            <w:vAlign w:val="center"/>
          </w:tcPr>
          <w:p w14:paraId="6A2B682A"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.018 </w:t>
            </w:r>
            <w:r w:rsidRPr="005825B4">
              <w:rPr>
                <w:rFonts w:asciiTheme="majorBidi" w:eastAsia="Times New Roman" w:hAnsiTheme="majorBidi" w:cstheme="majorBidi"/>
                <w:i/>
                <w:iCs/>
                <w:color w:val="000000"/>
              </w:rPr>
              <w:t>(.009)</w:t>
            </w:r>
          </w:p>
        </w:tc>
        <w:tc>
          <w:tcPr>
            <w:tcW w:w="882" w:type="pct"/>
            <w:tcBorders>
              <w:top w:val="nil"/>
              <w:left w:val="nil"/>
              <w:bottom w:val="nil"/>
              <w:right w:val="nil"/>
            </w:tcBorders>
            <w:noWrap/>
            <w:vAlign w:val="center"/>
          </w:tcPr>
          <w:p w14:paraId="1E48035A"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0.078</w:t>
            </w:r>
          </w:p>
          <w:p w14:paraId="4BB56358"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(0.015, 0.117)</w:t>
            </w:r>
          </w:p>
        </w:tc>
        <w:tc>
          <w:tcPr>
            <w:tcW w:w="428" w:type="pct"/>
            <w:tcBorders>
              <w:top w:val="nil"/>
              <w:left w:val="nil"/>
              <w:bottom w:val="nil"/>
              <w:right w:val="nil"/>
            </w:tcBorders>
            <w:noWrap/>
            <w:vAlign w:val="center"/>
          </w:tcPr>
          <w:p w14:paraId="08B10409"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-.135 </w:t>
            </w:r>
            <w:r w:rsidRPr="005825B4">
              <w:rPr>
                <w:rFonts w:asciiTheme="majorBidi" w:eastAsia="Times New Roman" w:hAnsiTheme="majorBidi" w:cstheme="majorBidi"/>
                <w:i/>
                <w:iCs/>
                <w:color w:val="000000"/>
              </w:rPr>
              <w:t>(.012)</w:t>
            </w:r>
          </w:p>
        </w:tc>
        <w:tc>
          <w:tcPr>
            <w:tcW w:w="894" w:type="pct"/>
            <w:tcBorders>
              <w:top w:val="nil"/>
              <w:left w:val="nil"/>
              <w:bottom w:val="nil"/>
              <w:right w:val="nil"/>
            </w:tcBorders>
            <w:noWrap/>
            <w:vAlign w:val="center"/>
          </w:tcPr>
          <w:p w14:paraId="09F47150"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0.841</w:t>
            </w:r>
          </w:p>
          <w:p w14:paraId="01ABCBB4"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(0.757, 1.000)</w:t>
            </w:r>
          </w:p>
        </w:tc>
        <w:tc>
          <w:tcPr>
            <w:tcW w:w="405" w:type="pct"/>
            <w:tcBorders>
              <w:top w:val="nil"/>
              <w:left w:val="nil"/>
              <w:bottom w:val="nil"/>
              <w:right w:val="nil"/>
            </w:tcBorders>
            <w:noWrap/>
            <w:vAlign w:val="center"/>
          </w:tcPr>
          <w:p w14:paraId="36B2705D"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.305 </w:t>
            </w:r>
            <w:r w:rsidRPr="005825B4">
              <w:rPr>
                <w:rFonts w:asciiTheme="majorBidi" w:eastAsia="Times New Roman" w:hAnsiTheme="majorBidi" w:cstheme="majorBidi"/>
                <w:i/>
                <w:iCs/>
                <w:color w:val="000000"/>
              </w:rPr>
              <w:t>(.013)</w:t>
            </w:r>
          </w:p>
        </w:tc>
      </w:tr>
      <w:tr w:rsidR="00B65C58" w:rsidRPr="005825B4" w14:paraId="36D5A048" w14:textId="77777777" w:rsidTr="00D1052B">
        <w:trPr>
          <w:trHeight w:val="310"/>
          <w:jc w:val="center"/>
        </w:trPr>
        <w:tc>
          <w:tcPr>
            <w:tcW w:w="1089" w:type="pct"/>
            <w:tcBorders>
              <w:top w:val="nil"/>
              <w:left w:val="nil"/>
              <w:bottom w:val="nil"/>
              <w:right w:val="nil"/>
            </w:tcBorders>
            <w:noWrap/>
            <w:vAlign w:val="center"/>
          </w:tcPr>
          <w:p w14:paraId="2AB10C9F" w14:textId="77777777" w:rsidR="00B65C58" w:rsidRPr="005825B4" w:rsidRDefault="00B65C58" w:rsidP="00D1052B">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Female Mindfulness </w:t>
            </w:r>
            <w:r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tcPr>
          <w:p w14:paraId="653E0B66" w14:textId="77777777" w:rsidR="00B65C58" w:rsidRPr="005825B4" w:rsidRDefault="00B65C58" w:rsidP="00D1052B">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0.950</w:t>
            </w:r>
          </w:p>
          <w:p w14:paraId="18482784"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(0.495,1.024)</w:t>
            </w:r>
          </w:p>
        </w:tc>
        <w:tc>
          <w:tcPr>
            <w:tcW w:w="442" w:type="pct"/>
            <w:tcBorders>
              <w:top w:val="nil"/>
              <w:left w:val="nil"/>
              <w:bottom w:val="nil"/>
              <w:right w:val="nil"/>
            </w:tcBorders>
            <w:noWrap/>
            <w:vAlign w:val="center"/>
          </w:tcPr>
          <w:p w14:paraId="2320B62A"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0.072 </w:t>
            </w:r>
            <w:r w:rsidRPr="005825B4">
              <w:rPr>
                <w:rFonts w:asciiTheme="majorBidi" w:eastAsia="Times New Roman" w:hAnsiTheme="majorBidi" w:cstheme="majorBidi"/>
                <w:i/>
                <w:iCs/>
                <w:color w:val="000000"/>
              </w:rPr>
              <w:t>(.014)</w:t>
            </w:r>
          </w:p>
        </w:tc>
        <w:tc>
          <w:tcPr>
            <w:tcW w:w="882" w:type="pct"/>
            <w:tcBorders>
              <w:top w:val="nil"/>
              <w:left w:val="nil"/>
              <w:bottom w:val="nil"/>
              <w:right w:val="nil"/>
            </w:tcBorders>
            <w:noWrap/>
            <w:vAlign w:val="center"/>
          </w:tcPr>
          <w:p w14:paraId="38F9407A"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0.024</w:t>
            </w:r>
          </w:p>
          <w:p w14:paraId="4D2B4C48"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(0.012, 0.042)</w:t>
            </w:r>
          </w:p>
        </w:tc>
        <w:tc>
          <w:tcPr>
            <w:tcW w:w="428" w:type="pct"/>
            <w:tcBorders>
              <w:top w:val="nil"/>
              <w:left w:val="nil"/>
              <w:bottom w:val="nil"/>
              <w:right w:val="nil"/>
            </w:tcBorders>
            <w:noWrap/>
            <w:vAlign w:val="center"/>
          </w:tcPr>
          <w:p w14:paraId="111A3655"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.223 </w:t>
            </w:r>
            <w:r w:rsidRPr="005825B4">
              <w:rPr>
                <w:rFonts w:asciiTheme="majorBidi" w:eastAsia="Times New Roman" w:hAnsiTheme="majorBidi" w:cstheme="majorBidi"/>
                <w:i/>
                <w:iCs/>
                <w:color w:val="000000"/>
              </w:rPr>
              <w:t>(.017)</w:t>
            </w:r>
          </w:p>
        </w:tc>
        <w:tc>
          <w:tcPr>
            <w:tcW w:w="894" w:type="pct"/>
            <w:tcBorders>
              <w:top w:val="nil"/>
              <w:left w:val="nil"/>
              <w:bottom w:val="nil"/>
              <w:right w:val="nil"/>
            </w:tcBorders>
            <w:noWrap/>
            <w:vAlign w:val="center"/>
          </w:tcPr>
          <w:p w14:paraId="35A31BFE"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-0.085</w:t>
            </w:r>
          </w:p>
          <w:p w14:paraId="4D75B331"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(-0.139, -0.031)</w:t>
            </w:r>
          </w:p>
        </w:tc>
        <w:tc>
          <w:tcPr>
            <w:tcW w:w="405" w:type="pct"/>
            <w:tcBorders>
              <w:top w:val="nil"/>
              <w:left w:val="nil"/>
              <w:bottom w:val="nil"/>
              <w:right w:val="nil"/>
            </w:tcBorders>
            <w:noWrap/>
            <w:vAlign w:val="center"/>
          </w:tcPr>
          <w:p w14:paraId="3768496D"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-.065 </w:t>
            </w:r>
            <w:r w:rsidRPr="005825B4">
              <w:rPr>
                <w:rFonts w:asciiTheme="majorBidi" w:eastAsia="Times New Roman" w:hAnsiTheme="majorBidi" w:cstheme="majorBidi"/>
                <w:i/>
                <w:iCs/>
                <w:color w:val="000000"/>
              </w:rPr>
              <w:t>(.018)</w:t>
            </w:r>
          </w:p>
        </w:tc>
      </w:tr>
      <w:tr w:rsidR="00B65C58" w:rsidRPr="005825B4" w14:paraId="6E8C6510" w14:textId="77777777" w:rsidTr="00D1052B">
        <w:trPr>
          <w:trHeight w:val="310"/>
          <w:jc w:val="center"/>
        </w:trPr>
        <w:tc>
          <w:tcPr>
            <w:tcW w:w="1089" w:type="pct"/>
            <w:tcBorders>
              <w:top w:val="nil"/>
              <w:left w:val="nil"/>
              <w:bottom w:val="nil"/>
              <w:right w:val="nil"/>
            </w:tcBorders>
            <w:noWrap/>
            <w:vAlign w:val="center"/>
          </w:tcPr>
          <w:p w14:paraId="3C72C126" w14:textId="77777777" w:rsidR="00B65C58" w:rsidRPr="005825B4" w:rsidRDefault="00B65C58" w:rsidP="00D1052B">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Female Negative Event * Mindfulness </w:t>
            </w:r>
            <w:r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tcPr>
          <w:p w14:paraId="1968A43A"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-0.489</w:t>
            </w:r>
          </w:p>
          <w:p w14:paraId="5E70FB3E"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(-0.455, 0.141)</w:t>
            </w:r>
          </w:p>
        </w:tc>
        <w:tc>
          <w:tcPr>
            <w:tcW w:w="442" w:type="pct"/>
            <w:tcBorders>
              <w:top w:val="nil"/>
              <w:left w:val="nil"/>
              <w:bottom w:val="nil"/>
              <w:right w:val="nil"/>
            </w:tcBorders>
            <w:noWrap/>
            <w:vAlign w:val="center"/>
          </w:tcPr>
          <w:p w14:paraId="2F635FE0"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-0.014 </w:t>
            </w:r>
            <w:r w:rsidRPr="005825B4">
              <w:rPr>
                <w:rFonts w:asciiTheme="majorBidi" w:eastAsia="Times New Roman" w:hAnsiTheme="majorBidi" w:cstheme="majorBidi"/>
                <w:i/>
                <w:iCs/>
                <w:color w:val="000000"/>
              </w:rPr>
              <w:t>(.013)</w:t>
            </w:r>
          </w:p>
        </w:tc>
        <w:tc>
          <w:tcPr>
            <w:tcW w:w="882" w:type="pct"/>
            <w:tcBorders>
              <w:top w:val="nil"/>
              <w:left w:val="nil"/>
              <w:bottom w:val="nil"/>
              <w:right w:val="nil"/>
            </w:tcBorders>
            <w:noWrap/>
            <w:vAlign w:val="center"/>
          </w:tcPr>
          <w:p w14:paraId="1261F2DD"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0.016</w:t>
            </w:r>
          </w:p>
          <w:p w14:paraId="52AEBDA2"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(0.001, 0.020)</w:t>
            </w:r>
          </w:p>
        </w:tc>
        <w:tc>
          <w:tcPr>
            <w:tcW w:w="428" w:type="pct"/>
            <w:tcBorders>
              <w:top w:val="nil"/>
              <w:left w:val="nil"/>
              <w:bottom w:val="nil"/>
              <w:right w:val="nil"/>
            </w:tcBorders>
            <w:noWrap/>
            <w:vAlign w:val="center"/>
          </w:tcPr>
          <w:p w14:paraId="14ADD648"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-.051 </w:t>
            </w:r>
            <w:r w:rsidRPr="005825B4">
              <w:rPr>
                <w:rFonts w:asciiTheme="majorBidi" w:eastAsia="Times New Roman" w:hAnsiTheme="majorBidi" w:cstheme="majorBidi"/>
                <w:i/>
                <w:iCs/>
                <w:color w:val="000000"/>
              </w:rPr>
              <w:t>(.019)</w:t>
            </w:r>
          </w:p>
        </w:tc>
        <w:tc>
          <w:tcPr>
            <w:tcW w:w="894" w:type="pct"/>
            <w:tcBorders>
              <w:top w:val="nil"/>
              <w:left w:val="nil"/>
              <w:bottom w:val="nil"/>
              <w:right w:val="nil"/>
            </w:tcBorders>
            <w:noWrap/>
            <w:vAlign w:val="center"/>
          </w:tcPr>
          <w:p w14:paraId="6C02473E"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0.012</w:t>
            </w:r>
          </w:p>
          <w:p w14:paraId="2E74137B"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(-0.084, 0.047)</w:t>
            </w:r>
          </w:p>
        </w:tc>
        <w:tc>
          <w:tcPr>
            <w:tcW w:w="405" w:type="pct"/>
            <w:tcBorders>
              <w:top w:val="nil"/>
              <w:left w:val="nil"/>
              <w:bottom w:val="nil"/>
              <w:right w:val="nil"/>
            </w:tcBorders>
            <w:noWrap/>
            <w:vAlign w:val="center"/>
          </w:tcPr>
          <w:p w14:paraId="361C1633"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0.015 </w:t>
            </w:r>
            <w:r w:rsidRPr="005825B4">
              <w:rPr>
                <w:rFonts w:asciiTheme="majorBidi" w:eastAsia="Times New Roman" w:hAnsiTheme="majorBidi" w:cstheme="majorBidi"/>
                <w:i/>
                <w:iCs/>
                <w:color w:val="000000"/>
              </w:rPr>
              <w:t>(.019)</w:t>
            </w:r>
          </w:p>
        </w:tc>
      </w:tr>
      <w:tr w:rsidR="00B65C58" w:rsidRPr="005825B4" w14:paraId="792F7907" w14:textId="77777777" w:rsidTr="00D1052B">
        <w:trPr>
          <w:trHeight w:val="310"/>
          <w:jc w:val="center"/>
        </w:trPr>
        <w:tc>
          <w:tcPr>
            <w:tcW w:w="1089" w:type="pct"/>
            <w:tcBorders>
              <w:top w:val="nil"/>
              <w:left w:val="nil"/>
              <w:bottom w:val="nil"/>
              <w:right w:val="nil"/>
            </w:tcBorders>
            <w:noWrap/>
            <w:vAlign w:val="center"/>
          </w:tcPr>
          <w:p w14:paraId="1B0DFC0B" w14:textId="77777777" w:rsidR="00B65C58" w:rsidRPr="005825B4" w:rsidRDefault="00B65C58" w:rsidP="00D1052B">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Mindfulness Male with Mindfulness Female</w:t>
            </w:r>
          </w:p>
        </w:tc>
        <w:tc>
          <w:tcPr>
            <w:tcW w:w="860" w:type="pct"/>
            <w:tcBorders>
              <w:top w:val="nil"/>
              <w:left w:val="nil"/>
              <w:bottom w:val="nil"/>
              <w:right w:val="nil"/>
            </w:tcBorders>
            <w:noWrap/>
            <w:vAlign w:val="center"/>
          </w:tcPr>
          <w:p w14:paraId="028AF4C3" w14:textId="77777777" w:rsidR="00B65C58" w:rsidRPr="005825B4" w:rsidRDefault="00B65C58" w:rsidP="00D1052B">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0.023</w:t>
            </w:r>
          </w:p>
          <w:p w14:paraId="27DC8A40"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(0.015 ,0.061)</w:t>
            </w:r>
          </w:p>
        </w:tc>
        <w:tc>
          <w:tcPr>
            <w:tcW w:w="442" w:type="pct"/>
            <w:tcBorders>
              <w:top w:val="nil"/>
              <w:left w:val="nil"/>
              <w:bottom w:val="nil"/>
              <w:right w:val="nil"/>
            </w:tcBorders>
            <w:noWrap/>
            <w:vAlign w:val="center"/>
          </w:tcPr>
          <w:p w14:paraId="52B06F93"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.045 </w:t>
            </w:r>
            <w:r w:rsidRPr="005825B4">
              <w:rPr>
                <w:rFonts w:asciiTheme="majorBidi" w:eastAsia="Times New Roman" w:hAnsiTheme="majorBidi" w:cstheme="majorBidi"/>
                <w:i/>
                <w:iCs/>
                <w:color w:val="000000"/>
              </w:rPr>
              <w:t>(.014)</w:t>
            </w:r>
          </w:p>
        </w:tc>
        <w:tc>
          <w:tcPr>
            <w:tcW w:w="882" w:type="pct"/>
            <w:tcBorders>
              <w:top w:val="nil"/>
              <w:left w:val="nil"/>
              <w:bottom w:val="nil"/>
              <w:right w:val="nil"/>
            </w:tcBorders>
            <w:noWrap/>
            <w:vAlign w:val="center"/>
          </w:tcPr>
          <w:p w14:paraId="55B53F54" w14:textId="77777777" w:rsidR="00B65C58" w:rsidRPr="005825B4" w:rsidRDefault="00B65C58" w:rsidP="00D1052B">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0.057</w:t>
            </w:r>
          </w:p>
          <w:p w14:paraId="254B6D0F"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(0.015, 0.060)</w:t>
            </w:r>
          </w:p>
        </w:tc>
        <w:tc>
          <w:tcPr>
            <w:tcW w:w="428" w:type="pct"/>
            <w:tcBorders>
              <w:top w:val="nil"/>
              <w:left w:val="nil"/>
              <w:bottom w:val="nil"/>
              <w:right w:val="nil"/>
            </w:tcBorders>
            <w:noWrap/>
            <w:vAlign w:val="center"/>
          </w:tcPr>
          <w:p w14:paraId="59A38F5F"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.038 </w:t>
            </w:r>
            <w:r w:rsidRPr="005825B4">
              <w:rPr>
                <w:rFonts w:asciiTheme="majorBidi" w:eastAsia="Times New Roman" w:hAnsiTheme="majorBidi" w:cstheme="majorBidi"/>
                <w:i/>
                <w:iCs/>
                <w:color w:val="000000"/>
              </w:rPr>
              <w:t>(.014)</w:t>
            </w:r>
          </w:p>
        </w:tc>
        <w:tc>
          <w:tcPr>
            <w:tcW w:w="894" w:type="pct"/>
            <w:tcBorders>
              <w:top w:val="nil"/>
              <w:left w:val="nil"/>
              <w:bottom w:val="nil"/>
              <w:right w:val="nil"/>
            </w:tcBorders>
            <w:noWrap/>
            <w:vAlign w:val="center"/>
          </w:tcPr>
          <w:p w14:paraId="72C00ED1" w14:textId="77777777" w:rsidR="00B65C58" w:rsidRPr="005825B4" w:rsidRDefault="00B65C58" w:rsidP="00D1052B">
            <w:pPr>
              <w:widowControl w:val="0"/>
              <w:bidi w:val="0"/>
              <w:spacing w:after="0" w:line="360" w:lineRule="auto"/>
              <w:jc w:val="center"/>
              <w:rPr>
                <w:rFonts w:asciiTheme="majorBidi" w:eastAsia="Times New Roman" w:hAnsiTheme="majorBidi" w:cstheme="majorBidi"/>
                <w:i/>
                <w:iCs/>
                <w:color w:val="000000"/>
              </w:rPr>
            </w:pPr>
            <w:r w:rsidRPr="005825B4">
              <w:rPr>
                <w:rFonts w:asciiTheme="majorBidi" w:eastAsia="Times New Roman" w:hAnsiTheme="majorBidi" w:cstheme="majorBidi"/>
                <w:color w:val="000000"/>
              </w:rPr>
              <w:t>0.043</w:t>
            </w:r>
          </w:p>
          <w:p w14:paraId="4D0569ED"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(0.014, 0.060)</w:t>
            </w:r>
          </w:p>
        </w:tc>
        <w:tc>
          <w:tcPr>
            <w:tcW w:w="405" w:type="pct"/>
            <w:tcBorders>
              <w:top w:val="nil"/>
              <w:left w:val="nil"/>
              <w:bottom w:val="nil"/>
              <w:right w:val="nil"/>
            </w:tcBorders>
            <w:noWrap/>
            <w:vAlign w:val="center"/>
          </w:tcPr>
          <w:p w14:paraId="63BD88A1"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.049 </w:t>
            </w:r>
            <w:r w:rsidRPr="005825B4">
              <w:rPr>
                <w:rFonts w:asciiTheme="majorBidi" w:eastAsia="Times New Roman" w:hAnsiTheme="majorBidi" w:cstheme="majorBidi"/>
                <w:i/>
                <w:iCs/>
                <w:color w:val="000000"/>
              </w:rPr>
              <w:t>(.015)</w:t>
            </w:r>
          </w:p>
        </w:tc>
      </w:tr>
      <w:tr w:rsidR="00B65C58" w:rsidRPr="005825B4" w14:paraId="75FDD119" w14:textId="77777777" w:rsidTr="00D1052B">
        <w:trPr>
          <w:trHeight w:val="310"/>
          <w:jc w:val="center"/>
        </w:trPr>
        <w:tc>
          <w:tcPr>
            <w:tcW w:w="1089" w:type="pct"/>
            <w:tcBorders>
              <w:top w:val="nil"/>
              <w:left w:val="nil"/>
              <w:bottom w:val="nil"/>
              <w:right w:val="nil"/>
            </w:tcBorders>
            <w:noWrap/>
            <w:vAlign w:val="center"/>
          </w:tcPr>
          <w:p w14:paraId="2D42FB01" w14:textId="77777777" w:rsidR="00B65C58" w:rsidRPr="005825B4" w:rsidRDefault="00B65C58" w:rsidP="00D1052B">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Outcome Male with Outcome Female</w:t>
            </w:r>
          </w:p>
        </w:tc>
        <w:tc>
          <w:tcPr>
            <w:tcW w:w="860" w:type="pct"/>
            <w:tcBorders>
              <w:top w:val="nil"/>
              <w:left w:val="nil"/>
              <w:bottom w:val="nil"/>
              <w:right w:val="nil"/>
            </w:tcBorders>
            <w:noWrap/>
            <w:vAlign w:val="center"/>
          </w:tcPr>
          <w:p w14:paraId="7DA419C5"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6.058</w:t>
            </w:r>
          </w:p>
          <w:p w14:paraId="1B7D948D"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(4.675, 6.922)</w:t>
            </w:r>
          </w:p>
        </w:tc>
        <w:tc>
          <w:tcPr>
            <w:tcW w:w="442" w:type="pct"/>
            <w:tcBorders>
              <w:top w:val="nil"/>
              <w:left w:val="nil"/>
              <w:bottom w:val="nil"/>
              <w:right w:val="nil"/>
            </w:tcBorders>
            <w:noWrap/>
            <w:vAlign w:val="center"/>
          </w:tcPr>
          <w:p w14:paraId="3BB8B3F9"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.160 </w:t>
            </w:r>
            <w:r w:rsidRPr="005825B4">
              <w:rPr>
                <w:rFonts w:asciiTheme="majorBidi" w:eastAsia="Times New Roman" w:hAnsiTheme="majorBidi" w:cstheme="majorBidi"/>
                <w:i/>
                <w:iCs/>
                <w:color w:val="000000"/>
              </w:rPr>
              <w:t>(.016)</w:t>
            </w:r>
          </w:p>
        </w:tc>
        <w:tc>
          <w:tcPr>
            <w:tcW w:w="882" w:type="pct"/>
            <w:tcBorders>
              <w:top w:val="nil"/>
              <w:left w:val="nil"/>
              <w:bottom w:val="nil"/>
              <w:right w:val="nil"/>
            </w:tcBorders>
            <w:noWrap/>
            <w:vAlign w:val="center"/>
          </w:tcPr>
          <w:p w14:paraId="37DD2DA0"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0.167</w:t>
            </w:r>
          </w:p>
          <w:p w14:paraId="3B2C289E"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(0.123, 0.187)</w:t>
            </w:r>
          </w:p>
        </w:tc>
        <w:tc>
          <w:tcPr>
            <w:tcW w:w="428" w:type="pct"/>
            <w:tcBorders>
              <w:top w:val="nil"/>
              <w:left w:val="nil"/>
              <w:bottom w:val="nil"/>
              <w:right w:val="nil"/>
            </w:tcBorders>
            <w:noWrap/>
            <w:vAlign w:val="center"/>
          </w:tcPr>
          <w:p w14:paraId="281F18E8"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.143 </w:t>
            </w:r>
            <w:r w:rsidRPr="005825B4">
              <w:rPr>
                <w:rFonts w:asciiTheme="majorBidi" w:eastAsia="Times New Roman" w:hAnsiTheme="majorBidi" w:cstheme="majorBidi"/>
                <w:i/>
                <w:iCs/>
                <w:color w:val="000000"/>
              </w:rPr>
              <w:t>(.015)</w:t>
            </w:r>
          </w:p>
        </w:tc>
        <w:tc>
          <w:tcPr>
            <w:tcW w:w="894" w:type="pct"/>
            <w:tcBorders>
              <w:top w:val="nil"/>
              <w:left w:val="nil"/>
              <w:bottom w:val="nil"/>
              <w:right w:val="nil"/>
            </w:tcBorders>
            <w:noWrap/>
            <w:vAlign w:val="center"/>
          </w:tcPr>
          <w:p w14:paraId="4C0B3826"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0.120</w:t>
            </w:r>
          </w:p>
          <w:p w14:paraId="6575E8A9"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(0.076, 0.137)</w:t>
            </w:r>
          </w:p>
        </w:tc>
        <w:tc>
          <w:tcPr>
            <w:tcW w:w="405" w:type="pct"/>
            <w:tcBorders>
              <w:top w:val="nil"/>
              <w:left w:val="nil"/>
              <w:bottom w:val="nil"/>
              <w:right w:val="nil"/>
            </w:tcBorders>
            <w:noWrap/>
            <w:vAlign w:val="center"/>
          </w:tcPr>
          <w:p w14:paraId="776B99F2"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.111 </w:t>
            </w:r>
            <w:r w:rsidRPr="005825B4">
              <w:rPr>
                <w:rFonts w:asciiTheme="majorBidi" w:eastAsia="Times New Roman" w:hAnsiTheme="majorBidi" w:cstheme="majorBidi"/>
                <w:i/>
                <w:iCs/>
                <w:color w:val="000000"/>
              </w:rPr>
              <w:t>(.015)</w:t>
            </w:r>
          </w:p>
        </w:tc>
      </w:tr>
      <w:tr w:rsidR="00B65C58" w:rsidRPr="005825B4" w14:paraId="319735C0" w14:textId="77777777" w:rsidTr="00D1052B">
        <w:trPr>
          <w:trHeight w:val="310"/>
          <w:jc w:val="center"/>
        </w:trPr>
        <w:tc>
          <w:tcPr>
            <w:tcW w:w="1089" w:type="pct"/>
            <w:tcBorders>
              <w:top w:val="nil"/>
              <w:left w:val="nil"/>
              <w:bottom w:val="nil"/>
              <w:right w:val="nil"/>
            </w:tcBorders>
            <w:noWrap/>
            <w:vAlign w:val="center"/>
          </w:tcPr>
          <w:p w14:paraId="254B9369" w14:textId="77777777" w:rsidR="00B65C58" w:rsidRPr="005825B4" w:rsidRDefault="00B65C58" w:rsidP="00D1052B">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Outcome Male </w:t>
            </w:r>
            <w:r w:rsidRPr="005825B4">
              <w:rPr>
                <w:rFonts w:ascii="Times New Roman" w:eastAsia="Times New Roman" w:hAnsi="Times New Roman" w:cs="Times New Roman"/>
                <w:color w:val="000000"/>
              </w:rPr>
              <w:t>at time t-1</w:t>
            </w:r>
            <w:r w:rsidRPr="005825B4">
              <w:rPr>
                <w:rFonts w:asciiTheme="majorBidi" w:eastAsia="Times New Roman" w:hAnsiTheme="majorBidi" w:cstheme="majorBidi"/>
                <w:color w:val="000000"/>
              </w:rPr>
              <w:t xml:space="preserve"> with Outcome Female </w:t>
            </w:r>
            <w:r w:rsidRPr="005825B4">
              <w:rPr>
                <w:rFonts w:ascii="Times New Roman" w:eastAsia="Times New Roman" w:hAnsi="Times New Roman" w:cs="Times New Roman"/>
                <w:color w:val="000000"/>
              </w:rPr>
              <w:t>at time t-1</w:t>
            </w:r>
          </w:p>
        </w:tc>
        <w:tc>
          <w:tcPr>
            <w:tcW w:w="860" w:type="pct"/>
            <w:tcBorders>
              <w:top w:val="nil"/>
              <w:left w:val="nil"/>
              <w:bottom w:val="nil"/>
              <w:right w:val="nil"/>
            </w:tcBorders>
            <w:noWrap/>
            <w:vAlign w:val="center"/>
          </w:tcPr>
          <w:p w14:paraId="5F62E933"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31.554</w:t>
            </w:r>
          </w:p>
          <w:p w14:paraId="7099435C"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i/>
                <w:iCs/>
                <w:color w:val="000000"/>
              </w:rPr>
              <w:t>(28.145, 34.368)</w:t>
            </w:r>
          </w:p>
        </w:tc>
        <w:tc>
          <w:tcPr>
            <w:tcW w:w="442" w:type="pct"/>
            <w:tcBorders>
              <w:top w:val="nil"/>
              <w:left w:val="nil"/>
              <w:bottom w:val="nil"/>
              <w:right w:val="nil"/>
            </w:tcBorders>
            <w:noWrap/>
            <w:vAlign w:val="center"/>
          </w:tcPr>
          <w:p w14:paraId="42BA0799"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.298 </w:t>
            </w:r>
            <w:r w:rsidRPr="005825B4">
              <w:rPr>
                <w:rFonts w:asciiTheme="majorBidi" w:eastAsia="Times New Roman" w:hAnsiTheme="majorBidi" w:cstheme="majorBidi"/>
                <w:i/>
                <w:iCs/>
                <w:color w:val="000000"/>
              </w:rPr>
              <w:t>(.013)</w:t>
            </w:r>
          </w:p>
        </w:tc>
        <w:tc>
          <w:tcPr>
            <w:tcW w:w="882" w:type="pct"/>
            <w:tcBorders>
              <w:top w:val="nil"/>
              <w:left w:val="nil"/>
              <w:bottom w:val="nil"/>
              <w:right w:val="nil"/>
            </w:tcBorders>
            <w:noWrap/>
            <w:vAlign w:val="center"/>
          </w:tcPr>
          <w:p w14:paraId="75C25710"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nil"/>
              <w:right w:val="nil"/>
            </w:tcBorders>
            <w:noWrap/>
            <w:vAlign w:val="center"/>
          </w:tcPr>
          <w:p w14:paraId="3B9302E3"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94" w:type="pct"/>
            <w:tcBorders>
              <w:top w:val="nil"/>
              <w:left w:val="nil"/>
              <w:bottom w:val="nil"/>
              <w:right w:val="nil"/>
            </w:tcBorders>
            <w:noWrap/>
            <w:vAlign w:val="center"/>
          </w:tcPr>
          <w:p w14:paraId="11E2A4E5"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05" w:type="pct"/>
            <w:tcBorders>
              <w:top w:val="nil"/>
              <w:left w:val="nil"/>
              <w:bottom w:val="nil"/>
              <w:right w:val="nil"/>
            </w:tcBorders>
            <w:noWrap/>
            <w:vAlign w:val="center"/>
          </w:tcPr>
          <w:p w14:paraId="3EDCA448"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r w:rsidR="00B65C58" w:rsidRPr="005825B4" w14:paraId="28A71DED" w14:textId="77777777" w:rsidTr="00D1052B">
        <w:trPr>
          <w:trHeight w:val="310"/>
          <w:jc w:val="center"/>
        </w:trPr>
        <w:tc>
          <w:tcPr>
            <w:tcW w:w="1089" w:type="pct"/>
            <w:tcBorders>
              <w:top w:val="nil"/>
              <w:left w:val="nil"/>
              <w:bottom w:val="single" w:sz="4" w:space="0" w:color="auto"/>
              <w:right w:val="nil"/>
            </w:tcBorders>
            <w:noWrap/>
            <w:vAlign w:val="center"/>
          </w:tcPr>
          <w:p w14:paraId="10F5C731" w14:textId="77777777" w:rsidR="00B65C58" w:rsidRPr="005825B4" w:rsidRDefault="00B65C58" w:rsidP="00D1052B">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Steps Male with Steps Female</w:t>
            </w:r>
          </w:p>
        </w:tc>
        <w:tc>
          <w:tcPr>
            <w:tcW w:w="860" w:type="pct"/>
            <w:tcBorders>
              <w:top w:val="nil"/>
              <w:left w:val="nil"/>
              <w:bottom w:val="single" w:sz="4" w:space="0" w:color="auto"/>
              <w:right w:val="nil"/>
            </w:tcBorders>
            <w:noWrap/>
            <w:vAlign w:val="center"/>
          </w:tcPr>
          <w:p w14:paraId="3FE75E5E"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tl/>
              </w:rPr>
              <w:t>153094</w:t>
            </w:r>
          </w:p>
          <w:p w14:paraId="2A1C2580" w14:textId="77777777" w:rsidR="00B65C58" w:rsidRPr="005825B4" w:rsidRDefault="00B65C58" w:rsidP="00D1052B">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 </w:t>
            </w:r>
            <w:r w:rsidRPr="005825B4">
              <w:rPr>
                <w:rFonts w:asciiTheme="majorBidi" w:eastAsia="Times New Roman" w:hAnsiTheme="majorBidi" w:cstheme="majorBidi"/>
                <w:i/>
                <w:iCs/>
                <w:color w:val="000000"/>
              </w:rPr>
              <w:t>(140895, 165294)</w:t>
            </w:r>
          </w:p>
        </w:tc>
        <w:tc>
          <w:tcPr>
            <w:tcW w:w="442" w:type="pct"/>
            <w:tcBorders>
              <w:top w:val="nil"/>
              <w:left w:val="nil"/>
              <w:bottom w:val="single" w:sz="4" w:space="0" w:color="auto"/>
              <w:right w:val="nil"/>
            </w:tcBorders>
            <w:noWrap/>
            <w:vAlign w:val="center"/>
          </w:tcPr>
          <w:p w14:paraId="14D761D1"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 xml:space="preserve">.380 </w:t>
            </w:r>
            <w:r w:rsidRPr="005825B4">
              <w:rPr>
                <w:rFonts w:asciiTheme="majorBidi" w:eastAsia="Times New Roman" w:hAnsiTheme="majorBidi" w:cstheme="majorBidi"/>
                <w:i/>
                <w:iCs/>
                <w:color w:val="000000"/>
              </w:rPr>
              <w:t>(.012)</w:t>
            </w:r>
          </w:p>
        </w:tc>
        <w:tc>
          <w:tcPr>
            <w:tcW w:w="882" w:type="pct"/>
            <w:tcBorders>
              <w:top w:val="nil"/>
              <w:left w:val="nil"/>
              <w:bottom w:val="single" w:sz="4" w:space="0" w:color="auto"/>
              <w:right w:val="nil"/>
            </w:tcBorders>
            <w:noWrap/>
            <w:vAlign w:val="center"/>
          </w:tcPr>
          <w:p w14:paraId="25D038E3" w14:textId="77777777" w:rsidR="00B65C58" w:rsidRPr="005825B4" w:rsidRDefault="00B65C58" w:rsidP="00D1052B">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28" w:type="pct"/>
            <w:tcBorders>
              <w:top w:val="nil"/>
              <w:left w:val="nil"/>
              <w:bottom w:val="single" w:sz="4" w:space="0" w:color="auto"/>
              <w:right w:val="nil"/>
            </w:tcBorders>
            <w:noWrap/>
            <w:vAlign w:val="center"/>
          </w:tcPr>
          <w:p w14:paraId="40232B84"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894" w:type="pct"/>
            <w:tcBorders>
              <w:top w:val="nil"/>
              <w:left w:val="nil"/>
              <w:bottom w:val="single" w:sz="4" w:space="0" w:color="auto"/>
              <w:right w:val="nil"/>
            </w:tcBorders>
            <w:noWrap/>
            <w:vAlign w:val="center"/>
          </w:tcPr>
          <w:p w14:paraId="204932A2" w14:textId="77777777" w:rsidR="00B65C58" w:rsidRPr="005825B4" w:rsidRDefault="00B65C58" w:rsidP="00D1052B">
            <w:pPr>
              <w:widowControl w:val="0"/>
              <w:bidi w:val="0"/>
              <w:spacing w:after="0" w:line="360" w:lineRule="auto"/>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c>
          <w:tcPr>
            <w:tcW w:w="405" w:type="pct"/>
            <w:tcBorders>
              <w:top w:val="nil"/>
              <w:left w:val="nil"/>
              <w:bottom w:val="single" w:sz="4" w:space="0" w:color="auto"/>
              <w:right w:val="nil"/>
            </w:tcBorders>
            <w:noWrap/>
            <w:vAlign w:val="center"/>
          </w:tcPr>
          <w:p w14:paraId="332835DD" w14:textId="77777777" w:rsidR="00B65C58" w:rsidRPr="005825B4" w:rsidRDefault="00B65C58" w:rsidP="00D1052B">
            <w:pPr>
              <w:widowControl w:val="0"/>
              <w:bidi w:val="0"/>
              <w:spacing w:after="0" w:line="360" w:lineRule="auto"/>
              <w:jc w:val="center"/>
              <w:rPr>
                <w:rFonts w:asciiTheme="majorBidi" w:eastAsia="Times New Roman" w:hAnsiTheme="majorBidi" w:cstheme="majorBidi"/>
                <w:color w:val="000000"/>
              </w:rPr>
            </w:pPr>
            <w:r w:rsidRPr="005825B4">
              <w:rPr>
                <w:rFonts w:asciiTheme="majorBidi" w:eastAsia="Times New Roman" w:hAnsiTheme="majorBidi" w:cstheme="majorBidi"/>
                <w:color w:val="000000"/>
              </w:rPr>
              <w:t>-</w:t>
            </w:r>
          </w:p>
        </w:tc>
      </w:tr>
    </w:tbl>
    <w:p w14:paraId="3C1EEDF2" w14:textId="77777777" w:rsidR="002F58BE" w:rsidRPr="005825B4" w:rsidRDefault="002F58BE" w:rsidP="002F58BE">
      <w:pPr>
        <w:bidi w:val="0"/>
      </w:pPr>
    </w:p>
    <w:p w14:paraId="03605319" w14:textId="77777777" w:rsidR="00A70EE7" w:rsidRPr="005825B4" w:rsidRDefault="00A70EE7" w:rsidP="00886C5B">
      <w:pPr>
        <w:pStyle w:val="1"/>
        <w:bidi w:val="0"/>
        <w:rPr>
          <w:rFonts w:asciiTheme="majorBidi" w:hAnsiTheme="majorBidi"/>
          <w:sz w:val="24"/>
          <w:szCs w:val="24"/>
        </w:rPr>
        <w:sectPr w:rsidR="00A70EE7" w:rsidRPr="005825B4" w:rsidSect="00A70EE7">
          <w:pgSz w:w="15840" w:h="12240" w:orient="landscape"/>
          <w:pgMar w:top="1440" w:right="1440" w:bottom="1440" w:left="1440" w:header="720" w:footer="720" w:gutter="0"/>
          <w:cols w:space="720"/>
          <w:noEndnote/>
          <w:docGrid w:linePitch="326"/>
        </w:sectPr>
      </w:pPr>
    </w:p>
    <w:p w14:paraId="32474E57" w14:textId="0ACDDF98" w:rsidR="00726728" w:rsidRPr="005825B4" w:rsidRDefault="00DF71FC" w:rsidP="00886C5B">
      <w:pPr>
        <w:pStyle w:val="1"/>
        <w:bidi w:val="0"/>
        <w:rPr>
          <w:rFonts w:asciiTheme="majorBidi" w:hAnsiTheme="majorBidi"/>
        </w:rPr>
      </w:pPr>
      <w:bookmarkStart w:id="16" w:name="_Toc206942394"/>
      <w:bookmarkEnd w:id="0"/>
      <w:r w:rsidRPr="005825B4">
        <w:rPr>
          <w:rFonts w:asciiTheme="majorBidi" w:hAnsiTheme="majorBidi"/>
        </w:rPr>
        <w:lastRenderedPageBreak/>
        <w:t xml:space="preserve">Figure </w:t>
      </w:r>
      <w:r w:rsidR="0014554A" w:rsidRPr="005825B4">
        <w:rPr>
          <w:rFonts w:asciiTheme="majorBidi" w:hAnsiTheme="majorBidi"/>
        </w:rPr>
        <w:t>A</w:t>
      </w:r>
      <w:r w:rsidR="00886C5B" w:rsidRPr="005825B4">
        <w:rPr>
          <w:rFonts w:asciiTheme="majorBidi" w:hAnsiTheme="majorBidi"/>
        </w:rPr>
        <w:t xml:space="preserve"> – </w:t>
      </w:r>
      <w:r w:rsidR="000217C0" w:rsidRPr="005825B4">
        <w:rPr>
          <w:rFonts w:asciiTheme="majorBidi" w:hAnsiTheme="majorBidi"/>
        </w:rPr>
        <w:t>Mean HR</w:t>
      </w:r>
      <w:r w:rsidR="00886C5B" w:rsidRPr="005825B4">
        <w:rPr>
          <w:rFonts w:asciiTheme="majorBidi" w:hAnsiTheme="majorBidi"/>
        </w:rPr>
        <w:t xml:space="preserve"> Over Time by Gender</w:t>
      </w:r>
      <w:bookmarkEnd w:id="16"/>
    </w:p>
    <w:p w14:paraId="74953ED6" w14:textId="60A20D7E" w:rsidR="00726728" w:rsidRPr="005825B4" w:rsidRDefault="000217C0" w:rsidP="00726728">
      <w:pPr>
        <w:widowControl w:val="0"/>
        <w:autoSpaceDE w:val="0"/>
        <w:autoSpaceDN w:val="0"/>
        <w:bidi w:val="0"/>
        <w:adjustRightInd w:val="0"/>
        <w:spacing w:after="0" w:line="240" w:lineRule="auto"/>
        <w:rPr>
          <w:rFonts w:asciiTheme="majorBidi" w:hAnsiTheme="majorBidi" w:cstheme="majorBidi"/>
          <w:b/>
          <w:bCs/>
          <w:kern w:val="0"/>
        </w:rPr>
      </w:pPr>
      <w:r w:rsidRPr="005237A4">
        <w:rPr>
          <w:rFonts w:asciiTheme="majorBidi" w:hAnsiTheme="majorBidi" w:cstheme="majorBidi"/>
          <w:b/>
          <w:bCs/>
          <w:noProof/>
          <w:kern w:val="0"/>
        </w:rPr>
        <w:drawing>
          <wp:inline distT="0" distB="0" distL="0" distR="0" wp14:anchorId="43EC8672" wp14:editId="34131277">
            <wp:extent cx="4975860" cy="3264611"/>
            <wp:effectExtent l="0" t="0" r="0" b="0"/>
            <wp:docPr id="915483252" name="תמונה 1" descr="תמונה שמכילה עלילה, תרשים&#10;&#10;תוכן שנוצר על-ידי בינה מלאכות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483252" name="תמונה 1" descr="תמונה שמכילה עלילה, תרשים&#10;&#10;תוכן שנוצר על-ידי בינה מלאכותית עשוי להיות שגוי."/>
                    <pic:cNvPicPr/>
                  </pic:nvPicPr>
                  <pic:blipFill>
                    <a:blip r:embed="rId14"/>
                    <a:stretch>
                      <a:fillRect/>
                    </a:stretch>
                  </pic:blipFill>
                  <pic:spPr>
                    <a:xfrm>
                      <a:off x="0" y="0"/>
                      <a:ext cx="4983935" cy="3269909"/>
                    </a:xfrm>
                    <a:prstGeom prst="rect">
                      <a:avLst/>
                    </a:prstGeom>
                  </pic:spPr>
                </pic:pic>
              </a:graphicData>
            </a:graphic>
          </wp:inline>
        </w:drawing>
      </w:r>
    </w:p>
    <w:p w14:paraId="506AB92B" w14:textId="1500AC41" w:rsidR="00726728" w:rsidRPr="005825B4" w:rsidRDefault="00710841" w:rsidP="00886C5B">
      <w:pPr>
        <w:pStyle w:val="1"/>
        <w:bidi w:val="0"/>
        <w:rPr>
          <w:rFonts w:asciiTheme="majorBidi" w:hAnsiTheme="majorBidi"/>
        </w:rPr>
      </w:pPr>
      <w:bookmarkStart w:id="17" w:name="_Toc206942395"/>
      <w:r w:rsidRPr="005825B4">
        <w:rPr>
          <w:rFonts w:asciiTheme="majorBidi" w:hAnsiTheme="majorBidi"/>
        </w:rPr>
        <w:t>Figure</w:t>
      </w:r>
      <w:r w:rsidR="00726728" w:rsidRPr="005825B4">
        <w:rPr>
          <w:rFonts w:asciiTheme="majorBidi" w:hAnsiTheme="majorBidi"/>
        </w:rPr>
        <w:t xml:space="preserve"> </w:t>
      </w:r>
      <w:r w:rsidR="0014554A" w:rsidRPr="005825B4">
        <w:rPr>
          <w:rFonts w:asciiTheme="majorBidi" w:hAnsiTheme="majorBidi"/>
        </w:rPr>
        <w:t>B</w:t>
      </w:r>
      <w:r w:rsidR="00886C5B" w:rsidRPr="005825B4">
        <w:rPr>
          <w:rFonts w:asciiTheme="majorBidi" w:hAnsiTheme="majorBidi"/>
        </w:rPr>
        <w:t xml:space="preserve"> –</w:t>
      </w:r>
      <w:r w:rsidR="000217C0" w:rsidRPr="005825B4">
        <w:rPr>
          <w:rFonts w:asciiTheme="majorBidi" w:hAnsiTheme="majorBidi"/>
        </w:rPr>
        <w:t>Mean Steps</w:t>
      </w:r>
      <w:r w:rsidR="00886C5B" w:rsidRPr="005825B4">
        <w:rPr>
          <w:rFonts w:asciiTheme="majorBidi" w:hAnsiTheme="majorBidi"/>
        </w:rPr>
        <w:t xml:space="preserve"> Over Time by Gender</w:t>
      </w:r>
      <w:bookmarkEnd w:id="17"/>
    </w:p>
    <w:p w14:paraId="294E791E" w14:textId="3BA7BE3E" w:rsidR="00726728" w:rsidRPr="005825B4" w:rsidRDefault="000217C0" w:rsidP="00726728">
      <w:pPr>
        <w:widowControl w:val="0"/>
        <w:autoSpaceDE w:val="0"/>
        <w:autoSpaceDN w:val="0"/>
        <w:bidi w:val="0"/>
        <w:adjustRightInd w:val="0"/>
        <w:spacing w:after="0" w:line="240" w:lineRule="auto"/>
        <w:rPr>
          <w:rFonts w:asciiTheme="majorBidi" w:hAnsiTheme="majorBidi" w:cstheme="majorBidi"/>
          <w:b/>
          <w:bCs/>
          <w:kern w:val="0"/>
        </w:rPr>
      </w:pPr>
      <w:r w:rsidRPr="005237A4">
        <w:rPr>
          <w:rFonts w:asciiTheme="majorBidi" w:hAnsiTheme="majorBidi" w:cstheme="majorBidi"/>
          <w:b/>
          <w:bCs/>
          <w:noProof/>
          <w:kern w:val="0"/>
        </w:rPr>
        <w:drawing>
          <wp:inline distT="0" distB="0" distL="0" distR="0" wp14:anchorId="2D3A208C" wp14:editId="724545BE">
            <wp:extent cx="4808220" cy="3134589"/>
            <wp:effectExtent l="0" t="0" r="0" b="8890"/>
            <wp:docPr id="55961390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613902" name=""/>
                    <pic:cNvPicPr/>
                  </pic:nvPicPr>
                  <pic:blipFill>
                    <a:blip r:embed="rId15"/>
                    <a:stretch>
                      <a:fillRect/>
                    </a:stretch>
                  </pic:blipFill>
                  <pic:spPr>
                    <a:xfrm>
                      <a:off x="0" y="0"/>
                      <a:ext cx="4815528" cy="3139353"/>
                    </a:xfrm>
                    <a:prstGeom prst="rect">
                      <a:avLst/>
                    </a:prstGeom>
                  </pic:spPr>
                </pic:pic>
              </a:graphicData>
            </a:graphic>
          </wp:inline>
        </w:drawing>
      </w:r>
    </w:p>
    <w:p w14:paraId="2E87FC5B" w14:textId="04B630C4" w:rsidR="00D378D3" w:rsidRPr="005825B4" w:rsidRDefault="00D378D3" w:rsidP="00886C5B">
      <w:pPr>
        <w:pStyle w:val="1"/>
        <w:bidi w:val="0"/>
        <w:rPr>
          <w:rFonts w:asciiTheme="majorBidi" w:hAnsiTheme="majorBidi"/>
        </w:rPr>
      </w:pPr>
      <w:bookmarkStart w:id="18" w:name="_Toc206942396"/>
      <w:r w:rsidRPr="005825B4">
        <w:rPr>
          <w:rFonts w:asciiTheme="majorBidi" w:hAnsiTheme="majorBidi"/>
        </w:rPr>
        <w:t>References</w:t>
      </w:r>
      <w:bookmarkEnd w:id="18"/>
      <w:r w:rsidRPr="005825B4">
        <w:rPr>
          <w:rFonts w:asciiTheme="majorBidi" w:hAnsiTheme="majorBidi"/>
        </w:rPr>
        <w:t xml:space="preserve"> </w:t>
      </w:r>
    </w:p>
    <w:p w14:paraId="41FF1701" w14:textId="554C7D06" w:rsidR="00D378D3" w:rsidRPr="005825B4" w:rsidRDefault="00D378D3" w:rsidP="00D378D3">
      <w:pPr>
        <w:tabs>
          <w:tab w:val="left" w:pos="1644"/>
        </w:tabs>
        <w:bidi w:val="0"/>
        <w:rPr>
          <w:rFonts w:asciiTheme="majorBidi" w:hAnsiTheme="majorBidi" w:cstheme="majorBidi"/>
        </w:rPr>
      </w:pPr>
      <w:r w:rsidRPr="005825B4">
        <w:rPr>
          <w:rFonts w:asciiTheme="majorBidi" w:hAnsiTheme="majorBidi" w:cstheme="majorBidi"/>
        </w:rPr>
        <w:t>Lazarus, G., Song, J., Crawford, C. M., &amp; Fisher, A. J. (2021). A close look at the role of time in affect dynamics research. </w:t>
      </w:r>
      <w:r w:rsidRPr="005825B4">
        <w:rPr>
          <w:rFonts w:asciiTheme="majorBidi" w:hAnsiTheme="majorBidi" w:cstheme="majorBidi"/>
          <w:i/>
          <w:iCs/>
        </w:rPr>
        <w:t>Affect dynamics</w:t>
      </w:r>
      <w:r w:rsidRPr="005825B4">
        <w:rPr>
          <w:rFonts w:asciiTheme="majorBidi" w:hAnsiTheme="majorBidi" w:cstheme="majorBidi"/>
        </w:rPr>
        <w:t>, 95-116.</w:t>
      </w:r>
      <w:r w:rsidRPr="005825B4">
        <w:rPr>
          <w:rFonts w:asciiTheme="majorBidi" w:hAnsiTheme="majorBidi" w:cstheme="majorBidi"/>
          <w:rtl/>
        </w:rPr>
        <w:t>‏</w:t>
      </w:r>
      <w:r w:rsidRPr="005825B4">
        <w:rPr>
          <w:rFonts w:asciiTheme="majorBidi" w:hAnsiTheme="majorBidi" w:cstheme="majorBidi"/>
        </w:rPr>
        <w:t xml:space="preserve"> https://doi.org/10.1007/978-3-030-82965-0_5</w:t>
      </w:r>
    </w:p>
    <w:sectPr w:rsidR="00D378D3" w:rsidRPr="005825B4" w:rsidSect="00A70EE7">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5CA4D" w14:textId="77777777" w:rsidR="00ED1FC6" w:rsidRDefault="00ED1FC6" w:rsidP="00A70EE7">
      <w:pPr>
        <w:spacing w:after="0" w:line="240" w:lineRule="auto"/>
      </w:pPr>
      <w:r>
        <w:separator/>
      </w:r>
    </w:p>
  </w:endnote>
  <w:endnote w:type="continuationSeparator" w:id="0">
    <w:p w14:paraId="3DBAE015" w14:textId="77777777" w:rsidR="00ED1FC6" w:rsidRDefault="00ED1FC6" w:rsidP="00A70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974BA" w14:textId="77777777" w:rsidR="00C2618C" w:rsidRDefault="00C2618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68045069"/>
      <w:docPartObj>
        <w:docPartGallery w:val="Page Numbers (Bottom of Page)"/>
        <w:docPartUnique/>
      </w:docPartObj>
    </w:sdtPr>
    <w:sdtContent>
      <w:p w14:paraId="12406790" w14:textId="3CADC93C" w:rsidR="00C2618C" w:rsidRDefault="00C2618C">
        <w:pPr>
          <w:pStyle w:val="ab"/>
          <w:jc w:val="center"/>
        </w:pPr>
        <w:r>
          <w:fldChar w:fldCharType="begin"/>
        </w:r>
        <w:r>
          <w:instrText>PAGE   \* MERGEFORMAT</w:instrText>
        </w:r>
        <w:r>
          <w:fldChar w:fldCharType="separate"/>
        </w:r>
        <w:r>
          <w:rPr>
            <w:rtl/>
            <w:lang w:val="he-IL"/>
          </w:rPr>
          <w:t>2</w:t>
        </w:r>
        <w:r>
          <w:fldChar w:fldCharType="end"/>
        </w:r>
      </w:p>
    </w:sdtContent>
  </w:sdt>
  <w:p w14:paraId="0EA3924F" w14:textId="77777777" w:rsidR="00C2618C" w:rsidRDefault="00C2618C">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2D240" w14:textId="77777777" w:rsidR="00C2618C" w:rsidRDefault="00C2618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9AEC5" w14:textId="77777777" w:rsidR="00ED1FC6" w:rsidRDefault="00ED1FC6" w:rsidP="00A70EE7">
      <w:pPr>
        <w:spacing w:after="0" w:line="240" w:lineRule="auto"/>
      </w:pPr>
      <w:r>
        <w:separator/>
      </w:r>
    </w:p>
  </w:footnote>
  <w:footnote w:type="continuationSeparator" w:id="0">
    <w:p w14:paraId="4B115BE8" w14:textId="77777777" w:rsidR="00ED1FC6" w:rsidRDefault="00ED1FC6" w:rsidP="00A70E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E363B" w14:textId="77777777" w:rsidR="00C2618C" w:rsidRDefault="00C2618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7042C" w14:textId="77777777" w:rsidR="00C2618C" w:rsidRDefault="00C2618C">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17961" w14:textId="77777777" w:rsidR="00C2618C" w:rsidRDefault="00C2618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C5D5B"/>
    <w:multiLevelType w:val="multilevel"/>
    <w:tmpl w:val="657CB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FA690F"/>
    <w:multiLevelType w:val="multilevel"/>
    <w:tmpl w:val="5F8AC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7863700">
    <w:abstractNumId w:val="0"/>
  </w:num>
  <w:num w:numId="2" w16cid:durableId="10755906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341"/>
    <w:rsid w:val="0000085E"/>
    <w:rsid w:val="0001061C"/>
    <w:rsid w:val="00017B32"/>
    <w:rsid w:val="0002153C"/>
    <w:rsid w:val="000217C0"/>
    <w:rsid w:val="0004549C"/>
    <w:rsid w:val="00050995"/>
    <w:rsid w:val="000559F5"/>
    <w:rsid w:val="0006309B"/>
    <w:rsid w:val="00063EA4"/>
    <w:rsid w:val="00074431"/>
    <w:rsid w:val="000A0C42"/>
    <w:rsid w:val="000A50C0"/>
    <w:rsid w:val="000A5C4D"/>
    <w:rsid w:val="000D22E2"/>
    <w:rsid w:val="000D7CE1"/>
    <w:rsid w:val="000E1A9D"/>
    <w:rsid w:val="000F5C98"/>
    <w:rsid w:val="00105FD3"/>
    <w:rsid w:val="001138F2"/>
    <w:rsid w:val="00134C31"/>
    <w:rsid w:val="0014554A"/>
    <w:rsid w:val="001658EE"/>
    <w:rsid w:val="00174FB6"/>
    <w:rsid w:val="001758C8"/>
    <w:rsid w:val="001800F8"/>
    <w:rsid w:val="00180971"/>
    <w:rsid w:val="00182773"/>
    <w:rsid w:val="001B73BE"/>
    <w:rsid w:val="001C7E1F"/>
    <w:rsid w:val="001D3413"/>
    <w:rsid w:val="00204C36"/>
    <w:rsid w:val="00207C9A"/>
    <w:rsid w:val="00241442"/>
    <w:rsid w:val="0024776B"/>
    <w:rsid w:val="00250864"/>
    <w:rsid w:val="00252B82"/>
    <w:rsid w:val="002751F6"/>
    <w:rsid w:val="0028489B"/>
    <w:rsid w:val="00285FE8"/>
    <w:rsid w:val="002A72A6"/>
    <w:rsid w:val="002D1947"/>
    <w:rsid w:val="002D3CC8"/>
    <w:rsid w:val="002E2C7C"/>
    <w:rsid w:val="002F58BE"/>
    <w:rsid w:val="002F5AAD"/>
    <w:rsid w:val="002F5AFF"/>
    <w:rsid w:val="003015B3"/>
    <w:rsid w:val="00303A56"/>
    <w:rsid w:val="00323CDE"/>
    <w:rsid w:val="003354A1"/>
    <w:rsid w:val="0035025B"/>
    <w:rsid w:val="003564D1"/>
    <w:rsid w:val="003614F1"/>
    <w:rsid w:val="0036666B"/>
    <w:rsid w:val="00366DF2"/>
    <w:rsid w:val="003808B2"/>
    <w:rsid w:val="003A30C8"/>
    <w:rsid w:val="003B2E4F"/>
    <w:rsid w:val="003B4364"/>
    <w:rsid w:val="003B65A1"/>
    <w:rsid w:val="003C4AE5"/>
    <w:rsid w:val="003D0E64"/>
    <w:rsid w:val="003D2780"/>
    <w:rsid w:val="003D6D66"/>
    <w:rsid w:val="003E1B41"/>
    <w:rsid w:val="00426F32"/>
    <w:rsid w:val="00461AA9"/>
    <w:rsid w:val="00470E02"/>
    <w:rsid w:val="00484F46"/>
    <w:rsid w:val="004A3C00"/>
    <w:rsid w:val="004A4168"/>
    <w:rsid w:val="004A7BFB"/>
    <w:rsid w:val="004C12C3"/>
    <w:rsid w:val="004C7853"/>
    <w:rsid w:val="004E613E"/>
    <w:rsid w:val="00510BCC"/>
    <w:rsid w:val="00520112"/>
    <w:rsid w:val="0052326F"/>
    <w:rsid w:val="005237A4"/>
    <w:rsid w:val="0056055F"/>
    <w:rsid w:val="00566FBE"/>
    <w:rsid w:val="00576EF8"/>
    <w:rsid w:val="005825B4"/>
    <w:rsid w:val="00585E3B"/>
    <w:rsid w:val="00591909"/>
    <w:rsid w:val="005B05A8"/>
    <w:rsid w:val="005D21F8"/>
    <w:rsid w:val="005D4937"/>
    <w:rsid w:val="005D5B6E"/>
    <w:rsid w:val="005E236C"/>
    <w:rsid w:val="005E2C86"/>
    <w:rsid w:val="005F688A"/>
    <w:rsid w:val="006027BE"/>
    <w:rsid w:val="006111C4"/>
    <w:rsid w:val="00615239"/>
    <w:rsid w:val="00616D22"/>
    <w:rsid w:val="00624D13"/>
    <w:rsid w:val="00637EDB"/>
    <w:rsid w:val="00661998"/>
    <w:rsid w:val="00666E43"/>
    <w:rsid w:val="00666E4A"/>
    <w:rsid w:val="00672A22"/>
    <w:rsid w:val="00685AD2"/>
    <w:rsid w:val="006A1C12"/>
    <w:rsid w:val="006B0131"/>
    <w:rsid w:val="006B39AE"/>
    <w:rsid w:val="006B7A58"/>
    <w:rsid w:val="006C5061"/>
    <w:rsid w:val="006C760D"/>
    <w:rsid w:val="006D472B"/>
    <w:rsid w:val="006F2E0B"/>
    <w:rsid w:val="006F6183"/>
    <w:rsid w:val="0070609F"/>
    <w:rsid w:val="00710841"/>
    <w:rsid w:val="00710B22"/>
    <w:rsid w:val="00716783"/>
    <w:rsid w:val="00726728"/>
    <w:rsid w:val="00726C85"/>
    <w:rsid w:val="0072710B"/>
    <w:rsid w:val="007457C7"/>
    <w:rsid w:val="00751FFC"/>
    <w:rsid w:val="007722FA"/>
    <w:rsid w:val="00774A3A"/>
    <w:rsid w:val="00787F7A"/>
    <w:rsid w:val="007B31EE"/>
    <w:rsid w:val="007E0382"/>
    <w:rsid w:val="007E45BA"/>
    <w:rsid w:val="007E70D3"/>
    <w:rsid w:val="00800458"/>
    <w:rsid w:val="00813AC5"/>
    <w:rsid w:val="008141AC"/>
    <w:rsid w:val="00825B57"/>
    <w:rsid w:val="00877440"/>
    <w:rsid w:val="00877706"/>
    <w:rsid w:val="00877F31"/>
    <w:rsid w:val="00886C5B"/>
    <w:rsid w:val="00895284"/>
    <w:rsid w:val="00895444"/>
    <w:rsid w:val="008A1543"/>
    <w:rsid w:val="008A1630"/>
    <w:rsid w:val="008B1A58"/>
    <w:rsid w:val="008B4892"/>
    <w:rsid w:val="008C41FC"/>
    <w:rsid w:val="008D443D"/>
    <w:rsid w:val="008E0CA5"/>
    <w:rsid w:val="00902C69"/>
    <w:rsid w:val="00911A16"/>
    <w:rsid w:val="009121F5"/>
    <w:rsid w:val="0091554D"/>
    <w:rsid w:val="00917815"/>
    <w:rsid w:val="00925F97"/>
    <w:rsid w:val="00940762"/>
    <w:rsid w:val="009718BA"/>
    <w:rsid w:val="009720F0"/>
    <w:rsid w:val="00987F4F"/>
    <w:rsid w:val="009917B4"/>
    <w:rsid w:val="0099357C"/>
    <w:rsid w:val="009B0EA2"/>
    <w:rsid w:val="009B41F4"/>
    <w:rsid w:val="009B66BA"/>
    <w:rsid w:val="009C4A84"/>
    <w:rsid w:val="009D25D5"/>
    <w:rsid w:val="009E197F"/>
    <w:rsid w:val="009F39D3"/>
    <w:rsid w:val="00A02285"/>
    <w:rsid w:val="00A07183"/>
    <w:rsid w:val="00A208CF"/>
    <w:rsid w:val="00A21974"/>
    <w:rsid w:val="00A23271"/>
    <w:rsid w:val="00A2511D"/>
    <w:rsid w:val="00A320A3"/>
    <w:rsid w:val="00A3302D"/>
    <w:rsid w:val="00A34896"/>
    <w:rsid w:val="00A37D31"/>
    <w:rsid w:val="00A40898"/>
    <w:rsid w:val="00A47EFA"/>
    <w:rsid w:val="00A62418"/>
    <w:rsid w:val="00A70EE7"/>
    <w:rsid w:val="00A76499"/>
    <w:rsid w:val="00A765A3"/>
    <w:rsid w:val="00A771C8"/>
    <w:rsid w:val="00A815A0"/>
    <w:rsid w:val="00A82858"/>
    <w:rsid w:val="00A87DDC"/>
    <w:rsid w:val="00A95FA9"/>
    <w:rsid w:val="00A97EBC"/>
    <w:rsid w:val="00AB1398"/>
    <w:rsid w:val="00AD181C"/>
    <w:rsid w:val="00AD4EBE"/>
    <w:rsid w:val="00AE05B4"/>
    <w:rsid w:val="00AE2295"/>
    <w:rsid w:val="00AE70A9"/>
    <w:rsid w:val="00B21186"/>
    <w:rsid w:val="00B2667A"/>
    <w:rsid w:val="00B5081B"/>
    <w:rsid w:val="00B561DB"/>
    <w:rsid w:val="00B579E3"/>
    <w:rsid w:val="00B61197"/>
    <w:rsid w:val="00B6265A"/>
    <w:rsid w:val="00B65C58"/>
    <w:rsid w:val="00B726E9"/>
    <w:rsid w:val="00BB4939"/>
    <w:rsid w:val="00BB4A9F"/>
    <w:rsid w:val="00BB4EFB"/>
    <w:rsid w:val="00BC482C"/>
    <w:rsid w:val="00BD71A5"/>
    <w:rsid w:val="00BF0332"/>
    <w:rsid w:val="00C024A9"/>
    <w:rsid w:val="00C05C80"/>
    <w:rsid w:val="00C26141"/>
    <w:rsid w:val="00C2618C"/>
    <w:rsid w:val="00C264A3"/>
    <w:rsid w:val="00C33D51"/>
    <w:rsid w:val="00C50C27"/>
    <w:rsid w:val="00C5630C"/>
    <w:rsid w:val="00C7435E"/>
    <w:rsid w:val="00C76D1F"/>
    <w:rsid w:val="00C814F2"/>
    <w:rsid w:val="00C92B85"/>
    <w:rsid w:val="00CA137D"/>
    <w:rsid w:val="00CB259F"/>
    <w:rsid w:val="00CC2F42"/>
    <w:rsid w:val="00CE3FB7"/>
    <w:rsid w:val="00CF6149"/>
    <w:rsid w:val="00D01227"/>
    <w:rsid w:val="00D0385F"/>
    <w:rsid w:val="00D21E39"/>
    <w:rsid w:val="00D22FA7"/>
    <w:rsid w:val="00D24341"/>
    <w:rsid w:val="00D378D3"/>
    <w:rsid w:val="00D40270"/>
    <w:rsid w:val="00D43E8F"/>
    <w:rsid w:val="00D45D37"/>
    <w:rsid w:val="00D60631"/>
    <w:rsid w:val="00DA418F"/>
    <w:rsid w:val="00DB2962"/>
    <w:rsid w:val="00DB2F25"/>
    <w:rsid w:val="00DB4633"/>
    <w:rsid w:val="00DC0519"/>
    <w:rsid w:val="00DD2FDD"/>
    <w:rsid w:val="00DD5FE8"/>
    <w:rsid w:val="00DD78E8"/>
    <w:rsid w:val="00DD7E57"/>
    <w:rsid w:val="00DE0FE5"/>
    <w:rsid w:val="00DE61DA"/>
    <w:rsid w:val="00DE6DD1"/>
    <w:rsid w:val="00DF012D"/>
    <w:rsid w:val="00DF71FC"/>
    <w:rsid w:val="00DF7BCB"/>
    <w:rsid w:val="00E04354"/>
    <w:rsid w:val="00E12A96"/>
    <w:rsid w:val="00E24C62"/>
    <w:rsid w:val="00E3326D"/>
    <w:rsid w:val="00E368F4"/>
    <w:rsid w:val="00E40A7C"/>
    <w:rsid w:val="00E44E23"/>
    <w:rsid w:val="00E459AB"/>
    <w:rsid w:val="00E539FA"/>
    <w:rsid w:val="00E6228D"/>
    <w:rsid w:val="00E74AE1"/>
    <w:rsid w:val="00E93BB6"/>
    <w:rsid w:val="00EA096C"/>
    <w:rsid w:val="00EA2C33"/>
    <w:rsid w:val="00EB5917"/>
    <w:rsid w:val="00EB5979"/>
    <w:rsid w:val="00EB5C52"/>
    <w:rsid w:val="00EB5EED"/>
    <w:rsid w:val="00ED0773"/>
    <w:rsid w:val="00ED1FC6"/>
    <w:rsid w:val="00ED2BA3"/>
    <w:rsid w:val="00EE74DB"/>
    <w:rsid w:val="00F17FE9"/>
    <w:rsid w:val="00F2305E"/>
    <w:rsid w:val="00F33E99"/>
    <w:rsid w:val="00F40180"/>
    <w:rsid w:val="00F441A5"/>
    <w:rsid w:val="00F4739A"/>
    <w:rsid w:val="00F479CB"/>
    <w:rsid w:val="00F80F33"/>
    <w:rsid w:val="00FA0B67"/>
    <w:rsid w:val="00FC1204"/>
    <w:rsid w:val="00FC2E02"/>
    <w:rsid w:val="00FE2DB1"/>
    <w:rsid w:val="00FE3F9C"/>
    <w:rsid w:val="00FE55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E312750"/>
  <w14:defaultImageDpi w14:val="0"/>
  <w15:docId w15:val="{285A32BB-411B-490F-B7FC-9513D4A1B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2A72A6"/>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2">
    <w:name w:val="heading 2"/>
    <w:basedOn w:val="a"/>
    <w:next w:val="a"/>
    <w:link w:val="20"/>
    <w:uiPriority w:val="9"/>
    <w:unhideWhenUsed/>
    <w:qFormat/>
    <w:rsid w:val="002A72A6"/>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8E0CA5"/>
    <w:rPr>
      <w:sz w:val="16"/>
      <w:szCs w:val="16"/>
    </w:rPr>
  </w:style>
  <w:style w:type="paragraph" w:styleId="a4">
    <w:name w:val="annotation text"/>
    <w:basedOn w:val="a"/>
    <w:link w:val="a5"/>
    <w:uiPriority w:val="99"/>
    <w:unhideWhenUsed/>
    <w:rsid w:val="008E0CA5"/>
    <w:pPr>
      <w:spacing w:line="240" w:lineRule="auto"/>
    </w:pPr>
    <w:rPr>
      <w:sz w:val="20"/>
      <w:szCs w:val="20"/>
    </w:rPr>
  </w:style>
  <w:style w:type="character" w:customStyle="1" w:styleId="a5">
    <w:name w:val="טקסט הערה תו"/>
    <w:basedOn w:val="a0"/>
    <w:link w:val="a4"/>
    <w:uiPriority w:val="99"/>
    <w:rsid w:val="008E0CA5"/>
    <w:rPr>
      <w:sz w:val="20"/>
      <w:szCs w:val="20"/>
    </w:rPr>
  </w:style>
  <w:style w:type="paragraph" w:styleId="a6">
    <w:name w:val="annotation subject"/>
    <w:basedOn w:val="a4"/>
    <w:next w:val="a4"/>
    <w:link w:val="a7"/>
    <w:uiPriority w:val="99"/>
    <w:semiHidden/>
    <w:unhideWhenUsed/>
    <w:rsid w:val="008E0CA5"/>
    <w:rPr>
      <w:b/>
      <w:bCs/>
    </w:rPr>
  </w:style>
  <w:style w:type="character" w:customStyle="1" w:styleId="a7">
    <w:name w:val="נושא הערה תו"/>
    <w:basedOn w:val="a5"/>
    <w:link w:val="a6"/>
    <w:uiPriority w:val="99"/>
    <w:semiHidden/>
    <w:rsid w:val="008E0CA5"/>
    <w:rPr>
      <w:b/>
      <w:bCs/>
      <w:sz w:val="20"/>
      <w:szCs w:val="20"/>
    </w:rPr>
  </w:style>
  <w:style w:type="character" w:customStyle="1" w:styleId="10">
    <w:name w:val="כותרת 1 תו"/>
    <w:basedOn w:val="a0"/>
    <w:link w:val="1"/>
    <w:uiPriority w:val="9"/>
    <w:rsid w:val="002A72A6"/>
    <w:rPr>
      <w:rFonts w:asciiTheme="majorHAnsi" w:eastAsiaTheme="majorEastAsia" w:hAnsiTheme="majorHAnsi" w:cstheme="majorBidi"/>
      <w:color w:val="0F4761" w:themeColor="accent1" w:themeShade="BF"/>
      <w:sz w:val="32"/>
      <w:szCs w:val="32"/>
    </w:rPr>
  </w:style>
  <w:style w:type="paragraph" w:styleId="a8">
    <w:name w:val="TOC Heading"/>
    <w:basedOn w:val="1"/>
    <w:next w:val="a"/>
    <w:uiPriority w:val="39"/>
    <w:unhideWhenUsed/>
    <w:qFormat/>
    <w:rsid w:val="002A72A6"/>
    <w:pPr>
      <w:spacing w:line="259" w:lineRule="auto"/>
      <w:outlineLvl w:val="9"/>
    </w:pPr>
    <w:rPr>
      <w:kern w:val="0"/>
      <w:rtl/>
      <w:cs/>
      <w14:ligatures w14:val="none"/>
    </w:rPr>
  </w:style>
  <w:style w:type="paragraph" w:styleId="TOC1">
    <w:name w:val="toc 1"/>
    <w:basedOn w:val="a"/>
    <w:next w:val="a"/>
    <w:autoRedefine/>
    <w:uiPriority w:val="39"/>
    <w:unhideWhenUsed/>
    <w:rsid w:val="007457C7"/>
    <w:pPr>
      <w:tabs>
        <w:tab w:val="right" w:leader="dot" w:pos="12950"/>
      </w:tabs>
      <w:bidi w:val="0"/>
      <w:spacing w:after="100"/>
    </w:pPr>
    <w:rPr>
      <w:rFonts w:asciiTheme="majorBidi" w:hAnsiTheme="majorBidi" w:cstheme="majorBidi"/>
      <w:noProof/>
    </w:rPr>
  </w:style>
  <w:style w:type="character" w:styleId="Hyperlink">
    <w:name w:val="Hyperlink"/>
    <w:basedOn w:val="a0"/>
    <w:uiPriority w:val="99"/>
    <w:unhideWhenUsed/>
    <w:rsid w:val="002A72A6"/>
    <w:rPr>
      <w:color w:val="467886" w:themeColor="hyperlink"/>
      <w:u w:val="single"/>
    </w:rPr>
  </w:style>
  <w:style w:type="character" w:customStyle="1" w:styleId="20">
    <w:name w:val="כותרת 2 תו"/>
    <w:basedOn w:val="a0"/>
    <w:link w:val="2"/>
    <w:uiPriority w:val="9"/>
    <w:rsid w:val="002A72A6"/>
    <w:rPr>
      <w:rFonts w:asciiTheme="majorHAnsi" w:eastAsiaTheme="majorEastAsia" w:hAnsiTheme="majorHAnsi" w:cstheme="majorBidi"/>
      <w:color w:val="0F4761" w:themeColor="accent1" w:themeShade="BF"/>
      <w:sz w:val="26"/>
      <w:szCs w:val="26"/>
    </w:rPr>
  </w:style>
  <w:style w:type="paragraph" w:styleId="TOC2">
    <w:name w:val="toc 2"/>
    <w:basedOn w:val="a"/>
    <w:next w:val="a"/>
    <w:autoRedefine/>
    <w:uiPriority w:val="39"/>
    <w:unhideWhenUsed/>
    <w:rsid w:val="00C7435E"/>
    <w:pPr>
      <w:spacing w:after="100"/>
      <w:ind w:left="240"/>
    </w:pPr>
  </w:style>
  <w:style w:type="paragraph" w:styleId="a9">
    <w:name w:val="header"/>
    <w:basedOn w:val="a"/>
    <w:link w:val="aa"/>
    <w:uiPriority w:val="99"/>
    <w:unhideWhenUsed/>
    <w:rsid w:val="00A70EE7"/>
    <w:pPr>
      <w:tabs>
        <w:tab w:val="center" w:pos="4153"/>
        <w:tab w:val="right" w:pos="8306"/>
      </w:tabs>
      <w:spacing w:after="0" w:line="240" w:lineRule="auto"/>
    </w:pPr>
  </w:style>
  <w:style w:type="character" w:customStyle="1" w:styleId="aa">
    <w:name w:val="כותרת עליונה תו"/>
    <w:basedOn w:val="a0"/>
    <w:link w:val="a9"/>
    <w:uiPriority w:val="99"/>
    <w:rsid w:val="00A70EE7"/>
  </w:style>
  <w:style w:type="paragraph" w:styleId="ab">
    <w:name w:val="footer"/>
    <w:basedOn w:val="a"/>
    <w:link w:val="ac"/>
    <w:uiPriority w:val="99"/>
    <w:unhideWhenUsed/>
    <w:rsid w:val="00A70EE7"/>
    <w:pPr>
      <w:tabs>
        <w:tab w:val="center" w:pos="4153"/>
        <w:tab w:val="right" w:pos="8306"/>
      </w:tabs>
      <w:spacing w:after="0" w:line="240" w:lineRule="auto"/>
    </w:pPr>
  </w:style>
  <w:style w:type="character" w:customStyle="1" w:styleId="ac">
    <w:name w:val="כותרת תחתונה תו"/>
    <w:basedOn w:val="a0"/>
    <w:link w:val="ab"/>
    <w:uiPriority w:val="99"/>
    <w:rsid w:val="00A70EE7"/>
  </w:style>
  <w:style w:type="paragraph" w:styleId="ad">
    <w:name w:val="Revision"/>
    <w:hidden/>
    <w:uiPriority w:val="99"/>
    <w:semiHidden/>
    <w:rsid w:val="00726C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27320">
      <w:bodyDiv w:val="1"/>
      <w:marLeft w:val="0"/>
      <w:marRight w:val="0"/>
      <w:marTop w:val="0"/>
      <w:marBottom w:val="0"/>
      <w:divBdr>
        <w:top w:val="none" w:sz="0" w:space="0" w:color="auto"/>
        <w:left w:val="none" w:sz="0" w:space="0" w:color="auto"/>
        <w:bottom w:val="none" w:sz="0" w:space="0" w:color="auto"/>
        <w:right w:val="none" w:sz="0" w:space="0" w:color="auto"/>
      </w:divBdr>
    </w:div>
    <w:div w:id="460653100">
      <w:bodyDiv w:val="1"/>
      <w:marLeft w:val="0"/>
      <w:marRight w:val="0"/>
      <w:marTop w:val="0"/>
      <w:marBottom w:val="0"/>
      <w:divBdr>
        <w:top w:val="none" w:sz="0" w:space="0" w:color="auto"/>
        <w:left w:val="none" w:sz="0" w:space="0" w:color="auto"/>
        <w:bottom w:val="none" w:sz="0" w:space="0" w:color="auto"/>
        <w:right w:val="none" w:sz="0" w:space="0" w:color="auto"/>
      </w:divBdr>
    </w:div>
    <w:div w:id="822240262">
      <w:bodyDiv w:val="1"/>
      <w:marLeft w:val="0"/>
      <w:marRight w:val="0"/>
      <w:marTop w:val="0"/>
      <w:marBottom w:val="0"/>
      <w:divBdr>
        <w:top w:val="none" w:sz="0" w:space="0" w:color="auto"/>
        <w:left w:val="none" w:sz="0" w:space="0" w:color="auto"/>
        <w:bottom w:val="none" w:sz="0" w:space="0" w:color="auto"/>
        <w:right w:val="none" w:sz="0" w:space="0" w:color="auto"/>
      </w:divBdr>
    </w:div>
    <w:div w:id="143852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06443-9458-43D9-BC39-BB52EDC4A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31</Pages>
  <Words>4423</Words>
  <Characters>22117</Characters>
  <Application>Microsoft Office Word</Application>
  <DocSecurity>0</DocSecurity>
  <Lines>184</Lines>
  <Paragraphs>52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יונתן פרלמן</dc:creator>
  <cp:keywords/>
  <dc:description/>
  <cp:lastModifiedBy>יונתן פרלמן</cp:lastModifiedBy>
  <cp:revision>11</cp:revision>
  <dcterms:created xsi:type="dcterms:W3CDTF">2025-08-20T21:12:00Z</dcterms:created>
  <dcterms:modified xsi:type="dcterms:W3CDTF">2025-08-24T12:47:00Z</dcterms:modified>
</cp:coreProperties>
</file>