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9BE03" w14:textId="1ECB073A" w:rsidR="00F846AE" w:rsidRPr="00CF6A7E" w:rsidRDefault="00F846AE" w:rsidP="00F846AE">
      <w:pPr>
        <w:spacing w:before="240" w:line="480" w:lineRule="auto"/>
        <w:jc w:val="center"/>
        <w:rPr>
          <w:b/>
          <w:bCs/>
          <w:color w:val="000000" w:themeColor="text1"/>
          <w:lang w:val="en-GB" w:eastAsia="en-IE"/>
        </w:rPr>
      </w:pPr>
      <w:r w:rsidRPr="00CF6A7E">
        <w:rPr>
          <w:b/>
          <w:bCs/>
          <w:color w:val="000000" w:themeColor="text1"/>
          <w:shd w:val="clear" w:color="auto" w:fill="FFFFFF"/>
          <w:lang w:val="en-GB" w:eastAsia="en-IE"/>
        </w:rPr>
        <w:t>Influencing A Nation: How a Leader’s Interpersonal Emotion Regulation Influences Citizen Compliance via Trust and Emotions during a Global Pandemic</w:t>
      </w:r>
    </w:p>
    <w:p w14:paraId="5D04725A" w14:textId="3E9B6FED" w:rsidR="00FC2133" w:rsidRDefault="00000000" w:rsidP="00F846AE">
      <w:pPr>
        <w:spacing w:line="480" w:lineRule="auto"/>
      </w:pPr>
    </w:p>
    <w:p w14:paraId="75EED550" w14:textId="72FF94D7" w:rsidR="00F846AE" w:rsidRPr="00F846AE" w:rsidRDefault="00F846AE" w:rsidP="00F846AE">
      <w:pPr>
        <w:spacing w:line="480" w:lineRule="auto"/>
        <w:jc w:val="center"/>
        <w:rPr>
          <w:b/>
          <w:bCs/>
        </w:rPr>
      </w:pPr>
      <w:r w:rsidRPr="00F846AE">
        <w:rPr>
          <w:b/>
          <w:bCs/>
        </w:rPr>
        <w:t xml:space="preserve">Supplementary </w:t>
      </w:r>
      <w:r w:rsidR="0036190B">
        <w:rPr>
          <w:b/>
          <w:bCs/>
        </w:rPr>
        <w:t>Information</w:t>
      </w:r>
    </w:p>
    <w:p w14:paraId="235605F1" w14:textId="51FDF9E9" w:rsidR="00F846AE" w:rsidRDefault="00F846AE" w:rsidP="00F846AE">
      <w:pPr>
        <w:spacing w:line="480" w:lineRule="auto"/>
        <w:jc w:val="center"/>
      </w:pPr>
    </w:p>
    <w:p w14:paraId="7E619FAC" w14:textId="77777777" w:rsidR="001E5439" w:rsidRDefault="001E5439">
      <w:pPr>
        <w:sectPr w:rsidR="001E5439" w:rsidSect="00F846AE">
          <w:headerReference w:type="even" r:id="rId7"/>
          <w:headerReference w:type="default" r:id="rId8"/>
          <w:pgSz w:w="11900" w:h="16820"/>
          <w:pgMar w:top="1440" w:right="1440" w:bottom="1440" w:left="1440" w:header="708" w:footer="708" w:gutter="0"/>
          <w:cols w:space="708"/>
          <w:docGrid w:linePitch="360"/>
        </w:sectPr>
      </w:pPr>
    </w:p>
    <w:p w14:paraId="17693896" w14:textId="2469BFA7" w:rsidR="0036190B" w:rsidRDefault="0036190B"/>
    <w:p w14:paraId="51530881" w14:textId="1B964168" w:rsidR="0036190B" w:rsidRDefault="0058546C" w:rsidP="00F846AE">
      <w:pPr>
        <w:spacing w:line="480" w:lineRule="auto"/>
        <w:jc w:val="center"/>
        <w:rPr>
          <w:b/>
          <w:bCs/>
        </w:rPr>
      </w:pPr>
      <w:r>
        <w:rPr>
          <w:b/>
          <w:bCs/>
        </w:rPr>
        <w:t xml:space="preserve">Studies 1 and 2: </w:t>
      </w:r>
      <w:r w:rsidR="0036190B">
        <w:rPr>
          <w:b/>
          <w:bCs/>
        </w:rPr>
        <w:t>EROS Measure: Adaptation to government leader context</w:t>
      </w:r>
    </w:p>
    <w:tbl>
      <w:tblPr>
        <w:tblStyle w:val="ListTable1Light"/>
        <w:tblW w:w="0" w:type="auto"/>
        <w:tblLook w:val="0620" w:firstRow="1" w:lastRow="0" w:firstColumn="0" w:lastColumn="0" w:noHBand="1" w:noVBand="1"/>
      </w:tblPr>
      <w:tblGrid>
        <w:gridCol w:w="4182"/>
        <w:gridCol w:w="4182"/>
      </w:tblGrid>
      <w:tr w:rsidR="00267685" w:rsidRPr="004538EF" w14:paraId="39E64939" w14:textId="77777777" w:rsidTr="002676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4182" w:type="dxa"/>
          </w:tcPr>
          <w:p w14:paraId="369584B0" w14:textId="77777777" w:rsidR="00267685" w:rsidRPr="004538EF" w:rsidRDefault="00267685" w:rsidP="00C51E53">
            <w:pPr>
              <w:spacing w:line="276" w:lineRule="auto"/>
              <w:rPr>
                <w:color w:val="000000" w:themeColor="text1"/>
              </w:rPr>
            </w:pPr>
            <w:r w:rsidRPr="004538EF">
              <w:rPr>
                <w:color w:val="000000" w:themeColor="text1"/>
              </w:rPr>
              <w:t>Original Items</w:t>
            </w:r>
          </w:p>
          <w:p w14:paraId="07BBBE96" w14:textId="7670EE84" w:rsidR="00267685" w:rsidRPr="004538EF" w:rsidRDefault="00267685" w:rsidP="0036190B">
            <w:pPr>
              <w:spacing w:line="276" w:lineRule="auto"/>
              <w:rPr>
                <w:color w:val="000000" w:themeColor="text1"/>
              </w:rPr>
            </w:pPr>
            <w:r w:rsidRPr="004538EF">
              <w:rPr>
                <w:color w:val="000000" w:themeColor="text1"/>
              </w:rPr>
              <w:t>(Madrid, Niven &amp; Vasquez, 2019)</w:t>
            </w:r>
          </w:p>
        </w:tc>
        <w:tc>
          <w:tcPr>
            <w:tcW w:w="4182" w:type="dxa"/>
          </w:tcPr>
          <w:p w14:paraId="26E276A1" w14:textId="2C10488B" w:rsidR="00267685" w:rsidRPr="004538EF" w:rsidRDefault="00267685" w:rsidP="0036190B">
            <w:pPr>
              <w:spacing w:line="276" w:lineRule="auto"/>
              <w:rPr>
                <w:color w:val="000000" w:themeColor="text1"/>
              </w:rPr>
            </w:pPr>
            <w:r w:rsidRPr="004538EF">
              <w:rPr>
                <w:color w:val="000000" w:themeColor="text1"/>
              </w:rPr>
              <w:t xml:space="preserve">Adapted to government leader context </w:t>
            </w:r>
          </w:p>
          <w:p w14:paraId="4D40616C" w14:textId="02FC5F58" w:rsidR="00267685" w:rsidRPr="004538EF" w:rsidRDefault="00267685" w:rsidP="0036190B">
            <w:pPr>
              <w:spacing w:line="276" w:lineRule="auto"/>
              <w:rPr>
                <w:color w:val="000000" w:themeColor="text1"/>
              </w:rPr>
            </w:pPr>
            <w:r w:rsidRPr="004538EF">
              <w:rPr>
                <w:color w:val="000000" w:themeColor="text1"/>
              </w:rPr>
              <w:t>(Studies 1 and 2)</w:t>
            </w:r>
          </w:p>
        </w:tc>
      </w:tr>
      <w:tr w:rsidR="00267685" w:rsidRPr="004538EF" w14:paraId="0E999A7E" w14:textId="77777777" w:rsidTr="00267685">
        <w:tc>
          <w:tcPr>
            <w:tcW w:w="4182" w:type="dxa"/>
          </w:tcPr>
          <w:p w14:paraId="2086350F" w14:textId="0F963209" w:rsidR="00267685" w:rsidRPr="004538EF" w:rsidRDefault="00267685" w:rsidP="00267685">
            <w:pPr>
              <w:pStyle w:val="NormalWeb"/>
            </w:pPr>
            <w:r w:rsidRPr="004538EF">
              <w:t xml:space="preserve">Team members were asked to rate the extent to which their leader uses </w:t>
            </w:r>
            <w:proofErr w:type="spellStart"/>
            <w:r w:rsidRPr="004538EF">
              <w:t>behaviors</w:t>
            </w:r>
            <w:proofErr w:type="spellEnd"/>
            <w:r w:rsidRPr="004538EF">
              <w:t xml:space="preserve"> to influence the way they feel.</w:t>
            </w:r>
          </w:p>
        </w:tc>
        <w:tc>
          <w:tcPr>
            <w:tcW w:w="4182" w:type="dxa"/>
          </w:tcPr>
          <w:p w14:paraId="0C17F834" w14:textId="488B3BE9" w:rsidR="00267685" w:rsidRPr="004538EF" w:rsidRDefault="00267685" w:rsidP="0036190B">
            <w:pPr>
              <w:spacing w:line="276" w:lineRule="auto"/>
              <w:rPr>
                <w:b/>
                <w:bCs/>
                <w:color w:val="000000" w:themeColor="text1"/>
              </w:rPr>
            </w:pPr>
            <w:r w:rsidRPr="004538EF">
              <w:rPr>
                <w:color w:val="000000" w:themeColor="text1"/>
                <w:shd w:val="clear" w:color="auto" w:fill="FFFFFF"/>
              </w:rPr>
              <w:t>Instructions: As you watched the ministerial briefing, to what extent did the minister(s) use the following strategies to influence the way the public felt?</w:t>
            </w:r>
          </w:p>
        </w:tc>
      </w:tr>
      <w:tr w:rsidR="00267685" w:rsidRPr="004538EF" w14:paraId="788C316F" w14:textId="77777777" w:rsidTr="00267685">
        <w:tc>
          <w:tcPr>
            <w:tcW w:w="4182" w:type="dxa"/>
          </w:tcPr>
          <w:p w14:paraId="548034F0" w14:textId="49ACF62B" w:rsidR="00267685" w:rsidRPr="004538EF" w:rsidRDefault="00267685" w:rsidP="0036190B">
            <w:pPr>
              <w:spacing w:line="276" w:lineRule="auto"/>
              <w:rPr>
                <w:color w:val="000000" w:themeColor="text1"/>
                <w:shd w:val="clear" w:color="auto" w:fill="FFFFFF"/>
              </w:rPr>
            </w:pPr>
            <w:r w:rsidRPr="004538EF">
              <w:rPr>
                <w:b/>
                <w:bCs/>
              </w:rPr>
              <w:t>Improving</w:t>
            </w:r>
          </w:p>
        </w:tc>
        <w:tc>
          <w:tcPr>
            <w:tcW w:w="4182" w:type="dxa"/>
          </w:tcPr>
          <w:p w14:paraId="4F57DB7D" w14:textId="57AE4B00" w:rsidR="00267685" w:rsidRPr="004538EF" w:rsidRDefault="00267685" w:rsidP="0036190B">
            <w:pPr>
              <w:spacing w:line="276" w:lineRule="auto"/>
              <w:rPr>
                <w:color w:val="000000" w:themeColor="text1"/>
                <w:shd w:val="clear" w:color="auto" w:fill="FFFFFF"/>
              </w:rPr>
            </w:pPr>
          </w:p>
        </w:tc>
      </w:tr>
      <w:tr w:rsidR="00267685" w:rsidRPr="004538EF" w14:paraId="2985D697" w14:textId="77777777" w:rsidTr="00267685">
        <w:tc>
          <w:tcPr>
            <w:tcW w:w="4182" w:type="dxa"/>
          </w:tcPr>
          <w:p w14:paraId="054CE5AF" w14:textId="3F56293F" w:rsidR="00267685" w:rsidRPr="004538EF" w:rsidRDefault="00267685" w:rsidP="00C51E53">
            <w:pPr>
              <w:pStyle w:val="NormalWeb"/>
            </w:pPr>
            <w:r w:rsidRPr="004538EF">
              <w:t xml:space="preserve">Discusses team members’ positive characteristics </w:t>
            </w:r>
          </w:p>
        </w:tc>
        <w:tc>
          <w:tcPr>
            <w:tcW w:w="4182" w:type="dxa"/>
          </w:tcPr>
          <w:p w14:paraId="67B1C2AA" w14:textId="557BB147" w:rsidR="00267685" w:rsidRPr="004538EF" w:rsidRDefault="00267685" w:rsidP="0036190B">
            <w:pPr>
              <w:spacing w:line="276" w:lineRule="auto"/>
              <w:rPr>
                <w:color w:val="000000" w:themeColor="text1"/>
              </w:rPr>
            </w:pPr>
            <w:r w:rsidRPr="004538EF">
              <w:rPr>
                <w:color w:val="000000" w:themeColor="text1"/>
              </w:rPr>
              <w:t>Discussed citizen's positive characteristics</w:t>
            </w:r>
          </w:p>
        </w:tc>
      </w:tr>
      <w:tr w:rsidR="00267685" w:rsidRPr="004538EF" w14:paraId="5B4A5FEB" w14:textId="77777777" w:rsidTr="00267685">
        <w:tc>
          <w:tcPr>
            <w:tcW w:w="4182" w:type="dxa"/>
          </w:tcPr>
          <w:p w14:paraId="07A25EE8" w14:textId="4612A92D" w:rsidR="00267685" w:rsidRPr="004538EF" w:rsidRDefault="00267685" w:rsidP="00C51E53">
            <w:pPr>
              <w:pStyle w:val="NormalWeb"/>
            </w:pPr>
            <w:r w:rsidRPr="004538EF">
              <w:t xml:space="preserve">Makes team members laugh </w:t>
            </w:r>
          </w:p>
        </w:tc>
        <w:tc>
          <w:tcPr>
            <w:tcW w:w="4182" w:type="dxa"/>
          </w:tcPr>
          <w:p w14:paraId="4BD591E2" w14:textId="04B6D84B" w:rsidR="00267685" w:rsidRPr="004538EF" w:rsidRDefault="00267685" w:rsidP="001E5439">
            <w:pPr>
              <w:spacing w:line="276" w:lineRule="auto"/>
              <w:rPr>
                <w:color w:val="FF0000"/>
              </w:rPr>
            </w:pPr>
            <w:r w:rsidRPr="004538EF">
              <w:rPr>
                <w:color w:val="000000" w:themeColor="text1"/>
              </w:rPr>
              <w:t>Makes citizen's see the positive</w:t>
            </w:r>
          </w:p>
        </w:tc>
      </w:tr>
      <w:tr w:rsidR="00267685" w:rsidRPr="004538EF" w14:paraId="5E38EC7B" w14:textId="77777777" w:rsidTr="00267685">
        <w:tc>
          <w:tcPr>
            <w:tcW w:w="4182" w:type="dxa"/>
          </w:tcPr>
          <w:p w14:paraId="09FC0A3C" w14:textId="0C0AB395" w:rsidR="00267685" w:rsidRPr="004538EF" w:rsidRDefault="00267685" w:rsidP="00C51E53">
            <w:pPr>
              <w:pStyle w:val="NormalWeb"/>
            </w:pPr>
            <w:r w:rsidRPr="004538EF">
              <w:t xml:space="preserve">Listens to team members’ problems </w:t>
            </w:r>
          </w:p>
        </w:tc>
        <w:tc>
          <w:tcPr>
            <w:tcW w:w="4182" w:type="dxa"/>
          </w:tcPr>
          <w:p w14:paraId="61DFB53E" w14:textId="7B1FB1FC" w:rsidR="00267685" w:rsidRPr="004538EF" w:rsidRDefault="00267685" w:rsidP="001E5439">
            <w:pPr>
              <w:spacing w:line="276" w:lineRule="auto"/>
              <w:rPr>
                <w:color w:val="000000" w:themeColor="text1"/>
              </w:rPr>
            </w:pPr>
            <w:r w:rsidRPr="004538EF">
              <w:rPr>
                <w:color w:val="000000" w:themeColor="text1"/>
              </w:rPr>
              <w:t>Indicated that they had listened to citizen's problems</w:t>
            </w:r>
          </w:p>
        </w:tc>
      </w:tr>
      <w:tr w:rsidR="00267685" w:rsidRPr="004538EF" w14:paraId="5F277EB8" w14:textId="77777777" w:rsidTr="00267685">
        <w:tc>
          <w:tcPr>
            <w:tcW w:w="4182" w:type="dxa"/>
          </w:tcPr>
          <w:p w14:paraId="0A6D7724" w14:textId="7BB00789" w:rsidR="00267685" w:rsidRPr="004538EF" w:rsidRDefault="00267685" w:rsidP="00C51E53">
            <w:pPr>
              <w:pStyle w:val="NormalWeb"/>
            </w:pPr>
            <w:r w:rsidRPr="004538EF">
              <w:t xml:space="preserve">Gives team members helpful advice </w:t>
            </w:r>
          </w:p>
        </w:tc>
        <w:tc>
          <w:tcPr>
            <w:tcW w:w="4182" w:type="dxa"/>
          </w:tcPr>
          <w:p w14:paraId="1825046D" w14:textId="252152AD" w:rsidR="00267685" w:rsidRPr="004538EF" w:rsidRDefault="00267685" w:rsidP="001E5439">
            <w:pPr>
              <w:spacing w:line="276" w:lineRule="auto"/>
              <w:rPr>
                <w:color w:val="000000" w:themeColor="text1"/>
              </w:rPr>
            </w:pPr>
            <w:r w:rsidRPr="004538EF">
              <w:rPr>
                <w:color w:val="000000" w:themeColor="text1"/>
              </w:rPr>
              <w:t>Gave helpful advice to citizens</w:t>
            </w:r>
          </w:p>
        </w:tc>
      </w:tr>
      <w:tr w:rsidR="00267685" w:rsidRPr="004538EF" w14:paraId="4EE1696E" w14:textId="77777777" w:rsidTr="00267685">
        <w:tc>
          <w:tcPr>
            <w:tcW w:w="4182" w:type="dxa"/>
          </w:tcPr>
          <w:p w14:paraId="69320A58" w14:textId="5D1354D1" w:rsidR="00267685" w:rsidRPr="004538EF" w:rsidRDefault="00267685" w:rsidP="00C51E53">
            <w:pPr>
              <w:pStyle w:val="NormalWeb"/>
            </w:pPr>
            <w:r w:rsidRPr="004538EF">
              <w:t xml:space="preserve">Spends time to listen team members </w:t>
            </w:r>
          </w:p>
        </w:tc>
        <w:tc>
          <w:tcPr>
            <w:tcW w:w="4182" w:type="dxa"/>
          </w:tcPr>
          <w:p w14:paraId="5D66E163" w14:textId="4353C804" w:rsidR="00267685" w:rsidRPr="004538EF" w:rsidRDefault="00267685" w:rsidP="001E5439">
            <w:pPr>
              <w:spacing w:line="276" w:lineRule="auto"/>
              <w:rPr>
                <w:color w:val="000000" w:themeColor="text1"/>
              </w:rPr>
            </w:pPr>
            <w:r w:rsidRPr="004538EF">
              <w:rPr>
                <w:color w:val="000000" w:themeColor="text1"/>
              </w:rPr>
              <w:t>Indicated that they had spent time listening to citizens</w:t>
            </w:r>
          </w:p>
        </w:tc>
      </w:tr>
      <w:tr w:rsidR="00267685" w:rsidRPr="004538EF" w14:paraId="7FA2E06F" w14:textId="77777777" w:rsidTr="00267685">
        <w:tc>
          <w:tcPr>
            <w:tcW w:w="4182" w:type="dxa"/>
          </w:tcPr>
          <w:p w14:paraId="593C0093" w14:textId="443C578A" w:rsidR="00267685" w:rsidRPr="004538EF" w:rsidRDefault="00267685" w:rsidP="00C51E53">
            <w:pPr>
              <w:pStyle w:val="NormalWeb"/>
            </w:pPr>
            <w:r w:rsidRPr="004538EF">
              <w:t xml:space="preserve">Shows him/herself as a nice person within the team </w:t>
            </w:r>
          </w:p>
        </w:tc>
        <w:tc>
          <w:tcPr>
            <w:tcW w:w="4182" w:type="dxa"/>
          </w:tcPr>
          <w:p w14:paraId="6DEEDD0B" w14:textId="2D3364B8" w:rsidR="00267685" w:rsidRPr="004538EF" w:rsidRDefault="00267685" w:rsidP="001E5439">
            <w:pPr>
              <w:spacing w:line="276" w:lineRule="auto"/>
              <w:rPr>
                <w:i/>
                <w:iCs/>
                <w:color w:val="000000" w:themeColor="text1"/>
              </w:rPr>
            </w:pPr>
            <w:r w:rsidRPr="004538EF">
              <w:rPr>
                <w:color w:val="000000" w:themeColor="text1"/>
              </w:rPr>
              <w:t>Showed themselves as a reasonable person</w:t>
            </w:r>
          </w:p>
        </w:tc>
      </w:tr>
      <w:tr w:rsidR="00267685" w:rsidRPr="004538EF" w14:paraId="1DE69E70" w14:textId="77777777" w:rsidTr="00267685">
        <w:tc>
          <w:tcPr>
            <w:tcW w:w="4182" w:type="dxa"/>
          </w:tcPr>
          <w:p w14:paraId="250523EF" w14:textId="2D5134C7" w:rsidR="00267685" w:rsidRPr="004538EF" w:rsidRDefault="00267685" w:rsidP="00967962">
            <w:pPr>
              <w:spacing w:line="276" w:lineRule="auto"/>
              <w:rPr>
                <w:b/>
                <w:bCs/>
                <w:color w:val="000000" w:themeColor="text1"/>
              </w:rPr>
            </w:pPr>
            <w:r w:rsidRPr="004538EF">
              <w:rPr>
                <w:b/>
                <w:bCs/>
                <w:color w:val="000000" w:themeColor="text1"/>
              </w:rPr>
              <w:t>Worsening</w:t>
            </w:r>
          </w:p>
        </w:tc>
        <w:tc>
          <w:tcPr>
            <w:tcW w:w="4182" w:type="dxa"/>
          </w:tcPr>
          <w:p w14:paraId="76044C0E" w14:textId="7B4F1C7F" w:rsidR="00267685" w:rsidRPr="004538EF" w:rsidRDefault="00267685" w:rsidP="00967962">
            <w:pPr>
              <w:spacing w:line="276" w:lineRule="auto"/>
              <w:rPr>
                <w:color w:val="000000" w:themeColor="text1"/>
              </w:rPr>
            </w:pPr>
          </w:p>
        </w:tc>
      </w:tr>
      <w:tr w:rsidR="00267685" w:rsidRPr="004538EF" w14:paraId="7A84B978" w14:textId="77777777" w:rsidTr="00267685">
        <w:tc>
          <w:tcPr>
            <w:tcW w:w="4182" w:type="dxa"/>
          </w:tcPr>
          <w:p w14:paraId="283B4A21" w14:textId="232E9FD2" w:rsidR="00267685" w:rsidRPr="004538EF" w:rsidRDefault="00267685" w:rsidP="00BF4CE6">
            <w:pPr>
              <w:pStyle w:val="NormalWeb"/>
            </w:pPr>
            <w:r w:rsidRPr="004538EF">
              <w:t xml:space="preserve">Talks about team members’ shortcomings </w:t>
            </w:r>
          </w:p>
        </w:tc>
        <w:tc>
          <w:tcPr>
            <w:tcW w:w="4182" w:type="dxa"/>
          </w:tcPr>
          <w:p w14:paraId="1309D032" w14:textId="51403B99" w:rsidR="00267685" w:rsidRPr="004538EF" w:rsidRDefault="00267685" w:rsidP="00967962">
            <w:pPr>
              <w:spacing w:line="276" w:lineRule="auto"/>
              <w:rPr>
                <w:color w:val="000000" w:themeColor="text1"/>
              </w:rPr>
            </w:pPr>
            <w:r w:rsidRPr="004538EF">
              <w:rPr>
                <w:color w:val="000000" w:themeColor="text1"/>
              </w:rPr>
              <w:t>Talked about shortcomings in citizen's actions</w:t>
            </w:r>
          </w:p>
        </w:tc>
      </w:tr>
      <w:tr w:rsidR="00267685" w:rsidRPr="004538EF" w14:paraId="22C7131E" w14:textId="77777777" w:rsidTr="00267685">
        <w:tc>
          <w:tcPr>
            <w:tcW w:w="4182" w:type="dxa"/>
          </w:tcPr>
          <w:p w14:paraId="246ACCEB" w14:textId="73A00E08" w:rsidR="00267685" w:rsidRPr="004538EF" w:rsidRDefault="00267685" w:rsidP="00BF4CE6">
            <w:pPr>
              <w:pStyle w:val="NormalWeb"/>
            </w:pPr>
            <w:r w:rsidRPr="004538EF">
              <w:t xml:space="preserve">Acts annoyed towards team members </w:t>
            </w:r>
          </w:p>
        </w:tc>
        <w:tc>
          <w:tcPr>
            <w:tcW w:w="4182" w:type="dxa"/>
          </w:tcPr>
          <w:p w14:paraId="1E78FE78" w14:textId="05979CE6" w:rsidR="00267685" w:rsidRPr="004538EF" w:rsidRDefault="00267685" w:rsidP="00967962">
            <w:pPr>
              <w:spacing w:line="276" w:lineRule="auto"/>
              <w:rPr>
                <w:color w:val="000000" w:themeColor="text1"/>
              </w:rPr>
            </w:pPr>
            <w:r w:rsidRPr="004538EF">
              <w:rPr>
                <w:color w:val="000000" w:themeColor="text1"/>
              </w:rPr>
              <w:t>Acted annoyed towards citizens</w:t>
            </w:r>
          </w:p>
        </w:tc>
      </w:tr>
      <w:tr w:rsidR="00267685" w:rsidRPr="004538EF" w14:paraId="067753BF" w14:textId="77777777" w:rsidTr="00267685">
        <w:tc>
          <w:tcPr>
            <w:tcW w:w="4182" w:type="dxa"/>
          </w:tcPr>
          <w:p w14:paraId="7E408169" w14:textId="3A8A3161" w:rsidR="00267685" w:rsidRPr="004538EF" w:rsidRDefault="00267685" w:rsidP="00BF4CE6">
            <w:pPr>
              <w:pStyle w:val="NormalWeb"/>
            </w:pPr>
            <w:r w:rsidRPr="004538EF">
              <w:t xml:space="preserve">Makes unpleasant comments within the team </w:t>
            </w:r>
          </w:p>
        </w:tc>
        <w:tc>
          <w:tcPr>
            <w:tcW w:w="4182" w:type="dxa"/>
          </w:tcPr>
          <w:p w14:paraId="1C5F1362" w14:textId="629B6362" w:rsidR="00267685" w:rsidRPr="004538EF" w:rsidRDefault="00267685" w:rsidP="00967962">
            <w:pPr>
              <w:spacing w:line="276" w:lineRule="auto"/>
              <w:rPr>
                <w:color w:val="000000" w:themeColor="text1"/>
              </w:rPr>
            </w:pPr>
            <w:r w:rsidRPr="004538EF">
              <w:rPr>
                <w:color w:val="000000" w:themeColor="text1"/>
              </w:rPr>
              <w:t>Made unpleasant comments with regard to citizens</w:t>
            </w:r>
          </w:p>
        </w:tc>
      </w:tr>
      <w:tr w:rsidR="00267685" w:rsidRPr="004538EF" w14:paraId="5D51F073" w14:textId="77777777" w:rsidTr="00267685">
        <w:tc>
          <w:tcPr>
            <w:tcW w:w="4182" w:type="dxa"/>
          </w:tcPr>
          <w:p w14:paraId="382F3340" w14:textId="732FD9DD" w:rsidR="00267685" w:rsidRPr="004538EF" w:rsidRDefault="00267685" w:rsidP="00BF4CE6">
            <w:pPr>
              <w:pStyle w:val="NormalWeb"/>
            </w:pPr>
            <w:r w:rsidRPr="004538EF">
              <w:t xml:space="preserve">Shows him/herself unfriendly towards team members </w:t>
            </w:r>
          </w:p>
        </w:tc>
        <w:tc>
          <w:tcPr>
            <w:tcW w:w="4182" w:type="dxa"/>
          </w:tcPr>
          <w:p w14:paraId="6A125BA0" w14:textId="0BB19F0B" w:rsidR="00267685" w:rsidRPr="004538EF" w:rsidRDefault="00267685" w:rsidP="00967962">
            <w:pPr>
              <w:spacing w:line="276" w:lineRule="auto"/>
              <w:rPr>
                <w:color w:val="000000" w:themeColor="text1"/>
              </w:rPr>
            </w:pPr>
            <w:r w:rsidRPr="004538EF">
              <w:rPr>
                <w:color w:val="000000" w:themeColor="text1"/>
              </w:rPr>
              <w:t>Showed themselves as unfriendly towards citizens</w:t>
            </w:r>
          </w:p>
        </w:tc>
      </w:tr>
      <w:tr w:rsidR="00267685" w:rsidRPr="004538EF" w14:paraId="004D5BF7" w14:textId="77777777" w:rsidTr="00267685">
        <w:tc>
          <w:tcPr>
            <w:tcW w:w="4182" w:type="dxa"/>
          </w:tcPr>
          <w:p w14:paraId="49BBFBA4" w14:textId="61A83485" w:rsidR="00267685" w:rsidRPr="004538EF" w:rsidRDefault="00267685" w:rsidP="00BF4CE6">
            <w:pPr>
              <w:pStyle w:val="NormalWeb"/>
            </w:pPr>
            <w:r w:rsidRPr="004538EF">
              <w:t xml:space="preserve">Uses the cold shoulder within the team </w:t>
            </w:r>
          </w:p>
        </w:tc>
        <w:tc>
          <w:tcPr>
            <w:tcW w:w="4182" w:type="dxa"/>
          </w:tcPr>
          <w:p w14:paraId="7B9E3B14" w14:textId="05CDF851" w:rsidR="00267685" w:rsidRPr="004538EF" w:rsidRDefault="00267685" w:rsidP="00967962">
            <w:pPr>
              <w:spacing w:line="276" w:lineRule="auto"/>
              <w:rPr>
                <w:color w:val="000000" w:themeColor="text1"/>
              </w:rPr>
            </w:pPr>
            <w:r w:rsidRPr="004538EF">
              <w:rPr>
                <w:color w:val="000000" w:themeColor="text1"/>
              </w:rPr>
              <w:t>Demonstrated a coldness in their communication</w:t>
            </w:r>
          </w:p>
        </w:tc>
      </w:tr>
      <w:tr w:rsidR="00267685" w:rsidRPr="004538EF" w14:paraId="46939CEC" w14:textId="77777777" w:rsidTr="00267685">
        <w:tc>
          <w:tcPr>
            <w:tcW w:w="4182" w:type="dxa"/>
          </w:tcPr>
          <w:p w14:paraId="75DEFCA8" w14:textId="71420FBD" w:rsidR="00267685" w:rsidRPr="004538EF" w:rsidRDefault="00267685" w:rsidP="00BF4CE6">
            <w:pPr>
              <w:pStyle w:val="NormalWeb"/>
            </w:pPr>
            <w:r w:rsidRPr="004538EF">
              <w:t xml:space="preserve">Makes team members feel guilty </w:t>
            </w:r>
          </w:p>
        </w:tc>
        <w:tc>
          <w:tcPr>
            <w:tcW w:w="4182" w:type="dxa"/>
          </w:tcPr>
          <w:p w14:paraId="3E7FC41F" w14:textId="4BB18F9B" w:rsidR="00267685" w:rsidRPr="004538EF" w:rsidRDefault="00267685" w:rsidP="00967962">
            <w:pPr>
              <w:spacing w:line="276" w:lineRule="auto"/>
              <w:rPr>
                <w:color w:val="000000" w:themeColor="text1"/>
              </w:rPr>
            </w:pPr>
            <w:r w:rsidRPr="004538EF">
              <w:rPr>
                <w:color w:val="000000" w:themeColor="text1"/>
              </w:rPr>
              <w:t>Made citizen’s feel guilty</w:t>
            </w:r>
          </w:p>
        </w:tc>
      </w:tr>
      <w:tr w:rsidR="00267685" w:rsidRPr="004538EF" w14:paraId="0EF951C0" w14:textId="77777777" w:rsidTr="00267685">
        <w:tc>
          <w:tcPr>
            <w:tcW w:w="4182" w:type="dxa"/>
            <w:shd w:val="clear" w:color="auto" w:fill="auto"/>
          </w:tcPr>
          <w:p w14:paraId="735EA97F" w14:textId="2F54186E" w:rsidR="00267685" w:rsidRPr="004538EF" w:rsidRDefault="00267685" w:rsidP="00267685">
            <w:pPr>
              <w:spacing w:line="276" w:lineRule="auto"/>
              <w:jc w:val="center"/>
              <w:rPr>
                <w:i/>
                <w:iCs/>
                <w:color w:val="000000" w:themeColor="text1"/>
              </w:rPr>
            </w:pPr>
            <w:r w:rsidRPr="004538EF">
              <w:rPr>
                <w:i/>
                <w:iCs/>
                <w:color w:val="000000" w:themeColor="text1"/>
              </w:rPr>
              <w:t>Likert Scale response:</w:t>
            </w:r>
          </w:p>
          <w:p w14:paraId="4F104F2B" w14:textId="10DB0C24" w:rsidR="00267685" w:rsidRPr="004538EF" w:rsidRDefault="00267685" w:rsidP="00267685">
            <w:pPr>
              <w:pStyle w:val="NormalWeb"/>
              <w:spacing w:before="0" w:beforeAutospacing="0" w:after="0" w:afterAutospacing="0" w:line="276" w:lineRule="auto"/>
              <w:jc w:val="center"/>
            </w:pPr>
            <w:r w:rsidRPr="004538EF">
              <w:t xml:space="preserve">1: </w:t>
            </w:r>
            <w:r w:rsidRPr="004538EF">
              <w:rPr>
                <w:i/>
                <w:iCs/>
              </w:rPr>
              <w:t xml:space="preserve">not at all </w:t>
            </w:r>
            <w:r w:rsidRPr="004538EF">
              <w:t xml:space="preserve">– 5: </w:t>
            </w:r>
            <w:r w:rsidRPr="004538EF">
              <w:rPr>
                <w:i/>
                <w:iCs/>
              </w:rPr>
              <w:t>a great extent</w:t>
            </w:r>
            <w:r w:rsidRPr="004538EF">
              <w:t>.</w:t>
            </w:r>
          </w:p>
        </w:tc>
        <w:tc>
          <w:tcPr>
            <w:tcW w:w="4182" w:type="dxa"/>
            <w:shd w:val="clear" w:color="auto" w:fill="auto"/>
          </w:tcPr>
          <w:p w14:paraId="1ADB2F0E" w14:textId="068FA096" w:rsidR="00267685" w:rsidRPr="004538EF" w:rsidRDefault="00267685" w:rsidP="00267685">
            <w:pPr>
              <w:spacing w:line="276" w:lineRule="auto"/>
              <w:jc w:val="center"/>
              <w:rPr>
                <w:i/>
                <w:iCs/>
                <w:color w:val="000000" w:themeColor="text1"/>
              </w:rPr>
            </w:pPr>
            <w:r w:rsidRPr="004538EF">
              <w:rPr>
                <w:i/>
                <w:iCs/>
                <w:color w:val="000000" w:themeColor="text1"/>
              </w:rPr>
              <w:t>Likert Scale response:</w:t>
            </w:r>
          </w:p>
          <w:p w14:paraId="24849FF5" w14:textId="76E9EAE7" w:rsidR="00267685" w:rsidRPr="004538EF" w:rsidRDefault="00267685" w:rsidP="00267685">
            <w:pPr>
              <w:spacing w:line="276" w:lineRule="auto"/>
              <w:jc w:val="center"/>
              <w:rPr>
                <w:color w:val="000000" w:themeColor="text1"/>
              </w:rPr>
            </w:pPr>
            <w:r w:rsidRPr="004538EF">
              <w:rPr>
                <w:i/>
                <w:iCs/>
                <w:color w:val="000000" w:themeColor="text1"/>
              </w:rPr>
              <w:t>1; not at all to 5: a great deal</w:t>
            </w:r>
          </w:p>
        </w:tc>
      </w:tr>
    </w:tbl>
    <w:p w14:paraId="0B1A448C" w14:textId="3E6D7CCC" w:rsidR="0036190B" w:rsidRDefault="0036190B" w:rsidP="00267685">
      <w:pPr>
        <w:spacing w:line="480" w:lineRule="auto"/>
        <w:rPr>
          <w:b/>
          <w:bCs/>
        </w:rPr>
      </w:pPr>
    </w:p>
    <w:p w14:paraId="09596F09" w14:textId="77777777" w:rsidR="00267685" w:rsidRDefault="00267685" w:rsidP="00267685">
      <w:pPr>
        <w:spacing w:line="480" w:lineRule="auto"/>
      </w:pPr>
    </w:p>
    <w:p w14:paraId="018D96F4" w14:textId="77777777" w:rsidR="00D57802" w:rsidRDefault="00D57802">
      <w:pPr>
        <w:sectPr w:rsidR="00D57802" w:rsidSect="00267685">
          <w:pgSz w:w="11900" w:h="16820"/>
          <w:pgMar w:top="1440" w:right="1440" w:bottom="1440" w:left="1440" w:header="708" w:footer="708" w:gutter="0"/>
          <w:cols w:space="708"/>
          <w:docGrid w:linePitch="360"/>
        </w:sectPr>
      </w:pPr>
    </w:p>
    <w:p w14:paraId="40D8084F" w14:textId="45B50E93" w:rsidR="00D57802" w:rsidRPr="000C78C6" w:rsidRDefault="005804EC" w:rsidP="000C78C6">
      <w:pPr>
        <w:spacing w:line="480" w:lineRule="auto"/>
        <w:rPr>
          <w:b/>
          <w:bCs/>
        </w:rPr>
      </w:pPr>
      <w:r>
        <w:rPr>
          <w:b/>
          <w:bCs/>
        </w:rPr>
        <w:lastRenderedPageBreak/>
        <w:t xml:space="preserve">Table. S1. </w:t>
      </w:r>
      <w:r w:rsidR="00F846AE" w:rsidRPr="00F846AE">
        <w:rPr>
          <w:b/>
          <w:bCs/>
        </w:rPr>
        <w:t>Study 1</w:t>
      </w:r>
      <w:r w:rsidR="00D57802">
        <w:rPr>
          <w:b/>
          <w:bCs/>
        </w:rPr>
        <w:t xml:space="preserve"> and Study 2</w:t>
      </w:r>
      <w:r>
        <w:rPr>
          <w:b/>
          <w:bCs/>
        </w:rPr>
        <w:t>:</w:t>
      </w:r>
      <w:r w:rsidR="00F846AE" w:rsidRPr="00F846AE">
        <w:rPr>
          <w:b/>
          <w:bCs/>
        </w:rPr>
        <w:t xml:space="preserve"> </w:t>
      </w:r>
      <w:r w:rsidR="00D57802" w:rsidRPr="001A1BC3">
        <w:rPr>
          <w:i/>
          <w:iCs/>
          <w:color w:val="000000" w:themeColor="text1"/>
          <w:lang w:val="en-US"/>
        </w:rPr>
        <w:t>Simultaneous path analysis examining the indirect effect of IER strategies on compliance via perceived trustworthiness &amp; negative affect</w:t>
      </w:r>
      <w:r w:rsidR="00D57802">
        <w:rPr>
          <w:i/>
          <w:iCs/>
          <w:color w:val="000000" w:themeColor="text1"/>
          <w:lang w:val="en-US"/>
        </w:rPr>
        <w:t xml:space="preserve"> </w:t>
      </w:r>
      <w:r w:rsidR="00D57802" w:rsidRPr="001A1BC3">
        <w:rPr>
          <w:i/>
          <w:iCs/>
          <w:color w:val="000000" w:themeColor="text1"/>
          <w:lang w:val="en-US"/>
        </w:rPr>
        <w:t>(</w:t>
      </w:r>
      <w:r w:rsidR="00D57802">
        <w:rPr>
          <w:i/>
          <w:iCs/>
          <w:color w:val="000000" w:themeColor="text1"/>
          <w:lang w:val="en-US"/>
        </w:rPr>
        <w:t>S</w:t>
      </w:r>
      <w:r w:rsidR="00D57802" w:rsidRPr="001A1BC3">
        <w:rPr>
          <w:i/>
          <w:iCs/>
          <w:color w:val="000000" w:themeColor="text1"/>
          <w:lang w:val="en-US"/>
        </w:rPr>
        <w:t xml:space="preserve">tudy </w:t>
      </w:r>
      <w:r w:rsidR="00D57802">
        <w:rPr>
          <w:i/>
          <w:iCs/>
          <w:color w:val="000000" w:themeColor="text1"/>
          <w:lang w:val="en-US"/>
        </w:rPr>
        <w:t>2</w:t>
      </w:r>
      <w:r w:rsidR="00D57802" w:rsidRPr="001A1BC3">
        <w:rPr>
          <w:i/>
          <w:iCs/>
          <w:color w:val="000000" w:themeColor="text1"/>
          <w:lang w:val="en-US"/>
        </w:rPr>
        <w:t xml:space="preserve"> results in bold)</w:t>
      </w:r>
      <w:r w:rsidR="00D57802">
        <w:rPr>
          <w:i/>
          <w:iCs/>
          <w:color w:val="000000" w:themeColor="text1"/>
          <w:lang w:val="en-US"/>
        </w:rPr>
        <w:t xml:space="preserve"> </w:t>
      </w:r>
      <w:r w:rsidR="00D57802" w:rsidRPr="00D57802">
        <w:rPr>
          <w:b/>
          <w:bCs/>
          <w:i/>
          <w:iCs/>
          <w:color w:val="000000" w:themeColor="text1"/>
          <w:lang w:val="en-US"/>
        </w:rPr>
        <w:t>without controls.</w:t>
      </w:r>
    </w:p>
    <w:tbl>
      <w:tblPr>
        <w:tblStyle w:val="PlainTable2"/>
        <w:tblW w:w="5390" w:type="pct"/>
        <w:tblLayout w:type="fixed"/>
        <w:tblLook w:val="0620" w:firstRow="1" w:lastRow="0" w:firstColumn="0" w:lastColumn="0" w:noHBand="1" w:noVBand="1"/>
      </w:tblPr>
      <w:tblGrid>
        <w:gridCol w:w="1278"/>
        <w:gridCol w:w="796"/>
        <w:gridCol w:w="730"/>
        <w:gridCol w:w="601"/>
        <w:gridCol w:w="857"/>
        <w:gridCol w:w="565"/>
        <w:gridCol w:w="851"/>
        <w:gridCol w:w="772"/>
        <w:gridCol w:w="730"/>
        <w:gridCol w:w="625"/>
        <w:gridCol w:w="832"/>
        <w:gridCol w:w="583"/>
        <w:gridCol w:w="857"/>
        <w:gridCol w:w="848"/>
        <w:gridCol w:w="709"/>
        <w:gridCol w:w="652"/>
        <w:gridCol w:w="908"/>
        <w:gridCol w:w="550"/>
        <w:gridCol w:w="1283"/>
      </w:tblGrid>
      <w:tr w:rsidR="000C78C6" w:rsidRPr="00532749" w14:paraId="7DCD4E2F" w14:textId="77777777" w:rsidTr="000C78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3AC398C3" w14:textId="77777777" w:rsidR="000A5CB2" w:rsidRPr="00532749" w:rsidRDefault="000A5CB2" w:rsidP="00BA4F31">
            <w:pPr>
              <w:spacing w:line="480" w:lineRule="auto"/>
              <w:jc w:val="both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62" w:type="pct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13920DC" w14:textId="7D1BD983" w:rsidR="000A5CB2" w:rsidRPr="00532749" w:rsidRDefault="000A5CB2" w:rsidP="00BA4F31">
            <w:p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Perceived Trustworthiness</w:t>
            </w:r>
          </w:p>
        </w:tc>
        <w:tc>
          <w:tcPr>
            <w:tcW w:w="1464" w:type="pct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685E379" w14:textId="527E8526" w:rsidR="000A5CB2" w:rsidRPr="00532749" w:rsidRDefault="000A5CB2" w:rsidP="00BA4F3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Negative Affect</w:t>
            </w:r>
          </w:p>
        </w:tc>
        <w:tc>
          <w:tcPr>
            <w:tcW w:w="1649" w:type="pct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9744D7B" w14:textId="137C9E06" w:rsidR="000A5CB2" w:rsidRPr="00532749" w:rsidRDefault="000A5CB2" w:rsidP="00BA4F31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Compliance intentions</w:t>
            </w:r>
            <w:r w:rsidRPr="00532749">
              <w:rPr>
                <w:color w:val="000000" w:themeColor="text1"/>
                <w:sz w:val="18"/>
                <w:szCs w:val="18"/>
                <w:vertAlign w:val="superscript"/>
                <w:lang w:val="en-US"/>
              </w:rPr>
              <w:t>‡</w:t>
            </w:r>
          </w:p>
        </w:tc>
      </w:tr>
      <w:tr w:rsidR="00885571" w:rsidRPr="00532749" w14:paraId="7DF84E80" w14:textId="77777777" w:rsidTr="000C78C6">
        <w:tc>
          <w:tcPr>
            <w:tcW w:w="425" w:type="pct"/>
            <w:tcBorders>
              <w:top w:val="single" w:sz="4" w:space="0" w:color="auto"/>
            </w:tcBorders>
          </w:tcPr>
          <w:p w14:paraId="483D4D7F" w14:textId="77777777" w:rsidR="00D57802" w:rsidRPr="00532749" w:rsidRDefault="00D57802" w:rsidP="00D57802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65" w:type="pct"/>
            <w:tcBorders>
              <w:top w:val="single" w:sz="4" w:space="0" w:color="auto"/>
            </w:tcBorders>
          </w:tcPr>
          <w:p w14:paraId="72D2D4AE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B</w:t>
            </w:r>
          </w:p>
        </w:tc>
        <w:tc>
          <w:tcPr>
            <w:tcW w:w="243" w:type="pct"/>
            <w:tcBorders>
              <w:top w:val="single" w:sz="4" w:space="0" w:color="auto"/>
            </w:tcBorders>
          </w:tcPr>
          <w:p w14:paraId="1D36055C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SE</w:t>
            </w:r>
          </w:p>
        </w:tc>
        <w:tc>
          <w:tcPr>
            <w:tcW w:w="200" w:type="pct"/>
            <w:tcBorders>
              <w:top w:val="single" w:sz="4" w:space="0" w:color="auto"/>
            </w:tcBorders>
          </w:tcPr>
          <w:p w14:paraId="2E7911D9" w14:textId="59B4BC35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p</w:t>
            </w:r>
          </w:p>
        </w:tc>
        <w:tc>
          <w:tcPr>
            <w:tcW w:w="285" w:type="pct"/>
            <w:tcBorders>
              <w:top w:val="single" w:sz="4" w:space="0" w:color="auto"/>
            </w:tcBorders>
          </w:tcPr>
          <w:p w14:paraId="3C784E7F" w14:textId="5A2DEA0E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sym w:font="Symbol" w:char="F062"/>
            </w:r>
          </w:p>
        </w:tc>
        <w:tc>
          <w:tcPr>
            <w:tcW w:w="188" w:type="pct"/>
            <w:tcBorders>
              <w:top w:val="single" w:sz="4" w:space="0" w:color="auto"/>
            </w:tcBorders>
          </w:tcPr>
          <w:p w14:paraId="6E684130" w14:textId="7E30A23B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p</w:t>
            </w:r>
          </w:p>
        </w:tc>
        <w:tc>
          <w:tcPr>
            <w:tcW w:w="283" w:type="pct"/>
            <w:tcBorders>
              <w:top w:val="single" w:sz="4" w:space="0" w:color="auto"/>
            </w:tcBorders>
          </w:tcPr>
          <w:p w14:paraId="3099D396" w14:textId="3A4ABC40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CI</w:t>
            </w:r>
            <w:r w:rsidRPr="00532749">
              <w:rPr>
                <w:color w:val="000000" w:themeColor="text1"/>
                <w:sz w:val="18"/>
                <w:szCs w:val="18"/>
                <w:vertAlign w:val="subscript"/>
                <w:lang w:val="en-US"/>
              </w:rPr>
              <w:t>95</w:t>
            </w:r>
          </w:p>
        </w:tc>
        <w:tc>
          <w:tcPr>
            <w:tcW w:w="257" w:type="pct"/>
            <w:tcBorders>
              <w:top w:val="single" w:sz="4" w:space="0" w:color="auto"/>
            </w:tcBorders>
          </w:tcPr>
          <w:p w14:paraId="1856F2CB" w14:textId="5964ACDA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B</w:t>
            </w:r>
          </w:p>
        </w:tc>
        <w:tc>
          <w:tcPr>
            <w:tcW w:w="243" w:type="pct"/>
            <w:tcBorders>
              <w:top w:val="single" w:sz="4" w:space="0" w:color="auto"/>
            </w:tcBorders>
          </w:tcPr>
          <w:p w14:paraId="5AAD0C4B" w14:textId="06480B61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SE</w:t>
            </w:r>
          </w:p>
        </w:tc>
        <w:tc>
          <w:tcPr>
            <w:tcW w:w="208" w:type="pct"/>
            <w:tcBorders>
              <w:top w:val="single" w:sz="4" w:space="0" w:color="auto"/>
            </w:tcBorders>
          </w:tcPr>
          <w:p w14:paraId="3BBD7C14" w14:textId="14E93619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p</w:t>
            </w:r>
          </w:p>
        </w:tc>
        <w:tc>
          <w:tcPr>
            <w:tcW w:w="277" w:type="pct"/>
            <w:tcBorders>
              <w:top w:val="single" w:sz="4" w:space="0" w:color="auto"/>
            </w:tcBorders>
          </w:tcPr>
          <w:p w14:paraId="43C373B1" w14:textId="51CD16DA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sym w:font="Symbol" w:char="F062"/>
            </w:r>
          </w:p>
        </w:tc>
        <w:tc>
          <w:tcPr>
            <w:tcW w:w="194" w:type="pct"/>
            <w:tcBorders>
              <w:top w:val="single" w:sz="4" w:space="0" w:color="auto"/>
            </w:tcBorders>
          </w:tcPr>
          <w:p w14:paraId="6F4DD524" w14:textId="43F284C2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p</w:t>
            </w:r>
          </w:p>
        </w:tc>
        <w:tc>
          <w:tcPr>
            <w:tcW w:w="285" w:type="pct"/>
            <w:tcBorders>
              <w:top w:val="single" w:sz="4" w:space="0" w:color="auto"/>
            </w:tcBorders>
          </w:tcPr>
          <w:p w14:paraId="17F6CA08" w14:textId="49DBDEF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CI</w:t>
            </w:r>
            <w:r w:rsidRPr="00532749">
              <w:rPr>
                <w:color w:val="000000" w:themeColor="text1"/>
                <w:sz w:val="18"/>
                <w:szCs w:val="18"/>
                <w:vertAlign w:val="subscript"/>
                <w:lang w:val="en-US"/>
              </w:rPr>
              <w:t>95</w:t>
            </w:r>
          </w:p>
        </w:tc>
        <w:tc>
          <w:tcPr>
            <w:tcW w:w="282" w:type="pct"/>
            <w:tcBorders>
              <w:top w:val="single" w:sz="4" w:space="0" w:color="auto"/>
            </w:tcBorders>
          </w:tcPr>
          <w:p w14:paraId="71B1436F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B</w:t>
            </w:r>
          </w:p>
        </w:tc>
        <w:tc>
          <w:tcPr>
            <w:tcW w:w="236" w:type="pct"/>
            <w:tcBorders>
              <w:top w:val="single" w:sz="4" w:space="0" w:color="auto"/>
            </w:tcBorders>
          </w:tcPr>
          <w:p w14:paraId="3874F1CF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SE</w:t>
            </w:r>
          </w:p>
        </w:tc>
        <w:tc>
          <w:tcPr>
            <w:tcW w:w="217" w:type="pct"/>
            <w:tcBorders>
              <w:top w:val="single" w:sz="4" w:space="0" w:color="auto"/>
            </w:tcBorders>
          </w:tcPr>
          <w:p w14:paraId="44FF4562" w14:textId="50249C5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p</w:t>
            </w:r>
          </w:p>
        </w:tc>
        <w:tc>
          <w:tcPr>
            <w:tcW w:w="302" w:type="pct"/>
            <w:tcBorders>
              <w:top w:val="single" w:sz="4" w:space="0" w:color="auto"/>
            </w:tcBorders>
          </w:tcPr>
          <w:p w14:paraId="796D6F08" w14:textId="740027AE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sym w:font="Symbol" w:char="F062"/>
            </w:r>
          </w:p>
        </w:tc>
        <w:tc>
          <w:tcPr>
            <w:tcW w:w="183" w:type="pct"/>
            <w:tcBorders>
              <w:top w:val="single" w:sz="4" w:space="0" w:color="auto"/>
            </w:tcBorders>
          </w:tcPr>
          <w:p w14:paraId="699CF05F" w14:textId="44238702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p</w:t>
            </w:r>
          </w:p>
        </w:tc>
        <w:tc>
          <w:tcPr>
            <w:tcW w:w="430" w:type="pct"/>
            <w:tcBorders>
              <w:top w:val="single" w:sz="4" w:space="0" w:color="auto"/>
            </w:tcBorders>
          </w:tcPr>
          <w:p w14:paraId="76498821" w14:textId="22D1E723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CI</w:t>
            </w:r>
            <w:r w:rsidRPr="00532749">
              <w:rPr>
                <w:color w:val="000000" w:themeColor="text1"/>
                <w:sz w:val="18"/>
                <w:szCs w:val="18"/>
                <w:vertAlign w:val="subscript"/>
                <w:lang w:val="en-US"/>
              </w:rPr>
              <w:t>95</w:t>
            </w:r>
          </w:p>
        </w:tc>
      </w:tr>
      <w:tr w:rsidR="00885571" w:rsidRPr="00532749" w14:paraId="6B68ED87" w14:textId="77777777" w:rsidTr="000C78C6">
        <w:tc>
          <w:tcPr>
            <w:tcW w:w="425" w:type="pct"/>
          </w:tcPr>
          <w:p w14:paraId="39E86FB9" w14:textId="77777777" w:rsidR="00D57802" w:rsidRPr="00532749" w:rsidRDefault="00D57802" w:rsidP="00D57802">
            <w:pPr>
              <w:spacing w:line="276" w:lineRule="auto"/>
              <w:rPr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i/>
                <w:iCs/>
                <w:color w:val="000000" w:themeColor="text1"/>
                <w:sz w:val="18"/>
                <w:szCs w:val="18"/>
                <w:lang w:val="en-US"/>
              </w:rPr>
              <w:t>Predictor variables</w:t>
            </w:r>
          </w:p>
        </w:tc>
        <w:tc>
          <w:tcPr>
            <w:tcW w:w="265" w:type="pct"/>
          </w:tcPr>
          <w:p w14:paraId="2512E35A" w14:textId="77777777" w:rsidR="00D57802" w:rsidRPr="00532749" w:rsidRDefault="00D57802" w:rsidP="00D57802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43" w:type="pct"/>
          </w:tcPr>
          <w:p w14:paraId="60A8B0AF" w14:textId="77777777" w:rsidR="00D57802" w:rsidRPr="00532749" w:rsidRDefault="00D57802" w:rsidP="00D57802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00" w:type="pct"/>
          </w:tcPr>
          <w:p w14:paraId="439E7DC0" w14:textId="77777777" w:rsidR="00D57802" w:rsidRPr="00532749" w:rsidRDefault="00D57802" w:rsidP="00D57802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85" w:type="pct"/>
          </w:tcPr>
          <w:p w14:paraId="428F243B" w14:textId="75AE87D9" w:rsidR="00D57802" w:rsidRPr="00532749" w:rsidRDefault="00D57802" w:rsidP="00D57802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8" w:type="pct"/>
          </w:tcPr>
          <w:p w14:paraId="086DD28A" w14:textId="77777777" w:rsidR="00D57802" w:rsidRPr="00532749" w:rsidRDefault="00D57802" w:rsidP="00D57802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83" w:type="pct"/>
          </w:tcPr>
          <w:p w14:paraId="7832A935" w14:textId="77777777" w:rsidR="00D57802" w:rsidRPr="00532749" w:rsidRDefault="00D57802" w:rsidP="00D57802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57" w:type="pct"/>
          </w:tcPr>
          <w:p w14:paraId="4A92557B" w14:textId="77777777" w:rsidR="00D57802" w:rsidRPr="00532749" w:rsidRDefault="00D57802" w:rsidP="00D57802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43" w:type="pct"/>
          </w:tcPr>
          <w:p w14:paraId="6AE63A01" w14:textId="77777777" w:rsidR="00D57802" w:rsidRPr="00532749" w:rsidRDefault="00D57802" w:rsidP="00D57802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08" w:type="pct"/>
          </w:tcPr>
          <w:p w14:paraId="1D4C2EE7" w14:textId="77777777" w:rsidR="00D57802" w:rsidRPr="00532749" w:rsidRDefault="00D57802" w:rsidP="00D57802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77" w:type="pct"/>
          </w:tcPr>
          <w:p w14:paraId="1F8ECFA6" w14:textId="77777777" w:rsidR="00D57802" w:rsidRPr="00532749" w:rsidRDefault="00D57802" w:rsidP="00D57802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94" w:type="pct"/>
          </w:tcPr>
          <w:p w14:paraId="0EB0152F" w14:textId="3C3A31A1" w:rsidR="00D57802" w:rsidRPr="00532749" w:rsidRDefault="00D57802" w:rsidP="00D57802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85" w:type="pct"/>
          </w:tcPr>
          <w:p w14:paraId="14296792" w14:textId="77777777" w:rsidR="00D57802" w:rsidRPr="00532749" w:rsidRDefault="00D57802" w:rsidP="00D57802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82" w:type="pct"/>
          </w:tcPr>
          <w:p w14:paraId="1377080F" w14:textId="77777777" w:rsidR="00D57802" w:rsidRPr="00532749" w:rsidRDefault="00D57802" w:rsidP="00D57802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36" w:type="pct"/>
          </w:tcPr>
          <w:p w14:paraId="587CEDE1" w14:textId="77777777" w:rsidR="00D57802" w:rsidRPr="00532749" w:rsidRDefault="00D57802" w:rsidP="00D57802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17" w:type="pct"/>
          </w:tcPr>
          <w:p w14:paraId="25FB47EF" w14:textId="77777777" w:rsidR="00D57802" w:rsidRPr="00532749" w:rsidRDefault="00D57802" w:rsidP="00D57802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02" w:type="pct"/>
          </w:tcPr>
          <w:p w14:paraId="4BBEC70D" w14:textId="10158E28" w:rsidR="00D57802" w:rsidRPr="00532749" w:rsidRDefault="00D57802" w:rsidP="00D57802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3" w:type="pct"/>
          </w:tcPr>
          <w:p w14:paraId="5444495B" w14:textId="77777777" w:rsidR="00D57802" w:rsidRPr="00532749" w:rsidRDefault="00D57802" w:rsidP="00D57802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430" w:type="pct"/>
          </w:tcPr>
          <w:p w14:paraId="70E7104A" w14:textId="44BE515E" w:rsidR="00D57802" w:rsidRPr="00532749" w:rsidRDefault="00D57802" w:rsidP="00D57802">
            <w:pPr>
              <w:spacing w:line="276" w:lineRule="auto"/>
              <w:jc w:val="both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885571" w:rsidRPr="00532749" w14:paraId="5C55D3A0" w14:textId="77777777" w:rsidTr="000C78C6">
        <w:tc>
          <w:tcPr>
            <w:tcW w:w="425" w:type="pct"/>
          </w:tcPr>
          <w:p w14:paraId="336D3D9E" w14:textId="77777777" w:rsidR="00D57802" w:rsidRPr="00532749" w:rsidRDefault="00D57802" w:rsidP="00D57802">
            <w:pPr>
              <w:spacing w:line="276" w:lineRule="auto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IER affect-improving (AI)</w:t>
            </w:r>
          </w:p>
        </w:tc>
        <w:tc>
          <w:tcPr>
            <w:tcW w:w="265" w:type="pct"/>
          </w:tcPr>
          <w:p w14:paraId="00E1ADB2" w14:textId="40584819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.4</w:t>
            </w:r>
            <w:r w:rsidR="006A79CB" w:rsidRPr="00532749">
              <w:rPr>
                <w:color w:val="000000" w:themeColor="text1"/>
                <w:sz w:val="18"/>
                <w:szCs w:val="18"/>
                <w:lang w:val="en-US"/>
              </w:rPr>
              <w:t>6</w:t>
            </w:r>
            <w:r w:rsidR="000A5CB2" w:rsidRPr="00532749">
              <w:rPr>
                <w:color w:val="000000" w:themeColor="text1"/>
                <w:sz w:val="18"/>
                <w:szCs w:val="18"/>
                <w:lang w:val="en-US"/>
              </w:rPr>
              <w:t>4</w:t>
            </w: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**</w:t>
            </w:r>
          </w:p>
          <w:p w14:paraId="6CD12A3A" w14:textId="130DD15C" w:rsidR="00D57802" w:rsidRPr="00532749" w:rsidRDefault="00D57802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.77</w:t>
            </w:r>
            <w:r w:rsidR="00AD6C21"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0</w:t>
            </w: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**</w:t>
            </w:r>
          </w:p>
        </w:tc>
        <w:tc>
          <w:tcPr>
            <w:tcW w:w="243" w:type="pct"/>
          </w:tcPr>
          <w:p w14:paraId="2F4DE57D" w14:textId="50C734D6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.0</w:t>
            </w:r>
            <w:r w:rsidR="006A79CB" w:rsidRPr="00532749">
              <w:rPr>
                <w:color w:val="000000" w:themeColor="text1"/>
                <w:sz w:val="18"/>
                <w:szCs w:val="18"/>
                <w:lang w:val="en-US"/>
              </w:rPr>
              <w:t>8</w:t>
            </w:r>
            <w:r w:rsidR="000A5CB2" w:rsidRPr="00532749">
              <w:rPr>
                <w:color w:val="000000" w:themeColor="text1"/>
                <w:sz w:val="18"/>
                <w:szCs w:val="18"/>
                <w:lang w:val="en-US"/>
              </w:rPr>
              <w:t>7</w:t>
            </w:r>
          </w:p>
          <w:p w14:paraId="5A69B983" w14:textId="77777777" w:rsidR="00D57802" w:rsidRPr="00532749" w:rsidRDefault="00D57802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.049</w:t>
            </w:r>
          </w:p>
        </w:tc>
        <w:tc>
          <w:tcPr>
            <w:tcW w:w="200" w:type="pct"/>
          </w:tcPr>
          <w:p w14:paraId="7A00725D" w14:textId="77777777" w:rsidR="00D57802" w:rsidRPr="00532749" w:rsidRDefault="000A5CB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.000</w:t>
            </w:r>
          </w:p>
          <w:p w14:paraId="06473B7E" w14:textId="3F98D3B1" w:rsidR="00AD6C21" w:rsidRPr="00532749" w:rsidRDefault="00AD6C21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.000</w:t>
            </w:r>
          </w:p>
        </w:tc>
        <w:tc>
          <w:tcPr>
            <w:tcW w:w="285" w:type="pct"/>
          </w:tcPr>
          <w:p w14:paraId="24FEACE9" w14:textId="7C966293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.59</w:t>
            </w:r>
            <w:r w:rsidR="006A79CB" w:rsidRPr="00532749">
              <w:rPr>
                <w:color w:val="000000" w:themeColor="text1"/>
                <w:sz w:val="18"/>
                <w:szCs w:val="18"/>
                <w:lang w:val="en-US"/>
              </w:rPr>
              <w:t>1</w:t>
            </w: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**</w:t>
            </w:r>
          </w:p>
          <w:p w14:paraId="593C23B6" w14:textId="77777777" w:rsidR="00D57802" w:rsidRPr="00532749" w:rsidRDefault="00D57802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.613**</w:t>
            </w:r>
          </w:p>
        </w:tc>
        <w:tc>
          <w:tcPr>
            <w:tcW w:w="188" w:type="pct"/>
          </w:tcPr>
          <w:p w14:paraId="16FEFD84" w14:textId="77777777" w:rsidR="00D57802" w:rsidRPr="00532749" w:rsidRDefault="006A79CB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.000</w:t>
            </w:r>
          </w:p>
          <w:p w14:paraId="00A3E439" w14:textId="5AD6F38A" w:rsidR="006A79CB" w:rsidRPr="00532749" w:rsidRDefault="00D01782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.000</w:t>
            </w:r>
          </w:p>
        </w:tc>
        <w:tc>
          <w:tcPr>
            <w:tcW w:w="283" w:type="pct"/>
          </w:tcPr>
          <w:p w14:paraId="6024B525" w14:textId="4A405D21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.32</w:t>
            </w:r>
            <w:r w:rsidR="00336D50" w:rsidRPr="00532749">
              <w:rPr>
                <w:color w:val="000000" w:themeColor="text1"/>
                <w:sz w:val="18"/>
                <w:szCs w:val="18"/>
                <w:lang w:val="en-US"/>
              </w:rPr>
              <w:t>6</w:t>
            </w: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, .670</w:t>
            </w:r>
          </w:p>
          <w:p w14:paraId="2A77103C" w14:textId="29CD13AD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.67</w:t>
            </w:r>
            <w:r w:rsidR="00D01782"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, .86</w:t>
            </w:r>
            <w:r w:rsidR="00D01782"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4</w:t>
            </w:r>
          </w:p>
        </w:tc>
        <w:tc>
          <w:tcPr>
            <w:tcW w:w="257" w:type="pct"/>
          </w:tcPr>
          <w:p w14:paraId="1305976E" w14:textId="42F40461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-6.</w:t>
            </w:r>
            <w:r w:rsidR="006A79CB" w:rsidRPr="00532749">
              <w:rPr>
                <w:color w:val="000000" w:themeColor="text1"/>
                <w:sz w:val="18"/>
                <w:szCs w:val="18"/>
                <w:lang w:val="en-US"/>
              </w:rPr>
              <w:t>19</w:t>
            </w: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**</w:t>
            </w:r>
          </w:p>
          <w:p w14:paraId="5EA8D11E" w14:textId="62F004F8" w:rsidR="00D57802" w:rsidRPr="00532749" w:rsidRDefault="00D57802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-.8</w:t>
            </w:r>
            <w:r w:rsidR="00AD6C21"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11</w:t>
            </w: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**</w:t>
            </w:r>
          </w:p>
        </w:tc>
        <w:tc>
          <w:tcPr>
            <w:tcW w:w="243" w:type="pct"/>
          </w:tcPr>
          <w:p w14:paraId="021D4189" w14:textId="3B92F12B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1.9</w:t>
            </w:r>
            <w:r w:rsidR="006A79CB" w:rsidRPr="00532749">
              <w:rPr>
                <w:color w:val="000000" w:themeColor="text1"/>
                <w:sz w:val="18"/>
                <w:szCs w:val="18"/>
                <w:lang w:val="en-US"/>
              </w:rPr>
              <w:t>8</w:t>
            </w:r>
          </w:p>
          <w:p w14:paraId="6C1DAEA7" w14:textId="4AFA8688" w:rsidR="00D57802" w:rsidRPr="00532749" w:rsidRDefault="00D57802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.14</w:t>
            </w:r>
            <w:r w:rsidR="00AD6C21"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4</w:t>
            </w:r>
          </w:p>
        </w:tc>
        <w:tc>
          <w:tcPr>
            <w:tcW w:w="208" w:type="pct"/>
          </w:tcPr>
          <w:p w14:paraId="5945D121" w14:textId="77777777" w:rsidR="00D57802" w:rsidRPr="00532749" w:rsidRDefault="006A79CB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.002</w:t>
            </w:r>
          </w:p>
          <w:p w14:paraId="38D76917" w14:textId="13749482" w:rsidR="006A79CB" w:rsidRPr="00532749" w:rsidRDefault="00AD6C21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.000</w:t>
            </w:r>
          </w:p>
        </w:tc>
        <w:tc>
          <w:tcPr>
            <w:tcW w:w="277" w:type="pct"/>
          </w:tcPr>
          <w:p w14:paraId="278367AE" w14:textId="18A71348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-.2</w:t>
            </w:r>
            <w:r w:rsidR="006A79CB" w:rsidRPr="00532749">
              <w:rPr>
                <w:color w:val="000000" w:themeColor="text1"/>
                <w:sz w:val="18"/>
                <w:szCs w:val="18"/>
                <w:lang w:val="en-US"/>
              </w:rPr>
              <w:t>62</w:t>
            </w: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**</w:t>
            </w:r>
          </w:p>
          <w:p w14:paraId="324BFBB1" w14:textId="28BA37AD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-.</w:t>
            </w:r>
            <w:r w:rsidR="00D01782"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299</w:t>
            </w: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**</w:t>
            </w:r>
          </w:p>
        </w:tc>
        <w:tc>
          <w:tcPr>
            <w:tcW w:w="194" w:type="pct"/>
          </w:tcPr>
          <w:p w14:paraId="103C1006" w14:textId="77777777" w:rsidR="00D57802" w:rsidRPr="00532749" w:rsidRDefault="006A79CB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.002</w:t>
            </w:r>
          </w:p>
          <w:p w14:paraId="5C13BB27" w14:textId="731DEFC7" w:rsidR="006A79CB" w:rsidRPr="00532749" w:rsidRDefault="00D01782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.000</w:t>
            </w:r>
          </w:p>
        </w:tc>
        <w:tc>
          <w:tcPr>
            <w:tcW w:w="285" w:type="pct"/>
          </w:tcPr>
          <w:p w14:paraId="152439DF" w14:textId="77777777" w:rsidR="00336D50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-1</w:t>
            </w:r>
            <w:r w:rsidR="00336D50" w:rsidRPr="00532749">
              <w:rPr>
                <w:color w:val="000000" w:themeColor="text1"/>
                <w:sz w:val="18"/>
                <w:szCs w:val="18"/>
                <w:lang w:val="en-US"/>
              </w:rPr>
              <w:t>0</w:t>
            </w: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.</w:t>
            </w:r>
            <w:r w:rsidR="00336D50" w:rsidRPr="00532749">
              <w:rPr>
                <w:color w:val="000000" w:themeColor="text1"/>
                <w:sz w:val="18"/>
                <w:szCs w:val="18"/>
                <w:lang w:val="en-US"/>
              </w:rPr>
              <w:t>74</w:t>
            </w: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 xml:space="preserve">, </w:t>
            </w:r>
          </w:p>
          <w:p w14:paraId="210AE2BC" w14:textId="3E03AB86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-</w:t>
            </w:r>
            <w:r w:rsidR="00336D50" w:rsidRPr="00532749">
              <w:rPr>
                <w:color w:val="000000" w:themeColor="text1"/>
                <w:sz w:val="18"/>
                <w:szCs w:val="18"/>
                <w:lang w:val="en-US"/>
              </w:rPr>
              <w:t>2</w:t>
            </w: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.</w:t>
            </w:r>
            <w:r w:rsidR="00336D50" w:rsidRPr="00532749">
              <w:rPr>
                <w:color w:val="000000" w:themeColor="text1"/>
                <w:sz w:val="18"/>
                <w:szCs w:val="18"/>
                <w:lang w:val="en-US"/>
              </w:rPr>
              <w:t>86</w:t>
            </w:r>
          </w:p>
          <w:p w14:paraId="43BAC0F3" w14:textId="77777777" w:rsidR="00D01782" w:rsidRPr="00532749" w:rsidRDefault="00D57802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-1.10, </w:t>
            </w:r>
          </w:p>
          <w:p w14:paraId="7BFFB7B5" w14:textId="20D5C386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-.5</w:t>
            </w:r>
            <w:r w:rsidR="00D01782"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26</w:t>
            </w:r>
          </w:p>
        </w:tc>
        <w:tc>
          <w:tcPr>
            <w:tcW w:w="282" w:type="pct"/>
          </w:tcPr>
          <w:p w14:paraId="1C379437" w14:textId="7E34F3D8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.0</w:t>
            </w:r>
            <w:r w:rsidR="006A79CB" w:rsidRPr="00532749">
              <w:rPr>
                <w:color w:val="000000" w:themeColor="text1"/>
                <w:sz w:val="18"/>
                <w:szCs w:val="18"/>
                <w:lang w:val="en-US"/>
              </w:rPr>
              <w:t>09</w:t>
            </w:r>
          </w:p>
          <w:p w14:paraId="1B3DC664" w14:textId="77777777" w:rsidR="00D57802" w:rsidRPr="00532749" w:rsidRDefault="00D57802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-.014</w:t>
            </w:r>
          </w:p>
        </w:tc>
        <w:tc>
          <w:tcPr>
            <w:tcW w:w="236" w:type="pct"/>
          </w:tcPr>
          <w:p w14:paraId="2BF0BDF3" w14:textId="6EBCCD65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.0</w:t>
            </w:r>
            <w:r w:rsidR="006A79CB" w:rsidRPr="00532749">
              <w:rPr>
                <w:color w:val="000000" w:themeColor="text1"/>
                <w:sz w:val="18"/>
                <w:szCs w:val="18"/>
                <w:lang w:val="en-US"/>
              </w:rPr>
              <w:t>07</w:t>
            </w:r>
          </w:p>
          <w:p w14:paraId="4DB3E207" w14:textId="77777777" w:rsidR="00D57802" w:rsidRPr="00532749" w:rsidRDefault="00D57802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.011</w:t>
            </w:r>
          </w:p>
        </w:tc>
        <w:tc>
          <w:tcPr>
            <w:tcW w:w="217" w:type="pct"/>
          </w:tcPr>
          <w:p w14:paraId="306A9652" w14:textId="36C6B762" w:rsidR="00D57802" w:rsidRPr="00532749" w:rsidRDefault="000A5CB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.</w:t>
            </w:r>
            <w:r w:rsidR="006A79CB" w:rsidRPr="00532749">
              <w:rPr>
                <w:color w:val="000000" w:themeColor="text1"/>
                <w:sz w:val="18"/>
                <w:szCs w:val="18"/>
                <w:lang w:val="en-US"/>
              </w:rPr>
              <w:t>240</w:t>
            </w:r>
          </w:p>
          <w:p w14:paraId="0181268F" w14:textId="32ACD6C3" w:rsidR="000A5CB2" w:rsidRPr="00532749" w:rsidRDefault="006A127C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.203</w:t>
            </w:r>
          </w:p>
        </w:tc>
        <w:tc>
          <w:tcPr>
            <w:tcW w:w="302" w:type="pct"/>
          </w:tcPr>
          <w:p w14:paraId="08F2FCB7" w14:textId="530B6492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.</w:t>
            </w:r>
            <w:r w:rsidR="006A79CB" w:rsidRPr="00532749">
              <w:rPr>
                <w:color w:val="000000" w:themeColor="text1"/>
                <w:sz w:val="18"/>
                <w:szCs w:val="18"/>
                <w:lang w:val="en-US"/>
              </w:rPr>
              <w:t>089</w:t>
            </w:r>
          </w:p>
          <w:p w14:paraId="6CD5A79C" w14:textId="3CE5B55A" w:rsidR="00D57802" w:rsidRPr="00532749" w:rsidRDefault="00D57802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-.09</w:t>
            </w:r>
            <w:r w:rsidR="00AD6C21"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7</w:t>
            </w:r>
          </w:p>
        </w:tc>
        <w:tc>
          <w:tcPr>
            <w:tcW w:w="183" w:type="pct"/>
          </w:tcPr>
          <w:p w14:paraId="431D901C" w14:textId="77777777" w:rsidR="00D57802" w:rsidRPr="00532749" w:rsidRDefault="006A79CB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.240</w:t>
            </w:r>
          </w:p>
          <w:p w14:paraId="6DDAF92A" w14:textId="4D3F66A8" w:rsidR="006A79CB" w:rsidRPr="00532749" w:rsidRDefault="00AD6C21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.195</w:t>
            </w:r>
          </w:p>
        </w:tc>
        <w:tc>
          <w:tcPr>
            <w:tcW w:w="430" w:type="pct"/>
          </w:tcPr>
          <w:p w14:paraId="5B8BEF2D" w14:textId="1270438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-.00</w:t>
            </w:r>
            <w:r w:rsidR="00336D50" w:rsidRPr="00532749">
              <w:rPr>
                <w:color w:val="000000" w:themeColor="text1"/>
                <w:sz w:val="18"/>
                <w:szCs w:val="18"/>
                <w:lang w:val="en-US"/>
              </w:rPr>
              <w:t>5</w:t>
            </w: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, .0</w:t>
            </w:r>
            <w:r w:rsidR="00336D50" w:rsidRPr="00532749">
              <w:rPr>
                <w:color w:val="000000" w:themeColor="text1"/>
                <w:sz w:val="18"/>
                <w:szCs w:val="18"/>
                <w:lang w:val="en-US"/>
              </w:rPr>
              <w:t>2</w:t>
            </w: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5</w:t>
            </w:r>
          </w:p>
          <w:p w14:paraId="22637395" w14:textId="51BAB7B2" w:rsidR="00D57802" w:rsidRPr="00532749" w:rsidRDefault="00D57802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-.03</w:t>
            </w:r>
            <w:r w:rsidR="00D01782"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7</w:t>
            </w: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, .00</w:t>
            </w:r>
            <w:r w:rsidR="00D01782"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7</w:t>
            </w:r>
          </w:p>
        </w:tc>
      </w:tr>
      <w:tr w:rsidR="00885571" w:rsidRPr="00532749" w14:paraId="07170A9D" w14:textId="77777777" w:rsidTr="000C78C6">
        <w:tc>
          <w:tcPr>
            <w:tcW w:w="425" w:type="pct"/>
          </w:tcPr>
          <w:p w14:paraId="63A47950" w14:textId="77777777" w:rsidR="00D57802" w:rsidRPr="00532749" w:rsidRDefault="00D57802" w:rsidP="00D57802">
            <w:pPr>
              <w:spacing w:line="276" w:lineRule="auto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IER affect-worsening (AW)</w:t>
            </w:r>
          </w:p>
        </w:tc>
        <w:tc>
          <w:tcPr>
            <w:tcW w:w="265" w:type="pct"/>
          </w:tcPr>
          <w:p w14:paraId="37CEEA40" w14:textId="235EF8AE" w:rsidR="00D57802" w:rsidRPr="00532749" w:rsidRDefault="006A79CB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.055</w:t>
            </w:r>
          </w:p>
          <w:p w14:paraId="17FD5A37" w14:textId="32A70DE8" w:rsidR="00D57802" w:rsidRPr="00532749" w:rsidRDefault="00D57802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-.4</w:t>
            </w:r>
            <w:r w:rsidR="00AD6C21"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20</w:t>
            </w: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**</w:t>
            </w:r>
          </w:p>
        </w:tc>
        <w:tc>
          <w:tcPr>
            <w:tcW w:w="243" w:type="pct"/>
          </w:tcPr>
          <w:p w14:paraId="6D7AB5F6" w14:textId="7648DFE6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.</w:t>
            </w:r>
            <w:r w:rsidR="006A79CB" w:rsidRPr="00532749">
              <w:rPr>
                <w:color w:val="000000" w:themeColor="text1"/>
                <w:sz w:val="18"/>
                <w:szCs w:val="18"/>
                <w:lang w:val="en-US"/>
              </w:rPr>
              <w:t>223</w:t>
            </w:r>
          </w:p>
          <w:p w14:paraId="17A3913C" w14:textId="550DA60D" w:rsidR="00D57802" w:rsidRPr="00532749" w:rsidRDefault="00D57802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.07</w:t>
            </w:r>
            <w:r w:rsidR="00AD6C21"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4</w:t>
            </w:r>
          </w:p>
        </w:tc>
        <w:tc>
          <w:tcPr>
            <w:tcW w:w="200" w:type="pct"/>
          </w:tcPr>
          <w:p w14:paraId="58AAE57D" w14:textId="77777777" w:rsidR="00D57802" w:rsidRPr="00532749" w:rsidRDefault="000A5CB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.</w:t>
            </w:r>
            <w:r w:rsidR="006A79CB" w:rsidRPr="00532749">
              <w:rPr>
                <w:color w:val="000000" w:themeColor="text1"/>
                <w:sz w:val="18"/>
                <w:szCs w:val="18"/>
                <w:lang w:val="en-US"/>
              </w:rPr>
              <w:t>804</w:t>
            </w:r>
          </w:p>
          <w:p w14:paraId="305A8F37" w14:textId="767DABEF" w:rsidR="00AD6C21" w:rsidRPr="00532749" w:rsidRDefault="00AD6C21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.000</w:t>
            </w:r>
          </w:p>
        </w:tc>
        <w:tc>
          <w:tcPr>
            <w:tcW w:w="285" w:type="pct"/>
          </w:tcPr>
          <w:p w14:paraId="79076FCD" w14:textId="75C20C30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.140</w:t>
            </w:r>
          </w:p>
          <w:p w14:paraId="2D5916D7" w14:textId="77777777" w:rsidR="00D57802" w:rsidRPr="00532749" w:rsidRDefault="00D57802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-.209**</w:t>
            </w:r>
          </w:p>
        </w:tc>
        <w:tc>
          <w:tcPr>
            <w:tcW w:w="188" w:type="pct"/>
          </w:tcPr>
          <w:p w14:paraId="40F4FF5F" w14:textId="77777777" w:rsidR="00D57802" w:rsidRPr="00532749" w:rsidRDefault="006A79CB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.538</w:t>
            </w:r>
          </w:p>
          <w:p w14:paraId="746C1269" w14:textId="6AFFC732" w:rsidR="00D01782" w:rsidRPr="00532749" w:rsidRDefault="00D01782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.000</w:t>
            </w:r>
          </w:p>
        </w:tc>
        <w:tc>
          <w:tcPr>
            <w:tcW w:w="283" w:type="pct"/>
          </w:tcPr>
          <w:p w14:paraId="50482685" w14:textId="486E31F9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-.6</w:t>
            </w:r>
            <w:r w:rsidR="00336D50" w:rsidRPr="00532749">
              <w:rPr>
                <w:color w:val="000000" w:themeColor="text1"/>
                <w:sz w:val="18"/>
                <w:szCs w:val="18"/>
                <w:lang w:val="en-US"/>
              </w:rPr>
              <w:t>10</w:t>
            </w: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, .105</w:t>
            </w:r>
          </w:p>
          <w:p w14:paraId="6EA12CA4" w14:textId="454B1A4E" w:rsidR="006A79CB" w:rsidRPr="00532749" w:rsidRDefault="00D57802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-.5</w:t>
            </w:r>
            <w:r w:rsidR="00D01782"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71</w:t>
            </w: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, </w:t>
            </w:r>
          </w:p>
          <w:p w14:paraId="710B4C30" w14:textId="57699E9B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-.27</w:t>
            </w:r>
            <w:r w:rsidR="00D01782"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9</w:t>
            </w:r>
          </w:p>
        </w:tc>
        <w:tc>
          <w:tcPr>
            <w:tcW w:w="257" w:type="pct"/>
          </w:tcPr>
          <w:p w14:paraId="23F8A1CB" w14:textId="2FE7A5EB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1.</w:t>
            </w:r>
            <w:r w:rsidR="006A79CB" w:rsidRPr="00532749">
              <w:rPr>
                <w:color w:val="000000" w:themeColor="text1"/>
                <w:sz w:val="18"/>
                <w:szCs w:val="18"/>
                <w:lang w:val="en-US"/>
              </w:rPr>
              <w:t>84</w:t>
            </w:r>
          </w:p>
          <w:p w14:paraId="3D7CA12C" w14:textId="016D9522" w:rsidR="00D57802" w:rsidRPr="00532749" w:rsidRDefault="00D57802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1.2</w:t>
            </w:r>
            <w:r w:rsidR="00AD6C21"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8</w:t>
            </w: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**</w:t>
            </w:r>
          </w:p>
        </w:tc>
        <w:tc>
          <w:tcPr>
            <w:tcW w:w="243" w:type="pct"/>
          </w:tcPr>
          <w:p w14:paraId="4C8F86D4" w14:textId="00FFAE7E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3.</w:t>
            </w:r>
            <w:r w:rsidR="006A79CB" w:rsidRPr="00532749">
              <w:rPr>
                <w:color w:val="000000" w:themeColor="text1"/>
                <w:sz w:val="18"/>
                <w:szCs w:val="18"/>
                <w:lang w:val="en-US"/>
              </w:rPr>
              <w:t>62</w:t>
            </w:r>
          </w:p>
          <w:p w14:paraId="3A0AE53C" w14:textId="44B873A4" w:rsidR="00D57802" w:rsidRPr="00532749" w:rsidRDefault="00D57802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.2</w:t>
            </w:r>
            <w:r w:rsidR="00AD6C21"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13</w:t>
            </w:r>
          </w:p>
        </w:tc>
        <w:tc>
          <w:tcPr>
            <w:tcW w:w="208" w:type="pct"/>
          </w:tcPr>
          <w:p w14:paraId="5CA2C8C8" w14:textId="73392FD8" w:rsidR="00D57802" w:rsidRPr="00532749" w:rsidRDefault="006A79CB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.616</w:t>
            </w:r>
          </w:p>
          <w:p w14:paraId="73ED666E" w14:textId="08C1B8BD" w:rsidR="00AD6C21" w:rsidRPr="00532749" w:rsidRDefault="00AD6C21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.000</w:t>
            </w:r>
          </w:p>
          <w:p w14:paraId="26AEBD22" w14:textId="48C22F70" w:rsidR="006A79CB" w:rsidRPr="00532749" w:rsidRDefault="006A79CB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77" w:type="pct"/>
          </w:tcPr>
          <w:p w14:paraId="24BA9326" w14:textId="1D1FF18A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.1</w:t>
            </w:r>
            <w:r w:rsidR="0076671F" w:rsidRPr="00532749">
              <w:rPr>
                <w:color w:val="000000" w:themeColor="text1"/>
                <w:sz w:val="18"/>
                <w:szCs w:val="18"/>
                <w:lang w:val="en-US"/>
              </w:rPr>
              <w:t>53</w:t>
            </w: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**</w:t>
            </w:r>
          </w:p>
          <w:p w14:paraId="2A55383C" w14:textId="1F47080F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.29</w:t>
            </w:r>
            <w:r w:rsidR="00D01782"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5</w:t>
            </w: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**</w:t>
            </w:r>
          </w:p>
        </w:tc>
        <w:tc>
          <w:tcPr>
            <w:tcW w:w="194" w:type="pct"/>
          </w:tcPr>
          <w:p w14:paraId="2237053E" w14:textId="60E1E2EA" w:rsidR="00D57802" w:rsidRPr="00532749" w:rsidRDefault="0076671F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.006</w:t>
            </w:r>
          </w:p>
          <w:p w14:paraId="7B2CDBE8" w14:textId="5C3772F1" w:rsidR="00D01782" w:rsidRPr="00532749" w:rsidRDefault="00D01782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.000</w:t>
            </w:r>
          </w:p>
        </w:tc>
        <w:tc>
          <w:tcPr>
            <w:tcW w:w="285" w:type="pct"/>
          </w:tcPr>
          <w:p w14:paraId="70D694A6" w14:textId="1E34BCD5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.</w:t>
            </w:r>
            <w:r w:rsidR="00336D50" w:rsidRPr="00532749">
              <w:rPr>
                <w:color w:val="000000" w:themeColor="text1"/>
                <w:sz w:val="18"/>
                <w:szCs w:val="18"/>
                <w:lang w:val="en-US"/>
              </w:rPr>
              <w:t>909</w:t>
            </w: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, 11.</w:t>
            </w:r>
            <w:r w:rsidR="00336D50" w:rsidRPr="00532749">
              <w:rPr>
                <w:color w:val="000000" w:themeColor="text1"/>
                <w:sz w:val="18"/>
                <w:szCs w:val="18"/>
                <w:lang w:val="en-US"/>
              </w:rPr>
              <w:t>66</w:t>
            </w:r>
          </w:p>
          <w:p w14:paraId="02FD3D4F" w14:textId="4FB398D0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.8</w:t>
            </w:r>
            <w:r w:rsidR="00D01782"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49</w:t>
            </w: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, 1.6</w:t>
            </w:r>
            <w:r w:rsidR="00D01782"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9</w:t>
            </w:r>
          </w:p>
        </w:tc>
        <w:tc>
          <w:tcPr>
            <w:tcW w:w="282" w:type="pct"/>
          </w:tcPr>
          <w:p w14:paraId="4825B413" w14:textId="1EF0AFC3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-.0</w:t>
            </w:r>
            <w:r w:rsidR="006A79CB" w:rsidRPr="00532749">
              <w:rPr>
                <w:color w:val="000000" w:themeColor="text1"/>
                <w:sz w:val="18"/>
                <w:szCs w:val="18"/>
                <w:lang w:val="en-US"/>
              </w:rPr>
              <w:t>02</w:t>
            </w:r>
          </w:p>
          <w:p w14:paraId="697A1578" w14:textId="43271367" w:rsidR="00D57802" w:rsidRPr="00532749" w:rsidRDefault="00D57802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.00</w:t>
            </w:r>
            <w:r w:rsidR="006A127C"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4</w:t>
            </w:r>
          </w:p>
        </w:tc>
        <w:tc>
          <w:tcPr>
            <w:tcW w:w="236" w:type="pct"/>
          </w:tcPr>
          <w:p w14:paraId="0B9681E6" w14:textId="584A2A5B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.0</w:t>
            </w:r>
            <w:r w:rsidR="006A79CB" w:rsidRPr="00532749">
              <w:rPr>
                <w:color w:val="000000" w:themeColor="text1"/>
                <w:sz w:val="18"/>
                <w:szCs w:val="18"/>
                <w:lang w:val="en-US"/>
              </w:rPr>
              <w:t>12</w:t>
            </w:r>
          </w:p>
          <w:p w14:paraId="28021E36" w14:textId="68DC4F25" w:rsidR="00D57802" w:rsidRPr="00532749" w:rsidRDefault="00D57802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.01</w:t>
            </w:r>
            <w:r w:rsidR="006A127C"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8</w:t>
            </w:r>
          </w:p>
        </w:tc>
        <w:tc>
          <w:tcPr>
            <w:tcW w:w="217" w:type="pct"/>
          </w:tcPr>
          <w:p w14:paraId="19C6402C" w14:textId="77777777" w:rsidR="00D57802" w:rsidRPr="00532749" w:rsidRDefault="000A5CB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.</w:t>
            </w:r>
            <w:r w:rsidR="006A79CB" w:rsidRPr="00532749">
              <w:rPr>
                <w:color w:val="000000" w:themeColor="text1"/>
                <w:sz w:val="18"/>
                <w:szCs w:val="18"/>
                <w:lang w:val="en-US"/>
              </w:rPr>
              <w:t>858</w:t>
            </w:r>
          </w:p>
          <w:p w14:paraId="67120EF6" w14:textId="54200970" w:rsidR="006A127C" w:rsidRPr="00532749" w:rsidRDefault="006A127C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.844</w:t>
            </w:r>
          </w:p>
        </w:tc>
        <w:tc>
          <w:tcPr>
            <w:tcW w:w="302" w:type="pct"/>
          </w:tcPr>
          <w:p w14:paraId="744DC64B" w14:textId="34E76464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-.0</w:t>
            </w:r>
            <w:r w:rsidR="006A79CB" w:rsidRPr="00532749">
              <w:rPr>
                <w:color w:val="000000" w:themeColor="text1"/>
                <w:sz w:val="18"/>
                <w:szCs w:val="18"/>
                <w:lang w:val="en-US"/>
              </w:rPr>
              <w:t>44</w:t>
            </w:r>
          </w:p>
          <w:p w14:paraId="66BD32CA" w14:textId="2F449AAA" w:rsidR="00D57802" w:rsidRPr="00532749" w:rsidRDefault="00D57802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.01</w:t>
            </w:r>
            <w:r w:rsidR="00AD6C21"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5</w:t>
            </w:r>
          </w:p>
        </w:tc>
        <w:tc>
          <w:tcPr>
            <w:tcW w:w="183" w:type="pct"/>
          </w:tcPr>
          <w:p w14:paraId="36582463" w14:textId="77777777" w:rsidR="00D57802" w:rsidRPr="00532749" w:rsidRDefault="006A79CB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.535</w:t>
            </w:r>
          </w:p>
          <w:p w14:paraId="7B1199B8" w14:textId="68B5A1B0" w:rsidR="006A79CB" w:rsidRPr="00532749" w:rsidRDefault="00AD6C21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.842</w:t>
            </w:r>
          </w:p>
        </w:tc>
        <w:tc>
          <w:tcPr>
            <w:tcW w:w="430" w:type="pct"/>
          </w:tcPr>
          <w:p w14:paraId="03525FDB" w14:textId="232B680C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-.03</w:t>
            </w:r>
            <w:r w:rsidR="00336D50" w:rsidRPr="00532749">
              <w:rPr>
                <w:color w:val="000000" w:themeColor="text1"/>
                <w:sz w:val="18"/>
                <w:szCs w:val="18"/>
                <w:lang w:val="en-US"/>
              </w:rPr>
              <w:t>3</w:t>
            </w: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, .00</w:t>
            </w:r>
            <w:r w:rsidR="00336D50" w:rsidRPr="00532749">
              <w:rPr>
                <w:color w:val="000000" w:themeColor="text1"/>
                <w:sz w:val="18"/>
                <w:szCs w:val="18"/>
                <w:lang w:val="en-US"/>
              </w:rPr>
              <w:t>5</w:t>
            </w:r>
          </w:p>
          <w:p w14:paraId="0A33FA53" w14:textId="0668036B" w:rsidR="00D57802" w:rsidRPr="00532749" w:rsidRDefault="00D57802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-.03</w:t>
            </w:r>
            <w:r w:rsidR="00D01782"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5</w:t>
            </w: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, .03</w:t>
            </w:r>
            <w:r w:rsidR="00D01782"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7</w:t>
            </w:r>
          </w:p>
        </w:tc>
      </w:tr>
      <w:tr w:rsidR="00885571" w:rsidRPr="00532749" w14:paraId="4F1A563C" w14:textId="77777777" w:rsidTr="000C78C6">
        <w:tc>
          <w:tcPr>
            <w:tcW w:w="425" w:type="pct"/>
          </w:tcPr>
          <w:p w14:paraId="19FEE5F2" w14:textId="77777777" w:rsidR="00D57802" w:rsidRPr="00532749" w:rsidRDefault="00D57802" w:rsidP="00D57802">
            <w:pPr>
              <w:spacing w:line="276" w:lineRule="auto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 xml:space="preserve">Perc. </w:t>
            </w:r>
            <w:proofErr w:type="spellStart"/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Trustworth</w:t>
            </w:r>
            <w:proofErr w:type="spellEnd"/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. (TW)</w:t>
            </w:r>
          </w:p>
        </w:tc>
        <w:tc>
          <w:tcPr>
            <w:tcW w:w="265" w:type="pct"/>
          </w:tcPr>
          <w:p w14:paraId="62C832FB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43" w:type="pct"/>
          </w:tcPr>
          <w:p w14:paraId="3558B7BA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00" w:type="pct"/>
          </w:tcPr>
          <w:p w14:paraId="14A28659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85" w:type="pct"/>
          </w:tcPr>
          <w:p w14:paraId="278D2DAB" w14:textId="1D34FB89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88" w:type="pct"/>
          </w:tcPr>
          <w:p w14:paraId="6E1DBD74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83" w:type="pct"/>
          </w:tcPr>
          <w:p w14:paraId="05F9FE29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7" w:type="pct"/>
          </w:tcPr>
          <w:p w14:paraId="6298177A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43" w:type="pct"/>
          </w:tcPr>
          <w:p w14:paraId="7FC98014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08" w:type="pct"/>
          </w:tcPr>
          <w:p w14:paraId="70437A85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77" w:type="pct"/>
          </w:tcPr>
          <w:p w14:paraId="1F5C1099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94" w:type="pct"/>
          </w:tcPr>
          <w:p w14:paraId="67C038E0" w14:textId="225B3063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85" w:type="pct"/>
          </w:tcPr>
          <w:p w14:paraId="5452CD41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82" w:type="pct"/>
          </w:tcPr>
          <w:p w14:paraId="07991554" w14:textId="6BFDB28B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.0</w:t>
            </w:r>
            <w:r w:rsidR="006A79CB" w:rsidRPr="00532749">
              <w:rPr>
                <w:color w:val="000000" w:themeColor="text1"/>
                <w:sz w:val="18"/>
                <w:szCs w:val="18"/>
                <w:lang w:val="en-US"/>
              </w:rPr>
              <w:t>32</w:t>
            </w:r>
            <w:r w:rsidR="00C34FD1">
              <w:rPr>
                <w:color w:val="000000" w:themeColor="text1"/>
                <w:sz w:val="18"/>
                <w:szCs w:val="18"/>
                <w:lang w:val="en-US"/>
              </w:rPr>
              <w:t>*</w:t>
            </w:r>
          </w:p>
          <w:p w14:paraId="16D3DB69" w14:textId="77777777" w:rsidR="00D57802" w:rsidRPr="00532749" w:rsidRDefault="00D57802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.048**</w:t>
            </w:r>
          </w:p>
        </w:tc>
        <w:tc>
          <w:tcPr>
            <w:tcW w:w="236" w:type="pct"/>
          </w:tcPr>
          <w:p w14:paraId="5894FED8" w14:textId="718EFEA8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.01</w:t>
            </w:r>
            <w:r w:rsidR="006A79CB" w:rsidRPr="00532749">
              <w:rPr>
                <w:color w:val="000000" w:themeColor="text1"/>
                <w:sz w:val="18"/>
                <w:szCs w:val="18"/>
                <w:lang w:val="en-US"/>
              </w:rPr>
              <w:t>4</w:t>
            </w:r>
          </w:p>
          <w:p w14:paraId="67018B0B" w14:textId="77777777" w:rsidR="00D57802" w:rsidRPr="00532749" w:rsidRDefault="00D57802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.010</w:t>
            </w:r>
          </w:p>
        </w:tc>
        <w:tc>
          <w:tcPr>
            <w:tcW w:w="217" w:type="pct"/>
          </w:tcPr>
          <w:p w14:paraId="49380FA0" w14:textId="77777777" w:rsidR="00D57802" w:rsidRPr="00532749" w:rsidRDefault="000A5CB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.</w:t>
            </w:r>
            <w:r w:rsidR="006A79CB" w:rsidRPr="00532749">
              <w:rPr>
                <w:color w:val="000000" w:themeColor="text1"/>
                <w:sz w:val="18"/>
                <w:szCs w:val="18"/>
                <w:lang w:val="en-US"/>
              </w:rPr>
              <w:t>025</w:t>
            </w:r>
          </w:p>
          <w:p w14:paraId="138BBC81" w14:textId="112E760F" w:rsidR="006A127C" w:rsidRPr="00532749" w:rsidRDefault="006A127C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.000</w:t>
            </w:r>
          </w:p>
        </w:tc>
        <w:tc>
          <w:tcPr>
            <w:tcW w:w="302" w:type="pct"/>
          </w:tcPr>
          <w:p w14:paraId="41401863" w14:textId="51596E5D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.2</w:t>
            </w:r>
            <w:r w:rsidR="006A79CB" w:rsidRPr="00532749">
              <w:rPr>
                <w:color w:val="000000" w:themeColor="text1"/>
                <w:sz w:val="18"/>
                <w:szCs w:val="18"/>
                <w:lang w:val="en-US"/>
              </w:rPr>
              <w:t>56</w:t>
            </w: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*</w:t>
            </w:r>
          </w:p>
          <w:p w14:paraId="52F45D50" w14:textId="49A54725" w:rsidR="00D57802" w:rsidRPr="00532749" w:rsidRDefault="00D57802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.4</w:t>
            </w:r>
            <w:r w:rsidR="00AD6C21"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13</w:t>
            </w: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**</w:t>
            </w:r>
          </w:p>
        </w:tc>
        <w:tc>
          <w:tcPr>
            <w:tcW w:w="183" w:type="pct"/>
          </w:tcPr>
          <w:p w14:paraId="7F38B1B3" w14:textId="77777777" w:rsidR="00D57802" w:rsidRPr="00532749" w:rsidRDefault="006A79CB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.010</w:t>
            </w:r>
          </w:p>
          <w:p w14:paraId="42CED86B" w14:textId="7B7FBCA6" w:rsidR="00AD6C21" w:rsidRPr="00532749" w:rsidRDefault="00AD6C21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.000</w:t>
            </w:r>
          </w:p>
        </w:tc>
        <w:tc>
          <w:tcPr>
            <w:tcW w:w="430" w:type="pct"/>
          </w:tcPr>
          <w:p w14:paraId="03ACAD9E" w14:textId="157BFE9E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.00</w:t>
            </w:r>
            <w:r w:rsidR="00336D50" w:rsidRPr="00532749">
              <w:rPr>
                <w:color w:val="000000" w:themeColor="text1"/>
                <w:sz w:val="18"/>
                <w:szCs w:val="18"/>
                <w:lang w:val="en-US"/>
              </w:rPr>
              <w:t>7</w:t>
            </w: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, .06</w:t>
            </w:r>
            <w:r w:rsidR="00336D50" w:rsidRPr="00532749">
              <w:rPr>
                <w:color w:val="000000" w:themeColor="text1"/>
                <w:sz w:val="18"/>
                <w:szCs w:val="18"/>
                <w:lang w:val="en-US"/>
              </w:rPr>
              <w:t>4</w:t>
            </w:r>
          </w:p>
          <w:p w14:paraId="128D3AED" w14:textId="1C9EE383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.</w:t>
            </w: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02</w:t>
            </w:r>
            <w:r w:rsidR="00D01782"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9</w:t>
            </w: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, .06</w:t>
            </w:r>
            <w:r w:rsidR="00D01782"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8</w:t>
            </w:r>
          </w:p>
        </w:tc>
      </w:tr>
      <w:tr w:rsidR="00885571" w:rsidRPr="00532749" w14:paraId="38DAB3DB" w14:textId="77777777" w:rsidTr="000C78C6">
        <w:tc>
          <w:tcPr>
            <w:tcW w:w="425" w:type="pct"/>
          </w:tcPr>
          <w:p w14:paraId="406B2838" w14:textId="77777777" w:rsidR="00D57802" w:rsidRPr="00532749" w:rsidRDefault="00D57802" w:rsidP="00D57802">
            <w:pPr>
              <w:spacing w:line="276" w:lineRule="auto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Negative Affect (NA)</w:t>
            </w:r>
          </w:p>
        </w:tc>
        <w:tc>
          <w:tcPr>
            <w:tcW w:w="265" w:type="pct"/>
          </w:tcPr>
          <w:p w14:paraId="69F2BFD0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43" w:type="pct"/>
          </w:tcPr>
          <w:p w14:paraId="20B575BE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00" w:type="pct"/>
          </w:tcPr>
          <w:p w14:paraId="7AF09856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85" w:type="pct"/>
          </w:tcPr>
          <w:p w14:paraId="6C72B211" w14:textId="3A08B410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88" w:type="pct"/>
          </w:tcPr>
          <w:p w14:paraId="07263149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83" w:type="pct"/>
          </w:tcPr>
          <w:p w14:paraId="5F3D81C7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7" w:type="pct"/>
          </w:tcPr>
          <w:p w14:paraId="55A89B57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43" w:type="pct"/>
          </w:tcPr>
          <w:p w14:paraId="405C2F99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08" w:type="pct"/>
          </w:tcPr>
          <w:p w14:paraId="2B9AD600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77" w:type="pct"/>
          </w:tcPr>
          <w:p w14:paraId="4780A3D0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94" w:type="pct"/>
          </w:tcPr>
          <w:p w14:paraId="6E109A89" w14:textId="29F56DC3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85" w:type="pct"/>
          </w:tcPr>
          <w:p w14:paraId="0E056020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82" w:type="pct"/>
          </w:tcPr>
          <w:p w14:paraId="7F4563E5" w14:textId="6158FDA0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.00</w:t>
            </w:r>
            <w:r w:rsidR="006A79CB" w:rsidRPr="00532749">
              <w:rPr>
                <w:color w:val="000000" w:themeColor="text1"/>
                <w:sz w:val="18"/>
                <w:szCs w:val="18"/>
                <w:lang w:val="en-US"/>
              </w:rPr>
              <w:t>0</w:t>
            </w:r>
          </w:p>
          <w:p w14:paraId="241631D8" w14:textId="77777777" w:rsidR="00D57802" w:rsidRPr="00532749" w:rsidRDefault="00D57802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-.002</w:t>
            </w:r>
          </w:p>
        </w:tc>
        <w:tc>
          <w:tcPr>
            <w:tcW w:w="236" w:type="pct"/>
          </w:tcPr>
          <w:p w14:paraId="0282E372" w14:textId="55FBE556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.00</w:t>
            </w:r>
            <w:r w:rsidR="006A79CB" w:rsidRPr="00532749">
              <w:rPr>
                <w:color w:val="000000" w:themeColor="text1"/>
                <w:sz w:val="18"/>
                <w:szCs w:val="18"/>
                <w:lang w:val="en-US"/>
              </w:rPr>
              <w:t>0</w:t>
            </w:r>
          </w:p>
          <w:p w14:paraId="725C33D3" w14:textId="7F088466" w:rsidR="00D57802" w:rsidRPr="00532749" w:rsidRDefault="00D57802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.00</w:t>
            </w:r>
            <w:r w:rsidR="006A127C"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217" w:type="pct"/>
          </w:tcPr>
          <w:p w14:paraId="2BE94C9F" w14:textId="77777777" w:rsidR="00D57802" w:rsidRPr="00532749" w:rsidRDefault="000A5CB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.</w:t>
            </w:r>
            <w:r w:rsidR="006A79CB" w:rsidRPr="00532749">
              <w:rPr>
                <w:color w:val="000000" w:themeColor="text1"/>
                <w:sz w:val="18"/>
                <w:szCs w:val="18"/>
                <w:lang w:val="en-US"/>
              </w:rPr>
              <w:t>744</w:t>
            </w:r>
          </w:p>
          <w:p w14:paraId="7CC5C6E7" w14:textId="4ED69160" w:rsidR="006A127C" w:rsidRPr="00532749" w:rsidRDefault="006A127C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.627</w:t>
            </w:r>
          </w:p>
        </w:tc>
        <w:tc>
          <w:tcPr>
            <w:tcW w:w="302" w:type="pct"/>
          </w:tcPr>
          <w:p w14:paraId="563D1453" w14:textId="4479709D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0.0</w:t>
            </w:r>
            <w:r w:rsidR="006A79CB" w:rsidRPr="00532749">
              <w:rPr>
                <w:color w:val="000000" w:themeColor="text1"/>
                <w:sz w:val="18"/>
                <w:szCs w:val="18"/>
                <w:lang w:val="en-US"/>
              </w:rPr>
              <w:t>35</w:t>
            </w:r>
          </w:p>
          <w:p w14:paraId="00418980" w14:textId="300A9FE4" w:rsidR="00D57802" w:rsidRPr="00532749" w:rsidRDefault="00D57802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-.0</w:t>
            </w:r>
            <w:r w:rsidR="00AD6C21"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30</w:t>
            </w:r>
          </w:p>
        </w:tc>
        <w:tc>
          <w:tcPr>
            <w:tcW w:w="183" w:type="pct"/>
          </w:tcPr>
          <w:p w14:paraId="5912DEE5" w14:textId="77777777" w:rsidR="00D57802" w:rsidRPr="00532749" w:rsidRDefault="006A79CB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.728</w:t>
            </w:r>
          </w:p>
          <w:p w14:paraId="0D31EAE6" w14:textId="6E75CBBE" w:rsidR="006A79CB" w:rsidRPr="00532749" w:rsidRDefault="00AD6C21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.628</w:t>
            </w:r>
          </w:p>
        </w:tc>
        <w:tc>
          <w:tcPr>
            <w:tcW w:w="430" w:type="pct"/>
          </w:tcPr>
          <w:p w14:paraId="6D44A2B4" w14:textId="14514788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-.001, .001</w:t>
            </w:r>
          </w:p>
          <w:p w14:paraId="7D22BDDD" w14:textId="6736492A" w:rsidR="00D57802" w:rsidRPr="00532749" w:rsidRDefault="00D57802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-.00</w:t>
            </w:r>
            <w:r w:rsidR="00D01782"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9</w:t>
            </w: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, .005</w:t>
            </w:r>
          </w:p>
        </w:tc>
      </w:tr>
      <w:tr w:rsidR="00885571" w:rsidRPr="00532749" w14:paraId="348C6291" w14:textId="77777777" w:rsidTr="000C78C6">
        <w:tc>
          <w:tcPr>
            <w:tcW w:w="425" w:type="pct"/>
          </w:tcPr>
          <w:p w14:paraId="0A16DE5F" w14:textId="77777777" w:rsidR="00D57802" w:rsidRPr="00532749" w:rsidRDefault="00D57802" w:rsidP="00D57802">
            <w:pPr>
              <w:spacing w:line="276" w:lineRule="auto"/>
              <w:rPr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i/>
                <w:iCs/>
                <w:color w:val="000000" w:themeColor="text1"/>
                <w:sz w:val="18"/>
                <w:szCs w:val="18"/>
                <w:lang w:val="en-US"/>
              </w:rPr>
              <w:t>Indirect effects</w:t>
            </w:r>
          </w:p>
        </w:tc>
        <w:tc>
          <w:tcPr>
            <w:tcW w:w="265" w:type="pct"/>
          </w:tcPr>
          <w:p w14:paraId="2A5D8FEC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43" w:type="pct"/>
          </w:tcPr>
          <w:p w14:paraId="62671E0D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00" w:type="pct"/>
          </w:tcPr>
          <w:p w14:paraId="344A5950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85" w:type="pct"/>
          </w:tcPr>
          <w:p w14:paraId="28F8B4B3" w14:textId="4F2E0A34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88" w:type="pct"/>
          </w:tcPr>
          <w:p w14:paraId="6838FC42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83" w:type="pct"/>
          </w:tcPr>
          <w:p w14:paraId="6D3269E2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7" w:type="pct"/>
          </w:tcPr>
          <w:p w14:paraId="4214F13F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43" w:type="pct"/>
          </w:tcPr>
          <w:p w14:paraId="3877D853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08" w:type="pct"/>
          </w:tcPr>
          <w:p w14:paraId="68B2CB35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77" w:type="pct"/>
          </w:tcPr>
          <w:p w14:paraId="3A354C15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94" w:type="pct"/>
          </w:tcPr>
          <w:p w14:paraId="2E2A8F0A" w14:textId="580B07C1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85" w:type="pct"/>
          </w:tcPr>
          <w:p w14:paraId="31BE43DB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82" w:type="pct"/>
          </w:tcPr>
          <w:p w14:paraId="6B3DFE80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36" w:type="pct"/>
          </w:tcPr>
          <w:p w14:paraId="44595B74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17" w:type="pct"/>
          </w:tcPr>
          <w:p w14:paraId="3B3FC863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02" w:type="pct"/>
          </w:tcPr>
          <w:p w14:paraId="33163ACC" w14:textId="1EABAE05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83" w:type="pct"/>
          </w:tcPr>
          <w:p w14:paraId="003935D8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430" w:type="pct"/>
          </w:tcPr>
          <w:p w14:paraId="76DA6CC9" w14:textId="101E94A5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</w:tr>
      <w:tr w:rsidR="00885571" w:rsidRPr="00532749" w14:paraId="337F1F92" w14:textId="77777777" w:rsidTr="000C78C6">
        <w:tc>
          <w:tcPr>
            <w:tcW w:w="425" w:type="pct"/>
          </w:tcPr>
          <w:p w14:paraId="08AE1EC9" w14:textId="71349150" w:rsidR="00D57802" w:rsidRPr="00532749" w:rsidRDefault="00D57802" w:rsidP="00D57802">
            <w:pPr>
              <w:spacing w:line="276" w:lineRule="auto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AI -&gt; TW -&gt;Compliance</w:t>
            </w:r>
          </w:p>
        </w:tc>
        <w:tc>
          <w:tcPr>
            <w:tcW w:w="265" w:type="pct"/>
          </w:tcPr>
          <w:p w14:paraId="1ADFAAC9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43" w:type="pct"/>
          </w:tcPr>
          <w:p w14:paraId="11A7A97A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00" w:type="pct"/>
          </w:tcPr>
          <w:p w14:paraId="7B19B994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85" w:type="pct"/>
          </w:tcPr>
          <w:p w14:paraId="681D7998" w14:textId="23512589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88" w:type="pct"/>
          </w:tcPr>
          <w:p w14:paraId="4DCEB8F9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83" w:type="pct"/>
          </w:tcPr>
          <w:p w14:paraId="0E9B12DC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7" w:type="pct"/>
          </w:tcPr>
          <w:p w14:paraId="6E2F32B3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43" w:type="pct"/>
          </w:tcPr>
          <w:p w14:paraId="23B8E062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08" w:type="pct"/>
          </w:tcPr>
          <w:p w14:paraId="0684E40D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77" w:type="pct"/>
          </w:tcPr>
          <w:p w14:paraId="10A05D90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94" w:type="pct"/>
          </w:tcPr>
          <w:p w14:paraId="332D6F09" w14:textId="29B49AB8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85" w:type="pct"/>
          </w:tcPr>
          <w:p w14:paraId="71097B77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82" w:type="pct"/>
          </w:tcPr>
          <w:p w14:paraId="13D28436" w14:textId="0D949B0A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.01</w:t>
            </w:r>
            <w:r w:rsidR="00885571" w:rsidRPr="00532749">
              <w:rPr>
                <w:color w:val="000000" w:themeColor="text1"/>
                <w:sz w:val="18"/>
                <w:szCs w:val="18"/>
                <w:lang w:val="en-US"/>
              </w:rPr>
              <w:t>5</w:t>
            </w: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*</w:t>
            </w:r>
          </w:p>
          <w:p w14:paraId="0E26C863" w14:textId="77777777" w:rsidR="00D57802" w:rsidRPr="00532749" w:rsidRDefault="00D57802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.037**</w:t>
            </w:r>
          </w:p>
        </w:tc>
        <w:tc>
          <w:tcPr>
            <w:tcW w:w="236" w:type="pct"/>
          </w:tcPr>
          <w:p w14:paraId="00E23D5C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.007</w:t>
            </w:r>
          </w:p>
          <w:p w14:paraId="0258992A" w14:textId="77777777" w:rsidR="00D57802" w:rsidRPr="00532749" w:rsidRDefault="00D57802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.008</w:t>
            </w:r>
          </w:p>
        </w:tc>
        <w:tc>
          <w:tcPr>
            <w:tcW w:w="217" w:type="pct"/>
          </w:tcPr>
          <w:p w14:paraId="1433820F" w14:textId="77777777" w:rsidR="00D57802" w:rsidRPr="00532749" w:rsidRDefault="00885571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.039</w:t>
            </w:r>
          </w:p>
          <w:p w14:paraId="64E78062" w14:textId="07AE56F5" w:rsidR="00885571" w:rsidRPr="00532749" w:rsidRDefault="00AD6C21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.000</w:t>
            </w:r>
          </w:p>
        </w:tc>
        <w:tc>
          <w:tcPr>
            <w:tcW w:w="302" w:type="pct"/>
          </w:tcPr>
          <w:p w14:paraId="1BF89037" w14:textId="0695B10C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.1</w:t>
            </w:r>
            <w:r w:rsidR="00336D50" w:rsidRPr="00532749">
              <w:rPr>
                <w:color w:val="000000" w:themeColor="text1"/>
                <w:sz w:val="18"/>
                <w:szCs w:val="18"/>
                <w:lang w:val="en-US"/>
              </w:rPr>
              <w:t>51</w:t>
            </w: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*</w:t>
            </w:r>
          </w:p>
          <w:p w14:paraId="29C1568C" w14:textId="4D1F0C6E" w:rsidR="00D57802" w:rsidRPr="00532749" w:rsidRDefault="00D57802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.2</w:t>
            </w:r>
            <w:r w:rsidR="00D01782"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53</w:t>
            </w: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**</w:t>
            </w:r>
          </w:p>
        </w:tc>
        <w:tc>
          <w:tcPr>
            <w:tcW w:w="183" w:type="pct"/>
          </w:tcPr>
          <w:p w14:paraId="3D576F84" w14:textId="77777777" w:rsidR="00D57802" w:rsidRPr="00532749" w:rsidRDefault="00336D50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.021</w:t>
            </w:r>
          </w:p>
          <w:p w14:paraId="1C47C070" w14:textId="0E368746" w:rsidR="00D01782" w:rsidRPr="00532749" w:rsidRDefault="00D01782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.000</w:t>
            </w:r>
          </w:p>
        </w:tc>
        <w:tc>
          <w:tcPr>
            <w:tcW w:w="430" w:type="pct"/>
          </w:tcPr>
          <w:p w14:paraId="79220BC4" w14:textId="754D7971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.00</w:t>
            </w:r>
            <w:r w:rsidR="0076671F" w:rsidRPr="00532749">
              <w:rPr>
                <w:color w:val="000000" w:themeColor="text1"/>
                <w:sz w:val="18"/>
                <w:szCs w:val="18"/>
                <w:lang w:val="en-US"/>
              </w:rPr>
              <w:t>4</w:t>
            </w: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, .034</w:t>
            </w:r>
          </w:p>
          <w:p w14:paraId="2A2A4AAA" w14:textId="2B01784A" w:rsidR="00D57802" w:rsidRPr="00532749" w:rsidRDefault="00D01782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.022, .053</w:t>
            </w:r>
          </w:p>
        </w:tc>
      </w:tr>
      <w:tr w:rsidR="00885571" w:rsidRPr="00532749" w14:paraId="011ED5DF" w14:textId="77777777" w:rsidTr="000C78C6">
        <w:tc>
          <w:tcPr>
            <w:tcW w:w="425" w:type="pct"/>
          </w:tcPr>
          <w:p w14:paraId="2EEAE647" w14:textId="08B7ACD1" w:rsidR="00D57802" w:rsidRPr="00532749" w:rsidRDefault="00D57802" w:rsidP="00D57802">
            <w:pPr>
              <w:spacing w:line="276" w:lineRule="auto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AI -&gt; NA -&gt;Compliance</w:t>
            </w:r>
          </w:p>
        </w:tc>
        <w:tc>
          <w:tcPr>
            <w:tcW w:w="265" w:type="pct"/>
          </w:tcPr>
          <w:p w14:paraId="0490FB27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43" w:type="pct"/>
          </w:tcPr>
          <w:p w14:paraId="48FFB3FA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00" w:type="pct"/>
          </w:tcPr>
          <w:p w14:paraId="5C1DEDE0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85" w:type="pct"/>
          </w:tcPr>
          <w:p w14:paraId="14A84920" w14:textId="24F1678A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88" w:type="pct"/>
          </w:tcPr>
          <w:p w14:paraId="170A1929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83" w:type="pct"/>
          </w:tcPr>
          <w:p w14:paraId="7973E6C6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7" w:type="pct"/>
          </w:tcPr>
          <w:p w14:paraId="6E693290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43" w:type="pct"/>
          </w:tcPr>
          <w:p w14:paraId="54C5A93C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08" w:type="pct"/>
          </w:tcPr>
          <w:p w14:paraId="3DFA446E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77" w:type="pct"/>
          </w:tcPr>
          <w:p w14:paraId="6316E2EA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94" w:type="pct"/>
          </w:tcPr>
          <w:p w14:paraId="451FFD70" w14:textId="7332132F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85" w:type="pct"/>
          </w:tcPr>
          <w:p w14:paraId="774A847B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82" w:type="pct"/>
          </w:tcPr>
          <w:p w14:paraId="00C957E0" w14:textId="7DA0AC8F" w:rsidR="00D57802" w:rsidRPr="00532749" w:rsidRDefault="00885571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-</w:t>
            </w:r>
            <w:r w:rsidR="00D57802" w:rsidRPr="00532749">
              <w:rPr>
                <w:color w:val="000000" w:themeColor="text1"/>
                <w:sz w:val="18"/>
                <w:szCs w:val="18"/>
                <w:lang w:val="en-US"/>
              </w:rPr>
              <w:t>.00</w:t>
            </w: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1</w:t>
            </w:r>
          </w:p>
          <w:p w14:paraId="473CE326" w14:textId="77777777" w:rsidR="00D57802" w:rsidRPr="00532749" w:rsidRDefault="00D57802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.001</w:t>
            </w:r>
          </w:p>
        </w:tc>
        <w:tc>
          <w:tcPr>
            <w:tcW w:w="236" w:type="pct"/>
          </w:tcPr>
          <w:p w14:paraId="05E2FA2F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.003</w:t>
            </w:r>
          </w:p>
          <w:p w14:paraId="6FA47FB0" w14:textId="77777777" w:rsidR="00D57802" w:rsidRPr="00532749" w:rsidRDefault="00D57802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.003</w:t>
            </w:r>
          </w:p>
        </w:tc>
        <w:tc>
          <w:tcPr>
            <w:tcW w:w="217" w:type="pct"/>
          </w:tcPr>
          <w:p w14:paraId="0A92C275" w14:textId="77777777" w:rsidR="00D57802" w:rsidRPr="00532749" w:rsidRDefault="00885571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.750</w:t>
            </w:r>
          </w:p>
          <w:p w14:paraId="3207D410" w14:textId="44912061" w:rsidR="00885571" w:rsidRPr="00532749" w:rsidRDefault="00AD6C21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.638</w:t>
            </w:r>
          </w:p>
        </w:tc>
        <w:tc>
          <w:tcPr>
            <w:tcW w:w="302" w:type="pct"/>
          </w:tcPr>
          <w:p w14:paraId="14C37FFF" w14:textId="24BFA7CD" w:rsidR="00D57802" w:rsidRPr="00532749" w:rsidRDefault="00336D50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-.009</w:t>
            </w:r>
          </w:p>
          <w:p w14:paraId="2B121342" w14:textId="77777777" w:rsidR="00D57802" w:rsidRPr="00532749" w:rsidRDefault="00D57802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.009</w:t>
            </w:r>
          </w:p>
        </w:tc>
        <w:tc>
          <w:tcPr>
            <w:tcW w:w="183" w:type="pct"/>
          </w:tcPr>
          <w:p w14:paraId="2E2FB698" w14:textId="77777777" w:rsidR="00D57802" w:rsidRPr="00532749" w:rsidRDefault="00336D50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.735</w:t>
            </w:r>
          </w:p>
          <w:p w14:paraId="46013DFE" w14:textId="68997232" w:rsidR="00336D50" w:rsidRPr="00532749" w:rsidRDefault="00D01782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.638</w:t>
            </w:r>
          </w:p>
        </w:tc>
        <w:tc>
          <w:tcPr>
            <w:tcW w:w="430" w:type="pct"/>
          </w:tcPr>
          <w:p w14:paraId="6F79989A" w14:textId="2CE2B591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-.00</w:t>
            </w:r>
            <w:r w:rsidR="0076671F" w:rsidRPr="00532749">
              <w:rPr>
                <w:color w:val="000000" w:themeColor="text1"/>
                <w:sz w:val="18"/>
                <w:szCs w:val="18"/>
                <w:lang w:val="en-US"/>
              </w:rPr>
              <w:t>8</w:t>
            </w: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, .00</w:t>
            </w:r>
            <w:r w:rsidR="0076671F" w:rsidRPr="00532749">
              <w:rPr>
                <w:color w:val="000000" w:themeColor="text1"/>
                <w:sz w:val="18"/>
                <w:szCs w:val="18"/>
                <w:lang w:val="en-US"/>
              </w:rPr>
              <w:t>4</w:t>
            </w:r>
          </w:p>
          <w:p w14:paraId="26E02CAE" w14:textId="148E188F" w:rsidR="00D57802" w:rsidRPr="00532749" w:rsidRDefault="00D01782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-.004, .007</w:t>
            </w:r>
          </w:p>
        </w:tc>
      </w:tr>
      <w:tr w:rsidR="00885571" w:rsidRPr="00532749" w14:paraId="36298796" w14:textId="77777777" w:rsidTr="000C78C6">
        <w:tc>
          <w:tcPr>
            <w:tcW w:w="425" w:type="pct"/>
          </w:tcPr>
          <w:p w14:paraId="16FF8A81" w14:textId="096D800E" w:rsidR="00D57802" w:rsidRPr="00532749" w:rsidRDefault="00D57802" w:rsidP="00D57802">
            <w:pPr>
              <w:spacing w:line="276" w:lineRule="auto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AW -&gt; TW -&gt;Compliance</w:t>
            </w:r>
          </w:p>
        </w:tc>
        <w:tc>
          <w:tcPr>
            <w:tcW w:w="265" w:type="pct"/>
          </w:tcPr>
          <w:p w14:paraId="64713D12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43" w:type="pct"/>
          </w:tcPr>
          <w:p w14:paraId="6740C872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00" w:type="pct"/>
          </w:tcPr>
          <w:p w14:paraId="1FCD06D1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85" w:type="pct"/>
          </w:tcPr>
          <w:p w14:paraId="3B56AAF6" w14:textId="033B94ED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88" w:type="pct"/>
          </w:tcPr>
          <w:p w14:paraId="06E96847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83" w:type="pct"/>
          </w:tcPr>
          <w:p w14:paraId="43521527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7" w:type="pct"/>
          </w:tcPr>
          <w:p w14:paraId="3F025D33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43" w:type="pct"/>
          </w:tcPr>
          <w:p w14:paraId="58BE33CF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08" w:type="pct"/>
          </w:tcPr>
          <w:p w14:paraId="13D67494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77" w:type="pct"/>
          </w:tcPr>
          <w:p w14:paraId="6B5325C6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94" w:type="pct"/>
          </w:tcPr>
          <w:p w14:paraId="25430638" w14:textId="000C1A21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85" w:type="pct"/>
          </w:tcPr>
          <w:p w14:paraId="17524B84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82" w:type="pct"/>
          </w:tcPr>
          <w:p w14:paraId="4B27D122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.002</w:t>
            </w:r>
          </w:p>
          <w:p w14:paraId="518ED872" w14:textId="77777777" w:rsidR="00D57802" w:rsidRPr="00532749" w:rsidRDefault="00D57802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-.020**</w:t>
            </w:r>
          </w:p>
        </w:tc>
        <w:tc>
          <w:tcPr>
            <w:tcW w:w="236" w:type="pct"/>
          </w:tcPr>
          <w:p w14:paraId="7012781C" w14:textId="560D1BDA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.00</w:t>
            </w:r>
            <w:r w:rsidR="00336D50" w:rsidRPr="00532749">
              <w:rPr>
                <w:color w:val="000000" w:themeColor="text1"/>
                <w:sz w:val="18"/>
                <w:szCs w:val="18"/>
                <w:lang w:val="en-US"/>
              </w:rPr>
              <w:t>6</w:t>
            </w:r>
          </w:p>
          <w:p w14:paraId="0F96BD31" w14:textId="77777777" w:rsidR="00D57802" w:rsidRPr="00532749" w:rsidRDefault="00D57802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.006</w:t>
            </w:r>
          </w:p>
        </w:tc>
        <w:tc>
          <w:tcPr>
            <w:tcW w:w="217" w:type="pct"/>
          </w:tcPr>
          <w:p w14:paraId="41D44878" w14:textId="77777777" w:rsidR="00D57802" w:rsidRPr="00532749" w:rsidRDefault="00336D50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.778</w:t>
            </w:r>
          </w:p>
          <w:p w14:paraId="6D3200AB" w14:textId="1FC6F8CD" w:rsidR="00336D50" w:rsidRPr="00532749" w:rsidRDefault="00AD6C21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.000</w:t>
            </w:r>
          </w:p>
        </w:tc>
        <w:tc>
          <w:tcPr>
            <w:tcW w:w="302" w:type="pct"/>
          </w:tcPr>
          <w:p w14:paraId="24E4AD63" w14:textId="06F42B6F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.03</w:t>
            </w:r>
            <w:r w:rsidR="00336D50" w:rsidRPr="00532749">
              <w:rPr>
                <w:color w:val="000000" w:themeColor="text1"/>
                <w:sz w:val="18"/>
                <w:szCs w:val="18"/>
                <w:lang w:val="en-US"/>
              </w:rPr>
              <w:t>6</w:t>
            </w:r>
          </w:p>
          <w:p w14:paraId="73DC655C" w14:textId="54F186AE" w:rsidR="00D57802" w:rsidRPr="00532749" w:rsidRDefault="00D57802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-.08</w:t>
            </w:r>
            <w:r w:rsidR="00D01782"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6</w:t>
            </w: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**</w:t>
            </w:r>
          </w:p>
        </w:tc>
        <w:tc>
          <w:tcPr>
            <w:tcW w:w="183" w:type="pct"/>
          </w:tcPr>
          <w:p w14:paraId="715E3F80" w14:textId="77777777" w:rsidR="00D57802" w:rsidRPr="00532749" w:rsidRDefault="00336D50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.510</w:t>
            </w:r>
          </w:p>
          <w:p w14:paraId="712B3BBC" w14:textId="3A89762C" w:rsidR="00336D50" w:rsidRPr="00532749" w:rsidRDefault="00D01782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.000</w:t>
            </w:r>
          </w:p>
        </w:tc>
        <w:tc>
          <w:tcPr>
            <w:tcW w:w="430" w:type="pct"/>
          </w:tcPr>
          <w:p w14:paraId="692975AD" w14:textId="38B41F8D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-.009, .006</w:t>
            </w:r>
          </w:p>
          <w:p w14:paraId="76946667" w14:textId="39AC5721" w:rsidR="00D57802" w:rsidRPr="00532749" w:rsidRDefault="00D01782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-.033, -.011</w:t>
            </w:r>
          </w:p>
        </w:tc>
      </w:tr>
      <w:tr w:rsidR="00885571" w:rsidRPr="00532749" w14:paraId="13B19FBB" w14:textId="77777777" w:rsidTr="000C78C6">
        <w:tc>
          <w:tcPr>
            <w:tcW w:w="425" w:type="pct"/>
          </w:tcPr>
          <w:p w14:paraId="72435D3B" w14:textId="48D6606B" w:rsidR="00D57802" w:rsidRPr="00532749" w:rsidRDefault="00D57802" w:rsidP="00D57802">
            <w:pPr>
              <w:spacing w:line="276" w:lineRule="auto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AW -&gt; NA -&gt;Compliance</w:t>
            </w:r>
          </w:p>
        </w:tc>
        <w:tc>
          <w:tcPr>
            <w:tcW w:w="265" w:type="pct"/>
          </w:tcPr>
          <w:p w14:paraId="1D5C952D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43" w:type="pct"/>
          </w:tcPr>
          <w:p w14:paraId="03D392D4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00" w:type="pct"/>
          </w:tcPr>
          <w:p w14:paraId="5270BCE5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85" w:type="pct"/>
          </w:tcPr>
          <w:p w14:paraId="66B47A52" w14:textId="178B34AE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8" w:type="pct"/>
          </w:tcPr>
          <w:p w14:paraId="34C59B8B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83" w:type="pct"/>
          </w:tcPr>
          <w:p w14:paraId="1BECF1B9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57" w:type="pct"/>
          </w:tcPr>
          <w:p w14:paraId="6C0211F5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43" w:type="pct"/>
          </w:tcPr>
          <w:p w14:paraId="2677D659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08" w:type="pct"/>
          </w:tcPr>
          <w:p w14:paraId="5E66CF00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77" w:type="pct"/>
          </w:tcPr>
          <w:p w14:paraId="0DB6E324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94" w:type="pct"/>
          </w:tcPr>
          <w:p w14:paraId="29201575" w14:textId="6FDD0933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85" w:type="pct"/>
          </w:tcPr>
          <w:p w14:paraId="4EE3F6E7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82" w:type="pct"/>
          </w:tcPr>
          <w:p w14:paraId="1A83EE1C" w14:textId="77777777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.000</w:t>
            </w:r>
          </w:p>
          <w:p w14:paraId="52527B1E" w14:textId="77777777" w:rsidR="00D57802" w:rsidRPr="00532749" w:rsidRDefault="00D57802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-.002</w:t>
            </w:r>
          </w:p>
        </w:tc>
        <w:tc>
          <w:tcPr>
            <w:tcW w:w="236" w:type="pct"/>
          </w:tcPr>
          <w:p w14:paraId="414A0AA9" w14:textId="26F1DD75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.00</w:t>
            </w:r>
            <w:r w:rsidR="00336D50" w:rsidRPr="00532749">
              <w:rPr>
                <w:color w:val="000000" w:themeColor="text1"/>
                <w:sz w:val="18"/>
                <w:szCs w:val="18"/>
                <w:lang w:val="en-US"/>
              </w:rPr>
              <w:t>3</w:t>
            </w:r>
          </w:p>
          <w:p w14:paraId="5087CA4A" w14:textId="77777777" w:rsidR="00D57802" w:rsidRPr="00532749" w:rsidRDefault="00D57802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.004</w:t>
            </w:r>
          </w:p>
        </w:tc>
        <w:tc>
          <w:tcPr>
            <w:tcW w:w="217" w:type="pct"/>
          </w:tcPr>
          <w:p w14:paraId="4CF5E9C4" w14:textId="77777777" w:rsidR="00D57802" w:rsidRPr="00532749" w:rsidRDefault="00336D50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.918</w:t>
            </w:r>
          </w:p>
          <w:p w14:paraId="56970AC4" w14:textId="2A4A1F54" w:rsidR="00AD6C21" w:rsidRPr="00532749" w:rsidRDefault="00AD6C21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.631</w:t>
            </w:r>
          </w:p>
        </w:tc>
        <w:tc>
          <w:tcPr>
            <w:tcW w:w="302" w:type="pct"/>
          </w:tcPr>
          <w:p w14:paraId="04684B02" w14:textId="2EDD4F00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.00</w:t>
            </w:r>
            <w:r w:rsidR="00336D50" w:rsidRPr="00532749">
              <w:rPr>
                <w:color w:val="000000" w:themeColor="text1"/>
                <w:sz w:val="18"/>
                <w:szCs w:val="18"/>
                <w:lang w:val="en-US"/>
              </w:rPr>
              <w:t>5</w:t>
            </w:r>
          </w:p>
          <w:p w14:paraId="30124233" w14:textId="50086395" w:rsidR="00D57802" w:rsidRPr="00532749" w:rsidRDefault="00D57802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-.00</w:t>
            </w:r>
            <w:r w:rsidR="00D01782"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9</w:t>
            </w:r>
          </w:p>
        </w:tc>
        <w:tc>
          <w:tcPr>
            <w:tcW w:w="183" w:type="pct"/>
          </w:tcPr>
          <w:p w14:paraId="6335A448" w14:textId="77777777" w:rsidR="00D57802" w:rsidRPr="00532749" w:rsidRDefault="00336D50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.782</w:t>
            </w:r>
          </w:p>
          <w:p w14:paraId="610344E6" w14:textId="05FB9A90" w:rsidR="00336D50" w:rsidRPr="00532749" w:rsidRDefault="00D01782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.631</w:t>
            </w:r>
          </w:p>
        </w:tc>
        <w:tc>
          <w:tcPr>
            <w:tcW w:w="430" w:type="pct"/>
          </w:tcPr>
          <w:p w14:paraId="47827A64" w14:textId="1083898F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-.00</w:t>
            </w:r>
            <w:r w:rsidR="0076671F" w:rsidRPr="00532749">
              <w:rPr>
                <w:color w:val="000000" w:themeColor="text1"/>
                <w:sz w:val="18"/>
                <w:szCs w:val="18"/>
                <w:lang w:val="en-US"/>
              </w:rPr>
              <w:t>3</w:t>
            </w: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, .00</w:t>
            </w:r>
            <w:r w:rsidR="0076671F" w:rsidRPr="00532749">
              <w:rPr>
                <w:color w:val="000000" w:themeColor="text1"/>
                <w:sz w:val="18"/>
                <w:szCs w:val="18"/>
                <w:lang w:val="en-US"/>
              </w:rPr>
              <w:t>7</w:t>
            </w:r>
          </w:p>
          <w:p w14:paraId="739E1C53" w14:textId="630C5CA5" w:rsidR="00D57802" w:rsidRPr="00532749" w:rsidRDefault="00D01782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-.011, .006</w:t>
            </w:r>
          </w:p>
        </w:tc>
      </w:tr>
      <w:tr w:rsidR="00885571" w:rsidRPr="00532749" w14:paraId="4EF57270" w14:textId="77777777" w:rsidTr="000C78C6">
        <w:tc>
          <w:tcPr>
            <w:tcW w:w="425" w:type="pct"/>
            <w:tcBorders>
              <w:bottom w:val="nil"/>
            </w:tcBorders>
          </w:tcPr>
          <w:p w14:paraId="20497AEA" w14:textId="77777777" w:rsidR="00D57802" w:rsidRPr="00532749" w:rsidRDefault="00D57802" w:rsidP="00D57802">
            <w:pPr>
              <w:spacing w:line="276" w:lineRule="auto"/>
              <w:rPr>
                <w:color w:val="000000" w:themeColor="text1"/>
                <w:sz w:val="18"/>
                <w:szCs w:val="18"/>
                <w:vertAlign w:val="superscript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R</w:t>
            </w:r>
            <w:r w:rsidRPr="00532749">
              <w:rPr>
                <w:color w:val="000000" w:themeColor="text1"/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1462" w:type="pct"/>
            <w:gridSpan w:val="6"/>
            <w:tcBorders>
              <w:bottom w:val="nil"/>
            </w:tcBorders>
          </w:tcPr>
          <w:p w14:paraId="213C31F2" w14:textId="649FB975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.314**</w:t>
            </w:r>
            <w:r w:rsidR="006A79CB" w:rsidRPr="00532749">
              <w:rPr>
                <w:color w:val="000000" w:themeColor="text1"/>
                <w:sz w:val="18"/>
                <w:szCs w:val="18"/>
                <w:lang w:val="en-US"/>
              </w:rPr>
              <w:t xml:space="preserve"> (p = .001)</w:t>
            </w:r>
          </w:p>
          <w:p w14:paraId="15636D99" w14:textId="59F4BA3C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.466**</w:t>
            </w:r>
            <w:r w:rsidR="00AD6C21"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(p = .000)</w:t>
            </w:r>
          </w:p>
        </w:tc>
        <w:tc>
          <w:tcPr>
            <w:tcW w:w="1464" w:type="pct"/>
            <w:gridSpan w:val="6"/>
            <w:tcBorders>
              <w:bottom w:val="nil"/>
            </w:tcBorders>
          </w:tcPr>
          <w:p w14:paraId="66DCEC0C" w14:textId="683D0035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.1</w:t>
            </w:r>
            <w:r w:rsidR="006A79CB" w:rsidRPr="00532749">
              <w:rPr>
                <w:color w:val="000000" w:themeColor="text1"/>
                <w:sz w:val="18"/>
                <w:szCs w:val="18"/>
                <w:lang w:val="en-US"/>
              </w:rPr>
              <w:t>18</w:t>
            </w: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*</w:t>
            </w:r>
            <w:r w:rsidR="006A79CB" w:rsidRPr="00532749">
              <w:rPr>
                <w:color w:val="000000" w:themeColor="text1"/>
                <w:sz w:val="18"/>
                <w:szCs w:val="18"/>
                <w:lang w:val="en-US"/>
              </w:rPr>
              <w:t xml:space="preserve"> (p =.015)</w:t>
            </w:r>
          </w:p>
          <w:p w14:paraId="39037B69" w14:textId="2A86E319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.2</w:t>
            </w:r>
            <w:r w:rsidR="00AD6C21"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09</w:t>
            </w: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**</w:t>
            </w:r>
            <w:r w:rsidR="00AD6C21"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(p = .000)</w:t>
            </w:r>
          </w:p>
        </w:tc>
        <w:tc>
          <w:tcPr>
            <w:tcW w:w="1649" w:type="pct"/>
            <w:gridSpan w:val="6"/>
            <w:tcBorders>
              <w:bottom w:val="nil"/>
            </w:tcBorders>
          </w:tcPr>
          <w:p w14:paraId="55A2468E" w14:textId="6E2F9E72" w:rsidR="00D57802" w:rsidRPr="00532749" w:rsidRDefault="00D57802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.1</w:t>
            </w:r>
            <w:r w:rsidR="006A79CB" w:rsidRPr="00532749">
              <w:rPr>
                <w:color w:val="000000" w:themeColor="text1"/>
                <w:sz w:val="18"/>
                <w:szCs w:val="18"/>
                <w:lang w:val="en-US"/>
              </w:rPr>
              <w:t>00 (p = .105)</w:t>
            </w:r>
          </w:p>
          <w:p w14:paraId="4D79A681" w14:textId="44A96AB8" w:rsidR="00D57802" w:rsidRPr="00532749" w:rsidRDefault="00D57802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.1</w:t>
            </w:r>
            <w:r w:rsidR="00AD6C21"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30</w:t>
            </w: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**</w:t>
            </w:r>
            <w:r w:rsidR="00AD6C21"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(p = .001)</w:t>
            </w:r>
          </w:p>
        </w:tc>
      </w:tr>
      <w:tr w:rsidR="00D57802" w:rsidRPr="00532749" w14:paraId="2058481A" w14:textId="77777777" w:rsidTr="000C78C6">
        <w:tc>
          <w:tcPr>
            <w:tcW w:w="425" w:type="pct"/>
            <w:tcBorders>
              <w:top w:val="nil"/>
              <w:bottom w:val="single" w:sz="4" w:space="0" w:color="auto"/>
            </w:tcBorders>
          </w:tcPr>
          <w:p w14:paraId="393408C8" w14:textId="77777777" w:rsidR="00D57802" w:rsidRPr="00532749" w:rsidRDefault="00D57802" w:rsidP="00D57802">
            <w:pPr>
              <w:spacing w:line="276" w:lineRule="auto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AIC, BIC</w:t>
            </w:r>
          </w:p>
        </w:tc>
        <w:tc>
          <w:tcPr>
            <w:tcW w:w="4575" w:type="pct"/>
            <w:gridSpan w:val="18"/>
            <w:tcBorders>
              <w:top w:val="nil"/>
              <w:bottom w:val="single" w:sz="4" w:space="0" w:color="auto"/>
            </w:tcBorders>
          </w:tcPr>
          <w:p w14:paraId="1C41AF2F" w14:textId="66B27EA7" w:rsidR="00D57802" w:rsidRPr="00532749" w:rsidRDefault="006A79CB" w:rsidP="00D57802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532749">
              <w:rPr>
                <w:color w:val="000000" w:themeColor="text1"/>
                <w:sz w:val="18"/>
                <w:szCs w:val="18"/>
                <w:lang w:val="en-US"/>
              </w:rPr>
              <w:t>1509, 1554</w:t>
            </w:r>
          </w:p>
          <w:p w14:paraId="1EEA5F57" w14:textId="2414C4D1" w:rsidR="00D57802" w:rsidRPr="00532749" w:rsidRDefault="00D57802" w:rsidP="00D57802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152</w:t>
            </w:r>
            <w:r w:rsidR="006A127C"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2</w:t>
            </w:r>
            <w:r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, 15</w:t>
            </w:r>
            <w:r w:rsidR="006A127C" w:rsidRPr="0053274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74</w:t>
            </w:r>
          </w:p>
        </w:tc>
      </w:tr>
    </w:tbl>
    <w:p w14:paraId="15034FB7" w14:textId="44C1C8F5" w:rsidR="005804EC" w:rsidRPr="000C78C6" w:rsidRDefault="00D57802" w:rsidP="000C78C6">
      <w:pPr>
        <w:jc w:val="both"/>
        <w:rPr>
          <w:color w:val="000000" w:themeColor="text1"/>
          <w:lang w:val="en-US"/>
        </w:rPr>
      </w:pPr>
      <w:r w:rsidRPr="001A1BC3">
        <w:rPr>
          <w:i/>
          <w:iCs/>
          <w:color w:val="000000" w:themeColor="text1"/>
          <w:lang w:val="en-US"/>
        </w:rPr>
        <w:lastRenderedPageBreak/>
        <w:t>Note</w:t>
      </w:r>
      <w:r w:rsidRPr="001A1BC3">
        <w:rPr>
          <w:color w:val="000000" w:themeColor="text1"/>
          <w:lang w:val="en-US"/>
        </w:rPr>
        <w:t xml:space="preserve">: </w:t>
      </w:r>
      <w:r w:rsidR="00532749">
        <w:rPr>
          <w:color w:val="000000" w:themeColor="text1"/>
          <w:lang w:val="en-US"/>
        </w:rPr>
        <w:t xml:space="preserve">Study 1 </w:t>
      </w:r>
      <w:r w:rsidRPr="001A1BC3">
        <w:rPr>
          <w:color w:val="000000" w:themeColor="text1"/>
          <w:lang w:val="en-US"/>
        </w:rPr>
        <w:t>N = 181</w:t>
      </w:r>
      <w:r w:rsidR="00532749">
        <w:rPr>
          <w:color w:val="000000" w:themeColor="text1"/>
          <w:lang w:val="en-US"/>
        </w:rPr>
        <w:t>, Study 2 N = 300</w:t>
      </w:r>
      <w:r w:rsidRPr="001A1BC3">
        <w:rPr>
          <w:color w:val="000000" w:themeColor="text1"/>
          <w:lang w:val="en-US"/>
        </w:rPr>
        <w:t>. The standardized coefficients as well as the R</w:t>
      </w:r>
      <w:r w:rsidRPr="001A1BC3">
        <w:rPr>
          <w:color w:val="000000" w:themeColor="text1"/>
          <w:vertAlign w:val="superscript"/>
          <w:lang w:val="en-US"/>
        </w:rPr>
        <w:t>2</w:t>
      </w:r>
      <w:r w:rsidRPr="001A1BC3">
        <w:rPr>
          <w:color w:val="000000" w:themeColor="text1"/>
          <w:lang w:val="en-US"/>
        </w:rPr>
        <w:t xml:space="preserve"> values were obtained suing the STDYX command in </w:t>
      </w:r>
      <w:proofErr w:type="spellStart"/>
      <w:r w:rsidRPr="001A1BC3">
        <w:rPr>
          <w:color w:val="000000" w:themeColor="text1"/>
          <w:lang w:val="en-US"/>
        </w:rPr>
        <w:t>Mplus</w:t>
      </w:r>
      <w:proofErr w:type="spellEnd"/>
      <w:r w:rsidRPr="001A1BC3">
        <w:rPr>
          <w:color w:val="000000" w:themeColor="text1"/>
          <w:lang w:val="en-US"/>
        </w:rPr>
        <w:t xml:space="preserve">. Indirect effects were calculated using the IND command in </w:t>
      </w:r>
      <w:proofErr w:type="spellStart"/>
      <w:r w:rsidRPr="001A1BC3">
        <w:rPr>
          <w:color w:val="000000" w:themeColor="text1"/>
          <w:lang w:val="en-US"/>
        </w:rPr>
        <w:t>Mplus</w:t>
      </w:r>
      <w:proofErr w:type="spellEnd"/>
      <w:r w:rsidRPr="001A1BC3">
        <w:rPr>
          <w:color w:val="000000" w:themeColor="text1"/>
          <w:lang w:val="en-US"/>
        </w:rPr>
        <w:t xml:space="preserve">. *p &lt; .05. **p &lt; .01. </w:t>
      </w:r>
      <w:r w:rsidRPr="001A1BC3">
        <w:rPr>
          <w:color w:val="000000" w:themeColor="text1"/>
          <w:vertAlign w:val="superscript"/>
          <w:lang w:val="en-US"/>
        </w:rPr>
        <w:t>‡</w:t>
      </w:r>
      <w:r w:rsidRPr="001A1BC3">
        <w:rPr>
          <w:color w:val="000000" w:themeColor="text1"/>
          <w:lang w:val="en-US"/>
        </w:rPr>
        <w:t xml:space="preserve"> Intention to comply was transformed using the Log10 command. 95% confidence intervals (CI</w:t>
      </w:r>
      <w:r w:rsidRPr="001A1BC3">
        <w:rPr>
          <w:color w:val="000000" w:themeColor="text1"/>
          <w:vertAlign w:val="subscript"/>
          <w:lang w:val="en-US"/>
        </w:rPr>
        <w:t>95</w:t>
      </w:r>
      <w:r w:rsidRPr="001A1BC3">
        <w:rPr>
          <w:color w:val="000000" w:themeColor="text1"/>
          <w:lang w:val="en-US"/>
        </w:rPr>
        <w:t>) report unstandardi</w:t>
      </w:r>
      <w:r w:rsidR="00D01782">
        <w:rPr>
          <w:color w:val="000000" w:themeColor="text1"/>
          <w:lang w:val="en-US"/>
        </w:rPr>
        <w:t>z</w:t>
      </w:r>
      <w:r w:rsidRPr="001A1BC3">
        <w:rPr>
          <w:color w:val="000000" w:themeColor="text1"/>
          <w:lang w:val="en-US"/>
        </w:rPr>
        <w:t xml:space="preserve">ed effects. </w:t>
      </w:r>
    </w:p>
    <w:p w14:paraId="75A89F85" w14:textId="60FCA4A1" w:rsidR="005804EC" w:rsidRDefault="005804EC" w:rsidP="00F846AE">
      <w:pPr>
        <w:spacing w:line="480" w:lineRule="auto"/>
        <w:jc w:val="center"/>
        <w:rPr>
          <w:b/>
          <w:bCs/>
        </w:rPr>
      </w:pPr>
    </w:p>
    <w:p w14:paraId="75681109" w14:textId="77777777" w:rsidR="00D57802" w:rsidRDefault="00D57802">
      <w:pPr>
        <w:rPr>
          <w:b/>
          <w:bCs/>
        </w:rPr>
        <w:sectPr w:rsidR="00D57802" w:rsidSect="00D57802">
          <w:pgSz w:w="16820" w:h="1190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017DC3C0" w14:textId="00BE0BDC" w:rsidR="00E27D2E" w:rsidRPr="00E27D2E" w:rsidRDefault="005804EC" w:rsidP="00E27D2E">
      <w:pPr>
        <w:spacing w:line="480" w:lineRule="auto"/>
        <w:rPr>
          <w:b/>
          <w:bCs/>
        </w:rPr>
      </w:pPr>
      <w:r>
        <w:rPr>
          <w:b/>
          <w:bCs/>
        </w:rPr>
        <w:lastRenderedPageBreak/>
        <w:t>Table S2. Stud</w:t>
      </w:r>
      <w:r w:rsidR="0076671F">
        <w:rPr>
          <w:b/>
          <w:bCs/>
        </w:rPr>
        <w:t>ies 1 and 2</w:t>
      </w:r>
      <w:r>
        <w:rPr>
          <w:b/>
          <w:bCs/>
        </w:rPr>
        <w:t xml:space="preserve">: </w:t>
      </w:r>
      <w:r w:rsidR="00E27D2E" w:rsidRPr="001A1BC3">
        <w:rPr>
          <w:i/>
          <w:iCs/>
          <w:color w:val="000000" w:themeColor="text1"/>
          <w:lang w:val="en-US"/>
        </w:rPr>
        <w:t xml:space="preserve">Simultaneous path analysis examining the indirect effect of IER strategies on compliance via perceived trustworthiness &amp; </w:t>
      </w:r>
      <w:r w:rsidR="00E27D2E" w:rsidRPr="00E27D2E">
        <w:rPr>
          <w:b/>
          <w:bCs/>
          <w:i/>
          <w:iCs/>
          <w:color w:val="000000" w:themeColor="text1"/>
          <w:lang w:val="en-US"/>
        </w:rPr>
        <w:t>positive affect</w:t>
      </w:r>
      <w:r w:rsidR="00E27D2E">
        <w:rPr>
          <w:i/>
          <w:iCs/>
          <w:color w:val="000000" w:themeColor="text1"/>
          <w:lang w:val="en-US"/>
        </w:rPr>
        <w:t xml:space="preserve"> </w:t>
      </w:r>
      <w:r w:rsidR="00E27D2E" w:rsidRPr="001A1BC3">
        <w:rPr>
          <w:i/>
          <w:iCs/>
          <w:color w:val="000000" w:themeColor="text1"/>
          <w:lang w:val="en-US"/>
        </w:rPr>
        <w:t>(</w:t>
      </w:r>
      <w:r w:rsidR="00E27D2E">
        <w:rPr>
          <w:i/>
          <w:iCs/>
          <w:color w:val="000000" w:themeColor="text1"/>
          <w:lang w:val="en-US"/>
        </w:rPr>
        <w:t>S</w:t>
      </w:r>
      <w:r w:rsidR="00E27D2E" w:rsidRPr="001A1BC3">
        <w:rPr>
          <w:i/>
          <w:iCs/>
          <w:color w:val="000000" w:themeColor="text1"/>
          <w:lang w:val="en-US"/>
        </w:rPr>
        <w:t xml:space="preserve">tudy </w:t>
      </w:r>
      <w:r w:rsidR="00E27D2E">
        <w:rPr>
          <w:i/>
          <w:iCs/>
          <w:color w:val="000000" w:themeColor="text1"/>
          <w:lang w:val="en-US"/>
        </w:rPr>
        <w:t>2</w:t>
      </w:r>
      <w:r w:rsidR="00E27D2E" w:rsidRPr="001A1BC3">
        <w:rPr>
          <w:i/>
          <w:iCs/>
          <w:color w:val="000000" w:themeColor="text1"/>
          <w:lang w:val="en-US"/>
        </w:rPr>
        <w:t xml:space="preserve"> results in bold).</w:t>
      </w:r>
    </w:p>
    <w:tbl>
      <w:tblPr>
        <w:tblStyle w:val="PlainTable2"/>
        <w:tblW w:w="14884" w:type="dxa"/>
        <w:tblInd w:w="-142" w:type="dxa"/>
        <w:tblLook w:val="0620" w:firstRow="1" w:lastRow="0" w:firstColumn="0" w:lastColumn="0" w:noHBand="1" w:noVBand="1"/>
      </w:tblPr>
      <w:tblGrid>
        <w:gridCol w:w="1507"/>
        <w:gridCol w:w="889"/>
        <w:gridCol w:w="566"/>
        <w:gridCol w:w="567"/>
        <w:gridCol w:w="883"/>
        <w:gridCol w:w="585"/>
        <w:gridCol w:w="869"/>
        <w:gridCol w:w="864"/>
        <w:gridCol w:w="658"/>
        <w:gridCol w:w="567"/>
        <w:gridCol w:w="910"/>
        <w:gridCol w:w="566"/>
        <w:gridCol w:w="796"/>
        <w:gridCol w:w="862"/>
        <w:gridCol w:w="566"/>
        <w:gridCol w:w="566"/>
        <w:gridCol w:w="934"/>
        <w:gridCol w:w="566"/>
        <w:gridCol w:w="1163"/>
      </w:tblGrid>
      <w:tr w:rsidR="00E27D2E" w:rsidRPr="00EC2077" w14:paraId="706D8D3B" w14:textId="77777777" w:rsidTr="000C78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14:paraId="50CB44D6" w14:textId="77777777" w:rsidR="00E27D2E" w:rsidRPr="00EC2077" w:rsidRDefault="00E27D2E" w:rsidP="00BA4F31">
            <w:pPr>
              <w:spacing w:line="480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35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11CA667" w14:textId="77777777" w:rsidR="00E27D2E" w:rsidRPr="00EC2077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EC2077">
              <w:rPr>
                <w:color w:val="000000" w:themeColor="text1"/>
                <w:sz w:val="20"/>
                <w:szCs w:val="20"/>
                <w:lang w:val="en-US"/>
              </w:rPr>
              <w:t>Perceived Trustworthiness</w:t>
            </w:r>
          </w:p>
        </w:tc>
        <w:tc>
          <w:tcPr>
            <w:tcW w:w="436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28887F" w14:textId="3CAC1ED4" w:rsidR="00E27D2E" w:rsidRPr="00EC2077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Positive</w:t>
            </w:r>
            <w:r w:rsidRPr="00EC2077">
              <w:rPr>
                <w:color w:val="000000" w:themeColor="text1"/>
                <w:sz w:val="20"/>
                <w:szCs w:val="20"/>
                <w:lang w:val="en-US"/>
              </w:rPr>
              <w:t xml:space="preserve"> Affect</w:t>
            </w:r>
          </w:p>
        </w:tc>
        <w:tc>
          <w:tcPr>
            <w:tcW w:w="46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094A21" w14:textId="77777777" w:rsidR="00E27D2E" w:rsidRPr="00EC2077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EC2077">
              <w:rPr>
                <w:color w:val="000000" w:themeColor="text1"/>
                <w:sz w:val="20"/>
                <w:szCs w:val="20"/>
                <w:lang w:val="en-US"/>
              </w:rPr>
              <w:t>Compliance intentions</w:t>
            </w:r>
            <w:r w:rsidRPr="00EC2077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‡</w:t>
            </w:r>
          </w:p>
        </w:tc>
      </w:tr>
      <w:tr w:rsidR="00E27D2E" w:rsidRPr="00EC2077" w14:paraId="20BC4D57" w14:textId="77777777" w:rsidTr="000C78C6">
        <w:tc>
          <w:tcPr>
            <w:tcW w:w="1507" w:type="dxa"/>
            <w:tcBorders>
              <w:top w:val="single" w:sz="4" w:space="0" w:color="auto"/>
            </w:tcBorders>
          </w:tcPr>
          <w:p w14:paraId="35D007F2" w14:textId="77777777" w:rsidR="00E27D2E" w:rsidRPr="00EC2077" w:rsidRDefault="00E27D2E" w:rsidP="00BA4F31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4" w:space="0" w:color="auto"/>
            </w:tcBorders>
          </w:tcPr>
          <w:p w14:paraId="08CD9DF8" w14:textId="77777777" w:rsidR="00E27D2E" w:rsidRPr="00EC2077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EC2077">
              <w:rPr>
                <w:color w:val="000000" w:themeColor="text1"/>
                <w:sz w:val="20"/>
                <w:szCs w:val="20"/>
                <w:lang w:val="en-US"/>
              </w:rPr>
              <w:t>B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5331D868" w14:textId="77777777" w:rsidR="00E27D2E" w:rsidRPr="00EC2077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EC2077">
              <w:rPr>
                <w:color w:val="000000" w:themeColor="text1"/>
                <w:sz w:val="20"/>
                <w:szCs w:val="20"/>
                <w:lang w:val="en-US"/>
              </w:rPr>
              <w:t>SE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3A47F927" w14:textId="77777777" w:rsidR="00E27D2E" w:rsidRPr="00EC2077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EC2077">
              <w:rPr>
                <w:color w:val="000000" w:themeColor="text1"/>
                <w:sz w:val="20"/>
                <w:szCs w:val="20"/>
                <w:lang w:val="en-US"/>
              </w:rPr>
              <w:t>p</w:t>
            </w:r>
          </w:p>
        </w:tc>
        <w:tc>
          <w:tcPr>
            <w:tcW w:w="883" w:type="dxa"/>
            <w:tcBorders>
              <w:top w:val="single" w:sz="4" w:space="0" w:color="auto"/>
            </w:tcBorders>
          </w:tcPr>
          <w:p w14:paraId="762E322B" w14:textId="77777777" w:rsidR="00E27D2E" w:rsidRPr="00EC2077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EC2077">
              <w:rPr>
                <w:color w:val="000000" w:themeColor="text1"/>
                <w:sz w:val="20"/>
                <w:szCs w:val="20"/>
                <w:lang w:val="en-US"/>
              </w:rPr>
              <w:sym w:font="Symbol" w:char="F062"/>
            </w:r>
          </w:p>
        </w:tc>
        <w:tc>
          <w:tcPr>
            <w:tcW w:w="585" w:type="dxa"/>
            <w:tcBorders>
              <w:top w:val="single" w:sz="4" w:space="0" w:color="auto"/>
            </w:tcBorders>
          </w:tcPr>
          <w:p w14:paraId="65479620" w14:textId="77777777" w:rsidR="00E27D2E" w:rsidRPr="00EC2077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EC2077">
              <w:rPr>
                <w:color w:val="000000" w:themeColor="text1"/>
                <w:sz w:val="20"/>
                <w:szCs w:val="20"/>
                <w:lang w:val="en-US"/>
              </w:rPr>
              <w:t>p</w:t>
            </w:r>
          </w:p>
        </w:tc>
        <w:tc>
          <w:tcPr>
            <w:tcW w:w="869" w:type="dxa"/>
            <w:tcBorders>
              <w:top w:val="single" w:sz="4" w:space="0" w:color="auto"/>
            </w:tcBorders>
          </w:tcPr>
          <w:p w14:paraId="0657493B" w14:textId="77777777" w:rsidR="00E27D2E" w:rsidRPr="00EC2077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</w:pPr>
            <w:r w:rsidRPr="00EC2077">
              <w:rPr>
                <w:color w:val="000000" w:themeColor="text1"/>
                <w:sz w:val="20"/>
                <w:szCs w:val="20"/>
                <w:lang w:val="en-US"/>
              </w:rPr>
              <w:t>CI</w:t>
            </w:r>
            <w:r w:rsidRPr="00EC2077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95</w:t>
            </w:r>
          </w:p>
        </w:tc>
        <w:tc>
          <w:tcPr>
            <w:tcW w:w="864" w:type="dxa"/>
            <w:tcBorders>
              <w:top w:val="single" w:sz="4" w:space="0" w:color="auto"/>
            </w:tcBorders>
          </w:tcPr>
          <w:p w14:paraId="5DA11CB8" w14:textId="77777777" w:rsidR="00E27D2E" w:rsidRPr="00EC2077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EC2077">
              <w:rPr>
                <w:color w:val="000000" w:themeColor="text1"/>
                <w:sz w:val="20"/>
                <w:szCs w:val="20"/>
                <w:lang w:val="en-US"/>
              </w:rPr>
              <w:t>B</w:t>
            </w:r>
          </w:p>
        </w:tc>
        <w:tc>
          <w:tcPr>
            <w:tcW w:w="658" w:type="dxa"/>
            <w:tcBorders>
              <w:top w:val="single" w:sz="4" w:space="0" w:color="auto"/>
            </w:tcBorders>
          </w:tcPr>
          <w:p w14:paraId="08D7B935" w14:textId="77777777" w:rsidR="00E27D2E" w:rsidRPr="00EC2077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EC2077">
              <w:rPr>
                <w:color w:val="000000" w:themeColor="text1"/>
                <w:sz w:val="20"/>
                <w:szCs w:val="20"/>
                <w:lang w:val="en-US"/>
              </w:rPr>
              <w:t>SE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6E8CB1E" w14:textId="77777777" w:rsidR="00E27D2E" w:rsidRPr="00EC2077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EC2077">
              <w:rPr>
                <w:color w:val="000000" w:themeColor="text1"/>
                <w:sz w:val="20"/>
                <w:szCs w:val="20"/>
                <w:lang w:val="en-US"/>
              </w:rPr>
              <w:t>p</w:t>
            </w:r>
          </w:p>
        </w:tc>
        <w:tc>
          <w:tcPr>
            <w:tcW w:w="910" w:type="dxa"/>
            <w:tcBorders>
              <w:top w:val="single" w:sz="4" w:space="0" w:color="auto"/>
            </w:tcBorders>
          </w:tcPr>
          <w:p w14:paraId="3BC525D3" w14:textId="77777777" w:rsidR="00E27D2E" w:rsidRPr="00EC2077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EC2077">
              <w:rPr>
                <w:color w:val="000000" w:themeColor="text1"/>
                <w:sz w:val="20"/>
                <w:szCs w:val="20"/>
                <w:lang w:val="en-US"/>
              </w:rPr>
              <w:sym w:font="Symbol" w:char="F062"/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1548E706" w14:textId="77777777" w:rsidR="00E27D2E" w:rsidRPr="00EC2077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EC2077">
              <w:rPr>
                <w:color w:val="000000" w:themeColor="text1"/>
                <w:sz w:val="20"/>
                <w:szCs w:val="20"/>
                <w:lang w:val="en-US"/>
              </w:rPr>
              <w:t>p</w:t>
            </w:r>
          </w:p>
        </w:tc>
        <w:tc>
          <w:tcPr>
            <w:tcW w:w="796" w:type="dxa"/>
            <w:tcBorders>
              <w:top w:val="single" w:sz="4" w:space="0" w:color="auto"/>
            </w:tcBorders>
          </w:tcPr>
          <w:p w14:paraId="28D37CB7" w14:textId="77777777" w:rsidR="00E27D2E" w:rsidRPr="00EC2077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EC2077">
              <w:rPr>
                <w:color w:val="000000" w:themeColor="text1"/>
                <w:sz w:val="20"/>
                <w:szCs w:val="20"/>
                <w:lang w:val="en-US"/>
              </w:rPr>
              <w:t>CI</w:t>
            </w:r>
            <w:r w:rsidRPr="00EC2077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95</w:t>
            </w:r>
          </w:p>
        </w:tc>
        <w:tc>
          <w:tcPr>
            <w:tcW w:w="862" w:type="dxa"/>
            <w:tcBorders>
              <w:top w:val="single" w:sz="4" w:space="0" w:color="auto"/>
            </w:tcBorders>
          </w:tcPr>
          <w:p w14:paraId="54644069" w14:textId="77777777" w:rsidR="00E27D2E" w:rsidRPr="00EC2077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EC2077">
              <w:rPr>
                <w:color w:val="000000" w:themeColor="text1"/>
                <w:sz w:val="20"/>
                <w:szCs w:val="20"/>
                <w:lang w:val="en-US"/>
              </w:rPr>
              <w:t>B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2507E45F" w14:textId="77777777" w:rsidR="00E27D2E" w:rsidRPr="00EC2077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EC2077">
              <w:rPr>
                <w:color w:val="000000" w:themeColor="text1"/>
                <w:sz w:val="20"/>
                <w:szCs w:val="20"/>
                <w:lang w:val="en-US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AD0DD64" w14:textId="77777777" w:rsidR="00E27D2E" w:rsidRPr="00EC2077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EC2077">
              <w:rPr>
                <w:color w:val="000000" w:themeColor="text1"/>
                <w:sz w:val="20"/>
                <w:szCs w:val="20"/>
                <w:lang w:val="en-US"/>
              </w:rPr>
              <w:t>p</w:t>
            </w:r>
          </w:p>
        </w:tc>
        <w:tc>
          <w:tcPr>
            <w:tcW w:w="934" w:type="dxa"/>
            <w:tcBorders>
              <w:top w:val="single" w:sz="4" w:space="0" w:color="auto"/>
            </w:tcBorders>
          </w:tcPr>
          <w:p w14:paraId="79CA06BD" w14:textId="77777777" w:rsidR="00E27D2E" w:rsidRPr="00EC2077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EC2077">
              <w:rPr>
                <w:color w:val="000000" w:themeColor="text1"/>
                <w:sz w:val="20"/>
                <w:szCs w:val="20"/>
                <w:lang w:val="en-US"/>
              </w:rPr>
              <w:sym w:font="Symbol" w:char="F062"/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56717074" w14:textId="77777777" w:rsidR="00E27D2E" w:rsidRPr="00EC2077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EC2077">
              <w:rPr>
                <w:color w:val="000000" w:themeColor="text1"/>
                <w:sz w:val="20"/>
                <w:szCs w:val="20"/>
                <w:lang w:val="en-US"/>
              </w:rPr>
              <w:t>p</w:t>
            </w:r>
          </w:p>
        </w:tc>
        <w:tc>
          <w:tcPr>
            <w:tcW w:w="1163" w:type="dxa"/>
            <w:tcBorders>
              <w:top w:val="single" w:sz="4" w:space="0" w:color="auto"/>
            </w:tcBorders>
          </w:tcPr>
          <w:p w14:paraId="58F3EC47" w14:textId="77777777" w:rsidR="00E27D2E" w:rsidRPr="00EC2077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EC2077">
              <w:rPr>
                <w:color w:val="000000" w:themeColor="text1"/>
                <w:sz w:val="20"/>
                <w:szCs w:val="20"/>
                <w:lang w:val="en-US"/>
              </w:rPr>
              <w:t>CI</w:t>
            </w:r>
            <w:r w:rsidRPr="00EC2077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95</w:t>
            </w:r>
          </w:p>
        </w:tc>
      </w:tr>
      <w:tr w:rsidR="00E27D2E" w:rsidRPr="00EC2077" w14:paraId="745F3050" w14:textId="77777777" w:rsidTr="000C78C6">
        <w:tc>
          <w:tcPr>
            <w:tcW w:w="14884" w:type="dxa"/>
            <w:gridSpan w:val="19"/>
          </w:tcPr>
          <w:p w14:paraId="72EFCB82" w14:textId="77777777" w:rsidR="00E27D2E" w:rsidRPr="00EC2077" w:rsidRDefault="00E27D2E" w:rsidP="00BA4F31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EC2077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Predictor variables</w:t>
            </w:r>
          </w:p>
        </w:tc>
      </w:tr>
      <w:tr w:rsidR="00E27D2E" w:rsidRPr="00EC2077" w14:paraId="3B03F662" w14:textId="77777777" w:rsidTr="000C78C6">
        <w:tc>
          <w:tcPr>
            <w:tcW w:w="1507" w:type="dxa"/>
          </w:tcPr>
          <w:p w14:paraId="02CD5119" w14:textId="77777777" w:rsidR="00E27D2E" w:rsidRPr="00EC2077" w:rsidRDefault="00E27D2E" w:rsidP="00BA4F31">
            <w:pPr>
              <w:spacing w:line="27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EC2077">
              <w:rPr>
                <w:color w:val="000000" w:themeColor="text1"/>
                <w:sz w:val="20"/>
                <w:szCs w:val="20"/>
                <w:lang w:val="en-US"/>
              </w:rPr>
              <w:t>IER affect-improving (AI)</w:t>
            </w:r>
          </w:p>
        </w:tc>
        <w:tc>
          <w:tcPr>
            <w:tcW w:w="889" w:type="dxa"/>
          </w:tcPr>
          <w:p w14:paraId="19ACCC14" w14:textId="01F9F299" w:rsidR="00E27D2E" w:rsidRPr="00223BAD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23BAD">
              <w:rPr>
                <w:color w:val="000000" w:themeColor="text1"/>
                <w:sz w:val="20"/>
                <w:szCs w:val="20"/>
                <w:lang w:val="en-US"/>
              </w:rPr>
              <w:t>.4</w:t>
            </w:r>
            <w:r w:rsidR="00223BAD" w:rsidRPr="00223BAD">
              <w:rPr>
                <w:color w:val="000000" w:themeColor="text1"/>
                <w:sz w:val="20"/>
                <w:szCs w:val="20"/>
                <w:lang w:val="en-US"/>
              </w:rPr>
              <w:t>89</w:t>
            </w:r>
            <w:r w:rsidRPr="00223BAD">
              <w:rPr>
                <w:color w:val="000000" w:themeColor="text1"/>
                <w:sz w:val="20"/>
                <w:szCs w:val="20"/>
                <w:lang w:val="en-US"/>
              </w:rPr>
              <w:t>**</w:t>
            </w:r>
          </w:p>
          <w:p w14:paraId="151DE440" w14:textId="77777777" w:rsidR="00E27D2E" w:rsidRPr="00223BAD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223BAD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.771**</w:t>
            </w:r>
          </w:p>
        </w:tc>
        <w:tc>
          <w:tcPr>
            <w:tcW w:w="566" w:type="dxa"/>
          </w:tcPr>
          <w:p w14:paraId="36CA3295" w14:textId="1D4A33A7" w:rsidR="00E27D2E" w:rsidRPr="00223BAD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23BAD">
              <w:rPr>
                <w:color w:val="000000" w:themeColor="text1"/>
                <w:sz w:val="20"/>
                <w:szCs w:val="20"/>
                <w:lang w:val="en-US"/>
              </w:rPr>
              <w:t>.0</w:t>
            </w:r>
            <w:r w:rsidR="00223BAD" w:rsidRPr="00223BAD">
              <w:rPr>
                <w:color w:val="000000" w:themeColor="text1"/>
                <w:sz w:val="20"/>
                <w:szCs w:val="20"/>
                <w:lang w:val="en-US"/>
              </w:rPr>
              <w:t>57</w:t>
            </w:r>
          </w:p>
          <w:p w14:paraId="060354FA" w14:textId="77777777" w:rsidR="00E27D2E" w:rsidRPr="00223BAD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223BAD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.049</w:t>
            </w:r>
          </w:p>
        </w:tc>
        <w:tc>
          <w:tcPr>
            <w:tcW w:w="567" w:type="dxa"/>
          </w:tcPr>
          <w:p w14:paraId="48DF9BF0" w14:textId="77777777" w:rsidR="00E27D2E" w:rsidRPr="00223BAD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23BAD">
              <w:rPr>
                <w:color w:val="000000" w:themeColor="text1"/>
                <w:sz w:val="20"/>
                <w:szCs w:val="20"/>
                <w:lang w:val="en-US"/>
              </w:rPr>
              <w:t>.000</w:t>
            </w:r>
          </w:p>
          <w:p w14:paraId="456E2AF7" w14:textId="77777777" w:rsidR="00E27D2E" w:rsidRPr="00223BAD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223BAD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.000</w:t>
            </w:r>
          </w:p>
        </w:tc>
        <w:tc>
          <w:tcPr>
            <w:tcW w:w="883" w:type="dxa"/>
          </w:tcPr>
          <w:p w14:paraId="2E732B56" w14:textId="6CCDFCF3" w:rsidR="00E27D2E" w:rsidRPr="000003E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003EE">
              <w:rPr>
                <w:color w:val="000000" w:themeColor="text1"/>
                <w:sz w:val="20"/>
                <w:szCs w:val="20"/>
                <w:lang w:val="en-US"/>
              </w:rPr>
              <w:t>.5</w:t>
            </w:r>
            <w:r w:rsidR="000003EE" w:rsidRPr="000003EE">
              <w:rPr>
                <w:color w:val="000000" w:themeColor="text1"/>
                <w:sz w:val="20"/>
                <w:szCs w:val="20"/>
                <w:lang w:val="en-US"/>
              </w:rPr>
              <w:t>5</w:t>
            </w:r>
            <w:r w:rsidRPr="000003EE">
              <w:rPr>
                <w:color w:val="000000" w:themeColor="text1"/>
                <w:sz w:val="20"/>
                <w:szCs w:val="20"/>
                <w:lang w:val="en-US"/>
              </w:rPr>
              <w:t>0**</w:t>
            </w:r>
          </w:p>
          <w:p w14:paraId="13524169" w14:textId="77777777" w:rsidR="00E27D2E" w:rsidRPr="000003EE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0003E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.613**</w:t>
            </w:r>
          </w:p>
        </w:tc>
        <w:tc>
          <w:tcPr>
            <w:tcW w:w="585" w:type="dxa"/>
          </w:tcPr>
          <w:p w14:paraId="55A41157" w14:textId="77777777" w:rsidR="00E27D2E" w:rsidRPr="000003E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003EE">
              <w:rPr>
                <w:color w:val="000000" w:themeColor="text1"/>
                <w:sz w:val="20"/>
                <w:szCs w:val="20"/>
                <w:lang w:val="en-US"/>
              </w:rPr>
              <w:t>.000</w:t>
            </w:r>
          </w:p>
          <w:p w14:paraId="123A194A" w14:textId="77777777" w:rsidR="00E27D2E" w:rsidRPr="000003EE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0003E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.000</w:t>
            </w:r>
          </w:p>
        </w:tc>
        <w:tc>
          <w:tcPr>
            <w:tcW w:w="869" w:type="dxa"/>
          </w:tcPr>
          <w:p w14:paraId="59E8E7D3" w14:textId="7D0A9744" w:rsidR="00E27D2E" w:rsidRPr="00763BC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63BCE">
              <w:rPr>
                <w:color w:val="000000" w:themeColor="text1"/>
                <w:sz w:val="20"/>
                <w:szCs w:val="20"/>
                <w:lang w:val="en-US"/>
              </w:rPr>
              <w:t>.3</w:t>
            </w:r>
            <w:r w:rsidR="00763BCE" w:rsidRPr="00763BCE">
              <w:rPr>
                <w:color w:val="000000" w:themeColor="text1"/>
                <w:sz w:val="20"/>
                <w:szCs w:val="20"/>
                <w:lang w:val="en-US"/>
              </w:rPr>
              <w:t>77</w:t>
            </w:r>
            <w:r w:rsidRPr="00763BCE">
              <w:rPr>
                <w:color w:val="000000" w:themeColor="text1"/>
                <w:sz w:val="20"/>
                <w:szCs w:val="20"/>
                <w:lang w:val="en-US"/>
              </w:rPr>
              <w:t>, .6</w:t>
            </w:r>
            <w:r w:rsidR="00763BCE" w:rsidRPr="00763BCE">
              <w:rPr>
                <w:color w:val="000000" w:themeColor="text1"/>
                <w:sz w:val="20"/>
                <w:szCs w:val="20"/>
                <w:lang w:val="en-US"/>
              </w:rPr>
              <w:t>02</w:t>
            </w:r>
          </w:p>
          <w:p w14:paraId="57126F7B" w14:textId="77777777" w:rsidR="00E27D2E" w:rsidRPr="00E27D2E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63BC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.674,</w:t>
            </w:r>
            <w:r w:rsidRPr="0087357B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.866</w:t>
            </w:r>
          </w:p>
        </w:tc>
        <w:tc>
          <w:tcPr>
            <w:tcW w:w="864" w:type="dxa"/>
          </w:tcPr>
          <w:p w14:paraId="794B95C0" w14:textId="77769F22" w:rsidR="00E27D2E" w:rsidRPr="00AB0DDF" w:rsidRDefault="00AB0DDF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Pr="00AB0DDF">
              <w:rPr>
                <w:color w:val="000000" w:themeColor="text1"/>
                <w:sz w:val="20"/>
                <w:szCs w:val="20"/>
                <w:lang w:val="en-US"/>
              </w:rPr>
              <w:t>.008</w:t>
            </w:r>
          </w:p>
          <w:p w14:paraId="63BCDF4F" w14:textId="45FEF407" w:rsidR="00E27D2E" w:rsidRPr="00AB0DDF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AB0DD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  <w:r w:rsidR="00D04B83" w:rsidRPr="00AB0DD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954</w:t>
            </w:r>
            <w:r w:rsidRPr="00AB0DD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**</w:t>
            </w:r>
          </w:p>
        </w:tc>
        <w:tc>
          <w:tcPr>
            <w:tcW w:w="658" w:type="dxa"/>
          </w:tcPr>
          <w:p w14:paraId="5FCFBD94" w14:textId="0766092D" w:rsidR="00E27D2E" w:rsidRPr="00AB0DDF" w:rsidRDefault="00AB0DDF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AB0DDF">
              <w:rPr>
                <w:color w:val="000000" w:themeColor="text1"/>
                <w:sz w:val="20"/>
                <w:szCs w:val="20"/>
                <w:lang w:val="en-US"/>
              </w:rPr>
              <w:t>.195</w:t>
            </w:r>
          </w:p>
          <w:p w14:paraId="3FA8B57A" w14:textId="012FBCEF" w:rsidR="00E27D2E" w:rsidRPr="00AB0DDF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B0DD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  <w:r w:rsidR="00D04B83" w:rsidRPr="00AB0DD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111</w:t>
            </w:r>
          </w:p>
        </w:tc>
        <w:tc>
          <w:tcPr>
            <w:tcW w:w="567" w:type="dxa"/>
          </w:tcPr>
          <w:p w14:paraId="4646D393" w14:textId="647BC7B7" w:rsidR="00E27D2E" w:rsidRPr="00AB0DDF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AB0DDF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="00AB0DDF" w:rsidRPr="00AB0DDF">
              <w:rPr>
                <w:color w:val="000000" w:themeColor="text1"/>
                <w:sz w:val="20"/>
                <w:szCs w:val="20"/>
                <w:lang w:val="en-US"/>
              </w:rPr>
              <w:t>967</w:t>
            </w:r>
          </w:p>
          <w:p w14:paraId="262F8878" w14:textId="77777777" w:rsidR="00E27D2E" w:rsidRPr="00AB0DDF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B0DD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.000</w:t>
            </w:r>
          </w:p>
        </w:tc>
        <w:tc>
          <w:tcPr>
            <w:tcW w:w="910" w:type="dxa"/>
          </w:tcPr>
          <w:p w14:paraId="089323D0" w14:textId="3F2FC586" w:rsidR="00E27D2E" w:rsidRPr="00763BCE" w:rsidRDefault="00763BCE" w:rsidP="00763BCE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-.004</w:t>
            </w:r>
          </w:p>
          <w:p w14:paraId="0FD1893B" w14:textId="7E075334" w:rsidR="00E27D2E" w:rsidRPr="00E27D2E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117CD7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  <w:r w:rsidR="00117CD7" w:rsidRPr="00117CD7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444</w:t>
            </w:r>
            <w:r w:rsidRPr="00117CD7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**</w:t>
            </w:r>
          </w:p>
        </w:tc>
        <w:tc>
          <w:tcPr>
            <w:tcW w:w="566" w:type="dxa"/>
          </w:tcPr>
          <w:p w14:paraId="748A456B" w14:textId="471FBCC1" w:rsidR="00E27D2E" w:rsidRPr="00763BC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63BCE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="00763BCE">
              <w:rPr>
                <w:color w:val="000000" w:themeColor="text1"/>
                <w:sz w:val="20"/>
                <w:szCs w:val="20"/>
                <w:lang w:val="en-US"/>
              </w:rPr>
              <w:t>967</w:t>
            </w:r>
          </w:p>
          <w:p w14:paraId="7796016B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117CD7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.000</w:t>
            </w:r>
          </w:p>
        </w:tc>
        <w:tc>
          <w:tcPr>
            <w:tcW w:w="796" w:type="dxa"/>
          </w:tcPr>
          <w:p w14:paraId="50C16746" w14:textId="66AA7744" w:rsidR="00E27D2E" w:rsidRPr="00763BC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63BCE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763BCE" w:rsidRPr="00763BCE">
              <w:rPr>
                <w:color w:val="000000" w:themeColor="text1"/>
                <w:sz w:val="20"/>
                <w:szCs w:val="20"/>
                <w:lang w:val="en-US"/>
              </w:rPr>
              <w:t>.382</w:t>
            </w:r>
            <w:r w:rsidRPr="00763BCE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="00763BCE" w:rsidRPr="00763BCE">
              <w:rPr>
                <w:color w:val="000000" w:themeColor="text1"/>
                <w:sz w:val="20"/>
                <w:szCs w:val="20"/>
                <w:lang w:val="en-US"/>
              </w:rPr>
              <w:t>.385</w:t>
            </w:r>
          </w:p>
          <w:p w14:paraId="26A3B695" w14:textId="1078F3AA" w:rsidR="00E27D2E" w:rsidRPr="00E27D2E" w:rsidRDefault="0087357B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87357B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.739</w:t>
            </w:r>
            <w:r w:rsidR="00E27D2E" w:rsidRPr="0087357B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87357B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1.17</w:t>
            </w:r>
          </w:p>
        </w:tc>
        <w:tc>
          <w:tcPr>
            <w:tcW w:w="862" w:type="dxa"/>
          </w:tcPr>
          <w:p w14:paraId="71A036E9" w14:textId="21F0053D" w:rsidR="00E27D2E" w:rsidRPr="00223BAD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23BAD">
              <w:rPr>
                <w:color w:val="000000" w:themeColor="text1"/>
                <w:sz w:val="20"/>
                <w:szCs w:val="20"/>
                <w:lang w:val="en-US"/>
              </w:rPr>
              <w:t>.0</w:t>
            </w:r>
            <w:r w:rsidR="00223BAD">
              <w:rPr>
                <w:color w:val="000000" w:themeColor="text1"/>
                <w:sz w:val="20"/>
                <w:szCs w:val="20"/>
                <w:lang w:val="en-US"/>
              </w:rPr>
              <w:t>09</w:t>
            </w:r>
          </w:p>
          <w:p w14:paraId="2A677F1C" w14:textId="77777777" w:rsidR="00E27D2E" w:rsidRPr="00223BAD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23BAD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-.014</w:t>
            </w:r>
          </w:p>
        </w:tc>
        <w:tc>
          <w:tcPr>
            <w:tcW w:w="566" w:type="dxa"/>
          </w:tcPr>
          <w:p w14:paraId="5F840F64" w14:textId="4C2B9E49" w:rsidR="00E27D2E" w:rsidRPr="00223BAD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23BAD">
              <w:rPr>
                <w:color w:val="000000" w:themeColor="text1"/>
                <w:sz w:val="20"/>
                <w:szCs w:val="20"/>
                <w:lang w:val="en-US"/>
              </w:rPr>
              <w:t>.0</w:t>
            </w:r>
            <w:r w:rsidR="00223BAD">
              <w:rPr>
                <w:color w:val="000000" w:themeColor="text1"/>
                <w:sz w:val="20"/>
                <w:szCs w:val="20"/>
                <w:lang w:val="en-US"/>
              </w:rPr>
              <w:t>09</w:t>
            </w:r>
          </w:p>
          <w:p w14:paraId="684F4E56" w14:textId="3A2CAC75" w:rsidR="00E27D2E" w:rsidRPr="00223BAD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223BAD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.01</w:t>
            </w:r>
            <w:r w:rsidR="00D07AEB" w:rsidRPr="00223BAD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</w:tcPr>
          <w:p w14:paraId="457D1F5F" w14:textId="7E6D744E" w:rsidR="00E27D2E" w:rsidRPr="00223BAD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23BAD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="00223BAD">
              <w:rPr>
                <w:color w:val="000000" w:themeColor="text1"/>
                <w:sz w:val="20"/>
                <w:szCs w:val="20"/>
                <w:lang w:val="en-US"/>
              </w:rPr>
              <w:t>311</w:t>
            </w:r>
          </w:p>
          <w:p w14:paraId="6C294917" w14:textId="750C241A" w:rsidR="00E27D2E" w:rsidRPr="00223BAD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223BAD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.21</w:t>
            </w:r>
            <w:r w:rsidR="00D07AEB" w:rsidRPr="00223BAD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934" w:type="dxa"/>
          </w:tcPr>
          <w:p w14:paraId="06E5DF6F" w14:textId="04E66C45" w:rsidR="00E27D2E" w:rsidRPr="000003E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003EE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="000003EE" w:rsidRPr="000003EE">
              <w:rPr>
                <w:color w:val="000000" w:themeColor="text1"/>
                <w:sz w:val="20"/>
                <w:szCs w:val="20"/>
                <w:lang w:val="en-US"/>
              </w:rPr>
              <w:t>087</w:t>
            </w:r>
          </w:p>
          <w:p w14:paraId="3BB96457" w14:textId="49B6809F" w:rsidR="00E27D2E" w:rsidRPr="000003EE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0003E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-.09</w:t>
            </w:r>
            <w:r w:rsidR="000C091A" w:rsidRPr="000003E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566" w:type="dxa"/>
          </w:tcPr>
          <w:p w14:paraId="524B2E3A" w14:textId="1F3D7242" w:rsidR="00E27D2E" w:rsidRPr="000003E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003EE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="000003EE" w:rsidRPr="000003EE">
              <w:rPr>
                <w:color w:val="000000" w:themeColor="text1"/>
                <w:sz w:val="20"/>
                <w:szCs w:val="20"/>
                <w:lang w:val="en-US"/>
              </w:rPr>
              <w:t>314</w:t>
            </w:r>
          </w:p>
          <w:p w14:paraId="293951FF" w14:textId="753890A2" w:rsidR="00E27D2E" w:rsidRPr="000003EE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0003E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  <w:r w:rsidR="000C091A" w:rsidRPr="000003E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204</w:t>
            </w:r>
          </w:p>
        </w:tc>
        <w:tc>
          <w:tcPr>
            <w:tcW w:w="1163" w:type="dxa"/>
          </w:tcPr>
          <w:p w14:paraId="170B5ED5" w14:textId="3F3F8BE2" w:rsidR="00E27D2E" w:rsidRPr="00763BC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63BCE">
              <w:rPr>
                <w:color w:val="000000" w:themeColor="text1"/>
                <w:sz w:val="20"/>
                <w:szCs w:val="20"/>
                <w:lang w:val="en-US"/>
              </w:rPr>
              <w:t>-.00</w:t>
            </w:r>
            <w:r w:rsidR="00763BCE" w:rsidRPr="00763BCE">
              <w:rPr>
                <w:color w:val="000000" w:themeColor="text1"/>
                <w:sz w:val="20"/>
                <w:szCs w:val="20"/>
                <w:lang w:val="en-US"/>
              </w:rPr>
              <w:t>7</w:t>
            </w:r>
            <w:r w:rsidRPr="00763BCE">
              <w:rPr>
                <w:color w:val="000000" w:themeColor="text1"/>
                <w:sz w:val="20"/>
                <w:szCs w:val="20"/>
                <w:lang w:val="en-US"/>
              </w:rPr>
              <w:t>, .0</w:t>
            </w:r>
            <w:r w:rsidR="00763BCE" w:rsidRPr="00763BCE">
              <w:rPr>
                <w:color w:val="000000" w:themeColor="text1"/>
                <w:sz w:val="20"/>
                <w:szCs w:val="20"/>
                <w:lang w:val="en-US"/>
              </w:rPr>
              <w:t>29</w:t>
            </w:r>
          </w:p>
          <w:p w14:paraId="2A41D7E3" w14:textId="4FA948AB" w:rsidR="00E27D2E" w:rsidRPr="00E27D2E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87357B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-.03</w:t>
            </w:r>
            <w:r w:rsidR="0087357B" w:rsidRPr="0087357B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8</w:t>
            </w:r>
            <w:r w:rsidRPr="0087357B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, .008</w:t>
            </w:r>
          </w:p>
        </w:tc>
      </w:tr>
      <w:tr w:rsidR="00E27D2E" w:rsidRPr="00EC2077" w14:paraId="58721D71" w14:textId="77777777" w:rsidTr="000C78C6">
        <w:tc>
          <w:tcPr>
            <w:tcW w:w="1507" w:type="dxa"/>
          </w:tcPr>
          <w:p w14:paraId="220FDC0E" w14:textId="77777777" w:rsidR="00E27D2E" w:rsidRPr="00EC2077" w:rsidRDefault="00E27D2E" w:rsidP="00BA4F31">
            <w:pPr>
              <w:spacing w:line="27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EC2077">
              <w:rPr>
                <w:color w:val="000000" w:themeColor="text1"/>
                <w:sz w:val="20"/>
                <w:szCs w:val="20"/>
                <w:lang w:val="en-US"/>
              </w:rPr>
              <w:t>IER affect-worsening (AW)</w:t>
            </w:r>
          </w:p>
        </w:tc>
        <w:tc>
          <w:tcPr>
            <w:tcW w:w="889" w:type="dxa"/>
          </w:tcPr>
          <w:p w14:paraId="5579BF61" w14:textId="732C2B39" w:rsidR="00E27D2E" w:rsidRPr="00AB0DDF" w:rsidRDefault="00AB0DDF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AB0DDF">
              <w:rPr>
                <w:color w:val="000000" w:themeColor="text1"/>
                <w:sz w:val="20"/>
                <w:szCs w:val="20"/>
                <w:lang w:val="en-US"/>
              </w:rPr>
              <w:t>-.445**</w:t>
            </w:r>
          </w:p>
          <w:p w14:paraId="3AAFD237" w14:textId="77777777" w:rsidR="00E27D2E" w:rsidRPr="00AB0DDF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B0DD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-.419**</w:t>
            </w:r>
          </w:p>
        </w:tc>
        <w:tc>
          <w:tcPr>
            <w:tcW w:w="566" w:type="dxa"/>
          </w:tcPr>
          <w:p w14:paraId="062069FE" w14:textId="422B09FB" w:rsidR="00E27D2E" w:rsidRPr="00AB0DDF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AB0DDF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="00AB0DDF" w:rsidRPr="00AB0DDF">
              <w:rPr>
                <w:color w:val="000000" w:themeColor="text1"/>
                <w:sz w:val="20"/>
                <w:szCs w:val="20"/>
                <w:lang w:val="en-US"/>
              </w:rPr>
              <w:t>1</w:t>
            </w:r>
            <w:r w:rsidRPr="00AB0DDF">
              <w:rPr>
                <w:color w:val="000000" w:themeColor="text1"/>
                <w:sz w:val="20"/>
                <w:szCs w:val="20"/>
                <w:lang w:val="en-US"/>
              </w:rPr>
              <w:t>33</w:t>
            </w:r>
          </w:p>
          <w:p w14:paraId="248ED8DE" w14:textId="77777777" w:rsidR="00E27D2E" w:rsidRPr="00AB0DDF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B0DD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.076</w:t>
            </w:r>
          </w:p>
        </w:tc>
        <w:tc>
          <w:tcPr>
            <w:tcW w:w="567" w:type="dxa"/>
          </w:tcPr>
          <w:p w14:paraId="17227AD7" w14:textId="636E6404" w:rsidR="00E27D2E" w:rsidRPr="00AB0DDF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AB0DDF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="00AB0DDF" w:rsidRPr="00AB0DDF">
              <w:rPr>
                <w:color w:val="000000" w:themeColor="text1"/>
                <w:sz w:val="20"/>
                <w:szCs w:val="20"/>
                <w:lang w:val="en-US"/>
              </w:rPr>
              <w:t>001</w:t>
            </w:r>
          </w:p>
          <w:p w14:paraId="20CF5ACE" w14:textId="77777777" w:rsidR="00E27D2E" w:rsidRPr="00AB0DDF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B0DD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.000</w:t>
            </w:r>
          </w:p>
        </w:tc>
        <w:tc>
          <w:tcPr>
            <w:tcW w:w="883" w:type="dxa"/>
          </w:tcPr>
          <w:p w14:paraId="4DDB5C5D" w14:textId="2E672C9A" w:rsidR="00E27D2E" w:rsidRPr="000003EE" w:rsidRDefault="000003E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003EE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E27D2E" w:rsidRPr="000003EE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Pr="000003EE">
              <w:rPr>
                <w:color w:val="000000" w:themeColor="text1"/>
                <w:sz w:val="20"/>
                <w:szCs w:val="20"/>
                <w:lang w:val="en-US"/>
              </w:rPr>
              <w:t>258**</w:t>
            </w:r>
          </w:p>
          <w:p w14:paraId="73733938" w14:textId="77777777" w:rsidR="00E27D2E" w:rsidRPr="000003EE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0003E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-.209**</w:t>
            </w:r>
          </w:p>
        </w:tc>
        <w:tc>
          <w:tcPr>
            <w:tcW w:w="585" w:type="dxa"/>
          </w:tcPr>
          <w:p w14:paraId="26670697" w14:textId="44713B59" w:rsidR="00E27D2E" w:rsidRPr="000003E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003EE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="000003EE" w:rsidRPr="000003EE">
              <w:rPr>
                <w:color w:val="000000" w:themeColor="text1"/>
                <w:sz w:val="20"/>
                <w:szCs w:val="20"/>
                <w:lang w:val="en-US"/>
              </w:rPr>
              <w:t>000</w:t>
            </w:r>
          </w:p>
          <w:p w14:paraId="5974A266" w14:textId="77777777" w:rsidR="00E27D2E" w:rsidRPr="000003E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003E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.000</w:t>
            </w:r>
          </w:p>
        </w:tc>
        <w:tc>
          <w:tcPr>
            <w:tcW w:w="869" w:type="dxa"/>
          </w:tcPr>
          <w:p w14:paraId="310C31EC" w14:textId="77777777" w:rsidR="00763BCE" w:rsidRPr="00763BC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63BCE">
              <w:rPr>
                <w:color w:val="000000" w:themeColor="text1"/>
                <w:sz w:val="20"/>
                <w:szCs w:val="20"/>
                <w:lang w:val="en-US"/>
              </w:rPr>
              <w:t>-.6</w:t>
            </w:r>
            <w:r w:rsidR="00763BCE" w:rsidRPr="00763BCE">
              <w:rPr>
                <w:color w:val="000000" w:themeColor="text1"/>
                <w:sz w:val="20"/>
                <w:szCs w:val="20"/>
                <w:lang w:val="en-US"/>
              </w:rPr>
              <w:t>81</w:t>
            </w:r>
            <w:r w:rsidRPr="00763BCE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</w:p>
          <w:p w14:paraId="6A871132" w14:textId="31CD6E46" w:rsidR="00E27D2E" w:rsidRPr="00763BCE" w:rsidRDefault="00763BC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63BCE">
              <w:rPr>
                <w:color w:val="000000" w:themeColor="text1"/>
                <w:sz w:val="20"/>
                <w:szCs w:val="20"/>
                <w:lang w:val="en-US"/>
              </w:rPr>
              <w:t>-.159</w:t>
            </w:r>
          </w:p>
          <w:p w14:paraId="0EC6CCF1" w14:textId="77777777" w:rsidR="0087357B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87357B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-.569, </w:t>
            </w:r>
          </w:p>
          <w:p w14:paraId="5AABABD1" w14:textId="27D0C29D" w:rsidR="00E27D2E" w:rsidRPr="00E27D2E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87357B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-.278</w:t>
            </w:r>
          </w:p>
        </w:tc>
        <w:tc>
          <w:tcPr>
            <w:tcW w:w="864" w:type="dxa"/>
          </w:tcPr>
          <w:p w14:paraId="06EB460C" w14:textId="300F2B3D" w:rsidR="00E27D2E" w:rsidRPr="00AB0DDF" w:rsidRDefault="00AB0DDF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AB0DDF">
              <w:rPr>
                <w:color w:val="000000" w:themeColor="text1"/>
                <w:sz w:val="20"/>
                <w:szCs w:val="20"/>
                <w:lang w:val="en-US"/>
              </w:rPr>
              <w:t>-.035</w:t>
            </w:r>
          </w:p>
          <w:p w14:paraId="0AEAFB07" w14:textId="539FB4E5" w:rsidR="00E27D2E" w:rsidRPr="00AB0DDF" w:rsidRDefault="00D04B83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AB0DD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  <w:r w:rsidR="000C091A" w:rsidRPr="00AB0DD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242</w:t>
            </w:r>
          </w:p>
        </w:tc>
        <w:tc>
          <w:tcPr>
            <w:tcW w:w="658" w:type="dxa"/>
          </w:tcPr>
          <w:p w14:paraId="73ACE5A6" w14:textId="2FF72591" w:rsidR="00E27D2E" w:rsidRPr="00AB0DDF" w:rsidRDefault="00AB0DDF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AB0DDF">
              <w:rPr>
                <w:color w:val="000000" w:themeColor="text1"/>
                <w:sz w:val="20"/>
                <w:szCs w:val="20"/>
                <w:lang w:val="en-US"/>
              </w:rPr>
              <w:t>.424</w:t>
            </w:r>
          </w:p>
          <w:p w14:paraId="4AF314A7" w14:textId="52F072A9" w:rsidR="00E27D2E" w:rsidRPr="00AB0DDF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B0DD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  <w:r w:rsidR="000C091A" w:rsidRPr="00AB0DD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184</w:t>
            </w:r>
          </w:p>
        </w:tc>
        <w:tc>
          <w:tcPr>
            <w:tcW w:w="567" w:type="dxa"/>
          </w:tcPr>
          <w:p w14:paraId="6A6C348A" w14:textId="24BDD235" w:rsidR="00E27D2E" w:rsidRPr="00AB0DDF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AB0DDF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="00AB0DDF" w:rsidRPr="00AB0DDF">
              <w:rPr>
                <w:color w:val="000000" w:themeColor="text1"/>
                <w:sz w:val="20"/>
                <w:szCs w:val="20"/>
                <w:lang w:val="en-US"/>
              </w:rPr>
              <w:t>934</w:t>
            </w:r>
          </w:p>
          <w:p w14:paraId="54288539" w14:textId="702CDA04" w:rsidR="00E27D2E" w:rsidRPr="00AB0DDF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B0DD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  <w:r w:rsidR="000C091A" w:rsidRPr="00AB0DD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190</w:t>
            </w:r>
          </w:p>
        </w:tc>
        <w:tc>
          <w:tcPr>
            <w:tcW w:w="910" w:type="dxa"/>
          </w:tcPr>
          <w:p w14:paraId="318BB58C" w14:textId="3D3E9804" w:rsidR="00E27D2E" w:rsidRPr="00763BCE" w:rsidRDefault="00763BC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63BCE">
              <w:rPr>
                <w:color w:val="000000" w:themeColor="text1"/>
                <w:sz w:val="20"/>
                <w:szCs w:val="20"/>
                <w:lang w:val="en-US"/>
              </w:rPr>
              <w:t>-.008</w:t>
            </w:r>
          </w:p>
          <w:p w14:paraId="57C08D88" w14:textId="6BC7EBD0" w:rsidR="00E27D2E" w:rsidRPr="00763BCE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763BC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  <w:r w:rsidR="00117CD7" w:rsidRPr="00763BC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070</w:t>
            </w:r>
          </w:p>
        </w:tc>
        <w:tc>
          <w:tcPr>
            <w:tcW w:w="566" w:type="dxa"/>
          </w:tcPr>
          <w:p w14:paraId="110273CD" w14:textId="186A334C" w:rsidR="00E27D2E" w:rsidRPr="00763BC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63BCE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="00763BCE" w:rsidRPr="00763BCE">
              <w:rPr>
                <w:color w:val="000000" w:themeColor="text1"/>
                <w:sz w:val="20"/>
                <w:szCs w:val="20"/>
                <w:lang w:val="en-US"/>
              </w:rPr>
              <w:t>933</w:t>
            </w:r>
          </w:p>
          <w:p w14:paraId="26212756" w14:textId="1F102742" w:rsidR="00E27D2E" w:rsidRPr="00763BC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63BC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  <w:r w:rsidR="00117CD7" w:rsidRPr="00763BC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188</w:t>
            </w:r>
          </w:p>
        </w:tc>
        <w:tc>
          <w:tcPr>
            <w:tcW w:w="796" w:type="dxa"/>
          </w:tcPr>
          <w:p w14:paraId="60EED9FE" w14:textId="6AAE2A34" w:rsidR="00E27D2E" w:rsidRPr="00763BCE" w:rsidRDefault="00763BC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63BCE">
              <w:rPr>
                <w:color w:val="000000" w:themeColor="text1"/>
                <w:sz w:val="20"/>
                <w:szCs w:val="20"/>
                <w:lang w:val="en-US"/>
              </w:rPr>
              <w:t>-.870</w:t>
            </w:r>
            <w:r w:rsidR="00E27D2E" w:rsidRPr="00763BCE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763BCE">
              <w:rPr>
                <w:color w:val="000000" w:themeColor="text1"/>
                <w:sz w:val="20"/>
                <w:szCs w:val="20"/>
                <w:lang w:val="en-US"/>
              </w:rPr>
              <w:t>.822</w:t>
            </w:r>
          </w:p>
          <w:p w14:paraId="462DD79D" w14:textId="34688521" w:rsidR="00E27D2E" w:rsidRPr="00E27D2E" w:rsidRDefault="0087357B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87357B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-.125</w:t>
            </w:r>
            <w:r w:rsidR="00E27D2E" w:rsidRPr="0087357B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,</w:t>
            </w:r>
            <w:r w:rsidRPr="0087357B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.592</w:t>
            </w:r>
          </w:p>
        </w:tc>
        <w:tc>
          <w:tcPr>
            <w:tcW w:w="862" w:type="dxa"/>
          </w:tcPr>
          <w:p w14:paraId="67B582EA" w14:textId="0B29D754" w:rsidR="00E27D2E" w:rsidRPr="00223BAD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23BAD">
              <w:rPr>
                <w:color w:val="000000" w:themeColor="text1"/>
                <w:sz w:val="20"/>
                <w:szCs w:val="20"/>
                <w:lang w:val="en-US"/>
              </w:rPr>
              <w:t>-.0</w:t>
            </w:r>
            <w:r w:rsidR="00223BAD">
              <w:rPr>
                <w:color w:val="000000" w:themeColor="text1"/>
                <w:sz w:val="20"/>
                <w:szCs w:val="20"/>
                <w:lang w:val="en-US"/>
              </w:rPr>
              <w:t>30</w:t>
            </w:r>
          </w:p>
          <w:p w14:paraId="396C45E4" w14:textId="2777F443" w:rsidR="00E27D2E" w:rsidRPr="00223BAD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23BAD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.00</w:t>
            </w:r>
            <w:r w:rsidR="00D07AEB" w:rsidRPr="00223BAD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566" w:type="dxa"/>
          </w:tcPr>
          <w:p w14:paraId="09C2117A" w14:textId="1BC038D2" w:rsidR="00E27D2E" w:rsidRPr="00223BAD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23BAD">
              <w:rPr>
                <w:color w:val="000000" w:themeColor="text1"/>
                <w:sz w:val="20"/>
                <w:szCs w:val="20"/>
                <w:lang w:val="en-US"/>
              </w:rPr>
              <w:t>.0</w:t>
            </w:r>
            <w:r w:rsidR="00223BAD">
              <w:rPr>
                <w:color w:val="000000" w:themeColor="text1"/>
                <w:sz w:val="20"/>
                <w:szCs w:val="20"/>
                <w:lang w:val="en-US"/>
              </w:rPr>
              <w:t>24</w:t>
            </w:r>
          </w:p>
          <w:p w14:paraId="75251A08" w14:textId="77777777" w:rsidR="00E27D2E" w:rsidRPr="00223BAD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223BAD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.019</w:t>
            </w:r>
          </w:p>
        </w:tc>
        <w:tc>
          <w:tcPr>
            <w:tcW w:w="0" w:type="auto"/>
          </w:tcPr>
          <w:p w14:paraId="2B64A543" w14:textId="18FFDD44" w:rsidR="00E27D2E" w:rsidRPr="00223BAD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23BAD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="00223BAD">
              <w:rPr>
                <w:color w:val="000000" w:themeColor="text1"/>
                <w:sz w:val="20"/>
                <w:szCs w:val="20"/>
                <w:lang w:val="en-US"/>
              </w:rPr>
              <w:t>211</w:t>
            </w:r>
          </w:p>
          <w:p w14:paraId="4F24B4A9" w14:textId="69AB50F7" w:rsidR="00E27D2E" w:rsidRPr="00223BAD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223BAD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  <w:r w:rsidR="00D07AEB" w:rsidRPr="00223BAD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990</w:t>
            </w:r>
          </w:p>
        </w:tc>
        <w:tc>
          <w:tcPr>
            <w:tcW w:w="934" w:type="dxa"/>
          </w:tcPr>
          <w:p w14:paraId="4E338F82" w14:textId="1E263762" w:rsidR="00E27D2E" w:rsidRPr="000003E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003EE">
              <w:rPr>
                <w:color w:val="000000" w:themeColor="text1"/>
                <w:sz w:val="20"/>
                <w:szCs w:val="20"/>
                <w:lang w:val="en-US"/>
              </w:rPr>
              <w:t>-.</w:t>
            </w:r>
            <w:r w:rsidR="000003EE" w:rsidRPr="000003EE">
              <w:rPr>
                <w:color w:val="000000" w:themeColor="text1"/>
                <w:sz w:val="20"/>
                <w:szCs w:val="20"/>
                <w:lang w:val="en-US"/>
              </w:rPr>
              <w:t>142</w:t>
            </w:r>
          </w:p>
          <w:p w14:paraId="2B155F72" w14:textId="6F6F1F5C" w:rsidR="00E27D2E" w:rsidRPr="000003EE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0003E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</w:t>
            </w:r>
            <w:r w:rsidR="000C091A" w:rsidRPr="000003E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01</w:t>
            </w:r>
          </w:p>
        </w:tc>
        <w:tc>
          <w:tcPr>
            <w:tcW w:w="566" w:type="dxa"/>
          </w:tcPr>
          <w:p w14:paraId="6DFB5D7F" w14:textId="61039BA9" w:rsidR="00E27D2E" w:rsidRPr="000003E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003EE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="000003EE" w:rsidRPr="000003EE">
              <w:rPr>
                <w:color w:val="000000" w:themeColor="text1"/>
                <w:sz w:val="20"/>
                <w:szCs w:val="20"/>
                <w:lang w:val="en-US"/>
              </w:rPr>
              <w:t>279</w:t>
            </w:r>
          </w:p>
          <w:p w14:paraId="5F3EBD1B" w14:textId="3D51B6D2" w:rsidR="00E27D2E" w:rsidRPr="000003EE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0003E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  <w:r w:rsidR="000C091A" w:rsidRPr="000003E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990</w:t>
            </w:r>
          </w:p>
        </w:tc>
        <w:tc>
          <w:tcPr>
            <w:tcW w:w="1163" w:type="dxa"/>
          </w:tcPr>
          <w:p w14:paraId="04E9AB46" w14:textId="258090A4" w:rsidR="00E27D2E" w:rsidRPr="00763BC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63BCE">
              <w:rPr>
                <w:color w:val="000000" w:themeColor="text1"/>
                <w:sz w:val="20"/>
                <w:szCs w:val="20"/>
                <w:lang w:val="en-US"/>
              </w:rPr>
              <w:t>-.0</w:t>
            </w:r>
            <w:r w:rsidR="00763BCE" w:rsidRPr="00763BCE">
              <w:rPr>
                <w:color w:val="000000" w:themeColor="text1"/>
                <w:sz w:val="20"/>
                <w:szCs w:val="20"/>
                <w:lang w:val="en-US"/>
              </w:rPr>
              <w:t>72</w:t>
            </w:r>
            <w:r w:rsidRPr="00763BCE">
              <w:rPr>
                <w:color w:val="000000" w:themeColor="text1"/>
                <w:sz w:val="20"/>
                <w:szCs w:val="20"/>
                <w:lang w:val="en-US"/>
              </w:rPr>
              <w:t>, .0</w:t>
            </w:r>
            <w:r w:rsidR="00763BCE" w:rsidRPr="00763BCE">
              <w:rPr>
                <w:color w:val="000000" w:themeColor="text1"/>
                <w:sz w:val="20"/>
                <w:szCs w:val="20"/>
                <w:lang w:val="en-US"/>
              </w:rPr>
              <w:t>20</w:t>
            </w:r>
          </w:p>
          <w:p w14:paraId="135C5694" w14:textId="5FD7D38F" w:rsidR="00E27D2E" w:rsidRPr="00E27D2E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63BC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-.0</w:t>
            </w:r>
            <w:r w:rsidR="0087357B" w:rsidRPr="00763BC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41</w:t>
            </w:r>
            <w:r w:rsidRPr="00763BC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, .03</w:t>
            </w:r>
            <w:r w:rsidR="0087357B" w:rsidRPr="00763BC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</w:tr>
      <w:tr w:rsidR="00E27D2E" w:rsidRPr="00EC2077" w14:paraId="5DC288EB" w14:textId="77777777" w:rsidTr="000C78C6">
        <w:tc>
          <w:tcPr>
            <w:tcW w:w="1507" w:type="dxa"/>
          </w:tcPr>
          <w:p w14:paraId="2CE0624D" w14:textId="77777777" w:rsidR="00E27D2E" w:rsidRPr="00EC2077" w:rsidRDefault="00E27D2E" w:rsidP="00BA4F31">
            <w:pPr>
              <w:spacing w:line="27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EC2077">
              <w:rPr>
                <w:color w:val="000000" w:themeColor="text1"/>
                <w:sz w:val="20"/>
                <w:szCs w:val="20"/>
                <w:lang w:val="en-US"/>
              </w:rPr>
              <w:t xml:space="preserve">Perc. </w:t>
            </w:r>
            <w:proofErr w:type="spellStart"/>
            <w:r w:rsidRPr="00EC2077">
              <w:rPr>
                <w:color w:val="000000" w:themeColor="text1"/>
                <w:sz w:val="20"/>
                <w:szCs w:val="20"/>
                <w:lang w:val="en-US"/>
              </w:rPr>
              <w:t>Trustworth</w:t>
            </w:r>
            <w:proofErr w:type="spellEnd"/>
            <w:r w:rsidRPr="00EC2077">
              <w:rPr>
                <w:color w:val="000000" w:themeColor="text1"/>
                <w:sz w:val="20"/>
                <w:szCs w:val="20"/>
                <w:lang w:val="en-US"/>
              </w:rPr>
              <w:t>. (TW)</w:t>
            </w:r>
          </w:p>
        </w:tc>
        <w:tc>
          <w:tcPr>
            <w:tcW w:w="889" w:type="dxa"/>
          </w:tcPr>
          <w:p w14:paraId="3727ED2E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66" w:type="dxa"/>
          </w:tcPr>
          <w:p w14:paraId="11C2C2F3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67" w:type="dxa"/>
          </w:tcPr>
          <w:p w14:paraId="77BD9175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883" w:type="dxa"/>
          </w:tcPr>
          <w:p w14:paraId="3E8223A6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85" w:type="dxa"/>
          </w:tcPr>
          <w:p w14:paraId="219E71BF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869" w:type="dxa"/>
          </w:tcPr>
          <w:p w14:paraId="567E6914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864" w:type="dxa"/>
          </w:tcPr>
          <w:p w14:paraId="4A92030D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658" w:type="dxa"/>
          </w:tcPr>
          <w:p w14:paraId="5E8BDAF2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67" w:type="dxa"/>
          </w:tcPr>
          <w:p w14:paraId="365B4BDC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910" w:type="dxa"/>
          </w:tcPr>
          <w:p w14:paraId="6779F782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66" w:type="dxa"/>
          </w:tcPr>
          <w:p w14:paraId="4D192618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796" w:type="dxa"/>
          </w:tcPr>
          <w:p w14:paraId="58D747D3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862" w:type="dxa"/>
          </w:tcPr>
          <w:p w14:paraId="55EB5313" w14:textId="404C0980" w:rsidR="00E27D2E" w:rsidRPr="00223BAD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23BAD">
              <w:rPr>
                <w:color w:val="000000" w:themeColor="text1"/>
                <w:sz w:val="20"/>
                <w:szCs w:val="20"/>
                <w:lang w:val="en-US"/>
              </w:rPr>
              <w:t>.0</w:t>
            </w:r>
            <w:r w:rsidR="00223BAD">
              <w:rPr>
                <w:color w:val="000000" w:themeColor="text1"/>
                <w:sz w:val="20"/>
                <w:szCs w:val="20"/>
                <w:lang w:val="en-US"/>
              </w:rPr>
              <w:t>20</w:t>
            </w:r>
          </w:p>
          <w:p w14:paraId="3FDEEF8C" w14:textId="064658B4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07AEB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.04</w:t>
            </w:r>
            <w:r w:rsidR="00D07AEB" w:rsidRPr="00D07AEB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7</w:t>
            </w:r>
            <w:r w:rsidRPr="00D07AEB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**</w:t>
            </w:r>
          </w:p>
        </w:tc>
        <w:tc>
          <w:tcPr>
            <w:tcW w:w="566" w:type="dxa"/>
          </w:tcPr>
          <w:p w14:paraId="66989A0F" w14:textId="0A9E474B" w:rsidR="00E27D2E" w:rsidRPr="00223BAD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23BAD">
              <w:rPr>
                <w:color w:val="000000" w:themeColor="text1"/>
                <w:sz w:val="20"/>
                <w:szCs w:val="20"/>
                <w:lang w:val="en-US"/>
              </w:rPr>
              <w:t>.01</w:t>
            </w:r>
            <w:r w:rsidR="00223BAD">
              <w:rPr>
                <w:color w:val="000000" w:themeColor="text1"/>
                <w:sz w:val="20"/>
                <w:szCs w:val="20"/>
                <w:lang w:val="en-US"/>
              </w:rPr>
              <w:t>4</w:t>
            </w:r>
          </w:p>
          <w:p w14:paraId="075B273E" w14:textId="77777777" w:rsidR="00E27D2E" w:rsidRPr="00E27D2E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07AEB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.010</w:t>
            </w:r>
          </w:p>
        </w:tc>
        <w:tc>
          <w:tcPr>
            <w:tcW w:w="0" w:type="auto"/>
          </w:tcPr>
          <w:p w14:paraId="4EFD1751" w14:textId="32596320" w:rsidR="00E27D2E" w:rsidRPr="00223BAD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23BAD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="00223BAD">
              <w:rPr>
                <w:color w:val="000000" w:themeColor="text1"/>
                <w:sz w:val="20"/>
                <w:szCs w:val="20"/>
                <w:lang w:val="en-US"/>
              </w:rPr>
              <w:t>157</w:t>
            </w:r>
          </w:p>
          <w:p w14:paraId="5E745531" w14:textId="77777777" w:rsidR="00E27D2E" w:rsidRPr="00E27D2E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07AEB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.000</w:t>
            </w:r>
          </w:p>
        </w:tc>
        <w:tc>
          <w:tcPr>
            <w:tcW w:w="934" w:type="dxa"/>
          </w:tcPr>
          <w:p w14:paraId="2FF51FAE" w14:textId="617E7CF2" w:rsidR="00E27D2E" w:rsidRPr="000003E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003EE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="000003EE" w:rsidRPr="000003EE">
              <w:rPr>
                <w:color w:val="000000" w:themeColor="text1"/>
                <w:sz w:val="20"/>
                <w:szCs w:val="20"/>
                <w:lang w:val="en-US"/>
              </w:rPr>
              <w:t>168</w:t>
            </w:r>
          </w:p>
          <w:p w14:paraId="69CD18BF" w14:textId="4FE07F0A" w:rsidR="00E27D2E" w:rsidRPr="000003EE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0003E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.40</w:t>
            </w:r>
            <w:r w:rsidR="000C091A" w:rsidRPr="000003E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5</w:t>
            </w:r>
            <w:r w:rsidRPr="000003E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**</w:t>
            </w:r>
          </w:p>
        </w:tc>
        <w:tc>
          <w:tcPr>
            <w:tcW w:w="566" w:type="dxa"/>
          </w:tcPr>
          <w:p w14:paraId="7C3B3C9D" w14:textId="1D526324" w:rsidR="00E27D2E" w:rsidRPr="000003E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003EE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="000003EE" w:rsidRPr="000003EE">
              <w:rPr>
                <w:color w:val="000000" w:themeColor="text1"/>
                <w:sz w:val="20"/>
                <w:szCs w:val="20"/>
                <w:lang w:val="en-US"/>
              </w:rPr>
              <w:t>099</w:t>
            </w:r>
          </w:p>
          <w:p w14:paraId="07913C17" w14:textId="77777777" w:rsidR="00E27D2E" w:rsidRPr="000003EE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0003E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.000</w:t>
            </w:r>
          </w:p>
        </w:tc>
        <w:tc>
          <w:tcPr>
            <w:tcW w:w="1163" w:type="dxa"/>
          </w:tcPr>
          <w:p w14:paraId="69BAE4F1" w14:textId="29E936D3" w:rsidR="00E27D2E" w:rsidRPr="00763BCE" w:rsidRDefault="00763BC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63BCE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E27D2E" w:rsidRPr="00763BCE">
              <w:rPr>
                <w:color w:val="000000" w:themeColor="text1"/>
                <w:sz w:val="20"/>
                <w:szCs w:val="20"/>
                <w:lang w:val="en-US"/>
              </w:rPr>
              <w:t>.00</w:t>
            </w:r>
            <w:r w:rsidRPr="00763BCE">
              <w:rPr>
                <w:color w:val="000000" w:themeColor="text1"/>
                <w:sz w:val="20"/>
                <w:szCs w:val="20"/>
                <w:lang w:val="en-US"/>
              </w:rPr>
              <w:t>4</w:t>
            </w:r>
            <w:r w:rsidR="00E27D2E" w:rsidRPr="00763BCE">
              <w:rPr>
                <w:color w:val="000000" w:themeColor="text1"/>
                <w:sz w:val="20"/>
                <w:szCs w:val="20"/>
                <w:lang w:val="en-US"/>
              </w:rPr>
              <w:t>, .0</w:t>
            </w:r>
            <w:r w:rsidRPr="00763BCE">
              <w:rPr>
                <w:color w:val="000000" w:themeColor="text1"/>
                <w:sz w:val="20"/>
                <w:szCs w:val="20"/>
                <w:lang w:val="en-US"/>
              </w:rPr>
              <w:t>53</w:t>
            </w:r>
          </w:p>
          <w:p w14:paraId="41EDE04C" w14:textId="14C5C621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63BCE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Pr="00763BC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02</w:t>
            </w:r>
            <w:r w:rsidR="0087357B" w:rsidRPr="00763BC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6</w:t>
            </w:r>
            <w:r w:rsidRPr="00763BC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, .067</w:t>
            </w:r>
          </w:p>
        </w:tc>
      </w:tr>
      <w:tr w:rsidR="00E27D2E" w:rsidRPr="00EC2077" w14:paraId="5FA2B9B4" w14:textId="77777777" w:rsidTr="000C78C6">
        <w:tc>
          <w:tcPr>
            <w:tcW w:w="1507" w:type="dxa"/>
          </w:tcPr>
          <w:p w14:paraId="0B0B79E3" w14:textId="326F9889" w:rsidR="00E27D2E" w:rsidRPr="00EC2077" w:rsidRDefault="00E27D2E" w:rsidP="00BA4F31">
            <w:pPr>
              <w:spacing w:line="27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Positive</w:t>
            </w:r>
            <w:r w:rsidRPr="00EC2077">
              <w:rPr>
                <w:color w:val="000000" w:themeColor="text1"/>
                <w:sz w:val="20"/>
                <w:szCs w:val="20"/>
                <w:lang w:val="en-US"/>
              </w:rPr>
              <w:t xml:space="preserve"> Affect (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P</w:t>
            </w:r>
            <w:r w:rsidRPr="00EC2077">
              <w:rPr>
                <w:color w:val="000000" w:themeColor="text1"/>
                <w:sz w:val="20"/>
                <w:szCs w:val="20"/>
                <w:lang w:val="en-US"/>
              </w:rPr>
              <w:t>A)</w:t>
            </w:r>
          </w:p>
        </w:tc>
        <w:tc>
          <w:tcPr>
            <w:tcW w:w="889" w:type="dxa"/>
          </w:tcPr>
          <w:p w14:paraId="524FBD20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66" w:type="dxa"/>
          </w:tcPr>
          <w:p w14:paraId="58174F49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67" w:type="dxa"/>
          </w:tcPr>
          <w:p w14:paraId="11499B7C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883" w:type="dxa"/>
          </w:tcPr>
          <w:p w14:paraId="4FDE901B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85" w:type="dxa"/>
          </w:tcPr>
          <w:p w14:paraId="284B2E28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869" w:type="dxa"/>
          </w:tcPr>
          <w:p w14:paraId="67367FE8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864" w:type="dxa"/>
          </w:tcPr>
          <w:p w14:paraId="30D5DD25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658" w:type="dxa"/>
          </w:tcPr>
          <w:p w14:paraId="1791A392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67" w:type="dxa"/>
          </w:tcPr>
          <w:p w14:paraId="493CC452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910" w:type="dxa"/>
          </w:tcPr>
          <w:p w14:paraId="3B44650A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66" w:type="dxa"/>
          </w:tcPr>
          <w:p w14:paraId="49E51603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796" w:type="dxa"/>
          </w:tcPr>
          <w:p w14:paraId="748A41B6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862" w:type="dxa"/>
          </w:tcPr>
          <w:p w14:paraId="7707CE09" w14:textId="70E41174" w:rsidR="00E27D2E" w:rsidRPr="00223BAD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23BAD">
              <w:rPr>
                <w:color w:val="000000" w:themeColor="text1"/>
                <w:sz w:val="20"/>
                <w:szCs w:val="20"/>
                <w:lang w:val="en-US"/>
              </w:rPr>
              <w:t>.00</w:t>
            </w:r>
            <w:r w:rsidR="00223BAD">
              <w:rPr>
                <w:color w:val="000000" w:themeColor="text1"/>
                <w:sz w:val="20"/>
                <w:szCs w:val="20"/>
                <w:lang w:val="en-US"/>
              </w:rPr>
              <w:t>1</w:t>
            </w:r>
          </w:p>
          <w:p w14:paraId="01783745" w14:textId="31B9F0E3" w:rsidR="00E27D2E" w:rsidRPr="00223BAD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23BAD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.002</w:t>
            </w:r>
          </w:p>
        </w:tc>
        <w:tc>
          <w:tcPr>
            <w:tcW w:w="566" w:type="dxa"/>
          </w:tcPr>
          <w:p w14:paraId="7BECF940" w14:textId="0D49B563" w:rsidR="00E27D2E" w:rsidRPr="00223BAD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23BAD">
              <w:rPr>
                <w:color w:val="000000" w:themeColor="text1"/>
                <w:sz w:val="20"/>
                <w:szCs w:val="20"/>
                <w:lang w:val="en-US"/>
              </w:rPr>
              <w:t>.00</w:t>
            </w:r>
            <w:r w:rsidR="00223BAD" w:rsidRPr="00223BAD">
              <w:rPr>
                <w:color w:val="000000" w:themeColor="text1"/>
                <w:sz w:val="20"/>
                <w:szCs w:val="20"/>
                <w:lang w:val="en-US"/>
              </w:rPr>
              <w:t>5</w:t>
            </w:r>
          </w:p>
          <w:p w14:paraId="4D230C61" w14:textId="5251ABB9" w:rsidR="00E27D2E" w:rsidRPr="00223BAD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223BAD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.00</w:t>
            </w:r>
            <w:r w:rsidR="00D04B83" w:rsidRPr="00223BAD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</w:tcPr>
          <w:p w14:paraId="549EBB7B" w14:textId="7BE6BAA3" w:rsidR="00E27D2E" w:rsidRPr="00223BAD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23BAD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="00223BAD">
              <w:rPr>
                <w:color w:val="000000" w:themeColor="text1"/>
                <w:sz w:val="20"/>
                <w:szCs w:val="20"/>
                <w:lang w:val="en-US"/>
              </w:rPr>
              <w:t>777</w:t>
            </w:r>
          </w:p>
          <w:p w14:paraId="688B3A25" w14:textId="2DBF30AB" w:rsidR="00E27D2E" w:rsidRPr="00223BAD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223BAD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  <w:r w:rsidR="00D04B83" w:rsidRPr="00223BAD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571</w:t>
            </w:r>
          </w:p>
        </w:tc>
        <w:tc>
          <w:tcPr>
            <w:tcW w:w="934" w:type="dxa"/>
          </w:tcPr>
          <w:p w14:paraId="40427CD3" w14:textId="0D9AF300" w:rsidR="00E27D2E" w:rsidRPr="000003E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003EE">
              <w:rPr>
                <w:color w:val="000000" w:themeColor="text1"/>
                <w:sz w:val="20"/>
                <w:szCs w:val="20"/>
                <w:lang w:val="en-US"/>
              </w:rPr>
              <w:t>.0</w:t>
            </w:r>
            <w:r w:rsidR="000003EE" w:rsidRPr="000003EE">
              <w:rPr>
                <w:color w:val="000000" w:themeColor="text1"/>
                <w:sz w:val="20"/>
                <w:szCs w:val="20"/>
                <w:lang w:val="en-US"/>
              </w:rPr>
              <w:t>27</w:t>
            </w:r>
          </w:p>
          <w:p w14:paraId="51BB8D42" w14:textId="1F8D5605" w:rsidR="00E27D2E" w:rsidRPr="000003EE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0003E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</w:t>
            </w:r>
            <w:r w:rsidR="000C091A" w:rsidRPr="000003E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31</w:t>
            </w:r>
          </w:p>
        </w:tc>
        <w:tc>
          <w:tcPr>
            <w:tcW w:w="566" w:type="dxa"/>
          </w:tcPr>
          <w:p w14:paraId="2326F851" w14:textId="3831CCF5" w:rsidR="00E27D2E" w:rsidRPr="000003E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003EE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="000003EE" w:rsidRPr="000003EE">
              <w:rPr>
                <w:color w:val="000000" w:themeColor="text1"/>
                <w:sz w:val="20"/>
                <w:szCs w:val="20"/>
                <w:lang w:val="en-US"/>
              </w:rPr>
              <w:t>767</w:t>
            </w:r>
          </w:p>
          <w:p w14:paraId="2910FF03" w14:textId="6282E29A" w:rsidR="00E27D2E" w:rsidRPr="000003EE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0003E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  <w:r w:rsidR="000C091A" w:rsidRPr="000003E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565</w:t>
            </w:r>
          </w:p>
        </w:tc>
        <w:tc>
          <w:tcPr>
            <w:tcW w:w="1163" w:type="dxa"/>
          </w:tcPr>
          <w:p w14:paraId="0C13E9CA" w14:textId="422E2A3E" w:rsidR="00E27D2E" w:rsidRPr="00763BC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63BCE">
              <w:rPr>
                <w:color w:val="000000" w:themeColor="text1"/>
                <w:sz w:val="20"/>
                <w:szCs w:val="20"/>
                <w:lang w:val="en-US"/>
              </w:rPr>
              <w:t>-.00</w:t>
            </w:r>
            <w:r w:rsidR="00763BCE" w:rsidRPr="00763BCE">
              <w:rPr>
                <w:color w:val="000000" w:themeColor="text1"/>
                <w:sz w:val="20"/>
                <w:szCs w:val="20"/>
                <w:lang w:val="en-US"/>
              </w:rPr>
              <w:t>8</w:t>
            </w:r>
            <w:r w:rsidRPr="00763BCE">
              <w:rPr>
                <w:color w:val="000000" w:themeColor="text1"/>
                <w:sz w:val="20"/>
                <w:szCs w:val="20"/>
                <w:lang w:val="en-US"/>
              </w:rPr>
              <w:t>, .0</w:t>
            </w:r>
            <w:r w:rsidR="00763BCE" w:rsidRPr="00763BCE">
              <w:rPr>
                <w:color w:val="000000" w:themeColor="text1"/>
                <w:sz w:val="20"/>
                <w:szCs w:val="20"/>
                <w:lang w:val="en-US"/>
              </w:rPr>
              <w:t>12</w:t>
            </w:r>
          </w:p>
          <w:p w14:paraId="72FC99BC" w14:textId="6AF0AB2B" w:rsidR="00E27D2E" w:rsidRPr="00E27D2E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63BC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-.00</w:t>
            </w:r>
            <w:r w:rsidR="0087357B" w:rsidRPr="00763BC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5</w:t>
            </w:r>
            <w:r w:rsidRPr="00763BC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, .0</w:t>
            </w:r>
            <w:r w:rsidR="0087357B" w:rsidRPr="00763BC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10</w:t>
            </w:r>
          </w:p>
        </w:tc>
      </w:tr>
      <w:tr w:rsidR="00E27D2E" w:rsidRPr="00EC2077" w14:paraId="2761D59E" w14:textId="77777777" w:rsidTr="000C78C6">
        <w:tc>
          <w:tcPr>
            <w:tcW w:w="14884" w:type="dxa"/>
            <w:gridSpan w:val="19"/>
          </w:tcPr>
          <w:p w14:paraId="00BB2AB3" w14:textId="77777777" w:rsidR="00E27D2E" w:rsidRPr="00E27D2E" w:rsidRDefault="00E27D2E" w:rsidP="00BA4F31">
            <w:pPr>
              <w:spacing w:line="276" w:lineRule="auto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E27D2E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Control Variables</w:t>
            </w:r>
          </w:p>
        </w:tc>
      </w:tr>
      <w:tr w:rsidR="00E27D2E" w:rsidRPr="00EC2077" w14:paraId="773E4BEB" w14:textId="77777777" w:rsidTr="000C78C6">
        <w:tc>
          <w:tcPr>
            <w:tcW w:w="1507" w:type="dxa"/>
          </w:tcPr>
          <w:p w14:paraId="6F4CD7E7" w14:textId="77777777" w:rsidR="00E27D2E" w:rsidRPr="00EC2077" w:rsidRDefault="00E27D2E" w:rsidP="00BA4F31">
            <w:pPr>
              <w:spacing w:line="27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EC2077">
              <w:rPr>
                <w:color w:val="000000" w:themeColor="text1"/>
                <w:sz w:val="20"/>
                <w:szCs w:val="20"/>
                <w:lang w:val="en-US"/>
              </w:rPr>
              <w:t>SES</w:t>
            </w:r>
          </w:p>
        </w:tc>
        <w:tc>
          <w:tcPr>
            <w:tcW w:w="889" w:type="dxa"/>
          </w:tcPr>
          <w:p w14:paraId="7203A586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66" w:type="dxa"/>
          </w:tcPr>
          <w:p w14:paraId="10F1FDCB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67" w:type="dxa"/>
          </w:tcPr>
          <w:p w14:paraId="2EA20ED1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883" w:type="dxa"/>
          </w:tcPr>
          <w:p w14:paraId="1A1F3900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85" w:type="dxa"/>
          </w:tcPr>
          <w:p w14:paraId="3ADA7D02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869" w:type="dxa"/>
          </w:tcPr>
          <w:p w14:paraId="6AFA7E8E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864" w:type="dxa"/>
          </w:tcPr>
          <w:p w14:paraId="26D5FCB5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658" w:type="dxa"/>
          </w:tcPr>
          <w:p w14:paraId="7A4C6D9D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67" w:type="dxa"/>
          </w:tcPr>
          <w:p w14:paraId="61161346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910" w:type="dxa"/>
          </w:tcPr>
          <w:p w14:paraId="26EE4C5B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66" w:type="dxa"/>
          </w:tcPr>
          <w:p w14:paraId="1EF4166D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796" w:type="dxa"/>
          </w:tcPr>
          <w:p w14:paraId="150D257F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862" w:type="dxa"/>
          </w:tcPr>
          <w:p w14:paraId="34644112" w14:textId="77777777" w:rsidR="00E27D2E" w:rsidRPr="00223BAD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23BAD">
              <w:rPr>
                <w:color w:val="000000" w:themeColor="text1"/>
                <w:sz w:val="20"/>
                <w:szCs w:val="20"/>
                <w:lang w:val="en-US"/>
              </w:rPr>
              <w:t>-.012**</w:t>
            </w:r>
          </w:p>
          <w:p w14:paraId="05211168" w14:textId="77777777" w:rsidR="00E27D2E" w:rsidRPr="00223BAD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23BAD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-.002</w:t>
            </w:r>
          </w:p>
        </w:tc>
        <w:tc>
          <w:tcPr>
            <w:tcW w:w="566" w:type="dxa"/>
          </w:tcPr>
          <w:p w14:paraId="60A5694B" w14:textId="6B91E2BE" w:rsidR="00E27D2E" w:rsidRPr="00223BAD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23BAD">
              <w:rPr>
                <w:color w:val="000000" w:themeColor="text1"/>
                <w:sz w:val="20"/>
                <w:szCs w:val="20"/>
                <w:lang w:val="en-US"/>
              </w:rPr>
              <w:t>.00</w:t>
            </w:r>
            <w:r w:rsidR="00223BAD" w:rsidRPr="00223BAD">
              <w:rPr>
                <w:color w:val="000000" w:themeColor="text1"/>
                <w:sz w:val="20"/>
                <w:szCs w:val="20"/>
                <w:lang w:val="en-US"/>
              </w:rPr>
              <w:t>4</w:t>
            </w:r>
          </w:p>
          <w:p w14:paraId="44C54A06" w14:textId="77777777" w:rsidR="00E27D2E" w:rsidRPr="00223BAD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223BAD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.005</w:t>
            </w:r>
          </w:p>
        </w:tc>
        <w:tc>
          <w:tcPr>
            <w:tcW w:w="0" w:type="auto"/>
          </w:tcPr>
          <w:p w14:paraId="5FB5919C" w14:textId="67BA2784" w:rsidR="00E27D2E" w:rsidRPr="00223BAD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23BAD">
              <w:rPr>
                <w:color w:val="000000" w:themeColor="text1"/>
                <w:sz w:val="20"/>
                <w:szCs w:val="20"/>
                <w:lang w:val="en-US"/>
              </w:rPr>
              <w:t>.00</w:t>
            </w:r>
            <w:r w:rsidR="00223BAD">
              <w:rPr>
                <w:color w:val="000000" w:themeColor="text1"/>
                <w:sz w:val="20"/>
                <w:szCs w:val="20"/>
                <w:lang w:val="en-US"/>
              </w:rPr>
              <w:t>7</w:t>
            </w:r>
          </w:p>
          <w:p w14:paraId="539FE7CF" w14:textId="0B95233F" w:rsidR="00E27D2E" w:rsidRPr="00223BAD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223BAD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.71</w:t>
            </w:r>
            <w:r w:rsidR="00D04B83" w:rsidRPr="00223BAD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934" w:type="dxa"/>
          </w:tcPr>
          <w:p w14:paraId="388CDDBF" w14:textId="263D2D90" w:rsidR="00E27D2E" w:rsidRPr="00B26CB2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B26CB2">
              <w:rPr>
                <w:color w:val="000000" w:themeColor="text1"/>
                <w:sz w:val="20"/>
                <w:szCs w:val="20"/>
                <w:lang w:val="en-US"/>
              </w:rPr>
              <w:t>-.2</w:t>
            </w:r>
            <w:r w:rsidR="0072300F" w:rsidRPr="00B26CB2">
              <w:rPr>
                <w:color w:val="000000" w:themeColor="text1"/>
                <w:sz w:val="20"/>
                <w:szCs w:val="20"/>
                <w:lang w:val="en-US"/>
              </w:rPr>
              <w:t>19</w:t>
            </w:r>
            <w:r w:rsidRPr="00B26CB2">
              <w:rPr>
                <w:color w:val="000000" w:themeColor="text1"/>
                <w:sz w:val="20"/>
                <w:szCs w:val="20"/>
                <w:lang w:val="en-US"/>
              </w:rPr>
              <w:t>**</w:t>
            </w:r>
          </w:p>
          <w:p w14:paraId="0F23B14C" w14:textId="77777777" w:rsidR="00E27D2E" w:rsidRPr="00B26CB2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26CB2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-.021</w:t>
            </w:r>
          </w:p>
        </w:tc>
        <w:tc>
          <w:tcPr>
            <w:tcW w:w="566" w:type="dxa"/>
          </w:tcPr>
          <w:p w14:paraId="675559F8" w14:textId="77777777" w:rsidR="00E27D2E" w:rsidRPr="00B26CB2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B26CB2">
              <w:rPr>
                <w:color w:val="000000" w:themeColor="text1"/>
                <w:sz w:val="20"/>
                <w:szCs w:val="20"/>
                <w:lang w:val="en-US"/>
              </w:rPr>
              <w:t>.000</w:t>
            </w:r>
          </w:p>
          <w:p w14:paraId="5069631F" w14:textId="283146B1" w:rsidR="00E27D2E" w:rsidRPr="00B26CB2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26CB2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.71</w:t>
            </w:r>
            <w:r w:rsidR="00B26CB2" w:rsidRPr="00B26CB2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1163" w:type="dxa"/>
          </w:tcPr>
          <w:p w14:paraId="760C88E8" w14:textId="7A79619A" w:rsidR="00E27D2E" w:rsidRPr="00763BC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63BCE">
              <w:rPr>
                <w:color w:val="000000" w:themeColor="text1"/>
                <w:sz w:val="20"/>
                <w:szCs w:val="20"/>
                <w:lang w:val="en-US"/>
              </w:rPr>
              <w:t>-.02</w:t>
            </w:r>
            <w:r w:rsidR="00763BCE" w:rsidRPr="00763BCE">
              <w:rPr>
                <w:color w:val="000000" w:themeColor="text1"/>
                <w:sz w:val="20"/>
                <w:szCs w:val="20"/>
                <w:lang w:val="en-US"/>
              </w:rPr>
              <w:t>2</w:t>
            </w:r>
            <w:r w:rsidRPr="00763BCE">
              <w:rPr>
                <w:color w:val="000000" w:themeColor="text1"/>
                <w:sz w:val="20"/>
                <w:szCs w:val="20"/>
                <w:lang w:val="en-US"/>
              </w:rPr>
              <w:t>, -.00</w:t>
            </w:r>
            <w:r w:rsidR="00763BCE" w:rsidRPr="00763BCE">
              <w:rPr>
                <w:color w:val="000000" w:themeColor="text1"/>
                <w:sz w:val="20"/>
                <w:szCs w:val="20"/>
                <w:lang w:val="en-US"/>
              </w:rPr>
              <w:t>4</w:t>
            </w:r>
          </w:p>
          <w:p w14:paraId="59ED14A8" w14:textId="77777777" w:rsidR="00E27D2E" w:rsidRPr="00E27D2E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87357B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-.011, .007</w:t>
            </w:r>
          </w:p>
        </w:tc>
      </w:tr>
      <w:tr w:rsidR="00E27D2E" w:rsidRPr="00EC2077" w14:paraId="7BED7EDB" w14:textId="77777777" w:rsidTr="000C78C6">
        <w:tc>
          <w:tcPr>
            <w:tcW w:w="1507" w:type="dxa"/>
          </w:tcPr>
          <w:p w14:paraId="2BF35CE0" w14:textId="77777777" w:rsidR="00E27D2E" w:rsidRPr="00EC2077" w:rsidRDefault="00E27D2E" w:rsidP="00BA4F31">
            <w:pPr>
              <w:spacing w:line="27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EC2077">
              <w:rPr>
                <w:color w:val="000000" w:themeColor="text1"/>
                <w:sz w:val="20"/>
                <w:szCs w:val="20"/>
                <w:lang w:val="en-US"/>
              </w:rPr>
              <w:t>Personal impact of COVID-19</w:t>
            </w:r>
          </w:p>
        </w:tc>
        <w:tc>
          <w:tcPr>
            <w:tcW w:w="889" w:type="dxa"/>
          </w:tcPr>
          <w:p w14:paraId="323EC36F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66" w:type="dxa"/>
          </w:tcPr>
          <w:p w14:paraId="2CDC4CCC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67" w:type="dxa"/>
          </w:tcPr>
          <w:p w14:paraId="1A7AEEED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883" w:type="dxa"/>
          </w:tcPr>
          <w:p w14:paraId="792CB224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85" w:type="dxa"/>
          </w:tcPr>
          <w:p w14:paraId="42BB0A2F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869" w:type="dxa"/>
          </w:tcPr>
          <w:p w14:paraId="1C8297B3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864" w:type="dxa"/>
          </w:tcPr>
          <w:p w14:paraId="590273B6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658" w:type="dxa"/>
          </w:tcPr>
          <w:p w14:paraId="4E1DE41C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67" w:type="dxa"/>
          </w:tcPr>
          <w:p w14:paraId="6BC4DB96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910" w:type="dxa"/>
          </w:tcPr>
          <w:p w14:paraId="7A290C64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66" w:type="dxa"/>
          </w:tcPr>
          <w:p w14:paraId="13CD3EC2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796" w:type="dxa"/>
          </w:tcPr>
          <w:p w14:paraId="43ED57A4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862" w:type="dxa"/>
          </w:tcPr>
          <w:p w14:paraId="03480D24" w14:textId="4C79B8E2" w:rsidR="00E27D2E" w:rsidRPr="00223BAD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23BAD">
              <w:rPr>
                <w:color w:val="000000" w:themeColor="text1"/>
                <w:sz w:val="20"/>
                <w:szCs w:val="20"/>
                <w:lang w:val="en-US"/>
              </w:rPr>
              <w:t>.01</w:t>
            </w:r>
            <w:r w:rsidR="00223BAD" w:rsidRPr="00223BAD">
              <w:rPr>
                <w:color w:val="000000" w:themeColor="text1"/>
                <w:sz w:val="20"/>
                <w:szCs w:val="20"/>
                <w:lang w:val="en-US"/>
              </w:rPr>
              <w:t>9</w:t>
            </w:r>
            <w:r w:rsidRPr="00223BAD">
              <w:rPr>
                <w:color w:val="000000" w:themeColor="text1"/>
                <w:sz w:val="20"/>
                <w:szCs w:val="20"/>
                <w:lang w:val="en-US"/>
              </w:rPr>
              <w:t>**</w:t>
            </w:r>
          </w:p>
          <w:p w14:paraId="7E2CDA64" w14:textId="7D7C38EC" w:rsidR="00E27D2E" w:rsidRPr="00223BAD" w:rsidRDefault="00D04B83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23BAD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-</w:t>
            </w:r>
            <w:r w:rsidR="00E27D2E" w:rsidRPr="00223BAD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.00</w:t>
            </w:r>
            <w:r w:rsidRPr="00223BAD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566" w:type="dxa"/>
          </w:tcPr>
          <w:p w14:paraId="19C33701" w14:textId="77777777" w:rsidR="00E27D2E" w:rsidRPr="00223BAD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23BAD">
              <w:rPr>
                <w:color w:val="000000" w:themeColor="text1"/>
                <w:sz w:val="20"/>
                <w:szCs w:val="20"/>
                <w:lang w:val="en-US"/>
              </w:rPr>
              <w:t>.007</w:t>
            </w:r>
          </w:p>
          <w:p w14:paraId="7121D18A" w14:textId="77777777" w:rsidR="00E27D2E" w:rsidRPr="00223BAD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223BAD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.008</w:t>
            </w:r>
          </w:p>
        </w:tc>
        <w:tc>
          <w:tcPr>
            <w:tcW w:w="0" w:type="auto"/>
          </w:tcPr>
          <w:p w14:paraId="39709378" w14:textId="1CF6089E" w:rsidR="00E27D2E" w:rsidRPr="00223BAD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23BAD">
              <w:rPr>
                <w:color w:val="000000" w:themeColor="text1"/>
                <w:sz w:val="20"/>
                <w:szCs w:val="20"/>
                <w:lang w:val="en-US"/>
              </w:rPr>
              <w:t>.00</w:t>
            </w:r>
            <w:r w:rsidR="00223BAD" w:rsidRPr="00223BAD">
              <w:rPr>
                <w:color w:val="000000" w:themeColor="text1"/>
                <w:sz w:val="20"/>
                <w:szCs w:val="20"/>
                <w:lang w:val="en-US"/>
              </w:rPr>
              <w:t>5</w:t>
            </w:r>
          </w:p>
          <w:p w14:paraId="2ED631A5" w14:textId="27924A63" w:rsidR="00E27D2E" w:rsidRPr="00223BAD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223BAD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  <w:r w:rsidR="00D04B83" w:rsidRPr="00223BAD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479</w:t>
            </w:r>
          </w:p>
        </w:tc>
        <w:tc>
          <w:tcPr>
            <w:tcW w:w="934" w:type="dxa"/>
          </w:tcPr>
          <w:p w14:paraId="6A3B529E" w14:textId="3E22BE38" w:rsidR="00E27D2E" w:rsidRPr="00B26CB2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B26CB2">
              <w:rPr>
                <w:color w:val="000000" w:themeColor="text1"/>
                <w:sz w:val="20"/>
                <w:szCs w:val="20"/>
                <w:lang w:val="en-US"/>
              </w:rPr>
              <w:t>.1</w:t>
            </w:r>
            <w:r w:rsidR="0072300F" w:rsidRPr="00B26CB2">
              <w:rPr>
                <w:color w:val="000000" w:themeColor="text1"/>
                <w:sz w:val="20"/>
                <w:szCs w:val="20"/>
                <w:lang w:val="en-US"/>
              </w:rPr>
              <w:t>81</w:t>
            </w:r>
            <w:r w:rsidRPr="00B26CB2">
              <w:rPr>
                <w:color w:val="000000" w:themeColor="text1"/>
                <w:sz w:val="20"/>
                <w:szCs w:val="20"/>
                <w:lang w:val="en-US"/>
              </w:rPr>
              <w:t>*</w:t>
            </w:r>
          </w:p>
          <w:p w14:paraId="00DD62C6" w14:textId="7990D1A9" w:rsidR="00E27D2E" w:rsidRPr="00B26CB2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26CB2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-.03</w:t>
            </w:r>
            <w:r w:rsidR="00B26CB2" w:rsidRPr="00B26CB2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8</w:t>
            </w:r>
          </w:p>
        </w:tc>
        <w:tc>
          <w:tcPr>
            <w:tcW w:w="566" w:type="dxa"/>
          </w:tcPr>
          <w:p w14:paraId="48230492" w14:textId="7A1ACA23" w:rsidR="00E27D2E" w:rsidRPr="00B26CB2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B26CB2">
              <w:rPr>
                <w:color w:val="000000" w:themeColor="text1"/>
                <w:sz w:val="20"/>
                <w:szCs w:val="20"/>
                <w:lang w:val="en-US"/>
              </w:rPr>
              <w:t>.0</w:t>
            </w:r>
            <w:r w:rsidR="0072300F" w:rsidRPr="00B26CB2">
              <w:rPr>
                <w:color w:val="000000" w:themeColor="text1"/>
                <w:sz w:val="20"/>
                <w:szCs w:val="20"/>
                <w:lang w:val="en-US"/>
              </w:rPr>
              <w:t>15</w:t>
            </w:r>
          </w:p>
          <w:p w14:paraId="02732930" w14:textId="7FBD326E" w:rsidR="00E27D2E" w:rsidRPr="00B26CB2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26CB2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  <w:r w:rsidR="00B26CB2" w:rsidRPr="00B26CB2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474</w:t>
            </w:r>
          </w:p>
        </w:tc>
        <w:tc>
          <w:tcPr>
            <w:tcW w:w="1163" w:type="dxa"/>
          </w:tcPr>
          <w:p w14:paraId="16FFD4B5" w14:textId="5783E329" w:rsidR="00E27D2E" w:rsidRPr="00763BC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63BCE">
              <w:rPr>
                <w:color w:val="000000" w:themeColor="text1"/>
                <w:sz w:val="20"/>
                <w:szCs w:val="20"/>
                <w:lang w:val="en-US"/>
              </w:rPr>
              <w:t>.00</w:t>
            </w:r>
            <w:r w:rsidR="00763BCE" w:rsidRPr="00763BCE">
              <w:rPr>
                <w:color w:val="000000" w:themeColor="text1"/>
                <w:sz w:val="20"/>
                <w:szCs w:val="20"/>
                <w:lang w:val="en-US"/>
              </w:rPr>
              <w:t>7</w:t>
            </w:r>
            <w:r w:rsidRPr="00763BCE">
              <w:rPr>
                <w:color w:val="000000" w:themeColor="text1"/>
                <w:sz w:val="20"/>
                <w:szCs w:val="20"/>
                <w:lang w:val="en-US"/>
              </w:rPr>
              <w:t>, .03</w:t>
            </w:r>
            <w:r w:rsidR="00763BCE" w:rsidRPr="00763BCE">
              <w:rPr>
                <w:color w:val="000000" w:themeColor="text1"/>
                <w:sz w:val="20"/>
                <w:szCs w:val="20"/>
                <w:lang w:val="en-US"/>
              </w:rPr>
              <w:t>4</w:t>
            </w:r>
          </w:p>
          <w:p w14:paraId="6F8FD50E" w14:textId="0BD93B9E" w:rsidR="00E27D2E" w:rsidRPr="00E27D2E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87357B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-.02</w:t>
            </w:r>
            <w:r w:rsidR="0087357B" w:rsidRPr="0087357B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2</w:t>
            </w:r>
            <w:r w:rsidRPr="0087357B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, .009</w:t>
            </w:r>
          </w:p>
        </w:tc>
      </w:tr>
      <w:tr w:rsidR="00E27D2E" w:rsidRPr="00EC2077" w14:paraId="6C8F6E61" w14:textId="77777777" w:rsidTr="000C78C6">
        <w:tc>
          <w:tcPr>
            <w:tcW w:w="14884" w:type="dxa"/>
            <w:gridSpan w:val="19"/>
          </w:tcPr>
          <w:p w14:paraId="612892AA" w14:textId="77777777" w:rsidR="00E27D2E" w:rsidRPr="00E27D2E" w:rsidRDefault="00E27D2E" w:rsidP="00BA4F31">
            <w:pPr>
              <w:spacing w:line="276" w:lineRule="auto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E27D2E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Indirect effects</w:t>
            </w:r>
          </w:p>
        </w:tc>
      </w:tr>
      <w:tr w:rsidR="00E27D2E" w:rsidRPr="00EC2077" w14:paraId="1294988F" w14:textId="77777777" w:rsidTr="000C78C6">
        <w:tc>
          <w:tcPr>
            <w:tcW w:w="1507" w:type="dxa"/>
          </w:tcPr>
          <w:p w14:paraId="558A6B49" w14:textId="77777777" w:rsidR="00E27D2E" w:rsidRPr="00EC2077" w:rsidRDefault="00E27D2E" w:rsidP="00BA4F31">
            <w:pPr>
              <w:spacing w:line="27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EC2077">
              <w:rPr>
                <w:color w:val="000000" w:themeColor="text1"/>
                <w:sz w:val="20"/>
                <w:szCs w:val="20"/>
                <w:lang w:val="en-US"/>
              </w:rPr>
              <w:t>AI -&gt; TW -&gt;Compliance</w:t>
            </w:r>
          </w:p>
        </w:tc>
        <w:tc>
          <w:tcPr>
            <w:tcW w:w="889" w:type="dxa"/>
          </w:tcPr>
          <w:p w14:paraId="3A42A6A9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66" w:type="dxa"/>
          </w:tcPr>
          <w:p w14:paraId="2A0084C0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67" w:type="dxa"/>
          </w:tcPr>
          <w:p w14:paraId="70F18E0B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883" w:type="dxa"/>
          </w:tcPr>
          <w:p w14:paraId="7DE32318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85" w:type="dxa"/>
          </w:tcPr>
          <w:p w14:paraId="0DC64D87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869" w:type="dxa"/>
          </w:tcPr>
          <w:p w14:paraId="0B98E6A0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864" w:type="dxa"/>
          </w:tcPr>
          <w:p w14:paraId="03D42C8B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658" w:type="dxa"/>
          </w:tcPr>
          <w:p w14:paraId="7DBD8E9C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67" w:type="dxa"/>
          </w:tcPr>
          <w:p w14:paraId="6C14E6C3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910" w:type="dxa"/>
          </w:tcPr>
          <w:p w14:paraId="78E5BCD9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66" w:type="dxa"/>
          </w:tcPr>
          <w:p w14:paraId="208AD455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796" w:type="dxa"/>
          </w:tcPr>
          <w:p w14:paraId="09009254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862" w:type="dxa"/>
          </w:tcPr>
          <w:p w14:paraId="75FA64FF" w14:textId="6D5547A8" w:rsidR="00E27D2E" w:rsidRPr="0072300F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2300F">
              <w:rPr>
                <w:color w:val="000000" w:themeColor="text1"/>
                <w:sz w:val="20"/>
                <w:szCs w:val="20"/>
                <w:lang w:val="en-US"/>
              </w:rPr>
              <w:t>.01</w:t>
            </w:r>
            <w:r w:rsidR="0072300F" w:rsidRPr="0072300F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  <w:p w14:paraId="22018B97" w14:textId="5A5C6FD1" w:rsidR="00E27D2E" w:rsidRPr="0072300F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2300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.03</w:t>
            </w:r>
            <w:r w:rsidR="007102C0" w:rsidRPr="0072300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6</w:t>
            </w:r>
            <w:r w:rsidRPr="0072300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**</w:t>
            </w:r>
          </w:p>
        </w:tc>
        <w:tc>
          <w:tcPr>
            <w:tcW w:w="566" w:type="dxa"/>
          </w:tcPr>
          <w:p w14:paraId="3054EA8F" w14:textId="77777777" w:rsidR="00E27D2E" w:rsidRPr="0072300F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2300F">
              <w:rPr>
                <w:color w:val="000000" w:themeColor="text1"/>
                <w:sz w:val="20"/>
                <w:szCs w:val="20"/>
                <w:lang w:val="en-US"/>
              </w:rPr>
              <w:t>.007</w:t>
            </w:r>
          </w:p>
          <w:p w14:paraId="44B74D76" w14:textId="77777777" w:rsidR="00E27D2E" w:rsidRPr="0072300F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72300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.008</w:t>
            </w:r>
          </w:p>
        </w:tc>
        <w:tc>
          <w:tcPr>
            <w:tcW w:w="0" w:type="auto"/>
          </w:tcPr>
          <w:p w14:paraId="472375B8" w14:textId="3483881A" w:rsidR="00E27D2E" w:rsidRPr="0072300F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2300F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="0072300F" w:rsidRPr="0072300F">
              <w:rPr>
                <w:color w:val="000000" w:themeColor="text1"/>
                <w:sz w:val="20"/>
                <w:szCs w:val="20"/>
                <w:lang w:val="en-US"/>
              </w:rPr>
              <w:t>155</w:t>
            </w:r>
          </w:p>
          <w:p w14:paraId="3667E31E" w14:textId="77777777" w:rsidR="00E27D2E" w:rsidRPr="0072300F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72300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.000</w:t>
            </w:r>
          </w:p>
        </w:tc>
        <w:tc>
          <w:tcPr>
            <w:tcW w:w="934" w:type="dxa"/>
          </w:tcPr>
          <w:p w14:paraId="4A80D67B" w14:textId="6DAE9427" w:rsidR="00E27D2E" w:rsidRPr="0072300F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2300F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="0072300F" w:rsidRPr="0072300F">
              <w:rPr>
                <w:color w:val="000000" w:themeColor="text1"/>
                <w:sz w:val="20"/>
                <w:szCs w:val="20"/>
                <w:lang w:val="en-US"/>
              </w:rPr>
              <w:t>093</w:t>
            </w:r>
          </w:p>
          <w:p w14:paraId="4BB10BB1" w14:textId="1C7AE631" w:rsidR="00E27D2E" w:rsidRPr="00E27D2E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2300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.24</w:t>
            </w:r>
            <w:r w:rsidR="00346E31" w:rsidRPr="0072300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8</w:t>
            </w:r>
            <w:r w:rsidRPr="0072300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**</w:t>
            </w:r>
          </w:p>
        </w:tc>
        <w:tc>
          <w:tcPr>
            <w:tcW w:w="566" w:type="dxa"/>
          </w:tcPr>
          <w:p w14:paraId="621A6B6D" w14:textId="5C69AE61" w:rsidR="00E27D2E" w:rsidRPr="0072300F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2300F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="0072300F" w:rsidRPr="0072300F">
              <w:rPr>
                <w:color w:val="000000" w:themeColor="text1"/>
                <w:sz w:val="20"/>
                <w:szCs w:val="20"/>
                <w:lang w:val="en-US"/>
              </w:rPr>
              <w:t>100</w:t>
            </w:r>
          </w:p>
          <w:p w14:paraId="2A98248B" w14:textId="77777777" w:rsidR="00E27D2E" w:rsidRPr="00E27D2E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72300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.000</w:t>
            </w:r>
          </w:p>
        </w:tc>
        <w:tc>
          <w:tcPr>
            <w:tcW w:w="1163" w:type="dxa"/>
          </w:tcPr>
          <w:p w14:paraId="3933CBBE" w14:textId="25964859" w:rsidR="00E27D2E" w:rsidRPr="000C78C6" w:rsidRDefault="000C78C6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C78C6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E27D2E" w:rsidRPr="000C78C6">
              <w:rPr>
                <w:color w:val="000000" w:themeColor="text1"/>
                <w:sz w:val="20"/>
                <w:szCs w:val="20"/>
                <w:lang w:val="en-US"/>
              </w:rPr>
              <w:t>.00</w:t>
            </w:r>
            <w:r w:rsidRPr="000C78C6">
              <w:rPr>
                <w:color w:val="000000" w:themeColor="text1"/>
                <w:sz w:val="20"/>
                <w:szCs w:val="20"/>
                <w:lang w:val="en-US"/>
              </w:rPr>
              <w:t>2</w:t>
            </w:r>
            <w:r w:rsidR="00E27D2E" w:rsidRPr="000C78C6">
              <w:rPr>
                <w:color w:val="000000" w:themeColor="text1"/>
                <w:sz w:val="20"/>
                <w:szCs w:val="20"/>
                <w:lang w:val="en-US"/>
              </w:rPr>
              <w:t>, .0</w:t>
            </w:r>
            <w:r w:rsidRPr="000C78C6">
              <w:rPr>
                <w:color w:val="000000" w:themeColor="text1"/>
                <w:sz w:val="20"/>
                <w:szCs w:val="20"/>
                <w:lang w:val="en-US"/>
              </w:rPr>
              <w:t>26</w:t>
            </w:r>
          </w:p>
          <w:p w14:paraId="29BEAA36" w14:textId="71584437" w:rsidR="0087357B" w:rsidRPr="0087357B" w:rsidRDefault="0087357B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87357B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.020, .052</w:t>
            </w:r>
          </w:p>
        </w:tc>
      </w:tr>
      <w:tr w:rsidR="00E27D2E" w:rsidRPr="00EC2077" w14:paraId="3390689A" w14:textId="77777777" w:rsidTr="000C78C6">
        <w:tc>
          <w:tcPr>
            <w:tcW w:w="1507" w:type="dxa"/>
          </w:tcPr>
          <w:p w14:paraId="69AD6F9A" w14:textId="4B703629" w:rsidR="00E27D2E" w:rsidRPr="00EC2077" w:rsidRDefault="00E27D2E" w:rsidP="00BA4F31">
            <w:pPr>
              <w:spacing w:line="27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EC2077">
              <w:rPr>
                <w:color w:val="000000" w:themeColor="text1"/>
                <w:sz w:val="20"/>
                <w:szCs w:val="20"/>
                <w:lang w:val="en-US"/>
              </w:rPr>
              <w:t xml:space="preserve">AI -&gt;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P</w:t>
            </w:r>
            <w:r w:rsidRPr="00EC2077">
              <w:rPr>
                <w:color w:val="000000" w:themeColor="text1"/>
                <w:sz w:val="20"/>
                <w:szCs w:val="20"/>
                <w:lang w:val="en-US"/>
              </w:rPr>
              <w:t>A -&gt;Compliance</w:t>
            </w:r>
          </w:p>
        </w:tc>
        <w:tc>
          <w:tcPr>
            <w:tcW w:w="889" w:type="dxa"/>
          </w:tcPr>
          <w:p w14:paraId="3D9F55FD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66" w:type="dxa"/>
          </w:tcPr>
          <w:p w14:paraId="24B2AC18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67" w:type="dxa"/>
          </w:tcPr>
          <w:p w14:paraId="7580DEBF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883" w:type="dxa"/>
          </w:tcPr>
          <w:p w14:paraId="6BEE30E8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85" w:type="dxa"/>
          </w:tcPr>
          <w:p w14:paraId="2BD7274C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869" w:type="dxa"/>
          </w:tcPr>
          <w:p w14:paraId="780B618D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864" w:type="dxa"/>
          </w:tcPr>
          <w:p w14:paraId="67AA6158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658" w:type="dxa"/>
          </w:tcPr>
          <w:p w14:paraId="0E656861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67" w:type="dxa"/>
          </w:tcPr>
          <w:p w14:paraId="63620AEE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910" w:type="dxa"/>
          </w:tcPr>
          <w:p w14:paraId="434A476B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66" w:type="dxa"/>
          </w:tcPr>
          <w:p w14:paraId="13A2B07C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796" w:type="dxa"/>
          </w:tcPr>
          <w:p w14:paraId="63594C01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862" w:type="dxa"/>
          </w:tcPr>
          <w:p w14:paraId="73C59CB9" w14:textId="77777777" w:rsidR="00E27D2E" w:rsidRPr="0072300F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2300F">
              <w:rPr>
                <w:color w:val="000000" w:themeColor="text1"/>
                <w:sz w:val="20"/>
                <w:szCs w:val="20"/>
                <w:lang w:val="en-US"/>
              </w:rPr>
              <w:t>.000</w:t>
            </w:r>
          </w:p>
          <w:p w14:paraId="7F1A67A7" w14:textId="0A6013E7" w:rsidR="00E27D2E" w:rsidRPr="0072300F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2300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.00</w:t>
            </w:r>
            <w:r w:rsidR="007102C0" w:rsidRPr="0072300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566" w:type="dxa"/>
          </w:tcPr>
          <w:p w14:paraId="33077B03" w14:textId="37359B3B" w:rsidR="00E27D2E" w:rsidRPr="0072300F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2300F">
              <w:rPr>
                <w:color w:val="000000" w:themeColor="text1"/>
                <w:sz w:val="20"/>
                <w:szCs w:val="20"/>
                <w:lang w:val="en-US"/>
              </w:rPr>
              <w:t>.00</w:t>
            </w:r>
            <w:r w:rsidR="0072300F" w:rsidRPr="0072300F">
              <w:rPr>
                <w:color w:val="000000" w:themeColor="text1"/>
                <w:sz w:val="20"/>
                <w:szCs w:val="20"/>
                <w:lang w:val="en-US"/>
              </w:rPr>
              <w:t>1</w:t>
            </w:r>
          </w:p>
          <w:p w14:paraId="4106F9FB" w14:textId="44C20A18" w:rsidR="00E27D2E" w:rsidRPr="0072300F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72300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.00</w:t>
            </w:r>
            <w:r w:rsidR="007102C0" w:rsidRPr="0072300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</w:tcPr>
          <w:p w14:paraId="43B0EE7F" w14:textId="7A8374C4" w:rsidR="00E27D2E" w:rsidRPr="0072300F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2300F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="0072300F" w:rsidRPr="0072300F">
              <w:rPr>
                <w:color w:val="000000" w:themeColor="text1"/>
                <w:sz w:val="20"/>
                <w:szCs w:val="20"/>
                <w:lang w:val="en-US"/>
              </w:rPr>
              <w:t>991</w:t>
            </w:r>
          </w:p>
          <w:p w14:paraId="75BA4F95" w14:textId="731DF950" w:rsidR="00E27D2E" w:rsidRPr="0072300F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72300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  <w:r w:rsidR="007102C0" w:rsidRPr="0072300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576</w:t>
            </w:r>
          </w:p>
        </w:tc>
        <w:tc>
          <w:tcPr>
            <w:tcW w:w="934" w:type="dxa"/>
          </w:tcPr>
          <w:p w14:paraId="078BF1FB" w14:textId="2050D76B" w:rsidR="00E27D2E" w:rsidRPr="0072300F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2300F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="0072300F" w:rsidRPr="0072300F">
              <w:rPr>
                <w:color w:val="000000" w:themeColor="text1"/>
                <w:sz w:val="20"/>
                <w:szCs w:val="20"/>
                <w:lang w:val="en-US"/>
              </w:rPr>
              <w:t>000</w:t>
            </w:r>
          </w:p>
          <w:p w14:paraId="1ECEDE90" w14:textId="74530717" w:rsidR="00E27D2E" w:rsidRPr="0072300F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72300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</w:t>
            </w:r>
            <w:r w:rsidR="00346E31" w:rsidRPr="0072300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14</w:t>
            </w:r>
          </w:p>
        </w:tc>
        <w:tc>
          <w:tcPr>
            <w:tcW w:w="566" w:type="dxa"/>
          </w:tcPr>
          <w:p w14:paraId="013CEC85" w14:textId="6963DF0C" w:rsidR="00E27D2E" w:rsidRPr="0072300F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2300F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="0072300F" w:rsidRPr="0072300F">
              <w:rPr>
                <w:color w:val="000000" w:themeColor="text1"/>
                <w:sz w:val="20"/>
                <w:szCs w:val="20"/>
                <w:lang w:val="en-US"/>
              </w:rPr>
              <w:t>991</w:t>
            </w:r>
          </w:p>
          <w:p w14:paraId="194A5242" w14:textId="24022E15" w:rsidR="00E27D2E" w:rsidRPr="0072300F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72300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  <w:r w:rsidR="00346E31" w:rsidRPr="0072300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570</w:t>
            </w:r>
          </w:p>
        </w:tc>
        <w:tc>
          <w:tcPr>
            <w:tcW w:w="1163" w:type="dxa"/>
          </w:tcPr>
          <w:p w14:paraId="35D22960" w14:textId="47DA7E7D" w:rsidR="00E27D2E" w:rsidRPr="000C78C6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C78C6">
              <w:rPr>
                <w:color w:val="000000" w:themeColor="text1"/>
                <w:sz w:val="20"/>
                <w:szCs w:val="20"/>
                <w:lang w:val="en-US"/>
              </w:rPr>
              <w:t>-.00</w:t>
            </w:r>
            <w:r w:rsidR="000C78C6" w:rsidRPr="000C78C6">
              <w:rPr>
                <w:color w:val="000000" w:themeColor="text1"/>
                <w:sz w:val="20"/>
                <w:szCs w:val="20"/>
                <w:lang w:val="en-US"/>
              </w:rPr>
              <w:t>2</w:t>
            </w:r>
            <w:r w:rsidRPr="000C78C6">
              <w:rPr>
                <w:color w:val="000000" w:themeColor="text1"/>
                <w:sz w:val="20"/>
                <w:szCs w:val="20"/>
                <w:lang w:val="en-US"/>
              </w:rPr>
              <w:t>, .00</w:t>
            </w:r>
            <w:r w:rsidR="000C78C6" w:rsidRPr="000C78C6">
              <w:rPr>
                <w:color w:val="000000" w:themeColor="text1"/>
                <w:sz w:val="20"/>
                <w:szCs w:val="20"/>
                <w:lang w:val="en-US"/>
              </w:rPr>
              <w:t>2</w:t>
            </w:r>
          </w:p>
          <w:p w14:paraId="53425A56" w14:textId="2A147674" w:rsidR="0087357B" w:rsidRPr="0087357B" w:rsidRDefault="0087357B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87357B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-.005, .010</w:t>
            </w:r>
          </w:p>
        </w:tc>
      </w:tr>
      <w:tr w:rsidR="00E27D2E" w:rsidRPr="00EC2077" w14:paraId="335526F1" w14:textId="77777777" w:rsidTr="000C78C6">
        <w:tc>
          <w:tcPr>
            <w:tcW w:w="1507" w:type="dxa"/>
          </w:tcPr>
          <w:p w14:paraId="4609A586" w14:textId="77777777" w:rsidR="00E27D2E" w:rsidRPr="00EC2077" w:rsidRDefault="00E27D2E" w:rsidP="00BA4F31">
            <w:pPr>
              <w:spacing w:line="27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EC2077">
              <w:rPr>
                <w:color w:val="000000" w:themeColor="text1"/>
                <w:sz w:val="20"/>
                <w:szCs w:val="20"/>
                <w:lang w:val="en-US"/>
              </w:rPr>
              <w:t>AW -&gt; TW -&gt;Compliance</w:t>
            </w:r>
          </w:p>
        </w:tc>
        <w:tc>
          <w:tcPr>
            <w:tcW w:w="889" w:type="dxa"/>
          </w:tcPr>
          <w:p w14:paraId="7B1FEDC0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66" w:type="dxa"/>
          </w:tcPr>
          <w:p w14:paraId="12F0EA6B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67" w:type="dxa"/>
          </w:tcPr>
          <w:p w14:paraId="3F5DD487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883" w:type="dxa"/>
          </w:tcPr>
          <w:p w14:paraId="0DAF07BA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85" w:type="dxa"/>
          </w:tcPr>
          <w:p w14:paraId="0EC82564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869" w:type="dxa"/>
          </w:tcPr>
          <w:p w14:paraId="2F4F375C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864" w:type="dxa"/>
          </w:tcPr>
          <w:p w14:paraId="0D0B8996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658" w:type="dxa"/>
          </w:tcPr>
          <w:p w14:paraId="0EA9E5B5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67" w:type="dxa"/>
          </w:tcPr>
          <w:p w14:paraId="26DE1CA8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910" w:type="dxa"/>
          </w:tcPr>
          <w:p w14:paraId="31FE32F2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66" w:type="dxa"/>
          </w:tcPr>
          <w:p w14:paraId="7FF5468D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796" w:type="dxa"/>
          </w:tcPr>
          <w:p w14:paraId="7FA08ADA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862" w:type="dxa"/>
          </w:tcPr>
          <w:p w14:paraId="4CFBC24F" w14:textId="51E63079" w:rsidR="00E27D2E" w:rsidRPr="0072300F" w:rsidRDefault="0072300F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2300F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E27D2E" w:rsidRPr="0072300F">
              <w:rPr>
                <w:color w:val="000000" w:themeColor="text1"/>
                <w:sz w:val="20"/>
                <w:szCs w:val="20"/>
                <w:lang w:val="en-US"/>
              </w:rPr>
              <w:t>.00</w:t>
            </w:r>
            <w:r w:rsidRPr="0072300F">
              <w:rPr>
                <w:color w:val="000000" w:themeColor="text1"/>
                <w:sz w:val="20"/>
                <w:szCs w:val="20"/>
                <w:lang w:val="en-US"/>
              </w:rPr>
              <w:t>9</w:t>
            </w:r>
          </w:p>
          <w:p w14:paraId="715A26F0" w14:textId="77777777" w:rsidR="00E27D2E" w:rsidRPr="0072300F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2300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-.020**</w:t>
            </w:r>
          </w:p>
        </w:tc>
        <w:tc>
          <w:tcPr>
            <w:tcW w:w="566" w:type="dxa"/>
          </w:tcPr>
          <w:p w14:paraId="2A94C804" w14:textId="77777777" w:rsidR="00E27D2E" w:rsidRPr="0072300F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2300F">
              <w:rPr>
                <w:color w:val="000000" w:themeColor="text1"/>
                <w:sz w:val="20"/>
                <w:szCs w:val="20"/>
                <w:lang w:val="en-US"/>
              </w:rPr>
              <w:t>.007</w:t>
            </w:r>
          </w:p>
          <w:p w14:paraId="28C9FAA0" w14:textId="77777777" w:rsidR="00E27D2E" w:rsidRPr="0072300F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72300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.006</w:t>
            </w:r>
          </w:p>
        </w:tc>
        <w:tc>
          <w:tcPr>
            <w:tcW w:w="0" w:type="auto"/>
          </w:tcPr>
          <w:p w14:paraId="67A0964D" w14:textId="78EDF8CC" w:rsidR="00E27D2E" w:rsidRPr="0072300F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2300F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="0072300F" w:rsidRPr="0072300F">
              <w:rPr>
                <w:color w:val="000000" w:themeColor="text1"/>
                <w:sz w:val="20"/>
                <w:szCs w:val="20"/>
                <w:lang w:val="en-US"/>
              </w:rPr>
              <w:t>214</w:t>
            </w:r>
          </w:p>
          <w:p w14:paraId="16B3016F" w14:textId="77777777" w:rsidR="00E27D2E" w:rsidRPr="0072300F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72300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.000</w:t>
            </w:r>
          </w:p>
        </w:tc>
        <w:tc>
          <w:tcPr>
            <w:tcW w:w="934" w:type="dxa"/>
          </w:tcPr>
          <w:p w14:paraId="6C4AC3A8" w14:textId="380D31F2" w:rsidR="00E27D2E" w:rsidRPr="0072300F" w:rsidRDefault="0072300F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2300F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E27D2E" w:rsidRPr="0072300F">
              <w:rPr>
                <w:color w:val="000000" w:themeColor="text1"/>
                <w:sz w:val="20"/>
                <w:szCs w:val="20"/>
                <w:lang w:val="en-US"/>
              </w:rPr>
              <w:t>.0</w:t>
            </w:r>
            <w:r w:rsidRPr="0072300F">
              <w:rPr>
                <w:color w:val="000000" w:themeColor="text1"/>
                <w:sz w:val="20"/>
                <w:szCs w:val="20"/>
                <w:lang w:val="en-US"/>
              </w:rPr>
              <w:t>43</w:t>
            </w:r>
          </w:p>
          <w:p w14:paraId="0B40F70D" w14:textId="77777777" w:rsidR="00E27D2E" w:rsidRPr="0072300F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72300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-.085**</w:t>
            </w:r>
          </w:p>
        </w:tc>
        <w:tc>
          <w:tcPr>
            <w:tcW w:w="566" w:type="dxa"/>
          </w:tcPr>
          <w:p w14:paraId="56525A4E" w14:textId="4358A3AE" w:rsidR="00E27D2E" w:rsidRPr="0072300F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2300F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="0072300F" w:rsidRPr="0072300F">
              <w:rPr>
                <w:color w:val="000000" w:themeColor="text1"/>
                <w:sz w:val="20"/>
                <w:szCs w:val="20"/>
                <w:lang w:val="en-US"/>
              </w:rPr>
              <w:t>168</w:t>
            </w:r>
          </w:p>
          <w:p w14:paraId="305F3F19" w14:textId="77777777" w:rsidR="00E27D2E" w:rsidRPr="0072300F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72300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.000</w:t>
            </w:r>
          </w:p>
        </w:tc>
        <w:tc>
          <w:tcPr>
            <w:tcW w:w="1163" w:type="dxa"/>
          </w:tcPr>
          <w:p w14:paraId="7C372973" w14:textId="1E97ABBE" w:rsidR="00E27D2E" w:rsidRPr="000C78C6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C78C6">
              <w:rPr>
                <w:color w:val="000000" w:themeColor="text1"/>
                <w:sz w:val="20"/>
                <w:szCs w:val="20"/>
                <w:lang w:val="en-US"/>
              </w:rPr>
              <w:t>-.0</w:t>
            </w:r>
            <w:r w:rsidR="000C78C6" w:rsidRPr="000C78C6">
              <w:rPr>
                <w:color w:val="000000" w:themeColor="text1"/>
                <w:sz w:val="20"/>
                <w:szCs w:val="20"/>
                <w:lang w:val="en-US"/>
              </w:rPr>
              <w:t>30</w:t>
            </w:r>
            <w:r w:rsidRPr="000C78C6">
              <w:rPr>
                <w:color w:val="000000" w:themeColor="text1"/>
                <w:sz w:val="20"/>
                <w:szCs w:val="20"/>
                <w:lang w:val="en-US"/>
              </w:rPr>
              <w:t>, .00</w:t>
            </w:r>
            <w:r w:rsidR="000C78C6" w:rsidRPr="000C78C6">
              <w:rPr>
                <w:color w:val="000000" w:themeColor="text1"/>
                <w:sz w:val="20"/>
                <w:szCs w:val="20"/>
                <w:lang w:val="en-US"/>
              </w:rPr>
              <w:t>1</w:t>
            </w:r>
          </w:p>
          <w:p w14:paraId="510476FA" w14:textId="0E423706" w:rsidR="0087357B" w:rsidRPr="0087357B" w:rsidRDefault="0087357B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87357B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-.033, -.010</w:t>
            </w:r>
          </w:p>
        </w:tc>
      </w:tr>
      <w:tr w:rsidR="00E27D2E" w:rsidRPr="00EC2077" w14:paraId="462E5D6A" w14:textId="77777777" w:rsidTr="000C78C6">
        <w:tc>
          <w:tcPr>
            <w:tcW w:w="1507" w:type="dxa"/>
          </w:tcPr>
          <w:p w14:paraId="64C3C863" w14:textId="1F03B23F" w:rsidR="00E27D2E" w:rsidRPr="00EC2077" w:rsidRDefault="00E27D2E" w:rsidP="00BA4F31">
            <w:pPr>
              <w:spacing w:line="27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EC2077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AW -&gt;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P</w:t>
            </w:r>
            <w:r w:rsidRPr="00EC2077">
              <w:rPr>
                <w:color w:val="000000" w:themeColor="text1"/>
                <w:sz w:val="20"/>
                <w:szCs w:val="20"/>
                <w:lang w:val="en-US"/>
              </w:rPr>
              <w:t>A -&gt;Compliance</w:t>
            </w:r>
          </w:p>
        </w:tc>
        <w:tc>
          <w:tcPr>
            <w:tcW w:w="889" w:type="dxa"/>
          </w:tcPr>
          <w:p w14:paraId="45EB59D4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66" w:type="dxa"/>
          </w:tcPr>
          <w:p w14:paraId="70E1E803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67" w:type="dxa"/>
          </w:tcPr>
          <w:p w14:paraId="258EBEAA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883" w:type="dxa"/>
          </w:tcPr>
          <w:p w14:paraId="70355818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85" w:type="dxa"/>
          </w:tcPr>
          <w:p w14:paraId="498196D7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869" w:type="dxa"/>
          </w:tcPr>
          <w:p w14:paraId="0B849558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864" w:type="dxa"/>
          </w:tcPr>
          <w:p w14:paraId="7861FF45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658" w:type="dxa"/>
          </w:tcPr>
          <w:p w14:paraId="628B0402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67" w:type="dxa"/>
          </w:tcPr>
          <w:p w14:paraId="0A25AA01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910" w:type="dxa"/>
          </w:tcPr>
          <w:p w14:paraId="61F7A3B4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66" w:type="dxa"/>
          </w:tcPr>
          <w:p w14:paraId="74502B32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796" w:type="dxa"/>
          </w:tcPr>
          <w:p w14:paraId="42961234" w14:textId="77777777" w:rsidR="00E27D2E" w:rsidRPr="00E27D2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862" w:type="dxa"/>
          </w:tcPr>
          <w:p w14:paraId="1245243E" w14:textId="77777777" w:rsidR="00E27D2E" w:rsidRPr="0072300F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2300F">
              <w:rPr>
                <w:color w:val="000000" w:themeColor="text1"/>
                <w:sz w:val="20"/>
                <w:szCs w:val="20"/>
                <w:lang w:val="en-US"/>
              </w:rPr>
              <w:t>.000</w:t>
            </w:r>
          </w:p>
          <w:p w14:paraId="018C1FB7" w14:textId="00FA6F8F" w:rsidR="00E27D2E" w:rsidRPr="0072300F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2300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.00</w:t>
            </w:r>
            <w:r w:rsidR="007102C0" w:rsidRPr="0072300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566" w:type="dxa"/>
          </w:tcPr>
          <w:p w14:paraId="77A96401" w14:textId="77777777" w:rsidR="00E27D2E" w:rsidRPr="0072300F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2300F">
              <w:rPr>
                <w:color w:val="000000" w:themeColor="text1"/>
                <w:sz w:val="20"/>
                <w:szCs w:val="20"/>
                <w:lang w:val="en-US"/>
              </w:rPr>
              <w:t>.002</w:t>
            </w:r>
          </w:p>
          <w:p w14:paraId="386E60DE" w14:textId="02CEF653" w:rsidR="00E27D2E" w:rsidRPr="0072300F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72300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.00</w:t>
            </w:r>
            <w:r w:rsidR="007102C0" w:rsidRPr="0072300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</w:tcPr>
          <w:p w14:paraId="7D86F63E" w14:textId="6B289E40" w:rsidR="00E27D2E" w:rsidRPr="0072300F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2300F">
              <w:rPr>
                <w:color w:val="000000" w:themeColor="text1"/>
                <w:sz w:val="20"/>
                <w:szCs w:val="20"/>
                <w:lang w:val="en-US"/>
              </w:rPr>
              <w:t>.9</w:t>
            </w:r>
            <w:r w:rsidR="0072300F" w:rsidRPr="0072300F">
              <w:rPr>
                <w:color w:val="000000" w:themeColor="text1"/>
                <w:sz w:val="20"/>
                <w:szCs w:val="20"/>
                <w:lang w:val="en-US"/>
              </w:rPr>
              <w:t>81</w:t>
            </w:r>
          </w:p>
          <w:p w14:paraId="3DA1A14F" w14:textId="65CFEF2D" w:rsidR="00E27D2E" w:rsidRPr="0072300F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72300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.6</w:t>
            </w:r>
            <w:r w:rsidR="007102C0" w:rsidRPr="0072300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70</w:t>
            </w:r>
          </w:p>
        </w:tc>
        <w:tc>
          <w:tcPr>
            <w:tcW w:w="934" w:type="dxa"/>
          </w:tcPr>
          <w:p w14:paraId="7CB6260B" w14:textId="329040F2" w:rsidR="00E27D2E" w:rsidRPr="0072300F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2300F">
              <w:rPr>
                <w:color w:val="000000" w:themeColor="text1"/>
                <w:sz w:val="20"/>
                <w:szCs w:val="20"/>
                <w:lang w:val="en-US"/>
              </w:rPr>
              <w:t>.00</w:t>
            </w:r>
            <w:r w:rsidR="0072300F" w:rsidRPr="0072300F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  <w:p w14:paraId="72DE65BC" w14:textId="1DBBF065" w:rsidR="00E27D2E" w:rsidRPr="0072300F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72300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.00</w:t>
            </w:r>
            <w:r w:rsidR="00346E31" w:rsidRPr="0072300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566" w:type="dxa"/>
          </w:tcPr>
          <w:p w14:paraId="58F1D34F" w14:textId="6A27F4BC" w:rsidR="00E27D2E" w:rsidRPr="0072300F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2300F">
              <w:rPr>
                <w:color w:val="000000" w:themeColor="text1"/>
                <w:sz w:val="20"/>
                <w:szCs w:val="20"/>
                <w:lang w:val="en-US"/>
              </w:rPr>
              <w:t>.9</w:t>
            </w:r>
            <w:r w:rsidR="0072300F" w:rsidRPr="0072300F">
              <w:rPr>
                <w:color w:val="000000" w:themeColor="text1"/>
                <w:sz w:val="20"/>
                <w:szCs w:val="20"/>
                <w:lang w:val="en-US"/>
              </w:rPr>
              <w:t>80</w:t>
            </w:r>
          </w:p>
          <w:p w14:paraId="50445AD6" w14:textId="289AB31B" w:rsidR="00E27D2E" w:rsidRPr="0072300F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72300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.6</w:t>
            </w:r>
            <w:r w:rsidR="00346E31" w:rsidRPr="0072300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70</w:t>
            </w:r>
          </w:p>
        </w:tc>
        <w:tc>
          <w:tcPr>
            <w:tcW w:w="1163" w:type="dxa"/>
          </w:tcPr>
          <w:p w14:paraId="4653B3A9" w14:textId="291C5D3C" w:rsidR="00E27D2E" w:rsidRPr="000C78C6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C78C6">
              <w:rPr>
                <w:color w:val="000000" w:themeColor="text1"/>
                <w:sz w:val="20"/>
                <w:szCs w:val="20"/>
                <w:lang w:val="en-US"/>
              </w:rPr>
              <w:t>-.005, .00</w:t>
            </w:r>
            <w:r w:rsidR="000C78C6" w:rsidRPr="000C78C6">
              <w:rPr>
                <w:color w:val="000000" w:themeColor="text1"/>
                <w:sz w:val="20"/>
                <w:szCs w:val="20"/>
                <w:lang w:val="en-US"/>
              </w:rPr>
              <w:t>3</w:t>
            </w:r>
          </w:p>
          <w:p w14:paraId="695D951D" w14:textId="4336916C" w:rsidR="0087357B" w:rsidRPr="0087357B" w:rsidRDefault="0087357B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87357B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-.001, .005</w:t>
            </w:r>
          </w:p>
        </w:tc>
      </w:tr>
      <w:tr w:rsidR="00E27D2E" w:rsidRPr="00EC2077" w14:paraId="538D96FC" w14:textId="77777777" w:rsidTr="000C78C6">
        <w:tc>
          <w:tcPr>
            <w:tcW w:w="1507" w:type="dxa"/>
            <w:tcBorders>
              <w:bottom w:val="nil"/>
            </w:tcBorders>
          </w:tcPr>
          <w:p w14:paraId="7BC28A37" w14:textId="77777777" w:rsidR="00E27D2E" w:rsidRPr="00EC2077" w:rsidRDefault="00E27D2E" w:rsidP="00BA4F31">
            <w:pPr>
              <w:spacing w:line="276" w:lineRule="auto"/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EC2077">
              <w:rPr>
                <w:color w:val="000000" w:themeColor="text1"/>
                <w:sz w:val="20"/>
                <w:szCs w:val="20"/>
                <w:lang w:val="en-US"/>
              </w:rPr>
              <w:t>R</w:t>
            </w:r>
            <w:r w:rsidRPr="00EC2077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4359" w:type="dxa"/>
            <w:gridSpan w:val="6"/>
            <w:tcBorders>
              <w:bottom w:val="nil"/>
            </w:tcBorders>
          </w:tcPr>
          <w:p w14:paraId="713D5098" w14:textId="38D77A2F" w:rsidR="00E27D2E" w:rsidRPr="000003E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003EE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="000003EE" w:rsidRPr="000003EE">
              <w:rPr>
                <w:color w:val="000000" w:themeColor="text1"/>
                <w:sz w:val="20"/>
                <w:szCs w:val="20"/>
                <w:lang w:val="en-US"/>
              </w:rPr>
              <w:t>525</w:t>
            </w:r>
            <w:r w:rsidRPr="000003EE">
              <w:rPr>
                <w:color w:val="000000" w:themeColor="text1"/>
                <w:sz w:val="20"/>
                <w:szCs w:val="20"/>
                <w:lang w:val="en-US"/>
              </w:rPr>
              <w:t>** (p = .00</w:t>
            </w:r>
            <w:r w:rsidR="000003EE" w:rsidRPr="000003EE">
              <w:rPr>
                <w:color w:val="000000" w:themeColor="text1"/>
                <w:sz w:val="20"/>
                <w:szCs w:val="20"/>
                <w:lang w:val="en-US"/>
              </w:rPr>
              <w:t>0</w:t>
            </w:r>
            <w:r w:rsidRPr="000003EE">
              <w:rPr>
                <w:color w:val="000000" w:themeColor="text1"/>
                <w:sz w:val="20"/>
                <w:szCs w:val="20"/>
                <w:lang w:val="en-US"/>
              </w:rPr>
              <w:t>)</w:t>
            </w:r>
          </w:p>
          <w:p w14:paraId="5849D7B8" w14:textId="77777777" w:rsidR="00E27D2E" w:rsidRPr="00E27D2E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0003E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.466** (p = .000)</w:t>
            </w:r>
          </w:p>
        </w:tc>
        <w:tc>
          <w:tcPr>
            <w:tcW w:w="4361" w:type="dxa"/>
            <w:gridSpan w:val="6"/>
            <w:tcBorders>
              <w:bottom w:val="nil"/>
            </w:tcBorders>
          </w:tcPr>
          <w:p w14:paraId="23E59B77" w14:textId="71136E12" w:rsidR="00E27D2E" w:rsidRPr="000003E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003EE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="000003EE" w:rsidRPr="000003EE">
              <w:rPr>
                <w:color w:val="000000" w:themeColor="text1"/>
                <w:sz w:val="20"/>
                <w:szCs w:val="20"/>
                <w:lang w:val="en-US"/>
              </w:rPr>
              <w:t>000</w:t>
            </w:r>
            <w:r w:rsidRPr="000003EE">
              <w:rPr>
                <w:color w:val="000000" w:themeColor="text1"/>
                <w:sz w:val="20"/>
                <w:szCs w:val="20"/>
                <w:lang w:val="en-US"/>
              </w:rPr>
              <w:t xml:space="preserve"> (p = .</w:t>
            </w:r>
            <w:r w:rsidR="000003EE" w:rsidRPr="000003EE">
              <w:rPr>
                <w:color w:val="000000" w:themeColor="text1"/>
                <w:sz w:val="20"/>
                <w:szCs w:val="20"/>
                <w:lang w:val="en-US"/>
              </w:rPr>
              <w:t>997</w:t>
            </w:r>
            <w:r w:rsidRPr="000003EE">
              <w:rPr>
                <w:color w:val="000000" w:themeColor="text1"/>
                <w:sz w:val="20"/>
                <w:szCs w:val="20"/>
                <w:lang w:val="en-US"/>
              </w:rPr>
              <w:t>)</w:t>
            </w:r>
          </w:p>
          <w:p w14:paraId="3A89F41B" w14:textId="60CE0CDD" w:rsidR="00E27D2E" w:rsidRPr="00E27D2E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0003E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  <w:r w:rsidR="007C60EE" w:rsidRPr="000003E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191</w:t>
            </w:r>
            <w:r w:rsidRPr="000003E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** (p = .000)</w:t>
            </w:r>
          </w:p>
        </w:tc>
        <w:tc>
          <w:tcPr>
            <w:tcW w:w="4657" w:type="dxa"/>
            <w:gridSpan w:val="6"/>
            <w:tcBorders>
              <w:bottom w:val="nil"/>
            </w:tcBorders>
          </w:tcPr>
          <w:p w14:paraId="59667B69" w14:textId="4F94FFF2" w:rsidR="00E27D2E" w:rsidRPr="000003EE" w:rsidRDefault="00E27D2E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003EE">
              <w:rPr>
                <w:color w:val="000000" w:themeColor="text1"/>
                <w:sz w:val="20"/>
                <w:szCs w:val="20"/>
                <w:lang w:val="en-US"/>
              </w:rPr>
              <w:t>.1</w:t>
            </w:r>
            <w:r w:rsidR="000003EE" w:rsidRPr="000003EE">
              <w:rPr>
                <w:color w:val="000000" w:themeColor="text1"/>
                <w:sz w:val="20"/>
                <w:szCs w:val="20"/>
                <w:lang w:val="en-US"/>
              </w:rPr>
              <w:t>79</w:t>
            </w:r>
            <w:r w:rsidRPr="000003EE">
              <w:rPr>
                <w:color w:val="000000" w:themeColor="text1"/>
                <w:sz w:val="20"/>
                <w:szCs w:val="20"/>
                <w:lang w:val="en-US"/>
              </w:rPr>
              <w:t>** (p = .00</w:t>
            </w:r>
            <w:r w:rsidR="000003EE" w:rsidRPr="000003EE">
              <w:rPr>
                <w:color w:val="000000" w:themeColor="text1"/>
                <w:sz w:val="20"/>
                <w:szCs w:val="20"/>
                <w:lang w:val="en-US"/>
              </w:rPr>
              <w:t>9</w:t>
            </w:r>
            <w:r w:rsidRPr="000003EE">
              <w:rPr>
                <w:color w:val="000000" w:themeColor="text1"/>
                <w:sz w:val="20"/>
                <w:szCs w:val="20"/>
                <w:lang w:val="en-US"/>
              </w:rPr>
              <w:t>)</w:t>
            </w:r>
          </w:p>
          <w:p w14:paraId="4B994F8C" w14:textId="77777777" w:rsidR="00E27D2E" w:rsidRPr="00E27D2E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0003E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.129** (p = .002)</w:t>
            </w:r>
          </w:p>
        </w:tc>
      </w:tr>
      <w:tr w:rsidR="00E27D2E" w:rsidRPr="00EC2077" w14:paraId="28879BFB" w14:textId="77777777" w:rsidTr="000C78C6">
        <w:tc>
          <w:tcPr>
            <w:tcW w:w="1507" w:type="dxa"/>
            <w:tcBorders>
              <w:top w:val="nil"/>
              <w:bottom w:val="single" w:sz="4" w:space="0" w:color="auto"/>
            </w:tcBorders>
          </w:tcPr>
          <w:p w14:paraId="79E61550" w14:textId="77777777" w:rsidR="00E27D2E" w:rsidRPr="00EC2077" w:rsidRDefault="00E27D2E" w:rsidP="00BA4F31">
            <w:pPr>
              <w:spacing w:line="27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EC2077">
              <w:rPr>
                <w:color w:val="000000" w:themeColor="text1"/>
                <w:sz w:val="20"/>
                <w:szCs w:val="20"/>
                <w:lang w:val="en-US"/>
              </w:rPr>
              <w:t>AIC, BIC</w:t>
            </w:r>
          </w:p>
        </w:tc>
        <w:tc>
          <w:tcPr>
            <w:tcW w:w="13377" w:type="dxa"/>
            <w:gridSpan w:val="18"/>
            <w:tcBorders>
              <w:top w:val="nil"/>
              <w:bottom w:val="single" w:sz="4" w:space="0" w:color="auto"/>
            </w:tcBorders>
          </w:tcPr>
          <w:p w14:paraId="0ACCA11E" w14:textId="58CF7F15" w:rsidR="00E27D2E" w:rsidRPr="00223BAD" w:rsidRDefault="00223BAD" w:rsidP="00BA4F3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549, 601</w:t>
            </w:r>
          </w:p>
          <w:p w14:paraId="674DA389" w14:textId="04490998" w:rsidR="00E27D2E" w:rsidRPr="00E27D2E" w:rsidRDefault="00E27D2E" w:rsidP="00BA4F3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D07AEB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1</w:t>
            </w:r>
            <w:r w:rsidR="00D07AEB" w:rsidRPr="00D07AEB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390</w:t>
            </w:r>
            <w:r w:rsidRPr="00D07AEB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, 1</w:t>
            </w:r>
            <w:r w:rsidR="00D07AEB" w:rsidRPr="00D07AEB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450</w:t>
            </w:r>
          </w:p>
        </w:tc>
      </w:tr>
    </w:tbl>
    <w:p w14:paraId="7577C485" w14:textId="50DC224E" w:rsidR="00E27D2E" w:rsidRDefault="00E27D2E" w:rsidP="00E27D2E">
      <w:pPr>
        <w:jc w:val="both"/>
        <w:rPr>
          <w:color w:val="000000" w:themeColor="text1"/>
          <w:lang w:val="en-US"/>
        </w:rPr>
      </w:pPr>
      <w:r w:rsidRPr="001A1BC3">
        <w:rPr>
          <w:i/>
          <w:iCs/>
          <w:color w:val="000000" w:themeColor="text1"/>
          <w:lang w:val="en-US"/>
        </w:rPr>
        <w:t>Note</w:t>
      </w:r>
      <w:r w:rsidRPr="001A1BC3">
        <w:rPr>
          <w:color w:val="000000" w:themeColor="text1"/>
          <w:lang w:val="en-US"/>
        </w:rPr>
        <w:t xml:space="preserve">: </w:t>
      </w:r>
      <w:r w:rsidR="00532749">
        <w:rPr>
          <w:color w:val="000000" w:themeColor="text1"/>
          <w:lang w:val="en-US"/>
        </w:rPr>
        <w:t xml:space="preserve">Study 1 </w:t>
      </w:r>
      <w:r w:rsidR="00532749" w:rsidRPr="001A1BC3">
        <w:rPr>
          <w:color w:val="000000" w:themeColor="text1"/>
          <w:lang w:val="en-US"/>
        </w:rPr>
        <w:t>N = 181</w:t>
      </w:r>
      <w:r w:rsidR="00532749">
        <w:rPr>
          <w:color w:val="000000" w:themeColor="text1"/>
          <w:lang w:val="en-US"/>
        </w:rPr>
        <w:t>, Study 2 N = 300</w:t>
      </w:r>
      <w:r w:rsidRPr="001A1BC3">
        <w:rPr>
          <w:color w:val="000000" w:themeColor="text1"/>
          <w:lang w:val="en-US"/>
        </w:rPr>
        <w:t>. The standardized coefficients as well as the R</w:t>
      </w:r>
      <w:r w:rsidRPr="001A1BC3">
        <w:rPr>
          <w:color w:val="000000" w:themeColor="text1"/>
          <w:vertAlign w:val="superscript"/>
          <w:lang w:val="en-US"/>
        </w:rPr>
        <w:t>2</w:t>
      </w:r>
      <w:r w:rsidRPr="001A1BC3">
        <w:rPr>
          <w:color w:val="000000" w:themeColor="text1"/>
          <w:lang w:val="en-US"/>
        </w:rPr>
        <w:t xml:space="preserve"> values were obtained suing the STDYX command in </w:t>
      </w:r>
      <w:proofErr w:type="spellStart"/>
      <w:r w:rsidRPr="001A1BC3">
        <w:rPr>
          <w:color w:val="000000" w:themeColor="text1"/>
          <w:lang w:val="en-US"/>
        </w:rPr>
        <w:t>Mplus</w:t>
      </w:r>
      <w:proofErr w:type="spellEnd"/>
      <w:r w:rsidRPr="001A1BC3">
        <w:rPr>
          <w:color w:val="000000" w:themeColor="text1"/>
          <w:lang w:val="en-US"/>
        </w:rPr>
        <w:t xml:space="preserve">. Indirect effects were calculated using the IND command in </w:t>
      </w:r>
      <w:proofErr w:type="spellStart"/>
      <w:r w:rsidRPr="001A1BC3">
        <w:rPr>
          <w:color w:val="000000" w:themeColor="text1"/>
          <w:lang w:val="en-US"/>
        </w:rPr>
        <w:t>Mplus</w:t>
      </w:r>
      <w:proofErr w:type="spellEnd"/>
      <w:r w:rsidRPr="001A1BC3">
        <w:rPr>
          <w:color w:val="000000" w:themeColor="text1"/>
          <w:lang w:val="en-US"/>
        </w:rPr>
        <w:t xml:space="preserve">. *p &lt; .05. **p &lt; .01. </w:t>
      </w:r>
      <w:r w:rsidRPr="001A1BC3">
        <w:rPr>
          <w:color w:val="000000" w:themeColor="text1"/>
          <w:vertAlign w:val="superscript"/>
          <w:lang w:val="en-US"/>
        </w:rPr>
        <w:t>‡</w:t>
      </w:r>
      <w:r w:rsidRPr="001A1BC3">
        <w:rPr>
          <w:color w:val="000000" w:themeColor="text1"/>
          <w:lang w:val="en-US"/>
        </w:rPr>
        <w:t xml:space="preserve"> Intention to comply was transformed using the Log10 command. 95% confidence intervals (CI</w:t>
      </w:r>
      <w:r w:rsidRPr="001A1BC3">
        <w:rPr>
          <w:color w:val="000000" w:themeColor="text1"/>
          <w:vertAlign w:val="subscript"/>
          <w:lang w:val="en-US"/>
        </w:rPr>
        <w:t>95</w:t>
      </w:r>
      <w:r w:rsidRPr="001A1BC3">
        <w:rPr>
          <w:color w:val="000000" w:themeColor="text1"/>
          <w:lang w:val="en-US"/>
        </w:rPr>
        <w:t xml:space="preserve">) report </w:t>
      </w:r>
      <w:proofErr w:type="spellStart"/>
      <w:r w:rsidRPr="001A1BC3">
        <w:rPr>
          <w:color w:val="000000" w:themeColor="text1"/>
          <w:lang w:val="en-US"/>
        </w:rPr>
        <w:t>unstandardised</w:t>
      </w:r>
      <w:proofErr w:type="spellEnd"/>
      <w:r w:rsidRPr="001A1BC3">
        <w:rPr>
          <w:color w:val="000000" w:themeColor="text1"/>
          <w:lang w:val="en-US"/>
        </w:rPr>
        <w:t xml:space="preserve"> effects. </w:t>
      </w:r>
    </w:p>
    <w:p w14:paraId="0EBB2871" w14:textId="77777777" w:rsidR="00E27D2E" w:rsidRDefault="00E27D2E" w:rsidP="00E27D2E">
      <w:pPr>
        <w:jc w:val="both"/>
        <w:rPr>
          <w:color w:val="000000" w:themeColor="text1"/>
          <w:lang w:val="en-US"/>
        </w:rPr>
      </w:pPr>
    </w:p>
    <w:p w14:paraId="47EA48EC" w14:textId="77777777" w:rsidR="00B40233" w:rsidRDefault="00B40233">
      <w:pPr>
        <w:rPr>
          <w:b/>
          <w:bCs/>
        </w:rPr>
      </w:pPr>
      <w:r>
        <w:rPr>
          <w:b/>
          <w:bCs/>
        </w:rPr>
        <w:br w:type="page"/>
      </w:r>
    </w:p>
    <w:p w14:paraId="2E651EC8" w14:textId="73FB7DB5" w:rsidR="007A6C16" w:rsidRPr="004538EF" w:rsidRDefault="007A6C16">
      <w:pPr>
        <w:rPr>
          <w:b/>
          <w:bCs/>
          <w:color w:val="0070C0"/>
        </w:rPr>
      </w:pPr>
      <w:r w:rsidRPr="004538EF">
        <w:rPr>
          <w:b/>
          <w:bCs/>
          <w:color w:val="0070C0"/>
        </w:rPr>
        <w:lastRenderedPageBreak/>
        <w:t>Table S3. Studies 1 and 2 CFA comparing 1-factor and 3-factor solutions for trustworthiness</w:t>
      </w:r>
    </w:p>
    <w:p w14:paraId="479EDD43" w14:textId="77777777" w:rsidR="007A6C16" w:rsidRPr="004538EF" w:rsidRDefault="007A6C16">
      <w:pPr>
        <w:rPr>
          <w:b/>
          <w:bCs/>
          <w:color w:val="0070C0"/>
        </w:rPr>
      </w:pPr>
    </w:p>
    <w:tbl>
      <w:tblPr>
        <w:tblW w:w="14513" w:type="dxa"/>
        <w:tblLayout w:type="fixed"/>
        <w:tblLook w:val="0400" w:firstRow="0" w:lastRow="0" w:firstColumn="0" w:lastColumn="0" w:noHBand="0" w:noVBand="1"/>
      </w:tblPr>
      <w:tblGrid>
        <w:gridCol w:w="2977"/>
        <w:gridCol w:w="1047"/>
        <w:gridCol w:w="766"/>
        <w:gridCol w:w="1020"/>
        <w:gridCol w:w="844"/>
        <w:gridCol w:w="844"/>
        <w:gridCol w:w="2618"/>
        <w:gridCol w:w="1166"/>
        <w:gridCol w:w="1077"/>
        <w:gridCol w:w="1077"/>
        <w:gridCol w:w="1077"/>
      </w:tblGrid>
      <w:tr w:rsidR="004538EF" w:rsidRPr="004538EF" w14:paraId="2FC05D82" w14:textId="77777777" w:rsidTr="00CE6ADB">
        <w:trPr>
          <w:trHeight w:val="578"/>
        </w:trPr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D02399" w14:textId="77777777" w:rsidR="007A6C16" w:rsidRPr="004538EF" w:rsidRDefault="007A6C16" w:rsidP="009016E8">
            <w:pPr>
              <w:rPr>
                <w:color w:val="0070C0"/>
              </w:rPr>
            </w:pPr>
          </w:p>
        </w:tc>
        <w:tc>
          <w:tcPr>
            <w:tcW w:w="1047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F26818" w14:textId="77777777" w:rsidR="007A6C16" w:rsidRPr="004538EF" w:rsidRDefault="007A6C16" w:rsidP="009016E8">
            <w:pPr>
              <w:spacing w:line="480" w:lineRule="auto"/>
              <w:jc w:val="center"/>
              <w:rPr>
                <w:color w:val="0070C0"/>
              </w:rPr>
            </w:pPr>
            <w:r w:rsidRPr="004538EF">
              <w:rPr>
                <w:i/>
                <w:color w:val="0070C0"/>
              </w:rPr>
              <w:t>χ</w:t>
            </w:r>
            <w:r w:rsidRPr="004538EF">
              <w:rPr>
                <w:i/>
                <w:color w:val="0070C0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7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902D72" w14:textId="77777777" w:rsidR="007A6C16" w:rsidRPr="004538EF" w:rsidRDefault="007A6C16" w:rsidP="009016E8">
            <w:pPr>
              <w:spacing w:line="480" w:lineRule="auto"/>
              <w:jc w:val="center"/>
              <w:rPr>
                <w:color w:val="0070C0"/>
              </w:rPr>
            </w:pPr>
            <w:proofErr w:type="spellStart"/>
            <w:r w:rsidRPr="004538EF">
              <w:rPr>
                <w:i/>
                <w:color w:val="0070C0"/>
              </w:rPr>
              <w:t>df</w:t>
            </w:r>
            <w:proofErr w:type="spellEnd"/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2C4841" w14:textId="77777777" w:rsidR="007A6C16" w:rsidRPr="004538EF" w:rsidRDefault="007A6C16" w:rsidP="009016E8">
            <w:pPr>
              <w:spacing w:line="480" w:lineRule="auto"/>
              <w:jc w:val="center"/>
              <w:rPr>
                <w:color w:val="0070C0"/>
              </w:rPr>
            </w:pPr>
            <w:r w:rsidRPr="004538EF">
              <w:rPr>
                <w:color w:val="0070C0"/>
              </w:rPr>
              <w:t>p</w:t>
            </w:r>
          </w:p>
        </w:tc>
        <w:tc>
          <w:tcPr>
            <w:tcW w:w="844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DCB748" w14:textId="77777777" w:rsidR="007A6C16" w:rsidRPr="004538EF" w:rsidRDefault="007A6C16" w:rsidP="009016E8">
            <w:pPr>
              <w:spacing w:line="480" w:lineRule="auto"/>
              <w:jc w:val="center"/>
              <w:rPr>
                <w:color w:val="0070C0"/>
              </w:rPr>
            </w:pPr>
            <w:r w:rsidRPr="004538EF">
              <w:rPr>
                <w:color w:val="0070C0"/>
              </w:rPr>
              <w:t>CFI</w:t>
            </w:r>
          </w:p>
        </w:tc>
        <w:tc>
          <w:tcPr>
            <w:tcW w:w="844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7044E8" w14:textId="77777777" w:rsidR="007A6C16" w:rsidRPr="004538EF" w:rsidRDefault="007A6C16" w:rsidP="009016E8">
            <w:pPr>
              <w:spacing w:line="480" w:lineRule="auto"/>
              <w:jc w:val="center"/>
              <w:rPr>
                <w:color w:val="0070C0"/>
              </w:rPr>
            </w:pPr>
            <w:r w:rsidRPr="004538EF">
              <w:rPr>
                <w:color w:val="0070C0"/>
              </w:rPr>
              <w:t>TLI</w:t>
            </w:r>
          </w:p>
        </w:tc>
        <w:tc>
          <w:tcPr>
            <w:tcW w:w="261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106CDE" w14:textId="77777777" w:rsidR="007A6C16" w:rsidRPr="004538EF" w:rsidRDefault="007A6C16" w:rsidP="009016E8">
            <w:pPr>
              <w:spacing w:line="480" w:lineRule="auto"/>
              <w:jc w:val="center"/>
              <w:rPr>
                <w:color w:val="0070C0"/>
              </w:rPr>
            </w:pPr>
            <w:r w:rsidRPr="004538EF">
              <w:rPr>
                <w:color w:val="0070C0"/>
              </w:rPr>
              <w:t>RMSEA (90% CI)</w:t>
            </w:r>
          </w:p>
        </w:tc>
        <w:tc>
          <w:tcPr>
            <w:tcW w:w="116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2D72C4" w14:textId="77777777" w:rsidR="007A6C16" w:rsidRPr="004538EF" w:rsidRDefault="007A6C16" w:rsidP="009016E8">
            <w:pPr>
              <w:spacing w:line="480" w:lineRule="auto"/>
              <w:jc w:val="center"/>
              <w:rPr>
                <w:color w:val="0070C0"/>
              </w:rPr>
            </w:pPr>
            <w:r w:rsidRPr="004538EF">
              <w:rPr>
                <w:color w:val="0070C0"/>
              </w:rPr>
              <w:t>SRMR</w:t>
            </w:r>
          </w:p>
        </w:tc>
        <w:tc>
          <w:tcPr>
            <w:tcW w:w="1077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989541" w14:textId="77777777" w:rsidR="007A6C16" w:rsidRPr="004538EF" w:rsidRDefault="007A6C16" w:rsidP="009016E8">
            <w:pPr>
              <w:spacing w:line="480" w:lineRule="auto"/>
              <w:jc w:val="center"/>
              <w:rPr>
                <w:color w:val="0070C0"/>
              </w:rPr>
            </w:pPr>
            <w:r w:rsidRPr="004538EF">
              <w:rPr>
                <w:color w:val="0070C0"/>
              </w:rPr>
              <w:t>AIC</w:t>
            </w:r>
          </w:p>
        </w:tc>
        <w:tc>
          <w:tcPr>
            <w:tcW w:w="1077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A2C678" w14:textId="77777777" w:rsidR="007A6C16" w:rsidRPr="004538EF" w:rsidRDefault="007A6C16" w:rsidP="009016E8">
            <w:pPr>
              <w:spacing w:line="480" w:lineRule="auto"/>
              <w:jc w:val="center"/>
              <w:rPr>
                <w:color w:val="0070C0"/>
              </w:rPr>
            </w:pPr>
            <w:r w:rsidRPr="004538EF">
              <w:rPr>
                <w:color w:val="0070C0"/>
              </w:rPr>
              <w:t>BIC</w:t>
            </w:r>
          </w:p>
        </w:tc>
        <w:tc>
          <w:tcPr>
            <w:tcW w:w="1077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A493A0" w14:textId="77777777" w:rsidR="007A6C16" w:rsidRPr="004538EF" w:rsidRDefault="007A6C16" w:rsidP="009016E8">
            <w:pPr>
              <w:spacing w:line="480" w:lineRule="auto"/>
              <w:jc w:val="center"/>
              <w:rPr>
                <w:color w:val="0070C0"/>
              </w:rPr>
            </w:pPr>
            <w:proofErr w:type="spellStart"/>
            <w:r w:rsidRPr="004538EF">
              <w:rPr>
                <w:color w:val="0070C0"/>
              </w:rPr>
              <w:t>ssBIC</w:t>
            </w:r>
            <w:proofErr w:type="spellEnd"/>
          </w:p>
        </w:tc>
      </w:tr>
      <w:tr w:rsidR="004538EF" w:rsidRPr="004538EF" w14:paraId="5D5AB43C" w14:textId="77777777" w:rsidTr="00CE6ADB">
        <w:trPr>
          <w:trHeight w:val="567"/>
        </w:trPr>
        <w:tc>
          <w:tcPr>
            <w:tcW w:w="2977" w:type="dxa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D00BCA" w14:textId="194A1324" w:rsidR="007A6C16" w:rsidRPr="004538EF" w:rsidRDefault="00CE6ADB" w:rsidP="009016E8">
            <w:pPr>
              <w:spacing w:line="480" w:lineRule="auto"/>
              <w:rPr>
                <w:color w:val="0070C0"/>
              </w:rPr>
            </w:pPr>
            <w:r w:rsidRPr="004538EF">
              <w:rPr>
                <w:color w:val="0070C0"/>
              </w:rPr>
              <w:t xml:space="preserve">Study 1 </w:t>
            </w:r>
            <w:r w:rsidR="007A6C16" w:rsidRPr="004538EF">
              <w:rPr>
                <w:color w:val="0070C0"/>
              </w:rPr>
              <w:t>One-factor model</w:t>
            </w:r>
          </w:p>
        </w:tc>
        <w:tc>
          <w:tcPr>
            <w:tcW w:w="1047" w:type="dxa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60E368" w14:textId="30304D2B" w:rsidR="007A6C16" w:rsidRPr="004538EF" w:rsidRDefault="002508FC" w:rsidP="009016E8">
            <w:pPr>
              <w:spacing w:line="480" w:lineRule="auto"/>
              <w:jc w:val="center"/>
              <w:rPr>
                <w:color w:val="0070C0"/>
              </w:rPr>
            </w:pPr>
            <w:r w:rsidRPr="004538EF">
              <w:rPr>
                <w:color w:val="0070C0"/>
              </w:rPr>
              <w:t>249</w:t>
            </w:r>
          </w:p>
        </w:tc>
        <w:tc>
          <w:tcPr>
            <w:tcW w:w="766" w:type="dxa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00C7E8" w14:textId="1E68E4A3" w:rsidR="007A6C16" w:rsidRPr="004538EF" w:rsidRDefault="002508FC" w:rsidP="009016E8">
            <w:pPr>
              <w:spacing w:line="480" w:lineRule="auto"/>
              <w:jc w:val="center"/>
              <w:rPr>
                <w:color w:val="0070C0"/>
              </w:rPr>
            </w:pPr>
            <w:r w:rsidRPr="004538EF">
              <w:rPr>
                <w:color w:val="0070C0"/>
              </w:rPr>
              <w:t>119</w:t>
            </w:r>
          </w:p>
        </w:tc>
        <w:tc>
          <w:tcPr>
            <w:tcW w:w="1020" w:type="dxa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01BF75" w14:textId="77777777" w:rsidR="007A6C16" w:rsidRPr="004538EF" w:rsidRDefault="007A6C16" w:rsidP="009016E8">
            <w:pPr>
              <w:spacing w:line="480" w:lineRule="auto"/>
              <w:jc w:val="center"/>
              <w:rPr>
                <w:color w:val="0070C0"/>
              </w:rPr>
            </w:pPr>
            <w:r w:rsidRPr="004538EF">
              <w:rPr>
                <w:color w:val="0070C0"/>
              </w:rPr>
              <w:t>&lt;.000</w:t>
            </w:r>
          </w:p>
        </w:tc>
        <w:tc>
          <w:tcPr>
            <w:tcW w:w="844" w:type="dxa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1AE3D6" w14:textId="44E26C33" w:rsidR="007A6C16" w:rsidRPr="004538EF" w:rsidRDefault="002508FC" w:rsidP="009016E8">
            <w:pPr>
              <w:spacing w:line="480" w:lineRule="auto"/>
              <w:jc w:val="center"/>
              <w:rPr>
                <w:color w:val="0070C0"/>
              </w:rPr>
            </w:pPr>
            <w:r w:rsidRPr="004538EF">
              <w:rPr>
                <w:color w:val="0070C0"/>
              </w:rPr>
              <w:t>.936</w:t>
            </w:r>
          </w:p>
        </w:tc>
        <w:tc>
          <w:tcPr>
            <w:tcW w:w="844" w:type="dxa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A37E01" w14:textId="2242DC74" w:rsidR="007A6C16" w:rsidRPr="004538EF" w:rsidRDefault="002508FC" w:rsidP="009016E8">
            <w:pPr>
              <w:spacing w:line="480" w:lineRule="auto"/>
              <w:jc w:val="center"/>
              <w:rPr>
                <w:color w:val="0070C0"/>
              </w:rPr>
            </w:pPr>
            <w:r w:rsidRPr="004538EF">
              <w:rPr>
                <w:color w:val="0070C0"/>
              </w:rPr>
              <w:t>.927</w:t>
            </w:r>
          </w:p>
        </w:tc>
        <w:tc>
          <w:tcPr>
            <w:tcW w:w="2618" w:type="dxa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25D08B" w14:textId="4F57488A" w:rsidR="007A6C16" w:rsidRPr="004538EF" w:rsidRDefault="007A6C16" w:rsidP="009016E8">
            <w:pPr>
              <w:spacing w:line="480" w:lineRule="auto"/>
              <w:jc w:val="center"/>
              <w:rPr>
                <w:color w:val="0070C0"/>
              </w:rPr>
            </w:pPr>
            <w:r w:rsidRPr="004538EF">
              <w:rPr>
                <w:color w:val="0070C0"/>
              </w:rPr>
              <w:t>.</w:t>
            </w:r>
            <w:r w:rsidR="002508FC" w:rsidRPr="004538EF">
              <w:rPr>
                <w:color w:val="0070C0"/>
              </w:rPr>
              <w:t>077</w:t>
            </w:r>
            <w:r w:rsidRPr="004538EF">
              <w:rPr>
                <w:color w:val="0070C0"/>
              </w:rPr>
              <w:t xml:space="preserve"> (.</w:t>
            </w:r>
            <w:r w:rsidR="002508FC" w:rsidRPr="004538EF">
              <w:rPr>
                <w:color w:val="0070C0"/>
              </w:rPr>
              <w:t>064</w:t>
            </w:r>
            <w:r w:rsidRPr="004538EF">
              <w:rPr>
                <w:color w:val="0070C0"/>
              </w:rPr>
              <w:t xml:space="preserve"> -.</w:t>
            </w:r>
            <w:r w:rsidR="002508FC" w:rsidRPr="004538EF">
              <w:rPr>
                <w:color w:val="0070C0"/>
              </w:rPr>
              <w:t>090</w:t>
            </w:r>
            <w:r w:rsidRPr="004538EF">
              <w:rPr>
                <w:color w:val="0070C0"/>
              </w:rPr>
              <w:t>)</w:t>
            </w:r>
          </w:p>
        </w:tc>
        <w:tc>
          <w:tcPr>
            <w:tcW w:w="1166" w:type="dxa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BE38B7" w14:textId="23BB6E0C" w:rsidR="007A6C16" w:rsidRPr="004538EF" w:rsidRDefault="002508FC" w:rsidP="009016E8">
            <w:pPr>
              <w:spacing w:line="480" w:lineRule="auto"/>
              <w:jc w:val="center"/>
              <w:rPr>
                <w:color w:val="0070C0"/>
              </w:rPr>
            </w:pPr>
            <w:r w:rsidRPr="004538EF">
              <w:rPr>
                <w:color w:val="0070C0"/>
              </w:rPr>
              <w:t>.045</w:t>
            </w:r>
          </w:p>
        </w:tc>
        <w:tc>
          <w:tcPr>
            <w:tcW w:w="1077" w:type="dxa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92A49D" w14:textId="08B5E160" w:rsidR="007A6C16" w:rsidRPr="004538EF" w:rsidRDefault="002508FC" w:rsidP="009016E8">
            <w:pPr>
              <w:spacing w:line="480" w:lineRule="auto"/>
              <w:jc w:val="center"/>
              <w:rPr>
                <w:color w:val="0070C0"/>
              </w:rPr>
            </w:pPr>
            <w:r w:rsidRPr="004538EF">
              <w:rPr>
                <w:color w:val="0070C0"/>
              </w:rPr>
              <w:t>6313</w:t>
            </w:r>
          </w:p>
        </w:tc>
        <w:tc>
          <w:tcPr>
            <w:tcW w:w="1077" w:type="dxa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C1F699" w14:textId="102FB482" w:rsidR="007A6C16" w:rsidRPr="004538EF" w:rsidRDefault="002508FC" w:rsidP="009016E8">
            <w:pPr>
              <w:spacing w:line="480" w:lineRule="auto"/>
              <w:jc w:val="center"/>
              <w:rPr>
                <w:color w:val="0070C0"/>
              </w:rPr>
            </w:pPr>
            <w:r w:rsidRPr="004538EF">
              <w:rPr>
                <w:color w:val="0070C0"/>
              </w:rPr>
              <w:t>6477</w:t>
            </w:r>
          </w:p>
        </w:tc>
        <w:tc>
          <w:tcPr>
            <w:tcW w:w="1077" w:type="dxa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1E2412" w14:textId="3DD8AE07" w:rsidR="007A6C16" w:rsidRPr="004538EF" w:rsidRDefault="002508FC" w:rsidP="009016E8">
            <w:pPr>
              <w:spacing w:line="480" w:lineRule="auto"/>
              <w:jc w:val="center"/>
              <w:rPr>
                <w:color w:val="0070C0"/>
              </w:rPr>
            </w:pPr>
            <w:r w:rsidRPr="004538EF">
              <w:rPr>
                <w:color w:val="0070C0"/>
              </w:rPr>
              <w:t>6316</w:t>
            </w:r>
          </w:p>
        </w:tc>
      </w:tr>
      <w:tr w:rsidR="004538EF" w:rsidRPr="004538EF" w14:paraId="52F10F58" w14:textId="77777777" w:rsidTr="00CE6ADB">
        <w:trPr>
          <w:trHeight w:val="578"/>
        </w:trPr>
        <w:tc>
          <w:tcPr>
            <w:tcW w:w="297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C138A3" w14:textId="6D9FD8E3" w:rsidR="007A6C16" w:rsidRPr="004538EF" w:rsidRDefault="00CE6ADB" w:rsidP="009016E8">
            <w:pPr>
              <w:spacing w:line="480" w:lineRule="auto"/>
              <w:rPr>
                <w:color w:val="0070C0"/>
              </w:rPr>
            </w:pPr>
            <w:r w:rsidRPr="004538EF">
              <w:rPr>
                <w:color w:val="0070C0"/>
              </w:rPr>
              <w:t xml:space="preserve">Study 1 </w:t>
            </w:r>
            <w:r w:rsidR="007A6C16" w:rsidRPr="004538EF">
              <w:rPr>
                <w:color w:val="0070C0"/>
              </w:rPr>
              <w:t>Three-factor model</w:t>
            </w:r>
          </w:p>
        </w:tc>
        <w:tc>
          <w:tcPr>
            <w:tcW w:w="104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A6B30F" w14:textId="100D2634" w:rsidR="007A6C16" w:rsidRPr="004538EF" w:rsidRDefault="00BD3F4F" w:rsidP="009016E8">
            <w:pPr>
              <w:spacing w:line="480" w:lineRule="auto"/>
              <w:jc w:val="center"/>
              <w:rPr>
                <w:color w:val="0070C0"/>
              </w:rPr>
            </w:pPr>
            <w:r w:rsidRPr="004538EF">
              <w:rPr>
                <w:color w:val="0070C0"/>
              </w:rPr>
              <w:t>193</w:t>
            </w:r>
          </w:p>
        </w:tc>
        <w:tc>
          <w:tcPr>
            <w:tcW w:w="76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302B61" w14:textId="0B1E265B" w:rsidR="007A6C16" w:rsidRPr="004538EF" w:rsidRDefault="00BD3F4F" w:rsidP="009016E8">
            <w:pPr>
              <w:spacing w:line="480" w:lineRule="auto"/>
              <w:jc w:val="center"/>
              <w:rPr>
                <w:color w:val="0070C0"/>
              </w:rPr>
            </w:pPr>
            <w:r w:rsidRPr="004538EF">
              <w:rPr>
                <w:color w:val="0070C0"/>
              </w:rPr>
              <w:t>116</w:t>
            </w:r>
          </w:p>
        </w:tc>
        <w:tc>
          <w:tcPr>
            <w:tcW w:w="102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FCF569" w14:textId="77777777" w:rsidR="007A6C16" w:rsidRPr="004538EF" w:rsidRDefault="007A6C16" w:rsidP="009016E8">
            <w:pPr>
              <w:spacing w:line="480" w:lineRule="auto"/>
              <w:jc w:val="center"/>
              <w:rPr>
                <w:color w:val="0070C0"/>
              </w:rPr>
            </w:pPr>
            <w:r w:rsidRPr="004538EF">
              <w:rPr>
                <w:color w:val="0070C0"/>
              </w:rPr>
              <w:t>&lt;.000</w:t>
            </w:r>
          </w:p>
        </w:tc>
        <w:tc>
          <w:tcPr>
            <w:tcW w:w="84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5FC0CB" w14:textId="2FA0C96A" w:rsidR="007A6C16" w:rsidRPr="004538EF" w:rsidRDefault="00BD3F4F" w:rsidP="009016E8">
            <w:pPr>
              <w:spacing w:line="480" w:lineRule="auto"/>
              <w:jc w:val="center"/>
              <w:rPr>
                <w:color w:val="0070C0"/>
              </w:rPr>
            </w:pPr>
            <w:r w:rsidRPr="004538EF">
              <w:rPr>
                <w:color w:val="0070C0"/>
              </w:rPr>
              <w:t>.962</w:t>
            </w:r>
          </w:p>
        </w:tc>
        <w:tc>
          <w:tcPr>
            <w:tcW w:w="84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740B20" w14:textId="496F896F" w:rsidR="007A6C16" w:rsidRPr="004538EF" w:rsidRDefault="00BD3F4F" w:rsidP="009016E8">
            <w:pPr>
              <w:spacing w:line="480" w:lineRule="auto"/>
              <w:jc w:val="center"/>
              <w:rPr>
                <w:color w:val="0070C0"/>
              </w:rPr>
            </w:pPr>
            <w:r w:rsidRPr="004538EF">
              <w:rPr>
                <w:color w:val="0070C0"/>
              </w:rPr>
              <w:t>.955</w:t>
            </w:r>
          </w:p>
        </w:tc>
        <w:tc>
          <w:tcPr>
            <w:tcW w:w="261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DBD397" w14:textId="14300118" w:rsidR="007A6C16" w:rsidRPr="004538EF" w:rsidRDefault="007A6C16" w:rsidP="009016E8">
            <w:pPr>
              <w:spacing w:line="480" w:lineRule="auto"/>
              <w:jc w:val="center"/>
              <w:rPr>
                <w:color w:val="0070C0"/>
              </w:rPr>
            </w:pPr>
            <w:r w:rsidRPr="004538EF">
              <w:rPr>
                <w:color w:val="0070C0"/>
              </w:rPr>
              <w:t>.0</w:t>
            </w:r>
            <w:r w:rsidR="00BD3F4F" w:rsidRPr="004538EF">
              <w:rPr>
                <w:color w:val="0070C0"/>
              </w:rPr>
              <w:t>60</w:t>
            </w:r>
            <w:r w:rsidRPr="004538EF">
              <w:rPr>
                <w:color w:val="0070C0"/>
              </w:rPr>
              <w:t xml:space="preserve"> (.</w:t>
            </w:r>
            <w:r w:rsidR="00BD3F4F" w:rsidRPr="004538EF">
              <w:rPr>
                <w:color w:val="0070C0"/>
              </w:rPr>
              <w:t>045</w:t>
            </w:r>
            <w:r w:rsidRPr="004538EF">
              <w:rPr>
                <w:color w:val="0070C0"/>
              </w:rPr>
              <w:t xml:space="preserve"> -.0</w:t>
            </w:r>
            <w:r w:rsidR="00BD3F4F" w:rsidRPr="004538EF">
              <w:rPr>
                <w:color w:val="0070C0"/>
              </w:rPr>
              <w:t>75</w:t>
            </w:r>
            <w:r w:rsidRPr="004538EF">
              <w:rPr>
                <w:color w:val="0070C0"/>
              </w:rPr>
              <w:t>)</w:t>
            </w:r>
          </w:p>
        </w:tc>
        <w:tc>
          <w:tcPr>
            <w:tcW w:w="116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51498E" w14:textId="57621DE3" w:rsidR="007A6C16" w:rsidRPr="004538EF" w:rsidRDefault="00BD3F4F" w:rsidP="009016E8">
            <w:pPr>
              <w:spacing w:line="480" w:lineRule="auto"/>
              <w:jc w:val="center"/>
              <w:rPr>
                <w:color w:val="0070C0"/>
              </w:rPr>
            </w:pPr>
            <w:r w:rsidRPr="004538EF">
              <w:rPr>
                <w:color w:val="0070C0"/>
              </w:rPr>
              <w:t>.039</w:t>
            </w:r>
          </w:p>
        </w:tc>
        <w:tc>
          <w:tcPr>
            <w:tcW w:w="107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7FB69B" w14:textId="20CE0C5A" w:rsidR="007A6C16" w:rsidRPr="004538EF" w:rsidRDefault="00BD3F4F" w:rsidP="009016E8">
            <w:pPr>
              <w:spacing w:line="480" w:lineRule="auto"/>
              <w:jc w:val="center"/>
              <w:rPr>
                <w:color w:val="0070C0"/>
              </w:rPr>
            </w:pPr>
            <w:r w:rsidRPr="004538EF">
              <w:rPr>
                <w:color w:val="0070C0"/>
              </w:rPr>
              <w:t>6263</w:t>
            </w:r>
          </w:p>
        </w:tc>
        <w:tc>
          <w:tcPr>
            <w:tcW w:w="107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8D5955" w14:textId="6425F19F" w:rsidR="007A6C16" w:rsidRPr="004538EF" w:rsidRDefault="00BD3F4F" w:rsidP="009016E8">
            <w:pPr>
              <w:spacing w:line="480" w:lineRule="auto"/>
              <w:jc w:val="center"/>
              <w:rPr>
                <w:color w:val="0070C0"/>
              </w:rPr>
            </w:pPr>
            <w:r w:rsidRPr="004538EF">
              <w:rPr>
                <w:color w:val="0070C0"/>
              </w:rPr>
              <w:t>6437</w:t>
            </w:r>
          </w:p>
        </w:tc>
        <w:tc>
          <w:tcPr>
            <w:tcW w:w="107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A909FD" w14:textId="56DA450E" w:rsidR="007A6C16" w:rsidRPr="004538EF" w:rsidRDefault="00BD3F4F" w:rsidP="009016E8">
            <w:pPr>
              <w:spacing w:line="480" w:lineRule="auto"/>
              <w:jc w:val="center"/>
              <w:rPr>
                <w:color w:val="0070C0"/>
              </w:rPr>
            </w:pPr>
            <w:r w:rsidRPr="004538EF">
              <w:rPr>
                <w:color w:val="0070C0"/>
              </w:rPr>
              <w:t>6266</w:t>
            </w:r>
          </w:p>
        </w:tc>
      </w:tr>
      <w:tr w:rsidR="004538EF" w:rsidRPr="004538EF" w14:paraId="3C38305A" w14:textId="77777777" w:rsidTr="00CE6ADB">
        <w:trPr>
          <w:trHeight w:val="578"/>
        </w:trPr>
        <w:tc>
          <w:tcPr>
            <w:tcW w:w="297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E6740C" w14:textId="1F166AF9" w:rsidR="007A6C16" w:rsidRPr="004538EF" w:rsidRDefault="00CE6ADB" w:rsidP="007A6C16">
            <w:pPr>
              <w:spacing w:line="480" w:lineRule="auto"/>
              <w:rPr>
                <w:color w:val="0070C0"/>
              </w:rPr>
            </w:pPr>
            <w:r w:rsidRPr="004538EF">
              <w:rPr>
                <w:color w:val="0070C0"/>
              </w:rPr>
              <w:t xml:space="preserve">Study 2 </w:t>
            </w:r>
            <w:r w:rsidR="007A6C16" w:rsidRPr="004538EF">
              <w:rPr>
                <w:color w:val="0070C0"/>
              </w:rPr>
              <w:t>One-factor model</w:t>
            </w:r>
          </w:p>
        </w:tc>
        <w:tc>
          <w:tcPr>
            <w:tcW w:w="104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FE9201" w14:textId="3173BEEE" w:rsidR="007A6C16" w:rsidRPr="004538EF" w:rsidRDefault="00BD3F4F" w:rsidP="007A6C16">
            <w:pPr>
              <w:spacing w:line="480" w:lineRule="auto"/>
              <w:jc w:val="center"/>
              <w:rPr>
                <w:color w:val="0070C0"/>
              </w:rPr>
            </w:pPr>
            <w:r w:rsidRPr="004538EF">
              <w:rPr>
                <w:color w:val="0070C0"/>
              </w:rPr>
              <w:t>351</w:t>
            </w:r>
          </w:p>
        </w:tc>
        <w:tc>
          <w:tcPr>
            <w:tcW w:w="76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33F932" w14:textId="41405AAD" w:rsidR="007A6C16" w:rsidRPr="004538EF" w:rsidRDefault="00BD3F4F" w:rsidP="007A6C16">
            <w:pPr>
              <w:spacing w:line="480" w:lineRule="auto"/>
              <w:jc w:val="center"/>
              <w:rPr>
                <w:color w:val="0070C0"/>
              </w:rPr>
            </w:pPr>
            <w:r w:rsidRPr="004538EF">
              <w:rPr>
                <w:color w:val="0070C0"/>
              </w:rPr>
              <w:t>119</w:t>
            </w:r>
          </w:p>
        </w:tc>
        <w:tc>
          <w:tcPr>
            <w:tcW w:w="102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EBBBEC" w14:textId="1E11719B" w:rsidR="007A6C16" w:rsidRPr="004538EF" w:rsidRDefault="00BD3F4F" w:rsidP="007A6C16">
            <w:pPr>
              <w:spacing w:line="480" w:lineRule="auto"/>
              <w:jc w:val="center"/>
              <w:rPr>
                <w:color w:val="0070C0"/>
              </w:rPr>
            </w:pPr>
            <w:r w:rsidRPr="004538EF">
              <w:rPr>
                <w:color w:val="0070C0"/>
              </w:rPr>
              <w:t>&lt;.000</w:t>
            </w:r>
          </w:p>
        </w:tc>
        <w:tc>
          <w:tcPr>
            <w:tcW w:w="84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950E86" w14:textId="292C7B9C" w:rsidR="007A6C16" w:rsidRPr="004538EF" w:rsidRDefault="00BD3F4F" w:rsidP="007A6C16">
            <w:pPr>
              <w:spacing w:line="480" w:lineRule="auto"/>
              <w:jc w:val="center"/>
              <w:rPr>
                <w:color w:val="0070C0"/>
              </w:rPr>
            </w:pPr>
            <w:r w:rsidRPr="004538EF">
              <w:rPr>
                <w:color w:val="0070C0"/>
              </w:rPr>
              <w:t>.957</w:t>
            </w:r>
          </w:p>
        </w:tc>
        <w:tc>
          <w:tcPr>
            <w:tcW w:w="84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5AF096" w14:textId="1A1686C1" w:rsidR="007A6C16" w:rsidRPr="004538EF" w:rsidRDefault="00BD3F4F" w:rsidP="007A6C16">
            <w:pPr>
              <w:spacing w:line="480" w:lineRule="auto"/>
              <w:jc w:val="center"/>
              <w:rPr>
                <w:color w:val="0070C0"/>
              </w:rPr>
            </w:pPr>
            <w:r w:rsidRPr="004538EF">
              <w:rPr>
                <w:color w:val="0070C0"/>
              </w:rPr>
              <w:t>.951</w:t>
            </w:r>
          </w:p>
        </w:tc>
        <w:tc>
          <w:tcPr>
            <w:tcW w:w="261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CC9663" w14:textId="0AB09405" w:rsidR="007A6C16" w:rsidRPr="004538EF" w:rsidRDefault="007A6C16" w:rsidP="007A6C16">
            <w:pPr>
              <w:spacing w:line="480" w:lineRule="auto"/>
              <w:jc w:val="center"/>
              <w:rPr>
                <w:color w:val="0070C0"/>
              </w:rPr>
            </w:pPr>
            <w:r w:rsidRPr="004538EF">
              <w:rPr>
                <w:color w:val="0070C0"/>
              </w:rPr>
              <w:t>.0</w:t>
            </w:r>
            <w:r w:rsidR="00BD3F4F" w:rsidRPr="004538EF">
              <w:rPr>
                <w:color w:val="0070C0"/>
              </w:rPr>
              <w:t>80</w:t>
            </w:r>
            <w:r w:rsidRPr="004538EF">
              <w:rPr>
                <w:color w:val="0070C0"/>
              </w:rPr>
              <w:t xml:space="preserve"> (.0</w:t>
            </w:r>
            <w:r w:rsidR="00BD3F4F" w:rsidRPr="004538EF">
              <w:rPr>
                <w:color w:val="0070C0"/>
              </w:rPr>
              <w:t>71</w:t>
            </w:r>
            <w:r w:rsidRPr="004538EF">
              <w:rPr>
                <w:color w:val="0070C0"/>
              </w:rPr>
              <w:t xml:space="preserve"> -.0</w:t>
            </w:r>
            <w:r w:rsidR="00BD3F4F" w:rsidRPr="004538EF">
              <w:rPr>
                <w:color w:val="0070C0"/>
              </w:rPr>
              <w:t>90</w:t>
            </w:r>
            <w:r w:rsidRPr="004538EF">
              <w:rPr>
                <w:color w:val="0070C0"/>
              </w:rPr>
              <w:t>)</w:t>
            </w:r>
          </w:p>
        </w:tc>
        <w:tc>
          <w:tcPr>
            <w:tcW w:w="116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B24363" w14:textId="77D2B3DC" w:rsidR="007A6C16" w:rsidRPr="004538EF" w:rsidRDefault="00BD3F4F" w:rsidP="007A6C16">
            <w:pPr>
              <w:spacing w:line="480" w:lineRule="auto"/>
              <w:jc w:val="center"/>
              <w:rPr>
                <w:color w:val="0070C0"/>
              </w:rPr>
            </w:pPr>
            <w:r w:rsidRPr="004538EF">
              <w:rPr>
                <w:color w:val="0070C0"/>
              </w:rPr>
              <w:t>.026</w:t>
            </w:r>
          </w:p>
        </w:tc>
        <w:tc>
          <w:tcPr>
            <w:tcW w:w="107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CFE456" w14:textId="02BAAAE4" w:rsidR="007A6C16" w:rsidRPr="004538EF" w:rsidRDefault="00BD3F4F" w:rsidP="007A6C16">
            <w:pPr>
              <w:spacing w:line="480" w:lineRule="auto"/>
              <w:jc w:val="center"/>
              <w:rPr>
                <w:color w:val="0070C0"/>
              </w:rPr>
            </w:pPr>
            <w:r w:rsidRPr="004538EF">
              <w:rPr>
                <w:color w:val="0070C0"/>
              </w:rPr>
              <w:t>11477</w:t>
            </w:r>
          </w:p>
        </w:tc>
        <w:tc>
          <w:tcPr>
            <w:tcW w:w="107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779A00" w14:textId="0E807B4E" w:rsidR="007A6C16" w:rsidRPr="004538EF" w:rsidRDefault="00BD3F4F" w:rsidP="007A6C16">
            <w:pPr>
              <w:spacing w:line="480" w:lineRule="auto"/>
              <w:jc w:val="center"/>
              <w:rPr>
                <w:color w:val="0070C0"/>
              </w:rPr>
            </w:pPr>
            <w:r w:rsidRPr="004538EF">
              <w:rPr>
                <w:color w:val="0070C0"/>
              </w:rPr>
              <w:t>11666</w:t>
            </w:r>
          </w:p>
        </w:tc>
        <w:tc>
          <w:tcPr>
            <w:tcW w:w="107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5BB4E9" w14:textId="12FA3A32" w:rsidR="007A6C16" w:rsidRPr="004538EF" w:rsidRDefault="00BD3F4F" w:rsidP="007A6C16">
            <w:pPr>
              <w:spacing w:line="480" w:lineRule="auto"/>
              <w:jc w:val="center"/>
              <w:rPr>
                <w:color w:val="0070C0"/>
              </w:rPr>
            </w:pPr>
            <w:r w:rsidRPr="004538EF">
              <w:rPr>
                <w:color w:val="0070C0"/>
              </w:rPr>
              <w:t>11504</w:t>
            </w:r>
          </w:p>
        </w:tc>
      </w:tr>
      <w:tr w:rsidR="004538EF" w:rsidRPr="004538EF" w14:paraId="28C19948" w14:textId="77777777" w:rsidTr="00CE6ADB">
        <w:trPr>
          <w:trHeight w:val="578"/>
        </w:trPr>
        <w:tc>
          <w:tcPr>
            <w:tcW w:w="2977" w:type="dxa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331E85" w14:textId="28DCF53C" w:rsidR="007A6C16" w:rsidRPr="004538EF" w:rsidRDefault="00CE6ADB" w:rsidP="007A6C16">
            <w:pPr>
              <w:spacing w:line="480" w:lineRule="auto"/>
              <w:rPr>
                <w:color w:val="0070C0"/>
              </w:rPr>
            </w:pPr>
            <w:r w:rsidRPr="004538EF">
              <w:rPr>
                <w:color w:val="0070C0"/>
              </w:rPr>
              <w:t xml:space="preserve">Study 2 </w:t>
            </w:r>
            <w:r w:rsidR="007A6C16" w:rsidRPr="004538EF">
              <w:rPr>
                <w:color w:val="0070C0"/>
              </w:rPr>
              <w:t>Three-factor model</w:t>
            </w:r>
          </w:p>
        </w:tc>
        <w:tc>
          <w:tcPr>
            <w:tcW w:w="1047" w:type="dxa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26BD4A" w14:textId="283ED69B" w:rsidR="007A6C16" w:rsidRPr="004538EF" w:rsidRDefault="00BD3F4F" w:rsidP="007A6C16">
            <w:pPr>
              <w:spacing w:line="480" w:lineRule="auto"/>
              <w:jc w:val="center"/>
              <w:rPr>
                <w:color w:val="0070C0"/>
              </w:rPr>
            </w:pPr>
            <w:r w:rsidRPr="004538EF">
              <w:rPr>
                <w:color w:val="0070C0"/>
              </w:rPr>
              <w:t>267</w:t>
            </w:r>
          </w:p>
        </w:tc>
        <w:tc>
          <w:tcPr>
            <w:tcW w:w="766" w:type="dxa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38AC14" w14:textId="182F6794" w:rsidR="007A6C16" w:rsidRPr="004538EF" w:rsidRDefault="00BD3F4F" w:rsidP="007A6C16">
            <w:pPr>
              <w:spacing w:line="480" w:lineRule="auto"/>
              <w:jc w:val="center"/>
              <w:rPr>
                <w:color w:val="0070C0"/>
              </w:rPr>
            </w:pPr>
            <w:r w:rsidRPr="004538EF">
              <w:rPr>
                <w:color w:val="0070C0"/>
              </w:rPr>
              <w:t>116</w:t>
            </w:r>
          </w:p>
        </w:tc>
        <w:tc>
          <w:tcPr>
            <w:tcW w:w="1020" w:type="dxa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2E6032" w14:textId="1E401935" w:rsidR="007A6C16" w:rsidRPr="004538EF" w:rsidRDefault="00BD3F4F" w:rsidP="007A6C16">
            <w:pPr>
              <w:spacing w:line="480" w:lineRule="auto"/>
              <w:jc w:val="center"/>
              <w:rPr>
                <w:color w:val="0070C0"/>
              </w:rPr>
            </w:pPr>
            <w:r w:rsidRPr="004538EF">
              <w:rPr>
                <w:color w:val="0070C0"/>
              </w:rPr>
              <w:t>&lt;.000</w:t>
            </w:r>
          </w:p>
        </w:tc>
        <w:tc>
          <w:tcPr>
            <w:tcW w:w="844" w:type="dxa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2D2B56" w14:textId="45BBA363" w:rsidR="007A6C16" w:rsidRPr="004538EF" w:rsidRDefault="00BD3F4F" w:rsidP="007A6C16">
            <w:pPr>
              <w:spacing w:line="480" w:lineRule="auto"/>
              <w:jc w:val="center"/>
              <w:rPr>
                <w:color w:val="0070C0"/>
              </w:rPr>
            </w:pPr>
            <w:r w:rsidRPr="004538EF">
              <w:rPr>
                <w:color w:val="0070C0"/>
              </w:rPr>
              <w:t>.972</w:t>
            </w:r>
          </w:p>
        </w:tc>
        <w:tc>
          <w:tcPr>
            <w:tcW w:w="844" w:type="dxa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E485E5" w14:textId="1F344B4C" w:rsidR="007A6C16" w:rsidRPr="004538EF" w:rsidRDefault="00BD3F4F" w:rsidP="007A6C16">
            <w:pPr>
              <w:spacing w:line="480" w:lineRule="auto"/>
              <w:jc w:val="center"/>
              <w:rPr>
                <w:color w:val="0070C0"/>
              </w:rPr>
            </w:pPr>
            <w:r w:rsidRPr="004538EF">
              <w:rPr>
                <w:color w:val="0070C0"/>
              </w:rPr>
              <w:t>.967</w:t>
            </w:r>
          </w:p>
        </w:tc>
        <w:tc>
          <w:tcPr>
            <w:tcW w:w="2618" w:type="dxa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F15B36" w14:textId="098B9965" w:rsidR="007A6C16" w:rsidRPr="004538EF" w:rsidRDefault="00BD3F4F" w:rsidP="007A6C16">
            <w:pPr>
              <w:spacing w:line="480" w:lineRule="auto"/>
              <w:jc w:val="center"/>
              <w:rPr>
                <w:color w:val="0070C0"/>
              </w:rPr>
            </w:pPr>
            <w:r w:rsidRPr="004538EF">
              <w:rPr>
                <w:color w:val="0070C0"/>
              </w:rPr>
              <w:t>.066 (.056 -.076)</w:t>
            </w:r>
          </w:p>
        </w:tc>
        <w:tc>
          <w:tcPr>
            <w:tcW w:w="1166" w:type="dxa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450938" w14:textId="405DEBDB" w:rsidR="007A6C16" w:rsidRPr="004538EF" w:rsidRDefault="00BD3F4F" w:rsidP="007A6C16">
            <w:pPr>
              <w:spacing w:line="480" w:lineRule="auto"/>
              <w:jc w:val="center"/>
              <w:rPr>
                <w:color w:val="0070C0"/>
              </w:rPr>
            </w:pPr>
            <w:r w:rsidRPr="004538EF">
              <w:rPr>
                <w:color w:val="0070C0"/>
              </w:rPr>
              <w:t>.023</w:t>
            </w:r>
          </w:p>
        </w:tc>
        <w:tc>
          <w:tcPr>
            <w:tcW w:w="1077" w:type="dxa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7FAB0B" w14:textId="241D7288" w:rsidR="007A6C16" w:rsidRPr="004538EF" w:rsidRDefault="00BD3F4F" w:rsidP="007A6C16">
            <w:pPr>
              <w:spacing w:line="480" w:lineRule="auto"/>
              <w:jc w:val="center"/>
              <w:rPr>
                <w:color w:val="0070C0"/>
              </w:rPr>
            </w:pPr>
            <w:r w:rsidRPr="004538EF">
              <w:rPr>
                <w:color w:val="0070C0"/>
              </w:rPr>
              <w:t>11399</w:t>
            </w:r>
          </w:p>
        </w:tc>
        <w:tc>
          <w:tcPr>
            <w:tcW w:w="1077" w:type="dxa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D1AF05" w14:textId="43E54148" w:rsidR="007A6C16" w:rsidRPr="004538EF" w:rsidRDefault="00BD3F4F" w:rsidP="007A6C16">
            <w:pPr>
              <w:spacing w:line="480" w:lineRule="auto"/>
              <w:jc w:val="center"/>
              <w:rPr>
                <w:color w:val="0070C0"/>
              </w:rPr>
            </w:pPr>
            <w:r w:rsidRPr="004538EF">
              <w:rPr>
                <w:color w:val="0070C0"/>
              </w:rPr>
              <w:t>11599</w:t>
            </w:r>
          </w:p>
        </w:tc>
        <w:tc>
          <w:tcPr>
            <w:tcW w:w="1077" w:type="dxa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342D7A" w14:textId="07552097" w:rsidR="007A6C16" w:rsidRPr="004538EF" w:rsidRDefault="00BD3F4F" w:rsidP="007A6C16">
            <w:pPr>
              <w:spacing w:line="480" w:lineRule="auto"/>
              <w:jc w:val="center"/>
              <w:rPr>
                <w:color w:val="0070C0"/>
              </w:rPr>
            </w:pPr>
            <w:r w:rsidRPr="004538EF">
              <w:rPr>
                <w:color w:val="0070C0"/>
              </w:rPr>
              <w:t>11428</w:t>
            </w:r>
          </w:p>
        </w:tc>
      </w:tr>
    </w:tbl>
    <w:p w14:paraId="271D303C" w14:textId="08C4FB78" w:rsidR="007A6C16" w:rsidRPr="004538EF" w:rsidRDefault="007A6C16">
      <w:pPr>
        <w:rPr>
          <w:b/>
          <w:bCs/>
          <w:color w:val="0070C0"/>
        </w:rPr>
      </w:pPr>
      <w:r w:rsidRPr="004538EF">
        <w:rPr>
          <w:color w:val="0070C0"/>
        </w:rPr>
        <w:t>Note:</w:t>
      </w:r>
      <w:r w:rsidRPr="004538EF">
        <w:rPr>
          <w:i/>
          <w:color w:val="0070C0"/>
        </w:rPr>
        <w:t xml:space="preserve"> </w:t>
      </w:r>
      <w:r w:rsidRPr="004538EF">
        <w:rPr>
          <w:color w:val="0070C0"/>
        </w:rPr>
        <w:t>Estimator = MLR;</w:t>
      </w:r>
      <w:r w:rsidRPr="004538EF">
        <w:rPr>
          <w:i/>
          <w:color w:val="0070C0"/>
        </w:rPr>
        <w:t xml:space="preserve"> χ2</w:t>
      </w:r>
      <w:r w:rsidRPr="004538EF">
        <w:rPr>
          <w:b/>
          <w:i/>
          <w:color w:val="0070C0"/>
        </w:rPr>
        <w:t xml:space="preserve"> = </w:t>
      </w:r>
      <w:r w:rsidRPr="004538EF">
        <w:rPr>
          <w:color w:val="0070C0"/>
        </w:rPr>
        <w:t>Chi-square Goodness of Fit statistic;</w:t>
      </w:r>
      <w:r w:rsidR="00BD3F4F" w:rsidRPr="004538EF">
        <w:rPr>
          <w:color w:val="0070C0"/>
        </w:rPr>
        <w:t xml:space="preserve"> </w:t>
      </w:r>
      <w:proofErr w:type="spellStart"/>
      <w:r w:rsidRPr="004538EF">
        <w:rPr>
          <w:i/>
          <w:color w:val="0070C0"/>
        </w:rPr>
        <w:t>df</w:t>
      </w:r>
      <w:proofErr w:type="spellEnd"/>
      <w:r w:rsidR="00BD3F4F" w:rsidRPr="004538EF">
        <w:rPr>
          <w:color w:val="0070C0"/>
        </w:rPr>
        <w:t xml:space="preserve"> </w:t>
      </w:r>
      <w:r w:rsidRPr="004538EF">
        <w:rPr>
          <w:color w:val="0070C0"/>
        </w:rPr>
        <w:t xml:space="preserve">= degrees of freedom; p = Statistical significance; CFI = Comparative Fit Index; TLI = Tucker Lewis Index; RMSEA (90% CI) = Root-Mean-Square Error of Approximation with 90% confidence intervals; SRMR = Standardized Root-Mean Square Residual; AIC = Akaike Information Criterion; BIC = Bayesian Information Criterion; </w:t>
      </w:r>
      <w:proofErr w:type="spellStart"/>
      <w:r w:rsidRPr="004538EF">
        <w:rPr>
          <w:color w:val="0070C0"/>
        </w:rPr>
        <w:t>ssBIC</w:t>
      </w:r>
      <w:proofErr w:type="spellEnd"/>
      <w:r w:rsidRPr="004538EF">
        <w:rPr>
          <w:color w:val="0070C0"/>
        </w:rPr>
        <w:t xml:space="preserve"> = sample size adjusted BIC</w:t>
      </w:r>
    </w:p>
    <w:p w14:paraId="0880FE94" w14:textId="785A9F51" w:rsidR="007A6C16" w:rsidRDefault="007A6C16">
      <w:pPr>
        <w:rPr>
          <w:b/>
          <w:bCs/>
        </w:rPr>
      </w:pPr>
      <w:r>
        <w:rPr>
          <w:b/>
          <w:bCs/>
        </w:rPr>
        <w:br w:type="page"/>
      </w:r>
    </w:p>
    <w:p w14:paraId="3C1DC222" w14:textId="16FC37AA" w:rsidR="005804EC" w:rsidRDefault="005804EC" w:rsidP="00C902C9">
      <w:pPr>
        <w:spacing w:line="480" w:lineRule="auto"/>
        <w:rPr>
          <w:b/>
          <w:bCs/>
          <w:i/>
          <w:iCs/>
          <w:color w:val="000000" w:themeColor="text1"/>
          <w:lang w:val="en-US"/>
        </w:rPr>
      </w:pPr>
      <w:r>
        <w:rPr>
          <w:b/>
          <w:bCs/>
        </w:rPr>
        <w:lastRenderedPageBreak/>
        <w:t>Table S</w:t>
      </w:r>
      <w:r w:rsidR="00BD3F4F">
        <w:rPr>
          <w:b/>
          <w:bCs/>
        </w:rPr>
        <w:t>4</w:t>
      </w:r>
      <w:r>
        <w:rPr>
          <w:b/>
          <w:bCs/>
        </w:rPr>
        <w:t>. Stud</w:t>
      </w:r>
      <w:r w:rsidR="000C78C6">
        <w:rPr>
          <w:b/>
          <w:bCs/>
        </w:rPr>
        <w:t>ies</w:t>
      </w:r>
      <w:r>
        <w:rPr>
          <w:b/>
          <w:bCs/>
        </w:rPr>
        <w:t xml:space="preserve"> 1</w:t>
      </w:r>
      <w:r w:rsidR="000C78C6">
        <w:rPr>
          <w:b/>
          <w:bCs/>
        </w:rPr>
        <w:t xml:space="preserve"> and </w:t>
      </w:r>
      <w:r w:rsidR="00671C3F">
        <w:rPr>
          <w:b/>
          <w:bCs/>
        </w:rPr>
        <w:t>2</w:t>
      </w:r>
      <w:r>
        <w:rPr>
          <w:b/>
          <w:bCs/>
        </w:rPr>
        <w:t xml:space="preserve">: </w:t>
      </w:r>
      <w:r w:rsidR="00C902C9" w:rsidRPr="001A1BC3">
        <w:rPr>
          <w:i/>
          <w:iCs/>
          <w:color w:val="000000" w:themeColor="text1"/>
          <w:lang w:val="en-US"/>
        </w:rPr>
        <w:t>Simultaneous path analysis examining the indirect effect of IER strategies on compliance via</w:t>
      </w:r>
      <w:r w:rsidR="00C902C9">
        <w:rPr>
          <w:i/>
          <w:iCs/>
          <w:color w:val="000000" w:themeColor="text1"/>
          <w:lang w:val="en-US"/>
        </w:rPr>
        <w:t xml:space="preserve"> </w:t>
      </w:r>
      <w:r w:rsidR="00C902C9" w:rsidRPr="00C902C9">
        <w:rPr>
          <w:b/>
          <w:bCs/>
          <w:i/>
          <w:iCs/>
          <w:color w:val="000000" w:themeColor="text1"/>
          <w:lang w:val="en-US"/>
        </w:rPr>
        <w:t>three components of  perceived trustworthiness</w:t>
      </w:r>
      <w:r w:rsidR="007F69E9" w:rsidRPr="007F69E9">
        <w:rPr>
          <w:i/>
          <w:iCs/>
          <w:color w:val="000000" w:themeColor="text1"/>
          <w:lang w:val="en-US"/>
        </w:rPr>
        <w:t xml:space="preserve"> </w:t>
      </w:r>
      <w:r w:rsidR="007F69E9" w:rsidRPr="001A1BC3">
        <w:rPr>
          <w:i/>
          <w:iCs/>
          <w:color w:val="000000" w:themeColor="text1"/>
          <w:lang w:val="en-US"/>
        </w:rPr>
        <w:t>(</w:t>
      </w:r>
      <w:r w:rsidR="007F69E9">
        <w:rPr>
          <w:i/>
          <w:iCs/>
          <w:color w:val="000000" w:themeColor="text1"/>
          <w:lang w:val="en-US"/>
        </w:rPr>
        <w:t>S</w:t>
      </w:r>
      <w:r w:rsidR="007F69E9" w:rsidRPr="001A1BC3">
        <w:rPr>
          <w:i/>
          <w:iCs/>
          <w:color w:val="000000" w:themeColor="text1"/>
          <w:lang w:val="en-US"/>
        </w:rPr>
        <w:t xml:space="preserve">tudy </w:t>
      </w:r>
      <w:r w:rsidR="007F69E9">
        <w:rPr>
          <w:i/>
          <w:iCs/>
          <w:color w:val="000000" w:themeColor="text1"/>
          <w:lang w:val="en-US"/>
        </w:rPr>
        <w:t>2</w:t>
      </w:r>
      <w:r w:rsidR="007F69E9" w:rsidRPr="001A1BC3">
        <w:rPr>
          <w:i/>
          <w:iCs/>
          <w:color w:val="000000" w:themeColor="text1"/>
          <w:lang w:val="en-US"/>
        </w:rPr>
        <w:t xml:space="preserve"> results in bold).</w:t>
      </w:r>
    </w:p>
    <w:p w14:paraId="488C8F87" w14:textId="2941FB79" w:rsidR="007E3A1E" w:rsidRPr="007E3A1E" w:rsidRDefault="007E3A1E" w:rsidP="00C902C9">
      <w:pPr>
        <w:spacing w:line="480" w:lineRule="auto"/>
      </w:pPr>
      <w:r>
        <w:rPr>
          <w:color w:val="000000" w:themeColor="text1"/>
          <w:lang w:val="en-US"/>
        </w:rPr>
        <w:t xml:space="preserve">Note: All paths in each study were estimated into simultaneously but are separated into two tables for ease of presentation. </w:t>
      </w:r>
    </w:p>
    <w:p w14:paraId="70416F3D" w14:textId="3FE0FB80" w:rsidR="00FD23CA" w:rsidRPr="00FD23CA" w:rsidRDefault="00C902C9" w:rsidP="00FD23CA">
      <w:pPr>
        <w:spacing w:line="480" w:lineRule="auto"/>
        <w:rPr>
          <w:i/>
          <w:iCs/>
        </w:rPr>
      </w:pPr>
      <w:r>
        <w:rPr>
          <w:b/>
          <w:bCs/>
        </w:rPr>
        <w:t xml:space="preserve">Table </w:t>
      </w:r>
      <w:r w:rsidR="00FD23CA" w:rsidRPr="00FD23CA">
        <w:rPr>
          <w:b/>
          <w:bCs/>
        </w:rPr>
        <w:t>S3(a)</w:t>
      </w:r>
      <w:r w:rsidR="00FD23CA" w:rsidRPr="00FD23CA">
        <w:rPr>
          <w:i/>
          <w:iCs/>
        </w:rPr>
        <w:t xml:space="preserve"> Direct effects of affect improving and affect worsening on </w:t>
      </w:r>
      <w:r w:rsidR="00C829A2">
        <w:rPr>
          <w:i/>
          <w:iCs/>
        </w:rPr>
        <w:t xml:space="preserve">the </w:t>
      </w:r>
      <w:r w:rsidR="00FD23CA" w:rsidRPr="00FD23CA">
        <w:rPr>
          <w:i/>
          <w:iCs/>
        </w:rPr>
        <w:t>3 components of perceived trustworthiness (mediators)</w:t>
      </w:r>
    </w:p>
    <w:tbl>
      <w:tblPr>
        <w:tblStyle w:val="PlainTable2"/>
        <w:tblW w:w="14884" w:type="dxa"/>
        <w:tblInd w:w="-142" w:type="dxa"/>
        <w:tblLook w:val="0620" w:firstRow="1" w:lastRow="0" w:firstColumn="0" w:lastColumn="0" w:noHBand="1" w:noVBand="1"/>
      </w:tblPr>
      <w:tblGrid>
        <w:gridCol w:w="1507"/>
        <w:gridCol w:w="888"/>
        <w:gridCol w:w="566"/>
        <w:gridCol w:w="567"/>
        <w:gridCol w:w="883"/>
        <w:gridCol w:w="585"/>
        <w:gridCol w:w="869"/>
        <w:gridCol w:w="866"/>
        <w:gridCol w:w="658"/>
        <w:gridCol w:w="567"/>
        <w:gridCol w:w="910"/>
        <w:gridCol w:w="566"/>
        <w:gridCol w:w="797"/>
        <w:gridCol w:w="862"/>
        <w:gridCol w:w="566"/>
        <w:gridCol w:w="566"/>
        <w:gridCol w:w="933"/>
        <w:gridCol w:w="566"/>
        <w:gridCol w:w="1162"/>
      </w:tblGrid>
      <w:tr w:rsidR="00AE4BC6" w:rsidRPr="00EC2077" w14:paraId="5112DF32" w14:textId="77777777" w:rsidTr="00FD23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14:paraId="17ECF098" w14:textId="77777777" w:rsidR="00AE4BC6" w:rsidRPr="00EC2077" w:rsidRDefault="00AE4BC6" w:rsidP="0075702D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35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7D6AA18" w14:textId="59ED023E" w:rsidR="00AE4BC6" w:rsidRPr="00EC2077" w:rsidRDefault="00AE4BC6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EC2077">
              <w:rPr>
                <w:color w:val="000000" w:themeColor="text1"/>
                <w:sz w:val="20"/>
                <w:szCs w:val="20"/>
                <w:lang w:val="en-US"/>
              </w:rPr>
              <w:t>Perceived Trustworthiness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(Ability)</w:t>
            </w:r>
          </w:p>
        </w:tc>
        <w:tc>
          <w:tcPr>
            <w:tcW w:w="436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1484160" w14:textId="27BE7BF5" w:rsidR="00AE4BC6" w:rsidRPr="00AE4BC6" w:rsidRDefault="00AE4BC6" w:rsidP="0075702D">
            <w:pPr>
              <w:spacing w:line="276" w:lineRule="auto"/>
              <w:jc w:val="center"/>
              <w:rPr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EC2077">
              <w:rPr>
                <w:color w:val="000000" w:themeColor="text1"/>
                <w:sz w:val="20"/>
                <w:szCs w:val="20"/>
                <w:lang w:val="en-US"/>
              </w:rPr>
              <w:t>Perceived Trustworthiness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(Benevolence)</w:t>
            </w:r>
          </w:p>
        </w:tc>
        <w:tc>
          <w:tcPr>
            <w:tcW w:w="465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C00ADA8" w14:textId="21CD30C2" w:rsidR="00AE4BC6" w:rsidRPr="00EC2077" w:rsidRDefault="00AE4BC6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EC2077">
              <w:rPr>
                <w:color w:val="000000" w:themeColor="text1"/>
                <w:sz w:val="20"/>
                <w:szCs w:val="20"/>
                <w:lang w:val="en-US"/>
              </w:rPr>
              <w:t>Perceived Trustworthiness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(Integrity)</w:t>
            </w:r>
          </w:p>
        </w:tc>
      </w:tr>
      <w:tr w:rsidR="00AD42C2" w:rsidRPr="00EC2077" w14:paraId="6A1D8DAC" w14:textId="77777777" w:rsidTr="00BA4F31">
        <w:tc>
          <w:tcPr>
            <w:tcW w:w="1507" w:type="dxa"/>
            <w:tcBorders>
              <w:top w:val="single" w:sz="4" w:space="0" w:color="auto"/>
            </w:tcBorders>
          </w:tcPr>
          <w:p w14:paraId="5C096C4F" w14:textId="77777777" w:rsidR="00AE4BC6" w:rsidRPr="00EC2077" w:rsidRDefault="00AE4BC6" w:rsidP="0075702D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auto"/>
            </w:tcBorders>
          </w:tcPr>
          <w:p w14:paraId="708D0929" w14:textId="77777777" w:rsidR="00AE4BC6" w:rsidRPr="00EC2077" w:rsidRDefault="00AE4BC6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EC2077">
              <w:rPr>
                <w:color w:val="000000" w:themeColor="text1"/>
                <w:sz w:val="20"/>
                <w:szCs w:val="20"/>
                <w:lang w:val="en-US"/>
              </w:rPr>
              <w:t>B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6DA54A66" w14:textId="77777777" w:rsidR="00AE4BC6" w:rsidRPr="00EC2077" w:rsidRDefault="00AE4BC6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EC2077">
              <w:rPr>
                <w:color w:val="000000" w:themeColor="text1"/>
                <w:sz w:val="20"/>
                <w:szCs w:val="20"/>
                <w:lang w:val="en-US"/>
              </w:rPr>
              <w:t>SE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9242975" w14:textId="77777777" w:rsidR="00AE4BC6" w:rsidRPr="00EC2077" w:rsidRDefault="00AE4BC6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EC2077">
              <w:rPr>
                <w:color w:val="000000" w:themeColor="text1"/>
                <w:sz w:val="20"/>
                <w:szCs w:val="20"/>
                <w:lang w:val="en-US"/>
              </w:rPr>
              <w:t>p</w:t>
            </w:r>
          </w:p>
        </w:tc>
        <w:tc>
          <w:tcPr>
            <w:tcW w:w="883" w:type="dxa"/>
            <w:tcBorders>
              <w:top w:val="single" w:sz="4" w:space="0" w:color="auto"/>
            </w:tcBorders>
          </w:tcPr>
          <w:p w14:paraId="7B5757D3" w14:textId="77777777" w:rsidR="00AE4BC6" w:rsidRPr="00EC2077" w:rsidRDefault="00AE4BC6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EC2077">
              <w:rPr>
                <w:color w:val="000000" w:themeColor="text1"/>
                <w:sz w:val="20"/>
                <w:szCs w:val="20"/>
                <w:lang w:val="en-US"/>
              </w:rPr>
              <w:sym w:font="Symbol" w:char="F062"/>
            </w:r>
          </w:p>
        </w:tc>
        <w:tc>
          <w:tcPr>
            <w:tcW w:w="585" w:type="dxa"/>
            <w:tcBorders>
              <w:top w:val="single" w:sz="4" w:space="0" w:color="auto"/>
            </w:tcBorders>
          </w:tcPr>
          <w:p w14:paraId="60D13043" w14:textId="77777777" w:rsidR="00AE4BC6" w:rsidRPr="00EC2077" w:rsidRDefault="00AE4BC6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EC2077">
              <w:rPr>
                <w:color w:val="000000" w:themeColor="text1"/>
                <w:sz w:val="20"/>
                <w:szCs w:val="20"/>
                <w:lang w:val="en-US"/>
              </w:rPr>
              <w:t>p</w:t>
            </w:r>
          </w:p>
        </w:tc>
        <w:tc>
          <w:tcPr>
            <w:tcW w:w="869" w:type="dxa"/>
            <w:tcBorders>
              <w:top w:val="single" w:sz="4" w:space="0" w:color="auto"/>
            </w:tcBorders>
          </w:tcPr>
          <w:p w14:paraId="543568DC" w14:textId="77777777" w:rsidR="00AE4BC6" w:rsidRPr="00EC2077" w:rsidRDefault="00AE4BC6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</w:pPr>
            <w:r w:rsidRPr="00EC2077">
              <w:rPr>
                <w:color w:val="000000" w:themeColor="text1"/>
                <w:sz w:val="20"/>
                <w:szCs w:val="20"/>
                <w:lang w:val="en-US"/>
              </w:rPr>
              <w:t>CI</w:t>
            </w:r>
            <w:r w:rsidRPr="00EC2077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95</w:t>
            </w:r>
          </w:p>
        </w:tc>
        <w:tc>
          <w:tcPr>
            <w:tcW w:w="866" w:type="dxa"/>
            <w:tcBorders>
              <w:top w:val="single" w:sz="4" w:space="0" w:color="auto"/>
            </w:tcBorders>
          </w:tcPr>
          <w:p w14:paraId="200496B1" w14:textId="77777777" w:rsidR="00AE4BC6" w:rsidRPr="00EC2077" w:rsidRDefault="00AE4BC6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EC2077">
              <w:rPr>
                <w:color w:val="000000" w:themeColor="text1"/>
                <w:sz w:val="20"/>
                <w:szCs w:val="20"/>
                <w:lang w:val="en-US"/>
              </w:rPr>
              <w:t>B</w:t>
            </w:r>
          </w:p>
        </w:tc>
        <w:tc>
          <w:tcPr>
            <w:tcW w:w="658" w:type="dxa"/>
            <w:tcBorders>
              <w:top w:val="single" w:sz="4" w:space="0" w:color="auto"/>
            </w:tcBorders>
          </w:tcPr>
          <w:p w14:paraId="6B15C4D0" w14:textId="77777777" w:rsidR="00AE4BC6" w:rsidRPr="00EC2077" w:rsidRDefault="00AE4BC6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EC2077">
              <w:rPr>
                <w:color w:val="000000" w:themeColor="text1"/>
                <w:sz w:val="20"/>
                <w:szCs w:val="20"/>
                <w:lang w:val="en-US"/>
              </w:rPr>
              <w:t>SE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3D2C4876" w14:textId="77777777" w:rsidR="00AE4BC6" w:rsidRPr="00EC2077" w:rsidRDefault="00AE4BC6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EC2077">
              <w:rPr>
                <w:color w:val="000000" w:themeColor="text1"/>
                <w:sz w:val="20"/>
                <w:szCs w:val="20"/>
                <w:lang w:val="en-US"/>
              </w:rPr>
              <w:t>p</w:t>
            </w:r>
          </w:p>
        </w:tc>
        <w:tc>
          <w:tcPr>
            <w:tcW w:w="910" w:type="dxa"/>
            <w:tcBorders>
              <w:top w:val="single" w:sz="4" w:space="0" w:color="auto"/>
            </w:tcBorders>
          </w:tcPr>
          <w:p w14:paraId="66E4BC18" w14:textId="77777777" w:rsidR="00AE4BC6" w:rsidRPr="00EC2077" w:rsidRDefault="00AE4BC6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EC2077">
              <w:rPr>
                <w:color w:val="000000" w:themeColor="text1"/>
                <w:sz w:val="20"/>
                <w:szCs w:val="20"/>
                <w:lang w:val="en-US"/>
              </w:rPr>
              <w:sym w:font="Symbol" w:char="F062"/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7010CDC4" w14:textId="77777777" w:rsidR="00AE4BC6" w:rsidRPr="00EC2077" w:rsidRDefault="00AE4BC6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EC2077">
              <w:rPr>
                <w:color w:val="000000" w:themeColor="text1"/>
                <w:sz w:val="20"/>
                <w:szCs w:val="20"/>
                <w:lang w:val="en-US"/>
              </w:rPr>
              <w:t>p</w:t>
            </w:r>
          </w:p>
        </w:tc>
        <w:tc>
          <w:tcPr>
            <w:tcW w:w="797" w:type="dxa"/>
            <w:tcBorders>
              <w:top w:val="single" w:sz="4" w:space="0" w:color="auto"/>
            </w:tcBorders>
          </w:tcPr>
          <w:p w14:paraId="4FB2CB5E" w14:textId="77777777" w:rsidR="00AE4BC6" w:rsidRPr="00EC2077" w:rsidRDefault="00AE4BC6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EC2077">
              <w:rPr>
                <w:color w:val="000000" w:themeColor="text1"/>
                <w:sz w:val="20"/>
                <w:szCs w:val="20"/>
                <w:lang w:val="en-US"/>
              </w:rPr>
              <w:t>CI</w:t>
            </w:r>
            <w:r w:rsidRPr="00EC2077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95</w:t>
            </w:r>
          </w:p>
        </w:tc>
        <w:tc>
          <w:tcPr>
            <w:tcW w:w="862" w:type="dxa"/>
            <w:tcBorders>
              <w:top w:val="single" w:sz="4" w:space="0" w:color="auto"/>
            </w:tcBorders>
          </w:tcPr>
          <w:p w14:paraId="1930B609" w14:textId="77777777" w:rsidR="00AE4BC6" w:rsidRPr="00EC2077" w:rsidRDefault="00AE4BC6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EC2077">
              <w:rPr>
                <w:color w:val="000000" w:themeColor="text1"/>
                <w:sz w:val="20"/>
                <w:szCs w:val="20"/>
                <w:lang w:val="en-US"/>
              </w:rPr>
              <w:t>B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7CC4256C" w14:textId="77777777" w:rsidR="00AE4BC6" w:rsidRPr="00EC2077" w:rsidRDefault="00AE4BC6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EC2077">
              <w:rPr>
                <w:color w:val="000000" w:themeColor="text1"/>
                <w:sz w:val="20"/>
                <w:szCs w:val="20"/>
                <w:lang w:val="en-US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BDC9C3F" w14:textId="77777777" w:rsidR="00AE4BC6" w:rsidRPr="00EC2077" w:rsidRDefault="00AE4BC6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EC2077">
              <w:rPr>
                <w:color w:val="000000" w:themeColor="text1"/>
                <w:sz w:val="20"/>
                <w:szCs w:val="20"/>
                <w:lang w:val="en-US"/>
              </w:rPr>
              <w:t>p</w:t>
            </w:r>
          </w:p>
        </w:tc>
        <w:tc>
          <w:tcPr>
            <w:tcW w:w="933" w:type="dxa"/>
            <w:tcBorders>
              <w:top w:val="single" w:sz="4" w:space="0" w:color="auto"/>
            </w:tcBorders>
          </w:tcPr>
          <w:p w14:paraId="2962C1AE" w14:textId="77777777" w:rsidR="00AE4BC6" w:rsidRPr="00EC2077" w:rsidRDefault="00AE4BC6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EC2077">
              <w:rPr>
                <w:color w:val="000000" w:themeColor="text1"/>
                <w:sz w:val="20"/>
                <w:szCs w:val="20"/>
                <w:lang w:val="en-US"/>
              </w:rPr>
              <w:sym w:font="Symbol" w:char="F062"/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4CACEACE" w14:textId="77777777" w:rsidR="00AE4BC6" w:rsidRPr="00EC2077" w:rsidRDefault="00AE4BC6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EC2077">
              <w:rPr>
                <w:color w:val="000000" w:themeColor="text1"/>
                <w:sz w:val="20"/>
                <w:szCs w:val="20"/>
                <w:lang w:val="en-US"/>
              </w:rPr>
              <w:t>p</w:t>
            </w:r>
          </w:p>
        </w:tc>
        <w:tc>
          <w:tcPr>
            <w:tcW w:w="1162" w:type="dxa"/>
            <w:tcBorders>
              <w:top w:val="single" w:sz="4" w:space="0" w:color="auto"/>
            </w:tcBorders>
          </w:tcPr>
          <w:p w14:paraId="20B8BC53" w14:textId="77777777" w:rsidR="00AE4BC6" w:rsidRPr="00EC2077" w:rsidRDefault="00AE4BC6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EC2077">
              <w:rPr>
                <w:color w:val="000000" w:themeColor="text1"/>
                <w:sz w:val="20"/>
                <w:szCs w:val="20"/>
                <w:lang w:val="en-US"/>
              </w:rPr>
              <w:t>CI</w:t>
            </w:r>
            <w:r w:rsidRPr="00EC2077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95</w:t>
            </w:r>
          </w:p>
        </w:tc>
      </w:tr>
      <w:tr w:rsidR="00AE4BC6" w:rsidRPr="00EC2077" w14:paraId="0CC5ED71" w14:textId="77777777" w:rsidTr="00BA4F31">
        <w:tc>
          <w:tcPr>
            <w:tcW w:w="14884" w:type="dxa"/>
            <w:gridSpan w:val="19"/>
          </w:tcPr>
          <w:p w14:paraId="0AD0F14E" w14:textId="77777777" w:rsidR="00AE4BC6" w:rsidRPr="00EC2077" w:rsidRDefault="00AE4BC6" w:rsidP="0075702D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EC2077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Predictor variables</w:t>
            </w:r>
          </w:p>
        </w:tc>
      </w:tr>
      <w:tr w:rsidR="00AD42C2" w:rsidRPr="00EC2077" w14:paraId="082976C1" w14:textId="77777777" w:rsidTr="00BA4F31">
        <w:tc>
          <w:tcPr>
            <w:tcW w:w="1507" w:type="dxa"/>
          </w:tcPr>
          <w:p w14:paraId="2032D30E" w14:textId="77777777" w:rsidR="00AE4BC6" w:rsidRPr="00EC2077" w:rsidRDefault="00AE4BC6" w:rsidP="0075702D">
            <w:pPr>
              <w:spacing w:line="27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EC2077">
              <w:rPr>
                <w:color w:val="000000" w:themeColor="text1"/>
                <w:sz w:val="20"/>
                <w:szCs w:val="20"/>
                <w:lang w:val="en-US"/>
              </w:rPr>
              <w:t>IER affect-improving (AI)</w:t>
            </w:r>
          </w:p>
        </w:tc>
        <w:tc>
          <w:tcPr>
            <w:tcW w:w="888" w:type="dxa"/>
          </w:tcPr>
          <w:p w14:paraId="58D7931B" w14:textId="0BF5A506" w:rsidR="00AE4BC6" w:rsidRPr="00774690" w:rsidRDefault="00AE4BC6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74690">
              <w:rPr>
                <w:color w:val="000000" w:themeColor="text1"/>
                <w:sz w:val="20"/>
                <w:szCs w:val="20"/>
                <w:lang w:val="en-US"/>
              </w:rPr>
              <w:t>.4</w:t>
            </w:r>
            <w:r w:rsidR="009B0978" w:rsidRPr="00774690">
              <w:rPr>
                <w:color w:val="000000" w:themeColor="text1"/>
                <w:sz w:val="20"/>
                <w:szCs w:val="20"/>
                <w:lang w:val="en-US"/>
              </w:rPr>
              <w:t>56</w:t>
            </w:r>
            <w:r w:rsidRPr="00774690">
              <w:rPr>
                <w:color w:val="000000" w:themeColor="text1"/>
                <w:sz w:val="20"/>
                <w:szCs w:val="20"/>
                <w:lang w:val="en-US"/>
              </w:rPr>
              <w:t>**</w:t>
            </w:r>
          </w:p>
          <w:p w14:paraId="61335689" w14:textId="754C8F07" w:rsidR="00AE4BC6" w:rsidRPr="00C52062" w:rsidRDefault="00C52062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C52062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.809**</w:t>
            </w:r>
          </w:p>
        </w:tc>
        <w:tc>
          <w:tcPr>
            <w:tcW w:w="566" w:type="dxa"/>
          </w:tcPr>
          <w:p w14:paraId="098BBCE9" w14:textId="767563F5" w:rsidR="00AE4BC6" w:rsidRPr="00774690" w:rsidRDefault="00AE4BC6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74690">
              <w:rPr>
                <w:color w:val="000000" w:themeColor="text1"/>
                <w:sz w:val="20"/>
                <w:szCs w:val="20"/>
                <w:lang w:val="en-US"/>
              </w:rPr>
              <w:t>.0</w:t>
            </w:r>
            <w:r w:rsidR="009B0978" w:rsidRPr="00774690">
              <w:rPr>
                <w:color w:val="000000" w:themeColor="text1"/>
                <w:sz w:val="20"/>
                <w:szCs w:val="20"/>
                <w:lang w:val="en-US"/>
              </w:rPr>
              <w:t>95</w:t>
            </w:r>
          </w:p>
          <w:p w14:paraId="50DAE2C7" w14:textId="1F1FD413" w:rsidR="00AE4BC6" w:rsidRPr="00C52062" w:rsidRDefault="00C52062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C52062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.054</w:t>
            </w:r>
          </w:p>
        </w:tc>
        <w:tc>
          <w:tcPr>
            <w:tcW w:w="567" w:type="dxa"/>
          </w:tcPr>
          <w:p w14:paraId="783AC59B" w14:textId="77777777" w:rsidR="00AE4BC6" w:rsidRPr="00774690" w:rsidRDefault="00AE4BC6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74690">
              <w:rPr>
                <w:color w:val="000000" w:themeColor="text1"/>
                <w:sz w:val="20"/>
                <w:szCs w:val="20"/>
                <w:lang w:val="en-US"/>
              </w:rPr>
              <w:t>.000</w:t>
            </w:r>
          </w:p>
          <w:p w14:paraId="01BBB8EF" w14:textId="60491A74" w:rsidR="00AE4BC6" w:rsidRPr="00C52062" w:rsidRDefault="00C52062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C52062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.000</w:t>
            </w:r>
          </w:p>
        </w:tc>
        <w:tc>
          <w:tcPr>
            <w:tcW w:w="883" w:type="dxa"/>
          </w:tcPr>
          <w:p w14:paraId="19B25269" w14:textId="3C468B21" w:rsidR="009B0978" w:rsidRPr="00774690" w:rsidRDefault="00044804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.554**</w:t>
            </w:r>
          </w:p>
          <w:p w14:paraId="691058B7" w14:textId="65BA8C78" w:rsidR="00AE4BC6" w:rsidRPr="0073432F" w:rsidRDefault="0073432F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73432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.593**</w:t>
            </w:r>
          </w:p>
        </w:tc>
        <w:tc>
          <w:tcPr>
            <w:tcW w:w="585" w:type="dxa"/>
          </w:tcPr>
          <w:p w14:paraId="1A82AA4B" w14:textId="77777777" w:rsidR="00AE4BC6" w:rsidRDefault="00044804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.000</w:t>
            </w:r>
          </w:p>
          <w:p w14:paraId="2E554EA3" w14:textId="3C074A31" w:rsidR="0073432F" w:rsidRPr="0073432F" w:rsidRDefault="0073432F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73432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.000</w:t>
            </w:r>
          </w:p>
        </w:tc>
        <w:tc>
          <w:tcPr>
            <w:tcW w:w="869" w:type="dxa"/>
          </w:tcPr>
          <w:p w14:paraId="279D9B5B" w14:textId="77777777" w:rsidR="00AE4BC6" w:rsidRDefault="002E676A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.303, .682</w:t>
            </w:r>
          </w:p>
          <w:p w14:paraId="0C63A2E4" w14:textId="5AEE4451" w:rsidR="002E676A" w:rsidRPr="00774690" w:rsidRDefault="00520EF6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20EF6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.703, .911</w:t>
            </w:r>
          </w:p>
        </w:tc>
        <w:tc>
          <w:tcPr>
            <w:tcW w:w="866" w:type="dxa"/>
          </w:tcPr>
          <w:p w14:paraId="656CCDA8" w14:textId="0C59CB2D" w:rsidR="00AE4BC6" w:rsidRPr="00774690" w:rsidRDefault="009B0978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74690">
              <w:rPr>
                <w:color w:val="000000" w:themeColor="text1"/>
                <w:sz w:val="20"/>
                <w:szCs w:val="20"/>
                <w:lang w:val="en-US"/>
              </w:rPr>
              <w:t>.511</w:t>
            </w:r>
            <w:r w:rsidR="00AE4BC6" w:rsidRPr="00774690">
              <w:rPr>
                <w:color w:val="000000" w:themeColor="text1"/>
                <w:sz w:val="20"/>
                <w:szCs w:val="20"/>
                <w:lang w:val="en-US"/>
              </w:rPr>
              <w:t>**</w:t>
            </w:r>
          </w:p>
          <w:p w14:paraId="1A1A9527" w14:textId="79581DD2" w:rsidR="00AE4BC6" w:rsidRPr="00C52062" w:rsidRDefault="00C52062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C52062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.748**</w:t>
            </w:r>
          </w:p>
        </w:tc>
        <w:tc>
          <w:tcPr>
            <w:tcW w:w="658" w:type="dxa"/>
          </w:tcPr>
          <w:p w14:paraId="08D8BAF5" w14:textId="0A8E2813" w:rsidR="00AE4BC6" w:rsidRPr="00774690" w:rsidRDefault="009B0978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74690">
              <w:rPr>
                <w:color w:val="000000" w:themeColor="text1"/>
                <w:sz w:val="20"/>
                <w:szCs w:val="20"/>
                <w:lang w:val="en-US"/>
              </w:rPr>
              <w:t>.096</w:t>
            </w:r>
          </w:p>
          <w:p w14:paraId="7D890EE9" w14:textId="3E40235E" w:rsidR="00AE4BC6" w:rsidRPr="00C52062" w:rsidRDefault="00C52062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C52062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.055</w:t>
            </w:r>
          </w:p>
        </w:tc>
        <w:tc>
          <w:tcPr>
            <w:tcW w:w="567" w:type="dxa"/>
          </w:tcPr>
          <w:p w14:paraId="0E0DEC8B" w14:textId="5618A31B" w:rsidR="00AE4BC6" w:rsidRPr="00774690" w:rsidRDefault="00AE4BC6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74690">
              <w:rPr>
                <w:color w:val="000000" w:themeColor="text1"/>
                <w:sz w:val="20"/>
                <w:szCs w:val="20"/>
                <w:lang w:val="en-US"/>
              </w:rPr>
              <w:t>.00</w:t>
            </w:r>
            <w:r w:rsidR="009B0978" w:rsidRPr="00774690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  <w:p w14:paraId="4738598D" w14:textId="2E5818BC" w:rsidR="00AE4BC6" w:rsidRPr="00C52062" w:rsidRDefault="00C52062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C52062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.000</w:t>
            </w:r>
          </w:p>
        </w:tc>
        <w:tc>
          <w:tcPr>
            <w:tcW w:w="910" w:type="dxa"/>
          </w:tcPr>
          <w:p w14:paraId="73F069E8" w14:textId="77777777" w:rsidR="00AE4BC6" w:rsidRDefault="00044804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.594**</w:t>
            </w:r>
          </w:p>
          <w:p w14:paraId="6E2EE0E3" w14:textId="24AD5C19" w:rsidR="0073432F" w:rsidRPr="0073432F" w:rsidRDefault="0073432F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.574**</w:t>
            </w:r>
          </w:p>
        </w:tc>
        <w:tc>
          <w:tcPr>
            <w:tcW w:w="566" w:type="dxa"/>
          </w:tcPr>
          <w:p w14:paraId="5246D520" w14:textId="77777777" w:rsidR="00AE4BC6" w:rsidRDefault="00044804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.000</w:t>
            </w:r>
          </w:p>
          <w:p w14:paraId="312F4641" w14:textId="026AFB27" w:rsidR="0073432F" w:rsidRPr="00774690" w:rsidRDefault="0073432F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3432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.000</w:t>
            </w:r>
          </w:p>
        </w:tc>
        <w:tc>
          <w:tcPr>
            <w:tcW w:w="797" w:type="dxa"/>
          </w:tcPr>
          <w:p w14:paraId="7DA70393" w14:textId="00BFBD51" w:rsidR="009B0978" w:rsidRPr="00774690" w:rsidRDefault="002E676A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.357, .730</w:t>
            </w:r>
          </w:p>
          <w:p w14:paraId="0B41280D" w14:textId="007B5720" w:rsidR="00AE4BC6" w:rsidRPr="00520EF6" w:rsidRDefault="00520EF6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520EF6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.640, .855</w:t>
            </w:r>
          </w:p>
        </w:tc>
        <w:tc>
          <w:tcPr>
            <w:tcW w:w="862" w:type="dxa"/>
          </w:tcPr>
          <w:p w14:paraId="47BA1BC6" w14:textId="77777777" w:rsidR="00AE4BC6" w:rsidRDefault="00774690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74690">
              <w:rPr>
                <w:color w:val="000000" w:themeColor="text1"/>
                <w:sz w:val="20"/>
                <w:szCs w:val="20"/>
                <w:lang w:val="en-US"/>
              </w:rPr>
              <w:t>.425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**</w:t>
            </w:r>
          </w:p>
          <w:p w14:paraId="62DE01AA" w14:textId="077215ED" w:rsidR="00AD42C2" w:rsidRPr="00AD42C2" w:rsidRDefault="00AD42C2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D42C2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.753**</w:t>
            </w:r>
          </w:p>
        </w:tc>
        <w:tc>
          <w:tcPr>
            <w:tcW w:w="566" w:type="dxa"/>
          </w:tcPr>
          <w:p w14:paraId="5D83D8BB" w14:textId="77777777" w:rsidR="00AE4BC6" w:rsidRDefault="00AD42C2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="00774690" w:rsidRPr="00774690">
              <w:rPr>
                <w:color w:val="000000" w:themeColor="text1"/>
                <w:sz w:val="20"/>
                <w:szCs w:val="20"/>
                <w:lang w:val="en-US"/>
              </w:rPr>
              <w:t>085</w:t>
            </w:r>
          </w:p>
          <w:p w14:paraId="7324F8EF" w14:textId="62CBCDCE" w:rsidR="00AD42C2" w:rsidRPr="00AD42C2" w:rsidRDefault="00AD42C2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D42C2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.049</w:t>
            </w:r>
          </w:p>
        </w:tc>
        <w:tc>
          <w:tcPr>
            <w:tcW w:w="0" w:type="auto"/>
          </w:tcPr>
          <w:p w14:paraId="6C6EE43B" w14:textId="3857F6A9" w:rsidR="009B0978" w:rsidRPr="00774690" w:rsidRDefault="00774690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74690">
              <w:rPr>
                <w:color w:val="000000" w:themeColor="text1"/>
                <w:sz w:val="20"/>
                <w:szCs w:val="20"/>
                <w:lang w:val="en-US"/>
              </w:rPr>
              <w:t>.000</w:t>
            </w:r>
          </w:p>
          <w:p w14:paraId="75368B90" w14:textId="3B25DDAD" w:rsidR="00AE4BC6" w:rsidRPr="00AD42C2" w:rsidRDefault="00AD42C2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D42C2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.000</w:t>
            </w:r>
          </w:p>
        </w:tc>
        <w:tc>
          <w:tcPr>
            <w:tcW w:w="933" w:type="dxa"/>
          </w:tcPr>
          <w:p w14:paraId="7B86F10F" w14:textId="77777777" w:rsidR="00AE4BC6" w:rsidRDefault="00044804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.509**</w:t>
            </w:r>
          </w:p>
          <w:p w14:paraId="1A5F7D99" w14:textId="3226997E" w:rsidR="0073432F" w:rsidRPr="00774690" w:rsidRDefault="007F69E9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.608**</w:t>
            </w:r>
          </w:p>
        </w:tc>
        <w:tc>
          <w:tcPr>
            <w:tcW w:w="566" w:type="dxa"/>
          </w:tcPr>
          <w:p w14:paraId="3E2968FD" w14:textId="77777777" w:rsidR="00AE4BC6" w:rsidRDefault="00044804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.000</w:t>
            </w:r>
          </w:p>
          <w:p w14:paraId="3B8FABF0" w14:textId="0DDB550A" w:rsidR="0073432F" w:rsidRPr="00774690" w:rsidRDefault="007F69E9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3432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.000</w:t>
            </w:r>
          </w:p>
        </w:tc>
        <w:tc>
          <w:tcPr>
            <w:tcW w:w="1162" w:type="dxa"/>
          </w:tcPr>
          <w:p w14:paraId="584FE818" w14:textId="77777777" w:rsidR="00AE4BC6" w:rsidRDefault="002E676A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.287, .627</w:t>
            </w:r>
          </w:p>
          <w:p w14:paraId="21A31355" w14:textId="486C8D85" w:rsidR="002E676A" w:rsidRPr="00520EF6" w:rsidRDefault="00520EF6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.659, .849</w:t>
            </w:r>
          </w:p>
        </w:tc>
      </w:tr>
      <w:tr w:rsidR="00AD42C2" w:rsidRPr="00EC2077" w14:paraId="33CE85B7" w14:textId="77777777" w:rsidTr="00AE4BC6">
        <w:tc>
          <w:tcPr>
            <w:tcW w:w="1507" w:type="dxa"/>
            <w:tcBorders>
              <w:bottom w:val="single" w:sz="4" w:space="0" w:color="auto"/>
            </w:tcBorders>
          </w:tcPr>
          <w:p w14:paraId="39BD798B" w14:textId="77777777" w:rsidR="00AE4BC6" w:rsidRPr="00EC2077" w:rsidRDefault="00AE4BC6" w:rsidP="0075702D">
            <w:pPr>
              <w:spacing w:line="27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EC2077">
              <w:rPr>
                <w:color w:val="000000" w:themeColor="text1"/>
                <w:sz w:val="20"/>
                <w:szCs w:val="20"/>
                <w:lang w:val="en-US"/>
              </w:rPr>
              <w:t>IER affect-worsening (AW)</w:t>
            </w:r>
          </w:p>
        </w:tc>
        <w:tc>
          <w:tcPr>
            <w:tcW w:w="888" w:type="dxa"/>
            <w:tcBorders>
              <w:bottom w:val="single" w:sz="4" w:space="0" w:color="auto"/>
            </w:tcBorders>
          </w:tcPr>
          <w:p w14:paraId="6A815C9A" w14:textId="77777777" w:rsidR="00AE4BC6" w:rsidRDefault="00774690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74690">
              <w:rPr>
                <w:color w:val="000000" w:themeColor="text1"/>
                <w:sz w:val="20"/>
                <w:szCs w:val="20"/>
                <w:lang w:val="en-US"/>
              </w:rPr>
              <w:t>.047</w:t>
            </w:r>
          </w:p>
          <w:p w14:paraId="75234D55" w14:textId="0D8E5E20" w:rsidR="00C52062" w:rsidRPr="00C52062" w:rsidRDefault="00C52062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C52062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-.397**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09B5CFD9" w14:textId="77777777" w:rsidR="00AE4BC6" w:rsidRDefault="00774690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74690">
              <w:rPr>
                <w:color w:val="000000" w:themeColor="text1"/>
                <w:sz w:val="20"/>
                <w:szCs w:val="20"/>
                <w:lang w:val="en-US"/>
              </w:rPr>
              <w:t>.236</w:t>
            </w:r>
          </w:p>
          <w:p w14:paraId="42022A33" w14:textId="6064A54E" w:rsidR="00C52062" w:rsidRPr="00C52062" w:rsidRDefault="00C52062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C52062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.085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F4D5F26" w14:textId="77777777" w:rsidR="00AE4BC6" w:rsidRDefault="00774690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74690">
              <w:rPr>
                <w:color w:val="000000" w:themeColor="text1"/>
                <w:sz w:val="20"/>
                <w:szCs w:val="20"/>
                <w:lang w:val="en-US"/>
              </w:rPr>
              <w:t>.841</w:t>
            </w:r>
          </w:p>
          <w:p w14:paraId="3EFE476F" w14:textId="70A0C6C1" w:rsidR="00C52062" w:rsidRPr="00C52062" w:rsidRDefault="00C52062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C52062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.000</w:t>
            </w:r>
          </w:p>
        </w:tc>
        <w:tc>
          <w:tcPr>
            <w:tcW w:w="883" w:type="dxa"/>
            <w:tcBorders>
              <w:bottom w:val="single" w:sz="4" w:space="0" w:color="auto"/>
            </w:tcBorders>
          </w:tcPr>
          <w:p w14:paraId="292DB6FC" w14:textId="77777777" w:rsidR="00AE4BC6" w:rsidRDefault="00044804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.115</w:t>
            </w:r>
          </w:p>
          <w:p w14:paraId="7C565E0B" w14:textId="7EAABDCF" w:rsidR="0073432F" w:rsidRPr="0073432F" w:rsidRDefault="0073432F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73432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-.182</w:t>
            </w:r>
          </w:p>
        </w:tc>
        <w:tc>
          <w:tcPr>
            <w:tcW w:w="585" w:type="dxa"/>
            <w:tcBorders>
              <w:bottom w:val="single" w:sz="4" w:space="0" w:color="auto"/>
            </w:tcBorders>
          </w:tcPr>
          <w:p w14:paraId="4E9CC30B" w14:textId="77777777" w:rsidR="00AE4BC6" w:rsidRDefault="00044804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.600</w:t>
            </w:r>
          </w:p>
          <w:p w14:paraId="1D8EDCE6" w14:textId="6EF34F7D" w:rsidR="0073432F" w:rsidRPr="00774690" w:rsidRDefault="0073432F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3432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.000</w:t>
            </w: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14:paraId="3067DE7D" w14:textId="77777777" w:rsidR="002E676A" w:rsidRDefault="002E676A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-.659, .097</w:t>
            </w:r>
          </w:p>
          <w:p w14:paraId="5125D1AB" w14:textId="05E0C153" w:rsidR="009E1FA2" w:rsidRPr="00774690" w:rsidRDefault="00520EF6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520EF6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-.567, -.237</w:t>
            </w:r>
          </w:p>
        </w:tc>
        <w:tc>
          <w:tcPr>
            <w:tcW w:w="866" w:type="dxa"/>
            <w:tcBorders>
              <w:bottom w:val="single" w:sz="4" w:space="0" w:color="auto"/>
            </w:tcBorders>
          </w:tcPr>
          <w:p w14:paraId="657AEDFB" w14:textId="77777777" w:rsidR="00AE4BC6" w:rsidRDefault="00774690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74690">
              <w:rPr>
                <w:color w:val="000000" w:themeColor="text1"/>
                <w:sz w:val="20"/>
                <w:szCs w:val="20"/>
                <w:lang w:val="en-US"/>
              </w:rPr>
              <w:t>.055</w:t>
            </w:r>
          </w:p>
          <w:p w14:paraId="3E4826BD" w14:textId="260A395F" w:rsidR="00C52062" w:rsidRPr="00C52062" w:rsidRDefault="00C52062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C52062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-.497**</w:t>
            </w:r>
          </w:p>
        </w:tc>
        <w:tc>
          <w:tcPr>
            <w:tcW w:w="658" w:type="dxa"/>
            <w:tcBorders>
              <w:bottom w:val="single" w:sz="4" w:space="0" w:color="auto"/>
            </w:tcBorders>
          </w:tcPr>
          <w:p w14:paraId="6865837B" w14:textId="77777777" w:rsidR="00AE4BC6" w:rsidRDefault="00774690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74690">
              <w:rPr>
                <w:color w:val="000000" w:themeColor="text1"/>
                <w:sz w:val="20"/>
                <w:szCs w:val="20"/>
                <w:lang w:val="en-US"/>
              </w:rPr>
              <w:t>.229</w:t>
            </w:r>
          </w:p>
          <w:p w14:paraId="1A92EF33" w14:textId="2E52EE87" w:rsidR="00C52062" w:rsidRPr="00C52062" w:rsidRDefault="00C52062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C52062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.085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1EF3EF0" w14:textId="0D72624A" w:rsidR="009B0978" w:rsidRPr="00774690" w:rsidRDefault="00774690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74690">
              <w:rPr>
                <w:color w:val="000000" w:themeColor="text1"/>
                <w:sz w:val="20"/>
                <w:szCs w:val="20"/>
                <w:lang w:val="en-US"/>
              </w:rPr>
              <w:t>.810</w:t>
            </w:r>
          </w:p>
          <w:p w14:paraId="224E34A3" w14:textId="40862740" w:rsidR="00AE4BC6" w:rsidRPr="00C52062" w:rsidRDefault="00C52062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C52062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.000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14:paraId="59E305D2" w14:textId="77777777" w:rsidR="00AE4BC6" w:rsidRDefault="00044804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.128</w:t>
            </w:r>
          </w:p>
          <w:p w14:paraId="7490308D" w14:textId="7922FED2" w:rsidR="0073432F" w:rsidRPr="0073432F" w:rsidRDefault="0073432F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-.239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5AA399AA" w14:textId="30EAC35F" w:rsidR="009B0978" w:rsidRPr="00774690" w:rsidRDefault="00044804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.542</w:t>
            </w:r>
          </w:p>
          <w:p w14:paraId="514B061E" w14:textId="253C7188" w:rsidR="00AE4BC6" w:rsidRPr="0073432F" w:rsidRDefault="0073432F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.000</w:t>
            </w: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14:paraId="50FA535A" w14:textId="77777777" w:rsidR="00AE4BC6" w:rsidRDefault="002E676A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.623, .111</w:t>
            </w:r>
          </w:p>
          <w:p w14:paraId="36E41AED" w14:textId="255E0760" w:rsidR="009E1FA2" w:rsidRPr="00520EF6" w:rsidRDefault="00520EF6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520EF6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-.669, -.336</w:t>
            </w:r>
          </w:p>
        </w:tc>
        <w:tc>
          <w:tcPr>
            <w:tcW w:w="862" w:type="dxa"/>
            <w:tcBorders>
              <w:bottom w:val="single" w:sz="4" w:space="0" w:color="auto"/>
            </w:tcBorders>
          </w:tcPr>
          <w:p w14:paraId="3EE08325" w14:textId="77777777" w:rsidR="00AE4BC6" w:rsidRDefault="00774690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.048</w:t>
            </w:r>
          </w:p>
          <w:p w14:paraId="0D3D39FF" w14:textId="36032EFA" w:rsidR="0073432F" w:rsidRPr="0073432F" w:rsidRDefault="0073432F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73432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-.377**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088B5EC7" w14:textId="77777777" w:rsidR="00AE4BC6" w:rsidRDefault="00774690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.227</w:t>
            </w:r>
          </w:p>
          <w:p w14:paraId="2A8CCC0B" w14:textId="77C918C5" w:rsidR="0073432F" w:rsidRPr="0073432F" w:rsidRDefault="0073432F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73432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.075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7DF5734" w14:textId="77777777" w:rsidR="00AE4BC6" w:rsidRDefault="00774690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.832</w:t>
            </w:r>
          </w:p>
          <w:p w14:paraId="2592DC7F" w14:textId="5726FCE6" w:rsidR="0073432F" w:rsidRPr="0073432F" w:rsidRDefault="0073432F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73432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.000</w:t>
            </w:r>
          </w:p>
        </w:tc>
        <w:tc>
          <w:tcPr>
            <w:tcW w:w="933" w:type="dxa"/>
            <w:tcBorders>
              <w:bottom w:val="single" w:sz="4" w:space="0" w:color="auto"/>
            </w:tcBorders>
          </w:tcPr>
          <w:p w14:paraId="7807AF1C" w14:textId="77777777" w:rsidR="00AE4BC6" w:rsidRDefault="00044804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.115</w:t>
            </w:r>
          </w:p>
          <w:p w14:paraId="3D41B709" w14:textId="3A7B3567" w:rsidR="0073432F" w:rsidRPr="007F69E9" w:rsidRDefault="007F69E9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7F69E9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-.191**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76B76000" w14:textId="77777777" w:rsidR="00AE4BC6" w:rsidRDefault="00044804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.583</w:t>
            </w:r>
          </w:p>
          <w:p w14:paraId="2D65DD8A" w14:textId="23BC9679" w:rsidR="0073432F" w:rsidRPr="00774690" w:rsidRDefault="007F69E9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73432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.000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15239727" w14:textId="77777777" w:rsidR="00AE4BC6" w:rsidRDefault="002E676A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-.620, .111</w:t>
            </w:r>
          </w:p>
          <w:p w14:paraId="2A770A2F" w14:textId="36F5CA67" w:rsidR="0073432F" w:rsidRPr="00520EF6" w:rsidRDefault="00520EF6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-.528, -.239</w:t>
            </w:r>
          </w:p>
        </w:tc>
      </w:tr>
      <w:tr w:rsidR="00AE4BC6" w:rsidRPr="00EC2077" w14:paraId="4D9F4770" w14:textId="77777777" w:rsidTr="00AE4BC6"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</w:tcPr>
          <w:p w14:paraId="6F6812BB" w14:textId="77777777" w:rsidR="00AE4BC6" w:rsidRPr="00EC2077" w:rsidRDefault="00AE4BC6" w:rsidP="0075702D">
            <w:pPr>
              <w:spacing w:line="276" w:lineRule="auto"/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EC2077">
              <w:rPr>
                <w:color w:val="000000" w:themeColor="text1"/>
                <w:sz w:val="20"/>
                <w:szCs w:val="20"/>
                <w:lang w:val="en-US"/>
              </w:rPr>
              <w:t>R</w:t>
            </w:r>
            <w:r w:rsidRPr="00EC2077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435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D72D473" w14:textId="54590C09" w:rsidR="00AE4BC6" w:rsidRPr="00044804" w:rsidRDefault="00044804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44804">
              <w:rPr>
                <w:color w:val="000000" w:themeColor="text1"/>
                <w:sz w:val="20"/>
                <w:szCs w:val="20"/>
                <w:lang w:val="en-US"/>
              </w:rPr>
              <w:t>.278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*</w:t>
            </w:r>
            <w:r w:rsidRPr="00044804">
              <w:rPr>
                <w:color w:val="000000" w:themeColor="text1"/>
                <w:sz w:val="20"/>
                <w:szCs w:val="20"/>
                <w:lang w:val="en-US"/>
              </w:rPr>
              <w:t xml:space="preserve"> (p = .022)</w:t>
            </w:r>
          </w:p>
          <w:p w14:paraId="4B2288F1" w14:textId="13544D22" w:rsidR="00044804" w:rsidRPr="00044804" w:rsidRDefault="00FD48BD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.424** (p = .000)</w:t>
            </w:r>
          </w:p>
        </w:tc>
        <w:tc>
          <w:tcPr>
            <w:tcW w:w="436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7C75643" w14:textId="4A6909BB" w:rsidR="00AE4BC6" w:rsidRPr="00044804" w:rsidRDefault="00044804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44804">
              <w:rPr>
                <w:color w:val="000000" w:themeColor="text1"/>
                <w:sz w:val="20"/>
                <w:szCs w:val="20"/>
                <w:lang w:val="en-US"/>
              </w:rPr>
              <w:t>.320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**</w:t>
            </w:r>
            <w:r w:rsidRPr="00044804">
              <w:rPr>
                <w:color w:val="000000" w:themeColor="text1"/>
                <w:sz w:val="20"/>
                <w:szCs w:val="20"/>
                <w:lang w:val="en-US"/>
              </w:rPr>
              <w:t xml:space="preserve"> (p = .000)</w:t>
            </w:r>
          </w:p>
          <w:p w14:paraId="36FFDAE3" w14:textId="79716002" w:rsidR="00044804" w:rsidRPr="00044804" w:rsidRDefault="00FD48BD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.437** (p = .000)</w:t>
            </w:r>
          </w:p>
        </w:tc>
        <w:tc>
          <w:tcPr>
            <w:tcW w:w="465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187B334" w14:textId="7C40438E" w:rsidR="00044804" w:rsidRPr="00044804" w:rsidRDefault="00044804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.234** (p = .004)</w:t>
            </w:r>
          </w:p>
          <w:p w14:paraId="26B6CB3A" w14:textId="4E60082D" w:rsidR="00044804" w:rsidRPr="00044804" w:rsidRDefault="00FD48BD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.449** (p = .000)</w:t>
            </w:r>
          </w:p>
        </w:tc>
      </w:tr>
    </w:tbl>
    <w:p w14:paraId="13E48696" w14:textId="4B602C59" w:rsidR="00C902C9" w:rsidRDefault="00C902C9">
      <w:pPr>
        <w:rPr>
          <w:b/>
          <w:bCs/>
        </w:rPr>
      </w:pPr>
    </w:p>
    <w:p w14:paraId="66BDC168" w14:textId="6D300CDD" w:rsidR="00FD23CA" w:rsidRPr="00FD23CA" w:rsidRDefault="00C902C9" w:rsidP="0075702D">
      <w:pPr>
        <w:spacing w:before="240"/>
        <w:rPr>
          <w:i/>
          <w:iCs/>
        </w:rPr>
      </w:pPr>
      <w:r>
        <w:rPr>
          <w:b/>
          <w:bCs/>
        </w:rPr>
        <w:t xml:space="preserve">Table </w:t>
      </w:r>
      <w:r w:rsidR="00FD23CA" w:rsidRPr="00FD23CA">
        <w:rPr>
          <w:b/>
          <w:bCs/>
        </w:rPr>
        <w:t>S</w:t>
      </w:r>
      <w:r w:rsidR="00BD3F4F">
        <w:rPr>
          <w:b/>
          <w:bCs/>
        </w:rPr>
        <w:t>4</w:t>
      </w:r>
      <w:r w:rsidR="00FD23CA" w:rsidRPr="00FD23CA">
        <w:rPr>
          <w:b/>
          <w:bCs/>
        </w:rPr>
        <w:t xml:space="preserve">(b) </w:t>
      </w:r>
      <w:r w:rsidR="00FD23CA">
        <w:rPr>
          <w:i/>
          <w:iCs/>
        </w:rPr>
        <w:t xml:space="preserve">Direct and indirect effects on compliance intentions with </w:t>
      </w:r>
      <w:r w:rsidR="00C829A2">
        <w:rPr>
          <w:i/>
          <w:iCs/>
        </w:rPr>
        <w:t xml:space="preserve">the </w:t>
      </w:r>
      <w:r w:rsidR="00FD23CA">
        <w:rPr>
          <w:i/>
          <w:iCs/>
        </w:rPr>
        <w:t>3 components of trustworthiness as mediators</w:t>
      </w:r>
    </w:p>
    <w:tbl>
      <w:tblPr>
        <w:tblStyle w:val="PlainTable2"/>
        <w:tblW w:w="5339" w:type="pct"/>
        <w:tblInd w:w="-142" w:type="dxa"/>
        <w:tblLook w:val="0620" w:firstRow="1" w:lastRow="0" w:firstColumn="0" w:lastColumn="0" w:noHBand="1" w:noVBand="1"/>
      </w:tblPr>
      <w:tblGrid>
        <w:gridCol w:w="4111"/>
        <w:gridCol w:w="1700"/>
        <w:gridCol w:w="1560"/>
        <w:gridCol w:w="1843"/>
        <w:gridCol w:w="1700"/>
        <w:gridCol w:w="1703"/>
        <w:gridCol w:w="2268"/>
      </w:tblGrid>
      <w:tr w:rsidR="003C2578" w:rsidRPr="002E676A" w14:paraId="35166673" w14:textId="77777777" w:rsidTr="00FD23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381" w:type="pct"/>
            <w:tcBorders>
              <w:top w:val="single" w:sz="4" w:space="0" w:color="auto"/>
              <w:bottom w:val="single" w:sz="4" w:space="0" w:color="auto"/>
            </w:tcBorders>
          </w:tcPr>
          <w:p w14:paraId="1F688DCD" w14:textId="77777777" w:rsidR="003C2578" w:rsidRPr="002E676A" w:rsidRDefault="003C2578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619" w:type="pct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73E1E1F" w14:textId="77777777" w:rsidR="003C2578" w:rsidRPr="002E676A" w:rsidRDefault="003C2578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Compliance intentions</w:t>
            </w:r>
            <w:r w:rsidRPr="002E676A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‡</w:t>
            </w:r>
          </w:p>
        </w:tc>
      </w:tr>
      <w:tr w:rsidR="00FD23CA" w:rsidRPr="002E676A" w14:paraId="31187ED5" w14:textId="77777777" w:rsidTr="00FD23CA">
        <w:tc>
          <w:tcPr>
            <w:tcW w:w="1381" w:type="pct"/>
            <w:tcBorders>
              <w:top w:val="single" w:sz="4" w:space="0" w:color="auto"/>
            </w:tcBorders>
          </w:tcPr>
          <w:p w14:paraId="376525CA" w14:textId="77777777" w:rsidR="003C2578" w:rsidRPr="002E676A" w:rsidRDefault="003C2578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71" w:type="pct"/>
            <w:tcBorders>
              <w:top w:val="single" w:sz="4" w:space="0" w:color="auto"/>
            </w:tcBorders>
          </w:tcPr>
          <w:p w14:paraId="7D7CE974" w14:textId="77777777" w:rsidR="003C2578" w:rsidRPr="002E676A" w:rsidRDefault="003C2578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B</w:t>
            </w:r>
          </w:p>
        </w:tc>
        <w:tc>
          <w:tcPr>
            <w:tcW w:w="524" w:type="pct"/>
            <w:tcBorders>
              <w:top w:val="single" w:sz="4" w:space="0" w:color="auto"/>
            </w:tcBorders>
          </w:tcPr>
          <w:p w14:paraId="3C15028C" w14:textId="77777777" w:rsidR="003C2578" w:rsidRPr="002E676A" w:rsidRDefault="003C2578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SE</w:t>
            </w:r>
          </w:p>
        </w:tc>
        <w:tc>
          <w:tcPr>
            <w:tcW w:w="619" w:type="pct"/>
            <w:tcBorders>
              <w:top w:val="single" w:sz="4" w:space="0" w:color="auto"/>
            </w:tcBorders>
          </w:tcPr>
          <w:p w14:paraId="29D3AFD6" w14:textId="64A809B4" w:rsidR="003C2578" w:rsidRPr="002E676A" w:rsidRDefault="003C2578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p</w:t>
            </w:r>
          </w:p>
        </w:tc>
        <w:tc>
          <w:tcPr>
            <w:tcW w:w="571" w:type="pct"/>
            <w:tcBorders>
              <w:top w:val="single" w:sz="4" w:space="0" w:color="auto"/>
            </w:tcBorders>
          </w:tcPr>
          <w:p w14:paraId="012BE5D4" w14:textId="3DF987C9" w:rsidR="003C2578" w:rsidRPr="002E676A" w:rsidRDefault="003C2578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sym w:font="Symbol" w:char="F062"/>
            </w:r>
          </w:p>
        </w:tc>
        <w:tc>
          <w:tcPr>
            <w:tcW w:w="572" w:type="pct"/>
            <w:tcBorders>
              <w:top w:val="single" w:sz="4" w:space="0" w:color="auto"/>
            </w:tcBorders>
          </w:tcPr>
          <w:p w14:paraId="62701BFB" w14:textId="19E9964C" w:rsidR="003C2578" w:rsidRPr="002E676A" w:rsidRDefault="003C2578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p</w:t>
            </w:r>
          </w:p>
        </w:tc>
        <w:tc>
          <w:tcPr>
            <w:tcW w:w="762" w:type="pct"/>
            <w:tcBorders>
              <w:top w:val="single" w:sz="4" w:space="0" w:color="auto"/>
            </w:tcBorders>
          </w:tcPr>
          <w:p w14:paraId="558A2E21" w14:textId="5EA45C27" w:rsidR="003C2578" w:rsidRPr="002E676A" w:rsidRDefault="003C2578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CI</w:t>
            </w:r>
            <w:r w:rsidRPr="002E676A">
              <w:rPr>
                <w:color w:val="000000" w:themeColor="text1"/>
                <w:sz w:val="20"/>
                <w:szCs w:val="20"/>
                <w:vertAlign w:val="subscript"/>
                <w:lang w:val="en-US"/>
              </w:rPr>
              <w:t>95</w:t>
            </w:r>
          </w:p>
        </w:tc>
      </w:tr>
      <w:tr w:rsidR="002E676A" w:rsidRPr="002E676A" w14:paraId="401774B3" w14:textId="77777777" w:rsidTr="00FD23CA">
        <w:tc>
          <w:tcPr>
            <w:tcW w:w="5000" w:type="pct"/>
            <w:gridSpan w:val="7"/>
          </w:tcPr>
          <w:p w14:paraId="13C678DD" w14:textId="77777777" w:rsidR="00AE4BC6" w:rsidRPr="002E676A" w:rsidRDefault="00AE4BC6" w:rsidP="0075702D">
            <w:pPr>
              <w:spacing w:line="27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Predictor variables</w:t>
            </w:r>
          </w:p>
        </w:tc>
      </w:tr>
      <w:tr w:rsidR="00FD23CA" w:rsidRPr="002E676A" w14:paraId="6CC88D20" w14:textId="77777777" w:rsidTr="00FD23CA">
        <w:tc>
          <w:tcPr>
            <w:tcW w:w="1381" w:type="pct"/>
          </w:tcPr>
          <w:p w14:paraId="5EE4DCA1" w14:textId="77777777" w:rsidR="003C2578" w:rsidRPr="002E676A" w:rsidRDefault="003C2578" w:rsidP="0075702D">
            <w:pPr>
              <w:spacing w:line="27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IER affect-improving (AI)</w:t>
            </w:r>
          </w:p>
        </w:tc>
        <w:tc>
          <w:tcPr>
            <w:tcW w:w="571" w:type="pct"/>
          </w:tcPr>
          <w:p w14:paraId="08A58D7A" w14:textId="77777777" w:rsidR="003C2578" w:rsidRDefault="0068482B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.016</w:t>
            </w:r>
          </w:p>
          <w:p w14:paraId="3CD3C63B" w14:textId="3123519D" w:rsidR="00ED508C" w:rsidRPr="00ED508C" w:rsidRDefault="00ED508C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-.012</w:t>
            </w:r>
          </w:p>
        </w:tc>
        <w:tc>
          <w:tcPr>
            <w:tcW w:w="524" w:type="pct"/>
          </w:tcPr>
          <w:p w14:paraId="698E8BC0" w14:textId="77777777" w:rsidR="003C2578" w:rsidRPr="002E676A" w:rsidRDefault="0068482B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.009</w:t>
            </w:r>
          </w:p>
          <w:p w14:paraId="7E8DDF4A" w14:textId="18759203" w:rsidR="0068482B" w:rsidRPr="002E676A" w:rsidRDefault="00ED508C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.011</w:t>
            </w:r>
          </w:p>
        </w:tc>
        <w:tc>
          <w:tcPr>
            <w:tcW w:w="619" w:type="pct"/>
          </w:tcPr>
          <w:p w14:paraId="54AD74F4" w14:textId="77777777" w:rsidR="003C2578" w:rsidRPr="002E676A" w:rsidRDefault="0068482B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.076</w:t>
            </w:r>
          </w:p>
          <w:p w14:paraId="01F1135D" w14:textId="7ACE31DB" w:rsidR="0068482B" w:rsidRPr="002E676A" w:rsidRDefault="00ED508C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.274</w:t>
            </w:r>
          </w:p>
        </w:tc>
        <w:tc>
          <w:tcPr>
            <w:tcW w:w="571" w:type="pct"/>
          </w:tcPr>
          <w:p w14:paraId="028C94CA" w14:textId="0173A2EC" w:rsidR="003C2578" w:rsidRPr="002E676A" w:rsidRDefault="00044804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.152</w:t>
            </w:r>
          </w:p>
          <w:p w14:paraId="174A9240" w14:textId="6FF41798" w:rsidR="0068482B" w:rsidRPr="002E676A" w:rsidRDefault="0073432F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-.085</w:t>
            </w:r>
          </w:p>
        </w:tc>
        <w:tc>
          <w:tcPr>
            <w:tcW w:w="572" w:type="pct"/>
          </w:tcPr>
          <w:p w14:paraId="5E10736C" w14:textId="3423C38D" w:rsidR="003C2578" w:rsidRPr="002E676A" w:rsidRDefault="00044804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.049</w:t>
            </w:r>
          </w:p>
          <w:p w14:paraId="058041A9" w14:textId="415BFFDD" w:rsidR="0068482B" w:rsidRPr="002E676A" w:rsidRDefault="0073432F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.268</w:t>
            </w:r>
          </w:p>
        </w:tc>
        <w:tc>
          <w:tcPr>
            <w:tcW w:w="762" w:type="pct"/>
          </w:tcPr>
          <w:p w14:paraId="39C1815A" w14:textId="3E2FC9B5" w:rsidR="003C2578" w:rsidRPr="002E676A" w:rsidRDefault="009F2E82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.000, .036</w:t>
            </w:r>
          </w:p>
          <w:p w14:paraId="1F4D1FC5" w14:textId="616BE58E" w:rsidR="0068482B" w:rsidRPr="002E676A" w:rsidRDefault="00520EF6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-.035, .009</w:t>
            </w:r>
          </w:p>
        </w:tc>
      </w:tr>
      <w:tr w:rsidR="00FD23CA" w:rsidRPr="002E676A" w14:paraId="7FF58B85" w14:textId="77777777" w:rsidTr="00FD23CA">
        <w:tc>
          <w:tcPr>
            <w:tcW w:w="1381" w:type="pct"/>
          </w:tcPr>
          <w:p w14:paraId="64DAE62E" w14:textId="77777777" w:rsidR="003C2578" w:rsidRPr="002E676A" w:rsidRDefault="003C2578" w:rsidP="0075702D">
            <w:pPr>
              <w:spacing w:line="27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IER affect-worsening (AW)</w:t>
            </w:r>
          </w:p>
        </w:tc>
        <w:tc>
          <w:tcPr>
            <w:tcW w:w="571" w:type="pct"/>
          </w:tcPr>
          <w:p w14:paraId="7E959D2F" w14:textId="77777777" w:rsidR="003C2578" w:rsidRDefault="0068482B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-.003</w:t>
            </w:r>
          </w:p>
          <w:p w14:paraId="666E5A75" w14:textId="2FDB2EDE" w:rsidR="00ED508C" w:rsidRPr="00ED508C" w:rsidRDefault="00ED508C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.001</w:t>
            </w:r>
          </w:p>
        </w:tc>
        <w:tc>
          <w:tcPr>
            <w:tcW w:w="524" w:type="pct"/>
          </w:tcPr>
          <w:p w14:paraId="20052112" w14:textId="77777777" w:rsidR="003C2578" w:rsidRPr="002E676A" w:rsidRDefault="0068482B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.012</w:t>
            </w:r>
          </w:p>
          <w:p w14:paraId="03DA393B" w14:textId="3632A734" w:rsidR="0068482B" w:rsidRPr="002E676A" w:rsidRDefault="00ED508C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.018</w:t>
            </w:r>
          </w:p>
        </w:tc>
        <w:tc>
          <w:tcPr>
            <w:tcW w:w="619" w:type="pct"/>
          </w:tcPr>
          <w:p w14:paraId="04F04972" w14:textId="77777777" w:rsidR="003C2578" w:rsidRPr="002E676A" w:rsidRDefault="0068482B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.805</w:t>
            </w:r>
          </w:p>
          <w:p w14:paraId="4C0D74C9" w14:textId="05065A25" w:rsidR="0068482B" w:rsidRPr="002E676A" w:rsidRDefault="00ED508C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.933</w:t>
            </w:r>
          </w:p>
        </w:tc>
        <w:tc>
          <w:tcPr>
            <w:tcW w:w="571" w:type="pct"/>
          </w:tcPr>
          <w:p w14:paraId="12B0C4E7" w14:textId="4C581B2C" w:rsidR="003C2578" w:rsidRPr="002E676A" w:rsidRDefault="00044804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-.056</w:t>
            </w:r>
          </w:p>
          <w:p w14:paraId="0AC5817F" w14:textId="7A2F1E7C" w:rsidR="0068482B" w:rsidRPr="002E676A" w:rsidRDefault="0073432F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.006</w:t>
            </w:r>
          </w:p>
        </w:tc>
        <w:tc>
          <w:tcPr>
            <w:tcW w:w="572" w:type="pct"/>
          </w:tcPr>
          <w:p w14:paraId="12F3C15C" w14:textId="362D6A0F" w:rsidR="003C2578" w:rsidRPr="002E676A" w:rsidRDefault="00044804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.378</w:t>
            </w:r>
          </w:p>
          <w:p w14:paraId="2EFED93E" w14:textId="73E8DD31" w:rsidR="0068482B" w:rsidRPr="002E676A" w:rsidRDefault="0073432F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.931</w:t>
            </w:r>
          </w:p>
        </w:tc>
        <w:tc>
          <w:tcPr>
            <w:tcW w:w="762" w:type="pct"/>
          </w:tcPr>
          <w:p w14:paraId="4EEFD3F8" w14:textId="5B92A273" w:rsidR="003C2578" w:rsidRPr="002E676A" w:rsidRDefault="009F2E82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-.034, .005</w:t>
            </w:r>
          </w:p>
          <w:p w14:paraId="2F3E3149" w14:textId="42AE530F" w:rsidR="0068482B" w:rsidRPr="002E676A" w:rsidRDefault="00520EF6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-.037, .033</w:t>
            </w:r>
          </w:p>
        </w:tc>
      </w:tr>
      <w:tr w:rsidR="00FD23CA" w:rsidRPr="002E676A" w14:paraId="69C37C0C" w14:textId="77777777" w:rsidTr="00FD23CA">
        <w:tc>
          <w:tcPr>
            <w:tcW w:w="1381" w:type="pct"/>
          </w:tcPr>
          <w:p w14:paraId="09F66189" w14:textId="32E8927C" w:rsidR="003C2578" w:rsidRPr="002E676A" w:rsidRDefault="00FD23CA" w:rsidP="0075702D">
            <w:pPr>
              <w:spacing w:line="27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 xml:space="preserve">Perceived </w:t>
            </w:r>
            <w:r w:rsidR="003C2578" w:rsidRPr="002E676A">
              <w:rPr>
                <w:color w:val="000000" w:themeColor="text1"/>
                <w:sz w:val="20"/>
                <w:szCs w:val="20"/>
                <w:lang w:val="en-US"/>
              </w:rPr>
              <w:t>T</w:t>
            </w: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rustworthiness</w:t>
            </w:r>
            <w:r w:rsidR="003C2578" w:rsidRPr="002E676A">
              <w:rPr>
                <w:color w:val="000000" w:themeColor="text1"/>
                <w:sz w:val="20"/>
                <w:szCs w:val="20"/>
                <w:lang w:val="en-US"/>
              </w:rPr>
              <w:t xml:space="preserve"> Ability (TWA)</w:t>
            </w:r>
          </w:p>
        </w:tc>
        <w:tc>
          <w:tcPr>
            <w:tcW w:w="571" w:type="pct"/>
          </w:tcPr>
          <w:p w14:paraId="7B5A778A" w14:textId="77777777" w:rsidR="003C2578" w:rsidRPr="002E676A" w:rsidRDefault="0068482B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-.009</w:t>
            </w:r>
          </w:p>
          <w:p w14:paraId="268D7764" w14:textId="56F66933" w:rsidR="0068482B" w:rsidRPr="00ED508C" w:rsidRDefault="00ED508C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.033*</w:t>
            </w:r>
          </w:p>
        </w:tc>
        <w:tc>
          <w:tcPr>
            <w:tcW w:w="524" w:type="pct"/>
          </w:tcPr>
          <w:p w14:paraId="2166D916" w14:textId="77777777" w:rsidR="003C2578" w:rsidRPr="002E676A" w:rsidRDefault="0068482B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.027</w:t>
            </w:r>
          </w:p>
          <w:p w14:paraId="0FF0A933" w14:textId="5F798CED" w:rsidR="0068482B" w:rsidRPr="002E676A" w:rsidRDefault="00ED508C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.014</w:t>
            </w:r>
          </w:p>
        </w:tc>
        <w:tc>
          <w:tcPr>
            <w:tcW w:w="619" w:type="pct"/>
          </w:tcPr>
          <w:p w14:paraId="60645E41" w14:textId="77777777" w:rsidR="003C2578" w:rsidRPr="002E676A" w:rsidRDefault="0068482B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.731</w:t>
            </w:r>
          </w:p>
          <w:p w14:paraId="3FB05039" w14:textId="3062BCEC" w:rsidR="0068482B" w:rsidRPr="002E676A" w:rsidRDefault="00ED508C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.017</w:t>
            </w:r>
          </w:p>
        </w:tc>
        <w:tc>
          <w:tcPr>
            <w:tcW w:w="571" w:type="pct"/>
          </w:tcPr>
          <w:p w14:paraId="6CD88DF4" w14:textId="36DBD15B" w:rsidR="003C2578" w:rsidRPr="002E676A" w:rsidRDefault="00044804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-.074</w:t>
            </w:r>
          </w:p>
          <w:p w14:paraId="7B606EFA" w14:textId="3BBEB99A" w:rsidR="0068482B" w:rsidRPr="002E676A" w:rsidRDefault="0073432F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.307*</w:t>
            </w:r>
          </w:p>
        </w:tc>
        <w:tc>
          <w:tcPr>
            <w:tcW w:w="572" w:type="pct"/>
          </w:tcPr>
          <w:p w14:paraId="38523B83" w14:textId="38DCDCE5" w:rsidR="003C2578" w:rsidRPr="002E676A" w:rsidRDefault="00044804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.720</w:t>
            </w:r>
          </w:p>
          <w:p w14:paraId="1A3EA4D8" w14:textId="7E0C5FA8" w:rsidR="0068482B" w:rsidRPr="002E676A" w:rsidRDefault="0073432F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.011</w:t>
            </w:r>
          </w:p>
        </w:tc>
        <w:tc>
          <w:tcPr>
            <w:tcW w:w="762" w:type="pct"/>
          </w:tcPr>
          <w:p w14:paraId="6014F6A8" w14:textId="36F4BFB2" w:rsidR="003C2578" w:rsidRPr="002E676A" w:rsidRDefault="009F2E82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-.063, .041</w:t>
            </w:r>
          </w:p>
          <w:p w14:paraId="65723761" w14:textId="21575528" w:rsidR="0068482B" w:rsidRPr="00520EF6" w:rsidRDefault="00520EF6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520EF6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.005, .059</w:t>
            </w:r>
          </w:p>
        </w:tc>
      </w:tr>
      <w:tr w:rsidR="00FD23CA" w:rsidRPr="002E676A" w14:paraId="57D6F53D" w14:textId="77777777" w:rsidTr="00FD23CA">
        <w:tc>
          <w:tcPr>
            <w:tcW w:w="1381" w:type="pct"/>
          </w:tcPr>
          <w:p w14:paraId="0B7AC336" w14:textId="031FA0DB" w:rsidR="003C2578" w:rsidRPr="002E676A" w:rsidRDefault="00FD23CA" w:rsidP="0075702D">
            <w:pPr>
              <w:spacing w:line="27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Perceived Trustworthiness</w:t>
            </w:r>
            <w:r w:rsidR="003C2578" w:rsidRPr="002E676A">
              <w:rPr>
                <w:color w:val="000000" w:themeColor="text1"/>
                <w:sz w:val="20"/>
                <w:szCs w:val="20"/>
                <w:lang w:val="en-US"/>
              </w:rPr>
              <w:t xml:space="preserve"> Benevolence (TWB)</w:t>
            </w:r>
          </w:p>
        </w:tc>
        <w:tc>
          <w:tcPr>
            <w:tcW w:w="571" w:type="pct"/>
          </w:tcPr>
          <w:p w14:paraId="38133B37" w14:textId="14808D5E" w:rsidR="003C2578" w:rsidRPr="002E676A" w:rsidRDefault="009B0978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-.016</w:t>
            </w:r>
          </w:p>
          <w:p w14:paraId="69A99050" w14:textId="353DBCD3" w:rsidR="0068482B" w:rsidRPr="00ED508C" w:rsidRDefault="00ED508C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.020</w:t>
            </w:r>
          </w:p>
        </w:tc>
        <w:tc>
          <w:tcPr>
            <w:tcW w:w="524" w:type="pct"/>
          </w:tcPr>
          <w:p w14:paraId="51807C9E" w14:textId="372ED27F" w:rsidR="003C2578" w:rsidRPr="002E676A" w:rsidRDefault="009B0978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.019</w:t>
            </w:r>
          </w:p>
          <w:p w14:paraId="3956F2FC" w14:textId="398EADF0" w:rsidR="0068482B" w:rsidRPr="002E676A" w:rsidRDefault="00931CB7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.018</w:t>
            </w:r>
          </w:p>
        </w:tc>
        <w:tc>
          <w:tcPr>
            <w:tcW w:w="619" w:type="pct"/>
          </w:tcPr>
          <w:p w14:paraId="3FFDA667" w14:textId="0EC8EAB2" w:rsidR="003C2578" w:rsidRPr="002E676A" w:rsidRDefault="009B0978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.399</w:t>
            </w:r>
          </w:p>
          <w:p w14:paraId="44C326BD" w14:textId="0E3FB4B5" w:rsidR="0068482B" w:rsidRPr="002E676A" w:rsidRDefault="00931CB7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.253</w:t>
            </w:r>
          </w:p>
        </w:tc>
        <w:tc>
          <w:tcPr>
            <w:tcW w:w="571" w:type="pct"/>
          </w:tcPr>
          <w:p w14:paraId="13CCCFF8" w14:textId="49AD5079" w:rsidR="003C2578" w:rsidRPr="002E676A" w:rsidRDefault="00044804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-.135</w:t>
            </w:r>
          </w:p>
          <w:p w14:paraId="007F0B31" w14:textId="21F37CCF" w:rsidR="0068482B" w:rsidRPr="002E676A" w:rsidRDefault="0073432F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.180</w:t>
            </w:r>
          </w:p>
        </w:tc>
        <w:tc>
          <w:tcPr>
            <w:tcW w:w="572" w:type="pct"/>
          </w:tcPr>
          <w:p w14:paraId="1398AF42" w14:textId="0DE4D680" w:rsidR="003C2578" w:rsidRPr="002E676A" w:rsidRDefault="00044804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.360</w:t>
            </w:r>
          </w:p>
          <w:p w14:paraId="4FF40B0D" w14:textId="53E26EE3" w:rsidR="0068482B" w:rsidRPr="002E676A" w:rsidRDefault="0073432F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.230</w:t>
            </w:r>
          </w:p>
        </w:tc>
        <w:tc>
          <w:tcPr>
            <w:tcW w:w="762" w:type="pct"/>
          </w:tcPr>
          <w:p w14:paraId="7C2A3AC8" w14:textId="51849C81" w:rsidR="003C2578" w:rsidRPr="002E676A" w:rsidRDefault="009F2E82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-.059, .017</w:t>
            </w:r>
          </w:p>
          <w:p w14:paraId="496236A3" w14:textId="7E1D4148" w:rsidR="0068482B" w:rsidRPr="002E676A" w:rsidRDefault="00520EF6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-.013, .055</w:t>
            </w:r>
          </w:p>
        </w:tc>
      </w:tr>
      <w:tr w:rsidR="00FD23CA" w:rsidRPr="002E676A" w14:paraId="6BF3AE36" w14:textId="77777777" w:rsidTr="00FD23CA">
        <w:tc>
          <w:tcPr>
            <w:tcW w:w="1381" w:type="pct"/>
          </w:tcPr>
          <w:p w14:paraId="6C8AFFD2" w14:textId="6A809979" w:rsidR="003C2578" w:rsidRPr="002E676A" w:rsidRDefault="00FD23CA" w:rsidP="0075702D">
            <w:pPr>
              <w:spacing w:line="27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Perceived Trustworthiness</w:t>
            </w:r>
            <w:r w:rsidR="003C2578" w:rsidRPr="002E676A">
              <w:rPr>
                <w:color w:val="000000" w:themeColor="text1"/>
                <w:sz w:val="20"/>
                <w:szCs w:val="20"/>
                <w:lang w:val="en-US"/>
              </w:rPr>
              <w:t xml:space="preserve"> Integrity (TWI)</w:t>
            </w:r>
          </w:p>
        </w:tc>
        <w:tc>
          <w:tcPr>
            <w:tcW w:w="571" w:type="pct"/>
          </w:tcPr>
          <w:p w14:paraId="47EA2A65" w14:textId="063A03D6" w:rsidR="003C2578" w:rsidRPr="002E676A" w:rsidRDefault="009B0978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.056</w:t>
            </w:r>
          </w:p>
          <w:p w14:paraId="569DB981" w14:textId="3E7233CF" w:rsidR="0068482B" w:rsidRPr="00931CB7" w:rsidRDefault="00931CB7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931CB7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-.007</w:t>
            </w:r>
          </w:p>
        </w:tc>
        <w:tc>
          <w:tcPr>
            <w:tcW w:w="524" w:type="pct"/>
          </w:tcPr>
          <w:p w14:paraId="487CC57E" w14:textId="6438816E" w:rsidR="003C2578" w:rsidRPr="002E676A" w:rsidRDefault="009B0978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.040</w:t>
            </w:r>
          </w:p>
          <w:p w14:paraId="7BE26B6B" w14:textId="74AC44F2" w:rsidR="0068482B" w:rsidRPr="00931CB7" w:rsidRDefault="00931CB7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931CB7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.020</w:t>
            </w:r>
          </w:p>
        </w:tc>
        <w:tc>
          <w:tcPr>
            <w:tcW w:w="619" w:type="pct"/>
          </w:tcPr>
          <w:p w14:paraId="2F956089" w14:textId="2D8D8F1A" w:rsidR="003C2578" w:rsidRPr="002E676A" w:rsidRDefault="009B0978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.155</w:t>
            </w:r>
          </w:p>
          <w:p w14:paraId="383FD4BE" w14:textId="16229CC8" w:rsidR="0068482B" w:rsidRPr="00931CB7" w:rsidRDefault="00931CB7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931CB7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.731</w:t>
            </w:r>
          </w:p>
        </w:tc>
        <w:tc>
          <w:tcPr>
            <w:tcW w:w="571" w:type="pct"/>
          </w:tcPr>
          <w:p w14:paraId="2A6C020B" w14:textId="57212ADC" w:rsidR="003C2578" w:rsidRPr="002E676A" w:rsidRDefault="00044804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.451</w:t>
            </w:r>
          </w:p>
          <w:p w14:paraId="03D15405" w14:textId="65EA3978" w:rsidR="0068482B" w:rsidRPr="0073432F" w:rsidRDefault="0073432F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73432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-.058</w:t>
            </w:r>
          </w:p>
        </w:tc>
        <w:tc>
          <w:tcPr>
            <w:tcW w:w="572" w:type="pct"/>
          </w:tcPr>
          <w:p w14:paraId="1B62942A" w14:textId="614E6299" w:rsidR="003C2578" w:rsidRPr="002E676A" w:rsidRDefault="00044804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.078</w:t>
            </w:r>
          </w:p>
          <w:p w14:paraId="1090F2E0" w14:textId="66C123BB" w:rsidR="0068482B" w:rsidRPr="002E676A" w:rsidRDefault="0073432F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.721</w:t>
            </w:r>
          </w:p>
        </w:tc>
        <w:tc>
          <w:tcPr>
            <w:tcW w:w="762" w:type="pct"/>
          </w:tcPr>
          <w:p w14:paraId="79F9CF19" w14:textId="3DCD6F51" w:rsidR="003C2578" w:rsidRPr="002E676A" w:rsidRDefault="002E676A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-.011, .130</w:t>
            </w:r>
          </w:p>
          <w:p w14:paraId="23C2318D" w14:textId="779CD372" w:rsidR="0068482B" w:rsidRPr="00520EF6" w:rsidRDefault="00520EF6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520EF6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-.045, .032</w:t>
            </w:r>
          </w:p>
        </w:tc>
      </w:tr>
      <w:tr w:rsidR="002E676A" w:rsidRPr="002E676A" w14:paraId="09FBBD3C" w14:textId="77777777" w:rsidTr="00FD23CA">
        <w:tc>
          <w:tcPr>
            <w:tcW w:w="5000" w:type="pct"/>
            <w:gridSpan w:val="7"/>
          </w:tcPr>
          <w:p w14:paraId="7E6F2C19" w14:textId="77777777" w:rsidR="00AE4BC6" w:rsidRPr="002E676A" w:rsidRDefault="00AE4BC6" w:rsidP="0075702D">
            <w:pPr>
              <w:spacing w:line="27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Control Variables</w:t>
            </w:r>
          </w:p>
        </w:tc>
      </w:tr>
      <w:tr w:rsidR="00FD23CA" w:rsidRPr="002E676A" w14:paraId="3CEEFCFA" w14:textId="77777777" w:rsidTr="00FD23CA">
        <w:tc>
          <w:tcPr>
            <w:tcW w:w="1381" w:type="pct"/>
          </w:tcPr>
          <w:p w14:paraId="19976DE8" w14:textId="77777777" w:rsidR="003C2578" w:rsidRPr="002E676A" w:rsidRDefault="003C2578" w:rsidP="0075702D">
            <w:pPr>
              <w:spacing w:line="27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SES</w:t>
            </w:r>
          </w:p>
        </w:tc>
        <w:tc>
          <w:tcPr>
            <w:tcW w:w="571" w:type="pct"/>
          </w:tcPr>
          <w:p w14:paraId="5FF27DB9" w14:textId="74715064" w:rsidR="003C2578" w:rsidRPr="002E676A" w:rsidRDefault="009B0978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-.013**</w:t>
            </w:r>
          </w:p>
          <w:p w14:paraId="42579E2C" w14:textId="19F757A0" w:rsidR="009B0978" w:rsidRPr="007E3A1E" w:rsidRDefault="007E3A1E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7E3A1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-.001</w:t>
            </w:r>
          </w:p>
        </w:tc>
        <w:tc>
          <w:tcPr>
            <w:tcW w:w="524" w:type="pct"/>
          </w:tcPr>
          <w:p w14:paraId="614C40F7" w14:textId="77777777" w:rsidR="003C2578" w:rsidRPr="002E676A" w:rsidRDefault="009B0978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.005</w:t>
            </w:r>
          </w:p>
          <w:p w14:paraId="7D7EF64C" w14:textId="73503DFB" w:rsidR="009B0978" w:rsidRPr="002E676A" w:rsidRDefault="007E3A1E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.005</w:t>
            </w:r>
          </w:p>
        </w:tc>
        <w:tc>
          <w:tcPr>
            <w:tcW w:w="619" w:type="pct"/>
          </w:tcPr>
          <w:p w14:paraId="278414E6" w14:textId="77777777" w:rsidR="003C2578" w:rsidRPr="002E676A" w:rsidRDefault="009B0978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.003</w:t>
            </w:r>
          </w:p>
          <w:p w14:paraId="5EA86A16" w14:textId="454ED6DD" w:rsidR="009B0978" w:rsidRPr="002E676A" w:rsidRDefault="007E3A1E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.859</w:t>
            </w:r>
          </w:p>
        </w:tc>
        <w:tc>
          <w:tcPr>
            <w:tcW w:w="571" w:type="pct"/>
          </w:tcPr>
          <w:p w14:paraId="7FEDA304" w14:textId="2383088A" w:rsidR="003C2578" w:rsidRPr="002E676A" w:rsidRDefault="00044804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-.260**</w:t>
            </w:r>
          </w:p>
          <w:p w14:paraId="6377D238" w14:textId="02884D38" w:rsidR="00044804" w:rsidRPr="0073432F" w:rsidRDefault="0073432F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73432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-.011</w:t>
            </w:r>
          </w:p>
        </w:tc>
        <w:tc>
          <w:tcPr>
            <w:tcW w:w="572" w:type="pct"/>
          </w:tcPr>
          <w:p w14:paraId="27F8EFF2" w14:textId="77777777" w:rsidR="003C2578" w:rsidRPr="002E676A" w:rsidRDefault="00044804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.000</w:t>
            </w:r>
          </w:p>
          <w:p w14:paraId="159AB5D2" w14:textId="785F999E" w:rsidR="00044804" w:rsidRPr="002E676A" w:rsidRDefault="0073432F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.858</w:t>
            </w:r>
          </w:p>
        </w:tc>
        <w:tc>
          <w:tcPr>
            <w:tcW w:w="762" w:type="pct"/>
          </w:tcPr>
          <w:p w14:paraId="673AE370" w14:textId="2FF684E6" w:rsidR="003C2578" w:rsidRPr="002E676A" w:rsidRDefault="002E676A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-.023, -.005</w:t>
            </w:r>
          </w:p>
          <w:p w14:paraId="40CAF739" w14:textId="676DBFCE" w:rsidR="00AE493B" w:rsidRPr="002E676A" w:rsidRDefault="00520EF6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-.010, .009</w:t>
            </w:r>
          </w:p>
        </w:tc>
      </w:tr>
      <w:tr w:rsidR="00FD23CA" w:rsidRPr="002E676A" w14:paraId="476630B3" w14:textId="77777777" w:rsidTr="00FD23CA">
        <w:tc>
          <w:tcPr>
            <w:tcW w:w="1381" w:type="pct"/>
          </w:tcPr>
          <w:p w14:paraId="376BCE59" w14:textId="77777777" w:rsidR="003C2578" w:rsidRPr="002E676A" w:rsidRDefault="003C2578" w:rsidP="0075702D">
            <w:pPr>
              <w:spacing w:line="27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Personal impact of COVID-19</w:t>
            </w:r>
          </w:p>
        </w:tc>
        <w:tc>
          <w:tcPr>
            <w:tcW w:w="571" w:type="pct"/>
          </w:tcPr>
          <w:p w14:paraId="1F1E311E" w14:textId="36DCC977" w:rsidR="003C2578" w:rsidRPr="002E676A" w:rsidRDefault="009B0978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.021**</w:t>
            </w:r>
          </w:p>
          <w:p w14:paraId="644EFCE6" w14:textId="5E89C5DB" w:rsidR="003C2578" w:rsidRPr="007E3A1E" w:rsidRDefault="007E3A1E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7E3A1E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-.006</w:t>
            </w:r>
          </w:p>
        </w:tc>
        <w:tc>
          <w:tcPr>
            <w:tcW w:w="524" w:type="pct"/>
          </w:tcPr>
          <w:p w14:paraId="4548FBD1" w14:textId="45A69FD6" w:rsidR="003C2578" w:rsidRPr="002E676A" w:rsidRDefault="009B0978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.007</w:t>
            </w:r>
          </w:p>
          <w:p w14:paraId="1BF148DC" w14:textId="3180A75D" w:rsidR="003C2578" w:rsidRPr="002E676A" w:rsidRDefault="007E3A1E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.008</w:t>
            </w:r>
          </w:p>
        </w:tc>
        <w:tc>
          <w:tcPr>
            <w:tcW w:w="619" w:type="pct"/>
          </w:tcPr>
          <w:p w14:paraId="76F7398B" w14:textId="23154E82" w:rsidR="003C2578" w:rsidRPr="002E676A" w:rsidRDefault="009B0978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.002</w:t>
            </w:r>
          </w:p>
          <w:p w14:paraId="0ED6A8E6" w14:textId="2BC42D9F" w:rsidR="009B0978" w:rsidRPr="002E676A" w:rsidRDefault="007E3A1E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.442</w:t>
            </w:r>
          </w:p>
        </w:tc>
        <w:tc>
          <w:tcPr>
            <w:tcW w:w="571" w:type="pct"/>
          </w:tcPr>
          <w:p w14:paraId="2724283E" w14:textId="047614B0" w:rsidR="003C2578" w:rsidRPr="002E676A" w:rsidRDefault="00044804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.182**</w:t>
            </w:r>
          </w:p>
          <w:p w14:paraId="06F8AFDD" w14:textId="18664DDF" w:rsidR="00044804" w:rsidRPr="002E676A" w:rsidRDefault="0073432F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-.041</w:t>
            </w:r>
          </w:p>
        </w:tc>
        <w:tc>
          <w:tcPr>
            <w:tcW w:w="572" w:type="pct"/>
          </w:tcPr>
          <w:p w14:paraId="3EA996A7" w14:textId="4C20FD3F" w:rsidR="003C2578" w:rsidRPr="002E676A" w:rsidRDefault="00044804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.007</w:t>
            </w:r>
          </w:p>
          <w:p w14:paraId="763B3385" w14:textId="4C315C5C" w:rsidR="00044804" w:rsidRPr="002E676A" w:rsidRDefault="0073432F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.431</w:t>
            </w:r>
          </w:p>
        </w:tc>
        <w:tc>
          <w:tcPr>
            <w:tcW w:w="762" w:type="pct"/>
          </w:tcPr>
          <w:p w14:paraId="32AD3648" w14:textId="021BBB0A" w:rsidR="003C2578" w:rsidRPr="002E676A" w:rsidRDefault="002E676A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.008, .034</w:t>
            </w:r>
          </w:p>
          <w:p w14:paraId="6F98C08B" w14:textId="3A546192" w:rsidR="00AE493B" w:rsidRPr="002E676A" w:rsidRDefault="00520EF6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-.022, .009</w:t>
            </w:r>
          </w:p>
        </w:tc>
      </w:tr>
      <w:tr w:rsidR="002E676A" w:rsidRPr="002E676A" w14:paraId="2DD9762A" w14:textId="77777777" w:rsidTr="00FD23CA">
        <w:tc>
          <w:tcPr>
            <w:tcW w:w="5000" w:type="pct"/>
            <w:gridSpan w:val="7"/>
          </w:tcPr>
          <w:p w14:paraId="366723E9" w14:textId="77777777" w:rsidR="00AE4BC6" w:rsidRPr="002E676A" w:rsidRDefault="00AE4BC6" w:rsidP="0075702D">
            <w:pPr>
              <w:spacing w:line="27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Indirect effects</w:t>
            </w:r>
          </w:p>
        </w:tc>
      </w:tr>
      <w:tr w:rsidR="00FD23CA" w:rsidRPr="002E676A" w14:paraId="3E53E2BC" w14:textId="77777777" w:rsidTr="00FD23CA">
        <w:tc>
          <w:tcPr>
            <w:tcW w:w="1381" w:type="pct"/>
          </w:tcPr>
          <w:p w14:paraId="0A96FEE8" w14:textId="77777777" w:rsidR="003C2578" w:rsidRPr="002E676A" w:rsidRDefault="003C2578" w:rsidP="0075702D">
            <w:pPr>
              <w:spacing w:line="27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AI -&gt; TWA -&gt;Compliance</w:t>
            </w:r>
          </w:p>
        </w:tc>
        <w:tc>
          <w:tcPr>
            <w:tcW w:w="571" w:type="pct"/>
          </w:tcPr>
          <w:p w14:paraId="1D93FBB5" w14:textId="77777777" w:rsidR="003C2578" w:rsidRPr="002E676A" w:rsidRDefault="00F653BF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-.004</w:t>
            </w:r>
          </w:p>
          <w:p w14:paraId="4B53327E" w14:textId="46B3821E" w:rsidR="00F653BF" w:rsidRPr="00FD48BD" w:rsidRDefault="00FD48BD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.026*</w:t>
            </w:r>
          </w:p>
        </w:tc>
        <w:tc>
          <w:tcPr>
            <w:tcW w:w="524" w:type="pct"/>
          </w:tcPr>
          <w:p w14:paraId="22B72814" w14:textId="77777777" w:rsidR="003C2578" w:rsidRPr="002E676A" w:rsidRDefault="00F653BF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.012</w:t>
            </w:r>
          </w:p>
          <w:p w14:paraId="573832C2" w14:textId="11E5E958" w:rsidR="00F653BF" w:rsidRPr="00FD48BD" w:rsidRDefault="00FD48BD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D48BD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.011</w:t>
            </w:r>
          </w:p>
        </w:tc>
        <w:tc>
          <w:tcPr>
            <w:tcW w:w="619" w:type="pct"/>
          </w:tcPr>
          <w:p w14:paraId="19B5D922" w14:textId="77777777" w:rsidR="003C2578" w:rsidRPr="002E676A" w:rsidRDefault="00F653BF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.721</w:t>
            </w:r>
          </w:p>
          <w:p w14:paraId="790BAB98" w14:textId="2327BE12" w:rsidR="00F653BF" w:rsidRPr="002E676A" w:rsidRDefault="00FD48BD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.019</w:t>
            </w:r>
          </w:p>
        </w:tc>
        <w:tc>
          <w:tcPr>
            <w:tcW w:w="571" w:type="pct"/>
          </w:tcPr>
          <w:p w14:paraId="5F2E75BC" w14:textId="77777777" w:rsidR="003C2578" w:rsidRPr="002E676A" w:rsidRDefault="00AD6AF3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-.041</w:t>
            </w:r>
          </w:p>
          <w:p w14:paraId="7953AC75" w14:textId="772A2AB7" w:rsidR="00AD6AF3" w:rsidRPr="002E676A" w:rsidRDefault="00520EF6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.182*</w:t>
            </w:r>
          </w:p>
        </w:tc>
        <w:tc>
          <w:tcPr>
            <w:tcW w:w="572" w:type="pct"/>
          </w:tcPr>
          <w:p w14:paraId="1FAB9204" w14:textId="77777777" w:rsidR="003C2578" w:rsidRPr="002E676A" w:rsidRDefault="00AD6AF3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.715</w:t>
            </w:r>
          </w:p>
          <w:p w14:paraId="564091FD" w14:textId="17962C32" w:rsidR="00AD6AF3" w:rsidRPr="002E676A" w:rsidRDefault="00520EF6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.013</w:t>
            </w:r>
          </w:p>
        </w:tc>
        <w:tc>
          <w:tcPr>
            <w:tcW w:w="762" w:type="pct"/>
          </w:tcPr>
          <w:p w14:paraId="3CCED821" w14:textId="0C414ED9" w:rsidR="003C2578" w:rsidRPr="002E676A" w:rsidRDefault="002E676A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-.028, .019</w:t>
            </w:r>
          </w:p>
          <w:p w14:paraId="19005F47" w14:textId="00D4C0A5" w:rsidR="00AE493B" w:rsidRPr="002E676A" w:rsidRDefault="00520EF6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.005, .049</w:t>
            </w:r>
          </w:p>
        </w:tc>
      </w:tr>
      <w:tr w:rsidR="00FD23CA" w:rsidRPr="002E676A" w14:paraId="38FCAC42" w14:textId="77777777" w:rsidTr="00FD23CA">
        <w:tc>
          <w:tcPr>
            <w:tcW w:w="1381" w:type="pct"/>
          </w:tcPr>
          <w:p w14:paraId="332E2C20" w14:textId="77777777" w:rsidR="003C2578" w:rsidRPr="002E676A" w:rsidRDefault="003C2578" w:rsidP="0075702D">
            <w:pPr>
              <w:spacing w:line="27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AI -&gt; TWB -&gt;Compliance</w:t>
            </w:r>
          </w:p>
        </w:tc>
        <w:tc>
          <w:tcPr>
            <w:tcW w:w="571" w:type="pct"/>
          </w:tcPr>
          <w:p w14:paraId="7B920562" w14:textId="77777777" w:rsidR="003C2578" w:rsidRPr="002E676A" w:rsidRDefault="00F653BF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-.008</w:t>
            </w:r>
          </w:p>
          <w:p w14:paraId="3EA37A72" w14:textId="0F1D47D2" w:rsidR="00F653BF" w:rsidRPr="00FD48BD" w:rsidRDefault="00FD48BD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D48BD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.015</w:t>
            </w:r>
          </w:p>
        </w:tc>
        <w:tc>
          <w:tcPr>
            <w:tcW w:w="524" w:type="pct"/>
          </w:tcPr>
          <w:p w14:paraId="26C9DACA" w14:textId="77777777" w:rsidR="003C2578" w:rsidRPr="002E676A" w:rsidRDefault="00F653BF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.010</w:t>
            </w:r>
          </w:p>
          <w:p w14:paraId="11B43554" w14:textId="6475E15F" w:rsidR="00F653BF" w:rsidRPr="00FD48BD" w:rsidRDefault="00FD48BD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D48BD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.013</w:t>
            </w:r>
          </w:p>
        </w:tc>
        <w:tc>
          <w:tcPr>
            <w:tcW w:w="619" w:type="pct"/>
          </w:tcPr>
          <w:p w14:paraId="475FCBE3" w14:textId="77777777" w:rsidR="003C2578" w:rsidRPr="002E676A" w:rsidRDefault="00F653BF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.395</w:t>
            </w:r>
          </w:p>
          <w:p w14:paraId="34607B35" w14:textId="2303F152" w:rsidR="00F653BF" w:rsidRPr="002E676A" w:rsidRDefault="00FD48BD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.257</w:t>
            </w:r>
          </w:p>
        </w:tc>
        <w:tc>
          <w:tcPr>
            <w:tcW w:w="571" w:type="pct"/>
          </w:tcPr>
          <w:p w14:paraId="7CEED067" w14:textId="77777777" w:rsidR="003C2578" w:rsidRPr="002E676A" w:rsidRDefault="00AE493B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-.080</w:t>
            </w:r>
          </w:p>
          <w:p w14:paraId="13405D8E" w14:textId="3466283D" w:rsidR="00AE493B" w:rsidRPr="002E676A" w:rsidRDefault="00520EF6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.103</w:t>
            </w:r>
          </w:p>
        </w:tc>
        <w:tc>
          <w:tcPr>
            <w:tcW w:w="572" w:type="pct"/>
          </w:tcPr>
          <w:p w14:paraId="410D6AA7" w14:textId="4284877A" w:rsidR="003C2578" w:rsidRPr="002E676A" w:rsidRDefault="00AE493B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.355</w:t>
            </w:r>
          </w:p>
          <w:p w14:paraId="097C0D3A" w14:textId="0593958C" w:rsidR="00AE493B" w:rsidRPr="002E676A" w:rsidRDefault="00520EF6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.233</w:t>
            </w:r>
          </w:p>
        </w:tc>
        <w:tc>
          <w:tcPr>
            <w:tcW w:w="762" w:type="pct"/>
          </w:tcPr>
          <w:p w14:paraId="771417D9" w14:textId="2008D4BF" w:rsidR="003C2578" w:rsidRPr="002E676A" w:rsidRDefault="002E676A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-.032, .008</w:t>
            </w:r>
          </w:p>
          <w:p w14:paraId="58E3DF5C" w14:textId="11F2EABC" w:rsidR="003C2578" w:rsidRPr="002E676A" w:rsidRDefault="00520EF6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-.010, .042</w:t>
            </w:r>
          </w:p>
        </w:tc>
      </w:tr>
      <w:tr w:rsidR="00FD23CA" w:rsidRPr="002E676A" w14:paraId="1C606914" w14:textId="77777777" w:rsidTr="00FD23CA">
        <w:tc>
          <w:tcPr>
            <w:tcW w:w="1381" w:type="pct"/>
          </w:tcPr>
          <w:p w14:paraId="50691FAA" w14:textId="77777777" w:rsidR="003C2578" w:rsidRPr="002E676A" w:rsidRDefault="003C2578" w:rsidP="0075702D">
            <w:pPr>
              <w:spacing w:line="27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AI -&gt; TWI -&gt;Compliance</w:t>
            </w:r>
          </w:p>
        </w:tc>
        <w:tc>
          <w:tcPr>
            <w:tcW w:w="571" w:type="pct"/>
          </w:tcPr>
          <w:p w14:paraId="5FE11855" w14:textId="77777777" w:rsidR="003C2578" w:rsidRPr="002E676A" w:rsidRDefault="00F653BF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.024</w:t>
            </w:r>
          </w:p>
          <w:p w14:paraId="1D41026E" w14:textId="566CBD51" w:rsidR="00F653BF" w:rsidRPr="00FD48BD" w:rsidRDefault="00FD48BD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D48BD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-.005</w:t>
            </w:r>
          </w:p>
        </w:tc>
        <w:tc>
          <w:tcPr>
            <w:tcW w:w="524" w:type="pct"/>
          </w:tcPr>
          <w:p w14:paraId="1E4E38F7" w14:textId="77777777" w:rsidR="003C2578" w:rsidRPr="002E676A" w:rsidRDefault="00F653BF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.018</w:t>
            </w:r>
          </w:p>
          <w:p w14:paraId="1931CD88" w14:textId="29AE319A" w:rsidR="00F653BF" w:rsidRPr="00FD48BD" w:rsidRDefault="00FD48BD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D48BD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.015</w:t>
            </w:r>
          </w:p>
        </w:tc>
        <w:tc>
          <w:tcPr>
            <w:tcW w:w="619" w:type="pct"/>
          </w:tcPr>
          <w:p w14:paraId="341547A1" w14:textId="77777777" w:rsidR="003C2578" w:rsidRPr="002E676A" w:rsidRDefault="00F653BF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.173</w:t>
            </w:r>
          </w:p>
          <w:p w14:paraId="26A6A855" w14:textId="27C75AEE" w:rsidR="00F653BF" w:rsidRPr="00FD48BD" w:rsidRDefault="00FD48BD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D48BD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.731</w:t>
            </w:r>
          </w:p>
        </w:tc>
        <w:tc>
          <w:tcPr>
            <w:tcW w:w="571" w:type="pct"/>
          </w:tcPr>
          <w:p w14:paraId="5D38E5CF" w14:textId="5B34C482" w:rsidR="003C2578" w:rsidRPr="002E676A" w:rsidRDefault="00AE493B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.230</w:t>
            </w:r>
          </w:p>
          <w:p w14:paraId="7A0FD0B8" w14:textId="6191F656" w:rsidR="00AE493B" w:rsidRPr="00520EF6" w:rsidRDefault="00520EF6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520EF6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-.035</w:t>
            </w:r>
          </w:p>
        </w:tc>
        <w:tc>
          <w:tcPr>
            <w:tcW w:w="572" w:type="pct"/>
          </w:tcPr>
          <w:p w14:paraId="0D870245" w14:textId="0DEB75D2" w:rsidR="003C2578" w:rsidRPr="002E676A" w:rsidRDefault="00AE493B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.081</w:t>
            </w:r>
          </w:p>
          <w:p w14:paraId="4BC72897" w14:textId="0F3D6BE6" w:rsidR="00AE493B" w:rsidRPr="00520EF6" w:rsidRDefault="00520EF6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520EF6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.722</w:t>
            </w:r>
          </w:p>
        </w:tc>
        <w:tc>
          <w:tcPr>
            <w:tcW w:w="762" w:type="pct"/>
          </w:tcPr>
          <w:p w14:paraId="449DBE56" w14:textId="30DE66AD" w:rsidR="003C2578" w:rsidRPr="002E676A" w:rsidRDefault="002E676A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-.003, .066</w:t>
            </w:r>
          </w:p>
          <w:p w14:paraId="326D0B8A" w14:textId="2DFC3F9C" w:rsidR="00AE493B" w:rsidRPr="00520EF6" w:rsidRDefault="00520EF6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520EF6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-.034, .024</w:t>
            </w:r>
          </w:p>
        </w:tc>
      </w:tr>
      <w:tr w:rsidR="00FD23CA" w:rsidRPr="002E676A" w14:paraId="114FB149" w14:textId="77777777" w:rsidTr="00FD23CA">
        <w:tc>
          <w:tcPr>
            <w:tcW w:w="1381" w:type="pct"/>
          </w:tcPr>
          <w:p w14:paraId="39ABE3BB" w14:textId="77777777" w:rsidR="003C2578" w:rsidRPr="002E676A" w:rsidRDefault="003C2578" w:rsidP="0075702D">
            <w:pPr>
              <w:spacing w:line="27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AW -&gt; TWA -&gt;Compliance</w:t>
            </w:r>
          </w:p>
        </w:tc>
        <w:tc>
          <w:tcPr>
            <w:tcW w:w="571" w:type="pct"/>
          </w:tcPr>
          <w:p w14:paraId="026A9A3B" w14:textId="77777777" w:rsidR="003C2578" w:rsidRPr="002E676A" w:rsidRDefault="00F653BF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.000</w:t>
            </w:r>
          </w:p>
          <w:p w14:paraId="149DA453" w14:textId="63B3D675" w:rsidR="00F653BF" w:rsidRPr="00FD48BD" w:rsidRDefault="00FD48BD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D48BD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-.013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*</w:t>
            </w:r>
          </w:p>
        </w:tc>
        <w:tc>
          <w:tcPr>
            <w:tcW w:w="524" w:type="pct"/>
          </w:tcPr>
          <w:p w14:paraId="13BCA9D7" w14:textId="77777777" w:rsidR="003C2578" w:rsidRDefault="00F653BF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.007</w:t>
            </w:r>
          </w:p>
          <w:p w14:paraId="2DA5FEED" w14:textId="69E1C109" w:rsidR="00FD48BD" w:rsidRPr="00FD48BD" w:rsidRDefault="00FD48BD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D48BD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.006</w:t>
            </w:r>
          </w:p>
        </w:tc>
        <w:tc>
          <w:tcPr>
            <w:tcW w:w="619" w:type="pct"/>
          </w:tcPr>
          <w:p w14:paraId="5431A403" w14:textId="7E34CB11" w:rsidR="003C2578" w:rsidRPr="002E676A" w:rsidRDefault="00F653BF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.949</w:t>
            </w:r>
          </w:p>
          <w:p w14:paraId="0F6DDFBC" w14:textId="2A3F913F" w:rsidR="003C2578" w:rsidRPr="002E676A" w:rsidRDefault="00FD48BD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.034</w:t>
            </w:r>
          </w:p>
        </w:tc>
        <w:tc>
          <w:tcPr>
            <w:tcW w:w="571" w:type="pct"/>
          </w:tcPr>
          <w:p w14:paraId="28AD4C34" w14:textId="7D93C54A" w:rsidR="003C2578" w:rsidRPr="002E676A" w:rsidRDefault="00AE493B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-.008</w:t>
            </w:r>
          </w:p>
          <w:p w14:paraId="693B3D19" w14:textId="6F226955" w:rsidR="00AE493B" w:rsidRPr="002E676A" w:rsidRDefault="00520EF6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-.056*</w:t>
            </w:r>
          </w:p>
        </w:tc>
        <w:tc>
          <w:tcPr>
            <w:tcW w:w="572" w:type="pct"/>
          </w:tcPr>
          <w:p w14:paraId="13A68037" w14:textId="349FE52F" w:rsidR="003C2578" w:rsidRPr="002E676A" w:rsidRDefault="00AE493B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.853</w:t>
            </w:r>
          </w:p>
          <w:p w14:paraId="46A95D04" w14:textId="123750C6" w:rsidR="00AE493B" w:rsidRPr="002E676A" w:rsidRDefault="00520EF6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.023</w:t>
            </w:r>
          </w:p>
        </w:tc>
        <w:tc>
          <w:tcPr>
            <w:tcW w:w="762" w:type="pct"/>
          </w:tcPr>
          <w:p w14:paraId="5CB76CE0" w14:textId="1539C086" w:rsidR="003C2578" w:rsidRPr="002E676A" w:rsidRDefault="002E676A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-.017, .011</w:t>
            </w:r>
          </w:p>
          <w:p w14:paraId="56DDAD56" w14:textId="2D3B3B37" w:rsidR="00AE493B" w:rsidRPr="002E676A" w:rsidRDefault="00520EF6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-.028, -.003</w:t>
            </w:r>
          </w:p>
        </w:tc>
      </w:tr>
      <w:tr w:rsidR="00FD23CA" w:rsidRPr="002E676A" w14:paraId="79A1573D" w14:textId="77777777" w:rsidTr="00FD23CA">
        <w:tc>
          <w:tcPr>
            <w:tcW w:w="1381" w:type="pct"/>
          </w:tcPr>
          <w:p w14:paraId="3950E65B" w14:textId="77777777" w:rsidR="003C2578" w:rsidRPr="002E676A" w:rsidRDefault="003C2578" w:rsidP="0075702D">
            <w:pPr>
              <w:spacing w:line="27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AW -&gt; TWB -&gt;Compliance</w:t>
            </w:r>
          </w:p>
        </w:tc>
        <w:tc>
          <w:tcPr>
            <w:tcW w:w="571" w:type="pct"/>
          </w:tcPr>
          <w:p w14:paraId="40C4DA5A" w14:textId="77777777" w:rsidR="003C2578" w:rsidRPr="002E676A" w:rsidRDefault="00F653BF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-.001</w:t>
            </w:r>
          </w:p>
          <w:p w14:paraId="3ACAB0CE" w14:textId="5F6A4F2E" w:rsidR="00F653BF" w:rsidRPr="00011C10" w:rsidRDefault="00011C10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011C10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-.010</w:t>
            </w:r>
          </w:p>
        </w:tc>
        <w:tc>
          <w:tcPr>
            <w:tcW w:w="524" w:type="pct"/>
          </w:tcPr>
          <w:p w14:paraId="771ADF5A" w14:textId="77777777" w:rsidR="003C2578" w:rsidRPr="002E676A" w:rsidRDefault="00F653BF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.006</w:t>
            </w:r>
          </w:p>
          <w:p w14:paraId="7AE8FA70" w14:textId="0CC554B5" w:rsidR="00F653BF" w:rsidRPr="00011C10" w:rsidRDefault="00011C10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011C10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.009</w:t>
            </w:r>
          </w:p>
        </w:tc>
        <w:tc>
          <w:tcPr>
            <w:tcW w:w="619" w:type="pct"/>
          </w:tcPr>
          <w:p w14:paraId="2352E81B" w14:textId="77777777" w:rsidR="003C2578" w:rsidRPr="002E676A" w:rsidRDefault="00F653BF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.877</w:t>
            </w:r>
          </w:p>
          <w:p w14:paraId="65494FF0" w14:textId="2800281F" w:rsidR="00F653BF" w:rsidRPr="002E676A" w:rsidRDefault="00011C10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.278</w:t>
            </w:r>
          </w:p>
        </w:tc>
        <w:tc>
          <w:tcPr>
            <w:tcW w:w="571" w:type="pct"/>
          </w:tcPr>
          <w:p w14:paraId="6BDC3795" w14:textId="5E819DBD" w:rsidR="003C2578" w:rsidRPr="002E676A" w:rsidRDefault="00AE493B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-.017</w:t>
            </w:r>
          </w:p>
          <w:p w14:paraId="03E03398" w14:textId="45AE9D11" w:rsidR="00AE493B" w:rsidRPr="002E676A" w:rsidRDefault="00520EF6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-.043</w:t>
            </w:r>
          </w:p>
        </w:tc>
        <w:tc>
          <w:tcPr>
            <w:tcW w:w="572" w:type="pct"/>
          </w:tcPr>
          <w:p w14:paraId="7FCFE551" w14:textId="2C145753" w:rsidR="003C2578" w:rsidRPr="002E676A" w:rsidRDefault="00AE493B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.658</w:t>
            </w:r>
          </w:p>
          <w:p w14:paraId="591DB81A" w14:textId="1DE6E6DD" w:rsidR="00AE493B" w:rsidRPr="002E676A" w:rsidRDefault="00520EF6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.255</w:t>
            </w:r>
          </w:p>
        </w:tc>
        <w:tc>
          <w:tcPr>
            <w:tcW w:w="762" w:type="pct"/>
          </w:tcPr>
          <w:p w14:paraId="2E39C51D" w14:textId="3CBE88EC" w:rsidR="003C2578" w:rsidRPr="002E676A" w:rsidRDefault="002E676A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-.011, .005</w:t>
            </w:r>
          </w:p>
          <w:p w14:paraId="1F722926" w14:textId="40D3C2AE" w:rsidR="00AE493B" w:rsidRPr="002E676A" w:rsidRDefault="00520EF6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-.030, .006</w:t>
            </w:r>
          </w:p>
        </w:tc>
      </w:tr>
      <w:tr w:rsidR="00FD23CA" w:rsidRPr="002E676A" w14:paraId="4ADA9947" w14:textId="77777777" w:rsidTr="00044804">
        <w:tc>
          <w:tcPr>
            <w:tcW w:w="1381" w:type="pct"/>
            <w:tcBorders>
              <w:bottom w:val="single" w:sz="4" w:space="0" w:color="auto"/>
            </w:tcBorders>
          </w:tcPr>
          <w:p w14:paraId="3D9CC775" w14:textId="77777777" w:rsidR="003C2578" w:rsidRPr="002E676A" w:rsidRDefault="003C2578" w:rsidP="0075702D">
            <w:pPr>
              <w:spacing w:line="27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AW -&gt; TWI -&gt;Compliance</w:t>
            </w:r>
          </w:p>
        </w:tc>
        <w:tc>
          <w:tcPr>
            <w:tcW w:w="571" w:type="pct"/>
            <w:tcBorders>
              <w:bottom w:val="single" w:sz="4" w:space="0" w:color="auto"/>
            </w:tcBorders>
          </w:tcPr>
          <w:p w14:paraId="66A84538" w14:textId="77777777" w:rsidR="003C2578" w:rsidRDefault="00F653BF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.003</w:t>
            </w:r>
          </w:p>
          <w:p w14:paraId="2C856EEF" w14:textId="463FFC46" w:rsidR="00011C10" w:rsidRPr="00011C10" w:rsidRDefault="00011C10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011C10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.003</w:t>
            </w:r>
          </w:p>
        </w:tc>
        <w:tc>
          <w:tcPr>
            <w:tcW w:w="524" w:type="pct"/>
            <w:tcBorders>
              <w:bottom w:val="single" w:sz="4" w:space="0" w:color="auto"/>
            </w:tcBorders>
          </w:tcPr>
          <w:p w14:paraId="6C502A3D" w14:textId="77777777" w:rsidR="003C2578" w:rsidRDefault="00F653BF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.014</w:t>
            </w:r>
          </w:p>
          <w:p w14:paraId="49771683" w14:textId="314448A6" w:rsidR="00011C10" w:rsidRPr="00011C10" w:rsidRDefault="00011C10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011C10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.008</w:t>
            </w:r>
          </w:p>
        </w:tc>
        <w:tc>
          <w:tcPr>
            <w:tcW w:w="619" w:type="pct"/>
            <w:tcBorders>
              <w:bottom w:val="single" w:sz="4" w:space="0" w:color="auto"/>
            </w:tcBorders>
          </w:tcPr>
          <w:p w14:paraId="1B09EDB9" w14:textId="77777777" w:rsidR="003C2578" w:rsidRPr="002E676A" w:rsidRDefault="00F653BF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.851</w:t>
            </w:r>
          </w:p>
          <w:p w14:paraId="78A7856A" w14:textId="4F3B6026" w:rsidR="00F653BF" w:rsidRPr="00011C10" w:rsidRDefault="00011C10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011C10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.741</w:t>
            </w:r>
          </w:p>
        </w:tc>
        <w:tc>
          <w:tcPr>
            <w:tcW w:w="571" w:type="pct"/>
            <w:tcBorders>
              <w:bottom w:val="single" w:sz="4" w:space="0" w:color="auto"/>
            </w:tcBorders>
          </w:tcPr>
          <w:p w14:paraId="5EBC0222" w14:textId="5EEE1AC1" w:rsidR="003C2578" w:rsidRPr="002E676A" w:rsidRDefault="00AE493B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.052</w:t>
            </w:r>
          </w:p>
          <w:p w14:paraId="610D48E5" w14:textId="6EED2C03" w:rsidR="00AE493B" w:rsidRPr="00520EF6" w:rsidRDefault="00520EF6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520EF6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.011</w:t>
            </w:r>
          </w:p>
        </w:tc>
        <w:tc>
          <w:tcPr>
            <w:tcW w:w="572" w:type="pct"/>
            <w:tcBorders>
              <w:bottom w:val="single" w:sz="4" w:space="0" w:color="auto"/>
            </w:tcBorders>
          </w:tcPr>
          <w:p w14:paraId="47EA41FB" w14:textId="74C737F8" w:rsidR="003C2578" w:rsidRPr="002E676A" w:rsidRDefault="00AE493B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.572</w:t>
            </w:r>
          </w:p>
          <w:p w14:paraId="55B26AEE" w14:textId="36FB3C6C" w:rsidR="00AE493B" w:rsidRPr="00520EF6" w:rsidRDefault="00520EF6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520EF6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.730</w:t>
            </w:r>
          </w:p>
        </w:tc>
        <w:tc>
          <w:tcPr>
            <w:tcW w:w="762" w:type="pct"/>
            <w:tcBorders>
              <w:bottom w:val="single" w:sz="4" w:space="0" w:color="auto"/>
            </w:tcBorders>
          </w:tcPr>
          <w:p w14:paraId="67CA2B9E" w14:textId="58DB2CD7" w:rsidR="003C2578" w:rsidRPr="002E676A" w:rsidRDefault="002E676A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-.034, .005</w:t>
            </w:r>
          </w:p>
          <w:p w14:paraId="38BD2253" w14:textId="07834DDE" w:rsidR="00AE493B" w:rsidRPr="00520EF6" w:rsidRDefault="00520EF6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520EF6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-.012, .019</w:t>
            </w:r>
          </w:p>
        </w:tc>
      </w:tr>
      <w:tr w:rsidR="003C2578" w:rsidRPr="002E676A" w14:paraId="2553DA27" w14:textId="77777777" w:rsidTr="00044804">
        <w:trPr>
          <w:trHeight w:val="84"/>
        </w:trPr>
        <w:tc>
          <w:tcPr>
            <w:tcW w:w="1381" w:type="pct"/>
            <w:tcBorders>
              <w:top w:val="single" w:sz="4" w:space="0" w:color="auto"/>
              <w:bottom w:val="nil"/>
            </w:tcBorders>
          </w:tcPr>
          <w:p w14:paraId="3F370B70" w14:textId="77777777" w:rsidR="003C2578" w:rsidRPr="002E676A" w:rsidRDefault="003C2578" w:rsidP="0075702D">
            <w:pPr>
              <w:spacing w:line="276" w:lineRule="auto"/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R</w:t>
            </w:r>
            <w:r w:rsidRPr="002E676A">
              <w:rPr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3619" w:type="pct"/>
            <w:gridSpan w:val="6"/>
            <w:tcBorders>
              <w:top w:val="single" w:sz="4" w:space="0" w:color="auto"/>
              <w:bottom w:val="nil"/>
            </w:tcBorders>
          </w:tcPr>
          <w:p w14:paraId="221863BF" w14:textId="77777777" w:rsidR="00044804" w:rsidRPr="002E676A" w:rsidRDefault="00044804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.304* (p = .012</w:t>
            </w:r>
            <w:r w:rsidRPr="002E676A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)</w:t>
            </w:r>
          </w:p>
          <w:p w14:paraId="35B96B3D" w14:textId="4C2EF1E0" w:rsidR="003C2578" w:rsidRPr="002E676A" w:rsidRDefault="00FD48BD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.116* (p = .033)</w:t>
            </w:r>
          </w:p>
        </w:tc>
      </w:tr>
      <w:tr w:rsidR="00FD23CA" w:rsidRPr="002E676A" w14:paraId="7BD6C3AC" w14:textId="77777777" w:rsidTr="00FD23CA">
        <w:tc>
          <w:tcPr>
            <w:tcW w:w="1381" w:type="pct"/>
            <w:tcBorders>
              <w:top w:val="nil"/>
              <w:bottom w:val="single" w:sz="4" w:space="0" w:color="auto"/>
            </w:tcBorders>
          </w:tcPr>
          <w:p w14:paraId="1CE4DF97" w14:textId="77777777" w:rsidR="00AE4BC6" w:rsidRPr="002E676A" w:rsidRDefault="00AE4BC6" w:rsidP="0075702D">
            <w:pPr>
              <w:spacing w:line="27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AIC, BIC</w:t>
            </w:r>
          </w:p>
        </w:tc>
        <w:tc>
          <w:tcPr>
            <w:tcW w:w="3619" w:type="pct"/>
            <w:gridSpan w:val="6"/>
            <w:tcBorders>
              <w:top w:val="nil"/>
              <w:bottom w:val="single" w:sz="4" w:space="0" w:color="auto"/>
            </w:tcBorders>
          </w:tcPr>
          <w:p w14:paraId="17589450" w14:textId="77777777" w:rsidR="00AE4BC6" w:rsidRPr="002E676A" w:rsidRDefault="0068482B" w:rsidP="0075702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2E676A">
              <w:rPr>
                <w:color w:val="000000" w:themeColor="text1"/>
                <w:sz w:val="20"/>
                <w:szCs w:val="20"/>
                <w:lang w:val="en-US"/>
              </w:rPr>
              <w:t>598, 665</w:t>
            </w:r>
          </w:p>
          <w:p w14:paraId="3F24A4E5" w14:textId="5DED4887" w:rsidR="0068482B" w:rsidRPr="00ED508C" w:rsidRDefault="00ED508C" w:rsidP="0075702D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1746, 1824</w:t>
            </w:r>
          </w:p>
        </w:tc>
      </w:tr>
    </w:tbl>
    <w:p w14:paraId="7ADC8FF0" w14:textId="77777777" w:rsidR="007F69E9" w:rsidRDefault="007F69E9" w:rsidP="007F69E9">
      <w:pPr>
        <w:jc w:val="both"/>
        <w:rPr>
          <w:color w:val="000000" w:themeColor="text1"/>
          <w:lang w:val="en-US"/>
        </w:rPr>
      </w:pPr>
      <w:r w:rsidRPr="001A1BC3">
        <w:rPr>
          <w:i/>
          <w:iCs/>
          <w:color w:val="000000" w:themeColor="text1"/>
          <w:lang w:val="en-US"/>
        </w:rPr>
        <w:t>Note</w:t>
      </w:r>
      <w:r w:rsidRPr="001A1BC3">
        <w:rPr>
          <w:color w:val="000000" w:themeColor="text1"/>
          <w:lang w:val="en-US"/>
        </w:rPr>
        <w:t xml:space="preserve">: </w:t>
      </w:r>
      <w:r>
        <w:rPr>
          <w:color w:val="000000" w:themeColor="text1"/>
          <w:lang w:val="en-US"/>
        </w:rPr>
        <w:t xml:space="preserve">Study 1 </w:t>
      </w:r>
      <w:r w:rsidRPr="001A1BC3">
        <w:rPr>
          <w:color w:val="000000" w:themeColor="text1"/>
          <w:lang w:val="en-US"/>
        </w:rPr>
        <w:t>N = 181</w:t>
      </w:r>
      <w:r>
        <w:rPr>
          <w:color w:val="000000" w:themeColor="text1"/>
          <w:lang w:val="en-US"/>
        </w:rPr>
        <w:t>, Study 2 N = 300</w:t>
      </w:r>
      <w:r w:rsidRPr="001A1BC3">
        <w:rPr>
          <w:color w:val="000000" w:themeColor="text1"/>
          <w:lang w:val="en-US"/>
        </w:rPr>
        <w:t>. The standardized coefficients as well as the R</w:t>
      </w:r>
      <w:r w:rsidRPr="001A1BC3">
        <w:rPr>
          <w:color w:val="000000" w:themeColor="text1"/>
          <w:vertAlign w:val="superscript"/>
          <w:lang w:val="en-US"/>
        </w:rPr>
        <w:t>2</w:t>
      </w:r>
      <w:r w:rsidRPr="001A1BC3">
        <w:rPr>
          <w:color w:val="000000" w:themeColor="text1"/>
          <w:lang w:val="en-US"/>
        </w:rPr>
        <w:t xml:space="preserve"> values were obtained suing the STDYX command in </w:t>
      </w:r>
      <w:proofErr w:type="spellStart"/>
      <w:r w:rsidRPr="001A1BC3">
        <w:rPr>
          <w:color w:val="000000" w:themeColor="text1"/>
          <w:lang w:val="en-US"/>
        </w:rPr>
        <w:t>Mplus</w:t>
      </w:r>
      <w:proofErr w:type="spellEnd"/>
      <w:r w:rsidRPr="001A1BC3">
        <w:rPr>
          <w:color w:val="000000" w:themeColor="text1"/>
          <w:lang w:val="en-US"/>
        </w:rPr>
        <w:t xml:space="preserve">. Indirect effects were calculated using the IND command in </w:t>
      </w:r>
      <w:proofErr w:type="spellStart"/>
      <w:r w:rsidRPr="001A1BC3">
        <w:rPr>
          <w:color w:val="000000" w:themeColor="text1"/>
          <w:lang w:val="en-US"/>
        </w:rPr>
        <w:t>Mplus</w:t>
      </w:r>
      <w:proofErr w:type="spellEnd"/>
      <w:r w:rsidRPr="001A1BC3">
        <w:rPr>
          <w:color w:val="000000" w:themeColor="text1"/>
          <w:lang w:val="en-US"/>
        </w:rPr>
        <w:t xml:space="preserve">. *p &lt; .05. **p &lt; .01. </w:t>
      </w:r>
      <w:r w:rsidRPr="001A1BC3">
        <w:rPr>
          <w:color w:val="000000" w:themeColor="text1"/>
          <w:vertAlign w:val="superscript"/>
          <w:lang w:val="en-US"/>
        </w:rPr>
        <w:t>‡</w:t>
      </w:r>
      <w:r w:rsidRPr="001A1BC3">
        <w:rPr>
          <w:color w:val="000000" w:themeColor="text1"/>
          <w:lang w:val="en-US"/>
        </w:rPr>
        <w:t xml:space="preserve"> Intention to comply was transformed using the Log10 command. 95% confidence intervals (CI</w:t>
      </w:r>
      <w:r w:rsidRPr="001A1BC3">
        <w:rPr>
          <w:color w:val="000000" w:themeColor="text1"/>
          <w:vertAlign w:val="subscript"/>
          <w:lang w:val="en-US"/>
        </w:rPr>
        <w:t>95</w:t>
      </w:r>
      <w:r w:rsidRPr="001A1BC3">
        <w:rPr>
          <w:color w:val="000000" w:themeColor="text1"/>
          <w:lang w:val="en-US"/>
        </w:rPr>
        <w:t xml:space="preserve">) report </w:t>
      </w:r>
      <w:proofErr w:type="spellStart"/>
      <w:r w:rsidRPr="001A1BC3">
        <w:rPr>
          <w:color w:val="000000" w:themeColor="text1"/>
          <w:lang w:val="en-US"/>
        </w:rPr>
        <w:t>unstandardised</w:t>
      </w:r>
      <w:proofErr w:type="spellEnd"/>
      <w:r w:rsidRPr="001A1BC3">
        <w:rPr>
          <w:color w:val="000000" w:themeColor="text1"/>
          <w:lang w:val="en-US"/>
        </w:rPr>
        <w:t xml:space="preserve"> effects. </w:t>
      </w:r>
    </w:p>
    <w:p w14:paraId="5CE45277" w14:textId="77777777" w:rsidR="009E3F29" w:rsidRDefault="009E3F29" w:rsidP="00FD23CA">
      <w:pPr>
        <w:spacing w:line="480" w:lineRule="auto"/>
        <w:rPr>
          <w:b/>
          <w:bCs/>
        </w:rPr>
      </w:pPr>
    </w:p>
    <w:p w14:paraId="3E3C85A8" w14:textId="77777777" w:rsidR="009E3F29" w:rsidRDefault="009E3F29" w:rsidP="009E3F29">
      <w:pPr>
        <w:rPr>
          <w:b/>
          <w:bCs/>
        </w:rPr>
        <w:sectPr w:rsidR="009E3F29" w:rsidSect="0076671F">
          <w:pgSz w:w="16820" w:h="1190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2E0637C" w14:textId="76329579" w:rsidR="009E3F29" w:rsidRPr="00FF65F5" w:rsidRDefault="009E3F29" w:rsidP="007B06DA">
      <w:pPr>
        <w:rPr>
          <w:b/>
          <w:bCs/>
        </w:rPr>
      </w:pPr>
      <w:r>
        <w:rPr>
          <w:b/>
          <w:bCs/>
        </w:rPr>
        <w:lastRenderedPageBreak/>
        <w:t>Table S</w:t>
      </w:r>
      <w:r w:rsidR="00BD3F4F">
        <w:rPr>
          <w:b/>
          <w:bCs/>
        </w:rPr>
        <w:t>5</w:t>
      </w:r>
      <w:r>
        <w:rPr>
          <w:b/>
          <w:bCs/>
        </w:rPr>
        <w:t xml:space="preserve">. </w:t>
      </w:r>
      <w:r w:rsidRPr="00C829A2">
        <w:rPr>
          <w:i/>
          <w:iCs/>
        </w:rPr>
        <w:t>Study 3 Pairwise Comparisons across conditions</w:t>
      </w:r>
    </w:p>
    <w:tbl>
      <w:tblPr>
        <w:tblStyle w:val="PlainTable2"/>
        <w:tblW w:w="5135" w:type="pct"/>
        <w:tblLayout w:type="fixed"/>
        <w:tblLook w:val="0620" w:firstRow="1" w:lastRow="0" w:firstColumn="0" w:lastColumn="0" w:noHBand="1" w:noVBand="1"/>
      </w:tblPr>
      <w:tblGrid>
        <w:gridCol w:w="1701"/>
        <w:gridCol w:w="2554"/>
        <w:gridCol w:w="3255"/>
        <w:gridCol w:w="1277"/>
        <w:gridCol w:w="994"/>
        <w:gridCol w:w="710"/>
        <w:gridCol w:w="1964"/>
        <w:gridCol w:w="1861"/>
      </w:tblGrid>
      <w:tr w:rsidR="007B06DA" w:rsidRPr="007B06DA" w14:paraId="0BA4F2BE" w14:textId="77777777" w:rsidTr="007B06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tcW w:w="594" w:type="pct"/>
            <w:vMerge w:val="restart"/>
            <w:tcBorders>
              <w:top w:val="nil"/>
            </w:tcBorders>
            <w:noWrap/>
            <w:hideMark/>
          </w:tcPr>
          <w:p w14:paraId="655563A3" w14:textId="77777777" w:rsidR="009E3F29" w:rsidRPr="007B06DA" w:rsidRDefault="009E3F29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Dependent Variable</w:t>
            </w:r>
          </w:p>
        </w:tc>
        <w:tc>
          <w:tcPr>
            <w:tcW w:w="892" w:type="pct"/>
            <w:vMerge w:val="restart"/>
            <w:tcBorders>
              <w:top w:val="nil"/>
            </w:tcBorders>
            <w:noWrap/>
            <w:hideMark/>
          </w:tcPr>
          <w:p w14:paraId="17DC4B05" w14:textId="77777777" w:rsidR="009E3F29" w:rsidRPr="007B06DA" w:rsidRDefault="009E3F29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Condition</w:t>
            </w:r>
          </w:p>
        </w:tc>
        <w:tc>
          <w:tcPr>
            <w:tcW w:w="1137" w:type="pct"/>
            <w:vMerge w:val="restart"/>
            <w:tcBorders>
              <w:top w:val="nil"/>
            </w:tcBorders>
            <w:noWrap/>
            <w:hideMark/>
          </w:tcPr>
          <w:p w14:paraId="7936BA62" w14:textId="77777777" w:rsidR="009E3F29" w:rsidRPr="007B06DA" w:rsidRDefault="009E3F29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Condition</w:t>
            </w:r>
          </w:p>
        </w:tc>
        <w:tc>
          <w:tcPr>
            <w:tcW w:w="446" w:type="pct"/>
            <w:vMerge w:val="restart"/>
            <w:tcBorders>
              <w:top w:val="nil"/>
            </w:tcBorders>
            <w:noWrap/>
            <w:hideMark/>
          </w:tcPr>
          <w:p w14:paraId="43992AF3" w14:textId="77777777" w:rsidR="009E3F29" w:rsidRPr="007B06DA" w:rsidRDefault="009E3F29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Mean Difference</w:t>
            </w:r>
          </w:p>
        </w:tc>
        <w:tc>
          <w:tcPr>
            <w:tcW w:w="347" w:type="pct"/>
            <w:vMerge w:val="restart"/>
            <w:tcBorders>
              <w:top w:val="nil"/>
            </w:tcBorders>
            <w:noWrap/>
            <w:hideMark/>
          </w:tcPr>
          <w:p w14:paraId="6611951A" w14:textId="77777777" w:rsidR="009E3F29" w:rsidRPr="007B06DA" w:rsidRDefault="009E3F29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Std. Error</w:t>
            </w:r>
          </w:p>
        </w:tc>
        <w:tc>
          <w:tcPr>
            <w:tcW w:w="248" w:type="pct"/>
            <w:vMerge w:val="restart"/>
            <w:tcBorders>
              <w:top w:val="nil"/>
            </w:tcBorders>
            <w:noWrap/>
            <w:hideMark/>
          </w:tcPr>
          <w:p w14:paraId="4B91E4B4" w14:textId="77777777" w:rsidR="009E3F29" w:rsidRPr="007B06DA" w:rsidRDefault="009E3F29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p</w:t>
            </w:r>
          </w:p>
        </w:tc>
        <w:tc>
          <w:tcPr>
            <w:tcW w:w="1336" w:type="pct"/>
            <w:gridSpan w:val="2"/>
            <w:tcBorders>
              <w:top w:val="nil"/>
              <w:bottom w:val="nil"/>
            </w:tcBorders>
            <w:noWrap/>
            <w:hideMark/>
          </w:tcPr>
          <w:p w14:paraId="36FFBA90" w14:textId="77777777" w:rsidR="009E3F29" w:rsidRPr="007B06DA" w:rsidRDefault="009E3F29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95% Confidence Interval for Difference</w:t>
            </w:r>
          </w:p>
        </w:tc>
      </w:tr>
      <w:tr w:rsidR="007B06DA" w:rsidRPr="007B06DA" w14:paraId="1106767F" w14:textId="77777777" w:rsidTr="007B06DA">
        <w:trPr>
          <w:trHeight w:val="320"/>
        </w:trPr>
        <w:tc>
          <w:tcPr>
            <w:tcW w:w="594" w:type="pct"/>
            <w:vMerge/>
            <w:tcBorders>
              <w:bottom w:val="single" w:sz="4" w:space="0" w:color="auto"/>
            </w:tcBorders>
            <w:noWrap/>
            <w:hideMark/>
          </w:tcPr>
          <w:p w14:paraId="520120FD" w14:textId="77777777" w:rsidR="009E3F29" w:rsidRPr="007B06DA" w:rsidRDefault="009E3F29" w:rsidP="007B0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92" w:type="pct"/>
            <w:vMerge/>
            <w:tcBorders>
              <w:bottom w:val="single" w:sz="4" w:space="0" w:color="auto"/>
            </w:tcBorders>
            <w:noWrap/>
            <w:hideMark/>
          </w:tcPr>
          <w:p w14:paraId="105B6C12" w14:textId="77777777" w:rsidR="009E3F29" w:rsidRPr="007B06DA" w:rsidRDefault="009E3F29" w:rsidP="007B06DA">
            <w:pPr>
              <w:rPr>
                <w:sz w:val="20"/>
                <w:szCs w:val="20"/>
              </w:rPr>
            </w:pPr>
          </w:p>
        </w:tc>
        <w:tc>
          <w:tcPr>
            <w:tcW w:w="1137" w:type="pct"/>
            <w:vMerge/>
            <w:tcBorders>
              <w:bottom w:val="single" w:sz="4" w:space="0" w:color="auto"/>
            </w:tcBorders>
            <w:noWrap/>
            <w:hideMark/>
          </w:tcPr>
          <w:p w14:paraId="1E4DA012" w14:textId="77777777" w:rsidR="009E3F29" w:rsidRPr="007B06DA" w:rsidRDefault="009E3F29" w:rsidP="007B06DA">
            <w:pPr>
              <w:rPr>
                <w:sz w:val="20"/>
                <w:szCs w:val="20"/>
              </w:rPr>
            </w:pPr>
          </w:p>
        </w:tc>
        <w:tc>
          <w:tcPr>
            <w:tcW w:w="446" w:type="pct"/>
            <w:vMerge/>
            <w:tcBorders>
              <w:bottom w:val="single" w:sz="4" w:space="0" w:color="auto"/>
            </w:tcBorders>
            <w:noWrap/>
            <w:hideMark/>
          </w:tcPr>
          <w:p w14:paraId="2302887D" w14:textId="77777777" w:rsidR="009E3F29" w:rsidRPr="007B06DA" w:rsidRDefault="009E3F29" w:rsidP="007B0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bottom w:val="single" w:sz="4" w:space="0" w:color="auto"/>
            </w:tcBorders>
            <w:noWrap/>
            <w:hideMark/>
          </w:tcPr>
          <w:p w14:paraId="333AF4DC" w14:textId="77777777" w:rsidR="009E3F29" w:rsidRPr="007B06DA" w:rsidRDefault="009E3F29" w:rsidP="007B0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8" w:type="pct"/>
            <w:vMerge/>
            <w:tcBorders>
              <w:bottom w:val="single" w:sz="4" w:space="0" w:color="auto"/>
            </w:tcBorders>
            <w:noWrap/>
            <w:hideMark/>
          </w:tcPr>
          <w:p w14:paraId="77D06067" w14:textId="77777777" w:rsidR="009E3F29" w:rsidRPr="007B06DA" w:rsidRDefault="009E3F29" w:rsidP="007B0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pct"/>
            <w:tcBorders>
              <w:top w:val="nil"/>
              <w:bottom w:val="single" w:sz="4" w:space="0" w:color="auto"/>
            </w:tcBorders>
            <w:noWrap/>
            <w:hideMark/>
          </w:tcPr>
          <w:p w14:paraId="100F505F" w14:textId="77777777" w:rsidR="009E3F29" w:rsidRPr="007B06DA" w:rsidRDefault="009E3F29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Lower</w:t>
            </w:r>
          </w:p>
        </w:tc>
        <w:tc>
          <w:tcPr>
            <w:tcW w:w="651" w:type="pct"/>
            <w:tcBorders>
              <w:top w:val="nil"/>
              <w:bottom w:val="single" w:sz="4" w:space="0" w:color="auto"/>
            </w:tcBorders>
            <w:noWrap/>
            <w:hideMark/>
          </w:tcPr>
          <w:p w14:paraId="368B1737" w14:textId="77777777" w:rsidR="009E3F29" w:rsidRPr="007B06DA" w:rsidRDefault="009E3F29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Upper</w:t>
            </w:r>
          </w:p>
        </w:tc>
      </w:tr>
      <w:tr w:rsidR="007B06DA" w:rsidRPr="007B06DA" w14:paraId="7E093882" w14:textId="77777777" w:rsidTr="007B06DA">
        <w:trPr>
          <w:trHeight w:val="320"/>
        </w:trPr>
        <w:tc>
          <w:tcPr>
            <w:tcW w:w="594" w:type="pct"/>
            <w:vMerge w:val="restart"/>
            <w:tcBorders>
              <w:top w:val="single" w:sz="4" w:space="0" w:color="auto"/>
            </w:tcBorders>
            <w:noWrap/>
            <w:hideMark/>
          </w:tcPr>
          <w:p w14:paraId="3FFC8DA0" w14:textId="77777777" w:rsidR="009A111E" w:rsidRPr="007B06DA" w:rsidRDefault="009A111E" w:rsidP="007B06DA">
            <w:pPr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Trustworthiness</w:t>
            </w:r>
          </w:p>
        </w:tc>
        <w:tc>
          <w:tcPr>
            <w:tcW w:w="892" w:type="pct"/>
            <w:vMerge w:val="restart"/>
            <w:tcBorders>
              <w:top w:val="single" w:sz="4" w:space="0" w:color="auto"/>
            </w:tcBorders>
            <w:noWrap/>
            <w:hideMark/>
          </w:tcPr>
          <w:p w14:paraId="56D20266" w14:textId="77777777" w:rsidR="009A111E" w:rsidRPr="007B06DA" w:rsidRDefault="009A111E" w:rsidP="007B06DA">
            <w:pPr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Negative affect engagement strategy</w:t>
            </w:r>
          </w:p>
        </w:tc>
        <w:tc>
          <w:tcPr>
            <w:tcW w:w="1137" w:type="pct"/>
            <w:tcBorders>
              <w:top w:val="single" w:sz="4" w:space="0" w:color="auto"/>
              <w:bottom w:val="nil"/>
            </w:tcBorders>
            <w:noWrap/>
            <w:hideMark/>
          </w:tcPr>
          <w:p w14:paraId="51B2E3A3" w14:textId="77777777" w:rsidR="009A111E" w:rsidRPr="007B06DA" w:rsidRDefault="009A111E" w:rsidP="007B06DA">
            <w:pPr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Positive affective engagement</w:t>
            </w:r>
          </w:p>
        </w:tc>
        <w:tc>
          <w:tcPr>
            <w:tcW w:w="446" w:type="pct"/>
            <w:tcBorders>
              <w:top w:val="single" w:sz="4" w:space="0" w:color="auto"/>
              <w:bottom w:val="nil"/>
            </w:tcBorders>
            <w:noWrap/>
            <w:hideMark/>
          </w:tcPr>
          <w:p w14:paraId="56D3C339" w14:textId="77777777" w:rsidR="009A111E" w:rsidRPr="007B06DA" w:rsidRDefault="009A111E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-.358*</w:t>
            </w:r>
          </w:p>
        </w:tc>
        <w:tc>
          <w:tcPr>
            <w:tcW w:w="347" w:type="pct"/>
            <w:tcBorders>
              <w:top w:val="single" w:sz="4" w:space="0" w:color="auto"/>
              <w:bottom w:val="nil"/>
            </w:tcBorders>
            <w:noWrap/>
            <w:hideMark/>
          </w:tcPr>
          <w:p w14:paraId="14F547D6" w14:textId="77777777" w:rsidR="009A111E" w:rsidRPr="007B06DA" w:rsidRDefault="009A111E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0.103</w:t>
            </w:r>
          </w:p>
        </w:tc>
        <w:tc>
          <w:tcPr>
            <w:tcW w:w="248" w:type="pct"/>
            <w:tcBorders>
              <w:top w:val="single" w:sz="4" w:space="0" w:color="auto"/>
              <w:bottom w:val="nil"/>
            </w:tcBorders>
            <w:noWrap/>
            <w:hideMark/>
          </w:tcPr>
          <w:p w14:paraId="20D1A653" w14:textId="77777777" w:rsidR="009A111E" w:rsidRPr="007B06DA" w:rsidRDefault="009A111E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686" w:type="pct"/>
            <w:tcBorders>
              <w:top w:val="single" w:sz="4" w:space="0" w:color="auto"/>
              <w:bottom w:val="nil"/>
            </w:tcBorders>
            <w:noWrap/>
            <w:hideMark/>
          </w:tcPr>
          <w:p w14:paraId="25E67FDE" w14:textId="77777777" w:rsidR="009A111E" w:rsidRPr="007B06DA" w:rsidRDefault="009A111E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-0.607</w:t>
            </w:r>
          </w:p>
        </w:tc>
        <w:tc>
          <w:tcPr>
            <w:tcW w:w="651" w:type="pct"/>
            <w:tcBorders>
              <w:top w:val="single" w:sz="4" w:space="0" w:color="auto"/>
              <w:bottom w:val="nil"/>
            </w:tcBorders>
            <w:noWrap/>
            <w:hideMark/>
          </w:tcPr>
          <w:p w14:paraId="16C42697" w14:textId="77777777" w:rsidR="009A111E" w:rsidRPr="007B06DA" w:rsidRDefault="009A111E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-0.109</w:t>
            </w:r>
          </w:p>
        </w:tc>
      </w:tr>
      <w:tr w:rsidR="007B06DA" w:rsidRPr="007B06DA" w14:paraId="57A156BF" w14:textId="77777777" w:rsidTr="007B06DA">
        <w:trPr>
          <w:trHeight w:val="320"/>
        </w:trPr>
        <w:tc>
          <w:tcPr>
            <w:tcW w:w="594" w:type="pct"/>
            <w:vMerge/>
            <w:noWrap/>
            <w:hideMark/>
          </w:tcPr>
          <w:p w14:paraId="42C9C245" w14:textId="77777777" w:rsidR="009A111E" w:rsidRPr="007B06DA" w:rsidRDefault="009A111E" w:rsidP="007B06D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92" w:type="pct"/>
            <w:vMerge/>
            <w:tcBorders>
              <w:bottom w:val="single" w:sz="4" w:space="0" w:color="auto"/>
            </w:tcBorders>
            <w:noWrap/>
            <w:hideMark/>
          </w:tcPr>
          <w:p w14:paraId="512EB266" w14:textId="77777777" w:rsidR="009A111E" w:rsidRPr="007B06DA" w:rsidRDefault="009A111E" w:rsidP="007B06DA">
            <w:pPr>
              <w:rPr>
                <w:sz w:val="20"/>
                <w:szCs w:val="20"/>
              </w:rPr>
            </w:pPr>
          </w:p>
        </w:tc>
        <w:tc>
          <w:tcPr>
            <w:tcW w:w="1137" w:type="pct"/>
            <w:tcBorders>
              <w:top w:val="nil"/>
              <w:bottom w:val="single" w:sz="4" w:space="0" w:color="auto"/>
            </w:tcBorders>
            <w:noWrap/>
            <w:hideMark/>
          </w:tcPr>
          <w:p w14:paraId="077ECB06" w14:textId="77777777" w:rsidR="009A111E" w:rsidRPr="007B06DA" w:rsidRDefault="009A111E" w:rsidP="007B06DA">
            <w:pPr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Acceptance: Attention (valuing)</w:t>
            </w:r>
          </w:p>
        </w:tc>
        <w:tc>
          <w:tcPr>
            <w:tcW w:w="446" w:type="pct"/>
            <w:tcBorders>
              <w:top w:val="nil"/>
              <w:bottom w:val="single" w:sz="4" w:space="0" w:color="auto"/>
            </w:tcBorders>
            <w:noWrap/>
            <w:hideMark/>
          </w:tcPr>
          <w:p w14:paraId="263F6219" w14:textId="77777777" w:rsidR="009A111E" w:rsidRPr="007B06DA" w:rsidRDefault="009A111E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-0.091</w:t>
            </w:r>
          </w:p>
        </w:tc>
        <w:tc>
          <w:tcPr>
            <w:tcW w:w="347" w:type="pct"/>
            <w:tcBorders>
              <w:top w:val="nil"/>
              <w:bottom w:val="single" w:sz="4" w:space="0" w:color="auto"/>
            </w:tcBorders>
            <w:noWrap/>
            <w:hideMark/>
          </w:tcPr>
          <w:p w14:paraId="68A32668" w14:textId="77777777" w:rsidR="009A111E" w:rsidRPr="007B06DA" w:rsidRDefault="009A111E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0.100</w:t>
            </w:r>
          </w:p>
        </w:tc>
        <w:tc>
          <w:tcPr>
            <w:tcW w:w="248" w:type="pct"/>
            <w:tcBorders>
              <w:top w:val="nil"/>
              <w:bottom w:val="single" w:sz="4" w:space="0" w:color="auto"/>
            </w:tcBorders>
            <w:noWrap/>
            <w:hideMark/>
          </w:tcPr>
          <w:p w14:paraId="56054F01" w14:textId="2A273209" w:rsidR="009A111E" w:rsidRPr="007B06DA" w:rsidRDefault="009A111E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86" w:type="pct"/>
            <w:tcBorders>
              <w:top w:val="nil"/>
              <w:bottom w:val="single" w:sz="4" w:space="0" w:color="auto"/>
            </w:tcBorders>
            <w:noWrap/>
            <w:hideMark/>
          </w:tcPr>
          <w:p w14:paraId="24B4B06F" w14:textId="77777777" w:rsidR="009A111E" w:rsidRPr="007B06DA" w:rsidRDefault="009A111E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-0.333</w:t>
            </w:r>
          </w:p>
        </w:tc>
        <w:tc>
          <w:tcPr>
            <w:tcW w:w="651" w:type="pct"/>
            <w:tcBorders>
              <w:top w:val="nil"/>
              <w:bottom w:val="single" w:sz="4" w:space="0" w:color="auto"/>
            </w:tcBorders>
            <w:noWrap/>
            <w:hideMark/>
          </w:tcPr>
          <w:p w14:paraId="42E14859" w14:textId="77777777" w:rsidR="009A111E" w:rsidRPr="007B06DA" w:rsidRDefault="009A111E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0.151</w:t>
            </w:r>
          </w:p>
        </w:tc>
      </w:tr>
      <w:tr w:rsidR="007B06DA" w:rsidRPr="007B06DA" w14:paraId="51D45520" w14:textId="77777777" w:rsidTr="007B06DA">
        <w:trPr>
          <w:trHeight w:val="320"/>
        </w:trPr>
        <w:tc>
          <w:tcPr>
            <w:tcW w:w="594" w:type="pct"/>
            <w:vMerge/>
            <w:noWrap/>
            <w:hideMark/>
          </w:tcPr>
          <w:p w14:paraId="6389C41D" w14:textId="77777777" w:rsidR="009A111E" w:rsidRPr="007B06DA" w:rsidRDefault="009A111E" w:rsidP="007B06D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92" w:type="pct"/>
            <w:vMerge w:val="restart"/>
            <w:tcBorders>
              <w:top w:val="single" w:sz="4" w:space="0" w:color="auto"/>
            </w:tcBorders>
            <w:noWrap/>
            <w:hideMark/>
          </w:tcPr>
          <w:p w14:paraId="37356780" w14:textId="77777777" w:rsidR="009A111E" w:rsidRPr="007B06DA" w:rsidRDefault="009A111E" w:rsidP="007B06DA">
            <w:pPr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Positive affective engagement</w:t>
            </w:r>
          </w:p>
        </w:tc>
        <w:tc>
          <w:tcPr>
            <w:tcW w:w="1137" w:type="pct"/>
            <w:tcBorders>
              <w:top w:val="single" w:sz="4" w:space="0" w:color="auto"/>
              <w:bottom w:val="nil"/>
            </w:tcBorders>
            <w:noWrap/>
            <w:hideMark/>
          </w:tcPr>
          <w:p w14:paraId="16D0609C" w14:textId="77777777" w:rsidR="009A111E" w:rsidRPr="007B06DA" w:rsidRDefault="009A111E" w:rsidP="007B06DA">
            <w:pPr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Negative affect engagement strategy</w:t>
            </w:r>
          </w:p>
        </w:tc>
        <w:tc>
          <w:tcPr>
            <w:tcW w:w="446" w:type="pct"/>
            <w:tcBorders>
              <w:top w:val="single" w:sz="4" w:space="0" w:color="auto"/>
              <w:bottom w:val="nil"/>
            </w:tcBorders>
            <w:noWrap/>
            <w:hideMark/>
          </w:tcPr>
          <w:p w14:paraId="5317029C" w14:textId="77777777" w:rsidR="009A111E" w:rsidRPr="007B06DA" w:rsidRDefault="009A111E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.358*</w:t>
            </w:r>
          </w:p>
        </w:tc>
        <w:tc>
          <w:tcPr>
            <w:tcW w:w="347" w:type="pct"/>
            <w:tcBorders>
              <w:top w:val="single" w:sz="4" w:space="0" w:color="auto"/>
              <w:bottom w:val="nil"/>
            </w:tcBorders>
            <w:noWrap/>
            <w:hideMark/>
          </w:tcPr>
          <w:p w14:paraId="34CBEE85" w14:textId="77777777" w:rsidR="009A111E" w:rsidRPr="007B06DA" w:rsidRDefault="009A111E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0.103</w:t>
            </w:r>
          </w:p>
        </w:tc>
        <w:tc>
          <w:tcPr>
            <w:tcW w:w="248" w:type="pct"/>
            <w:tcBorders>
              <w:top w:val="single" w:sz="4" w:space="0" w:color="auto"/>
              <w:bottom w:val="nil"/>
            </w:tcBorders>
            <w:noWrap/>
            <w:hideMark/>
          </w:tcPr>
          <w:p w14:paraId="0E8A219C" w14:textId="77777777" w:rsidR="009A111E" w:rsidRPr="007B06DA" w:rsidRDefault="009A111E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686" w:type="pct"/>
            <w:tcBorders>
              <w:top w:val="single" w:sz="4" w:space="0" w:color="auto"/>
              <w:bottom w:val="nil"/>
            </w:tcBorders>
            <w:noWrap/>
            <w:hideMark/>
          </w:tcPr>
          <w:p w14:paraId="64382779" w14:textId="77777777" w:rsidR="009A111E" w:rsidRPr="007B06DA" w:rsidRDefault="009A111E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0.109</w:t>
            </w:r>
          </w:p>
        </w:tc>
        <w:tc>
          <w:tcPr>
            <w:tcW w:w="651" w:type="pct"/>
            <w:tcBorders>
              <w:top w:val="single" w:sz="4" w:space="0" w:color="auto"/>
              <w:bottom w:val="nil"/>
            </w:tcBorders>
            <w:noWrap/>
            <w:hideMark/>
          </w:tcPr>
          <w:p w14:paraId="594F49F0" w14:textId="77777777" w:rsidR="009A111E" w:rsidRPr="007B06DA" w:rsidRDefault="009A111E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0.607</w:t>
            </w:r>
          </w:p>
        </w:tc>
      </w:tr>
      <w:tr w:rsidR="007B06DA" w:rsidRPr="007B06DA" w14:paraId="54B888CB" w14:textId="77777777" w:rsidTr="007B06DA">
        <w:trPr>
          <w:trHeight w:val="320"/>
        </w:trPr>
        <w:tc>
          <w:tcPr>
            <w:tcW w:w="594" w:type="pct"/>
            <w:vMerge/>
            <w:noWrap/>
            <w:hideMark/>
          </w:tcPr>
          <w:p w14:paraId="59D29DC4" w14:textId="77777777" w:rsidR="009A111E" w:rsidRPr="007B06DA" w:rsidRDefault="009A111E" w:rsidP="007B06D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92" w:type="pct"/>
            <w:vMerge/>
            <w:tcBorders>
              <w:bottom w:val="single" w:sz="4" w:space="0" w:color="auto"/>
            </w:tcBorders>
            <w:noWrap/>
            <w:hideMark/>
          </w:tcPr>
          <w:p w14:paraId="7FFB4CAE" w14:textId="77777777" w:rsidR="009A111E" w:rsidRPr="007B06DA" w:rsidRDefault="009A111E" w:rsidP="007B06DA">
            <w:pPr>
              <w:rPr>
                <w:sz w:val="20"/>
                <w:szCs w:val="20"/>
              </w:rPr>
            </w:pPr>
          </w:p>
        </w:tc>
        <w:tc>
          <w:tcPr>
            <w:tcW w:w="1137" w:type="pct"/>
            <w:tcBorders>
              <w:top w:val="nil"/>
              <w:bottom w:val="single" w:sz="4" w:space="0" w:color="auto"/>
            </w:tcBorders>
            <w:noWrap/>
            <w:hideMark/>
          </w:tcPr>
          <w:p w14:paraId="66B99F4D" w14:textId="77777777" w:rsidR="009A111E" w:rsidRPr="007B06DA" w:rsidRDefault="009A111E" w:rsidP="007B06DA">
            <w:pPr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Acceptance: Attention (valuing)</w:t>
            </w:r>
          </w:p>
        </w:tc>
        <w:tc>
          <w:tcPr>
            <w:tcW w:w="446" w:type="pct"/>
            <w:tcBorders>
              <w:top w:val="nil"/>
              <w:bottom w:val="single" w:sz="4" w:space="0" w:color="auto"/>
            </w:tcBorders>
            <w:noWrap/>
            <w:hideMark/>
          </w:tcPr>
          <w:p w14:paraId="7A2142FB" w14:textId="77777777" w:rsidR="009A111E" w:rsidRPr="007B06DA" w:rsidRDefault="009A111E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.267*</w:t>
            </w:r>
          </w:p>
        </w:tc>
        <w:tc>
          <w:tcPr>
            <w:tcW w:w="347" w:type="pct"/>
            <w:tcBorders>
              <w:top w:val="nil"/>
              <w:bottom w:val="single" w:sz="4" w:space="0" w:color="auto"/>
            </w:tcBorders>
            <w:noWrap/>
            <w:hideMark/>
          </w:tcPr>
          <w:p w14:paraId="69139A9B" w14:textId="77777777" w:rsidR="009A111E" w:rsidRPr="007B06DA" w:rsidRDefault="009A111E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0.100</w:t>
            </w:r>
          </w:p>
        </w:tc>
        <w:tc>
          <w:tcPr>
            <w:tcW w:w="248" w:type="pct"/>
            <w:tcBorders>
              <w:top w:val="nil"/>
              <w:bottom w:val="single" w:sz="4" w:space="0" w:color="auto"/>
            </w:tcBorders>
            <w:noWrap/>
            <w:hideMark/>
          </w:tcPr>
          <w:p w14:paraId="301F1D3A" w14:textId="77777777" w:rsidR="009A111E" w:rsidRPr="007B06DA" w:rsidRDefault="009A111E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686" w:type="pct"/>
            <w:tcBorders>
              <w:top w:val="nil"/>
              <w:bottom w:val="single" w:sz="4" w:space="0" w:color="auto"/>
            </w:tcBorders>
            <w:noWrap/>
            <w:hideMark/>
          </w:tcPr>
          <w:p w14:paraId="34B109A5" w14:textId="77777777" w:rsidR="009A111E" w:rsidRPr="007B06DA" w:rsidRDefault="009A111E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0.026</w:t>
            </w:r>
          </w:p>
        </w:tc>
        <w:tc>
          <w:tcPr>
            <w:tcW w:w="651" w:type="pct"/>
            <w:tcBorders>
              <w:top w:val="nil"/>
              <w:bottom w:val="single" w:sz="4" w:space="0" w:color="auto"/>
            </w:tcBorders>
            <w:noWrap/>
            <w:hideMark/>
          </w:tcPr>
          <w:p w14:paraId="06CBD50A" w14:textId="77777777" w:rsidR="009A111E" w:rsidRPr="007B06DA" w:rsidRDefault="009A111E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0.508</w:t>
            </w:r>
          </w:p>
        </w:tc>
      </w:tr>
      <w:tr w:rsidR="007B06DA" w:rsidRPr="007B06DA" w14:paraId="084A7E59" w14:textId="77777777" w:rsidTr="007B06DA">
        <w:trPr>
          <w:trHeight w:val="320"/>
        </w:trPr>
        <w:tc>
          <w:tcPr>
            <w:tcW w:w="594" w:type="pct"/>
            <w:vMerge/>
            <w:noWrap/>
            <w:hideMark/>
          </w:tcPr>
          <w:p w14:paraId="4664BB5F" w14:textId="77777777" w:rsidR="009A111E" w:rsidRPr="007B06DA" w:rsidRDefault="009A111E" w:rsidP="007B06D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92" w:type="pct"/>
            <w:vMerge w:val="restart"/>
            <w:tcBorders>
              <w:top w:val="single" w:sz="4" w:space="0" w:color="auto"/>
            </w:tcBorders>
            <w:noWrap/>
            <w:hideMark/>
          </w:tcPr>
          <w:p w14:paraId="21750D5F" w14:textId="77777777" w:rsidR="009A111E" w:rsidRPr="007B06DA" w:rsidRDefault="009A111E" w:rsidP="007B06DA">
            <w:pPr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Acceptance: Attention (valuing)</w:t>
            </w:r>
          </w:p>
        </w:tc>
        <w:tc>
          <w:tcPr>
            <w:tcW w:w="1137" w:type="pct"/>
            <w:tcBorders>
              <w:top w:val="single" w:sz="4" w:space="0" w:color="auto"/>
              <w:bottom w:val="nil"/>
            </w:tcBorders>
            <w:noWrap/>
            <w:hideMark/>
          </w:tcPr>
          <w:p w14:paraId="228EB188" w14:textId="77777777" w:rsidR="009A111E" w:rsidRPr="007B06DA" w:rsidRDefault="009A111E" w:rsidP="007B06DA">
            <w:pPr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Negative affect engagement strategy</w:t>
            </w:r>
          </w:p>
        </w:tc>
        <w:tc>
          <w:tcPr>
            <w:tcW w:w="446" w:type="pct"/>
            <w:tcBorders>
              <w:top w:val="single" w:sz="4" w:space="0" w:color="auto"/>
              <w:bottom w:val="nil"/>
            </w:tcBorders>
            <w:noWrap/>
            <w:hideMark/>
          </w:tcPr>
          <w:p w14:paraId="573D74D6" w14:textId="77777777" w:rsidR="009A111E" w:rsidRPr="007B06DA" w:rsidRDefault="009A111E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0.091</w:t>
            </w:r>
          </w:p>
        </w:tc>
        <w:tc>
          <w:tcPr>
            <w:tcW w:w="347" w:type="pct"/>
            <w:tcBorders>
              <w:top w:val="single" w:sz="4" w:space="0" w:color="auto"/>
              <w:bottom w:val="nil"/>
            </w:tcBorders>
            <w:noWrap/>
            <w:hideMark/>
          </w:tcPr>
          <w:p w14:paraId="6BB82C0D" w14:textId="77777777" w:rsidR="009A111E" w:rsidRPr="007B06DA" w:rsidRDefault="009A111E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0.100</w:t>
            </w:r>
          </w:p>
        </w:tc>
        <w:tc>
          <w:tcPr>
            <w:tcW w:w="248" w:type="pct"/>
            <w:tcBorders>
              <w:top w:val="single" w:sz="4" w:space="0" w:color="auto"/>
              <w:bottom w:val="nil"/>
            </w:tcBorders>
            <w:noWrap/>
            <w:hideMark/>
          </w:tcPr>
          <w:p w14:paraId="137EE7A9" w14:textId="0E10E914" w:rsidR="009A111E" w:rsidRPr="007B06DA" w:rsidRDefault="009A111E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86" w:type="pct"/>
            <w:tcBorders>
              <w:top w:val="single" w:sz="4" w:space="0" w:color="auto"/>
              <w:bottom w:val="nil"/>
            </w:tcBorders>
            <w:noWrap/>
            <w:hideMark/>
          </w:tcPr>
          <w:p w14:paraId="0689F878" w14:textId="77777777" w:rsidR="009A111E" w:rsidRPr="007B06DA" w:rsidRDefault="009A111E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-0.151</w:t>
            </w:r>
          </w:p>
        </w:tc>
        <w:tc>
          <w:tcPr>
            <w:tcW w:w="651" w:type="pct"/>
            <w:tcBorders>
              <w:top w:val="single" w:sz="4" w:space="0" w:color="auto"/>
              <w:bottom w:val="nil"/>
            </w:tcBorders>
            <w:noWrap/>
            <w:hideMark/>
          </w:tcPr>
          <w:p w14:paraId="760DBE4D" w14:textId="77777777" w:rsidR="009A111E" w:rsidRPr="007B06DA" w:rsidRDefault="009A111E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0.333</w:t>
            </w:r>
          </w:p>
        </w:tc>
      </w:tr>
      <w:tr w:rsidR="007B06DA" w:rsidRPr="007B06DA" w14:paraId="1AD53F4D" w14:textId="77777777" w:rsidTr="007B06DA">
        <w:trPr>
          <w:trHeight w:val="320"/>
        </w:trPr>
        <w:tc>
          <w:tcPr>
            <w:tcW w:w="594" w:type="pct"/>
            <w:vMerge/>
            <w:tcBorders>
              <w:bottom w:val="single" w:sz="4" w:space="0" w:color="auto"/>
            </w:tcBorders>
            <w:noWrap/>
            <w:hideMark/>
          </w:tcPr>
          <w:p w14:paraId="2CDDBEE0" w14:textId="77777777" w:rsidR="009A111E" w:rsidRPr="007B06DA" w:rsidRDefault="009A111E" w:rsidP="007B06D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92" w:type="pct"/>
            <w:vMerge/>
            <w:tcBorders>
              <w:bottom w:val="single" w:sz="4" w:space="0" w:color="auto"/>
            </w:tcBorders>
            <w:noWrap/>
            <w:hideMark/>
          </w:tcPr>
          <w:p w14:paraId="51F06719" w14:textId="77777777" w:rsidR="009A111E" w:rsidRPr="007B06DA" w:rsidRDefault="009A111E" w:rsidP="007B06DA">
            <w:pPr>
              <w:rPr>
                <w:sz w:val="20"/>
                <w:szCs w:val="20"/>
              </w:rPr>
            </w:pPr>
          </w:p>
        </w:tc>
        <w:tc>
          <w:tcPr>
            <w:tcW w:w="1137" w:type="pct"/>
            <w:tcBorders>
              <w:top w:val="nil"/>
              <w:bottom w:val="single" w:sz="4" w:space="0" w:color="auto"/>
            </w:tcBorders>
            <w:noWrap/>
            <w:hideMark/>
          </w:tcPr>
          <w:p w14:paraId="0EB00E1D" w14:textId="77777777" w:rsidR="009A111E" w:rsidRPr="007B06DA" w:rsidRDefault="009A111E" w:rsidP="007B06DA">
            <w:pPr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Positive affective engagement</w:t>
            </w:r>
          </w:p>
        </w:tc>
        <w:tc>
          <w:tcPr>
            <w:tcW w:w="446" w:type="pct"/>
            <w:tcBorders>
              <w:top w:val="nil"/>
              <w:bottom w:val="single" w:sz="4" w:space="0" w:color="auto"/>
            </w:tcBorders>
            <w:noWrap/>
            <w:hideMark/>
          </w:tcPr>
          <w:p w14:paraId="131A34D2" w14:textId="77777777" w:rsidR="009A111E" w:rsidRPr="007B06DA" w:rsidRDefault="009A111E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-.267*</w:t>
            </w:r>
          </w:p>
        </w:tc>
        <w:tc>
          <w:tcPr>
            <w:tcW w:w="347" w:type="pct"/>
            <w:tcBorders>
              <w:top w:val="nil"/>
              <w:bottom w:val="single" w:sz="4" w:space="0" w:color="auto"/>
            </w:tcBorders>
            <w:noWrap/>
            <w:hideMark/>
          </w:tcPr>
          <w:p w14:paraId="6F691E4C" w14:textId="77777777" w:rsidR="009A111E" w:rsidRPr="007B06DA" w:rsidRDefault="009A111E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0.100</w:t>
            </w:r>
          </w:p>
        </w:tc>
        <w:tc>
          <w:tcPr>
            <w:tcW w:w="248" w:type="pct"/>
            <w:tcBorders>
              <w:top w:val="nil"/>
              <w:bottom w:val="single" w:sz="4" w:space="0" w:color="auto"/>
            </w:tcBorders>
            <w:noWrap/>
            <w:hideMark/>
          </w:tcPr>
          <w:p w14:paraId="2EBC4ACA" w14:textId="77777777" w:rsidR="009A111E" w:rsidRPr="007B06DA" w:rsidRDefault="009A111E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686" w:type="pct"/>
            <w:tcBorders>
              <w:top w:val="nil"/>
              <w:bottom w:val="single" w:sz="4" w:space="0" w:color="auto"/>
            </w:tcBorders>
            <w:noWrap/>
            <w:hideMark/>
          </w:tcPr>
          <w:p w14:paraId="088DE08F" w14:textId="77777777" w:rsidR="009A111E" w:rsidRPr="007B06DA" w:rsidRDefault="009A111E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-0.508</w:t>
            </w:r>
          </w:p>
        </w:tc>
        <w:tc>
          <w:tcPr>
            <w:tcW w:w="651" w:type="pct"/>
            <w:tcBorders>
              <w:top w:val="nil"/>
              <w:bottom w:val="single" w:sz="4" w:space="0" w:color="auto"/>
            </w:tcBorders>
            <w:noWrap/>
            <w:hideMark/>
          </w:tcPr>
          <w:p w14:paraId="45EC71C4" w14:textId="77777777" w:rsidR="009A111E" w:rsidRPr="007B06DA" w:rsidRDefault="009A111E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-0.026</w:t>
            </w:r>
          </w:p>
        </w:tc>
      </w:tr>
      <w:tr w:rsidR="007B06DA" w:rsidRPr="007B06DA" w14:paraId="1EED698A" w14:textId="77777777" w:rsidTr="007B06DA">
        <w:trPr>
          <w:trHeight w:val="320"/>
        </w:trPr>
        <w:tc>
          <w:tcPr>
            <w:tcW w:w="594" w:type="pct"/>
            <w:vMerge w:val="restart"/>
            <w:tcBorders>
              <w:top w:val="single" w:sz="4" w:space="0" w:color="auto"/>
            </w:tcBorders>
            <w:noWrap/>
            <w:hideMark/>
          </w:tcPr>
          <w:p w14:paraId="01EA3150" w14:textId="77777777" w:rsidR="009A111E" w:rsidRPr="007B06DA" w:rsidRDefault="009A111E" w:rsidP="007B06DA">
            <w:pPr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Negative affect</w:t>
            </w:r>
          </w:p>
        </w:tc>
        <w:tc>
          <w:tcPr>
            <w:tcW w:w="892" w:type="pct"/>
            <w:vMerge w:val="restart"/>
            <w:tcBorders>
              <w:top w:val="single" w:sz="4" w:space="0" w:color="auto"/>
            </w:tcBorders>
            <w:noWrap/>
            <w:hideMark/>
          </w:tcPr>
          <w:p w14:paraId="1072705B" w14:textId="77777777" w:rsidR="009A111E" w:rsidRPr="007B06DA" w:rsidRDefault="009A111E" w:rsidP="007B06DA">
            <w:pPr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Negative affect engagement strategy</w:t>
            </w:r>
          </w:p>
        </w:tc>
        <w:tc>
          <w:tcPr>
            <w:tcW w:w="1137" w:type="pct"/>
            <w:tcBorders>
              <w:top w:val="single" w:sz="4" w:space="0" w:color="auto"/>
              <w:bottom w:val="nil"/>
            </w:tcBorders>
            <w:noWrap/>
            <w:hideMark/>
          </w:tcPr>
          <w:p w14:paraId="114CFF92" w14:textId="77777777" w:rsidR="009A111E" w:rsidRPr="007B06DA" w:rsidRDefault="009A111E" w:rsidP="007B06DA">
            <w:pPr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Positive affective engagement</w:t>
            </w:r>
          </w:p>
        </w:tc>
        <w:tc>
          <w:tcPr>
            <w:tcW w:w="446" w:type="pct"/>
            <w:tcBorders>
              <w:top w:val="single" w:sz="4" w:space="0" w:color="auto"/>
              <w:bottom w:val="nil"/>
            </w:tcBorders>
            <w:noWrap/>
            <w:hideMark/>
          </w:tcPr>
          <w:p w14:paraId="51F54A79" w14:textId="77777777" w:rsidR="009A111E" w:rsidRPr="007B06DA" w:rsidRDefault="009A111E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1.943*</w:t>
            </w:r>
          </w:p>
        </w:tc>
        <w:tc>
          <w:tcPr>
            <w:tcW w:w="347" w:type="pct"/>
            <w:tcBorders>
              <w:top w:val="single" w:sz="4" w:space="0" w:color="auto"/>
              <w:bottom w:val="nil"/>
            </w:tcBorders>
            <w:noWrap/>
            <w:hideMark/>
          </w:tcPr>
          <w:p w14:paraId="4A36D3E8" w14:textId="77777777" w:rsidR="009A111E" w:rsidRPr="007B06DA" w:rsidRDefault="009A111E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0.302</w:t>
            </w:r>
          </w:p>
        </w:tc>
        <w:tc>
          <w:tcPr>
            <w:tcW w:w="248" w:type="pct"/>
            <w:tcBorders>
              <w:top w:val="single" w:sz="4" w:space="0" w:color="auto"/>
              <w:bottom w:val="nil"/>
            </w:tcBorders>
            <w:noWrap/>
            <w:hideMark/>
          </w:tcPr>
          <w:p w14:paraId="346C3DDA" w14:textId="39C31668" w:rsidR="009A111E" w:rsidRPr="007B06DA" w:rsidRDefault="009A111E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.000</w:t>
            </w:r>
          </w:p>
        </w:tc>
        <w:tc>
          <w:tcPr>
            <w:tcW w:w="686" w:type="pct"/>
            <w:tcBorders>
              <w:top w:val="single" w:sz="4" w:space="0" w:color="auto"/>
              <w:bottom w:val="nil"/>
            </w:tcBorders>
            <w:noWrap/>
            <w:hideMark/>
          </w:tcPr>
          <w:p w14:paraId="378DB47B" w14:textId="77777777" w:rsidR="009A111E" w:rsidRPr="007B06DA" w:rsidRDefault="009A111E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1.216</w:t>
            </w:r>
          </w:p>
        </w:tc>
        <w:tc>
          <w:tcPr>
            <w:tcW w:w="651" w:type="pct"/>
            <w:tcBorders>
              <w:top w:val="single" w:sz="4" w:space="0" w:color="auto"/>
              <w:bottom w:val="nil"/>
            </w:tcBorders>
            <w:noWrap/>
            <w:hideMark/>
          </w:tcPr>
          <w:p w14:paraId="525195D2" w14:textId="77777777" w:rsidR="009A111E" w:rsidRPr="007B06DA" w:rsidRDefault="009A111E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2.67</w:t>
            </w:r>
          </w:p>
        </w:tc>
      </w:tr>
      <w:tr w:rsidR="007B06DA" w:rsidRPr="007B06DA" w14:paraId="7AAFE702" w14:textId="77777777" w:rsidTr="007B06DA">
        <w:trPr>
          <w:trHeight w:val="320"/>
        </w:trPr>
        <w:tc>
          <w:tcPr>
            <w:tcW w:w="594" w:type="pct"/>
            <w:vMerge/>
            <w:noWrap/>
            <w:hideMark/>
          </w:tcPr>
          <w:p w14:paraId="14F69B37" w14:textId="77777777" w:rsidR="009A111E" w:rsidRPr="007B06DA" w:rsidRDefault="009A111E" w:rsidP="007B06D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92" w:type="pct"/>
            <w:vMerge/>
            <w:tcBorders>
              <w:bottom w:val="single" w:sz="4" w:space="0" w:color="auto"/>
            </w:tcBorders>
            <w:noWrap/>
            <w:hideMark/>
          </w:tcPr>
          <w:p w14:paraId="53AD5CC7" w14:textId="77777777" w:rsidR="009A111E" w:rsidRPr="007B06DA" w:rsidRDefault="009A111E" w:rsidP="007B06DA">
            <w:pPr>
              <w:rPr>
                <w:sz w:val="20"/>
                <w:szCs w:val="20"/>
              </w:rPr>
            </w:pPr>
          </w:p>
        </w:tc>
        <w:tc>
          <w:tcPr>
            <w:tcW w:w="1137" w:type="pct"/>
            <w:tcBorders>
              <w:top w:val="nil"/>
              <w:bottom w:val="single" w:sz="4" w:space="0" w:color="auto"/>
            </w:tcBorders>
            <w:noWrap/>
            <w:hideMark/>
          </w:tcPr>
          <w:p w14:paraId="3CCD294B" w14:textId="77777777" w:rsidR="009A111E" w:rsidRPr="007B06DA" w:rsidRDefault="009A111E" w:rsidP="007B06DA">
            <w:pPr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Acceptance: Attention (valuing)</w:t>
            </w:r>
          </w:p>
        </w:tc>
        <w:tc>
          <w:tcPr>
            <w:tcW w:w="446" w:type="pct"/>
            <w:tcBorders>
              <w:top w:val="nil"/>
              <w:bottom w:val="single" w:sz="4" w:space="0" w:color="auto"/>
            </w:tcBorders>
            <w:noWrap/>
            <w:hideMark/>
          </w:tcPr>
          <w:p w14:paraId="25B5E469" w14:textId="77777777" w:rsidR="009A111E" w:rsidRPr="007B06DA" w:rsidRDefault="009A111E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1.497*</w:t>
            </w:r>
          </w:p>
        </w:tc>
        <w:tc>
          <w:tcPr>
            <w:tcW w:w="347" w:type="pct"/>
            <w:tcBorders>
              <w:top w:val="nil"/>
              <w:bottom w:val="single" w:sz="4" w:space="0" w:color="auto"/>
            </w:tcBorders>
            <w:noWrap/>
            <w:hideMark/>
          </w:tcPr>
          <w:p w14:paraId="4E085288" w14:textId="77777777" w:rsidR="009A111E" w:rsidRPr="007B06DA" w:rsidRDefault="009A111E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0.293</w:t>
            </w:r>
          </w:p>
        </w:tc>
        <w:tc>
          <w:tcPr>
            <w:tcW w:w="248" w:type="pct"/>
            <w:tcBorders>
              <w:top w:val="nil"/>
              <w:bottom w:val="single" w:sz="4" w:space="0" w:color="auto"/>
            </w:tcBorders>
            <w:noWrap/>
            <w:hideMark/>
          </w:tcPr>
          <w:p w14:paraId="305302B3" w14:textId="774B1953" w:rsidR="009A111E" w:rsidRPr="007B06DA" w:rsidRDefault="009A111E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.000</w:t>
            </w:r>
          </w:p>
        </w:tc>
        <w:tc>
          <w:tcPr>
            <w:tcW w:w="686" w:type="pct"/>
            <w:tcBorders>
              <w:top w:val="nil"/>
              <w:bottom w:val="single" w:sz="4" w:space="0" w:color="auto"/>
            </w:tcBorders>
            <w:noWrap/>
            <w:hideMark/>
          </w:tcPr>
          <w:p w14:paraId="7B9B57F4" w14:textId="77777777" w:rsidR="009A111E" w:rsidRPr="007B06DA" w:rsidRDefault="009A111E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0.791</w:t>
            </w:r>
          </w:p>
        </w:tc>
        <w:tc>
          <w:tcPr>
            <w:tcW w:w="651" w:type="pct"/>
            <w:tcBorders>
              <w:top w:val="nil"/>
              <w:bottom w:val="single" w:sz="4" w:space="0" w:color="auto"/>
            </w:tcBorders>
            <w:noWrap/>
            <w:hideMark/>
          </w:tcPr>
          <w:p w14:paraId="118A1E0F" w14:textId="77777777" w:rsidR="009A111E" w:rsidRPr="007B06DA" w:rsidRDefault="009A111E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2.203</w:t>
            </w:r>
          </w:p>
        </w:tc>
      </w:tr>
      <w:tr w:rsidR="007B06DA" w:rsidRPr="007B06DA" w14:paraId="4AADD8CE" w14:textId="77777777" w:rsidTr="007B06DA">
        <w:trPr>
          <w:trHeight w:val="320"/>
        </w:trPr>
        <w:tc>
          <w:tcPr>
            <w:tcW w:w="594" w:type="pct"/>
            <w:vMerge/>
            <w:noWrap/>
            <w:hideMark/>
          </w:tcPr>
          <w:p w14:paraId="493E3575" w14:textId="77777777" w:rsidR="009A111E" w:rsidRPr="007B06DA" w:rsidRDefault="009A111E" w:rsidP="007B06D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92" w:type="pct"/>
            <w:vMerge w:val="restart"/>
            <w:tcBorders>
              <w:top w:val="single" w:sz="4" w:space="0" w:color="auto"/>
            </w:tcBorders>
            <w:noWrap/>
            <w:hideMark/>
          </w:tcPr>
          <w:p w14:paraId="72959B8C" w14:textId="77777777" w:rsidR="009A111E" w:rsidRPr="007B06DA" w:rsidRDefault="009A111E" w:rsidP="007B06DA">
            <w:pPr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Positive affective engagement</w:t>
            </w:r>
          </w:p>
        </w:tc>
        <w:tc>
          <w:tcPr>
            <w:tcW w:w="1137" w:type="pct"/>
            <w:tcBorders>
              <w:top w:val="single" w:sz="4" w:space="0" w:color="auto"/>
              <w:bottom w:val="nil"/>
            </w:tcBorders>
            <w:noWrap/>
            <w:hideMark/>
          </w:tcPr>
          <w:p w14:paraId="707D4616" w14:textId="77777777" w:rsidR="009A111E" w:rsidRPr="007B06DA" w:rsidRDefault="009A111E" w:rsidP="007B06DA">
            <w:pPr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Negative affect engagement strategy</w:t>
            </w:r>
          </w:p>
        </w:tc>
        <w:tc>
          <w:tcPr>
            <w:tcW w:w="446" w:type="pct"/>
            <w:tcBorders>
              <w:top w:val="single" w:sz="4" w:space="0" w:color="auto"/>
              <w:bottom w:val="nil"/>
            </w:tcBorders>
            <w:noWrap/>
            <w:hideMark/>
          </w:tcPr>
          <w:p w14:paraId="10F6C07E" w14:textId="77777777" w:rsidR="009A111E" w:rsidRPr="007B06DA" w:rsidRDefault="009A111E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-1.943*</w:t>
            </w:r>
          </w:p>
        </w:tc>
        <w:tc>
          <w:tcPr>
            <w:tcW w:w="347" w:type="pct"/>
            <w:tcBorders>
              <w:top w:val="single" w:sz="4" w:space="0" w:color="auto"/>
              <w:bottom w:val="nil"/>
            </w:tcBorders>
            <w:noWrap/>
            <w:hideMark/>
          </w:tcPr>
          <w:p w14:paraId="6543570C" w14:textId="77777777" w:rsidR="009A111E" w:rsidRPr="007B06DA" w:rsidRDefault="009A111E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0.302</w:t>
            </w:r>
          </w:p>
        </w:tc>
        <w:tc>
          <w:tcPr>
            <w:tcW w:w="248" w:type="pct"/>
            <w:tcBorders>
              <w:top w:val="single" w:sz="4" w:space="0" w:color="auto"/>
              <w:bottom w:val="nil"/>
            </w:tcBorders>
            <w:noWrap/>
            <w:hideMark/>
          </w:tcPr>
          <w:p w14:paraId="636F46D1" w14:textId="7CE7FFDA" w:rsidR="009A111E" w:rsidRPr="007B06DA" w:rsidRDefault="009A111E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.000</w:t>
            </w:r>
          </w:p>
        </w:tc>
        <w:tc>
          <w:tcPr>
            <w:tcW w:w="686" w:type="pct"/>
            <w:tcBorders>
              <w:top w:val="single" w:sz="4" w:space="0" w:color="auto"/>
              <w:bottom w:val="nil"/>
            </w:tcBorders>
            <w:noWrap/>
            <w:hideMark/>
          </w:tcPr>
          <w:p w14:paraId="3EFCA980" w14:textId="77777777" w:rsidR="009A111E" w:rsidRPr="007B06DA" w:rsidRDefault="009A111E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-2.67</w:t>
            </w:r>
          </w:p>
        </w:tc>
        <w:tc>
          <w:tcPr>
            <w:tcW w:w="651" w:type="pct"/>
            <w:tcBorders>
              <w:top w:val="single" w:sz="4" w:space="0" w:color="auto"/>
              <w:bottom w:val="nil"/>
            </w:tcBorders>
            <w:noWrap/>
            <w:hideMark/>
          </w:tcPr>
          <w:p w14:paraId="7DFF6AB7" w14:textId="77777777" w:rsidR="009A111E" w:rsidRPr="007B06DA" w:rsidRDefault="009A111E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-1.216</w:t>
            </w:r>
          </w:p>
        </w:tc>
      </w:tr>
      <w:tr w:rsidR="007B06DA" w:rsidRPr="007B06DA" w14:paraId="5830731A" w14:textId="77777777" w:rsidTr="007B06DA">
        <w:trPr>
          <w:trHeight w:val="320"/>
        </w:trPr>
        <w:tc>
          <w:tcPr>
            <w:tcW w:w="594" w:type="pct"/>
            <w:vMerge/>
            <w:noWrap/>
            <w:hideMark/>
          </w:tcPr>
          <w:p w14:paraId="0A632716" w14:textId="77777777" w:rsidR="009A111E" w:rsidRPr="007B06DA" w:rsidRDefault="009A111E" w:rsidP="007B06D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92" w:type="pct"/>
            <w:vMerge/>
            <w:tcBorders>
              <w:bottom w:val="single" w:sz="4" w:space="0" w:color="auto"/>
            </w:tcBorders>
            <w:noWrap/>
            <w:hideMark/>
          </w:tcPr>
          <w:p w14:paraId="18DF3F13" w14:textId="77777777" w:rsidR="009A111E" w:rsidRPr="007B06DA" w:rsidRDefault="009A111E" w:rsidP="007B06DA">
            <w:pPr>
              <w:rPr>
                <w:sz w:val="20"/>
                <w:szCs w:val="20"/>
              </w:rPr>
            </w:pPr>
          </w:p>
        </w:tc>
        <w:tc>
          <w:tcPr>
            <w:tcW w:w="1137" w:type="pct"/>
            <w:tcBorders>
              <w:top w:val="nil"/>
              <w:bottom w:val="single" w:sz="4" w:space="0" w:color="auto"/>
            </w:tcBorders>
            <w:noWrap/>
            <w:hideMark/>
          </w:tcPr>
          <w:p w14:paraId="47838BB3" w14:textId="77777777" w:rsidR="009A111E" w:rsidRPr="007B06DA" w:rsidRDefault="009A111E" w:rsidP="007B06DA">
            <w:pPr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Acceptance: Attention (valuing)</w:t>
            </w:r>
          </w:p>
        </w:tc>
        <w:tc>
          <w:tcPr>
            <w:tcW w:w="446" w:type="pct"/>
            <w:tcBorders>
              <w:top w:val="nil"/>
              <w:bottom w:val="single" w:sz="4" w:space="0" w:color="auto"/>
            </w:tcBorders>
            <w:noWrap/>
            <w:hideMark/>
          </w:tcPr>
          <w:p w14:paraId="1C933D07" w14:textId="77777777" w:rsidR="009A111E" w:rsidRPr="007B06DA" w:rsidRDefault="009A111E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-0.446</w:t>
            </w:r>
          </w:p>
        </w:tc>
        <w:tc>
          <w:tcPr>
            <w:tcW w:w="347" w:type="pct"/>
            <w:tcBorders>
              <w:top w:val="nil"/>
              <w:bottom w:val="single" w:sz="4" w:space="0" w:color="auto"/>
            </w:tcBorders>
            <w:noWrap/>
            <w:hideMark/>
          </w:tcPr>
          <w:p w14:paraId="5798F7B4" w14:textId="77777777" w:rsidR="009A111E" w:rsidRPr="007B06DA" w:rsidRDefault="009A111E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0.292</w:t>
            </w:r>
          </w:p>
        </w:tc>
        <w:tc>
          <w:tcPr>
            <w:tcW w:w="248" w:type="pct"/>
            <w:tcBorders>
              <w:top w:val="nil"/>
              <w:bottom w:val="single" w:sz="4" w:space="0" w:color="auto"/>
            </w:tcBorders>
            <w:noWrap/>
            <w:hideMark/>
          </w:tcPr>
          <w:p w14:paraId="22639D24" w14:textId="77777777" w:rsidR="009A111E" w:rsidRPr="007B06DA" w:rsidRDefault="009A111E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0.383</w:t>
            </w:r>
          </w:p>
        </w:tc>
        <w:tc>
          <w:tcPr>
            <w:tcW w:w="686" w:type="pct"/>
            <w:tcBorders>
              <w:top w:val="nil"/>
              <w:bottom w:val="single" w:sz="4" w:space="0" w:color="auto"/>
            </w:tcBorders>
            <w:noWrap/>
            <w:hideMark/>
          </w:tcPr>
          <w:p w14:paraId="6290455E" w14:textId="77777777" w:rsidR="009A111E" w:rsidRPr="007B06DA" w:rsidRDefault="009A111E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-1.15</w:t>
            </w:r>
          </w:p>
        </w:tc>
        <w:tc>
          <w:tcPr>
            <w:tcW w:w="651" w:type="pct"/>
            <w:tcBorders>
              <w:top w:val="nil"/>
              <w:bottom w:val="single" w:sz="4" w:space="0" w:color="auto"/>
            </w:tcBorders>
            <w:noWrap/>
            <w:hideMark/>
          </w:tcPr>
          <w:p w14:paraId="53C21870" w14:textId="77777777" w:rsidR="009A111E" w:rsidRPr="007B06DA" w:rsidRDefault="009A111E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0.257</w:t>
            </w:r>
          </w:p>
        </w:tc>
      </w:tr>
      <w:tr w:rsidR="007B06DA" w:rsidRPr="007B06DA" w14:paraId="35C19B8D" w14:textId="77777777" w:rsidTr="007B06DA">
        <w:trPr>
          <w:trHeight w:val="320"/>
        </w:trPr>
        <w:tc>
          <w:tcPr>
            <w:tcW w:w="594" w:type="pct"/>
            <w:vMerge/>
            <w:noWrap/>
            <w:hideMark/>
          </w:tcPr>
          <w:p w14:paraId="55BC944C" w14:textId="77777777" w:rsidR="009A111E" w:rsidRPr="007B06DA" w:rsidRDefault="009A111E" w:rsidP="007B06D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92" w:type="pct"/>
            <w:vMerge w:val="restart"/>
            <w:tcBorders>
              <w:top w:val="single" w:sz="4" w:space="0" w:color="auto"/>
            </w:tcBorders>
            <w:noWrap/>
            <w:hideMark/>
          </w:tcPr>
          <w:p w14:paraId="3E91F802" w14:textId="77777777" w:rsidR="009A111E" w:rsidRPr="007B06DA" w:rsidRDefault="009A111E" w:rsidP="007B06DA">
            <w:pPr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Acceptance: Attention (valuing)</w:t>
            </w:r>
          </w:p>
        </w:tc>
        <w:tc>
          <w:tcPr>
            <w:tcW w:w="1137" w:type="pct"/>
            <w:tcBorders>
              <w:top w:val="single" w:sz="4" w:space="0" w:color="auto"/>
              <w:bottom w:val="nil"/>
            </w:tcBorders>
            <w:noWrap/>
            <w:hideMark/>
          </w:tcPr>
          <w:p w14:paraId="00E43AC0" w14:textId="77777777" w:rsidR="009A111E" w:rsidRPr="007B06DA" w:rsidRDefault="009A111E" w:rsidP="007B06DA">
            <w:pPr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Negative affect engagement strategy</w:t>
            </w:r>
          </w:p>
        </w:tc>
        <w:tc>
          <w:tcPr>
            <w:tcW w:w="446" w:type="pct"/>
            <w:tcBorders>
              <w:top w:val="single" w:sz="4" w:space="0" w:color="auto"/>
              <w:bottom w:val="nil"/>
            </w:tcBorders>
            <w:noWrap/>
            <w:hideMark/>
          </w:tcPr>
          <w:p w14:paraId="4EAE78F1" w14:textId="77777777" w:rsidR="009A111E" w:rsidRPr="007B06DA" w:rsidRDefault="009A111E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-1.497*</w:t>
            </w:r>
          </w:p>
        </w:tc>
        <w:tc>
          <w:tcPr>
            <w:tcW w:w="347" w:type="pct"/>
            <w:tcBorders>
              <w:top w:val="single" w:sz="4" w:space="0" w:color="auto"/>
              <w:bottom w:val="nil"/>
            </w:tcBorders>
            <w:noWrap/>
            <w:hideMark/>
          </w:tcPr>
          <w:p w14:paraId="1662A14D" w14:textId="77777777" w:rsidR="009A111E" w:rsidRPr="007B06DA" w:rsidRDefault="009A111E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0.293</w:t>
            </w:r>
          </w:p>
        </w:tc>
        <w:tc>
          <w:tcPr>
            <w:tcW w:w="248" w:type="pct"/>
            <w:tcBorders>
              <w:top w:val="single" w:sz="4" w:space="0" w:color="auto"/>
              <w:bottom w:val="nil"/>
            </w:tcBorders>
            <w:noWrap/>
            <w:hideMark/>
          </w:tcPr>
          <w:p w14:paraId="60D2CD8E" w14:textId="5DCFC198" w:rsidR="009A111E" w:rsidRPr="007B06DA" w:rsidRDefault="009A111E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.000</w:t>
            </w:r>
          </w:p>
        </w:tc>
        <w:tc>
          <w:tcPr>
            <w:tcW w:w="686" w:type="pct"/>
            <w:tcBorders>
              <w:top w:val="single" w:sz="4" w:space="0" w:color="auto"/>
              <w:bottom w:val="nil"/>
            </w:tcBorders>
            <w:noWrap/>
            <w:hideMark/>
          </w:tcPr>
          <w:p w14:paraId="12249E79" w14:textId="77777777" w:rsidR="009A111E" w:rsidRPr="007B06DA" w:rsidRDefault="009A111E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-2.203</w:t>
            </w:r>
          </w:p>
        </w:tc>
        <w:tc>
          <w:tcPr>
            <w:tcW w:w="651" w:type="pct"/>
            <w:tcBorders>
              <w:top w:val="single" w:sz="4" w:space="0" w:color="auto"/>
              <w:bottom w:val="nil"/>
            </w:tcBorders>
            <w:noWrap/>
            <w:hideMark/>
          </w:tcPr>
          <w:p w14:paraId="21E0524A" w14:textId="77777777" w:rsidR="009A111E" w:rsidRPr="007B06DA" w:rsidRDefault="009A111E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-0.791</w:t>
            </w:r>
          </w:p>
        </w:tc>
      </w:tr>
      <w:tr w:rsidR="007B06DA" w:rsidRPr="007B06DA" w14:paraId="77BBEA9A" w14:textId="77777777" w:rsidTr="007B06DA">
        <w:trPr>
          <w:trHeight w:val="320"/>
        </w:trPr>
        <w:tc>
          <w:tcPr>
            <w:tcW w:w="594" w:type="pct"/>
            <w:vMerge/>
            <w:tcBorders>
              <w:bottom w:val="single" w:sz="4" w:space="0" w:color="auto"/>
            </w:tcBorders>
            <w:noWrap/>
            <w:hideMark/>
          </w:tcPr>
          <w:p w14:paraId="5F7952AD" w14:textId="77777777" w:rsidR="009A111E" w:rsidRPr="007B06DA" w:rsidRDefault="009A111E" w:rsidP="007B06D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92" w:type="pct"/>
            <w:vMerge/>
            <w:tcBorders>
              <w:bottom w:val="single" w:sz="4" w:space="0" w:color="auto"/>
            </w:tcBorders>
            <w:noWrap/>
            <w:hideMark/>
          </w:tcPr>
          <w:p w14:paraId="4C65AA9D" w14:textId="77777777" w:rsidR="009A111E" w:rsidRPr="007B06DA" w:rsidRDefault="009A111E" w:rsidP="007B06DA">
            <w:pPr>
              <w:rPr>
                <w:sz w:val="20"/>
                <w:szCs w:val="20"/>
              </w:rPr>
            </w:pPr>
          </w:p>
        </w:tc>
        <w:tc>
          <w:tcPr>
            <w:tcW w:w="1137" w:type="pct"/>
            <w:tcBorders>
              <w:top w:val="nil"/>
              <w:bottom w:val="single" w:sz="4" w:space="0" w:color="auto"/>
            </w:tcBorders>
            <w:noWrap/>
            <w:hideMark/>
          </w:tcPr>
          <w:p w14:paraId="734F14DC" w14:textId="77777777" w:rsidR="009A111E" w:rsidRPr="007B06DA" w:rsidRDefault="009A111E" w:rsidP="007B06DA">
            <w:pPr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Positive affective engagement</w:t>
            </w:r>
          </w:p>
        </w:tc>
        <w:tc>
          <w:tcPr>
            <w:tcW w:w="446" w:type="pct"/>
            <w:tcBorders>
              <w:top w:val="nil"/>
              <w:bottom w:val="single" w:sz="4" w:space="0" w:color="auto"/>
            </w:tcBorders>
            <w:noWrap/>
            <w:hideMark/>
          </w:tcPr>
          <w:p w14:paraId="3BE0353B" w14:textId="77777777" w:rsidR="009A111E" w:rsidRPr="007B06DA" w:rsidRDefault="009A111E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0.446</w:t>
            </w:r>
          </w:p>
        </w:tc>
        <w:tc>
          <w:tcPr>
            <w:tcW w:w="347" w:type="pct"/>
            <w:tcBorders>
              <w:top w:val="nil"/>
              <w:bottom w:val="single" w:sz="4" w:space="0" w:color="auto"/>
            </w:tcBorders>
            <w:noWrap/>
            <w:hideMark/>
          </w:tcPr>
          <w:p w14:paraId="2366F546" w14:textId="77777777" w:rsidR="009A111E" w:rsidRPr="007B06DA" w:rsidRDefault="009A111E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0.292</w:t>
            </w:r>
          </w:p>
        </w:tc>
        <w:tc>
          <w:tcPr>
            <w:tcW w:w="248" w:type="pct"/>
            <w:tcBorders>
              <w:top w:val="nil"/>
              <w:bottom w:val="single" w:sz="4" w:space="0" w:color="auto"/>
            </w:tcBorders>
            <w:noWrap/>
            <w:hideMark/>
          </w:tcPr>
          <w:p w14:paraId="3FDC33EE" w14:textId="77777777" w:rsidR="009A111E" w:rsidRPr="007B06DA" w:rsidRDefault="009A111E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0.383</w:t>
            </w:r>
          </w:p>
        </w:tc>
        <w:tc>
          <w:tcPr>
            <w:tcW w:w="686" w:type="pct"/>
            <w:tcBorders>
              <w:top w:val="nil"/>
              <w:bottom w:val="single" w:sz="4" w:space="0" w:color="auto"/>
            </w:tcBorders>
            <w:noWrap/>
            <w:hideMark/>
          </w:tcPr>
          <w:p w14:paraId="7DC0FF75" w14:textId="77777777" w:rsidR="009A111E" w:rsidRPr="007B06DA" w:rsidRDefault="009A111E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-0.257</w:t>
            </w:r>
          </w:p>
        </w:tc>
        <w:tc>
          <w:tcPr>
            <w:tcW w:w="651" w:type="pct"/>
            <w:tcBorders>
              <w:top w:val="nil"/>
              <w:bottom w:val="single" w:sz="4" w:space="0" w:color="auto"/>
            </w:tcBorders>
            <w:noWrap/>
            <w:hideMark/>
          </w:tcPr>
          <w:p w14:paraId="70152F13" w14:textId="77777777" w:rsidR="009A111E" w:rsidRPr="007B06DA" w:rsidRDefault="009A111E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1.15</w:t>
            </w:r>
          </w:p>
        </w:tc>
      </w:tr>
      <w:tr w:rsidR="007B06DA" w:rsidRPr="007B06DA" w14:paraId="3F870EB5" w14:textId="77777777" w:rsidTr="007B06DA">
        <w:trPr>
          <w:trHeight w:val="320"/>
        </w:trPr>
        <w:tc>
          <w:tcPr>
            <w:tcW w:w="594" w:type="pct"/>
            <w:vMerge w:val="restart"/>
            <w:noWrap/>
          </w:tcPr>
          <w:p w14:paraId="66E9A6B3" w14:textId="2F19FD61" w:rsidR="007B06DA" w:rsidRPr="007B06DA" w:rsidRDefault="007B06DA" w:rsidP="007B06DA">
            <w:pPr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Positive affect</w:t>
            </w:r>
          </w:p>
        </w:tc>
        <w:tc>
          <w:tcPr>
            <w:tcW w:w="892" w:type="pct"/>
            <w:vMerge w:val="restart"/>
            <w:noWrap/>
          </w:tcPr>
          <w:p w14:paraId="2CAD20C8" w14:textId="1B0D51C4" w:rsidR="007B06DA" w:rsidRPr="007B06DA" w:rsidRDefault="007B06DA" w:rsidP="007B06DA">
            <w:pPr>
              <w:rPr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Negative affect engagement strategy</w:t>
            </w:r>
          </w:p>
        </w:tc>
        <w:tc>
          <w:tcPr>
            <w:tcW w:w="1137" w:type="pct"/>
            <w:tcBorders>
              <w:top w:val="nil"/>
              <w:bottom w:val="single" w:sz="4" w:space="0" w:color="auto"/>
            </w:tcBorders>
            <w:noWrap/>
          </w:tcPr>
          <w:p w14:paraId="08CF66E3" w14:textId="6906957B" w:rsidR="007B06DA" w:rsidRPr="007B06DA" w:rsidRDefault="007B06DA" w:rsidP="007B06DA">
            <w:pPr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Positive affective engagement</w:t>
            </w:r>
          </w:p>
        </w:tc>
        <w:tc>
          <w:tcPr>
            <w:tcW w:w="446" w:type="pct"/>
            <w:tcBorders>
              <w:top w:val="nil"/>
              <w:bottom w:val="single" w:sz="4" w:space="0" w:color="auto"/>
            </w:tcBorders>
            <w:noWrap/>
          </w:tcPr>
          <w:p w14:paraId="17AAB7DB" w14:textId="17BE9610" w:rsidR="007B06DA" w:rsidRPr="007B06DA" w:rsidRDefault="007B06DA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-1.279*</w:t>
            </w:r>
          </w:p>
        </w:tc>
        <w:tc>
          <w:tcPr>
            <w:tcW w:w="347" w:type="pct"/>
            <w:tcBorders>
              <w:top w:val="nil"/>
              <w:bottom w:val="single" w:sz="4" w:space="0" w:color="auto"/>
            </w:tcBorders>
            <w:noWrap/>
          </w:tcPr>
          <w:p w14:paraId="0B5C188A" w14:textId="39CD1980" w:rsidR="007B06DA" w:rsidRPr="007B06DA" w:rsidRDefault="007B06DA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0.215</w:t>
            </w:r>
          </w:p>
        </w:tc>
        <w:tc>
          <w:tcPr>
            <w:tcW w:w="248" w:type="pct"/>
            <w:tcBorders>
              <w:top w:val="nil"/>
              <w:bottom w:val="single" w:sz="4" w:space="0" w:color="auto"/>
            </w:tcBorders>
            <w:noWrap/>
          </w:tcPr>
          <w:p w14:paraId="672620A6" w14:textId="218F5B0D" w:rsidR="007B06DA" w:rsidRPr="007B06DA" w:rsidRDefault="007B06DA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.000</w:t>
            </w:r>
          </w:p>
        </w:tc>
        <w:tc>
          <w:tcPr>
            <w:tcW w:w="686" w:type="pct"/>
            <w:tcBorders>
              <w:top w:val="nil"/>
              <w:bottom w:val="single" w:sz="4" w:space="0" w:color="auto"/>
            </w:tcBorders>
            <w:noWrap/>
          </w:tcPr>
          <w:p w14:paraId="3CBF7B30" w14:textId="5E73E423" w:rsidR="007B06DA" w:rsidRPr="007B06DA" w:rsidRDefault="007B06DA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-1.798</w:t>
            </w:r>
          </w:p>
        </w:tc>
        <w:tc>
          <w:tcPr>
            <w:tcW w:w="651" w:type="pct"/>
            <w:tcBorders>
              <w:top w:val="nil"/>
              <w:bottom w:val="single" w:sz="4" w:space="0" w:color="auto"/>
            </w:tcBorders>
            <w:noWrap/>
          </w:tcPr>
          <w:p w14:paraId="18E5B615" w14:textId="360F40FF" w:rsidR="007B06DA" w:rsidRPr="007B06DA" w:rsidRDefault="007B06DA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-0.761</w:t>
            </w:r>
          </w:p>
        </w:tc>
      </w:tr>
      <w:tr w:rsidR="007B06DA" w:rsidRPr="007B06DA" w14:paraId="7FB540A9" w14:textId="77777777" w:rsidTr="007B06DA">
        <w:trPr>
          <w:trHeight w:val="320"/>
        </w:trPr>
        <w:tc>
          <w:tcPr>
            <w:tcW w:w="594" w:type="pct"/>
            <w:vMerge/>
            <w:noWrap/>
          </w:tcPr>
          <w:p w14:paraId="7FB24688" w14:textId="77777777" w:rsidR="007B06DA" w:rsidRPr="007B06DA" w:rsidRDefault="007B06DA" w:rsidP="007B06D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92" w:type="pct"/>
            <w:vMerge/>
            <w:tcBorders>
              <w:bottom w:val="single" w:sz="4" w:space="0" w:color="auto"/>
            </w:tcBorders>
            <w:noWrap/>
          </w:tcPr>
          <w:p w14:paraId="7548C1D2" w14:textId="77777777" w:rsidR="007B06DA" w:rsidRPr="007B06DA" w:rsidRDefault="007B06DA" w:rsidP="007B06DA">
            <w:pPr>
              <w:rPr>
                <w:sz w:val="20"/>
                <w:szCs w:val="20"/>
              </w:rPr>
            </w:pPr>
          </w:p>
        </w:tc>
        <w:tc>
          <w:tcPr>
            <w:tcW w:w="1137" w:type="pct"/>
            <w:tcBorders>
              <w:top w:val="nil"/>
              <w:bottom w:val="single" w:sz="4" w:space="0" w:color="auto"/>
            </w:tcBorders>
            <w:noWrap/>
          </w:tcPr>
          <w:p w14:paraId="03407D38" w14:textId="1B2F4D30" w:rsidR="007B06DA" w:rsidRPr="007B06DA" w:rsidRDefault="007B06DA" w:rsidP="007B06DA">
            <w:pPr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Acceptance: Attention (valuing)</w:t>
            </w:r>
          </w:p>
        </w:tc>
        <w:tc>
          <w:tcPr>
            <w:tcW w:w="446" w:type="pct"/>
            <w:tcBorders>
              <w:top w:val="nil"/>
              <w:bottom w:val="single" w:sz="4" w:space="0" w:color="auto"/>
            </w:tcBorders>
            <w:noWrap/>
          </w:tcPr>
          <w:p w14:paraId="5C107E6C" w14:textId="1EDAD5D1" w:rsidR="007B06DA" w:rsidRPr="007B06DA" w:rsidRDefault="007B06DA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-.874*</w:t>
            </w:r>
          </w:p>
        </w:tc>
        <w:tc>
          <w:tcPr>
            <w:tcW w:w="347" w:type="pct"/>
            <w:tcBorders>
              <w:top w:val="nil"/>
              <w:bottom w:val="single" w:sz="4" w:space="0" w:color="auto"/>
            </w:tcBorders>
            <w:noWrap/>
          </w:tcPr>
          <w:p w14:paraId="7FCECE19" w14:textId="0C5810AE" w:rsidR="007B06DA" w:rsidRPr="007B06DA" w:rsidRDefault="007B06DA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248" w:type="pct"/>
            <w:tcBorders>
              <w:top w:val="nil"/>
              <w:bottom w:val="single" w:sz="4" w:space="0" w:color="auto"/>
            </w:tcBorders>
            <w:noWrap/>
          </w:tcPr>
          <w:p w14:paraId="3BC59642" w14:textId="31944E05" w:rsidR="007B06DA" w:rsidRPr="007B06DA" w:rsidRDefault="007B06DA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.000</w:t>
            </w:r>
          </w:p>
        </w:tc>
        <w:tc>
          <w:tcPr>
            <w:tcW w:w="686" w:type="pct"/>
            <w:tcBorders>
              <w:top w:val="nil"/>
              <w:bottom w:val="single" w:sz="4" w:space="0" w:color="auto"/>
            </w:tcBorders>
            <w:noWrap/>
          </w:tcPr>
          <w:p w14:paraId="26224183" w14:textId="1F03FE2A" w:rsidR="007B06DA" w:rsidRPr="007B06DA" w:rsidRDefault="007B06DA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-1.378</w:t>
            </w:r>
          </w:p>
        </w:tc>
        <w:tc>
          <w:tcPr>
            <w:tcW w:w="651" w:type="pct"/>
            <w:tcBorders>
              <w:top w:val="nil"/>
              <w:bottom w:val="single" w:sz="4" w:space="0" w:color="auto"/>
            </w:tcBorders>
            <w:noWrap/>
          </w:tcPr>
          <w:p w14:paraId="0B3808C6" w14:textId="023D36EE" w:rsidR="007B06DA" w:rsidRPr="007B06DA" w:rsidRDefault="007B06DA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-0.371</w:t>
            </w:r>
          </w:p>
        </w:tc>
      </w:tr>
      <w:tr w:rsidR="007B06DA" w:rsidRPr="007B06DA" w14:paraId="5C768366" w14:textId="77777777" w:rsidTr="007B06DA">
        <w:trPr>
          <w:trHeight w:val="320"/>
        </w:trPr>
        <w:tc>
          <w:tcPr>
            <w:tcW w:w="594" w:type="pct"/>
            <w:vMerge/>
            <w:noWrap/>
          </w:tcPr>
          <w:p w14:paraId="50A31B9D" w14:textId="77777777" w:rsidR="007B06DA" w:rsidRPr="007B06DA" w:rsidRDefault="007B06DA" w:rsidP="007B06D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92" w:type="pct"/>
            <w:vMerge w:val="restart"/>
            <w:noWrap/>
          </w:tcPr>
          <w:p w14:paraId="1C67351F" w14:textId="3F0D76AC" w:rsidR="007B06DA" w:rsidRPr="007B06DA" w:rsidRDefault="007B06DA" w:rsidP="007B06DA">
            <w:pPr>
              <w:rPr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Positive affective engagement</w:t>
            </w:r>
          </w:p>
        </w:tc>
        <w:tc>
          <w:tcPr>
            <w:tcW w:w="1137" w:type="pct"/>
            <w:tcBorders>
              <w:top w:val="nil"/>
              <w:bottom w:val="single" w:sz="4" w:space="0" w:color="auto"/>
            </w:tcBorders>
            <w:noWrap/>
          </w:tcPr>
          <w:p w14:paraId="3E6DACFF" w14:textId="028E72A3" w:rsidR="007B06DA" w:rsidRPr="007B06DA" w:rsidRDefault="007B06DA" w:rsidP="007B06DA">
            <w:pPr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Negative affect engagement strategy</w:t>
            </w:r>
          </w:p>
        </w:tc>
        <w:tc>
          <w:tcPr>
            <w:tcW w:w="446" w:type="pct"/>
            <w:tcBorders>
              <w:top w:val="nil"/>
              <w:bottom w:val="single" w:sz="4" w:space="0" w:color="auto"/>
            </w:tcBorders>
            <w:noWrap/>
          </w:tcPr>
          <w:p w14:paraId="10927819" w14:textId="394458D6" w:rsidR="007B06DA" w:rsidRPr="007B06DA" w:rsidRDefault="007B06DA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1.279*</w:t>
            </w:r>
          </w:p>
        </w:tc>
        <w:tc>
          <w:tcPr>
            <w:tcW w:w="347" w:type="pct"/>
            <w:tcBorders>
              <w:top w:val="nil"/>
              <w:bottom w:val="single" w:sz="4" w:space="0" w:color="auto"/>
            </w:tcBorders>
            <w:noWrap/>
          </w:tcPr>
          <w:p w14:paraId="5E16192B" w14:textId="29849A23" w:rsidR="007B06DA" w:rsidRPr="007B06DA" w:rsidRDefault="007B06DA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0.215</w:t>
            </w:r>
          </w:p>
        </w:tc>
        <w:tc>
          <w:tcPr>
            <w:tcW w:w="248" w:type="pct"/>
            <w:tcBorders>
              <w:top w:val="nil"/>
              <w:bottom w:val="single" w:sz="4" w:space="0" w:color="auto"/>
            </w:tcBorders>
            <w:noWrap/>
          </w:tcPr>
          <w:p w14:paraId="10D06868" w14:textId="0D27DBFF" w:rsidR="007B06DA" w:rsidRPr="007B06DA" w:rsidRDefault="007B06DA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.000</w:t>
            </w:r>
          </w:p>
        </w:tc>
        <w:tc>
          <w:tcPr>
            <w:tcW w:w="686" w:type="pct"/>
            <w:tcBorders>
              <w:top w:val="nil"/>
              <w:bottom w:val="single" w:sz="4" w:space="0" w:color="auto"/>
            </w:tcBorders>
            <w:noWrap/>
          </w:tcPr>
          <w:p w14:paraId="264212D5" w14:textId="773A56DD" w:rsidR="007B06DA" w:rsidRPr="007B06DA" w:rsidRDefault="007B06DA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0.761</w:t>
            </w:r>
          </w:p>
        </w:tc>
        <w:tc>
          <w:tcPr>
            <w:tcW w:w="651" w:type="pct"/>
            <w:tcBorders>
              <w:top w:val="nil"/>
              <w:bottom w:val="single" w:sz="4" w:space="0" w:color="auto"/>
            </w:tcBorders>
            <w:noWrap/>
          </w:tcPr>
          <w:p w14:paraId="4FD93FEF" w14:textId="0170F619" w:rsidR="007B06DA" w:rsidRPr="007B06DA" w:rsidRDefault="007B06DA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1.798</w:t>
            </w:r>
          </w:p>
        </w:tc>
      </w:tr>
      <w:tr w:rsidR="007B06DA" w:rsidRPr="007B06DA" w14:paraId="40BD5147" w14:textId="77777777" w:rsidTr="007B06DA">
        <w:trPr>
          <w:trHeight w:val="320"/>
        </w:trPr>
        <w:tc>
          <w:tcPr>
            <w:tcW w:w="594" w:type="pct"/>
            <w:vMerge/>
            <w:noWrap/>
          </w:tcPr>
          <w:p w14:paraId="28C6451C" w14:textId="77777777" w:rsidR="007B06DA" w:rsidRPr="007B06DA" w:rsidRDefault="007B06DA" w:rsidP="007B06D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92" w:type="pct"/>
            <w:vMerge/>
            <w:tcBorders>
              <w:bottom w:val="single" w:sz="4" w:space="0" w:color="auto"/>
            </w:tcBorders>
            <w:noWrap/>
          </w:tcPr>
          <w:p w14:paraId="59561A3D" w14:textId="77777777" w:rsidR="007B06DA" w:rsidRPr="007B06DA" w:rsidRDefault="007B06DA" w:rsidP="007B06DA">
            <w:pPr>
              <w:rPr>
                <w:sz w:val="20"/>
                <w:szCs w:val="20"/>
              </w:rPr>
            </w:pPr>
          </w:p>
        </w:tc>
        <w:tc>
          <w:tcPr>
            <w:tcW w:w="1137" w:type="pct"/>
            <w:tcBorders>
              <w:top w:val="nil"/>
              <w:bottom w:val="single" w:sz="4" w:space="0" w:color="auto"/>
            </w:tcBorders>
            <w:noWrap/>
          </w:tcPr>
          <w:p w14:paraId="5739728C" w14:textId="6B5EE481" w:rsidR="007B06DA" w:rsidRPr="007B06DA" w:rsidRDefault="007B06DA" w:rsidP="007B06DA">
            <w:pPr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Acceptance: Attention (valuing)</w:t>
            </w:r>
          </w:p>
        </w:tc>
        <w:tc>
          <w:tcPr>
            <w:tcW w:w="446" w:type="pct"/>
            <w:tcBorders>
              <w:top w:val="nil"/>
              <w:bottom w:val="single" w:sz="4" w:space="0" w:color="auto"/>
            </w:tcBorders>
            <w:noWrap/>
          </w:tcPr>
          <w:p w14:paraId="51EC3D46" w14:textId="7AE815EF" w:rsidR="007B06DA" w:rsidRPr="007B06DA" w:rsidRDefault="007B06DA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0.405</w:t>
            </w:r>
          </w:p>
        </w:tc>
        <w:tc>
          <w:tcPr>
            <w:tcW w:w="347" w:type="pct"/>
            <w:tcBorders>
              <w:top w:val="nil"/>
              <w:bottom w:val="single" w:sz="4" w:space="0" w:color="auto"/>
            </w:tcBorders>
            <w:noWrap/>
          </w:tcPr>
          <w:p w14:paraId="6EF78D27" w14:textId="5F19E9A9" w:rsidR="007B06DA" w:rsidRPr="007B06DA" w:rsidRDefault="007B06DA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0.208</w:t>
            </w:r>
          </w:p>
        </w:tc>
        <w:tc>
          <w:tcPr>
            <w:tcW w:w="248" w:type="pct"/>
            <w:tcBorders>
              <w:top w:val="nil"/>
              <w:bottom w:val="single" w:sz="4" w:space="0" w:color="auto"/>
            </w:tcBorders>
            <w:noWrap/>
          </w:tcPr>
          <w:p w14:paraId="29EF127F" w14:textId="460E8B1D" w:rsidR="007B06DA" w:rsidRPr="007B06DA" w:rsidRDefault="007B06DA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0.158</w:t>
            </w:r>
          </w:p>
        </w:tc>
        <w:tc>
          <w:tcPr>
            <w:tcW w:w="686" w:type="pct"/>
            <w:tcBorders>
              <w:top w:val="nil"/>
              <w:bottom w:val="single" w:sz="4" w:space="0" w:color="auto"/>
            </w:tcBorders>
            <w:noWrap/>
          </w:tcPr>
          <w:p w14:paraId="53A55965" w14:textId="142352AD" w:rsidR="007B06DA" w:rsidRPr="007B06DA" w:rsidRDefault="007B06DA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-0.096</w:t>
            </w:r>
          </w:p>
        </w:tc>
        <w:tc>
          <w:tcPr>
            <w:tcW w:w="651" w:type="pct"/>
            <w:tcBorders>
              <w:top w:val="nil"/>
              <w:bottom w:val="single" w:sz="4" w:space="0" w:color="auto"/>
            </w:tcBorders>
            <w:noWrap/>
          </w:tcPr>
          <w:p w14:paraId="09634792" w14:textId="659DC1F2" w:rsidR="007B06DA" w:rsidRPr="007B06DA" w:rsidRDefault="007B06DA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0.907</w:t>
            </w:r>
          </w:p>
        </w:tc>
      </w:tr>
      <w:tr w:rsidR="007B06DA" w:rsidRPr="007B06DA" w14:paraId="22CF5D0B" w14:textId="77777777" w:rsidTr="007B06DA">
        <w:trPr>
          <w:trHeight w:val="320"/>
        </w:trPr>
        <w:tc>
          <w:tcPr>
            <w:tcW w:w="594" w:type="pct"/>
            <w:vMerge/>
            <w:noWrap/>
          </w:tcPr>
          <w:p w14:paraId="2FD496EC" w14:textId="77777777" w:rsidR="007B06DA" w:rsidRPr="007B06DA" w:rsidRDefault="007B06DA" w:rsidP="007B06D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92" w:type="pct"/>
            <w:vMerge w:val="restart"/>
            <w:noWrap/>
          </w:tcPr>
          <w:p w14:paraId="09AEA072" w14:textId="5878FF69" w:rsidR="007B06DA" w:rsidRPr="007B06DA" w:rsidRDefault="007B06DA" w:rsidP="007B06DA">
            <w:pPr>
              <w:rPr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Acceptance: Attention (valuing)</w:t>
            </w:r>
          </w:p>
        </w:tc>
        <w:tc>
          <w:tcPr>
            <w:tcW w:w="1137" w:type="pct"/>
            <w:tcBorders>
              <w:top w:val="nil"/>
              <w:bottom w:val="single" w:sz="4" w:space="0" w:color="auto"/>
            </w:tcBorders>
            <w:noWrap/>
          </w:tcPr>
          <w:p w14:paraId="0B4DFE8C" w14:textId="34EB4EDD" w:rsidR="007B06DA" w:rsidRPr="007B06DA" w:rsidRDefault="007B06DA" w:rsidP="007B06DA">
            <w:pPr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Negative affect engagement strategy</w:t>
            </w:r>
          </w:p>
        </w:tc>
        <w:tc>
          <w:tcPr>
            <w:tcW w:w="446" w:type="pct"/>
            <w:tcBorders>
              <w:top w:val="nil"/>
              <w:bottom w:val="single" w:sz="4" w:space="0" w:color="auto"/>
            </w:tcBorders>
            <w:noWrap/>
          </w:tcPr>
          <w:p w14:paraId="4A2AFF20" w14:textId="32FB2177" w:rsidR="007B06DA" w:rsidRPr="007B06DA" w:rsidRDefault="007B06DA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.874*</w:t>
            </w:r>
          </w:p>
        </w:tc>
        <w:tc>
          <w:tcPr>
            <w:tcW w:w="347" w:type="pct"/>
            <w:tcBorders>
              <w:top w:val="nil"/>
              <w:bottom w:val="single" w:sz="4" w:space="0" w:color="auto"/>
            </w:tcBorders>
            <w:noWrap/>
          </w:tcPr>
          <w:p w14:paraId="6E8A464A" w14:textId="0025D409" w:rsidR="007B06DA" w:rsidRPr="007B06DA" w:rsidRDefault="007B06DA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248" w:type="pct"/>
            <w:tcBorders>
              <w:top w:val="nil"/>
              <w:bottom w:val="single" w:sz="4" w:space="0" w:color="auto"/>
            </w:tcBorders>
            <w:noWrap/>
          </w:tcPr>
          <w:p w14:paraId="49B772A7" w14:textId="31EFB794" w:rsidR="007B06DA" w:rsidRPr="007B06DA" w:rsidRDefault="007B06DA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.000</w:t>
            </w:r>
          </w:p>
        </w:tc>
        <w:tc>
          <w:tcPr>
            <w:tcW w:w="686" w:type="pct"/>
            <w:tcBorders>
              <w:top w:val="nil"/>
              <w:bottom w:val="single" w:sz="4" w:space="0" w:color="auto"/>
            </w:tcBorders>
            <w:noWrap/>
          </w:tcPr>
          <w:p w14:paraId="1DB64E8E" w14:textId="2A276A06" w:rsidR="007B06DA" w:rsidRPr="007B06DA" w:rsidRDefault="007B06DA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0.371</w:t>
            </w:r>
          </w:p>
        </w:tc>
        <w:tc>
          <w:tcPr>
            <w:tcW w:w="651" w:type="pct"/>
            <w:tcBorders>
              <w:top w:val="nil"/>
              <w:bottom w:val="single" w:sz="4" w:space="0" w:color="auto"/>
            </w:tcBorders>
            <w:noWrap/>
          </w:tcPr>
          <w:p w14:paraId="75F067E9" w14:textId="70265FD6" w:rsidR="007B06DA" w:rsidRPr="007B06DA" w:rsidRDefault="007B06DA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1.378</w:t>
            </w:r>
          </w:p>
        </w:tc>
      </w:tr>
      <w:tr w:rsidR="007B06DA" w:rsidRPr="007B06DA" w14:paraId="6980DD34" w14:textId="77777777" w:rsidTr="007B06DA">
        <w:trPr>
          <w:trHeight w:val="320"/>
        </w:trPr>
        <w:tc>
          <w:tcPr>
            <w:tcW w:w="594" w:type="pct"/>
            <w:vMerge/>
            <w:tcBorders>
              <w:bottom w:val="single" w:sz="4" w:space="0" w:color="auto"/>
            </w:tcBorders>
            <w:noWrap/>
          </w:tcPr>
          <w:p w14:paraId="2AD1600C" w14:textId="77777777" w:rsidR="007B06DA" w:rsidRPr="007B06DA" w:rsidRDefault="007B06DA" w:rsidP="007B06D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92" w:type="pct"/>
            <w:vMerge/>
            <w:tcBorders>
              <w:bottom w:val="single" w:sz="4" w:space="0" w:color="auto"/>
            </w:tcBorders>
            <w:noWrap/>
          </w:tcPr>
          <w:p w14:paraId="3D5E8886" w14:textId="77777777" w:rsidR="007B06DA" w:rsidRPr="007B06DA" w:rsidRDefault="007B06DA" w:rsidP="007B06DA">
            <w:pPr>
              <w:rPr>
                <w:sz w:val="20"/>
                <w:szCs w:val="20"/>
              </w:rPr>
            </w:pPr>
          </w:p>
        </w:tc>
        <w:tc>
          <w:tcPr>
            <w:tcW w:w="1137" w:type="pct"/>
            <w:tcBorders>
              <w:top w:val="nil"/>
              <w:bottom w:val="single" w:sz="4" w:space="0" w:color="auto"/>
            </w:tcBorders>
            <w:noWrap/>
          </w:tcPr>
          <w:p w14:paraId="6EA84030" w14:textId="43AF85F5" w:rsidR="007B06DA" w:rsidRPr="007B06DA" w:rsidRDefault="007B06DA" w:rsidP="007B06DA">
            <w:pPr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Positive affective engagement</w:t>
            </w:r>
          </w:p>
        </w:tc>
        <w:tc>
          <w:tcPr>
            <w:tcW w:w="446" w:type="pct"/>
            <w:tcBorders>
              <w:top w:val="nil"/>
              <w:bottom w:val="single" w:sz="4" w:space="0" w:color="auto"/>
            </w:tcBorders>
            <w:noWrap/>
          </w:tcPr>
          <w:p w14:paraId="47B36487" w14:textId="1AAFC0C3" w:rsidR="007B06DA" w:rsidRPr="007B06DA" w:rsidRDefault="007B06DA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-0.405</w:t>
            </w:r>
          </w:p>
        </w:tc>
        <w:tc>
          <w:tcPr>
            <w:tcW w:w="347" w:type="pct"/>
            <w:tcBorders>
              <w:top w:val="nil"/>
              <w:bottom w:val="single" w:sz="4" w:space="0" w:color="auto"/>
            </w:tcBorders>
            <w:noWrap/>
          </w:tcPr>
          <w:p w14:paraId="482468E2" w14:textId="4644165D" w:rsidR="007B06DA" w:rsidRPr="007B06DA" w:rsidRDefault="007B06DA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0.208</w:t>
            </w:r>
          </w:p>
        </w:tc>
        <w:tc>
          <w:tcPr>
            <w:tcW w:w="248" w:type="pct"/>
            <w:tcBorders>
              <w:top w:val="nil"/>
              <w:bottom w:val="single" w:sz="4" w:space="0" w:color="auto"/>
            </w:tcBorders>
            <w:noWrap/>
          </w:tcPr>
          <w:p w14:paraId="37D877C6" w14:textId="72D8CA23" w:rsidR="007B06DA" w:rsidRPr="007B06DA" w:rsidRDefault="007B06DA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0.158</w:t>
            </w:r>
          </w:p>
        </w:tc>
        <w:tc>
          <w:tcPr>
            <w:tcW w:w="686" w:type="pct"/>
            <w:tcBorders>
              <w:top w:val="nil"/>
              <w:bottom w:val="single" w:sz="4" w:space="0" w:color="auto"/>
            </w:tcBorders>
            <w:noWrap/>
          </w:tcPr>
          <w:p w14:paraId="0677C053" w14:textId="451B4457" w:rsidR="007B06DA" w:rsidRPr="007B06DA" w:rsidRDefault="007B06DA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-0.907</w:t>
            </w:r>
          </w:p>
        </w:tc>
        <w:tc>
          <w:tcPr>
            <w:tcW w:w="651" w:type="pct"/>
            <w:tcBorders>
              <w:top w:val="nil"/>
              <w:bottom w:val="single" w:sz="4" w:space="0" w:color="auto"/>
            </w:tcBorders>
            <w:noWrap/>
          </w:tcPr>
          <w:p w14:paraId="3B19D804" w14:textId="0B37764D" w:rsidR="007B06DA" w:rsidRPr="007B06DA" w:rsidRDefault="007B06DA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0.096</w:t>
            </w:r>
          </w:p>
        </w:tc>
      </w:tr>
      <w:tr w:rsidR="007B06DA" w:rsidRPr="007B06DA" w14:paraId="4545BB7A" w14:textId="77777777" w:rsidTr="007B06DA">
        <w:trPr>
          <w:trHeight w:val="320"/>
        </w:trPr>
        <w:tc>
          <w:tcPr>
            <w:tcW w:w="594" w:type="pct"/>
            <w:vMerge w:val="restart"/>
            <w:tcBorders>
              <w:top w:val="single" w:sz="4" w:space="0" w:color="auto"/>
            </w:tcBorders>
            <w:noWrap/>
            <w:hideMark/>
          </w:tcPr>
          <w:p w14:paraId="7F241C23" w14:textId="77777777" w:rsidR="009D7C35" w:rsidRPr="007B06DA" w:rsidRDefault="009D7C35" w:rsidP="007B06DA">
            <w:pPr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Compliance with restrictions/10</w:t>
            </w:r>
          </w:p>
        </w:tc>
        <w:tc>
          <w:tcPr>
            <w:tcW w:w="892" w:type="pct"/>
            <w:vMerge w:val="restart"/>
            <w:tcBorders>
              <w:top w:val="single" w:sz="4" w:space="0" w:color="auto"/>
            </w:tcBorders>
            <w:noWrap/>
            <w:hideMark/>
          </w:tcPr>
          <w:p w14:paraId="27587735" w14:textId="77777777" w:rsidR="009D7C35" w:rsidRPr="007B06DA" w:rsidRDefault="009D7C35" w:rsidP="007B06DA">
            <w:pPr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Negative affect engagement strategy</w:t>
            </w:r>
          </w:p>
        </w:tc>
        <w:tc>
          <w:tcPr>
            <w:tcW w:w="1137" w:type="pct"/>
            <w:tcBorders>
              <w:top w:val="single" w:sz="4" w:space="0" w:color="auto"/>
              <w:bottom w:val="nil"/>
            </w:tcBorders>
            <w:noWrap/>
            <w:hideMark/>
          </w:tcPr>
          <w:p w14:paraId="07E1F5EA" w14:textId="77777777" w:rsidR="009D7C35" w:rsidRPr="007B06DA" w:rsidRDefault="009D7C35" w:rsidP="007B06DA">
            <w:pPr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Positive affective engagement</w:t>
            </w:r>
          </w:p>
        </w:tc>
        <w:tc>
          <w:tcPr>
            <w:tcW w:w="446" w:type="pct"/>
            <w:tcBorders>
              <w:top w:val="single" w:sz="4" w:space="0" w:color="auto"/>
              <w:bottom w:val="nil"/>
            </w:tcBorders>
            <w:noWrap/>
            <w:hideMark/>
          </w:tcPr>
          <w:p w14:paraId="02A3B454" w14:textId="77777777" w:rsidR="009D7C35" w:rsidRPr="007B06DA" w:rsidRDefault="009D7C35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0.273</w:t>
            </w:r>
          </w:p>
        </w:tc>
        <w:tc>
          <w:tcPr>
            <w:tcW w:w="347" w:type="pct"/>
            <w:tcBorders>
              <w:top w:val="single" w:sz="4" w:space="0" w:color="auto"/>
              <w:bottom w:val="nil"/>
            </w:tcBorders>
            <w:noWrap/>
            <w:hideMark/>
          </w:tcPr>
          <w:p w14:paraId="5D49B555" w14:textId="77777777" w:rsidR="009D7C35" w:rsidRPr="007B06DA" w:rsidRDefault="009D7C35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0.326</w:t>
            </w:r>
          </w:p>
        </w:tc>
        <w:tc>
          <w:tcPr>
            <w:tcW w:w="248" w:type="pct"/>
            <w:tcBorders>
              <w:top w:val="single" w:sz="4" w:space="0" w:color="auto"/>
              <w:bottom w:val="nil"/>
            </w:tcBorders>
            <w:noWrap/>
            <w:hideMark/>
          </w:tcPr>
          <w:p w14:paraId="6FBE6E45" w14:textId="20F9D831" w:rsidR="009D7C35" w:rsidRPr="007B06DA" w:rsidRDefault="009D7C35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86" w:type="pct"/>
            <w:tcBorders>
              <w:top w:val="single" w:sz="4" w:space="0" w:color="auto"/>
              <w:bottom w:val="nil"/>
            </w:tcBorders>
            <w:noWrap/>
            <w:hideMark/>
          </w:tcPr>
          <w:p w14:paraId="77994F97" w14:textId="77777777" w:rsidR="009D7C35" w:rsidRPr="007B06DA" w:rsidRDefault="009D7C35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-0.513</w:t>
            </w:r>
          </w:p>
        </w:tc>
        <w:tc>
          <w:tcPr>
            <w:tcW w:w="651" w:type="pct"/>
            <w:tcBorders>
              <w:top w:val="single" w:sz="4" w:space="0" w:color="auto"/>
              <w:bottom w:val="nil"/>
            </w:tcBorders>
            <w:noWrap/>
            <w:hideMark/>
          </w:tcPr>
          <w:p w14:paraId="4F8F3DE1" w14:textId="77777777" w:rsidR="009D7C35" w:rsidRPr="007B06DA" w:rsidRDefault="009D7C35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1.059</w:t>
            </w:r>
          </w:p>
        </w:tc>
      </w:tr>
      <w:tr w:rsidR="007B06DA" w:rsidRPr="007B06DA" w14:paraId="6BE24E89" w14:textId="77777777" w:rsidTr="007B06DA">
        <w:trPr>
          <w:trHeight w:val="320"/>
        </w:trPr>
        <w:tc>
          <w:tcPr>
            <w:tcW w:w="594" w:type="pct"/>
            <w:vMerge/>
            <w:noWrap/>
            <w:hideMark/>
          </w:tcPr>
          <w:p w14:paraId="1F360FE3" w14:textId="77777777" w:rsidR="009D7C35" w:rsidRPr="007B06DA" w:rsidRDefault="009D7C35" w:rsidP="007B06D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92" w:type="pct"/>
            <w:vMerge/>
            <w:tcBorders>
              <w:bottom w:val="single" w:sz="4" w:space="0" w:color="auto"/>
            </w:tcBorders>
            <w:noWrap/>
            <w:hideMark/>
          </w:tcPr>
          <w:p w14:paraId="780C45C3" w14:textId="77777777" w:rsidR="009D7C35" w:rsidRPr="007B06DA" w:rsidRDefault="009D7C35" w:rsidP="007B06DA">
            <w:pPr>
              <w:rPr>
                <w:sz w:val="20"/>
                <w:szCs w:val="20"/>
              </w:rPr>
            </w:pPr>
          </w:p>
        </w:tc>
        <w:tc>
          <w:tcPr>
            <w:tcW w:w="1137" w:type="pct"/>
            <w:tcBorders>
              <w:top w:val="nil"/>
              <w:bottom w:val="single" w:sz="4" w:space="0" w:color="auto"/>
            </w:tcBorders>
            <w:noWrap/>
            <w:hideMark/>
          </w:tcPr>
          <w:p w14:paraId="09DD42ED" w14:textId="77777777" w:rsidR="009D7C35" w:rsidRPr="007B06DA" w:rsidRDefault="009D7C35" w:rsidP="007B06DA">
            <w:pPr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Acceptance: Attention (valuing)</w:t>
            </w:r>
          </w:p>
        </w:tc>
        <w:tc>
          <w:tcPr>
            <w:tcW w:w="446" w:type="pct"/>
            <w:tcBorders>
              <w:top w:val="nil"/>
              <w:bottom w:val="single" w:sz="4" w:space="0" w:color="auto"/>
            </w:tcBorders>
            <w:noWrap/>
            <w:hideMark/>
          </w:tcPr>
          <w:p w14:paraId="085D45F5" w14:textId="77777777" w:rsidR="009D7C35" w:rsidRPr="007B06DA" w:rsidRDefault="009D7C35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0.262</w:t>
            </w:r>
          </w:p>
        </w:tc>
        <w:tc>
          <w:tcPr>
            <w:tcW w:w="347" w:type="pct"/>
            <w:tcBorders>
              <w:top w:val="nil"/>
              <w:bottom w:val="single" w:sz="4" w:space="0" w:color="auto"/>
            </w:tcBorders>
            <w:noWrap/>
            <w:hideMark/>
          </w:tcPr>
          <w:p w14:paraId="7D5182E5" w14:textId="77777777" w:rsidR="009D7C35" w:rsidRPr="007B06DA" w:rsidRDefault="009D7C35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0.317</w:t>
            </w:r>
          </w:p>
        </w:tc>
        <w:tc>
          <w:tcPr>
            <w:tcW w:w="248" w:type="pct"/>
            <w:tcBorders>
              <w:top w:val="nil"/>
              <w:bottom w:val="single" w:sz="4" w:space="0" w:color="auto"/>
            </w:tcBorders>
            <w:noWrap/>
            <w:hideMark/>
          </w:tcPr>
          <w:p w14:paraId="3B17828E" w14:textId="6DA69550" w:rsidR="009D7C35" w:rsidRPr="007B06DA" w:rsidRDefault="009D7C35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86" w:type="pct"/>
            <w:tcBorders>
              <w:top w:val="nil"/>
              <w:bottom w:val="single" w:sz="4" w:space="0" w:color="auto"/>
            </w:tcBorders>
            <w:noWrap/>
            <w:hideMark/>
          </w:tcPr>
          <w:p w14:paraId="0FF842B4" w14:textId="77777777" w:rsidR="009D7C35" w:rsidRPr="007B06DA" w:rsidRDefault="009D7C35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-0.501</w:t>
            </w:r>
          </w:p>
        </w:tc>
        <w:tc>
          <w:tcPr>
            <w:tcW w:w="651" w:type="pct"/>
            <w:tcBorders>
              <w:top w:val="nil"/>
              <w:bottom w:val="single" w:sz="4" w:space="0" w:color="auto"/>
            </w:tcBorders>
            <w:noWrap/>
            <w:hideMark/>
          </w:tcPr>
          <w:p w14:paraId="4223A0F2" w14:textId="77777777" w:rsidR="009D7C35" w:rsidRPr="007B06DA" w:rsidRDefault="009D7C35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1.026</w:t>
            </w:r>
          </w:p>
        </w:tc>
      </w:tr>
      <w:tr w:rsidR="007B06DA" w:rsidRPr="007B06DA" w14:paraId="17BE5841" w14:textId="77777777" w:rsidTr="007B06DA">
        <w:trPr>
          <w:trHeight w:val="320"/>
        </w:trPr>
        <w:tc>
          <w:tcPr>
            <w:tcW w:w="594" w:type="pct"/>
            <w:vMerge/>
            <w:noWrap/>
            <w:hideMark/>
          </w:tcPr>
          <w:p w14:paraId="63EBC9D0" w14:textId="77777777" w:rsidR="009D7C35" w:rsidRPr="007B06DA" w:rsidRDefault="009D7C35" w:rsidP="007B06D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92" w:type="pct"/>
            <w:vMerge w:val="restart"/>
            <w:tcBorders>
              <w:top w:val="single" w:sz="4" w:space="0" w:color="auto"/>
            </w:tcBorders>
            <w:noWrap/>
            <w:hideMark/>
          </w:tcPr>
          <w:p w14:paraId="67AA2E11" w14:textId="77777777" w:rsidR="009D7C35" w:rsidRPr="007B06DA" w:rsidRDefault="009D7C35" w:rsidP="007B06DA">
            <w:pPr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Positive affective engagement</w:t>
            </w:r>
          </w:p>
        </w:tc>
        <w:tc>
          <w:tcPr>
            <w:tcW w:w="1137" w:type="pct"/>
            <w:tcBorders>
              <w:top w:val="single" w:sz="4" w:space="0" w:color="auto"/>
              <w:bottom w:val="nil"/>
            </w:tcBorders>
            <w:noWrap/>
            <w:hideMark/>
          </w:tcPr>
          <w:p w14:paraId="06B62589" w14:textId="77777777" w:rsidR="009D7C35" w:rsidRPr="007B06DA" w:rsidRDefault="009D7C35" w:rsidP="007B06DA">
            <w:pPr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Negative affect engagement strategy</w:t>
            </w:r>
          </w:p>
        </w:tc>
        <w:tc>
          <w:tcPr>
            <w:tcW w:w="446" w:type="pct"/>
            <w:tcBorders>
              <w:top w:val="single" w:sz="4" w:space="0" w:color="auto"/>
              <w:bottom w:val="nil"/>
            </w:tcBorders>
            <w:noWrap/>
            <w:hideMark/>
          </w:tcPr>
          <w:p w14:paraId="14CAA6B4" w14:textId="77777777" w:rsidR="009D7C35" w:rsidRPr="007B06DA" w:rsidRDefault="009D7C35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-0.273</w:t>
            </w:r>
          </w:p>
        </w:tc>
        <w:tc>
          <w:tcPr>
            <w:tcW w:w="347" w:type="pct"/>
            <w:tcBorders>
              <w:top w:val="single" w:sz="4" w:space="0" w:color="auto"/>
              <w:bottom w:val="nil"/>
            </w:tcBorders>
            <w:noWrap/>
            <w:hideMark/>
          </w:tcPr>
          <w:p w14:paraId="3D6A0821" w14:textId="77777777" w:rsidR="009D7C35" w:rsidRPr="007B06DA" w:rsidRDefault="009D7C35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0.326</w:t>
            </w:r>
          </w:p>
        </w:tc>
        <w:tc>
          <w:tcPr>
            <w:tcW w:w="248" w:type="pct"/>
            <w:tcBorders>
              <w:top w:val="single" w:sz="4" w:space="0" w:color="auto"/>
              <w:bottom w:val="nil"/>
            </w:tcBorders>
            <w:noWrap/>
            <w:hideMark/>
          </w:tcPr>
          <w:p w14:paraId="27C6B16E" w14:textId="66235848" w:rsidR="009D7C35" w:rsidRPr="007B06DA" w:rsidRDefault="009D7C35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86" w:type="pct"/>
            <w:tcBorders>
              <w:top w:val="single" w:sz="4" w:space="0" w:color="auto"/>
              <w:bottom w:val="nil"/>
            </w:tcBorders>
            <w:noWrap/>
            <w:hideMark/>
          </w:tcPr>
          <w:p w14:paraId="0C91A1D4" w14:textId="77777777" w:rsidR="009D7C35" w:rsidRPr="007B06DA" w:rsidRDefault="009D7C35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-1.059</w:t>
            </w:r>
          </w:p>
        </w:tc>
        <w:tc>
          <w:tcPr>
            <w:tcW w:w="651" w:type="pct"/>
            <w:tcBorders>
              <w:top w:val="single" w:sz="4" w:space="0" w:color="auto"/>
              <w:bottom w:val="nil"/>
            </w:tcBorders>
            <w:noWrap/>
            <w:hideMark/>
          </w:tcPr>
          <w:p w14:paraId="49FA05D3" w14:textId="77777777" w:rsidR="009D7C35" w:rsidRPr="007B06DA" w:rsidRDefault="009D7C35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0.513</w:t>
            </w:r>
          </w:p>
        </w:tc>
      </w:tr>
      <w:tr w:rsidR="007B06DA" w:rsidRPr="007B06DA" w14:paraId="35769FD9" w14:textId="77777777" w:rsidTr="007B06DA">
        <w:trPr>
          <w:trHeight w:val="320"/>
        </w:trPr>
        <w:tc>
          <w:tcPr>
            <w:tcW w:w="594" w:type="pct"/>
            <w:vMerge/>
            <w:noWrap/>
            <w:hideMark/>
          </w:tcPr>
          <w:p w14:paraId="7C4C7EF7" w14:textId="77777777" w:rsidR="009D7C35" w:rsidRPr="007B06DA" w:rsidRDefault="009D7C35" w:rsidP="007B06D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92" w:type="pct"/>
            <w:vMerge/>
            <w:tcBorders>
              <w:bottom w:val="single" w:sz="4" w:space="0" w:color="auto"/>
            </w:tcBorders>
            <w:noWrap/>
            <w:hideMark/>
          </w:tcPr>
          <w:p w14:paraId="1DAFC344" w14:textId="77777777" w:rsidR="009D7C35" w:rsidRPr="007B06DA" w:rsidRDefault="009D7C35" w:rsidP="007B06DA">
            <w:pPr>
              <w:rPr>
                <w:sz w:val="20"/>
                <w:szCs w:val="20"/>
              </w:rPr>
            </w:pPr>
          </w:p>
        </w:tc>
        <w:tc>
          <w:tcPr>
            <w:tcW w:w="1137" w:type="pct"/>
            <w:tcBorders>
              <w:top w:val="nil"/>
              <w:bottom w:val="single" w:sz="4" w:space="0" w:color="auto"/>
            </w:tcBorders>
            <w:noWrap/>
            <w:hideMark/>
          </w:tcPr>
          <w:p w14:paraId="7AE2D327" w14:textId="77777777" w:rsidR="009D7C35" w:rsidRPr="007B06DA" w:rsidRDefault="009D7C35" w:rsidP="007B06DA">
            <w:pPr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Acceptance: Attention (valuing)</w:t>
            </w:r>
          </w:p>
        </w:tc>
        <w:tc>
          <w:tcPr>
            <w:tcW w:w="446" w:type="pct"/>
            <w:tcBorders>
              <w:top w:val="nil"/>
              <w:bottom w:val="single" w:sz="4" w:space="0" w:color="auto"/>
            </w:tcBorders>
            <w:noWrap/>
            <w:hideMark/>
          </w:tcPr>
          <w:p w14:paraId="6ACB7BFF" w14:textId="77777777" w:rsidR="009D7C35" w:rsidRPr="007B06DA" w:rsidRDefault="009D7C35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-0.011</w:t>
            </w:r>
          </w:p>
        </w:tc>
        <w:tc>
          <w:tcPr>
            <w:tcW w:w="347" w:type="pct"/>
            <w:tcBorders>
              <w:top w:val="nil"/>
              <w:bottom w:val="single" w:sz="4" w:space="0" w:color="auto"/>
            </w:tcBorders>
            <w:noWrap/>
            <w:hideMark/>
          </w:tcPr>
          <w:p w14:paraId="1B60D728" w14:textId="77777777" w:rsidR="009D7C35" w:rsidRPr="007B06DA" w:rsidRDefault="009D7C35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0.316</w:t>
            </w:r>
          </w:p>
        </w:tc>
        <w:tc>
          <w:tcPr>
            <w:tcW w:w="248" w:type="pct"/>
            <w:tcBorders>
              <w:top w:val="nil"/>
              <w:bottom w:val="single" w:sz="4" w:space="0" w:color="auto"/>
            </w:tcBorders>
            <w:noWrap/>
            <w:hideMark/>
          </w:tcPr>
          <w:p w14:paraId="6D2AD433" w14:textId="67DB69FC" w:rsidR="009D7C35" w:rsidRPr="007B06DA" w:rsidRDefault="009D7C35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86" w:type="pct"/>
            <w:tcBorders>
              <w:top w:val="nil"/>
              <w:bottom w:val="single" w:sz="4" w:space="0" w:color="auto"/>
            </w:tcBorders>
            <w:noWrap/>
            <w:hideMark/>
          </w:tcPr>
          <w:p w14:paraId="1F1B8AFC" w14:textId="77777777" w:rsidR="009D7C35" w:rsidRPr="007B06DA" w:rsidRDefault="009D7C35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-0.771</w:t>
            </w:r>
          </w:p>
        </w:tc>
        <w:tc>
          <w:tcPr>
            <w:tcW w:w="651" w:type="pct"/>
            <w:tcBorders>
              <w:top w:val="nil"/>
              <w:bottom w:val="single" w:sz="4" w:space="0" w:color="auto"/>
            </w:tcBorders>
            <w:noWrap/>
            <w:hideMark/>
          </w:tcPr>
          <w:p w14:paraId="7EAFB318" w14:textId="77777777" w:rsidR="009D7C35" w:rsidRPr="007B06DA" w:rsidRDefault="009D7C35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0.749</w:t>
            </w:r>
          </w:p>
        </w:tc>
      </w:tr>
      <w:tr w:rsidR="007B06DA" w:rsidRPr="007B06DA" w14:paraId="2100A109" w14:textId="77777777" w:rsidTr="007B06DA">
        <w:trPr>
          <w:trHeight w:val="320"/>
        </w:trPr>
        <w:tc>
          <w:tcPr>
            <w:tcW w:w="594" w:type="pct"/>
            <w:vMerge/>
            <w:noWrap/>
            <w:hideMark/>
          </w:tcPr>
          <w:p w14:paraId="22DF12B0" w14:textId="77777777" w:rsidR="009D7C35" w:rsidRPr="007B06DA" w:rsidRDefault="009D7C35" w:rsidP="007B06D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92" w:type="pct"/>
            <w:vMerge w:val="restart"/>
            <w:tcBorders>
              <w:top w:val="single" w:sz="4" w:space="0" w:color="auto"/>
            </w:tcBorders>
            <w:noWrap/>
            <w:hideMark/>
          </w:tcPr>
          <w:p w14:paraId="62DCAF05" w14:textId="77777777" w:rsidR="009D7C35" w:rsidRPr="007B06DA" w:rsidRDefault="009D7C35" w:rsidP="007B06DA">
            <w:pPr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Acceptance: Attention (valuing)</w:t>
            </w:r>
          </w:p>
        </w:tc>
        <w:tc>
          <w:tcPr>
            <w:tcW w:w="1137" w:type="pct"/>
            <w:tcBorders>
              <w:top w:val="single" w:sz="4" w:space="0" w:color="auto"/>
            </w:tcBorders>
            <w:noWrap/>
            <w:hideMark/>
          </w:tcPr>
          <w:p w14:paraId="47333ECA" w14:textId="77777777" w:rsidR="009D7C35" w:rsidRPr="007B06DA" w:rsidRDefault="009D7C35" w:rsidP="007B06DA">
            <w:pPr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Negative affect engagement strategy</w:t>
            </w:r>
          </w:p>
        </w:tc>
        <w:tc>
          <w:tcPr>
            <w:tcW w:w="446" w:type="pct"/>
            <w:tcBorders>
              <w:top w:val="single" w:sz="4" w:space="0" w:color="auto"/>
            </w:tcBorders>
            <w:noWrap/>
            <w:hideMark/>
          </w:tcPr>
          <w:p w14:paraId="13FC9B69" w14:textId="77777777" w:rsidR="009D7C35" w:rsidRPr="007B06DA" w:rsidRDefault="009D7C35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-0.262</w:t>
            </w:r>
          </w:p>
        </w:tc>
        <w:tc>
          <w:tcPr>
            <w:tcW w:w="347" w:type="pct"/>
            <w:tcBorders>
              <w:top w:val="single" w:sz="4" w:space="0" w:color="auto"/>
            </w:tcBorders>
            <w:noWrap/>
            <w:hideMark/>
          </w:tcPr>
          <w:p w14:paraId="5CE2BE52" w14:textId="77777777" w:rsidR="009D7C35" w:rsidRPr="007B06DA" w:rsidRDefault="009D7C35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0.317</w:t>
            </w:r>
          </w:p>
        </w:tc>
        <w:tc>
          <w:tcPr>
            <w:tcW w:w="248" w:type="pct"/>
            <w:tcBorders>
              <w:top w:val="single" w:sz="4" w:space="0" w:color="auto"/>
            </w:tcBorders>
            <w:noWrap/>
            <w:hideMark/>
          </w:tcPr>
          <w:p w14:paraId="01AC2BF4" w14:textId="63E9A456" w:rsidR="009D7C35" w:rsidRPr="007B06DA" w:rsidRDefault="009D7C35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86" w:type="pct"/>
            <w:tcBorders>
              <w:top w:val="single" w:sz="4" w:space="0" w:color="auto"/>
            </w:tcBorders>
            <w:noWrap/>
            <w:hideMark/>
          </w:tcPr>
          <w:p w14:paraId="451EF327" w14:textId="77777777" w:rsidR="009D7C35" w:rsidRPr="007B06DA" w:rsidRDefault="009D7C35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-1.026</w:t>
            </w:r>
          </w:p>
        </w:tc>
        <w:tc>
          <w:tcPr>
            <w:tcW w:w="651" w:type="pct"/>
            <w:tcBorders>
              <w:top w:val="single" w:sz="4" w:space="0" w:color="auto"/>
            </w:tcBorders>
            <w:noWrap/>
            <w:hideMark/>
          </w:tcPr>
          <w:p w14:paraId="4F62EBE5" w14:textId="77777777" w:rsidR="009D7C35" w:rsidRPr="007B06DA" w:rsidRDefault="009D7C35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0.501</w:t>
            </w:r>
          </w:p>
        </w:tc>
      </w:tr>
      <w:tr w:rsidR="007B06DA" w:rsidRPr="007B06DA" w14:paraId="5380D777" w14:textId="77777777" w:rsidTr="007B06DA">
        <w:trPr>
          <w:trHeight w:val="320"/>
        </w:trPr>
        <w:tc>
          <w:tcPr>
            <w:tcW w:w="594" w:type="pct"/>
            <w:vMerge/>
            <w:noWrap/>
            <w:hideMark/>
          </w:tcPr>
          <w:p w14:paraId="302E9EE0" w14:textId="77777777" w:rsidR="009D7C35" w:rsidRPr="007B06DA" w:rsidRDefault="009D7C35" w:rsidP="007B06D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92" w:type="pct"/>
            <w:vMerge/>
            <w:noWrap/>
            <w:hideMark/>
          </w:tcPr>
          <w:p w14:paraId="0791D198" w14:textId="77777777" w:rsidR="009D7C35" w:rsidRPr="007B06DA" w:rsidRDefault="009D7C35" w:rsidP="007B06DA">
            <w:pPr>
              <w:rPr>
                <w:sz w:val="20"/>
                <w:szCs w:val="20"/>
              </w:rPr>
            </w:pPr>
          </w:p>
        </w:tc>
        <w:tc>
          <w:tcPr>
            <w:tcW w:w="1137" w:type="pct"/>
            <w:noWrap/>
            <w:hideMark/>
          </w:tcPr>
          <w:p w14:paraId="00225C03" w14:textId="77777777" w:rsidR="009D7C35" w:rsidRPr="007B06DA" w:rsidRDefault="009D7C35" w:rsidP="007B06DA">
            <w:pPr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Positive affective engagement</w:t>
            </w:r>
          </w:p>
        </w:tc>
        <w:tc>
          <w:tcPr>
            <w:tcW w:w="446" w:type="pct"/>
            <w:noWrap/>
            <w:hideMark/>
          </w:tcPr>
          <w:p w14:paraId="41307D83" w14:textId="77777777" w:rsidR="009D7C35" w:rsidRPr="007B06DA" w:rsidRDefault="009D7C35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347" w:type="pct"/>
            <w:noWrap/>
            <w:hideMark/>
          </w:tcPr>
          <w:p w14:paraId="7C4BDAB0" w14:textId="77777777" w:rsidR="009D7C35" w:rsidRPr="007B06DA" w:rsidRDefault="009D7C35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0.316</w:t>
            </w:r>
          </w:p>
        </w:tc>
        <w:tc>
          <w:tcPr>
            <w:tcW w:w="248" w:type="pct"/>
            <w:noWrap/>
            <w:hideMark/>
          </w:tcPr>
          <w:p w14:paraId="051180D6" w14:textId="1264DFA6" w:rsidR="009D7C35" w:rsidRPr="007B06DA" w:rsidRDefault="009D7C35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686" w:type="pct"/>
            <w:noWrap/>
            <w:hideMark/>
          </w:tcPr>
          <w:p w14:paraId="0B883EA1" w14:textId="77777777" w:rsidR="009D7C35" w:rsidRPr="007B06DA" w:rsidRDefault="009D7C35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-0.749</w:t>
            </w:r>
          </w:p>
        </w:tc>
        <w:tc>
          <w:tcPr>
            <w:tcW w:w="651" w:type="pct"/>
            <w:noWrap/>
            <w:hideMark/>
          </w:tcPr>
          <w:p w14:paraId="04D75266" w14:textId="77777777" w:rsidR="009D7C35" w:rsidRPr="007B06DA" w:rsidRDefault="009D7C35" w:rsidP="007B06DA">
            <w:pPr>
              <w:jc w:val="center"/>
              <w:rPr>
                <w:color w:val="000000"/>
                <w:sz w:val="20"/>
                <w:szCs w:val="20"/>
              </w:rPr>
            </w:pPr>
            <w:r w:rsidRPr="007B06DA">
              <w:rPr>
                <w:color w:val="000000"/>
                <w:sz w:val="20"/>
                <w:szCs w:val="20"/>
              </w:rPr>
              <w:t>0.771</w:t>
            </w:r>
          </w:p>
        </w:tc>
      </w:tr>
    </w:tbl>
    <w:p w14:paraId="6C8E9495" w14:textId="610D1CEB" w:rsidR="00DA0AF0" w:rsidRPr="00DA0AF0" w:rsidRDefault="005804EC" w:rsidP="00B40233">
      <w:pPr>
        <w:rPr>
          <w:b/>
          <w:bCs/>
        </w:rPr>
      </w:pPr>
      <w:r>
        <w:rPr>
          <w:b/>
          <w:bCs/>
        </w:rPr>
        <w:lastRenderedPageBreak/>
        <w:t>Table S</w:t>
      </w:r>
      <w:r w:rsidR="00BD3F4F">
        <w:rPr>
          <w:b/>
          <w:bCs/>
        </w:rPr>
        <w:t>6</w:t>
      </w:r>
      <w:r>
        <w:rPr>
          <w:b/>
          <w:bCs/>
        </w:rPr>
        <w:t xml:space="preserve">. </w:t>
      </w:r>
      <w:r w:rsidR="00F846AE" w:rsidRPr="00B40233">
        <w:rPr>
          <w:i/>
          <w:iCs/>
        </w:rPr>
        <w:t>Study 3</w:t>
      </w:r>
      <w:r w:rsidR="008D5124" w:rsidRPr="00B40233">
        <w:rPr>
          <w:i/>
          <w:iCs/>
        </w:rPr>
        <w:t>:</w:t>
      </w:r>
      <w:r w:rsidR="00F846AE" w:rsidRPr="00F846AE">
        <w:rPr>
          <w:b/>
          <w:bCs/>
        </w:rPr>
        <w:t xml:space="preserve"> </w:t>
      </w:r>
      <w:r w:rsidR="00DA0AF0" w:rsidRPr="001A1BC3">
        <w:rPr>
          <w:i/>
          <w:iCs/>
          <w:color w:val="000000" w:themeColor="text1"/>
          <w:lang w:val="en-US"/>
        </w:rPr>
        <w:t>Simultaneous path analysis examining the indirect effect of IER strategies on compliance intentions via perceived trustworthiness and negative affect</w:t>
      </w:r>
      <w:r w:rsidR="00DA0AF0">
        <w:rPr>
          <w:i/>
          <w:iCs/>
          <w:color w:val="000000" w:themeColor="text1"/>
          <w:lang w:val="en-US"/>
        </w:rPr>
        <w:t xml:space="preserve"> </w:t>
      </w:r>
      <w:r w:rsidR="00DA0AF0" w:rsidRPr="00DA0AF0">
        <w:rPr>
          <w:b/>
          <w:bCs/>
          <w:i/>
          <w:iCs/>
          <w:color w:val="000000" w:themeColor="text1"/>
          <w:lang w:val="en-US"/>
        </w:rPr>
        <w:t>without control variables</w:t>
      </w:r>
      <w:r w:rsidR="00DA0AF0" w:rsidRPr="001A1BC3">
        <w:rPr>
          <w:i/>
          <w:iCs/>
          <w:color w:val="000000" w:themeColor="text1"/>
          <w:lang w:val="en-US"/>
        </w:rPr>
        <w:t>.</w:t>
      </w:r>
    </w:p>
    <w:tbl>
      <w:tblPr>
        <w:tblStyle w:val="PlainTable2"/>
        <w:tblW w:w="5000" w:type="pct"/>
        <w:tblLook w:val="0620" w:firstRow="1" w:lastRow="0" w:firstColumn="0" w:lastColumn="0" w:noHBand="1" w:noVBand="1"/>
      </w:tblPr>
      <w:tblGrid>
        <w:gridCol w:w="1767"/>
        <w:gridCol w:w="711"/>
        <w:gridCol w:w="531"/>
        <w:gridCol w:w="657"/>
        <w:gridCol w:w="841"/>
        <w:gridCol w:w="531"/>
        <w:gridCol w:w="702"/>
        <w:gridCol w:w="797"/>
        <w:gridCol w:w="531"/>
        <w:gridCol w:w="552"/>
        <w:gridCol w:w="839"/>
        <w:gridCol w:w="555"/>
        <w:gridCol w:w="739"/>
        <w:gridCol w:w="711"/>
        <w:gridCol w:w="538"/>
        <w:gridCol w:w="686"/>
        <w:gridCol w:w="25"/>
        <w:gridCol w:w="705"/>
        <w:gridCol w:w="683"/>
        <w:gridCol w:w="839"/>
      </w:tblGrid>
      <w:tr w:rsidR="00DA0AF0" w:rsidRPr="00C7349B" w14:paraId="573E48DA" w14:textId="77777777" w:rsidTr="00C829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</w:tcPr>
          <w:p w14:paraId="34E707FF" w14:textId="77777777" w:rsidR="00DA0AF0" w:rsidRPr="00C7349B" w:rsidRDefault="00DA0AF0" w:rsidP="00BA4F31">
            <w:pPr>
              <w:spacing w:line="360" w:lineRule="auto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25" w:type="pct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E2AA2D2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C7349B">
              <w:rPr>
                <w:color w:val="000000" w:themeColor="text1"/>
                <w:sz w:val="18"/>
                <w:szCs w:val="18"/>
                <w:lang w:val="en-US"/>
              </w:rPr>
              <w:t>Trustworthiness</w:t>
            </w:r>
          </w:p>
        </w:tc>
        <w:tc>
          <w:tcPr>
            <w:tcW w:w="1439" w:type="pct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4B51C51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C7349B">
              <w:rPr>
                <w:color w:val="000000" w:themeColor="text1"/>
                <w:sz w:val="18"/>
                <w:szCs w:val="18"/>
                <w:lang w:val="en-US"/>
              </w:rPr>
              <w:t>Negative Affect</w:t>
            </w:r>
          </w:p>
        </w:tc>
        <w:tc>
          <w:tcPr>
            <w:tcW w:w="1502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30C3AF3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C7349B">
              <w:rPr>
                <w:color w:val="000000" w:themeColor="text1"/>
                <w:sz w:val="18"/>
                <w:szCs w:val="18"/>
                <w:lang w:val="en-US"/>
              </w:rPr>
              <w:t>Compliance intentions</w:t>
            </w:r>
            <w:r w:rsidRPr="00C7349B">
              <w:rPr>
                <w:color w:val="000000" w:themeColor="text1"/>
                <w:sz w:val="18"/>
                <w:szCs w:val="18"/>
                <w:vertAlign w:val="superscript"/>
                <w:lang w:val="en-US"/>
              </w:rPr>
              <w:t>‡</w:t>
            </w:r>
          </w:p>
        </w:tc>
      </w:tr>
      <w:tr w:rsidR="00112549" w:rsidRPr="00C7349B" w14:paraId="5D40A0D6" w14:textId="77777777" w:rsidTr="00C829A2">
        <w:tc>
          <w:tcPr>
            <w:tcW w:w="634" w:type="pct"/>
            <w:tcBorders>
              <w:top w:val="single" w:sz="4" w:space="0" w:color="auto"/>
            </w:tcBorders>
          </w:tcPr>
          <w:p w14:paraId="0B7DC577" w14:textId="77777777" w:rsidR="00DA0AF0" w:rsidRPr="00C7349B" w:rsidRDefault="00DA0AF0" w:rsidP="00BA4F31">
            <w:pPr>
              <w:spacing w:line="360" w:lineRule="auto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55" w:type="pct"/>
            <w:tcBorders>
              <w:top w:val="single" w:sz="4" w:space="0" w:color="auto"/>
            </w:tcBorders>
          </w:tcPr>
          <w:p w14:paraId="730D19C7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C7349B">
              <w:rPr>
                <w:color w:val="000000" w:themeColor="text1"/>
                <w:sz w:val="18"/>
                <w:szCs w:val="18"/>
                <w:lang w:val="en-US"/>
              </w:rPr>
              <w:t>b</w:t>
            </w:r>
          </w:p>
        </w:tc>
        <w:tc>
          <w:tcPr>
            <w:tcW w:w="190" w:type="pct"/>
            <w:tcBorders>
              <w:top w:val="single" w:sz="4" w:space="0" w:color="auto"/>
            </w:tcBorders>
          </w:tcPr>
          <w:p w14:paraId="58A2E64C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C7349B">
              <w:rPr>
                <w:color w:val="000000" w:themeColor="text1"/>
                <w:sz w:val="18"/>
                <w:szCs w:val="18"/>
                <w:lang w:val="en-US"/>
              </w:rPr>
              <w:t>SE</w:t>
            </w:r>
          </w:p>
        </w:tc>
        <w:tc>
          <w:tcPr>
            <w:tcW w:w="236" w:type="pct"/>
            <w:tcBorders>
              <w:top w:val="single" w:sz="4" w:space="0" w:color="auto"/>
            </w:tcBorders>
          </w:tcPr>
          <w:p w14:paraId="7C69C6F3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C7349B">
              <w:rPr>
                <w:color w:val="000000" w:themeColor="text1"/>
                <w:sz w:val="18"/>
                <w:szCs w:val="18"/>
                <w:lang w:val="en-US"/>
              </w:rPr>
              <w:t>p</w:t>
            </w:r>
          </w:p>
        </w:tc>
        <w:tc>
          <w:tcPr>
            <w:tcW w:w="302" w:type="pct"/>
            <w:tcBorders>
              <w:top w:val="single" w:sz="4" w:space="0" w:color="auto"/>
            </w:tcBorders>
          </w:tcPr>
          <w:p w14:paraId="01025437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C7349B">
              <w:rPr>
                <w:color w:val="000000" w:themeColor="text1"/>
                <w:sz w:val="18"/>
                <w:szCs w:val="18"/>
                <w:lang w:val="en-US"/>
              </w:rPr>
              <w:sym w:font="Symbol" w:char="F062"/>
            </w:r>
          </w:p>
        </w:tc>
        <w:tc>
          <w:tcPr>
            <w:tcW w:w="190" w:type="pct"/>
            <w:tcBorders>
              <w:top w:val="single" w:sz="4" w:space="0" w:color="auto"/>
            </w:tcBorders>
          </w:tcPr>
          <w:p w14:paraId="51655FE0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C7349B">
              <w:rPr>
                <w:color w:val="000000" w:themeColor="text1"/>
                <w:sz w:val="18"/>
                <w:szCs w:val="18"/>
                <w:lang w:val="en-US"/>
              </w:rPr>
              <w:t>p</w:t>
            </w:r>
          </w:p>
        </w:tc>
        <w:tc>
          <w:tcPr>
            <w:tcW w:w="252" w:type="pct"/>
            <w:tcBorders>
              <w:top w:val="single" w:sz="4" w:space="0" w:color="auto"/>
            </w:tcBorders>
          </w:tcPr>
          <w:p w14:paraId="391C006C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C7349B">
              <w:rPr>
                <w:color w:val="000000" w:themeColor="text1"/>
                <w:sz w:val="18"/>
                <w:szCs w:val="18"/>
                <w:lang w:val="en-US"/>
              </w:rPr>
              <w:t>CI</w:t>
            </w:r>
            <w:r w:rsidRPr="00C7349B">
              <w:rPr>
                <w:color w:val="000000" w:themeColor="text1"/>
                <w:sz w:val="18"/>
                <w:szCs w:val="18"/>
                <w:vertAlign w:val="subscript"/>
                <w:lang w:val="en-US"/>
              </w:rPr>
              <w:t>95</w:t>
            </w:r>
          </w:p>
        </w:tc>
        <w:tc>
          <w:tcPr>
            <w:tcW w:w="286" w:type="pct"/>
            <w:tcBorders>
              <w:top w:val="single" w:sz="4" w:space="0" w:color="auto"/>
            </w:tcBorders>
          </w:tcPr>
          <w:p w14:paraId="024911B2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C7349B">
              <w:rPr>
                <w:color w:val="000000" w:themeColor="text1"/>
                <w:sz w:val="18"/>
                <w:szCs w:val="18"/>
                <w:lang w:val="en-US"/>
              </w:rPr>
              <w:t>b</w:t>
            </w:r>
          </w:p>
        </w:tc>
        <w:tc>
          <w:tcPr>
            <w:tcW w:w="190" w:type="pct"/>
            <w:tcBorders>
              <w:top w:val="single" w:sz="4" w:space="0" w:color="auto"/>
            </w:tcBorders>
          </w:tcPr>
          <w:p w14:paraId="483880B4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C7349B">
              <w:rPr>
                <w:color w:val="000000" w:themeColor="text1"/>
                <w:sz w:val="18"/>
                <w:szCs w:val="18"/>
                <w:lang w:val="en-US"/>
              </w:rPr>
              <w:t>SE</w:t>
            </w:r>
          </w:p>
        </w:tc>
        <w:tc>
          <w:tcPr>
            <w:tcW w:w="198" w:type="pct"/>
            <w:tcBorders>
              <w:top w:val="single" w:sz="4" w:space="0" w:color="auto"/>
            </w:tcBorders>
          </w:tcPr>
          <w:p w14:paraId="3AAE4539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</w:t>
            </w:r>
          </w:p>
        </w:tc>
        <w:tc>
          <w:tcPr>
            <w:tcW w:w="301" w:type="pct"/>
            <w:tcBorders>
              <w:top w:val="single" w:sz="4" w:space="0" w:color="auto"/>
            </w:tcBorders>
          </w:tcPr>
          <w:p w14:paraId="4AA25F4B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C7349B">
              <w:rPr>
                <w:color w:val="000000" w:themeColor="text1"/>
                <w:sz w:val="18"/>
                <w:szCs w:val="18"/>
                <w:lang w:val="en-US"/>
              </w:rPr>
              <w:sym w:font="Symbol" w:char="F062"/>
            </w:r>
          </w:p>
        </w:tc>
        <w:tc>
          <w:tcPr>
            <w:tcW w:w="199" w:type="pct"/>
            <w:tcBorders>
              <w:top w:val="single" w:sz="4" w:space="0" w:color="auto"/>
            </w:tcBorders>
          </w:tcPr>
          <w:p w14:paraId="522E93F1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</w:t>
            </w:r>
          </w:p>
        </w:tc>
        <w:tc>
          <w:tcPr>
            <w:tcW w:w="265" w:type="pct"/>
            <w:tcBorders>
              <w:top w:val="single" w:sz="4" w:space="0" w:color="auto"/>
            </w:tcBorders>
          </w:tcPr>
          <w:p w14:paraId="5FEE5A44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C7349B">
              <w:rPr>
                <w:color w:val="000000" w:themeColor="text1"/>
                <w:sz w:val="18"/>
                <w:szCs w:val="18"/>
                <w:lang w:val="en-US"/>
              </w:rPr>
              <w:t>CI</w:t>
            </w:r>
            <w:r w:rsidRPr="00C7349B">
              <w:rPr>
                <w:color w:val="000000" w:themeColor="text1"/>
                <w:sz w:val="18"/>
                <w:szCs w:val="18"/>
                <w:vertAlign w:val="subscript"/>
                <w:lang w:val="en-US"/>
              </w:rPr>
              <w:t>95</w:t>
            </w:r>
          </w:p>
        </w:tc>
        <w:tc>
          <w:tcPr>
            <w:tcW w:w="255" w:type="pct"/>
            <w:tcBorders>
              <w:top w:val="single" w:sz="4" w:space="0" w:color="auto"/>
            </w:tcBorders>
          </w:tcPr>
          <w:p w14:paraId="5609DB1D" w14:textId="77777777" w:rsidR="00DA0AF0" w:rsidRPr="00C7349B" w:rsidRDefault="00DA0AF0" w:rsidP="00BA4F31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C7349B">
              <w:rPr>
                <w:color w:val="000000" w:themeColor="text1"/>
                <w:sz w:val="18"/>
                <w:szCs w:val="18"/>
                <w:lang w:val="en-US"/>
              </w:rPr>
              <w:t>b</w:t>
            </w:r>
          </w:p>
        </w:tc>
        <w:tc>
          <w:tcPr>
            <w:tcW w:w="193" w:type="pct"/>
            <w:tcBorders>
              <w:top w:val="single" w:sz="4" w:space="0" w:color="auto"/>
            </w:tcBorders>
          </w:tcPr>
          <w:p w14:paraId="5327BD67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C7349B">
              <w:rPr>
                <w:color w:val="000000" w:themeColor="text1"/>
                <w:sz w:val="18"/>
                <w:szCs w:val="18"/>
                <w:lang w:val="en-US"/>
              </w:rPr>
              <w:t>SE</w:t>
            </w:r>
          </w:p>
        </w:tc>
        <w:tc>
          <w:tcPr>
            <w:tcW w:w="246" w:type="pct"/>
            <w:tcBorders>
              <w:top w:val="single" w:sz="4" w:space="0" w:color="auto"/>
            </w:tcBorders>
          </w:tcPr>
          <w:p w14:paraId="3699F867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</w:tcBorders>
          </w:tcPr>
          <w:p w14:paraId="4BDB550B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C7349B">
              <w:rPr>
                <w:color w:val="000000" w:themeColor="text1"/>
                <w:sz w:val="18"/>
                <w:szCs w:val="18"/>
                <w:lang w:val="en-US"/>
              </w:rPr>
              <w:sym w:font="Symbol" w:char="F062"/>
            </w:r>
          </w:p>
        </w:tc>
        <w:tc>
          <w:tcPr>
            <w:tcW w:w="245" w:type="pct"/>
            <w:tcBorders>
              <w:top w:val="single" w:sz="4" w:space="0" w:color="auto"/>
            </w:tcBorders>
          </w:tcPr>
          <w:p w14:paraId="385A67BB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p</w:t>
            </w:r>
          </w:p>
        </w:tc>
        <w:tc>
          <w:tcPr>
            <w:tcW w:w="301" w:type="pct"/>
            <w:tcBorders>
              <w:top w:val="single" w:sz="4" w:space="0" w:color="auto"/>
            </w:tcBorders>
          </w:tcPr>
          <w:p w14:paraId="7F4A3783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C7349B">
              <w:rPr>
                <w:color w:val="000000" w:themeColor="text1"/>
                <w:sz w:val="18"/>
                <w:szCs w:val="18"/>
                <w:lang w:val="en-US"/>
              </w:rPr>
              <w:t>CI</w:t>
            </w:r>
            <w:r w:rsidRPr="00C7349B">
              <w:rPr>
                <w:color w:val="000000" w:themeColor="text1"/>
                <w:sz w:val="18"/>
                <w:szCs w:val="18"/>
                <w:vertAlign w:val="subscript"/>
                <w:lang w:val="en-US"/>
              </w:rPr>
              <w:t>95</w:t>
            </w:r>
          </w:p>
        </w:tc>
      </w:tr>
      <w:tr w:rsidR="00C829A2" w:rsidRPr="00C7349B" w14:paraId="3BC09442" w14:textId="77777777" w:rsidTr="00C829A2">
        <w:tc>
          <w:tcPr>
            <w:tcW w:w="5000" w:type="pct"/>
            <w:gridSpan w:val="20"/>
          </w:tcPr>
          <w:p w14:paraId="5F542FF4" w14:textId="40094DC7" w:rsidR="00C829A2" w:rsidRPr="00C7349B" w:rsidRDefault="00C829A2" w:rsidP="00C829A2">
            <w:pPr>
              <w:spacing w:line="360" w:lineRule="auto"/>
              <w:rPr>
                <w:color w:val="000000" w:themeColor="text1"/>
                <w:sz w:val="18"/>
                <w:szCs w:val="18"/>
                <w:lang w:val="en-US"/>
              </w:rPr>
            </w:pPr>
            <w:r w:rsidRPr="00C7349B">
              <w:rPr>
                <w:i/>
                <w:iCs/>
                <w:color w:val="000000" w:themeColor="text1"/>
                <w:sz w:val="18"/>
                <w:szCs w:val="18"/>
                <w:lang w:val="en-US"/>
              </w:rPr>
              <w:t>Predictor variables</w:t>
            </w:r>
          </w:p>
        </w:tc>
      </w:tr>
      <w:tr w:rsidR="00112549" w:rsidRPr="00C7349B" w14:paraId="3618B645" w14:textId="77777777" w:rsidTr="00C829A2">
        <w:tc>
          <w:tcPr>
            <w:tcW w:w="634" w:type="pct"/>
          </w:tcPr>
          <w:p w14:paraId="6604820A" w14:textId="77777777" w:rsidR="00DA0AF0" w:rsidRPr="00C7349B" w:rsidRDefault="00DA0AF0" w:rsidP="00BA4F31">
            <w:pPr>
              <w:spacing w:line="360" w:lineRule="auto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C7349B">
              <w:rPr>
                <w:color w:val="000000"/>
                <w:sz w:val="18"/>
                <w:szCs w:val="18"/>
              </w:rPr>
              <w:t>Condition Dummy: Positive affective engagement (PAE)</w:t>
            </w:r>
          </w:p>
        </w:tc>
        <w:tc>
          <w:tcPr>
            <w:tcW w:w="255" w:type="pct"/>
          </w:tcPr>
          <w:p w14:paraId="55FDA035" w14:textId="594E7266" w:rsidR="00DA0AF0" w:rsidRPr="00112549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112549">
              <w:rPr>
                <w:color w:val="000000" w:themeColor="text1"/>
                <w:sz w:val="18"/>
                <w:szCs w:val="18"/>
                <w:lang w:val="en-US"/>
              </w:rPr>
              <w:t>.</w:t>
            </w:r>
            <w:r w:rsidR="00FB33B8" w:rsidRPr="00112549">
              <w:rPr>
                <w:color w:val="000000" w:themeColor="text1"/>
                <w:sz w:val="18"/>
                <w:szCs w:val="18"/>
                <w:lang w:val="en-US"/>
              </w:rPr>
              <w:t>348</w:t>
            </w:r>
            <w:r w:rsidRPr="00112549">
              <w:rPr>
                <w:color w:val="000000" w:themeColor="text1"/>
                <w:sz w:val="18"/>
                <w:szCs w:val="18"/>
                <w:lang w:val="en-US"/>
              </w:rPr>
              <w:t>**</w:t>
            </w:r>
          </w:p>
        </w:tc>
        <w:tc>
          <w:tcPr>
            <w:tcW w:w="190" w:type="pct"/>
          </w:tcPr>
          <w:p w14:paraId="7DF804A4" w14:textId="1E25A669" w:rsidR="00DA0AF0" w:rsidRPr="00112549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112549">
              <w:rPr>
                <w:color w:val="000000" w:themeColor="text1"/>
                <w:sz w:val="18"/>
                <w:szCs w:val="18"/>
                <w:lang w:val="en-US"/>
              </w:rPr>
              <w:t>.</w:t>
            </w:r>
            <w:r w:rsidR="00112549" w:rsidRPr="00112549">
              <w:rPr>
                <w:color w:val="000000" w:themeColor="text1"/>
                <w:sz w:val="18"/>
                <w:szCs w:val="18"/>
                <w:lang w:val="en-US"/>
              </w:rPr>
              <w:t>092</w:t>
            </w:r>
          </w:p>
        </w:tc>
        <w:tc>
          <w:tcPr>
            <w:tcW w:w="236" w:type="pct"/>
          </w:tcPr>
          <w:p w14:paraId="2ED6FD4B" w14:textId="77777777" w:rsidR="00DA0AF0" w:rsidRPr="00112549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112549">
              <w:rPr>
                <w:color w:val="000000" w:themeColor="text1"/>
                <w:sz w:val="18"/>
                <w:szCs w:val="18"/>
                <w:lang w:val="en-US"/>
              </w:rPr>
              <w:t>.000</w:t>
            </w:r>
          </w:p>
        </w:tc>
        <w:tc>
          <w:tcPr>
            <w:tcW w:w="302" w:type="pct"/>
          </w:tcPr>
          <w:p w14:paraId="08BFE783" w14:textId="336778EA" w:rsidR="00DA0AF0" w:rsidRPr="00071572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071572">
              <w:rPr>
                <w:color w:val="000000" w:themeColor="text1"/>
                <w:sz w:val="18"/>
                <w:szCs w:val="18"/>
                <w:lang w:val="en-US"/>
              </w:rPr>
              <w:t>.24</w:t>
            </w:r>
            <w:r w:rsidR="00071572" w:rsidRPr="00071572">
              <w:rPr>
                <w:color w:val="000000" w:themeColor="text1"/>
                <w:sz w:val="18"/>
                <w:szCs w:val="18"/>
                <w:lang w:val="en-US"/>
              </w:rPr>
              <w:t>1</w:t>
            </w:r>
            <w:r w:rsidRPr="00071572">
              <w:rPr>
                <w:color w:val="000000" w:themeColor="text1"/>
                <w:sz w:val="18"/>
                <w:szCs w:val="18"/>
                <w:lang w:val="en-US"/>
              </w:rPr>
              <w:t>**</w:t>
            </w:r>
          </w:p>
        </w:tc>
        <w:tc>
          <w:tcPr>
            <w:tcW w:w="190" w:type="pct"/>
          </w:tcPr>
          <w:p w14:paraId="45214815" w14:textId="308ECB50" w:rsidR="00DA0AF0" w:rsidRPr="00071572" w:rsidRDefault="00071572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071572">
              <w:rPr>
                <w:color w:val="000000" w:themeColor="text1"/>
                <w:sz w:val="18"/>
                <w:szCs w:val="18"/>
                <w:lang w:val="en-US"/>
              </w:rPr>
              <w:t>.000</w:t>
            </w:r>
          </w:p>
        </w:tc>
        <w:tc>
          <w:tcPr>
            <w:tcW w:w="252" w:type="pct"/>
          </w:tcPr>
          <w:p w14:paraId="28D73003" w14:textId="19490D1A" w:rsidR="00DA0AF0" w:rsidRPr="00DA0AF0" w:rsidRDefault="000712BD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0712BD">
              <w:rPr>
                <w:color w:val="000000" w:themeColor="text1"/>
                <w:sz w:val="18"/>
                <w:szCs w:val="18"/>
                <w:lang w:val="en-US"/>
              </w:rPr>
              <w:t>.167, .528</w:t>
            </w:r>
          </w:p>
        </w:tc>
        <w:tc>
          <w:tcPr>
            <w:tcW w:w="286" w:type="pct"/>
          </w:tcPr>
          <w:p w14:paraId="6259A985" w14:textId="628FC85E" w:rsidR="00DA0AF0" w:rsidRPr="00112549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112549">
              <w:rPr>
                <w:color w:val="000000" w:themeColor="text1"/>
                <w:sz w:val="18"/>
                <w:szCs w:val="18"/>
                <w:lang w:val="en-US"/>
              </w:rPr>
              <w:t>-1.</w:t>
            </w:r>
            <w:r w:rsidR="00112549" w:rsidRPr="00112549">
              <w:rPr>
                <w:color w:val="000000" w:themeColor="text1"/>
                <w:sz w:val="18"/>
                <w:szCs w:val="18"/>
                <w:lang w:val="en-US"/>
              </w:rPr>
              <w:t>86</w:t>
            </w:r>
            <w:r w:rsidRPr="00112549">
              <w:rPr>
                <w:color w:val="000000" w:themeColor="text1"/>
                <w:sz w:val="18"/>
                <w:szCs w:val="18"/>
                <w:lang w:val="en-US"/>
              </w:rPr>
              <w:t>**</w:t>
            </w:r>
          </w:p>
        </w:tc>
        <w:tc>
          <w:tcPr>
            <w:tcW w:w="190" w:type="pct"/>
          </w:tcPr>
          <w:p w14:paraId="24C949A1" w14:textId="2C9018C2" w:rsidR="00DA0AF0" w:rsidRPr="00112549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112549">
              <w:rPr>
                <w:color w:val="000000" w:themeColor="text1"/>
                <w:sz w:val="18"/>
                <w:szCs w:val="18"/>
                <w:lang w:val="en-US"/>
              </w:rPr>
              <w:t>.</w:t>
            </w:r>
            <w:r w:rsidR="00112549" w:rsidRPr="00112549">
              <w:rPr>
                <w:color w:val="000000" w:themeColor="text1"/>
                <w:sz w:val="18"/>
                <w:szCs w:val="18"/>
                <w:lang w:val="en-US"/>
              </w:rPr>
              <w:t>285</w:t>
            </w:r>
          </w:p>
        </w:tc>
        <w:tc>
          <w:tcPr>
            <w:tcW w:w="198" w:type="pct"/>
          </w:tcPr>
          <w:p w14:paraId="591A780F" w14:textId="77777777" w:rsidR="00DA0AF0" w:rsidRPr="00112549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112549">
              <w:rPr>
                <w:color w:val="000000" w:themeColor="text1"/>
                <w:sz w:val="18"/>
                <w:szCs w:val="18"/>
                <w:lang w:val="en-US"/>
              </w:rPr>
              <w:t>.000</w:t>
            </w:r>
          </w:p>
        </w:tc>
        <w:tc>
          <w:tcPr>
            <w:tcW w:w="301" w:type="pct"/>
          </w:tcPr>
          <w:p w14:paraId="677CB7BB" w14:textId="4AC80E58" w:rsidR="00DA0AF0" w:rsidRPr="00071572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071572">
              <w:rPr>
                <w:color w:val="000000" w:themeColor="text1"/>
                <w:sz w:val="18"/>
                <w:szCs w:val="18"/>
                <w:lang w:val="en-US"/>
              </w:rPr>
              <w:t>-.4</w:t>
            </w:r>
            <w:r w:rsidR="00071572" w:rsidRPr="00071572">
              <w:rPr>
                <w:color w:val="000000" w:themeColor="text1"/>
                <w:sz w:val="18"/>
                <w:szCs w:val="18"/>
                <w:lang w:val="en-US"/>
              </w:rPr>
              <w:t>14</w:t>
            </w:r>
            <w:r w:rsidRPr="00071572">
              <w:rPr>
                <w:color w:val="000000" w:themeColor="text1"/>
                <w:sz w:val="18"/>
                <w:szCs w:val="18"/>
                <w:lang w:val="en-US"/>
              </w:rPr>
              <w:t>**</w:t>
            </w:r>
          </w:p>
        </w:tc>
        <w:tc>
          <w:tcPr>
            <w:tcW w:w="199" w:type="pct"/>
          </w:tcPr>
          <w:p w14:paraId="36A16A6F" w14:textId="1E7107D8" w:rsidR="00DA0AF0" w:rsidRPr="00071572" w:rsidRDefault="00071572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071572">
              <w:rPr>
                <w:color w:val="000000" w:themeColor="text1"/>
                <w:sz w:val="18"/>
                <w:szCs w:val="18"/>
                <w:lang w:val="en-US"/>
              </w:rPr>
              <w:t>.000</w:t>
            </w:r>
          </w:p>
        </w:tc>
        <w:tc>
          <w:tcPr>
            <w:tcW w:w="265" w:type="pct"/>
          </w:tcPr>
          <w:p w14:paraId="697CF492" w14:textId="028AC3A2" w:rsidR="00DA0AF0" w:rsidRPr="000712BD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0712BD">
              <w:rPr>
                <w:color w:val="000000" w:themeColor="text1"/>
                <w:sz w:val="18"/>
                <w:szCs w:val="18"/>
                <w:lang w:val="en-US"/>
              </w:rPr>
              <w:t>-</w:t>
            </w:r>
            <w:r w:rsidR="000712BD" w:rsidRPr="000712BD">
              <w:rPr>
                <w:color w:val="000000" w:themeColor="text1"/>
                <w:sz w:val="18"/>
                <w:szCs w:val="18"/>
                <w:lang w:val="en-US"/>
              </w:rPr>
              <w:t>2.43</w:t>
            </w:r>
            <w:r w:rsidRPr="000712BD">
              <w:rPr>
                <w:color w:val="000000" w:themeColor="text1"/>
                <w:sz w:val="18"/>
                <w:szCs w:val="18"/>
                <w:lang w:val="en-US"/>
              </w:rPr>
              <w:t xml:space="preserve">, </w:t>
            </w:r>
          </w:p>
          <w:p w14:paraId="79BF737B" w14:textId="2316EA3D" w:rsidR="00DA0AF0" w:rsidRPr="00DA0AF0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0712BD">
              <w:rPr>
                <w:color w:val="000000" w:themeColor="text1"/>
                <w:sz w:val="18"/>
                <w:szCs w:val="18"/>
                <w:lang w:val="en-US"/>
              </w:rPr>
              <w:t>-1.3</w:t>
            </w:r>
            <w:r w:rsidR="000712BD" w:rsidRPr="000712BD">
              <w:rPr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255" w:type="pct"/>
          </w:tcPr>
          <w:p w14:paraId="40BE2BD9" w14:textId="1795A144" w:rsidR="00DA0AF0" w:rsidRPr="00037817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037817">
              <w:rPr>
                <w:color w:val="000000" w:themeColor="text1"/>
                <w:sz w:val="18"/>
                <w:szCs w:val="18"/>
                <w:lang w:val="en-US"/>
              </w:rPr>
              <w:t>-.</w:t>
            </w:r>
            <w:r w:rsidR="00037817" w:rsidRPr="00037817">
              <w:rPr>
                <w:color w:val="000000" w:themeColor="text1"/>
                <w:sz w:val="18"/>
                <w:szCs w:val="18"/>
                <w:lang w:val="en-US"/>
              </w:rPr>
              <w:t>020</w:t>
            </w:r>
          </w:p>
        </w:tc>
        <w:tc>
          <w:tcPr>
            <w:tcW w:w="193" w:type="pct"/>
          </w:tcPr>
          <w:p w14:paraId="5AA4E88A" w14:textId="7338F785" w:rsidR="00DA0AF0" w:rsidRPr="00037817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037817">
              <w:rPr>
                <w:color w:val="000000" w:themeColor="text1"/>
                <w:sz w:val="18"/>
                <w:szCs w:val="18"/>
                <w:lang w:val="en-US"/>
              </w:rPr>
              <w:t>.02</w:t>
            </w:r>
            <w:r w:rsidR="00037817" w:rsidRPr="00037817">
              <w:rPr>
                <w:color w:val="000000" w:themeColor="text1"/>
                <w:sz w:val="18"/>
                <w:szCs w:val="18"/>
                <w:lang w:val="en-US"/>
              </w:rPr>
              <w:t>7</w:t>
            </w:r>
          </w:p>
        </w:tc>
        <w:tc>
          <w:tcPr>
            <w:tcW w:w="246" w:type="pct"/>
          </w:tcPr>
          <w:p w14:paraId="0379E5A1" w14:textId="4E24E249" w:rsidR="00DA0AF0" w:rsidRPr="00037817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037817">
              <w:rPr>
                <w:color w:val="000000" w:themeColor="text1"/>
                <w:sz w:val="18"/>
                <w:szCs w:val="18"/>
                <w:lang w:val="en-US"/>
              </w:rPr>
              <w:t>.</w:t>
            </w:r>
            <w:r w:rsidR="00037817" w:rsidRPr="00037817">
              <w:rPr>
                <w:color w:val="000000" w:themeColor="text1"/>
                <w:sz w:val="18"/>
                <w:szCs w:val="18"/>
                <w:lang w:val="en-US"/>
              </w:rPr>
              <w:t>456</w:t>
            </w:r>
          </w:p>
        </w:tc>
        <w:tc>
          <w:tcPr>
            <w:tcW w:w="262" w:type="pct"/>
            <w:gridSpan w:val="2"/>
          </w:tcPr>
          <w:p w14:paraId="766B0FC0" w14:textId="480EF1B5" w:rsidR="00DA0AF0" w:rsidRPr="00071572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071572">
              <w:rPr>
                <w:color w:val="000000" w:themeColor="text1"/>
                <w:sz w:val="18"/>
                <w:szCs w:val="18"/>
                <w:lang w:val="en-US"/>
              </w:rPr>
              <w:t>-.</w:t>
            </w:r>
            <w:r w:rsidR="00071572" w:rsidRPr="00071572">
              <w:rPr>
                <w:color w:val="000000" w:themeColor="text1"/>
                <w:sz w:val="18"/>
                <w:szCs w:val="18"/>
                <w:lang w:val="en-US"/>
              </w:rPr>
              <w:t>044</w:t>
            </w:r>
          </w:p>
        </w:tc>
        <w:tc>
          <w:tcPr>
            <w:tcW w:w="245" w:type="pct"/>
          </w:tcPr>
          <w:p w14:paraId="044836C9" w14:textId="528FE95A" w:rsidR="00DA0AF0" w:rsidRPr="00071572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071572">
              <w:rPr>
                <w:color w:val="000000" w:themeColor="text1"/>
                <w:sz w:val="18"/>
                <w:szCs w:val="18"/>
                <w:lang w:val="en-US"/>
              </w:rPr>
              <w:t>.0</w:t>
            </w:r>
            <w:r w:rsidR="00071572" w:rsidRPr="00071572">
              <w:rPr>
                <w:color w:val="000000" w:themeColor="text1"/>
                <w:sz w:val="18"/>
                <w:szCs w:val="18"/>
                <w:lang w:val="en-US"/>
              </w:rPr>
              <w:t>61</w:t>
            </w:r>
          </w:p>
        </w:tc>
        <w:tc>
          <w:tcPr>
            <w:tcW w:w="301" w:type="pct"/>
          </w:tcPr>
          <w:p w14:paraId="616A5E36" w14:textId="735DE1F1" w:rsidR="00DA0AF0" w:rsidRPr="000712BD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0712BD">
              <w:rPr>
                <w:color w:val="000000" w:themeColor="text1"/>
                <w:sz w:val="18"/>
                <w:szCs w:val="18"/>
                <w:lang w:val="en-US"/>
              </w:rPr>
              <w:t>-.0</w:t>
            </w:r>
            <w:r w:rsidR="000712BD" w:rsidRPr="000712BD">
              <w:rPr>
                <w:color w:val="000000" w:themeColor="text1"/>
                <w:sz w:val="18"/>
                <w:szCs w:val="18"/>
                <w:lang w:val="en-US"/>
              </w:rPr>
              <w:t>72</w:t>
            </w:r>
            <w:r w:rsidRPr="000712BD">
              <w:rPr>
                <w:color w:val="000000" w:themeColor="text1"/>
                <w:sz w:val="18"/>
                <w:szCs w:val="18"/>
                <w:lang w:val="en-US"/>
              </w:rPr>
              <w:t xml:space="preserve">, </w:t>
            </w:r>
          </w:p>
          <w:p w14:paraId="48AD295D" w14:textId="4B3AE9E2" w:rsidR="00DA0AF0" w:rsidRPr="00DA0AF0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0712BD">
              <w:rPr>
                <w:color w:val="000000" w:themeColor="text1"/>
                <w:sz w:val="18"/>
                <w:szCs w:val="18"/>
                <w:lang w:val="en-US"/>
              </w:rPr>
              <w:t>.0</w:t>
            </w:r>
            <w:r w:rsidR="000712BD" w:rsidRPr="000712BD">
              <w:rPr>
                <w:color w:val="000000" w:themeColor="text1"/>
                <w:sz w:val="18"/>
                <w:szCs w:val="18"/>
                <w:lang w:val="en-US"/>
              </w:rPr>
              <w:t>33</w:t>
            </w:r>
          </w:p>
        </w:tc>
      </w:tr>
      <w:tr w:rsidR="00112549" w:rsidRPr="00C7349B" w14:paraId="5E4B84C4" w14:textId="77777777" w:rsidTr="00C829A2">
        <w:tc>
          <w:tcPr>
            <w:tcW w:w="634" w:type="pct"/>
          </w:tcPr>
          <w:p w14:paraId="6D15349A" w14:textId="77777777" w:rsidR="00DA0AF0" w:rsidRPr="00C7349B" w:rsidRDefault="00DA0AF0" w:rsidP="00BA4F31">
            <w:pPr>
              <w:spacing w:line="360" w:lineRule="auto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C7349B">
              <w:rPr>
                <w:color w:val="000000"/>
                <w:sz w:val="18"/>
                <w:szCs w:val="18"/>
              </w:rPr>
              <w:t>Condition Dummy: Acceptance: Attention (AA)</w:t>
            </w:r>
          </w:p>
        </w:tc>
        <w:tc>
          <w:tcPr>
            <w:tcW w:w="255" w:type="pct"/>
          </w:tcPr>
          <w:p w14:paraId="618FF958" w14:textId="43E68E0A" w:rsidR="00DA0AF0" w:rsidRPr="00112549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112549">
              <w:rPr>
                <w:color w:val="000000" w:themeColor="text1"/>
                <w:sz w:val="18"/>
                <w:szCs w:val="18"/>
                <w:lang w:val="en-US"/>
              </w:rPr>
              <w:t>.</w:t>
            </w:r>
            <w:r w:rsidR="00112549" w:rsidRPr="00112549">
              <w:rPr>
                <w:color w:val="000000" w:themeColor="text1"/>
                <w:sz w:val="18"/>
                <w:szCs w:val="18"/>
                <w:lang w:val="en-US"/>
              </w:rPr>
              <w:t>120</w:t>
            </w:r>
          </w:p>
        </w:tc>
        <w:tc>
          <w:tcPr>
            <w:tcW w:w="190" w:type="pct"/>
          </w:tcPr>
          <w:p w14:paraId="6B5D997B" w14:textId="44213E16" w:rsidR="00DA0AF0" w:rsidRPr="00112549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112549">
              <w:rPr>
                <w:color w:val="000000" w:themeColor="text1"/>
                <w:sz w:val="18"/>
                <w:szCs w:val="18"/>
                <w:lang w:val="en-US"/>
              </w:rPr>
              <w:t>.</w:t>
            </w:r>
            <w:r w:rsidR="00112549" w:rsidRPr="00112549">
              <w:rPr>
                <w:color w:val="000000" w:themeColor="text1"/>
                <w:sz w:val="18"/>
                <w:szCs w:val="18"/>
                <w:lang w:val="en-US"/>
              </w:rPr>
              <w:t>098</w:t>
            </w:r>
          </w:p>
        </w:tc>
        <w:tc>
          <w:tcPr>
            <w:tcW w:w="236" w:type="pct"/>
          </w:tcPr>
          <w:p w14:paraId="00D5EED6" w14:textId="08090668" w:rsidR="00DA0AF0" w:rsidRPr="00112549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112549">
              <w:rPr>
                <w:color w:val="000000" w:themeColor="text1"/>
                <w:sz w:val="18"/>
                <w:szCs w:val="18"/>
                <w:lang w:val="en-US"/>
              </w:rPr>
              <w:t>.</w:t>
            </w:r>
            <w:r w:rsidR="00112549" w:rsidRPr="00112549">
              <w:rPr>
                <w:color w:val="000000" w:themeColor="text1"/>
                <w:sz w:val="18"/>
                <w:szCs w:val="18"/>
                <w:lang w:val="en-US"/>
              </w:rPr>
              <w:t>221</w:t>
            </w:r>
          </w:p>
        </w:tc>
        <w:tc>
          <w:tcPr>
            <w:tcW w:w="302" w:type="pct"/>
          </w:tcPr>
          <w:p w14:paraId="2A3831A1" w14:textId="2F8788D1" w:rsidR="00DA0AF0" w:rsidRPr="00071572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071572">
              <w:rPr>
                <w:color w:val="000000" w:themeColor="text1"/>
                <w:sz w:val="18"/>
                <w:szCs w:val="18"/>
                <w:lang w:val="en-US"/>
              </w:rPr>
              <w:t>.0</w:t>
            </w:r>
            <w:r w:rsidR="00071572" w:rsidRPr="00071572">
              <w:rPr>
                <w:color w:val="000000" w:themeColor="text1"/>
                <w:sz w:val="18"/>
                <w:szCs w:val="18"/>
                <w:lang w:val="en-US"/>
              </w:rPr>
              <w:t>83</w:t>
            </w:r>
          </w:p>
        </w:tc>
        <w:tc>
          <w:tcPr>
            <w:tcW w:w="190" w:type="pct"/>
          </w:tcPr>
          <w:p w14:paraId="48D4B592" w14:textId="72D2CD94" w:rsidR="00DA0AF0" w:rsidRPr="00071572" w:rsidRDefault="00071572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071572">
              <w:rPr>
                <w:color w:val="000000" w:themeColor="text1"/>
                <w:sz w:val="18"/>
                <w:szCs w:val="18"/>
                <w:lang w:val="en-US"/>
              </w:rPr>
              <w:t>.224</w:t>
            </w:r>
          </w:p>
        </w:tc>
        <w:tc>
          <w:tcPr>
            <w:tcW w:w="252" w:type="pct"/>
            <w:shd w:val="clear" w:color="auto" w:fill="auto"/>
          </w:tcPr>
          <w:p w14:paraId="23467D57" w14:textId="4766B6A5" w:rsidR="00DA0AF0" w:rsidRPr="00DA0AF0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0712BD">
              <w:rPr>
                <w:color w:val="000000" w:themeColor="text1"/>
                <w:sz w:val="18"/>
                <w:szCs w:val="18"/>
                <w:lang w:val="en-US"/>
              </w:rPr>
              <w:t>-.</w:t>
            </w:r>
            <w:r w:rsidR="000712BD" w:rsidRPr="000712BD">
              <w:rPr>
                <w:color w:val="000000" w:themeColor="text1"/>
                <w:sz w:val="18"/>
                <w:szCs w:val="18"/>
                <w:lang w:val="en-US"/>
              </w:rPr>
              <w:t>069</w:t>
            </w:r>
            <w:r w:rsidRPr="000712BD">
              <w:rPr>
                <w:color w:val="000000" w:themeColor="text1"/>
                <w:sz w:val="18"/>
                <w:szCs w:val="18"/>
                <w:lang w:val="en-US"/>
              </w:rPr>
              <w:t>, .3</w:t>
            </w:r>
            <w:r w:rsidR="000712BD" w:rsidRPr="000712BD">
              <w:rPr>
                <w:color w:val="000000" w:themeColor="text1"/>
                <w:sz w:val="18"/>
                <w:szCs w:val="18"/>
                <w:lang w:val="en-US"/>
              </w:rPr>
              <w:t>15</w:t>
            </w:r>
          </w:p>
        </w:tc>
        <w:tc>
          <w:tcPr>
            <w:tcW w:w="286" w:type="pct"/>
            <w:shd w:val="clear" w:color="auto" w:fill="auto"/>
          </w:tcPr>
          <w:p w14:paraId="624345ED" w14:textId="74B2FD15" w:rsidR="00DA0AF0" w:rsidRPr="00112549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112549">
              <w:rPr>
                <w:color w:val="000000" w:themeColor="text1"/>
                <w:sz w:val="18"/>
                <w:szCs w:val="18"/>
                <w:lang w:val="en-US"/>
              </w:rPr>
              <w:t>-1.4</w:t>
            </w:r>
            <w:r w:rsidR="00112549" w:rsidRPr="00112549">
              <w:rPr>
                <w:color w:val="000000" w:themeColor="text1"/>
                <w:sz w:val="18"/>
                <w:szCs w:val="18"/>
                <w:lang w:val="en-US"/>
              </w:rPr>
              <w:t>1</w:t>
            </w:r>
            <w:r w:rsidRPr="00112549">
              <w:rPr>
                <w:color w:val="000000" w:themeColor="text1"/>
                <w:sz w:val="18"/>
                <w:szCs w:val="18"/>
                <w:lang w:val="en-US"/>
              </w:rPr>
              <w:t>**</w:t>
            </w:r>
          </w:p>
        </w:tc>
        <w:tc>
          <w:tcPr>
            <w:tcW w:w="190" w:type="pct"/>
            <w:shd w:val="clear" w:color="auto" w:fill="auto"/>
          </w:tcPr>
          <w:p w14:paraId="49DE6E56" w14:textId="40B2D334" w:rsidR="00DA0AF0" w:rsidRPr="00112549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112549">
              <w:rPr>
                <w:color w:val="000000" w:themeColor="text1"/>
                <w:sz w:val="18"/>
                <w:szCs w:val="18"/>
                <w:lang w:val="en-US"/>
              </w:rPr>
              <w:t>.</w:t>
            </w:r>
            <w:r w:rsidR="00112549" w:rsidRPr="00112549">
              <w:rPr>
                <w:color w:val="000000" w:themeColor="text1"/>
                <w:sz w:val="18"/>
                <w:szCs w:val="18"/>
                <w:lang w:val="en-US"/>
              </w:rPr>
              <w:t>286</w:t>
            </w:r>
          </w:p>
        </w:tc>
        <w:tc>
          <w:tcPr>
            <w:tcW w:w="198" w:type="pct"/>
            <w:shd w:val="clear" w:color="auto" w:fill="auto"/>
          </w:tcPr>
          <w:p w14:paraId="753BBFE4" w14:textId="77777777" w:rsidR="00DA0AF0" w:rsidRPr="00112549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112549">
              <w:rPr>
                <w:color w:val="000000" w:themeColor="text1"/>
                <w:sz w:val="18"/>
                <w:szCs w:val="18"/>
                <w:lang w:val="en-US"/>
              </w:rPr>
              <w:t>.000</w:t>
            </w:r>
          </w:p>
        </w:tc>
        <w:tc>
          <w:tcPr>
            <w:tcW w:w="301" w:type="pct"/>
          </w:tcPr>
          <w:p w14:paraId="103D8830" w14:textId="6CC28E33" w:rsidR="00DA0AF0" w:rsidRPr="00071572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071572">
              <w:rPr>
                <w:color w:val="000000" w:themeColor="text1"/>
                <w:sz w:val="18"/>
                <w:szCs w:val="18"/>
                <w:lang w:val="en-US"/>
              </w:rPr>
              <w:t>-.3</w:t>
            </w:r>
            <w:r w:rsidR="00071572" w:rsidRPr="00071572">
              <w:rPr>
                <w:color w:val="000000" w:themeColor="text1"/>
                <w:sz w:val="18"/>
                <w:szCs w:val="18"/>
                <w:lang w:val="en-US"/>
              </w:rPr>
              <w:t>16</w:t>
            </w:r>
            <w:r w:rsidRPr="00071572">
              <w:rPr>
                <w:color w:val="000000" w:themeColor="text1"/>
                <w:sz w:val="18"/>
                <w:szCs w:val="18"/>
                <w:lang w:val="en-US"/>
              </w:rPr>
              <w:t>**</w:t>
            </w:r>
          </w:p>
        </w:tc>
        <w:tc>
          <w:tcPr>
            <w:tcW w:w="199" w:type="pct"/>
          </w:tcPr>
          <w:p w14:paraId="239E64BE" w14:textId="2DD81033" w:rsidR="00DA0AF0" w:rsidRPr="00071572" w:rsidRDefault="00071572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071572">
              <w:rPr>
                <w:color w:val="000000" w:themeColor="text1"/>
                <w:sz w:val="18"/>
                <w:szCs w:val="18"/>
                <w:lang w:val="en-US"/>
              </w:rPr>
              <w:t>.000</w:t>
            </w:r>
          </w:p>
        </w:tc>
        <w:tc>
          <w:tcPr>
            <w:tcW w:w="265" w:type="pct"/>
          </w:tcPr>
          <w:p w14:paraId="0E8B958F" w14:textId="2D50841C" w:rsidR="00DA0AF0" w:rsidRPr="000712BD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0712BD">
              <w:rPr>
                <w:color w:val="000000" w:themeColor="text1"/>
                <w:sz w:val="18"/>
                <w:szCs w:val="18"/>
                <w:lang w:val="en-US"/>
              </w:rPr>
              <w:t>-</w:t>
            </w:r>
            <w:r w:rsidR="000712BD" w:rsidRPr="000712BD">
              <w:rPr>
                <w:color w:val="000000" w:themeColor="text1"/>
                <w:sz w:val="18"/>
                <w:szCs w:val="18"/>
                <w:lang w:val="en-US"/>
              </w:rPr>
              <w:t>1.97,</w:t>
            </w:r>
            <w:r w:rsidRPr="000712BD">
              <w:rPr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  <w:p w14:paraId="1BF53BD5" w14:textId="057F2A69" w:rsidR="00DA0AF0" w:rsidRPr="00DA0AF0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0712BD">
              <w:rPr>
                <w:color w:val="000000" w:themeColor="text1"/>
                <w:sz w:val="18"/>
                <w:szCs w:val="18"/>
                <w:lang w:val="en-US"/>
              </w:rPr>
              <w:t>-.8</w:t>
            </w:r>
            <w:r w:rsidR="000712BD" w:rsidRPr="000712BD">
              <w:rPr>
                <w:color w:val="000000" w:themeColor="text1"/>
                <w:sz w:val="18"/>
                <w:szCs w:val="18"/>
                <w:lang w:val="en-US"/>
              </w:rPr>
              <w:t>46</w:t>
            </w:r>
          </w:p>
        </w:tc>
        <w:tc>
          <w:tcPr>
            <w:tcW w:w="255" w:type="pct"/>
          </w:tcPr>
          <w:p w14:paraId="2A052CA7" w14:textId="6F9338A6" w:rsidR="00DA0AF0" w:rsidRPr="00037817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037817">
              <w:rPr>
                <w:color w:val="000000" w:themeColor="text1"/>
                <w:sz w:val="18"/>
                <w:szCs w:val="18"/>
                <w:lang w:val="en-US"/>
              </w:rPr>
              <w:t>-.0</w:t>
            </w:r>
            <w:r w:rsidR="00037817" w:rsidRPr="00037817">
              <w:rPr>
                <w:color w:val="000000" w:themeColor="text1"/>
                <w:sz w:val="18"/>
                <w:szCs w:val="18"/>
                <w:lang w:val="en-US"/>
              </w:rPr>
              <w:t>43</w:t>
            </w:r>
          </w:p>
        </w:tc>
        <w:tc>
          <w:tcPr>
            <w:tcW w:w="193" w:type="pct"/>
          </w:tcPr>
          <w:p w14:paraId="238EC714" w14:textId="29932AAA" w:rsidR="00DA0AF0" w:rsidRPr="00037817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037817">
              <w:rPr>
                <w:color w:val="000000" w:themeColor="text1"/>
                <w:sz w:val="18"/>
                <w:szCs w:val="18"/>
                <w:lang w:val="en-US"/>
              </w:rPr>
              <w:t>.03</w:t>
            </w:r>
            <w:r w:rsidR="00037817" w:rsidRPr="00037817">
              <w:rPr>
                <w:color w:val="000000" w:themeColor="text1"/>
                <w:sz w:val="18"/>
                <w:szCs w:val="18"/>
                <w:lang w:val="en-US"/>
              </w:rPr>
              <w:t>3</w:t>
            </w:r>
          </w:p>
        </w:tc>
        <w:tc>
          <w:tcPr>
            <w:tcW w:w="246" w:type="pct"/>
          </w:tcPr>
          <w:p w14:paraId="37781DE3" w14:textId="0EF33884" w:rsidR="00DA0AF0" w:rsidRPr="00037817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037817">
              <w:rPr>
                <w:color w:val="000000" w:themeColor="text1"/>
                <w:sz w:val="18"/>
                <w:szCs w:val="18"/>
                <w:lang w:val="en-US"/>
              </w:rPr>
              <w:t>.</w:t>
            </w:r>
            <w:r w:rsidR="00037817" w:rsidRPr="00037817">
              <w:rPr>
                <w:color w:val="000000" w:themeColor="text1"/>
                <w:sz w:val="18"/>
                <w:szCs w:val="18"/>
                <w:lang w:val="en-US"/>
              </w:rPr>
              <w:t>191</w:t>
            </w:r>
          </w:p>
        </w:tc>
        <w:tc>
          <w:tcPr>
            <w:tcW w:w="262" w:type="pct"/>
            <w:gridSpan w:val="2"/>
          </w:tcPr>
          <w:p w14:paraId="161F5C38" w14:textId="26CFFF39" w:rsidR="00DA0AF0" w:rsidRPr="00071572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071572">
              <w:rPr>
                <w:color w:val="000000" w:themeColor="text1"/>
                <w:sz w:val="18"/>
                <w:szCs w:val="18"/>
                <w:lang w:val="en-US"/>
              </w:rPr>
              <w:t>-.</w:t>
            </w:r>
            <w:r w:rsidR="00071572" w:rsidRPr="00071572">
              <w:rPr>
                <w:color w:val="000000" w:themeColor="text1"/>
                <w:sz w:val="18"/>
                <w:szCs w:val="18"/>
                <w:lang w:val="en-US"/>
              </w:rPr>
              <w:t>095</w:t>
            </w:r>
          </w:p>
        </w:tc>
        <w:tc>
          <w:tcPr>
            <w:tcW w:w="245" w:type="pct"/>
          </w:tcPr>
          <w:p w14:paraId="4C218026" w14:textId="3FD0A9CC" w:rsidR="00DA0AF0" w:rsidRPr="00071572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071572">
              <w:rPr>
                <w:color w:val="000000" w:themeColor="text1"/>
                <w:sz w:val="18"/>
                <w:szCs w:val="18"/>
                <w:lang w:val="en-US"/>
              </w:rPr>
              <w:t>.0</w:t>
            </w:r>
            <w:r w:rsidR="00071572" w:rsidRPr="00071572">
              <w:rPr>
                <w:color w:val="000000" w:themeColor="text1"/>
                <w:sz w:val="18"/>
                <w:szCs w:val="18"/>
                <w:lang w:val="en-US"/>
              </w:rPr>
              <w:t>70</w:t>
            </w:r>
          </w:p>
        </w:tc>
        <w:tc>
          <w:tcPr>
            <w:tcW w:w="301" w:type="pct"/>
          </w:tcPr>
          <w:p w14:paraId="3C3E074C" w14:textId="124205B1" w:rsidR="00DA0AF0" w:rsidRPr="000712BD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0712BD">
              <w:rPr>
                <w:color w:val="000000" w:themeColor="text1"/>
                <w:sz w:val="18"/>
                <w:szCs w:val="18"/>
                <w:lang w:val="en-US"/>
              </w:rPr>
              <w:t>-.1</w:t>
            </w:r>
            <w:r w:rsidR="000712BD" w:rsidRPr="000712BD">
              <w:rPr>
                <w:color w:val="000000" w:themeColor="text1"/>
                <w:sz w:val="18"/>
                <w:szCs w:val="18"/>
                <w:lang w:val="en-US"/>
              </w:rPr>
              <w:t>11</w:t>
            </w:r>
            <w:r w:rsidRPr="000712BD">
              <w:rPr>
                <w:color w:val="000000" w:themeColor="text1"/>
                <w:sz w:val="18"/>
                <w:szCs w:val="18"/>
                <w:lang w:val="en-US"/>
              </w:rPr>
              <w:t>,</w:t>
            </w:r>
          </w:p>
          <w:p w14:paraId="32AAD21E" w14:textId="2DB90485" w:rsidR="00DA0AF0" w:rsidRPr="00DA0AF0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0712BD">
              <w:rPr>
                <w:color w:val="000000" w:themeColor="text1"/>
                <w:sz w:val="18"/>
                <w:szCs w:val="18"/>
                <w:lang w:val="en-US"/>
              </w:rPr>
              <w:t xml:space="preserve"> .0</w:t>
            </w:r>
            <w:r w:rsidR="000712BD" w:rsidRPr="000712BD">
              <w:rPr>
                <w:color w:val="000000" w:themeColor="text1"/>
                <w:sz w:val="18"/>
                <w:szCs w:val="18"/>
                <w:lang w:val="en-US"/>
              </w:rPr>
              <w:t>19</w:t>
            </w:r>
          </w:p>
        </w:tc>
      </w:tr>
      <w:tr w:rsidR="00112549" w:rsidRPr="00C7349B" w14:paraId="58780260" w14:textId="77777777" w:rsidTr="00C829A2">
        <w:tc>
          <w:tcPr>
            <w:tcW w:w="634" w:type="pct"/>
          </w:tcPr>
          <w:p w14:paraId="12313211" w14:textId="77777777" w:rsidR="00DA0AF0" w:rsidRPr="00C7349B" w:rsidRDefault="00DA0AF0" w:rsidP="00BA4F31">
            <w:pPr>
              <w:spacing w:line="360" w:lineRule="auto"/>
              <w:rPr>
                <w:color w:val="000000" w:themeColor="text1"/>
                <w:sz w:val="18"/>
                <w:szCs w:val="18"/>
                <w:lang w:val="en-US"/>
              </w:rPr>
            </w:pPr>
            <w:r w:rsidRPr="00C7349B">
              <w:rPr>
                <w:color w:val="000000" w:themeColor="text1"/>
                <w:sz w:val="18"/>
                <w:szCs w:val="18"/>
                <w:lang w:val="en-US"/>
              </w:rPr>
              <w:t>Trustworthiness (TW)</w:t>
            </w:r>
          </w:p>
        </w:tc>
        <w:tc>
          <w:tcPr>
            <w:tcW w:w="255" w:type="pct"/>
          </w:tcPr>
          <w:p w14:paraId="045A6802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90" w:type="pct"/>
          </w:tcPr>
          <w:p w14:paraId="1B54C030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36" w:type="pct"/>
          </w:tcPr>
          <w:p w14:paraId="1D5DB267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02" w:type="pct"/>
          </w:tcPr>
          <w:p w14:paraId="2E91DF67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90" w:type="pct"/>
          </w:tcPr>
          <w:p w14:paraId="2D343EEC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2" w:type="pct"/>
          </w:tcPr>
          <w:p w14:paraId="485EA8AB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86" w:type="pct"/>
          </w:tcPr>
          <w:p w14:paraId="72798627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90" w:type="pct"/>
          </w:tcPr>
          <w:p w14:paraId="3B1C84CC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98" w:type="pct"/>
          </w:tcPr>
          <w:p w14:paraId="501F5F0C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01" w:type="pct"/>
          </w:tcPr>
          <w:p w14:paraId="5E8E4080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99" w:type="pct"/>
          </w:tcPr>
          <w:p w14:paraId="124D52FB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5" w:type="pct"/>
          </w:tcPr>
          <w:p w14:paraId="3B7530EA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</w:tcPr>
          <w:p w14:paraId="19E250A9" w14:textId="725FAFA9" w:rsidR="00DA0AF0" w:rsidRPr="00037817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037817">
              <w:rPr>
                <w:color w:val="000000" w:themeColor="text1"/>
                <w:sz w:val="18"/>
                <w:szCs w:val="18"/>
                <w:lang w:val="en-US"/>
              </w:rPr>
              <w:t>.1</w:t>
            </w:r>
            <w:r w:rsidR="00037817" w:rsidRPr="00037817">
              <w:rPr>
                <w:color w:val="000000" w:themeColor="text1"/>
                <w:sz w:val="18"/>
                <w:szCs w:val="18"/>
                <w:lang w:val="en-US"/>
              </w:rPr>
              <w:t>13</w:t>
            </w:r>
            <w:r w:rsidRPr="00037817">
              <w:rPr>
                <w:color w:val="000000" w:themeColor="text1"/>
                <w:sz w:val="18"/>
                <w:szCs w:val="18"/>
                <w:lang w:val="en-US"/>
              </w:rPr>
              <w:t>**</w:t>
            </w:r>
          </w:p>
        </w:tc>
        <w:tc>
          <w:tcPr>
            <w:tcW w:w="193" w:type="pct"/>
          </w:tcPr>
          <w:p w14:paraId="1A3D1A18" w14:textId="77777777" w:rsidR="00DA0AF0" w:rsidRPr="00037817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037817">
              <w:rPr>
                <w:color w:val="000000" w:themeColor="text1"/>
                <w:sz w:val="18"/>
                <w:szCs w:val="18"/>
                <w:lang w:val="en-US"/>
              </w:rPr>
              <w:t>.041</w:t>
            </w:r>
          </w:p>
        </w:tc>
        <w:tc>
          <w:tcPr>
            <w:tcW w:w="246" w:type="pct"/>
          </w:tcPr>
          <w:p w14:paraId="351ED520" w14:textId="26EF78C9" w:rsidR="00DA0AF0" w:rsidRPr="00037817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037817">
              <w:rPr>
                <w:color w:val="000000" w:themeColor="text1"/>
                <w:sz w:val="18"/>
                <w:szCs w:val="18"/>
                <w:lang w:val="en-US"/>
              </w:rPr>
              <w:t>.00</w:t>
            </w:r>
            <w:r w:rsidR="00037817" w:rsidRPr="00037817">
              <w:rPr>
                <w:color w:val="000000" w:themeColor="text1"/>
                <w:sz w:val="18"/>
                <w:szCs w:val="18"/>
                <w:lang w:val="en-US"/>
              </w:rPr>
              <w:t>6</w:t>
            </w:r>
          </w:p>
        </w:tc>
        <w:tc>
          <w:tcPr>
            <w:tcW w:w="262" w:type="pct"/>
            <w:gridSpan w:val="2"/>
          </w:tcPr>
          <w:p w14:paraId="7AE2EE42" w14:textId="74376354" w:rsidR="00DA0AF0" w:rsidRPr="00071572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071572">
              <w:rPr>
                <w:color w:val="000000" w:themeColor="text1"/>
                <w:sz w:val="18"/>
                <w:szCs w:val="18"/>
                <w:lang w:val="en-US"/>
              </w:rPr>
              <w:t>.</w:t>
            </w:r>
            <w:r w:rsidR="00071572" w:rsidRPr="00071572">
              <w:rPr>
                <w:color w:val="000000" w:themeColor="text1"/>
                <w:sz w:val="18"/>
                <w:szCs w:val="18"/>
                <w:lang w:val="en-US"/>
              </w:rPr>
              <w:t>362</w:t>
            </w:r>
            <w:r w:rsidRPr="00071572">
              <w:rPr>
                <w:color w:val="000000" w:themeColor="text1"/>
                <w:sz w:val="18"/>
                <w:szCs w:val="18"/>
                <w:lang w:val="en-US"/>
              </w:rPr>
              <w:t>**</w:t>
            </w:r>
          </w:p>
        </w:tc>
        <w:tc>
          <w:tcPr>
            <w:tcW w:w="245" w:type="pct"/>
          </w:tcPr>
          <w:p w14:paraId="6EDB5EAC" w14:textId="203EEA80" w:rsidR="00DA0AF0" w:rsidRPr="00071572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071572">
              <w:rPr>
                <w:color w:val="000000" w:themeColor="text1"/>
                <w:sz w:val="18"/>
                <w:szCs w:val="18"/>
                <w:lang w:val="en-US"/>
              </w:rPr>
              <w:t>.00</w:t>
            </w:r>
            <w:r w:rsidR="00071572" w:rsidRPr="00071572">
              <w:rPr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301" w:type="pct"/>
          </w:tcPr>
          <w:p w14:paraId="70CBE0B2" w14:textId="38A5E281" w:rsidR="00DA0AF0" w:rsidRPr="00DA0AF0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0712BD">
              <w:rPr>
                <w:color w:val="000000" w:themeColor="text1"/>
                <w:sz w:val="18"/>
                <w:szCs w:val="18"/>
                <w:lang w:val="en-US"/>
              </w:rPr>
              <w:t>.0</w:t>
            </w:r>
            <w:r w:rsidR="000712BD" w:rsidRPr="000712BD">
              <w:rPr>
                <w:color w:val="000000" w:themeColor="text1"/>
                <w:sz w:val="18"/>
                <w:szCs w:val="18"/>
                <w:lang w:val="en-US"/>
              </w:rPr>
              <w:t>35</w:t>
            </w:r>
            <w:r w:rsidRPr="000712BD">
              <w:rPr>
                <w:color w:val="000000" w:themeColor="text1"/>
                <w:sz w:val="18"/>
                <w:szCs w:val="18"/>
                <w:lang w:val="en-US"/>
              </w:rPr>
              <w:t>, .</w:t>
            </w:r>
            <w:r w:rsidR="000712BD" w:rsidRPr="000712BD">
              <w:rPr>
                <w:color w:val="000000" w:themeColor="text1"/>
                <w:sz w:val="18"/>
                <w:szCs w:val="18"/>
                <w:lang w:val="en-US"/>
              </w:rPr>
              <w:t>195</w:t>
            </w:r>
          </w:p>
        </w:tc>
      </w:tr>
      <w:tr w:rsidR="00112549" w:rsidRPr="00C7349B" w14:paraId="6BBF8E9A" w14:textId="77777777" w:rsidTr="00C829A2">
        <w:tc>
          <w:tcPr>
            <w:tcW w:w="634" w:type="pct"/>
          </w:tcPr>
          <w:p w14:paraId="0F000481" w14:textId="77777777" w:rsidR="00DA0AF0" w:rsidRPr="00C7349B" w:rsidRDefault="00DA0AF0" w:rsidP="00BA4F31">
            <w:pPr>
              <w:spacing w:line="360" w:lineRule="auto"/>
              <w:rPr>
                <w:color w:val="000000" w:themeColor="text1"/>
                <w:sz w:val="18"/>
                <w:szCs w:val="18"/>
                <w:lang w:val="en-US"/>
              </w:rPr>
            </w:pPr>
            <w:r w:rsidRPr="00C7349B">
              <w:rPr>
                <w:color w:val="000000" w:themeColor="text1"/>
                <w:sz w:val="18"/>
                <w:szCs w:val="18"/>
                <w:lang w:val="en-US"/>
              </w:rPr>
              <w:t>Negative affect (NA)</w:t>
            </w:r>
          </w:p>
        </w:tc>
        <w:tc>
          <w:tcPr>
            <w:tcW w:w="255" w:type="pct"/>
          </w:tcPr>
          <w:p w14:paraId="0EB9845C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90" w:type="pct"/>
          </w:tcPr>
          <w:p w14:paraId="7E177970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36" w:type="pct"/>
          </w:tcPr>
          <w:p w14:paraId="659AAA7B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02" w:type="pct"/>
          </w:tcPr>
          <w:p w14:paraId="798B26FE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90" w:type="pct"/>
          </w:tcPr>
          <w:p w14:paraId="6A63D735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2" w:type="pct"/>
          </w:tcPr>
          <w:p w14:paraId="1343ECB1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86" w:type="pct"/>
          </w:tcPr>
          <w:p w14:paraId="2FDBED03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90" w:type="pct"/>
          </w:tcPr>
          <w:p w14:paraId="23205419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98" w:type="pct"/>
          </w:tcPr>
          <w:p w14:paraId="2A470BEA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01" w:type="pct"/>
          </w:tcPr>
          <w:p w14:paraId="02A0D8C4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99" w:type="pct"/>
          </w:tcPr>
          <w:p w14:paraId="6FA898FD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5" w:type="pct"/>
          </w:tcPr>
          <w:p w14:paraId="32020E2F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</w:tcPr>
          <w:p w14:paraId="13E6FD9D" w14:textId="4BF9749C" w:rsidR="00DA0AF0" w:rsidRPr="00037817" w:rsidRDefault="00037817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037817">
              <w:rPr>
                <w:color w:val="000000" w:themeColor="text1"/>
                <w:sz w:val="18"/>
                <w:szCs w:val="18"/>
                <w:lang w:val="en-US"/>
              </w:rPr>
              <w:t>-</w:t>
            </w:r>
            <w:r w:rsidR="00DA0AF0" w:rsidRPr="00037817">
              <w:rPr>
                <w:color w:val="000000" w:themeColor="text1"/>
                <w:sz w:val="18"/>
                <w:szCs w:val="18"/>
                <w:lang w:val="en-US"/>
              </w:rPr>
              <w:t>.003</w:t>
            </w:r>
          </w:p>
        </w:tc>
        <w:tc>
          <w:tcPr>
            <w:tcW w:w="193" w:type="pct"/>
          </w:tcPr>
          <w:p w14:paraId="1F9C3007" w14:textId="372BC4D4" w:rsidR="00DA0AF0" w:rsidRPr="00037817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037817">
              <w:rPr>
                <w:color w:val="000000" w:themeColor="text1"/>
                <w:sz w:val="18"/>
                <w:szCs w:val="18"/>
                <w:lang w:val="en-US"/>
              </w:rPr>
              <w:t>.00</w:t>
            </w:r>
            <w:r w:rsidR="00037817" w:rsidRPr="00037817">
              <w:rPr>
                <w:color w:val="000000" w:themeColor="text1"/>
                <w:sz w:val="18"/>
                <w:szCs w:val="18"/>
                <w:lang w:val="en-US"/>
              </w:rPr>
              <w:t>6</w:t>
            </w:r>
          </w:p>
        </w:tc>
        <w:tc>
          <w:tcPr>
            <w:tcW w:w="246" w:type="pct"/>
          </w:tcPr>
          <w:p w14:paraId="45EB34AA" w14:textId="562C7EE4" w:rsidR="00DA0AF0" w:rsidRPr="00037817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037817">
              <w:rPr>
                <w:color w:val="000000" w:themeColor="text1"/>
                <w:sz w:val="18"/>
                <w:szCs w:val="18"/>
                <w:lang w:val="en-US"/>
              </w:rPr>
              <w:t>.</w:t>
            </w:r>
            <w:r w:rsidR="00037817" w:rsidRPr="00037817">
              <w:rPr>
                <w:color w:val="000000" w:themeColor="text1"/>
                <w:sz w:val="18"/>
                <w:szCs w:val="18"/>
                <w:lang w:val="en-US"/>
              </w:rPr>
              <w:t>645</w:t>
            </w:r>
          </w:p>
        </w:tc>
        <w:tc>
          <w:tcPr>
            <w:tcW w:w="262" w:type="pct"/>
            <w:gridSpan w:val="2"/>
          </w:tcPr>
          <w:p w14:paraId="6B503978" w14:textId="1959873B" w:rsidR="00DA0AF0" w:rsidRPr="00071572" w:rsidRDefault="00071572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071572">
              <w:rPr>
                <w:color w:val="000000" w:themeColor="text1"/>
                <w:sz w:val="18"/>
                <w:szCs w:val="18"/>
                <w:lang w:val="en-US"/>
              </w:rPr>
              <w:t>-</w:t>
            </w:r>
            <w:r w:rsidR="00DA0AF0" w:rsidRPr="00071572">
              <w:rPr>
                <w:color w:val="000000" w:themeColor="text1"/>
                <w:sz w:val="18"/>
                <w:szCs w:val="18"/>
                <w:lang w:val="en-US"/>
              </w:rPr>
              <w:t>.0</w:t>
            </w:r>
            <w:r w:rsidRPr="00071572">
              <w:rPr>
                <w:color w:val="000000" w:themeColor="text1"/>
                <w:sz w:val="18"/>
                <w:szCs w:val="18"/>
                <w:lang w:val="en-US"/>
              </w:rPr>
              <w:t>26</w:t>
            </w:r>
          </w:p>
        </w:tc>
        <w:tc>
          <w:tcPr>
            <w:tcW w:w="245" w:type="pct"/>
          </w:tcPr>
          <w:p w14:paraId="7FB99704" w14:textId="1A904895" w:rsidR="00DA0AF0" w:rsidRPr="00071572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071572">
              <w:rPr>
                <w:color w:val="000000" w:themeColor="text1"/>
                <w:sz w:val="18"/>
                <w:szCs w:val="18"/>
                <w:lang w:val="en-US"/>
              </w:rPr>
              <w:t>.</w:t>
            </w:r>
            <w:r w:rsidR="00071572" w:rsidRPr="00071572">
              <w:rPr>
                <w:color w:val="000000" w:themeColor="text1"/>
                <w:sz w:val="18"/>
                <w:szCs w:val="18"/>
                <w:lang w:val="en-US"/>
              </w:rPr>
              <w:t>642</w:t>
            </w:r>
          </w:p>
        </w:tc>
        <w:tc>
          <w:tcPr>
            <w:tcW w:w="301" w:type="pct"/>
          </w:tcPr>
          <w:p w14:paraId="0DE38059" w14:textId="53696BDE" w:rsidR="00DA0AF0" w:rsidRPr="00DA0AF0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0712BD">
              <w:rPr>
                <w:color w:val="000000" w:themeColor="text1"/>
                <w:sz w:val="18"/>
                <w:szCs w:val="18"/>
                <w:lang w:val="en-US"/>
              </w:rPr>
              <w:t>-.0</w:t>
            </w:r>
            <w:r w:rsidR="000712BD" w:rsidRPr="000712BD">
              <w:rPr>
                <w:color w:val="000000" w:themeColor="text1"/>
                <w:sz w:val="18"/>
                <w:szCs w:val="18"/>
                <w:lang w:val="en-US"/>
              </w:rPr>
              <w:t>15</w:t>
            </w:r>
            <w:r w:rsidRPr="000712BD">
              <w:rPr>
                <w:color w:val="000000" w:themeColor="text1"/>
                <w:sz w:val="18"/>
                <w:szCs w:val="18"/>
                <w:lang w:val="en-US"/>
              </w:rPr>
              <w:t>, .0</w:t>
            </w:r>
            <w:r w:rsidR="000712BD" w:rsidRPr="000712BD">
              <w:rPr>
                <w:color w:val="000000" w:themeColor="text1"/>
                <w:sz w:val="18"/>
                <w:szCs w:val="18"/>
                <w:lang w:val="en-US"/>
              </w:rPr>
              <w:t>08</w:t>
            </w:r>
          </w:p>
        </w:tc>
      </w:tr>
      <w:tr w:rsidR="00C829A2" w:rsidRPr="00C7349B" w14:paraId="0E156618" w14:textId="77777777" w:rsidTr="00C829A2">
        <w:tc>
          <w:tcPr>
            <w:tcW w:w="5000" w:type="pct"/>
            <w:gridSpan w:val="20"/>
          </w:tcPr>
          <w:p w14:paraId="4F1FB2A6" w14:textId="089C4C52" w:rsidR="00C829A2" w:rsidRPr="00DA0AF0" w:rsidRDefault="00C829A2" w:rsidP="00C829A2">
            <w:pPr>
              <w:spacing w:line="360" w:lineRule="auto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C7349B">
              <w:rPr>
                <w:i/>
                <w:iCs/>
                <w:color w:val="000000" w:themeColor="text1"/>
                <w:sz w:val="18"/>
                <w:szCs w:val="18"/>
                <w:lang w:val="en-US"/>
              </w:rPr>
              <w:t>Indirect effects</w:t>
            </w:r>
          </w:p>
        </w:tc>
      </w:tr>
      <w:tr w:rsidR="00112549" w:rsidRPr="00C7349B" w14:paraId="7F06DAF5" w14:textId="77777777" w:rsidTr="00C829A2">
        <w:tc>
          <w:tcPr>
            <w:tcW w:w="634" w:type="pct"/>
          </w:tcPr>
          <w:p w14:paraId="65FA6DC0" w14:textId="77777777" w:rsidR="00DA0AF0" w:rsidRPr="00C7349B" w:rsidRDefault="00DA0AF0" w:rsidP="00BA4F31">
            <w:pPr>
              <w:spacing w:line="360" w:lineRule="auto"/>
              <w:rPr>
                <w:color w:val="000000" w:themeColor="text1"/>
                <w:sz w:val="18"/>
                <w:szCs w:val="18"/>
                <w:lang w:val="en-US"/>
              </w:rPr>
            </w:pPr>
            <w:r w:rsidRPr="00C7349B">
              <w:rPr>
                <w:color w:val="000000" w:themeColor="text1"/>
                <w:sz w:val="18"/>
                <w:szCs w:val="18"/>
                <w:lang w:val="en-US"/>
              </w:rPr>
              <w:t>PAE -&gt; TW -&gt; Compliance</w:t>
            </w:r>
          </w:p>
        </w:tc>
        <w:tc>
          <w:tcPr>
            <w:tcW w:w="255" w:type="pct"/>
          </w:tcPr>
          <w:p w14:paraId="53514015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90" w:type="pct"/>
          </w:tcPr>
          <w:p w14:paraId="6F143D98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36" w:type="pct"/>
          </w:tcPr>
          <w:p w14:paraId="768BD37F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02" w:type="pct"/>
          </w:tcPr>
          <w:p w14:paraId="6D3DA2E6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90" w:type="pct"/>
          </w:tcPr>
          <w:p w14:paraId="709F43D1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2" w:type="pct"/>
          </w:tcPr>
          <w:p w14:paraId="28F9A948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86" w:type="pct"/>
          </w:tcPr>
          <w:p w14:paraId="0CDFE87B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90" w:type="pct"/>
          </w:tcPr>
          <w:p w14:paraId="04E66871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98" w:type="pct"/>
          </w:tcPr>
          <w:p w14:paraId="16415B8B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01" w:type="pct"/>
          </w:tcPr>
          <w:p w14:paraId="6461A894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99" w:type="pct"/>
          </w:tcPr>
          <w:p w14:paraId="118D21BE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5" w:type="pct"/>
          </w:tcPr>
          <w:p w14:paraId="6E541FAE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shd w:val="clear" w:color="auto" w:fill="auto"/>
          </w:tcPr>
          <w:p w14:paraId="2C50561D" w14:textId="16C891A2" w:rsidR="00DA0AF0" w:rsidRPr="00071572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071572">
              <w:rPr>
                <w:color w:val="000000" w:themeColor="text1"/>
                <w:sz w:val="18"/>
                <w:szCs w:val="18"/>
                <w:lang w:val="en-US"/>
              </w:rPr>
              <w:t>.0</w:t>
            </w:r>
            <w:r w:rsidR="00071572" w:rsidRPr="00071572">
              <w:rPr>
                <w:color w:val="000000" w:themeColor="text1"/>
                <w:sz w:val="18"/>
                <w:szCs w:val="18"/>
                <w:lang w:val="en-US"/>
              </w:rPr>
              <w:t>39</w:t>
            </w:r>
            <w:r w:rsidRPr="00071572">
              <w:rPr>
                <w:color w:val="000000" w:themeColor="text1"/>
                <w:sz w:val="18"/>
                <w:szCs w:val="18"/>
                <w:lang w:val="en-US"/>
              </w:rPr>
              <w:t>*</w:t>
            </w:r>
          </w:p>
        </w:tc>
        <w:tc>
          <w:tcPr>
            <w:tcW w:w="193" w:type="pct"/>
            <w:shd w:val="clear" w:color="auto" w:fill="auto"/>
          </w:tcPr>
          <w:p w14:paraId="210472C6" w14:textId="5D743E44" w:rsidR="00DA0AF0" w:rsidRPr="00071572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071572">
              <w:rPr>
                <w:color w:val="000000" w:themeColor="text1"/>
                <w:sz w:val="18"/>
                <w:szCs w:val="18"/>
                <w:lang w:val="en-US"/>
              </w:rPr>
              <w:t>.0</w:t>
            </w:r>
            <w:r w:rsidR="00071572" w:rsidRPr="00071572">
              <w:rPr>
                <w:color w:val="000000" w:themeColor="text1"/>
                <w:sz w:val="18"/>
                <w:szCs w:val="18"/>
                <w:lang w:val="en-US"/>
              </w:rPr>
              <w:t>18</w:t>
            </w:r>
          </w:p>
        </w:tc>
        <w:tc>
          <w:tcPr>
            <w:tcW w:w="246" w:type="pct"/>
            <w:shd w:val="clear" w:color="auto" w:fill="auto"/>
          </w:tcPr>
          <w:p w14:paraId="42B3E069" w14:textId="219A28D8" w:rsidR="00DA0AF0" w:rsidRPr="00071572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071572">
              <w:rPr>
                <w:color w:val="000000" w:themeColor="text1"/>
                <w:sz w:val="18"/>
                <w:szCs w:val="18"/>
                <w:lang w:val="en-US"/>
              </w:rPr>
              <w:t>.0</w:t>
            </w:r>
            <w:r w:rsidR="00071572" w:rsidRPr="00071572">
              <w:rPr>
                <w:color w:val="000000" w:themeColor="text1"/>
                <w:sz w:val="18"/>
                <w:szCs w:val="18"/>
                <w:lang w:val="en-US"/>
              </w:rPr>
              <w:t>27</w:t>
            </w:r>
          </w:p>
        </w:tc>
        <w:tc>
          <w:tcPr>
            <w:tcW w:w="262" w:type="pct"/>
            <w:gridSpan w:val="2"/>
          </w:tcPr>
          <w:p w14:paraId="09B4E4C1" w14:textId="57908940" w:rsidR="00DA0AF0" w:rsidRPr="00071572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071572">
              <w:rPr>
                <w:color w:val="000000" w:themeColor="text1"/>
                <w:sz w:val="18"/>
                <w:szCs w:val="18"/>
                <w:lang w:val="en-US"/>
              </w:rPr>
              <w:t>.</w:t>
            </w:r>
            <w:r w:rsidR="00071572" w:rsidRPr="00071572">
              <w:rPr>
                <w:color w:val="000000" w:themeColor="text1"/>
                <w:sz w:val="18"/>
                <w:szCs w:val="18"/>
                <w:lang w:val="en-US"/>
              </w:rPr>
              <w:t>087</w:t>
            </w:r>
            <w:r w:rsidRPr="00071572">
              <w:rPr>
                <w:color w:val="000000" w:themeColor="text1"/>
                <w:sz w:val="18"/>
                <w:szCs w:val="18"/>
                <w:lang w:val="en-US"/>
              </w:rPr>
              <w:t>**</w:t>
            </w:r>
          </w:p>
        </w:tc>
        <w:tc>
          <w:tcPr>
            <w:tcW w:w="245" w:type="pct"/>
          </w:tcPr>
          <w:p w14:paraId="7BB873F6" w14:textId="039229E8" w:rsidR="00DA0AF0" w:rsidRPr="00071572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071572">
              <w:rPr>
                <w:color w:val="000000" w:themeColor="text1"/>
                <w:sz w:val="18"/>
                <w:szCs w:val="18"/>
                <w:lang w:val="en-US"/>
              </w:rPr>
              <w:t>.0</w:t>
            </w:r>
            <w:r w:rsidR="00071572" w:rsidRPr="00071572">
              <w:rPr>
                <w:color w:val="000000" w:themeColor="text1"/>
                <w:sz w:val="18"/>
                <w:szCs w:val="18"/>
                <w:lang w:val="en-US"/>
              </w:rPr>
              <w:t>14</w:t>
            </w:r>
          </w:p>
        </w:tc>
        <w:tc>
          <w:tcPr>
            <w:tcW w:w="301" w:type="pct"/>
          </w:tcPr>
          <w:p w14:paraId="6E4598E1" w14:textId="39374B77" w:rsidR="00DA0AF0" w:rsidRPr="00DA0AF0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5660C9">
              <w:rPr>
                <w:color w:val="000000" w:themeColor="text1"/>
                <w:sz w:val="18"/>
                <w:szCs w:val="18"/>
                <w:lang w:val="en-US"/>
              </w:rPr>
              <w:t>.</w:t>
            </w:r>
            <w:r w:rsidR="005660C9" w:rsidRPr="005660C9">
              <w:rPr>
                <w:color w:val="000000" w:themeColor="text1"/>
                <w:sz w:val="18"/>
                <w:szCs w:val="18"/>
                <w:lang w:val="en-US"/>
              </w:rPr>
              <w:t>012</w:t>
            </w:r>
            <w:r w:rsidRPr="005660C9">
              <w:rPr>
                <w:color w:val="000000" w:themeColor="text1"/>
                <w:sz w:val="18"/>
                <w:szCs w:val="18"/>
                <w:lang w:val="en-US"/>
              </w:rPr>
              <w:t>, .</w:t>
            </w:r>
            <w:r w:rsidR="005660C9" w:rsidRPr="005660C9">
              <w:rPr>
                <w:color w:val="000000" w:themeColor="text1"/>
                <w:sz w:val="18"/>
                <w:szCs w:val="18"/>
                <w:lang w:val="en-US"/>
              </w:rPr>
              <w:t>084</w:t>
            </w:r>
          </w:p>
        </w:tc>
      </w:tr>
      <w:tr w:rsidR="00112549" w:rsidRPr="00C7349B" w14:paraId="3EC8A15A" w14:textId="77777777" w:rsidTr="00C829A2">
        <w:tc>
          <w:tcPr>
            <w:tcW w:w="634" w:type="pct"/>
          </w:tcPr>
          <w:p w14:paraId="450AE682" w14:textId="77777777" w:rsidR="00DA0AF0" w:rsidRPr="00C7349B" w:rsidRDefault="00DA0AF0" w:rsidP="00BA4F31">
            <w:pPr>
              <w:spacing w:line="360" w:lineRule="auto"/>
              <w:rPr>
                <w:color w:val="000000" w:themeColor="text1"/>
                <w:sz w:val="18"/>
                <w:szCs w:val="18"/>
                <w:lang w:val="en-US"/>
              </w:rPr>
            </w:pPr>
            <w:r w:rsidRPr="00C7349B">
              <w:rPr>
                <w:color w:val="000000" w:themeColor="text1"/>
                <w:sz w:val="18"/>
                <w:szCs w:val="18"/>
                <w:lang w:val="en-US"/>
              </w:rPr>
              <w:t>PAE -&gt; NA -&gt; Compliance</w:t>
            </w:r>
          </w:p>
        </w:tc>
        <w:tc>
          <w:tcPr>
            <w:tcW w:w="255" w:type="pct"/>
          </w:tcPr>
          <w:p w14:paraId="4E39ECA8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90" w:type="pct"/>
          </w:tcPr>
          <w:p w14:paraId="1F38C44C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36" w:type="pct"/>
          </w:tcPr>
          <w:p w14:paraId="5FCF543A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02" w:type="pct"/>
          </w:tcPr>
          <w:p w14:paraId="2FDF0CE3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90" w:type="pct"/>
          </w:tcPr>
          <w:p w14:paraId="1AFE35D0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2" w:type="pct"/>
          </w:tcPr>
          <w:p w14:paraId="25631BC5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86" w:type="pct"/>
          </w:tcPr>
          <w:p w14:paraId="662D18AD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90" w:type="pct"/>
          </w:tcPr>
          <w:p w14:paraId="6B1882F5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98" w:type="pct"/>
          </w:tcPr>
          <w:p w14:paraId="2664D03D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01" w:type="pct"/>
          </w:tcPr>
          <w:p w14:paraId="049588E8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99" w:type="pct"/>
          </w:tcPr>
          <w:p w14:paraId="77B1F077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5" w:type="pct"/>
          </w:tcPr>
          <w:p w14:paraId="0062EA50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</w:tcPr>
          <w:p w14:paraId="6DC3B3E2" w14:textId="321DA45C" w:rsidR="00DA0AF0" w:rsidRPr="00071572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071572">
              <w:rPr>
                <w:color w:val="000000" w:themeColor="text1"/>
                <w:sz w:val="18"/>
                <w:szCs w:val="18"/>
                <w:lang w:val="en-US"/>
              </w:rPr>
              <w:t>.005</w:t>
            </w:r>
          </w:p>
        </w:tc>
        <w:tc>
          <w:tcPr>
            <w:tcW w:w="193" w:type="pct"/>
          </w:tcPr>
          <w:p w14:paraId="07D8E77B" w14:textId="74044BA1" w:rsidR="00DA0AF0" w:rsidRPr="00071572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071572">
              <w:rPr>
                <w:color w:val="000000" w:themeColor="text1"/>
                <w:sz w:val="18"/>
                <w:szCs w:val="18"/>
                <w:lang w:val="en-US"/>
              </w:rPr>
              <w:t>.0</w:t>
            </w:r>
            <w:r w:rsidR="00071572" w:rsidRPr="00071572">
              <w:rPr>
                <w:color w:val="000000" w:themeColor="text1"/>
                <w:sz w:val="18"/>
                <w:szCs w:val="18"/>
                <w:lang w:val="en-US"/>
              </w:rPr>
              <w:t>11</w:t>
            </w:r>
          </w:p>
        </w:tc>
        <w:tc>
          <w:tcPr>
            <w:tcW w:w="246" w:type="pct"/>
          </w:tcPr>
          <w:p w14:paraId="27351DA5" w14:textId="7C955360" w:rsidR="00DA0AF0" w:rsidRPr="00071572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071572">
              <w:rPr>
                <w:color w:val="000000" w:themeColor="text1"/>
                <w:sz w:val="18"/>
                <w:szCs w:val="18"/>
                <w:lang w:val="en-US"/>
              </w:rPr>
              <w:t>.</w:t>
            </w:r>
            <w:r w:rsidR="00071572" w:rsidRPr="00071572">
              <w:rPr>
                <w:color w:val="000000" w:themeColor="text1"/>
                <w:sz w:val="18"/>
                <w:szCs w:val="18"/>
                <w:lang w:val="en-US"/>
              </w:rPr>
              <w:t>649</w:t>
            </w:r>
          </w:p>
        </w:tc>
        <w:tc>
          <w:tcPr>
            <w:tcW w:w="262" w:type="pct"/>
            <w:gridSpan w:val="2"/>
          </w:tcPr>
          <w:p w14:paraId="3BBF131E" w14:textId="759B6C3B" w:rsidR="00DA0AF0" w:rsidRPr="00B40233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B40233">
              <w:rPr>
                <w:color w:val="000000" w:themeColor="text1"/>
                <w:sz w:val="18"/>
                <w:szCs w:val="18"/>
                <w:lang w:val="en-US"/>
              </w:rPr>
              <w:t>.01</w:t>
            </w:r>
            <w:r w:rsidR="00B40233" w:rsidRPr="00B40233">
              <w:rPr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245" w:type="pct"/>
          </w:tcPr>
          <w:p w14:paraId="2C4D2703" w14:textId="327234BF" w:rsidR="00DA0AF0" w:rsidRPr="00B40233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B40233">
              <w:rPr>
                <w:color w:val="000000" w:themeColor="text1"/>
                <w:sz w:val="18"/>
                <w:szCs w:val="18"/>
                <w:lang w:val="en-US"/>
              </w:rPr>
              <w:t>.</w:t>
            </w:r>
            <w:r w:rsidR="00B40233" w:rsidRPr="00B40233">
              <w:rPr>
                <w:color w:val="000000" w:themeColor="text1"/>
                <w:sz w:val="18"/>
                <w:szCs w:val="18"/>
                <w:lang w:val="en-US"/>
              </w:rPr>
              <w:t>647</w:t>
            </w:r>
          </w:p>
        </w:tc>
        <w:tc>
          <w:tcPr>
            <w:tcW w:w="301" w:type="pct"/>
          </w:tcPr>
          <w:p w14:paraId="26DE7203" w14:textId="63F67F2F" w:rsidR="00DA0AF0" w:rsidRPr="00DA0AF0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5660C9">
              <w:rPr>
                <w:color w:val="000000" w:themeColor="text1"/>
                <w:sz w:val="18"/>
                <w:szCs w:val="18"/>
                <w:lang w:val="en-US"/>
              </w:rPr>
              <w:t>-.0</w:t>
            </w:r>
            <w:r w:rsidR="005660C9" w:rsidRPr="005660C9">
              <w:rPr>
                <w:color w:val="000000" w:themeColor="text1"/>
                <w:sz w:val="18"/>
                <w:szCs w:val="18"/>
                <w:lang w:val="en-US"/>
              </w:rPr>
              <w:t>14</w:t>
            </w:r>
            <w:r w:rsidRPr="005660C9">
              <w:rPr>
                <w:color w:val="000000" w:themeColor="text1"/>
                <w:sz w:val="18"/>
                <w:szCs w:val="18"/>
                <w:lang w:val="en-US"/>
              </w:rPr>
              <w:t>, .0</w:t>
            </w:r>
            <w:r w:rsidR="005660C9" w:rsidRPr="005660C9">
              <w:rPr>
                <w:color w:val="000000" w:themeColor="text1"/>
                <w:sz w:val="18"/>
                <w:szCs w:val="18"/>
                <w:lang w:val="en-US"/>
              </w:rPr>
              <w:t>29</w:t>
            </w:r>
          </w:p>
        </w:tc>
      </w:tr>
      <w:tr w:rsidR="00112549" w:rsidRPr="00C7349B" w14:paraId="5A1054F5" w14:textId="77777777" w:rsidTr="00C829A2">
        <w:tc>
          <w:tcPr>
            <w:tcW w:w="634" w:type="pct"/>
          </w:tcPr>
          <w:p w14:paraId="31E2BF61" w14:textId="77777777" w:rsidR="00DA0AF0" w:rsidRPr="00C7349B" w:rsidRDefault="00DA0AF0" w:rsidP="00BA4F31">
            <w:pPr>
              <w:spacing w:line="360" w:lineRule="auto"/>
              <w:rPr>
                <w:color w:val="000000" w:themeColor="text1"/>
                <w:sz w:val="18"/>
                <w:szCs w:val="18"/>
                <w:lang w:val="en-US"/>
              </w:rPr>
            </w:pPr>
            <w:r w:rsidRPr="00C7349B">
              <w:rPr>
                <w:color w:val="000000" w:themeColor="text1"/>
                <w:sz w:val="18"/>
                <w:szCs w:val="18"/>
                <w:lang w:val="en-US"/>
              </w:rPr>
              <w:t>AA -&gt; TW -&gt; Compliance</w:t>
            </w:r>
          </w:p>
        </w:tc>
        <w:tc>
          <w:tcPr>
            <w:tcW w:w="255" w:type="pct"/>
          </w:tcPr>
          <w:p w14:paraId="62D4C33A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90" w:type="pct"/>
          </w:tcPr>
          <w:p w14:paraId="175283DB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36" w:type="pct"/>
          </w:tcPr>
          <w:p w14:paraId="53991EBB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02" w:type="pct"/>
          </w:tcPr>
          <w:p w14:paraId="343CD249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90" w:type="pct"/>
          </w:tcPr>
          <w:p w14:paraId="1C5C1902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2" w:type="pct"/>
          </w:tcPr>
          <w:p w14:paraId="14381714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86" w:type="pct"/>
          </w:tcPr>
          <w:p w14:paraId="46DA1A54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90" w:type="pct"/>
          </w:tcPr>
          <w:p w14:paraId="3830EDF8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98" w:type="pct"/>
          </w:tcPr>
          <w:p w14:paraId="48261AAF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01" w:type="pct"/>
          </w:tcPr>
          <w:p w14:paraId="78DA925F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99" w:type="pct"/>
          </w:tcPr>
          <w:p w14:paraId="742E4ECE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5" w:type="pct"/>
          </w:tcPr>
          <w:p w14:paraId="2F921E43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</w:tcPr>
          <w:p w14:paraId="139FB9B3" w14:textId="77777777" w:rsidR="00DA0AF0" w:rsidRPr="00071572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071572">
              <w:rPr>
                <w:color w:val="000000" w:themeColor="text1"/>
                <w:sz w:val="18"/>
                <w:szCs w:val="18"/>
                <w:lang w:val="en-US"/>
              </w:rPr>
              <w:t>.014</w:t>
            </w:r>
          </w:p>
        </w:tc>
        <w:tc>
          <w:tcPr>
            <w:tcW w:w="193" w:type="pct"/>
          </w:tcPr>
          <w:p w14:paraId="71A3B4D5" w14:textId="4F05DE14" w:rsidR="00DA0AF0" w:rsidRPr="00071572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071572">
              <w:rPr>
                <w:color w:val="000000" w:themeColor="text1"/>
                <w:sz w:val="18"/>
                <w:szCs w:val="18"/>
                <w:lang w:val="en-US"/>
              </w:rPr>
              <w:t>.0</w:t>
            </w:r>
            <w:r w:rsidR="00071572" w:rsidRPr="00071572">
              <w:rPr>
                <w:color w:val="000000" w:themeColor="text1"/>
                <w:sz w:val="18"/>
                <w:szCs w:val="18"/>
                <w:lang w:val="en-US"/>
              </w:rPr>
              <w:t>08</w:t>
            </w:r>
          </w:p>
        </w:tc>
        <w:tc>
          <w:tcPr>
            <w:tcW w:w="255" w:type="pct"/>
            <w:gridSpan w:val="2"/>
          </w:tcPr>
          <w:p w14:paraId="305D410C" w14:textId="71D5C9D8" w:rsidR="00DA0AF0" w:rsidRPr="00071572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071572">
              <w:rPr>
                <w:color w:val="000000" w:themeColor="text1"/>
                <w:sz w:val="18"/>
                <w:szCs w:val="18"/>
                <w:lang w:val="en-US"/>
              </w:rPr>
              <w:t>.</w:t>
            </w:r>
            <w:r w:rsidR="00071572" w:rsidRPr="00071572">
              <w:rPr>
                <w:color w:val="000000" w:themeColor="text1"/>
                <w:sz w:val="18"/>
                <w:szCs w:val="18"/>
                <w:lang w:val="en-US"/>
              </w:rPr>
              <w:t>650</w:t>
            </w:r>
          </w:p>
        </w:tc>
        <w:tc>
          <w:tcPr>
            <w:tcW w:w="253" w:type="pct"/>
          </w:tcPr>
          <w:p w14:paraId="049531F8" w14:textId="58ACD16E" w:rsidR="00DA0AF0" w:rsidRPr="00B40233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B40233">
              <w:rPr>
                <w:color w:val="000000" w:themeColor="text1"/>
                <w:sz w:val="18"/>
                <w:szCs w:val="18"/>
                <w:lang w:val="en-US"/>
              </w:rPr>
              <w:t>.03</w:t>
            </w:r>
            <w:r w:rsidR="00B40233" w:rsidRPr="00B40233">
              <w:rPr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245" w:type="pct"/>
          </w:tcPr>
          <w:p w14:paraId="6AAAAAF1" w14:textId="790A4A4E" w:rsidR="00DA0AF0" w:rsidRPr="00B40233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B40233">
              <w:rPr>
                <w:color w:val="000000" w:themeColor="text1"/>
                <w:sz w:val="18"/>
                <w:szCs w:val="18"/>
                <w:lang w:val="en-US"/>
              </w:rPr>
              <w:t>.</w:t>
            </w:r>
            <w:r w:rsidR="00B40233" w:rsidRPr="00B40233">
              <w:rPr>
                <w:color w:val="000000" w:themeColor="text1"/>
                <w:sz w:val="18"/>
                <w:szCs w:val="18"/>
                <w:lang w:val="en-US"/>
              </w:rPr>
              <w:t>239</w:t>
            </w:r>
          </w:p>
        </w:tc>
        <w:tc>
          <w:tcPr>
            <w:tcW w:w="301" w:type="pct"/>
          </w:tcPr>
          <w:p w14:paraId="306CD411" w14:textId="2A04E8A4" w:rsidR="00DA0AF0" w:rsidRPr="00DA0AF0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5660C9">
              <w:rPr>
                <w:color w:val="000000" w:themeColor="text1"/>
                <w:sz w:val="18"/>
                <w:szCs w:val="18"/>
                <w:lang w:val="en-US"/>
              </w:rPr>
              <w:t>-.0</w:t>
            </w:r>
            <w:r w:rsidR="005660C9" w:rsidRPr="005660C9">
              <w:rPr>
                <w:color w:val="000000" w:themeColor="text1"/>
                <w:sz w:val="18"/>
                <w:szCs w:val="18"/>
                <w:lang w:val="en-US"/>
              </w:rPr>
              <w:t>04</w:t>
            </w:r>
            <w:r w:rsidRPr="005660C9">
              <w:rPr>
                <w:color w:val="000000" w:themeColor="text1"/>
                <w:sz w:val="18"/>
                <w:szCs w:val="18"/>
                <w:lang w:val="en-US"/>
              </w:rPr>
              <w:t>, .04</w:t>
            </w:r>
            <w:r w:rsidR="005660C9" w:rsidRPr="005660C9">
              <w:rPr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</w:tr>
      <w:tr w:rsidR="00112549" w:rsidRPr="00C7349B" w14:paraId="263B9973" w14:textId="77777777" w:rsidTr="00C829A2">
        <w:tc>
          <w:tcPr>
            <w:tcW w:w="634" w:type="pct"/>
            <w:tcBorders>
              <w:bottom w:val="single" w:sz="4" w:space="0" w:color="auto"/>
            </w:tcBorders>
          </w:tcPr>
          <w:p w14:paraId="3F983177" w14:textId="77777777" w:rsidR="00DA0AF0" w:rsidRPr="00C7349B" w:rsidRDefault="00DA0AF0" w:rsidP="00BA4F31">
            <w:pPr>
              <w:spacing w:line="360" w:lineRule="auto"/>
              <w:rPr>
                <w:color w:val="000000" w:themeColor="text1"/>
                <w:sz w:val="18"/>
                <w:szCs w:val="18"/>
                <w:lang w:val="en-US"/>
              </w:rPr>
            </w:pPr>
            <w:r w:rsidRPr="00C7349B">
              <w:rPr>
                <w:color w:val="000000" w:themeColor="text1"/>
                <w:sz w:val="18"/>
                <w:szCs w:val="18"/>
                <w:lang w:val="en-US"/>
              </w:rPr>
              <w:t>AA -&gt; NA -&gt; Compliance</w:t>
            </w:r>
          </w:p>
        </w:tc>
        <w:tc>
          <w:tcPr>
            <w:tcW w:w="255" w:type="pct"/>
            <w:tcBorders>
              <w:bottom w:val="single" w:sz="4" w:space="0" w:color="auto"/>
            </w:tcBorders>
          </w:tcPr>
          <w:p w14:paraId="4CAE82BD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</w:tcPr>
          <w:p w14:paraId="5DDA64B3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36" w:type="pct"/>
            <w:tcBorders>
              <w:bottom w:val="single" w:sz="4" w:space="0" w:color="auto"/>
            </w:tcBorders>
          </w:tcPr>
          <w:p w14:paraId="1E561147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02" w:type="pct"/>
            <w:tcBorders>
              <w:bottom w:val="single" w:sz="4" w:space="0" w:color="auto"/>
            </w:tcBorders>
          </w:tcPr>
          <w:p w14:paraId="66E199FF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</w:tcPr>
          <w:p w14:paraId="77DDB73B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2" w:type="pct"/>
            <w:tcBorders>
              <w:bottom w:val="single" w:sz="4" w:space="0" w:color="auto"/>
            </w:tcBorders>
          </w:tcPr>
          <w:p w14:paraId="0FCB4C58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86" w:type="pct"/>
            <w:tcBorders>
              <w:bottom w:val="single" w:sz="4" w:space="0" w:color="auto"/>
            </w:tcBorders>
          </w:tcPr>
          <w:p w14:paraId="053C93D4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</w:tcPr>
          <w:p w14:paraId="7FFFE6E8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14:paraId="174A49A5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301" w:type="pct"/>
            <w:tcBorders>
              <w:bottom w:val="single" w:sz="4" w:space="0" w:color="auto"/>
            </w:tcBorders>
          </w:tcPr>
          <w:p w14:paraId="17F8000F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99" w:type="pct"/>
            <w:tcBorders>
              <w:bottom w:val="single" w:sz="4" w:space="0" w:color="auto"/>
            </w:tcBorders>
          </w:tcPr>
          <w:p w14:paraId="2026ED02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65" w:type="pct"/>
            <w:tcBorders>
              <w:bottom w:val="single" w:sz="4" w:space="0" w:color="auto"/>
            </w:tcBorders>
          </w:tcPr>
          <w:p w14:paraId="105F29FD" w14:textId="77777777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255" w:type="pct"/>
            <w:tcBorders>
              <w:bottom w:val="single" w:sz="4" w:space="0" w:color="auto"/>
            </w:tcBorders>
          </w:tcPr>
          <w:p w14:paraId="2DDA9498" w14:textId="09A8E902" w:rsidR="00DA0AF0" w:rsidRPr="00B40233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B40233">
              <w:rPr>
                <w:color w:val="000000" w:themeColor="text1"/>
                <w:sz w:val="18"/>
                <w:szCs w:val="18"/>
                <w:lang w:val="en-US"/>
              </w:rPr>
              <w:t>.0</w:t>
            </w:r>
            <w:r w:rsidR="00071572" w:rsidRPr="00B40233">
              <w:rPr>
                <w:color w:val="000000" w:themeColor="text1"/>
                <w:sz w:val="18"/>
                <w:szCs w:val="18"/>
                <w:lang w:val="en-US"/>
              </w:rPr>
              <w:t>04</w:t>
            </w:r>
          </w:p>
        </w:tc>
        <w:tc>
          <w:tcPr>
            <w:tcW w:w="193" w:type="pct"/>
            <w:tcBorders>
              <w:bottom w:val="single" w:sz="4" w:space="0" w:color="auto"/>
            </w:tcBorders>
          </w:tcPr>
          <w:p w14:paraId="35836236" w14:textId="5A42E919" w:rsidR="00DA0AF0" w:rsidRPr="00B40233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B40233">
              <w:rPr>
                <w:color w:val="000000" w:themeColor="text1"/>
                <w:sz w:val="18"/>
                <w:szCs w:val="18"/>
                <w:lang w:val="en-US"/>
              </w:rPr>
              <w:t>.0</w:t>
            </w:r>
            <w:r w:rsidR="00071572" w:rsidRPr="00B40233">
              <w:rPr>
                <w:color w:val="000000" w:themeColor="text1"/>
                <w:sz w:val="18"/>
                <w:szCs w:val="18"/>
                <w:lang w:val="en-US"/>
              </w:rPr>
              <w:t>08</w:t>
            </w:r>
          </w:p>
        </w:tc>
        <w:tc>
          <w:tcPr>
            <w:tcW w:w="255" w:type="pct"/>
            <w:gridSpan w:val="2"/>
            <w:tcBorders>
              <w:bottom w:val="single" w:sz="4" w:space="0" w:color="auto"/>
            </w:tcBorders>
          </w:tcPr>
          <w:p w14:paraId="0C5B870A" w14:textId="7F888635" w:rsidR="00DA0AF0" w:rsidRPr="00B40233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B40233">
              <w:rPr>
                <w:color w:val="000000" w:themeColor="text1"/>
                <w:sz w:val="18"/>
                <w:szCs w:val="18"/>
                <w:lang w:val="en-US"/>
              </w:rPr>
              <w:t>.</w:t>
            </w:r>
            <w:r w:rsidR="00071572" w:rsidRPr="00B40233">
              <w:rPr>
                <w:color w:val="000000" w:themeColor="text1"/>
                <w:sz w:val="18"/>
                <w:szCs w:val="18"/>
                <w:lang w:val="en-US"/>
              </w:rPr>
              <w:t>650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14:paraId="2E5840CF" w14:textId="5C63B3ED" w:rsidR="00DA0AF0" w:rsidRPr="00B40233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B40233">
              <w:rPr>
                <w:color w:val="000000" w:themeColor="text1"/>
                <w:sz w:val="18"/>
                <w:szCs w:val="18"/>
                <w:lang w:val="en-US"/>
              </w:rPr>
              <w:t>.0</w:t>
            </w:r>
            <w:r w:rsidR="00B40233" w:rsidRPr="00B40233">
              <w:rPr>
                <w:color w:val="000000" w:themeColor="text1"/>
                <w:sz w:val="18"/>
                <w:szCs w:val="18"/>
                <w:lang w:val="en-US"/>
              </w:rPr>
              <w:t>08</w:t>
            </w:r>
          </w:p>
        </w:tc>
        <w:tc>
          <w:tcPr>
            <w:tcW w:w="245" w:type="pct"/>
            <w:tcBorders>
              <w:bottom w:val="single" w:sz="4" w:space="0" w:color="auto"/>
            </w:tcBorders>
          </w:tcPr>
          <w:p w14:paraId="0ABB0531" w14:textId="12C82C33" w:rsidR="00DA0AF0" w:rsidRPr="00B40233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B40233">
              <w:rPr>
                <w:color w:val="000000" w:themeColor="text1"/>
                <w:sz w:val="18"/>
                <w:szCs w:val="18"/>
                <w:lang w:val="en-US"/>
              </w:rPr>
              <w:t>.</w:t>
            </w:r>
            <w:r w:rsidR="00B40233" w:rsidRPr="00B40233">
              <w:rPr>
                <w:color w:val="000000" w:themeColor="text1"/>
                <w:sz w:val="18"/>
                <w:szCs w:val="18"/>
                <w:lang w:val="en-US"/>
              </w:rPr>
              <w:t>647</w:t>
            </w:r>
          </w:p>
        </w:tc>
        <w:tc>
          <w:tcPr>
            <w:tcW w:w="301" w:type="pct"/>
            <w:tcBorders>
              <w:bottom w:val="single" w:sz="4" w:space="0" w:color="auto"/>
            </w:tcBorders>
          </w:tcPr>
          <w:p w14:paraId="43C2E0EC" w14:textId="2BD20C81" w:rsidR="00DA0AF0" w:rsidRPr="00DA0AF0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5660C9">
              <w:rPr>
                <w:color w:val="000000" w:themeColor="text1"/>
                <w:sz w:val="18"/>
                <w:szCs w:val="18"/>
                <w:lang w:val="en-US"/>
              </w:rPr>
              <w:t>-.0</w:t>
            </w:r>
            <w:r w:rsidR="005660C9" w:rsidRPr="005660C9">
              <w:rPr>
                <w:color w:val="000000" w:themeColor="text1"/>
                <w:sz w:val="18"/>
                <w:szCs w:val="18"/>
                <w:lang w:val="en-US"/>
              </w:rPr>
              <w:t>1</w:t>
            </w:r>
            <w:r w:rsidRPr="005660C9">
              <w:rPr>
                <w:color w:val="000000" w:themeColor="text1"/>
                <w:sz w:val="18"/>
                <w:szCs w:val="18"/>
                <w:lang w:val="en-US"/>
              </w:rPr>
              <w:t>0, .0</w:t>
            </w:r>
            <w:r w:rsidR="005660C9" w:rsidRPr="005660C9">
              <w:rPr>
                <w:color w:val="000000" w:themeColor="text1"/>
                <w:sz w:val="18"/>
                <w:szCs w:val="18"/>
                <w:lang w:val="en-US"/>
              </w:rPr>
              <w:t>42</w:t>
            </w:r>
          </w:p>
        </w:tc>
      </w:tr>
      <w:tr w:rsidR="00DA0AF0" w:rsidRPr="00C7349B" w14:paraId="70BDC4C1" w14:textId="77777777" w:rsidTr="00C829A2">
        <w:tc>
          <w:tcPr>
            <w:tcW w:w="634" w:type="pct"/>
            <w:tcBorders>
              <w:top w:val="single" w:sz="4" w:space="0" w:color="auto"/>
              <w:bottom w:val="nil"/>
            </w:tcBorders>
          </w:tcPr>
          <w:p w14:paraId="577A90D7" w14:textId="77777777" w:rsidR="00DA0AF0" w:rsidRPr="00C7349B" w:rsidRDefault="00DA0AF0" w:rsidP="00BA4F31">
            <w:pPr>
              <w:spacing w:line="360" w:lineRule="auto"/>
              <w:rPr>
                <w:color w:val="000000" w:themeColor="text1"/>
                <w:sz w:val="18"/>
                <w:szCs w:val="18"/>
                <w:vertAlign w:val="superscript"/>
                <w:lang w:val="en-US"/>
              </w:rPr>
            </w:pPr>
            <w:r w:rsidRPr="00C7349B">
              <w:rPr>
                <w:color w:val="000000" w:themeColor="text1"/>
                <w:sz w:val="18"/>
                <w:szCs w:val="18"/>
                <w:lang w:val="en-US"/>
              </w:rPr>
              <w:t>R</w:t>
            </w:r>
            <w:r w:rsidRPr="00C7349B">
              <w:rPr>
                <w:color w:val="000000" w:themeColor="text1"/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1425" w:type="pct"/>
            <w:gridSpan w:val="6"/>
            <w:tcBorders>
              <w:top w:val="single" w:sz="4" w:space="0" w:color="auto"/>
              <w:bottom w:val="nil"/>
            </w:tcBorders>
          </w:tcPr>
          <w:p w14:paraId="14136D90" w14:textId="6477F476" w:rsidR="00DA0AF0" w:rsidRPr="00DA0AF0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071572">
              <w:rPr>
                <w:color w:val="000000" w:themeColor="text1"/>
                <w:sz w:val="18"/>
                <w:szCs w:val="18"/>
                <w:lang w:val="en-US"/>
              </w:rPr>
              <w:t>.04</w:t>
            </w:r>
            <w:r w:rsidR="00071572" w:rsidRPr="00071572">
              <w:rPr>
                <w:color w:val="000000" w:themeColor="text1"/>
                <w:sz w:val="18"/>
                <w:szCs w:val="18"/>
                <w:lang w:val="en-US"/>
              </w:rPr>
              <w:t xml:space="preserve">5 </w:t>
            </w:r>
            <w:r w:rsidRPr="00071572">
              <w:rPr>
                <w:color w:val="000000" w:themeColor="text1"/>
                <w:sz w:val="18"/>
                <w:szCs w:val="18"/>
                <w:lang w:val="en-US"/>
              </w:rPr>
              <w:t>(p = .0</w:t>
            </w:r>
            <w:r w:rsidR="00071572" w:rsidRPr="00071572">
              <w:rPr>
                <w:color w:val="000000" w:themeColor="text1"/>
                <w:sz w:val="18"/>
                <w:szCs w:val="18"/>
                <w:lang w:val="en-US"/>
              </w:rPr>
              <w:t>51</w:t>
            </w:r>
            <w:r w:rsidRPr="00071572">
              <w:rPr>
                <w:color w:val="000000" w:themeColor="text1"/>
                <w:sz w:val="18"/>
                <w:szCs w:val="18"/>
                <w:lang w:val="en-US"/>
              </w:rPr>
              <w:t>)</w:t>
            </w:r>
          </w:p>
        </w:tc>
        <w:tc>
          <w:tcPr>
            <w:tcW w:w="1439" w:type="pct"/>
            <w:gridSpan w:val="6"/>
            <w:tcBorders>
              <w:top w:val="single" w:sz="4" w:space="0" w:color="auto"/>
              <w:bottom w:val="nil"/>
            </w:tcBorders>
          </w:tcPr>
          <w:p w14:paraId="485EDE8A" w14:textId="43A823B1" w:rsidR="00DA0AF0" w:rsidRPr="00DA0AF0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071572">
              <w:rPr>
                <w:color w:val="000000" w:themeColor="text1"/>
                <w:sz w:val="18"/>
                <w:szCs w:val="18"/>
                <w:lang w:val="en-US"/>
              </w:rPr>
              <w:t>.1</w:t>
            </w:r>
            <w:r w:rsidR="00071572" w:rsidRPr="00071572">
              <w:rPr>
                <w:color w:val="000000" w:themeColor="text1"/>
                <w:sz w:val="18"/>
                <w:szCs w:val="18"/>
                <w:lang w:val="en-US"/>
              </w:rPr>
              <w:t>40</w:t>
            </w:r>
            <w:r w:rsidRPr="00071572">
              <w:rPr>
                <w:color w:val="000000" w:themeColor="text1"/>
                <w:sz w:val="18"/>
                <w:szCs w:val="18"/>
                <w:lang w:val="en-US"/>
              </w:rPr>
              <w:t>** (p = .000)</w:t>
            </w:r>
          </w:p>
        </w:tc>
        <w:tc>
          <w:tcPr>
            <w:tcW w:w="1502" w:type="pct"/>
            <w:gridSpan w:val="7"/>
            <w:tcBorders>
              <w:top w:val="single" w:sz="4" w:space="0" w:color="auto"/>
              <w:bottom w:val="nil"/>
            </w:tcBorders>
          </w:tcPr>
          <w:p w14:paraId="7A8C3AEE" w14:textId="4B08C8E3" w:rsidR="00DA0AF0" w:rsidRPr="00C7349B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071572">
              <w:rPr>
                <w:color w:val="000000" w:themeColor="text1"/>
                <w:sz w:val="18"/>
                <w:szCs w:val="18"/>
                <w:lang w:val="en-US"/>
              </w:rPr>
              <w:t>.</w:t>
            </w:r>
            <w:r w:rsidR="00071572" w:rsidRPr="00071572">
              <w:rPr>
                <w:color w:val="000000" w:themeColor="text1"/>
                <w:sz w:val="18"/>
                <w:szCs w:val="18"/>
                <w:lang w:val="en-US"/>
              </w:rPr>
              <w:t>135</w:t>
            </w:r>
            <w:r w:rsidRPr="00071572">
              <w:rPr>
                <w:color w:val="000000" w:themeColor="text1"/>
                <w:sz w:val="18"/>
                <w:szCs w:val="18"/>
                <w:lang w:val="en-US"/>
              </w:rPr>
              <w:t xml:space="preserve"> (p = .0</w:t>
            </w:r>
            <w:r w:rsidR="00071572" w:rsidRPr="00071572">
              <w:rPr>
                <w:color w:val="000000" w:themeColor="text1"/>
                <w:sz w:val="18"/>
                <w:szCs w:val="18"/>
                <w:lang w:val="en-US"/>
              </w:rPr>
              <w:t>82</w:t>
            </w:r>
            <w:r w:rsidRPr="00071572">
              <w:rPr>
                <w:color w:val="000000" w:themeColor="text1"/>
                <w:sz w:val="18"/>
                <w:szCs w:val="18"/>
                <w:lang w:val="en-US"/>
              </w:rPr>
              <w:t>)</w:t>
            </w:r>
          </w:p>
        </w:tc>
      </w:tr>
      <w:tr w:rsidR="00DA0AF0" w:rsidRPr="00C7349B" w14:paraId="0FDFDA95" w14:textId="77777777" w:rsidTr="00C829A2">
        <w:tc>
          <w:tcPr>
            <w:tcW w:w="634" w:type="pct"/>
            <w:tcBorders>
              <w:top w:val="nil"/>
              <w:bottom w:val="single" w:sz="4" w:space="0" w:color="auto"/>
            </w:tcBorders>
          </w:tcPr>
          <w:p w14:paraId="3B32098A" w14:textId="77777777" w:rsidR="00DA0AF0" w:rsidRPr="00C7349B" w:rsidRDefault="00DA0AF0" w:rsidP="00BA4F31">
            <w:pPr>
              <w:spacing w:line="360" w:lineRule="auto"/>
              <w:rPr>
                <w:color w:val="000000" w:themeColor="text1"/>
                <w:sz w:val="18"/>
                <w:szCs w:val="18"/>
                <w:lang w:val="en-US"/>
              </w:rPr>
            </w:pPr>
            <w:r w:rsidRPr="00C7349B">
              <w:rPr>
                <w:color w:val="000000" w:themeColor="text1"/>
                <w:sz w:val="18"/>
                <w:szCs w:val="18"/>
                <w:lang w:val="en-US"/>
              </w:rPr>
              <w:t>AIC, BIC</w:t>
            </w:r>
          </w:p>
        </w:tc>
        <w:tc>
          <w:tcPr>
            <w:tcW w:w="4366" w:type="pct"/>
            <w:gridSpan w:val="19"/>
            <w:tcBorders>
              <w:top w:val="nil"/>
              <w:bottom w:val="single" w:sz="4" w:space="0" w:color="auto"/>
            </w:tcBorders>
          </w:tcPr>
          <w:p w14:paraId="09A4BC7E" w14:textId="221859E7" w:rsidR="00DA0AF0" w:rsidRPr="00DA0AF0" w:rsidRDefault="00DA0AF0" w:rsidP="00BA4F31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2F370F">
              <w:rPr>
                <w:color w:val="000000" w:themeColor="text1"/>
                <w:sz w:val="18"/>
                <w:szCs w:val="18"/>
                <w:lang w:val="en-US"/>
              </w:rPr>
              <w:t>1837, 1890</w:t>
            </w:r>
          </w:p>
        </w:tc>
      </w:tr>
    </w:tbl>
    <w:p w14:paraId="19D1516F" w14:textId="77777777" w:rsidR="00DA0AF0" w:rsidRPr="001A1BC3" w:rsidRDefault="00DA0AF0" w:rsidP="00DA0AF0">
      <w:pPr>
        <w:jc w:val="both"/>
        <w:rPr>
          <w:color w:val="000000" w:themeColor="text1"/>
          <w:lang w:val="en-US"/>
        </w:rPr>
      </w:pPr>
      <w:r w:rsidRPr="001A1BC3">
        <w:rPr>
          <w:i/>
          <w:iCs/>
          <w:color w:val="000000" w:themeColor="text1"/>
          <w:lang w:val="en-US"/>
        </w:rPr>
        <w:t>Note</w:t>
      </w:r>
      <w:r>
        <w:rPr>
          <w:i/>
          <w:iCs/>
          <w:color w:val="000000" w:themeColor="text1"/>
          <w:lang w:val="en-US"/>
        </w:rPr>
        <w:t>s</w:t>
      </w:r>
      <w:r w:rsidRPr="001A1BC3">
        <w:rPr>
          <w:color w:val="000000" w:themeColor="text1"/>
          <w:lang w:val="en-US"/>
        </w:rPr>
        <w:t xml:space="preserve">: N = </w:t>
      </w:r>
      <w:r>
        <w:rPr>
          <w:color w:val="000000" w:themeColor="text1"/>
          <w:lang w:val="en-US"/>
        </w:rPr>
        <w:t>312</w:t>
      </w:r>
      <w:r w:rsidRPr="001A1BC3">
        <w:rPr>
          <w:color w:val="000000" w:themeColor="text1"/>
          <w:lang w:val="en-US"/>
        </w:rPr>
        <w:t>. The standardized coefficients, as well as the R</w:t>
      </w:r>
      <w:r w:rsidRPr="001A1BC3">
        <w:rPr>
          <w:color w:val="000000" w:themeColor="text1"/>
          <w:vertAlign w:val="superscript"/>
          <w:lang w:val="en-US"/>
        </w:rPr>
        <w:t>2</w:t>
      </w:r>
      <w:r w:rsidRPr="001A1BC3">
        <w:rPr>
          <w:color w:val="000000" w:themeColor="text1"/>
          <w:lang w:val="en-US"/>
        </w:rPr>
        <w:t xml:space="preserve"> values, were obtained using the STDYX command in </w:t>
      </w:r>
      <w:proofErr w:type="spellStart"/>
      <w:r w:rsidRPr="001A1BC3">
        <w:rPr>
          <w:color w:val="000000" w:themeColor="text1"/>
          <w:lang w:val="en-US"/>
        </w:rPr>
        <w:t>Mplus</w:t>
      </w:r>
      <w:proofErr w:type="spellEnd"/>
      <w:r w:rsidRPr="001A1BC3">
        <w:rPr>
          <w:color w:val="000000" w:themeColor="text1"/>
          <w:lang w:val="en-US"/>
        </w:rPr>
        <w:t>. *p &lt; .05. **p &lt; .01.</w:t>
      </w:r>
    </w:p>
    <w:p w14:paraId="10D28240" w14:textId="758945DE" w:rsidR="0030083A" w:rsidRDefault="00DA0AF0" w:rsidP="0030083A">
      <w:pPr>
        <w:jc w:val="both"/>
        <w:rPr>
          <w:color w:val="000000" w:themeColor="text1"/>
          <w:lang w:val="en-US"/>
        </w:rPr>
      </w:pPr>
      <w:r w:rsidRPr="001A1BC3">
        <w:rPr>
          <w:color w:val="000000" w:themeColor="text1"/>
          <w:lang w:val="en-US"/>
        </w:rPr>
        <w:t>Reference category for dummy condition variables was the affect-worsening condition</w:t>
      </w:r>
      <w:r>
        <w:rPr>
          <w:color w:val="000000" w:themeColor="text1"/>
          <w:lang w:val="en-US"/>
        </w:rPr>
        <w:t xml:space="preserve"> (negative affective engagement)</w:t>
      </w:r>
      <w:r w:rsidRPr="001A1BC3">
        <w:rPr>
          <w:color w:val="000000" w:themeColor="text1"/>
          <w:lang w:val="en-US"/>
        </w:rPr>
        <w:t xml:space="preserve">. </w:t>
      </w:r>
      <w:r w:rsidRPr="001A1BC3">
        <w:rPr>
          <w:color w:val="000000" w:themeColor="text1"/>
          <w:vertAlign w:val="superscript"/>
          <w:lang w:val="en-US"/>
        </w:rPr>
        <w:t>‡</w:t>
      </w:r>
      <w:r w:rsidRPr="001A1BC3">
        <w:rPr>
          <w:color w:val="000000" w:themeColor="text1"/>
          <w:lang w:val="en-US"/>
        </w:rPr>
        <w:t xml:space="preserve"> Intention to comply was transformed using the Log10 command. 95% confidence intervals (CI</w:t>
      </w:r>
      <w:r w:rsidRPr="001A1BC3">
        <w:rPr>
          <w:color w:val="000000" w:themeColor="text1"/>
          <w:vertAlign w:val="subscript"/>
          <w:lang w:val="en-US"/>
        </w:rPr>
        <w:t>95</w:t>
      </w:r>
      <w:r w:rsidRPr="001A1BC3">
        <w:rPr>
          <w:color w:val="000000" w:themeColor="text1"/>
          <w:lang w:val="en-US"/>
        </w:rPr>
        <w:t>) report unstandardi</w:t>
      </w:r>
      <w:r w:rsidR="00B40233">
        <w:rPr>
          <w:color w:val="000000" w:themeColor="text1"/>
          <w:lang w:val="en-US"/>
        </w:rPr>
        <w:t>z</w:t>
      </w:r>
      <w:r w:rsidRPr="001A1BC3">
        <w:rPr>
          <w:color w:val="000000" w:themeColor="text1"/>
          <w:lang w:val="en-US"/>
        </w:rPr>
        <w:t>ed effects.</w:t>
      </w:r>
      <w:r w:rsidR="0030083A">
        <w:rPr>
          <w:color w:val="000000" w:themeColor="text1"/>
          <w:lang w:val="en-US"/>
        </w:rPr>
        <w:br w:type="page"/>
      </w:r>
    </w:p>
    <w:p w14:paraId="5E0CAA6A" w14:textId="66410D2C" w:rsidR="0030083A" w:rsidRPr="0030083A" w:rsidRDefault="0030083A" w:rsidP="0030083A">
      <w:pPr>
        <w:rPr>
          <w:b/>
          <w:bCs/>
        </w:rPr>
      </w:pPr>
      <w:r>
        <w:rPr>
          <w:b/>
          <w:bCs/>
        </w:rPr>
        <w:lastRenderedPageBreak/>
        <w:t>Table S</w:t>
      </w:r>
      <w:r w:rsidR="00BD3F4F">
        <w:rPr>
          <w:b/>
          <w:bCs/>
        </w:rPr>
        <w:t>7</w:t>
      </w:r>
      <w:r>
        <w:rPr>
          <w:b/>
          <w:bCs/>
        </w:rPr>
        <w:t xml:space="preserve">. </w:t>
      </w:r>
      <w:r w:rsidRPr="00C829A2">
        <w:rPr>
          <w:i/>
          <w:iCs/>
        </w:rPr>
        <w:t xml:space="preserve">Study 3 </w:t>
      </w:r>
      <w:r>
        <w:rPr>
          <w:i/>
          <w:iCs/>
        </w:rPr>
        <w:t>Exploratory investigation of differences in the three components of perceived trustworthiness across conditions (</w:t>
      </w:r>
      <w:r w:rsidRPr="00C829A2">
        <w:rPr>
          <w:i/>
          <w:iCs/>
        </w:rPr>
        <w:t>Pairwise Comparisons</w:t>
      </w:r>
      <w:r>
        <w:rPr>
          <w:i/>
          <w:iCs/>
        </w:rPr>
        <w:t>).</w:t>
      </w:r>
    </w:p>
    <w:tbl>
      <w:tblPr>
        <w:tblStyle w:val="ListTable2"/>
        <w:tblW w:w="13940" w:type="dxa"/>
        <w:tblLook w:val="0620" w:firstRow="1" w:lastRow="0" w:firstColumn="0" w:lastColumn="0" w:noHBand="1" w:noVBand="1"/>
      </w:tblPr>
      <w:tblGrid>
        <w:gridCol w:w="2507"/>
        <w:gridCol w:w="2996"/>
        <w:gridCol w:w="2996"/>
        <w:gridCol w:w="1103"/>
        <w:gridCol w:w="1074"/>
        <w:gridCol w:w="1074"/>
        <w:gridCol w:w="1092"/>
        <w:gridCol w:w="1098"/>
      </w:tblGrid>
      <w:tr w:rsidR="0030083A" w:rsidRPr="0030083A" w14:paraId="5BF0B26F" w14:textId="77777777" w:rsidTr="003008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tcW w:w="2512" w:type="dxa"/>
            <w:vMerge w:val="restart"/>
            <w:noWrap/>
            <w:hideMark/>
          </w:tcPr>
          <w:p w14:paraId="054B8C09" w14:textId="77777777" w:rsidR="0030083A" w:rsidRPr="0030083A" w:rsidRDefault="0030083A">
            <w:pPr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Dependent Variable</w:t>
            </w:r>
          </w:p>
        </w:tc>
        <w:tc>
          <w:tcPr>
            <w:tcW w:w="3003" w:type="dxa"/>
            <w:vMerge w:val="restart"/>
            <w:noWrap/>
            <w:hideMark/>
          </w:tcPr>
          <w:p w14:paraId="3E47E885" w14:textId="4F139A11" w:rsidR="0030083A" w:rsidRPr="0030083A" w:rsidRDefault="0030083A">
            <w:pPr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(I) Condition</w:t>
            </w:r>
          </w:p>
        </w:tc>
        <w:tc>
          <w:tcPr>
            <w:tcW w:w="3003" w:type="dxa"/>
            <w:vMerge w:val="restart"/>
            <w:noWrap/>
            <w:hideMark/>
          </w:tcPr>
          <w:p w14:paraId="67B01972" w14:textId="6515C21A" w:rsidR="0030083A" w:rsidRPr="0030083A" w:rsidRDefault="0030083A">
            <w:pPr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(J) Condition</w:t>
            </w:r>
          </w:p>
        </w:tc>
        <w:tc>
          <w:tcPr>
            <w:tcW w:w="1076" w:type="dxa"/>
            <w:vMerge w:val="restart"/>
            <w:noWrap/>
            <w:hideMark/>
          </w:tcPr>
          <w:p w14:paraId="69CD102A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Mean Difference (I-J)</w:t>
            </w:r>
          </w:p>
        </w:tc>
        <w:tc>
          <w:tcPr>
            <w:tcW w:w="1076" w:type="dxa"/>
            <w:vMerge w:val="restart"/>
            <w:noWrap/>
            <w:hideMark/>
          </w:tcPr>
          <w:p w14:paraId="7AF20EB8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Std. Error</w:t>
            </w:r>
          </w:p>
        </w:tc>
        <w:tc>
          <w:tcPr>
            <w:tcW w:w="1076" w:type="dxa"/>
            <w:vMerge w:val="restart"/>
            <w:noWrap/>
            <w:hideMark/>
          </w:tcPr>
          <w:p w14:paraId="332BA587" w14:textId="06E227A4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Sig.</w:t>
            </w:r>
          </w:p>
        </w:tc>
        <w:tc>
          <w:tcPr>
            <w:tcW w:w="2194" w:type="dxa"/>
            <w:gridSpan w:val="2"/>
            <w:noWrap/>
            <w:hideMark/>
          </w:tcPr>
          <w:p w14:paraId="2C79E91C" w14:textId="32A534AA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95% Confidence Interval for Difference</w:t>
            </w:r>
          </w:p>
        </w:tc>
      </w:tr>
      <w:tr w:rsidR="0030083A" w:rsidRPr="0030083A" w14:paraId="3DFDB71D" w14:textId="77777777" w:rsidTr="0030083A">
        <w:trPr>
          <w:trHeight w:val="320"/>
        </w:trPr>
        <w:tc>
          <w:tcPr>
            <w:tcW w:w="2512" w:type="dxa"/>
            <w:vMerge/>
            <w:noWrap/>
            <w:hideMark/>
          </w:tcPr>
          <w:p w14:paraId="3BFA2F4E" w14:textId="77777777" w:rsidR="0030083A" w:rsidRPr="0030083A" w:rsidRDefault="0030083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vMerge/>
            <w:noWrap/>
            <w:hideMark/>
          </w:tcPr>
          <w:p w14:paraId="07F59B28" w14:textId="77777777" w:rsidR="0030083A" w:rsidRPr="0030083A" w:rsidRDefault="0030083A">
            <w:pPr>
              <w:rPr>
                <w:sz w:val="20"/>
                <w:szCs w:val="20"/>
              </w:rPr>
            </w:pPr>
          </w:p>
        </w:tc>
        <w:tc>
          <w:tcPr>
            <w:tcW w:w="3003" w:type="dxa"/>
            <w:vMerge/>
            <w:noWrap/>
            <w:hideMark/>
          </w:tcPr>
          <w:p w14:paraId="744DFC82" w14:textId="77777777" w:rsidR="0030083A" w:rsidRPr="0030083A" w:rsidRDefault="0030083A">
            <w:pPr>
              <w:rPr>
                <w:sz w:val="20"/>
                <w:szCs w:val="20"/>
              </w:rPr>
            </w:pPr>
          </w:p>
        </w:tc>
        <w:tc>
          <w:tcPr>
            <w:tcW w:w="1076" w:type="dxa"/>
            <w:vMerge/>
            <w:noWrap/>
            <w:hideMark/>
          </w:tcPr>
          <w:p w14:paraId="6EDD0328" w14:textId="77777777" w:rsidR="0030083A" w:rsidRPr="0030083A" w:rsidRDefault="0030083A" w:rsidP="003008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6" w:type="dxa"/>
            <w:vMerge/>
            <w:noWrap/>
            <w:hideMark/>
          </w:tcPr>
          <w:p w14:paraId="2FCF0028" w14:textId="77777777" w:rsidR="0030083A" w:rsidRPr="0030083A" w:rsidRDefault="0030083A" w:rsidP="003008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6" w:type="dxa"/>
            <w:vMerge/>
            <w:noWrap/>
            <w:hideMark/>
          </w:tcPr>
          <w:p w14:paraId="3345C44A" w14:textId="77777777" w:rsidR="0030083A" w:rsidRPr="0030083A" w:rsidRDefault="0030083A" w:rsidP="003008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4" w:type="dxa"/>
            <w:noWrap/>
            <w:hideMark/>
          </w:tcPr>
          <w:p w14:paraId="168828D9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Lower Bound</w:t>
            </w:r>
          </w:p>
        </w:tc>
        <w:tc>
          <w:tcPr>
            <w:tcW w:w="1100" w:type="dxa"/>
            <w:noWrap/>
            <w:hideMark/>
          </w:tcPr>
          <w:p w14:paraId="0093B7C5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Upper Bound</w:t>
            </w:r>
          </w:p>
        </w:tc>
      </w:tr>
      <w:tr w:rsidR="0030083A" w:rsidRPr="0030083A" w14:paraId="6830DEC5" w14:textId="77777777" w:rsidTr="0030083A">
        <w:trPr>
          <w:trHeight w:val="320"/>
        </w:trPr>
        <w:tc>
          <w:tcPr>
            <w:tcW w:w="2512" w:type="dxa"/>
            <w:vMerge w:val="restart"/>
            <w:noWrap/>
            <w:hideMark/>
          </w:tcPr>
          <w:p w14:paraId="4966B65E" w14:textId="77777777" w:rsidR="0030083A" w:rsidRPr="0030083A" w:rsidRDefault="0030083A">
            <w:pPr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Trustworthiness - Ability</w:t>
            </w:r>
          </w:p>
        </w:tc>
        <w:tc>
          <w:tcPr>
            <w:tcW w:w="3003" w:type="dxa"/>
            <w:vMerge w:val="restart"/>
            <w:noWrap/>
            <w:hideMark/>
          </w:tcPr>
          <w:p w14:paraId="046F097F" w14:textId="77777777" w:rsidR="0030083A" w:rsidRPr="0030083A" w:rsidRDefault="0030083A">
            <w:pPr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Negative affect engagement strategy</w:t>
            </w:r>
          </w:p>
        </w:tc>
        <w:tc>
          <w:tcPr>
            <w:tcW w:w="3003" w:type="dxa"/>
            <w:noWrap/>
            <w:hideMark/>
          </w:tcPr>
          <w:p w14:paraId="32CBFC58" w14:textId="77777777" w:rsidR="0030083A" w:rsidRPr="0030083A" w:rsidRDefault="0030083A">
            <w:pPr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Positive affective engagement</w:t>
            </w:r>
          </w:p>
        </w:tc>
        <w:tc>
          <w:tcPr>
            <w:tcW w:w="1076" w:type="dxa"/>
            <w:noWrap/>
            <w:hideMark/>
          </w:tcPr>
          <w:p w14:paraId="569C8014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-.376*</w:t>
            </w:r>
          </w:p>
        </w:tc>
        <w:tc>
          <w:tcPr>
            <w:tcW w:w="1076" w:type="dxa"/>
            <w:noWrap/>
            <w:hideMark/>
          </w:tcPr>
          <w:p w14:paraId="4CEA5D60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0.117</w:t>
            </w:r>
          </w:p>
        </w:tc>
        <w:tc>
          <w:tcPr>
            <w:tcW w:w="1076" w:type="dxa"/>
            <w:noWrap/>
            <w:hideMark/>
          </w:tcPr>
          <w:p w14:paraId="560D0B1C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094" w:type="dxa"/>
            <w:noWrap/>
            <w:hideMark/>
          </w:tcPr>
          <w:p w14:paraId="4D7005D7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-0.657</w:t>
            </w:r>
          </w:p>
        </w:tc>
        <w:tc>
          <w:tcPr>
            <w:tcW w:w="1100" w:type="dxa"/>
            <w:noWrap/>
            <w:hideMark/>
          </w:tcPr>
          <w:p w14:paraId="5D9CECAF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-0.096</w:t>
            </w:r>
          </w:p>
        </w:tc>
      </w:tr>
      <w:tr w:rsidR="0030083A" w:rsidRPr="0030083A" w14:paraId="532B48E4" w14:textId="77777777" w:rsidTr="0030083A">
        <w:trPr>
          <w:trHeight w:val="320"/>
        </w:trPr>
        <w:tc>
          <w:tcPr>
            <w:tcW w:w="2512" w:type="dxa"/>
            <w:vMerge/>
            <w:noWrap/>
            <w:hideMark/>
          </w:tcPr>
          <w:p w14:paraId="35DF2CAB" w14:textId="77777777" w:rsidR="0030083A" w:rsidRPr="0030083A" w:rsidRDefault="0030083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vMerge/>
            <w:noWrap/>
            <w:hideMark/>
          </w:tcPr>
          <w:p w14:paraId="4DC174B0" w14:textId="77777777" w:rsidR="0030083A" w:rsidRPr="0030083A" w:rsidRDefault="0030083A">
            <w:pPr>
              <w:rPr>
                <w:sz w:val="20"/>
                <w:szCs w:val="20"/>
              </w:rPr>
            </w:pPr>
          </w:p>
        </w:tc>
        <w:tc>
          <w:tcPr>
            <w:tcW w:w="3003" w:type="dxa"/>
            <w:noWrap/>
            <w:hideMark/>
          </w:tcPr>
          <w:p w14:paraId="11A6523E" w14:textId="09933155" w:rsidR="0030083A" w:rsidRPr="0030083A" w:rsidRDefault="0030083A">
            <w:pPr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Acceptance: Attention</w:t>
            </w:r>
          </w:p>
        </w:tc>
        <w:tc>
          <w:tcPr>
            <w:tcW w:w="1076" w:type="dxa"/>
            <w:noWrap/>
            <w:hideMark/>
          </w:tcPr>
          <w:p w14:paraId="34ADC0E2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-0.052</w:t>
            </w:r>
          </w:p>
        </w:tc>
        <w:tc>
          <w:tcPr>
            <w:tcW w:w="1076" w:type="dxa"/>
            <w:noWrap/>
            <w:hideMark/>
          </w:tcPr>
          <w:p w14:paraId="08CD65F6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0.113</w:t>
            </w:r>
          </w:p>
        </w:tc>
        <w:tc>
          <w:tcPr>
            <w:tcW w:w="1076" w:type="dxa"/>
            <w:noWrap/>
            <w:hideMark/>
          </w:tcPr>
          <w:p w14:paraId="4ACD4943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94" w:type="dxa"/>
            <w:noWrap/>
            <w:hideMark/>
          </w:tcPr>
          <w:p w14:paraId="40806056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-0.324</w:t>
            </w:r>
          </w:p>
        </w:tc>
        <w:tc>
          <w:tcPr>
            <w:tcW w:w="1100" w:type="dxa"/>
            <w:noWrap/>
            <w:hideMark/>
          </w:tcPr>
          <w:p w14:paraId="17FCAAA5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0.221</w:t>
            </w:r>
          </w:p>
        </w:tc>
      </w:tr>
      <w:tr w:rsidR="0030083A" w:rsidRPr="0030083A" w14:paraId="7B20958F" w14:textId="77777777" w:rsidTr="0030083A">
        <w:trPr>
          <w:trHeight w:val="320"/>
        </w:trPr>
        <w:tc>
          <w:tcPr>
            <w:tcW w:w="2512" w:type="dxa"/>
            <w:vMerge/>
            <w:noWrap/>
            <w:hideMark/>
          </w:tcPr>
          <w:p w14:paraId="3E984193" w14:textId="77777777" w:rsidR="0030083A" w:rsidRPr="0030083A" w:rsidRDefault="0030083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vMerge w:val="restart"/>
            <w:noWrap/>
            <w:hideMark/>
          </w:tcPr>
          <w:p w14:paraId="721869B5" w14:textId="77777777" w:rsidR="0030083A" w:rsidRPr="0030083A" w:rsidRDefault="0030083A">
            <w:pPr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Positive affective engagement</w:t>
            </w:r>
          </w:p>
        </w:tc>
        <w:tc>
          <w:tcPr>
            <w:tcW w:w="3003" w:type="dxa"/>
            <w:noWrap/>
            <w:hideMark/>
          </w:tcPr>
          <w:p w14:paraId="2D9C45A2" w14:textId="77777777" w:rsidR="0030083A" w:rsidRPr="0030083A" w:rsidRDefault="0030083A">
            <w:pPr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Negative affect engagement strategy</w:t>
            </w:r>
          </w:p>
        </w:tc>
        <w:tc>
          <w:tcPr>
            <w:tcW w:w="1076" w:type="dxa"/>
            <w:noWrap/>
            <w:hideMark/>
          </w:tcPr>
          <w:p w14:paraId="5F281B83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.376*</w:t>
            </w:r>
          </w:p>
        </w:tc>
        <w:tc>
          <w:tcPr>
            <w:tcW w:w="1076" w:type="dxa"/>
            <w:noWrap/>
            <w:hideMark/>
          </w:tcPr>
          <w:p w14:paraId="20B44B41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0.117</w:t>
            </w:r>
          </w:p>
        </w:tc>
        <w:tc>
          <w:tcPr>
            <w:tcW w:w="1076" w:type="dxa"/>
            <w:noWrap/>
            <w:hideMark/>
          </w:tcPr>
          <w:p w14:paraId="3FB7CE36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094" w:type="dxa"/>
            <w:noWrap/>
            <w:hideMark/>
          </w:tcPr>
          <w:p w14:paraId="096EC00B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0.096</w:t>
            </w:r>
          </w:p>
        </w:tc>
        <w:tc>
          <w:tcPr>
            <w:tcW w:w="1100" w:type="dxa"/>
            <w:noWrap/>
            <w:hideMark/>
          </w:tcPr>
          <w:p w14:paraId="78CA11FA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0.657</w:t>
            </w:r>
          </w:p>
        </w:tc>
      </w:tr>
      <w:tr w:rsidR="0030083A" w:rsidRPr="0030083A" w14:paraId="1914D230" w14:textId="77777777" w:rsidTr="0030083A">
        <w:trPr>
          <w:trHeight w:val="320"/>
        </w:trPr>
        <w:tc>
          <w:tcPr>
            <w:tcW w:w="2512" w:type="dxa"/>
            <w:vMerge/>
            <w:noWrap/>
            <w:hideMark/>
          </w:tcPr>
          <w:p w14:paraId="2C1684F6" w14:textId="77777777" w:rsidR="0030083A" w:rsidRPr="0030083A" w:rsidRDefault="0030083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vMerge/>
            <w:noWrap/>
            <w:hideMark/>
          </w:tcPr>
          <w:p w14:paraId="76F7AE80" w14:textId="77777777" w:rsidR="0030083A" w:rsidRPr="0030083A" w:rsidRDefault="0030083A">
            <w:pPr>
              <w:rPr>
                <w:sz w:val="20"/>
                <w:szCs w:val="20"/>
              </w:rPr>
            </w:pPr>
          </w:p>
        </w:tc>
        <w:tc>
          <w:tcPr>
            <w:tcW w:w="3003" w:type="dxa"/>
            <w:noWrap/>
            <w:hideMark/>
          </w:tcPr>
          <w:p w14:paraId="16EE5C3D" w14:textId="1CE4F4F2" w:rsidR="0030083A" w:rsidRPr="0030083A" w:rsidRDefault="0030083A">
            <w:pPr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Acceptance: Attention</w:t>
            </w:r>
          </w:p>
        </w:tc>
        <w:tc>
          <w:tcPr>
            <w:tcW w:w="1076" w:type="dxa"/>
            <w:noWrap/>
            <w:hideMark/>
          </w:tcPr>
          <w:p w14:paraId="51554DD3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.325*</w:t>
            </w:r>
          </w:p>
        </w:tc>
        <w:tc>
          <w:tcPr>
            <w:tcW w:w="1076" w:type="dxa"/>
            <w:noWrap/>
            <w:hideMark/>
          </w:tcPr>
          <w:p w14:paraId="5097844C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0.113</w:t>
            </w:r>
          </w:p>
        </w:tc>
        <w:tc>
          <w:tcPr>
            <w:tcW w:w="1076" w:type="dxa"/>
            <w:noWrap/>
            <w:hideMark/>
          </w:tcPr>
          <w:p w14:paraId="5FBB3FFC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1094" w:type="dxa"/>
            <w:noWrap/>
            <w:hideMark/>
          </w:tcPr>
          <w:p w14:paraId="2D92815D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0.053</w:t>
            </w:r>
          </w:p>
        </w:tc>
        <w:tc>
          <w:tcPr>
            <w:tcW w:w="1100" w:type="dxa"/>
            <w:noWrap/>
            <w:hideMark/>
          </w:tcPr>
          <w:p w14:paraId="687985F4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0.596</w:t>
            </w:r>
          </w:p>
        </w:tc>
      </w:tr>
      <w:tr w:rsidR="0030083A" w:rsidRPr="0030083A" w14:paraId="3E8B3BFD" w14:textId="77777777" w:rsidTr="0030083A">
        <w:trPr>
          <w:trHeight w:val="320"/>
        </w:trPr>
        <w:tc>
          <w:tcPr>
            <w:tcW w:w="2512" w:type="dxa"/>
            <w:vMerge/>
            <w:noWrap/>
            <w:hideMark/>
          </w:tcPr>
          <w:p w14:paraId="4ED0282B" w14:textId="77777777" w:rsidR="0030083A" w:rsidRPr="0030083A" w:rsidRDefault="0030083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vMerge w:val="restart"/>
            <w:noWrap/>
            <w:hideMark/>
          </w:tcPr>
          <w:p w14:paraId="22A1E452" w14:textId="636E2879" w:rsidR="0030083A" w:rsidRPr="0030083A" w:rsidRDefault="0030083A">
            <w:pPr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Acceptance: Attention</w:t>
            </w:r>
          </w:p>
        </w:tc>
        <w:tc>
          <w:tcPr>
            <w:tcW w:w="3003" w:type="dxa"/>
            <w:noWrap/>
            <w:hideMark/>
          </w:tcPr>
          <w:p w14:paraId="37C0EA71" w14:textId="77777777" w:rsidR="0030083A" w:rsidRPr="0030083A" w:rsidRDefault="0030083A">
            <w:pPr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Negative affect engagement strategy</w:t>
            </w:r>
          </w:p>
        </w:tc>
        <w:tc>
          <w:tcPr>
            <w:tcW w:w="1076" w:type="dxa"/>
            <w:noWrap/>
            <w:hideMark/>
          </w:tcPr>
          <w:p w14:paraId="7EEEC3EB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0.052</w:t>
            </w:r>
          </w:p>
        </w:tc>
        <w:tc>
          <w:tcPr>
            <w:tcW w:w="1076" w:type="dxa"/>
            <w:noWrap/>
            <w:hideMark/>
          </w:tcPr>
          <w:p w14:paraId="28DF0A87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0.113</w:t>
            </w:r>
          </w:p>
        </w:tc>
        <w:tc>
          <w:tcPr>
            <w:tcW w:w="1076" w:type="dxa"/>
            <w:noWrap/>
            <w:hideMark/>
          </w:tcPr>
          <w:p w14:paraId="0FA3B623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94" w:type="dxa"/>
            <w:noWrap/>
            <w:hideMark/>
          </w:tcPr>
          <w:p w14:paraId="168F0F12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-0.221</w:t>
            </w:r>
          </w:p>
        </w:tc>
        <w:tc>
          <w:tcPr>
            <w:tcW w:w="1100" w:type="dxa"/>
            <w:noWrap/>
            <w:hideMark/>
          </w:tcPr>
          <w:p w14:paraId="0941DB6B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0.324</w:t>
            </w:r>
          </w:p>
        </w:tc>
      </w:tr>
      <w:tr w:rsidR="0030083A" w:rsidRPr="0030083A" w14:paraId="0ED57C95" w14:textId="77777777" w:rsidTr="0030083A">
        <w:trPr>
          <w:trHeight w:val="320"/>
        </w:trPr>
        <w:tc>
          <w:tcPr>
            <w:tcW w:w="2512" w:type="dxa"/>
            <w:vMerge/>
            <w:noWrap/>
            <w:hideMark/>
          </w:tcPr>
          <w:p w14:paraId="7E892183" w14:textId="77777777" w:rsidR="0030083A" w:rsidRPr="0030083A" w:rsidRDefault="0030083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vMerge/>
            <w:noWrap/>
            <w:hideMark/>
          </w:tcPr>
          <w:p w14:paraId="6DD79F2A" w14:textId="77777777" w:rsidR="0030083A" w:rsidRPr="0030083A" w:rsidRDefault="0030083A">
            <w:pPr>
              <w:rPr>
                <w:sz w:val="20"/>
                <w:szCs w:val="20"/>
              </w:rPr>
            </w:pPr>
          </w:p>
        </w:tc>
        <w:tc>
          <w:tcPr>
            <w:tcW w:w="3003" w:type="dxa"/>
            <w:noWrap/>
            <w:hideMark/>
          </w:tcPr>
          <w:p w14:paraId="040202C6" w14:textId="77777777" w:rsidR="0030083A" w:rsidRPr="0030083A" w:rsidRDefault="0030083A">
            <w:pPr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Positive affective engagement</w:t>
            </w:r>
          </w:p>
        </w:tc>
        <w:tc>
          <w:tcPr>
            <w:tcW w:w="1076" w:type="dxa"/>
            <w:noWrap/>
            <w:hideMark/>
          </w:tcPr>
          <w:p w14:paraId="5C312ACA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-.325*</w:t>
            </w:r>
          </w:p>
        </w:tc>
        <w:tc>
          <w:tcPr>
            <w:tcW w:w="1076" w:type="dxa"/>
            <w:noWrap/>
            <w:hideMark/>
          </w:tcPr>
          <w:p w14:paraId="65435E73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0.113</w:t>
            </w:r>
          </w:p>
        </w:tc>
        <w:tc>
          <w:tcPr>
            <w:tcW w:w="1076" w:type="dxa"/>
            <w:noWrap/>
            <w:hideMark/>
          </w:tcPr>
          <w:p w14:paraId="648B3E29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1094" w:type="dxa"/>
            <w:noWrap/>
            <w:hideMark/>
          </w:tcPr>
          <w:p w14:paraId="4CDCA9AC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-0.596</w:t>
            </w:r>
          </w:p>
        </w:tc>
        <w:tc>
          <w:tcPr>
            <w:tcW w:w="1100" w:type="dxa"/>
            <w:noWrap/>
            <w:hideMark/>
          </w:tcPr>
          <w:p w14:paraId="48661236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-0.053</w:t>
            </w:r>
          </w:p>
        </w:tc>
      </w:tr>
      <w:tr w:rsidR="0030083A" w:rsidRPr="0030083A" w14:paraId="02B752D9" w14:textId="77777777" w:rsidTr="0030083A">
        <w:trPr>
          <w:trHeight w:val="320"/>
        </w:trPr>
        <w:tc>
          <w:tcPr>
            <w:tcW w:w="2512" w:type="dxa"/>
            <w:vMerge w:val="restart"/>
            <w:noWrap/>
            <w:hideMark/>
          </w:tcPr>
          <w:p w14:paraId="2F19273D" w14:textId="77777777" w:rsidR="0030083A" w:rsidRPr="0030083A" w:rsidRDefault="0030083A">
            <w:pPr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Trustworthiness - Benevolence</w:t>
            </w:r>
          </w:p>
        </w:tc>
        <w:tc>
          <w:tcPr>
            <w:tcW w:w="3003" w:type="dxa"/>
            <w:vMerge w:val="restart"/>
            <w:noWrap/>
            <w:hideMark/>
          </w:tcPr>
          <w:p w14:paraId="73031118" w14:textId="77777777" w:rsidR="0030083A" w:rsidRPr="0030083A" w:rsidRDefault="0030083A">
            <w:pPr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Negative affect engagement strategy</w:t>
            </w:r>
          </w:p>
        </w:tc>
        <w:tc>
          <w:tcPr>
            <w:tcW w:w="3003" w:type="dxa"/>
            <w:noWrap/>
            <w:hideMark/>
          </w:tcPr>
          <w:p w14:paraId="57B3BFED" w14:textId="77777777" w:rsidR="0030083A" w:rsidRPr="0030083A" w:rsidRDefault="0030083A">
            <w:pPr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Positive affective engagement</w:t>
            </w:r>
          </w:p>
        </w:tc>
        <w:tc>
          <w:tcPr>
            <w:tcW w:w="1076" w:type="dxa"/>
            <w:noWrap/>
            <w:hideMark/>
          </w:tcPr>
          <w:p w14:paraId="25D6CAD4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-.369*</w:t>
            </w:r>
          </w:p>
        </w:tc>
        <w:tc>
          <w:tcPr>
            <w:tcW w:w="1076" w:type="dxa"/>
            <w:noWrap/>
            <w:hideMark/>
          </w:tcPr>
          <w:p w14:paraId="3C2FF7CA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0.112</w:t>
            </w:r>
          </w:p>
        </w:tc>
        <w:tc>
          <w:tcPr>
            <w:tcW w:w="1076" w:type="dxa"/>
            <w:noWrap/>
            <w:hideMark/>
          </w:tcPr>
          <w:p w14:paraId="1741D2E2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094" w:type="dxa"/>
            <w:noWrap/>
            <w:hideMark/>
          </w:tcPr>
          <w:p w14:paraId="5343DB0D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-0.639</w:t>
            </w:r>
          </w:p>
        </w:tc>
        <w:tc>
          <w:tcPr>
            <w:tcW w:w="1100" w:type="dxa"/>
            <w:noWrap/>
            <w:hideMark/>
          </w:tcPr>
          <w:p w14:paraId="6D376F57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-0.099</w:t>
            </w:r>
          </w:p>
        </w:tc>
      </w:tr>
      <w:tr w:rsidR="0030083A" w:rsidRPr="0030083A" w14:paraId="3FF264E7" w14:textId="77777777" w:rsidTr="0030083A">
        <w:trPr>
          <w:trHeight w:val="320"/>
        </w:trPr>
        <w:tc>
          <w:tcPr>
            <w:tcW w:w="2512" w:type="dxa"/>
            <w:vMerge/>
            <w:noWrap/>
            <w:hideMark/>
          </w:tcPr>
          <w:p w14:paraId="4DF1F439" w14:textId="77777777" w:rsidR="0030083A" w:rsidRPr="0030083A" w:rsidRDefault="0030083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vMerge/>
            <w:noWrap/>
            <w:hideMark/>
          </w:tcPr>
          <w:p w14:paraId="5632FAB0" w14:textId="77777777" w:rsidR="0030083A" w:rsidRPr="0030083A" w:rsidRDefault="0030083A">
            <w:pPr>
              <w:rPr>
                <w:sz w:val="20"/>
                <w:szCs w:val="20"/>
              </w:rPr>
            </w:pPr>
          </w:p>
        </w:tc>
        <w:tc>
          <w:tcPr>
            <w:tcW w:w="3003" w:type="dxa"/>
            <w:noWrap/>
            <w:hideMark/>
          </w:tcPr>
          <w:p w14:paraId="7CC80375" w14:textId="472F1B31" w:rsidR="0030083A" w:rsidRPr="0030083A" w:rsidRDefault="0030083A">
            <w:pPr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Acceptance: Attention</w:t>
            </w:r>
          </w:p>
        </w:tc>
        <w:tc>
          <w:tcPr>
            <w:tcW w:w="1076" w:type="dxa"/>
            <w:noWrap/>
            <w:hideMark/>
          </w:tcPr>
          <w:p w14:paraId="20399152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-0.082</w:t>
            </w:r>
          </w:p>
        </w:tc>
        <w:tc>
          <w:tcPr>
            <w:tcW w:w="1076" w:type="dxa"/>
            <w:noWrap/>
            <w:hideMark/>
          </w:tcPr>
          <w:p w14:paraId="5B88CD54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0.109</w:t>
            </w:r>
          </w:p>
        </w:tc>
        <w:tc>
          <w:tcPr>
            <w:tcW w:w="1076" w:type="dxa"/>
            <w:noWrap/>
            <w:hideMark/>
          </w:tcPr>
          <w:p w14:paraId="2A3A07DA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94" w:type="dxa"/>
            <w:noWrap/>
            <w:hideMark/>
          </w:tcPr>
          <w:p w14:paraId="0F4C0519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-0.344</w:t>
            </w:r>
          </w:p>
        </w:tc>
        <w:tc>
          <w:tcPr>
            <w:tcW w:w="1100" w:type="dxa"/>
            <w:noWrap/>
            <w:hideMark/>
          </w:tcPr>
          <w:p w14:paraId="726C4DD2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0.18</w:t>
            </w:r>
          </w:p>
        </w:tc>
      </w:tr>
      <w:tr w:rsidR="0030083A" w:rsidRPr="0030083A" w14:paraId="77EB4520" w14:textId="77777777" w:rsidTr="0030083A">
        <w:trPr>
          <w:trHeight w:val="320"/>
        </w:trPr>
        <w:tc>
          <w:tcPr>
            <w:tcW w:w="2512" w:type="dxa"/>
            <w:vMerge/>
            <w:noWrap/>
            <w:hideMark/>
          </w:tcPr>
          <w:p w14:paraId="5115D63F" w14:textId="77777777" w:rsidR="0030083A" w:rsidRPr="0030083A" w:rsidRDefault="0030083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vMerge w:val="restart"/>
            <w:noWrap/>
            <w:hideMark/>
          </w:tcPr>
          <w:p w14:paraId="4DC9110B" w14:textId="77777777" w:rsidR="0030083A" w:rsidRPr="0030083A" w:rsidRDefault="0030083A">
            <w:pPr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Positive affective engagement</w:t>
            </w:r>
          </w:p>
        </w:tc>
        <w:tc>
          <w:tcPr>
            <w:tcW w:w="3003" w:type="dxa"/>
            <w:noWrap/>
            <w:hideMark/>
          </w:tcPr>
          <w:p w14:paraId="359FAAE3" w14:textId="77777777" w:rsidR="0030083A" w:rsidRPr="0030083A" w:rsidRDefault="0030083A">
            <w:pPr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Negative affect engagement strategy</w:t>
            </w:r>
          </w:p>
        </w:tc>
        <w:tc>
          <w:tcPr>
            <w:tcW w:w="1076" w:type="dxa"/>
            <w:noWrap/>
            <w:hideMark/>
          </w:tcPr>
          <w:p w14:paraId="496BA2C7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.369*</w:t>
            </w:r>
          </w:p>
        </w:tc>
        <w:tc>
          <w:tcPr>
            <w:tcW w:w="1076" w:type="dxa"/>
            <w:noWrap/>
            <w:hideMark/>
          </w:tcPr>
          <w:p w14:paraId="41507DBE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0.112</w:t>
            </w:r>
          </w:p>
        </w:tc>
        <w:tc>
          <w:tcPr>
            <w:tcW w:w="1076" w:type="dxa"/>
            <w:noWrap/>
            <w:hideMark/>
          </w:tcPr>
          <w:p w14:paraId="47F4A682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094" w:type="dxa"/>
            <w:noWrap/>
            <w:hideMark/>
          </w:tcPr>
          <w:p w14:paraId="0FA4A3D1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0.099</w:t>
            </w:r>
          </w:p>
        </w:tc>
        <w:tc>
          <w:tcPr>
            <w:tcW w:w="1100" w:type="dxa"/>
            <w:noWrap/>
            <w:hideMark/>
          </w:tcPr>
          <w:p w14:paraId="3A2D538E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0.639</w:t>
            </w:r>
          </w:p>
        </w:tc>
      </w:tr>
      <w:tr w:rsidR="0030083A" w:rsidRPr="0030083A" w14:paraId="0ECE5E92" w14:textId="77777777" w:rsidTr="0030083A">
        <w:trPr>
          <w:trHeight w:val="320"/>
        </w:trPr>
        <w:tc>
          <w:tcPr>
            <w:tcW w:w="2512" w:type="dxa"/>
            <w:vMerge/>
            <w:noWrap/>
            <w:hideMark/>
          </w:tcPr>
          <w:p w14:paraId="17C7D4F6" w14:textId="77777777" w:rsidR="0030083A" w:rsidRPr="0030083A" w:rsidRDefault="0030083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vMerge/>
            <w:noWrap/>
            <w:hideMark/>
          </w:tcPr>
          <w:p w14:paraId="6841B06A" w14:textId="77777777" w:rsidR="0030083A" w:rsidRPr="0030083A" w:rsidRDefault="0030083A">
            <w:pPr>
              <w:rPr>
                <w:sz w:val="20"/>
                <w:szCs w:val="20"/>
              </w:rPr>
            </w:pPr>
          </w:p>
        </w:tc>
        <w:tc>
          <w:tcPr>
            <w:tcW w:w="3003" w:type="dxa"/>
            <w:noWrap/>
            <w:hideMark/>
          </w:tcPr>
          <w:p w14:paraId="3B19C48D" w14:textId="36F27002" w:rsidR="0030083A" w:rsidRPr="0030083A" w:rsidRDefault="0030083A">
            <w:pPr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Acceptance: Attention</w:t>
            </w:r>
          </w:p>
        </w:tc>
        <w:tc>
          <w:tcPr>
            <w:tcW w:w="1076" w:type="dxa"/>
            <w:noWrap/>
            <w:hideMark/>
          </w:tcPr>
          <w:p w14:paraId="66961A3B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.287*</w:t>
            </w:r>
          </w:p>
        </w:tc>
        <w:tc>
          <w:tcPr>
            <w:tcW w:w="1076" w:type="dxa"/>
            <w:noWrap/>
            <w:hideMark/>
          </w:tcPr>
          <w:p w14:paraId="27792E70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0.108</w:t>
            </w:r>
          </w:p>
        </w:tc>
        <w:tc>
          <w:tcPr>
            <w:tcW w:w="1076" w:type="dxa"/>
            <w:noWrap/>
            <w:hideMark/>
          </w:tcPr>
          <w:p w14:paraId="6EF752D4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0.026</w:t>
            </w:r>
          </w:p>
        </w:tc>
        <w:tc>
          <w:tcPr>
            <w:tcW w:w="1094" w:type="dxa"/>
            <w:noWrap/>
            <w:hideMark/>
          </w:tcPr>
          <w:p w14:paraId="21318E8C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0.026</w:t>
            </w:r>
          </w:p>
        </w:tc>
        <w:tc>
          <w:tcPr>
            <w:tcW w:w="1100" w:type="dxa"/>
            <w:noWrap/>
            <w:hideMark/>
          </w:tcPr>
          <w:p w14:paraId="05364A55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0.548</w:t>
            </w:r>
          </w:p>
        </w:tc>
      </w:tr>
      <w:tr w:rsidR="0030083A" w:rsidRPr="0030083A" w14:paraId="532B14CE" w14:textId="77777777" w:rsidTr="0030083A">
        <w:trPr>
          <w:trHeight w:val="320"/>
        </w:trPr>
        <w:tc>
          <w:tcPr>
            <w:tcW w:w="2512" w:type="dxa"/>
            <w:vMerge/>
            <w:noWrap/>
            <w:hideMark/>
          </w:tcPr>
          <w:p w14:paraId="1E0EC9A7" w14:textId="77777777" w:rsidR="0030083A" w:rsidRPr="0030083A" w:rsidRDefault="0030083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vMerge w:val="restart"/>
            <w:noWrap/>
            <w:hideMark/>
          </w:tcPr>
          <w:p w14:paraId="385AD180" w14:textId="178D0EBD" w:rsidR="0030083A" w:rsidRPr="0030083A" w:rsidRDefault="0030083A">
            <w:pPr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Acceptance: Attention</w:t>
            </w:r>
          </w:p>
        </w:tc>
        <w:tc>
          <w:tcPr>
            <w:tcW w:w="3003" w:type="dxa"/>
            <w:noWrap/>
            <w:hideMark/>
          </w:tcPr>
          <w:p w14:paraId="0F24006F" w14:textId="77777777" w:rsidR="0030083A" w:rsidRPr="0030083A" w:rsidRDefault="0030083A">
            <w:pPr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Negative affect engagement strategy</w:t>
            </w:r>
          </w:p>
        </w:tc>
        <w:tc>
          <w:tcPr>
            <w:tcW w:w="1076" w:type="dxa"/>
            <w:noWrap/>
            <w:hideMark/>
          </w:tcPr>
          <w:p w14:paraId="73314922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1076" w:type="dxa"/>
            <w:noWrap/>
            <w:hideMark/>
          </w:tcPr>
          <w:p w14:paraId="44CFA100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0.109</w:t>
            </w:r>
          </w:p>
        </w:tc>
        <w:tc>
          <w:tcPr>
            <w:tcW w:w="1076" w:type="dxa"/>
            <w:noWrap/>
            <w:hideMark/>
          </w:tcPr>
          <w:p w14:paraId="6C605C62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94" w:type="dxa"/>
            <w:noWrap/>
            <w:hideMark/>
          </w:tcPr>
          <w:p w14:paraId="47C4FE35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1100" w:type="dxa"/>
            <w:noWrap/>
            <w:hideMark/>
          </w:tcPr>
          <w:p w14:paraId="6B591297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0.344</w:t>
            </w:r>
          </w:p>
        </w:tc>
      </w:tr>
      <w:tr w:rsidR="0030083A" w:rsidRPr="0030083A" w14:paraId="46C8184E" w14:textId="77777777" w:rsidTr="0030083A">
        <w:trPr>
          <w:trHeight w:val="320"/>
        </w:trPr>
        <w:tc>
          <w:tcPr>
            <w:tcW w:w="2512" w:type="dxa"/>
            <w:vMerge/>
            <w:noWrap/>
            <w:hideMark/>
          </w:tcPr>
          <w:p w14:paraId="36C9F6AE" w14:textId="77777777" w:rsidR="0030083A" w:rsidRPr="0030083A" w:rsidRDefault="0030083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vMerge/>
            <w:noWrap/>
            <w:hideMark/>
          </w:tcPr>
          <w:p w14:paraId="7D0954DD" w14:textId="77777777" w:rsidR="0030083A" w:rsidRPr="0030083A" w:rsidRDefault="0030083A">
            <w:pPr>
              <w:rPr>
                <w:sz w:val="20"/>
                <w:szCs w:val="20"/>
              </w:rPr>
            </w:pPr>
          </w:p>
        </w:tc>
        <w:tc>
          <w:tcPr>
            <w:tcW w:w="3003" w:type="dxa"/>
            <w:noWrap/>
            <w:hideMark/>
          </w:tcPr>
          <w:p w14:paraId="6A099273" w14:textId="77777777" w:rsidR="0030083A" w:rsidRPr="0030083A" w:rsidRDefault="0030083A">
            <w:pPr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Positive affective engagement</w:t>
            </w:r>
          </w:p>
        </w:tc>
        <w:tc>
          <w:tcPr>
            <w:tcW w:w="1076" w:type="dxa"/>
            <w:noWrap/>
            <w:hideMark/>
          </w:tcPr>
          <w:p w14:paraId="0C4442D6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-.287*</w:t>
            </w:r>
          </w:p>
        </w:tc>
        <w:tc>
          <w:tcPr>
            <w:tcW w:w="1076" w:type="dxa"/>
            <w:noWrap/>
            <w:hideMark/>
          </w:tcPr>
          <w:p w14:paraId="31C4C54A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0.108</w:t>
            </w:r>
          </w:p>
        </w:tc>
        <w:tc>
          <w:tcPr>
            <w:tcW w:w="1076" w:type="dxa"/>
            <w:noWrap/>
            <w:hideMark/>
          </w:tcPr>
          <w:p w14:paraId="64D16E8A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0.026</w:t>
            </w:r>
          </w:p>
        </w:tc>
        <w:tc>
          <w:tcPr>
            <w:tcW w:w="1094" w:type="dxa"/>
            <w:noWrap/>
            <w:hideMark/>
          </w:tcPr>
          <w:p w14:paraId="518A88FC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-0.548</w:t>
            </w:r>
          </w:p>
        </w:tc>
        <w:tc>
          <w:tcPr>
            <w:tcW w:w="1100" w:type="dxa"/>
            <w:noWrap/>
            <w:hideMark/>
          </w:tcPr>
          <w:p w14:paraId="4AB6181E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-0.026</w:t>
            </w:r>
          </w:p>
        </w:tc>
      </w:tr>
      <w:tr w:rsidR="0030083A" w:rsidRPr="0030083A" w14:paraId="0855735E" w14:textId="77777777" w:rsidTr="0030083A">
        <w:trPr>
          <w:trHeight w:val="320"/>
        </w:trPr>
        <w:tc>
          <w:tcPr>
            <w:tcW w:w="2512" w:type="dxa"/>
            <w:vMerge w:val="restart"/>
            <w:noWrap/>
            <w:hideMark/>
          </w:tcPr>
          <w:p w14:paraId="05594746" w14:textId="77777777" w:rsidR="0030083A" w:rsidRPr="0030083A" w:rsidRDefault="0030083A">
            <w:pPr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Trustworthiness - Integrity</w:t>
            </w:r>
          </w:p>
        </w:tc>
        <w:tc>
          <w:tcPr>
            <w:tcW w:w="3003" w:type="dxa"/>
            <w:vMerge w:val="restart"/>
            <w:noWrap/>
            <w:hideMark/>
          </w:tcPr>
          <w:p w14:paraId="4D10013A" w14:textId="77777777" w:rsidR="0030083A" w:rsidRPr="0030083A" w:rsidRDefault="0030083A">
            <w:pPr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Negative affect engagement strategy</w:t>
            </w:r>
          </w:p>
        </w:tc>
        <w:tc>
          <w:tcPr>
            <w:tcW w:w="3003" w:type="dxa"/>
            <w:noWrap/>
            <w:hideMark/>
          </w:tcPr>
          <w:p w14:paraId="7A0BDBC5" w14:textId="77777777" w:rsidR="0030083A" w:rsidRPr="0030083A" w:rsidRDefault="0030083A">
            <w:pPr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Positive affective engagement</w:t>
            </w:r>
          </w:p>
        </w:tc>
        <w:tc>
          <w:tcPr>
            <w:tcW w:w="1076" w:type="dxa"/>
            <w:noWrap/>
            <w:hideMark/>
          </w:tcPr>
          <w:p w14:paraId="33FAFC45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-.330*</w:t>
            </w:r>
          </w:p>
        </w:tc>
        <w:tc>
          <w:tcPr>
            <w:tcW w:w="1076" w:type="dxa"/>
            <w:noWrap/>
            <w:hideMark/>
          </w:tcPr>
          <w:p w14:paraId="3EACA587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1076" w:type="dxa"/>
            <w:noWrap/>
            <w:hideMark/>
          </w:tcPr>
          <w:p w14:paraId="00570A4F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094" w:type="dxa"/>
            <w:noWrap/>
            <w:hideMark/>
          </w:tcPr>
          <w:p w14:paraId="26331925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-0.572</w:t>
            </w:r>
          </w:p>
        </w:tc>
        <w:tc>
          <w:tcPr>
            <w:tcW w:w="1100" w:type="dxa"/>
            <w:noWrap/>
            <w:hideMark/>
          </w:tcPr>
          <w:p w14:paraId="11586CDF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-0.088</w:t>
            </w:r>
          </w:p>
        </w:tc>
      </w:tr>
      <w:tr w:rsidR="0030083A" w:rsidRPr="0030083A" w14:paraId="04B1E9A0" w14:textId="77777777" w:rsidTr="0030083A">
        <w:trPr>
          <w:trHeight w:val="320"/>
        </w:trPr>
        <w:tc>
          <w:tcPr>
            <w:tcW w:w="2512" w:type="dxa"/>
            <w:vMerge/>
            <w:noWrap/>
            <w:hideMark/>
          </w:tcPr>
          <w:p w14:paraId="51379425" w14:textId="77777777" w:rsidR="0030083A" w:rsidRPr="0030083A" w:rsidRDefault="0030083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vMerge/>
            <w:noWrap/>
            <w:hideMark/>
          </w:tcPr>
          <w:p w14:paraId="5C3B35B8" w14:textId="77777777" w:rsidR="0030083A" w:rsidRPr="0030083A" w:rsidRDefault="0030083A">
            <w:pPr>
              <w:rPr>
                <w:sz w:val="20"/>
                <w:szCs w:val="20"/>
              </w:rPr>
            </w:pPr>
          </w:p>
        </w:tc>
        <w:tc>
          <w:tcPr>
            <w:tcW w:w="3003" w:type="dxa"/>
            <w:noWrap/>
            <w:hideMark/>
          </w:tcPr>
          <w:p w14:paraId="6688AB5C" w14:textId="49236B7E" w:rsidR="0030083A" w:rsidRPr="0030083A" w:rsidRDefault="0030083A">
            <w:pPr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Acceptance: Attention</w:t>
            </w:r>
          </w:p>
        </w:tc>
        <w:tc>
          <w:tcPr>
            <w:tcW w:w="1076" w:type="dxa"/>
            <w:noWrap/>
            <w:hideMark/>
          </w:tcPr>
          <w:p w14:paraId="2422C842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-0.137</w:t>
            </w:r>
          </w:p>
        </w:tc>
        <w:tc>
          <w:tcPr>
            <w:tcW w:w="1076" w:type="dxa"/>
            <w:noWrap/>
            <w:hideMark/>
          </w:tcPr>
          <w:p w14:paraId="65694BAA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0.098</w:t>
            </w:r>
          </w:p>
        </w:tc>
        <w:tc>
          <w:tcPr>
            <w:tcW w:w="1076" w:type="dxa"/>
            <w:noWrap/>
            <w:hideMark/>
          </w:tcPr>
          <w:p w14:paraId="1388A1BC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0.485</w:t>
            </w:r>
          </w:p>
        </w:tc>
        <w:tc>
          <w:tcPr>
            <w:tcW w:w="1094" w:type="dxa"/>
            <w:noWrap/>
            <w:hideMark/>
          </w:tcPr>
          <w:p w14:paraId="7BB16F20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-0.372</w:t>
            </w:r>
          </w:p>
        </w:tc>
        <w:tc>
          <w:tcPr>
            <w:tcW w:w="1100" w:type="dxa"/>
            <w:noWrap/>
            <w:hideMark/>
          </w:tcPr>
          <w:p w14:paraId="610129EA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0.098</w:t>
            </w:r>
          </w:p>
        </w:tc>
      </w:tr>
      <w:tr w:rsidR="0030083A" w:rsidRPr="0030083A" w14:paraId="4C0DD710" w14:textId="77777777" w:rsidTr="0030083A">
        <w:trPr>
          <w:trHeight w:val="320"/>
        </w:trPr>
        <w:tc>
          <w:tcPr>
            <w:tcW w:w="2512" w:type="dxa"/>
            <w:vMerge/>
            <w:noWrap/>
            <w:hideMark/>
          </w:tcPr>
          <w:p w14:paraId="385C5D04" w14:textId="77777777" w:rsidR="0030083A" w:rsidRPr="0030083A" w:rsidRDefault="0030083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vMerge w:val="restart"/>
            <w:noWrap/>
            <w:hideMark/>
          </w:tcPr>
          <w:p w14:paraId="4A693DA4" w14:textId="77777777" w:rsidR="0030083A" w:rsidRPr="0030083A" w:rsidRDefault="0030083A">
            <w:pPr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Positive affective engagement</w:t>
            </w:r>
          </w:p>
        </w:tc>
        <w:tc>
          <w:tcPr>
            <w:tcW w:w="3003" w:type="dxa"/>
            <w:noWrap/>
            <w:hideMark/>
          </w:tcPr>
          <w:p w14:paraId="426E9897" w14:textId="77777777" w:rsidR="0030083A" w:rsidRPr="0030083A" w:rsidRDefault="0030083A">
            <w:pPr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Negative affect engagement strategy</w:t>
            </w:r>
          </w:p>
        </w:tc>
        <w:tc>
          <w:tcPr>
            <w:tcW w:w="1076" w:type="dxa"/>
            <w:noWrap/>
            <w:hideMark/>
          </w:tcPr>
          <w:p w14:paraId="27E0B4CB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.330*</w:t>
            </w:r>
          </w:p>
        </w:tc>
        <w:tc>
          <w:tcPr>
            <w:tcW w:w="1076" w:type="dxa"/>
            <w:noWrap/>
            <w:hideMark/>
          </w:tcPr>
          <w:p w14:paraId="7284A4B6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0.1</w:t>
            </w:r>
          </w:p>
        </w:tc>
        <w:tc>
          <w:tcPr>
            <w:tcW w:w="1076" w:type="dxa"/>
            <w:noWrap/>
            <w:hideMark/>
          </w:tcPr>
          <w:p w14:paraId="65AFD991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094" w:type="dxa"/>
            <w:noWrap/>
            <w:hideMark/>
          </w:tcPr>
          <w:p w14:paraId="263A8ED5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0.088</w:t>
            </w:r>
          </w:p>
        </w:tc>
        <w:tc>
          <w:tcPr>
            <w:tcW w:w="1100" w:type="dxa"/>
            <w:noWrap/>
            <w:hideMark/>
          </w:tcPr>
          <w:p w14:paraId="2F863E39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0.572</w:t>
            </w:r>
          </w:p>
        </w:tc>
      </w:tr>
      <w:tr w:rsidR="0030083A" w:rsidRPr="0030083A" w14:paraId="403BB952" w14:textId="77777777" w:rsidTr="0030083A">
        <w:trPr>
          <w:trHeight w:val="320"/>
        </w:trPr>
        <w:tc>
          <w:tcPr>
            <w:tcW w:w="2512" w:type="dxa"/>
            <w:vMerge/>
            <w:noWrap/>
            <w:hideMark/>
          </w:tcPr>
          <w:p w14:paraId="4A007028" w14:textId="77777777" w:rsidR="0030083A" w:rsidRPr="0030083A" w:rsidRDefault="0030083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vMerge/>
            <w:noWrap/>
            <w:hideMark/>
          </w:tcPr>
          <w:p w14:paraId="0DDB853A" w14:textId="77777777" w:rsidR="0030083A" w:rsidRPr="0030083A" w:rsidRDefault="0030083A">
            <w:pPr>
              <w:rPr>
                <w:sz w:val="20"/>
                <w:szCs w:val="20"/>
              </w:rPr>
            </w:pPr>
          </w:p>
        </w:tc>
        <w:tc>
          <w:tcPr>
            <w:tcW w:w="3003" w:type="dxa"/>
            <w:noWrap/>
            <w:hideMark/>
          </w:tcPr>
          <w:p w14:paraId="3992BB9E" w14:textId="53D160B5" w:rsidR="0030083A" w:rsidRPr="0030083A" w:rsidRDefault="0030083A">
            <w:pPr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Acceptance: Attention</w:t>
            </w:r>
          </w:p>
        </w:tc>
        <w:tc>
          <w:tcPr>
            <w:tcW w:w="1076" w:type="dxa"/>
            <w:noWrap/>
            <w:hideMark/>
          </w:tcPr>
          <w:p w14:paraId="4D34630E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0.193</w:t>
            </w:r>
          </w:p>
        </w:tc>
        <w:tc>
          <w:tcPr>
            <w:tcW w:w="1076" w:type="dxa"/>
            <w:noWrap/>
            <w:hideMark/>
          </w:tcPr>
          <w:p w14:paraId="6DC8F4F0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0.097</w:t>
            </w:r>
          </w:p>
        </w:tc>
        <w:tc>
          <w:tcPr>
            <w:tcW w:w="1076" w:type="dxa"/>
            <w:noWrap/>
            <w:hideMark/>
          </w:tcPr>
          <w:p w14:paraId="516987C2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0.143</w:t>
            </w:r>
          </w:p>
        </w:tc>
        <w:tc>
          <w:tcPr>
            <w:tcW w:w="1094" w:type="dxa"/>
            <w:noWrap/>
            <w:hideMark/>
          </w:tcPr>
          <w:p w14:paraId="5889FEF5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-0.041</w:t>
            </w:r>
          </w:p>
        </w:tc>
        <w:tc>
          <w:tcPr>
            <w:tcW w:w="1100" w:type="dxa"/>
            <w:noWrap/>
            <w:hideMark/>
          </w:tcPr>
          <w:p w14:paraId="4106E2E8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0.427</w:t>
            </w:r>
          </w:p>
        </w:tc>
      </w:tr>
      <w:tr w:rsidR="0030083A" w:rsidRPr="0030083A" w14:paraId="2C840BD3" w14:textId="77777777" w:rsidTr="0030083A">
        <w:trPr>
          <w:trHeight w:val="320"/>
        </w:trPr>
        <w:tc>
          <w:tcPr>
            <w:tcW w:w="2512" w:type="dxa"/>
            <w:vMerge/>
            <w:noWrap/>
            <w:hideMark/>
          </w:tcPr>
          <w:p w14:paraId="4E414CDD" w14:textId="77777777" w:rsidR="0030083A" w:rsidRPr="0030083A" w:rsidRDefault="0030083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vMerge w:val="restart"/>
            <w:noWrap/>
            <w:hideMark/>
          </w:tcPr>
          <w:p w14:paraId="3A2E9E77" w14:textId="1198CA8D" w:rsidR="0030083A" w:rsidRPr="0030083A" w:rsidRDefault="0030083A">
            <w:pPr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Acceptance: Attention</w:t>
            </w:r>
          </w:p>
        </w:tc>
        <w:tc>
          <w:tcPr>
            <w:tcW w:w="3003" w:type="dxa"/>
            <w:noWrap/>
            <w:hideMark/>
          </w:tcPr>
          <w:p w14:paraId="29820F74" w14:textId="77777777" w:rsidR="0030083A" w:rsidRPr="0030083A" w:rsidRDefault="0030083A">
            <w:pPr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Negative affect engagement strategy</w:t>
            </w:r>
          </w:p>
        </w:tc>
        <w:tc>
          <w:tcPr>
            <w:tcW w:w="1076" w:type="dxa"/>
            <w:noWrap/>
            <w:hideMark/>
          </w:tcPr>
          <w:p w14:paraId="7D978EE8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0.137</w:t>
            </w:r>
          </w:p>
        </w:tc>
        <w:tc>
          <w:tcPr>
            <w:tcW w:w="1076" w:type="dxa"/>
            <w:noWrap/>
            <w:hideMark/>
          </w:tcPr>
          <w:p w14:paraId="3A525C35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0.098</w:t>
            </w:r>
          </w:p>
        </w:tc>
        <w:tc>
          <w:tcPr>
            <w:tcW w:w="1076" w:type="dxa"/>
            <w:noWrap/>
            <w:hideMark/>
          </w:tcPr>
          <w:p w14:paraId="04A835E6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0.485</w:t>
            </w:r>
          </w:p>
        </w:tc>
        <w:tc>
          <w:tcPr>
            <w:tcW w:w="1094" w:type="dxa"/>
            <w:noWrap/>
            <w:hideMark/>
          </w:tcPr>
          <w:p w14:paraId="44286776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-0.098</w:t>
            </w:r>
          </w:p>
        </w:tc>
        <w:tc>
          <w:tcPr>
            <w:tcW w:w="1100" w:type="dxa"/>
            <w:noWrap/>
            <w:hideMark/>
          </w:tcPr>
          <w:p w14:paraId="5D15E877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0.372</w:t>
            </w:r>
          </w:p>
        </w:tc>
      </w:tr>
      <w:tr w:rsidR="0030083A" w:rsidRPr="0030083A" w14:paraId="7F5AE826" w14:textId="77777777" w:rsidTr="0030083A">
        <w:trPr>
          <w:trHeight w:val="320"/>
        </w:trPr>
        <w:tc>
          <w:tcPr>
            <w:tcW w:w="2512" w:type="dxa"/>
            <w:vMerge/>
            <w:noWrap/>
            <w:hideMark/>
          </w:tcPr>
          <w:p w14:paraId="60C67B63" w14:textId="77777777" w:rsidR="0030083A" w:rsidRPr="0030083A" w:rsidRDefault="0030083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003" w:type="dxa"/>
            <w:vMerge/>
            <w:noWrap/>
            <w:hideMark/>
          </w:tcPr>
          <w:p w14:paraId="397867B9" w14:textId="77777777" w:rsidR="0030083A" w:rsidRPr="0030083A" w:rsidRDefault="0030083A">
            <w:pPr>
              <w:rPr>
                <w:sz w:val="20"/>
                <w:szCs w:val="20"/>
              </w:rPr>
            </w:pPr>
          </w:p>
        </w:tc>
        <w:tc>
          <w:tcPr>
            <w:tcW w:w="3003" w:type="dxa"/>
            <w:noWrap/>
            <w:hideMark/>
          </w:tcPr>
          <w:p w14:paraId="5B2FE71E" w14:textId="77777777" w:rsidR="0030083A" w:rsidRPr="0030083A" w:rsidRDefault="0030083A">
            <w:pPr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Positive affective engagement</w:t>
            </w:r>
          </w:p>
        </w:tc>
        <w:tc>
          <w:tcPr>
            <w:tcW w:w="1076" w:type="dxa"/>
            <w:noWrap/>
            <w:hideMark/>
          </w:tcPr>
          <w:p w14:paraId="57C24B9B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-0.193</w:t>
            </w:r>
          </w:p>
        </w:tc>
        <w:tc>
          <w:tcPr>
            <w:tcW w:w="1076" w:type="dxa"/>
            <w:noWrap/>
            <w:hideMark/>
          </w:tcPr>
          <w:p w14:paraId="53DB4DC0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0.097</w:t>
            </w:r>
          </w:p>
        </w:tc>
        <w:tc>
          <w:tcPr>
            <w:tcW w:w="1076" w:type="dxa"/>
            <w:noWrap/>
            <w:hideMark/>
          </w:tcPr>
          <w:p w14:paraId="1F42B3CA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0.143</w:t>
            </w:r>
          </w:p>
        </w:tc>
        <w:tc>
          <w:tcPr>
            <w:tcW w:w="1094" w:type="dxa"/>
            <w:noWrap/>
            <w:hideMark/>
          </w:tcPr>
          <w:p w14:paraId="5CF81B95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-0.427</w:t>
            </w:r>
          </w:p>
        </w:tc>
        <w:tc>
          <w:tcPr>
            <w:tcW w:w="1100" w:type="dxa"/>
            <w:noWrap/>
            <w:hideMark/>
          </w:tcPr>
          <w:p w14:paraId="3546FCBE" w14:textId="77777777" w:rsidR="0030083A" w:rsidRPr="0030083A" w:rsidRDefault="0030083A" w:rsidP="0030083A">
            <w:pPr>
              <w:jc w:val="center"/>
              <w:rPr>
                <w:color w:val="000000"/>
                <w:sz w:val="20"/>
                <w:szCs w:val="20"/>
              </w:rPr>
            </w:pPr>
            <w:r w:rsidRPr="0030083A">
              <w:rPr>
                <w:color w:val="000000"/>
                <w:sz w:val="20"/>
                <w:szCs w:val="20"/>
              </w:rPr>
              <w:t>0.041</w:t>
            </w:r>
          </w:p>
        </w:tc>
      </w:tr>
    </w:tbl>
    <w:p w14:paraId="418F5ADD" w14:textId="558DF50C" w:rsidR="0030083A" w:rsidRPr="0030083A" w:rsidRDefault="0030083A" w:rsidP="00B40233">
      <w:pPr>
        <w:jc w:val="both"/>
        <w:rPr>
          <w:color w:val="000000" w:themeColor="text1"/>
          <w:lang w:val="en-US"/>
        </w:rPr>
      </w:pPr>
      <w:r w:rsidRPr="0030083A">
        <w:rPr>
          <w:color w:val="000000"/>
          <w:sz w:val="20"/>
          <w:szCs w:val="20"/>
        </w:rPr>
        <w:t>Based on estimated marginal means</w:t>
      </w:r>
      <w:r>
        <w:rPr>
          <w:color w:val="000000"/>
          <w:sz w:val="20"/>
          <w:szCs w:val="20"/>
        </w:rPr>
        <w:t xml:space="preserve">; </w:t>
      </w:r>
      <w:r w:rsidRPr="0030083A">
        <w:rPr>
          <w:color w:val="000000"/>
          <w:sz w:val="20"/>
          <w:szCs w:val="20"/>
        </w:rPr>
        <w:t>Adjustment for multiple comparisons: Bonferroni.</w:t>
      </w:r>
    </w:p>
    <w:p w14:paraId="3AAA8E70" w14:textId="661B0CD6" w:rsidR="0030083A" w:rsidRDefault="0030083A" w:rsidP="00B40233">
      <w:pPr>
        <w:jc w:val="both"/>
        <w:rPr>
          <w:color w:val="000000"/>
          <w:sz w:val="20"/>
          <w:szCs w:val="20"/>
        </w:rPr>
      </w:pPr>
      <w:r w:rsidRPr="0030083A">
        <w:rPr>
          <w:color w:val="000000"/>
          <w:sz w:val="20"/>
          <w:szCs w:val="20"/>
        </w:rPr>
        <w:t>* The mean difference is significant at the .05 level.</w:t>
      </w:r>
    </w:p>
    <w:sectPr w:rsidR="0030083A" w:rsidSect="00DA0AF0">
      <w:headerReference w:type="even" r:id="rId9"/>
      <w:headerReference w:type="default" r:id="rId10"/>
      <w:pgSz w:w="1682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753E2" w14:textId="77777777" w:rsidR="0038210C" w:rsidRDefault="0038210C" w:rsidP="005804EC">
      <w:r>
        <w:separator/>
      </w:r>
    </w:p>
  </w:endnote>
  <w:endnote w:type="continuationSeparator" w:id="0">
    <w:p w14:paraId="0DC6E1F5" w14:textId="77777777" w:rsidR="0038210C" w:rsidRDefault="0038210C" w:rsidP="00580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41606" w14:textId="77777777" w:rsidR="0038210C" w:rsidRDefault="0038210C" w:rsidP="005804EC">
      <w:r>
        <w:separator/>
      </w:r>
    </w:p>
  </w:footnote>
  <w:footnote w:type="continuationSeparator" w:id="0">
    <w:p w14:paraId="46A1E45A" w14:textId="77777777" w:rsidR="0038210C" w:rsidRDefault="0038210C" w:rsidP="005804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331519570"/>
      <w:docPartObj>
        <w:docPartGallery w:val="Page Numbers (Top of Page)"/>
        <w:docPartUnique/>
      </w:docPartObj>
    </w:sdtPr>
    <w:sdtContent>
      <w:p w14:paraId="4DCB1C06" w14:textId="77777777" w:rsidR="009E3F29" w:rsidRDefault="009E3F29" w:rsidP="009B33BB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3FEF670" w14:textId="77777777" w:rsidR="009E3F29" w:rsidRDefault="009E3F29" w:rsidP="005804E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727879760"/>
      <w:docPartObj>
        <w:docPartGallery w:val="Page Numbers (Top of Page)"/>
        <w:docPartUnique/>
      </w:docPartObj>
    </w:sdtPr>
    <w:sdtContent>
      <w:p w14:paraId="3E320C9A" w14:textId="77777777" w:rsidR="009E3F29" w:rsidRDefault="009E3F29" w:rsidP="009B33BB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11A4BE2" w14:textId="77777777" w:rsidR="009E3F29" w:rsidRDefault="009E3F29" w:rsidP="005804EC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07307027"/>
      <w:docPartObj>
        <w:docPartGallery w:val="Page Numbers (Top of Page)"/>
        <w:docPartUnique/>
      </w:docPartObj>
    </w:sdtPr>
    <w:sdtContent>
      <w:p w14:paraId="47D155C0" w14:textId="32039F59" w:rsidR="005804EC" w:rsidRDefault="005804EC" w:rsidP="009B33BB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C983FB9" w14:textId="77777777" w:rsidR="005804EC" w:rsidRDefault="005804EC" w:rsidP="005804EC">
    <w:pPr>
      <w:pStyle w:val="Header"/>
      <w:ind w:right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01326874"/>
      <w:docPartObj>
        <w:docPartGallery w:val="Page Numbers (Top of Page)"/>
        <w:docPartUnique/>
      </w:docPartObj>
    </w:sdtPr>
    <w:sdtContent>
      <w:p w14:paraId="74286E88" w14:textId="4FAD2A05" w:rsidR="005804EC" w:rsidRDefault="005804EC" w:rsidP="009B33BB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B7DCCDA" w14:textId="77777777" w:rsidR="005804EC" w:rsidRDefault="005804EC" w:rsidP="005804EC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B6B96"/>
    <w:multiLevelType w:val="multilevel"/>
    <w:tmpl w:val="3A426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E80034"/>
    <w:multiLevelType w:val="multilevel"/>
    <w:tmpl w:val="03344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30963F0"/>
    <w:multiLevelType w:val="multilevel"/>
    <w:tmpl w:val="8D1C0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F86DE5"/>
    <w:multiLevelType w:val="multilevel"/>
    <w:tmpl w:val="80A49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5D226B2"/>
    <w:multiLevelType w:val="multilevel"/>
    <w:tmpl w:val="75523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E3A0A6C"/>
    <w:multiLevelType w:val="multilevel"/>
    <w:tmpl w:val="ECAE5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36C5929"/>
    <w:multiLevelType w:val="multilevel"/>
    <w:tmpl w:val="8BC20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823FA4"/>
    <w:multiLevelType w:val="multilevel"/>
    <w:tmpl w:val="95AC7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87B416C"/>
    <w:multiLevelType w:val="hybridMultilevel"/>
    <w:tmpl w:val="37CAB7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623BEA"/>
    <w:multiLevelType w:val="multilevel"/>
    <w:tmpl w:val="8F461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5A0763F"/>
    <w:multiLevelType w:val="multilevel"/>
    <w:tmpl w:val="58E00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7FE3CDF"/>
    <w:multiLevelType w:val="multilevel"/>
    <w:tmpl w:val="072A4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D141D9"/>
    <w:multiLevelType w:val="multilevel"/>
    <w:tmpl w:val="E3E4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FD03B25"/>
    <w:multiLevelType w:val="multilevel"/>
    <w:tmpl w:val="7152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85B1197"/>
    <w:multiLevelType w:val="multilevel"/>
    <w:tmpl w:val="FFC6F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8A643EA"/>
    <w:multiLevelType w:val="multilevel"/>
    <w:tmpl w:val="6C545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D190590"/>
    <w:multiLevelType w:val="multilevel"/>
    <w:tmpl w:val="20D05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4376297">
    <w:abstractNumId w:val="8"/>
  </w:num>
  <w:num w:numId="2" w16cid:durableId="2059087562">
    <w:abstractNumId w:val="6"/>
  </w:num>
  <w:num w:numId="3" w16cid:durableId="1140343303">
    <w:abstractNumId w:val="2"/>
  </w:num>
  <w:num w:numId="4" w16cid:durableId="1033654334">
    <w:abstractNumId w:val="11"/>
  </w:num>
  <w:num w:numId="5" w16cid:durableId="551842704">
    <w:abstractNumId w:val="5"/>
  </w:num>
  <w:num w:numId="6" w16cid:durableId="1203710558">
    <w:abstractNumId w:val="16"/>
  </w:num>
  <w:num w:numId="7" w16cid:durableId="2034961228">
    <w:abstractNumId w:val="14"/>
  </w:num>
  <w:num w:numId="8" w16cid:durableId="39670335">
    <w:abstractNumId w:val="7"/>
  </w:num>
  <w:num w:numId="9" w16cid:durableId="199828420">
    <w:abstractNumId w:val="0"/>
  </w:num>
  <w:num w:numId="10" w16cid:durableId="543446423">
    <w:abstractNumId w:val="9"/>
  </w:num>
  <w:num w:numId="11" w16cid:durableId="1441757662">
    <w:abstractNumId w:val="12"/>
  </w:num>
  <w:num w:numId="12" w16cid:durableId="867596968">
    <w:abstractNumId w:val="10"/>
  </w:num>
  <w:num w:numId="13" w16cid:durableId="2034844307">
    <w:abstractNumId w:val="13"/>
  </w:num>
  <w:num w:numId="14" w16cid:durableId="266548543">
    <w:abstractNumId w:val="1"/>
  </w:num>
  <w:num w:numId="15" w16cid:durableId="998581364">
    <w:abstractNumId w:val="4"/>
  </w:num>
  <w:num w:numId="16" w16cid:durableId="1356345093">
    <w:abstractNumId w:val="3"/>
  </w:num>
  <w:num w:numId="17" w16cid:durableId="3638718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mirrorMargins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AE"/>
    <w:rsid w:val="000003EE"/>
    <w:rsid w:val="0000282A"/>
    <w:rsid w:val="0000291E"/>
    <w:rsid w:val="0000344C"/>
    <w:rsid w:val="00006F5F"/>
    <w:rsid w:val="00011C10"/>
    <w:rsid w:val="00014B86"/>
    <w:rsid w:val="00015528"/>
    <w:rsid w:val="00016D96"/>
    <w:rsid w:val="000172D3"/>
    <w:rsid w:val="0002130A"/>
    <w:rsid w:val="00022D32"/>
    <w:rsid w:val="00023206"/>
    <w:rsid w:val="00025BC7"/>
    <w:rsid w:val="00031F8D"/>
    <w:rsid w:val="0003209F"/>
    <w:rsid w:val="000324A8"/>
    <w:rsid w:val="00035AB5"/>
    <w:rsid w:val="00035F7F"/>
    <w:rsid w:val="000375EA"/>
    <w:rsid w:val="00037817"/>
    <w:rsid w:val="00041DD8"/>
    <w:rsid w:val="00044804"/>
    <w:rsid w:val="00044CDE"/>
    <w:rsid w:val="00046BD7"/>
    <w:rsid w:val="00047D8A"/>
    <w:rsid w:val="000529D7"/>
    <w:rsid w:val="0005550D"/>
    <w:rsid w:val="0005759C"/>
    <w:rsid w:val="0006075D"/>
    <w:rsid w:val="00060D68"/>
    <w:rsid w:val="000667B5"/>
    <w:rsid w:val="00067F05"/>
    <w:rsid w:val="000709A8"/>
    <w:rsid w:val="000712BD"/>
    <w:rsid w:val="00071572"/>
    <w:rsid w:val="000777FC"/>
    <w:rsid w:val="00077CB8"/>
    <w:rsid w:val="000803C9"/>
    <w:rsid w:val="00080A05"/>
    <w:rsid w:val="000816F6"/>
    <w:rsid w:val="00085A2C"/>
    <w:rsid w:val="0008744C"/>
    <w:rsid w:val="00092BE4"/>
    <w:rsid w:val="00092E8C"/>
    <w:rsid w:val="00093AC4"/>
    <w:rsid w:val="0009743C"/>
    <w:rsid w:val="00097C32"/>
    <w:rsid w:val="000A5CB2"/>
    <w:rsid w:val="000A7C7B"/>
    <w:rsid w:val="000A7DB6"/>
    <w:rsid w:val="000B03B1"/>
    <w:rsid w:val="000B1A2E"/>
    <w:rsid w:val="000B3DE0"/>
    <w:rsid w:val="000B7474"/>
    <w:rsid w:val="000C091A"/>
    <w:rsid w:val="000C196D"/>
    <w:rsid w:val="000C5DE4"/>
    <w:rsid w:val="000C62A5"/>
    <w:rsid w:val="000C78C6"/>
    <w:rsid w:val="000C7DAD"/>
    <w:rsid w:val="000D3B79"/>
    <w:rsid w:val="000D7D74"/>
    <w:rsid w:val="000E5BB3"/>
    <w:rsid w:val="000E7982"/>
    <w:rsid w:val="000F0717"/>
    <w:rsid w:val="000F1043"/>
    <w:rsid w:val="000F12D6"/>
    <w:rsid w:val="000F66CF"/>
    <w:rsid w:val="000F7251"/>
    <w:rsid w:val="00101829"/>
    <w:rsid w:val="00101863"/>
    <w:rsid w:val="00101AE6"/>
    <w:rsid w:val="00101D61"/>
    <w:rsid w:val="001043AC"/>
    <w:rsid w:val="00106A12"/>
    <w:rsid w:val="001119DF"/>
    <w:rsid w:val="00112549"/>
    <w:rsid w:val="00116864"/>
    <w:rsid w:val="001178D9"/>
    <w:rsid w:val="00117CD7"/>
    <w:rsid w:val="00121340"/>
    <w:rsid w:val="00122284"/>
    <w:rsid w:val="00123E45"/>
    <w:rsid w:val="001303C9"/>
    <w:rsid w:val="00130674"/>
    <w:rsid w:val="001310AC"/>
    <w:rsid w:val="001319C0"/>
    <w:rsid w:val="001349CF"/>
    <w:rsid w:val="001375E1"/>
    <w:rsid w:val="0014294B"/>
    <w:rsid w:val="00142950"/>
    <w:rsid w:val="001434E5"/>
    <w:rsid w:val="00143817"/>
    <w:rsid w:val="00151518"/>
    <w:rsid w:val="001534DC"/>
    <w:rsid w:val="0015465A"/>
    <w:rsid w:val="00161284"/>
    <w:rsid w:val="001625D3"/>
    <w:rsid w:val="001625F0"/>
    <w:rsid w:val="00163BA2"/>
    <w:rsid w:val="00164781"/>
    <w:rsid w:val="0016560B"/>
    <w:rsid w:val="00166AF4"/>
    <w:rsid w:val="00167FCE"/>
    <w:rsid w:val="00172933"/>
    <w:rsid w:val="00172B1B"/>
    <w:rsid w:val="001802C5"/>
    <w:rsid w:val="001802F8"/>
    <w:rsid w:val="001803BE"/>
    <w:rsid w:val="00182CA1"/>
    <w:rsid w:val="00182CD0"/>
    <w:rsid w:val="00183967"/>
    <w:rsid w:val="0018642D"/>
    <w:rsid w:val="00186EBB"/>
    <w:rsid w:val="001920B0"/>
    <w:rsid w:val="00192A8F"/>
    <w:rsid w:val="00194175"/>
    <w:rsid w:val="00195D96"/>
    <w:rsid w:val="00196D8E"/>
    <w:rsid w:val="001A0C4B"/>
    <w:rsid w:val="001A2670"/>
    <w:rsid w:val="001A2A59"/>
    <w:rsid w:val="001A2C56"/>
    <w:rsid w:val="001A5E4E"/>
    <w:rsid w:val="001B0EE2"/>
    <w:rsid w:val="001B5284"/>
    <w:rsid w:val="001B676C"/>
    <w:rsid w:val="001C016E"/>
    <w:rsid w:val="001C23C3"/>
    <w:rsid w:val="001C3EA1"/>
    <w:rsid w:val="001C4FAE"/>
    <w:rsid w:val="001C53C1"/>
    <w:rsid w:val="001C6674"/>
    <w:rsid w:val="001D6FA0"/>
    <w:rsid w:val="001E2AF2"/>
    <w:rsid w:val="001E5439"/>
    <w:rsid w:val="001E78C9"/>
    <w:rsid w:val="001F1C22"/>
    <w:rsid w:val="001F2D29"/>
    <w:rsid w:val="001F2DC1"/>
    <w:rsid w:val="001F3512"/>
    <w:rsid w:val="001F4CC6"/>
    <w:rsid w:val="001F785B"/>
    <w:rsid w:val="002017EC"/>
    <w:rsid w:val="0020462F"/>
    <w:rsid w:val="002048AE"/>
    <w:rsid w:val="002055A0"/>
    <w:rsid w:val="002055D7"/>
    <w:rsid w:val="00205C69"/>
    <w:rsid w:val="002071D0"/>
    <w:rsid w:val="00210B92"/>
    <w:rsid w:val="00210BF0"/>
    <w:rsid w:val="00210E17"/>
    <w:rsid w:val="00211DA0"/>
    <w:rsid w:val="002153DF"/>
    <w:rsid w:val="002239DA"/>
    <w:rsid w:val="00223BAD"/>
    <w:rsid w:val="00223D8C"/>
    <w:rsid w:val="00224091"/>
    <w:rsid w:val="00225C96"/>
    <w:rsid w:val="00226E85"/>
    <w:rsid w:val="002270AD"/>
    <w:rsid w:val="002279C7"/>
    <w:rsid w:val="002318AB"/>
    <w:rsid w:val="00231B9B"/>
    <w:rsid w:val="00232DD4"/>
    <w:rsid w:val="002342A2"/>
    <w:rsid w:val="0023627A"/>
    <w:rsid w:val="00240715"/>
    <w:rsid w:val="00241098"/>
    <w:rsid w:val="002412C9"/>
    <w:rsid w:val="00242DD2"/>
    <w:rsid w:val="002449AE"/>
    <w:rsid w:val="00244FDE"/>
    <w:rsid w:val="00245233"/>
    <w:rsid w:val="00245924"/>
    <w:rsid w:val="00245D64"/>
    <w:rsid w:val="00247F50"/>
    <w:rsid w:val="002508FC"/>
    <w:rsid w:val="00251CB8"/>
    <w:rsid w:val="002525F9"/>
    <w:rsid w:val="002579BA"/>
    <w:rsid w:val="00257EDF"/>
    <w:rsid w:val="00261CBD"/>
    <w:rsid w:val="002661E0"/>
    <w:rsid w:val="00266DA6"/>
    <w:rsid w:val="00267685"/>
    <w:rsid w:val="00270267"/>
    <w:rsid w:val="00272385"/>
    <w:rsid w:val="00272412"/>
    <w:rsid w:val="0027367A"/>
    <w:rsid w:val="0027566E"/>
    <w:rsid w:val="002758A7"/>
    <w:rsid w:val="002818B2"/>
    <w:rsid w:val="002874B9"/>
    <w:rsid w:val="00290FBE"/>
    <w:rsid w:val="00291373"/>
    <w:rsid w:val="0029269A"/>
    <w:rsid w:val="00292EA8"/>
    <w:rsid w:val="002942FB"/>
    <w:rsid w:val="002946A5"/>
    <w:rsid w:val="002A5579"/>
    <w:rsid w:val="002A60B9"/>
    <w:rsid w:val="002A6BB2"/>
    <w:rsid w:val="002B1D28"/>
    <w:rsid w:val="002B3891"/>
    <w:rsid w:val="002B4700"/>
    <w:rsid w:val="002B55F8"/>
    <w:rsid w:val="002B7756"/>
    <w:rsid w:val="002C50A0"/>
    <w:rsid w:val="002D61CE"/>
    <w:rsid w:val="002D7E7A"/>
    <w:rsid w:val="002E1158"/>
    <w:rsid w:val="002E2B8E"/>
    <w:rsid w:val="002E34E3"/>
    <w:rsid w:val="002E676A"/>
    <w:rsid w:val="002F0536"/>
    <w:rsid w:val="002F26A7"/>
    <w:rsid w:val="002F2805"/>
    <w:rsid w:val="002F2B9D"/>
    <w:rsid w:val="002F370F"/>
    <w:rsid w:val="002F4DD8"/>
    <w:rsid w:val="002F6790"/>
    <w:rsid w:val="002F7F94"/>
    <w:rsid w:val="0030083A"/>
    <w:rsid w:val="00301113"/>
    <w:rsid w:val="0030330C"/>
    <w:rsid w:val="00305D15"/>
    <w:rsid w:val="003061C7"/>
    <w:rsid w:val="00307A0F"/>
    <w:rsid w:val="003136AD"/>
    <w:rsid w:val="00313907"/>
    <w:rsid w:val="00314C7A"/>
    <w:rsid w:val="003160CC"/>
    <w:rsid w:val="003170BD"/>
    <w:rsid w:val="00317A3D"/>
    <w:rsid w:val="003205C7"/>
    <w:rsid w:val="00323C8F"/>
    <w:rsid w:val="00323E0E"/>
    <w:rsid w:val="0032431E"/>
    <w:rsid w:val="003267F6"/>
    <w:rsid w:val="0033003C"/>
    <w:rsid w:val="00331C33"/>
    <w:rsid w:val="00331C45"/>
    <w:rsid w:val="00333617"/>
    <w:rsid w:val="003347EC"/>
    <w:rsid w:val="00335465"/>
    <w:rsid w:val="0033665B"/>
    <w:rsid w:val="00336D50"/>
    <w:rsid w:val="003375B6"/>
    <w:rsid w:val="00341F1C"/>
    <w:rsid w:val="00344BC9"/>
    <w:rsid w:val="00346416"/>
    <w:rsid w:val="00346E31"/>
    <w:rsid w:val="003478EF"/>
    <w:rsid w:val="003544EC"/>
    <w:rsid w:val="00354BE8"/>
    <w:rsid w:val="0036190B"/>
    <w:rsid w:val="00361A18"/>
    <w:rsid w:val="00366698"/>
    <w:rsid w:val="00366F84"/>
    <w:rsid w:val="00367779"/>
    <w:rsid w:val="003679FC"/>
    <w:rsid w:val="00375697"/>
    <w:rsid w:val="0038210C"/>
    <w:rsid w:val="0038316F"/>
    <w:rsid w:val="003868D0"/>
    <w:rsid w:val="0039558E"/>
    <w:rsid w:val="003A0D4F"/>
    <w:rsid w:val="003A265D"/>
    <w:rsid w:val="003A4C7A"/>
    <w:rsid w:val="003B11B2"/>
    <w:rsid w:val="003B2A68"/>
    <w:rsid w:val="003B4B04"/>
    <w:rsid w:val="003B57ED"/>
    <w:rsid w:val="003B7D9E"/>
    <w:rsid w:val="003C1591"/>
    <w:rsid w:val="003C2578"/>
    <w:rsid w:val="003C5FBD"/>
    <w:rsid w:val="003D1306"/>
    <w:rsid w:val="003D4C0B"/>
    <w:rsid w:val="003D50BD"/>
    <w:rsid w:val="003D5D57"/>
    <w:rsid w:val="003E1037"/>
    <w:rsid w:val="003E4455"/>
    <w:rsid w:val="003E495E"/>
    <w:rsid w:val="003E690F"/>
    <w:rsid w:val="003E7694"/>
    <w:rsid w:val="003F08A3"/>
    <w:rsid w:val="003F5142"/>
    <w:rsid w:val="003F56A7"/>
    <w:rsid w:val="00401B15"/>
    <w:rsid w:val="004028F7"/>
    <w:rsid w:val="00406B30"/>
    <w:rsid w:val="00407F4F"/>
    <w:rsid w:val="0041052C"/>
    <w:rsid w:val="00410AF6"/>
    <w:rsid w:val="0041366A"/>
    <w:rsid w:val="00414D75"/>
    <w:rsid w:val="00416E6A"/>
    <w:rsid w:val="00417139"/>
    <w:rsid w:val="004173A0"/>
    <w:rsid w:val="00417E26"/>
    <w:rsid w:val="00420D8C"/>
    <w:rsid w:val="00421E66"/>
    <w:rsid w:val="004223A4"/>
    <w:rsid w:val="004226DE"/>
    <w:rsid w:val="00423887"/>
    <w:rsid w:val="00424019"/>
    <w:rsid w:val="00424454"/>
    <w:rsid w:val="0042705D"/>
    <w:rsid w:val="00427B56"/>
    <w:rsid w:val="00431B92"/>
    <w:rsid w:val="004326E3"/>
    <w:rsid w:val="00432BA1"/>
    <w:rsid w:val="00434557"/>
    <w:rsid w:val="00434CAE"/>
    <w:rsid w:val="00436D5A"/>
    <w:rsid w:val="004416E1"/>
    <w:rsid w:val="004438F8"/>
    <w:rsid w:val="00443933"/>
    <w:rsid w:val="00444CEC"/>
    <w:rsid w:val="004453B0"/>
    <w:rsid w:val="004538EF"/>
    <w:rsid w:val="00454F3A"/>
    <w:rsid w:val="00456236"/>
    <w:rsid w:val="004604E6"/>
    <w:rsid w:val="0046185F"/>
    <w:rsid w:val="004642C9"/>
    <w:rsid w:val="00464B5A"/>
    <w:rsid w:val="00466E74"/>
    <w:rsid w:val="00470D95"/>
    <w:rsid w:val="00471B22"/>
    <w:rsid w:val="00472F66"/>
    <w:rsid w:val="00473700"/>
    <w:rsid w:val="00474A3E"/>
    <w:rsid w:val="00474AD0"/>
    <w:rsid w:val="00477C44"/>
    <w:rsid w:val="0048434D"/>
    <w:rsid w:val="00486F9A"/>
    <w:rsid w:val="00490F66"/>
    <w:rsid w:val="00491E7F"/>
    <w:rsid w:val="0049373D"/>
    <w:rsid w:val="00493F84"/>
    <w:rsid w:val="0049728C"/>
    <w:rsid w:val="00497648"/>
    <w:rsid w:val="00497B81"/>
    <w:rsid w:val="004A1558"/>
    <w:rsid w:val="004A159E"/>
    <w:rsid w:val="004A2584"/>
    <w:rsid w:val="004A26F6"/>
    <w:rsid w:val="004A4F7E"/>
    <w:rsid w:val="004B132E"/>
    <w:rsid w:val="004B2D89"/>
    <w:rsid w:val="004B4107"/>
    <w:rsid w:val="004B4DF6"/>
    <w:rsid w:val="004C25F4"/>
    <w:rsid w:val="004C2BBC"/>
    <w:rsid w:val="004C3851"/>
    <w:rsid w:val="004C6FEB"/>
    <w:rsid w:val="004C7B07"/>
    <w:rsid w:val="004D0ED3"/>
    <w:rsid w:val="004D1F6D"/>
    <w:rsid w:val="004D3168"/>
    <w:rsid w:val="004D6067"/>
    <w:rsid w:val="004D6EB7"/>
    <w:rsid w:val="004E5111"/>
    <w:rsid w:val="004E5B84"/>
    <w:rsid w:val="004E6248"/>
    <w:rsid w:val="004F0343"/>
    <w:rsid w:val="004F0398"/>
    <w:rsid w:val="004F12F9"/>
    <w:rsid w:val="004F13CB"/>
    <w:rsid w:val="004F6E31"/>
    <w:rsid w:val="004F7257"/>
    <w:rsid w:val="00501792"/>
    <w:rsid w:val="00505D28"/>
    <w:rsid w:val="005075A0"/>
    <w:rsid w:val="00511244"/>
    <w:rsid w:val="005133E7"/>
    <w:rsid w:val="005140B0"/>
    <w:rsid w:val="00514D43"/>
    <w:rsid w:val="005150D3"/>
    <w:rsid w:val="00517140"/>
    <w:rsid w:val="00520EF6"/>
    <w:rsid w:val="00521619"/>
    <w:rsid w:val="00521F25"/>
    <w:rsid w:val="00521FA8"/>
    <w:rsid w:val="00523607"/>
    <w:rsid w:val="00523C28"/>
    <w:rsid w:val="00523EC9"/>
    <w:rsid w:val="0053041C"/>
    <w:rsid w:val="00531B70"/>
    <w:rsid w:val="00532749"/>
    <w:rsid w:val="005336F0"/>
    <w:rsid w:val="005343DF"/>
    <w:rsid w:val="00534A8D"/>
    <w:rsid w:val="00537477"/>
    <w:rsid w:val="00537B51"/>
    <w:rsid w:val="0054164A"/>
    <w:rsid w:val="0054353B"/>
    <w:rsid w:val="005517C8"/>
    <w:rsid w:val="0055248C"/>
    <w:rsid w:val="005538FF"/>
    <w:rsid w:val="00553C84"/>
    <w:rsid w:val="005545F7"/>
    <w:rsid w:val="005551EE"/>
    <w:rsid w:val="00556DCB"/>
    <w:rsid w:val="005601E3"/>
    <w:rsid w:val="00561F55"/>
    <w:rsid w:val="005622B7"/>
    <w:rsid w:val="0056401D"/>
    <w:rsid w:val="00565143"/>
    <w:rsid w:val="005658C3"/>
    <w:rsid w:val="005660C9"/>
    <w:rsid w:val="0056614A"/>
    <w:rsid w:val="00566A36"/>
    <w:rsid w:val="00572A42"/>
    <w:rsid w:val="00574FD4"/>
    <w:rsid w:val="005751EF"/>
    <w:rsid w:val="00575C01"/>
    <w:rsid w:val="0057623A"/>
    <w:rsid w:val="005804EC"/>
    <w:rsid w:val="005820CB"/>
    <w:rsid w:val="00583C4D"/>
    <w:rsid w:val="00584456"/>
    <w:rsid w:val="0058546C"/>
    <w:rsid w:val="0059294C"/>
    <w:rsid w:val="00592CFD"/>
    <w:rsid w:val="00593089"/>
    <w:rsid w:val="00593212"/>
    <w:rsid w:val="005942E0"/>
    <w:rsid w:val="00594ED7"/>
    <w:rsid w:val="00596C86"/>
    <w:rsid w:val="005970ED"/>
    <w:rsid w:val="005975B8"/>
    <w:rsid w:val="005A0505"/>
    <w:rsid w:val="005A2B1F"/>
    <w:rsid w:val="005A31A2"/>
    <w:rsid w:val="005A3980"/>
    <w:rsid w:val="005A75EB"/>
    <w:rsid w:val="005B2186"/>
    <w:rsid w:val="005B30A1"/>
    <w:rsid w:val="005B60B7"/>
    <w:rsid w:val="005C34B6"/>
    <w:rsid w:val="005C431D"/>
    <w:rsid w:val="005C49E5"/>
    <w:rsid w:val="005C5ED3"/>
    <w:rsid w:val="005D0ECE"/>
    <w:rsid w:val="005D155B"/>
    <w:rsid w:val="005D4C4A"/>
    <w:rsid w:val="005D554F"/>
    <w:rsid w:val="005E03B5"/>
    <w:rsid w:val="005E05A3"/>
    <w:rsid w:val="005E3532"/>
    <w:rsid w:val="005F1389"/>
    <w:rsid w:val="005F252D"/>
    <w:rsid w:val="005F4BDF"/>
    <w:rsid w:val="005F6D93"/>
    <w:rsid w:val="005F7229"/>
    <w:rsid w:val="005F7A2E"/>
    <w:rsid w:val="006002F7"/>
    <w:rsid w:val="00600EFF"/>
    <w:rsid w:val="006024DA"/>
    <w:rsid w:val="00603FD4"/>
    <w:rsid w:val="00604D2A"/>
    <w:rsid w:val="00605EF6"/>
    <w:rsid w:val="0060726C"/>
    <w:rsid w:val="0061131F"/>
    <w:rsid w:val="0061240D"/>
    <w:rsid w:val="006125B8"/>
    <w:rsid w:val="00612B68"/>
    <w:rsid w:val="00613640"/>
    <w:rsid w:val="00614387"/>
    <w:rsid w:val="0062554B"/>
    <w:rsid w:val="00627834"/>
    <w:rsid w:val="00632193"/>
    <w:rsid w:val="006375D7"/>
    <w:rsid w:val="006379D8"/>
    <w:rsid w:val="006419AE"/>
    <w:rsid w:val="00645831"/>
    <w:rsid w:val="00650D7C"/>
    <w:rsid w:val="00652471"/>
    <w:rsid w:val="00652AD7"/>
    <w:rsid w:val="006538D2"/>
    <w:rsid w:val="006554BE"/>
    <w:rsid w:val="00655E1C"/>
    <w:rsid w:val="00657A01"/>
    <w:rsid w:val="00657CDD"/>
    <w:rsid w:val="00657FA8"/>
    <w:rsid w:val="006605B9"/>
    <w:rsid w:val="00660EAB"/>
    <w:rsid w:val="006626A7"/>
    <w:rsid w:val="00662B01"/>
    <w:rsid w:val="00663352"/>
    <w:rsid w:val="006674B3"/>
    <w:rsid w:val="00667DFB"/>
    <w:rsid w:val="006705D4"/>
    <w:rsid w:val="00671C3F"/>
    <w:rsid w:val="00672CB4"/>
    <w:rsid w:val="00674DD7"/>
    <w:rsid w:val="00677AE9"/>
    <w:rsid w:val="00680F5D"/>
    <w:rsid w:val="006820AA"/>
    <w:rsid w:val="0068448E"/>
    <w:rsid w:val="0068482B"/>
    <w:rsid w:val="00686CBB"/>
    <w:rsid w:val="00687FE5"/>
    <w:rsid w:val="00692A5C"/>
    <w:rsid w:val="00692CD8"/>
    <w:rsid w:val="00693657"/>
    <w:rsid w:val="00694316"/>
    <w:rsid w:val="00694A86"/>
    <w:rsid w:val="006969E1"/>
    <w:rsid w:val="00697C4D"/>
    <w:rsid w:val="006A127B"/>
    <w:rsid w:val="006A127C"/>
    <w:rsid w:val="006A12E2"/>
    <w:rsid w:val="006A1CFF"/>
    <w:rsid w:val="006A2418"/>
    <w:rsid w:val="006A31E3"/>
    <w:rsid w:val="006A763E"/>
    <w:rsid w:val="006A79CB"/>
    <w:rsid w:val="006B0F38"/>
    <w:rsid w:val="006B5E18"/>
    <w:rsid w:val="006B6DE5"/>
    <w:rsid w:val="006B7593"/>
    <w:rsid w:val="006C1E9B"/>
    <w:rsid w:val="006C2371"/>
    <w:rsid w:val="006C3F89"/>
    <w:rsid w:val="006C5831"/>
    <w:rsid w:val="006C61A5"/>
    <w:rsid w:val="006C6A36"/>
    <w:rsid w:val="006D0215"/>
    <w:rsid w:val="006D0F4F"/>
    <w:rsid w:val="006D1FB2"/>
    <w:rsid w:val="006D1FDE"/>
    <w:rsid w:val="006D4242"/>
    <w:rsid w:val="006D73E3"/>
    <w:rsid w:val="006E008C"/>
    <w:rsid w:val="006E2DB7"/>
    <w:rsid w:val="006E4D8B"/>
    <w:rsid w:val="006E6BA6"/>
    <w:rsid w:val="006F2FD0"/>
    <w:rsid w:val="006F62C8"/>
    <w:rsid w:val="006F648C"/>
    <w:rsid w:val="00700BF4"/>
    <w:rsid w:val="00702753"/>
    <w:rsid w:val="007057A6"/>
    <w:rsid w:val="00706352"/>
    <w:rsid w:val="007102C0"/>
    <w:rsid w:val="007103E9"/>
    <w:rsid w:val="00710F50"/>
    <w:rsid w:val="00710F9D"/>
    <w:rsid w:val="00712079"/>
    <w:rsid w:val="00713146"/>
    <w:rsid w:val="00713F00"/>
    <w:rsid w:val="007152A5"/>
    <w:rsid w:val="0072121A"/>
    <w:rsid w:val="00722221"/>
    <w:rsid w:val="0072300F"/>
    <w:rsid w:val="00724B81"/>
    <w:rsid w:val="00724EB0"/>
    <w:rsid w:val="0072613A"/>
    <w:rsid w:val="007262E6"/>
    <w:rsid w:val="00727478"/>
    <w:rsid w:val="00727DD7"/>
    <w:rsid w:val="0073146C"/>
    <w:rsid w:val="0073432F"/>
    <w:rsid w:val="0073443D"/>
    <w:rsid w:val="00735701"/>
    <w:rsid w:val="00736927"/>
    <w:rsid w:val="00740705"/>
    <w:rsid w:val="0074079D"/>
    <w:rsid w:val="00747E65"/>
    <w:rsid w:val="00751706"/>
    <w:rsid w:val="00751BF4"/>
    <w:rsid w:val="00752695"/>
    <w:rsid w:val="00752DBE"/>
    <w:rsid w:val="007535C0"/>
    <w:rsid w:val="007551F9"/>
    <w:rsid w:val="00756F10"/>
    <w:rsid w:val="0075702D"/>
    <w:rsid w:val="00761601"/>
    <w:rsid w:val="00761A63"/>
    <w:rsid w:val="00762046"/>
    <w:rsid w:val="007629FB"/>
    <w:rsid w:val="00763BCE"/>
    <w:rsid w:val="00763F87"/>
    <w:rsid w:val="0076671F"/>
    <w:rsid w:val="007672EC"/>
    <w:rsid w:val="007740C9"/>
    <w:rsid w:val="00774690"/>
    <w:rsid w:val="00775FEE"/>
    <w:rsid w:val="00776A63"/>
    <w:rsid w:val="0077764D"/>
    <w:rsid w:val="00790D3E"/>
    <w:rsid w:val="00791633"/>
    <w:rsid w:val="00792575"/>
    <w:rsid w:val="007933CD"/>
    <w:rsid w:val="00794148"/>
    <w:rsid w:val="007942D7"/>
    <w:rsid w:val="00794E8A"/>
    <w:rsid w:val="00797753"/>
    <w:rsid w:val="007A3146"/>
    <w:rsid w:val="007A3A72"/>
    <w:rsid w:val="007A3F4D"/>
    <w:rsid w:val="007A4245"/>
    <w:rsid w:val="007A6C16"/>
    <w:rsid w:val="007B0299"/>
    <w:rsid w:val="007B06DA"/>
    <w:rsid w:val="007B15F9"/>
    <w:rsid w:val="007B4C33"/>
    <w:rsid w:val="007B7345"/>
    <w:rsid w:val="007C30EB"/>
    <w:rsid w:val="007C5610"/>
    <w:rsid w:val="007C60EE"/>
    <w:rsid w:val="007C64A0"/>
    <w:rsid w:val="007D1847"/>
    <w:rsid w:val="007D61EC"/>
    <w:rsid w:val="007D6754"/>
    <w:rsid w:val="007E129B"/>
    <w:rsid w:val="007E22A3"/>
    <w:rsid w:val="007E26E4"/>
    <w:rsid w:val="007E3A1E"/>
    <w:rsid w:val="007E573B"/>
    <w:rsid w:val="007E5794"/>
    <w:rsid w:val="007E661F"/>
    <w:rsid w:val="007F33A1"/>
    <w:rsid w:val="007F69E9"/>
    <w:rsid w:val="007F77DD"/>
    <w:rsid w:val="00800BD9"/>
    <w:rsid w:val="008011A0"/>
    <w:rsid w:val="00804456"/>
    <w:rsid w:val="0080491F"/>
    <w:rsid w:val="00805AEF"/>
    <w:rsid w:val="00806C26"/>
    <w:rsid w:val="00807A3B"/>
    <w:rsid w:val="00811133"/>
    <w:rsid w:val="008138D4"/>
    <w:rsid w:val="00815A8C"/>
    <w:rsid w:val="00817383"/>
    <w:rsid w:val="00824DBE"/>
    <w:rsid w:val="008275E8"/>
    <w:rsid w:val="008374C8"/>
    <w:rsid w:val="0083778D"/>
    <w:rsid w:val="00837B4D"/>
    <w:rsid w:val="008439B0"/>
    <w:rsid w:val="008443DC"/>
    <w:rsid w:val="00844E6B"/>
    <w:rsid w:val="00846680"/>
    <w:rsid w:val="00847FC2"/>
    <w:rsid w:val="0085161F"/>
    <w:rsid w:val="008526B2"/>
    <w:rsid w:val="008527C5"/>
    <w:rsid w:val="00853034"/>
    <w:rsid w:val="0085306B"/>
    <w:rsid w:val="00853190"/>
    <w:rsid w:val="00854AF1"/>
    <w:rsid w:val="0085770C"/>
    <w:rsid w:val="008628AD"/>
    <w:rsid w:val="00864D6E"/>
    <w:rsid w:val="008658BC"/>
    <w:rsid w:val="008710A0"/>
    <w:rsid w:val="0087357B"/>
    <w:rsid w:val="008804AD"/>
    <w:rsid w:val="00883C0B"/>
    <w:rsid w:val="00885571"/>
    <w:rsid w:val="008871E4"/>
    <w:rsid w:val="00893486"/>
    <w:rsid w:val="008938D2"/>
    <w:rsid w:val="00895A98"/>
    <w:rsid w:val="0089628C"/>
    <w:rsid w:val="008A47AD"/>
    <w:rsid w:val="008A76DA"/>
    <w:rsid w:val="008B5EDC"/>
    <w:rsid w:val="008C0596"/>
    <w:rsid w:val="008C1A75"/>
    <w:rsid w:val="008C3D75"/>
    <w:rsid w:val="008C5399"/>
    <w:rsid w:val="008C741C"/>
    <w:rsid w:val="008D062B"/>
    <w:rsid w:val="008D1E3B"/>
    <w:rsid w:val="008D505C"/>
    <w:rsid w:val="008D5124"/>
    <w:rsid w:val="008D5C5F"/>
    <w:rsid w:val="008D68E2"/>
    <w:rsid w:val="008D7C94"/>
    <w:rsid w:val="008E381C"/>
    <w:rsid w:val="008E4CB1"/>
    <w:rsid w:val="008E73FB"/>
    <w:rsid w:val="008F1ADC"/>
    <w:rsid w:val="008F1E41"/>
    <w:rsid w:val="008F4797"/>
    <w:rsid w:val="00900BA7"/>
    <w:rsid w:val="00903595"/>
    <w:rsid w:val="009036D8"/>
    <w:rsid w:val="00905B6B"/>
    <w:rsid w:val="00907105"/>
    <w:rsid w:val="00910172"/>
    <w:rsid w:val="009129FF"/>
    <w:rsid w:val="00913D27"/>
    <w:rsid w:val="0091446C"/>
    <w:rsid w:val="009148DD"/>
    <w:rsid w:val="0091492E"/>
    <w:rsid w:val="00915385"/>
    <w:rsid w:val="00920B07"/>
    <w:rsid w:val="00922118"/>
    <w:rsid w:val="009232F2"/>
    <w:rsid w:val="009240C2"/>
    <w:rsid w:val="009245D3"/>
    <w:rsid w:val="00925751"/>
    <w:rsid w:val="00931BE4"/>
    <w:rsid w:val="00931CB7"/>
    <w:rsid w:val="009414B5"/>
    <w:rsid w:val="009429B3"/>
    <w:rsid w:val="0094329E"/>
    <w:rsid w:val="00950141"/>
    <w:rsid w:val="00961A88"/>
    <w:rsid w:val="0096318F"/>
    <w:rsid w:val="009635C5"/>
    <w:rsid w:val="00963CF0"/>
    <w:rsid w:val="0096507C"/>
    <w:rsid w:val="00967962"/>
    <w:rsid w:val="00971552"/>
    <w:rsid w:val="00971CEF"/>
    <w:rsid w:val="00973240"/>
    <w:rsid w:val="00973308"/>
    <w:rsid w:val="00974B40"/>
    <w:rsid w:val="009805A5"/>
    <w:rsid w:val="00980AA7"/>
    <w:rsid w:val="00982C79"/>
    <w:rsid w:val="009834AC"/>
    <w:rsid w:val="009847D5"/>
    <w:rsid w:val="00984CA3"/>
    <w:rsid w:val="009864EA"/>
    <w:rsid w:val="00986564"/>
    <w:rsid w:val="00990479"/>
    <w:rsid w:val="009925D1"/>
    <w:rsid w:val="0099373C"/>
    <w:rsid w:val="009A10C8"/>
    <w:rsid w:val="009A111E"/>
    <w:rsid w:val="009A2D25"/>
    <w:rsid w:val="009A6F6D"/>
    <w:rsid w:val="009B0978"/>
    <w:rsid w:val="009B4FAA"/>
    <w:rsid w:val="009C084E"/>
    <w:rsid w:val="009C4A30"/>
    <w:rsid w:val="009C4B15"/>
    <w:rsid w:val="009D1D9A"/>
    <w:rsid w:val="009D212F"/>
    <w:rsid w:val="009D36E4"/>
    <w:rsid w:val="009D43D2"/>
    <w:rsid w:val="009D507E"/>
    <w:rsid w:val="009D5671"/>
    <w:rsid w:val="009D63B1"/>
    <w:rsid w:val="009D661C"/>
    <w:rsid w:val="009D6E65"/>
    <w:rsid w:val="009D6F69"/>
    <w:rsid w:val="009D7C35"/>
    <w:rsid w:val="009E13E2"/>
    <w:rsid w:val="009E1FA2"/>
    <w:rsid w:val="009E2470"/>
    <w:rsid w:val="009E313C"/>
    <w:rsid w:val="009E3F29"/>
    <w:rsid w:val="009E5743"/>
    <w:rsid w:val="009E6678"/>
    <w:rsid w:val="009F063E"/>
    <w:rsid w:val="009F1482"/>
    <w:rsid w:val="009F24CD"/>
    <w:rsid w:val="009F29FB"/>
    <w:rsid w:val="009F2E82"/>
    <w:rsid w:val="009F4E1F"/>
    <w:rsid w:val="009F787A"/>
    <w:rsid w:val="00A0305A"/>
    <w:rsid w:val="00A037D5"/>
    <w:rsid w:val="00A12750"/>
    <w:rsid w:val="00A13197"/>
    <w:rsid w:val="00A13DCF"/>
    <w:rsid w:val="00A14B6A"/>
    <w:rsid w:val="00A151C1"/>
    <w:rsid w:val="00A17E0B"/>
    <w:rsid w:val="00A2236B"/>
    <w:rsid w:val="00A23571"/>
    <w:rsid w:val="00A23918"/>
    <w:rsid w:val="00A31536"/>
    <w:rsid w:val="00A34D06"/>
    <w:rsid w:val="00A3504C"/>
    <w:rsid w:val="00A362B3"/>
    <w:rsid w:val="00A41361"/>
    <w:rsid w:val="00A43073"/>
    <w:rsid w:val="00A46007"/>
    <w:rsid w:val="00A466CA"/>
    <w:rsid w:val="00A53486"/>
    <w:rsid w:val="00A53C70"/>
    <w:rsid w:val="00A614E6"/>
    <w:rsid w:val="00A61831"/>
    <w:rsid w:val="00A619F5"/>
    <w:rsid w:val="00A62180"/>
    <w:rsid w:val="00A63E5F"/>
    <w:rsid w:val="00A64466"/>
    <w:rsid w:val="00A7024D"/>
    <w:rsid w:val="00A70886"/>
    <w:rsid w:val="00A73E86"/>
    <w:rsid w:val="00A75BCB"/>
    <w:rsid w:val="00A81EB5"/>
    <w:rsid w:val="00A821D0"/>
    <w:rsid w:val="00A85797"/>
    <w:rsid w:val="00A87C5D"/>
    <w:rsid w:val="00A9062D"/>
    <w:rsid w:val="00A918AC"/>
    <w:rsid w:val="00A921D8"/>
    <w:rsid w:val="00A922FF"/>
    <w:rsid w:val="00A92817"/>
    <w:rsid w:val="00A94DDF"/>
    <w:rsid w:val="00A95F50"/>
    <w:rsid w:val="00AA7740"/>
    <w:rsid w:val="00AB02BD"/>
    <w:rsid w:val="00AB0DDF"/>
    <w:rsid w:val="00AB1E47"/>
    <w:rsid w:val="00AB2541"/>
    <w:rsid w:val="00AB2ED2"/>
    <w:rsid w:val="00AB4A60"/>
    <w:rsid w:val="00AB634F"/>
    <w:rsid w:val="00AB7274"/>
    <w:rsid w:val="00AC0348"/>
    <w:rsid w:val="00AC4F2E"/>
    <w:rsid w:val="00AC6BB6"/>
    <w:rsid w:val="00AD42C2"/>
    <w:rsid w:val="00AD4E75"/>
    <w:rsid w:val="00AD6AF3"/>
    <w:rsid w:val="00AD6C21"/>
    <w:rsid w:val="00AD7B08"/>
    <w:rsid w:val="00AE28A3"/>
    <w:rsid w:val="00AE3BDC"/>
    <w:rsid w:val="00AE3F58"/>
    <w:rsid w:val="00AE493B"/>
    <w:rsid w:val="00AE4BC6"/>
    <w:rsid w:val="00AF2189"/>
    <w:rsid w:val="00AF5FDB"/>
    <w:rsid w:val="00AF6561"/>
    <w:rsid w:val="00B015F5"/>
    <w:rsid w:val="00B02897"/>
    <w:rsid w:val="00B029CA"/>
    <w:rsid w:val="00B03447"/>
    <w:rsid w:val="00B062B1"/>
    <w:rsid w:val="00B06572"/>
    <w:rsid w:val="00B06DA0"/>
    <w:rsid w:val="00B07DDB"/>
    <w:rsid w:val="00B1101C"/>
    <w:rsid w:val="00B1218A"/>
    <w:rsid w:val="00B12ED4"/>
    <w:rsid w:val="00B130F7"/>
    <w:rsid w:val="00B13210"/>
    <w:rsid w:val="00B15E45"/>
    <w:rsid w:val="00B17A6C"/>
    <w:rsid w:val="00B206AC"/>
    <w:rsid w:val="00B210BD"/>
    <w:rsid w:val="00B21598"/>
    <w:rsid w:val="00B24A3D"/>
    <w:rsid w:val="00B26CB2"/>
    <w:rsid w:val="00B3058F"/>
    <w:rsid w:val="00B3313F"/>
    <w:rsid w:val="00B34A68"/>
    <w:rsid w:val="00B34AF0"/>
    <w:rsid w:val="00B40233"/>
    <w:rsid w:val="00B4027D"/>
    <w:rsid w:val="00B42DBC"/>
    <w:rsid w:val="00B437F1"/>
    <w:rsid w:val="00B44557"/>
    <w:rsid w:val="00B450C5"/>
    <w:rsid w:val="00B45247"/>
    <w:rsid w:val="00B471DB"/>
    <w:rsid w:val="00B50094"/>
    <w:rsid w:val="00B53B51"/>
    <w:rsid w:val="00B5740F"/>
    <w:rsid w:val="00B6046B"/>
    <w:rsid w:val="00B6103A"/>
    <w:rsid w:val="00B61B8F"/>
    <w:rsid w:val="00B64FDD"/>
    <w:rsid w:val="00B65B3D"/>
    <w:rsid w:val="00B70470"/>
    <w:rsid w:val="00B70CA9"/>
    <w:rsid w:val="00B71307"/>
    <w:rsid w:val="00B73F0A"/>
    <w:rsid w:val="00B7704A"/>
    <w:rsid w:val="00B77994"/>
    <w:rsid w:val="00B77CC0"/>
    <w:rsid w:val="00B80AD4"/>
    <w:rsid w:val="00B81656"/>
    <w:rsid w:val="00B86968"/>
    <w:rsid w:val="00B86A4E"/>
    <w:rsid w:val="00B87127"/>
    <w:rsid w:val="00B87874"/>
    <w:rsid w:val="00B91483"/>
    <w:rsid w:val="00B921C4"/>
    <w:rsid w:val="00B93F94"/>
    <w:rsid w:val="00B95882"/>
    <w:rsid w:val="00BA13DD"/>
    <w:rsid w:val="00BA1F4D"/>
    <w:rsid w:val="00BA224F"/>
    <w:rsid w:val="00BA3026"/>
    <w:rsid w:val="00BA322A"/>
    <w:rsid w:val="00BA39DA"/>
    <w:rsid w:val="00BB0500"/>
    <w:rsid w:val="00BB0C53"/>
    <w:rsid w:val="00BB3AD0"/>
    <w:rsid w:val="00BB3F70"/>
    <w:rsid w:val="00BB52F6"/>
    <w:rsid w:val="00BB6A65"/>
    <w:rsid w:val="00BB76E2"/>
    <w:rsid w:val="00BC282F"/>
    <w:rsid w:val="00BC30F7"/>
    <w:rsid w:val="00BD0D38"/>
    <w:rsid w:val="00BD3BE6"/>
    <w:rsid w:val="00BD3F4F"/>
    <w:rsid w:val="00BD4A96"/>
    <w:rsid w:val="00BD7A12"/>
    <w:rsid w:val="00BE19BE"/>
    <w:rsid w:val="00BE1BB7"/>
    <w:rsid w:val="00BE32A2"/>
    <w:rsid w:val="00BE369C"/>
    <w:rsid w:val="00BE3778"/>
    <w:rsid w:val="00BE5948"/>
    <w:rsid w:val="00BE7DE7"/>
    <w:rsid w:val="00BF1E36"/>
    <w:rsid w:val="00BF28AC"/>
    <w:rsid w:val="00BF38D3"/>
    <w:rsid w:val="00BF4CE6"/>
    <w:rsid w:val="00BF561C"/>
    <w:rsid w:val="00C013ED"/>
    <w:rsid w:val="00C03BE4"/>
    <w:rsid w:val="00C046E6"/>
    <w:rsid w:val="00C07AC2"/>
    <w:rsid w:val="00C1194D"/>
    <w:rsid w:val="00C131CA"/>
    <w:rsid w:val="00C147AF"/>
    <w:rsid w:val="00C15C8A"/>
    <w:rsid w:val="00C2174C"/>
    <w:rsid w:val="00C230B9"/>
    <w:rsid w:val="00C2729A"/>
    <w:rsid w:val="00C31C09"/>
    <w:rsid w:val="00C323AF"/>
    <w:rsid w:val="00C3405C"/>
    <w:rsid w:val="00C344E8"/>
    <w:rsid w:val="00C34FD1"/>
    <w:rsid w:val="00C3503E"/>
    <w:rsid w:val="00C36199"/>
    <w:rsid w:val="00C3635E"/>
    <w:rsid w:val="00C36383"/>
    <w:rsid w:val="00C375E4"/>
    <w:rsid w:val="00C42D8F"/>
    <w:rsid w:val="00C457A8"/>
    <w:rsid w:val="00C45C40"/>
    <w:rsid w:val="00C45EF5"/>
    <w:rsid w:val="00C51E53"/>
    <w:rsid w:val="00C52062"/>
    <w:rsid w:val="00C53C1F"/>
    <w:rsid w:val="00C62F85"/>
    <w:rsid w:val="00C72847"/>
    <w:rsid w:val="00C7397C"/>
    <w:rsid w:val="00C73DDA"/>
    <w:rsid w:val="00C748E0"/>
    <w:rsid w:val="00C74B71"/>
    <w:rsid w:val="00C766F6"/>
    <w:rsid w:val="00C76BFF"/>
    <w:rsid w:val="00C76F64"/>
    <w:rsid w:val="00C77694"/>
    <w:rsid w:val="00C779BF"/>
    <w:rsid w:val="00C801F7"/>
    <w:rsid w:val="00C822B1"/>
    <w:rsid w:val="00C8286D"/>
    <w:rsid w:val="00C829A2"/>
    <w:rsid w:val="00C835B9"/>
    <w:rsid w:val="00C838F0"/>
    <w:rsid w:val="00C86B64"/>
    <w:rsid w:val="00C86B79"/>
    <w:rsid w:val="00C87546"/>
    <w:rsid w:val="00C902C9"/>
    <w:rsid w:val="00C91E7B"/>
    <w:rsid w:val="00C93093"/>
    <w:rsid w:val="00C9432C"/>
    <w:rsid w:val="00C96158"/>
    <w:rsid w:val="00CA2A73"/>
    <w:rsid w:val="00CA31CD"/>
    <w:rsid w:val="00CA38FF"/>
    <w:rsid w:val="00CA5C94"/>
    <w:rsid w:val="00CA6F61"/>
    <w:rsid w:val="00CA702D"/>
    <w:rsid w:val="00CB2CE4"/>
    <w:rsid w:val="00CB4E86"/>
    <w:rsid w:val="00CB5BC3"/>
    <w:rsid w:val="00CB5EC1"/>
    <w:rsid w:val="00CC3DE6"/>
    <w:rsid w:val="00CC5E2F"/>
    <w:rsid w:val="00CC638C"/>
    <w:rsid w:val="00CC6C27"/>
    <w:rsid w:val="00CC7167"/>
    <w:rsid w:val="00CD34F7"/>
    <w:rsid w:val="00CD36F9"/>
    <w:rsid w:val="00CD6713"/>
    <w:rsid w:val="00CD7EFA"/>
    <w:rsid w:val="00CE0FEA"/>
    <w:rsid w:val="00CE263D"/>
    <w:rsid w:val="00CE4E3A"/>
    <w:rsid w:val="00CE6ADB"/>
    <w:rsid w:val="00CE6ADC"/>
    <w:rsid w:val="00CE6EFD"/>
    <w:rsid w:val="00CF317E"/>
    <w:rsid w:val="00CF4DF5"/>
    <w:rsid w:val="00CF7A73"/>
    <w:rsid w:val="00D0024A"/>
    <w:rsid w:val="00D01300"/>
    <w:rsid w:val="00D01782"/>
    <w:rsid w:val="00D0253E"/>
    <w:rsid w:val="00D03599"/>
    <w:rsid w:val="00D039AB"/>
    <w:rsid w:val="00D04B83"/>
    <w:rsid w:val="00D04D76"/>
    <w:rsid w:val="00D05B5C"/>
    <w:rsid w:val="00D05DD7"/>
    <w:rsid w:val="00D07408"/>
    <w:rsid w:val="00D07AEB"/>
    <w:rsid w:val="00D07CA8"/>
    <w:rsid w:val="00D1338A"/>
    <w:rsid w:val="00D14E99"/>
    <w:rsid w:val="00D20B39"/>
    <w:rsid w:val="00D20B8D"/>
    <w:rsid w:val="00D20CB3"/>
    <w:rsid w:val="00D27F30"/>
    <w:rsid w:val="00D3124E"/>
    <w:rsid w:val="00D317D1"/>
    <w:rsid w:val="00D32BEA"/>
    <w:rsid w:val="00D36EEE"/>
    <w:rsid w:val="00D373B0"/>
    <w:rsid w:val="00D377BD"/>
    <w:rsid w:val="00D37BCE"/>
    <w:rsid w:val="00D404C4"/>
    <w:rsid w:val="00D41350"/>
    <w:rsid w:val="00D4159E"/>
    <w:rsid w:val="00D44FC2"/>
    <w:rsid w:val="00D44FDD"/>
    <w:rsid w:val="00D4757B"/>
    <w:rsid w:val="00D47BF0"/>
    <w:rsid w:val="00D51210"/>
    <w:rsid w:val="00D53885"/>
    <w:rsid w:val="00D554C7"/>
    <w:rsid w:val="00D56E1E"/>
    <w:rsid w:val="00D57802"/>
    <w:rsid w:val="00D57D79"/>
    <w:rsid w:val="00D612B5"/>
    <w:rsid w:val="00D614C2"/>
    <w:rsid w:val="00D62476"/>
    <w:rsid w:val="00D63A65"/>
    <w:rsid w:val="00D656B0"/>
    <w:rsid w:val="00D678B2"/>
    <w:rsid w:val="00D679B3"/>
    <w:rsid w:val="00D67B61"/>
    <w:rsid w:val="00D710E6"/>
    <w:rsid w:val="00D76A67"/>
    <w:rsid w:val="00D81A5D"/>
    <w:rsid w:val="00D82624"/>
    <w:rsid w:val="00D82F8C"/>
    <w:rsid w:val="00D85647"/>
    <w:rsid w:val="00D86763"/>
    <w:rsid w:val="00D9476E"/>
    <w:rsid w:val="00D95403"/>
    <w:rsid w:val="00D9613B"/>
    <w:rsid w:val="00D9783E"/>
    <w:rsid w:val="00D97E1D"/>
    <w:rsid w:val="00DA0AF0"/>
    <w:rsid w:val="00DA1843"/>
    <w:rsid w:val="00DA639D"/>
    <w:rsid w:val="00DB1252"/>
    <w:rsid w:val="00DB3171"/>
    <w:rsid w:val="00DC2FBC"/>
    <w:rsid w:val="00DC4A50"/>
    <w:rsid w:val="00DC5998"/>
    <w:rsid w:val="00DD5237"/>
    <w:rsid w:val="00DD664F"/>
    <w:rsid w:val="00DE0A48"/>
    <w:rsid w:val="00DE2319"/>
    <w:rsid w:val="00DE5F0B"/>
    <w:rsid w:val="00DE6EF9"/>
    <w:rsid w:val="00DE7171"/>
    <w:rsid w:val="00DF0B16"/>
    <w:rsid w:val="00DF1DF6"/>
    <w:rsid w:val="00DF3ECF"/>
    <w:rsid w:val="00DF4C86"/>
    <w:rsid w:val="00DF7EBE"/>
    <w:rsid w:val="00E0068A"/>
    <w:rsid w:val="00E05412"/>
    <w:rsid w:val="00E06FE2"/>
    <w:rsid w:val="00E147B1"/>
    <w:rsid w:val="00E169A4"/>
    <w:rsid w:val="00E16A05"/>
    <w:rsid w:val="00E20CF1"/>
    <w:rsid w:val="00E21285"/>
    <w:rsid w:val="00E219D4"/>
    <w:rsid w:val="00E21AFE"/>
    <w:rsid w:val="00E21DFE"/>
    <w:rsid w:val="00E2465B"/>
    <w:rsid w:val="00E25C7B"/>
    <w:rsid w:val="00E27D2E"/>
    <w:rsid w:val="00E335D3"/>
    <w:rsid w:val="00E33DD7"/>
    <w:rsid w:val="00E37A23"/>
    <w:rsid w:val="00E420E4"/>
    <w:rsid w:val="00E43205"/>
    <w:rsid w:val="00E441C8"/>
    <w:rsid w:val="00E462C7"/>
    <w:rsid w:val="00E53A23"/>
    <w:rsid w:val="00E62136"/>
    <w:rsid w:val="00E739E0"/>
    <w:rsid w:val="00E7420B"/>
    <w:rsid w:val="00E751FD"/>
    <w:rsid w:val="00E8133A"/>
    <w:rsid w:val="00E819DE"/>
    <w:rsid w:val="00E81D49"/>
    <w:rsid w:val="00E844FD"/>
    <w:rsid w:val="00E861E8"/>
    <w:rsid w:val="00E87145"/>
    <w:rsid w:val="00E907CA"/>
    <w:rsid w:val="00E91DB2"/>
    <w:rsid w:val="00E92966"/>
    <w:rsid w:val="00E94373"/>
    <w:rsid w:val="00E95F05"/>
    <w:rsid w:val="00E9643C"/>
    <w:rsid w:val="00E966A6"/>
    <w:rsid w:val="00E972EF"/>
    <w:rsid w:val="00EA1DFF"/>
    <w:rsid w:val="00EA3BB9"/>
    <w:rsid w:val="00EA5866"/>
    <w:rsid w:val="00EA6226"/>
    <w:rsid w:val="00EA6A45"/>
    <w:rsid w:val="00EB11D5"/>
    <w:rsid w:val="00EB2C66"/>
    <w:rsid w:val="00EB4D43"/>
    <w:rsid w:val="00EB7453"/>
    <w:rsid w:val="00EB7D4F"/>
    <w:rsid w:val="00EC6011"/>
    <w:rsid w:val="00EC7370"/>
    <w:rsid w:val="00EC7CEF"/>
    <w:rsid w:val="00ED4F07"/>
    <w:rsid w:val="00ED4F52"/>
    <w:rsid w:val="00ED508C"/>
    <w:rsid w:val="00ED6E3E"/>
    <w:rsid w:val="00EE1E6B"/>
    <w:rsid w:val="00EE5159"/>
    <w:rsid w:val="00EE64B7"/>
    <w:rsid w:val="00EF01C6"/>
    <w:rsid w:val="00EF3046"/>
    <w:rsid w:val="00EF3BC3"/>
    <w:rsid w:val="00EF60BA"/>
    <w:rsid w:val="00EF787E"/>
    <w:rsid w:val="00EF7A59"/>
    <w:rsid w:val="00F00A2C"/>
    <w:rsid w:val="00F015C3"/>
    <w:rsid w:val="00F0451F"/>
    <w:rsid w:val="00F0735A"/>
    <w:rsid w:val="00F0747A"/>
    <w:rsid w:val="00F10A7B"/>
    <w:rsid w:val="00F12566"/>
    <w:rsid w:val="00F14548"/>
    <w:rsid w:val="00F1593F"/>
    <w:rsid w:val="00F1709F"/>
    <w:rsid w:val="00F206AD"/>
    <w:rsid w:val="00F210A9"/>
    <w:rsid w:val="00F27BFB"/>
    <w:rsid w:val="00F27D7D"/>
    <w:rsid w:val="00F33492"/>
    <w:rsid w:val="00F35241"/>
    <w:rsid w:val="00F362E0"/>
    <w:rsid w:val="00F379C0"/>
    <w:rsid w:val="00F40CD3"/>
    <w:rsid w:val="00F40DF9"/>
    <w:rsid w:val="00F41585"/>
    <w:rsid w:val="00F421DA"/>
    <w:rsid w:val="00F424FB"/>
    <w:rsid w:val="00F4389A"/>
    <w:rsid w:val="00F43E5B"/>
    <w:rsid w:val="00F44361"/>
    <w:rsid w:val="00F44F95"/>
    <w:rsid w:val="00F45A74"/>
    <w:rsid w:val="00F46A6A"/>
    <w:rsid w:val="00F5165A"/>
    <w:rsid w:val="00F51DC4"/>
    <w:rsid w:val="00F5430A"/>
    <w:rsid w:val="00F55A2E"/>
    <w:rsid w:val="00F60FF5"/>
    <w:rsid w:val="00F610DD"/>
    <w:rsid w:val="00F649CE"/>
    <w:rsid w:val="00F65238"/>
    <w:rsid w:val="00F653BF"/>
    <w:rsid w:val="00F66EC4"/>
    <w:rsid w:val="00F67F7F"/>
    <w:rsid w:val="00F77422"/>
    <w:rsid w:val="00F779CC"/>
    <w:rsid w:val="00F82481"/>
    <w:rsid w:val="00F82ABF"/>
    <w:rsid w:val="00F82C1E"/>
    <w:rsid w:val="00F83177"/>
    <w:rsid w:val="00F846AE"/>
    <w:rsid w:val="00F874D8"/>
    <w:rsid w:val="00F9147A"/>
    <w:rsid w:val="00F94E53"/>
    <w:rsid w:val="00F97349"/>
    <w:rsid w:val="00F9739A"/>
    <w:rsid w:val="00F97691"/>
    <w:rsid w:val="00FA023B"/>
    <w:rsid w:val="00FA1848"/>
    <w:rsid w:val="00FA2D03"/>
    <w:rsid w:val="00FA4A1D"/>
    <w:rsid w:val="00FA567B"/>
    <w:rsid w:val="00FA5E7C"/>
    <w:rsid w:val="00FB0F84"/>
    <w:rsid w:val="00FB2463"/>
    <w:rsid w:val="00FB3366"/>
    <w:rsid w:val="00FB33B8"/>
    <w:rsid w:val="00FB4BA6"/>
    <w:rsid w:val="00FB4F90"/>
    <w:rsid w:val="00FB58AA"/>
    <w:rsid w:val="00FB5B6F"/>
    <w:rsid w:val="00FB6E85"/>
    <w:rsid w:val="00FC0CEA"/>
    <w:rsid w:val="00FC22C2"/>
    <w:rsid w:val="00FC6086"/>
    <w:rsid w:val="00FC6D9E"/>
    <w:rsid w:val="00FD161E"/>
    <w:rsid w:val="00FD1826"/>
    <w:rsid w:val="00FD23CA"/>
    <w:rsid w:val="00FD2B56"/>
    <w:rsid w:val="00FD3346"/>
    <w:rsid w:val="00FD48BD"/>
    <w:rsid w:val="00FD4AEA"/>
    <w:rsid w:val="00FD5E94"/>
    <w:rsid w:val="00FD78BB"/>
    <w:rsid w:val="00FE0275"/>
    <w:rsid w:val="00FE04FF"/>
    <w:rsid w:val="00FF00F6"/>
    <w:rsid w:val="00FF1983"/>
    <w:rsid w:val="00FF1DA9"/>
    <w:rsid w:val="00FF22D3"/>
    <w:rsid w:val="00FF4796"/>
    <w:rsid w:val="00FF6282"/>
    <w:rsid w:val="00FF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25AE2"/>
  <w15:chartTrackingRefBased/>
  <w15:docId w15:val="{72B67419-6E06-674F-9D0F-7D81D315A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5F5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F846AE"/>
    <w:rPr>
      <w:rFonts w:eastAsiaTheme="minorEastAsia"/>
    </w:rPr>
  </w:style>
  <w:style w:type="table" w:styleId="PlainTable2">
    <w:name w:val="Plain Table 2"/>
    <w:basedOn w:val="TableNormal"/>
    <w:uiPriority w:val="42"/>
    <w:rsid w:val="00FF65F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5804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04EC"/>
    <w:rPr>
      <w:rFonts w:ascii="Times New Roman" w:eastAsia="Times New Roman" w:hAnsi="Times New Roman" w:cs="Times New Roman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5804EC"/>
  </w:style>
  <w:style w:type="table" w:styleId="TableGrid">
    <w:name w:val="Table Grid"/>
    <w:basedOn w:val="TableNormal"/>
    <w:uiPriority w:val="39"/>
    <w:rsid w:val="00361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1Light">
    <w:name w:val="List Table 1 Light"/>
    <w:basedOn w:val="TableNormal"/>
    <w:uiPriority w:val="46"/>
    <w:rsid w:val="0036190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Paragraph">
    <w:name w:val="List Paragraph"/>
    <w:basedOn w:val="Normal"/>
    <w:uiPriority w:val="34"/>
    <w:qFormat/>
    <w:rsid w:val="006A12E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A12E2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9679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79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7962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79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7962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table" w:styleId="ListTable2">
    <w:name w:val="List Table 2"/>
    <w:basedOn w:val="TableNormal"/>
    <w:uiPriority w:val="47"/>
    <w:rsid w:val="0030083A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62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0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33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1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6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06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4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9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88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0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05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87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8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2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66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7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8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0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08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9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1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97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85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67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47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88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7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9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2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9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5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4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16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99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8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1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33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0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92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56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6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2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2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47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8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08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51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3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3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1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89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06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73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6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12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6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09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8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63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6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5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4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55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2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39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17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7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41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79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8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90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33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3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8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8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36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57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4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19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12</Pages>
  <Words>2406</Words>
  <Characters>13720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Deirdre.OShea</dc:creator>
  <cp:keywords/>
  <dc:description/>
  <cp:lastModifiedBy>Deirdre.OShea</cp:lastModifiedBy>
  <cp:revision>72</cp:revision>
  <dcterms:created xsi:type="dcterms:W3CDTF">2022-11-23T13:29:00Z</dcterms:created>
  <dcterms:modified xsi:type="dcterms:W3CDTF">2023-04-02T21:13:00Z</dcterms:modified>
</cp:coreProperties>
</file>