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2F" w:rsidRDefault="005C5B2F" w:rsidP="005E03A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Online Supplemental Material</w:t>
      </w:r>
    </w:p>
    <w:p w:rsidR="00E26E69" w:rsidRPr="008F366F" w:rsidRDefault="00E26E69" w:rsidP="009D3583">
      <w:pPr>
        <w:spacing w:line="360" w:lineRule="auto"/>
        <w:rPr>
          <w:rFonts w:ascii="Times New Roman" w:hAnsi="Times New Roman" w:cs="Times New Roman"/>
          <w:sz w:val="24"/>
          <w:szCs w:val="24"/>
        </w:rPr>
      </w:pPr>
      <w:r w:rsidRPr="008F366F">
        <w:rPr>
          <w:rFonts w:ascii="Times New Roman" w:hAnsi="Times New Roman" w:cs="Times New Roman"/>
          <w:sz w:val="24"/>
          <w:szCs w:val="24"/>
        </w:rPr>
        <w:t>Table S1</w:t>
      </w:r>
    </w:p>
    <w:p w:rsidR="00E26E69" w:rsidRDefault="00E26E69" w:rsidP="009D3583">
      <w:pPr>
        <w:spacing w:line="360" w:lineRule="auto"/>
        <w:rPr>
          <w:rFonts w:ascii="Times New Roman" w:hAnsi="Times New Roman" w:cs="Times New Roman"/>
          <w:i/>
          <w:sz w:val="24"/>
          <w:szCs w:val="24"/>
        </w:rPr>
      </w:pPr>
      <w:r w:rsidRPr="008F366F">
        <w:rPr>
          <w:rFonts w:ascii="Times New Roman" w:hAnsi="Times New Roman" w:cs="Times New Roman"/>
          <w:i/>
          <w:sz w:val="24"/>
          <w:szCs w:val="24"/>
        </w:rPr>
        <w:t>International Affective Picture System (IAPS) images used in Study 1 task</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gridCol w:w="850"/>
        <w:gridCol w:w="850"/>
        <w:gridCol w:w="850"/>
        <w:gridCol w:w="850"/>
        <w:gridCol w:w="850"/>
        <w:gridCol w:w="850"/>
        <w:gridCol w:w="850"/>
        <w:gridCol w:w="850"/>
        <w:gridCol w:w="850"/>
      </w:tblGrid>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1019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1525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9830</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1617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3216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9900</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1026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1930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3016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6610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9901</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1931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3017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3225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9452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9902</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1932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6821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9331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9903</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2053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6825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9910</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2055.1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9341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9472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9911</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1052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2095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3053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3266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9342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9912</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2703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9920</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3300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9373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9495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9921</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3301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9102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9925</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3350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9926</w:t>
            </w: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2141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3400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6940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1111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2205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7046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1113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2206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1114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7234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2745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4621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7359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9181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9582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9182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9584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1205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2312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3102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9592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2352.2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5971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6410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7700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9594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2375.1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2795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5972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6415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8230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2399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2799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5973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8231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9611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2455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8480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1274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6010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6540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8485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9253</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9621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1275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2811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6550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9254</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2520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2900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3168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6555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9265</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9630</w:t>
            </w:r>
          </w:p>
        </w:tc>
        <w:tc>
          <w:tcPr>
            <w:tcW w:w="850" w:type="dxa"/>
          </w:tcPr>
          <w:p w:rsidR="00E26E69" w:rsidRPr="008F366F" w:rsidRDefault="00E26E69" w:rsidP="009D3583">
            <w:pPr>
              <w:spacing w:after="0" w:line="360" w:lineRule="auto"/>
              <w:rPr>
                <w:rFonts w:ascii="Times New Roman" w:hAnsi="Times New Roman" w:cs="Times New Roman"/>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1300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2981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6560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9006</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9270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9429</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9635.1</w:t>
            </w:r>
          </w:p>
        </w:tc>
        <w:tc>
          <w:tcPr>
            <w:tcW w:w="850" w:type="dxa"/>
          </w:tcPr>
          <w:p w:rsidR="00E26E69" w:rsidRPr="008F366F" w:rsidRDefault="00E26E69" w:rsidP="009D3583">
            <w:pPr>
              <w:spacing w:after="0" w:line="360" w:lineRule="auto"/>
              <w:rPr>
                <w:rFonts w:ascii="Times New Roman" w:hAnsi="Times New Roman" w:cs="Times New Roman"/>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1301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6190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6561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9007</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9280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9800</w:t>
            </w:r>
          </w:p>
        </w:tc>
        <w:tc>
          <w:tcPr>
            <w:tcW w:w="850" w:type="dxa"/>
          </w:tcPr>
          <w:p w:rsidR="00E26E69" w:rsidRPr="008F366F" w:rsidRDefault="00E26E69" w:rsidP="009D3583">
            <w:pPr>
              <w:spacing w:after="0" w:line="360" w:lineRule="auto"/>
              <w:rPr>
                <w:rFonts w:ascii="Times New Roman" w:hAnsi="Times New Roman" w:cs="Times New Roman"/>
                <w:sz w:val="20"/>
                <w:szCs w:val="20"/>
              </w:rPr>
            </w:pPr>
          </w:p>
        </w:tc>
      </w:tr>
      <w:tr w:rsidR="00E26E69" w:rsidTr="00DA2A7B">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1302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3005.1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3181</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6200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6562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9008</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9290</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9432</w:t>
            </w:r>
          </w:p>
        </w:tc>
        <w:tc>
          <w:tcPr>
            <w:tcW w:w="850"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9810</w:t>
            </w:r>
          </w:p>
        </w:tc>
        <w:tc>
          <w:tcPr>
            <w:tcW w:w="850" w:type="dxa"/>
          </w:tcPr>
          <w:p w:rsidR="00E26E69" w:rsidRPr="008F366F" w:rsidRDefault="00E26E69" w:rsidP="009D3583">
            <w:pPr>
              <w:spacing w:after="0" w:line="360" w:lineRule="auto"/>
              <w:rPr>
                <w:rFonts w:ascii="Times New Roman" w:hAnsi="Times New Roman" w:cs="Times New Roman"/>
                <w:sz w:val="20"/>
                <w:szCs w:val="20"/>
              </w:rPr>
            </w:pPr>
          </w:p>
        </w:tc>
      </w:tr>
    </w:tbl>
    <w:p w:rsidR="00E26E69" w:rsidRPr="008F366F" w:rsidRDefault="00E26E69" w:rsidP="00E26E69">
      <w:pPr>
        <w:rPr>
          <w:rFonts w:ascii="Times New Roman" w:hAnsi="Times New Roman" w:cs="Times New Roman"/>
          <w:i/>
          <w:sz w:val="24"/>
          <w:szCs w:val="24"/>
        </w:rPr>
      </w:pPr>
    </w:p>
    <w:p w:rsidR="00E26E69" w:rsidRPr="008F366F" w:rsidRDefault="00E26E69" w:rsidP="00E26E69">
      <w:pPr>
        <w:rPr>
          <w:rFonts w:ascii="Times New Roman" w:hAnsi="Times New Roman" w:cs="Times New Roman"/>
        </w:rPr>
      </w:pPr>
    </w:p>
    <w:p w:rsidR="00E26E69" w:rsidRPr="008F366F" w:rsidRDefault="00E26E69" w:rsidP="009D3583">
      <w:pPr>
        <w:spacing w:line="360" w:lineRule="auto"/>
        <w:rPr>
          <w:rFonts w:ascii="Times New Roman" w:hAnsi="Times New Roman" w:cs="Times New Roman"/>
          <w:sz w:val="24"/>
          <w:szCs w:val="24"/>
        </w:rPr>
      </w:pPr>
      <w:r w:rsidRPr="008F366F">
        <w:rPr>
          <w:rFonts w:ascii="Times New Roman" w:hAnsi="Times New Roman" w:cs="Times New Roman"/>
          <w:sz w:val="24"/>
          <w:szCs w:val="24"/>
        </w:rPr>
        <w:lastRenderedPageBreak/>
        <w:t>T</w:t>
      </w:r>
      <w:r>
        <w:rPr>
          <w:rFonts w:ascii="Times New Roman" w:hAnsi="Times New Roman" w:cs="Times New Roman"/>
          <w:sz w:val="24"/>
          <w:szCs w:val="24"/>
        </w:rPr>
        <w:t>able S2</w:t>
      </w:r>
    </w:p>
    <w:p w:rsidR="00E26E69" w:rsidRPr="008F366F" w:rsidRDefault="00E26E69" w:rsidP="009D3583">
      <w:pPr>
        <w:spacing w:line="360" w:lineRule="auto"/>
        <w:rPr>
          <w:rFonts w:ascii="Times New Roman" w:hAnsi="Times New Roman" w:cs="Times New Roman"/>
          <w:i/>
          <w:sz w:val="24"/>
          <w:szCs w:val="24"/>
        </w:rPr>
      </w:pPr>
      <w:r>
        <w:rPr>
          <w:rFonts w:ascii="Times New Roman" w:hAnsi="Times New Roman" w:cs="Times New Roman"/>
          <w:i/>
          <w:sz w:val="24"/>
          <w:szCs w:val="24"/>
        </w:rPr>
        <w:t>IAPS images used in Study 2</w:t>
      </w:r>
      <w:r w:rsidRPr="008F366F">
        <w:rPr>
          <w:rFonts w:ascii="Times New Roman" w:hAnsi="Times New Roman" w:cs="Times New Roman"/>
          <w:i/>
          <w:sz w:val="24"/>
          <w:szCs w:val="24"/>
        </w:rPr>
        <w:t xml:space="preserve"> task</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848"/>
        <w:gridCol w:w="848"/>
        <w:gridCol w:w="848"/>
        <w:gridCol w:w="902"/>
        <w:gridCol w:w="708"/>
        <w:gridCol w:w="848"/>
        <w:gridCol w:w="848"/>
        <w:gridCol w:w="902"/>
        <w:gridCol w:w="848"/>
        <w:gridCol w:w="848"/>
      </w:tblGrid>
      <w:tr w:rsidR="00E26E69" w:rsidRPr="008F366F" w:rsidTr="00DA2A7B">
        <w:tc>
          <w:tcPr>
            <w:tcW w:w="4348" w:type="dxa"/>
            <w:gridSpan w:val="5"/>
            <w:tcBorders>
              <w:top w:val="single" w:sz="12" w:space="0" w:color="auto"/>
              <w:bottom w:val="single" w:sz="8" w:space="0" w:color="auto"/>
            </w:tcBorders>
          </w:tcPr>
          <w:p w:rsidR="00E26E69" w:rsidRPr="008F366F" w:rsidRDefault="00E26E69" w:rsidP="009D3583">
            <w:pPr>
              <w:spacing w:line="360" w:lineRule="auto"/>
              <w:jc w:val="center"/>
              <w:rPr>
                <w:rFonts w:ascii="Times New Roman" w:hAnsi="Times New Roman" w:cs="Times New Roman"/>
              </w:rPr>
            </w:pPr>
            <w:r w:rsidRPr="008F366F">
              <w:rPr>
                <w:rFonts w:ascii="Times New Roman" w:hAnsi="Times New Roman" w:cs="Times New Roman"/>
              </w:rPr>
              <w:t>NEGATIVE IMAGES</w:t>
            </w:r>
          </w:p>
        </w:tc>
        <w:tc>
          <w:tcPr>
            <w:tcW w:w="708" w:type="dxa"/>
            <w:tcBorders>
              <w:top w:val="single" w:sz="12" w:space="0" w:color="auto"/>
              <w:bottom w:val="nil"/>
            </w:tcBorders>
          </w:tcPr>
          <w:p w:rsidR="00E26E69" w:rsidRPr="008F366F" w:rsidRDefault="00E26E69" w:rsidP="009D3583">
            <w:pPr>
              <w:spacing w:line="360" w:lineRule="auto"/>
              <w:jc w:val="center"/>
              <w:rPr>
                <w:rFonts w:ascii="Times New Roman" w:hAnsi="Times New Roman" w:cs="Times New Roman"/>
              </w:rPr>
            </w:pPr>
          </w:p>
        </w:tc>
        <w:tc>
          <w:tcPr>
            <w:tcW w:w="4294" w:type="dxa"/>
            <w:gridSpan w:val="5"/>
            <w:tcBorders>
              <w:top w:val="single" w:sz="12" w:space="0" w:color="auto"/>
              <w:bottom w:val="single" w:sz="8" w:space="0" w:color="auto"/>
            </w:tcBorders>
          </w:tcPr>
          <w:p w:rsidR="00E26E69" w:rsidRPr="008F366F" w:rsidRDefault="00E26E69" w:rsidP="009D3583">
            <w:pPr>
              <w:spacing w:line="360" w:lineRule="auto"/>
              <w:jc w:val="center"/>
              <w:rPr>
                <w:rFonts w:ascii="Times New Roman" w:hAnsi="Times New Roman" w:cs="Times New Roman"/>
              </w:rPr>
            </w:pPr>
            <w:r w:rsidRPr="008F366F">
              <w:rPr>
                <w:rFonts w:ascii="Times New Roman" w:hAnsi="Times New Roman" w:cs="Times New Roman"/>
              </w:rPr>
              <w:t>NEUTRAL IMAGES</w:t>
            </w:r>
          </w:p>
        </w:tc>
      </w:tr>
      <w:tr w:rsidR="00E26E69" w:rsidRPr="008F366F" w:rsidTr="00DA2A7B">
        <w:tc>
          <w:tcPr>
            <w:tcW w:w="902"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1052</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3030</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6210</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9000</w:t>
            </w:r>
          </w:p>
        </w:tc>
        <w:tc>
          <w:tcPr>
            <w:tcW w:w="902"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9430</w:t>
            </w:r>
          </w:p>
        </w:tc>
        <w:tc>
          <w:tcPr>
            <w:tcW w:w="708" w:type="dxa"/>
            <w:tcBorders>
              <w:top w:val="nil"/>
            </w:tcBorders>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1670</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2383</w:t>
            </w:r>
          </w:p>
        </w:tc>
        <w:tc>
          <w:tcPr>
            <w:tcW w:w="902"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2595</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7000</w:t>
            </w:r>
          </w:p>
        </w:tc>
        <w:tc>
          <w:tcPr>
            <w:tcW w:w="848" w:type="dxa"/>
            <w:tcBorders>
              <w:top w:val="single" w:sz="8" w:space="0" w:color="auto"/>
            </w:tcBorders>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7150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1111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3053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9435</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1910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2385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7002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7160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6213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9007</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9452</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2393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7004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7161</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1275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9008</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9471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2005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2394</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2745.1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7006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7170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1525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9500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2396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2749</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7009</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7175</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2053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6243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9042</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9530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2397</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7179</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2055.1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9046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9560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2025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2410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2840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2095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3069</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6260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9050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9561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2435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7025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7183</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2141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3071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9102</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9571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2037</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2440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2870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7184</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2205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9120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9584</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2038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2441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7185</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3102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6313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9140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9592</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2102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2445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2890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7186</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2352.2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9180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9600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2104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2446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2980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7187</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2455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6360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9181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9611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2190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2480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4532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7190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2590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6370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9620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2191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2485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4536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7037</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7192</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3140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6410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9253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9621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2487</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4571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7038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7205</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2688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3168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6415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9290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9630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2206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4605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7040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7207</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3170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9300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9635.1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5120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7041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7217</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2692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9301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9800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2214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5130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7043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7224</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3181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9330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9830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2215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2499</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5390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7233</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2703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3216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6555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9341</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2221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2500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5410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7493</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6562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9342</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2235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2506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5471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7503</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2722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6570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9902</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2240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2512</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8311</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3261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6821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9405</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2513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8330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3300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6825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9409</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2514</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7057</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8465</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2753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3400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9912</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2272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2516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5531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7059</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9070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2799</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9417</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9920</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2280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2518</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5532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7060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9210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3530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9419</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9921</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2305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2520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5533</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9360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2811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3550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6836</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9925</w:t>
            </w: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2560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5534</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7090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9700</w:t>
            </w: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2900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6838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2357</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2570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5731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7100</w:t>
            </w:r>
          </w:p>
        </w:tc>
        <w:tc>
          <w:tcPr>
            <w:tcW w:w="848" w:type="dxa"/>
          </w:tcPr>
          <w:p w:rsidR="00E26E69" w:rsidRPr="008F366F" w:rsidRDefault="00E26E69" w:rsidP="009D3583">
            <w:pPr>
              <w:spacing w:after="0" w:line="360" w:lineRule="auto"/>
              <w:rPr>
                <w:rFonts w:ascii="Times New Roman" w:hAnsi="Times New Roman" w:cs="Times New Roman"/>
                <w:sz w:val="20"/>
                <w:szCs w:val="20"/>
              </w:rPr>
            </w:pP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7361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9426</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2358</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2579</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5740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7110</w:t>
            </w:r>
          </w:p>
        </w:tc>
        <w:tc>
          <w:tcPr>
            <w:tcW w:w="848" w:type="dxa"/>
          </w:tcPr>
          <w:p w:rsidR="00E26E69" w:rsidRPr="008F366F" w:rsidRDefault="00E26E69" w:rsidP="009D3583">
            <w:pPr>
              <w:spacing w:after="0" w:line="360" w:lineRule="auto"/>
              <w:rPr>
                <w:rFonts w:ascii="Times New Roman" w:hAnsi="Times New Roman" w:cs="Times New Roman"/>
                <w:sz w:val="20"/>
                <w:szCs w:val="20"/>
              </w:rPr>
            </w:pP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3005.1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6022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7380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9428</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2372</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2580</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5875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7130</w:t>
            </w:r>
          </w:p>
        </w:tc>
        <w:tc>
          <w:tcPr>
            <w:tcW w:w="848" w:type="dxa"/>
          </w:tcPr>
          <w:p w:rsidR="00E26E69" w:rsidRPr="008F366F" w:rsidRDefault="00E26E69" w:rsidP="009D3583">
            <w:pPr>
              <w:spacing w:after="0" w:line="360" w:lineRule="auto"/>
              <w:rPr>
                <w:rFonts w:ascii="Times New Roman" w:hAnsi="Times New Roman" w:cs="Times New Roman"/>
                <w:sz w:val="20"/>
                <w:szCs w:val="20"/>
              </w:rPr>
            </w:pPr>
          </w:p>
        </w:tc>
      </w:tr>
      <w:tr w:rsidR="00E26E69" w:rsidRPr="008F366F" w:rsidTr="00DA2A7B">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3010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6200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8485</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9429</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708" w:type="dxa"/>
          </w:tcPr>
          <w:p w:rsidR="00E26E69" w:rsidRPr="008F366F" w:rsidRDefault="00E26E69" w:rsidP="009D3583">
            <w:pPr>
              <w:spacing w:after="0" w:line="360" w:lineRule="auto"/>
              <w:jc w:val="right"/>
              <w:rPr>
                <w:rFonts w:ascii="Times New Roman" w:hAnsi="Times New Roman" w:cs="Times New Roman"/>
                <w:color w:val="000000"/>
                <w:sz w:val="20"/>
                <w:szCs w:val="20"/>
              </w:rPr>
            </w:pP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2381</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2593</w:t>
            </w:r>
          </w:p>
        </w:tc>
        <w:tc>
          <w:tcPr>
            <w:tcW w:w="902"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6150</w:t>
            </w:r>
          </w:p>
        </w:tc>
        <w:tc>
          <w:tcPr>
            <w:tcW w:w="848" w:type="dxa"/>
            <w:vAlign w:val="bottom"/>
          </w:tcPr>
          <w:p w:rsidR="00E26E69" w:rsidRPr="008F366F" w:rsidRDefault="00E26E69" w:rsidP="009D3583">
            <w:pPr>
              <w:spacing w:after="0" w:line="360" w:lineRule="auto"/>
              <w:jc w:val="right"/>
              <w:rPr>
                <w:rFonts w:ascii="Times New Roman" w:hAnsi="Times New Roman" w:cs="Times New Roman"/>
                <w:color w:val="000000"/>
                <w:sz w:val="20"/>
                <w:szCs w:val="20"/>
              </w:rPr>
            </w:pPr>
            <w:r w:rsidRPr="008F366F">
              <w:rPr>
                <w:rFonts w:ascii="Times New Roman" w:hAnsi="Times New Roman" w:cs="Times New Roman"/>
                <w:color w:val="000000"/>
                <w:sz w:val="20"/>
                <w:szCs w:val="20"/>
              </w:rPr>
              <w:t>7140</w:t>
            </w:r>
          </w:p>
        </w:tc>
        <w:tc>
          <w:tcPr>
            <w:tcW w:w="848" w:type="dxa"/>
          </w:tcPr>
          <w:p w:rsidR="00E26E69" w:rsidRPr="008F366F" w:rsidRDefault="00E26E69" w:rsidP="009D3583">
            <w:pPr>
              <w:spacing w:after="0" w:line="360" w:lineRule="auto"/>
              <w:rPr>
                <w:rFonts w:ascii="Times New Roman" w:hAnsi="Times New Roman" w:cs="Times New Roman"/>
                <w:sz w:val="20"/>
                <w:szCs w:val="20"/>
              </w:rPr>
            </w:pPr>
          </w:p>
        </w:tc>
      </w:tr>
    </w:tbl>
    <w:p w:rsidR="00CC5F09" w:rsidRDefault="00CC5F09" w:rsidP="005E03AA">
      <w:pPr>
        <w:pStyle w:val="ListParagraph"/>
        <w:spacing w:after="0" w:line="480" w:lineRule="auto"/>
        <w:ind w:left="0" w:firstLine="720"/>
        <w:rPr>
          <w:rFonts w:ascii="Times New Roman" w:hAnsi="Times New Roman" w:cs="Times New Roman"/>
          <w:sz w:val="24"/>
          <w:szCs w:val="24"/>
        </w:rPr>
        <w:sectPr w:rsidR="00CC5F09">
          <w:headerReference w:type="default" r:id="rId7"/>
          <w:pgSz w:w="12240" w:h="15840"/>
          <w:pgMar w:top="1440" w:right="1440" w:bottom="1440" w:left="1440" w:header="720" w:footer="720" w:gutter="0"/>
          <w:cols w:space="720"/>
          <w:docGrid w:linePitch="360"/>
        </w:sectPr>
      </w:pPr>
    </w:p>
    <w:p w:rsidR="00CC5F09" w:rsidRPr="00497195" w:rsidRDefault="00CC5F09" w:rsidP="007703C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Table S3</w:t>
      </w:r>
    </w:p>
    <w:p w:rsidR="00CC5F09" w:rsidRPr="00E960E2" w:rsidRDefault="00CC5F09" w:rsidP="007703CD">
      <w:pPr>
        <w:spacing w:after="0" w:line="360" w:lineRule="auto"/>
        <w:rPr>
          <w:rFonts w:ascii="Times New Roman" w:hAnsi="Times New Roman" w:cs="Times New Roman"/>
          <w:i/>
          <w:sz w:val="24"/>
          <w:szCs w:val="24"/>
        </w:rPr>
      </w:pPr>
      <w:r w:rsidRPr="00E960E2">
        <w:rPr>
          <w:rFonts w:ascii="Times New Roman" w:hAnsi="Times New Roman" w:cs="Times New Roman"/>
          <w:i/>
          <w:sz w:val="24"/>
          <w:szCs w:val="24"/>
        </w:rPr>
        <w:t>Multilevel Models Predicting Accuracy Rates in Study 1</w:t>
      </w: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585"/>
        <w:gridCol w:w="665"/>
        <w:gridCol w:w="450"/>
        <w:gridCol w:w="1170"/>
        <w:gridCol w:w="630"/>
        <w:gridCol w:w="180"/>
        <w:gridCol w:w="630"/>
        <w:gridCol w:w="450"/>
        <w:gridCol w:w="1170"/>
        <w:gridCol w:w="630"/>
        <w:gridCol w:w="180"/>
        <w:gridCol w:w="720"/>
        <w:gridCol w:w="450"/>
        <w:gridCol w:w="1170"/>
        <w:gridCol w:w="630"/>
      </w:tblGrid>
      <w:tr w:rsidR="00CC5F09" w:rsidRPr="007D70BD" w:rsidTr="009D3583">
        <w:trPr>
          <w:trHeight w:val="242"/>
        </w:trPr>
        <w:tc>
          <w:tcPr>
            <w:tcW w:w="158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2915"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Accuracy - Relevant</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88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Accuracy - Intrusion</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97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 xml:space="preserve">Accuracy </w:t>
            </w:r>
            <w:r>
              <w:rPr>
                <w:rFonts w:ascii="Times New Roman" w:hAnsi="Times New Roman" w:cs="Times New Roman"/>
                <w:sz w:val="20"/>
                <w:szCs w:val="20"/>
                <w:u w:val="single"/>
              </w:rPr>
              <w:t>–</w:t>
            </w:r>
            <w:r w:rsidRPr="00E960E2">
              <w:rPr>
                <w:rFonts w:ascii="Times New Roman" w:hAnsi="Times New Roman" w:cs="Times New Roman"/>
                <w:sz w:val="20"/>
                <w:szCs w:val="20"/>
                <w:u w:val="single"/>
              </w:rPr>
              <w:t xml:space="preserve"> New</w:t>
            </w:r>
          </w:p>
        </w:tc>
      </w:tr>
      <w:tr w:rsidR="00CC5F09" w:rsidRPr="00992277" w:rsidTr="009D3583">
        <w:trPr>
          <w:trHeight w:val="461"/>
        </w:trPr>
        <w:tc>
          <w:tcPr>
            <w:tcW w:w="158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65"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72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r>
      <w:tr w:rsidR="00CC5F09" w:rsidRPr="00992277" w:rsidTr="009D3583">
        <w:trPr>
          <w:trHeight w:val="461"/>
        </w:trPr>
        <w:tc>
          <w:tcPr>
            <w:tcW w:w="158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 xml:space="preserve">Level 1 </w:t>
            </w:r>
          </w:p>
        </w:tc>
        <w:tc>
          <w:tcPr>
            <w:tcW w:w="66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72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r>
      <w:tr w:rsidR="00CC5F09" w:rsidRPr="00992277" w:rsidTr="009D3583">
        <w:trPr>
          <w:trHeight w:val="461"/>
        </w:trPr>
        <w:tc>
          <w:tcPr>
            <w:tcW w:w="1585"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Condition</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0.55</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0.61 (1.12)</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.585</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-2.12</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-3.75 (1.77)</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.036</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-0.85</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Pr>
          <w:p w:rsidR="00CC5F09" w:rsidRPr="00E960E2" w:rsidRDefault="00CC5F09" w:rsidP="007703CD">
            <w:pPr>
              <w:tabs>
                <w:tab w:val="decimal" w:pos="156"/>
              </w:tabs>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-0.54 (0.63)</w:t>
            </w:r>
          </w:p>
        </w:tc>
        <w:tc>
          <w:tcPr>
            <w:tcW w:w="630" w:type="dxa"/>
          </w:tcPr>
          <w:p w:rsidR="00CC5F09" w:rsidRDefault="00CC5F09" w:rsidP="007703CD">
            <w:pPr>
              <w:spacing w:after="0" w:line="36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.398</w:t>
            </w:r>
          </w:p>
        </w:tc>
      </w:tr>
      <w:tr w:rsidR="00CC5F09" w:rsidRPr="00992277" w:rsidTr="009D3583">
        <w:trPr>
          <w:trHeight w:val="461"/>
        </w:trPr>
        <w:tc>
          <w:tcPr>
            <w:tcW w:w="1585"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 xml:space="preserve">Level 2 </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72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r>
      <w:tr w:rsidR="00CC5F09" w:rsidRPr="00992277" w:rsidTr="009D3583">
        <w:trPr>
          <w:trHeight w:val="461"/>
        </w:trPr>
        <w:tc>
          <w:tcPr>
            <w:tcW w:w="1585"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Intercept</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80.32</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90.14 (1.12)</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55.07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199</w:t>
            </w:r>
          </w:p>
        </w:tc>
        <w:tc>
          <w:tcPr>
            <w:tcW w:w="117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82.87 (1.51)</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163.00</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182</w:t>
            </w:r>
          </w:p>
        </w:tc>
        <w:tc>
          <w:tcPr>
            <w:tcW w:w="1170" w:type="dxa"/>
          </w:tcPr>
          <w:p w:rsidR="00CC5F09" w:rsidRPr="00E960E2" w:rsidRDefault="00CC5F09" w:rsidP="007703CD">
            <w:pPr>
              <w:tabs>
                <w:tab w:val="decimal" w:pos="156"/>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97.78 (0.60)</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r>
      <w:tr w:rsidR="00CC5F09" w:rsidRPr="00992277" w:rsidTr="009D3583">
        <w:trPr>
          <w:trHeight w:val="461"/>
        </w:trPr>
        <w:tc>
          <w:tcPr>
            <w:tcW w:w="1585" w:type="dxa"/>
          </w:tcPr>
          <w:p w:rsidR="00CC5F09" w:rsidRPr="00E960E2"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Desire</w:t>
            </w:r>
            <w:r w:rsidRPr="00E960E2">
              <w:rPr>
                <w:rFonts w:ascii="Times New Roman" w:hAnsi="Times New Roman" w:cs="Times New Roman"/>
                <w:sz w:val="20"/>
                <w:szCs w:val="20"/>
              </w:rPr>
              <w:t xml:space="preserve"> </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0.42</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174</w:t>
            </w:r>
          </w:p>
        </w:tc>
        <w:tc>
          <w:tcPr>
            <w:tcW w:w="117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0.47 (1.12)</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.689</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0.94</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199</w:t>
            </w:r>
          </w:p>
        </w:tc>
        <w:tc>
          <w:tcPr>
            <w:tcW w:w="117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1.42 (1.51)</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.346</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0.34</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182</w:t>
            </w:r>
          </w:p>
        </w:tc>
        <w:tc>
          <w:tcPr>
            <w:tcW w:w="1170" w:type="dxa"/>
          </w:tcPr>
          <w:p w:rsidR="00CC5F09" w:rsidRPr="00E960E2" w:rsidRDefault="00CC5F09" w:rsidP="007703CD">
            <w:pPr>
              <w:tabs>
                <w:tab w:val="decimal" w:pos="156"/>
              </w:tabs>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0.20 (0.60)</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.735</w:t>
            </w:r>
          </w:p>
        </w:tc>
      </w:tr>
      <w:tr w:rsidR="00CC5F09" w:rsidRPr="00992277" w:rsidTr="009D3583">
        <w:trPr>
          <w:trHeight w:val="461"/>
        </w:trPr>
        <w:tc>
          <w:tcPr>
            <w:tcW w:w="1585" w:type="dxa"/>
            <w:tcBorders>
              <w:bottom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Condition*Desire</w:t>
            </w:r>
          </w:p>
        </w:tc>
        <w:tc>
          <w:tcPr>
            <w:tcW w:w="665"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-1.36</w:t>
            </w:r>
          </w:p>
        </w:tc>
        <w:tc>
          <w:tcPr>
            <w:tcW w:w="450" w:type="dxa"/>
            <w:tcBorders>
              <w:bottom w:val="single" w:sz="4" w:space="0" w:color="auto"/>
            </w:tcBorders>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-1.53 (1.12)</w:t>
            </w:r>
          </w:p>
        </w:tc>
        <w:tc>
          <w:tcPr>
            <w:tcW w:w="63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.176</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-1.55</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Borders>
              <w:bottom w:val="single" w:sz="4" w:space="0" w:color="auto"/>
            </w:tcBorders>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-2.75 (1.77)</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.124</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72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-0.87</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1170" w:type="dxa"/>
            <w:tcBorders>
              <w:bottom w:val="single" w:sz="4" w:space="0" w:color="auto"/>
            </w:tcBorders>
          </w:tcPr>
          <w:p w:rsidR="00CC5F09" w:rsidRPr="00E960E2" w:rsidRDefault="00CC5F09" w:rsidP="007703CD">
            <w:pPr>
              <w:tabs>
                <w:tab w:val="decimal" w:pos="156"/>
              </w:tabs>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-0.55 (0.63)</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.388</w:t>
            </w:r>
          </w:p>
        </w:tc>
      </w:tr>
    </w:tbl>
    <w:p w:rsidR="00CC5F09" w:rsidRDefault="00CC5F09" w:rsidP="007703CD">
      <w:pPr>
        <w:spacing w:after="0" w:line="360" w:lineRule="auto"/>
        <w:rPr>
          <w:rFonts w:ascii="Times New Roman" w:hAnsi="Times New Roman" w:cs="Times New Roman"/>
          <w:sz w:val="24"/>
          <w:szCs w:val="24"/>
        </w:rPr>
      </w:pPr>
      <w:r w:rsidRPr="00E960E2">
        <w:rPr>
          <w:rFonts w:ascii="Times New Roman" w:hAnsi="Times New Roman" w:cs="Times New Roman"/>
          <w:i/>
          <w:sz w:val="24"/>
          <w:szCs w:val="24"/>
        </w:rPr>
        <w:t>Note</w:t>
      </w:r>
      <w:r w:rsidRPr="00E960E2">
        <w:rPr>
          <w:rFonts w:ascii="Times New Roman" w:hAnsi="Times New Roman" w:cs="Times New Roman"/>
          <w:sz w:val="24"/>
          <w:szCs w:val="24"/>
        </w:rPr>
        <w:t xml:space="preserve">. Level 1 includes within-participant coefficients and Level 2 includes between-participant coefficients. Desire = Desired Emotional Closeness;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degrees of freedom; </w:t>
      </w: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 = coefficient estimate; SE = standard error</w:t>
      </w:r>
      <w:r w:rsidRPr="00E960E2">
        <w:rPr>
          <w:rFonts w:ascii="Times New Roman" w:hAnsi="Times New Roman" w:cs="Times New Roman"/>
          <w:sz w:val="24"/>
          <w:szCs w:val="24"/>
        </w:rPr>
        <w:t>.</w:t>
      </w:r>
      <w:r>
        <w:rPr>
          <w:rFonts w:ascii="Times New Roman" w:hAnsi="Times New Roman" w:cs="Times New Roman"/>
          <w:sz w:val="24"/>
          <w:szCs w:val="24"/>
        </w:rPr>
        <w:t xml:space="preserve"> </w:t>
      </w: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CC5F09" w:rsidRPr="00497195" w:rsidRDefault="00CC5F09" w:rsidP="007703CD">
      <w:pPr>
        <w:tabs>
          <w:tab w:val="left" w:pos="7422"/>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Table S4</w:t>
      </w:r>
      <w:r w:rsidR="007703CD">
        <w:rPr>
          <w:rFonts w:ascii="Times New Roman" w:hAnsi="Times New Roman" w:cs="Times New Roman"/>
          <w:sz w:val="24"/>
          <w:szCs w:val="24"/>
        </w:rPr>
        <w:tab/>
      </w:r>
    </w:p>
    <w:p w:rsidR="00CC5F09" w:rsidRPr="00E960E2" w:rsidRDefault="00CC5F09" w:rsidP="007703CD">
      <w:pPr>
        <w:spacing w:after="0" w:line="360" w:lineRule="auto"/>
        <w:rPr>
          <w:rFonts w:ascii="Times New Roman" w:hAnsi="Times New Roman" w:cs="Times New Roman"/>
          <w:i/>
          <w:sz w:val="24"/>
          <w:szCs w:val="24"/>
        </w:rPr>
      </w:pPr>
      <w:r w:rsidRPr="00E960E2">
        <w:rPr>
          <w:rFonts w:ascii="Times New Roman" w:hAnsi="Times New Roman" w:cs="Times New Roman"/>
          <w:i/>
          <w:sz w:val="24"/>
          <w:szCs w:val="24"/>
        </w:rPr>
        <w:t xml:space="preserve">Multilevel Models Predicting </w:t>
      </w:r>
      <w:r>
        <w:rPr>
          <w:rFonts w:ascii="Times New Roman" w:hAnsi="Times New Roman" w:cs="Times New Roman"/>
          <w:i/>
          <w:sz w:val="24"/>
          <w:szCs w:val="24"/>
        </w:rPr>
        <w:t>Response Times</w:t>
      </w:r>
      <w:r w:rsidRPr="00E960E2">
        <w:rPr>
          <w:rFonts w:ascii="Times New Roman" w:hAnsi="Times New Roman" w:cs="Times New Roman"/>
          <w:i/>
          <w:sz w:val="24"/>
          <w:szCs w:val="24"/>
        </w:rPr>
        <w:t xml:space="preserve"> in Study 1</w:t>
      </w:r>
    </w:p>
    <w:tbl>
      <w:tblPr>
        <w:tblStyle w:val="TableGrid"/>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567"/>
        <w:gridCol w:w="665"/>
        <w:gridCol w:w="450"/>
        <w:gridCol w:w="828"/>
        <w:gridCol w:w="630"/>
        <w:gridCol w:w="180"/>
        <w:gridCol w:w="630"/>
        <w:gridCol w:w="450"/>
        <w:gridCol w:w="810"/>
        <w:gridCol w:w="630"/>
        <w:gridCol w:w="180"/>
        <w:gridCol w:w="630"/>
        <w:gridCol w:w="450"/>
        <w:gridCol w:w="810"/>
        <w:gridCol w:w="630"/>
        <w:gridCol w:w="180"/>
        <w:gridCol w:w="630"/>
        <w:gridCol w:w="450"/>
        <w:gridCol w:w="810"/>
        <w:gridCol w:w="630"/>
      </w:tblGrid>
      <w:tr w:rsidR="00CC5F09" w:rsidRPr="007D70BD" w:rsidTr="009D3583">
        <w:trPr>
          <w:trHeight w:val="242"/>
        </w:trPr>
        <w:tc>
          <w:tcPr>
            <w:tcW w:w="1567"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2573"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Relevant</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52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Intrusion</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52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New</w:t>
            </w:r>
          </w:p>
        </w:tc>
        <w:tc>
          <w:tcPr>
            <w:tcW w:w="18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p>
        </w:tc>
        <w:tc>
          <w:tcPr>
            <w:tcW w:w="2520" w:type="dxa"/>
            <w:gridSpan w:val="4"/>
            <w:tcBorders>
              <w:top w:val="single" w:sz="4" w:space="0" w:color="auto"/>
            </w:tcBorders>
          </w:tcPr>
          <w:p w:rsidR="00CC5F09"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 xml:space="preserve">Intrusion Effect </w:t>
            </w:r>
          </w:p>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(RT Int</w:t>
            </w:r>
            <w:r>
              <w:rPr>
                <w:rFonts w:ascii="Times New Roman" w:hAnsi="Times New Roman" w:cs="Times New Roman"/>
                <w:sz w:val="20"/>
                <w:szCs w:val="20"/>
                <w:u w:val="single"/>
              </w:rPr>
              <w:t>rusion</w:t>
            </w:r>
            <w:r w:rsidRPr="00E960E2">
              <w:rPr>
                <w:rFonts w:ascii="Times New Roman" w:hAnsi="Times New Roman" w:cs="Times New Roman"/>
                <w:sz w:val="20"/>
                <w:szCs w:val="20"/>
                <w:u w:val="single"/>
              </w:rPr>
              <w:t xml:space="preserve"> – RT New)</w:t>
            </w:r>
          </w:p>
        </w:tc>
      </w:tr>
      <w:tr w:rsidR="00CC5F09" w:rsidRPr="00992277" w:rsidTr="009D3583">
        <w:trPr>
          <w:trHeight w:val="461"/>
        </w:trPr>
        <w:tc>
          <w:tcPr>
            <w:tcW w:w="1567"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65"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28" w:type="dxa"/>
            <w:tcBorders>
              <w:top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xml:space="preserve">. </w:t>
            </w:r>
          </w:p>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1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1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1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r>
      <w:tr w:rsidR="00CC5F09" w:rsidRPr="00992277" w:rsidTr="009D3583">
        <w:trPr>
          <w:trHeight w:val="461"/>
        </w:trPr>
        <w:tc>
          <w:tcPr>
            <w:tcW w:w="1567"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 xml:space="preserve">Level 1 </w:t>
            </w:r>
          </w:p>
        </w:tc>
        <w:tc>
          <w:tcPr>
            <w:tcW w:w="66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828"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81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81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81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r>
      <w:tr w:rsidR="00CC5F09" w:rsidRPr="00992277" w:rsidTr="009D3583">
        <w:trPr>
          <w:trHeight w:val="461"/>
        </w:trPr>
        <w:tc>
          <w:tcPr>
            <w:tcW w:w="1567"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Condition</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0.73</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828"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21.83 (29.71)</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.464</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-0.52</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-17.64 (33.74)</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.602</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-24.07 (20.46)</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.242</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0.14</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4.46 (31.30)</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.887</w:t>
            </w:r>
          </w:p>
        </w:tc>
      </w:tr>
      <w:tr w:rsidR="00CC5F09" w:rsidRPr="00992277" w:rsidTr="009D3583">
        <w:trPr>
          <w:trHeight w:val="461"/>
        </w:trPr>
        <w:tc>
          <w:tcPr>
            <w:tcW w:w="1567"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 xml:space="preserve">Level 2 </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828"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r>
      <w:tr w:rsidR="00CC5F09" w:rsidRPr="00992277" w:rsidTr="009D3583">
        <w:trPr>
          <w:trHeight w:val="461"/>
        </w:trPr>
        <w:tc>
          <w:tcPr>
            <w:tcW w:w="1567" w:type="dxa"/>
          </w:tcPr>
          <w:p w:rsidR="00CC5F09" w:rsidRPr="00E960E2" w:rsidRDefault="00CC5F09" w:rsidP="007703CD">
            <w:pPr>
              <w:spacing w:after="0" w:line="360" w:lineRule="auto"/>
              <w:rPr>
                <w:rFonts w:ascii="Times New Roman" w:hAnsi="Times New Roman" w:cs="Times New Roman"/>
                <w:sz w:val="20"/>
                <w:szCs w:val="20"/>
              </w:rPr>
            </w:pPr>
            <w:r w:rsidRPr="00E960E2">
              <w:rPr>
                <w:rFonts w:ascii="Times New Roman" w:hAnsi="Times New Roman" w:cs="Times New Roman"/>
                <w:sz w:val="20"/>
                <w:szCs w:val="20"/>
              </w:rPr>
              <w:t>Intercept</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31.07</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152</w:t>
            </w:r>
          </w:p>
        </w:tc>
        <w:tc>
          <w:tcPr>
            <w:tcW w:w="828"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1113.96 (35.86)</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31.93</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147</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1362.06 (42.66)</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32.66</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134</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983.66 (30.12)</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13.42</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185</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378.40 (28.19)</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r>
      <w:tr w:rsidR="00CC5F09" w:rsidRPr="00992277" w:rsidTr="009D3583">
        <w:trPr>
          <w:trHeight w:val="461"/>
        </w:trPr>
        <w:tc>
          <w:tcPr>
            <w:tcW w:w="1567" w:type="dxa"/>
          </w:tcPr>
          <w:p w:rsidR="00CC5F09" w:rsidRPr="00E960E2"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Desire</w:t>
            </w:r>
            <w:r w:rsidRPr="00E960E2">
              <w:rPr>
                <w:rFonts w:ascii="Times New Roman" w:hAnsi="Times New Roman" w:cs="Times New Roman"/>
                <w:sz w:val="20"/>
                <w:szCs w:val="20"/>
              </w:rPr>
              <w:t xml:space="preserve"> </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0.06</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151</w:t>
            </w:r>
          </w:p>
        </w:tc>
        <w:tc>
          <w:tcPr>
            <w:tcW w:w="828"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2.10 (35.83)</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.953</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0.98</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147</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42.00 (42.75)</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.328</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0.68</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134</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20.63 (30.18)</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.500</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0.76</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185</w:t>
            </w:r>
          </w:p>
        </w:tc>
        <w:tc>
          <w:tcPr>
            <w:tcW w:w="810" w:type="dxa"/>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21.38 (28.25)</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.450</w:t>
            </w:r>
          </w:p>
        </w:tc>
      </w:tr>
      <w:tr w:rsidR="00CC5F09" w:rsidRPr="00992277" w:rsidTr="009D3583">
        <w:trPr>
          <w:trHeight w:val="461"/>
        </w:trPr>
        <w:tc>
          <w:tcPr>
            <w:tcW w:w="1567" w:type="dxa"/>
            <w:tcBorders>
              <w:bottom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Condition*Desire</w:t>
            </w:r>
          </w:p>
        </w:tc>
        <w:tc>
          <w:tcPr>
            <w:tcW w:w="665"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-1.34</w:t>
            </w:r>
          </w:p>
        </w:tc>
        <w:tc>
          <w:tcPr>
            <w:tcW w:w="450" w:type="dxa"/>
            <w:tcBorders>
              <w:bottom w:val="single" w:sz="4" w:space="0" w:color="auto"/>
            </w:tcBorders>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828"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-39.49 (29.53)</w:t>
            </w:r>
          </w:p>
        </w:tc>
        <w:tc>
          <w:tcPr>
            <w:tcW w:w="63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.184</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-1.66</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81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-56.03</w:t>
            </w:r>
            <w:r w:rsidRPr="00E960E2">
              <w:rPr>
                <w:rFonts w:ascii="Times New Roman" w:hAnsi="Times New Roman" w:cs="Times New Roman"/>
                <w:iCs/>
                <w:sz w:val="20"/>
                <w:szCs w:val="20"/>
              </w:rPr>
              <w:t xml:space="preserve"> (</w:t>
            </w:r>
            <w:r w:rsidRPr="00E960E2">
              <w:rPr>
                <w:rFonts w:ascii="Times New Roman" w:hAnsi="Times New Roman" w:cs="Times New Roman"/>
                <w:sz w:val="20"/>
                <w:szCs w:val="20"/>
              </w:rPr>
              <w:t>33.74)</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0.48</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105</w:t>
            </w:r>
          </w:p>
        </w:tc>
        <w:tc>
          <w:tcPr>
            <w:tcW w:w="81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sidRPr="00E960E2">
              <w:rPr>
                <w:rFonts w:ascii="Times New Roman" w:hAnsi="Times New Roman" w:cs="Times New Roman"/>
                <w:sz w:val="20"/>
                <w:szCs w:val="20"/>
              </w:rPr>
              <w:t>9.74 (20.48)</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.635</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-2.14</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81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-67.01 (31.27)</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.034</w:t>
            </w:r>
          </w:p>
        </w:tc>
      </w:tr>
    </w:tbl>
    <w:p w:rsidR="00CC5F09" w:rsidRPr="007A1765" w:rsidRDefault="00CC5F09" w:rsidP="007703CD">
      <w:pPr>
        <w:spacing w:after="0" w:line="360" w:lineRule="auto"/>
        <w:rPr>
          <w:rFonts w:ascii="Times New Roman" w:hAnsi="Times New Roman" w:cs="Times New Roman"/>
          <w:sz w:val="24"/>
          <w:szCs w:val="24"/>
        </w:rPr>
      </w:pPr>
      <w:r w:rsidRPr="00E960E2">
        <w:rPr>
          <w:rFonts w:ascii="Times New Roman" w:hAnsi="Times New Roman" w:cs="Times New Roman"/>
          <w:i/>
          <w:sz w:val="24"/>
          <w:szCs w:val="24"/>
        </w:rPr>
        <w:t>Note</w:t>
      </w:r>
      <w:r w:rsidRPr="00E960E2">
        <w:rPr>
          <w:rFonts w:ascii="Times New Roman" w:hAnsi="Times New Roman" w:cs="Times New Roman"/>
          <w:sz w:val="24"/>
          <w:szCs w:val="24"/>
        </w:rPr>
        <w:t>. Level 1 includes within-participant coefficients and Level 2 includes between-participant coefficients. Desire = Desired Emotional Closeness;</w:t>
      </w:r>
      <w:r>
        <w:rPr>
          <w:rFonts w:ascii="Times New Roman" w:hAnsi="Times New Roman" w:cs="Times New Roman"/>
          <w:sz w:val="24"/>
          <w:szCs w:val="24"/>
        </w:rPr>
        <w:t xml:space="preserve"> RT = response time;</w:t>
      </w:r>
      <w:r w:rsidRPr="00E960E2">
        <w:rPr>
          <w:rFonts w:ascii="Times New Roman" w:hAnsi="Times New Roman" w:cs="Times New Roman"/>
          <w:sz w:val="24"/>
          <w:szCs w:val="24"/>
        </w:rPr>
        <w:t xml:space="preserve">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degrees of freedom; </w:t>
      </w: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 = coefficient estimate; SE = standard error</w:t>
      </w:r>
      <w:r w:rsidRPr="00E960E2">
        <w:rPr>
          <w:rFonts w:ascii="Times New Roman" w:hAnsi="Times New Roman" w:cs="Times New Roman"/>
          <w:sz w:val="24"/>
          <w:szCs w:val="24"/>
        </w:rPr>
        <w:t>.</w:t>
      </w:r>
      <w:r>
        <w:rPr>
          <w:rFonts w:ascii="Times New Roman" w:hAnsi="Times New Roman" w:cs="Times New Roman"/>
          <w:sz w:val="24"/>
          <w:szCs w:val="24"/>
        </w:rPr>
        <w:t xml:space="preserve"> </w:t>
      </w:r>
    </w:p>
    <w:p w:rsidR="00CC5F09" w:rsidRDefault="00CC5F09"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CC5F09" w:rsidRPr="00497195" w:rsidRDefault="00CC5F09" w:rsidP="007703C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Table S5</w:t>
      </w:r>
    </w:p>
    <w:p w:rsidR="00CC5F09" w:rsidRPr="00E960E2" w:rsidRDefault="00CC5F09" w:rsidP="007703CD">
      <w:pPr>
        <w:spacing w:after="0" w:line="360" w:lineRule="auto"/>
        <w:rPr>
          <w:rFonts w:ascii="Times New Roman" w:hAnsi="Times New Roman" w:cs="Times New Roman"/>
          <w:i/>
          <w:sz w:val="24"/>
          <w:szCs w:val="24"/>
        </w:rPr>
      </w:pPr>
      <w:r w:rsidRPr="00E960E2">
        <w:rPr>
          <w:rFonts w:ascii="Times New Roman" w:hAnsi="Times New Roman" w:cs="Times New Roman"/>
          <w:i/>
          <w:sz w:val="24"/>
          <w:szCs w:val="24"/>
        </w:rPr>
        <w:t xml:space="preserve">Multilevel Models Predicting Accuracy Rates </w:t>
      </w:r>
      <w:r>
        <w:rPr>
          <w:rFonts w:ascii="Times New Roman" w:hAnsi="Times New Roman" w:cs="Times New Roman"/>
          <w:i/>
          <w:sz w:val="24"/>
          <w:szCs w:val="24"/>
        </w:rPr>
        <w:t>in Study 2</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2395"/>
        <w:gridCol w:w="665"/>
        <w:gridCol w:w="450"/>
        <w:gridCol w:w="1170"/>
        <w:gridCol w:w="630"/>
        <w:gridCol w:w="180"/>
        <w:gridCol w:w="630"/>
        <w:gridCol w:w="450"/>
        <w:gridCol w:w="1170"/>
        <w:gridCol w:w="630"/>
        <w:gridCol w:w="180"/>
        <w:gridCol w:w="720"/>
        <w:gridCol w:w="450"/>
        <w:gridCol w:w="1170"/>
        <w:gridCol w:w="630"/>
      </w:tblGrid>
      <w:tr w:rsidR="00CC5F09" w:rsidRPr="007D70BD" w:rsidTr="009D3583">
        <w:trPr>
          <w:trHeight w:val="242"/>
        </w:trPr>
        <w:tc>
          <w:tcPr>
            <w:tcW w:w="239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2915"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Accuracy - Relevant</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88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Accuracy - Intrusion</w:t>
            </w: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u w:val="single"/>
              </w:rPr>
            </w:pPr>
          </w:p>
        </w:tc>
        <w:tc>
          <w:tcPr>
            <w:tcW w:w="2970" w:type="dxa"/>
            <w:gridSpan w:val="4"/>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 xml:space="preserve">Accuracy </w:t>
            </w:r>
            <w:r>
              <w:rPr>
                <w:rFonts w:ascii="Times New Roman" w:hAnsi="Times New Roman" w:cs="Times New Roman"/>
                <w:sz w:val="20"/>
                <w:szCs w:val="20"/>
                <w:u w:val="single"/>
              </w:rPr>
              <w:t>–</w:t>
            </w:r>
            <w:r w:rsidRPr="00E960E2">
              <w:rPr>
                <w:rFonts w:ascii="Times New Roman" w:hAnsi="Times New Roman" w:cs="Times New Roman"/>
                <w:sz w:val="20"/>
                <w:szCs w:val="20"/>
                <w:u w:val="single"/>
              </w:rPr>
              <w:t xml:space="preserve"> New</w:t>
            </w:r>
          </w:p>
        </w:tc>
      </w:tr>
      <w:tr w:rsidR="00CC5F09" w:rsidRPr="00992277" w:rsidTr="009D3583">
        <w:trPr>
          <w:trHeight w:val="461"/>
        </w:trPr>
        <w:tc>
          <w:tcPr>
            <w:tcW w:w="239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65"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tcPr>
          <w:p w:rsidR="00CC5F09" w:rsidRDefault="00CC5F09" w:rsidP="007703CD">
            <w:pPr>
              <w:spacing w:after="0" w:line="360" w:lineRule="auto"/>
              <w:jc w:val="center"/>
              <w:rPr>
                <w:rFonts w:ascii="Times New Roman" w:hAnsi="Times New Roman" w:cs="Times New Roman"/>
                <w:i/>
                <w:sz w:val="20"/>
                <w:szCs w:val="20"/>
              </w:rPr>
            </w:pPr>
          </w:p>
        </w:tc>
        <w:tc>
          <w:tcPr>
            <w:tcW w:w="72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1170" w:type="dxa"/>
            <w:tcBorders>
              <w:top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r>
      <w:tr w:rsidR="00CC5F09" w:rsidRPr="00992277" w:rsidTr="009D3583">
        <w:trPr>
          <w:trHeight w:val="461"/>
        </w:trPr>
        <w:tc>
          <w:tcPr>
            <w:tcW w:w="2395" w:type="dxa"/>
            <w:tcBorders>
              <w:top w:val="single" w:sz="4" w:space="0" w:color="auto"/>
            </w:tcBorders>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Level 1</w:t>
            </w:r>
          </w:p>
        </w:tc>
        <w:tc>
          <w:tcPr>
            <w:tcW w:w="665"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72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117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tcPr>
          <w:p w:rsidR="00CC5F09" w:rsidRPr="00E960E2" w:rsidRDefault="00CC5F09" w:rsidP="007703CD">
            <w:pPr>
              <w:spacing w:after="0" w:line="360" w:lineRule="auto"/>
              <w:rPr>
                <w:rFonts w:ascii="Times New Roman" w:hAnsi="Times New Roman" w:cs="Times New Roman"/>
                <w:sz w:val="20"/>
                <w:szCs w:val="20"/>
              </w:rPr>
            </w:pP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Valence</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-0.90</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-1.14</w:t>
            </w:r>
            <w:r>
              <w:rPr>
                <w:rFonts w:ascii="Times New Roman" w:hAnsi="Times New Roman" w:cs="Times New Roman"/>
                <w:sz w:val="20"/>
                <w:szCs w:val="20"/>
              </w:rPr>
              <w:t xml:space="preserve"> (</w:t>
            </w:r>
            <w:r w:rsidRPr="00EC1559">
              <w:rPr>
                <w:rFonts w:ascii="Times New Roman" w:hAnsi="Times New Roman" w:cs="Times New Roman"/>
                <w:sz w:val="20"/>
                <w:szCs w:val="20"/>
              </w:rPr>
              <w:t>1.26</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.368</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-3.43</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-5.12</w:t>
            </w:r>
            <w:r>
              <w:rPr>
                <w:rFonts w:ascii="Times New Roman" w:hAnsi="Times New Roman" w:cs="Times New Roman"/>
                <w:sz w:val="20"/>
                <w:szCs w:val="20"/>
              </w:rPr>
              <w:t xml:space="preserve"> (</w:t>
            </w:r>
            <w:r w:rsidRPr="00EC1559">
              <w:rPr>
                <w:rFonts w:ascii="Times New Roman" w:hAnsi="Times New Roman" w:cs="Times New Roman"/>
                <w:sz w:val="20"/>
                <w:szCs w:val="20"/>
              </w:rPr>
              <w:t>1.4</w:t>
            </w:r>
            <w:r>
              <w:rPr>
                <w:rFonts w:ascii="Times New Roman" w:hAnsi="Times New Roman" w:cs="Times New Roman"/>
                <w:sz w:val="20"/>
                <w:szCs w:val="20"/>
              </w:rPr>
              <w:t>9)</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-0.02</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-0.01</w:t>
            </w:r>
            <w:r>
              <w:rPr>
                <w:rFonts w:ascii="Times New Roman" w:hAnsi="Times New Roman" w:cs="Times New Roman"/>
                <w:sz w:val="20"/>
                <w:szCs w:val="20"/>
              </w:rPr>
              <w:t xml:space="preserve"> (</w:t>
            </w:r>
            <w:r w:rsidRPr="00EC1559">
              <w:rPr>
                <w:rFonts w:ascii="Times New Roman" w:hAnsi="Times New Roman" w:cs="Times New Roman"/>
                <w:sz w:val="20"/>
                <w:szCs w:val="20"/>
              </w:rPr>
              <w:t>0.61</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.981</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Level 2</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C1559" w:rsidRDefault="00CC5F09" w:rsidP="007703CD">
            <w:pPr>
              <w:spacing w:after="0" w:line="360" w:lineRule="auto"/>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C1559" w:rsidRDefault="00CC5F09" w:rsidP="007703CD">
            <w:pPr>
              <w:spacing w:after="0" w:line="360" w:lineRule="auto"/>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72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tcPr>
          <w:p w:rsidR="00CC5F09" w:rsidRPr="00E960E2" w:rsidRDefault="00CC5F09" w:rsidP="007703CD">
            <w:pPr>
              <w:spacing w:after="0" w:line="360" w:lineRule="auto"/>
              <w:jc w:val="center"/>
              <w:rPr>
                <w:rFonts w:ascii="Times New Roman" w:hAnsi="Times New Roman" w:cs="Times New Roman"/>
                <w:sz w:val="20"/>
                <w:szCs w:val="20"/>
              </w:rPr>
            </w:pPr>
          </w:p>
        </w:tc>
        <w:tc>
          <w:tcPr>
            <w:tcW w:w="1170" w:type="dxa"/>
          </w:tcPr>
          <w:p w:rsidR="00CC5F09" w:rsidRPr="00EC1559" w:rsidRDefault="00CC5F09" w:rsidP="007703CD">
            <w:pPr>
              <w:spacing w:after="0" w:line="360" w:lineRule="auto"/>
              <w:rPr>
                <w:rFonts w:ascii="Times New Roman" w:hAnsi="Times New Roman" w:cs="Times New Roman"/>
                <w:sz w:val="20"/>
                <w:szCs w:val="20"/>
              </w:rPr>
            </w:pP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Intercept</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89.77</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92.95</w:t>
            </w:r>
            <w:r>
              <w:rPr>
                <w:rFonts w:ascii="Times New Roman" w:hAnsi="Times New Roman" w:cs="Times New Roman"/>
                <w:sz w:val="20"/>
                <w:szCs w:val="20"/>
              </w:rPr>
              <w:t xml:space="preserve"> (</w:t>
            </w:r>
            <w:r w:rsidRPr="00EC1559">
              <w:rPr>
                <w:rFonts w:ascii="Times New Roman" w:hAnsi="Times New Roman" w:cs="Times New Roman"/>
                <w:sz w:val="20"/>
                <w:szCs w:val="20"/>
              </w:rPr>
              <w:t>1.04</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54.22</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297</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8</w:t>
            </w:r>
            <w:r>
              <w:rPr>
                <w:rFonts w:ascii="Times New Roman" w:hAnsi="Times New Roman" w:cs="Times New Roman"/>
                <w:sz w:val="20"/>
                <w:szCs w:val="20"/>
              </w:rPr>
              <w:t>6.30 (1.59)</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175.78</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9</w:t>
            </w:r>
            <w:r>
              <w:rPr>
                <w:rFonts w:ascii="Times New Roman" w:hAnsi="Times New Roman" w:cs="Times New Roman"/>
                <w:sz w:val="20"/>
                <w:szCs w:val="20"/>
              </w:rPr>
              <w:t>7.87 (</w:t>
            </w:r>
            <w:r w:rsidRPr="00EC1559">
              <w:rPr>
                <w:rFonts w:ascii="Times New Roman" w:hAnsi="Times New Roman" w:cs="Times New Roman"/>
                <w:sz w:val="20"/>
                <w:szCs w:val="20"/>
              </w:rPr>
              <w:t>0.56</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Condition</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0.14</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0.20</w:t>
            </w:r>
            <w:r>
              <w:rPr>
                <w:rFonts w:ascii="Times New Roman" w:hAnsi="Times New Roman" w:cs="Times New Roman"/>
                <w:sz w:val="20"/>
                <w:szCs w:val="20"/>
              </w:rPr>
              <w:t xml:space="preserve"> (</w:t>
            </w:r>
            <w:r w:rsidRPr="00EC1559">
              <w:rPr>
                <w:rFonts w:ascii="Times New Roman" w:hAnsi="Times New Roman" w:cs="Times New Roman"/>
                <w:sz w:val="20"/>
                <w:szCs w:val="20"/>
              </w:rPr>
              <w:t>1.47</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.891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-0.26</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297</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-0.60</w:t>
            </w:r>
            <w:r>
              <w:rPr>
                <w:rFonts w:ascii="Times New Roman" w:hAnsi="Times New Roman" w:cs="Times New Roman"/>
                <w:sz w:val="20"/>
                <w:szCs w:val="20"/>
              </w:rPr>
              <w:t xml:space="preserve"> (</w:t>
            </w:r>
            <w:r w:rsidRPr="00EC1559">
              <w:rPr>
                <w:rFonts w:ascii="Times New Roman" w:hAnsi="Times New Roman" w:cs="Times New Roman"/>
                <w:sz w:val="20"/>
                <w:szCs w:val="20"/>
              </w:rPr>
              <w:t>2.27</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.791</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1.13</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0.90</w:t>
            </w:r>
            <w:r>
              <w:rPr>
                <w:rFonts w:ascii="Times New Roman" w:hAnsi="Times New Roman" w:cs="Times New Roman"/>
                <w:sz w:val="20"/>
                <w:szCs w:val="20"/>
              </w:rPr>
              <w:t xml:space="preserve"> (</w:t>
            </w:r>
            <w:r w:rsidRPr="00EC1559">
              <w:rPr>
                <w:rFonts w:ascii="Times New Roman" w:hAnsi="Times New Roman" w:cs="Times New Roman"/>
                <w:sz w:val="20"/>
                <w:szCs w:val="20"/>
              </w:rPr>
              <w:t>0.79</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.260</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Desire</w:t>
            </w:r>
            <w:r w:rsidRPr="00EC1559">
              <w:rPr>
                <w:rFonts w:ascii="Times New Roman" w:hAnsi="Times New Roman" w:cs="Times New Roman"/>
                <w:sz w:val="20"/>
                <w:szCs w:val="20"/>
              </w:rPr>
              <w:t xml:space="preserve"> </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-0.83</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-0.93</w:t>
            </w:r>
            <w:r>
              <w:rPr>
                <w:rFonts w:ascii="Times New Roman" w:hAnsi="Times New Roman" w:cs="Times New Roman"/>
                <w:sz w:val="20"/>
                <w:szCs w:val="20"/>
              </w:rPr>
              <w:t xml:space="preserve"> (</w:t>
            </w:r>
            <w:r w:rsidRPr="00EC1559">
              <w:rPr>
                <w:rFonts w:ascii="Times New Roman" w:hAnsi="Times New Roman" w:cs="Times New Roman"/>
                <w:sz w:val="20"/>
                <w:szCs w:val="20"/>
              </w:rPr>
              <w:t>1.12</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.407</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297</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-0.99</w:t>
            </w:r>
            <w:r>
              <w:rPr>
                <w:rFonts w:ascii="Times New Roman" w:hAnsi="Times New Roman" w:cs="Times New Roman"/>
                <w:sz w:val="20"/>
                <w:szCs w:val="20"/>
              </w:rPr>
              <w:t xml:space="preserve"> (</w:t>
            </w:r>
            <w:r w:rsidRPr="00EC1559">
              <w:rPr>
                <w:rFonts w:ascii="Times New Roman" w:hAnsi="Times New Roman" w:cs="Times New Roman"/>
                <w:sz w:val="20"/>
                <w:szCs w:val="20"/>
              </w:rPr>
              <w:t>1.73</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.566</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0.22</w:t>
            </w:r>
            <w:r>
              <w:rPr>
                <w:rFonts w:ascii="Times New Roman" w:hAnsi="Times New Roman" w:cs="Times New Roman"/>
                <w:sz w:val="20"/>
                <w:szCs w:val="20"/>
              </w:rPr>
              <w:t xml:space="preserve"> (</w:t>
            </w:r>
            <w:r w:rsidRPr="00EC1559">
              <w:rPr>
                <w:rFonts w:ascii="Times New Roman" w:hAnsi="Times New Roman" w:cs="Times New Roman"/>
                <w:sz w:val="20"/>
                <w:szCs w:val="20"/>
              </w:rPr>
              <w:t>0.60</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.713</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w:t>
            </w:r>
            <w:r>
              <w:rPr>
                <w:rFonts w:ascii="Times New Roman" w:hAnsi="Times New Roman" w:cs="Times New Roman"/>
                <w:sz w:val="20"/>
                <w:szCs w:val="20"/>
              </w:rPr>
              <w:t>ence</w:t>
            </w:r>
            <w:r w:rsidRPr="00EC1559">
              <w:rPr>
                <w:rFonts w:ascii="Times New Roman" w:hAnsi="Times New Roman" w:cs="Times New Roman"/>
                <w:sz w:val="20"/>
                <w:szCs w:val="20"/>
              </w:rPr>
              <w:t>*Cond</w:t>
            </w:r>
            <w:r>
              <w:rPr>
                <w:rFonts w:ascii="Times New Roman" w:hAnsi="Times New Roman" w:cs="Times New Roman"/>
                <w:sz w:val="20"/>
                <w:szCs w:val="20"/>
              </w:rPr>
              <w:t>ition</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-1.86</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Pr>
                <w:rFonts w:ascii="Times New Roman" w:hAnsi="Times New Roman" w:cs="Times New Roman"/>
                <w:sz w:val="20"/>
                <w:szCs w:val="20"/>
              </w:rPr>
              <w:t>-3.35 (</w:t>
            </w:r>
            <w:r w:rsidRPr="00EC1559">
              <w:rPr>
                <w:rFonts w:ascii="Times New Roman" w:hAnsi="Times New Roman" w:cs="Times New Roman"/>
                <w:sz w:val="20"/>
                <w:szCs w:val="20"/>
              </w:rPr>
              <w:t>1.80</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.064</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-2.48</w:t>
            </w:r>
            <w:r>
              <w:rPr>
                <w:rFonts w:ascii="Times New Roman" w:hAnsi="Times New Roman" w:cs="Times New Roman"/>
                <w:sz w:val="20"/>
                <w:szCs w:val="20"/>
              </w:rPr>
              <w:t xml:space="preserve"> (</w:t>
            </w:r>
            <w:r w:rsidRPr="00EC1559">
              <w:rPr>
                <w:rFonts w:ascii="Times New Roman" w:hAnsi="Times New Roman" w:cs="Times New Roman"/>
                <w:sz w:val="20"/>
                <w:szCs w:val="20"/>
              </w:rPr>
              <w:t>2.13</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.245</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-1.03</w:t>
            </w:r>
            <w:r>
              <w:rPr>
                <w:rFonts w:ascii="Times New Roman" w:hAnsi="Times New Roman" w:cs="Times New Roman"/>
                <w:sz w:val="20"/>
                <w:szCs w:val="20"/>
              </w:rPr>
              <w:t xml:space="preserve"> (</w:t>
            </w:r>
            <w:r w:rsidRPr="00EC1559">
              <w:rPr>
                <w:rFonts w:ascii="Times New Roman" w:hAnsi="Times New Roman" w:cs="Times New Roman"/>
                <w:sz w:val="20"/>
                <w:szCs w:val="20"/>
              </w:rPr>
              <w:t>0.87</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.238</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Valence*Desire</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-0.27</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-0.37</w:t>
            </w:r>
            <w:r>
              <w:rPr>
                <w:rFonts w:ascii="Times New Roman" w:hAnsi="Times New Roman" w:cs="Times New Roman"/>
                <w:sz w:val="20"/>
                <w:szCs w:val="20"/>
              </w:rPr>
              <w:t xml:space="preserve"> (</w:t>
            </w:r>
            <w:r w:rsidRPr="00EC1559">
              <w:rPr>
                <w:rFonts w:ascii="Times New Roman" w:hAnsi="Times New Roman" w:cs="Times New Roman"/>
                <w:sz w:val="20"/>
                <w:szCs w:val="20"/>
              </w:rPr>
              <w:t>1.37</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.790</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-0.11</w:t>
            </w:r>
            <w:r>
              <w:rPr>
                <w:rFonts w:ascii="Times New Roman" w:hAnsi="Times New Roman" w:cs="Times New Roman"/>
                <w:sz w:val="20"/>
                <w:szCs w:val="20"/>
              </w:rPr>
              <w:t xml:space="preserve"> (</w:t>
            </w:r>
            <w:r w:rsidRPr="00EC1559">
              <w:rPr>
                <w:rFonts w:ascii="Times New Roman" w:hAnsi="Times New Roman" w:cs="Times New Roman"/>
                <w:sz w:val="20"/>
                <w:szCs w:val="20"/>
              </w:rPr>
              <w:t>1.62</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.944</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0.21</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0.14</w:t>
            </w:r>
            <w:r>
              <w:rPr>
                <w:rFonts w:ascii="Times New Roman" w:hAnsi="Times New Roman" w:cs="Times New Roman"/>
                <w:sz w:val="20"/>
                <w:szCs w:val="20"/>
              </w:rPr>
              <w:t xml:space="preserve"> (</w:t>
            </w:r>
            <w:r w:rsidRPr="00EC1559">
              <w:rPr>
                <w:rFonts w:ascii="Times New Roman" w:hAnsi="Times New Roman" w:cs="Times New Roman"/>
                <w:sz w:val="20"/>
                <w:szCs w:val="20"/>
              </w:rPr>
              <w:t>0.66</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.837</w:t>
            </w:r>
          </w:p>
        </w:tc>
      </w:tr>
      <w:tr w:rsidR="00CC5F09" w:rsidRPr="00992277" w:rsidTr="009D3583">
        <w:trPr>
          <w:trHeight w:val="461"/>
        </w:trPr>
        <w:tc>
          <w:tcPr>
            <w:tcW w:w="2395" w:type="dxa"/>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Condition*Desire</w:t>
            </w:r>
          </w:p>
        </w:tc>
        <w:tc>
          <w:tcPr>
            <w:tcW w:w="665"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0.14</w:t>
            </w:r>
          </w:p>
        </w:tc>
        <w:tc>
          <w:tcPr>
            <w:tcW w:w="450" w:type="dxa"/>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366</w:t>
            </w:r>
          </w:p>
        </w:tc>
        <w:tc>
          <w:tcPr>
            <w:tcW w:w="1170" w:type="dxa"/>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0.21</w:t>
            </w:r>
            <w:r>
              <w:rPr>
                <w:rFonts w:ascii="Times New Roman" w:hAnsi="Times New Roman" w:cs="Times New Roman"/>
                <w:sz w:val="20"/>
                <w:szCs w:val="20"/>
              </w:rPr>
              <w:t xml:space="preserve"> (</w:t>
            </w:r>
            <w:r w:rsidRPr="00EC1559">
              <w:rPr>
                <w:rFonts w:ascii="Times New Roman" w:hAnsi="Times New Roman" w:cs="Times New Roman"/>
                <w:sz w:val="20"/>
                <w:szCs w:val="20"/>
              </w:rPr>
              <w:t>1.49</w:t>
            </w:r>
            <w:r>
              <w:rPr>
                <w:rFonts w:ascii="Times New Roman" w:hAnsi="Times New Roman" w:cs="Times New Roman"/>
                <w:sz w:val="20"/>
                <w:szCs w:val="20"/>
              </w:rPr>
              <w:t>)</w:t>
            </w:r>
          </w:p>
        </w:tc>
        <w:tc>
          <w:tcPr>
            <w:tcW w:w="630" w:type="dxa"/>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.887</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-0.14</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297</w:t>
            </w:r>
          </w:p>
        </w:tc>
        <w:tc>
          <w:tcPr>
            <w:tcW w:w="1170" w:type="dxa"/>
          </w:tcPr>
          <w:p w:rsidR="00CC5F09" w:rsidRPr="00EC1559" w:rsidRDefault="00CC5F09" w:rsidP="007703CD">
            <w:pPr>
              <w:tabs>
                <w:tab w:val="decimal" w:pos="327"/>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-0.33</w:t>
            </w:r>
            <w:r>
              <w:rPr>
                <w:rFonts w:ascii="Times New Roman" w:hAnsi="Times New Roman" w:cs="Times New Roman"/>
                <w:sz w:val="20"/>
                <w:szCs w:val="20"/>
              </w:rPr>
              <w:t xml:space="preserve"> (</w:t>
            </w:r>
            <w:r w:rsidRPr="00EC1559">
              <w:rPr>
                <w:rFonts w:ascii="Times New Roman" w:hAnsi="Times New Roman" w:cs="Times New Roman"/>
                <w:sz w:val="20"/>
                <w:szCs w:val="20"/>
              </w:rPr>
              <w:t>2.29</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.886</w:t>
            </w:r>
          </w:p>
        </w:tc>
        <w:tc>
          <w:tcPr>
            <w:tcW w:w="180" w:type="dxa"/>
          </w:tcPr>
          <w:p w:rsidR="00CC5F09" w:rsidRDefault="00CC5F09" w:rsidP="007703CD">
            <w:pPr>
              <w:spacing w:after="0" w:line="360" w:lineRule="auto"/>
              <w:jc w:val="center"/>
              <w:rPr>
                <w:rFonts w:ascii="Times New Roman" w:hAnsi="Times New Roman" w:cs="Times New Roman"/>
                <w:sz w:val="20"/>
                <w:szCs w:val="20"/>
              </w:rPr>
            </w:pPr>
          </w:p>
        </w:tc>
        <w:tc>
          <w:tcPr>
            <w:tcW w:w="72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-0.47</w:t>
            </w:r>
          </w:p>
        </w:tc>
        <w:tc>
          <w:tcPr>
            <w:tcW w:w="45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337</w:t>
            </w:r>
          </w:p>
        </w:tc>
        <w:tc>
          <w:tcPr>
            <w:tcW w:w="1170" w:type="dxa"/>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-0.38</w:t>
            </w:r>
            <w:r>
              <w:rPr>
                <w:rFonts w:ascii="Times New Roman" w:hAnsi="Times New Roman" w:cs="Times New Roman"/>
                <w:sz w:val="20"/>
                <w:szCs w:val="20"/>
              </w:rPr>
              <w:t xml:space="preserve"> (</w:t>
            </w:r>
            <w:r w:rsidRPr="00EC1559">
              <w:rPr>
                <w:rFonts w:ascii="Times New Roman" w:hAnsi="Times New Roman" w:cs="Times New Roman"/>
                <w:sz w:val="20"/>
                <w:szCs w:val="20"/>
              </w:rPr>
              <w:t>0.80</w:t>
            </w:r>
            <w:r>
              <w:rPr>
                <w:rFonts w:ascii="Times New Roman" w:hAnsi="Times New Roman" w:cs="Times New Roman"/>
                <w:sz w:val="20"/>
                <w:szCs w:val="20"/>
              </w:rPr>
              <w:t>)</w:t>
            </w:r>
          </w:p>
        </w:tc>
        <w:tc>
          <w:tcPr>
            <w:tcW w:w="630" w:type="dxa"/>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.637</w:t>
            </w:r>
          </w:p>
        </w:tc>
      </w:tr>
      <w:tr w:rsidR="00CC5F09" w:rsidRPr="00992277" w:rsidTr="009D3583">
        <w:trPr>
          <w:trHeight w:val="461"/>
        </w:trPr>
        <w:tc>
          <w:tcPr>
            <w:tcW w:w="2395" w:type="dxa"/>
            <w:tcBorders>
              <w:bottom w:val="single" w:sz="4" w:space="0" w:color="auto"/>
            </w:tcBorders>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w:t>
            </w:r>
            <w:r>
              <w:rPr>
                <w:rFonts w:ascii="Times New Roman" w:hAnsi="Times New Roman" w:cs="Times New Roman"/>
                <w:sz w:val="20"/>
                <w:szCs w:val="20"/>
              </w:rPr>
              <w:t>ence</w:t>
            </w:r>
            <w:r w:rsidRPr="00EC1559">
              <w:rPr>
                <w:rFonts w:ascii="Times New Roman" w:hAnsi="Times New Roman" w:cs="Times New Roman"/>
                <w:sz w:val="20"/>
                <w:szCs w:val="20"/>
              </w:rPr>
              <w:t>*Cond</w:t>
            </w:r>
            <w:r>
              <w:rPr>
                <w:rFonts w:ascii="Times New Roman" w:hAnsi="Times New Roman" w:cs="Times New Roman"/>
                <w:sz w:val="20"/>
                <w:szCs w:val="20"/>
              </w:rPr>
              <w:t>ition*Desire</w:t>
            </w:r>
          </w:p>
        </w:tc>
        <w:tc>
          <w:tcPr>
            <w:tcW w:w="665"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-0.11</w:t>
            </w:r>
          </w:p>
        </w:tc>
        <w:tc>
          <w:tcPr>
            <w:tcW w:w="450" w:type="dxa"/>
            <w:tcBorders>
              <w:bottom w:val="single" w:sz="4" w:space="0" w:color="auto"/>
            </w:tcBorders>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Borders>
              <w:bottom w:val="single" w:sz="4" w:space="0" w:color="auto"/>
            </w:tcBorders>
          </w:tcPr>
          <w:p w:rsidR="00CC5F09" w:rsidRPr="00EC1559" w:rsidRDefault="00CC5F09" w:rsidP="007703CD">
            <w:pPr>
              <w:tabs>
                <w:tab w:val="decimal" w:pos="275"/>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-0.20</w:t>
            </w:r>
            <w:r>
              <w:rPr>
                <w:rFonts w:ascii="Times New Roman" w:hAnsi="Times New Roman" w:cs="Times New Roman"/>
                <w:sz w:val="20"/>
                <w:szCs w:val="20"/>
              </w:rPr>
              <w:t xml:space="preserve"> (</w:t>
            </w:r>
            <w:r w:rsidRPr="00EC1559">
              <w:rPr>
                <w:rFonts w:ascii="Times New Roman" w:hAnsi="Times New Roman" w:cs="Times New Roman"/>
                <w:sz w:val="20"/>
                <w:szCs w:val="20"/>
              </w:rPr>
              <w:t>1.82</w:t>
            </w:r>
            <w:r>
              <w:rPr>
                <w:rFonts w:ascii="Times New Roman" w:hAnsi="Times New Roman" w:cs="Times New Roman"/>
                <w:sz w:val="20"/>
                <w:szCs w:val="20"/>
              </w:rPr>
              <w:t>)</w:t>
            </w:r>
          </w:p>
        </w:tc>
        <w:tc>
          <w:tcPr>
            <w:tcW w:w="630" w:type="dxa"/>
            <w:tcBorders>
              <w:bottom w:val="single" w:sz="4" w:space="0" w:color="auto"/>
            </w:tcBorders>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.912</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2.01</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Borders>
              <w:bottom w:val="single" w:sz="4" w:space="0" w:color="auto"/>
            </w:tcBorders>
          </w:tcPr>
          <w:p w:rsidR="00CC5F09" w:rsidRPr="00EC1559" w:rsidRDefault="00CC5F09" w:rsidP="007703CD">
            <w:pPr>
              <w:tabs>
                <w:tab w:val="decimal" w:pos="327"/>
              </w:tabs>
              <w:spacing w:after="0" w:line="360" w:lineRule="auto"/>
              <w:rPr>
                <w:rFonts w:ascii="Times New Roman" w:hAnsi="Times New Roman" w:cs="Times New Roman"/>
                <w:sz w:val="20"/>
                <w:szCs w:val="20"/>
              </w:rPr>
            </w:pPr>
            <w:r>
              <w:rPr>
                <w:rFonts w:ascii="Times New Roman" w:hAnsi="Times New Roman" w:cs="Times New Roman"/>
                <w:sz w:val="20"/>
                <w:szCs w:val="20"/>
              </w:rPr>
              <w:t>4.31 (</w:t>
            </w:r>
            <w:r w:rsidRPr="00EC1559">
              <w:rPr>
                <w:rFonts w:ascii="Times New Roman" w:hAnsi="Times New Roman" w:cs="Times New Roman"/>
                <w:sz w:val="20"/>
                <w:szCs w:val="20"/>
              </w:rPr>
              <w:t>2.15</w:t>
            </w:r>
            <w:r>
              <w:rPr>
                <w:rFonts w:ascii="Times New Roman" w:hAnsi="Times New Roman" w:cs="Times New Roman"/>
                <w:sz w:val="20"/>
                <w:szCs w:val="20"/>
              </w:rPr>
              <w:t>)</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.046</w:t>
            </w:r>
          </w:p>
        </w:tc>
        <w:tc>
          <w:tcPr>
            <w:tcW w:w="18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p>
        </w:tc>
        <w:tc>
          <w:tcPr>
            <w:tcW w:w="72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-0.20</w:t>
            </w:r>
          </w:p>
        </w:tc>
        <w:tc>
          <w:tcPr>
            <w:tcW w:w="45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1170" w:type="dxa"/>
            <w:tcBorders>
              <w:bottom w:val="single" w:sz="4" w:space="0" w:color="auto"/>
            </w:tcBorders>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EC1559">
              <w:rPr>
                <w:rFonts w:ascii="Times New Roman" w:hAnsi="Times New Roman" w:cs="Times New Roman"/>
                <w:sz w:val="20"/>
                <w:szCs w:val="20"/>
              </w:rPr>
              <w:t>-0.18</w:t>
            </w:r>
            <w:r>
              <w:rPr>
                <w:rFonts w:ascii="Times New Roman" w:hAnsi="Times New Roman" w:cs="Times New Roman"/>
                <w:sz w:val="20"/>
                <w:szCs w:val="20"/>
              </w:rPr>
              <w:t xml:space="preserve"> (</w:t>
            </w:r>
            <w:r w:rsidRPr="00EC1559">
              <w:rPr>
                <w:rFonts w:ascii="Times New Roman" w:hAnsi="Times New Roman" w:cs="Times New Roman"/>
                <w:sz w:val="20"/>
                <w:szCs w:val="20"/>
              </w:rPr>
              <w:t>0.88</w:t>
            </w:r>
            <w:r>
              <w:rPr>
                <w:rFonts w:ascii="Times New Roman" w:hAnsi="Times New Roman" w:cs="Times New Roman"/>
                <w:sz w:val="20"/>
                <w:szCs w:val="20"/>
              </w:rPr>
              <w:t>)</w:t>
            </w:r>
          </w:p>
        </w:tc>
        <w:tc>
          <w:tcPr>
            <w:tcW w:w="630" w:type="dxa"/>
            <w:tcBorders>
              <w:bottom w:val="single" w:sz="4" w:space="0" w:color="auto"/>
            </w:tcBorders>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.839</w:t>
            </w:r>
          </w:p>
        </w:tc>
      </w:tr>
    </w:tbl>
    <w:p w:rsidR="00CC5F09" w:rsidRDefault="00CC5F09" w:rsidP="007703CD">
      <w:pPr>
        <w:spacing w:after="0" w:line="360" w:lineRule="auto"/>
        <w:rPr>
          <w:rFonts w:ascii="Times New Roman" w:hAnsi="Times New Roman" w:cs="Times New Roman"/>
          <w:sz w:val="24"/>
          <w:szCs w:val="24"/>
        </w:rPr>
      </w:pPr>
      <w:r w:rsidRPr="00E960E2">
        <w:rPr>
          <w:rFonts w:ascii="Times New Roman" w:hAnsi="Times New Roman" w:cs="Times New Roman"/>
          <w:i/>
          <w:sz w:val="24"/>
          <w:szCs w:val="24"/>
        </w:rPr>
        <w:t>Note</w:t>
      </w:r>
      <w:r w:rsidRPr="00E960E2">
        <w:rPr>
          <w:rFonts w:ascii="Times New Roman" w:hAnsi="Times New Roman" w:cs="Times New Roman"/>
          <w:sz w:val="24"/>
          <w:szCs w:val="24"/>
        </w:rPr>
        <w:t xml:space="preserve">. Level 1 includes within-participant coefficients and Level 2 includes between-participant coefficients. Desire = Desired Emotional Closeness;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degrees of freedom; </w:t>
      </w: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 = coefficient estimate; SE = standard error</w:t>
      </w:r>
      <w:r w:rsidRPr="00E960E2">
        <w:rPr>
          <w:rFonts w:ascii="Times New Roman" w:hAnsi="Times New Roman" w:cs="Times New Roman"/>
          <w:sz w:val="24"/>
          <w:szCs w:val="24"/>
        </w:rPr>
        <w:t>.</w:t>
      </w:r>
      <w:r>
        <w:rPr>
          <w:rFonts w:ascii="Times New Roman" w:hAnsi="Times New Roman" w:cs="Times New Roman"/>
          <w:sz w:val="24"/>
          <w:szCs w:val="24"/>
        </w:rPr>
        <w:t xml:space="preserve"> </w:t>
      </w: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CC5F09" w:rsidRDefault="00CC5F09" w:rsidP="00CC5F09">
      <w:pPr>
        <w:spacing w:after="0" w:line="480" w:lineRule="auto"/>
        <w:rPr>
          <w:rFonts w:ascii="Times New Roman" w:hAnsi="Times New Roman" w:cs="Times New Roman"/>
          <w:sz w:val="24"/>
          <w:szCs w:val="24"/>
        </w:rPr>
      </w:pPr>
    </w:p>
    <w:p w:rsidR="007703CD" w:rsidRDefault="007703CD" w:rsidP="00CC5F09">
      <w:pPr>
        <w:spacing w:after="0" w:line="480" w:lineRule="auto"/>
        <w:rPr>
          <w:rFonts w:ascii="Times New Roman" w:hAnsi="Times New Roman" w:cs="Times New Roman"/>
          <w:sz w:val="24"/>
          <w:szCs w:val="24"/>
        </w:rPr>
      </w:pPr>
    </w:p>
    <w:p w:rsidR="00CC5F09" w:rsidRPr="00497195" w:rsidRDefault="00CC5F09" w:rsidP="007703CD">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Table S6</w:t>
      </w:r>
    </w:p>
    <w:p w:rsidR="00CC5F09" w:rsidRPr="00E960E2" w:rsidRDefault="00CC5F09" w:rsidP="007703CD">
      <w:pPr>
        <w:spacing w:after="0" w:line="360" w:lineRule="auto"/>
        <w:rPr>
          <w:rFonts w:ascii="Times New Roman" w:hAnsi="Times New Roman" w:cs="Times New Roman"/>
          <w:i/>
          <w:sz w:val="24"/>
          <w:szCs w:val="24"/>
        </w:rPr>
      </w:pPr>
      <w:r w:rsidRPr="00E960E2">
        <w:rPr>
          <w:rFonts w:ascii="Times New Roman" w:hAnsi="Times New Roman" w:cs="Times New Roman"/>
          <w:i/>
          <w:sz w:val="24"/>
          <w:szCs w:val="24"/>
        </w:rPr>
        <w:t xml:space="preserve">Multilevel Models Predicting </w:t>
      </w:r>
      <w:r>
        <w:rPr>
          <w:rFonts w:ascii="Times New Roman" w:hAnsi="Times New Roman" w:cs="Times New Roman"/>
          <w:i/>
          <w:sz w:val="24"/>
          <w:szCs w:val="24"/>
        </w:rPr>
        <w:t>Response Times</w:t>
      </w:r>
      <w:r w:rsidRPr="00E960E2">
        <w:rPr>
          <w:rFonts w:ascii="Times New Roman" w:hAnsi="Times New Roman" w:cs="Times New Roman"/>
          <w:i/>
          <w:sz w:val="24"/>
          <w:szCs w:val="24"/>
        </w:rPr>
        <w:t xml:space="preserve"> </w:t>
      </w:r>
      <w:r>
        <w:rPr>
          <w:rFonts w:ascii="Times New Roman" w:hAnsi="Times New Roman" w:cs="Times New Roman"/>
          <w:i/>
          <w:sz w:val="24"/>
          <w:szCs w:val="24"/>
        </w:rPr>
        <w:t>in Study 2</w:t>
      </w:r>
    </w:p>
    <w:tbl>
      <w:tblPr>
        <w:tblStyle w:val="TableGrid"/>
        <w:tblW w:w="12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747"/>
        <w:gridCol w:w="665"/>
        <w:gridCol w:w="450"/>
        <w:gridCol w:w="918"/>
        <w:gridCol w:w="630"/>
        <w:gridCol w:w="180"/>
        <w:gridCol w:w="630"/>
        <w:gridCol w:w="450"/>
        <w:gridCol w:w="900"/>
        <w:gridCol w:w="630"/>
        <w:gridCol w:w="180"/>
        <w:gridCol w:w="630"/>
        <w:gridCol w:w="450"/>
        <w:gridCol w:w="810"/>
        <w:gridCol w:w="630"/>
        <w:gridCol w:w="180"/>
        <w:gridCol w:w="630"/>
        <w:gridCol w:w="450"/>
        <w:gridCol w:w="810"/>
        <w:gridCol w:w="630"/>
      </w:tblGrid>
      <w:tr w:rsidR="00CC5F09" w:rsidRPr="007D70BD" w:rsidTr="00CC5F09">
        <w:trPr>
          <w:trHeight w:val="242"/>
        </w:trPr>
        <w:tc>
          <w:tcPr>
            <w:tcW w:w="1747"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2663" w:type="dxa"/>
            <w:gridSpan w:val="4"/>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Relevant</w:t>
            </w:r>
          </w:p>
        </w:tc>
        <w:tc>
          <w:tcPr>
            <w:tcW w:w="18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u w:val="single"/>
              </w:rPr>
            </w:pPr>
          </w:p>
        </w:tc>
        <w:tc>
          <w:tcPr>
            <w:tcW w:w="2610" w:type="dxa"/>
            <w:gridSpan w:val="4"/>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Intrusion</w:t>
            </w:r>
          </w:p>
        </w:tc>
        <w:tc>
          <w:tcPr>
            <w:tcW w:w="18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u w:val="single"/>
              </w:rPr>
            </w:pPr>
          </w:p>
        </w:tc>
        <w:tc>
          <w:tcPr>
            <w:tcW w:w="2520" w:type="dxa"/>
            <w:gridSpan w:val="4"/>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u w:val="single"/>
              </w:rPr>
            </w:pPr>
            <w:r>
              <w:rPr>
                <w:rFonts w:ascii="Times New Roman" w:hAnsi="Times New Roman" w:cs="Times New Roman"/>
                <w:sz w:val="20"/>
                <w:szCs w:val="20"/>
                <w:u w:val="single"/>
              </w:rPr>
              <w:t>Response Time - New</w:t>
            </w:r>
          </w:p>
        </w:tc>
        <w:tc>
          <w:tcPr>
            <w:tcW w:w="18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u w:val="single"/>
              </w:rPr>
            </w:pPr>
          </w:p>
        </w:tc>
        <w:tc>
          <w:tcPr>
            <w:tcW w:w="2520" w:type="dxa"/>
            <w:gridSpan w:val="4"/>
            <w:tcBorders>
              <w:top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 xml:space="preserve">Intrusion Effect </w:t>
            </w:r>
          </w:p>
          <w:p w:rsidR="00CC5F09" w:rsidRPr="00E960E2" w:rsidRDefault="00CC5F09" w:rsidP="007703CD">
            <w:pPr>
              <w:spacing w:after="0" w:line="360" w:lineRule="auto"/>
              <w:jc w:val="center"/>
              <w:rPr>
                <w:rFonts w:ascii="Times New Roman" w:hAnsi="Times New Roman" w:cs="Times New Roman"/>
                <w:sz w:val="20"/>
                <w:szCs w:val="20"/>
                <w:u w:val="single"/>
              </w:rPr>
            </w:pPr>
            <w:r w:rsidRPr="00E960E2">
              <w:rPr>
                <w:rFonts w:ascii="Times New Roman" w:hAnsi="Times New Roman" w:cs="Times New Roman"/>
                <w:sz w:val="20"/>
                <w:szCs w:val="20"/>
                <w:u w:val="single"/>
              </w:rPr>
              <w:t>(RT Int</w:t>
            </w:r>
            <w:r>
              <w:rPr>
                <w:rFonts w:ascii="Times New Roman" w:hAnsi="Times New Roman" w:cs="Times New Roman"/>
                <w:sz w:val="20"/>
                <w:szCs w:val="20"/>
                <w:u w:val="single"/>
              </w:rPr>
              <w:t>rusion</w:t>
            </w:r>
            <w:r w:rsidRPr="00E960E2">
              <w:rPr>
                <w:rFonts w:ascii="Times New Roman" w:hAnsi="Times New Roman" w:cs="Times New Roman"/>
                <w:sz w:val="20"/>
                <w:szCs w:val="20"/>
                <w:u w:val="single"/>
              </w:rPr>
              <w:t xml:space="preserve"> – RT New)</w:t>
            </w:r>
          </w:p>
        </w:tc>
      </w:tr>
      <w:tr w:rsidR="00CC5F09" w:rsidRPr="00992277" w:rsidTr="00CC5F09">
        <w:trPr>
          <w:trHeight w:val="461"/>
        </w:trPr>
        <w:tc>
          <w:tcPr>
            <w:tcW w:w="1747"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65"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918" w:type="dxa"/>
            <w:tcBorders>
              <w:top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xml:space="preserve">. </w:t>
            </w:r>
          </w:p>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(SE)</w:t>
            </w: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90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1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c>
          <w:tcPr>
            <w:tcW w:w="180" w:type="dxa"/>
            <w:tcBorders>
              <w:top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i/>
                <w:sz w:val="20"/>
                <w:szCs w:val="20"/>
              </w:rPr>
            </w:pP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t</w:t>
            </w:r>
          </w:p>
        </w:tc>
        <w:tc>
          <w:tcPr>
            <w:tcW w:w="45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df</w:t>
            </w:r>
            <w:proofErr w:type="spellEnd"/>
          </w:p>
        </w:tc>
        <w:tc>
          <w:tcPr>
            <w:tcW w:w="810" w:type="dxa"/>
            <w:tcBorders>
              <w:top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roofErr w:type="spellStart"/>
            <w:r>
              <w:rPr>
                <w:rFonts w:ascii="Times New Roman" w:hAnsi="Times New Roman" w:cs="Times New Roman"/>
                <w:sz w:val="20"/>
                <w:szCs w:val="20"/>
              </w:rPr>
              <w:t>Coef</w:t>
            </w:r>
            <w:proofErr w:type="spellEnd"/>
            <w:r>
              <w:rPr>
                <w:rFonts w:ascii="Times New Roman" w:hAnsi="Times New Roman" w:cs="Times New Roman"/>
                <w:sz w:val="20"/>
                <w:szCs w:val="20"/>
              </w:rPr>
              <w:t>. (SE)</w:t>
            </w:r>
          </w:p>
        </w:tc>
        <w:tc>
          <w:tcPr>
            <w:tcW w:w="630" w:type="dxa"/>
            <w:tcBorders>
              <w:top w:val="single" w:sz="4" w:space="0" w:color="auto"/>
            </w:tcBorders>
            <w:shd w:val="clear" w:color="auto" w:fill="auto"/>
          </w:tcPr>
          <w:p w:rsidR="00CC5F09" w:rsidRPr="00AA0EAA" w:rsidRDefault="00CC5F09" w:rsidP="007703CD">
            <w:pPr>
              <w:spacing w:after="0" w:line="360" w:lineRule="auto"/>
              <w:jc w:val="center"/>
              <w:rPr>
                <w:rFonts w:ascii="Times New Roman" w:hAnsi="Times New Roman" w:cs="Times New Roman"/>
                <w:i/>
                <w:sz w:val="20"/>
                <w:szCs w:val="20"/>
              </w:rPr>
            </w:pPr>
            <w:r>
              <w:rPr>
                <w:rFonts w:ascii="Times New Roman" w:hAnsi="Times New Roman" w:cs="Times New Roman"/>
                <w:i/>
                <w:sz w:val="20"/>
                <w:szCs w:val="20"/>
              </w:rPr>
              <w:t>p</w:t>
            </w:r>
          </w:p>
        </w:tc>
      </w:tr>
      <w:tr w:rsidR="00CC5F09" w:rsidRPr="00992277" w:rsidTr="00CC5F09">
        <w:trPr>
          <w:trHeight w:val="461"/>
        </w:trPr>
        <w:tc>
          <w:tcPr>
            <w:tcW w:w="1747" w:type="dxa"/>
            <w:tcBorders>
              <w:top w:val="single" w:sz="4" w:space="0" w:color="auto"/>
            </w:tcBorders>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Level 1</w:t>
            </w:r>
          </w:p>
        </w:tc>
        <w:tc>
          <w:tcPr>
            <w:tcW w:w="665"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918"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90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81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18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45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81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c>
          <w:tcPr>
            <w:tcW w:w="630" w:type="dxa"/>
            <w:tcBorders>
              <w:top w:val="single" w:sz="4" w:space="0" w:color="auto"/>
            </w:tcBorders>
            <w:shd w:val="clear" w:color="auto" w:fill="auto"/>
          </w:tcPr>
          <w:p w:rsidR="00CC5F09" w:rsidRPr="00E960E2" w:rsidRDefault="00CC5F09" w:rsidP="007703CD">
            <w:pPr>
              <w:spacing w:after="0" w:line="360" w:lineRule="auto"/>
              <w:rPr>
                <w:rFonts w:ascii="Times New Roman" w:hAnsi="Times New Roman" w:cs="Times New Roman"/>
                <w:sz w:val="20"/>
                <w:szCs w:val="20"/>
              </w:rPr>
            </w:pP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Valence</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2.99</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81.19 (</w:t>
            </w:r>
            <w:r w:rsidRPr="00992277">
              <w:rPr>
                <w:rFonts w:ascii="Times New Roman" w:hAnsi="Times New Roman" w:cs="Times New Roman"/>
              </w:rPr>
              <w:t>27.12</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.003</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3.31</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100.38 (</w:t>
            </w:r>
            <w:r w:rsidRPr="00992277">
              <w:rPr>
                <w:rFonts w:ascii="Times New Roman" w:hAnsi="Times New Roman" w:cs="Times New Roman"/>
              </w:rPr>
              <w:t>30.31</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8.68</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164.36 (</w:t>
            </w:r>
            <w:r w:rsidRPr="00992277">
              <w:rPr>
                <w:rFonts w:ascii="Times New Roman" w:hAnsi="Times New Roman" w:cs="Times New Roman"/>
              </w:rPr>
              <w:t>18.94</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-2.08</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-63.98 (</w:t>
            </w:r>
            <w:r w:rsidRPr="00992277">
              <w:rPr>
                <w:rFonts w:ascii="Times New Roman" w:hAnsi="Times New Roman" w:cs="Times New Roman"/>
              </w:rPr>
              <w:t>30.69</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.038</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Level 2</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918"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900"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810"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18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45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c>
          <w:tcPr>
            <w:tcW w:w="810"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Intercept</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34.98</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1199.82 (</w:t>
            </w:r>
            <w:r w:rsidRPr="00992277">
              <w:rPr>
                <w:rFonts w:ascii="Times New Roman" w:hAnsi="Times New Roman" w:cs="Times New Roman"/>
              </w:rPr>
              <w:t>34.30</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31.71</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243</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1440.51 (</w:t>
            </w:r>
            <w:r w:rsidRPr="00992277">
              <w:rPr>
                <w:rFonts w:ascii="Times New Roman" w:hAnsi="Times New Roman" w:cs="Times New Roman"/>
              </w:rPr>
              <w:t>45.43</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34.91</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975.13 (</w:t>
            </w:r>
            <w:r w:rsidRPr="00992277">
              <w:rPr>
                <w:rFonts w:ascii="Times New Roman" w:hAnsi="Times New Roman" w:cs="Times New Roman"/>
              </w:rPr>
              <w:t>27.93</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14.68</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465.38 (</w:t>
            </w:r>
            <w:r w:rsidRPr="00992277">
              <w:rPr>
                <w:rFonts w:ascii="Times New Roman" w:hAnsi="Times New Roman" w:cs="Times New Roman"/>
              </w:rPr>
              <w:t>31.71</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&lt;.001</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Condition</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-1.30</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-63.39</w:t>
            </w:r>
            <w:r>
              <w:rPr>
                <w:rFonts w:ascii="Times New Roman" w:hAnsi="Times New Roman" w:cs="Times New Roman"/>
              </w:rPr>
              <w:t xml:space="preserve"> (</w:t>
            </w:r>
            <w:r w:rsidRPr="00992277">
              <w:rPr>
                <w:rFonts w:ascii="Times New Roman" w:hAnsi="Times New Roman" w:cs="Times New Roman"/>
              </w:rPr>
              <w:t>48.85</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-1.45</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243</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-93.82</w:t>
            </w:r>
            <w:r>
              <w:rPr>
                <w:rFonts w:ascii="Times New Roman" w:hAnsi="Times New Roman" w:cs="Times New Roman"/>
              </w:rPr>
              <w:t xml:space="preserve"> (</w:t>
            </w:r>
            <w:r w:rsidRPr="00992277">
              <w:rPr>
                <w:rFonts w:ascii="Times New Roman" w:hAnsi="Times New Roman" w:cs="Times New Roman"/>
              </w:rPr>
              <w:t>64.70</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.148</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-0.61</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-24.15</w:t>
            </w:r>
            <w:r>
              <w:rPr>
                <w:rFonts w:ascii="Times New Roman" w:hAnsi="Times New Roman" w:cs="Times New Roman"/>
              </w:rPr>
              <w:t xml:space="preserve"> (</w:t>
            </w:r>
            <w:r w:rsidRPr="00992277">
              <w:rPr>
                <w:rFonts w:ascii="Times New Roman" w:hAnsi="Times New Roman" w:cs="Times New Roman"/>
              </w:rPr>
              <w:t>39.78</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.544</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-1.54</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-69.67</w:t>
            </w:r>
            <w:r>
              <w:rPr>
                <w:rFonts w:ascii="Times New Roman" w:hAnsi="Times New Roman" w:cs="Times New Roman"/>
              </w:rPr>
              <w:t xml:space="preserve"> (</w:t>
            </w:r>
            <w:r w:rsidRPr="00992277">
              <w:rPr>
                <w:rFonts w:ascii="Times New Roman" w:hAnsi="Times New Roman" w:cs="Times New Roman"/>
              </w:rPr>
              <w:t>45.16</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.124</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Desire</w:t>
            </w:r>
            <w:r w:rsidRPr="00EC1559">
              <w:rPr>
                <w:rFonts w:ascii="Times New Roman" w:hAnsi="Times New Roman" w:cs="Times New Roman"/>
                <w:sz w:val="20"/>
                <w:szCs w:val="20"/>
              </w:rPr>
              <w:t xml:space="preserve"> </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1.33</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49.63</w:t>
            </w:r>
            <w:r>
              <w:rPr>
                <w:rFonts w:ascii="Times New Roman" w:hAnsi="Times New Roman" w:cs="Times New Roman"/>
              </w:rPr>
              <w:t xml:space="preserve"> (</w:t>
            </w:r>
            <w:r w:rsidRPr="00992277">
              <w:rPr>
                <w:rFonts w:ascii="Times New Roman" w:hAnsi="Times New Roman" w:cs="Times New Roman"/>
              </w:rPr>
              <w:t>37.18</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.183</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0.39</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243</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19.36</w:t>
            </w:r>
            <w:r>
              <w:rPr>
                <w:rFonts w:ascii="Times New Roman" w:hAnsi="Times New Roman" w:cs="Times New Roman"/>
              </w:rPr>
              <w:t xml:space="preserve"> (</w:t>
            </w:r>
            <w:r w:rsidRPr="00992277">
              <w:rPr>
                <w:rFonts w:ascii="Times New Roman" w:hAnsi="Times New Roman" w:cs="Times New Roman"/>
              </w:rPr>
              <w:t>49.25</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.695</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0.27</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8.21</w:t>
            </w:r>
            <w:r>
              <w:rPr>
                <w:rFonts w:ascii="Times New Roman" w:hAnsi="Times New Roman" w:cs="Times New Roman"/>
              </w:rPr>
              <w:t xml:space="preserve"> (</w:t>
            </w:r>
            <w:r w:rsidRPr="00992277">
              <w:rPr>
                <w:rFonts w:ascii="Times New Roman" w:hAnsi="Times New Roman" w:cs="Times New Roman"/>
              </w:rPr>
              <w:t>30.28</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.787</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0.32</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11.15</w:t>
            </w:r>
            <w:r>
              <w:rPr>
                <w:rFonts w:ascii="Times New Roman" w:hAnsi="Times New Roman" w:cs="Times New Roman"/>
              </w:rPr>
              <w:t xml:space="preserve"> (</w:t>
            </w:r>
            <w:r w:rsidRPr="00992277">
              <w:rPr>
                <w:rFonts w:ascii="Times New Roman" w:hAnsi="Times New Roman" w:cs="Times New Roman"/>
              </w:rPr>
              <w:t>34.37</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.746</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w:t>
            </w:r>
            <w:r>
              <w:rPr>
                <w:rFonts w:ascii="Times New Roman" w:hAnsi="Times New Roman" w:cs="Times New Roman"/>
                <w:sz w:val="20"/>
                <w:szCs w:val="20"/>
              </w:rPr>
              <w:t>ence</w:t>
            </w:r>
            <w:r w:rsidRPr="00EC1559">
              <w:rPr>
                <w:rFonts w:ascii="Times New Roman" w:hAnsi="Times New Roman" w:cs="Times New Roman"/>
                <w:sz w:val="20"/>
                <w:szCs w:val="20"/>
              </w:rPr>
              <w:t>*Cond</w:t>
            </w:r>
            <w:r>
              <w:rPr>
                <w:rFonts w:ascii="Times New Roman" w:hAnsi="Times New Roman" w:cs="Times New Roman"/>
                <w:sz w:val="20"/>
                <w:szCs w:val="20"/>
              </w:rPr>
              <w:t>ition</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-0.57</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-22.11</w:t>
            </w:r>
            <w:r>
              <w:rPr>
                <w:rFonts w:ascii="Times New Roman" w:hAnsi="Times New Roman" w:cs="Times New Roman"/>
              </w:rPr>
              <w:t xml:space="preserve"> (</w:t>
            </w:r>
            <w:r w:rsidRPr="00992277">
              <w:rPr>
                <w:rFonts w:ascii="Times New Roman" w:hAnsi="Times New Roman" w:cs="Times New Roman"/>
              </w:rPr>
              <w:t>38.62</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.568</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0.33</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14.38</w:t>
            </w:r>
            <w:r>
              <w:rPr>
                <w:rFonts w:ascii="Times New Roman" w:hAnsi="Times New Roman" w:cs="Times New Roman"/>
              </w:rPr>
              <w:t xml:space="preserve"> (</w:t>
            </w:r>
            <w:r w:rsidRPr="00992277">
              <w:rPr>
                <w:rFonts w:ascii="Times New Roman" w:hAnsi="Times New Roman" w:cs="Times New Roman"/>
              </w:rPr>
              <w:t>43.16</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.739</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-2.46</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w:t>
            </w:r>
            <w:r>
              <w:rPr>
                <w:rFonts w:ascii="Times New Roman" w:hAnsi="Times New Roman" w:cs="Times New Roman"/>
              </w:rPr>
              <w:t>66.29 (</w:t>
            </w:r>
            <w:r w:rsidRPr="00992277">
              <w:rPr>
                <w:rFonts w:ascii="Times New Roman" w:hAnsi="Times New Roman" w:cs="Times New Roman"/>
              </w:rPr>
              <w:t>26.97</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.015</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1.85</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80.68</w:t>
            </w:r>
            <w:r>
              <w:rPr>
                <w:rFonts w:ascii="Times New Roman" w:hAnsi="Times New Roman" w:cs="Times New Roman"/>
              </w:rPr>
              <w:t xml:space="preserve"> (</w:t>
            </w:r>
            <w:r w:rsidRPr="00992277">
              <w:rPr>
                <w:rFonts w:ascii="Times New Roman" w:hAnsi="Times New Roman" w:cs="Times New Roman"/>
              </w:rPr>
              <w:t>43.71</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.067</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Valence*Desire</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0.50</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14.68</w:t>
            </w:r>
            <w:r>
              <w:rPr>
                <w:rFonts w:ascii="Times New Roman" w:hAnsi="Times New Roman" w:cs="Times New Roman"/>
              </w:rPr>
              <w:t xml:space="preserve"> (</w:t>
            </w:r>
            <w:r w:rsidRPr="00992277">
              <w:rPr>
                <w:rFonts w:ascii="Times New Roman" w:hAnsi="Times New Roman" w:cs="Times New Roman"/>
              </w:rPr>
              <w:t>29.40</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.618</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2.82</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92.79</w:t>
            </w:r>
            <w:r>
              <w:rPr>
                <w:rFonts w:ascii="Times New Roman" w:hAnsi="Times New Roman" w:cs="Times New Roman"/>
              </w:rPr>
              <w:t xml:space="preserve"> (</w:t>
            </w:r>
            <w:r w:rsidRPr="00992277">
              <w:rPr>
                <w:rFonts w:ascii="Times New Roman" w:hAnsi="Times New Roman" w:cs="Times New Roman"/>
              </w:rPr>
              <w:t>32.85</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.005</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2.47</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5</w:t>
            </w:r>
            <w:r>
              <w:rPr>
                <w:rFonts w:ascii="Times New Roman" w:hAnsi="Times New Roman" w:cs="Times New Roman"/>
              </w:rPr>
              <w:t>0.62 (</w:t>
            </w:r>
            <w:r w:rsidRPr="00992277">
              <w:rPr>
                <w:rFonts w:ascii="Times New Roman" w:hAnsi="Times New Roman" w:cs="Times New Roman"/>
              </w:rPr>
              <w:t>20.53</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.015</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1.27</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42.17</w:t>
            </w:r>
            <w:r>
              <w:rPr>
                <w:rFonts w:ascii="Times New Roman" w:hAnsi="Times New Roman" w:cs="Times New Roman"/>
              </w:rPr>
              <w:t xml:space="preserve"> (</w:t>
            </w:r>
            <w:r w:rsidRPr="00992277">
              <w:rPr>
                <w:rFonts w:ascii="Times New Roman" w:hAnsi="Times New Roman" w:cs="Times New Roman"/>
              </w:rPr>
              <w:t>33.27</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.207</w:t>
            </w:r>
          </w:p>
        </w:tc>
      </w:tr>
      <w:tr w:rsidR="00CC5F09" w:rsidRPr="00992277" w:rsidTr="00CC5F09">
        <w:trPr>
          <w:trHeight w:val="461"/>
        </w:trPr>
        <w:tc>
          <w:tcPr>
            <w:tcW w:w="1747" w:type="dxa"/>
            <w:shd w:val="clear" w:color="auto" w:fill="auto"/>
          </w:tcPr>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Condition*Desire</w:t>
            </w:r>
          </w:p>
        </w:tc>
        <w:tc>
          <w:tcPr>
            <w:tcW w:w="665"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0.11</w:t>
            </w:r>
          </w:p>
        </w:tc>
        <w:tc>
          <w:tcPr>
            <w:tcW w:w="450" w:type="dxa"/>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918"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 xml:space="preserve">  5.55</w:t>
            </w:r>
            <w:r>
              <w:rPr>
                <w:rFonts w:ascii="Times New Roman" w:hAnsi="Times New Roman" w:cs="Times New Roman"/>
              </w:rPr>
              <w:t xml:space="preserve"> (</w:t>
            </w:r>
            <w:r w:rsidRPr="00992277">
              <w:rPr>
                <w:rFonts w:ascii="Times New Roman" w:hAnsi="Times New Roman" w:cs="Times New Roman"/>
              </w:rPr>
              <w:t>49.35</w:t>
            </w:r>
            <w:r>
              <w:rPr>
                <w:rFonts w:ascii="Times New Roman" w:hAnsi="Times New Roman" w:cs="Times New Roman"/>
              </w:rPr>
              <w:t>)</w:t>
            </w:r>
          </w:p>
        </w:tc>
        <w:tc>
          <w:tcPr>
            <w:tcW w:w="630" w:type="dxa"/>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.911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0.52</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243</w:t>
            </w:r>
          </w:p>
        </w:tc>
        <w:tc>
          <w:tcPr>
            <w:tcW w:w="90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34.17</w:t>
            </w:r>
            <w:r>
              <w:rPr>
                <w:rFonts w:ascii="Times New Roman" w:hAnsi="Times New Roman" w:cs="Times New Roman"/>
              </w:rPr>
              <w:t xml:space="preserve"> (</w:t>
            </w:r>
            <w:r w:rsidRPr="00992277">
              <w:rPr>
                <w:rFonts w:ascii="Times New Roman" w:hAnsi="Times New Roman" w:cs="Times New Roman"/>
              </w:rPr>
              <w:t>65.37</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.602</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245</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64.25</w:t>
            </w:r>
            <w:r>
              <w:rPr>
                <w:rFonts w:ascii="Times New Roman" w:hAnsi="Times New Roman" w:cs="Times New Roman"/>
              </w:rPr>
              <w:t xml:space="preserve"> (</w:t>
            </w:r>
            <w:r w:rsidRPr="00992277">
              <w:rPr>
                <w:rFonts w:ascii="Times New Roman" w:hAnsi="Times New Roman" w:cs="Times New Roman"/>
              </w:rPr>
              <w:t>40.19</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180" w:type="dxa"/>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-0.66</w:t>
            </w:r>
          </w:p>
        </w:tc>
        <w:tc>
          <w:tcPr>
            <w:tcW w:w="45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304</w:t>
            </w:r>
          </w:p>
        </w:tc>
        <w:tc>
          <w:tcPr>
            <w:tcW w:w="810" w:type="dxa"/>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-30.09</w:t>
            </w:r>
            <w:r>
              <w:rPr>
                <w:rFonts w:ascii="Times New Roman" w:hAnsi="Times New Roman" w:cs="Times New Roman"/>
              </w:rPr>
              <w:t xml:space="preserve"> (</w:t>
            </w:r>
            <w:r w:rsidRPr="00992277">
              <w:rPr>
                <w:rFonts w:ascii="Times New Roman" w:hAnsi="Times New Roman" w:cs="Times New Roman"/>
              </w:rPr>
              <w:t>45.63</w:t>
            </w:r>
            <w:r>
              <w:rPr>
                <w:rFonts w:ascii="Times New Roman" w:hAnsi="Times New Roman" w:cs="Times New Roman"/>
              </w:rPr>
              <w:t>)</w:t>
            </w:r>
          </w:p>
        </w:tc>
        <w:tc>
          <w:tcPr>
            <w:tcW w:w="630" w:type="dxa"/>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.510</w:t>
            </w:r>
          </w:p>
        </w:tc>
      </w:tr>
      <w:tr w:rsidR="00CC5F09" w:rsidRPr="00992277" w:rsidTr="00CC5F09">
        <w:trPr>
          <w:trHeight w:val="461"/>
        </w:trPr>
        <w:tc>
          <w:tcPr>
            <w:tcW w:w="1747" w:type="dxa"/>
            <w:tcBorders>
              <w:bottom w:val="single" w:sz="4" w:space="0" w:color="auto"/>
            </w:tcBorders>
            <w:shd w:val="clear" w:color="auto" w:fill="auto"/>
          </w:tcPr>
          <w:p w:rsidR="00CC5F09" w:rsidRDefault="00CC5F09" w:rsidP="007703CD">
            <w:pPr>
              <w:spacing w:after="0" w:line="360" w:lineRule="auto"/>
              <w:rPr>
                <w:rFonts w:ascii="Times New Roman" w:hAnsi="Times New Roman" w:cs="Times New Roman"/>
                <w:sz w:val="20"/>
                <w:szCs w:val="20"/>
              </w:rPr>
            </w:pPr>
            <w:r w:rsidRPr="00EC1559">
              <w:rPr>
                <w:rFonts w:ascii="Times New Roman" w:hAnsi="Times New Roman" w:cs="Times New Roman"/>
                <w:sz w:val="20"/>
                <w:szCs w:val="20"/>
              </w:rPr>
              <w:t>Val</w:t>
            </w:r>
            <w:r>
              <w:rPr>
                <w:rFonts w:ascii="Times New Roman" w:hAnsi="Times New Roman" w:cs="Times New Roman"/>
                <w:sz w:val="20"/>
                <w:szCs w:val="20"/>
              </w:rPr>
              <w:t>ence</w:t>
            </w:r>
            <w:r w:rsidRPr="00EC1559">
              <w:rPr>
                <w:rFonts w:ascii="Times New Roman" w:hAnsi="Times New Roman" w:cs="Times New Roman"/>
                <w:sz w:val="20"/>
                <w:szCs w:val="20"/>
              </w:rPr>
              <w:t>*Cond</w:t>
            </w:r>
            <w:r>
              <w:rPr>
                <w:rFonts w:ascii="Times New Roman" w:hAnsi="Times New Roman" w:cs="Times New Roman"/>
                <w:sz w:val="20"/>
                <w:szCs w:val="20"/>
              </w:rPr>
              <w:t>ition</w:t>
            </w:r>
          </w:p>
          <w:p w:rsidR="00CC5F09" w:rsidRPr="00EC1559" w:rsidRDefault="00CC5F09" w:rsidP="007703CD">
            <w:pPr>
              <w:spacing w:after="0" w:line="360" w:lineRule="auto"/>
              <w:rPr>
                <w:rFonts w:ascii="Times New Roman" w:hAnsi="Times New Roman" w:cs="Times New Roman"/>
                <w:sz w:val="20"/>
                <w:szCs w:val="20"/>
              </w:rPr>
            </w:pPr>
            <w:r>
              <w:rPr>
                <w:rFonts w:ascii="Times New Roman" w:hAnsi="Times New Roman" w:cs="Times New Roman"/>
                <w:sz w:val="20"/>
                <w:szCs w:val="20"/>
              </w:rPr>
              <w:t>*Desire</w:t>
            </w:r>
          </w:p>
        </w:tc>
        <w:tc>
          <w:tcPr>
            <w:tcW w:w="665" w:type="dxa"/>
            <w:tcBorders>
              <w:bottom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-0.33</w:t>
            </w:r>
          </w:p>
        </w:tc>
        <w:tc>
          <w:tcPr>
            <w:tcW w:w="450" w:type="dxa"/>
            <w:tcBorders>
              <w:bottom w:val="single" w:sz="4" w:space="0" w:color="auto"/>
            </w:tcBorders>
            <w:shd w:val="clear" w:color="auto" w:fill="auto"/>
          </w:tcPr>
          <w:p w:rsidR="00CC5F09" w:rsidRPr="00E960E2" w:rsidRDefault="00CC5F09" w:rsidP="007703CD">
            <w:pPr>
              <w:tabs>
                <w:tab w:val="decimal" w:pos="312"/>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18" w:type="dxa"/>
            <w:tcBorders>
              <w:bottom w:val="single" w:sz="4" w:space="0" w:color="auto"/>
            </w:tcBorders>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-12.99</w:t>
            </w:r>
            <w:r>
              <w:rPr>
                <w:rFonts w:ascii="Times New Roman" w:hAnsi="Times New Roman" w:cs="Times New Roman"/>
              </w:rPr>
              <w:t xml:space="preserve"> (</w:t>
            </w:r>
            <w:r w:rsidRPr="00992277">
              <w:rPr>
                <w:rFonts w:ascii="Times New Roman" w:hAnsi="Times New Roman" w:cs="Times New Roman"/>
              </w:rPr>
              <w:t>39.02</w:t>
            </w:r>
            <w:r>
              <w:rPr>
                <w:rFonts w:ascii="Times New Roman" w:hAnsi="Times New Roman" w:cs="Times New Roman"/>
              </w:rPr>
              <w:t>)</w:t>
            </w:r>
          </w:p>
        </w:tc>
        <w:tc>
          <w:tcPr>
            <w:tcW w:w="630" w:type="dxa"/>
            <w:tcBorders>
              <w:bottom w:val="single" w:sz="4" w:space="0" w:color="auto"/>
            </w:tcBorders>
            <w:shd w:val="clear" w:color="auto" w:fill="auto"/>
          </w:tcPr>
          <w:p w:rsidR="00CC5F09" w:rsidRPr="00E960E2"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.740</w:t>
            </w:r>
          </w:p>
        </w:tc>
        <w:tc>
          <w:tcPr>
            <w:tcW w:w="18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-2.72</w:t>
            </w:r>
          </w:p>
        </w:tc>
        <w:tc>
          <w:tcPr>
            <w:tcW w:w="45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900" w:type="dxa"/>
            <w:tcBorders>
              <w:bottom w:val="single" w:sz="4" w:space="0" w:color="auto"/>
            </w:tcBorders>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w:t>
            </w:r>
            <w:r>
              <w:rPr>
                <w:rFonts w:ascii="Times New Roman" w:hAnsi="Times New Roman" w:cs="Times New Roman"/>
              </w:rPr>
              <w:t>118.65 (</w:t>
            </w:r>
            <w:r w:rsidRPr="00992277">
              <w:rPr>
                <w:rFonts w:ascii="Times New Roman" w:hAnsi="Times New Roman" w:cs="Times New Roman"/>
              </w:rPr>
              <w:t>43.61</w:t>
            </w:r>
            <w:r>
              <w:rPr>
                <w:rFonts w:ascii="Times New Roman" w:hAnsi="Times New Roman" w:cs="Times New Roman"/>
              </w:rPr>
              <w:t>)</w:t>
            </w: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.007</w:t>
            </w:r>
          </w:p>
        </w:tc>
        <w:tc>
          <w:tcPr>
            <w:tcW w:w="18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-3.29</w:t>
            </w:r>
          </w:p>
        </w:tc>
        <w:tc>
          <w:tcPr>
            <w:tcW w:w="45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tcBorders>
              <w:bottom w:val="single" w:sz="4" w:space="0" w:color="auto"/>
            </w:tcBorders>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Pr>
                <w:rFonts w:ascii="Times New Roman" w:hAnsi="Times New Roman" w:cs="Times New Roman"/>
              </w:rPr>
              <w:t>-89.64 (</w:t>
            </w:r>
            <w:r w:rsidRPr="00992277">
              <w:rPr>
                <w:rFonts w:ascii="Times New Roman" w:hAnsi="Times New Roman" w:cs="Times New Roman"/>
              </w:rPr>
              <w:t>27.25</w:t>
            </w:r>
            <w:r>
              <w:rPr>
                <w:rFonts w:ascii="Times New Roman" w:hAnsi="Times New Roman" w:cs="Times New Roman"/>
              </w:rPr>
              <w:t>)</w:t>
            </w: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.001</w:t>
            </w:r>
          </w:p>
        </w:tc>
        <w:tc>
          <w:tcPr>
            <w:tcW w:w="18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-0.66</w:t>
            </w:r>
          </w:p>
        </w:tc>
        <w:tc>
          <w:tcPr>
            <w:tcW w:w="45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195</w:t>
            </w:r>
          </w:p>
        </w:tc>
        <w:tc>
          <w:tcPr>
            <w:tcW w:w="810" w:type="dxa"/>
            <w:tcBorders>
              <w:bottom w:val="single" w:sz="4" w:space="0" w:color="auto"/>
            </w:tcBorders>
            <w:shd w:val="clear" w:color="auto" w:fill="auto"/>
          </w:tcPr>
          <w:p w:rsidR="00CC5F09" w:rsidRPr="00EC1559" w:rsidRDefault="00CC5F09" w:rsidP="007703CD">
            <w:pPr>
              <w:tabs>
                <w:tab w:val="decimal" w:pos="222"/>
              </w:tabs>
              <w:spacing w:after="0" w:line="360" w:lineRule="auto"/>
              <w:rPr>
                <w:rFonts w:ascii="Times New Roman" w:hAnsi="Times New Roman" w:cs="Times New Roman"/>
                <w:sz w:val="20"/>
                <w:szCs w:val="20"/>
              </w:rPr>
            </w:pPr>
            <w:r w:rsidRPr="00992277">
              <w:rPr>
                <w:rFonts w:ascii="Times New Roman" w:hAnsi="Times New Roman" w:cs="Times New Roman"/>
              </w:rPr>
              <w:t>-29.01</w:t>
            </w:r>
            <w:r>
              <w:rPr>
                <w:rFonts w:ascii="Times New Roman" w:hAnsi="Times New Roman" w:cs="Times New Roman"/>
              </w:rPr>
              <w:t xml:space="preserve"> (</w:t>
            </w:r>
            <w:r w:rsidRPr="00992277">
              <w:rPr>
                <w:rFonts w:ascii="Times New Roman" w:hAnsi="Times New Roman" w:cs="Times New Roman"/>
              </w:rPr>
              <w:t>44.16</w:t>
            </w:r>
            <w:r>
              <w:rPr>
                <w:rFonts w:ascii="Times New Roman" w:hAnsi="Times New Roman" w:cs="Times New Roman"/>
              </w:rPr>
              <w:t>)</w:t>
            </w:r>
          </w:p>
        </w:tc>
        <w:tc>
          <w:tcPr>
            <w:tcW w:w="630" w:type="dxa"/>
            <w:tcBorders>
              <w:bottom w:val="single" w:sz="4" w:space="0" w:color="auto"/>
            </w:tcBorders>
            <w:shd w:val="clear" w:color="auto" w:fill="auto"/>
          </w:tcPr>
          <w:p w:rsidR="00CC5F09" w:rsidRDefault="00CC5F09" w:rsidP="007703C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.512</w:t>
            </w:r>
          </w:p>
        </w:tc>
      </w:tr>
    </w:tbl>
    <w:p w:rsidR="00CC5F09" w:rsidRPr="007A1765" w:rsidRDefault="00CC5F09" w:rsidP="007703CD">
      <w:pPr>
        <w:spacing w:after="0" w:line="360" w:lineRule="auto"/>
        <w:rPr>
          <w:rFonts w:ascii="Times New Roman" w:hAnsi="Times New Roman" w:cs="Times New Roman"/>
          <w:sz w:val="24"/>
          <w:szCs w:val="24"/>
        </w:rPr>
      </w:pPr>
      <w:r w:rsidRPr="00E960E2">
        <w:rPr>
          <w:rFonts w:ascii="Times New Roman" w:hAnsi="Times New Roman" w:cs="Times New Roman"/>
          <w:i/>
          <w:sz w:val="24"/>
          <w:szCs w:val="24"/>
        </w:rPr>
        <w:lastRenderedPageBreak/>
        <w:t>Note</w:t>
      </w:r>
      <w:r w:rsidRPr="00E960E2">
        <w:rPr>
          <w:rFonts w:ascii="Times New Roman" w:hAnsi="Times New Roman" w:cs="Times New Roman"/>
          <w:sz w:val="24"/>
          <w:szCs w:val="24"/>
        </w:rPr>
        <w:t>. Level 1 includes within-participant coefficients and Level 2 includes between-participant coefficients. Desire = Desired Emotional Closeness;</w:t>
      </w:r>
      <w:r>
        <w:rPr>
          <w:rFonts w:ascii="Times New Roman" w:hAnsi="Times New Roman" w:cs="Times New Roman"/>
          <w:sz w:val="24"/>
          <w:szCs w:val="24"/>
        </w:rPr>
        <w:t xml:space="preserve"> RT = response time;</w:t>
      </w:r>
      <w:r w:rsidRPr="00E960E2">
        <w:rPr>
          <w:rFonts w:ascii="Times New Roman" w:hAnsi="Times New Roman" w:cs="Times New Roman"/>
          <w:sz w:val="24"/>
          <w:szCs w:val="24"/>
        </w:rPr>
        <w:t xml:space="preserve">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 degrees of freedom; </w:t>
      </w: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 = coefficient estimate; SE = standard error</w:t>
      </w:r>
      <w:r w:rsidRPr="00E960E2">
        <w:rPr>
          <w:rFonts w:ascii="Times New Roman" w:hAnsi="Times New Roman" w:cs="Times New Roman"/>
          <w:sz w:val="24"/>
          <w:szCs w:val="24"/>
        </w:rPr>
        <w:t>.</w:t>
      </w:r>
      <w:r>
        <w:rPr>
          <w:rFonts w:ascii="Times New Roman" w:hAnsi="Times New Roman" w:cs="Times New Roman"/>
          <w:sz w:val="24"/>
          <w:szCs w:val="24"/>
        </w:rPr>
        <w:t xml:space="preserve"> </w:t>
      </w: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pPr>
    </w:p>
    <w:p w:rsidR="00CC5F09" w:rsidRDefault="00CC5F09" w:rsidP="005E03AA">
      <w:pPr>
        <w:pStyle w:val="ListParagraph"/>
        <w:spacing w:after="0" w:line="480" w:lineRule="auto"/>
        <w:ind w:left="0" w:firstLine="720"/>
        <w:rPr>
          <w:rFonts w:ascii="Times New Roman" w:hAnsi="Times New Roman" w:cs="Times New Roman"/>
          <w:sz w:val="24"/>
          <w:szCs w:val="24"/>
        </w:rPr>
        <w:sectPr w:rsidR="00CC5F09" w:rsidSect="00CC5F09">
          <w:headerReference w:type="default" r:id="rId8"/>
          <w:pgSz w:w="15840" w:h="12240" w:orient="landscape"/>
          <w:pgMar w:top="1440" w:right="1440" w:bottom="1440" w:left="1440" w:header="720" w:footer="720" w:gutter="0"/>
          <w:cols w:space="720"/>
          <w:docGrid w:linePitch="360"/>
        </w:sectPr>
      </w:pPr>
    </w:p>
    <w:p w:rsidR="00DA2A7B" w:rsidRDefault="009D3583" w:rsidP="009D3583">
      <w:pPr>
        <w:pStyle w:val="ListParagraph"/>
        <w:spacing w:after="0" w:line="480" w:lineRule="auto"/>
        <w:ind w:left="0" w:firstLine="720"/>
        <w:jc w:val="center"/>
        <w:rPr>
          <w:rFonts w:ascii="Times New Roman" w:hAnsi="Times New Roman" w:cs="Times New Roman"/>
          <w:sz w:val="24"/>
          <w:szCs w:val="24"/>
        </w:rPr>
      </w:pPr>
      <w:r>
        <w:rPr>
          <w:rFonts w:ascii="Times New Roman" w:hAnsi="Times New Roman" w:cs="Times New Roman"/>
          <w:sz w:val="24"/>
          <w:szCs w:val="24"/>
        </w:rPr>
        <w:lastRenderedPageBreak/>
        <w:t>Attachment Style</w:t>
      </w:r>
    </w:p>
    <w:p w:rsidR="00F2660F" w:rsidRDefault="00F2660F" w:rsidP="005E03AA">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Our</w:t>
      </w:r>
      <w:r w:rsidRPr="000B5DD5">
        <w:rPr>
          <w:rFonts w:ascii="Times New Roman" w:hAnsi="Times New Roman" w:cs="Times New Roman"/>
          <w:sz w:val="24"/>
          <w:szCs w:val="24"/>
        </w:rPr>
        <w:t xml:space="preserve"> conceptualization of </w:t>
      </w:r>
      <w:r>
        <w:rPr>
          <w:rFonts w:ascii="Times New Roman" w:hAnsi="Times New Roman" w:cs="Times New Roman"/>
          <w:sz w:val="24"/>
          <w:szCs w:val="24"/>
        </w:rPr>
        <w:t>desired</w:t>
      </w:r>
      <w:r w:rsidRPr="000B5DD5">
        <w:rPr>
          <w:rFonts w:ascii="Times New Roman" w:hAnsi="Times New Roman" w:cs="Times New Roman"/>
          <w:sz w:val="24"/>
          <w:szCs w:val="24"/>
        </w:rPr>
        <w:t xml:space="preserve"> emotional closeness is related to several psychological constructs, including attachment (Bowlby, 1969/1982).  Although </w:t>
      </w:r>
      <w:r>
        <w:rPr>
          <w:rFonts w:ascii="Times New Roman" w:hAnsi="Times New Roman" w:cs="Times New Roman"/>
          <w:sz w:val="24"/>
          <w:szCs w:val="24"/>
        </w:rPr>
        <w:t>attachment style is</w:t>
      </w:r>
      <w:r w:rsidRPr="000B5DD5">
        <w:rPr>
          <w:rFonts w:ascii="Times New Roman" w:hAnsi="Times New Roman" w:cs="Times New Roman"/>
          <w:sz w:val="24"/>
          <w:szCs w:val="24"/>
        </w:rPr>
        <w:t xml:space="preserve"> undoubtedly relevant to </w:t>
      </w:r>
      <w:r>
        <w:rPr>
          <w:rFonts w:ascii="Times New Roman" w:hAnsi="Times New Roman" w:cs="Times New Roman"/>
          <w:sz w:val="24"/>
          <w:szCs w:val="24"/>
        </w:rPr>
        <w:t xml:space="preserve">desired </w:t>
      </w:r>
      <w:r w:rsidRPr="000B5DD5">
        <w:rPr>
          <w:rFonts w:ascii="Times New Roman" w:hAnsi="Times New Roman" w:cs="Times New Roman"/>
          <w:sz w:val="24"/>
          <w:szCs w:val="24"/>
        </w:rPr>
        <w:t xml:space="preserve">emotional closeness, </w:t>
      </w:r>
      <w:r>
        <w:rPr>
          <w:rFonts w:ascii="Times New Roman" w:hAnsi="Times New Roman" w:cs="Times New Roman"/>
          <w:sz w:val="24"/>
          <w:szCs w:val="24"/>
        </w:rPr>
        <w:t>it has a</w:t>
      </w:r>
      <w:r w:rsidRPr="000B5DD5">
        <w:rPr>
          <w:rFonts w:ascii="Times New Roman" w:hAnsi="Times New Roman" w:cs="Times New Roman"/>
          <w:sz w:val="24"/>
          <w:szCs w:val="24"/>
        </w:rPr>
        <w:t xml:space="preserve"> different focus that does not capture, or at least does not fully capture,</w:t>
      </w:r>
      <w:r>
        <w:rPr>
          <w:rFonts w:ascii="Times New Roman" w:hAnsi="Times New Roman" w:cs="Times New Roman"/>
          <w:sz w:val="24"/>
          <w:szCs w:val="24"/>
        </w:rPr>
        <w:t xml:space="preserve"> desired</w:t>
      </w:r>
      <w:r w:rsidRPr="000B5DD5">
        <w:rPr>
          <w:rFonts w:ascii="Times New Roman" w:hAnsi="Times New Roman" w:cs="Times New Roman"/>
          <w:sz w:val="24"/>
          <w:szCs w:val="24"/>
        </w:rPr>
        <w:t xml:space="preserve"> emotional closeness.</w:t>
      </w:r>
      <w:r>
        <w:rPr>
          <w:rFonts w:ascii="Times New Roman" w:hAnsi="Times New Roman" w:cs="Times New Roman"/>
          <w:sz w:val="24"/>
          <w:szCs w:val="24"/>
        </w:rPr>
        <w:t xml:space="preserve">  In fact, Flores and </w:t>
      </w:r>
      <w:proofErr w:type="spellStart"/>
      <w:r>
        <w:rPr>
          <w:rFonts w:ascii="Times New Roman" w:hAnsi="Times New Roman" w:cs="Times New Roman"/>
          <w:sz w:val="24"/>
          <w:szCs w:val="24"/>
        </w:rPr>
        <w:t>Berenbaum</w:t>
      </w:r>
      <w:proofErr w:type="spellEnd"/>
      <w:r>
        <w:rPr>
          <w:rFonts w:ascii="Times New Roman" w:hAnsi="Times New Roman" w:cs="Times New Roman"/>
          <w:sz w:val="24"/>
          <w:szCs w:val="24"/>
        </w:rPr>
        <w:t xml:space="preserve"> (2012) found that desired emotional closeness moderated the effectiveness of handholding as a form of the social regulation of emotion even when including attachment style in the same model.  Further, despite being significantly correlated with desired emotional closeness, attachment avoidance was not found to moderate the effectiveness of handholding (Flores &amp; </w:t>
      </w:r>
      <w:proofErr w:type="spellStart"/>
      <w:r>
        <w:rPr>
          <w:rFonts w:ascii="Times New Roman" w:hAnsi="Times New Roman" w:cs="Times New Roman"/>
          <w:sz w:val="24"/>
          <w:szCs w:val="24"/>
        </w:rPr>
        <w:t>Berenbaum</w:t>
      </w:r>
      <w:proofErr w:type="spellEnd"/>
      <w:r>
        <w:rPr>
          <w:rFonts w:ascii="Times New Roman" w:hAnsi="Times New Roman" w:cs="Times New Roman"/>
          <w:sz w:val="24"/>
          <w:szCs w:val="24"/>
        </w:rPr>
        <w:t>, 2</w:t>
      </w:r>
      <w:r w:rsidR="002969B2">
        <w:rPr>
          <w:rFonts w:ascii="Times New Roman" w:hAnsi="Times New Roman" w:cs="Times New Roman"/>
          <w:sz w:val="24"/>
          <w:szCs w:val="24"/>
        </w:rPr>
        <w:t>012).  To ensure that the present findings were also not better accounted for by attachment style, we added an attachment style measure to Study 2.</w:t>
      </w:r>
    </w:p>
    <w:p w:rsidR="005C5B2F" w:rsidRPr="005C5B2F" w:rsidRDefault="005C5B2F" w:rsidP="005E03A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Attachment Style Measure</w:t>
      </w:r>
    </w:p>
    <w:p w:rsidR="00A03A93" w:rsidRDefault="00A03A93" w:rsidP="005E03AA">
      <w:pPr>
        <w:spacing w:after="0" w:line="480" w:lineRule="auto"/>
        <w:ind w:firstLine="720"/>
        <w:rPr>
          <w:rFonts w:ascii="Times New Roman" w:hAnsi="Times New Roman" w:cs="Times New Roman"/>
          <w:sz w:val="24"/>
          <w:szCs w:val="24"/>
        </w:rPr>
      </w:pPr>
      <w:r w:rsidRPr="000E7848">
        <w:rPr>
          <w:rFonts w:ascii="Times New Roman" w:hAnsi="Times New Roman" w:cs="Times New Roman"/>
          <w:sz w:val="24"/>
          <w:szCs w:val="24"/>
        </w:rPr>
        <w:t>The 36-item Experiences with Close Relationships-Revised scale (ECR-R; Fraley, Waller, &amp; Brennan, 2000) was used to measure attachment style; participants were asked to indicate how much they agree or disagree with items based on their emotionally intimate relationships, including those with romantic partners, close friends, and/or family members.  The ECR-R measures attachment style through the dimensional subscales of attachment avoidance (e.g., “</w:t>
      </w:r>
      <w:r w:rsidRPr="000E7848">
        <w:rPr>
          <w:rStyle w:val="grame"/>
          <w:rFonts w:ascii="Times New Roman" w:hAnsi="Times New Roman" w:cs="Times New Roman"/>
          <w:sz w:val="24"/>
          <w:szCs w:val="24"/>
        </w:rPr>
        <w:t>It's</w:t>
      </w:r>
      <w:r w:rsidRPr="000E7848">
        <w:rPr>
          <w:rFonts w:ascii="Times New Roman" w:hAnsi="Times New Roman" w:cs="Times New Roman"/>
          <w:sz w:val="24"/>
          <w:szCs w:val="24"/>
        </w:rPr>
        <w:t xml:space="preserve"> easy for me to be affectionate with close others”) and attachment anxiety (e.g., “I often worry that close others don’t really love me”).  Each item was scored on a 7-point scale from 1 (</w:t>
      </w:r>
      <w:r w:rsidRPr="000E7848">
        <w:rPr>
          <w:rFonts w:ascii="Times New Roman" w:hAnsi="Times New Roman" w:cs="Times New Roman"/>
          <w:i/>
          <w:sz w:val="24"/>
          <w:szCs w:val="24"/>
        </w:rPr>
        <w:t>Strongly Disagree)</w:t>
      </w:r>
      <w:r w:rsidRPr="000E7848">
        <w:rPr>
          <w:rFonts w:ascii="Times New Roman" w:hAnsi="Times New Roman" w:cs="Times New Roman"/>
          <w:sz w:val="24"/>
          <w:szCs w:val="24"/>
        </w:rPr>
        <w:t xml:space="preserve"> to 7 (</w:t>
      </w:r>
      <w:r w:rsidRPr="000E7848">
        <w:rPr>
          <w:rFonts w:ascii="Times New Roman" w:hAnsi="Times New Roman" w:cs="Times New Roman"/>
          <w:i/>
          <w:sz w:val="24"/>
          <w:szCs w:val="24"/>
        </w:rPr>
        <w:t>Strongly Agree</w:t>
      </w:r>
      <w:r w:rsidRPr="000E7848">
        <w:rPr>
          <w:rFonts w:ascii="Times New Roman" w:hAnsi="Times New Roman" w:cs="Times New Roman"/>
          <w:sz w:val="24"/>
          <w:szCs w:val="24"/>
        </w:rPr>
        <w:t>).  Internal cons</w:t>
      </w:r>
      <w:r>
        <w:rPr>
          <w:rFonts w:ascii="Times New Roman" w:hAnsi="Times New Roman" w:cs="Times New Roman"/>
          <w:sz w:val="24"/>
          <w:szCs w:val="24"/>
        </w:rPr>
        <w:t>i</w:t>
      </w:r>
      <w:r w:rsidR="007703CD">
        <w:rPr>
          <w:rFonts w:ascii="Times New Roman" w:hAnsi="Times New Roman" w:cs="Times New Roman"/>
          <w:sz w:val="24"/>
          <w:szCs w:val="24"/>
        </w:rPr>
        <w:t>stencies were good (see Table S7</w:t>
      </w:r>
      <w:r w:rsidR="002969B2">
        <w:rPr>
          <w:rFonts w:ascii="Times New Roman" w:hAnsi="Times New Roman" w:cs="Times New Roman"/>
          <w:sz w:val="24"/>
          <w:szCs w:val="24"/>
        </w:rPr>
        <w:t>).</w:t>
      </w:r>
    </w:p>
    <w:p w:rsidR="001526B3" w:rsidRDefault="001526B3" w:rsidP="005E03AA">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Correlations between desired emotional closeness and attachment</w:t>
      </w:r>
      <w:r w:rsidR="002969B2">
        <w:rPr>
          <w:rFonts w:ascii="Times New Roman" w:hAnsi="Times New Roman" w:cs="Times New Roman"/>
          <w:sz w:val="24"/>
          <w:szCs w:val="24"/>
        </w:rPr>
        <w:t xml:space="preserve"> style for S</w:t>
      </w:r>
      <w:r w:rsidR="007703CD">
        <w:rPr>
          <w:rFonts w:ascii="Times New Roman" w:hAnsi="Times New Roman" w:cs="Times New Roman"/>
          <w:sz w:val="24"/>
          <w:szCs w:val="24"/>
        </w:rPr>
        <w:t>tudy 2 are displayed in Table S7</w:t>
      </w:r>
      <w:r>
        <w:rPr>
          <w:rFonts w:ascii="Times New Roman" w:hAnsi="Times New Roman" w:cs="Times New Roman"/>
          <w:sz w:val="24"/>
          <w:szCs w:val="24"/>
        </w:rPr>
        <w:t xml:space="preserve">.  As expected, attachment avoidance was positively associated with attachment anxiety and negatively associated with desired emotional closeness.  The strong </w:t>
      </w:r>
      <w:r>
        <w:rPr>
          <w:rFonts w:ascii="Times New Roman" w:hAnsi="Times New Roman" w:cs="Times New Roman"/>
          <w:sz w:val="24"/>
          <w:szCs w:val="24"/>
        </w:rPr>
        <w:lastRenderedPageBreak/>
        <w:t>correlation between desired emotional closeness and attachment avoidance highlights the importance of ensuring that any effect of desired emotional closeness is not primarily due to its association with attachment avoidance.</w:t>
      </w:r>
    </w:p>
    <w:p w:rsidR="00D23BFF" w:rsidRPr="002969B2" w:rsidRDefault="00D23BFF" w:rsidP="00D23BFF">
      <w:pPr>
        <w:spacing w:line="360" w:lineRule="auto"/>
        <w:rPr>
          <w:rFonts w:ascii="Times New Roman" w:hAnsi="Times New Roman" w:cs="Times New Roman"/>
        </w:rPr>
      </w:pPr>
      <w:r>
        <w:rPr>
          <w:rFonts w:ascii="Times New Roman" w:hAnsi="Times New Roman" w:cs="Times New Roman"/>
        </w:rPr>
        <w:t>Table S7</w:t>
      </w:r>
    </w:p>
    <w:p w:rsidR="00D23BFF" w:rsidRPr="00992277" w:rsidRDefault="00D23BFF" w:rsidP="00D23BFF">
      <w:pPr>
        <w:spacing w:line="360" w:lineRule="auto"/>
        <w:rPr>
          <w:rFonts w:ascii="Times New Roman" w:hAnsi="Times New Roman" w:cs="Times New Roman"/>
          <w:i/>
        </w:rPr>
      </w:pPr>
      <w:r w:rsidRPr="00992277">
        <w:rPr>
          <w:rFonts w:ascii="Times New Roman" w:hAnsi="Times New Roman" w:cs="Times New Roman"/>
          <w:i/>
        </w:rPr>
        <w:t>Correlations between Desired Emotional Closeness and Attachment Style in Study 2</w:t>
      </w:r>
    </w:p>
    <w:tbl>
      <w:tblPr>
        <w:tblStyle w:val="TableGrid"/>
        <w:tblW w:w="599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990"/>
        <w:gridCol w:w="990"/>
        <w:gridCol w:w="990"/>
      </w:tblGrid>
      <w:tr w:rsidR="00D23BFF" w:rsidRPr="00992277" w:rsidTr="00CC3E50">
        <w:tc>
          <w:tcPr>
            <w:tcW w:w="3024" w:type="dxa"/>
            <w:tcBorders>
              <w:top w:val="single" w:sz="4" w:space="0" w:color="auto"/>
              <w:bottom w:val="single" w:sz="4" w:space="0" w:color="auto"/>
            </w:tcBorders>
          </w:tcPr>
          <w:p w:rsidR="00D23BFF" w:rsidRPr="00992277" w:rsidRDefault="00D23BFF" w:rsidP="00CC3E50">
            <w:pPr>
              <w:spacing w:line="360" w:lineRule="auto"/>
              <w:rPr>
                <w:rFonts w:ascii="Times New Roman" w:hAnsi="Times New Roman" w:cs="Times New Roman"/>
              </w:rPr>
            </w:pPr>
          </w:p>
        </w:tc>
        <w:tc>
          <w:tcPr>
            <w:tcW w:w="990" w:type="dxa"/>
            <w:tcBorders>
              <w:top w:val="single" w:sz="4" w:space="0" w:color="auto"/>
              <w:bottom w:val="single" w:sz="4" w:space="0" w:color="auto"/>
            </w:tcBorders>
          </w:tcPr>
          <w:p w:rsidR="00D23BFF" w:rsidRPr="00992277" w:rsidRDefault="00D23BFF" w:rsidP="00CC3E50">
            <w:pPr>
              <w:spacing w:line="360" w:lineRule="auto"/>
              <w:jc w:val="center"/>
              <w:rPr>
                <w:rFonts w:ascii="Times New Roman" w:hAnsi="Times New Roman" w:cs="Times New Roman"/>
              </w:rPr>
            </w:pPr>
            <w:r w:rsidRPr="00992277">
              <w:rPr>
                <w:rFonts w:ascii="Times New Roman" w:hAnsi="Times New Roman" w:cs="Times New Roman"/>
              </w:rPr>
              <w:t>1</w:t>
            </w:r>
          </w:p>
        </w:tc>
        <w:tc>
          <w:tcPr>
            <w:tcW w:w="990" w:type="dxa"/>
            <w:tcBorders>
              <w:top w:val="single" w:sz="4" w:space="0" w:color="auto"/>
              <w:bottom w:val="single" w:sz="4" w:space="0" w:color="auto"/>
            </w:tcBorders>
          </w:tcPr>
          <w:p w:rsidR="00D23BFF" w:rsidRPr="00992277" w:rsidRDefault="00D23BFF" w:rsidP="00CC3E50">
            <w:pPr>
              <w:spacing w:line="360" w:lineRule="auto"/>
              <w:jc w:val="center"/>
              <w:rPr>
                <w:rFonts w:ascii="Times New Roman" w:hAnsi="Times New Roman" w:cs="Times New Roman"/>
              </w:rPr>
            </w:pPr>
            <w:r w:rsidRPr="00992277">
              <w:rPr>
                <w:rFonts w:ascii="Times New Roman" w:hAnsi="Times New Roman" w:cs="Times New Roman"/>
              </w:rPr>
              <w:t>2</w:t>
            </w:r>
          </w:p>
        </w:tc>
        <w:tc>
          <w:tcPr>
            <w:tcW w:w="990" w:type="dxa"/>
            <w:tcBorders>
              <w:top w:val="single" w:sz="4" w:space="0" w:color="auto"/>
              <w:bottom w:val="single" w:sz="4" w:space="0" w:color="auto"/>
            </w:tcBorders>
          </w:tcPr>
          <w:p w:rsidR="00D23BFF" w:rsidRPr="00992277" w:rsidRDefault="00D23BFF" w:rsidP="00CC3E50">
            <w:pPr>
              <w:spacing w:line="360" w:lineRule="auto"/>
              <w:jc w:val="center"/>
              <w:rPr>
                <w:rFonts w:ascii="Times New Roman" w:hAnsi="Times New Roman" w:cs="Times New Roman"/>
              </w:rPr>
            </w:pPr>
            <w:r w:rsidRPr="00992277">
              <w:rPr>
                <w:rFonts w:ascii="Times New Roman" w:hAnsi="Times New Roman" w:cs="Times New Roman"/>
              </w:rPr>
              <w:t>3</w:t>
            </w:r>
          </w:p>
        </w:tc>
      </w:tr>
      <w:tr w:rsidR="00D23BFF" w:rsidRPr="00992277" w:rsidTr="00CC3E50">
        <w:tc>
          <w:tcPr>
            <w:tcW w:w="3024" w:type="dxa"/>
            <w:tcBorders>
              <w:top w:val="single" w:sz="4" w:space="0" w:color="auto"/>
            </w:tcBorders>
          </w:tcPr>
          <w:p w:rsidR="00D23BFF" w:rsidRPr="00992277" w:rsidRDefault="00D23BFF" w:rsidP="00CC3E50">
            <w:pPr>
              <w:pStyle w:val="ListParagraph"/>
              <w:numPr>
                <w:ilvl w:val="0"/>
                <w:numId w:val="1"/>
              </w:numPr>
              <w:spacing w:after="0" w:line="360" w:lineRule="auto"/>
              <w:ind w:left="180" w:hanging="180"/>
              <w:rPr>
                <w:rFonts w:ascii="Times New Roman" w:hAnsi="Times New Roman" w:cs="Times New Roman"/>
              </w:rPr>
            </w:pPr>
            <w:r w:rsidRPr="00992277">
              <w:rPr>
                <w:rFonts w:ascii="Times New Roman" w:hAnsi="Times New Roman" w:cs="Times New Roman"/>
              </w:rPr>
              <w:t>Desired Emotional Closeness</w:t>
            </w:r>
          </w:p>
        </w:tc>
        <w:tc>
          <w:tcPr>
            <w:tcW w:w="990" w:type="dxa"/>
            <w:tcBorders>
              <w:top w:val="single" w:sz="4" w:space="0" w:color="auto"/>
            </w:tcBorders>
          </w:tcPr>
          <w:p w:rsidR="00D23BFF" w:rsidRPr="00992277" w:rsidRDefault="00D23BFF" w:rsidP="00CC3E50">
            <w:pPr>
              <w:spacing w:line="360" w:lineRule="auto"/>
              <w:jc w:val="center"/>
              <w:rPr>
                <w:rFonts w:ascii="Times New Roman" w:hAnsi="Times New Roman" w:cs="Times New Roman"/>
                <w:i/>
              </w:rPr>
            </w:pPr>
            <w:r w:rsidRPr="00992277">
              <w:rPr>
                <w:rFonts w:ascii="Times New Roman" w:hAnsi="Times New Roman" w:cs="Times New Roman"/>
                <w:i/>
              </w:rPr>
              <w:t>.94</w:t>
            </w:r>
          </w:p>
        </w:tc>
        <w:tc>
          <w:tcPr>
            <w:tcW w:w="990" w:type="dxa"/>
            <w:tcBorders>
              <w:top w:val="single" w:sz="4" w:space="0" w:color="auto"/>
            </w:tcBorders>
          </w:tcPr>
          <w:p w:rsidR="00D23BFF" w:rsidRPr="00992277" w:rsidRDefault="00D23BFF" w:rsidP="00CC3E50">
            <w:pPr>
              <w:spacing w:line="360" w:lineRule="auto"/>
              <w:rPr>
                <w:rFonts w:ascii="Times New Roman" w:hAnsi="Times New Roman" w:cs="Times New Roman"/>
              </w:rPr>
            </w:pPr>
            <w:r w:rsidRPr="00992277">
              <w:rPr>
                <w:rFonts w:ascii="Times New Roman" w:hAnsi="Times New Roman" w:cs="Times New Roman"/>
              </w:rPr>
              <w:t>.12</w:t>
            </w:r>
          </w:p>
        </w:tc>
        <w:tc>
          <w:tcPr>
            <w:tcW w:w="990" w:type="dxa"/>
            <w:tcBorders>
              <w:top w:val="single" w:sz="4" w:space="0" w:color="auto"/>
            </w:tcBorders>
          </w:tcPr>
          <w:p w:rsidR="00D23BFF" w:rsidRPr="00992277" w:rsidRDefault="00D23BFF" w:rsidP="00CC3E50">
            <w:pPr>
              <w:spacing w:line="360" w:lineRule="auto"/>
              <w:rPr>
                <w:rFonts w:ascii="Times New Roman" w:hAnsi="Times New Roman" w:cs="Times New Roman"/>
              </w:rPr>
            </w:pPr>
            <w:r w:rsidRPr="00992277">
              <w:rPr>
                <w:rFonts w:ascii="Times New Roman" w:hAnsi="Times New Roman" w:cs="Times New Roman"/>
              </w:rPr>
              <w:t>-.48***</w:t>
            </w:r>
          </w:p>
        </w:tc>
      </w:tr>
      <w:tr w:rsidR="00D23BFF" w:rsidRPr="00992277" w:rsidTr="00CC3E50">
        <w:tc>
          <w:tcPr>
            <w:tcW w:w="3024" w:type="dxa"/>
          </w:tcPr>
          <w:p w:rsidR="00D23BFF" w:rsidRPr="00992277" w:rsidRDefault="00D23BFF" w:rsidP="00CC3E50">
            <w:pPr>
              <w:pStyle w:val="ListParagraph"/>
              <w:numPr>
                <w:ilvl w:val="0"/>
                <w:numId w:val="1"/>
              </w:numPr>
              <w:spacing w:after="0" w:line="360" w:lineRule="auto"/>
              <w:ind w:left="180" w:hanging="180"/>
              <w:rPr>
                <w:rFonts w:ascii="Times New Roman" w:hAnsi="Times New Roman" w:cs="Times New Roman"/>
              </w:rPr>
            </w:pPr>
            <w:r w:rsidRPr="00992277">
              <w:rPr>
                <w:rFonts w:ascii="Times New Roman" w:hAnsi="Times New Roman" w:cs="Times New Roman"/>
              </w:rPr>
              <w:t>Attachment Anxiety</w:t>
            </w:r>
          </w:p>
        </w:tc>
        <w:tc>
          <w:tcPr>
            <w:tcW w:w="990" w:type="dxa"/>
          </w:tcPr>
          <w:p w:rsidR="00D23BFF" w:rsidRPr="00992277" w:rsidRDefault="00D23BFF" w:rsidP="00CC3E50">
            <w:pPr>
              <w:spacing w:line="360" w:lineRule="auto"/>
              <w:rPr>
                <w:rFonts w:ascii="Times New Roman" w:hAnsi="Times New Roman" w:cs="Times New Roman"/>
              </w:rPr>
            </w:pPr>
          </w:p>
        </w:tc>
        <w:tc>
          <w:tcPr>
            <w:tcW w:w="990" w:type="dxa"/>
          </w:tcPr>
          <w:p w:rsidR="00D23BFF" w:rsidRPr="00992277" w:rsidRDefault="00D23BFF" w:rsidP="00CC3E50">
            <w:pPr>
              <w:spacing w:line="360" w:lineRule="auto"/>
              <w:jc w:val="center"/>
              <w:rPr>
                <w:rFonts w:ascii="Times New Roman" w:hAnsi="Times New Roman" w:cs="Times New Roman"/>
                <w:i/>
              </w:rPr>
            </w:pPr>
            <w:r w:rsidRPr="00992277">
              <w:rPr>
                <w:rFonts w:ascii="Times New Roman" w:hAnsi="Times New Roman" w:cs="Times New Roman"/>
                <w:i/>
              </w:rPr>
              <w:t>.91</w:t>
            </w:r>
          </w:p>
        </w:tc>
        <w:tc>
          <w:tcPr>
            <w:tcW w:w="990" w:type="dxa"/>
          </w:tcPr>
          <w:p w:rsidR="00D23BFF" w:rsidRPr="00992277" w:rsidRDefault="00D23BFF" w:rsidP="00CC3E50">
            <w:pPr>
              <w:spacing w:line="360" w:lineRule="auto"/>
              <w:rPr>
                <w:rFonts w:ascii="Times New Roman" w:hAnsi="Times New Roman" w:cs="Times New Roman"/>
              </w:rPr>
            </w:pPr>
            <w:r w:rsidRPr="00992277">
              <w:rPr>
                <w:rFonts w:ascii="Times New Roman" w:hAnsi="Times New Roman" w:cs="Times New Roman"/>
              </w:rPr>
              <w:t>.36***</w:t>
            </w:r>
          </w:p>
        </w:tc>
      </w:tr>
      <w:tr w:rsidR="00D23BFF" w:rsidRPr="00992277" w:rsidTr="00CC3E50">
        <w:tc>
          <w:tcPr>
            <w:tcW w:w="3024" w:type="dxa"/>
          </w:tcPr>
          <w:p w:rsidR="00D23BFF" w:rsidRPr="00992277" w:rsidRDefault="00D23BFF" w:rsidP="00CC3E50">
            <w:pPr>
              <w:pStyle w:val="ListParagraph"/>
              <w:numPr>
                <w:ilvl w:val="0"/>
                <w:numId w:val="1"/>
              </w:numPr>
              <w:spacing w:after="0" w:line="360" w:lineRule="auto"/>
              <w:ind w:left="180" w:hanging="180"/>
              <w:rPr>
                <w:rFonts w:ascii="Times New Roman" w:hAnsi="Times New Roman" w:cs="Times New Roman"/>
              </w:rPr>
            </w:pPr>
            <w:r w:rsidRPr="00992277">
              <w:rPr>
                <w:rFonts w:ascii="Times New Roman" w:hAnsi="Times New Roman" w:cs="Times New Roman"/>
              </w:rPr>
              <w:t>Attachment Avoidance</w:t>
            </w:r>
          </w:p>
        </w:tc>
        <w:tc>
          <w:tcPr>
            <w:tcW w:w="990" w:type="dxa"/>
          </w:tcPr>
          <w:p w:rsidR="00D23BFF" w:rsidRPr="00992277" w:rsidRDefault="00D23BFF" w:rsidP="00CC3E50">
            <w:pPr>
              <w:spacing w:line="360" w:lineRule="auto"/>
              <w:rPr>
                <w:rFonts w:ascii="Times New Roman" w:hAnsi="Times New Roman" w:cs="Times New Roman"/>
              </w:rPr>
            </w:pPr>
          </w:p>
        </w:tc>
        <w:tc>
          <w:tcPr>
            <w:tcW w:w="990" w:type="dxa"/>
          </w:tcPr>
          <w:p w:rsidR="00D23BFF" w:rsidRPr="00992277" w:rsidRDefault="00D23BFF" w:rsidP="00CC3E50">
            <w:pPr>
              <w:spacing w:line="360" w:lineRule="auto"/>
              <w:rPr>
                <w:rFonts w:ascii="Times New Roman" w:hAnsi="Times New Roman" w:cs="Times New Roman"/>
              </w:rPr>
            </w:pPr>
          </w:p>
        </w:tc>
        <w:tc>
          <w:tcPr>
            <w:tcW w:w="990" w:type="dxa"/>
          </w:tcPr>
          <w:p w:rsidR="00D23BFF" w:rsidRPr="00992277" w:rsidRDefault="00D23BFF" w:rsidP="00CC3E50">
            <w:pPr>
              <w:spacing w:line="360" w:lineRule="auto"/>
              <w:jc w:val="center"/>
              <w:rPr>
                <w:rFonts w:ascii="Times New Roman" w:hAnsi="Times New Roman" w:cs="Times New Roman"/>
                <w:i/>
              </w:rPr>
            </w:pPr>
            <w:r w:rsidRPr="00992277">
              <w:rPr>
                <w:rFonts w:ascii="Times New Roman" w:hAnsi="Times New Roman" w:cs="Times New Roman"/>
                <w:i/>
              </w:rPr>
              <w:t>.93</w:t>
            </w:r>
          </w:p>
        </w:tc>
      </w:tr>
    </w:tbl>
    <w:p w:rsidR="00D23BFF" w:rsidRDefault="00D23BFF" w:rsidP="00D23BFF">
      <w:pPr>
        <w:spacing w:after="0" w:line="360" w:lineRule="auto"/>
        <w:ind w:left="-540" w:firstLine="540"/>
        <w:rPr>
          <w:rFonts w:ascii="Times New Roman" w:hAnsi="Times New Roman" w:cs="Times New Roman"/>
          <w:iCs/>
        </w:rPr>
      </w:pPr>
      <w:r w:rsidRPr="0044792E">
        <w:rPr>
          <w:rFonts w:ascii="Times New Roman" w:hAnsi="Times New Roman" w:cs="Times New Roman"/>
          <w:i/>
          <w:iCs/>
        </w:rPr>
        <w:t>Note.</w:t>
      </w:r>
      <w:r>
        <w:rPr>
          <w:rFonts w:ascii="Times New Roman" w:hAnsi="Times New Roman" w:cs="Times New Roman"/>
          <w:iCs/>
        </w:rPr>
        <w:t xml:space="preserve"> Internal consistencies are italicized and reported along the diagonal.  </w:t>
      </w:r>
    </w:p>
    <w:p w:rsidR="00D23BFF" w:rsidRPr="00D23BFF" w:rsidRDefault="00D23BFF" w:rsidP="00D23BFF">
      <w:pPr>
        <w:spacing w:after="0" w:line="480" w:lineRule="auto"/>
        <w:ind w:left="-540" w:firstLine="540"/>
        <w:rPr>
          <w:rFonts w:ascii="Times New Roman" w:hAnsi="Times New Roman" w:cs="Times New Roman"/>
          <w:i/>
          <w:iCs/>
        </w:rPr>
      </w:pPr>
      <w:r>
        <w:rPr>
          <w:rFonts w:ascii="Times New Roman" w:hAnsi="Times New Roman" w:cs="Times New Roman"/>
          <w:i/>
          <w:iCs/>
        </w:rPr>
        <w:t xml:space="preserve">*** p &lt; .001. </w:t>
      </w:r>
    </w:p>
    <w:p w:rsidR="00A03A93" w:rsidRPr="005C5B2F" w:rsidRDefault="005C5B2F" w:rsidP="005E03AA">
      <w:pPr>
        <w:spacing w:after="0" w:line="480" w:lineRule="auto"/>
        <w:rPr>
          <w:rFonts w:ascii="Times New Roman" w:hAnsi="Times New Roman" w:cs="Times New Roman"/>
          <w:b/>
          <w:sz w:val="24"/>
          <w:szCs w:val="24"/>
        </w:rPr>
      </w:pPr>
      <w:r w:rsidRPr="005C5B2F">
        <w:rPr>
          <w:rFonts w:ascii="Times New Roman" w:hAnsi="Times New Roman" w:cs="Times New Roman"/>
          <w:b/>
          <w:sz w:val="24"/>
          <w:szCs w:val="24"/>
        </w:rPr>
        <w:t>Attachment Style Analyses</w:t>
      </w:r>
    </w:p>
    <w:p w:rsidR="00A03A93" w:rsidRDefault="00A03A93" w:rsidP="005E03AA">
      <w:pPr>
        <w:spacing w:after="0" w:line="480" w:lineRule="auto"/>
        <w:rPr>
          <w:rFonts w:ascii="Times New Roman" w:hAnsi="Times New Roman" w:cs="Times New Roman"/>
          <w:sz w:val="24"/>
          <w:szCs w:val="24"/>
        </w:rPr>
      </w:pPr>
      <w:r>
        <w:rPr>
          <w:rFonts w:ascii="Times New Roman" w:hAnsi="Times New Roman" w:cs="Times New Roman"/>
          <w:sz w:val="24"/>
          <w:szCs w:val="24"/>
        </w:rPr>
        <w:tab/>
        <w:t>Given the theoretical and empirical association between desired emotional closeness and attachment avoidance, it was worth investigating whether attachment style accounted for the findings related to desired emotional closeness.  We added attachment avoidance and attachment anxiety along with their respective interactions with valence and condition to the three previously run multilevel models that resulted in significant valence × condition × desired emotional closeness interactions (i.e., those that predicted intrusion trial accuracy, intrusion trial response times, and new trial response times).  A representative model is shown below.</w:t>
      </w:r>
    </w:p>
    <w:p w:rsidR="00A03A93" w:rsidRPr="00FD5486" w:rsidRDefault="00A03A93" w:rsidP="005E03AA">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Level 1: Task </w:t>
      </w:r>
      <w:proofErr w:type="spellStart"/>
      <w:r>
        <w:rPr>
          <w:rFonts w:ascii="Times New Roman" w:hAnsi="Times New Roman" w:cs="Times New Roman"/>
          <w:sz w:val="24"/>
          <w:szCs w:val="24"/>
        </w:rPr>
        <w:t>Variable</w:t>
      </w:r>
      <w:r w:rsidRPr="00FD5486">
        <w:rPr>
          <w:rFonts w:ascii="Times New Roman" w:hAnsi="Times New Roman" w:cs="Times New Roman"/>
          <w:sz w:val="24"/>
          <w:szCs w:val="24"/>
          <w:vertAlign w:val="subscript"/>
        </w:rPr>
        <w:t>ij</w:t>
      </w:r>
      <w:proofErr w:type="spellEnd"/>
      <w:r w:rsidRPr="00FD5486">
        <w:rPr>
          <w:rFonts w:ascii="Times New Roman" w:hAnsi="Times New Roman" w:cs="Times New Roman"/>
          <w:sz w:val="24"/>
          <w:szCs w:val="24"/>
        </w:rPr>
        <w:t xml:space="preserve"> = β</w:t>
      </w:r>
      <w:r w:rsidRPr="00FD5486">
        <w:rPr>
          <w:rFonts w:ascii="Times New Roman" w:hAnsi="Times New Roman" w:cs="Times New Roman"/>
          <w:sz w:val="24"/>
          <w:szCs w:val="24"/>
          <w:vertAlign w:val="subscript"/>
        </w:rPr>
        <w:t>0j</w:t>
      </w:r>
      <w:r w:rsidRPr="00FD5486">
        <w:rPr>
          <w:rFonts w:ascii="Times New Roman" w:hAnsi="Times New Roman" w:cs="Times New Roman"/>
          <w:sz w:val="24"/>
          <w:szCs w:val="24"/>
        </w:rPr>
        <w:t xml:space="preserve"> + β</w:t>
      </w:r>
      <w:r w:rsidRPr="00FD5486">
        <w:rPr>
          <w:rFonts w:ascii="Times New Roman" w:hAnsi="Times New Roman" w:cs="Times New Roman"/>
          <w:sz w:val="24"/>
          <w:szCs w:val="24"/>
          <w:vertAlign w:val="subscript"/>
        </w:rPr>
        <w:t>1j</w:t>
      </w:r>
      <w:r w:rsidRPr="00FD5486">
        <w:rPr>
          <w:rFonts w:ascii="Times New Roman" w:hAnsi="Times New Roman" w:cs="Times New Roman"/>
          <w:sz w:val="24"/>
          <w:szCs w:val="24"/>
        </w:rPr>
        <w:t>(</w:t>
      </w:r>
      <w:r>
        <w:rPr>
          <w:rFonts w:ascii="Times New Roman" w:hAnsi="Times New Roman" w:cs="Times New Roman"/>
          <w:sz w:val="24"/>
          <w:szCs w:val="24"/>
        </w:rPr>
        <w:t>Valence</w:t>
      </w:r>
      <w:r w:rsidRPr="00FD5486">
        <w:rPr>
          <w:rFonts w:ascii="Times New Roman" w:hAnsi="Times New Roman" w:cs="Times New Roman"/>
          <w:sz w:val="24"/>
          <w:szCs w:val="24"/>
        </w:rPr>
        <w:t>)</w:t>
      </w:r>
      <w:proofErr w:type="spellStart"/>
      <w:r w:rsidRPr="00FD5486">
        <w:rPr>
          <w:rFonts w:ascii="Times New Roman" w:hAnsi="Times New Roman" w:cs="Times New Roman"/>
          <w:sz w:val="24"/>
          <w:szCs w:val="24"/>
          <w:vertAlign w:val="subscript"/>
        </w:rPr>
        <w:t>ij</w:t>
      </w:r>
      <w:proofErr w:type="spellEnd"/>
      <w:r w:rsidRPr="00FD5486">
        <w:rPr>
          <w:rFonts w:ascii="Times New Roman" w:hAnsi="Times New Roman" w:cs="Times New Roman"/>
          <w:sz w:val="24"/>
          <w:szCs w:val="24"/>
        </w:rPr>
        <w:t xml:space="preserve"> + </w:t>
      </w:r>
      <w:proofErr w:type="spellStart"/>
      <w:r w:rsidRPr="00FD5486">
        <w:rPr>
          <w:rFonts w:ascii="Times New Roman" w:hAnsi="Times New Roman" w:cs="Times New Roman"/>
          <w:i/>
          <w:sz w:val="24"/>
          <w:szCs w:val="24"/>
        </w:rPr>
        <w:t>R</w:t>
      </w:r>
      <w:r w:rsidRPr="00FD5486">
        <w:rPr>
          <w:rFonts w:ascii="Times New Roman" w:hAnsi="Times New Roman" w:cs="Times New Roman"/>
          <w:sz w:val="24"/>
          <w:szCs w:val="24"/>
          <w:vertAlign w:val="subscript"/>
        </w:rPr>
        <w:t>ij</w:t>
      </w:r>
      <w:proofErr w:type="spellEnd"/>
      <w:r w:rsidRPr="00FD5486">
        <w:rPr>
          <w:rFonts w:ascii="Times New Roman" w:hAnsi="Times New Roman" w:cs="Times New Roman"/>
          <w:sz w:val="24"/>
          <w:szCs w:val="24"/>
          <w:vertAlign w:val="subscript"/>
        </w:rPr>
        <w:t xml:space="preserve">   </w:t>
      </w:r>
    </w:p>
    <w:p w:rsidR="00A03A93" w:rsidRPr="00FD5486" w:rsidRDefault="00A03A93" w:rsidP="005E03AA">
      <w:pPr>
        <w:tabs>
          <w:tab w:val="left" w:pos="1926"/>
        </w:tabs>
        <w:spacing w:after="0" w:line="480" w:lineRule="auto"/>
        <w:ind w:left="2430" w:hanging="1350"/>
        <w:rPr>
          <w:rFonts w:ascii="Times New Roman" w:hAnsi="Times New Roman" w:cs="Times New Roman"/>
          <w:sz w:val="24"/>
          <w:szCs w:val="24"/>
          <w:vertAlign w:val="superscript"/>
        </w:rPr>
      </w:pPr>
      <w:r w:rsidRPr="00FD5486">
        <w:rPr>
          <w:rFonts w:ascii="Times New Roman" w:hAnsi="Times New Roman" w:cs="Times New Roman"/>
          <w:sz w:val="24"/>
          <w:szCs w:val="24"/>
        </w:rPr>
        <w:t>Level 2: β</w:t>
      </w:r>
      <w:r w:rsidRPr="00FD5486">
        <w:rPr>
          <w:rFonts w:ascii="Times New Roman" w:hAnsi="Times New Roman" w:cs="Times New Roman"/>
          <w:sz w:val="24"/>
          <w:szCs w:val="24"/>
          <w:vertAlign w:val="subscript"/>
        </w:rPr>
        <w:t xml:space="preserve">0j </w:t>
      </w:r>
      <w:r w:rsidRPr="00FD5486">
        <w:rPr>
          <w:rFonts w:ascii="Times New Roman" w:hAnsi="Times New Roman" w:cs="Times New Roman"/>
          <w:sz w:val="24"/>
          <w:szCs w:val="24"/>
        </w:rPr>
        <w:t xml:space="preserve">= </w:t>
      </w:r>
      <w:r w:rsidRPr="00FB4CDB">
        <w:rPr>
          <w:rFonts w:ascii="Times New Roman" w:hAnsi="Times New Roman" w:cs="Times New Roman"/>
          <w:sz w:val="24"/>
          <w:szCs w:val="24"/>
        </w:rPr>
        <w:t>γ</w:t>
      </w:r>
      <w:r w:rsidRPr="00FD5486">
        <w:rPr>
          <w:rFonts w:ascii="Times New Roman" w:hAnsi="Times New Roman" w:cs="Times New Roman"/>
          <w:sz w:val="24"/>
          <w:szCs w:val="24"/>
          <w:vertAlign w:val="subscript"/>
        </w:rPr>
        <w:t>00</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01</w:t>
      </w:r>
      <w:r w:rsidRPr="00FD5486">
        <w:rPr>
          <w:rFonts w:ascii="Times New Roman" w:hAnsi="Times New Roman" w:cs="Times New Roman"/>
          <w:sz w:val="24"/>
          <w:szCs w:val="24"/>
        </w:rPr>
        <w:t>(</w:t>
      </w:r>
      <w:r>
        <w:rPr>
          <w:rFonts w:ascii="Times New Roman" w:hAnsi="Times New Roman" w:cs="Times New Roman"/>
          <w:sz w:val="24"/>
          <w:szCs w:val="24"/>
        </w:rPr>
        <w:t>Condition</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2</w:t>
      </w:r>
      <w:r w:rsidRPr="00FD5486">
        <w:rPr>
          <w:rFonts w:ascii="Times New Roman" w:hAnsi="Times New Roman" w:cs="Times New Roman"/>
          <w:sz w:val="24"/>
          <w:szCs w:val="24"/>
        </w:rPr>
        <w:t>(</w:t>
      </w: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Anxiety</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proofErr w:type="gramEnd"/>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3</w:t>
      </w:r>
      <w:r w:rsidRPr="00FD5486">
        <w:rPr>
          <w:rFonts w:ascii="Times New Roman" w:hAnsi="Times New Roman" w:cs="Times New Roman"/>
          <w:sz w:val="24"/>
          <w:szCs w:val="24"/>
        </w:rPr>
        <w:t>(</w:t>
      </w:r>
      <w:r>
        <w:rPr>
          <w:rFonts w:ascii="Times New Roman" w:hAnsi="Times New Roman" w:cs="Times New Roman"/>
          <w:sz w:val="24"/>
          <w:szCs w:val="24"/>
        </w:rPr>
        <w:t>Attachment Avoidance</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4</w:t>
      </w:r>
      <w:r w:rsidRPr="00FD5486">
        <w:rPr>
          <w:rFonts w:ascii="Times New Roman" w:hAnsi="Times New Roman" w:cs="Times New Roman"/>
          <w:sz w:val="24"/>
          <w:szCs w:val="24"/>
        </w:rPr>
        <w:t>(</w:t>
      </w:r>
      <w:r>
        <w:rPr>
          <w:rFonts w:ascii="Times New Roman" w:hAnsi="Times New Roman" w:cs="Times New Roman"/>
          <w:sz w:val="24"/>
          <w:szCs w:val="24"/>
        </w:rPr>
        <w:t>Desired Emotional Closeness</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5</w:t>
      </w:r>
      <w:r w:rsidRPr="00FD5486">
        <w:rPr>
          <w:rFonts w:ascii="Times New Roman" w:hAnsi="Times New Roman" w:cs="Times New Roman"/>
          <w:sz w:val="24"/>
          <w:szCs w:val="24"/>
        </w:rPr>
        <w:t>(</w:t>
      </w:r>
      <w:r>
        <w:rPr>
          <w:rFonts w:ascii="Times New Roman" w:hAnsi="Times New Roman" w:cs="Times New Roman"/>
          <w:sz w:val="24"/>
          <w:szCs w:val="24"/>
        </w:rPr>
        <w:t>Condition × Attachment Anxiety</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6</w:t>
      </w:r>
      <w:r w:rsidRPr="00FD5486">
        <w:rPr>
          <w:rFonts w:ascii="Times New Roman" w:hAnsi="Times New Roman" w:cs="Times New Roman"/>
          <w:sz w:val="24"/>
          <w:szCs w:val="24"/>
        </w:rPr>
        <w:t>(</w:t>
      </w:r>
      <w:r>
        <w:rPr>
          <w:rFonts w:ascii="Times New Roman" w:hAnsi="Times New Roman" w:cs="Times New Roman"/>
          <w:sz w:val="24"/>
          <w:szCs w:val="24"/>
        </w:rPr>
        <w:t>Condition × Attachment Avoidance</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sidRPr="00FD5486">
        <w:rPr>
          <w:rFonts w:ascii="Times New Roman" w:hAnsi="Times New Roman" w:cs="Times New Roman"/>
          <w:sz w:val="24"/>
          <w:szCs w:val="24"/>
          <w:vertAlign w:val="subscript"/>
        </w:rPr>
        <w:t>0</w:t>
      </w:r>
      <w:r>
        <w:rPr>
          <w:rFonts w:ascii="Times New Roman" w:hAnsi="Times New Roman" w:cs="Times New Roman"/>
          <w:sz w:val="24"/>
          <w:szCs w:val="24"/>
          <w:vertAlign w:val="subscript"/>
        </w:rPr>
        <w:t>7</w:t>
      </w:r>
      <w:r w:rsidRPr="00FD5486">
        <w:rPr>
          <w:rFonts w:ascii="Times New Roman" w:hAnsi="Times New Roman" w:cs="Times New Roman"/>
          <w:sz w:val="24"/>
          <w:szCs w:val="24"/>
        </w:rPr>
        <w:t>(</w:t>
      </w:r>
      <w:r>
        <w:rPr>
          <w:rFonts w:ascii="Times New Roman" w:hAnsi="Times New Roman" w:cs="Times New Roman"/>
          <w:sz w:val="24"/>
          <w:szCs w:val="24"/>
        </w:rPr>
        <w:t>Condition × Desired Emotional Closeness</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FD5486">
        <w:rPr>
          <w:rFonts w:ascii="Times New Roman" w:hAnsi="Times New Roman" w:cs="Times New Roman"/>
          <w:sz w:val="24"/>
          <w:szCs w:val="24"/>
          <w:vertAlign w:val="subscript"/>
        </w:rPr>
        <w:t xml:space="preserve"> </w:t>
      </w:r>
      <w:r w:rsidRPr="00FD5486">
        <w:rPr>
          <w:rFonts w:ascii="Times New Roman" w:hAnsi="Times New Roman" w:cs="Times New Roman"/>
          <w:i/>
          <w:sz w:val="24"/>
          <w:szCs w:val="24"/>
        </w:rPr>
        <w:t>U</w:t>
      </w:r>
      <w:r w:rsidRPr="00FD5486">
        <w:rPr>
          <w:rFonts w:ascii="Times New Roman" w:hAnsi="Times New Roman" w:cs="Times New Roman"/>
          <w:sz w:val="24"/>
          <w:szCs w:val="24"/>
          <w:vertAlign w:val="subscript"/>
        </w:rPr>
        <w:t>0j</w:t>
      </w:r>
    </w:p>
    <w:p w:rsidR="00A03A93" w:rsidRPr="0015622D" w:rsidRDefault="00A03A93" w:rsidP="005E03AA">
      <w:pPr>
        <w:tabs>
          <w:tab w:val="left" w:pos="2400"/>
          <w:tab w:val="left" w:pos="2520"/>
        </w:tabs>
        <w:spacing w:after="0" w:line="480" w:lineRule="auto"/>
        <w:ind w:left="2430" w:hanging="495"/>
        <w:rPr>
          <w:rFonts w:ascii="Times New Roman" w:hAnsi="Times New Roman" w:cs="Times New Roman"/>
          <w:sz w:val="24"/>
          <w:szCs w:val="24"/>
          <w:vertAlign w:val="subscript"/>
        </w:rPr>
      </w:pPr>
      <w:r w:rsidRPr="00FD5486">
        <w:rPr>
          <w:rFonts w:ascii="Times New Roman" w:hAnsi="Times New Roman" w:cs="Times New Roman"/>
          <w:sz w:val="24"/>
          <w:szCs w:val="24"/>
        </w:rPr>
        <w:lastRenderedPageBreak/>
        <w:t>β</w:t>
      </w:r>
      <w:r w:rsidRPr="00FD5486">
        <w:rPr>
          <w:rFonts w:ascii="Times New Roman" w:hAnsi="Times New Roman" w:cs="Times New Roman"/>
          <w:sz w:val="24"/>
          <w:szCs w:val="24"/>
          <w:vertAlign w:val="subscript"/>
        </w:rPr>
        <w:t xml:space="preserve">1j </w:t>
      </w:r>
      <w:r w:rsidRPr="00FD5486">
        <w:rPr>
          <w:rFonts w:ascii="Times New Roman" w:hAnsi="Times New Roman" w:cs="Times New Roman"/>
          <w:sz w:val="24"/>
          <w:szCs w:val="24"/>
        </w:rPr>
        <w:t xml:space="preserve">= </w:t>
      </w:r>
      <w:r w:rsidRPr="00FB4CDB">
        <w:rPr>
          <w:rFonts w:ascii="Times New Roman" w:hAnsi="Times New Roman" w:cs="Times New Roman"/>
          <w:sz w:val="24"/>
          <w:szCs w:val="24"/>
        </w:rPr>
        <w:t>γ</w:t>
      </w:r>
      <w:r>
        <w:rPr>
          <w:rFonts w:ascii="Times New Roman" w:hAnsi="Times New Roman" w:cs="Times New Roman"/>
          <w:sz w:val="24"/>
          <w:szCs w:val="24"/>
          <w:vertAlign w:val="subscript"/>
        </w:rPr>
        <w:t>1</w:t>
      </w:r>
      <w:r w:rsidRPr="00FD5486">
        <w:rPr>
          <w:rFonts w:ascii="Times New Roman" w:hAnsi="Times New Roman" w:cs="Times New Roman"/>
          <w:sz w:val="24"/>
          <w:szCs w:val="24"/>
          <w:vertAlign w:val="subscript"/>
        </w:rPr>
        <w:t>0</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w:t>
      </w:r>
      <w:r w:rsidRPr="00FD5486">
        <w:rPr>
          <w:rFonts w:ascii="Times New Roman" w:hAnsi="Times New Roman" w:cs="Times New Roman"/>
          <w:sz w:val="24"/>
          <w:szCs w:val="24"/>
          <w:vertAlign w:val="subscript"/>
        </w:rPr>
        <w:t>1</w:t>
      </w:r>
      <w:r w:rsidRPr="00FD5486">
        <w:rPr>
          <w:rFonts w:ascii="Times New Roman" w:hAnsi="Times New Roman" w:cs="Times New Roman"/>
          <w:sz w:val="24"/>
          <w:szCs w:val="24"/>
        </w:rPr>
        <w:t>(</w:t>
      </w:r>
      <w:r>
        <w:rPr>
          <w:rFonts w:ascii="Times New Roman" w:hAnsi="Times New Roman" w:cs="Times New Roman"/>
          <w:sz w:val="24"/>
          <w:szCs w:val="24"/>
        </w:rPr>
        <w:t>Condition</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12</w:t>
      </w:r>
      <w:r w:rsidRPr="00FD5486">
        <w:rPr>
          <w:rFonts w:ascii="Times New Roman" w:hAnsi="Times New Roman" w:cs="Times New Roman"/>
          <w:sz w:val="24"/>
          <w:szCs w:val="24"/>
        </w:rPr>
        <w:t>(</w:t>
      </w:r>
      <w:r>
        <w:rPr>
          <w:rFonts w:ascii="Times New Roman" w:hAnsi="Times New Roman" w:cs="Times New Roman"/>
          <w:sz w:val="24"/>
          <w:szCs w:val="24"/>
        </w:rPr>
        <w:t xml:space="preserve">Attachment </w:t>
      </w:r>
      <w:proofErr w:type="gramStart"/>
      <w:r>
        <w:rPr>
          <w:rFonts w:ascii="Times New Roman" w:hAnsi="Times New Roman" w:cs="Times New Roman"/>
          <w:sz w:val="24"/>
          <w:szCs w:val="24"/>
        </w:rPr>
        <w:t>Anxiety</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proofErr w:type="gramEnd"/>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13</w:t>
      </w:r>
      <w:r w:rsidRPr="00FD5486">
        <w:rPr>
          <w:rFonts w:ascii="Times New Roman" w:hAnsi="Times New Roman" w:cs="Times New Roman"/>
          <w:sz w:val="24"/>
          <w:szCs w:val="24"/>
        </w:rPr>
        <w:t>(</w:t>
      </w:r>
      <w:r>
        <w:rPr>
          <w:rFonts w:ascii="Times New Roman" w:hAnsi="Times New Roman" w:cs="Times New Roman"/>
          <w:sz w:val="24"/>
          <w:szCs w:val="24"/>
        </w:rPr>
        <w:t>Attachment Avoidance</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14</w:t>
      </w:r>
      <w:r w:rsidRPr="00FD5486">
        <w:rPr>
          <w:rFonts w:ascii="Times New Roman" w:hAnsi="Times New Roman" w:cs="Times New Roman"/>
          <w:sz w:val="24"/>
          <w:szCs w:val="24"/>
        </w:rPr>
        <w:t>(</w:t>
      </w:r>
      <w:r>
        <w:rPr>
          <w:rFonts w:ascii="Times New Roman" w:hAnsi="Times New Roman" w:cs="Times New Roman"/>
          <w:sz w:val="24"/>
          <w:szCs w:val="24"/>
        </w:rPr>
        <w:t>Desired Emotional Closeness</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15</w:t>
      </w:r>
      <w:r w:rsidRPr="00FD5486">
        <w:rPr>
          <w:rFonts w:ascii="Times New Roman" w:hAnsi="Times New Roman" w:cs="Times New Roman"/>
          <w:sz w:val="24"/>
          <w:szCs w:val="24"/>
        </w:rPr>
        <w:t>(</w:t>
      </w:r>
      <w:r>
        <w:rPr>
          <w:rFonts w:ascii="Times New Roman" w:hAnsi="Times New Roman" w:cs="Times New Roman"/>
          <w:sz w:val="24"/>
          <w:szCs w:val="24"/>
        </w:rPr>
        <w:t>Condition × Attachment Anxiety</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16</w:t>
      </w:r>
      <w:r w:rsidRPr="00FD5486">
        <w:rPr>
          <w:rFonts w:ascii="Times New Roman" w:hAnsi="Times New Roman" w:cs="Times New Roman"/>
          <w:sz w:val="24"/>
          <w:szCs w:val="24"/>
        </w:rPr>
        <w:t>(</w:t>
      </w:r>
      <w:r>
        <w:rPr>
          <w:rFonts w:ascii="Times New Roman" w:hAnsi="Times New Roman" w:cs="Times New Roman"/>
          <w:sz w:val="24"/>
          <w:szCs w:val="24"/>
        </w:rPr>
        <w:t>Condition × Attachment Avoidance</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r w:rsidRPr="0048177C">
        <w:rPr>
          <w:rFonts w:ascii="Times New Roman" w:hAnsi="Times New Roman" w:cs="Times New Roman"/>
          <w:sz w:val="24"/>
          <w:szCs w:val="24"/>
        </w:rPr>
        <w:t xml:space="preserve"> </w:t>
      </w:r>
      <w:r w:rsidRPr="00FD5486">
        <w:rPr>
          <w:rFonts w:ascii="Times New Roman" w:hAnsi="Times New Roman" w:cs="Times New Roman"/>
          <w:sz w:val="24"/>
          <w:szCs w:val="24"/>
        </w:rPr>
        <w:t>γ</w:t>
      </w:r>
      <w:r>
        <w:rPr>
          <w:rFonts w:ascii="Times New Roman" w:hAnsi="Times New Roman" w:cs="Times New Roman"/>
          <w:sz w:val="24"/>
          <w:szCs w:val="24"/>
          <w:vertAlign w:val="subscript"/>
        </w:rPr>
        <w:t>17</w:t>
      </w:r>
      <w:r w:rsidRPr="00FD5486">
        <w:rPr>
          <w:rFonts w:ascii="Times New Roman" w:hAnsi="Times New Roman" w:cs="Times New Roman"/>
          <w:sz w:val="24"/>
          <w:szCs w:val="24"/>
        </w:rPr>
        <w:t>(</w:t>
      </w:r>
      <w:r>
        <w:rPr>
          <w:rFonts w:ascii="Times New Roman" w:hAnsi="Times New Roman" w:cs="Times New Roman"/>
          <w:sz w:val="24"/>
          <w:szCs w:val="24"/>
        </w:rPr>
        <w:t>Condition × Desired Emotional Closeness</w:t>
      </w:r>
      <w:r w:rsidRPr="00FD5486">
        <w:rPr>
          <w:rFonts w:ascii="Times New Roman" w:hAnsi="Times New Roman" w:cs="Times New Roman"/>
          <w:sz w:val="24"/>
          <w:szCs w:val="24"/>
        </w:rPr>
        <w:t>)</w:t>
      </w:r>
      <w:r w:rsidRPr="00FD5486">
        <w:rPr>
          <w:rFonts w:ascii="Times New Roman" w:hAnsi="Times New Roman" w:cs="Times New Roman"/>
          <w:sz w:val="24"/>
          <w:szCs w:val="24"/>
          <w:vertAlign w:val="subscript"/>
        </w:rPr>
        <w:t>j</w:t>
      </w:r>
      <w:r w:rsidRPr="00FD5486">
        <w:rPr>
          <w:rFonts w:ascii="Times New Roman" w:hAnsi="Times New Roman" w:cs="Times New Roman"/>
          <w:sz w:val="24"/>
          <w:szCs w:val="24"/>
        </w:rPr>
        <w:t xml:space="preserve"> </w:t>
      </w:r>
    </w:p>
    <w:p w:rsidR="00DA2A7B" w:rsidRDefault="00A03A93" w:rsidP="005E03A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None of the interactions including attachment anxiety or attachment avoidance was found to be significant or just shy of significance (i.e., </w:t>
      </w:r>
      <w:r>
        <w:rPr>
          <w:rFonts w:ascii="Times New Roman" w:hAnsi="Times New Roman" w:cs="Times New Roman"/>
          <w:i/>
          <w:sz w:val="24"/>
          <w:szCs w:val="24"/>
        </w:rPr>
        <w:t>p</w:t>
      </w:r>
      <w:r>
        <w:rPr>
          <w:rFonts w:ascii="Times New Roman" w:hAnsi="Times New Roman" w:cs="Times New Roman"/>
          <w:sz w:val="24"/>
          <w:szCs w:val="24"/>
        </w:rPr>
        <w:t xml:space="preserve"> &lt;.10).  The valence × condition × desired emotional closeness interaction remained significant in predicting intrusion trial response time (</w:t>
      </w:r>
      <w:r w:rsidRPr="00FD5486">
        <w:rPr>
          <w:rFonts w:ascii="Times New Roman" w:hAnsi="Times New Roman" w:cs="Times New Roman"/>
          <w:sz w:val="24"/>
          <w:szCs w:val="24"/>
        </w:rPr>
        <w:t>γ</w:t>
      </w:r>
      <w:r>
        <w:rPr>
          <w:rFonts w:ascii="Times New Roman" w:hAnsi="Times New Roman" w:cs="Times New Roman"/>
          <w:sz w:val="24"/>
          <w:szCs w:val="24"/>
          <w:vertAlign w:val="subscript"/>
        </w:rPr>
        <w:t xml:space="preserve">17 </w:t>
      </w:r>
      <w:r>
        <w:rPr>
          <w:rFonts w:ascii="Times New Roman" w:hAnsi="Times New Roman" w:cs="Times New Roman"/>
          <w:sz w:val="24"/>
          <w:szCs w:val="24"/>
        </w:rPr>
        <w:t>= -112.82,</w:t>
      </w:r>
      <w:r w:rsidR="00FA767B">
        <w:rPr>
          <w:rFonts w:ascii="Times New Roman" w:hAnsi="Times New Roman" w:cs="Times New Roman"/>
          <w:sz w:val="24"/>
          <w:szCs w:val="24"/>
        </w:rPr>
        <w:t xml:space="preserve"> SE = 52.38,</w:t>
      </w:r>
      <w:r>
        <w:rPr>
          <w:rFonts w:ascii="Times New Roman" w:hAnsi="Times New Roman" w:cs="Times New Roman"/>
          <w:sz w:val="24"/>
          <w:szCs w:val="24"/>
        </w:rPr>
        <w:t xml:space="preserve"> </w:t>
      </w:r>
      <w:proofErr w:type="gramStart"/>
      <w:r>
        <w:rPr>
          <w:rFonts w:ascii="Times New Roman" w:hAnsi="Times New Roman" w:cs="Times New Roman"/>
          <w:i/>
          <w:sz w:val="24"/>
          <w:szCs w:val="24"/>
        </w:rPr>
        <w:t>t</w:t>
      </w:r>
      <w:r>
        <w:rPr>
          <w:rFonts w:ascii="Times New Roman" w:hAnsi="Times New Roman" w:cs="Times New Roman"/>
          <w:sz w:val="24"/>
          <w:szCs w:val="24"/>
        </w:rPr>
        <w:t>(</w:t>
      </w:r>
      <w:proofErr w:type="gramEnd"/>
      <w:r>
        <w:rPr>
          <w:rFonts w:ascii="Times New Roman" w:hAnsi="Times New Roman" w:cs="Times New Roman"/>
          <w:sz w:val="24"/>
          <w:szCs w:val="24"/>
        </w:rPr>
        <w:t xml:space="preserve">195) = -2.15, </w:t>
      </w:r>
      <w:r>
        <w:rPr>
          <w:rFonts w:ascii="Times New Roman" w:hAnsi="Times New Roman" w:cs="Times New Roman"/>
          <w:i/>
          <w:sz w:val="24"/>
          <w:szCs w:val="24"/>
        </w:rPr>
        <w:t>p</w:t>
      </w:r>
      <w:r w:rsidR="00FA767B">
        <w:rPr>
          <w:rFonts w:ascii="Times New Roman" w:hAnsi="Times New Roman" w:cs="Times New Roman"/>
          <w:sz w:val="24"/>
          <w:szCs w:val="24"/>
        </w:rPr>
        <w:t xml:space="preserve"> = .033, 95% CI [-216.18, -9.46]</w:t>
      </w:r>
      <w:r>
        <w:rPr>
          <w:rFonts w:ascii="Times New Roman" w:hAnsi="Times New Roman" w:cs="Times New Roman"/>
          <w:sz w:val="24"/>
          <w:szCs w:val="24"/>
        </w:rPr>
        <w:t>) and new trial response time (</w:t>
      </w:r>
      <w:r w:rsidRPr="00FD5486">
        <w:rPr>
          <w:rFonts w:ascii="Times New Roman" w:hAnsi="Times New Roman" w:cs="Times New Roman"/>
          <w:sz w:val="24"/>
          <w:szCs w:val="24"/>
        </w:rPr>
        <w:t>γ</w:t>
      </w:r>
      <w:r>
        <w:rPr>
          <w:rFonts w:ascii="Times New Roman" w:hAnsi="Times New Roman" w:cs="Times New Roman"/>
          <w:sz w:val="24"/>
          <w:szCs w:val="24"/>
          <w:vertAlign w:val="subscript"/>
        </w:rPr>
        <w:t xml:space="preserve">17 </w:t>
      </w:r>
      <w:r>
        <w:rPr>
          <w:rFonts w:ascii="Times New Roman" w:hAnsi="Times New Roman" w:cs="Times New Roman"/>
          <w:sz w:val="24"/>
          <w:szCs w:val="24"/>
        </w:rPr>
        <w:t>= -93.82,</w:t>
      </w:r>
      <w:r w:rsidR="007C4FC2">
        <w:rPr>
          <w:rFonts w:ascii="Times New Roman" w:hAnsi="Times New Roman" w:cs="Times New Roman"/>
          <w:sz w:val="24"/>
          <w:szCs w:val="24"/>
        </w:rPr>
        <w:t xml:space="preserve"> SE = 32.65,</w:t>
      </w:r>
      <w:r>
        <w:rPr>
          <w:rFonts w:ascii="Times New Roman" w:hAnsi="Times New Roman" w:cs="Times New Roman"/>
          <w:sz w:val="24"/>
          <w:szCs w:val="24"/>
        </w:rPr>
        <w:t xml:space="preserve"> </w:t>
      </w:r>
      <w:r>
        <w:rPr>
          <w:rFonts w:ascii="Times New Roman" w:hAnsi="Times New Roman" w:cs="Times New Roman"/>
          <w:i/>
          <w:sz w:val="24"/>
          <w:szCs w:val="24"/>
        </w:rPr>
        <w:t>t</w:t>
      </w:r>
      <w:r>
        <w:rPr>
          <w:rFonts w:ascii="Times New Roman" w:hAnsi="Times New Roman" w:cs="Times New Roman"/>
          <w:sz w:val="24"/>
          <w:szCs w:val="24"/>
        </w:rPr>
        <w:t xml:space="preserve">(195) = -2.87, </w:t>
      </w:r>
      <w:r>
        <w:rPr>
          <w:rFonts w:ascii="Times New Roman" w:hAnsi="Times New Roman" w:cs="Times New Roman"/>
          <w:i/>
          <w:sz w:val="24"/>
          <w:szCs w:val="24"/>
        </w:rPr>
        <w:t>p</w:t>
      </w:r>
      <w:r w:rsidR="007C4FC2">
        <w:rPr>
          <w:rFonts w:ascii="Times New Roman" w:hAnsi="Times New Roman" w:cs="Times New Roman"/>
          <w:sz w:val="24"/>
          <w:szCs w:val="24"/>
        </w:rPr>
        <w:t xml:space="preserve"> = .00</w:t>
      </w:r>
      <w:r>
        <w:rPr>
          <w:rFonts w:ascii="Times New Roman" w:hAnsi="Times New Roman" w:cs="Times New Roman"/>
          <w:sz w:val="24"/>
          <w:szCs w:val="24"/>
        </w:rPr>
        <w:t>5</w:t>
      </w:r>
      <w:r w:rsidR="007C4FC2">
        <w:rPr>
          <w:rFonts w:ascii="Times New Roman" w:hAnsi="Times New Roman" w:cs="Times New Roman"/>
          <w:sz w:val="24"/>
          <w:szCs w:val="24"/>
        </w:rPr>
        <w:t>, 95% CI [-158.26, -29.38]</w:t>
      </w:r>
      <w:r>
        <w:rPr>
          <w:rFonts w:ascii="Times New Roman" w:hAnsi="Times New Roman" w:cs="Times New Roman"/>
          <w:sz w:val="24"/>
          <w:szCs w:val="24"/>
        </w:rPr>
        <w:t>).  In addition the valence × condition × desired emotional closeness interaction was just shy of statistical significance in predicting intrusion trial accuracy rates (</w:t>
      </w:r>
      <w:r w:rsidRPr="00FD5486">
        <w:rPr>
          <w:rFonts w:ascii="Times New Roman" w:hAnsi="Times New Roman" w:cs="Times New Roman"/>
          <w:sz w:val="24"/>
          <w:szCs w:val="24"/>
        </w:rPr>
        <w:t>γ</w:t>
      </w:r>
      <w:r>
        <w:rPr>
          <w:rFonts w:ascii="Times New Roman" w:hAnsi="Times New Roman" w:cs="Times New Roman"/>
          <w:sz w:val="24"/>
          <w:szCs w:val="24"/>
          <w:vertAlign w:val="subscript"/>
        </w:rPr>
        <w:t xml:space="preserve">17 </w:t>
      </w:r>
      <w:r>
        <w:rPr>
          <w:rFonts w:ascii="Times New Roman" w:hAnsi="Times New Roman" w:cs="Times New Roman"/>
          <w:sz w:val="24"/>
          <w:szCs w:val="24"/>
        </w:rPr>
        <w:t xml:space="preserve">= 4.92, </w:t>
      </w:r>
      <w:r w:rsidR="00FA767B">
        <w:rPr>
          <w:rFonts w:ascii="Times New Roman" w:hAnsi="Times New Roman" w:cs="Times New Roman"/>
          <w:sz w:val="24"/>
          <w:szCs w:val="24"/>
        </w:rPr>
        <w:t xml:space="preserve">SE = 2.58, </w:t>
      </w:r>
      <w:proofErr w:type="gramStart"/>
      <w:r>
        <w:rPr>
          <w:rFonts w:ascii="Times New Roman" w:hAnsi="Times New Roman" w:cs="Times New Roman"/>
          <w:i/>
          <w:sz w:val="24"/>
          <w:szCs w:val="24"/>
        </w:rPr>
        <w:t>t</w:t>
      </w:r>
      <w:r w:rsidR="00FA767B">
        <w:rPr>
          <w:rFonts w:ascii="Times New Roman" w:hAnsi="Times New Roman" w:cs="Times New Roman"/>
          <w:sz w:val="24"/>
          <w:szCs w:val="24"/>
        </w:rPr>
        <w:t>(</w:t>
      </w:r>
      <w:proofErr w:type="gramEnd"/>
      <w:r w:rsidR="00FA767B">
        <w:rPr>
          <w:rFonts w:ascii="Times New Roman" w:hAnsi="Times New Roman" w:cs="Times New Roman"/>
          <w:sz w:val="24"/>
          <w:szCs w:val="24"/>
        </w:rPr>
        <w:t xml:space="preserve">195) = </w:t>
      </w:r>
      <w:r>
        <w:rPr>
          <w:rFonts w:ascii="Times New Roman" w:hAnsi="Times New Roman" w:cs="Times New Roman"/>
          <w:sz w:val="24"/>
          <w:szCs w:val="24"/>
        </w:rPr>
        <w:t xml:space="preserve">1.91, </w:t>
      </w:r>
      <w:r>
        <w:rPr>
          <w:rFonts w:ascii="Times New Roman" w:hAnsi="Times New Roman" w:cs="Times New Roman"/>
          <w:i/>
          <w:sz w:val="24"/>
          <w:szCs w:val="24"/>
        </w:rPr>
        <w:t>p</w:t>
      </w:r>
      <w:r w:rsidR="00FA767B">
        <w:rPr>
          <w:rFonts w:ascii="Times New Roman" w:hAnsi="Times New Roman" w:cs="Times New Roman"/>
          <w:sz w:val="24"/>
          <w:szCs w:val="24"/>
        </w:rPr>
        <w:t xml:space="preserve"> = .058, 95% CI [-0.17, 10.01]</w:t>
      </w:r>
      <w:r>
        <w:rPr>
          <w:rFonts w:ascii="Times New Roman" w:hAnsi="Times New Roman" w:cs="Times New Roman"/>
          <w:sz w:val="24"/>
          <w:szCs w:val="24"/>
        </w:rPr>
        <w:t>).</w:t>
      </w:r>
      <w:r w:rsidR="00AA03C2">
        <w:rPr>
          <w:rFonts w:ascii="Times New Roman" w:hAnsi="Times New Roman" w:cs="Times New Roman"/>
          <w:sz w:val="24"/>
          <w:szCs w:val="24"/>
        </w:rPr>
        <w:t xml:space="preserve">  Thus, a</w:t>
      </w:r>
      <w:r>
        <w:rPr>
          <w:rFonts w:ascii="Times New Roman" w:hAnsi="Times New Roman" w:cs="Times New Roman"/>
          <w:sz w:val="24"/>
          <w:szCs w:val="24"/>
        </w:rPr>
        <w:t xml:space="preserve">dditional analyses accounting for attachment style demonstrated that the present findings with desired emotional closeness </w:t>
      </w:r>
      <w:r w:rsidR="002969B2">
        <w:rPr>
          <w:rFonts w:ascii="Times New Roman" w:hAnsi="Times New Roman" w:cs="Times New Roman"/>
          <w:sz w:val="24"/>
          <w:szCs w:val="24"/>
        </w:rPr>
        <w:t>we</w:t>
      </w:r>
      <w:r>
        <w:rPr>
          <w:rFonts w:ascii="Times New Roman" w:hAnsi="Times New Roman" w:cs="Times New Roman"/>
          <w:sz w:val="24"/>
          <w:szCs w:val="24"/>
        </w:rPr>
        <w:t xml:space="preserve">re not better accounted for by attachment style.  </w:t>
      </w: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Default="005E03AA" w:rsidP="005E03AA">
      <w:pPr>
        <w:spacing w:after="0" w:line="480" w:lineRule="auto"/>
        <w:rPr>
          <w:rFonts w:ascii="Times New Roman" w:hAnsi="Times New Roman" w:cs="Times New Roman"/>
          <w:sz w:val="24"/>
          <w:szCs w:val="24"/>
        </w:rPr>
      </w:pPr>
    </w:p>
    <w:p w:rsidR="005E03AA" w:rsidRPr="006A36D8" w:rsidRDefault="005E03AA" w:rsidP="005E03AA">
      <w:pPr>
        <w:jc w:val="center"/>
        <w:rPr>
          <w:rFonts w:ascii="Times New Roman" w:hAnsi="Times New Roman" w:cs="Times New Roman"/>
          <w:sz w:val="24"/>
          <w:szCs w:val="24"/>
        </w:rPr>
      </w:pPr>
      <w:r w:rsidRPr="006A36D8">
        <w:rPr>
          <w:rFonts w:ascii="Times New Roman" w:hAnsi="Times New Roman" w:cs="Times New Roman"/>
          <w:sz w:val="24"/>
          <w:szCs w:val="24"/>
        </w:rPr>
        <w:lastRenderedPageBreak/>
        <w:t>References</w:t>
      </w:r>
    </w:p>
    <w:p w:rsidR="002969B2" w:rsidRPr="00C638F7" w:rsidRDefault="002969B2" w:rsidP="002969B2">
      <w:pPr>
        <w:spacing w:after="0" w:line="480" w:lineRule="auto"/>
        <w:ind w:left="450" w:hanging="450"/>
        <w:rPr>
          <w:rFonts w:ascii="Times New Roman" w:hAnsi="Times New Roman" w:cs="Times New Roman"/>
          <w:sz w:val="24"/>
          <w:szCs w:val="24"/>
        </w:rPr>
      </w:pPr>
      <w:r w:rsidRPr="00C638F7">
        <w:rPr>
          <w:rFonts w:ascii="Times New Roman" w:hAnsi="Times New Roman" w:cs="Times New Roman"/>
          <w:sz w:val="24"/>
          <w:szCs w:val="24"/>
        </w:rPr>
        <w:t xml:space="preserve">Bowlby, J. (1969/1982). </w:t>
      </w:r>
      <w:r w:rsidRPr="00C638F7">
        <w:rPr>
          <w:rFonts w:ascii="Times New Roman" w:hAnsi="Times New Roman" w:cs="Times New Roman"/>
          <w:i/>
          <w:sz w:val="24"/>
          <w:szCs w:val="24"/>
        </w:rPr>
        <w:t xml:space="preserve">Attachment and loss: Vol. 1 Attachment </w:t>
      </w:r>
      <w:r w:rsidRPr="00C638F7">
        <w:rPr>
          <w:rFonts w:ascii="Times New Roman" w:hAnsi="Times New Roman" w:cs="Times New Roman"/>
          <w:sz w:val="24"/>
          <w:szCs w:val="24"/>
        </w:rPr>
        <w:t>(2nd ed.). New York, NY: Basic Books.</w:t>
      </w:r>
    </w:p>
    <w:p w:rsidR="005E03AA" w:rsidRDefault="005E03AA" w:rsidP="002969B2">
      <w:pPr>
        <w:spacing w:after="0" w:line="480" w:lineRule="auto"/>
        <w:ind w:left="450" w:hanging="450"/>
        <w:rPr>
          <w:rFonts w:ascii="Times New Roman" w:hAnsi="Times New Roman" w:cs="Times New Roman"/>
          <w:sz w:val="24"/>
          <w:szCs w:val="24"/>
        </w:rPr>
      </w:pPr>
      <w:r w:rsidRPr="00F44E53">
        <w:rPr>
          <w:rFonts w:ascii="Times New Roman" w:hAnsi="Times New Roman" w:cs="Times New Roman"/>
          <w:sz w:val="24"/>
          <w:szCs w:val="24"/>
          <w:lang w:val="es-MX"/>
        </w:rPr>
        <w:t>Flores, Jr.</w:t>
      </w:r>
      <w:r>
        <w:rPr>
          <w:rFonts w:ascii="Times New Roman" w:hAnsi="Times New Roman" w:cs="Times New Roman"/>
          <w:sz w:val="24"/>
          <w:szCs w:val="24"/>
          <w:lang w:val="es-MX"/>
        </w:rPr>
        <w:t>,</w:t>
      </w:r>
      <w:r w:rsidRPr="00F44E53">
        <w:rPr>
          <w:rFonts w:ascii="Times New Roman" w:hAnsi="Times New Roman" w:cs="Times New Roman"/>
          <w:sz w:val="24"/>
          <w:szCs w:val="24"/>
          <w:lang w:val="es-MX"/>
        </w:rPr>
        <w:t xml:space="preserve"> L. E., &amp; </w:t>
      </w:r>
      <w:proofErr w:type="spellStart"/>
      <w:r w:rsidRPr="00F44E53">
        <w:rPr>
          <w:rFonts w:ascii="Times New Roman" w:hAnsi="Times New Roman" w:cs="Times New Roman"/>
          <w:sz w:val="24"/>
          <w:szCs w:val="24"/>
          <w:lang w:val="es-MX"/>
        </w:rPr>
        <w:t>Berenbaum</w:t>
      </w:r>
      <w:proofErr w:type="spellEnd"/>
      <w:r w:rsidRPr="00F44E53">
        <w:rPr>
          <w:rFonts w:ascii="Times New Roman" w:hAnsi="Times New Roman" w:cs="Times New Roman"/>
          <w:sz w:val="24"/>
          <w:szCs w:val="24"/>
          <w:lang w:val="es-MX"/>
        </w:rPr>
        <w:t xml:space="preserve">, H. (2012). </w:t>
      </w:r>
      <w:r w:rsidRPr="00C638F7">
        <w:rPr>
          <w:rFonts w:ascii="Times New Roman" w:hAnsi="Times New Roman" w:cs="Times New Roman"/>
          <w:sz w:val="24"/>
          <w:szCs w:val="24"/>
        </w:rPr>
        <w:t>Desire for emotional closeness moderates the effectiveness of the social regulation of emotion.</w:t>
      </w:r>
      <w:r w:rsidRPr="00C638F7">
        <w:rPr>
          <w:rFonts w:ascii="Times New Roman" w:hAnsi="Times New Roman" w:cs="Times New Roman"/>
          <w:i/>
          <w:iCs/>
          <w:sz w:val="24"/>
          <w:szCs w:val="24"/>
        </w:rPr>
        <w:t xml:space="preserve"> Personality and Individual Differences, 53</w:t>
      </w:r>
      <w:r w:rsidRPr="00C638F7">
        <w:rPr>
          <w:rFonts w:ascii="Times New Roman" w:hAnsi="Times New Roman" w:cs="Times New Roman"/>
          <w:sz w:val="24"/>
          <w:szCs w:val="24"/>
        </w:rPr>
        <w:t xml:space="preserve">(8), 952-957. </w:t>
      </w:r>
      <w:proofErr w:type="spellStart"/>
      <w:r w:rsidRPr="00C638F7">
        <w:rPr>
          <w:rFonts w:ascii="Times New Roman" w:hAnsi="Times New Roman" w:cs="Times New Roman"/>
          <w:sz w:val="24"/>
          <w:szCs w:val="24"/>
        </w:rPr>
        <w:t>doi</w:t>
      </w:r>
      <w:proofErr w:type="spellEnd"/>
      <w:r w:rsidRPr="00C638F7">
        <w:rPr>
          <w:rFonts w:ascii="Times New Roman" w:hAnsi="Times New Roman" w:cs="Times New Roman"/>
          <w:sz w:val="24"/>
          <w:szCs w:val="24"/>
        </w:rPr>
        <w:t xml:space="preserve">: </w:t>
      </w:r>
      <w:r w:rsidRPr="00A626F5">
        <w:rPr>
          <w:rFonts w:ascii="Times New Roman" w:hAnsi="Times New Roman" w:cs="Times New Roman"/>
          <w:sz w:val="24"/>
          <w:szCs w:val="24"/>
        </w:rPr>
        <w:t>http://dx.doi.org/10.1016/j.paid.2012.07.009</w:t>
      </w:r>
    </w:p>
    <w:p w:rsidR="005E03AA" w:rsidRPr="00FD0ECA" w:rsidRDefault="005E03AA" w:rsidP="002969B2">
      <w:pPr>
        <w:autoSpaceDE w:val="0"/>
        <w:autoSpaceDN w:val="0"/>
        <w:adjustRightInd w:val="0"/>
        <w:spacing w:after="0" w:line="480" w:lineRule="auto"/>
        <w:ind w:left="446" w:hanging="446"/>
        <w:rPr>
          <w:rFonts w:ascii="Times New Roman" w:hAnsi="Times New Roman" w:cs="Times New Roman"/>
          <w:color w:val="231F20"/>
          <w:sz w:val="24"/>
          <w:szCs w:val="24"/>
        </w:rPr>
      </w:pPr>
      <w:r w:rsidRPr="00FD0ECA">
        <w:rPr>
          <w:rFonts w:ascii="Times New Roman" w:hAnsi="Times New Roman" w:cs="Times New Roman"/>
          <w:color w:val="222222"/>
          <w:sz w:val="24"/>
          <w:szCs w:val="24"/>
          <w:shd w:val="clear" w:color="auto" w:fill="FFFFFF"/>
        </w:rPr>
        <w:t>Fraley, R. C., Waller, N. G., &amp; Brennan, K. A. (2000). An item response theory analysis of self-report measures of adult attachment.</w:t>
      </w:r>
      <w:r w:rsidRPr="00FD0ECA">
        <w:rPr>
          <w:rStyle w:val="apple-converted-space"/>
          <w:rFonts w:ascii="Times New Roman" w:hAnsi="Times New Roman" w:cs="Times New Roman"/>
          <w:color w:val="222222"/>
          <w:sz w:val="24"/>
          <w:szCs w:val="24"/>
          <w:shd w:val="clear" w:color="auto" w:fill="FFFFFF"/>
        </w:rPr>
        <w:t> </w:t>
      </w:r>
      <w:r w:rsidRPr="00FD0ECA">
        <w:rPr>
          <w:rFonts w:ascii="Times New Roman" w:hAnsi="Times New Roman" w:cs="Times New Roman"/>
          <w:i/>
          <w:iCs/>
          <w:color w:val="222222"/>
          <w:sz w:val="24"/>
          <w:szCs w:val="24"/>
          <w:shd w:val="clear" w:color="auto" w:fill="FFFFFF"/>
        </w:rPr>
        <w:t xml:space="preserve">Journal of </w:t>
      </w:r>
      <w:r>
        <w:rPr>
          <w:rFonts w:ascii="Times New Roman" w:hAnsi="Times New Roman" w:cs="Times New Roman"/>
          <w:i/>
          <w:iCs/>
          <w:color w:val="222222"/>
          <w:sz w:val="24"/>
          <w:szCs w:val="24"/>
          <w:shd w:val="clear" w:color="auto" w:fill="FFFFFF"/>
        </w:rPr>
        <w:t>Personality and S</w:t>
      </w:r>
      <w:r w:rsidRPr="00FD0ECA">
        <w:rPr>
          <w:rFonts w:ascii="Times New Roman" w:hAnsi="Times New Roman" w:cs="Times New Roman"/>
          <w:i/>
          <w:iCs/>
          <w:color w:val="222222"/>
          <w:sz w:val="24"/>
          <w:szCs w:val="24"/>
          <w:shd w:val="clear" w:color="auto" w:fill="FFFFFF"/>
        </w:rPr>
        <w:t xml:space="preserve">ocial </w:t>
      </w:r>
      <w:r>
        <w:rPr>
          <w:rFonts w:ascii="Times New Roman" w:hAnsi="Times New Roman" w:cs="Times New Roman"/>
          <w:i/>
          <w:iCs/>
          <w:color w:val="222222"/>
          <w:sz w:val="24"/>
          <w:szCs w:val="24"/>
          <w:shd w:val="clear" w:color="auto" w:fill="FFFFFF"/>
        </w:rPr>
        <w:t>P</w:t>
      </w:r>
      <w:r w:rsidRPr="00FD0ECA">
        <w:rPr>
          <w:rFonts w:ascii="Times New Roman" w:hAnsi="Times New Roman" w:cs="Times New Roman"/>
          <w:i/>
          <w:iCs/>
          <w:color w:val="222222"/>
          <w:sz w:val="24"/>
          <w:szCs w:val="24"/>
          <w:shd w:val="clear" w:color="auto" w:fill="FFFFFF"/>
        </w:rPr>
        <w:t>sychology</w:t>
      </w:r>
      <w:r w:rsidRPr="00FD0ECA">
        <w:rPr>
          <w:rFonts w:ascii="Times New Roman" w:hAnsi="Times New Roman" w:cs="Times New Roman"/>
          <w:color w:val="222222"/>
          <w:sz w:val="24"/>
          <w:szCs w:val="24"/>
          <w:shd w:val="clear" w:color="auto" w:fill="FFFFFF"/>
        </w:rPr>
        <w:t>,</w:t>
      </w:r>
      <w:r w:rsidRPr="00FD0ECA">
        <w:rPr>
          <w:rStyle w:val="apple-converted-space"/>
          <w:rFonts w:ascii="Times New Roman" w:hAnsi="Times New Roman" w:cs="Times New Roman"/>
          <w:color w:val="222222"/>
          <w:sz w:val="24"/>
          <w:szCs w:val="24"/>
          <w:shd w:val="clear" w:color="auto" w:fill="FFFFFF"/>
        </w:rPr>
        <w:t> </w:t>
      </w:r>
      <w:r w:rsidRPr="00FD0ECA">
        <w:rPr>
          <w:rFonts w:ascii="Times New Roman" w:hAnsi="Times New Roman" w:cs="Times New Roman"/>
          <w:i/>
          <w:iCs/>
          <w:color w:val="222222"/>
          <w:sz w:val="24"/>
          <w:szCs w:val="24"/>
          <w:shd w:val="clear" w:color="auto" w:fill="FFFFFF"/>
        </w:rPr>
        <w:t>78</w:t>
      </w:r>
      <w:r w:rsidRPr="00FD0ECA">
        <w:rPr>
          <w:rFonts w:ascii="Times New Roman" w:hAnsi="Times New Roman" w:cs="Times New Roman"/>
          <w:color w:val="222222"/>
          <w:sz w:val="24"/>
          <w:szCs w:val="24"/>
          <w:shd w:val="clear" w:color="auto" w:fill="FFFFFF"/>
        </w:rPr>
        <w:t>(2), 350.</w:t>
      </w:r>
      <w:r w:rsidRPr="00FD0ECA">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FD0ECA">
        <w:rPr>
          <w:rFonts w:ascii="Times New Roman" w:hAnsi="Times New Roman" w:cs="Times New Roman"/>
          <w:sz w:val="24"/>
          <w:szCs w:val="24"/>
        </w:rPr>
        <w:t>oi</w:t>
      </w:r>
      <w:proofErr w:type="spellEnd"/>
      <w:r>
        <w:rPr>
          <w:rFonts w:ascii="Times New Roman" w:hAnsi="Times New Roman" w:cs="Times New Roman"/>
          <w:sz w:val="24"/>
          <w:szCs w:val="24"/>
        </w:rPr>
        <w:t xml:space="preserve">: </w:t>
      </w:r>
      <w:r w:rsidRPr="00FD0ECA">
        <w:rPr>
          <w:rFonts w:ascii="Times New Roman" w:hAnsi="Times New Roman" w:cs="Times New Roman"/>
          <w:sz w:val="24"/>
          <w:szCs w:val="24"/>
        </w:rPr>
        <w:t>10.1037/0022-3514.78.2.350</w:t>
      </w:r>
    </w:p>
    <w:p w:rsidR="005E03AA" w:rsidRDefault="005E03AA"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Default="002969B2" w:rsidP="005E03AA">
      <w:pPr>
        <w:spacing w:after="0" w:line="480" w:lineRule="auto"/>
        <w:rPr>
          <w:rFonts w:ascii="Times New Roman" w:hAnsi="Times New Roman" w:cs="Times New Roman"/>
          <w:sz w:val="24"/>
          <w:szCs w:val="24"/>
        </w:rPr>
      </w:pPr>
    </w:p>
    <w:p w:rsidR="002969B2" w:rsidRPr="00AA03C2" w:rsidRDefault="002969B2" w:rsidP="005E03AA">
      <w:pPr>
        <w:spacing w:after="0" w:line="480" w:lineRule="auto"/>
        <w:rPr>
          <w:rFonts w:ascii="Times New Roman" w:hAnsi="Times New Roman" w:cs="Times New Roman"/>
          <w:sz w:val="24"/>
          <w:szCs w:val="24"/>
        </w:rPr>
      </w:pPr>
    </w:p>
    <w:sectPr w:rsidR="002969B2" w:rsidRPr="00AA03C2" w:rsidSect="00CC5F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C84" w:rsidRDefault="00B76C84" w:rsidP="004A10A0">
      <w:pPr>
        <w:spacing w:after="0" w:line="240" w:lineRule="auto"/>
      </w:pPr>
      <w:r>
        <w:separator/>
      </w:r>
    </w:p>
  </w:endnote>
  <w:endnote w:type="continuationSeparator" w:id="0">
    <w:p w:rsidR="00B76C84" w:rsidRDefault="00B76C84" w:rsidP="004A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C84" w:rsidRDefault="00B76C84" w:rsidP="004A10A0">
      <w:pPr>
        <w:spacing w:after="0" w:line="240" w:lineRule="auto"/>
      </w:pPr>
      <w:r>
        <w:separator/>
      </w:r>
    </w:p>
  </w:footnote>
  <w:footnote w:type="continuationSeparator" w:id="0">
    <w:p w:rsidR="00B76C84" w:rsidRDefault="00B76C84" w:rsidP="004A1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583" w:rsidRPr="004A10A0" w:rsidRDefault="009D3583">
    <w:pPr>
      <w:pStyle w:val="Header"/>
      <w:jc w:val="right"/>
      <w:rPr>
        <w:rFonts w:ascii="Times New Roman" w:hAnsi="Times New Roman" w:cs="Times New Roman"/>
        <w:sz w:val="24"/>
        <w:szCs w:val="24"/>
      </w:rPr>
    </w:pPr>
    <w:r w:rsidRPr="004A10A0">
      <w:rPr>
        <w:rFonts w:ascii="Times New Roman" w:hAnsi="Times New Roman" w:cs="Times New Roman"/>
        <w:sz w:val="24"/>
        <w:szCs w:val="24"/>
      </w:rPr>
      <w:t>SOCIAL REGULATION AND UPDATING WORKING MEMORY</w:t>
    </w:r>
    <w:r w:rsidRPr="004A10A0">
      <w:rPr>
        <w:rFonts w:ascii="Times New Roman" w:hAnsi="Times New Roman" w:cs="Times New Roman"/>
        <w:sz w:val="24"/>
        <w:szCs w:val="24"/>
      </w:rPr>
      <w:tab/>
    </w:r>
    <w:sdt>
      <w:sdtPr>
        <w:rPr>
          <w:rFonts w:ascii="Times New Roman" w:hAnsi="Times New Roman" w:cs="Times New Roman"/>
          <w:sz w:val="24"/>
          <w:szCs w:val="24"/>
        </w:rPr>
        <w:id w:val="1796946978"/>
        <w:docPartObj>
          <w:docPartGallery w:val="Page Numbers (Top of Page)"/>
          <w:docPartUnique/>
        </w:docPartObj>
      </w:sdtPr>
      <w:sdtEndPr>
        <w:rPr>
          <w:noProof/>
        </w:rPr>
      </w:sdtEndPr>
      <w:sdtContent>
        <w:r w:rsidRPr="004A10A0">
          <w:rPr>
            <w:rFonts w:ascii="Times New Roman" w:hAnsi="Times New Roman" w:cs="Times New Roman"/>
            <w:sz w:val="24"/>
            <w:szCs w:val="24"/>
          </w:rPr>
          <w:fldChar w:fldCharType="begin"/>
        </w:r>
        <w:r w:rsidRPr="004A10A0">
          <w:rPr>
            <w:rFonts w:ascii="Times New Roman" w:hAnsi="Times New Roman" w:cs="Times New Roman"/>
            <w:sz w:val="24"/>
            <w:szCs w:val="24"/>
          </w:rPr>
          <w:instrText xml:space="preserve"> PAGE   \* MERGEFORMAT </w:instrText>
        </w:r>
        <w:r w:rsidRPr="004A10A0">
          <w:rPr>
            <w:rFonts w:ascii="Times New Roman" w:hAnsi="Times New Roman" w:cs="Times New Roman"/>
            <w:sz w:val="24"/>
            <w:szCs w:val="24"/>
          </w:rPr>
          <w:fldChar w:fldCharType="separate"/>
        </w:r>
        <w:r w:rsidR="0055640F">
          <w:rPr>
            <w:rFonts w:ascii="Times New Roman" w:hAnsi="Times New Roman" w:cs="Times New Roman"/>
            <w:noProof/>
            <w:sz w:val="24"/>
            <w:szCs w:val="24"/>
          </w:rPr>
          <w:t>2</w:t>
        </w:r>
        <w:r w:rsidRPr="004A10A0">
          <w:rPr>
            <w:rFonts w:ascii="Times New Roman" w:hAnsi="Times New Roman" w:cs="Times New Roman"/>
            <w:noProof/>
            <w:sz w:val="24"/>
            <w:szCs w:val="24"/>
          </w:rPr>
          <w:fldChar w:fldCharType="end"/>
        </w:r>
      </w:sdtContent>
    </w:sdt>
  </w:p>
  <w:p w:rsidR="009D3583" w:rsidRPr="004A10A0" w:rsidRDefault="009D358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CD" w:rsidRPr="004A10A0" w:rsidRDefault="007703CD" w:rsidP="007703CD">
    <w:pPr>
      <w:pStyle w:val="Header"/>
      <w:tabs>
        <w:tab w:val="clear" w:pos="9360"/>
        <w:tab w:val="right" w:pos="12960"/>
      </w:tabs>
      <w:rPr>
        <w:rFonts w:ascii="Times New Roman" w:hAnsi="Times New Roman" w:cs="Times New Roman"/>
        <w:sz w:val="24"/>
        <w:szCs w:val="24"/>
      </w:rPr>
    </w:pPr>
    <w:r w:rsidRPr="004A10A0">
      <w:rPr>
        <w:rFonts w:ascii="Times New Roman" w:hAnsi="Times New Roman" w:cs="Times New Roman"/>
        <w:sz w:val="24"/>
        <w:szCs w:val="24"/>
      </w:rPr>
      <w:t>SOCIAL REGULATION AND UPDATING WORKING MEMORY</w:t>
    </w:r>
    <w:r w:rsidRPr="004A10A0">
      <w:rPr>
        <w:rFonts w:ascii="Times New Roman" w:hAnsi="Times New Roman" w:cs="Times New Roman"/>
        <w:sz w:val="24"/>
        <w:szCs w:val="24"/>
      </w:rPr>
      <w:tab/>
    </w:r>
    <w:sdt>
      <w:sdtPr>
        <w:rPr>
          <w:rFonts w:ascii="Times New Roman" w:hAnsi="Times New Roman" w:cs="Times New Roman"/>
          <w:sz w:val="24"/>
          <w:szCs w:val="24"/>
        </w:rPr>
        <w:id w:val="862779564"/>
        <w:docPartObj>
          <w:docPartGallery w:val="Page Numbers (Top of Page)"/>
          <w:docPartUnique/>
        </w:docPartObj>
      </w:sdtPr>
      <w:sdtEndPr>
        <w:rPr>
          <w:noProof/>
        </w:rPr>
      </w:sdtEndPr>
      <w:sdtContent>
        <w:r w:rsidRPr="004A10A0">
          <w:rPr>
            <w:rFonts w:ascii="Times New Roman" w:hAnsi="Times New Roman" w:cs="Times New Roman"/>
            <w:sz w:val="24"/>
            <w:szCs w:val="24"/>
          </w:rPr>
          <w:fldChar w:fldCharType="begin"/>
        </w:r>
        <w:r w:rsidRPr="004A10A0">
          <w:rPr>
            <w:rFonts w:ascii="Times New Roman" w:hAnsi="Times New Roman" w:cs="Times New Roman"/>
            <w:sz w:val="24"/>
            <w:szCs w:val="24"/>
          </w:rPr>
          <w:instrText xml:space="preserve"> PAGE   \* MERGEFORMAT </w:instrText>
        </w:r>
        <w:r w:rsidRPr="004A10A0">
          <w:rPr>
            <w:rFonts w:ascii="Times New Roman" w:hAnsi="Times New Roman" w:cs="Times New Roman"/>
            <w:sz w:val="24"/>
            <w:szCs w:val="24"/>
          </w:rPr>
          <w:fldChar w:fldCharType="separate"/>
        </w:r>
        <w:r w:rsidR="0055640F">
          <w:rPr>
            <w:rFonts w:ascii="Times New Roman" w:hAnsi="Times New Roman" w:cs="Times New Roman"/>
            <w:noProof/>
            <w:sz w:val="24"/>
            <w:szCs w:val="24"/>
          </w:rPr>
          <w:t>11</w:t>
        </w:r>
        <w:r w:rsidRPr="004A10A0">
          <w:rPr>
            <w:rFonts w:ascii="Times New Roman" w:hAnsi="Times New Roman" w:cs="Times New Roman"/>
            <w:noProof/>
            <w:sz w:val="24"/>
            <w:szCs w:val="24"/>
          </w:rPr>
          <w:fldChar w:fldCharType="end"/>
        </w:r>
      </w:sdtContent>
    </w:sdt>
  </w:p>
  <w:p w:rsidR="007703CD" w:rsidRPr="004A10A0" w:rsidRDefault="007703C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707B"/>
    <w:multiLevelType w:val="hybridMultilevel"/>
    <w:tmpl w:val="03C4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93"/>
    <w:rsid w:val="001526B3"/>
    <w:rsid w:val="0021374C"/>
    <w:rsid w:val="002969B2"/>
    <w:rsid w:val="002C0E74"/>
    <w:rsid w:val="00342101"/>
    <w:rsid w:val="003617E7"/>
    <w:rsid w:val="003D643F"/>
    <w:rsid w:val="0044792E"/>
    <w:rsid w:val="00463C5D"/>
    <w:rsid w:val="004A10A0"/>
    <w:rsid w:val="00503B1B"/>
    <w:rsid w:val="0055640F"/>
    <w:rsid w:val="005C5B2F"/>
    <w:rsid w:val="005E03AA"/>
    <w:rsid w:val="006869CC"/>
    <w:rsid w:val="006A36D8"/>
    <w:rsid w:val="007703CD"/>
    <w:rsid w:val="007C4FC2"/>
    <w:rsid w:val="00802363"/>
    <w:rsid w:val="0081222C"/>
    <w:rsid w:val="00952DD4"/>
    <w:rsid w:val="009B36CD"/>
    <w:rsid w:val="009D3583"/>
    <w:rsid w:val="00A03A93"/>
    <w:rsid w:val="00AA03C2"/>
    <w:rsid w:val="00B4164C"/>
    <w:rsid w:val="00B76C84"/>
    <w:rsid w:val="00C25374"/>
    <w:rsid w:val="00CC5F09"/>
    <w:rsid w:val="00D23BFF"/>
    <w:rsid w:val="00DA2A7B"/>
    <w:rsid w:val="00DF5181"/>
    <w:rsid w:val="00E26E69"/>
    <w:rsid w:val="00E77BAB"/>
    <w:rsid w:val="00F2660F"/>
    <w:rsid w:val="00FA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791A"/>
  <w15:docId w15:val="{24932910-0F89-409C-8F94-BEAA7AAB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3A9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A03A93"/>
    <w:rPr>
      <w:sz w:val="20"/>
      <w:szCs w:val="20"/>
    </w:rPr>
  </w:style>
  <w:style w:type="paragraph" w:styleId="CommentText">
    <w:name w:val="annotation text"/>
    <w:basedOn w:val="Normal"/>
    <w:link w:val="CommentTextChar"/>
    <w:uiPriority w:val="99"/>
    <w:semiHidden/>
    <w:unhideWhenUsed/>
    <w:rsid w:val="00A03A93"/>
    <w:pPr>
      <w:spacing w:after="200" w:line="240" w:lineRule="auto"/>
    </w:pPr>
    <w:rPr>
      <w:sz w:val="20"/>
      <w:szCs w:val="20"/>
    </w:rPr>
  </w:style>
  <w:style w:type="character" w:customStyle="1" w:styleId="CommentTextChar1">
    <w:name w:val="Comment Text Char1"/>
    <w:basedOn w:val="DefaultParagraphFont"/>
    <w:uiPriority w:val="99"/>
    <w:semiHidden/>
    <w:rsid w:val="00A03A93"/>
    <w:rPr>
      <w:sz w:val="20"/>
      <w:szCs w:val="20"/>
    </w:rPr>
  </w:style>
  <w:style w:type="character" w:customStyle="1" w:styleId="grame">
    <w:name w:val="grame"/>
    <w:rsid w:val="00A03A93"/>
  </w:style>
  <w:style w:type="character" w:styleId="CommentReference">
    <w:name w:val="annotation reference"/>
    <w:basedOn w:val="DefaultParagraphFont"/>
    <w:uiPriority w:val="99"/>
    <w:semiHidden/>
    <w:unhideWhenUsed/>
    <w:rsid w:val="00A03A93"/>
    <w:rPr>
      <w:sz w:val="16"/>
      <w:szCs w:val="16"/>
    </w:rPr>
  </w:style>
  <w:style w:type="paragraph" w:styleId="BalloonText">
    <w:name w:val="Balloon Text"/>
    <w:basedOn w:val="Normal"/>
    <w:link w:val="BalloonTextChar"/>
    <w:uiPriority w:val="99"/>
    <w:semiHidden/>
    <w:unhideWhenUsed/>
    <w:rsid w:val="00A0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A93"/>
    <w:rPr>
      <w:rFonts w:ascii="Tahoma" w:hAnsi="Tahoma" w:cs="Tahoma"/>
      <w:sz w:val="16"/>
      <w:szCs w:val="16"/>
    </w:rPr>
  </w:style>
  <w:style w:type="paragraph" w:styleId="ListParagraph">
    <w:name w:val="List Paragraph"/>
    <w:basedOn w:val="Normal"/>
    <w:uiPriority w:val="34"/>
    <w:qFormat/>
    <w:rsid w:val="00A03A93"/>
    <w:pPr>
      <w:spacing w:after="200" w:line="276" w:lineRule="auto"/>
      <w:ind w:left="720"/>
      <w:contextualSpacing/>
    </w:pPr>
  </w:style>
  <w:style w:type="paragraph" w:styleId="NormalWeb">
    <w:name w:val="Normal (Web)"/>
    <w:basedOn w:val="Normal"/>
    <w:uiPriority w:val="99"/>
    <w:rsid w:val="005E03AA"/>
    <w:pPr>
      <w:spacing w:beforeLines="1" w:afterLines="1" w:after="0" w:line="240" w:lineRule="auto"/>
    </w:pPr>
    <w:rPr>
      <w:rFonts w:ascii="Times" w:eastAsia="Times New Roman" w:hAnsi="Times" w:cs="Times New Roman"/>
      <w:sz w:val="20"/>
      <w:szCs w:val="20"/>
    </w:rPr>
  </w:style>
  <w:style w:type="character" w:customStyle="1" w:styleId="apple-style-span">
    <w:name w:val="apple-style-span"/>
    <w:rsid w:val="005E03AA"/>
    <w:rPr>
      <w:rFonts w:cs="Times New Roman"/>
    </w:rPr>
  </w:style>
  <w:style w:type="character" w:customStyle="1" w:styleId="apple-converted-space">
    <w:name w:val="apple-converted-space"/>
    <w:basedOn w:val="DefaultParagraphFont"/>
    <w:rsid w:val="005E03AA"/>
  </w:style>
  <w:style w:type="table" w:styleId="TableGrid">
    <w:name w:val="Table Grid"/>
    <w:basedOn w:val="TableNormal"/>
    <w:uiPriority w:val="59"/>
    <w:rsid w:val="00296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1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0A0"/>
  </w:style>
  <w:style w:type="paragraph" w:styleId="Footer">
    <w:name w:val="footer"/>
    <w:basedOn w:val="Normal"/>
    <w:link w:val="FooterChar"/>
    <w:uiPriority w:val="99"/>
    <w:unhideWhenUsed/>
    <w:rsid w:val="004A1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Flores, Luis E.</dc:creator>
  <cp:lastModifiedBy>Flores, Luis Enrique</cp:lastModifiedBy>
  <cp:revision>19</cp:revision>
  <dcterms:created xsi:type="dcterms:W3CDTF">2016-02-18T14:57:00Z</dcterms:created>
  <dcterms:modified xsi:type="dcterms:W3CDTF">2016-10-14T19:28:00Z</dcterms:modified>
</cp:coreProperties>
</file>