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58D7AE" w14:textId="4C57026E" w:rsidR="00893A09" w:rsidRDefault="009E1E6B" w:rsidP="00893A09">
      <w:pPr>
        <w:spacing w:line="480" w:lineRule="auto"/>
        <w:jc w:val="center"/>
        <w:rPr>
          <w:b/>
          <w:bCs/>
          <w:lang w:eastAsia="ja-JP"/>
        </w:rPr>
      </w:pPr>
      <w:r w:rsidRPr="00632F79">
        <w:rPr>
          <w:b/>
          <w:bCs/>
          <w:lang w:eastAsia="ja-JP"/>
        </w:rPr>
        <w:t>Supplemental Information</w:t>
      </w:r>
    </w:p>
    <w:p w14:paraId="1B016E67" w14:textId="20C21DF3" w:rsidR="009E1E6B" w:rsidRPr="002C2FF7" w:rsidRDefault="009E1E6B" w:rsidP="009E1E6B">
      <w:pPr>
        <w:spacing w:line="480" w:lineRule="auto"/>
        <w:rPr>
          <w:color w:val="000000" w:themeColor="text1"/>
        </w:rPr>
      </w:pPr>
      <w:r w:rsidRPr="002C2FF7">
        <w:rPr>
          <w:b/>
          <w:bCs/>
        </w:rPr>
        <w:t xml:space="preserve">Validity Assessment of </w:t>
      </w:r>
      <w:r w:rsidR="000F2836">
        <w:rPr>
          <w:b/>
          <w:bCs/>
        </w:rPr>
        <w:t>Daily Negative Affect</w:t>
      </w:r>
      <w:r w:rsidRPr="002C2FF7">
        <w:rPr>
          <w:b/>
          <w:bCs/>
        </w:rPr>
        <w:t xml:space="preserve"> Indices</w:t>
      </w:r>
    </w:p>
    <w:p w14:paraId="1F28B7E1" w14:textId="77777777" w:rsidR="002C2FF7" w:rsidRPr="002C2FF7" w:rsidRDefault="002C2FF7" w:rsidP="002C2FF7">
      <w:pPr>
        <w:spacing w:line="480" w:lineRule="auto"/>
        <w:rPr>
          <w:b/>
          <w:bCs/>
          <w:i/>
          <w:iCs/>
          <w:color w:val="000000" w:themeColor="text1"/>
        </w:rPr>
      </w:pPr>
      <w:r w:rsidRPr="002C2FF7">
        <w:rPr>
          <w:b/>
          <w:bCs/>
          <w:i/>
          <w:iCs/>
          <w:color w:val="000000" w:themeColor="text1"/>
        </w:rPr>
        <w:t>Study 1</w:t>
      </w:r>
    </w:p>
    <w:p w14:paraId="20F523D6" w14:textId="2768C691" w:rsidR="009E1E6B" w:rsidRDefault="009E1E6B" w:rsidP="009E1E6B">
      <w:pPr>
        <w:spacing w:line="480" w:lineRule="auto"/>
        <w:ind w:firstLine="720"/>
      </w:pPr>
      <w:r w:rsidRPr="00632F79">
        <w:t>In line with</w:t>
      </w:r>
      <w:r w:rsidR="008E0BF4">
        <w:t xml:space="preserve"> </w:t>
      </w:r>
      <w:fldSimple w:instr=" ADDIN ZOTERO_TEMP ">
        <w:r w:rsidR="008E0BF4">
          <w:rPr>
            <w:noProof/>
          </w:rPr>
          <w:t>Cranford et al. (2006)</w:t>
        </w:r>
      </w:fldSimple>
      <w:r>
        <w:t xml:space="preserve">, </w:t>
      </w:r>
      <w:r w:rsidRPr="00632F79">
        <w:t xml:space="preserve">we assessed whether shortened versions of the </w:t>
      </w:r>
      <w:r w:rsidRPr="00632F79">
        <w:rPr>
          <w:i/>
          <w:iCs/>
        </w:rPr>
        <w:t>Profile of Mood States (POMS) Questionnaire</w:t>
      </w:r>
      <w:r>
        <w:rPr>
          <w:i/>
          <w:iCs/>
        </w:rPr>
        <w:t xml:space="preserve"> </w:t>
      </w:r>
      <w:r w:rsidR="008E0BF4">
        <w:fldChar w:fldCharType="begin"/>
      </w:r>
      <w:r w:rsidR="008E0BF4">
        <w:instrText xml:space="preserve"> ADDIN ZOTERO_ITEM CSL_CITATION {"citationID":"a3BqjQP6","properties":{"formattedCitation":"(McNair et al., 1971)","plainCitation":"(McNair et al., 1971)","noteIndex":0},"citationItems":[{"id":178,"uris":["http://zotero.org/users/8274806/items/GLX6T2FN"],"itemData":{"id":178,"type":"book","event-place":"San Diego, Calif.","language":"English","note":"OCLC: 7127168","publisher":"Educational and Industrial Testing Service","publisher-place":"San Diego, Calif.","source":"Open WorldCat","title":"Profile of mood states","author":[{"family":"McNair","given":"Douglas M"},{"family":"Lorr","given":"Maurice"},{"family":"Droppleman","given":"Leo F"},{"literal":"Educational and Industrial Testing Service"}],"issued":{"date-parts":[["1971"]]}}}],"schema":"https://github.com/citation-style-language/schema/raw/master/csl-citation.json"} </w:instrText>
      </w:r>
      <w:r w:rsidR="008E0BF4">
        <w:fldChar w:fldCharType="separate"/>
      </w:r>
      <w:r w:rsidR="008E0BF4">
        <w:rPr>
          <w:noProof/>
        </w:rPr>
        <w:t>(McNair et al., 1971)</w:t>
      </w:r>
      <w:r w:rsidR="008E0BF4">
        <w:fldChar w:fldCharType="end"/>
      </w:r>
      <w:r w:rsidR="008E0BF4">
        <w:t xml:space="preserve"> </w:t>
      </w:r>
      <w:r w:rsidRPr="00632F79">
        <w:t>were reliable. Indeed, when we aggregated the items across time, we found acceptable reliability scores for the two-item subscale</w:t>
      </w:r>
      <w:r w:rsidR="008E0BF4">
        <w:t xml:space="preserve">s for </w:t>
      </w:r>
      <w:r w:rsidRPr="00632F79">
        <w:t>depressive (</w:t>
      </w:r>
      <w:r w:rsidRPr="00632F79">
        <w:rPr>
          <w:i/>
          <w:iCs/>
        </w:rPr>
        <w:t>r</w:t>
      </w:r>
      <w:r w:rsidRPr="00632F79">
        <w:t xml:space="preserve">=.95) and </w:t>
      </w:r>
      <w:r w:rsidR="00F96F0A">
        <w:t>anxious mood</w:t>
      </w:r>
      <w:r w:rsidR="008E0BF4">
        <w:t>s</w:t>
      </w:r>
      <w:r w:rsidR="00F96F0A" w:rsidRPr="00632F79">
        <w:t xml:space="preserve"> </w:t>
      </w:r>
      <w:r w:rsidRPr="00632F79">
        <w:t>(</w:t>
      </w:r>
      <w:r w:rsidRPr="00632F79">
        <w:rPr>
          <w:i/>
          <w:iCs/>
        </w:rPr>
        <w:t>r</w:t>
      </w:r>
      <w:r w:rsidRPr="00632F79">
        <w:t xml:space="preserve">=.93). </w:t>
      </w:r>
      <w:r w:rsidR="008E0BF4">
        <w:t>After</w:t>
      </w:r>
      <w:r w:rsidR="008E0BF4" w:rsidRPr="00632F79">
        <w:t xml:space="preserve"> </w:t>
      </w:r>
      <w:r w:rsidRPr="00632F79">
        <w:t xml:space="preserve">we modeled the items as time-variant, we found acceptable reliability of change scores for both subscales (depressive </w:t>
      </w:r>
      <w:r w:rsidR="00F96F0A">
        <w:t>mood</w:t>
      </w:r>
      <w:r w:rsidRPr="00632F79">
        <w:t xml:space="preserve">: </w:t>
      </w:r>
      <w:proofErr w:type="spellStart"/>
      <w:r w:rsidRPr="00632F79">
        <w:rPr>
          <w:i/>
          <w:iCs/>
        </w:rPr>
        <w:t>R</w:t>
      </w:r>
      <w:r w:rsidRPr="00632F79">
        <w:rPr>
          <w:i/>
          <w:iCs/>
          <w:vertAlign w:val="subscript"/>
        </w:rPr>
        <w:t>Change</w:t>
      </w:r>
      <w:proofErr w:type="spellEnd"/>
      <w:r w:rsidRPr="00632F79">
        <w:t xml:space="preserve">=.98; </w:t>
      </w:r>
      <w:r w:rsidR="00F96F0A">
        <w:t>anxious mood</w:t>
      </w:r>
      <w:r w:rsidRPr="00632F79">
        <w:t xml:space="preserve">: </w:t>
      </w:r>
      <w:proofErr w:type="spellStart"/>
      <w:r w:rsidRPr="00632F79">
        <w:rPr>
          <w:i/>
          <w:iCs/>
        </w:rPr>
        <w:t>R</w:t>
      </w:r>
      <w:r w:rsidRPr="00632F79">
        <w:rPr>
          <w:i/>
          <w:iCs/>
          <w:vertAlign w:val="subscript"/>
        </w:rPr>
        <w:t>Change</w:t>
      </w:r>
      <w:proofErr w:type="spellEnd"/>
      <w:r w:rsidRPr="00632F79">
        <w:t xml:space="preserve">=.97). In addition, we supplemented our reliability analysis with a validity assessment, as we </w:t>
      </w:r>
      <w:r w:rsidR="008E0BF4">
        <w:t>predicted</w:t>
      </w:r>
      <w:r w:rsidRPr="00632F79">
        <w:t xml:space="preserve"> aggressive behaviors (i.e., a count score of two </w:t>
      </w:r>
      <w:proofErr w:type="gramStart"/>
      <w:r w:rsidRPr="00632F79">
        <w:t>items;</w:t>
      </w:r>
      <w:proofErr w:type="gramEnd"/>
      <w:r w:rsidRPr="00632F79">
        <w:t xml:space="preserve"> </w:t>
      </w:r>
      <w:r>
        <w:t>e.g.</w:t>
      </w:r>
      <w:r w:rsidRPr="00632F79">
        <w:t xml:space="preserve">, </w:t>
      </w:r>
      <w:r w:rsidRPr="00F01166">
        <w:rPr>
          <w:i/>
          <w:iCs/>
        </w:rPr>
        <w:t>I broke or damaged something belonging to others on purpose</w:t>
      </w:r>
      <w:r w:rsidRPr="00632F79">
        <w:t>. 0=</w:t>
      </w:r>
      <w:r w:rsidRPr="00632F79">
        <w:rPr>
          <w:i/>
          <w:iCs/>
        </w:rPr>
        <w:t>no</w:t>
      </w:r>
      <w:r w:rsidRPr="00632F79">
        <w:t>, 1=</w:t>
      </w:r>
      <w:r w:rsidRPr="00632F79">
        <w:rPr>
          <w:i/>
          <w:iCs/>
        </w:rPr>
        <w:t>yes</w:t>
      </w:r>
      <w:r w:rsidRPr="00632F79">
        <w:t xml:space="preserve">) would be associated with greater depressive and </w:t>
      </w:r>
      <w:r w:rsidR="00F96F0A">
        <w:t>anxious moods</w:t>
      </w:r>
      <w:r w:rsidR="00F96F0A" w:rsidRPr="00632F79">
        <w:t xml:space="preserve"> </w:t>
      </w:r>
      <w:r w:rsidRPr="00632F79">
        <w:t xml:space="preserve">as an assessment for concurrent validity. Indeed, </w:t>
      </w:r>
      <w:proofErr w:type="gramStart"/>
      <w:r w:rsidRPr="00632F79">
        <w:t>depressive</w:t>
      </w:r>
      <w:proofErr w:type="gramEnd"/>
      <w:r w:rsidRPr="00632F79">
        <w:t xml:space="preserve"> and </w:t>
      </w:r>
      <w:r w:rsidR="00F96F0A">
        <w:t>anxious moods</w:t>
      </w:r>
      <w:r w:rsidR="00F96F0A" w:rsidRPr="00632F79">
        <w:t xml:space="preserve"> </w:t>
      </w:r>
      <w:r w:rsidRPr="00632F79">
        <w:t>were associated with greater aggression (</w:t>
      </w:r>
      <w:r w:rsidRPr="00632F79">
        <w:rPr>
          <w:i/>
          <w:iCs/>
        </w:rPr>
        <w:t>r</w:t>
      </w:r>
      <w:r w:rsidRPr="00632F79">
        <w:t xml:space="preserve">=.28, </w:t>
      </w:r>
      <w:r w:rsidRPr="00632F79">
        <w:rPr>
          <w:i/>
          <w:iCs/>
        </w:rPr>
        <w:t>p</w:t>
      </w:r>
      <w:r w:rsidRPr="00632F79">
        <w:t xml:space="preserve">&lt;.001; </w:t>
      </w:r>
      <w:r w:rsidRPr="00632F79">
        <w:rPr>
          <w:i/>
          <w:iCs/>
        </w:rPr>
        <w:t>r</w:t>
      </w:r>
      <w:r w:rsidRPr="00632F79">
        <w:t xml:space="preserve">=.29, </w:t>
      </w:r>
      <w:r w:rsidRPr="00632F79">
        <w:rPr>
          <w:i/>
          <w:iCs/>
        </w:rPr>
        <w:t>p</w:t>
      </w:r>
      <w:r w:rsidRPr="00632F79">
        <w:t xml:space="preserve">&lt;.001, respectively), providing evidence of concurrent validity for our POMS subscales. To provide evidence of discriminant validity, we predicted that youth who </w:t>
      </w:r>
      <w:r w:rsidR="008E0BF4">
        <w:t>perceived</w:t>
      </w:r>
      <w:r w:rsidR="008E0BF4" w:rsidRPr="00632F79">
        <w:t xml:space="preserve"> </w:t>
      </w:r>
      <w:r w:rsidRPr="00632F79">
        <w:t xml:space="preserve">more support from parents and friends (mean score of two </w:t>
      </w:r>
      <w:proofErr w:type="gramStart"/>
      <w:r w:rsidRPr="00632F79">
        <w:t>items;</w:t>
      </w:r>
      <w:proofErr w:type="gramEnd"/>
      <w:r w:rsidRPr="00632F79">
        <w:t xml:space="preserve"> i.e.,</w:t>
      </w:r>
      <w:r>
        <w:t xml:space="preserve"> </w:t>
      </w:r>
      <w:r w:rsidRPr="00F01166">
        <w:rPr>
          <w:i/>
          <w:iCs/>
        </w:rPr>
        <w:t>I felt supported by my parents or family</w:t>
      </w:r>
      <w:r>
        <w:t>.;</w:t>
      </w:r>
      <w:r w:rsidRPr="00632F79">
        <w:t xml:space="preserve"> </w:t>
      </w:r>
      <w:r w:rsidRPr="00F01166">
        <w:rPr>
          <w:i/>
          <w:iCs/>
        </w:rPr>
        <w:t>I felt supported by a friend</w:t>
      </w:r>
      <w:r w:rsidRPr="00632F79">
        <w:t>. 1=</w:t>
      </w:r>
      <w:r w:rsidRPr="00632F79">
        <w:rPr>
          <w:i/>
          <w:iCs/>
        </w:rPr>
        <w:t>not at all</w:t>
      </w:r>
      <w:r w:rsidRPr="00632F79">
        <w:t xml:space="preserve">, 5 = </w:t>
      </w:r>
      <w:r w:rsidRPr="00632F79">
        <w:rPr>
          <w:i/>
          <w:iCs/>
        </w:rPr>
        <w:t>a lot</w:t>
      </w:r>
      <w:r w:rsidRPr="00632F79">
        <w:t xml:space="preserve">; </w:t>
      </w:r>
      <w:r w:rsidRPr="00632F79">
        <w:rPr>
          <w:i/>
          <w:iCs/>
        </w:rPr>
        <w:t>r</w:t>
      </w:r>
      <w:r w:rsidRPr="00632F79">
        <w:t xml:space="preserve">=.80) would report fewer depressive and </w:t>
      </w:r>
      <w:r w:rsidR="00F96F0A">
        <w:t>anxious moods</w:t>
      </w:r>
      <w:r w:rsidRPr="00632F79">
        <w:t>. In line with our prediction, we found that adolescents’ perceived support was associated with fewer depressive (</w:t>
      </w:r>
      <w:r w:rsidRPr="00632F79">
        <w:rPr>
          <w:i/>
          <w:iCs/>
        </w:rPr>
        <w:t>r</w:t>
      </w:r>
      <w:r w:rsidRPr="00632F79">
        <w:t xml:space="preserve">=-.25, </w:t>
      </w:r>
      <w:r w:rsidRPr="00632F79">
        <w:rPr>
          <w:i/>
          <w:iCs/>
        </w:rPr>
        <w:t>p</w:t>
      </w:r>
      <w:r w:rsidRPr="00632F79">
        <w:t xml:space="preserve">&lt;.001) and </w:t>
      </w:r>
      <w:r w:rsidR="00F96F0A">
        <w:t>anxious moods</w:t>
      </w:r>
      <w:r w:rsidR="00F96F0A" w:rsidRPr="00632F79">
        <w:t xml:space="preserve"> </w:t>
      </w:r>
      <w:r w:rsidRPr="00632F79">
        <w:t>(</w:t>
      </w:r>
      <w:r w:rsidRPr="00632F79">
        <w:rPr>
          <w:i/>
          <w:iCs/>
        </w:rPr>
        <w:t>r</w:t>
      </w:r>
      <w:r w:rsidRPr="00632F79">
        <w:t xml:space="preserve">=-.15, </w:t>
      </w:r>
      <w:r w:rsidRPr="00632F79">
        <w:rPr>
          <w:i/>
          <w:iCs/>
        </w:rPr>
        <w:t>p</w:t>
      </w:r>
      <w:r w:rsidRPr="00632F79">
        <w:t>&lt;.001), suggesting that we found evidence of discriminant validity for our POMS subscales.</w:t>
      </w:r>
    </w:p>
    <w:p w14:paraId="027DF146" w14:textId="21E76654" w:rsidR="007A305E" w:rsidRPr="002C2FF7" w:rsidRDefault="007A305E" w:rsidP="007A305E">
      <w:pPr>
        <w:spacing w:line="480" w:lineRule="auto"/>
        <w:rPr>
          <w:b/>
          <w:bCs/>
          <w:i/>
          <w:iCs/>
          <w:color w:val="000000" w:themeColor="text1"/>
        </w:rPr>
      </w:pPr>
      <w:r w:rsidRPr="002C2FF7">
        <w:rPr>
          <w:b/>
          <w:bCs/>
          <w:i/>
          <w:iCs/>
          <w:color w:val="000000" w:themeColor="text1"/>
        </w:rPr>
        <w:t xml:space="preserve">Study </w:t>
      </w:r>
      <w:r>
        <w:rPr>
          <w:b/>
          <w:bCs/>
          <w:i/>
          <w:iCs/>
          <w:color w:val="000000" w:themeColor="text1"/>
        </w:rPr>
        <w:t>2</w:t>
      </w:r>
    </w:p>
    <w:p w14:paraId="06A852D2" w14:textId="320C0B27" w:rsidR="007A305E" w:rsidRPr="00632F79" w:rsidRDefault="007A305E" w:rsidP="009E1E6B">
      <w:pPr>
        <w:spacing w:line="480" w:lineRule="auto"/>
        <w:ind w:firstLine="720"/>
        <w:rPr>
          <w:color w:val="000000" w:themeColor="text1"/>
        </w:rPr>
      </w:pPr>
      <w:proofErr w:type="gramStart"/>
      <w:r>
        <w:rPr>
          <w:color w:val="000000" w:themeColor="text1"/>
        </w:rPr>
        <w:t>Similar to</w:t>
      </w:r>
      <w:proofErr w:type="gramEnd"/>
      <w:r>
        <w:rPr>
          <w:color w:val="000000" w:themeColor="text1"/>
        </w:rPr>
        <w:t xml:space="preserve"> </w:t>
      </w:r>
      <w:r w:rsidR="005B2A56">
        <w:rPr>
          <w:color w:val="000000" w:themeColor="text1"/>
        </w:rPr>
        <w:t xml:space="preserve">our </w:t>
      </w:r>
      <w:r>
        <w:rPr>
          <w:color w:val="000000" w:themeColor="text1"/>
        </w:rPr>
        <w:t>approach in Study 1, we assessed the validity of our POMS</w:t>
      </w:r>
      <w:r w:rsidR="008E0BF4">
        <w:rPr>
          <w:color w:val="000000" w:themeColor="text1"/>
        </w:rPr>
        <w:t xml:space="preserve"> </w:t>
      </w:r>
      <w:r w:rsidR="00986E82">
        <w:rPr>
          <w:color w:val="000000" w:themeColor="text1"/>
        </w:rPr>
        <w:t>questionnaire’s</w:t>
      </w:r>
      <w:r>
        <w:rPr>
          <w:color w:val="000000" w:themeColor="text1"/>
        </w:rPr>
        <w:t xml:space="preserve"> </w:t>
      </w:r>
      <w:r w:rsidR="008E0BF4">
        <w:rPr>
          <w:color w:val="000000" w:themeColor="text1"/>
        </w:rPr>
        <w:t>subscales</w:t>
      </w:r>
      <w:r>
        <w:rPr>
          <w:color w:val="000000" w:themeColor="text1"/>
        </w:rPr>
        <w:t>.</w:t>
      </w:r>
      <w:r w:rsidR="00881928">
        <w:rPr>
          <w:color w:val="000000" w:themeColor="text1"/>
        </w:rPr>
        <w:t xml:space="preserve"> </w:t>
      </w:r>
      <w:r w:rsidR="003636E2">
        <w:rPr>
          <w:color w:val="000000" w:themeColor="text1"/>
        </w:rPr>
        <w:t>We found positive and significant associations between depressive/</w:t>
      </w:r>
      <w:r w:rsidR="00F96F0A">
        <w:rPr>
          <w:color w:val="000000" w:themeColor="text1"/>
        </w:rPr>
        <w:t xml:space="preserve">anxious moods </w:t>
      </w:r>
      <w:r w:rsidR="003636E2">
        <w:rPr>
          <w:color w:val="000000" w:themeColor="text1"/>
        </w:rPr>
        <w:t xml:space="preserve">and </w:t>
      </w:r>
      <w:r w:rsidR="003636E2">
        <w:rPr>
          <w:color w:val="000000" w:themeColor="text1"/>
        </w:rPr>
        <w:lastRenderedPageBreak/>
        <w:t>adolescents’ aggressive behaviors (</w:t>
      </w:r>
      <w:r w:rsidR="003636E2" w:rsidRPr="00300F65">
        <w:rPr>
          <w:i/>
          <w:iCs/>
          <w:color w:val="000000" w:themeColor="text1"/>
        </w:rPr>
        <w:t>r</w:t>
      </w:r>
      <w:r w:rsidR="003636E2">
        <w:rPr>
          <w:color w:val="000000" w:themeColor="text1"/>
        </w:rPr>
        <w:t>=</w:t>
      </w:r>
      <w:r w:rsidR="00300F65">
        <w:rPr>
          <w:color w:val="000000" w:themeColor="text1"/>
        </w:rPr>
        <w:t xml:space="preserve">.10, </w:t>
      </w:r>
      <w:r w:rsidR="00300F65" w:rsidRPr="00300F65">
        <w:rPr>
          <w:i/>
          <w:iCs/>
          <w:color w:val="000000" w:themeColor="text1"/>
        </w:rPr>
        <w:t>p</w:t>
      </w:r>
      <w:r w:rsidR="00300F65">
        <w:rPr>
          <w:color w:val="000000" w:themeColor="text1"/>
        </w:rPr>
        <w:t xml:space="preserve">&lt;.001; </w:t>
      </w:r>
      <w:r w:rsidR="00300F65" w:rsidRPr="00300F65">
        <w:rPr>
          <w:i/>
          <w:iCs/>
          <w:color w:val="000000" w:themeColor="text1"/>
        </w:rPr>
        <w:t>r</w:t>
      </w:r>
      <w:r w:rsidR="00300F65">
        <w:rPr>
          <w:color w:val="000000" w:themeColor="text1"/>
        </w:rPr>
        <w:t xml:space="preserve">=.11, </w:t>
      </w:r>
      <w:r w:rsidR="00300F65" w:rsidRPr="00300F65">
        <w:rPr>
          <w:i/>
          <w:iCs/>
          <w:color w:val="000000" w:themeColor="text1"/>
        </w:rPr>
        <w:t>p</w:t>
      </w:r>
      <w:r w:rsidR="00300F65">
        <w:rPr>
          <w:color w:val="000000" w:themeColor="text1"/>
        </w:rPr>
        <w:t>&lt;.001, respectively), providing evidence of concurrent validity for our POMS subscales.</w:t>
      </w:r>
      <w:r w:rsidR="008800D1">
        <w:rPr>
          <w:color w:val="000000" w:themeColor="text1"/>
        </w:rPr>
        <w:t xml:space="preserve"> In addition, we found significant and inverse relations between </w:t>
      </w:r>
      <w:r w:rsidR="00F96F0A">
        <w:rPr>
          <w:color w:val="000000" w:themeColor="text1"/>
        </w:rPr>
        <w:t>depressive</w:t>
      </w:r>
      <w:r w:rsidR="008800D1">
        <w:rPr>
          <w:color w:val="000000" w:themeColor="text1"/>
        </w:rPr>
        <w:t>/</w:t>
      </w:r>
      <w:r w:rsidR="00F96F0A">
        <w:rPr>
          <w:color w:val="000000" w:themeColor="text1"/>
        </w:rPr>
        <w:t xml:space="preserve">anxious moods </w:t>
      </w:r>
      <w:r w:rsidR="008800D1">
        <w:rPr>
          <w:color w:val="000000" w:themeColor="text1"/>
        </w:rPr>
        <w:t>and adolescents</w:t>
      </w:r>
      <w:r w:rsidR="008E0BF4">
        <w:rPr>
          <w:color w:val="000000" w:themeColor="text1"/>
        </w:rPr>
        <w:t>’</w:t>
      </w:r>
      <w:r w:rsidR="008800D1">
        <w:rPr>
          <w:color w:val="000000" w:themeColor="text1"/>
        </w:rPr>
        <w:t xml:space="preserve"> </w:t>
      </w:r>
      <w:r w:rsidR="00FD7343">
        <w:rPr>
          <w:color w:val="000000" w:themeColor="text1"/>
        </w:rPr>
        <w:t>perceived support from parents and friends (</w:t>
      </w:r>
      <w:r w:rsidR="00FD7343" w:rsidRPr="00FD7343">
        <w:rPr>
          <w:i/>
          <w:iCs/>
          <w:color w:val="000000" w:themeColor="text1"/>
        </w:rPr>
        <w:t>r</w:t>
      </w:r>
      <w:r w:rsidR="00FD7343">
        <w:rPr>
          <w:color w:val="000000" w:themeColor="text1"/>
        </w:rPr>
        <w:t xml:space="preserve">=-.23, </w:t>
      </w:r>
      <w:r w:rsidR="00FD7343" w:rsidRPr="00FD7343">
        <w:rPr>
          <w:i/>
          <w:iCs/>
          <w:color w:val="000000" w:themeColor="text1"/>
        </w:rPr>
        <w:t>p</w:t>
      </w:r>
      <w:r w:rsidR="00FD7343">
        <w:rPr>
          <w:color w:val="000000" w:themeColor="text1"/>
        </w:rPr>
        <w:t xml:space="preserve">&lt;.001; </w:t>
      </w:r>
      <w:r w:rsidR="00FD7343" w:rsidRPr="00FD7343">
        <w:rPr>
          <w:i/>
          <w:iCs/>
          <w:color w:val="000000" w:themeColor="text1"/>
        </w:rPr>
        <w:t>r</w:t>
      </w:r>
      <w:r w:rsidR="00FD7343">
        <w:rPr>
          <w:color w:val="000000" w:themeColor="text1"/>
        </w:rPr>
        <w:t xml:space="preserve">=-.11, </w:t>
      </w:r>
      <w:r w:rsidR="00FD7343" w:rsidRPr="00FD7343">
        <w:rPr>
          <w:i/>
          <w:iCs/>
          <w:color w:val="000000" w:themeColor="text1"/>
        </w:rPr>
        <w:t>p</w:t>
      </w:r>
      <w:r w:rsidR="00FD7343">
        <w:rPr>
          <w:color w:val="000000" w:themeColor="text1"/>
        </w:rPr>
        <w:t>&lt;.001, respectively).</w:t>
      </w:r>
    </w:p>
    <w:p w14:paraId="776C87FB" w14:textId="4AEA8F4E" w:rsidR="009E1E6B" w:rsidRPr="005B2A56" w:rsidRDefault="009E1E6B" w:rsidP="009E1E6B">
      <w:pPr>
        <w:spacing w:line="480" w:lineRule="auto"/>
        <w:rPr>
          <w:color w:val="000000" w:themeColor="text1"/>
        </w:rPr>
      </w:pPr>
      <w:r w:rsidRPr="005B2A56">
        <w:rPr>
          <w:b/>
          <w:bCs/>
        </w:rPr>
        <w:t xml:space="preserve">Validity Assessment of </w:t>
      </w:r>
      <w:r w:rsidR="003A4E9C">
        <w:rPr>
          <w:b/>
          <w:bCs/>
        </w:rPr>
        <w:t xml:space="preserve">Daily </w:t>
      </w:r>
      <w:r w:rsidRPr="005B2A56">
        <w:rPr>
          <w:b/>
          <w:bCs/>
        </w:rPr>
        <w:t>School Cultural Socialization</w:t>
      </w:r>
    </w:p>
    <w:p w14:paraId="0288246F" w14:textId="116A492D" w:rsidR="005B2A56" w:rsidRPr="005B2A56" w:rsidRDefault="005B2A56" w:rsidP="005B2A56">
      <w:pPr>
        <w:spacing w:line="480" w:lineRule="auto"/>
        <w:rPr>
          <w:b/>
          <w:bCs/>
          <w:i/>
          <w:iCs/>
        </w:rPr>
      </w:pPr>
      <w:r w:rsidRPr="005B2A56">
        <w:rPr>
          <w:b/>
          <w:bCs/>
          <w:i/>
          <w:iCs/>
        </w:rPr>
        <w:t>Study 1</w:t>
      </w:r>
    </w:p>
    <w:p w14:paraId="19A98DB7" w14:textId="51E4FBDD" w:rsidR="009E1E6B" w:rsidRDefault="009E1E6B" w:rsidP="009E1E6B">
      <w:pPr>
        <w:spacing w:line="480" w:lineRule="auto"/>
        <w:ind w:firstLine="720"/>
      </w:pPr>
      <w:r w:rsidRPr="00632F79">
        <w:t xml:space="preserve">Due to our assessment of school cultural socialization that was adapted from an existing parental cultural socialization scale </w:t>
      </w:r>
      <w:r w:rsidRPr="00632F79">
        <w:fldChar w:fldCharType="begin"/>
      </w:r>
      <w:r w:rsidRPr="00632F79">
        <w:instrText xml:space="preserve"> ADDIN EN.CITE &lt;EndNote&gt;&lt;Cite&gt;&lt;Author&gt;Wang&lt;/Author&gt;&lt;Year&gt;2015&lt;/Year&gt;&lt;RecNum&gt;3495&lt;/RecNum&gt;&lt;DisplayText&gt;(Wang et al., 2015)&lt;/DisplayText&gt;&lt;record&gt;&lt;rec-number&gt;3495&lt;/rec-number&gt;&lt;foreign-keys&gt;&lt;key app="EN" db-id="x2xdd20v1afdwtepwxcvxd2ydtwra2eztaee" timestamp="1593622150"&gt;3495&lt;/key&gt;&lt;/foreign-keys&gt;&lt;ref-type name="Journal Article"&gt;17&lt;/ref-type&gt;&lt;contributors&gt;&lt;authors&gt;&lt;author&gt;Wang, Yijie &lt;/author&gt;&lt;author&gt;Benner, Aprile D.&lt;/author&gt;&lt;author&gt;Kim, Su Yeong&lt;/author&gt;&lt;/authors&gt;&lt;/contributors&gt;&lt;auth-address&gt;Wang, Yijie: Department of Human Development and Family Sciences, University of Texas at Austin, 108 East Dean Keeton Street, Stop A2702, Austin, TX, US, 78712, yiwang@prc.utexas.edu&lt;/auth-address&gt;&lt;titles&gt;&lt;title&gt;The cultural socialization scale: Assessing family and peer socialization toward heritage and mainstream cultures&lt;/title&gt;&lt;secondary-title&gt;Psychological Assessment&lt;/secondary-title&gt;&lt;/titles&gt;&lt;periodical&gt;&lt;full-title&gt;Psychological Assessment&lt;/full-title&gt;&lt;/periodical&gt;&lt;pages&gt;1452-1462&lt;/pages&gt;&lt;volume&gt;27&lt;/volume&gt;&lt;number&gt;4&lt;/number&gt;&lt;keywords&gt;&lt;keyword&gt;*Cross Cultural Differences&lt;/keyword&gt;&lt;keyword&gt;*Family Relations&lt;/keyword&gt;&lt;keyword&gt;*Measurement&lt;/keyword&gt;&lt;keyword&gt;*Peer Relations&lt;/keyword&gt;&lt;keyword&gt;*Socialization&lt;/keyword&gt;&lt;keyword&gt;Peers&lt;/keyword&gt;&lt;/keywords&gt;&lt;dates&gt;&lt;year&gt;2015&lt;/year&gt;&lt;/dates&gt;&lt;pub-location&gt;US&lt;/pub-location&gt;&lt;publisher&gt;American Psychological Association&lt;/publisher&gt;&lt;isbn&gt;1939-134X(Electronic),1040-3590(Print)&lt;/isbn&gt;&lt;urls&gt;&lt;/urls&gt;&lt;electronic-resource-num&gt;10.1037/pas0000136&lt;/electronic-resource-num&gt;&lt;/record&gt;&lt;/Cite&gt;&lt;/EndNote&gt;</w:instrText>
      </w:r>
      <w:r w:rsidRPr="00632F79">
        <w:fldChar w:fldCharType="separate"/>
      </w:r>
      <w:r w:rsidRPr="00632F79">
        <w:rPr>
          <w:noProof/>
        </w:rPr>
        <w:t>(</w:t>
      </w:r>
      <w:r w:rsidR="00B1249A">
        <w:rPr>
          <w:noProof/>
        </w:rPr>
        <w:t xml:space="preserve">Del Toro &amp; Wang, 2022; </w:t>
      </w:r>
      <w:r w:rsidRPr="00632F79">
        <w:rPr>
          <w:noProof/>
        </w:rPr>
        <w:t>Wang et al., 2015)</w:t>
      </w:r>
      <w:r w:rsidRPr="00632F79">
        <w:fldChar w:fldCharType="end"/>
      </w:r>
      <w:r w:rsidRPr="00632F79">
        <w:t xml:space="preserve">, we assessed the concurrent and discriminant validity for </w:t>
      </w:r>
      <w:r w:rsidR="003A4E9C">
        <w:t xml:space="preserve">daily </w:t>
      </w:r>
      <w:r w:rsidRPr="00632F79">
        <w:t>school cultural socialization. Considering that school cultural socialization assessed the student-teacher context, we expect</w:t>
      </w:r>
      <w:r w:rsidR="00F96F0A">
        <w:t>ed</w:t>
      </w:r>
      <w:r w:rsidRPr="00632F79">
        <w:t xml:space="preserve"> that school cultural socialization would be related to </w:t>
      </w:r>
      <w:r w:rsidR="00F96F0A">
        <w:t xml:space="preserve">more </w:t>
      </w:r>
      <w:r w:rsidRPr="00632F79">
        <w:t>perceived support from teachers (i.e., evidence for convergence validity) relative to perceived support from family members and friends (i.e., evidence for discriminant validity). Indeed, school cultural socialization was related to more perceived support from teachers (</w:t>
      </w:r>
      <w:r w:rsidR="00380E1B">
        <w:rPr>
          <w:i/>
          <w:iCs/>
        </w:rPr>
        <w:t>B</w:t>
      </w:r>
      <w:r w:rsidR="00B63F6C" w:rsidRPr="00B63F6C">
        <w:t>=</w:t>
      </w:r>
      <w:r w:rsidR="00B63F6C">
        <w:t xml:space="preserve">.06, </w:t>
      </w:r>
      <w:r w:rsidR="00B63F6C" w:rsidRPr="00B63F6C">
        <w:rPr>
          <w:i/>
          <w:iCs/>
        </w:rPr>
        <w:t>SE</w:t>
      </w:r>
      <w:r w:rsidR="00B63F6C">
        <w:t xml:space="preserve">=.02, </w:t>
      </w:r>
      <w:r w:rsidR="00B63F6C" w:rsidRPr="00B63F6C">
        <w:rPr>
          <w:i/>
          <w:iCs/>
        </w:rPr>
        <w:t>p</w:t>
      </w:r>
      <w:r w:rsidR="00B63F6C">
        <w:t>&lt;.01</w:t>
      </w:r>
      <w:r w:rsidRPr="00632F79">
        <w:t>) and was unrelated to perceived support from family members and friends (</w:t>
      </w:r>
      <w:r w:rsidR="00B63F6C">
        <w:rPr>
          <w:i/>
          <w:iCs/>
        </w:rPr>
        <w:t>B</w:t>
      </w:r>
      <w:r w:rsidRPr="00632F79">
        <w:t>=.</w:t>
      </w:r>
      <w:r w:rsidR="00B63F6C">
        <w:t>01</w:t>
      </w:r>
      <w:r w:rsidRPr="00632F79">
        <w:t xml:space="preserve">, </w:t>
      </w:r>
      <w:r w:rsidR="00B63F6C">
        <w:t xml:space="preserve">SE=.02, </w:t>
      </w:r>
      <w:r w:rsidRPr="00632F79">
        <w:rPr>
          <w:i/>
          <w:iCs/>
        </w:rPr>
        <w:t>p</w:t>
      </w:r>
      <w:r w:rsidRPr="00B63F6C">
        <w:t>=</w:t>
      </w:r>
      <w:r w:rsidR="00B63F6C" w:rsidRPr="00B63F6C">
        <w:t>.60</w:t>
      </w:r>
      <w:r w:rsidRPr="00632F79">
        <w:t>;</w:t>
      </w:r>
      <w:r w:rsidRPr="00632F79">
        <w:rPr>
          <w:i/>
          <w:iCs/>
        </w:rPr>
        <w:t xml:space="preserve"> </w:t>
      </w:r>
      <w:r w:rsidR="00B63F6C">
        <w:rPr>
          <w:i/>
          <w:iCs/>
        </w:rPr>
        <w:t>B</w:t>
      </w:r>
      <w:r w:rsidR="00B63F6C" w:rsidRPr="00B63F6C">
        <w:t>=</w:t>
      </w:r>
      <w:r w:rsidR="00B63F6C">
        <w:t xml:space="preserve">.00, </w:t>
      </w:r>
      <w:r w:rsidR="00B63F6C" w:rsidRPr="00B63F6C">
        <w:rPr>
          <w:i/>
          <w:iCs/>
        </w:rPr>
        <w:t>SE</w:t>
      </w:r>
      <w:r w:rsidR="00B63F6C">
        <w:t xml:space="preserve">=.02, </w:t>
      </w:r>
      <w:r w:rsidR="00B63F6C" w:rsidRPr="00B63F6C">
        <w:rPr>
          <w:i/>
          <w:iCs/>
        </w:rPr>
        <w:t>p</w:t>
      </w:r>
      <w:r w:rsidR="00B63F6C">
        <w:t>=.93</w:t>
      </w:r>
      <w:r w:rsidRPr="00632F79">
        <w:t>, respectively).</w:t>
      </w:r>
      <w:r w:rsidR="003A4E9C">
        <w:t xml:space="preserve"> </w:t>
      </w:r>
    </w:p>
    <w:p w14:paraId="447F2CCE" w14:textId="1A344A1D" w:rsidR="003A4E9C" w:rsidRDefault="003A4E9C" w:rsidP="00346AA1">
      <w:pPr>
        <w:spacing w:line="480" w:lineRule="auto"/>
        <w:ind w:firstLine="720"/>
      </w:pPr>
      <w:r>
        <w:t>In addition, we examined the strength of the relationship between our daily measure of school cultural socialization with existing validated measures of student-reported school cultural socialization and teacher-reported cultural socialization</w:t>
      </w:r>
      <w:r w:rsidR="00346AA1">
        <w:t xml:space="preserve">. </w:t>
      </w:r>
      <w:r w:rsidR="00995BDF">
        <w:t>Recall our daily diary study was part of a larger ongoing longitudinal study, which administered bi-annual surveys among 348 adolescents and yearly surveys among their teachers (</w:t>
      </w:r>
      <w:r w:rsidR="00995BDF" w:rsidRPr="00995BDF">
        <w:rPr>
          <w:i/>
          <w:iCs/>
        </w:rPr>
        <w:t>n</w:t>
      </w:r>
      <w:r w:rsidR="00995BDF">
        <w:t xml:space="preserve">=21). As part of these </w:t>
      </w:r>
      <w:r w:rsidR="00346AA1">
        <w:t xml:space="preserve">latter </w:t>
      </w:r>
      <w:r w:rsidR="000C1ED5">
        <w:t xml:space="preserve">non-daily </w:t>
      </w:r>
      <w:r w:rsidR="00346AA1">
        <w:t xml:space="preserve">student- and teacher-reported </w:t>
      </w:r>
      <w:r w:rsidR="00995BDF">
        <w:t xml:space="preserve">surveys, students and teachers completed existing scales of school cultural socialization, including student perceived cultural socialization from school </w:t>
      </w:r>
      <w:r>
        <w:t>(</w:t>
      </w:r>
      <w:r w:rsidR="00346AA1">
        <w:t xml:space="preserve">4 items; i.e., </w:t>
      </w:r>
      <w:r w:rsidR="00346AA1" w:rsidRPr="000C1ED5">
        <w:rPr>
          <w:i/>
          <w:iCs/>
        </w:rPr>
        <w:t xml:space="preserve">This school provides </w:t>
      </w:r>
      <w:r w:rsidR="004D361B" w:rsidRPr="000C1ED5">
        <w:rPr>
          <w:i/>
          <w:iCs/>
        </w:rPr>
        <w:t>opportunities</w:t>
      </w:r>
      <w:r w:rsidR="00346AA1" w:rsidRPr="000C1ED5">
        <w:rPr>
          <w:i/>
          <w:iCs/>
        </w:rPr>
        <w:t xml:space="preserve"> for me that connect my racial/ethnic identity to being a </w:t>
      </w:r>
      <w:r w:rsidR="00346AA1" w:rsidRPr="000C1ED5">
        <w:rPr>
          <w:i/>
          <w:iCs/>
        </w:rPr>
        <w:lastRenderedPageBreak/>
        <w:t>good student. This school teaches me about my racial/ethnic group. I am satisfied with how much I learn about my racial/ethnic group in this school. In my school, students of all racial/ethnic backgrounds can be seen as high achievers.</w:t>
      </w:r>
      <w:r w:rsidR="00346AA1">
        <w:t xml:space="preserve"> 1=</w:t>
      </w:r>
      <w:r w:rsidR="00346AA1" w:rsidRPr="000C1ED5">
        <w:rPr>
          <w:i/>
          <w:iCs/>
        </w:rPr>
        <w:t>strongly disagree</w:t>
      </w:r>
      <w:r w:rsidR="00346AA1">
        <w:t>, 5=</w:t>
      </w:r>
      <w:r w:rsidR="00346AA1" w:rsidRPr="000C1ED5">
        <w:rPr>
          <w:i/>
          <w:iCs/>
        </w:rPr>
        <w:t>strongly agree</w:t>
      </w:r>
      <w:r w:rsidR="000C1ED5">
        <w:t xml:space="preserve">; </w:t>
      </w:r>
      <w:r w:rsidR="000C1ED5">
        <w:fldChar w:fldCharType="begin"/>
      </w:r>
      <w:r w:rsidR="000C1ED5">
        <w:instrText xml:space="preserve"> ADDIN ZOTERO_ITEM CSL_CITATION {"citationID":"Mhnj3PSU","properties":{"formattedCitation":"(Byrd, 2017; Del Toro &amp; Wang, 2021)","plainCitation":"(Byrd, 2017; Del Toro &amp; Wang, 2021)","noteIndex":0},"citationItems":[{"id":813,"uris":["http://zotero.org/users/8274806/items/S5H3N99Y"],"itemData":{"id":813,"type":"article-journal","abstract":"Background: The conceptualization of the role of race and culture in students’ experience of school has been limited. This study presents a more comprehensive and multidimensional framework than previously conceptualized and includes the two domains of (1) intergroup interactions (frequency of interaction, quality of interaction, equal status, and support for positive interaction) and (2) school racial socialization (cultural socialization, mainstream socialization, promotion of cultural competence, colourblind socialization, critical consciousness socialization, and stereotyping) (Byrd, 2015, Journal of Educational Research, 108, 10). Aims: The scale presents a measure of school racial climate for middle and high school students and tests for evidence of reliability and validity in two independent, nationwide samples. Sample and method: Participants were 819 children aged 12–18 (M = 15.27, SD = 1.58) who completed the School Climate for Diversity—Secondary Scale and a number of validating measures: general school climate, perceived discrimination, culturally responsive teaching, grades, and academic motivation. Results and conclusions: Confirmatory factor analyses and reliability analyses showed support for the 10‐factor structure of the scale, and the subscales were associated with the validating measures in expected ways. (PsycINFO Database Record (c) 2018 APA, all rights reserved)","container-title":"British Journal of Educational Psychology","DOI":"10.1111/bjep.12179","ISSN":"2044-8279(Electronic),0007-0998(Print)","issue":"4","page":"700-721","title":"The complexity of school racial climate: Reliability and validity of a new measure for secondary students","volume":"87","author":[{"family":"Byrd","given":"Christy M."}],"issued":{"date-parts":[["2017"]]}}},{"id":6373,"uris":["http://zotero.org/users/8274806/items/J8KS49Q3"],"itemData":{"id":6373,"type":"article-journal","abstract":"Historic racial disparities in the United States have created an urgent need for evidence-based strategies promoting African American students’ academic performance via school-based ethnic-racial socialization and identity development. However, the temporal order among socialization, identity, and academic performance remains unclear in extant literature. This longitudinal study examined whether school cultural socialization predicted 961 African American adolescents’ grade point averages through their ethnic-racial identities (49.6% males; Mage = 13.60; 91.9% qualified for free lunch). Results revealed that youth who perceived more school cultural socialization had better grades 1 and 2 years later. In addition, identity commitment (but not exploration) fully mediated these relations. Implications for how educators can help adolescents of color succeed in schools are discussed.","container-title":"Child Development","DOI":"10.1111/cdev.13467","ISSN":"1467-8624","issue":"4","language":"en","license":"© 2020 Society for Research in Child Development","note":"_eprint: https://onlinelibrary.wiley.com/doi/pdf/10.1111/cdev.13467","page":"1458-1475","source":"Wiley Online Library","title":"School cultural socialization and academic performance: Examining ethnic-racial identity development as a mediator among African American Adolescents","title-short":"School Cultural Socialization and Academic Performance","volume":"92","author":[{"family":"Del Toro","given":"Juan"},{"family":"Wang","given":"Ming-Te"}],"issued":{"date-parts":[["2021"]]}}}],"schema":"https://github.com/citation-style-language/schema/raw/master/csl-citation.json"} </w:instrText>
      </w:r>
      <w:r w:rsidR="000C1ED5">
        <w:fldChar w:fldCharType="separate"/>
      </w:r>
      <w:r w:rsidR="000C1ED5">
        <w:rPr>
          <w:noProof/>
        </w:rPr>
        <w:t>Byrd, 2017; Del Toro &amp; Wang, 2021</w:t>
      </w:r>
      <w:r w:rsidR="000C1ED5">
        <w:fldChar w:fldCharType="end"/>
      </w:r>
      <w:r w:rsidR="00995BDF">
        <w:t xml:space="preserve">) and </w:t>
      </w:r>
      <w:r w:rsidR="00346AA1">
        <w:t xml:space="preserve">teacher-reported </w:t>
      </w:r>
      <w:r w:rsidR="00995BDF">
        <w:t xml:space="preserve">engagement </w:t>
      </w:r>
      <w:r w:rsidR="00316766">
        <w:t xml:space="preserve">in </w:t>
      </w:r>
      <w:r w:rsidR="00346AA1">
        <w:t>cultural socialization</w:t>
      </w:r>
      <w:r w:rsidR="00995BDF">
        <w:t xml:space="preserve"> (</w:t>
      </w:r>
      <w:r w:rsidR="00346AA1">
        <w:t>5</w:t>
      </w:r>
      <w:r>
        <w:t xml:space="preserve"> items; i.e., </w:t>
      </w:r>
      <w:r w:rsidRPr="00346AA1">
        <w:rPr>
          <w:i/>
          <w:iCs/>
        </w:rPr>
        <w:t>How often do you encourage students to celebrate any special days connected to their racial/ethnic or cultural background in their family? How often do you learn about the cultural knowledge (e.g. history, traditions, customs, values) of your students’ backgrounds? How often do you connect students’ community knowledge to the content? How often do you connect students’ culture (e.g. history, traditions, customs, values) to the content?</w:t>
      </w:r>
      <w:r w:rsidR="00346AA1">
        <w:rPr>
          <w:i/>
          <w:iCs/>
        </w:rPr>
        <w:t>;</w:t>
      </w:r>
      <w:r>
        <w:t xml:space="preserve"> 0=</w:t>
      </w:r>
      <w:r w:rsidRPr="003A4E9C">
        <w:rPr>
          <w:i/>
          <w:iCs/>
        </w:rPr>
        <w:t>never</w:t>
      </w:r>
      <w:r>
        <w:t>, 5=</w:t>
      </w:r>
      <w:r w:rsidRPr="003A4E9C">
        <w:rPr>
          <w:i/>
          <w:iCs/>
        </w:rPr>
        <w:t>always</w:t>
      </w:r>
      <w:r w:rsidR="00301C62">
        <w:t>;</w:t>
      </w:r>
      <w:r w:rsidR="00346AA1" w:rsidRPr="00346AA1">
        <w:t xml:space="preserve"> </w:t>
      </w:r>
      <w:r w:rsidR="00346AA1" w:rsidRPr="00346AA1">
        <w:fldChar w:fldCharType="begin"/>
      </w:r>
      <w:r w:rsidR="00346AA1" w:rsidRPr="00346AA1">
        <w:instrText xml:space="preserve"> ADDIN ZOTERO_ITEM CSL_CITATION {"citationID":"YvmjRdtT","properties":{"formattedCitation":"(Hughes et al., 2017; Wang et al., 2022)","plainCitation":"(Hughes et al., 2017; Wang et al., 2022)","noteIndex":0},"citationItems":[{"id":3016,"uris":["http://zotero.org/users/8274806/items/I6PQJI2E"],"itemData":{"id":3016,"type":"chapter","container-title":"The Wiley-Blackwell handbook of group processes in children adolescents","event-place":"New York, NY","page":"243-268","publisher":"Wiley","publisher-place":"New York, NY","title":"Racial socialization and racial discrimination as intra- and inter-group processes","title-short":"Racial socialization and racial discrimination as intra- and inter-group processes","editor":[{"family":"Rutland","given":"Adam"},{"family":"Nesdale","given":"Drew"},{"family":"Brown","given":"Christia Spears"}],"author":[{"family":"Hughes","given":"Diane"},{"family":"Harding","given":"J. F."},{"family":"Niwa","given":"Erika Y."},{"family":"Del Toro","given":"Juan"},{"family":"Way","given":"Niobe"}],"issued":{"date-parts":[["2017"]]}}},{"id":3650,"uris":["http://zotero.org/users/8274806/items/WYR9QCHX"],"itemData":{"id":3650,"type":"article-journal","abstract":"Racially disparate school disciplinary practices create inequitable circumstances for minority and immigrant youth around the world. In the U.S., Black youth are more likely than their White peers to be suspended for minor, non-violent infractions. This study explores (a) whether school cultural socialization practices reported by Black students (N = 544; Mage (SD) = 12.45 (1.57); 49% boys) and teachers (N = 38; 84% female) were linked to a reduced likelihood of receiving suspensions for minor infractions and (b) the extent to which Black students' perceptions of school climate mediated this relation. Results indicated that school cultural socialization was linked to a decreased likelihood of being suspended for a minor infraction and improved school climate perceptions for Black students. Black students’ perception of school climate mediated the link between school cultural socialization and suspensions for minor infractions. These results highlight school cultural socialization as a promising approach for increasing cultural responsivity and equity within schools, reducing racial bias, and expunging unjust disciplinary responses.","container-title":"Learning and Instruction","DOI":"10.1016/j.learninstruc.2022.101621","ISSN":"0959-4752","journalAbbreviation":"Learning and Instruction","language":"en","page":"101621","source":"ScienceDirect","title":"Reducing suspension for minor infraction and improving school climate perceptions among black adolescents via cultural socialization: A multi-informant longitudinal study","title-short":"Reducing suspension for minor infraction and improving school climate perceptions among black adolescents via cultural socialization","volume":"80","author":[{"family":"Wang","given":"Ming-Te"},{"family":"Scanlon","given":"Christina L."},{"family":"Del Toro","given":"Juan"},{"family":"McKellar","given":"Sarah E."}],"issued":{"date-parts":[["2022",8,1]]}}}],"schema":"https://github.com/citation-style-language/schema/raw/master/csl-citation.json"} </w:instrText>
      </w:r>
      <w:r w:rsidR="00346AA1" w:rsidRPr="00346AA1">
        <w:fldChar w:fldCharType="separate"/>
      </w:r>
      <w:r w:rsidR="00346AA1" w:rsidRPr="00346AA1">
        <w:rPr>
          <w:noProof/>
        </w:rPr>
        <w:t>Hughes et al., 2017; Wang et al., 2022)</w:t>
      </w:r>
      <w:r w:rsidR="00346AA1" w:rsidRPr="00346AA1">
        <w:fldChar w:fldCharType="end"/>
      </w:r>
      <w:r>
        <w:t>.</w:t>
      </w:r>
      <w:r w:rsidR="000C1ED5">
        <w:t xml:space="preserve"> </w:t>
      </w:r>
      <w:r w:rsidR="00995BDF">
        <w:t xml:space="preserve">These scales showed acceptable reliabilities (student-reported: </w:t>
      </w:r>
      <w:r w:rsidR="00995BDF">
        <w:sym w:font="Symbol" w:char="F061"/>
      </w:r>
      <w:r w:rsidR="00995BDF">
        <w:t xml:space="preserve">=.74; teacher reported: </w:t>
      </w:r>
      <w:r w:rsidR="00995BDF">
        <w:sym w:font="Symbol" w:char="F061"/>
      </w:r>
      <w:r w:rsidR="00995BDF">
        <w:t>=.82). With these data,</w:t>
      </w:r>
      <w:r w:rsidR="000C1ED5">
        <w:t xml:space="preserve"> we </w:t>
      </w:r>
      <w:r w:rsidR="00995BDF">
        <w:t>tested</w:t>
      </w:r>
      <w:r w:rsidR="000C1ED5">
        <w:t xml:space="preserve"> the relations between </w:t>
      </w:r>
      <w:r w:rsidR="004D361B">
        <w:t>our daily school cultural socialization measure</w:t>
      </w:r>
      <w:r w:rsidR="000C1ED5">
        <w:t xml:space="preserve"> </w:t>
      </w:r>
      <w:r w:rsidR="004D361B">
        <w:t>and existing non-daily student- and teacher-reported cultural socialization scales</w:t>
      </w:r>
      <w:r w:rsidR="00995BDF">
        <w:t xml:space="preserve"> to strengthen the validity of our daily measure; ultimately,</w:t>
      </w:r>
      <w:r w:rsidR="004D361B">
        <w:t xml:space="preserve"> we found that they were </w:t>
      </w:r>
      <w:r w:rsidR="00316766">
        <w:t xml:space="preserve">significantly </w:t>
      </w:r>
      <w:r w:rsidR="004D361B">
        <w:t xml:space="preserve">related with </w:t>
      </w:r>
      <w:r w:rsidR="0032747B">
        <w:t xml:space="preserve">one </w:t>
      </w:r>
      <w:r w:rsidR="004D361B">
        <w:t>another (</w:t>
      </w:r>
      <w:r w:rsidR="004D361B" w:rsidRPr="004D361B">
        <w:rPr>
          <w:i/>
          <w:iCs/>
        </w:rPr>
        <w:t>r</w:t>
      </w:r>
      <w:r w:rsidR="004D361B">
        <w:t xml:space="preserve">-range=.16-.25, </w:t>
      </w:r>
      <w:r w:rsidR="004D361B" w:rsidRPr="004D361B">
        <w:rPr>
          <w:i/>
          <w:iCs/>
        </w:rPr>
        <w:t>p</w:t>
      </w:r>
      <w:r w:rsidR="004D361B">
        <w:t>-range=.01-.05), further providing evidence of concurrent validity for our daily school cultural socialization measure.</w:t>
      </w:r>
    </w:p>
    <w:p w14:paraId="35362615" w14:textId="4D843AAA" w:rsidR="00F47669" w:rsidRPr="003A2B54" w:rsidRDefault="00F47669" w:rsidP="00F47669">
      <w:pPr>
        <w:spacing w:line="480" w:lineRule="auto"/>
        <w:rPr>
          <w:b/>
          <w:bCs/>
          <w:i/>
          <w:iCs/>
        </w:rPr>
      </w:pPr>
      <w:r w:rsidRPr="003A2B54">
        <w:rPr>
          <w:b/>
          <w:bCs/>
          <w:i/>
          <w:iCs/>
        </w:rPr>
        <w:t>Study 2</w:t>
      </w:r>
    </w:p>
    <w:p w14:paraId="64CB6179" w14:textId="5215C036" w:rsidR="00F47669" w:rsidRPr="00632F79" w:rsidRDefault="003A2B54" w:rsidP="00F47669">
      <w:pPr>
        <w:spacing w:line="480" w:lineRule="auto"/>
      </w:pPr>
      <w:r>
        <w:tab/>
        <w:t xml:space="preserve">Like in Study 1, we found </w:t>
      </w:r>
      <w:r w:rsidR="00D74F6B">
        <w:t>that</w:t>
      </w:r>
      <w:r w:rsidR="00780B75">
        <w:t xml:space="preserve"> only youth’s perceive</w:t>
      </w:r>
      <w:r w:rsidR="00F96F0A">
        <w:t>d</w:t>
      </w:r>
      <w:r w:rsidR="00780B75">
        <w:t xml:space="preserve"> support from teachers </w:t>
      </w:r>
      <w:r w:rsidR="00491AD6">
        <w:t>was related to</w:t>
      </w:r>
      <w:r w:rsidR="00780B75">
        <w:t xml:space="preserve"> </w:t>
      </w:r>
      <w:r w:rsidR="0084195D">
        <w:t>positive levels of school cultural socialization (</w:t>
      </w:r>
      <w:r w:rsidR="0084195D" w:rsidRPr="009B785A">
        <w:rPr>
          <w:i/>
          <w:iCs/>
        </w:rPr>
        <w:t>B</w:t>
      </w:r>
      <w:r w:rsidR="0084195D">
        <w:t xml:space="preserve">=.01, </w:t>
      </w:r>
      <w:r w:rsidR="0084195D" w:rsidRPr="009B785A">
        <w:rPr>
          <w:i/>
          <w:iCs/>
        </w:rPr>
        <w:t>SE</w:t>
      </w:r>
      <w:r w:rsidR="0084195D">
        <w:t xml:space="preserve">=.00, </w:t>
      </w:r>
      <w:r w:rsidR="0084195D" w:rsidRPr="009B785A">
        <w:rPr>
          <w:i/>
          <w:iCs/>
        </w:rPr>
        <w:t>p</w:t>
      </w:r>
      <w:r w:rsidR="0084195D">
        <w:t>&lt;.001) but their perceived support from family members and friends were unrelated to school cultural socialization (</w:t>
      </w:r>
      <w:r w:rsidR="0084195D" w:rsidRPr="009B785A">
        <w:rPr>
          <w:i/>
          <w:iCs/>
        </w:rPr>
        <w:t>B</w:t>
      </w:r>
      <w:r w:rsidR="0084195D">
        <w:t xml:space="preserve">=.00, </w:t>
      </w:r>
      <w:r w:rsidR="0084195D" w:rsidRPr="009B785A">
        <w:rPr>
          <w:i/>
          <w:iCs/>
        </w:rPr>
        <w:t>SE</w:t>
      </w:r>
      <w:r w:rsidR="0084195D">
        <w:t xml:space="preserve">=.00, </w:t>
      </w:r>
      <w:r w:rsidR="0084195D" w:rsidRPr="009B785A">
        <w:rPr>
          <w:i/>
          <w:iCs/>
        </w:rPr>
        <w:t>p</w:t>
      </w:r>
      <w:r w:rsidR="0084195D">
        <w:t xml:space="preserve">=.26; </w:t>
      </w:r>
      <w:r w:rsidR="0084195D" w:rsidRPr="009B785A">
        <w:rPr>
          <w:i/>
          <w:iCs/>
        </w:rPr>
        <w:t>B</w:t>
      </w:r>
      <w:r w:rsidR="0084195D">
        <w:t>=</w:t>
      </w:r>
      <w:r w:rsidR="009B785A">
        <w:t xml:space="preserve">-.01, </w:t>
      </w:r>
      <w:r w:rsidR="009B785A" w:rsidRPr="009B785A">
        <w:rPr>
          <w:i/>
          <w:iCs/>
        </w:rPr>
        <w:t>SE</w:t>
      </w:r>
      <w:r w:rsidR="009B785A">
        <w:t xml:space="preserve">=.01, </w:t>
      </w:r>
      <w:r w:rsidR="009B785A" w:rsidRPr="009B785A">
        <w:rPr>
          <w:i/>
          <w:iCs/>
        </w:rPr>
        <w:t>p</w:t>
      </w:r>
      <w:r w:rsidR="009B785A">
        <w:t>=.09, respectively).</w:t>
      </w:r>
    </w:p>
    <w:p w14:paraId="18AE5DC1" w14:textId="77777777" w:rsidR="009E1E6B" w:rsidRPr="00D74F6B" w:rsidRDefault="009E1E6B" w:rsidP="009E1E6B">
      <w:pPr>
        <w:spacing w:line="480" w:lineRule="auto"/>
        <w:rPr>
          <w:b/>
          <w:bCs/>
        </w:rPr>
      </w:pPr>
      <w:r w:rsidRPr="00D74F6B">
        <w:rPr>
          <w:b/>
          <w:bCs/>
        </w:rPr>
        <w:t>Cultural Socialization from School Adults versus Parents</w:t>
      </w:r>
    </w:p>
    <w:p w14:paraId="28009691" w14:textId="6DA700E5" w:rsidR="00D74F6B" w:rsidRPr="00D74F6B" w:rsidRDefault="00D74F6B" w:rsidP="00D74F6B">
      <w:pPr>
        <w:spacing w:line="480" w:lineRule="auto"/>
        <w:rPr>
          <w:b/>
          <w:bCs/>
          <w:i/>
          <w:iCs/>
        </w:rPr>
      </w:pPr>
      <w:r w:rsidRPr="00D74F6B">
        <w:rPr>
          <w:b/>
          <w:bCs/>
          <w:i/>
          <w:iCs/>
        </w:rPr>
        <w:t>Study 1</w:t>
      </w:r>
    </w:p>
    <w:p w14:paraId="744F7865" w14:textId="2ECE09CF" w:rsidR="009E1E6B" w:rsidRDefault="009E1E6B" w:rsidP="009E1E6B">
      <w:pPr>
        <w:spacing w:line="480" w:lineRule="auto"/>
        <w:ind w:firstLine="720"/>
        <w:rPr>
          <w:color w:val="000000" w:themeColor="text1"/>
        </w:rPr>
      </w:pPr>
      <w:r w:rsidRPr="00632F79">
        <w:lastRenderedPageBreak/>
        <w:t>We imagined that parental cultural socialization would be associated with school cultural socialization; indeed, they were positively associated with one another (</w:t>
      </w:r>
      <w:r w:rsidRPr="00632F79">
        <w:rPr>
          <w:i/>
          <w:iCs/>
        </w:rPr>
        <w:t>r</w:t>
      </w:r>
      <w:r w:rsidRPr="00632F79">
        <w:t>=.72). However, this high correlation raise</w:t>
      </w:r>
      <w:r w:rsidR="008E0BF4">
        <w:t>d</w:t>
      </w:r>
      <w:r w:rsidRPr="00632F79">
        <w:t xml:space="preserve"> a question </w:t>
      </w:r>
      <w:r w:rsidR="008E0BF4">
        <w:t>of</w:t>
      </w:r>
      <w:r w:rsidR="008E0BF4" w:rsidRPr="00632F79">
        <w:t xml:space="preserve"> </w:t>
      </w:r>
      <w:r w:rsidRPr="00632F79">
        <w:t xml:space="preserve">whether they are distinguishable constructs. Thus, we performed a series of </w:t>
      </w:r>
      <w:r w:rsidR="00F96F0A">
        <w:t>confirmatory factor analyses (</w:t>
      </w:r>
      <w:r w:rsidR="00BF1FAA">
        <w:t>CFAs</w:t>
      </w:r>
      <w:r w:rsidR="00F96F0A">
        <w:t>)</w:t>
      </w:r>
      <w:r w:rsidRPr="00632F79">
        <w:t xml:space="preserve">, which revealed that </w:t>
      </w:r>
      <w:r w:rsidRPr="00632F79">
        <w:rPr>
          <w:color w:val="000000" w:themeColor="text1"/>
        </w:rPr>
        <w:t xml:space="preserve">a two-factor structure fit the data well, </w:t>
      </w:r>
      <w:r w:rsidRPr="00632F79">
        <w:rPr>
          <w:i/>
          <w:iCs/>
          <w:color w:val="000000" w:themeColor="text1"/>
        </w:rPr>
        <w:sym w:font="Symbol" w:char="F063"/>
      </w:r>
      <w:r w:rsidRPr="00632F79">
        <w:rPr>
          <w:color w:val="000000" w:themeColor="text1"/>
          <w:vertAlign w:val="superscript"/>
        </w:rPr>
        <w:t>2</w:t>
      </w:r>
      <w:r w:rsidRPr="00632F79">
        <w:rPr>
          <w:color w:val="000000" w:themeColor="text1"/>
        </w:rPr>
        <w:t xml:space="preserve">(8)=69.31, </w:t>
      </w:r>
      <w:r w:rsidRPr="00632F79">
        <w:rPr>
          <w:i/>
          <w:iCs/>
          <w:color w:val="000000" w:themeColor="text1"/>
        </w:rPr>
        <w:t>p</w:t>
      </w:r>
      <w:r w:rsidRPr="00632F79">
        <w:rPr>
          <w:color w:val="000000" w:themeColor="text1"/>
        </w:rPr>
        <w:t>&lt;.001, RMSEA</w:t>
      </w:r>
      <w:r w:rsidRPr="00632F79">
        <w:rPr>
          <w:rFonts w:eastAsiaTheme="minorEastAsia"/>
          <w:lang w:eastAsia="ja-JP"/>
        </w:rPr>
        <w:t>=</w:t>
      </w:r>
      <w:r w:rsidRPr="00632F79">
        <w:rPr>
          <w:color w:val="000000" w:themeColor="text1"/>
        </w:rPr>
        <w:t>.07</w:t>
      </w:r>
      <w:r w:rsidR="00BF1FAA">
        <w:rPr>
          <w:color w:val="000000" w:themeColor="text1"/>
        </w:rPr>
        <w:t xml:space="preserve">, </w:t>
      </w:r>
      <w:r w:rsidRPr="00632F79">
        <w:rPr>
          <w:color w:val="000000" w:themeColor="text1"/>
        </w:rPr>
        <w:t>CFI</w:t>
      </w:r>
      <w:r w:rsidRPr="00632F79">
        <w:rPr>
          <w:rFonts w:eastAsiaTheme="minorEastAsia"/>
          <w:lang w:eastAsia="ja-JP"/>
        </w:rPr>
        <w:t>=</w:t>
      </w:r>
      <w:r w:rsidRPr="00632F79">
        <w:rPr>
          <w:color w:val="000000" w:themeColor="text1"/>
        </w:rPr>
        <w:t xml:space="preserve">.91, </w:t>
      </w:r>
      <w:proofErr w:type="spellStart"/>
      <w:r w:rsidRPr="00632F79">
        <w:rPr>
          <w:color w:val="000000" w:themeColor="text1"/>
        </w:rPr>
        <w:t>SRMR</w:t>
      </w:r>
      <w:r w:rsidRPr="00632F79">
        <w:rPr>
          <w:color w:val="000000" w:themeColor="text1"/>
          <w:vertAlign w:val="subscript"/>
        </w:rPr>
        <w:t>within</w:t>
      </w:r>
      <w:proofErr w:type="spellEnd"/>
      <w:r w:rsidRPr="00632F79">
        <w:rPr>
          <w:rFonts w:eastAsiaTheme="minorEastAsia"/>
          <w:lang w:eastAsia="ja-JP"/>
        </w:rPr>
        <w:t>=</w:t>
      </w:r>
      <w:r w:rsidRPr="00632F79">
        <w:rPr>
          <w:color w:val="000000" w:themeColor="text1"/>
        </w:rPr>
        <w:t xml:space="preserve">.03, </w:t>
      </w:r>
      <w:proofErr w:type="spellStart"/>
      <w:r w:rsidRPr="00632F79">
        <w:rPr>
          <w:color w:val="000000" w:themeColor="text1"/>
        </w:rPr>
        <w:t>SRMR</w:t>
      </w:r>
      <w:r w:rsidRPr="00632F79">
        <w:rPr>
          <w:color w:val="000000" w:themeColor="text1"/>
          <w:vertAlign w:val="subscript"/>
        </w:rPr>
        <w:t>between</w:t>
      </w:r>
      <w:proofErr w:type="spellEnd"/>
      <w:r w:rsidRPr="00632F79">
        <w:rPr>
          <w:rFonts w:eastAsiaTheme="minorEastAsia"/>
          <w:lang w:eastAsia="ja-JP"/>
        </w:rPr>
        <w:t>=</w:t>
      </w:r>
      <w:r w:rsidRPr="00632F79">
        <w:rPr>
          <w:color w:val="000000" w:themeColor="text1"/>
        </w:rPr>
        <w:t xml:space="preserve">.04, and better than a one-factor structure </w:t>
      </w:r>
      <w:r w:rsidRPr="00632F79">
        <w:rPr>
          <w:color w:val="000000" w:themeColor="text1"/>
        </w:rPr>
        <w:sym w:font="Symbol" w:char="F044"/>
      </w:r>
      <w:r w:rsidRPr="00632F79">
        <w:rPr>
          <w:i/>
          <w:iCs/>
          <w:color w:val="000000" w:themeColor="text1"/>
        </w:rPr>
        <w:sym w:font="Symbol" w:char="F063"/>
      </w:r>
      <w:r w:rsidRPr="00632F79">
        <w:rPr>
          <w:color w:val="000000" w:themeColor="text1"/>
          <w:vertAlign w:val="superscript"/>
        </w:rPr>
        <w:t>2</w:t>
      </w:r>
      <w:r w:rsidRPr="00632F79">
        <w:rPr>
          <w:color w:val="000000" w:themeColor="text1"/>
        </w:rPr>
        <w:t xml:space="preserve">(2)=151.98, </w:t>
      </w:r>
      <w:r w:rsidRPr="00632F79">
        <w:rPr>
          <w:i/>
          <w:iCs/>
          <w:color w:val="000000" w:themeColor="text1"/>
        </w:rPr>
        <w:t>p</w:t>
      </w:r>
      <w:r w:rsidRPr="00632F79">
        <w:rPr>
          <w:color w:val="000000" w:themeColor="text1"/>
        </w:rPr>
        <w:t>&lt;.001, suggesting that cultural socialization from parents and schools were distinguishable construct</w:t>
      </w:r>
      <w:r w:rsidR="00DD18AC">
        <w:rPr>
          <w:color w:val="000000" w:themeColor="text1"/>
        </w:rPr>
        <w:t>s.</w:t>
      </w:r>
    </w:p>
    <w:p w14:paraId="0DBC194D" w14:textId="77777777" w:rsidR="002B3A76" w:rsidRPr="00027D9C" w:rsidRDefault="002B3A76" w:rsidP="002B3A76">
      <w:pPr>
        <w:spacing w:line="480" w:lineRule="auto"/>
        <w:rPr>
          <w:b/>
          <w:bCs/>
          <w:i/>
          <w:iCs/>
        </w:rPr>
      </w:pPr>
      <w:r w:rsidRPr="00027D9C">
        <w:rPr>
          <w:b/>
          <w:bCs/>
          <w:i/>
          <w:iCs/>
        </w:rPr>
        <w:t>Study 2</w:t>
      </w:r>
    </w:p>
    <w:p w14:paraId="227A4345" w14:textId="3EFD25DE" w:rsidR="002B3A76" w:rsidRDefault="002B3A76" w:rsidP="002B3A76">
      <w:pPr>
        <w:spacing w:line="480" w:lineRule="auto"/>
        <w:ind w:firstLine="720"/>
        <w:rPr>
          <w:color w:val="000000" w:themeColor="text1"/>
        </w:rPr>
      </w:pPr>
      <w:r>
        <w:t xml:space="preserve">Like in Study 1, </w:t>
      </w:r>
      <w:r w:rsidRPr="00632F79">
        <w:t>parental</w:t>
      </w:r>
      <w:r>
        <w:t xml:space="preserve"> and school</w:t>
      </w:r>
      <w:r w:rsidRPr="00632F79">
        <w:t xml:space="preserve"> cultural socialization were positively associated with one another (</w:t>
      </w:r>
      <w:r w:rsidRPr="00632F79">
        <w:rPr>
          <w:i/>
          <w:iCs/>
        </w:rPr>
        <w:t>r</w:t>
      </w:r>
      <w:r w:rsidRPr="00632F79">
        <w:t>=.</w:t>
      </w:r>
      <w:r w:rsidR="00BF1FAA">
        <w:t>56</w:t>
      </w:r>
      <w:r w:rsidRPr="00632F79">
        <w:t xml:space="preserve">). </w:t>
      </w:r>
      <w:r w:rsidR="00BF1FAA">
        <w:t>Although this correlation was not as high as that in Study 1, we continued to assess whether parental and school cultural socialization were independent but related to one another</w:t>
      </w:r>
      <w:r w:rsidRPr="00632F79">
        <w:t xml:space="preserve">. </w:t>
      </w:r>
      <w:r w:rsidR="00BF1FAA">
        <w:t>After</w:t>
      </w:r>
      <w:r w:rsidRPr="00632F79">
        <w:t xml:space="preserve"> a series of </w:t>
      </w:r>
      <w:r w:rsidR="00F96F0A">
        <w:t>CFAs</w:t>
      </w:r>
      <w:r w:rsidRPr="00632F79">
        <w:t xml:space="preserve">, </w:t>
      </w:r>
      <w:r w:rsidRPr="00632F79">
        <w:rPr>
          <w:color w:val="000000" w:themeColor="text1"/>
        </w:rPr>
        <w:t xml:space="preserve">a two-factor structure fit the data well, </w:t>
      </w:r>
      <w:r w:rsidRPr="00632F79">
        <w:rPr>
          <w:i/>
          <w:iCs/>
          <w:color w:val="000000" w:themeColor="text1"/>
        </w:rPr>
        <w:sym w:font="Symbol" w:char="F063"/>
      </w:r>
      <w:r w:rsidRPr="00632F79">
        <w:rPr>
          <w:color w:val="000000" w:themeColor="text1"/>
          <w:vertAlign w:val="superscript"/>
        </w:rPr>
        <w:t>2</w:t>
      </w:r>
      <w:r w:rsidRPr="00632F79">
        <w:rPr>
          <w:color w:val="000000" w:themeColor="text1"/>
        </w:rPr>
        <w:t>(8)=</w:t>
      </w:r>
      <w:r w:rsidR="00BF1FAA">
        <w:rPr>
          <w:color w:val="000000" w:themeColor="text1"/>
        </w:rPr>
        <w:t>13.35</w:t>
      </w:r>
      <w:r w:rsidRPr="00632F79">
        <w:rPr>
          <w:color w:val="000000" w:themeColor="text1"/>
        </w:rPr>
        <w:t xml:space="preserve">, </w:t>
      </w:r>
      <w:r w:rsidRPr="00632F79">
        <w:rPr>
          <w:i/>
          <w:iCs/>
          <w:color w:val="000000" w:themeColor="text1"/>
        </w:rPr>
        <w:t>p</w:t>
      </w:r>
      <w:r w:rsidR="00BF1FAA">
        <w:rPr>
          <w:color w:val="000000" w:themeColor="text1"/>
        </w:rPr>
        <w:t>=.10</w:t>
      </w:r>
      <w:r w:rsidRPr="00632F79">
        <w:rPr>
          <w:color w:val="000000" w:themeColor="text1"/>
        </w:rPr>
        <w:t>, RMSEA</w:t>
      </w:r>
      <w:r w:rsidRPr="00632F79">
        <w:rPr>
          <w:rFonts w:eastAsiaTheme="minorEastAsia"/>
          <w:lang w:eastAsia="ja-JP"/>
        </w:rPr>
        <w:t>=</w:t>
      </w:r>
      <w:r w:rsidRPr="00632F79">
        <w:rPr>
          <w:color w:val="000000" w:themeColor="text1"/>
        </w:rPr>
        <w:t>.</w:t>
      </w:r>
      <w:r w:rsidR="00BF1FAA">
        <w:rPr>
          <w:color w:val="000000" w:themeColor="text1"/>
        </w:rPr>
        <w:t>01,</w:t>
      </w:r>
      <w:r w:rsidRPr="00632F79">
        <w:rPr>
          <w:color w:val="000000" w:themeColor="text1"/>
        </w:rPr>
        <w:t xml:space="preserve"> CFI</w:t>
      </w:r>
      <w:r w:rsidRPr="00632F79">
        <w:rPr>
          <w:rFonts w:eastAsiaTheme="minorEastAsia"/>
          <w:lang w:eastAsia="ja-JP"/>
        </w:rPr>
        <w:t>=</w:t>
      </w:r>
      <w:r w:rsidRPr="00632F79">
        <w:rPr>
          <w:color w:val="000000" w:themeColor="text1"/>
        </w:rPr>
        <w:t>.</w:t>
      </w:r>
      <w:r w:rsidR="00BF1FAA">
        <w:rPr>
          <w:color w:val="000000" w:themeColor="text1"/>
        </w:rPr>
        <w:t>99</w:t>
      </w:r>
      <w:r w:rsidRPr="00632F79">
        <w:rPr>
          <w:color w:val="000000" w:themeColor="text1"/>
        </w:rPr>
        <w:t xml:space="preserve">, </w:t>
      </w:r>
      <w:proofErr w:type="spellStart"/>
      <w:r w:rsidRPr="00632F79">
        <w:rPr>
          <w:color w:val="000000" w:themeColor="text1"/>
        </w:rPr>
        <w:t>SRMR</w:t>
      </w:r>
      <w:r w:rsidRPr="00632F79">
        <w:rPr>
          <w:color w:val="000000" w:themeColor="text1"/>
          <w:vertAlign w:val="subscript"/>
        </w:rPr>
        <w:t>within</w:t>
      </w:r>
      <w:proofErr w:type="spellEnd"/>
      <w:r w:rsidRPr="00632F79">
        <w:rPr>
          <w:rFonts w:eastAsiaTheme="minorEastAsia"/>
          <w:lang w:eastAsia="ja-JP"/>
        </w:rPr>
        <w:t>=</w:t>
      </w:r>
      <w:r w:rsidRPr="00632F79">
        <w:rPr>
          <w:color w:val="000000" w:themeColor="text1"/>
        </w:rPr>
        <w:t>.0</w:t>
      </w:r>
      <w:r w:rsidR="005C59A5">
        <w:rPr>
          <w:color w:val="000000" w:themeColor="text1"/>
        </w:rPr>
        <w:t>2</w:t>
      </w:r>
      <w:r w:rsidRPr="00632F79">
        <w:rPr>
          <w:color w:val="000000" w:themeColor="text1"/>
        </w:rPr>
        <w:t xml:space="preserve">, </w:t>
      </w:r>
      <w:proofErr w:type="spellStart"/>
      <w:r w:rsidRPr="00632F79">
        <w:rPr>
          <w:color w:val="000000" w:themeColor="text1"/>
        </w:rPr>
        <w:t>SRMR</w:t>
      </w:r>
      <w:r w:rsidRPr="00632F79">
        <w:rPr>
          <w:color w:val="000000" w:themeColor="text1"/>
          <w:vertAlign w:val="subscript"/>
        </w:rPr>
        <w:t>between</w:t>
      </w:r>
      <w:proofErr w:type="spellEnd"/>
      <w:r w:rsidRPr="00632F79">
        <w:rPr>
          <w:rFonts w:eastAsiaTheme="minorEastAsia"/>
          <w:lang w:eastAsia="ja-JP"/>
        </w:rPr>
        <w:t>=</w:t>
      </w:r>
      <w:r w:rsidRPr="00632F79">
        <w:rPr>
          <w:color w:val="000000" w:themeColor="text1"/>
        </w:rPr>
        <w:t>.0</w:t>
      </w:r>
      <w:r w:rsidR="005C59A5">
        <w:rPr>
          <w:color w:val="000000" w:themeColor="text1"/>
        </w:rPr>
        <w:t>1</w:t>
      </w:r>
      <w:r w:rsidRPr="00632F79">
        <w:rPr>
          <w:color w:val="000000" w:themeColor="text1"/>
        </w:rPr>
        <w:t xml:space="preserve">, and better than a one-factor structure </w:t>
      </w:r>
      <w:r w:rsidRPr="00632F79">
        <w:rPr>
          <w:color w:val="000000" w:themeColor="text1"/>
        </w:rPr>
        <w:sym w:font="Symbol" w:char="F044"/>
      </w:r>
      <w:r w:rsidRPr="00632F79">
        <w:rPr>
          <w:i/>
          <w:iCs/>
          <w:color w:val="000000" w:themeColor="text1"/>
        </w:rPr>
        <w:sym w:font="Symbol" w:char="F063"/>
      </w:r>
      <w:r w:rsidRPr="00632F79">
        <w:rPr>
          <w:color w:val="000000" w:themeColor="text1"/>
          <w:vertAlign w:val="superscript"/>
        </w:rPr>
        <w:t>2</w:t>
      </w:r>
      <w:r w:rsidRPr="00632F79">
        <w:rPr>
          <w:color w:val="000000" w:themeColor="text1"/>
        </w:rPr>
        <w:t>(2)=</w:t>
      </w:r>
      <w:r w:rsidR="005C59A5">
        <w:rPr>
          <w:color w:val="000000" w:themeColor="text1"/>
        </w:rPr>
        <w:t>169.97</w:t>
      </w:r>
      <w:r w:rsidRPr="00632F79">
        <w:rPr>
          <w:color w:val="000000" w:themeColor="text1"/>
        </w:rPr>
        <w:t xml:space="preserve">, </w:t>
      </w:r>
      <w:r w:rsidRPr="00632F79">
        <w:rPr>
          <w:i/>
          <w:iCs/>
          <w:color w:val="000000" w:themeColor="text1"/>
        </w:rPr>
        <w:t>p</w:t>
      </w:r>
      <w:r w:rsidRPr="00632F79">
        <w:rPr>
          <w:color w:val="000000" w:themeColor="text1"/>
        </w:rPr>
        <w:t>&lt;.001, suggesting that cultural socialization from parents and schools were distinguishable construct</w:t>
      </w:r>
      <w:r>
        <w:rPr>
          <w:color w:val="000000" w:themeColor="text1"/>
        </w:rPr>
        <w:t>s.</w:t>
      </w:r>
    </w:p>
    <w:p w14:paraId="210AEAFE" w14:textId="1533CF05" w:rsidR="00DD18AC" w:rsidRPr="00BA76F8" w:rsidRDefault="00DD18AC" w:rsidP="00DD18AC">
      <w:pPr>
        <w:spacing w:line="480" w:lineRule="auto"/>
        <w:rPr>
          <w:b/>
          <w:bCs/>
          <w:color w:val="000000" w:themeColor="text1"/>
        </w:rPr>
      </w:pPr>
      <w:r w:rsidRPr="00BA76F8">
        <w:rPr>
          <w:b/>
          <w:bCs/>
          <w:color w:val="000000" w:themeColor="text1"/>
        </w:rPr>
        <w:t>Missing Data</w:t>
      </w:r>
    </w:p>
    <w:p w14:paraId="7F99A11E" w14:textId="34E234E5" w:rsidR="00DD18AC" w:rsidRPr="00BA76F8" w:rsidRDefault="00DD18AC" w:rsidP="00DD18AC">
      <w:pPr>
        <w:spacing w:line="480" w:lineRule="auto"/>
        <w:rPr>
          <w:b/>
          <w:bCs/>
          <w:i/>
          <w:iCs/>
          <w:color w:val="000000" w:themeColor="text1"/>
        </w:rPr>
      </w:pPr>
      <w:r w:rsidRPr="00BA76F8">
        <w:rPr>
          <w:b/>
          <w:bCs/>
          <w:i/>
          <w:iCs/>
          <w:color w:val="000000" w:themeColor="text1"/>
        </w:rPr>
        <w:t xml:space="preserve">Study 1 </w:t>
      </w:r>
    </w:p>
    <w:p w14:paraId="65140DD4" w14:textId="2F7823AD" w:rsidR="00BA76F8" w:rsidRPr="00BA76F8" w:rsidRDefault="00BA76F8" w:rsidP="00BA76F8">
      <w:pPr>
        <w:spacing w:line="480" w:lineRule="auto"/>
        <w:ind w:firstLine="720"/>
        <w:rPr>
          <w:b/>
          <w:bCs/>
          <w:color w:val="000000" w:themeColor="text1"/>
        </w:rPr>
      </w:pPr>
      <w:r w:rsidRPr="00632F79">
        <w:rPr>
          <w:rFonts w:eastAsia="SimSun"/>
        </w:rPr>
        <w:t xml:space="preserve">Among the 134 participants, 51% of participants completed 13-14 diaries, 16% completed 11-12 diaries, 8% completed 9-10 diaries, and 25% completed at least two diaries. Participants on average completed 11 out of the 14 possible diaries, with a median count of 13 and in total summed up to 1,494 diaries across the 134 participants. Adolescents’ daily participation was unrelated to their </w:t>
      </w:r>
      <w:r>
        <w:rPr>
          <w:rFonts w:eastAsia="SimSun"/>
        </w:rPr>
        <w:t>sex</w:t>
      </w:r>
      <w:r w:rsidRPr="00632F79">
        <w:rPr>
          <w:rFonts w:eastAsia="SimSun"/>
        </w:rPr>
        <w:t xml:space="preserve"> (</w:t>
      </w:r>
      <w:r w:rsidRPr="00632F79">
        <w:rPr>
          <w:rFonts w:eastAsia="SimSun"/>
          <w:i/>
          <w:iCs/>
        </w:rPr>
        <w:t>r</w:t>
      </w:r>
      <w:r w:rsidRPr="00632F79">
        <w:rPr>
          <w:rFonts w:eastAsia="SimSun"/>
        </w:rPr>
        <w:t xml:space="preserve">=-.16, </w:t>
      </w:r>
      <w:r w:rsidRPr="00632F79">
        <w:rPr>
          <w:rFonts w:eastAsia="SimSun"/>
          <w:i/>
          <w:iCs/>
        </w:rPr>
        <w:t>p</w:t>
      </w:r>
      <w:r w:rsidRPr="00632F79">
        <w:rPr>
          <w:rFonts w:eastAsia="SimSun"/>
        </w:rPr>
        <w:t>=.06), age (</w:t>
      </w:r>
      <w:r w:rsidRPr="00632F79">
        <w:rPr>
          <w:rFonts w:eastAsia="SimSun"/>
          <w:i/>
          <w:iCs/>
        </w:rPr>
        <w:t>r</w:t>
      </w:r>
      <w:r w:rsidRPr="00632F79">
        <w:rPr>
          <w:rFonts w:eastAsia="SimSun"/>
        </w:rPr>
        <w:t xml:space="preserve">=.01, </w:t>
      </w:r>
      <w:r w:rsidRPr="00632F79">
        <w:rPr>
          <w:rFonts w:eastAsia="SimSun"/>
          <w:i/>
          <w:iCs/>
        </w:rPr>
        <w:t>p</w:t>
      </w:r>
      <w:r w:rsidRPr="00632F79">
        <w:rPr>
          <w:rFonts w:eastAsia="SimSun"/>
        </w:rPr>
        <w:t xml:space="preserve">=.91), </w:t>
      </w:r>
      <w:r w:rsidR="007E5120">
        <w:rPr>
          <w:rFonts w:eastAsia="SimSun"/>
        </w:rPr>
        <w:t>f</w:t>
      </w:r>
      <w:r w:rsidR="007E5120">
        <w:rPr>
          <w:color w:val="000000" w:themeColor="text1"/>
        </w:rPr>
        <w:t>ree/reduced-priced lunch eligible</w:t>
      </w:r>
      <w:r w:rsidR="007E5120" w:rsidRPr="00E31B12">
        <w:rPr>
          <w:color w:val="000000" w:themeColor="text1"/>
        </w:rPr>
        <w:t xml:space="preserve"> (vs. </w:t>
      </w:r>
      <w:r w:rsidR="007E5120">
        <w:rPr>
          <w:color w:val="000000" w:themeColor="text1"/>
        </w:rPr>
        <w:t>ineligible</w:t>
      </w:r>
      <w:r w:rsidR="007E5120" w:rsidRPr="00E31B12">
        <w:rPr>
          <w:color w:val="000000" w:themeColor="text1"/>
        </w:rPr>
        <w:t xml:space="preserve">) </w:t>
      </w:r>
      <w:r w:rsidR="007E5120">
        <w:rPr>
          <w:color w:val="000000" w:themeColor="text1"/>
        </w:rPr>
        <w:t>youth</w:t>
      </w:r>
      <w:r w:rsidR="007E5120" w:rsidRPr="00632F79">
        <w:rPr>
          <w:rFonts w:eastAsia="SimSun"/>
        </w:rPr>
        <w:t xml:space="preserve"> </w:t>
      </w:r>
      <w:r w:rsidRPr="00632F79">
        <w:rPr>
          <w:rFonts w:eastAsia="SimSun"/>
        </w:rPr>
        <w:t>(</w:t>
      </w:r>
      <w:r w:rsidRPr="00632F79">
        <w:rPr>
          <w:rFonts w:eastAsia="SimSun"/>
          <w:i/>
          <w:iCs/>
        </w:rPr>
        <w:t>r</w:t>
      </w:r>
      <w:r w:rsidRPr="00632F79">
        <w:rPr>
          <w:rFonts w:eastAsia="SimSun"/>
        </w:rPr>
        <w:t xml:space="preserve">=-.15, </w:t>
      </w:r>
      <w:r w:rsidRPr="00632F79">
        <w:rPr>
          <w:rFonts w:eastAsia="SimSun"/>
          <w:i/>
          <w:iCs/>
        </w:rPr>
        <w:t>p</w:t>
      </w:r>
      <w:r w:rsidRPr="00632F79">
        <w:rPr>
          <w:rFonts w:eastAsia="SimSun"/>
        </w:rPr>
        <w:t>=.09), ethnic-racial discrimination (</w:t>
      </w:r>
      <w:r w:rsidRPr="00632F79">
        <w:rPr>
          <w:rFonts w:eastAsia="SimSun"/>
          <w:i/>
          <w:iCs/>
        </w:rPr>
        <w:t>r</w:t>
      </w:r>
      <w:r w:rsidRPr="00632F79">
        <w:rPr>
          <w:rFonts w:eastAsia="SimSun"/>
        </w:rPr>
        <w:t xml:space="preserve">=-.15, </w:t>
      </w:r>
      <w:r w:rsidRPr="00632F79">
        <w:rPr>
          <w:rFonts w:eastAsia="SimSun"/>
          <w:i/>
          <w:iCs/>
        </w:rPr>
        <w:t>p</w:t>
      </w:r>
      <w:r w:rsidRPr="00632F79">
        <w:rPr>
          <w:rFonts w:eastAsia="SimSun"/>
        </w:rPr>
        <w:t xml:space="preserve">=.11), </w:t>
      </w:r>
      <w:r w:rsidRPr="00632F79">
        <w:rPr>
          <w:rFonts w:eastAsia="SimSun"/>
        </w:rPr>
        <w:lastRenderedPageBreak/>
        <w:t>school cultural socialization (</w:t>
      </w:r>
      <w:r w:rsidRPr="00632F79">
        <w:rPr>
          <w:rFonts w:eastAsia="SimSun"/>
          <w:i/>
          <w:iCs/>
        </w:rPr>
        <w:t>r</w:t>
      </w:r>
      <w:r w:rsidRPr="00632F79">
        <w:rPr>
          <w:rFonts w:eastAsia="SimSun"/>
        </w:rPr>
        <w:t xml:space="preserve">=-.16, </w:t>
      </w:r>
      <w:r w:rsidRPr="00632F79">
        <w:rPr>
          <w:rFonts w:eastAsia="SimSun"/>
          <w:i/>
          <w:iCs/>
        </w:rPr>
        <w:t>p</w:t>
      </w:r>
      <w:r w:rsidRPr="00632F79">
        <w:rPr>
          <w:rFonts w:eastAsia="SimSun"/>
        </w:rPr>
        <w:t xml:space="preserve">=.07), and </w:t>
      </w:r>
      <w:r w:rsidR="000F2836">
        <w:rPr>
          <w:rFonts w:eastAsia="SimSun"/>
        </w:rPr>
        <w:t>negative affect</w:t>
      </w:r>
      <w:r w:rsidRPr="00632F79">
        <w:rPr>
          <w:rFonts w:eastAsia="SimSun"/>
        </w:rPr>
        <w:t xml:space="preserve"> (</w:t>
      </w:r>
      <w:r w:rsidRPr="00632F79">
        <w:rPr>
          <w:rFonts w:eastAsia="SimSun"/>
          <w:i/>
          <w:iCs/>
        </w:rPr>
        <w:t>r</w:t>
      </w:r>
      <w:r w:rsidRPr="00632F79">
        <w:rPr>
          <w:rFonts w:eastAsia="SimSun"/>
        </w:rPr>
        <w:t xml:space="preserve">=-.14, </w:t>
      </w:r>
      <w:r w:rsidRPr="00632F79">
        <w:rPr>
          <w:rFonts w:eastAsia="SimSun"/>
          <w:i/>
          <w:iCs/>
        </w:rPr>
        <w:t>p</w:t>
      </w:r>
      <w:r w:rsidRPr="00632F79">
        <w:rPr>
          <w:rFonts w:eastAsia="SimSun"/>
        </w:rPr>
        <w:t xml:space="preserve">=.09), suggesting that our data are characterized as missing at random </w:t>
      </w:r>
      <w:r w:rsidRPr="00632F79">
        <w:rPr>
          <w:rFonts w:eastAsia="SimSun"/>
          <w:noProof/>
        </w:rPr>
        <w:t>(Enders, 2013)</w:t>
      </w:r>
      <w:r w:rsidRPr="00632F79">
        <w:rPr>
          <w:rFonts w:eastAsia="SimSun"/>
        </w:rPr>
        <w:t>. Nonetheless, to ensure that the amount of missing data did not present a concern, we re-estimated our results with listwise deletion and found</w:t>
      </w:r>
      <w:r w:rsidRPr="00632F79">
        <w:rPr>
          <w:rFonts w:eastAsiaTheme="minorEastAsia"/>
          <w:lang w:eastAsia="ja-JP"/>
        </w:rPr>
        <w:t xml:space="preserve"> that the pattern of</w:t>
      </w:r>
      <w:r w:rsidR="008E0BF4">
        <w:rPr>
          <w:rFonts w:eastAsiaTheme="minorEastAsia"/>
          <w:lang w:eastAsia="ja-JP"/>
        </w:rPr>
        <w:t xml:space="preserve"> our</w:t>
      </w:r>
      <w:r w:rsidRPr="00632F79">
        <w:rPr>
          <w:rFonts w:eastAsiaTheme="minorEastAsia"/>
          <w:lang w:eastAsia="ja-JP"/>
        </w:rPr>
        <w:t xml:space="preserve"> results replicated. Thus, we used</w:t>
      </w:r>
      <w:r w:rsidRPr="00632F79">
        <w:rPr>
          <w:color w:val="000000"/>
        </w:rPr>
        <w:t xml:space="preserve"> </w:t>
      </w:r>
      <w:r w:rsidR="008E0BF4">
        <w:rPr>
          <w:color w:val="000000"/>
        </w:rPr>
        <w:t xml:space="preserve">the </w:t>
      </w:r>
      <w:r w:rsidRPr="00632F79">
        <w:rPr>
          <w:color w:val="000000"/>
        </w:rPr>
        <w:t xml:space="preserve">Full Information Maximum Likelihood (FIML) </w:t>
      </w:r>
      <w:r w:rsidR="008E0BF4">
        <w:rPr>
          <w:color w:val="000000"/>
        </w:rPr>
        <w:t xml:space="preserve">estimation </w:t>
      </w:r>
      <w:r w:rsidRPr="00632F79">
        <w:rPr>
          <w:color w:val="000000"/>
        </w:rPr>
        <w:t>to handle missing data and retain all 134 adolescents</w:t>
      </w:r>
      <w:r w:rsidRPr="00632F79">
        <w:rPr>
          <w:color w:val="000000" w:themeColor="text1"/>
        </w:rPr>
        <w:t xml:space="preserve">. </w:t>
      </w:r>
    </w:p>
    <w:p w14:paraId="2B9C301E" w14:textId="748A6C3B" w:rsidR="00DD18AC" w:rsidRPr="00BA76F8" w:rsidRDefault="00DD18AC" w:rsidP="00DD18AC">
      <w:pPr>
        <w:spacing w:line="480" w:lineRule="auto"/>
        <w:rPr>
          <w:b/>
          <w:bCs/>
          <w:i/>
          <w:iCs/>
          <w:color w:val="000000" w:themeColor="text1"/>
        </w:rPr>
      </w:pPr>
      <w:r w:rsidRPr="00BA76F8">
        <w:rPr>
          <w:b/>
          <w:bCs/>
          <w:i/>
          <w:iCs/>
          <w:color w:val="000000" w:themeColor="text1"/>
        </w:rPr>
        <w:t>Study 2</w:t>
      </w:r>
    </w:p>
    <w:p w14:paraId="75131546" w14:textId="706661E5" w:rsidR="00DD18AC" w:rsidRPr="00632F79" w:rsidRDefault="00DD18AC" w:rsidP="00DD18AC">
      <w:pPr>
        <w:spacing w:line="480" w:lineRule="auto"/>
        <w:ind w:firstLine="720"/>
        <w:rPr>
          <w:rFonts w:eastAsia="SimSun"/>
        </w:rPr>
      </w:pPr>
      <w:r w:rsidRPr="00632F79">
        <w:rPr>
          <w:rFonts w:eastAsia="SimSun"/>
        </w:rPr>
        <w:t xml:space="preserve">Among the 159 participants, 136 adolescents participated in Wave 1, and 128 </w:t>
      </w:r>
      <w:r w:rsidR="008E0BF4">
        <w:rPr>
          <w:rFonts w:eastAsia="SimSun"/>
        </w:rPr>
        <w:t xml:space="preserve">adolescents </w:t>
      </w:r>
      <w:r w:rsidRPr="00632F79">
        <w:rPr>
          <w:rFonts w:eastAsia="SimSun"/>
        </w:rPr>
        <w:t>participated in Wave 2. Of the 136 adolescents who participated in Wave 1, 32 adolescents did not return to the study in Wave 2, but 23 new adolescents joined the study in Wave 2. Adolescents from these three groups (i.e., youth who stayed, left, or joined across waves) did not differ by ethnicity</w:t>
      </w:r>
      <w:r>
        <w:rPr>
          <w:rFonts w:eastAsia="SimSun"/>
        </w:rPr>
        <w:t>/</w:t>
      </w:r>
      <w:r w:rsidRPr="00632F79">
        <w:rPr>
          <w:rFonts w:eastAsia="SimSun"/>
        </w:rPr>
        <w:t>race [</w:t>
      </w:r>
      <w:r w:rsidRPr="00632F79">
        <w:rPr>
          <w:rFonts w:eastAsia="SimSun"/>
        </w:rPr>
        <w:sym w:font="Symbol" w:char="F063"/>
      </w:r>
      <w:r w:rsidRPr="00632F79">
        <w:rPr>
          <w:rFonts w:eastAsia="SimSun"/>
        </w:rPr>
        <w:t xml:space="preserve">(2)=6.00, </w:t>
      </w:r>
      <w:r w:rsidRPr="00632F79">
        <w:rPr>
          <w:rFonts w:eastAsia="SimSun"/>
          <w:i/>
          <w:iCs/>
        </w:rPr>
        <w:t>p</w:t>
      </w:r>
      <w:r w:rsidRPr="00632F79">
        <w:rPr>
          <w:rFonts w:eastAsia="SimSun"/>
        </w:rPr>
        <w:t>=.0</w:t>
      </w:r>
      <w:r>
        <w:rPr>
          <w:rFonts w:eastAsia="SimSun"/>
        </w:rPr>
        <w:t>6</w:t>
      </w:r>
      <w:r w:rsidRPr="00632F79">
        <w:rPr>
          <w:rFonts w:eastAsia="SimSun"/>
        </w:rPr>
        <w:t xml:space="preserve">], </w:t>
      </w:r>
      <w:r>
        <w:rPr>
          <w:rFonts w:eastAsia="SimSun"/>
        </w:rPr>
        <w:t>sex</w:t>
      </w:r>
      <w:r w:rsidRPr="00632F79">
        <w:rPr>
          <w:rFonts w:eastAsia="SimSun"/>
        </w:rPr>
        <w:t xml:space="preserve"> [</w:t>
      </w:r>
      <w:r w:rsidRPr="00632F79">
        <w:rPr>
          <w:rFonts w:eastAsia="SimSun"/>
        </w:rPr>
        <w:sym w:font="Symbol" w:char="F063"/>
      </w:r>
      <w:r w:rsidRPr="00632F79">
        <w:rPr>
          <w:rFonts w:eastAsia="SimSun"/>
          <w:vertAlign w:val="superscript"/>
        </w:rPr>
        <w:t>2</w:t>
      </w:r>
      <w:r w:rsidRPr="00632F79">
        <w:rPr>
          <w:rFonts w:eastAsia="SimSun"/>
        </w:rPr>
        <w:t xml:space="preserve">(2)=0.52, </w:t>
      </w:r>
      <w:r w:rsidRPr="00632F79">
        <w:rPr>
          <w:rFonts w:eastAsia="SimSun"/>
          <w:i/>
          <w:iCs/>
        </w:rPr>
        <w:t>p</w:t>
      </w:r>
      <w:r w:rsidRPr="00632F79">
        <w:rPr>
          <w:rFonts w:eastAsia="SimSun"/>
        </w:rPr>
        <w:t>=.77]</w:t>
      </w:r>
      <w:r w:rsidR="008E0BF4">
        <w:rPr>
          <w:rFonts w:eastAsia="SimSun"/>
        </w:rPr>
        <w:t xml:space="preserve"> and</w:t>
      </w:r>
      <w:r w:rsidRPr="00632F79">
        <w:rPr>
          <w:rFonts w:eastAsia="SimSun"/>
        </w:rPr>
        <w:t xml:space="preserve"> </w:t>
      </w:r>
      <w:r w:rsidR="007E5120">
        <w:rPr>
          <w:color w:val="000000" w:themeColor="text1"/>
        </w:rPr>
        <w:t>free/reduced-priced lunch eligible</w:t>
      </w:r>
      <w:r w:rsidR="007E5120" w:rsidRPr="00E31B12">
        <w:rPr>
          <w:color w:val="000000" w:themeColor="text1"/>
        </w:rPr>
        <w:t xml:space="preserve"> (vs. </w:t>
      </w:r>
      <w:r w:rsidR="007E5120">
        <w:rPr>
          <w:color w:val="000000" w:themeColor="text1"/>
        </w:rPr>
        <w:t>ineligible</w:t>
      </w:r>
      <w:r w:rsidR="007E5120" w:rsidRPr="00E31B12">
        <w:rPr>
          <w:color w:val="000000" w:themeColor="text1"/>
        </w:rPr>
        <w:t xml:space="preserve">) </w:t>
      </w:r>
      <w:r w:rsidR="007E5120">
        <w:rPr>
          <w:color w:val="000000" w:themeColor="text1"/>
        </w:rPr>
        <w:t>youth</w:t>
      </w:r>
      <w:r w:rsidR="007E5120" w:rsidRPr="00632F79">
        <w:rPr>
          <w:rFonts w:eastAsia="SimSun"/>
        </w:rPr>
        <w:t xml:space="preserve"> </w:t>
      </w:r>
      <w:r w:rsidRPr="00632F79">
        <w:rPr>
          <w:rFonts w:eastAsia="SimSun"/>
        </w:rPr>
        <w:t>[</w:t>
      </w:r>
      <w:r w:rsidRPr="00632F79">
        <w:rPr>
          <w:rFonts w:eastAsia="SimSun"/>
        </w:rPr>
        <w:sym w:font="Symbol" w:char="F063"/>
      </w:r>
      <w:r w:rsidRPr="00632F79">
        <w:rPr>
          <w:rFonts w:eastAsia="SimSun"/>
          <w:vertAlign w:val="superscript"/>
        </w:rPr>
        <w:t>2</w:t>
      </w:r>
      <w:r w:rsidRPr="00632F79">
        <w:rPr>
          <w:rFonts w:eastAsia="SimSun"/>
        </w:rPr>
        <w:t xml:space="preserve">(2)=2.74, </w:t>
      </w:r>
      <w:r w:rsidRPr="00632F79">
        <w:rPr>
          <w:rFonts w:eastAsia="SimSun"/>
          <w:i/>
          <w:iCs/>
        </w:rPr>
        <w:t>p</w:t>
      </w:r>
      <w:r w:rsidRPr="00632F79">
        <w:rPr>
          <w:rFonts w:eastAsia="SimSun"/>
        </w:rPr>
        <w:t>=.25], but older adolescents were more likely to leave than to stay in the study [</w:t>
      </w:r>
      <w:r w:rsidRPr="00632F79">
        <w:rPr>
          <w:rFonts w:eastAsia="SimSun"/>
          <w:i/>
          <w:iCs/>
        </w:rPr>
        <w:t>F</w:t>
      </w:r>
      <w:r w:rsidRPr="00632F79">
        <w:rPr>
          <w:rFonts w:eastAsia="SimSun"/>
        </w:rPr>
        <w:t xml:space="preserve">(2, 156)=5.56, </w:t>
      </w:r>
      <w:r w:rsidRPr="00632F79">
        <w:rPr>
          <w:rFonts w:eastAsia="SimSun"/>
          <w:i/>
          <w:iCs/>
        </w:rPr>
        <w:t>p</w:t>
      </w:r>
      <w:r w:rsidRPr="00632F79">
        <w:rPr>
          <w:rFonts w:eastAsia="SimSun"/>
        </w:rPr>
        <w:t xml:space="preserve">&lt;.01]. These groups of youth also did not differ by </w:t>
      </w:r>
      <w:r w:rsidR="000F2836">
        <w:rPr>
          <w:rFonts w:eastAsia="SimSun"/>
        </w:rPr>
        <w:t>negative affect</w:t>
      </w:r>
      <w:r w:rsidRPr="00632F79">
        <w:rPr>
          <w:rFonts w:eastAsia="SimSun"/>
        </w:rPr>
        <w:t xml:space="preserve"> [</w:t>
      </w:r>
      <w:r w:rsidRPr="00226724">
        <w:rPr>
          <w:rFonts w:eastAsia="SimSun"/>
          <w:i/>
          <w:iCs/>
        </w:rPr>
        <w:t>F</w:t>
      </w:r>
      <w:r w:rsidRPr="00632F79">
        <w:rPr>
          <w:rFonts w:eastAsia="SimSun"/>
        </w:rPr>
        <w:t xml:space="preserve">(2, 156)=0.01, </w:t>
      </w:r>
      <w:r w:rsidRPr="00226724">
        <w:rPr>
          <w:rFonts w:eastAsia="SimSun"/>
          <w:i/>
          <w:iCs/>
        </w:rPr>
        <w:t>p</w:t>
      </w:r>
      <w:r w:rsidRPr="00632F79">
        <w:rPr>
          <w:rFonts w:eastAsia="SimSun"/>
        </w:rPr>
        <w:t>=.99], ethnic-racial discrimination [</w:t>
      </w:r>
      <w:r w:rsidRPr="00F1745E">
        <w:rPr>
          <w:rFonts w:eastAsia="SimSun"/>
          <w:i/>
          <w:iCs/>
        </w:rPr>
        <w:t>F</w:t>
      </w:r>
      <w:r w:rsidRPr="00632F79">
        <w:rPr>
          <w:rFonts w:eastAsia="SimSun"/>
          <w:i/>
          <w:iCs/>
        </w:rPr>
        <w:t>(</w:t>
      </w:r>
      <w:r w:rsidRPr="00632F79">
        <w:rPr>
          <w:rFonts w:eastAsia="SimSun"/>
        </w:rPr>
        <w:t xml:space="preserve">2, 156)=0.65, </w:t>
      </w:r>
      <w:r w:rsidRPr="00632F79">
        <w:rPr>
          <w:rFonts w:eastAsia="SimSun"/>
          <w:i/>
          <w:iCs/>
        </w:rPr>
        <w:t>p</w:t>
      </w:r>
      <w:r w:rsidRPr="00632F79">
        <w:rPr>
          <w:rFonts w:eastAsia="SimSun"/>
        </w:rPr>
        <w:t>=.52], and school cultural socialization [</w:t>
      </w:r>
      <w:r w:rsidRPr="00632F79">
        <w:rPr>
          <w:rFonts w:eastAsia="SimSun"/>
          <w:i/>
          <w:iCs/>
        </w:rPr>
        <w:t>F</w:t>
      </w:r>
      <w:r w:rsidRPr="00632F79">
        <w:rPr>
          <w:rFonts w:eastAsia="SimSun"/>
        </w:rPr>
        <w:t xml:space="preserve">(2, 156)=0.43, </w:t>
      </w:r>
      <w:r w:rsidRPr="00632F79">
        <w:rPr>
          <w:rFonts w:eastAsia="SimSun"/>
          <w:i/>
          <w:iCs/>
        </w:rPr>
        <w:t>p</w:t>
      </w:r>
      <w:r w:rsidRPr="00632F79">
        <w:rPr>
          <w:rFonts w:eastAsia="SimSun"/>
        </w:rPr>
        <w:t xml:space="preserve">=.65].  </w:t>
      </w:r>
    </w:p>
    <w:p w14:paraId="782415F0" w14:textId="47A224E2" w:rsidR="00DD18AC" w:rsidRDefault="00DD18AC" w:rsidP="00DD18AC">
      <w:pPr>
        <w:spacing w:line="480" w:lineRule="auto"/>
        <w:ind w:firstLine="720"/>
        <w:rPr>
          <w:color w:val="000000" w:themeColor="text1"/>
        </w:rPr>
      </w:pPr>
      <w:r w:rsidRPr="00632F79">
        <w:rPr>
          <w:rFonts w:eastAsia="SimSun"/>
        </w:rPr>
        <w:t>Within each wave, rates of participation at the daily level were favorable. Of the 136 adolescents who participated in Wave 1, 80 (59%) adolescents completed 14-15 diaries, 41</w:t>
      </w:r>
      <w:r w:rsidR="008E0BF4">
        <w:rPr>
          <w:rFonts w:eastAsia="SimSun"/>
        </w:rPr>
        <w:t xml:space="preserve"> </w:t>
      </w:r>
      <w:r w:rsidRPr="00632F79">
        <w:rPr>
          <w:rFonts w:eastAsia="SimSun"/>
        </w:rPr>
        <w:t xml:space="preserve">(30%) </w:t>
      </w:r>
      <w:r w:rsidR="008E0BF4">
        <w:rPr>
          <w:rFonts w:eastAsia="SimSun"/>
        </w:rPr>
        <w:t xml:space="preserve">adolescents </w:t>
      </w:r>
      <w:r w:rsidRPr="00632F79">
        <w:rPr>
          <w:rFonts w:eastAsia="SimSun"/>
        </w:rPr>
        <w:t>completed 12-13 diaries, and the remainder</w:t>
      </w:r>
      <w:r w:rsidR="008E0BF4">
        <w:rPr>
          <w:rFonts w:eastAsia="SimSun"/>
        </w:rPr>
        <w:t xml:space="preserve"> 15</w:t>
      </w:r>
      <w:r w:rsidRPr="00632F79">
        <w:rPr>
          <w:rFonts w:eastAsia="SimSun"/>
        </w:rPr>
        <w:t xml:space="preserve"> </w:t>
      </w:r>
      <w:r w:rsidR="008E0BF4">
        <w:rPr>
          <w:rFonts w:eastAsia="SimSun"/>
        </w:rPr>
        <w:t>(</w:t>
      </w:r>
      <w:r w:rsidRPr="00632F79">
        <w:rPr>
          <w:rFonts w:eastAsia="SimSun"/>
        </w:rPr>
        <w:t>11%</w:t>
      </w:r>
      <w:r w:rsidR="008E0BF4">
        <w:rPr>
          <w:rFonts w:eastAsia="SimSun"/>
        </w:rPr>
        <w:t xml:space="preserve">) adolescents </w:t>
      </w:r>
      <w:r w:rsidRPr="00632F79">
        <w:rPr>
          <w:rFonts w:eastAsia="SimSun"/>
        </w:rPr>
        <w:t xml:space="preserve">completed at least one diary. Of the 128 adolescents who participated in Wave 2, 79 (62%) </w:t>
      </w:r>
      <w:r w:rsidR="008E0BF4">
        <w:rPr>
          <w:rFonts w:eastAsia="SimSun"/>
        </w:rPr>
        <w:t xml:space="preserve">adolescents </w:t>
      </w:r>
      <w:r w:rsidRPr="00632F79">
        <w:rPr>
          <w:rFonts w:eastAsia="SimSun"/>
        </w:rPr>
        <w:t>completed 14-15 diaries, 25 (20%)</w:t>
      </w:r>
      <w:r w:rsidR="008E0BF4">
        <w:rPr>
          <w:rFonts w:eastAsia="SimSun"/>
        </w:rPr>
        <w:t xml:space="preserve"> adolescents</w:t>
      </w:r>
      <w:r w:rsidRPr="00632F79">
        <w:rPr>
          <w:rFonts w:eastAsia="SimSun"/>
        </w:rPr>
        <w:t xml:space="preserve"> completed 12-13 diaries, and the remainder </w:t>
      </w:r>
      <w:r w:rsidR="008E0BF4">
        <w:rPr>
          <w:rFonts w:eastAsia="SimSun"/>
        </w:rPr>
        <w:t>24 (</w:t>
      </w:r>
      <w:r w:rsidRPr="00632F79">
        <w:rPr>
          <w:rFonts w:eastAsia="SimSun"/>
        </w:rPr>
        <w:t>18%</w:t>
      </w:r>
      <w:r w:rsidR="008E0BF4">
        <w:rPr>
          <w:rFonts w:eastAsia="SimSun"/>
        </w:rPr>
        <w:t>) adolescents</w:t>
      </w:r>
      <w:r w:rsidRPr="00632F79">
        <w:rPr>
          <w:rFonts w:eastAsia="SimSun"/>
        </w:rPr>
        <w:t xml:space="preserve"> completed at least one diary. Adolescents on average completed 13 </w:t>
      </w:r>
      <w:r w:rsidR="008E0BF4">
        <w:rPr>
          <w:rFonts w:eastAsia="SimSun"/>
        </w:rPr>
        <w:t xml:space="preserve">out </w:t>
      </w:r>
      <w:r w:rsidRPr="00632F79">
        <w:rPr>
          <w:rFonts w:eastAsia="SimSun"/>
        </w:rPr>
        <w:t xml:space="preserve">of the 15 </w:t>
      </w:r>
      <w:r w:rsidR="008E0BF4">
        <w:rPr>
          <w:rFonts w:eastAsia="SimSun"/>
        </w:rPr>
        <w:t>possible diaries</w:t>
      </w:r>
      <w:r w:rsidR="008E0BF4" w:rsidRPr="00632F79">
        <w:rPr>
          <w:rFonts w:eastAsia="SimSun"/>
        </w:rPr>
        <w:t xml:space="preserve"> </w:t>
      </w:r>
      <w:r w:rsidRPr="00632F79">
        <w:rPr>
          <w:rFonts w:eastAsia="SimSun"/>
        </w:rPr>
        <w:t xml:space="preserve">at each wave (Study 1: </w:t>
      </w:r>
      <w:r w:rsidRPr="00632F79">
        <w:rPr>
          <w:rFonts w:eastAsia="SimSun"/>
          <w:i/>
          <w:iCs/>
        </w:rPr>
        <w:t>M</w:t>
      </w:r>
      <w:r w:rsidRPr="00632F79">
        <w:rPr>
          <w:rFonts w:eastAsia="SimSun"/>
        </w:rPr>
        <w:t xml:space="preserve">=13.16; Study 2: </w:t>
      </w:r>
      <w:r w:rsidRPr="00632F79">
        <w:rPr>
          <w:rFonts w:eastAsia="SimSun"/>
          <w:i/>
          <w:iCs/>
        </w:rPr>
        <w:t>M</w:t>
      </w:r>
      <w:r w:rsidRPr="00632F79">
        <w:rPr>
          <w:rFonts w:eastAsia="SimSun"/>
        </w:rPr>
        <w:t>=13.03). Adolescents’ daily participation was unrelated to their ethnicity-race (</w:t>
      </w:r>
      <w:r w:rsidRPr="00226724">
        <w:rPr>
          <w:rFonts w:eastAsia="SimSun"/>
          <w:i/>
          <w:iCs/>
        </w:rPr>
        <w:t>r</w:t>
      </w:r>
      <w:r w:rsidRPr="00632F79">
        <w:rPr>
          <w:rFonts w:eastAsia="SimSun"/>
        </w:rPr>
        <w:t xml:space="preserve">=-.06, </w:t>
      </w:r>
      <w:r w:rsidRPr="00226724">
        <w:rPr>
          <w:rFonts w:eastAsia="SimSun"/>
          <w:i/>
          <w:iCs/>
        </w:rPr>
        <w:t>p</w:t>
      </w:r>
      <w:r w:rsidRPr="00632F79">
        <w:rPr>
          <w:rFonts w:eastAsia="SimSun"/>
        </w:rPr>
        <w:t xml:space="preserve">=.46), </w:t>
      </w:r>
      <w:r>
        <w:rPr>
          <w:rFonts w:eastAsia="SimSun"/>
        </w:rPr>
        <w:t>sex</w:t>
      </w:r>
      <w:r w:rsidRPr="00632F79">
        <w:rPr>
          <w:rFonts w:eastAsia="SimSun"/>
        </w:rPr>
        <w:t xml:space="preserve"> (</w:t>
      </w:r>
      <w:r w:rsidRPr="00632F79">
        <w:rPr>
          <w:rFonts w:eastAsia="SimSun"/>
          <w:i/>
          <w:iCs/>
        </w:rPr>
        <w:t>r</w:t>
      </w:r>
      <w:r w:rsidRPr="00632F79">
        <w:rPr>
          <w:rFonts w:eastAsia="SimSun"/>
        </w:rPr>
        <w:t xml:space="preserve">=-.03, </w:t>
      </w:r>
      <w:r w:rsidRPr="00632F79">
        <w:rPr>
          <w:rFonts w:eastAsia="SimSun"/>
          <w:i/>
          <w:iCs/>
        </w:rPr>
        <w:t>p</w:t>
      </w:r>
      <w:r w:rsidRPr="00632F79">
        <w:rPr>
          <w:rFonts w:eastAsia="SimSun"/>
        </w:rPr>
        <w:t>=.72), age (</w:t>
      </w:r>
      <w:r w:rsidRPr="00632F79">
        <w:rPr>
          <w:rFonts w:eastAsia="SimSun"/>
          <w:i/>
          <w:iCs/>
        </w:rPr>
        <w:t>r</w:t>
      </w:r>
      <w:r w:rsidRPr="00632F79">
        <w:rPr>
          <w:rFonts w:eastAsia="SimSun"/>
        </w:rPr>
        <w:t>=-</w:t>
      </w:r>
      <w:r w:rsidRPr="00632F79">
        <w:rPr>
          <w:rFonts w:eastAsia="SimSun"/>
        </w:rPr>
        <w:lastRenderedPageBreak/>
        <w:t xml:space="preserve">.12, </w:t>
      </w:r>
      <w:r w:rsidRPr="00632F79">
        <w:rPr>
          <w:rFonts w:eastAsia="SimSun"/>
          <w:i/>
          <w:iCs/>
        </w:rPr>
        <w:t>p</w:t>
      </w:r>
      <w:r w:rsidRPr="00632F79">
        <w:rPr>
          <w:rFonts w:eastAsia="SimSun"/>
        </w:rPr>
        <w:t xml:space="preserve">=.15), </w:t>
      </w:r>
      <w:r w:rsidR="007E5120">
        <w:rPr>
          <w:color w:val="000000" w:themeColor="text1"/>
        </w:rPr>
        <w:t>free/reduced-priced lunch eligible</w:t>
      </w:r>
      <w:r w:rsidR="007E5120" w:rsidRPr="00E31B12">
        <w:rPr>
          <w:color w:val="000000" w:themeColor="text1"/>
        </w:rPr>
        <w:t xml:space="preserve"> (vs. </w:t>
      </w:r>
      <w:r w:rsidR="007E5120">
        <w:rPr>
          <w:color w:val="000000" w:themeColor="text1"/>
        </w:rPr>
        <w:t>ineligible</w:t>
      </w:r>
      <w:r w:rsidR="007E5120" w:rsidRPr="00E31B12">
        <w:rPr>
          <w:color w:val="000000" w:themeColor="text1"/>
        </w:rPr>
        <w:t xml:space="preserve">) </w:t>
      </w:r>
      <w:r w:rsidR="007E5120">
        <w:rPr>
          <w:color w:val="000000" w:themeColor="text1"/>
        </w:rPr>
        <w:t>youth</w:t>
      </w:r>
      <w:r w:rsidR="007E5120" w:rsidRPr="00632F79">
        <w:rPr>
          <w:rFonts w:eastAsia="SimSun"/>
        </w:rPr>
        <w:t xml:space="preserve"> </w:t>
      </w:r>
      <w:r w:rsidRPr="00632F79">
        <w:rPr>
          <w:rFonts w:eastAsia="SimSun"/>
        </w:rPr>
        <w:t>(</w:t>
      </w:r>
      <w:r w:rsidRPr="00632F79">
        <w:rPr>
          <w:rFonts w:eastAsia="SimSun"/>
          <w:i/>
          <w:iCs/>
        </w:rPr>
        <w:t>r</w:t>
      </w:r>
      <w:r w:rsidRPr="00632F79">
        <w:rPr>
          <w:rFonts w:eastAsia="SimSun"/>
        </w:rPr>
        <w:t xml:space="preserve">=-.07, </w:t>
      </w:r>
      <w:r w:rsidRPr="00632F79">
        <w:rPr>
          <w:rFonts w:eastAsia="SimSun"/>
          <w:i/>
          <w:iCs/>
        </w:rPr>
        <w:t>p</w:t>
      </w:r>
      <w:r w:rsidRPr="00632F79">
        <w:rPr>
          <w:rFonts w:eastAsia="SimSun"/>
        </w:rPr>
        <w:t>=.41), ethnic-racial discrimination (</w:t>
      </w:r>
      <w:r w:rsidRPr="00632F79">
        <w:rPr>
          <w:rFonts w:eastAsia="SimSun"/>
          <w:i/>
          <w:iCs/>
        </w:rPr>
        <w:t>r</w:t>
      </w:r>
      <w:r w:rsidRPr="00632F79">
        <w:rPr>
          <w:rFonts w:eastAsia="SimSun"/>
        </w:rPr>
        <w:t xml:space="preserve">=-.09, </w:t>
      </w:r>
      <w:r w:rsidRPr="00632F79">
        <w:rPr>
          <w:rFonts w:eastAsia="SimSun"/>
          <w:i/>
          <w:iCs/>
        </w:rPr>
        <w:t>p</w:t>
      </w:r>
      <w:r w:rsidRPr="00632F79">
        <w:rPr>
          <w:rFonts w:eastAsia="SimSun"/>
        </w:rPr>
        <w:t>=.26), school cultural socialization (</w:t>
      </w:r>
      <w:r w:rsidRPr="00632F79">
        <w:rPr>
          <w:rFonts w:eastAsia="SimSun"/>
          <w:i/>
          <w:iCs/>
        </w:rPr>
        <w:t>r</w:t>
      </w:r>
      <w:r w:rsidRPr="00632F79">
        <w:rPr>
          <w:rFonts w:eastAsia="SimSun"/>
        </w:rPr>
        <w:t xml:space="preserve">=-.05, </w:t>
      </w:r>
      <w:r w:rsidRPr="00632F79">
        <w:rPr>
          <w:rFonts w:eastAsia="SimSun"/>
          <w:i/>
          <w:iCs/>
        </w:rPr>
        <w:t>p</w:t>
      </w:r>
      <w:r w:rsidRPr="00632F79">
        <w:rPr>
          <w:rFonts w:eastAsia="SimSun"/>
        </w:rPr>
        <w:t xml:space="preserve">=.53), and </w:t>
      </w:r>
      <w:r w:rsidR="000F2836">
        <w:rPr>
          <w:rFonts w:eastAsia="SimSun"/>
        </w:rPr>
        <w:t>negative affect</w:t>
      </w:r>
      <w:r w:rsidRPr="00632F79">
        <w:rPr>
          <w:rFonts w:eastAsia="SimSun"/>
        </w:rPr>
        <w:t xml:space="preserve"> (</w:t>
      </w:r>
      <w:r w:rsidRPr="00632F79">
        <w:rPr>
          <w:rFonts w:eastAsia="SimSun"/>
          <w:i/>
          <w:iCs/>
        </w:rPr>
        <w:t>r</w:t>
      </w:r>
      <w:r w:rsidRPr="00632F79">
        <w:rPr>
          <w:rFonts w:eastAsia="SimSun"/>
        </w:rPr>
        <w:t xml:space="preserve">=-.08, </w:t>
      </w:r>
      <w:r w:rsidRPr="00632F79">
        <w:rPr>
          <w:rFonts w:eastAsia="SimSun"/>
          <w:i/>
          <w:iCs/>
        </w:rPr>
        <w:t>p</w:t>
      </w:r>
      <w:r w:rsidRPr="00632F79">
        <w:rPr>
          <w:rFonts w:eastAsia="SimSun"/>
        </w:rPr>
        <w:t xml:space="preserve">=.29), suggesting that our data are missing at random </w:t>
      </w:r>
      <w:r w:rsidRPr="00632F79">
        <w:rPr>
          <w:rFonts w:eastAsia="SimSun"/>
          <w:noProof/>
        </w:rPr>
        <w:t>(Enders, 2013)</w:t>
      </w:r>
      <w:r w:rsidRPr="00632F79">
        <w:rPr>
          <w:rFonts w:eastAsia="SimSun"/>
        </w:rPr>
        <w:t>. Like in Study 1, the pattern of</w:t>
      </w:r>
      <w:r w:rsidR="008E0BF4">
        <w:rPr>
          <w:rFonts w:eastAsia="SimSun"/>
        </w:rPr>
        <w:t xml:space="preserve"> our</w:t>
      </w:r>
      <w:r w:rsidRPr="00632F79">
        <w:rPr>
          <w:rFonts w:eastAsiaTheme="minorEastAsia"/>
          <w:lang w:eastAsia="ja-JP"/>
        </w:rPr>
        <w:t xml:space="preserve"> results replicated when we</w:t>
      </w:r>
      <w:r w:rsidRPr="00632F79">
        <w:rPr>
          <w:rFonts w:eastAsia="SimSun"/>
        </w:rPr>
        <w:t xml:space="preserve"> re-estimated our models with listwise deletion</w:t>
      </w:r>
      <w:r w:rsidR="008E0BF4">
        <w:rPr>
          <w:rFonts w:eastAsia="SimSun"/>
        </w:rPr>
        <w:t xml:space="preserve">, and we </w:t>
      </w:r>
      <w:r w:rsidRPr="00632F79">
        <w:rPr>
          <w:rFonts w:eastAsiaTheme="minorEastAsia"/>
          <w:lang w:eastAsia="ja-JP"/>
        </w:rPr>
        <w:t xml:space="preserve">used </w:t>
      </w:r>
      <w:r w:rsidR="008E0BF4">
        <w:rPr>
          <w:rFonts w:eastAsiaTheme="minorEastAsia"/>
          <w:lang w:eastAsia="ja-JP"/>
        </w:rPr>
        <w:t xml:space="preserve">the </w:t>
      </w:r>
      <w:r w:rsidRPr="00632F79">
        <w:rPr>
          <w:color w:val="000000"/>
        </w:rPr>
        <w:t>FIML</w:t>
      </w:r>
      <w:r w:rsidR="008E0BF4">
        <w:rPr>
          <w:color w:val="000000"/>
        </w:rPr>
        <w:t xml:space="preserve"> estimator</w:t>
      </w:r>
      <w:r w:rsidRPr="00632F79">
        <w:rPr>
          <w:color w:val="000000"/>
        </w:rPr>
        <w:t xml:space="preserve"> to retain all 159 adolescents</w:t>
      </w:r>
      <w:r w:rsidRPr="00632F79">
        <w:rPr>
          <w:color w:val="000000" w:themeColor="text1"/>
        </w:rPr>
        <w:t xml:space="preserve">. </w:t>
      </w:r>
    </w:p>
    <w:p w14:paraId="77B39F90" w14:textId="42394A7B" w:rsidR="00893A09" w:rsidRDefault="00893A09">
      <w:pPr>
        <w:rPr>
          <w:color w:val="000000" w:themeColor="text1"/>
        </w:rPr>
      </w:pPr>
      <w:r>
        <w:rPr>
          <w:color w:val="000000" w:themeColor="text1"/>
        </w:rPr>
        <w:br w:type="page"/>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
        <w:gridCol w:w="5585"/>
        <w:gridCol w:w="3415"/>
      </w:tblGrid>
      <w:tr w:rsidR="00893A09" w14:paraId="692013FF" w14:textId="77777777" w:rsidTr="00E7023F">
        <w:tc>
          <w:tcPr>
            <w:tcW w:w="9355" w:type="dxa"/>
            <w:gridSpan w:val="3"/>
            <w:tcBorders>
              <w:bottom w:val="single" w:sz="4" w:space="0" w:color="auto"/>
            </w:tcBorders>
          </w:tcPr>
          <w:p w14:paraId="5CDE8548" w14:textId="77777777" w:rsidR="00893A09" w:rsidRPr="00893A09" w:rsidRDefault="00893A09" w:rsidP="00F35A71">
            <w:pPr>
              <w:spacing w:line="360" w:lineRule="auto"/>
              <w:rPr>
                <w:b/>
                <w:bCs/>
                <w:color w:val="000000" w:themeColor="text1"/>
              </w:rPr>
            </w:pPr>
            <w:r w:rsidRPr="00893A09">
              <w:rPr>
                <w:b/>
                <w:bCs/>
                <w:color w:val="000000" w:themeColor="text1"/>
              </w:rPr>
              <w:lastRenderedPageBreak/>
              <w:t>Table S1</w:t>
            </w:r>
          </w:p>
          <w:p w14:paraId="2BD274D3" w14:textId="1053257D" w:rsidR="00893A09" w:rsidRPr="00893A09" w:rsidRDefault="00893A09" w:rsidP="00F35A71">
            <w:pPr>
              <w:spacing w:line="360" w:lineRule="auto"/>
              <w:rPr>
                <w:i/>
                <w:iCs/>
                <w:color w:val="000000" w:themeColor="text1"/>
              </w:rPr>
            </w:pPr>
            <w:r w:rsidRPr="00893A09">
              <w:rPr>
                <w:i/>
                <w:iCs/>
                <w:color w:val="000000" w:themeColor="text1"/>
              </w:rPr>
              <w:t>A List of Items Measuring Each Construct in Studies 1 and 2</w:t>
            </w:r>
          </w:p>
        </w:tc>
      </w:tr>
      <w:tr w:rsidR="00893A09" w14:paraId="30E57BC3" w14:textId="77777777" w:rsidTr="00E7023F">
        <w:trPr>
          <w:trHeight w:val="95"/>
        </w:trPr>
        <w:tc>
          <w:tcPr>
            <w:tcW w:w="9355" w:type="dxa"/>
            <w:gridSpan w:val="3"/>
            <w:tcBorders>
              <w:top w:val="single" w:sz="4" w:space="0" w:color="auto"/>
              <w:bottom w:val="single" w:sz="4" w:space="0" w:color="auto"/>
            </w:tcBorders>
          </w:tcPr>
          <w:p w14:paraId="0EABFCA6" w14:textId="4EF5733C" w:rsidR="00893A09" w:rsidRPr="00F35A71" w:rsidRDefault="00893A09" w:rsidP="00F35A71">
            <w:pPr>
              <w:spacing w:line="360" w:lineRule="auto"/>
              <w:rPr>
                <w:color w:val="000000" w:themeColor="text1"/>
              </w:rPr>
            </w:pPr>
            <w:r w:rsidRPr="00F35A71">
              <w:rPr>
                <w:color w:val="000000" w:themeColor="text1"/>
              </w:rPr>
              <w:t>Daily depressive mood</w:t>
            </w:r>
          </w:p>
        </w:tc>
      </w:tr>
      <w:tr w:rsidR="00893A09" w14:paraId="0502B80E" w14:textId="77777777" w:rsidTr="00E7023F">
        <w:tc>
          <w:tcPr>
            <w:tcW w:w="355" w:type="dxa"/>
            <w:tcBorders>
              <w:top w:val="single" w:sz="4" w:space="0" w:color="auto"/>
            </w:tcBorders>
          </w:tcPr>
          <w:p w14:paraId="6EC9B17E" w14:textId="74C90D1D" w:rsidR="00893A09" w:rsidRDefault="00893A09" w:rsidP="00F35A71">
            <w:pPr>
              <w:spacing w:line="360" w:lineRule="auto"/>
              <w:rPr>
                <w:color w:val="000000" w:themeColor="text1"/>
              </w:rPr>
            </w:pPr>
            <w:r>
              <w:rPr>
                <w:color w:val="000000" w:themeColor="text1"/>
              </w:rPr>
              <w:t>1</w:t>
            </w:r>
          </w:p>
        </w:tc>
        <w:tc>
          <w:tcPr>
            <w:tcW w:w="9000" w:type="dxa"/>
            <w:gridSpan w:val="2"/>
            <w:tcBorders>
              <w:top w:val="single" w:sz="4" w:space="0" w:color="auto"/>
            </w:tcBorders>
          </w:tcPr>
          <w:p w14:paraId="4AAB1DD1" w14:textId="2A25F7C3" w:rsidR="00893A09" w:rsidRPr="00F35A71" w:rsidRDefault="00893A09" w:rsidP="00F35A71">
            <w:pPr>
              <w:spacing w:line="360" w:lineRule="auto"/>
              <w:rPr>
                <w:color w:val="000000" w:themeColor="text1"/>
              </w:rPr>
            </w:pPr>
            <w:r w:rsidRPr="00F35A71">
              <w:rPr>
                <w:color w:val="000000" w:themeColor="text1"/>
              </w:rPr>
              <w:t>Today, how often did you feel depressed or sad?</w:t>
            </w:r>
          </w:p>
        </w:tc>
      </w:tr>
      <w:tr w:rsidR="00893A09" w14:paraId="2326AFF3" w14:textId="77777777" w:rsidTr="00E7023F">
        <w:tc>
          <w:tcPr>
            <w:tcW w:w="355" w:type="dxa"/>
            <w:tcBorders>
              <w:bottom w:val="single" w:sz="4" w:space="0" w:color="auto"/>
            </w:tcBorders>
          </w:tcPr>
          <w:p w14:paraId="545B974C" w14:textId="60090CCA" w:rsidR="00893A09" w:rsidRDefault="00893A09" w:rsidP="00F35A71">
            <w:pPr>
              <w:spacing w:line="360" w:lineRule="auto"/>
              <w:rPr>
                <w:color w:val="000000" w:themeColor="text1"/>
              </w:rPr>
            </w:pPr>
            <w:r>
              <w:rPr>
                <w:color w:val="000000" w:themeColor="text1"/>
              </w:rPr>
              <w:t>2</w:t>
            </w:r>
          </w:p>
        </w:tc>
        <w:tc>
          <w:tcPr>
            <w:tcW w:w="9000" w:type="dxa"/>
            <w:gridSpan w:val="2"/>
            <w:tcBorders>
              <w:bottom w:val="single" w:sz="4" w:space="0" w:color="auto"/>
            </w:tcBorders>
          </w:tcPr>
          <w:p w14:paraId="58C830E0" w14:textId="1DB23D14" w:rsidR="00893A09" w:rsidRPr="00F35A71" w:rsidRDefault="00F35A71" w:rsidP="00F35A71">
            <w:pPr>
              <w:tabs>
                <w:tab w:val="left" w:pos="1779"/>
              </w:tabs>
              <w:spacing w:line="360" w:lineRule="auto"/>
              <w:rPr>
                <w:color w:val="000000" w:themeColor="text1"/>
              </w:rPr>
            </w:pPr>
            <w:r w:rsidRPr="00F35A71">
              <w:rPr>
                <w:color w:val="000000" w:themeColor="text1"/>
              </w:rPr>
              <w:t>Today, how often did you feel lonely?</w:t>
            </w:r>
          </w:p>
        </w:tc>
      </w:tr>
      <w:tr w:rsidR="00893A09" w14:paraId="0BCACED8" w14:textId="77777777" w:rsidTr="00E7023F">
        <w:tc>
          <w:tcPr>
            <w:tcW w:w="9355" w:type="dxa"/>
            <w:gridSpan w:val="3"/>
            <w:tcBorders>
              <w:top w:val="single" w:sz="4" w:space="0" w:color="auto"/>
              <w:bottom w:val="single" w:sz="4" w:space="0" w:color="auto"/>
            </w:tcBorders>
          </w:tcPr>
          <w:p w14:paraId="1E38CBE1" w14:textId="261C35C9" w:rsidR="00893A09" w:rsidRPr="00F35A71" w:rsidRDefault="00893A09" w:rsidP="00F35A71">
            <w:pPr>
              <w:spacing w:line="360" w:lineRule="auto"/>
              <w:rPr>
                <w:color w:val="000000" w:themeColor="text1"/>
              </w:rPr>
            </w:pPr>
            <w:r w:rsidRPr="00F35A71">
              <w:rPr>
                <w:color w:val="000000" w:themeColor="text1"/>
              </w:rPr>
              <w:t>Daily anxious mood</w:t>
            </w:r>
          </w:p>
        </w:tc>
      </w:tr>
      <w:tr w:rsidR="00893A09" w14:paraId="5DDFC8E7" w14:textId="77777777" w:rsidTr="00E7023F">
        <w:tc>
          <w:tcPr>
            <w:tcW w:w="355" w:type="dxa"/>
            <w:tcBorders>
              <w:top w:val="single" w:sz="4" w:space="0" w:color="auto"/>
            </w:tcBorders>
          </w:tcPr>
          <w:p w14:paraId="7E6DEFCF" w14:textId="7A86AC7A" w:rsidR="00893A09" w:rsidRDefault="00893A09" w:rsidP="00F35A71">
            <w:pPr>
              <w:spacing w:line="360" w:lineRule="auto"/>
              <w:rPr>
                <w:color w:val="000000" w:themeColor="text1"/>
              </w:rPr>
            </w:pPr>
            <w:r>
              <w:rPr>
                <w:color w:val="000000" w:themeColor="text1"/>
              </w:rPr>
              <w:t>1</w:t>
            </w:r>
          </w:p>
        </w:tc>
        <w:tc>
          <w:tcPr>
            <w:tcW w:w="9000" w:type="dxa"/>
            <w:gridSpan w:val="2"/>
            <w:tcBorders>
              <w:top w:val="single" w:sz="4" w:space="0" w:color="auto"/>
            </w:tcBorders>
          </w:tcPr>
          <w:p w14:paraId="5A95D301" w14:textId="062FA0DE" w:rsidR="00893A09" w:rsidRPr="00F35A71" w:rsidRDefault="00893A09" w:rsidP="00F35A71">
            <w:pPr>
              <w:spacing w:line="360" w:lineRule="auto"/>
              <w:rPr>
                <w:color w:val="000000" w:themeColor="text1"/>
              </w:rPr>
            </w:pPr>
            <w:r w:rsidRPr="00F35A71">
              <w:rPr>
                <w:color w:val="000000" w:themeColor="text1"/>
              </w:rPr>
              <w:t>Today, how often did you feel anxious?</w:t>
            </w:r>
          </w:p>
        </w:tc>
      </w:tr>
      <w:tr w:rsidR="00893A09" w14:paraId="68E33A92" w14:textId="77777777" w:rsidTr="00E7023F">
        <w:tc>
          <w:tcPr>
            <w:tcW w:w="355" w:type="dxa"/>
            <w:tcBorders>
              <w:bottom w:val="single" w:sz="4" w:space="0" w:color="auto"/>
            </w:tcBorders>
          </w:tcPr>
          <w:p w14:paraId="6D2B296C" w14:textId="1B93B504" w:rsidR="00893A09" w:rsidRDefault="00893A09" w:rsidP="00F35A71">
            <w:pPr>
              <w:spacing w:line="360" w:lineRule="auto"/>
              <w:rPr>
                <w:color w:val="000000" w:themeColor="text1"/>
              </w:rPr>
            </w:pPr>
            <w:r>
              <w:rPr>
                <w:color w:val="000000" w:themeColor="text1"/>
              </w:rPr>
              <w:t>2</w:t>
            </w:r>
          </w:p>
        </w:tc>
        <w:tc>
          <w:tcPr>
            <w:tcW w:w="9000" w:type="dxa"/>
            <w:gridSpan w:val="2"/>
            <w:tcBorders>
              <w:bottom w:val="single" w:sz="4" w:space="0" w:color="auto"/>
            </w:tcBorders>
          </w:tcPr>
          <w:p w14:paraId="2BE0F678" w14:textId="718A72B1" w:rsidR="00893A09" w:rsidRPr="00F35A71" w:rsidRDefault="00F35A71" w:rsidP="00F35A71">
            <w:pPr>
              <w:spacing w:line="360" w:lineRule="auto"/>
              <w:rPr>
                <w:color w:val="000000" w:themeColor="text1"/>
              </w:rPr>
            </w:pPr>
            <w:r w:rsidRPr="00F35A71">
              <w:rPr>
                <w:color w:val="000000" w:themeColor="text1"/>
              </w:rPr>
              <w:t>Today, how often did you feel nervous?</w:t>
            </w:r>
          </w:p>
        </w:tc>
      </w:tr>
      <w:tr w:rsidR="00893A09" w14:paraId="0F7C83B3" w14:textId="77777777" w:rsidTr="00E7023F">
        <w:tc>
          <w:tcPr>
            <w:tcW w:w="9355" w:type="dxa"/>
            <w:gridSpan w:val="3"/>
            <w:tcBorders>
              <w:top w:val="single" w:sz="4" w:space="0" w:color="auto"/>
              <w:bottom w:val="single" w:sz="4" w:space="0" w:color="auto"/>
            </w:tcBorders>
          </w:tcPr>
          <w:p w14:paraId="77DF336C" w14:textId="3DFAEB98" w:rsidR="00893A09" w:rsidRPr="00F35A71" w:rsidRDefault="00893A09" w:rsidP="00F35A71">
            <w:pPr>
              <w:spacing w:line="360" w:lineRule="auto"/>
              <w:rPr>
                <w:color w:val="000000" w:themeColor="text1"/>
              </w:rPr>
            </w:pPr>
            <w:r w:rsidRPr="00F35A71">
              <w:rPr>
                <w:color w:val="000000" w:themeColor="text1"/>
              </w:rPr>
              <w:t>Daily angry mood</w:t>
            </w:r>
          </w:p>
        </w:tc>
      </w:tr>
      <w:tr w:rsidR="00893A09" w14:paraId="2D9C6719" w14:textId="77777777" w:rsidTr="00E7023F">
        <w:tc>
          <w:tcPr>
            <w:tcW w:w="355" w:type="dxa"/>
            <w:tcBorders>
              <w:top w:val="single" w:sz="4" w:space="0" w:color="auto"/>
              <w:bottom w:val="single" w:sz="4" w:space="0" w:color="auto"/>
            </w:tcBorders>
          </w:tcPr>
          <w:p w14:paraId="5EC702FA" w14:textId="4EFADA61" w:rsidR="00893A09" w:rsidRDefault="00893A09" w:rsidP="00F35A71">
            <w:pPr>
              <w:spacing w:line="360" w:lineRule="auto"/>
              <w:rPr>
                <w:color w:val="000000" w:themeColor="text1"/>
              </w:rPr>
            </w:pPr>
            <w:r>
              <w:rPr>
                <w:color w:val="000000" w:themeColor="text1"/>
              </w:rPr>
              <w:t>1</w:t>
            </w:r>
          </w:p>
        </w:tc>
        <w:tc>
          <w:tcPr>
            <w:tcW w:w="9000" w:type="dxa"/>
            <w:gridSpan w:val="2"/>
            <w:tcBorders>
              <w:top w:val="single" w:sz="4" w:space="0" w:color="auto"/>
              <w:bottom w:val="single" w:sz="4" w:space="0" w:color="auto"/>
            </w:tcBorders>
          </w:tcPr>
          <w:p w14:paraId="13CA0FE8" w14:textId="02DAEEA2" w:rsidR="00893A09" w:rsidRPr="00F35A71" w:rsidRDefault="00893A09" w:rsidP="00F35A71">
            <w:pPr>
              <w:spacing w:line="360" w:lineRule="auto"/>
              <w:rPr>
                <w:color w:val="000000" w:themeColor="text1"/>
              </w:rPr>
            </w:pPr>
            <w:r w:rsidRPr="00F35A71">
              <w:rPr>
                <w:color w:val="000000" w:themeColor="text1"/>
              </w:rPr>
              <w:t>Today, how often did you feel angry?</w:t>
            </w:r>
          </w:p>
        </w:tc>
      </w:tr>
      <w:tr w:rsidR="00893A09" w14:paraId="51A23035" w14:textId="77777777" w:rsidTr="00E7023F">
        <w:tc>
          <w:tcPr>
            <w:tcW w:w="9355" w:type="dxa"/>
            <w:gridSpan w:val="3"/>
            <w:tcBorders>
              <w:top w:val="single" w:sz="4" w:space="0" w:color="auto"/>
              <w:bottom w:val="single" w:sz="4" w:space="0" w:color="auto"/>
            </w:tcBorders>
          </w:tcPr>
          <w:p w14:paraId="2E41FD90" w14:textId="07F99F18" w:rsidR="00893A09" w:rsidRPr="00F35A71" w:rsidRDefault="00893A09" w:rsidP="00F35A71">
            <w:pPr>
              <w:spacing w:line="360" w:lineRule="auto"/>
              <w:rPr>
                <w:color w:val="000000" w:themeColor="text1"/>
              </w:rPr>
            </w:pPr>
            <w:r w:rsidRPr="00F35A71">
              <w:rPr>
                <w:color w:val="000000" w:themeColor="text1"/>
              </w:rPr>
              <w:t>Daily ethnic/racial discrimination</w:t>
            </w:r>
            <w:r w:rsidR="00E7023F">
              <w:rPr>
                <w:color w:val="000000" w:themeColor="text1"/>
              </w:rPr>
              <w:t xml:space="preserve"> (Study 1 only)</w:t>
            </w:r>
          </w:p>
        </w:tc>
      </w:tr>
      <w:tr w:rsidR="00F35A71" w14:paraId="271D66D3" w14:textId="77777777" w:rsidTr="00E7023F">
        <w:tc>
          <w:tcPr>
            <w:tcW w:w="355" w:type="dxa"/>
            <w:tcBorders>
              <w:top w:val="single" w:sz="4" w:space="0" w:color="auto"/>
            </w:tcBorders>
          </w:tcPr>
          <w:p w14:paraId="6C418D1F" w14:textId="77777777" w:rsidR="00F35A71" w:rsidRDefault="00F35A71" w:rsidP="00F35A71">
            <w:pPr>
              <w:spacing w:line="360" w:lineRule="auto"/>
              <w:rPr>
                <w:color w:val="000000" w:themeColor="text1"/>
              </w:rPr>
            </w:pPr>
          </w:p>
        </w:tc>
        <w:tc>
          <w:tcPr>
            <w:tcW w:w="9000" w:type="dxa"/>
            <w:gridSpan w:val="2"/>
            <w:tcBorders>
              <w:top w:val="single" w:sz="4" w:space="0" w:color="auto"/>
            </w:tcBorders>
          </w:tcPr>
          <w:p w14:paraId="29CFE1FD" w14:textId="2DFE842C" w:rsidR="00F35A71" w:rsidRPr="00F35A71" w:rsidRDefault="00F35A71" w:rsidP="00F35A71">
            <w:pPr>
              <w:spacing w:line="360" w:lineRule="auto"/>
              <w:rPr>
                <w:color w:val="000000" w:themeColor="text1"/>
              </w:rPr>
            </w:pPr>
            <w:r w:rsidRPr="00F35A71">
              <w:rPr>
                <w:color w:val="000000" w:themeColor="text1"/>
              </w:rPr>
              <w:t>Did any of the following happen to you today?</w:t>
            </w:r>
          </w:p>
        </w:tc>
      </w:tr>
      <w:tr w:rsidR="00893A09" w14:paraId="25354BE4" w14:textId="77777777" w:rsidTr="00E7023F">
        <w:tc>
          <w:tcPr>
            <w:tcW w:w="355" w:type="dxa"/>
          </w:tcPr>
          <w:p w14:paraId="0F12E3C5" w14:textId="24F03B2E" w:rsidR="00893A09" w:rsidRDefault="00893A09" w:rsidP="00F35A71">
            <w:pPr>
              <w:spacing w:line="360" w:lineRule="auto"/>
              <w:rPr>
                <w:color w:val="000000" w:themeColor="text1"/>
              </w:rPr>
            </w:pPr>
            <w:r>
              <w:rPr>
                <w:color w:val="000000" w:themeColor="text1"/>
              </w:rPr>
              <w:t>1</w:t>
            </w:r>
          </w:p>
        </w:tc>
        <w:tc>
          <w:tcPr>
            <w:tcW w:w="9000" w:type="dxa"/>
            <w:gridSpan w:val="2"/>
          </w:tcPr>
          <w:p w14:paraId="62B8A733" w14:textId="4F725931" w:rsidR="00893A09" w:rsidRPr="00F35A71" w:rsidRDefault="00F35A71" w:rsidP="00F35A71">
            <w:pPr>
              <w:spacing w:line="360" w:lineRule="auto"/>
              <w:rPr>
                <w:color w:val="000000"/>
              </w:rPr>
            </w:pPr>
            <w:r w:rsidRPr="00F35A71">
              <w:rPr>
                <w:color w:val="000000"/>
              </w:rPr>
              <w:t xml:space="preserve">People have said mean or rude things about me because of my race or ethnic group online. </w:t>
            </w:r>
          </w:p>
        </w:tc>
      </w:tr>
      <w:tr w:rsidR="00893A09" w14:paraId="0485E959" w14:textId="77777777" w:rsidTr="00E7023F">
        <w:tc>
          <w:tcPr>
            <w:tcW w:w="355" w:type="dxa"/>
          </w:tcPr>
          <w:p w14:paraId="26BEB712" w14:textId="2F1B242F" w:rsidR="00893A09" w:rsidRDefault="00893A09" w:rsidP="00F35A71">
            <w:pPr>
              <w:spacing w:line="360" w:lineRule="auto"/>
              <w:rPr>
                <w:color w:val="000000" w:themeColor="text1"/>
              </w:rPr>
            </w:pPr>
            <w:r>
              <w:rPr>
                <w:color w:val="000000" w:themeColor="text1"/>
              </w:rPr>
              <w:t>2</w:t>
            </w:r>
          </w:p>
        </w:tc>
        <w:tc>
          <w:tcPr>
            <w:tcW w:w="9000" w:type="dxa"/>
            <w:gridSpan w:val="2"/>
          </w:tcPr>
          <w:p w14:paraId="7D81FBD6" w14:textId="70D495C6" w:rsidR="00893A09" w:rsidRPr="00F35A71" w:rsidRDefault="00F35A71" w:rsidP="00F35A71">
            <w:pPr>
              <w:spacing w:line="360" w:lineRule="auto"/>
              <w:rPr>
                <w:color w:val="000000"/>
              </w:rPr>
            </w:pPr>
            <w:r w:rsidRPr="00F35A71">
              <w:rPr>
                <w:color w:val="000000"/>
              </w:rPr>
              <w:t xml:space="preserve">People have cracked jokes about people of my race or ethnic group online. </w:t>
            </w:r>
          </w:p>
        </w:tc>
      </w:tr>
      <w:tr w:rsidR="00E7023F" w14:paraId="16981E03" w14:textId="77777777" w:rsidTr="00E7023F">
        <w:tc>
          <w:tcPr>
            <w:tcW w:w="355" w:type="dxa"/>
            <w:tcBorders>
              <w:bottom w:val="single" w:sz="4" w:space="0" w:color="auto"/>
            </w:tcBorders>
          </w:tcPr>
          <w:p w14:paraId="6C9FDEEB" w14:textId="015B3E4B" w:rsidR="00E7023F" w:rsidRDefault="00E7023F" w:rsidP="00E7023F">
            <w:pPr>
              <w:spacing w:line="360" w:lineRule="auto"/>
              <w:rPr>
                <w:color w:val="000000" w:themeColor="text1"/>
              </w:rPr>
            </w:pPr>
            <w:r>
              <w:rPr>
                <w:color w:val="000000" w:themeColor="text1"/>
              </w:rPr>
              <w:t>3</w:t>
            </w:r>
          </w:p>
        </w:tc>
        <w:tc>
          <w:tcPr>
            <w:tcW w:w="9000" w:type="dxa"/>
            <w:gridSpan w:val="2"/>
            <w:tcBorders>
              <w:bottom w:val="single" w:sz="4" w:space="0" w:color="auto"/>
            </w:tcBorders>
          </w:tcPr>
          <w:p w14:paraId="4C37DFF8" w14:textId="24716EEE" w:rsidR="00E7023F" w:rsidRPr="00F35A71" w:rsidRDefault="00E7023F" w:rsidP="00E7023F">
            <w:pPr>
              <w:spacing w:line="360" w:lineRule="auto"/>
              <w:rPr>
                <w:color w:val="000000"/>
              </w:rPr>
            </w:pPr>
            <w:r w:rsidRPr="00F35A71">
              <w:rPr>
                <w:color w:val="000000"/>
              </w:rPr>
              <w:t xml:space="preserve">People have said things that were untrue about people in my race or ethnic group online. </w:t>
            </w:r>
          </w:p>
        </w:tc>
      </w:tr>
      <w:tr w:rsidR="00E7023F" w14:paraId="6DAC6386" w14:textId="77777777" w:rsidTr="00E7023F">
        <w:tc>
          <w:tcPr>
            <w:tcW w:w="5940" w:type="dxa"/>
            <w:gridSpan w:val="2"/>
            <w:tcBorders>
              <w:top w:val="single" w:sz="4" w:space="0" w:color="auto"/>
              <w:bottom w:val="single" w:sz="4" w:space="0" w:color="auto"/>
            </w:tcBorders>
          </w:tcPr>
          <w:p w14:paraId="6F5D94B8" w14:textId="280C15BF" w:rsidR="00E7023F" w:rsidRDefault="00E7023F" w:rsidP="00E7023F">
            <w:pPr>
              <w:spacing w:line="360" w:lineRule="auto"/>
              <w:rPr>
                <w:color w:val="000000" w:themeColor="text1"/>
              </w:rPr>
            </w:pPr>
            <w:r w:rsidRPr="00F35A71">
              <w:rPr>
                <w:color w:val="000000" w:themeColor="text1"/>
              </w:rPr>
              <w:t>Daily ethnic/racial discrimination</w:t>
            </w:r>
            <w:r>
              <w:rPr>
                <w:color w:val="000000" w:themeColor="text1"/>
              </w:rPr>
              <w:t xml:space="preserve"> (Study 2 only)</w:t>
            </w:r>
          </w:p>
        </w:tc>
        <w:tc>
          <w:tcPr>
            <w:tcW w:w="3415" w:type="dxa"/>
            <w:tcBorders>
              <w:top w:val="single" w:sz="4" w:space="0" w:color="auto"/>
              <w:bottom w:val="single" w:sz="4" w:space="0" w:color="auto"/>
            </w:tcBorders>
          </w:tcPr>
          <w:p w14:paraId="741F3E77" w14:textId="0EADF46D" w:rsidR="00E7023F" w:rsidRPr="00F35A71" w:rsidRDefault="00E7023F" w:rsidP="00E7023F">
            <w:pPr>
              <w:spacing w:line="360" w:lineRule="auto"/>
              <w:rPr>
                <w:color w:val="000000"/>
              </w:rPr>
            </w:pPr>
          </w:p>
        </w:tc>
      </w:tr>
      <w:tr w:rsidR="00E7023F" w14:paraId="6295803B" w14:textId="77777777" w:rsidTr="00E7023F">
        <w:tc>
          <w:tcPr>
            <w:tcW w:w="355" w:type="dxa"/>
            <w:tcBorders>
              <w:top w:val="single" w:sz="4" w:space="0" w:color="auto"/>
            </w:tcBorders>
          </w:tcPr>
          <w:p w14:paraId="04F1DC6F" w14:textId="21A36217" w:rsidR="00E7023F" w:rsidRDefault="00E7023F" w:rsidP="00E7023F">
            <w:pPr>
              <w:spacing w:line="360" w:lineRule="auto"/>
              <w:rPr>
                <w:color w:val="000000" w:themeColor="text1"/>
              </w:rPr>
            </w:pPr>
          </w:p>
        </w:tc>
        <w:tc>
          <w:tcPr>
            <w:tcW w:w="9000" w:type="dxa"/>
            <w:gridSpan w:val="2"/>
            <w:tcBorders>
              <w:top w:val="single" w:sz="4" w:space="0" w:color="auto"/>
            </w:tcBorders>
          </w:tcPr>
          <w:p w14:paraId="4DA23343" w14:textId="18412A2D" w:rsidR="00E7023F" w:rsidRPr="00F35A71" w:rsidRDefault="00E7023F" w:rsidP="00E7023F">
            <w:pPr>
              <w:spacing w:line="360" w:lineRule="auto"/>
              <w:rPr>
                <w:color w:val="000000"/>
              </w:rPr>
            </w:pPr>
            <w:r w:rsidRPr="00F35A71">
              <w:rPr>
                <w:color w:val="000000" w:themeColor="text1"/>
              </w:rPr>
              <w:t>Did any of the following happen to you today?</w:t>
            </w:r>
          </w:p>
        </w:tc>
      </w:tr>
      <w:tr w:rsidR="00E7023F" w14:paraId="5BEC472B" w14:textId="77777777" w:rsidTr="00E7023F">
        <w:tc>
          <w:tcPr>
            <w:tcW w:w="355" w:type="dxa"/>
          </w:tcPr>
          <w:p w14:paraId="1C824C7A" w14:textId="13F6CE5F" w:rsidR="00E7023F" w:rsidRDefault="00E7023F" w:rsidP="00E7023F">
            <w:pPr>
              <w:spacing w:line="360" w:lineRule="auto"/>
              <w:rPr>
                <w:color w:val="000000" w:themeColor="text1"/>
              </w:rPr>
            </w:pPr>
            <w:r>
              <w:rPr>
                <w:color w:val="000000" w:themeColor="text1"/>
              </w:rPr>
              <w:t>1</w:t>
            </w:r>
          </w:p>
        </w:tc>
        <w:tc>
          <w:tcPr>
            <w:tcW w:w="9000" w:type="dxa"/>
            <w:gridSpan w:val="2"/>
          </w:tcPr>
          <w:p w14:paraId="4DBCB804" w14:textId="7C45EE3B" w:rsidR="00E7023F" w:rsidRPr="00F35A71" w:rsidRDefault="00E7023F" w:rsidP="00E7023F">
            <w:pPr>
              <w:spacing w:line="360" w:lineRule="auto"/>
              <w:rPr>
                <w:color w:val="000000"/>
              </w:rPr>
            </w:pPr>
            <w:r w:rsidRPr="00F35A71">
              <w:rPr>
                <w:color w:val="000000"/>
              </w:rPr>
              <w:t>People have said mean or rude things about me because of my race or ethnic group online</w:t>
            </w:r>
            <w:r>
              <w:rPr>
                <w:color w:val="000000"/>
              </w:rPr>
              <w:t xml:space="preserve"> or in person</w:t>
            </w:r>
            <w:r w:rsidRPr="00F35A71">
              <w:rPr>
                <w:color w:val="000000"/>
              </w:rPr>
              <w:t xml:space="preserve">. </w:t>
            </w:r>
          </w:p>
        </w:tc>
      </w:tr>
      <w:tr w:rsidR="00E7023F" w14:paraId="286A5D96" w14:textId="77777777" w:rsidTr="00E7023F">
        <w:tc>
          <w:tcPr>
            <w:tcW w:w="355" w:type="dxa"/>
          </w:tcPr>
          <w:p w14:paraId="1A0910EA" w14:textId="66200277" w:rsidR="00E7023F" w:rsidRDefault="00E7023F" w:rsidP="00E7023F">
            <w:pPr>
              <w:spacing w:line="360" w:lineRule="auto"/>
              <w:rPr>
                <w:color w:val="000000" w:themeColor="text1"/>
              </w:rPr>
            </w:pPr>
            <w:r>
              <w:rPr>
                <w:color w:val="000000" w:themeColor="text1"/>
              </w:rPr>
              <w:t>2</w:t>
            </w:r>
          </w:p>
        </w:tc>
        <w:tc>
          <w:tcPr>
            <w:tcW w:w="9000" w:type="dxa"/>
            <w:gridSpan w:val="2"/>
          </w:tcPr>
          <w:p w14:paraId="68DAAEA2" w14:textId="4FDC1BC8" w:rsidR="00E7023F" w:rsidRPr="00F35A71" w:rsidRDefault="00E7023F" w:rsidP="00E7023F">
            <w:pPr>
              <w:spacing w:line="360" w:lineRule="auto"/>
              <w:rPr>
                <w:color w:val="000000"/>
              </w:rPr>
            </w:pPr>
            <w:r w:rsidRPr="00F35A71">
              <w:rPr>
                <w:color w:val="000000"/>
              </w:rPr>
              <w:t>People have cracked jokes about people of my race or ethnic group online</w:t>
            </w:r>
            <w:r>
              <w:rPr>
                <w:color w:val="000000"/>
              </w:rPr>
              <w:t xml:space="preserve"> or in person</w:t>
            </w:r>
            <w:r w:rsidRPr="00F35A71">
              <w:rPr>
                <w:color w:val="000000"/>
              </w:rPr>
              <w:t xml:space="preserve">. </w:t>
            </w:r>
          </w:p>
        </w:tc>
      </w:tr>
      <w:tr w:rsidR="00E7023F" w14:paraId="1DADD176" w14:textId="77777777" w:rsidTr="00E7023F">
        <w:tc>
          <w:tcPr>
            <w:tcW w:w="355" w:type="dxa"/>
            <w:tcBorders>
              <w:bottom w:val="single" w:sz="4" w:space="0" w:color="auto"/>
            </w:tcBorders>
          </w:tcPr>
          <w:p w14:paraId="09E91DD7" w14:textId="0701C3DF" w:rsidR="00E7023F" w:rsidRDefault="00E7023F" w:rsidP="00E7023F">
            <w:pPr>
              <w:spacing w:line="360" w:lineRule="auto"/>
              <w:rPr>
                <w:color w:val="000000" w:themeColor="text1"/>
              </w:rPr>
            </w:pPr>
            <w:r>
              <w:rPr>
                <w:color w:val="000000" w:themeColor="text1"/>
              </w:rPr>
              <w:t>3</w:t>
            </w:r>
          </w:p>
        </w:tc>
        <w:tc>
          <w:tcPr>
            <w:tcW w:w="9000" w:type="dxa"/>
            <w:gridSpan w:val="2"/>
            <w:tcBorders>
              <w:bottom w:val="single" w:sz="4" w:space="0" w:color="auto"/>
            </w:tcBorders>
          </w:tcPr>
          <w:p w14:paraId="4F2A88E3" w14:textId="2F5AC2A3" w:rsidR="00E7023F" w:rsidRPr="00F35A71" w:rsidRDefault="00E7023F" w:rsidP="00E7023F">
            <w:pPr>
              <w:spacing w:line="360" w:lineRule="auto"/>
              <w:rPr>
                <w:color w:val="000000"/>
              </w:rPr>
            </w:pPr>
            <w:r w:rsidRPr="00F35A71">
              <w:rPr>
                <w:color w:val="000000"/>
              </w:rPr>
              <w:t>People have said things that were untrue about people in my race or ethnic group online</w:t>
            </w:r>
            <w:r>
              <w:rPr>
                <w:color w:val="000000"/>
              </w:rPr>
              <w:t xml:space="preserve"> or in person</w:t>
            </w:r>
            <w:r w:rsidRPr="00F35A71">
              <w:rPr>
                <w:color w:val="000000"/>
              </w:rPr>
              <w:t xml:space="preserve">. </w:t>
            </w:r>
          </w:p>
        </w:tc>
      </w:tr>
      <w:tr w:rsidR="00E7023F" w14:paraId="517C3453" w14:textId="77777777" w:rsidTr="00E7023F">
        <w:tc>
          <w:tcPr>
            <w:tcW w:w="9355" w:type="dxa"/>
            <w:gridSpan w:val="3"/>
            <w:tcBorders>
              <w:top w:val="single" w:sz="4" w:space="0" w:color="auto"/>
              <w:bottom w:val="single" w:sz="4" w:space="0" w:color="auto"/>
            </w:tcBorders>
          </w:tcPr>
          <w:p w14:paraId="6DE0E8B6" w14:textId="69B61A14" w:rsidR="00E7023F" w:rsidRPr="00F35A71" w:rsidRDefault="00E7023F" w:rsidP="00E7023F">
            <w:pPr>
              <w:spacing w:line="360" w:lineRule="auto"/>
              <w:rPr>
                <w:color w:val="000000" w:themeColor="text1"/>
              </w:rPr>
            </w:pPr>
            <w:r w:rsidRPr="00F35A71">
              <w:rPr>
                <w:color w:val="000000" w:themeColor="text1"/>
              </w:rPr>
              <w:t>Daily school cultural socialization</w:t>
            </w:r>
          </w:p>
        </w:tc>
      </w:tr>
      <w:tr w:rsidR="00E7023F" w14:paraId="116A75C3" w14:textId="77777777" w:rsidTr="00E7023F">
        <w:tc>
          <w:tcPr>
            <w:tcW w:w="355" w:type="dxa"/>
            <w:tcBorders>
              <w:top w:val="single" w:sz="4" w:space="0" w:color="auto"/>
            </w:tcBorders>
          </w:tcPr>
          <w:p w14:paraId="39D180FB" w14:textId="48174986" w:rsidR="00E7023F" w:rsidRDefault="00E7023F" w:rsidP="00E7023F">
            <w:pPr>
              <w:spacing w:line="360" w:lineRule="auto"/>
              <w:rPr>
                <w:color w:val="000000" w:themeColor="text1"/>
              </w:rPr>
            </w:pPr>
            <w:r>
              <w:rPr>
                <w:color w:val="000000" w:themeColor="text1"/>
              </w:rPr>
              <w:t>1</w:t>
            </w:r>
          </w:p>
        </w:tc>
        <w:tc>
          <w:tcPr>
            <w:tcW w:w="9000" w:type="dxa"/>
            <w:gridSpan w:val="2"/>
            <w:tcBorders>
              <w:top w:val="single" w:sz="4" w:space="0" w:color="auto"/>
            </w:tcBorders>
          </w:tcPr>
          <w:p w14:paraId="354DE7E3" w14:textId="5B6BCB2E" w:rsidR="00E7023F" w:rsidRPr="00F35A71" w:rsidRDefault="00E7023F" w:rsidP="00E7023F">
            <w:pPr>
              <w:spacing w:line="360" w:lineRule="auto"/>
              <w:rPr>
                <w:color w:val="000000" w:themeColor="text1"/>
              </w:rPr>
            </w:pPr>
            <w:r w:rsidRPr="00F35A71">
              <w:rPr>
                <w:color w:val="000000" w:themeColor="text1"/>
              </w:rPr>
              <w:t>Today, in school, did you recognize or celebrate holidays, traditions, and cultures of your racial/ethnic group?</w:t>
            </w:r>
          </w:p>
        </w:tc>
      </w:tr>
      <w:tr w:rsidR="00E7023F" w14:paraId="6814860A" w14:textId="77777777" w:rsidTr="00E7023F">
        <w:tc>
          <w:tcPr>
            <w:tcW w:w="355" w:type="dxa"/>
            <w:tcBorders>
              <w:bottom w:val="single" w:sz="4" w:space="0" w:color="auto"/>
            </w:tcBorders>
          </w:tcPr>
          <w:p w14:paraId="1E48DC0A" w14:textId="406C80C8" w:rsidR="00E7023F" w:rsidRDefault="00E7023F" w:rsidP="00E7023F">
            <w:pPr>
              <w:spacing w:line="360" w:lineRule="auto"/>
              <w:rPr>
                <w:color w:val="000000" w:themeColor="text1"/>
              </w:rPr>
            </w:pPr>
            <w:r>
              <w:rPr>
                <w:color w:val="000000" w:themeColor="text1"/>
              </w:rPr>
              <w:t>2</w:t>
            </w:r>
          </w:p>
        </w:tc>
        <w:tc>
          <w:tcPr>
            <w:tcW w:w="9000" w:type="dxa"/>
            <w:gridSpan w:val="2"/>
            <w:tcBorders>
              <w:bottom w:val="single" w:sz="4" w:space="0" w:color="auto"/>
            </w:tcBorders>
          </w:tcPr>
          <w:p w14:paraId="6C2E2A92" w14:textId="3CAD6158" w:rsidR="00E7023F" w:rsidRPr="00F35A71" w:rsidRDefault="00E7023F" w:rsidP="00E7023F">
            <w:pPr>
              <w:spacing w:line="360" w:lineRule="auto"/>
              <w:rPr>
                <w:color w:val="000000" w:themeColor="text1"/>
              </w:rPr>
            </w:pPr>
            <w:r w:rsidRPr="00F35A71">
              <w:rPr>
                <w:color w:val="000000" w:themeColor="text1"/>
              </w:rPr>
              <w:t>Today, in school, did you l</w:t>
            </w:r>
            <w:r w:rsidRPr="00F35A71">
              <w:rPr>
                <w:color w:val="000000"/>
              </w:rPr>
              <w:t>earn about your racial/ethnic group and cultural background?</w:t>
            </w:r>
          </w:p>
        </w:tc>
      </w:tr>
      <w:tr w:rsidR="00E7023F" w14:paraId="44E0A4B2" w14:textId="77777777" w:rsidTr="00E7023F">
        <w:tc>
          <w:tcPr>
            <w:tcW w:w="9355" w:type="dxa"/>
            <w:gridSpan w:val="3"/>
            <w:tcBorders>
              <w:top w:val="single" w:sz="4" w:space="0" w:color="auto"/>
              <w:bottom w:val="single" w:sz="4" w:space="0" w:color="auto"/>
            </w:tcBorders>
          </w:tcPr>
          <w:p w14:paraId="20A4EC21" w14:textId="5CD983CA" w:rsidR="00E7023F" w:rsidRPr="00F35A71" w:rsidRDefault="00E7023F" w:rsidP="00E7023F">
            <w:pPr>
              <w:spacing w:line="360" w:lineRule="auto"/>
              <w:rPr>
                <w:color w:val="000000" w:themeColor="text1"/>
              </w:rPr>
            </w:pPr>
            <w:r w:rsidRPr="00F35A71">
              <w:rPr>
                <w:color w:val="000000" w:themeColor="text1"/>
              </w:rPr>
              <w:t xml:space="preserve">Daily parental cultural socialization </w:t>
            </w:r>
          </w:p>
        </w:tc>
      </w:tr>
      <w:tr w:rsidR="00E7023F" w14:paraId="4C112077" w14:textId="77777777" w:rsidTr="00F35A71">
        <w:tc>
          <w:tcPr>
            <w:tcW w:w="355" w:type="dxa"/>
            <w:tcBorders>
              <w:top w:val="single" w:sz="4" w:space="0" w:color="auto"/>
            </w:tcBorders>
          </w:tcPr>
          <w:p w14:paraId="6287629D" w14:textId="7CD7AAA5" w:rsidR="00E7023F" w:rsidRDefault="00E7023F" w:rsidP="00E7023F">
            <w:pPr>
              <w:spacing w:line="360" w:lineRule="auto"/>
              <w:rPr>
                <w:color w:val="000000" w:themeColor="text1"/>
              </w:rPr>
            </w:pPr>
            <w:r>
              <w:rPr>
                <w:color w:val="000000" w:themeColor="text1"/>
              </w:rPr>
              <w:t>1</w:t>
            </w:r>
          </w:p>
        </w:tc>
        <w:tc>
          <w:tcPr>
            <w:tcW w:w="9000" w:type="dxa"/>
            <w:gridSpan w:val="2"/>
            <w:tcBorders>
              <w:top w:val="single" w:sz="4" w:space="0" w:color="auto"/>
            </w:tcBorders>
          </w:tcPr>
          <w:p w14:paraId="7EDF1DCA" w14:textId="49BE9889" w:rsidR="00E7023F" w:rsidRPr="00F35A71" w:rsidRDefault="00E7023F" w:rsidP="00E7023F">
            <w:pPr>
              <w:spacing w:line="360" w:lineRule="auto"/>
              <w:rPr>
                <w:color w:val="000000" w:themeColor="text1"/>
              </w:rPr>
            </w:pPr>
            <w:r w:rsidRPr="00F35A71">
              <w:rPr>
                <w:color w:val="000000" w:themeColor="text1"/>
              </w:rPr>
              <w:t>Today, did your parents or family talk to you about the values, traditions, and beliefs of your racial/ethnic/cultural background?</w:t>
            </w:r>
          </w:p>
        </w:tc>
      </w:tr>
      <w:tr w:rsidR="00E7023F" w14:paraId="64816834" w14:textId="77777777" w:rsidTr="00F35A71">
        <w:tc>
          <w:tcPr>
            <w:tcW w:w="355" w:type="dxa"/>
          </w:tcPr>
          <w:p w14:paraId="01B760F2" w14:textId="78BA813C" w:rsidR="00E7023F" w:rsidRDefault="00E7023F" w:rsidP="00E7023F">
            <w:pPr>
              <w:spacing w:line="360" w:lineRule="auto"/>
              <w:rPr>
                <w:color w:val="000000" w:themeColor="text1"/>
              </w:rPr>
            </w:pPr>
            <w:r>
              <w:rPr>
                <w:color w:val="000000" w:themeColor="text1"/>
              </w:rPr>
              <w:lastRenderedPageBreak/>
              <w:t>2</w:t>
            </w:r>
          </w:p>
        </w:tc>
        <w:tc>
          <w:tcPr>
            <w:tcW w:w="9000" w:type="dxa"/>
            <w:gridSpan w:val="2"/>
          </w:tcPr>
          <w:p w14:paraId="730EE2ED" w14:textId="15B39EC9" w:rsidR="00E7023F" w:rsidRPr="00F35A71" w:rsidRDefault="00E7023F" w:rsidP="00E7023F">
            <w:pPr>
              <w:spacing w:line="360" w:lineRule="auto"/>
              <w:rPr>
                <w:color w:val="000000" w:themeColor="text1"/>
              </w:rPr>
            </w:pPr>
            <w:r w:rsidRPr="00F35A71">
              <w:rPr>
                <w:color w:val="000000" w:themeColor="text1"/>
              </w:rPr>
              <w:t>Today, did your parents or family t</w:t>
            </w:r>
            <w:r w:rsidRPr="00F35A71">
              <w:rPr>
                <w:color w:val="000000"/>
              </w:rPr>
              <w:t>alk about how important it is to know about and be proud of your ethnic/cultural background?</w:t>
            </w:r>
          </w:p>
        </w:tc>
      </w:tr>
      <w:tr w:rsidR="00E7023F" w14:paraId="20162D56" w14:textId="77777777" w:rsidTr="00F35A71">
        <w:trPr>
          <w:trHeight w:val="95"/>
        </w:trPr>
        <w:tc>
          <w:tcPr>
            <w:tcW w:w="355" w:type="dxa"/>
            <w:tcBorders>
              <w:bottom w:val="single" w:sz="4" w:space="0" w:color="auto"/>
            </w:tcBorders>
          </w:tcPr>
          <w:p w14:paraId="14908673" w14:textId="25FCE065" w:rsidR="00E7023F" w:rsidRDefault="00E7023F" w:rsidP="00E7023F">
            <w:pPr>
              <w:spacing w:line="360" w:lineRule="auto"/>
              <w:rPr>
                <w:color w:val="000000" w:themeColor="text1"/>
              </w:rPr>
            </w:pPr>
            <w:r>
              <w:rPr>
                <w:color w:val="000000" w:themeColor="text1"/>
              </w:rPr>
              <w:t>3</w:t>
            </w:r>
          </w:p>
        </w:tc>
        <w:tc>
          <w:tcPr>
            <w:tcW w:w="9000" w:type="dxa"/>
            <w:gridSpan w:val="2"/>
            <w:tcBorders>
              <w:bottom w:val="single" w:sz="4" w:space="0" w:color="auto"/>
            </w:tcBorders>
          </w:tcPr>
          <w:p w14:paraId="07829431" w14:textId="43396FCE" w:rsidR="00E7023F" w:rsidRPr="00F35A71" w:rsidRDefault="00E7023F" w:rsidP="00E7023F">
            <w:pPr>
              <w:spacing w:line="360" w:lineRule="auto"/>
              <w:rPr>
                <w:color w:val="000000" w:themeColor="text1"/>
              </w:rPr>
            </w:pPr>
            <w:r w:rsidRPr="00F35A71">
              <w:rPr>
                <w:color w:val="000000" w:themeColor="text1"/>
              </w:rPr>
              <w:t>Today, did your parents or family p</w:t>
            </w:r>
            <w:r w:rsidRPr="00F35A71">
              <w:rPr>
                <w:color w:val="000000"/>
              </w:rPr>
              <w:t>articipate in activities that are specific to your ethnic/cultural background?</w:t>
            </w:r>
          </w:p>
        </w:tc>
      </w:tr>
    </w:tbl>
    <w:p w14:paraId="2AEB1DB7" w14:textId="77777777" w:rsidR="00893A09" w:rsidRPr="00632F79" w:rsidRDefault="00893A09" w:rsidP="00893A09">
      <w:pPr>
        <w:rPr>
          <w:color w:val="000000" w:themeColor="text1"/>
        </w:rPr>
      </w:pPr>
    </w:p>
    <w:p w14:paraId="7D670AB7" w14:textId="77777777" w:rsidR="00DD18AC" w:rsidRPr="00632F79" w:rsidRDefault="00DD18AC" w:rsidP="00893A09">
      <w:pPr>
        <w:rPr>
          <w:color w:val="000000" w:themeColor="text1"/>
        </w:rPr>
      </w:pPr>
    </w:p>
    <w:p w14:paraId="1A69654C" w14:textId="77777777" w:rsidR="007F0EB1" w:rsidRDefault="007F0EB1">
      <w:r>
        <w:br w:type="page"/>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1710"/>
        <w:gridCol w:w="1980"/>
        <w:gridCol w:w="1980"/>
      </w:tblGrid>
      <w:tr w:rsidR="007F0EB1" w14:paraId="4778F217" w14:textId="77777777" w:rsidTr="00FA0986">
        <w:tc>
          <w:tcPr>
            <w:tcW w:w="9000" w:type="dxa"/>
            <w:gridSpan w:val="4"/>
            <w:tcBorders>
              <w:bottom w:val="single" w:sz="4" w:space="0" w:color="auto"/>
            </w:tcBorders>
          </w:tcPr>
          <w:p w14:paraId="585FCEFA" w14:textId="77777777" w:rsidR="007F0EB1" w:rsidRPr="00CF7751" w:rsidRDefault="007F0EB1" w:rsidP="00FA0986">
            <w:pPr>
              <w:spacing w:line="360" w:lineRule="auto"/>
              <w:rPr>
                <w:b/>
                <w:color w:val="000000"/>
              </w:rPr>
            </w:pPr>
            <w:r w:rsidRPr="00CF7751">
              <w:rPr>
                <w:b/>
                <w:color w:val="000000"/>
              </w:rPr>
              <w:lastRenderedPageBreak/>
              <w:t xml:space="preserve">Table </w:t>
            </w:r>
            <w:r>
              <w:rPr>
                <w:b/>
                <w:color w:val="000000"/>
              </w:rPr>
              <w:t>S2</w:t>
            </w:r>
          </w:p>
          <w:p w14:paraId="6E9439C3" w14:textId="77777777" w:rsidR="007F0EB1" w:rsidRPr="00ED5E0C" w:rsidRDefault="007F0EB1" w:rsidP="00FA0986">
            <w:pPr>
              <w:spacing w:line="360" w:lineRule="auto"/>
              <w:rPr>
                <w:i/>
                <w:iCs/>
                <w:color w:val="000000"/>
              </w:rPr>
            </w:pPr>
            <w:r w:rsidRPr="0018792E">
              <w:rPr>
                <w:i/>
                <w:iCs/>
                <w:color w:val="000000"/>
              </w:rPr>
              <w:t>Intra</w:t>
            </w:r>
            <w:r>
              <w:rPr>
                <w:i/>
                <w:iCs/>
                <w:color w:val="000000"/>
              </w:rPr>
              <w:t>-</w:t>
            </w:r>
            <w:r w:rsidRPr="0018792E">
              <w:rPr>
                <w:i/>
                <w:iCs/>
                <w:color w:val="000000"/>
              </w:rPr>
              <w:t xml:space="preserve">Class </w:t>
            </w:r>
            <w:r>
              <w:rPr>
                <w:i/>
                <w:iCs/>
                <w:color w:val="000000"/>
              </w:rPr>
              <w:t>Correlation Coefficients</w:t>
            </w:r>
            <w:r w:rsidRPr="0018792E">
              <w:rPr>
                <w:i/>
                <w:iCs/>
                <w:color w:val="000000"/>
              </w:rPr>
              <w:t xml:space="preserve"> for All Key Study Constructs</w:t>
            </w:r>
            <w:r>
              <w:rPr>
                <w:i/>
                <w:iCs/>
                <w:color w:val="000000"/>
              </w:rPr>
              <w:t xml:space="preserve"> in Studies 1 and 2</w:t>
            </w:r>
          </w:p>
        </w:tc>
      </w:tr>
      <w:tr w:rsidR="007F0EB1" w14:paraId="39CD5D81" w14:textId="77777777" w:rsidTr="00FA0986">
        <w:tc>
          <w:tcPr>
            <w:tcW w:w="3330" w:type="dxa"/>
            <w:tcBorders>
              <w:top w:val="single" w:sz="4" w:space="0" w:color="auto"/>
              <w:bottom w:val="single" w:sz="4" w:space="0" w:color="auto"/>
            </w:tcBorders>
          </w:tcPr>
          <w:p w14:paraId="05EC26C3" w14:textId="77777777" w:rsidR="007F0EB1" w:rsidRDefault="007F0EB1" w:rsidP="00FA0986">
            <w:pPr>
              <w:spacing w:line="360" w:lineRule="auto"/>
              <w:rPr>
                <w:color w:val="000000"/>
              </w:rPr>
            </w:pPr>
            <w:r>
              <w:rPr>
                <w:color w:val="000000"/>
              </w:rPr>
              <w:t>Study 1 Measures</w:t>
            </w:r>
          </w:p>
        </w:tc>
        <w:tc>
          <w:tcPr>
            <w:tcW w:w="1710" w:type="dxa"/>
            <w:tcBorders>
              <w:top w:val="single" w:sz="4" w:space="0" w:color="auto"/>
              <w:bottom w:val="single" w:sz="4" w:space="0" w:color="auto"/>
            </w:tcBorders>
          </w:tcPr>
          <w:p w14:paraId="4F97C87A" w14:textId="77777777" w:rsidR="007F0EB1" w:rsidRDefault="007F0EB1" w:rsidP="00FA0986">
            <w:pPr>
              <w:spacing w:line="360" w:lineRule="auto"/>
              <w:rPr>
                <w:color w:val="000000"/>
              </w:rPr>
            </w:pPr>
            <w:r>
              <w:rPr>
                <w:color w:val="000000"/>
              </w:rPr>
              <w:t>Day</w:t>
            </w:r>
          </w:p>
        </w:tc>
        <w:tc>
          <w:tcPr>
            <w:tcW w:w="1980" w:type="dxa"/>
            <w:tcBorders>
              <w:top w:val="single" w:sz="4" w:space="0" w:color="auto"/>
              <w:bottom w:val="single" w:sz="4" w:space="0" w:color="auto"/>
            </w:tcBorders>
          </w:tcPr>
          <w:p w14:paraId="0CF2CEA9" w14:textId="77777777" w:rsidR="007F0EB1" w:rsidRDefault="007F0EB1" w:rsidP="00FA0986">
            <w:pPr>
              <w:spacing w:line="360" w:lineRule="auto"/>
              <w:rPr>
                <w:color w:val="000000"/>
              </w:rPr>
            </w:pPr>
            <w:r>
              <w:rPr>
                <w:color w:val="000000"/>
              </w:rPr>
              <w:t>Person</w:t>
            </w:r>
          </w:p>
        </w:tc>
        <w:tc>
          <w:tcPr>
            <w:tcW w:w="1980" w:type="dxa"/>
            <w:tcBorders>
              <w:top w:val="single" w:sz="4" w:space="0" w:color="auto"/>
              <w:bottom w:val="single" w:sz="4" w:space="0" w:color="auto"/>
            </w:tcBorders>
          </w:tcPr>
          <w:p w14:paraId="59EED0CE" w14:textId="77777777" w:rsidR="007F0EB1" w:rsidRDefault="007F0EB1" w:rsidP="00FA0986">
            <w:pPr>
              <w:spacing w:line="360" w:lineRule="auto"/>
              <w:rPr>
                <w:color w:val="000000"/>
              </w:rPr>
            </w:pPr>
            <w:r>
              <w:rPr>
                <w:color w:val="000000"/>
              </w:rPr>
              <w:t>School</w:t>
            </w:r>
          </w:p>
        </w:tc>
      </w:tr>
      <w:tr w:rsidR="007F0EB1" w14:paraId="1369F13C" w14:textId="77777777" w:rsidTr="00FA0986">
        <w:tc>
          <w:tcPr>
            <w:tcW w:w="3330" w:type="dxa"/>
            <w:tcBorders>
              <w:top w:val="single" w:sz="4" w:space="0" w:color="auto"/>
            </w:tcBorders>
          </w:tcPr>
          <w:p w14:paraId="16890292" w14:textId="77777777" w:rsidR="007F0EB1" w:rsidRDefault="007F0EB1" w:rsidP="00FA0986">
            <w:pPr>
              <w:spacing w:line="360" w:lineRule="auto"/>
              <w:rPr>
                <w:color w:val="000000"/>
              </w:rPr>
            </w:pPr>
            <w:r>
              <w:rPr>
                <w:color w:val="000000"/>
              </w:rPr>
              <w:t>Depressive mood</w:t>
            </w:r>
          </w:p>
        </w:tc>
        <w:tc>
          <w:tcPr>
            <w:tcW w:w="1710" w:type="dxa"/>
            <w:tcBorders>
              <w:top w:val="single" w:sz="4" w:space="0" w:color="auto"/>
            </w:tcBorders>
          </w:tcPr>
          <w:p w14:paraId="21345350" w14:textId="77777777" w:rsidR="007F0EB1" w:rsidRDefault="007F0EB1" w:rsidP="00FA0986">
            <w:pPr>
              <w:spacing w:line="360" w:lineRule="auto"/>
              <w:rPr>
                <w:color w:val="000000"/>
              </w:rPr>
            </w:pPr>
            <w:r>
              <w:rPr>
                <w:color w:val="000000"/>
              </w:rPr>
              <w:t>.47</w:t>
            </w:r>
          </w:p>
        </w:tc>
        <w:tc>
          <w:tcPr>
            <w:tcW w:w="1980" w:type="dxa"/>
            <w:tcBorders>
              <w:top w:val="single" w:sz="4" w:space="0" w:color="auto"/>
            </w:tcBorders>
          </w:tcPr>
          <w:p w14:paraId="6F6CE758" w14:textId="77777777" w:rsidR="007F0EB1" w:rsidRDefault="007F0EB1" w:rsidP="00FA0986">
            <w:pPr>
              <w:spacing w:line="360" w:lineRule="auto"/>
              <w:rPr>
                <w:color w:val="000000"/>
              </w:rPr>
            </w:pPr>
            <w:r>
              <w:rPr>
                <w:color w:val="000000"/>
              </w:rPr>
              <w:t>.50</w:t>
            </w:r>
          </w:p>
        </w:tc>
        <w:tc>
          <w:tcPr>
            <w:tcW w:w="1980" w:type="dxa"/>
            <w:tcBorders>
              <w:top w:val="single" w:sz="4" w:space="0" w:color="auto"/>
            </w:tcBorders>
          </w:tcPr>
          <w:p w14:paraId="3FF41F84" w14:textId="77777777" w:rsidR="007F0EB1" w:rsidRDefault="007F0EB1" w:rsidP="00FA0986">
            <w:pPr>
              <w:spacing w:line="360" w:lineRule="auto"/>
              <w:rPr>
                <w:color w:val="000000"/>
              </w:rPr>
            </w:pPr>
            <w:r>
              <w:rPr>
                <w:color w:val="000000"/>
              </w:rPr>
              <w:t>.03</w:t>
            </w:r>
          </w:p>
        </w:tc>
      </w:tr>
      <w:tr w:rsidR="007F0EB1" w14:paraId="19B33B69" w14:textId="77777777" w:rsidTr="00FA0986">
        <w:tc>
          <w:tcPr>
            <w:tcW w:w="3330" w:type="dxa"/>
          </w:tcPr>
          <w:p w14:paraId="62583BF3" w14:textId="77777777" w:rsidR="007F0EB1" w:rsidRDefault="007F0EB1" w:rsidP="00FA0986">
            <w:pPr>
              <w:spacing w:line="360" w:lineRule="auto"/>
              <w:rPr>
                <w:color w:val="000000"/>
              </w:rPr>
            </w:pPr>
            <w:r>
              <w:t>Anxious mood</w:t>
            </w:r>
          </w:p>
        </w:tc>
        <w:tc>
          <w:tcPr>
            <w:tcW w:w="1710" w:type="dxa"/>
          </w:tcPr>
          <w:p w14:paraId="6E00B91C" w14:textId="77777777" w:rsidR="007F0EB1" w:rsidRDefault="007F0EB1" w:rsidP="00FA0986">
            <w:pPr>
              <w:spacing w:line="360" w:lineRule="auto"/>
              <w:rPr>
                <w:color w:val="000000"/>
              </w:rPr>
            </w:pPr>
            <w:r>
              <w:rPr>
                <w:color w:val="000000"/>
              </w:rPr>
              <w:t>.50</w:t>
            </w:r>
          </w:p>
        </w:tc>
        <w:tc>
          <w:tcPr>
            <w:tcW w:w="1980" w:type="dxa"/>
          </w:tcPr>
          <w:p w14:paraId="2CCA4D3A" w14:textId="77777777" w:rsidR="007F0EB1" w:rsidRDefault="007F0EB1" w:rsidP="00FA0986">
            <w:pPr>
              <w:spacing w:line="360" w:lineRule="auto"/>
              <w:rPr>
                <w:color w:val="000000"/>
              </w:rPr>
            </w:pPr>
            <w:r>
              <w:rPr>
                <w:color w:val="000000"/>
              </w:rPr>
              <w:t>.50</w:t>
            </w:r>
          </w:p>
        </w:tc>
        <w:tc>
          <w:tcPr>
            <w:tcW w:w="1980" w:type="dxa"/>
          </w:tcPr>
          <w:p w14:paraId="68016CAE" w14:textId="77777777" w:rsidR="007F0EB1" w:rsidRDefault="007F0EB1" w:rsidP="00FA0986">
            <w:pPr>
              <w:spacing w:line="360" w:lineRule="auto"/>
              <w:rPr>
                <w:color w:val="000000"/>
              </w:rPr>
            </w:pPr>
            <w:r>
              <w:rPr>
                <w:color w:val="000000"/>
              </w:rPr>
              <w:t>.00</w:t>
            </w:r>
          </w:p>
        </w:tc>
      </w:tr>
      <w:tr w:rsidR="007F0EB1" w14:paraId="38128A1E" w14:textId="77777777" w:rsidTr="00FA0986">
        <w:trPr>
          <w:trHeight w:val="93"/>
        </w:trPr>
        <w:tc>
          <w:tcPr>
            <w:tcW w:w="3330" w:type="dxa"/>
          </w:tcPr>
          <w:p w14:paraId="0BFAE9B7" w14:textId="77777777" w:rsidR="007F0EB1" w:rsidRPr="00BD416F" w:rsidRDefault="007F0EB1" w:rsidP="00FA0986">
            <w:pPr>
              <w:spacing w:line="360" w:lineRule="auto"/>
            </w:pPr>
            <w:r>
              <w:t>Angry mood</w:t>
            </w:r>
          </w:p>
        </w:tc>
        <w:tc>
          <w:tcPr>
            <w:tcW w:w="1710" w:type="dxa"/>
          </w:tcPr>
          <w:p w14:paraId="33E4B84B" w14:textId="77777777" w:rsidR="007F0EB1" w:rsidRDefault="007F0EB1" w:rsidP="00FA0986">
            <w:pPr>
              <w:spacing w:line="360" w:lineRule="auto"/>
              <w:rPr>
                <w:color w:val="000000"/>
              </w:rPr>
            </w:pPr>
            <w:r>
              <w:rPr>
                <w:color w:val="000000"/>
              </w:rPr>
              <w:t>.50</w:t>
            </w:r>
          </w:p>
        </w:tc>
        <w:tc>
          <w:tcPr>
            <w:tcW w:w="1980" w:type="dxa"/>
          </w:tcPr>
          <w:p w14:paraId="687EF288" w14:textId="77777777" w:rsidR="007F0EB1" w:rsidRDefault="007F0EB1" w:rsidP="00FA0986">
            <w:pPr>
              <w:spacing w:line="360" w:lineRule="auto"/>
              <w:rPr>
                <w:color w:val="000000"/>
              </w:rPr>
            </w:pPr>
            <w:r>
              <w:rPr>
                <w:color w:val="000000"/>
              </w:rPr>
              <w:t>.50</w:t>
            </w:r>
          </w:p>
        </w:tc>
        <w:tc>
          <w:tcPr>
            <w:tcW w:w="1980" w:type="dxa"/>
          </w:tcPr>
          <w:p w14:paraId="692B2AB6" w14:textId="77777777" w:rsidR="007F0EB1" w:rsidRDefault="007F0EB1" w:rsidP="00FA0986">
            <w:pPr>
              <w:spacing w:line="360" w:lineRule="auto"/>
              <w:rPr>
                <w:color w:val="000000"/>
              </w:rPr>
            </w:pPr>
            <w:r>
              <w:rPr>
                <w:color w:val="000000"/>
              </w:rPr>
              <w:t>.00</w:t>
            </w:r>
          </w:p>
        </w:tc>
      </w:tr>
      <w:tr w:rsidR="007F0EB1" w14:paraId="25F2A6C0" w14:textId="77777777" w:rsidTr="00FA0986">
        <w:trPr>
          <w:trHeight w:val="93"/>
        </w:trPr>
        <w:tc>
          <w:tcPr>
            <w:tcW w:w="3330" w:type="dxa"/>
          </w:tcPr>
          <w:p w14:paraId="3A49805C" w14:textId="77777777" w:rsidR="007F0EB1" w:rsidRDefault="007F0EB1" w:rsidP="00FA0986">
            <w:pPr>
              <w:spacing w:line="360" w:lineRule="auto"/>
            </w:pPr>
            <w:r>
              <w:t>Ethnic/racial discrimination</w:t>
            </w:r>
          </w:p>
        </w:tc>
        <w:tc>
          <w:tcPr>
            <w:tcW w:w="1710" w:type="dxa"/>
          </w:tcPr>
          <w:p w14:paraId="30CE0CA2" w14:textId="77777777" w:rsidR="007F0EB1" w:rsidRDefault="007F0EB1" w:rsidP="00FA0986">
            <w:pPr>
              <w:spacing w:line="360" w:lineRule="auto"/>
              <w:rPr>
                <w:color w:val="000000"/>
              </w:rPr>
            </w:pPr>
            <w:r>
              <w:rPr>
                <w:color w:val="000000"/>
              </w:rPr>
              <w:t>.65</w:t>
            </w:r>
          </w:p>
        </w:tc>
        <w:tc>
          <w:tcPr>
            <w:tcW w:w="1980" w:type="dxa"/>
          </w:tcPr>
          <w:p w14:paraId="6BC77A11" w14:textId="77777777" w:rsidR="007F0EB1" w:rsidRDefault="007F0EB1" w:rsidP="00FA0986">
            <w:pPr>
              <w:spacing w:line="360" w:lineRule="auto"/>
              <w:rPr>
                <w:color w:val="000000"/>
              </w:rPr>
            </w:pPr>
            <w:r>
              <w:rPr>
                <w:color w:val="000000"/>
              </w:rPr>
              <w:t>.35</w:t>
            </w:r>
          </w:p>
        </w:tc>
        <w:tc>
          <w:tcPr>
            <w:tcW w:w="1980" w:type="dxa"/>
          </w:tcPr>
          <w:p w14:paraId="5EA2C87F" w14:textId="77777777" w:rsidR="007F0EB1" w:rsidRDefault="007F0EB1" w:rsidP="00FA0986">
            <w:pPr>
              <w:spacing w:line="360" w:lineRule="auto"/>
              <w:rPr>
                <w:color w:val="000000"/>
              </w:rPr>
            </w:pPr>
            <w:r>
              <w:rPr>
                <w:color w:val="000000"/>
              </w:rPr>
              <w:t>.00</w:t>
            </w:r>
          </w:p>
        </w:tc>
      </w:tr>
      <w:tr w:rsidR="007F0EB1" w14:paraId="7789A598" w14:textId="77777777" w:rsidTr="00FA0986">
        <w:trPr>
          <w:trHeight w:val="93"/>
        </w:trPr>
        <w:tc>
          <w:tcPr>
            <w:tcW w:w="3330" w:type="dxa"/>
          </w:tcPr>
          <w:p w14:paraId="68F3DBD4" w14:textId="77777777" w:rsidR="007F0EB1" w:rsidRDefault="007F0EB1" w:rsidP="00FA0986">
            <w:pPr>
              <w:spacing w:line="360" w:lineRule="auto"/>
            </w:pPr>
            <w:r>
              <w:t>School cultural socialization</w:t>
            </w:r>
          </w:p>
        </w:tc>
        <w:tc>
          <w:tcPr>
            <w:tcW w:w="1710" w:type="dxa"/>
          </w:tcPr>
          <w:p w14:paraId="6E454A2D" w14:textId="77777777" w:rsidR="007F0EB1" w:rsidRDefault="007F0EB1" w:rsidP="00FA0986">
            <w:pPr>
              <w:spacing w:line="360" w:lineRule="auto"/>
              <w:rPr>
                <w:color w:val="000000"/>
              </w:rPr>
            </w:pPr>
            <w:r>
              <w:rPr>
                <w:color w:val="000000"/>
              </w:rPr>
              <w:t>.58</w:t>
            </w:r>
          </w:p>
        </w:tc>
        <w:tc>
          <w:tcPr>
            <w:tcW w:w="1980" w:type="dxa"/>
          </w:tcPr>
          <w:p w14:paraId="733B8B58" w14:textId="77777777" w:rsidR="007F0EB1" w:rsidRDefault="007F0EB1" w:rsidP="00FA0986">
            <w:pPr>
              <w:spacing w:line="360" w:lineRule="auto"/>
              <w:rPr>
                <w:color w:val="000000"/>
              </w:rPr>
            </w:pPr>
            <w:r>
              <w:rPr>
                <w:color w:val="000000"/>
              </w:rPr>
              <w:t>.41</w:t>
            </w:r>
          </w:p>
        </w:tc>
        <w:tc>
          <w:tcPr>
            <w:tcW w:w="1980" w:type="dxa"/>
          </w:tcPr>
          <w:p w14:paraId="4E5D977E" w14:textId="77777777" w:rsidR="007F0EB1" w:rsidRDefault="007F0EB1" w:rsidP="00FA0986">
            <w:pPr>
              <w:spacing w:line="360" w:lineRule="auto"/>
              <w:rPr>
                <w:color w:val="000000"/>
              </w:rPr>
            </w:pPr>
            <w:r>
              <w:rPr>
                <w:color w:val="000000"/>
              </w:rPr>
              <w:t>.01</w:t>
            </w:r>
          </w:p>
        </w:tc>
      </w:tr>
      <w:tr w:rsidR="007F0EB1" w14:paraId="4C385F88" w14:textId="77777777" w:rsidTr="00FA0986">
        <w:tc>
          <w:tcPr>
            <w:tcW w:w="3330" w:type="dxa"/>
          </w:tcPr>
          <w:p w14:paraId="76A2BCD7" w14:textId="77777777" w:rsidR="007F0EB1" w:rsidRPr="00BD416F" w:rsidRDefault="007F0EB1" w:rsidP="00FA0986">
            <w:pPr>
              <w:spacing w:line="360" w:lineRule="auto"/>
            </w:pPr>
            <w:r>
              <w:t>Parental cultural socialization</w:t>
            </w:r>
          </w:p>
        </w:tc>
        <w:tc>
          <w:tcPr>
            <w:tcW w:w="1710" w:type="dxa"/>
          </w:tcPr>
          <w:p w14:paraId="5C337146" w14:textId="77777777" w:rsidR="007F0EB1" w:rsidRDefault="007F0EB1" w:rsidP="00FA0986">
            <w:pPr>
              <w:spacing w:line="360" w:lineRule="auto"/>
              <w:rPr>
                <w:color w:val="000000"/>
              </w:rPr>
            </w:pPr>
            <w:r>
              <w:rPr>
                <w:color w:val="000000"/>
              </w:rPr>
              <w:t>.50</w:t>
            </w:r>
          </w:p>
        </w:tc>
        <w:tc>
          <w:tcPr>
            <w:tcW w:w="1980" w:type="dxa"/>
          </w:tcPr>
          <w:p w14:paraId="3C8D7D4C" w14:textId="77777777" w:rsidR="007F0EB1" w:rsidRDefault="007F0EB1" w:rsidP="00FA0986">
            <w:pPr>
              <w:spacing w:line="360" w:lineRule="auto"/>
              <w:rPr>
                <w:color w:val="000000"/>
              </w:rPr>
            </w:pPr>
            <w:r>
              <w:rPr>
                <w:color w:val="000000"/>
              </w:rPr>
              <w:t>.50</w:t>
            </w:r>
          </w:p>
        </w:tc>
        <w:tc>
          <w:tcPr>
            <w:tcW w:w="1980" w:type="dxa"/>
          </w:tcPr>
          <w:p w14:paraId="1B0C918C" w14:textId="77777777" w:rsidR="007F0EB1" w:rsidRDefault="007F0EB1" w:rsidP="00FA0986">
            <w:pPr>
              <w:spacing w:line="360" w:lineRule="auto"/>
              <w:rPr>
                <w:color w:val="000000"/>
              </w:rPr>
            </w:pPr>
            <w:r>
              <w:rPr>
                <w:color w:val="000000"/>
              </w:rPr>
              <w:t>.00</w:t>
            </w:r>
          </w:p>
        </w:tc>
      </w:tr>
      <w:tr w:rsidR="007F0EB1" w14:paraId="116E4E63" w14:textId="77777777" w:rsidTr="00FA0986">
        <w:tc>
          <w:tcPr>
            <w:tcW w:w="3330" w:type="dxa"/>
            <w:tcBorders>
              <w:top w:val="single" w:sz="4" w:space="0" w:color="auto"/>
              <w:bottom w:val="single" w:sz="4" w:space="0" w:color="auto"/>
            </w:tcBorders>
          </w:tcPr>
          <w:p w14:paraId="29B5BCAC" w14:textId="77777777" w:rsidR="007F0EB1" w:rsidRPr="00BD416F" w:rsidRDefault="007F0EB1" w:rsidP="00FA0986">
            <w:pPr>
              <w:spacing w:line="360" w:lineRule="auto"/>
            </w:pPr>
            <w:r>
              <w:t>Study 2 Measures</w:t>
            </w:r>
          </w:p>
        </w:tc>
        <w:tc>
          <w:tcPr>
            <w:tcW w:w="1710" w:type="dxa"/>
            <w:tcBorders>
              <w:top w:val="single" w:sz="4" w:space="0" w:color="auto"/>
              <w:bottom w:val="single" w:sz="4" w:space="0" w:color="auto"/>
            </w:tcBorders>
          </w:tcPr>
          <w:p w14:paraId="3C13EB46" w14:textId="77777777" w:rsidR="007F0EB1" w:rsidRDefault="007F0EB1" w:rsidP="00FA0986">
            <w:pPr>
              <w:spacing w:line="360" w:lineRule="auto"/>
              <w:rPr>
                <w:color w:val="000000"/>
              </w:rPr>
            </w:pPr>
            <w:r>
              <w:rPr>
                <w:color w:val="000000"/>
              </w:rPr>
              <w:t>Day</w:t>
            </w:r>
          </w:p>
        </w:tc>
        <w:tc>
          <w:tcPr>
            <w:tcW w:w="1980" w:type="dxa"/>
            <w:tcBorders>
              <w:top w:val="single" w:sz="4" w:space="0" w:color="auto"/>
              <w:bottom w:val="single" w:sz="4" w:space="0" w:color="auto"/>
            </w:tcBorders>
          </w:tcPr>
          <w:p w14:paraId="6335BFA2" w14:textId="77777777" w:rsidR="007F0EB1" w:rsidRDefault="007F0EB1" w:rsidP="00FA0986">
            <w:pPr>
              <w:spacing w:line="360" w:lineRule="auto"/>
              <w:rPr>
                <w:color w:val="000000"/>
              </w:rPr>
            </w:pPr>
            <w:r>
              <w:rPr>
                <w:color w:val="000000"/>
              </w:rPr>
              <w:t>Wave</w:t>
            </w:r>
          </w:p>
        </w:tc>
        <w:tc>
          <w:tcPr>
            <w:tcW w:w="1980" w:type="dxa"/>
            <w:tcBorders>
              <w:top w:val="single" w:sz="4" w:space="0" w:color="auto"/>
              <w:bottom w:val="single" w:sz="4" w:space="0" w:color="auto"/>
            </w:tcBorders>
          </w:tcPr>
          <w:p w14:paraId="20059693" w14:textId="77777777" w:rsidR="007F0EB1" w:rsidRDefault="007F0EB1" w:rsidP="00FA0986">
            <w:pPr>
              <w:spacing w:line="360" w:lineRule="auto"/>
              <w:rPr>
                <w:color w:val="000000"/>
              </w:rPr>
            </w:pPr>
            <w:r>
              <w:rPr>
                <w:color w:val="000000"/>
              </w:rPr>
              <w:t>Person</w:t>
            </w:r>
          </w:p>
        </w:tc>
      </w:tr>
      <w:tr w:rsidR="007F0EB1" w14:paraId="66BEDB74" w14:textId="77777777" w:rsidTr="00FA0986">
        <w:tc>
          <w:tcPr>
            <w:tcW w:w="3330" w:type="dxa"/>
            <w:tcBorders>
              <w:top w:val="single" w:sz="4" w:space="0" w:color="auto"/>
            </w:tcBorders>
          </w:tcPr>
          <w:p w14:paraId="4FC1DC4B" w14:textId="77777777" w:rsidR="007F0EB1" w:rsidRPr="00BD416F" w:rsidRDefault="007F0EB1" w:rsidP="00FA0986">
            <w:pPr>
              <w:spacing w:line="360" w:lineRule="auto"/>
            </w:pPr>
            <w:r>
              <w:rPr>
                <w:color w:val="000000"/>
              </w:rPr>
              <w:t>Depressive mood</w:t>
            </w:r>
          </w:p>
        </w:tc>
        <w:tc>
          <w:tcPr>
            <w:tcW w:w="1710" w:type="dxa"/>
            <w:tcBorders>
              <w:top w:val="single" w:sz="4" w:space="0" w:color="auto"/>
            </w:tcBorders>
          </w:tcPr>
          <w:p w14:paraId="5B2D0927" w14:textId="77777777" w:rsidR="007F0EB1" w:rsidRDefault="007F0EB1" w:rsidP="00FA0986">
            <w:pPr>
              <w:spacing w:line="360" w:lineRule="auto"/>
              <w:rPr>
                <w:color w:val="000000"/>
              </w:rPr>
            </w:pPr>
            <w:r>
              <w:rPr>
                <w:color w:val="000000"/>
              </w:rPr>
              <w:t>.37</w:t>
            </w:r>
          </w:p>
        </w:tc>
        <w:tc>
          <w:tcPr>
            <w:tcW w:w="1980" w:type="dxa"/>
            <w:tcBorders>
              <w:top w:val="single" w:sz="4" w:space="0" w:color="auto"/>
            </w:tcBorders>
          </w:tcPr>
          <w:p w14:paraId="69C50A30" w14:textId="77777777" w:rsidR="007F0EB1" w:rsidRDefault="007F0EB1" w:rsidP="00FA0986">
            <w:pPr>
              <w:spacing w:line="360" w:lineRule="auto"/>
              <w:rPr>
                <w:color w:val="000000"/>
              </w:rPr>
            </w:pPr>
            <w:r>
              <w:rPr>
                <w:color w:val="000000"/>
              </w:rPr>
              <w:t>.00</w:t>
            </w:r>
          </w:p>
        </w:tc>
        <w:tc>
          <w:tcPr>
            <w:tcW w:w="1980" w:type="dxa"/>
            <w:tcBorders>
              <w:top w:val="single" w:sz="4" w:space="0" w:color="auto"/>
            </w:tcBorders>
          </w:tcPr>
          <w:p w14:paraId="4724B84A" w14:textId="77777777" w:rsidR="007F0EB1" w:rsidRDefault="007F0EB1" w:rsidP="00FA0986">
            <w:pPr>
              <w:spacing w:line="360" w:lineRule="auto"/>
              <w:rPr>
                <w:color w:val="000000"/>
              </w:rPr>
            </w:pPr>
            <w:r>
              <w:rPr>
                <w:color w:val="000000"/>
              </w:rPr>
              <w:t>.63</w:t>
            </w:r>
          </w:p>
        </w:tc>
      </w:tr>
      <w:tr w:rsidR="007F0EB1" w14:paraId="31FEFAE3" w14:textId="77777777" w:rsidTr="00FA0986">
        <w:tc>
          <w:tcPr>
            <w:tcW w:w="3330" w:type="dxa"/>
          </w:tcPr>
          <w:p w14:paraId="42F5D28C" w14:textId="77777777" w:rsidR="007F0EB1" w:rsidRPr="00BD416F" w:rsidRDefault="007F0EB1" w:rsidP="00FA0986">
            <w:pPr>
              <w:spacing w:line="360" w:lineRule="auto"/>
            </w:pPr>
            <w:r>
              <w:t>Anxious mood</w:t>
            </w:r>
          </w:p>
        </w:tc>
        <w:tc>
          <w:tcPr>
            <w:tcW w:w="1710" w:type="dxa"/>
          </w:tcPr>
          <w:p w14:paraId="6B9B23CB" w14:textId="77777777" w:rsidR="007F0EB1" w:rsidRDefault="007F0EB1" w:rsidP="00FA0986">
            <w:pPr>
              <w:spacing w:line="360" w:lineRule="auto"/>
              <w:rPr>
                <w:color w:val="000000"/>
              </w:rPr>
            </w:pPr>
            <w:r>
              <w:rPr>
                <w:color w:val="000000"/>
              </w:rPr>
              <w:t>.43</w:t>
            </w:r>
          </w:p>
        </w:tc>
        <w:tc>
          <w:tcPr>
            <w:tcW w:w="1980" w:type="dxa"/>
          </w:tcPr>
          <w:p w14:paraId="39B901E8" w14:textId="77777777" w:rsidR="007F0EB1" w:rsidRDefault="007F0EB1" w:rsidP="00FA0986">
            <w:pPr>
              <w:spacing w:line="360" w:lineRule="auto"/>
              <w:rPr>
                <w:color w:val="000000"/>
              </w:rPr>
            </w:pPr>
            <w:r>
              <w:rPr>
                <w:color w:val="000000"/>
              </w:rPr>
              <w:t>.01</w:t>
            </w:r>
          </w:p>
        </w:tc>
        <w:tc>
          <w:tcPr>
            <w:tcW w:w="1980" w:type="dxa"/>
          </w:tcPr>
          <w:p w14:paraId="098AEEFC" w14:textId="77777777" w:rsidR="007F0EB1" w:rsidRDefault="007F0EB1" w:rsidP="00FA0986">
            <w:pPr>
              <w:spacing w:line="360" w:lineRule="auto"/>
              <w:rPr>
                <w:color w:val="000000"/>
              </w:rPr>
            </w:pPr>
            <w:r>
              <w:rPr>
                <w:color w:val="000000"/>
              </w:rPr>
              <w:t>.56</w:t>
            </w:r>
          </w:p>
        </w:tc>
      </w:tr>
      <w:tr w:rsidR="007F0EB1" w14:paraId="4E6B0532" w14:textId="77777777" w:rsidTr="00FA0986">
        <w:tc>
          <w:tcPr>
            <w:tcW w:w="3330" w:type="dxa"/>
          </w:tcPr>
          <w:p w14:paraId="1DEB98EE" w14:textId="77777777" w:rsidR="007F0EB1" w:rsidRPr="00BD416F" w:rsidRDefault="007F0EB1" w:rsidP="00FA0986">
            <w:pPr>
              <w:spacing w:line="360" w:lineRule="auto"/>
            </w:pPr>
            <w:r>
              <w:t>Angry mood</w:t>
            </w:r>
          </w:p>
        </w:tc>
        <w:tc>
          <w:tcPr>
            <w:tcW w:w="1710" w:type="dxa"/>
          </w:tcPr>
          <w:p w14:paraId="72569A5B" w14:textId="77777777" w:rsidR="007F0EB1" w:rsidRDefault="007F0EB1" w:rsidP="00FA0986">
            <w:pPr>
              <w:spacing w:line="360" w:lineRule="auto"/>
              <w:rPr>
                <w:color w:val="000000"/>
              </w:rPr>
            </w:pPr>
            <w:r>
              <w:rPr>
                <w:color w:val="000000"/>
              </w:rPr>
              <w:t>.49</w:t>
            </w:r>
          </w:p>
        </w:tc>
        <w:tc>
          <w:tcPr>
            <w:tcW w:w="1980" w:type="dxa"/>
          </w:tcPr>
          <w:p w14:paraId="7F6C823A" w14:textId="77777777" w:rsidR="007F0EB1" w:rsidRDefault="007F0EB1" w:rsidP="00FA0986">
            <w:pPr>
              <w:spacing w:line="360" w:lineRule="auto"/>
              <w:rPr>
                <w:color w:val="000000"/>
              </w:rPr>
            </w:pPr>
            <w:r>
              <w:rPr>
                <w:color w:val="000000"/>
              </w:rPr>
              <w:t>.00</w:t>
            </w:r>
          </w:p>
        </w:tc>
        <w:tc>
          <w:tcPr>
            <w:tcW w:w="1980" w:type="dxa"/>
          </w:tcPr>
          <w:p w14:paraId="00CCDDF1" w14:textId="77777777" w:rsidR="007F0EB1" w:rsidRDefault="007F0EB1" w:rsidP="00FA0986">
            <w:pPr>
              <w:spacing w:line="360" w:lineRule="auto"/>
              <w:rPr>
                <w:color w:val="000000"/>
              </w:rPr>
            </w:pPr>
            <w:r>
              <w:rPr>
                <w:color w:val="000000"/>
              </w:rPr>
              <w:t>.51</w:t>
            </w:r>
          </w:p>
        </w:tc>
      </w:tr>
      <w:tr w:rsidR="007F0EB1" w14:paraId="6EF17884" w14:textId="77777777" w:rsidTr="00FA0986">
        <w:tc>
          <w:tcPr>
            <w:tcW w:w="3330" w:type="dxa"/>
          </w:tcPr>
          <w:p w14:paraId="7AB3342A" w14:textId="77777777" w:rsidR="007F0EB1" w:rsidRPr="00BD416F" w:rsidRDefault="007F0EB1" w:rsidP="00FA0986">
            <w:pPr>
              <w:spacing w:line="360" w:lineRule="auto"/>
            </w:pPr>
            <w:r>
              <w:t>Ethnic/racial discrimination</w:t>
            </w:r>
          </w:p>
        </w:tc>
        <w:tc>
          <w:tcPr>
            <w:tcW w:w="1710" w:type="dxa"/>
          </w:tcPr>
          <w:p w14:paraId="47E5353B" w14:textId="77777777" w:rsidR="007F0EB1" w:rsidRDefault="007F0EB1" w:rsidP="00FA0986">
            <w:pPr>
              <w:spacing w:line="360" w:lineRule="auto"/>
              <w:rPr>
                <w:color w:val="000000"/>
              </w:rPr>
            </w:pPr>
            <w:r>
              <w:rPr>
                <w:color w:val="000000"/>
              </w:rPr>
              <w:t>.58</w:t>
            </w:r>
          </w:p>
        </w:tc>
        <w:tc>
          <w:tcPr>
            <w:tcW w:w="1980" w:type="dxa"/>
          </w:tcPr>
          <w:p w14:paraId="3F37E995" w14:textId="77777777" w:rsidR="007F0EB1" w:rsidRDefault="007F0EB1" w:rsidP="00FA0986">
            <w:pPr>
              <w:spacing w:line="360" w:lineRule="auto"/>
              <w:rPr>
                <w:color w:val="000000"/>
              </w:rPr>
            </w:pPr>
            <w:r>
              <w:rPr>
                <w:color w:val="000000"/>
              </w:rPr>
              <w:t>.01</w:t>
            </w:r>
          </w:p>
        </w:tc>
        <w:tc>
          <w:tcPr>
            <w:tcW w:w="1980" w:type="dxa"/>
          </w:tcPr>
          <w:p w14:paraId="5F08C81A" w14:textId="77777777" w:rsidR="007F0EB1" w:rsidRDefault="007F0EB1" w:rsidP="00FA0986">
            <w:pPr>
              <w:spacing w:line="360" w:lineRule="auto"/>
              <w:rPr>
                <w:color w:val="000000"/>
              </w:rPr>
            </w:pPr>
            <w:r>
              <w:rPr>
                <w:color w:val="000000"/>
              </w:rPr>
              <w:t>.41</w:t>
            </w:r>
          </w:p>
        </w:tc>
      </w:tr>
      <w:tr w:rsidR="007F0EB1" w14:paraId="23304C12" w14:textId="77777777" w:rsidTr="00FA0986">
        <w:tc>
          <w:tcPr>
            <w:tcW w:w="3330" w:type="dxa"/>
          </w:tcPr>
          <w:p w14:paraId="40A94F72" w14:textId="77777777" w:rsidR="007F0EB1" w:rsidRPr="00BD416F" w:rsidRDefault="007F0EB1" w:rsidP="00FA0986">
            <w:pPr>
              <w:spacing w:line="360" w:lineRule="auto"/>
            </w:pPr>
            <w:r>
              <w:t>School cultural socialization</w:t>
            </w:r>
          </w:p>
        </w:tc>
        <w:tc>
          <w:tcPr>
            <w:tcW w:w="1710" w:type="dxa"/>
          </w:tcPr>
          <w:p w14:paraId="3A59AD0B" w14:textId="77777777" w:rsidR="007F0EB1" w:rsidRDefault="007F0EB1" w:rsidP="00FA0986">
            <w:pPr>
              <w:spacing w:line="360" w:lineRule="auto"/>
              <w:rPr>
                <w:color w:val="000000"/>
              </w:rPr>
            </w:pPr>
            <w:r>
              <w:rPr>
                <w:color w:val="000000"/>
              </w:rPr>
              <w:t>.54</w:t>
            </w:r>
          </w:p>
        </w:tc>
        <w:tc>
          <w:tcPr>
            <w:tcW w:w="1980" w:type="dxa"/>
          </w:tcPr>
          <w:p w14:paraId="1D5056AA" w14:textId="77777777" w:rsidR="007F0EB1" w:rsidRDefault="007F0EB1" w:rsidP="00FA0986">
            <w:pPr>
              <w:spacing w:line="360" w:lineRule="auto"/>
              <w:rPr>
                <w:color w:val="000000"/>
              </w:rPr>
            </w:pPr>
            <w:r>
              <w:rPr>
                <w:color w:val="000000"/>
              </w:rPr>
              <w:t>.00</w:t>
            </w:r>
          </w:p>
        </w:tc>
        <w:tc>
          <w:tcPr>
            <w:tcW w:w="1980" w:type="dxa"/>
          </w:tcPr>
          <w:p w14:paraId="2E197F2A" w14:textId="77777777" w:rsidR="007F0EB1" w:rsidRDefault="007F0EB1" w:rsidP="00FA0986">
            <w:pPr>
              <w:spacing w:line="360" w:lineRule="auto"/>
              <w:rPr>
                <w:color w:val="000000"/>
              </w:rPr>
            </w:pPr>
            <w:r>
              <w:rPr>
                <w:color w:val="000000"/>
              </w:rPr>
              <w:t>.46</w:t>
            </w:r>
          </w:p>
        </w:tc>
      </w:tr>
      <w:tr w:rsidR="007F0EB1" w14:paraId="3D2AEA31" w14:textId="77777777" w:rsidTr="00FA0986">
        <w:tc>
          <w:tcPr>
            <w:tcW w:w="3330" w:type="dxa"/>
            <w:tcBorders>
              <w:bottom w:val="single" w:sz="4" w:space="0" w:color="auto"/>
            </w:tcBorders>
          </w:tcPr>
          <w:p w14:paraId="0EE311E7" w14:textId="77777777" w:rsidR="007F0EB1" w:rsidRPr="00BD416F" w:rsidRDefault="007F0EB1" w:rsidP="00FA0986">
            <w:pPr>
              <w:spacing w:line="360" w:lineRule="auto"/>
            </w:pPr>
            <w:r>
              <w:t>Parental cultural socialization</w:t>
            </w:r>
          </w:p>
        </w:tc>
        <w:tc>
          <w:tcPr>
            <w:tcW w:w="1710" w:type="dxa"/>
            <w:tcBorders>
              <w:bottom w:val="single" w:sz="4" w:space="0" w:color="auto"/>
            </w:tcBorders>
          </w:tcPr>
          <w:p w14:paraId="383289B5" w14:textId="77777777" w:rsidR="007F0EB1" w:rsidRDefault="007F0EB1" w:rsidP="00FA0986">
            <w:pPr>
              <w:spacing w:line="360" w:lineRule="auto"/>
              <w:rPr>
                <w:color w:val="000000"/>
              </w:rPr>
            </w:pPr>
            <w:r>
              <w:rPr>
                <w:color w:val="000000"/>
              </w:rPr>
              <w:t>.44</w:t>
            </w:r>
          </w:p>
        </w:tc>
        <w:tc>
          <w:tcPr>
            <w:tcW w:w="1980" w:type="dxa"/>
            <w:tcBorders>
              <w:bottom w:val="single" w:sz="4" w:space="0" w:color="auto"/>
            </w:tcBorders>
          </w:tcPr>
          <w:p w14:paraId="05D9C6D7" w14:textId="77777777" w:rsidR="007F0EB1" w:rsidRDefault="007F0EB1" w:rsidP="00FA0986">
            <w:pPr>
              <w:spacing w:line="360" w:lineRule="auto"/>
              <w:rPr>
                <w:color w:val="000000"/>
              </w:rPr>
            </w:pPr>
            <w:r>
              <w:rPr>
                <w:color w:val="000000"/>
              </w:rPr>
              <w:t>.00</w:t>
            </w:r>
          </w:p>
        </w:tc>
        <w:tc>
          <w:tcPr>
            <w:tcW w:w="1980" w:type="dxa"/>
            <w:tcBorders>
              <w:bottom w:val="single" w:sz="4" w:space="0" w:color="auto"/>
            </w:tcBorders>
          </w:tcPr>
          <w:p w14:paraId="0EADD0AB" w14:textId="77777777" w:rsidR="007F0EB1" w:rsidRDefault="007F0EB1" w:rsidP="00FA0986">
            <w:pPr>
              <w:spacing w:line="360" w:lineRule="auto"/>
              <w:rPr>
                <w:color w:val="000000"/>
              </w:rPr>
            </w:pPr>
            <w:r>
              <w:rPr>
                <w:color w:val="000000"/>
              </w:rPr>
              <w:t>.56</w:t>
            </w:r>
          </w:p>
        </w:tc>
      </w:tr>
    </w:tbl>
    <w:p w14:paraId="6D50AD0C" w14:textId="77777777" w:rsidR="007F0EB1" w:rsidRDefault="007F0EB1"/>
    <w:p w14:paraId="4A5D0903" w14:textId="77777777" w:rsidR="007E5120" w:rsidRDefault="007E5120">
      <w:pPr>
        <w:sectPr w:rsidR="007E5120" w:rsidSect="00EC53C8">
          <w:headerReference w:type="even" r:id="rId6"/>
          <w:headerReference w:type="default" r:id="rId7"/>
          <w:pgSz w:w="12240" w:h="15840"/>
          <w:pgMar w:top="1440" w:right="1440" w:bottom="1440" w:left="1440" w:header="720" w:footer="720" w:gutter="0"/>
          <w:cols w:space="720"/>
          <w:docGrid w:linePitch="360"/>
        </w:sectPr>
      </w:pPr>
    </w:p>
    <w:p w14:paraId="18B5F8AB" w14:textId="6E2FA69B" w:rsidR="007F0EB1" w:rsidRDefault="007F0EB1"/>
    <w:tbl>
      <w:tblPr>
        <w:tblStyle w:val="TableGrid"/>
        <w:tblpPr w:leftFromText="180" w:rightFromText="180" w:vertAnchor="text" w:horzAnchor="page" w:tblpX="394" w:tblpY="-287"/>
        <w:tblW w:w="117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1654"/>
        <w:gridCol w:w="921"/>
        <w:gridCol w:w="705"/>
        <w:gridCol w:w="236"/>
        <w:gridCol w:w="23"/>
        <w:gridCol w:w="1710"/>
        <w:gridCol w:w="720"/>
        <w:gridCol w:w="991"/>
        <w:gridCol w:w="539"/>
        <w:gridCol w:w="1710"/>
        <w:gridCol w:w="810"/>
        <w:gridCol w:w="929"/>
        <w:gridCol w:w="601"/>
      </w:tblGrid>
      <w:tr w:rsidR="007F0EB1" w:rsidRPr="00E31B12" w14:paraId="4F689588" w14:textId="77777777" w:rsidTr="00FA0986">
        <w:tc>
          <w:tcPr>
            <w:tcW w:w="11785" w:type="dxa"/>
            <w:gridSpan w:val="14"/>
            <w:tcBorders>
              <w:bottom w:val="single" w:sz="4" w:space="0" w:color="auto"/>
            </w:tcBorders>
          </w:tcPr>
          <w:p w14:paraId="718FE4C6" w14:textId="20EF0FDF" w:rsidR="007F0EB1" w:rsidRPr="00E31B12" w:rsidRDefault="007F0EB1" w:rsidP="00FA0986">
            <w:pPr>
              <w:spacing w:line="360" w:lineRule="auto"/>
              <w:rPr>
                <w:b/>
                <w:bCs/>
                <w:color w:val="000000" w:themeColor="text1"/>
              </w:rPr>
            </w:pPr>
            <w:r w:rsidRPr="00E31B12">
              <w:rPr>
                <w:b/>
                <w:bCs/>
                <w:color w:val="000000" w:themeColor="text1"/>
              </w:rPr>
              <w:t xml:space="preserve">Table </w:t>
            </w:r>
            <w:r>
              <w:rPr>
                <w:b/>
                <w:bCs/>
                <w:color w:val="000000" w:themeColor="text1"/>
              </w:rPr>
              <w:t>S3</w:t>
            </w:r>
          </w:p>
          <w:p w14:paraId="38487977" w14:textId="77777777" w:rsidR="007F0EB1" w:rsidRPr="00E31B12" w:rsidRDefault="007F0EB1" w:rsidP="00FA0986">
            <w:pPr>
              <w:spacing w:line="360" w:lineRule="auto"/>
              <w:rPr>
                <w:i/>
                <w:iCs/>
                <w:color w:val="000000" w:themeColor="text1"/>
              </w:rPr>
            </w:pPr>
            <w:r w:rsidRPr="00632F79">
              <w:rPr>
                <w:i/>
                <w:iCs/>
              </w:rPr>
              <w:t>Multi</w:t>
            </w:r>
            <w:r>
              <w:rPr>
                <w:i/>
                <w:iCs/>
              </w:rPr>
              <w:t>l</w:t>
            </w:r>
            <w:r w:rsidRPr="00632F79">
              <w:rPr>
                <w:i/>
                <w:iCs/>
              </w:rPr>
              <w:t xml:space="preserve">evel Models </w:t>
            </w:r>
            <w:r>
              <w:rPr>
                <w:i/>
                <w:iCs/>
              </w:rPr>
              <w:t>Regressing</w:t>
            </w:r>
            <w:r w:rsidRPr="00632F79">
              <w:rPr>
                <w:i/>
                <w:iCs/>
              </w:rPr>
              <w:t xml:space="preserve"> </w:t>
            </w:r>
            <w:r>
              <w:rPr>
                <w:i/>
                <w:iCs/>
              </w:rPr>
              <w:t>Daly Negative Affect</w:t>
            </w:r>
            <w:r w:rsidRPr="00632F79">
              <w:rPr>
                <w:i/>
                <w:iCs/>
              </w:rPr>
              <w:t xml:space="preserve"> </w:t>
            </w:r>
            <w:r>
              <w:rPr>
                <w:i/>
                <w:iCs/>
              </w:rPr>
              <w:t xml:space="preserve">on Study-1 Measures </w:t>
            </w:r>
            <w:r w:rsidRPr="00E31B12">
              <w:rPr>
                <w:i/>
                <w:iCs/>
                <w:color w:val="000000" w:themeColor="text1"/>
              </w:rPr>
              <w:t>among 134 African American Adolescents in Study 1</w:t>
            </w:r>
            <w:r>
              <w:rPr>
                <w:i/>
                <w:iCs/>
                <w:color w:val="000000" w:themeColor="text1"/>
              </w:rPr>
              <w:t>, After Including the Interactive Effects of School and Parental Cultural Socialization</w:t>
            </w:r>
          </w:p>
        </w:tc>
      </w:tr>
      <w:tr w:rsidR="007F0EB1" w:rsidRPr="00E31B12" w14:paraId="37E6FD2C" w14:textId="77777777" w:rsidTr="00FA0986">
        <w:tc>
          <w:tcPr>
            <w:tcW w:w="2811" w:type="dxa"/>
            <w:gridSpan w:val="3"/>
            <w:tcBorders>
              <w:top w:val="single" w:sz="4" w:space="0" w:color="auto"/>
            </w:tcBorders>
          </w:tcPr>
          <w:p w14:paraId="7A3D714C" w14:textId="77777777" w:rsidR="007F0EB1" w:rsidRPr="00E31B12" w:rsidRDefault="007F0EB1" w:rsidP="00FA0986">
            <w:pPr>
              <w:spacing w:line="360" w:lineRule="auto"/>
              <w:rPr>
                <w:color w:val="000000" w:themeColor="text1"/>
              </w:rPr>
            </w:pPr>
          </w:p>
        </w:tc>
        <w:tc>
          <w:tcPr>
            <w:tcW w:w="964" w:type="dxa"/>
            <w:gridSpan w:val="3"/>
            <w:tcBorders>
              <w:top w:val="single" w:sz="4" w:space="0" w:color="auto"/>
            </w:tcBorders>
          </w:tcPr>
          <w:p w14:paraId="22306A38" w14:textId="77777777" w:rsidR="007F0EB1" w:rsidRPr="00E31B12" w:rsidRDefault="007F0EB1" w:rsidP="00FA0986">
            <w:pPr>
              <w:spacing w:line="360" w:lineRule="auto"/>
              <w:rPr>
                <w:color w:val="000000" w:themeColor="text1"/>
              </w:rPr>
            </w:pPr>
          </w:p>
        </w:tc>
        <w:tc>
          <w:tcPr>
            <w:tcW w:w="3421" w:type="dxa"/>
            <w:gridSpan w:val="3"/>
            <w:tcBorders>
              <w:top w:val="single" w:sz="4" w:space="0" w:color="auto"/>
            </w:tcBorders>
          </w:tcPr>
          <w:p w14:paraId="3667B8B1" w14:textId="77777777" w:rsidR="007F0EB1" w:rsidRPr="00E31B12" w:rsidRDefault="007F0EB1" w:rsidP="00FA0986">
            <w:pPr>
              <w:spacing w:line="360" w:lineRule="auto"/>
              <w:rPr>
                <w:color w:val="000000" w:themeColor="text1"/>
              </w:rPr>
            </w:pPr>
            <w:r w:rsidRPr="00E31B12">
              <w:rPr>
                <w:color w:val="000000" w:themeColor="text1"/>
              </w:rPr>
              <w:t>Daily negative affect</w:t>
            </w:r>
          </w:p>
        </w:tc>
        <w:tc>
          <w:tcPr>
            <w:tcW w:w="539" w:type="dxa"/>
            <w:tcBorders>
              <w:top w:val="single" w:sz="4" w:space="0" w:color="auto"/>
            </w:tcBorders>
          </w:tcPr>
          <w:p w14:paraId="442529AE" w14:textId="77777777" w:rsidR="007F0EB1" w:rsidRPr="00E31B12" w:rsidRDefault="007F0EB1" w:rsidP="00FA0986">
            <w:pPr>
              <w:spacing w:line="360" w:lineRule="auto"/>
              <w:rPr>
                <w:color w:val="000000" w:themeColor="text1"/>
              </w:rPr>
            </w:pPr>
          </w:p>
        </w:tc>
        <w:tc>
          <w:tcPr>
            <w:tcW w:w="3449" w:type="dxa"/>
            <w:gridSpan w:val="3"/>
            <w:tcBorders>
              <w:top w:val="single" w:sz="4" w:space="0" w:color="auto"/>
            </w:tcBorders>
          </w:tcPr>
          <w:p w14:paraId="60BCC7B5" w14:textId="77777777" w:rsidR="007F0EB1" w:rsidRPr="00E31B12" w:rsidRDefault="007F0EB1" w:rsidP="00FA0986">
            <w:pPr>
              <w:spacing w:line="360" w:lineRule="auto"/>
              <w:rPr>
                <w:color w:val="000000" w:themeColor="text1"/>
              </w:rPr>
            </w:pPr>
            <w:r w:rsidRPr="00E31B12">
              <w:rPr>
                <w:color w:val="000000" w:themeColor="text1"/>
              </w:rPr>
              <w:t>Daily negative affect</w:t>
            </w:r>
          </w:p>
        </w:tc>
        <w:tc>
          <w:tcPr>
            <w:tcW w:w="601" w:type="dxa"/>
            <w:tcBorders>
              <w:top w:val="single" w:sz="4" w:space="0" w:color="auto"/>
            </w:tcBorders>
          </w:tcPr>
          <w:p w14:paraId="4546603E" w14:textId="77777777" w:rsidR="007F0EB1" w:rsidRPr="00E31B12" w:rsidRDefault="007F0EB1" w:rsidP="00FA0986">
            <w:pPr>
              <w:spacing w:line="360" w:lineRule="auto"/>
              <w:rPr>
                <w:color w:val="000000" w:themeColor="text1"/>
              </w:rPr>
            </w:pPr>
          </w:p>
        </w:tc>
      </w:tr>
      <w:tr w:rsidR="007F0EB1" w:rsidRPr="00E31B12" w14:paraId="564623A0" w14:textId="77777777" w:rsidTr="00FA0986">
        <w:tc>
          <w:tcPr>
            <w:tcW w:w="3516" w:type="dxa"/>
            <w:gridSpan w:val="4"/>
            <w:tcBorders>
              <w:bottom w:val="single" w:sz="4" w:space="0" w:color="auto"/>
            </w:tcBorders>
          </w:tcPr>
          <w:p w14:paraId="338B41E0" w14:textId="77777777" w:rsidR="007F0EB1" w:rsidRPr="00E31B12" w:rsidRDefault="007F0EB1" w:rsidP="00FA0986">
            <w:pPr>
              <w:spacing w:line="360" w:lineRule="auto"/>
              <w:rPr>
                <w:color w:val="000000" w:themeColor="text1"/>
              </w:rPr>
            </w:pPr>
            <w:r w:rsidRPr="00E31B12">
              <w:rPr>
                <w:color w:val="000000" w:themeColor="text1"/>
              </w:rPr>
              <w:t xml:space="preserve">Study-1 </w:t>
            </w:r>
            <w:r>
              <w:rPr>
                <w:color w:val="000000" w:themeColor="text1"/>
              </w:rPr>
              <w:t>measures</w:t>
            </w:r>
          </w:p>
        </w:tc>
        <w:tc>
          <w:tcPr>
            <w:tcW w:w="236" w:type="dxa"/>
            <w:tcBorders>
              <w:bottom w:val="single" w:sz="4" w:space="0" w:color="auto"/>
            </w:tcBorders>
          </w:tcPr>
          <w:p w14:paraId="006AED65" w14:textId="77777777" w:rsidR="007F0EB1" w:rsidRPr="00E31B12" w:rsidRDefault="007F0EB1" w:rsidP="00FA0986">
            <w:pPr>
              <w:spacing w:line="360" w:lineRule="auto"/>
              <w:rPr>
                <w:color w:val="000000" w:themeColor="text1"/>
              </w:rPr>
            </w:pPr>
          </w:p>
        </w:tc>
        <w:tc>
          <w:tcPr>
            <w:tcW w:w="1733" w:type="dxa"/>
            <w:gridSpan w:val="2"/>
            <w:tcBorders>
              <w:bottom w:val="single" w:sz="4" w:space="0" w:color="auto"/>
            </w:tcBorders>
          </w:tcPr>
          <w:p w14:paraId="2121E5F4" w14:textId="77777777" w:rsidR="007F0EB1" w:rsidRPr="00E31B12" w:rsidRDefault="007F0EB1" w:rsidP="00FA0986">
            <w:pPr>
              <w:spacing w:line="360" w:lineRule="auto"/>
              <w:rPr>
                <w:color w:val="000000" w:themeColor="text1"/>
              </w:rPr>
            </w:pPr>
            <w:r w:rsidRPr="00E31B12">
              <w:rPr>
                <w:i/>
                <w:iCs/>
                <w:color w:val="000000" w:themeColor="text1"/>
              </w:rPr>
              <w:t>B</w:t>
            </w:r>
            <w:r w:rsidRPr="00E31B12">
              <w:rPr>
                <w:color w:val="000000" w:themeColor="text1"/>
              </w:rPr>
              <w:t xml:space="preserve"> (</w:t>
            </w:r>
            <w:r w:rsidRPr="00E31B12">
              <w:rPr>
                <w:i/>
                <w:iCs/>
                <w:color w:val="000000" w:themeColor="text1"/>
              </w:rPr>
              <w:t>SE</w:t>
            </w:r>
            <w:r w:rsidRPr="00E31B12">
              <w:rPr>
                <w:color w:val="000000" w:themeColor="text1"/>
              </w:rPr>
              <w:t>)</w:t>
            </w:r>
          </w:p>
        </w:tc>
        <w:tc>
          <w:tcPr>
            <w:tcW w:w="720" w:type="dxa"/>
            <w:tcBorders>
              <w:bottom w:val="single" w:sz="4" w:space="0" w:color="auto"/>
            </w:tcBorders>
          </w:tcPr>
          <w:p w14:paraId="2C7F8634" w14:textId="77777777" w:rsidR="007F0EB1" w:rsidRPr="004E116B" w:rsidRDefault="007F0EB1" w:rsidP="00FA0986">
            <w:pPr>
              <w:spacing w:line="360" w:lineRule="auto"/>
              <w:rPr>
                <w:i/>
                <w:iCs/>
                <w:color w:val="000000" w:themeColor="text1"/>
              </w:rPr>
            </w:pPr>
            <w:r w:rsidRPr="004E116B">
              <w:rPr>
                <w:i/>
                <w:iCs/>
                <w:color w:val="000000" w:themeColor="text1"/>
              </w:rPr>
              <w:sym w:font="Symbol" w:char="F062"/>
            </w:r>
          </w:p>
        </w:tc>
        <w:tc>
          <w:tcPr>
            <w:tcW w:w="1530" w:type="dxa"/>
            <w:gridSpan w:val="2"/>
            <w:tcBorders>
              <w:bottom w:val="single" w:sz="4" w:space="0" w:color="auto"/>
            </w:tcBorders>
          </w:tcPr>
          <w:p w14:paraId="334C3F96" w14:textId="77777777" w:rsidR="007F0EB1" w:rsidRPr="00E31B12" w:rsidRDefault="007F0EB1" w:rsidP="00FA0986">
            <w:pPr>
              <w:spacing w:line="360" w:lineRule="auto"/>
              <w:rPr>
                <w:color w:val="000000" w:themeColor="text1"/>
              </w:rPr>
            </w:pPr>
            <w:r w:rsidRPr="00E31B12">
              <w:rPr>
                <w:color w:val="000000" w:themeColor="text1"/>
              </w:rPr>
              <w:t xml:space="preserve">95% </w:t>
            </w:r>
            <w:r w:rsidRPr="00E31B12">
              <w:rPr>
                <w:i/>
                <w:iCs/>
                <w:color w:val="000000" w:themeColor="text1"/>
              </w:rPr>
              <w:t>CI</w:t>
            </w:r>
          </w:p>
        </w:tc>
        <w:tc>
          <w:tcPr>
            <w:tcW w:w="1710" w:type="dxa"/>
            <w:tcBorders>
              <w:bottom w:val="single" w:sz="4" w:space="0" w:color="auto"/>
            </w:tcBorders>
          </w:tcPr>
          <w:p w14:paraId="0F3032A7" w14:textId="77777777" w:rsidR="007F0EB1" w:rsidRPr="00E31B12" w:rsidRDefault="007F0EB1" w:rsidP="00FA0986">
            <w:pPr>
              <w:spacing w:line="360" w:lineRule="auto"/>
              <w:rPr>
                <w:color w:val="000000" w:themeColor="text1"/>
              </w:rPr>
            </w:pPr>
            <w:r w:rsidRPr="00E31B12">
              <w:rPr>
                <w:i/>
                <w:iCs/>
                <w:color w:val="000000" w:themeColor="text1"/>
              </w:rPr>
              <w:t>B</w:t>
            </w:r>
            <w:r w:rsidRPr="00E31B12">
              <w:rPr>
                <w:color w:val="000000" w:themeColor="text1"/>
              </w:rPr>
              <w:t xml:space="preserve"> (</w:t>
            </w:r>
            <w:r w:rsidRPr="00E31B12">
              <w:rPr>
                <w:i/>
                <w:iCs/>
                <w:color w:val="000000" w:themeColor="text1"/>
              </w:rPr>
              <w:t>SE</w:t>
            </w:r>
            <w:r w:rsidRPr="00E31B12">
              <w:rPr>
                <w:color w:val="000000" w:themeColor="text1"/>
              </w:rPr>
              <w:t>)</w:t>
            </w:r>
          </w:p>
        </w:tc>
        <w:tc>
          <w:tcPr>
            <w:tcW w:w="810" w:type="dxa"/>
            <w:tcBorders>
              <w:bottom w:val="single" w:sz="4" w:space="0" w:color="auto"/>
            </w:tcBorders>
          </w:tcPr>
          <w:p w14:paraId="4713E1A2" w14:textId="77777777" w:rsidR="007F0EB1" w:rsidRPr="00E31B12" w:rsidRDefault="007F0EB1" w:rsidP="00FA0986">
            <w:pPr>
              <w:spacing w:line="360" w:lineRule="auto"/>
              <w:rPr>
                <w:color w:val="000000" w:themeColor="text1"/>
              </w:rPr>
            </w:pPr>
            <w:r w:rsidRPr="00871A4C">
              <w:rPr>
                <w:i/>
                <w:iCs/>
                <w:color w:val="000000" w:themeColor="text1"/>
              </w:rPr>
              <w:sym w:font="Symbol" w:char="F062"/>
            </w:r>
          </w:p>
        </w:tc>
        <w:tc>
          <w:tcPr>
            <w:tcW w:w="1530" w:type="dxa"/>
            <w:gridSpan w:val="2"/>
            <w:tcBorders>
              <w:bottom w:val="single" w:sz="4" w:space="0" w:color="auto"/>
            </w:tcBorders>
          </w:tcPr>
          <w:p w14:paraId="60C3E572" w14:textId="77777777" w:rsidR="007F0EB1" w:rsidRPr="00E31B12" w:rsidRDefault="007F0EB1" w:rsidP="00FA0986">
            <w:pPr>
              <w:spacing w:line="360" w:lineRule="auto"/>
              <w:rPr>
                <w:color w:val="000000" w:themeColor="text1"/>
              </w:rPr>
            </w:pPr>
            <w:r w:rsidRPr="00E31B12">
              <w:rPr>
                <w:color w:val="000000" w:themeColor="text1"/>
              </w:rPr>
              <w:t xml:space="preserve">95% </w:t>
            </w:r>
            <w:r w:rsidRPr="00E31B12">
              <w:rPr>
                <w:i/>
                <w:iCs/>
                <w:color w:val="000000" w:themeColor="text1"/>
              </w:rPr>
              <w:t>CI</w:t>
            </w:r>
          </w:p>
        </w:tc>
      </w:tr>
      <w:tr w:rsidR="007F0EB1" w:rsidRPr="00E31B12" w14:paraId="04BBBE00" w14:textId="77777777" w:rsidTr="00FA0986">
        <w:tc>
          <w:tcPr>
            <w:tcW w:w="9445" w:type="dxa"/>
            <w:gridSpan w:val="11"/>
            <w:tcBorders>
              <w:top w:val="single" w:sz="4" w:space="0" w:color="auto"/>
            </w:tcBorders>
          </w:tcPr>
          <w:p w14:paraId="5BD18977" w14:textId="77777777" w:rsidR="007F0EB1" w:rsidRPr="00E31B12" w:rsidRDefault="007F0EB1" w:rsidP="00FA0986">
            <w:pPr>
              <w:spacing w:line="360" w:lineRule="auto"/>
              <w:rPr>
                <w:color w:val="000000" w:themeColor="text1"/>
              </w:rPr>
            </w:pPr>
            <w:r w:rsidRPr="00E31B12">
              <w:rPr>
                <w:color w:val="000000" w:themeColor="text1"/>
              </w:rPr>
              <w:t>Within-person fixed effects</w:t>
            </w:r>
          </w:p>
        </w:tc>
        <w:tc>
          <w:tcPr>
            <w:tcW w:w="2340" w:type="dxa"/>
            <w:gridSpan w:val="3"/>
            <w:tcBorders>
              <w:top w:val="single" w:sz="4" w:space="0" w:color="auto"/>
            </w:tcBorders>
          </w:tcPr>
          <w:p w14:paraId="109379FE" w14:textId="77777777" w:rsidR="007F0EB1" w:rsidRPr="00E31B12" w:rsidRDefault="007F0EB1" w:rsidP="00FA0986">
            <w:pPr>
              <w:spacing w:line="360" w:lineRule="auto"/>
              <w:rPr>
                <w:color w:val="000000" w:themeColor="text1"/>
              </w:rPr>
            </w:pPr>
          </w:p>
        </w:tc>
      </w:tr>
      <w:tr w:rsidR="007F0EB1" w:rsidRPr="00E31B12" w14:paraId="01D373B5" w14:textId="77777777" w:rsidTr="00FA0986">
        <w:tc>
          <w:tcPr>
            <w:tcW w:w="236" w:type="dxa"/>
          </w:tcPr>
          <w:p w14:paraId="3174A65F" w14:textId="77777777" w:rsidR="007F0EB1" w:rsidRPr="00E31B12" w:rsidRDefault="007F0EB1" w:rsidP="00FA0986">
            <w:pPr>
              <w:spacing w:line="360" w:lineRule="auto"/>
              <w:rPr>
                <w:color w:val="000000" w:themeColor="text1"/>
              </w:rPr>
            </w:pPr>
          </w:p>
        </w:tc>
        <w:tc>
          <w:tcPr>
            <w:tcW w:w="3539" w:type="dxa"/>
            <w:gridSpan w:val="5"/>
          </w:tcPr>
          <w:p w14:paraId="631F4FF8" w14:textId="77777777" w:rsidR="007F0EB1" w:rsidRPr="00E31B12" w:rsidRDefault="007F0EB1" w:rsidP="00FA0986">
            <w:pPr>
              <w:spacing w:line="360" w:lineRule="auto"/>
              <w:rPr>
                <w:color w:val="000000" w:themeColor="text1"/>
              </w:rPr>
            </w:pPr>
            <w:r w:rsidRPr="00E31B12">
              <w:rPr>
                <w:color w:val="000000" w:themeColor="text1"/>
              </w:rPr>
              <w:t>Day</w:t>
            </w:r>
          </w:p>
        </w:tc>
        <w:tc>
          <w:tcPr>
            <w:tcW w:w="1710" w:type="dxa"/>
          </w:tcPr>
          <w:p w14:paraId="434BC58B" w14:textId="77777777" w:rsidR="007F0EB1" w:rsidRPr="00E31B12" w:rsidRDefault="007F0EB1" w:rsidP="00FA0986">
            <w:pPr>
              <w:spacing w:line="360" w:lineRule="auto"/>
              <w:rPr>
                <w:color w:val="000000" w:themeColor="text1"/>
              </w:rPr>
            </w:pPr>
            <w:r w:rsidRPr="00E31B12">
              <w:rPr>
                <w:color w:val="000000" w:themeColor="text1"/>
              </w:rPr>
              <w:t>-0.0</w:t>
            </w:r>
            <w:r>
              <w:rPr>
                <w:color w:val="000000" w:themeColor="text1"/>
              </w:rPr>
              <w:t>2</w:t>
            </w:r>
            <w:r w:rsidRPr="00E31B12">
              <w:rPr>
                <w:color w:val="000000" w:themeColor="text1"/>
              </w:rPr>
              <w:t xml:space="preserve"> (</w:t>
            </w:r>
            <w:proofErr w:type="gramStart"/>
            <w:r w:rsidRPr="00E31B12">
              <w:rPr>
                <w:color w:val="000000" w:themeColor="text1"/>
              </w:rPr>
              <w:t>0.00)*</w:t>
            </w:r>
            <w:proofErr w:type="gramEnd"/>
          </w:p>
        </w:tc>
        <w:tc>
          <w:tcPr>
            <w:tcW w:w="720" w:type="dxa"/>
          </w:tcPr>
          <w:p w14:paraId="4CE64747" w14:textId="77777777" w:rsidR="007F0EB1" w:rsidRPr="00E31B12" w:rsidRDefault="007F0EB1" w:rsidP="00FA0986">
            <w:pPr>
              <w:spacing w:line="360" w:lineRule="auto"/>
              <w:rPr>
                <w:color w:val="000000" w:themeColor="text1"/>
              </w:rPr>
            </w:pPr>
            <w:r w:rsidRPr="00E31B12">
              <w:rPr>
                <w:color w:val="000000" w:themeColor="text1"/>
              </w:rPr>
              <w:t>-0.</w:t>
            </w:r>
            <w:r>
              <w:rPr>
                <w:color w:val="000000" w:themeColor="text1"/>
              </w:rPr>
              <w:t>11</w:t>
            </w:r>
          </w:p>
        </w:tc>
        <w:tc>
          <w:tcPr>
            <w:tcW w:w="1530" w:type="dxa"/>
            <w:gridSpan w:val="2"/>
          </w:tcPr>
          <w:p w14:paraId="39494A35" w14:textId="77777777" w:rsidR="007F0EB1" w:rsidRPr="00E31B12" w:rsidRDefault="007F0EB1" w:rsidP="00FA0986">
            <w:pPr>
              <w:spacing w:line="360" w:lineRule="auto"/>
              <w:rPr>
                <w:color w:val="000000" w:themeColor="text1"/>
              </w:rPr>
            </w:pPr>
            <w:r w:rsidRPr="00E31B12">
              <w:rPr>
                <w:color w:val="000000" w:themeColor="text1"/>
              </w:rPr>
              <w:t>[-0.0</w:t>
            </w:r>
            <w:r>
              <w:rPr>
                <w:color w:val="000000" w:themeColor="text1"/>
              </w:rPr>
              <w:t>3</w:t>
            </w:r>
            <w:r w:rsidRPr="00E31B12">
              <w:rPr>
                <w:color w:val="000000" w:themeColor="text1"/>
              </w:rPr>
              <w:t>, -0.01]</w:t>
            </w:r>
          </w:p>
        </w:tc>
        <w:tc>
          <w:tcPr>
            <w:tcW w:w="1710" w:type="dxa"/>
          </w:tcPr>
          <w:p w14:paraId="4BB09DCF" w14:textId="77777777" w:rsidR="007F0EB1" w:rsidRDefault="007F0EB1" w:rsidP="00FA0986">
            <w:pPr>
              <w:spacing w:line="360" w:lineRule="auto"/>
              <w:rPr>
                <w:color w:val="000000" w:themeColor="text1"/>
              </w:rPr>
            </w:pPr>
            <w:r>
              <w:rPr>
                <w:color w:val="000000" w:themeColor="text1"/>
              </w:rPr>
              <w:t>-0.02 (</w:t>
            </w:r>
            <w:proofErr w:type="gramStart"/>
            <w:r>
              <w:rPr>
                <w:color w:val="000000" w:themeColor="text1"/>
              </w:rPr>
              <w:t>0.01)*</w:t>
            </w:r>
            <w:proofErr w:type="gramEnd"/>
          </w:p>
        </w:tc>
        <w:tc>
          <w:tcPr>
            <w:tcW w:w="810" w:type="dxa"/>
          </w:tcPr>
          <w:p w14:paraId="51A2DDC6" w14:textId="77777777" w:rsidR="007F0EB1" w:rsidRDefault="007F0EB1" w:rsidP="00FA0986">
            <w:pPr>
              <w:spacing w:line="360" w:lineRule="auto"/>
              <w:rPr>
                <w:color w:val="000000" w:themeColor="text1"/>
              </w:rPr>
            </w:pPr>
            <w:r>
              <w:rPr>
                <w:color w:val="000000" w:themeColor="text1"/>
              </w:rPr>
              <w:t>-0.11</w:t>
            </w:r>
          </w:p>
        </w:tc>
        <w:tc>
          <w:tcPr>
            <w:tcW w:w="1530" w:type="dxa"/>
            <w:gridSpan w:val="2"/>
          </w:tcPr>
          <w:p w14:paraId="7022CB05" w14:textId="77777777" w:rsidR="007F0EB1" w:rsidRDefault="007F0EB1" w:rsidP="00FA0986">
            <w:pPr>
              <w:spacing w:line="360" w:lineRule="auto"/>
              <w:rPr>
                <w:color w:val="000000" w:themeColor="text1"/>
              </w:rPr>
            </w:pPr>
            <w:r>
              <w:rPr>
                <w:color w:val="000000" w:themeColor="text1"/>
              </w:rPr>
              <w:t>[-0.03, -0.01]</w:t>
            </w:r>
          </w:p>
        </w:tc>
      </w:tr>
      <w:tr w:rsidR="007F0EB1" w:rsidRPr="00E31B12" w14:paraId="6F0225BF" w14:textId="77777777" w:rsidTr="00FA0986">
        <w:tc>
          <w:tcPr>
            <w:tcW w:w="236" w:type="dxa"/>
          </w:tcPr>
          <w:p w14:paraId="280AA805" w14:textId="77777777" w:rsidR="007F0EB1" w:rsidRPr="00E31B12" w:rsidRDefault="007F0EB1" w:rsidP="00FA0986">
            <w:pPr>
              <w:spacing w:line="360" w:lineRule="auto"/>
              <w:rPr>
                <w:color w:val="000000" w:themeColor="text1"/>
              </w:rPr>
            </w:pPr>
          </w:p>
        </w:tc>
        <w:tc>
          <w:tcPr>
            <w:tcW w:w="3539" w:type="dxa"/>
            <w:gridSpan w:val="5"/>
          </w:tcPr>
          <w:p w14:paraId="3BDC8350" w14:textId="77777777" w:rsidR="007F0EB1" w:rsidRPr="00E31B12" w:rsidRDefault="007F0EB1" w:rsidP="00FA0986">
            <w:pPr>
              <w:spacing w:line="360" w:lineRule="auto"/>
              <w:rPr>
                <w:color w:val="000000" w:themeColor="text1"/>
              </w:rPr>
            </w:pPr>
            <w:r w:rsidRPr="00E31B12">
              <w:rPr>
                <w:color w:val="000000" w:themeColor="text1"/>
              </w:rPr>
              <w:t>Parental cultural socialization</w:t>
            </w:r>
          </w:p>
        </w:tc>
        <w:tc>
          <w:tcPr>
            <w:tcW w:w="1710" w:type="dxa"/>
          </w:tcPr>
          <w:p w14:paraId="15A66716" w14:textId="77777777" w:rsidR="007F0EB1" w:rsidRPr="00E31B12" w:rsidRDefault="007F0EB1" w:rsidP="00FA0986">
            <w:pPr>
              <w:spacing w:line="360" w:lineRule="auto"/>
              <w:rPr>
                <w:color w:val="000000" w:themeColor="text1"/>
              </w:rPr>
            </w:pPr>
            <w:r w:rsidRPr="00E31B12">
              <w:rPr>
                <w:color w:val="000000" w:themeColor="text1"/>
              </w:rPr>
              <w:t xml:space="preserve"> 0.0</w:t>
            </w:r>
            <w:r>
              <w:rPr>
                <w:color w:val="000000" w:themeColor="text1"/>
              </w:rPr>
              <w:t>5</w:t>
            </w:r>
            <w:r w:rsidRPr="00E31B12">
              <w:rPr>
                <w:color w:val="000000" w:themeColor="text1"/>
              </w:rPr>
              <w:t xml:space="preserve"> (0.0</w:t>
            </w:r>
            <w:r>
              <w:rPr>
                <w:color w:val="000000" w:themeColor="text1"/>
              </w:rPr>
              <w:t>6</w:t>
            </w:r>
            <w:r w:rsidRPr="00E31B12">
              <w:rPr>
                <w:color w:val="000000" w:themeColor="text1"/>
              </w:rPr>
              <w:t>)</w:t>
            </w:r>
          </w:p>
        </w:tc>
        <w:tc>
          <w:tcPr>
            <w:tcW w:w="720" w:type="dxa"/>
          </w:tcPr>
          <w:p w14:paraId="2BCD745C" w14:textId="77777777" w:rsidR="007F0EB1" w:rsidRPr="00E31B12" w:rsidRDefault="007F0EB1" w:rsidP="00FA0986">
            <w:pPr>
              <w:spacing w:line="360" w:lineRule="auto"/>
              <w:rPr>
                <w:color w:val="000000" w:themeColor="text1"/>
              </w:rPr>
            </w:pPr>
            <w:r w:rsidRPr="00E31B12">
              <w:rPr>
                <w:color w:val="000000" w:themeColor="text1"/>
              </w:rPr>
              <w:t xml:space="preserve"> 0.</w:t>
            </w:r>
            <w:r>
              <w:rPr>
                <w:color w:val="000000" w:themeColor="text1"/>
              </w:rPr>
              <w:t>03</w:t>
            </w:r>
          </w:p>
        </w:tc>
        <w:tc>
          <w:tcPr>
            <w:tcW w:w="1530" w:type="dxa"/>
            <w:gridSpan w:val="2"/>
          </w:tcPr>
          <w:p w14:paraId="03F5BE33" w14:textId="77777777" w:rsidR="007F0EB1" w:rsidRPr="00E31B12" w:rsidRDefault="007F0EB1" w:rsidP="00FA0986">
            <w:pPr>
              <w:spacing w:line="360" w:lineRule="auto"/>
              <w:rPr>
                <w:color w:val="000000" w:themeColor="text1"/>
              </w:rPr>
            </w:pPr>
            <w:r w:rsidRPr="00E31B12">
              <w:rPr>
                <w:color w:val="000000" w:themeColor="text1"/>
              </w:rPr>
              <w:t>[-0.07, 0.</w:t>
            </w:r>
            <w:r>
              <w:rPr>
                <w:color w:val="000000" w:themeColor="text1"/>
              </w:rPr>
              <w:t>18</w:t>
            </w:r>
            <w:r w:rsidRPr="00E31B12">
              <w:rPr>
                <w:color w:val="000000" w:themeColor="text1"/>
              </w:rPr>
              <w:t>]</w:t>
            </w:r>
          </w:p>
        </w:tc>
        <w:tc>
          <w:tcPr>
            <w:tcW w:w="1710" w:type="dxa"/>
          </w:tcPr>
          <w:p w14:paraId="058E56AA" w14:textId="77777777" w:rsidR="007F0EB1" w:rsidRDefault="007F0EB1" w:rsidP="00FA0986">
            <w:pPr>
              <w:spacing w:line="360" w:lineRule="auto"/>
              <w:rPr>
                <w:color w:val="000000" w:themeColor="text1"/>
              </w:rPr>
            </w:pPr>
            <w:r>
              <w:rPr>
                <w:color w:val="000000" w:themeColor="text1"/>
              </w:rPr>
              <w:t xml:space="preserve"> 0.07 (0.07)</w:t>
            </w:r>
          </w:p>
        </w:tc>
        <w:tc>
          <w:tcPr>
            <w:tcW w:w="810" w:type="dxa"/>
          </w:tcPr>
          <w:p w14:paraId="409F6AB6" w14:textId="77777777" w:rsidR="007F0EB1" w:rsidRDefault="007F0EB1" w:rsidP="00FA0986">
            <w:pPr>
              <w:spacing w:line="360" w:lineRule="auto"/>
              <w:rPr>
                <w:color w:val="000000" w:themeColor="text1"/>
              </w:rPr>
            </w:pPr>
            <w:r>
              <w:rPr>
                <w:color w:val="000000" w:themeColor="text1"/>
              </w:rPr>
              <w:t xml:space="preserve"> 0.04</w:t>
            </w:r>
          </w:p>
        </w:tc>
        <w:tc>
          <w:tcPr>
            <w:tcW w:w="1530" w:type="dxa"/>
            <w:gridSpan w:val="2"/>
          </w:tcPr>
          <w:p w14:paraId="3ECD8F60" w14:textId="77777777" w:rsidR="007F0EB1" w:rsidRDefault="007F0EB1" w:rsidP="00FA0986">
            <w:pPr>
              <w:spacing w:line="360" w:lineRule="auto"/>
              <w:rPr>
                <w:color w:val="000000" w:themeColor="text1"/>
              </w:rPr>
            </w:pPr>
            <w:r>
              <w:rPr>
                <w:color w:val="000000" w:themeColor="text1"/>
              </w:rPr>
              <w:t>[-0.07, 0.20]</w:t>
            </w:r>
          </w:p>
        </w:tc>
      </w:tr>
      <w:tr w:rsidR="007F0EB1" w:rsidRPr="00E31B12" w14:paraId="6D7FBAB9" w14:textId="77777777" w:rsidTr="00FA0986">
        <w:tc>
          <w:tcPr>
            <w:tcW w:w="236" w:type="dxa"/>
          </w:tcPr>
          <w:p w14:paraId="406F025A" w14:textId="77777777" w:rsidR="007F0EB1" w:rsidRPr="00E31B12" w:rsidRDefault="007F0EB1" w:rsidP="00FA0986">
            <w:pPr>
              <w:spacing w:line="360" w:lineRule="auto"/>
              <w:rPr>
                <w:color w:val="000000" w:themeColor="text1"/>
              </w:rPr>
            </w:pPr>
          </w:p>
        </w:tc>
        <w:tc>
          <w:tcPr>
            <w:tcW w:w="3539" w:type="dxa"/>
            <w:gridSpan w:val="5"/>
          </w:tcPr>
          <w:p w14:paraId="7DBA1B2C" w14:textId="77777777" w:rsidR="007F0EB1" w:rsidRPr="00E31B12" w:rsidRDefault="007F0EB1" w:rsidP="00FA0986">
            <w:pPr>
              <w:spacing w:line="360" w:lineRule="auto"/>
              <w:rPr>
                <w:color w:val="000000" w:themeColor="text1"/>
              </w:rPr>
            </w:pPr>
            <w:r w:rsidRPr="00E31B12">
              <w:rPr>
                <w:color w:val="000000" w:themeColor="text1"/>
              </w:rPr>
              <w:t>Ethnic/racial discrimination</w:t>
            </w:r>
          </w:p>
        </w:tc>
        <w:tc>
          <w:tcPr>
            <w:tcW w:w="1710" w:type="dxa"/>
          </w:tcPr>
          <w:p w14:paraId="67B15713" w14:textId="77777777" w:rsidR="007F0EB1" w:rsidRPr="00E31B12" w:rsidRDefault="007F0EB1" w:rsidP="00FA0986">
            <w:pPr>
              <w:spacing w:line="360" w:lineRule="auto"/>
              <w:rPr>
                <w:color w:val="000000" w:themeColor="text1"/>
              </w:rPr>
            </w:pPr>
            <w:r w:rsidRPr="00E31B12">
              <w:rPr>
                <w:color w:val="000000" w:themeColor="text1"/>
              </w:rPr>
              <w:t xml:space="preserve"> 0.1</w:t>
            </w:r>
            <w:r>
              <w:rPr>
                <w:color w:val="000000" w:themeColor="text1"/>
              </w:rPr>
              <w:t>0</w:t>
            </w:r>
            <w:r w:rsidRPr="00E31B12">
              <w:rPr>
                <w:color w:val="000000" w:themeColor="text1"/>
              </w:rPr>
              <w:t xml:space="preserve"> (</w:t>
            </w:r>
            <w:proofErr w:type="gramStart"/>
            <w:r w:rsidRPr="00E31B12">
              <w:rPr>
                <w:color w:val="000000" w:themeColor="text1"/>
              </w:rPr>
              <w:t>0.0</w:t>
            </w:r>
            <w:r>
              <w:rPr>
                <w:color w:val="000000" w:themeColor="text1"/>
              </w:rPr>
              <w:t>5</w:t>
            </w:r>
            <w:r w:rsidRPr="00E31B12">
              <w:rPr>
                <w:color w:val="000000" w:themeColor="text1"/>
              </w:rPr>
              <w:t>)*</w:t>
            </w:r>
            <w:proofErr w:type="gramEnd"/>
          </w:p>
        </w:tc>
        <w:tc>
          <w:tcPr>
            <w:tcW w:w="720" w:type="dxa"/>
          </w:tcPr>
          <w:p w14:paraId="196669EB" w14:textId="77777777" w:rsidR="007F0EB1" w:rsidRPr="00E31B12" w:rsidRDefault="007F0EB1" w:rsidP="00FA0986">
            <w:pPr>
              <w:spacing w:line="360" w:lineRule="auto"/>
              <w:rPr>
                <w:color w:val="000000" w:themeColor="text1"/>
              </w:rPr>
            </w:pPr>
            <w:r w:rsidRPr="00E31B12">
              <w:rPr>
                <w:color w:val="000000" w:themeColor="text1"/>
              </w:rPr>
              <w:t xml:space="preserve"> 0.</w:t>
            </w:r>
            <w:r>
              <w:rPr>
                <w:color w:val="000000" w:themeColor="text1"/>
              </w:rPr>
              <w:t>07</w:t>
            </w:r>
          </w:p>
        </w:tc>
        <w:tc>
          <w:tcPr>
            <w:tcW w:w="1530" w:type="dxa"/>
            <w:gridSpan w:val="2"/>
          </w:tcPr>
          <w:p w14:paraId="08FA1313" w14:textId="77777777" w:rsidR="007F0EB1" w:rsidRPr="00E31B12" w:rsidRDefault="007F0EB1" w:rsidP="00FA0986">
            <w:pPr>
              <w:spacing w:line="360" w:lineRule="auto"/>
              <w:rPr>
                <w:color w:val="000000" w:themeColor="text1"/>
              </w:rPr>
            </w:pPr>
            <w:r w:rsidRPr="00E31B12">
              <w:rPr>
                <w:color w:val="000000" w:themeColor="text1"/>
              </w:rPr>
              <w:t>[0.</w:t>
            </w:r>
            <w:r>
              <w:rPr>
                <w:color w:val="000000" w:themeColor="text1"/>
              </w:rPr>
              <w:t>01</w:t>
            </w:r>
            <w:r w:rsidRPr="00E31B12">
              <w:rPr>
                <w:color w:val="000000" w:themeColor="text1"/>
              </w:rPr>
              <w:t>, 0.</w:t>
            </w:r>
            <w:r>
              <w:rPr>
                <w:color w:val="000000" w:themeColor="text1"/>
              </w:rPr>
              <w:t>20</w:t>
            </w:r>
            <w:r w:rsidRPr="00E31B12">
              <w:rPr>
                <w:color w:val="000000" w:themeColor="text1"/>
              </w:rPr>
              <w:t>]</w:t>
            </w:r>
          </w:p>
        </w:tc>
        <w:tc>
          <w:tcPr>
            <w:tcW w:w="1710" w:type="dxa"/>
          </w:tcPr>
          <w:p w14:paraId="7CBA63F1" w14:textId="77777777" w:rsidR="007F0EB1" w:rsidRDefault="007F0EB1" w:rsidP="00FA0986">
            <w:pPr>
              <w:spacing w:line="360" w:lineRule="auto"/>
              <w:rPr>
                <w:color w:val="000000" w:themeColor="text1"/>
              </w:rPr>
            </w:pPr>
            <w:r>
              <w:rPr>
                <w:color w:val="000000" w:themeColor="text1"/>
              </w:rPr>
              <w:t xml:space="preserve"> 0.11 (</w:t>
            </w:r>
            <w:proofErr w:type="gramStart"/>
            <w:r>
              <w:rPr>
                <w:color w:val="000000" w:themeColor="text1"/>
              </w:rPr>
              <w:t>0.05)*</w:t>
            </w:r>
            <w:proofErr w:type="gramEnd"/>
          </w:p>
        </w:tc>
        <w:tc>
          <w:tcPr>
            <w:tcW w:w="810" w:type="dxa"/>
          </w:tcPr>
          <w:p w14:paraId="1598FC8E" w14:textId="77777777" w:rsidR="007F0EB1" w:rsidRDefault="007F0EB1" w:rsidP="00FA0986">
            <w:pPr>
              <w:spacing w:line="360" w:lineRule="auto"/>
              <w:rPr>
                <w:color w:val="000000" w:themeColor="text1"/>
              </w:rPr>
            </w:pPr>
            <w:r>
              <w:rPr>
                <w:color w:val="000000" w:themeColor="text1"/>
              </w:rPr>
              <w:t xml:space="preserve"> 0.08</w:t>
            </w:r>
          </w:p>
        </w:tc>
        <w:tc>
          <w:tcPr>
            <w:tcW w:w="1530" w:type="dxa"/>
            <w:gridSpan w:val="2"/>
          </w:tcPr>
          <w:p w14:paraId="291D8B8F" w14:textId="77777777" w:rsidR="007F0EB1" w:rsidRDefault="007F0EB1" w:rsidP="00FA0986">
            <w:pPr>
              <w:spacing w:line="360" w:lineRule="auto"/>
              <w:rPr>
                <w:color w:val="000000" w:themeColor="text1"/>
              </w:rPr>
            </w:pPr>
            <w:r>
              <w:rPr>
                <w:color w:val="000000" w:themeColor="text1"/>
              </w:rPr>
              <w:t>[0.01, 0.21]</w:t>
            </w:r>
          </w:p>
        </w:tc>
      </w:tr>
      <w:tr w:rsidR="007F0EB1" w:rsidRPr="00E31B12" w14:paraId="4BD2D395" w14:textId="77777777" w:rsidTr="00FA0986">
        <w:tc>
          <w:tcPr>
            <w:tcW w:w="236" w:type="dxa"/>
          </w:tcPr>
          <w:p w14:paraId="582B39E0" w14:textId="77777777" w:rsidR="007F0EB1" w:rsidRPr="00E31B12" w:rsidRDefault="007F0EB1" w:rsidP="00FA0986">
            <w:pPr>
              <w:spacing w:line="360" w:lineRule="auto"/>
              <w:rPr>
                <w:color w:val="000000" w:themeColor="text1"/>
              </w:rPr>
            </w:pPr>
          </w:p>
        </w:tc>
        <w:tc>
          <w:tcPr>
            <w:tcW w:w="3539" w:type="dxa"/>
            <w:gridSpan w:val="5"/>
          </w:tcPr>
          <w:p w14:paraId="0D582B28" w14:textId="77777777" w:rsidR="007F0EB1" w:rsidRPr="00E31B12" w:rsidRDefault="007F0EB1" w:rsidP="00FA0986">
            <w:pPr>
              <w:spacing w:line="360" w:lineRule="auto"/>
              <w:rPr>
                <w:color w:val="000000" w:themeColor="text1"/>
              </w:rPr>
            </w:pPr>
            <w:r w:rsidRPr="00E31B12">
              <w:rPr>
                <w:color w:val="000000" w:themeColor="text1"/>
              </w:rPr>
              <w:t xml:space="preserve">School cultural socialization </w:t>
            </w:r>
          </w:p>
        </w:tc>
        <w:tc>
          <w:tcPr>
            <w:tcW w:w="1710" w:type="dxa"/>
          </w:tcPr>
          <w:p w14:paraId="0A7C5CC6" w14:textId="77777777" w:rsidR="007F0EB1" w:rsidRPr="00E31B12" w:rsidRDefault="007F0EB1" w:rsidP="00FA0986">
            <w:pPr>
              <w:spacing w:line="360" w:lineRule="auto"/>
              <w:rPr>
                <w:color w:val="000000" w:themeColor="text1"/>
              </w:rPr>
            </w:pPr>
            <w:r w:rsidRPr="00E31B12">
              <w:rPr>
                <w:color w:val="000000" w:themeColor="text1"/>
              </w:rPr>
              <w:t xml:space="preserve"> 0.0</w:t>
            </w:r>
            <w:r>
              <w:rPr>
                <w:color w:val="000000" w:themeColor="text1"/>
              </w:rPr>
              <w:t>3</w:t>
            </w:r>
            <w:r w:rsidRPr="00E31B12">
              <w:rPr>
                <w:color w:val="000000" w:themeColor="text1"/>
              </w:rPr>
              <w:t xml:space="preserve"> (0.0</w:t>
            </w:r>
            <w:r>
              <w:rPr>
                <w:color w:val="000000" w:themeColor="text1"/>
              </w:rPr>
              <w:t>5</w:t>
            </w:r>
            <w:r w:rsidRPr="00E31B12">
              <w:rPr>
                <w:color w:val="000000" w:themeColor="text1"/>
              </w:rPr>
              <w:t>)</w:t>
            </w:r>
          </w:p>
        </w:tc>
        <w:tc>
          <w:tcPr>
            <w:tcW w:w="720" w:type="dxa"/>
          </w:tcPr>
          <w:p w14:paraId="5FFFD718" w14:textId="77777777" w:rsidR="007F0EB1" w:rsidRPr="00E31B12" w:rsidRDefault="007F0EB1" w:rsidP="00FA0986">
            <w:pPr>
              <w:spacing w:line="360" w:lineRule="auto"/>
              <w:rPr>
                <w:color w:val="000000" w:themeColor="text1"/>
              </w:rPr>
            </w:pPr>
            <w:r w:rsidRPr="00E31B12">
              <w:rPr>
                <w:color w:val="000000" w:themeColor="text1"/>
              </w:rPr>
              <w:t xml:space="preserve"> 0.</w:t>
            </w:r>
            <w:r>
              <w:rPr>
                <w:color w:val="000000" w:themeColor="text1"/>
              </w:rPr>
              <w:t>02</w:t>
            </w:r>
          </w:p>
        </w:tc>
        <w:tc>
          <w:tcPr>
            <w:tcW w:w="1530" w:type="dxa"/>
            <w:gridSpan w:val="2"/>
          </w:tcPr>
          <w:p w14:paraId="74EB9246" w14:textId="77777777" w:rsidR="007F0EB1" w:rsidRPr="00E31B12" w:rsidRDefault="007F0EB1" w:rsidP="00FA0986">
            <w:pPr>
              <w:spacing w:line="360" w:lineRule="auto"/>
              <w:rPr>
                <w:color w:val="000000" w:themeColor="text1"/>
              </w:rPr>
            </w:pPr>
            <w:r w:rsidRPr="00E31B12">
              <w:rPr>
                <w:color w:val="000000" w:themeColor="text1"/>
              </w:rPr>
              <w:t>[-0.</w:t>
            </w:r>
            <w:r>
              <w:rPr>
                <w:color w:val="000000" w:themeColor="text1"/>
              </w:rPr>
              <w:t>07</w:t>
            </w:r>
            <w:r w:rsidRPr="00E31B12">
              <w:rPr>
                <w:color w:val="000000" w:themeColor="text1"/>
              </w:rPr>
              <w:t>, 0.</w:t>
            </w:r>
            <w:r>
              <w:rPr>
                <w:color w:val="000000" w:themeColor="text1"/>
              </w:rPr>
              <w:t>14</w:t>
            </w:r>
            <w:r w:rsidRPr="00E31B12">
              <w:rPr>
                <w:color w:val="000000" w:themeColor="text1"/>
              </w:rPr>
              <w:t>]</w:t>
            </w:r>
          </w:p>
        </w:tc>
        <w:tc>
          <w:tcPr>
            <w:tcW w:w="1710" w:type="dxa"/>
          </w:tcPr>
          <w:p w14:paraId="0C57907A" w14:textId="77777777" w:rsidR="007F0EB1" w:rsidRDefault="007F0EB1" w:rsidP="00FA0986">
            <w:pPr>
              <w:spacing w:line="360" w:lineRule="auto"/>
              <w:rPr>
                <w:color w:val="000000" w:themeColor="text1"/>
              </w:rPr>
            </w:pPr>
            <w:r>
              <w:rPr>
                <w:color w:val="000000" w:themeColor="text1"/>
              </w:rPr>
              <w:t xml:space="preserve"> 0.08 (0.07)</w:t>
            </w:r>
          </w:p>
        </w:tc>
        <w:tc>
          <w:tcPr>
            <w:tcW w:w="810" w:type="dxa"/>
          </w:tcPr>
          <w:p w14:paraId="164E5457" w14:textId="77777777" w:rsidR="007F0EB1" w:rsidRDefault="007F0EB1" w:rsidP="00FA0986">
            <w:pPr>
              <w:spacing w:line="360" w:lineRule="auto"/>
              <w:rPr>
                <w:color w:val="000000" w:themeColor="text1"/>
              </w:rPr>
            </w:pPr>
            <w:r>
              <w:rPr>
                <w:color w:val="000000" w:themeColor="text1"/>
              </w:rPr>
              <w:t xml:space="preserve"> 0.05</w:t>
            </w:r>
          </w:p>
        </w:tc>
        <w:tc>
          <w:tcPr>
            <w:tcW w:w="1530" w:type="dxa"/>
            <w:gridSpan w:val="2"/>
          </w:tcPr>
          <w:p w14:paraId="56065409" w14:textId="77777777" w:rsidR="007F0EB1" w:rsidRDefault="007F0EB1" w:rsidP="00FA0986">
            <w:pPr>
              <w:spacing w:line="360" w:lineRule="auto"/>
              <w:rPr>
                <w:color w:val="000000" w:themeColor="text1"/>
              </w:rPr>
            </w:pPr>
            <w:r>
              <w:rPr>
                <w:color w:val="000000" w:themeColor="text1"/>
              </w:rPr>
              <w:t>[-0.06, 0.22]</w:t>
            </w:r>
          </w:p>
        </w:tc>
      </w:tr>
      <w:tr w:rsidR="007F0EB1" w:rsidRPr="00E31B12" w14:paraId="75498207" w14:textId="77777777" w:rsidTr="00FA0986">
        <w:tc>
          <w:tcPr>
            <w:tcW w:w="236" w:type="dxa"/>
          </w:tcPr>
          <w:p w14:paraId="720BCDB2" w14:textId="77777777" w:rsidR="007F0EB1" w:rsidRPr="00E31B12" w:rsidRDefault="007F0EB1" w:rsidP="00FA0986">
            <w:pPr>
              <w:spacing w:line="360" w:lineRule="auto"/>
              <w:rPr>
                <w:color w:val="000000" w:themeColor="text1"/>
              </w:rPr>
            </w:pPr>
          </w:p>
        </w:tc>
        <w:tc>
          <w:tcPr>
            <w:tcW w:w="3539" w:type="dxa"/>
            <w:gridSpan w:val="5"/>
          </w:tcPr>
          <w:p w14:paraId="49DF2C4F" w14:textId="77777777" w:rsidR="007F0EB1" w:rsidRPr="00E31B12" w:rsidRDefault="007F0EB1" w:rsidP="00FA0986">
            <w:pPr>
              <w:spacing w:line="360" w:lineRule="auto"/>
              <w:ind w:left="288" w:hanging="288"/>
              <w:rPr>
                <w:color w:val="000000" w:themeColor="text1"/>
              </w:rPr>
            </w:pPr>
            <w:r w:rsidRPr="00E31B12">
              <w:rPr>
                <w:color w:val="000000" w:themeColor="text1"/>
              </w:rPr>
              <w:t>Ethnic/racial discrimination x School cultural socialization</w:t>
            </w:r>
          </w:p>
        </w:tc>
        <w:tc>
          <w:tcPr>
            <w:tcW w:w="1710" w:type="dxa"/>
          </w:tcPr>
          <w:p w14:paraId="11B3BC47" w14:textId="77777777" w:rsidR="007F0EB1" w:rsidRPr="00E31B12" w:rsidRDefault="007F0EB1" w:rsidP="00FA0986">
            <w:pPr>
              <w:spacing w:line="360" w:lineRule="auto"/>
              <w:rPr>
                <w:color w:val="000000" w:themeColor="text1"/>
              </w:rPr>
            </w:pPr>
            <w:r w:rsidRPr="00E31B12">
              <w:rPr>
                <w:color w:val="000000" w:themeColor="text1"/>
              </w:rPr>
              <w:t>-</w:t>
            </w:r>
            <w:r>
              <w:rPr>
                <w:color w:val="000000" w:themeColor="text1"/>
              </w:rPr>
              <w:t>-</w:t>
            </w:r>
          </w:p>
        </w:tc>
        <w:tc>
          <w:tcPr>
            <w:tcW w:w="720" w:type="dxa"/>
          </w:tcPr>
          <w:p w14:paraId="374AA0A6" w14:textId="77777777" w:rsidR="007F0EB1" w:rsidRPr="00E31B12" w:rsidRDefault="007F0EB1" w:rsidP="00FA0986">
            <w:pPr>
              <w:spacing w:line="360" w:lineRule="auto"/>
              <w:rPr>
                <w:color w:val="000000" w:themeColor="text1"/>
              </w:rPr>
            </w:pPr>
            <w:r>
              <w:rPr>
                <w:color w:val="000000" w:themeColor="text1"/>
              </w:rPr>
              <w:t>--</w:t>
            </w:r>
          </w:p>
        </w:tc>
        <w:tc>
          <w:tcPr>
            <w:tcW w:w="1530" w:type="dxa"/>
            <w:gridSpan w:val="2"/>
          </w:tcPr>
          <w:p w14:paraId="4501C444" w14:textId="77777777" w:rsidR="007F0EB1" w:rsidRPr="00E31B12" w:rsidRDefault="007F0EB1" w:rsidP="00FA0986">
            <w:pPr>
              <w:spacing w:line="360" w:lineRule="auto"/>
              <w:rPr>
                <w:color w:val="000000" w:themeColor="text1"/>
              </w:rPr>
            </w:pPr>
            <w:r>
              <w:rPr>
                <w:color w:val="000000" w:themeColor="text1"/>
              </w:rPr>
              <w:t>--</w:t>
            </w:r>
          </w:p>
        </w:tc>
        <w:tc>
          <w:tcPr>
            <w:tcW w:w="1710" w:type="dxa"/>
          </w:tcPr>
          <w:p w14:paraId="6FD334E0" w14:textId="77777777" w:rsidR="007F0EB1" w:rsidRDefault="007F0EB1" w:rsidP="00FA0986">
            <w:pPr>
              <w:spacing w:line="360" w:lineRule="auto"/>
              <w:rPr>
                <w:color w:val="000000" w:themeColor="text1"/>
              </w:rPr>
            </w:pPr>
            <w:r>
              <w:rPr>
                <w:color w:val="000000" w:themeColor="text1"/>
              </w:rPr>
              <w:t>-0.16 (</w:t>
            </w:r>
            <w:proofErr w:type="gramStart"/>
            <w:r>
              <w:rPr>
                <w:color w:val="000000" w:themeColor="text1"/>
              </w:rPr>
              <w:t>0.06)*</w:t>
            </w:r>
            <w:proofErr w:type="gramEnd"/>
          </w:p>
        </w:tc>
        <w:tc>
          <w:tcPr>
            <w:tcW w:w="810" w:type="dxa"/>
          </w:tcPr>
          <w:p w14:paraId="14A05CDB" w14:textId="77777777" w:rsidR="007F0EB1" w:rsidRDefault="007F0EB1" w:rsidP="00FA0986">
            <w:pPr>
              <w:spacing w:line="360" w:lineRule="auto"/>
              <w:rPr>
                <w:color w:val="000000" w:themeColor="text1"/>
              </w:rPr>
            </w:pPr>
            <w:r>
              <w:rPr>
                <w:color w:val="000000" w:themeColor="text1"/>
              </w:rPr>
              <w:t>-0.07</w:t>
            </w:r>
          </w:p>
        </w:tc>
        <w:tc>
          <w:tcPr>
            <w:tcW w:w="1530" w:type="dxa"/>
            <w:gridSpan w:val="2"/>
          </w:tcPr>
          <w:p w14:paraId="6716EB30" w14:textId="77777777" w:rsidR="007F0EB1" w:rsidRDefault="007F0EB1" w:rsidP="00FA0986">
            <w:pPr>
              <w:spacing w:line="360" w:lineRule="auto"/>
              <w:rPr>
                <w:color w:val="000000" w:themeColor="text1"/>
              </w:rPr>
            </w:pPr>
            <w:r>
              <w:rPr>
                <w:color w:val="000000" w:themeColor="text1"/>
              </w:rPr>
              <w:t>[-0.29, -0.04]</w:t>
            </w:r>
          </w:p>
        </w:tc>
      </w:tr>
      <w:tr w:rsidR="007F0EB1" w:rsidRPr="00E31B12" w14:paraId="583B23CE" w14:textId="77777777" w:rsidTr="00FA0986">
        <w:tc>
          <w:tcPr>
            <w:tcW w:w="236" w:type="dxa"/>
          </w:tcPr>
          <w:p w14:paraId="200E2E79" w14:textId="77777777" w:rsidR="007F0EB1" w:rsidRPr="00E31B12" w:rsidRDefault="007F0EB1" w:rsidP="00FA0986">
            <w:pPr>
              <w:spacing w:line="360" w:lineRule="auto"/>
              <w:rPr>
                <w:color w:val="000000" w:themeColor="text1"/>
              </w:rPr>
            </w:pPr>
          </w:p>
        </w:tc>
        <w:tc>
          <w:tcPr>
            <w:tcW w:w="3539" w:type="dxa"/>
            <w:gridSpan w:val="5"/>
          </w:tcPr>
          <w:p w14:paraId="5B198909" w14:textId="77777777" w:rsidR="007F0EB1" w:rsidRPr="00E31B12" w:rsidRDefault="007F0EB1" w:rsidP="00FA0986">
            <w:pPr>
              <w:spacing w:line="360" w:lineRule="auto"/>
              <w:ind w:left="288" w:hanging="288"/>
              <w:rPr>
                <w:color w:val="000000" w:themeColor="text1"/>
              </w:rPr>
            </w:pPr>
            <w:r w:rsidRPr="00E31B12">
              <w:rPr>
                <w:color w:val="000000" w:themeColor="text1"/>
              </w:rPr>
              <w:t xml:space="preserve">Ethnic/racial discrimination x </w:t>
            </w:r>
            <w:r>
              <w:rPr>
                <w:color w:val="000000" w:themeColor="text1"/>
              </w:rPr>
              <w:t>Parental</w:t>
            </w:r>
            <w:r w:rsidRPr="00E31B12">
              <w:rPr>
                <w:color w:val="000000" w:themeColor="text1"/>
              </w:rPr>
              <w:t xml:space="preserve"> cultural socialization</w:t>
            </w:r>
          </w:p>
        </w:tc>
        <w:tc>
          <w:tcPr>
            <w:tcW w:w="1710" w:type="dxa"/>
          </w:tcPr>
          <w:p w14:paraId="7DAAF722" w14:textId="77777777" w:rsidR="007F0EB1" w:rsidRPr="00E31B12" w:rsidRDefault="007F0EB1" w:rsidP="00FA0986">
            <w:pPr>
              <w:spacing w:line="360" w:lineRule="auto"/>
              <w:rPr>
                <w:color w:val="000000" w:themeColor="text1"/>
              </w:rPr>
            </w:pPr>
            <w:r w:rsidRPr="00E31B12">
              <w:rPr>
                <w:color w:val="000000" w:themeColor="text1"/>
              </w:rPr>
              <w:t>-</w:t>
            </w:r>
            <w:r>
              <w:rPr>
                <w:color w:val="000000" w:themeColor="text1"/>
              </w:rPr>
              <w:t>-</w:t>
            </w:r>
          </w:p>
        </w:tc>
        <w:tc>
          <w:tcPr>
            <w:tcW w:w="720" w:type="dxa"/>
          </w:tcPr>
          <w:p w14:paraId="22D7BD87" w14:textId="77777777" w:rsidR="007F0EB1" w:rsidRDefault="007F0EB1" w:rsidP="00FA0986">
            <w:pPr>
              <w:spacing w:line="360" w:lineRule="auto"/>
              <w:rPr>
                <w:color w:val="000000" w:themeColor="text1"/>
              </w:rPr>
            </w:pPr>
            <w:r>
              <w:rPr>
                <w:color w:val="000000" w:themeColor="text1"/>
              </w:rPr>
              <w:t>--</w:t>
            </w:r>
          </w:p>
        </w:tc>
        <w:tc>
          <w:tcPr>
            <w:tcW w:w="1530" w:type="dxa"/>
            <w:gridSpan w:val="2"/>
          </w:tcPr>
          <w:p w14:paraId="498EA65B" w14:textId="77777777" w:rsidR="007F0EB1" w:rsidRDefault="007F0EB1" w:rsidP="00FA0986">
            <w:pPr>
              <w:spacing w:line="360" w:lineRule="auto"/>
              <w:rPr>
                <w:color w:val="000000" w:themeColor="text1"/>
              </w:rPr>
            </w:pPr>
            <w:r>
              <w:rPr>
                <w:color w:val="000000" w:themeColor="text1"/>
              </w:rPr>
              <w:t>--</w:t>
            </w:r>
          </w:p>
        </w:tc>
        <w:tc>
          <w:tcPr>
            <w:tcW w:w="1710" w:type="dxa"/>
          </w:tcPr>
          <w:p w14:paraId="0090C163" w14:textId="77777777" w:rsidR="007F0EB1" w:rsidRDefault="007F0EB1" w:rsidP="00FA0986">
            <w:pPr>
              <w:spacing w:line="360" w:lineRule="auto"/>
              <w:rPr>
                <w:color w:val="000000" w:themeColor="text1"/>
              </w:rPr>
            </w:pPr>
            <w:r>
              <w:rPr>
                <w:color w:val="000000" w:themeColor="text1"/>
              </w:rPr>
              <w:t xml:space="preserve"> 0.16 (0.12)</w:t>
            </w:r>
          </w:p>
        </w:tc>
        <w:tc>
          <w:tcPr>
            <w:tcW w:w="810" w:type="dxa"/>
          </w:tcPr>
          <w:p w14:paraId="4C579BA7" w14:textId="77777777" w:rsidR="007F0EB1" w:rsidRDefault="007F0EB1" w:rsidP="00FA0986">
            <w:pPr>
              <w:spacing w:line="360" w:lineRule="auto"/>
              <w:rPr>
                <w:color w:val="000000" w:themeColor="text1"/>
              </w:rPr>
            </w:pPr>
            <w:r>
              <w:rPr>
                <w:color w:val="000000" w:themeColor="text1"/>
              </w:rPr>
              <w:t xml:space="preserve"> 0.05</w:t>
            </w:r>
          </w:p>
        </w:tc>
        <w:tc>
          <w:tcPr>
            <w:tcW w:w="1530" w:type="dxa"/>
            <w:gridSpan w:val="2"/>
          </w:tcPr>
          <w:p w14:paraId="57FB2158" w14:textId="77777777" w:rsidR="007F0EB1" w:rsidRDefault="007F0EB1" w:rsidP="00FA0986">
            <w:pPr>
              <w:spacing w:line="360" w:lineRule="auto"/>
              <w:rPr>
                <w:color w:val="000000" w:themeColor="text1"/>
              </w:rPr>
            </w:pPr>
            <w:r>
              <w:rPr>
                <w:color w:val="000000" w:themeColor="text1"/>
              </w:rPr>
              <w:t>[-0.07, 0.39]</w:t>
            </w:r>
          </w:p>
        </w:tc>
      </w:tr>
      <w:tr w:rsidR="007F0EB1" w:rsidRPr="00E31B12" w14:paraId="0166ABBD" w14:textId="77777777" w:rsidTr="00FA0986">
        <w:tc>
          <w:tcPr>
            <w:tcW w:w="236" w:type="dxa"/>
          </w:tcPr>
          <w:p w14:paraId="6FD972D2" w14:textId="77777777" w:rsidR="007F0EB1" w:rsidRPr="00E31B12" w:rsidRDefault="007F0EB1" w:rsidP="00FA0986">
            <w:pPr>
              <w:spacing w:line="360" w:lineRule="auto"/>
              <w:rPr>
                <w:color w:val="000000" w:themeColor="text1"/>
              </w:rPr>
            </w:pPr>
          </w:p>
        </w:tc>
        <w:tc>
          <w:tcPr>
            <w:tcW w:w="3539" w:type="dxa"/>
            <w:gridSpan w:val="5"/>
          </w:tcPr>
          <w:p w14:paraId="0416CC17" w14:textId="77777777" w:rsidR="007F0EB1" w:rsidRPr="00E31B12" w:rsidRDefault="007F0EB1" w:rsidP="00FA0986">
            <w:pPr>
              <w:spacing w:line="360" w:lineRule="auto"/>
              <w:ind w:left="288" w:hanging="288"/>
              <w:rPr>
                <w:color w:val="000000" w:themeColor="text1"/>
              </w:rPr>
            </w:pPr>
            <w:r w:rsidRPr="00E31B12">
              <w:rPr>
                <w:color w:val="000000" w:themeColor="text1"/>
              </w:rPr>
              <w:t xml:space="preserve">School cultural socialization x </w:t>
            </w:r>
            <w:r>
              <w:rPr>
                <w:color w:val="000000" w:themeColor="text1"/>
              </w:rPr>
              <w:t>Parental</w:t>
            </w:r>
            <w:r w:rsidRPr="00E31B12">
              <w:rPr>
                <w:color w:val="000000" w:themeColor="text1"/>
              </w:rPr>
              <w:t xml:space="preserve"> cultural socialization</w:t>
            </w:r>
          </w:p>
        </w:tc>
        <w:tc>
          <w:tcPr>
            <w:tcW w:w="1710" w:type="dxa"/>
          </w:tcPr>
          <w:p w14:paraId="79A0541C" w14:textId="77777777" w:rsidR="007F0EB1" w:rsidRPr="00E31B12" w:rsidRDefault="007F0EB1" w:rsidP="00FA0986">
            <w:pPr>
              <w:spacing w:line="360" w:lineRule="auto"/>
              <w:rPr>
                <w:color w:val="000000" w:themeColor="text1"/>
              </w:rPr>
            </w:pPr>
            <w:r w:rsidRPr="00E31B12">
              <w:rPr>
                <w:color w:val="000000" w:themeColor="text1"/>
              </w:rPr>
              <w:t>-</w:t>
            </w:r>
            <w:r>
              <w:rPr>
                <w:color w:val="000000" w:themeColor="text1"/>
              </w:rPr>
              <w:t>-</w:t>
            </w:r>
          </w:p>
        </w:tc>
        <w:tc>
          <w:tcPr>
            <w:tcW w:w="720" w:type="dxa"/>
          </w:tcPr>
          <w:p w14:paraId="16C7BA80" w14:textId="77777777" w:rsidR="007F0EB1" w:rsidRDefault="007F0EB1" w:rsidP="00FA0986">
            <w:pPr>
              <w:spacing w:line="360" w:lineRule="auto"/>
              <w:rPr>
                <w:color w:val="000000" w:themeColor="text1"/>
              </w:rPr>
            </w:pPr>
            <w:r>
              <w:rPr>
                <w:color w:val="000000" w:themeColor="text1"/>
              </w:rPr>
              <w:t>--</w:t>
            </w:r>
          </w:p>
        </w:tc>
        <w:tc>
          <w:tcPr>
            <w:tcW w:w="1530" w:type="dxa"/>
            <w:gridSpan w:val="2"/>
          </w:tcPr>
          <w:p w14:paraId="074A6B70" w14:textId="77777777" w:rsidR="007F0EB1" w:rsidRDefault="007F0EB1" w:rsidP="00FA0986">
            <w:pPr>
              <w:spacing w:line="360" w:lineRule="auto"/>
              <w:rPr>
                <w:color w:val="000000" w:themeColor="text1"/>
              </w:rPr>
            </w:pPr>
            <w:r>
              <w:rPr>
                <w:color w:val="000000" w:themeColor="text1"/>
              </w:rPr>
              <w:t>--</w:t>
            </w:r>
          </w:p>
        </w:tc>
        <w:tc>
          <w:tcPr>
            <w:tcW w:w="1710" w:type="dxa"/>
          </w:tcPr>
          <w:p w14:paraId="4D085E3C" w14:textId="77777777" w:rsidR="007F0EB1" w:rsidRDefault="007F0EB1" w:rsidP="00FA0986">
            <w:pPr>
              <w:spacing w:line="360" w:lineRule="auto"/>
              <w:rPr>
                <w:color w:val="000000" w:themeColor="text1"/>
              </w:rPr>
            </w:pPr>
            <w:r>
              <w:rPr>
                <w:color w:val="000000" w:themeColor="text1"/>
              </w:rPr>
              <w:t>-0.19 (</w:t>
            </w:r>
            <w:proofErr w:type="gramStart"/>
            <w:r>
              <w:rPr>
                <w:color w:val="000000" w:themeColor="text1"/>
              </w:rPr>
              <w:t>0.07)*</w:t>
            </w:r>
            <w:proofErr w:type="gramEnd"/>
            <w:r>
              <w:rPr>
                <w:color w:val="000000" w:themeColor="text1"/>
              </w:rPr>
              <w:t>*</w:t>
            </w:r>
          </w:p>
        </w:tc>
        <w:tc>
          <w:tcPr>
            <w:tcW w:w="810" w:type="dxa"/>
          </w:tcPr>
          <w:p w14:paraId="551406A0" w14:textId="77777777" w:rsidR="007F0EB1" w:rsidRDefault="007F0EB1" w:rsidP="00FA0986">
            <w:pPr>
              <w:spacing w:line="360" w:lineRule="auto"/>
              <w:rPr>
                <w:color w:val="000000" w:themeColor="text1"/>
              </w:rPr>
            </w:pPr>
            <w:r>
              <w:rPr>
                <w:color w:val="000000" w:themeColor="text1"/>
              </w:rPr>
              <w:t>-0.09</w:t>
            </w:r>
          </w:p>
        </w:tc>
        <w:tc>
          <w:tcPr>
            <w:tcW w:w="1530" w:type="dxa"/>
            <w:gridSpan w:val="2"/>
          </w:tcPr>
          <w:p w14:paraId="7C4F185D" w14:textId="77777777" w:rsidR="007F0EB1" w:rsidRDefault="007F0EB1" w:rsidP="00FA0986">
            <w:pPr>
              <w:spacing w:line="360" w:lineRule="auto"/>
              <w:rPr>
                <w:color w:val="000000" w:themeColor="text1"/>
              </w:rPr>
            </w:pPr>
            <w:r>
              <w:rPr>
                <w:color w:val="000000" w:themeColor="text1"/>
              </w:rPr>
              <w:t>[-0.32, -0.05]</w:t>
            </w:r>
          </w:p>
        </w:tc>
      </w:tr>
      <w:tr w:rsidR="007F0EB1" w:rsidRPr="00E31B12" w14:paraId="75214B08" w14:textId="77777777" w:rsidTr="00FA0986">
        <w:tc>
          <w:tcPr>
            <w:tcW w:w="9445" w:type="dxa"/>
            <w:gridSpan w:val="11"/>
          </w:tcPr>
          <w:p w14:paraId="5AD72030" w14:textId="77777777" w:rsidR="007F0EB1" w:rsidRPr="00E31B12" w:rsidRDefault="007F0EB1" w:rsidP="00FA0986">
            <w:pPr>
              <w:spacing w:line="360" w:lineRule="auto"/>
              <w:rPr>
                <w:color w:val="000000" w:themeColor="text1"/>
              </w:rPr>
            </w:pPr>
            <w:r w:rsidRPr="00E31B12">
              <w:rPr>
                <w:color w:val="000000" w:themeColor="text1"/>
              </w:rPr>
              <w:t xml:space="preserve">Between-person </w:t>
            </w:r>
            <w:r>
              <w:rPr>
                <w:color w:val="000000" w:themeColor="text1"/>
              </w:rPr>
              <w:t>fixed</w:t>
            </w:r>
            <w:r w:rsidRPr="00E31B12">
              <w:rPr>
                <w:color w:val="000000" w:themeColor="text1"/>
              </w:rPr>
              <w:t xml:space="preserve"> effects</w:t>
            </w:r>
          </w:p>
        </w:tc>
        <w:tc>
          <w:tcPr>
            <w:tcW w:w="2340" w:type="dxa"/>
            <w:gridSpan w:val="3"/>
          </w:tcPr>
          <w:p w14:paraId="09FAC9ED" w14:textId="77777777" w:rsidR="007F0EB1" w:rsidRPr="00E31B12" w:rsidRDefault="007F0EB1" w:rsidP="00FA0986">
            <w:pPr>
              <w:spacing w:line="360" w:lineRule="auto"/>
              <w:rPr>
                <w:color w:val="000000" w:themeColor="text1"/>
              </w:rPr>
            </w:pPr>
          </w:p>
        </w:tc>
      </w:tr>
      <w:tr w:rsidR="007F0EB1" w:rsidRPr="00E31B12" w14:paraId="32A60535" w14:textId="77777777" w:rsidTr="00FA0986">
        <w:tc>
          <w:tcPr>
            <w:tcW w:w="236" w:type="dxa"/>
          </w:tcPr>
          <w:p w14:paraId="19486C1E" w14:textId="77777777" w:rsidR="007F0EB1" w:rsidRPr="00E31B12" w:rsidRDefault="007F0EB1" w:rsidP="00FA0986">
            <w:pPr>
              <w:spacing w:line="360" w:lineRule="auto"/>
              <w:rPr>
                <w:color w:val="000000" w:themeColor="text1"/>
              </w:rPr>
            </w:pPr>
          </w:p>
        </w:tc>
        <w:tc>
          <w:tcPr>
            <w:tcW w:w="3539" w:type="dxa"/>
            <w:gridSpan w:val="5"/>
          </w:tcPr>
          <w:p w14:paraId="0A687845" w14:textId="77777777" w:rsidR="007F0EB1" w:rsidRPr="00E31B12" w:rsidRDefault="007F0EB1" w:rsidP="00FA0986">
            <w:pPr>
              <w:spacing w:line="360" w:lineRule="auto"/>
              <w:rPr>
                <w:color w:val="000000" w:themeColor="text1"/>
              </w:rPr>
            </w:pPr>
            <w:r w:rsidRPr="00E31B12">
              <w:rPr>
                <w:color w:val="000000" w:themeColor="text1"/>
              </w:rPr>
              <w:t>Males (vs. females)</w:t>
            </w:r>
          </w:p>
        </w:tc>
        <w:tc>
          <w:tcPr>
            <w:tcW w:w="1710" w:type="dxa"/>
          </w:tcPr>
          <w:p w14:paraId="64DA9979" w14:textId="77777777" w:rsidR="007F0EB1" w:rsidRPr="00E31B12" w:rsidRDefault="007F0EB1" w:rsidP="00FA0986">
            <w:pPr>
              <w:spacing w:line="360" w:lineRule="auto"/>
              <w:rPr>
                <w:color w:val="000000" w:themeColor="text1"/>
              </w:rPr>
            </w:pPr>
            <w:r w:rsidRPr="00E31B12">
              <w:rPr>
                <w:color w:val="000000" w:themeColor="text1"/>
              </w:rPr>
              <w:t>-0.1</w:t>
            </w:r>
            <w:r>
              <w:rPr>
                <w:color w:val="000000" w:themeColor="text1"/>
              </w:rPr>
              <w:t>9</w:t>
            </w:r>
            <w:r w:rsidRPr="00E31B12">
              <w:rPr>
                <w:color w:val="000000" w:themeColor="text1"/>
              </w:rPr>
              <w:t xml:space="preserve"> (0.</w:t>
            </w:r>
            <w:r>
              <w:rPr>
                <w:color w:val="000000" w:themeColor="text1"/>
              </w:rPr>
              <w:t>10</w:t>
            </w:r>
            <w:r w:rsidRPr="00E31B12">
              <w:rPr>
                <w:color w:val="000000" w:themeColor="text1"/>
              </w:rPr>
              <w:t>)</w:t>
            </w:r>
          </w:p>
        </w:tc>
        <w:tc>
          <w:tcPr>
            <w:tcW w:w="720" w:type="dxa"/>
          </w:tcPr>
          <w:p w14:paraId="313EAFD1" w14:textId="77777777" w:rsidR="007F0EB1" w:rsidRPr="00E31B12" w:rsidRDefault="007F0EB1" w:rsidP="00FA0986">
            <w:pPr>
              <w:spacing w:line="360" w:lineRule="auto"/>
              <w:rPr>
                <w:color w:val="000000" w:themeColor="text1"/>
              </w:rPr>
            </w:pPr>
            <w:r w:rsidRPr="00E31B12">
              <w:rPr>
                <w:color w:val="000000" w:themeColor="text1"/>
              </w:rPr>
              <w:t>-0.</w:t>
            </w:r>
            <w:r>
              <w:rPr>
                <w:color w:val="000000" w:themeColor="text1"/>
              </w:rPr>
              <w:t>28</w:t>
            </w:r>
          </w:p>
        </w:tc>
        <w:tc>
          <w:tcPr>
            <w:tcW w:w="1530" w:type="dxa"/>
            <w:gridSpan w:val="2"/>
          </w:tcPr>
          <w:p w14:paraId="4CEBBE3D" w14:textId="77777777" w:rsidR="007F0EB1" w:rsidRPr="00E31B12" w:rsidRDefault="007F0EB1" w:rsidP="00FA0986">
            <w:pPr>
              <w:spacing w:line="360" w:lineRule="auto"/>
              <w:rPr>
                <w:color w:val="000000" w:themeColor="text1"/>
              </w:rPr>
            </w:pPr>
            <w:r w:rsidRPr="00E31B12">
              <w:rPr>
                <w:color w:val="000000" w:themeColor="text1"/>
              </w:rPr>
              <w:t>[-0.</w:t>
            </w:r>
            <w:r>
              <w:rPr>
                <w:color w:val="000000" w:themeColor="text1"/>
              </w:rPr>
              <w:t>38</w:t>
            </w:r>
            <w:r w:rsidRPr="00E31B12">
              <w:rPr>
                <w:color w:val="000000" w:themeColor="text1"/>
              </w:rPr>
              <w:t>, 0.01]</w:t>
            </w:r>
          </w:p>
        </w:tc>
        <w:tc>
          <w:tcPr>
            <w:tcW w:w="1710" w:type="dxa"/>
          </w:tcPr>
          <w:p w14:paraId="0AEE17C9" w14:textId="77777777" w:rsidR="007F0EB1" w:rsidRDefault="007F0EB1" w:rsidP="00FA0986">
            <w:pPr>
              <w:spacing w:line="360" w:lineRule="auto"/>
              <w:rPr>
                <w:color w:val="000000" w:themeColor="text1"/>
              </w:rPr>
            </w:pPr>
            <w:r>
              <w:rPr>
                <w:color w:val="000000" w:themeColor="text1"/>
              </w:rPr>
              <w:t>-0.18 (0.10)</w:t>
            </w:r>
          </w:p>
        </w:tc>
        <w:tc>
          <w:tcPr>
            <w:tcW w:w="810" w:type="dxa"/>
          </w:tcPr>
          <w:p w14:paraId="6B132387" w14:textId="77777777" w:rsidR="007F0EB1" w:rsidRDefault="007F0EB1" w:rsidP="00FA0986">
            <w:pPr>
              <w:spacing w:line="360" w:lineRule="auto"/>
              <w:rPr>
                <w:color w:val="000000" w:themeColor="text1"/>
              </w:rPr>
            </w:pPr>
            <w:r>
              <w:rPr>
                <w:color w:val="000000" w:themeColor="text1"/>
              </w:rPr>
              <w:t>-0.28</w:t>
            </w:r>
          </w:p>
        </w:tc>
        <w:tc>
          <w:tcPr>
            <w:tcW w:w="1530" w:type="dxa"/>
            <w:gridSpan w:val="2"/>
          </w:tcPr>
          <w:p w14:paraId="5846E402" w14:textId="77777777" w:rsidR="007F0EB1" w:rsidRDefault="007F0EB1" w:rsidP="00FA0986">
            <w:pPr>
              <w:spacing w:line="360" w:lineRule="auto"/>
              <w:rPr>
                <w:color w:val="000000" w:themeColor="text1"/>
              </w:rPr>
            </w:pPr>
            <w:r>
              <w:rPr>
                <w:color w:val="000000" w:themeColor="text1"/>
              </w:rPr>
              <w:t>[-0.37, 0.01]</w:t>
            </w:r>
          </w:p>
        </w:tc>
      </w:tr>
      <w:tr w:rsidR="007F0EB1" w:rsidRPr="00E31B12" w14:paraId="421F7ABF" w14:textId="77777777" w:rsidTr="00FA0986">
        <w:tc>
          <w:tcPr>
            <w:tcW w:w="236" w:type="dxa"/>
          </w:tcPr>
          <w:p w14:paraId="26228BFC" w14:textId="77777777" w:rsidR="007F0EB1" w:rsidRPr="00E31B12" w:rsidRDefault="007F0EB1" w:rsidP="00FA0986">
            <w:pPr>
              <w:spacing w:line="360" w:lineRule="auto"/>
              <w:rPr>
                <w:color w:val="000000" w:themeColor="text1"/>
              </w:rPr>
            </w:pPr>
          </w:p>
        </w:tc>
        <w:tc>
          <w:tcPr>
            <w:tcW w:w="3539" w:type="dxa"/>
            <w:gridSpan w:val="5"/>
          </w:tcPr>
          <w:p w14:paraId="16611233" w14:textId="77777777" w:rsidR="007F0EB1" w:rsidRPr="00E31B12" w:rsidRDefault="007F0EB1" w:rsidP="00FA0986">
            <w:pPr>
              <w:spacing w:line="360" w:lineRule="auto"/>
              <w:rPr>
                <w:color w:val="000000" w:themeColor="text1"/>
              </w:rPr>
            </w:pPr>
            <w:r w:rsidRPr="00E31B12">
              <w:rPr>
                <w:color w:val="000000" w:themeColor="text1"/>
              </w:rPr>
              <w:t>Age</w:t>
            </w:r>
          </w:p>
        </w:tc>
        <w:tc>
          <w:tcPr>
            <w:tcW w:w="1710" w:type="dxa"/>
          </w:tcPr>
          <w:p w14:paraId="2503E53A" w14:textId="77777777" w:rsidR="007F0EB1" w:rsidRPr="00E31B12" w:rsidRDefault="007F0EB1" w:rsidP="00FA0986">
            <w:pPr>
              <w:spacing w:line="360" w:lineRule="auto"/>
              <w:rPr>
                <w:color w:val="000000" w:themeColor="text1"/>
              </w:rPr>
            </w:pPr>
            <w:r w:rsidRPr="00E31B12">
              <w:rPr>
                <w:color w:val="000000" w:themeColor="text1"/>
              </w:rPr>
              <w:t xml:space="preserve"> 0.</w:t>
            </w:r>
            <w:r>
              <w:rPr>
                <w:color w:val="000000" w:themeColor="text1"/>
              </w:rPr>
              <w:t>10</w:t>
            </w:r>
            <w:r w:rsidRPr="00E31B12">
              <w:rPr>
                <w:color w:val="000000" w:themeColor="text1"/>
              </w:rPr>
              <w:t xml:space="preserve"> (</w:t>
            </w:r>
            <w:proofErr w:type="gramStart"/>
            <w:r w:rsidRPr="00E31B12">
              <w:rPr>
                <w:color w:val="000000" w:themeColor="text1"/>
              </w:rPr>
              <w:t>0.02)*</w:t>
            </w:r>
            <w:proofErr w:type="gramEnd"/>
            <w:r w:rsidRPr="00E31B12">
              <w:rPr>
                <w:color w:val="000000" w:themeColor="text1"/>
              </w:rPr>
              <w:t>*</w:t>
            </w:r>
            <w:r>
              <w:rPr>
                <w:color w:val="000000" w:themeColor="text1"/>
              </w:rPr>
              <w:t>*</w:t>
            </w:r>
          </w:p>
        </w:tc>
        <w:tc>
          <w:tcPr>
            <w:tcW w:w="720" w:type="dxa"/>
          </w:tcPr>
          <w:p w14:paraId="217DAC7A" w14:textId="77777777" w:rsidR="007F0EB1" w:rsidRPr="00E31B12" w:rsidRDefault="007F0EB1" w:rsidP="00FA0986">
            <w:pPr>
              <w:spacing w:line="360" w:lineRule="auto"/>
              <w:rPr>
                <w:color w:val="000000" w:themeColor="text1"/>
              </w:rPr>
            </w:pPr>
            <w:r w:rsidRPr="00E31B12">
              <w:rPr>
                <w:color w:val="000000" w:themeColor="text1"/>
              </w:rPr>
              <w:t xml:space="preserve"> 0.</w:t>
            </w:r>
            <w:r>
              <w:rPr>
                <w:color w:val="000000" w:themeColor="text1"/>
              </w:rPr>
              <w:t>20</w:t>
            </w:r>
          </w:p>
        </w:tc>
        <w:tc>
          <w:tcPr>
            <w:tcW w:w="1530" w:type="dxa"/>
            <w:gridSpan w:val="2"/>
          </w:tcPr>
          <w:p w14:paraId="6D4E85F4" w14:textId="77777777" w:rsidR="007F0EB1" w:rsidRPr="00E31B12" w:rsidRDefault="007F0EB1" w:rsidP="00FA0986">
            <w:pPr>
              <w:spacing w:line="360" w:lineRule="auto"/>
              <w:rPr>
                <w:color w:val="000000" w:themeColor="text1"/>
              </w:rPr>
            </w:pPr>
            <w:r w:rsidRPr="00E31B12">
              <w:rPr>
                <w:color w:val="000000" w:themeColor="text1"/>
              </w:rPr>
              <w:t>[0.0</w:t>
            </w:r>
            <w:r>
              <w:rPr>
                <w:color w:val="000000" w:themeColor="text1"/>
              </w:rPr>
              <w:t>6</w:t>
            </w:r>
            <w:r w:rsidRPr="00E31B12">
              <w:rPr>
                <w:color w:val="000000" w:themeColor="text1"/>
              </w:rPr>
              <w:t>, 0.</w:t>
            </w:r>
            <w:r>
              <w:rPr>
                <w:color w:val="000000" w:themeColor="text1"/>
              </w:rPr>
              <w:t>13</w:t>
            </w:r>
            <w:r w:rsidRPr="00E31B12">
              <w:rPr>
                <w:color w:val="000000" w:themeColor="text1"/>
              </w:rPr>
              <w:t>]</w:t>
            </w:r>
          </w:p>
        </w:tc>
        <w:tc>
          <w:tcPr>
            <w:tcW w:w="1710" w:type="dxa"/>
          </w:tcPr>
          <w:p w14:paraId="7875E656" w14:textId="77777777" w:rsidR="007F0EB1" w:rsidRDefault="007F0EB1" w:rsidP="00FA0986">
            <w:pPr>
              <w:spacing w:line="360" w:lineRule="auto"/>
              <w:rPr>
                <w:color w:val="000000" w:themeColor="text1"/>
              </w:rPr>
            </w:pPr>
            <w:r>
              <w:rPr>
                <w:color w:val="000000" w:themeColor="text1"/>
              </w:rPr>
              <w:t xml:space="preserve"> 0.10 (</w:t>
            </w:r>
            <w:proofErr w:type="gramStart"/>
            <w:r>
              <w:rPr>
                <w:color w:val="000000" w:themeColor="text1"/>
              </w:rPr>
              <w:t>0.01)*</w:t>
            </w:r>
            <w:proofErr w:type="gramEnd"/>
            <w:r>
              <w:rPr>
                <w:color w:val="000000" w:themeColor="text1"/>
              </w:rPr>
              <w:t>**</w:t>
            </w:r>
          </w:p>
        </w:tc>
        <w:tc>
          <w:tcPr>
            <w:tcW w:w="810" w:type="dxa"/>
          </w:tcPr>
          <w:p w14:paraId="5E126574" w14:textId="77777777" w:rsidR="007F0EB1" w:rsidRDefault="007F0EB1" w:rsidP="00FA0986">
            <w:pPr>
              <w:spacing w:line="360" w:lineRule="auto"/>
              <w:rPr>
                <w:color w:val="000000" w:themeColor="text1"/>
              </w:rPr>
            </w:pPr>
            <w:r>
              <w:rPr>
                <w:color w:val="000000" w:themeColor="text1"/>
              </w:rPr>
              <w:t xml:space="preserve"> 0.20</w:t>
            </w:r>
          </w:p>
        </w:tc>
        <w:tc>
          <w:tcPr>
            <w:tcW w:w="1530" w:type="dxa"/>
            <w:gridSpan w:val="2"/>
          </w:tcPr>
          <w:p w14:paraId="02CB08DB" w14:textId="77777777" w:rsidR="007F0EB1" w:rsidRDefault="007F0EB1" w:rsidP="00FA0986">
            <w:pPr>
              <w:spacing w:line="360" w:lineRule="auto"/>
              <w:rPr>
                <w:color w:val="000000" w:themeColor="text1"/>
              </w:rPr>
            </w:pPr>
            <w:r>
              <w:rPr>
                <w:color w:val="000000" w:themeColor="text1"/>
              </w:rPr>
              <w:t>[0.06, 0.13]</w:t>
            </w:r>
          </w:p>
        </w:tc>
      </w:tr>
      <w:tr w:rsidR="007F0EB1" w:rsidRPr="00E31B12" w14:paraId="3D427477" w14:textId="77777777" w:rsidTr="00FA0986">
        <w:tc>
          <w:tcPr>
            <w:tcW w:w="236" w:type="dxa"/>
          </w:tcPr>
          <w:p w14:paraId="4CB4CC47" w14:textId="77777777" w:rsidR="007F0EB1" w:rsidRPr="00E31B12" w:rsidRDefault="007F0EB1" w:rsidP="00FA0986">
            <w:pPr>
              <w:spacing w:line="360" w:lineRule="auto"/>
              <w:rPr>
                <w:color w:val="000000" w:themeColor="text1"/>
              </w:rPr>
            </w:pPr>
          </w:p>
        </w:tc>
        <w:tc>
          <w:tcPr>
            <w:tcW w:w="3539" w:type="dxa"/>
            <w:gridSpan w:val="5"/>
          </w:tcPr>
          <w:p w14:paraId="4F0D96EF" w14:textId="15E93C80" w:rsidR="007F0EB1" w:rsidRPr="00E31B12" w:rsidRDefault="007E5120" w:rsidP="00FA0986">
            <w:pPr>
              <w:spacing w:line="360" w:lineRule="auto"/>
              <w:rPr>
                <w:color w:val="000000" w:themeColor="text1"/>
              </w:rPr>
            </w:pPr>
            <w:r>
              <w:rPr>
                <w:color w:val="000000" w:themeColor="text1"/>
              </w:rPr>
              <w:t>Free/reduced-priced lunch eligible</w:t>
            </w:r>
            <w:r w:rsidRPr="00E31B12">
              <w:rPr>
                <w:color w:val="000000" w:themeColor="text1"/>
              </w:rPr>
              <w:t xml:space="preserve"> (vs. </w:t>
            </w:r>
            <w:r>
              <w:rPr>
                <w:color w:val="000000" w:themeColor="text1"/>
              </w:rPr>
              <w:t>ineligible</w:t>
            </w:r>
            <w:r w:rsidRPr="00E31B12">
              <w:rPr>
                <w:color w:val="000000" w:themeColor="text1"/>
              </w:rPr>
              <w:t xml:space="preserve">) </w:t>
            </w:r>
            <w:r>
              <w:rPr>
                <w:color w:val="000000" w:themeColor="text1"/>
              </w:rPr>
              <w:t>youth</w:t>
            </w:r>
          </w:p>
        </w:tc>
        <w:tc>
          <w:tcPr>
            <w:tcW w:w="1710" w:type="dxa"/>
          </w:tcPr>
          <w:p w14:paraId="5764322E" w14:textId="77777777" w:rsidR="007F0EB1" w:rsidRPr="00E31B12" w:rsidRDefault="007F0EB1" w:rsidP="00FA0986">
            <w:pPr>
              <w:spacing w:line="360" w:lineRule="auto"/>
              <w:rPr>
                <w:color w:val="000000" w:themeColor="text1"/>
              </w:rPr>
            </w:pPr>
            <w:r w:rsidRPr="00E31B12">
              <w:rPr>
                <w:color w:val="000000" w:themeColor="text1"/>
              </w:rPr>
              <w:t xml:space="preserve"> 0.</w:t>
            </w:r>
            <w:r>
              <w:rPr>
                <w:color w:val="000000" w:themeColor="text1"/>
              </w:rPr>
              <w:t>37</w:t>
            </w:r>
            <w:r w:rsidRPr="00E31B12">
              <w:rPr>
                <w:color w:val="000000" w:themeColor="text1"/>
              </w:rPr>
              <w:t xml:space="preserve"> (0.</w:t>
            </w:r>
            <w:r>
              <w:rPr>
                <w:color w:val="000000" w:themeColor="text1"/>
              </w:rPr>
              <w:t>22</w:t>
            </w:r>
            <w:r w:rsidRPr="00E31B12">
              <w:rPr>
                <w:color w:val="000000" w:themeColor="text1"/>
              </w:rPr>
              <w:t>)</w:t>
            </w:r>
          </w:p>
        </w:tc>
        <w:tc>
          <w:tcPr>
            <w:tcW w:w="720" w:type="dxa"/>
          </w:tcPr>
          <w:p w14:paraId="39E5E302" w14:textId="77777777" w:rsidR="007F0EB1" w:rsidRPr="00E31B12" w:rsidRDefault="007F0EB1" w:rsidP="00FA0986">
            <w:pPr>
              <w:spacing w:line="360" w:lineRule="auto"/>
              <w:rPr>
                <w:color w:val="000000" w:themeColor="text1"/>
              </w:rPr>
            </w:pPr>
            <w:r w:rsidRPr="00E31B12">
              <w:rPr>
                <w:color w:val="000000" w:themeColor="text1"/>
              </w:rPr>
              <w:t xml:space="preserve"> 0.</w:t>
            </w:r>
            <w:r>
              <w:rPr>
                <w:color w:val="000000" w:themeColor="text1"/>
              </w:rPr>
              <w:t>17</w:t>
            </w:r>
          </w:p>
        </w:tc>
        <w:tc>
          <w:tcPr>
            <w:tcW w:w="1530" w:type="dxa"/>
            <w:gridSpan w:val="2"/>
          </w:tcPr>
          <w:p w14:paraId="43428477" w14:textId="77777777" w:rsidR="007F0EB1" w:rsidRPr="00E31B12" w:rsidRDefault="007F0EB1" w:rsidP="00FA0986">
            <w:pPr>
              <w:spacing w:line="360" w:lineRule="auto"/>
              <w:rPr>
                <w:color w:val="000000" w:themeColor="text1"/>
              </w:rPr>
            </w:pPr>
            <w:r w:rsidRPr="00E31B12">
              <w:rPr>
                <w:color w:val="000000" w:themeColor="text1"/>
              </w:rPr>
              <w:t>[-0.0</w:t>
            </w:r>
            <w:r>
              <w:rPr>
                <w:color w:val="000000" w:themeColor="text1"/>
              </w:rPr>
              <w:t>6</w:t>
            </w:r>
            <w:r w:rsidRPr="00E31B12">
              <w:rPr>
                <w:color w:val="000000" w:themeColor="text1"/>
              </w:rPr>
              <w:t>, 0.</w:t>
            </w:r>
            <w:r>
              <w:rPr>
                <w:color w:val="000000" w:themeColor="text1"/>
              </w:rPr>
              <w:t>81</w:t>
            </w:r>
            <w:r w:rsidRPr="00E31B12">
              <w:rPr>
                <w:color w:val="000000" w:themeColor="text1"/>
              </w:rPr>
              <w:t>]</w:t>
            </w:r>
          </w:p>
        </w:tc>
        <w:tc>
          <w:tcPr>
            <w:tcW w:w="1710" w:type="dxa"/>
          </w:tcPr>
          <w:p w14:paraId="69E0A0AB" w14:textId="77777777" w:rsidR="007F0EB1" w:rsidRDefault="007F0EB1" w:rsidP="00FA0986">
            <w:pPr>
              <w:spacing w:line="360" w:lineRule="auto"/>
              <w:rPr>
                <w:color w:val="000000" w:themeColor="text1"/>
              </w:rPr>
            </w:pPr>
            <w:r>
              <w:rPr>
                <w:color w:val="000000" w:themeColor="text1"/>
              </w:rPr>
              <w:t xml:space="preserve"> 0.37 (0.21)</w:t>
            </w:r>
          </w:p>
        </w:tc>
        <w:tc>
          <w:tcPr>
            <w:tcW w:w="810" w:type="dxa"/>
          </w:tcPr>
          <w:p w14:paraId="6980BF59" w14:textId="77777777" w:rsidR="007F0EB1" w:rsidRDefault="007F0EB1" w:rsidP="00FA0986">
            <w:pPr>
              <w:spacing w:line="360" w:lineRule="auto"/>
              <w:rPr>
                <w:color w:val="000000" w:themeColor="text1"/>
              </w:rPr>
            </w:pPr>
            <w:r>
              <w:rPr>
                <w:color w:val="000000" w:themeColor="text1"/>
              </w:rPr>
              <w:t xml:space="preserve"> 0.17</w:t>
            </w:r>
          </w:p>
        </w:tc>
        <w:tc>
          <w:tcPr>
            <w:tcW w:w="1530" w:type="dxa"/>
            <w:gridSpan w:val="2"/>
          </w:tcPr>
          <w:p w14:paraId="0B39A382" w14:textId="77777777" w:rsidR="007F0EB1" w:rsidRDefault="007F0EB1" w:rsidP="00FA0986">
            <w:pPr>
              <w:spacing w:line="360" w:lineRule="auto"/>
              <w:rPr>
                <w:color w:val="000000" w:themeColor="text1"/>
              </w:rPr>
            </w:pPr>
            <w:r>
              <w:rPr>
                <w:color w:val="000000" w:themeColor="text1"/>
              </w:rPr>
              <w:t>[-0.17, 0.79]</w:t>
            </w:r>
          </w:p>
        </w:tc>
      </w:tr>
      <w:tr w:rsidR="007F0EB1" w:rsidRPr="00E31B12" w14:paraId="55CD3739" w14:textId="77777777" w:rsidTr="00FA0986">
        <w:tc>
          <w:tcPr>
            <w:tcW w:w="236" w:type="dxa"/>
          </w:tcPr>
          <w:p w14:paraId="397AC296" w14:textId="77777777" w:rsidR="007F0EB1" w:rsidRPr="00E31B12" w:rsidRDefault="007F0EB1" w:rsidP="00FA0986">
            <w:pPr>
              <w:spacing w:line="360" w:lineRule="auto"/>
              <w:rPr>
                <w:color w:val="000000" w:themeColor="text1"/>
              </w:rPr>
            </w:pPr>
          </w:p>
        </w:tc>
        <w:tc>
          <w:tcPr>
            <w:tcW w:w="3539" w:type="dxa"/>
            <w:gridSpan w:val="5"/>
          </w:tcPr>
          <w:p w14:paraId="3587C7AA" w14:textId="77777777" w:rsidR="007F0EB1" w:rsidRPr="00E31B12" w:rsidRDefault="007F0EB1" w:rsidP="00FA0986">
            <w:pPr>
              <w:spacing w:line="360" w:lineRule="auto"/>
              <w:rPr>
                <w:color w:val="000000" w:themeColor="text1"/>
              </w:rPr>
            </w:pPr>
            <w:r w:rsidRPr="00E31B12">
              <w:rPr>
                <w:color w:val="000000" w:themeColor="text1"/>
              </w:rPr>
              <w:t>Parental cultural socialization</w:t>
            </w:r>
          </w:p>
        </w:tc>
        <w:tc>
          <w:tcPr>
            <w:tcW w:w="1710" w:type="dxa"/>
          </w:tcPr>
          <w:p w14:paraId="35039010" w14:textId="77777777" w:rsidR="007F0EB1" w:rsidRPr="00E31B12" w:rsidRDefault="007F0EB1" w:rsidP="00FA0986">
            <w:pPr>
              <w:spacing w:line="360" w:lineRule="auto"/>
              <w:rPr>
                <w:color w:val="000000" w:themeColor="text1"/>
              </w:rPr>
            </w:pPr>
            <w:r w:rsidRPr="00E31B12">
              <w:rPr>
                <w:color w:val="000000" w:themeColor="text1"/>
              </w:rPr>
              <w:t xml:space="preserve"> 0.</w:t>
            </w:r>
            <w:r>
              <w:rPr>
                <w:color w:val="000000" w:themeColor="text1"/>
              </w:rPr>
              <w:t>01</w:t>
            </w:r>
            <w:r w:rsidRPr="00E31B12">
              <w:rPr>
                <w:color w:val="000000" w:themeColor="text1"/>
              </w:rPr>
              <w:t xml:space="preserve"> (0.</w:t>
            </w:r>
            <w:r>
              <w:rPr>
                <w:color w:val="000000" w:themeColor="text1"/>
              </w:rPr>
              <w:t>17</w:t>
            </w:r>
            <w:r w:rsidRPr="00E31B12">
              <w:rPr>
                <w:color w:val="000000" w:themeColor="text1"/>
              </w:rPr>
              <w:t>)</w:t>
            </w:r>
          </w:p>
        </w:tc>
        <w:tc>
          <w:tcPr>
            <w:tcW w:w="720" w:type="dxa"/>
          </w:tcPr>
          <w:p w14:paraId="64BA7E57" w14:textId="77777777" w:rsidR="007F0EB1" w:rsidRPr="00E31B12" w:rsidRDefault="007F0EB1" w:rsidP="00FA0986">
            <w:pPr>
              <w:spacing w:line="360" w:lineRule="auto"/>
              <w:rPr>
                <w:color w:val="000000" w:themeColor="text1"/>
              </w:rPr>
            </w:pPr>
            <w:r w:rsidRPr="00E31B12">
              <w:rPr>
                <w:color w:val="000000" w:themeColor="text1"/>
              </w:rPr>
              <w:t xml:space="preserve"> 0.</w:t>
            </w:r>
            <w:r>
              <w:rPr>
                <w:color w:val="000000" w:themeColor="text1"/>
              </w:rPr>
              <w:t>01</w:t>
            </w:r>
          </w:p>
        </w:tc>
        <w:tc>
          <w:tcPr>
            <w:tcW w:w="1530" w:type="dxa"/>
            <w:gridSpan w:val="2"/>
          </w:tcPr>
          <w:p w14:paraId="618DC936" w14:textId="77777777" w:rsidR="007F0EB1" w:rsidRPr="00E31B12" w:rsidRDefault="007F0EB1" w:rsidP="00FA0986">
            <w:pPr>
              <w:spacing w:line="360" w:lineRule="auto"/>
              <w:rPr>
                <w:color w:val="000000" w:themeColor="text1"/>
              </w:rPr>
            </w:pPr>
            <w:r w:rsidRPr="00E31B12">
              <w:rPr>
                <w:color w:val="000000" w:themeColor="text1"/>
              </w:rPr>
              <w:t>[-0.</w:t>
            </w:r>
            <w:r>
              <w:rPr>
                <w:color w:val="000000" w:themeColor="text1"/>
              </w:rPr>
              <w:t>32</w:t>
            </w:r>
            <w:r w:rsidRPr="00E31B12">
              <w:rPr>
                <w:color w:val="000000" w:themeColor="text1"/>
              </w:rPr>
              <w:t>, 0.</w:t>
            </w:r>
            <w:r>
              <w:rPr>
                <w:color w:val="000000" w:themeColor="text1"/>
              </w:rPr>
              <w:t>34</w:t>
            </w:r>
            <w:r w:rsidRPr="00E31B12">
              <w:rPr>
                <w:color w:val="000000" w:themeColor="text1"/>
              </w:rPr>
              <w:t>]</w:t>
            </w:r>
          </w:p>
        </w:tc>
        <w:tc>
          <w:tcPr>
            <w:tcW w:w="1710" w:type="dxa"/>
          </w:tcPr>
          <w:p w14:paraId="176D1541" w14:textId="77777777" w:rsidR="007F0EB1" w:rsidRDefault="007F0EB1" w:rsidP="00FA0986">
            <w:pPr>
              <w:spacing w:line="360" w:lineRule="auto"/>
              <w:rPr>
                <w:color w:val="000000" w:themeColor="text1"/>
              </w:rPr>
            </w:pPr>
            <w:r>
              <w:rPr>
                <w:color w:val="000000" w:themeColor="text1"/>
              </w:rPr>
              <w:t xml:space="preserve"> 0.20 (0.17)</w:t>
            </w:r>
          </w:p>
        </w:tc>
        <w:tc>
          <w:tcPr>
            <w:tcW w:w="810" w:type="dxa"/>
          </w:tcPr>
          <w:p w14:paraId="4ED52306" w14:textId="77777777" w:rsidR="007F0EB1" w:rsidRDefault="007F0EB1" w:rsidP="00FA0986">
            <w:pPr>
              <w:spacing w:line="360" w:lineRule="auto"/>
              <w:rPr>
                <w:color w:val="000000" w:themeColor="text1"/>
              </w:rPr>
            </w:pPr>
            <w:r>
              <w:rPr>
                <w:color w:val="000000" w:themeColor="text1"/>
              </w:rPr>
              <w:t xml:space="preserve"> 0.11</w:t>
            </w:r>
          </w:p>
        </w:tc>
        <w:tc>
          <w:tcPr>
            <w:tcW w:w="1530" w:type="dxa"/>
            <w:gridSpan w:val="2"/>
          </w:tcPr>
          <w:p w14:paraId="61AD70CC" w14:textId="77777777" w:rsidR="007F0EB1" w:rsidRDefault="007F0EB1" w:rsidP="00FA0986">
            <w:pPr>
              <w:spacing w:line="360" w:lineRule="auto"/>
              <w:rPr>
                <w:color w:val="000000" w:themeColor="text1"/>
              </w:rPr>
            </w:pPr>
            <w:r>
              <w:rPr>
                <w:color w:val="000000" w:themeColor="text1"/>
              </w:rPr>
              <w:t>[-0.25, 0.53]</w:t>
            </w:r>
          </w:p>
        </w:tc>
      </w:tr>
      <w:tr w:rsidR="007F0EB1" w:rsidRPr="00E31B12" w14:paraId="1D14FF61" w14:textId="77777777" w:rsidTr="00FA0986">
        <w:tc>
          <w:tcPr>
            <w:tcW w:w="236" w:type="dxa"/>
          </w:tcPr>
          <w:p w14:paraId="3CCC5BE0" w14:textId="77777777" w:rsidR="007F0EB1" w:rsidRPr="00E31B12" w:rsidRDefault="007F0EB1" w:rsidP="00FA0986">
            <w:pPr>
              <w:spacing w:line="360" w:lineRule="auto"/>
              <w:rPr>
                <w:color w:val="000000" w:themeColor="text1"/>
              </w:rPr>
            </w:pPr>
          </w:p>
        </w:tc>
        <w:tc>
          <w:tcPr>
            <w:tcW w:w="3539" w:type="dxa"/>
            <w:gridSpan w:val="5"/>
          </w:tcPr>
          <w:p w14:paraId="06ED75DF" w14:textId="77777777" w:rsidR="007F0EB1" w:rsidRPr="00E31B12" w:rsidRDefault="007F0EB1" w:rsidP="00FA0986">
            <w:pPr>
              <w:spacing w:line="360" w:lineRule="auto"/>
              <w:rPr>
                <w:color w:val="000000" w:themeColor="text1"/>
              </w:rPr>
            </w:pPr>
            <w:r w:rsidRPr="00E31B12">
              <w:rPr>
                <w:color w:val="000000" w:themeColor="text1"/>
              </w:rPr>
              <w:t>Ethnic/racial discrimination</w:t>
            </w:r>
          </w:p>
        </w:tc>
        <w:tc>
          <w:tcPr>
            <w:tcW w:w="1710" w:type="dxa"/>
          </w:tcPr>
          <w:p w14:paraId="5ECFA927" w14:textId="77777777" w:rsidR="007F0EB1" w:rsidRPr="00E31B12" w:rsidRDefault="007F0EB1" w:rsidP="00FA0986">
            <w:pPr>
              <w:spacing w:line="360" w:lineRule="auto"/>
              <w:rPr>
                <w:color w:val="000000" w:themeColor="text1"/>
              </w:rPr>
            </w:pPr>
            <w:r w:rsidRPr="00E31B12">
              <w:rPr>
                <w:color w:val="000000" w:themeColor="text1"/>
              </w:rPr>
              <w:t xml:space="preserve"> 0.</w:t>
            </w:r>
            <w:r>
              <w:rPr>
                <w:color w:val="000000" w:themeColor="text1"/>
              </w:rPr>
              <w:t>66</w:t>
            </w:r>
            <w:r w:rsidRPr="00E31B12">
              <w:rPr>
                <w:color w:val="000000" w:themeColor="text1"/>
              </w:rPr>
              <w:t xml:space="preserve"> (0.</w:t>
            </w:r>
            <w:r>
              <w:rPr>
                <w:color w:val="000000" w:themeColor="text1"/>
              </w:rPr>
              <w:t>44</w:t>
            </w:r>
            <w:r w:rsidRPr="00E31B12">
              <w:rPr>
                <w:color w:val="000000" w:themeColor="text1"/>
              </w:rPr>
              <w:t>)</w:t>
            </w:r>
          </w:p>
        </w:tc>
        <w:tc>
          <w:tcPr>
            <w:tcW w:w="720" w:type="dxa"/>
          </w:tcPr>
          <w:p w14:paraId="5F991F66" w14:textId="77777777" w:rsidR="007F0EB1" w:rsidRPr="00E31B12" w:rsidRDefault="007F0EB1" w:rsidP="00FA0986">
            <w:pPr>
              <w:spacing w:line="360" w:lineRule="auto"/>
              <w:rPr>
                <w:color w:val="000000" w:themeColor="text1"/>
              </w:rPr>
            </w:pPr>
            <w:r w:rsidRPr="00E31B12">
              <w:rPr>
                <w:color w:val="000000" w:themeColor="text1"/>
              </w:rPr>
              <w:t xml:space="preserve"> 0.</w:t>
            </w:r>
            <w:r>
              <w:rPr>
                <w:color w:val="000000" w:themeColor="text1"/>
              </w:rPr>
              <w:t>11</w:t>
            </w:r>
          </w:p>
        </w:tc>
        <w:tc>
          <w:tcPr>
            <w:tcW w:w="1530" w:type="dxa"/>
            <w:gridSpan w:val="2"/>
          </w:tcPr>
          <w:p w14:paraId="10566AEB" w14:textId="77777777" w:rsidR="007F0EB1" w:rsidRPr="00E31B12" w:rsidRDefault="007F0EB1" w:rsidP="00FA0986">
            <w:pPr>
              <w:spacing w:line="360" w:lineRule="auto"/>
              <w:rPr>
                <w:color w:val="000000" w:themeColor="text1"/>
              </w:rPr>
            </w:pPr>
            <w:r w:rsidRPr="00E31B12">
              <w:rPr>
                <w:color w:val="000000" w:themeColor="text1"/>
              </w:rPr>
              <w:t>[-0.</w:t>
            </w:r>
            <w:r>
              <w:rPr>
                <w:color w:val="000000" w:themeColor="text1"/>
              </w:rPr>
              <w:t>20</w:t>
            </w:r>
            <w:r w:rsidRPr="00E31B12">
              <w:rPr>
                <w:color w:val="000000" w:themeColor="text1"/>
              </w:rPr>
              <w:t xml:space="preserve">, </w:t>
            </w:r>
            <w:r>
              <w:rPr>
                <w:color w:val="000000" w:themeColor="text1"/>
              </w:rPr>
              <w:t>1.51</w:t>
            </w:r>
            <w:r w:rsidRPr="00E31B12">
              <w:rPr>
                <w:color w:val="000000" w:themeColor="text1"/>
              </w:rPr>
              <w:t>]</w:t>
            </w:r>
          </w:p>
        </w:tc>
        <w:tc>
          <w:tcPr>
            <w:tcW w:w="1710" w:type="dxa"/>
          </w:tcPr>
          <w:p w14:paraId="5E506B32" w14:textId="77777777" w:rsidR="007F0EB1" w:rsidRDefault="007F0EB1" w:rsidP="00FA0986">
            <w:pPr>
              <w:spacing w:line="360" w:lineRule="auto"/>
              <w:rPr>
                <w:color w:val="000000" w:themeColor="text1"/>
              </w:rPr>
            </w:pPr>
            <w:r>
              <w:rPr>
                <w:color w:val="000000" w:themeColor="text1"/>
              </w:rPr>
              <w:t xml:space="preserve"> 0.18 (0.16)</w:t>
            </w:r>
          </w:p>
        </w:tc>
        <w:tc>
          <w:tcPr>
            <w:tcW w:w="810" w:type="dxa"/>
          </w:tcPr>
          <w:p w14:paraId="4E2D5559" w14:textId="77777777" w:rsidR="007F0EB1" w:rsidRDefault="007F0EB1" w:rsidP="00FA0986">
            <w:pPr>
              <w:spacing w:line="360" w:lineRule="auto"/>
              <w:rPr>
                <w:color w:val="000000" w:themeColor="text1"/>
              </w:rPr>
            </w:pPr>
            <w:r>
              <w:rPr>
                <w:color w:val="000000" w:themeColor="text1"/>
              </w:rPr>
              <w:t xml:space="preserve"> 0.09</w:t>
            </w:r>
          </w:p>
        </w:tc>
        <w:tc>
          <w:tcPr>
            <w:tcW w:w="1530" w:type="dxa"/>
            <w:gridSpan w:val="2"/>
          </w:tcPr>
          <w:p w14:paraId="3C301EA9" w14:textId="77777777" w:rsidR="007F0EB1" w:rsidRDefault="007F0EB1" w:rsidP="00FA0986">
            <w:pPr>
              <w:spacing w:line="360" w:lineRule="auto"/>
              <w:rPr>
                <w:color w:val="000000" w:themeColor="text1"/>
              </w:rPr>
            </w:pPr>
            <w:r>
              <w:rPr>
                <w:color w:val="000000" w:themeColor="text1"/>
              </w:rPr>
              <w:t>[-0.23, 0.49]</w:t>
            </w:r>
          </w:p>
        </w:tc>
      </w:tr>
      <w:tr w:rsidR="007F0EB1" w:rsidRPr="00E31B12" w14:paraId="62E1AEFD" w14:textId="77777777" w:rsidTr="00FA0986">
        <w:tc>
          <w:tcPr>
            <w:tcW w:w="236" w:type="dxa"/>
          </w:tcPr>
          <w:p w14:paraId="4995F8BD" w14:textId="77777777" w:rsidR="007F0EB1" w:rsidRPr="00E31B12" w:rsidRDefault="007F0EB1" w:rsidP="00FA0986">
            <w:pPr>
              <w:spacing w:line="360" w:lineRule="auto"/>
              <w:rPr>
                <w:color w:val="000000" w:themeColor="text1"/>
              </w:rPr>
            </w:pPr>
          </w:p>
        </w:tc>
        <w:tc>
          <w:tcPr>
            <w:tcW w:w="3539" w:type="dxa"/>
            <w:gridSpan w:val="5"/>
          </w:tcPr>
          <w:p w14:paraId="197455F6" w14:textId="77777777" w:rsidR="007F0EB1" w:rsidRPr="00E31B12" w:rsidRDefault="007F0EB1" w:rsidP="00FA0986">
            <w:pPr>
              <w:spacing w:line="360" w:lineRule="auto"/>
              <w:rPr>
                <w:color w:val="000000" w:themeColor="text1"/>
              </w:rPr>
            </w:pPr>
            <w:r w:rsidRPr="00E31B12">
              <w:rPr>
                <w:color w:val="000000" w:themeColor="text1"/>
              </w:rPr>
              <w:t>School cultural socialization</w:t>
            </w:r>
          </w:p>
        </w:tc>
        <w:tc>
          <w:tcPr>
            <w:tcW w:w="1710" w:type="dxa"/>
          </w:tcPr>
          <w:p w14:paraId="1F12760B" w14:textId="77777777" w:rsidR="007F0EB1" w:rsidRPr="00E31B12" w:rsidRDefault="007F0EB1" w:rsidP="00FA0986">
            <w:pPr>
              <w:spacing w:line="360" w:lineRule="auto"/>
              <w:rPr>
                <w:color w:val="000000" w:themeColor="text1"/>
              </w:rPr>
            </w:pPr>
            <w:r>
              <w:rPr>
                <w:color w:val="000000" w:themeColor="text1"/>
              </w:rPr>
              <w:t xml:space="preserve"> </w:t>
            </w:r>
            <w:r w:rsidRPr="00E31B12">
              <w:rPr>
                <w:color w:val="000000" w:themeColor="text1"/>
              </w:rPr>
              <w:t>0.</w:t>
            </w:r>
            <w:r>
              <w:rPr>
                <w:color w:val="000000" w:themeColor="text1"/>
              </w:rPr>
              <w:t>04</w:t>
            </w:r>
            <w:r w:rsidRPr="00E31B12">
              <w:rPr>
                <w:color w:val="000000" w:themeColor="text1"/>
              </w:rPr>
              <w:t xml:space="preserve"> (0.</w:t>
            </w:r>
            <w:r>
              <w:rPr>
                <w:color w:val="000000" w:themeColor="text1"/>
              </w:rPr>
              <w:t>14</w:t>
            </w:r>
            <w:r w:rsidRPr="00E31B12">
              <w:rPr>
                <w:color w:val="000000" w:themeColor="text1"/>
              </w:rPr>
              <w:t>)</w:t>
            </w:r>
          </w:p>
        </w:tc>
        <w:tc>
          <w:tcPr>
            <w:tcW w:w="720" w:type="dxa"/>
          </w:tcPr>
          <w:p w14:paraId="224735E7" w14:textId="77777777" w:rsidR="007F0EB1" w:rsidRPr="00E31B12" w:rsidRDefault="007F0EB1" w:rsidP="00FA0986">
            <w:pPr>
              <w:spacing w:line="360" w:lineRule="auto"/>
              <w:rPr>
                <w:color w:val="000000" w:themeColor="text1"/>
              </w:rPr>
            </w:pPr>
            <w:r>
              <w:rPr>
                <w:color w:val="000000" w:themeColor="text1"/>
              </w:rPr>
              <w:t xml:space="preserve"> </w:t>
            </w:r>
            <w:r w:rsidRPr="00E31B12">
              <w:rPr>
                <w:color w:val="000000" w:themeColor="text1"/>
              </w:rPr>
              <w:t>0.0</w:t>
            </w:r>
            <w:r>
              <w:rPr>
                <w:color w:val="000000" w:themeColor="text1"/>
              </w:rPr>
              <w:t>2</w:t>
            </w:r>
          </w:p>
        </w:tc>
        <w:tc>
          <w:tcPr>
            <w:tcW w:w="1530" w:type="dxa"/>
            <w:gridSpan w:val="2"/>
          </w:tcPr>
          <w:p w14:paraId="20EB9159" w14:textId="77777777" w:rsidR="007F0EB1" w:rsidRPr="00E31B12" w:rsidRDefault="007F0EB1" w:rsidP="00FA0986">
            <w:pPr>
              <w:spacing w:line="360" w:lineRule="auto"/>
              <w:rPr>
                <w:color w:val="000000" w:themeColor="text1"/>
              </w:rPr>
            </w:pPr>
            <w:r w:rsidRPr="00E31B12">
              <w:rPr>
                <w:color w:val="000000" w:themeColor="text1"/>
              </w:rPr>
              <w:t>[-0.2</w:t>
            </w:r>
            <w:r>
              <w:rPr>
                <w:color w:val="000000" w:themeColor="text1"/>
              </w:rPr>
              <w:t>4</w:t>
            </w:r>
            <w:r w:rsidRPr="00E31B12">
              <w:rPr>
                <w:color w:val="000000" w:themeColor="text1"/>
              </w:rPr>
              <w:t>, 0.</w:t>
            </w:r>
            <w:r>
              <w:rPr>
                <w:color w:val="000000" w:themeColor="text1"/>
              </w:rPr>
              <w:t>32</w:t>
            </w:r>
            <w:r w:rsidRPr="00E31B12">
              <w:rPr>
                <w:color w:val="000000" w:themeColor="text1"/>
              </w:rPr>
              <w:t>]</w:t>
            </w:r>
          </w:p>
        </w:tc>
        <w:tc>
          <w:tcPr>
            <w:tcW w:w="1710" w:type="dxa"/>
          </w:tcPr>
          <w:p w14:paraId="0833C02D" w14:textId="77777777" w:rsidR="007F0EB1" w:rsidRDefault="007F0EB1" w:rsidP="00FA0986">
            <w:pPr>
              <w:spacing w:line="360" w:lineRule="auto"/>
              <w:rPr>
                <w:color w:val="000000" w:themeColor="text1"/>
              </w:rPr>
            </w:pPr>
            <w:r>
              <w:rPr>
                <w:color w:val="000000" w:themeColor="text1"/>
              </w:rPr>
              <w:t xml:space="preserve"> 0.17 (0.17)</w:t>
            </w:r>
          </w:p>
        </w:tc>
        <w:tc>
          <w:tcPr>
            <w:tcW w:w="810" w:type="dxa"/>
          </w:tcPr>
          <w:p w14:paraId="446044B5" w14:textId="77777777" w:rsidR="007F0EB1" w:rsidRDefault="007F0EB1" w:rsidP="00FA0986">
            <w:pPr>
              <w:spacing w:line="360" w:lineRule="auto"/>
              <w:rPr>
                <w:color w:val="000000" w:themeColor="text1"/>
              </w:rPr>
            </w:pPr>
            <w:r>
              <w:rPr>
                <w:color w:val="000000" w:themeColor="text1"/>
              </w:rPr>
              <w:t xml:space="preserve"> 0.11</w:t>
            </w:r>
          </w:p>
        </w:tc>
        <w:tc>
          <w:tcPr>
            <w:tcW w:w="1530" w:type="dxa"/>
            <w:gridSpan w:val="2"/>
          </w:tcPr>
          <w:p w14:paraId="3C389CBC" w14:textId="77777777" w:rsidR="007F0EB1" w:rsidRDefault="007F0EB1" w:rsidP="00FA0986">
            <w:pPr>
              <w:spacing w:line="360" w:lineRule="auto"/>
              <w:rPr>
                <w:color w:val="000000" w:themeColor="text1"/>
              </w:rPr>
            </w:pPr>
            <w:r>
              <w:rPr>
                <w:color w:val="000000" w:themeColor="text1"/>
              </w:rPr>
              <w:t>[-0.27, 0.51]</w:t>
            </w:r>
          </w:p>
        </w:tc>
      </w:tr>
      <w:tr w:rsidR="007F0EB1" w:rsidRPr="00E31B12" w14:paraId="22C88BE0" w14:textId="77777777" w:rsidTr="00FA0986">
        <w:tc>
          <w:tcPr>
            <w:tcW w:w="236" w:type="dxa"/>
          </w:tcPr>
          <w:p w14:paraId="0702FFD2" w14:textId="77777777" w:rsidR="007F0EB1" w:rsidRPr="00E31B12" w:rsidRDefault="007F0EB1" w:rsidP="00FA0986">
            <w:pPr>
              <w:spacing w:line="360" w:lineRule="auto"/>
              <w:rPr>
                <w:color w:val="000000" w:themeColor="text1"/>
              </w:rPr>
            </w:pPr>
          </w:p>
        </w:tc>
        <w:tc>
          <w:tcPr>
            <w:tcW w:w="3539" w:type="dxa"/>
            <w:gridSpan w:val="5"/>
          </w:tcPr>
          <w:p w14:paraId="191CE1F3" w14:textId="77777777" w:rsidR="007F0EB1" w:rsidRPr="00E31B12" w:rsidRDefault="007F0EB1" w:rsidP="00FA0986">
            <w:pPr>
              <w:spacing w:line="360" w:lineRule="auto"/>
              <w:ind w:left="288" w:hanging="288"/>
              <w:rPr>
                <w:color w:val="000000" w:themeColor="text1"/>
              </w:rPr>
            </w:pPr>
            <w:r w:rsidRPr="00E31B12">
              <w:rPr>
                <w:color w:val="000000" w:themeColor="text1"/>
              </w:rPr>
              <w:t>Ethnic/racial discrimination x School cultural socialization</w:t>
            </w:r>
          </w:p>
        </w:tc>
        <w:tc>
          <w:tcPr>
            <w:tcW w:w="1710" w:type="dxa"/>
          </w:tcPr>
          <w:p w14:paraId="0414E5C6" w14:textId="77777777" w:rsidR="007F0EB1" w:rsidRPr="00E31B12" w:rsidRDefault="007F0EB1" w:rsidP="00FA0986">
            <w:pPr>
              <w:spacing w:line="360" w:lineRule="auto"/>
              <w:rPr>
                <w:color w:val="000000" w:themeColor="text1"/>
              </w:rPr>
            </w:pPr>
            <w:r w:rsidRPr="00E31B12">
              <w:rPr>
                <w:color w:val="000000" w:themeColor="text1"/>
              </w:rPr>
              <w:t>-</w:t>
            </w:r>
            <w:r>
              <w:rPr>
                <w:color w:val="000000" w:themeColor="text1"/>
              </w:rPr>
              <w:t>-</w:t>
            </w:r>
          </w:p>
        </w:tc>
        <w:tc>
          <w:tcPr>
            <w:tcW w:w="720" w:type="dxa"/>
          </w:tcPr>
          <w:p w14:paraId="30BF7CC7" w14:textId="77777777" w:rsidR="007F0EB1" w:rsidRPr="00E31B12" w:rsidRDefault="007F0EB1" w:rsidP="00FA0986">
            <w:pPr>
              <w:spacing w:line="360" w:lineRule="auto"/>
              <w:rPr>
                <w:color w:val="000000" w:themeColor="text1"/>
              </w:rPr>
            </w:pPr>
            <w:r w:rsidRPr="00E31B12">
              <w:rPr>
                <w:color w:val="000000" w:themeColor="text1"/>
              </w:rPr>
              <w:t>-</w:t>
            </w:r>
            <w:r>
              <w:rPr>
                <w:color w:val="000000" w:themeColor="text1"/>
              </w:rPr>
              <w:t>-</w:t>
            </w:r>
          </w:p>
        </w:tc>
        <w:tc>
          <w:tcPr>
            <w:tcW w:w="1530" w:type="dxa"/>
            <w:gridSpan w:val="2"/>
          </w:tcPr>
          <w:p w14:paraId="3D229956" w14:textId="77777777" w:rsidR="007F0EB1" w:rsidRPr="00E31B12" w:rsidRDefault="007F0EB1" w:rsidP="00FA0986">
            <w:pPr>
              <w:spacing w:line="360" w:lineRule="auto"/>
              <w:rPr>
                <w:color w:val="000000" w:themeColor="text1"/>
              </w:rPr>
            </w:pPr>
            <w:r w:rsidRPr="00E31B12">
              <w:rPr>
                <w:color w:val="000000" w:themeColor="text1"/>
              </w:rPr>
              <w:t>-</w:t>
            </w:r>
            <w:r>
              <w:rPr>
                <w:color w:val="000000" w:themeColor="text1"/>
              </w:rPr>
              <w:t>-</w:t>
            </w:r>
          </w:p>
        </w:tc>
        <w:tc>
          <w:tcPr>
            <w:tcW w:w="1710" w:type="dxa"/>
          </w:tcPr>
          <w:p w14:paraId="7361572C" w14:textId="77777777" w:rsidR="007F0EB1" w:rsidRDefault="007F0EB1" w:rsidP="00FA0986">
            <w:pPr>
              <w:spacing w:line="360" w:lineRule="auto"/>
              <w:rPr>
                <w:color w:val="000000" w:themeColor="text1"/>
              </w:rPr>
            </w:pPr>
            <w:r>
              <w:rPr>
                <w:color w:val="000000" w:themeColor="text1"/>
              </w:rPr>
              <w:t xml:space="preserve"> 0.36 (0.68)</w:t>
            </w:r>
          </w:p>
        </w:tc>
        <w:tc>
          <w:tcPr>
            <w:tcW w:w="810" w:type="dxa"/>
          </w:tcPr>
          <w:p w14:paraId="785A3881" w14:textId="77777777" w:rsidR="007F0EB1" w:rsidRDefault="007F0EB1" w:rsidP="00FA0986">
            <w:pPr>
              <w:spacing w:line="360" w:lineRule="auto"/>
              <w:rPr>
                <w:color w:val="000000" w:themeColor="text1"/>
              </w:rPr>
            </w:pPr>
            <w:r>
              <w:rPr>
                <w:color w:val="000000" w:themeColor="text1"/>
              </w:rPr>
              <w:t xml:space="preserve"> 0.09</w:t>
            </w:r>
          </w:p>
        </w:tc>
        <w:tc>
          <w:tcPr>
            <w:tcW w:w="1530" w:type="dxa"/>
            <w:gridSpan w:val="2"/>
          </w:tcPr>
          <w:p w14:paraId="3836A0EE" w14:textId="77777777" w:rsidR="007F0EB1" w:rsidRDefault="007F0EB1" w:rsidP="00FA0986">
            <w:pPr>
              <w:spacing w:line="360" w:lineRule="auto"/>
              <w:rPr>
                <w:color w:val="000000" w:themeColor="text1"/>
              </w:rPr>
            </w:pPr>
            <w:r>
              <w:rPr>
                <w:color w:val="000000" w:themeColor="text1"/>
              </w:rPr>
              <w:t>[-1.39, 1.69]</w:t>
            </w:r>
          </w:p>
        </w:tc>
      </w:tr>
      <w:tr w:rsidR="007F0EB1" w:rsidRPr="00E31B12" w14:paraId="084F468E" w14:textId="77777777" w:rsidTr="00FA0986">
        <w:tc>
          <w:tcPr>
            <w:tcW w:w="236" w:type="dxa"/>
          </w:tcPr>
          <w:p w14:paraId="02AAD9CF" w14:textId="77777777" w:rsidR="007F0EB1" w:rsidRPr="00E31B12" w:rsidRDefault="007F0EB1" w:rsidP="00FA0986">
            <w:pPr>
              <w:spacing w:line="360" w:lineRule="auto"/>
              <w:rPr>
                <w:color w:val="000000" w:themeColor="text1"/>
              </w:rPr>
            </w:pPr>
          </w:p>
        </w:tc>
        <w:tc>
          <w:tcPr>
            <w:tcW w:w="3539" w:type="dxa"/>
            <w:gridSpan w:val="5"/>
          </w:tcPr>
          <w:p w14:paraId="6F728DF9" w14:textId="77777777" w:rsidR="007F0EB1" w:rsidRPr="00E31B12" w:rsidRDefault="007F0EB1" w:rsidP="00FA0986">
            <w:pPr>
              <w:spacing w:line="360" w:lineRule="auto"/>
              <w:ind w:left="288" w:hanging="288"/>
              <w:rPr>
                <w:color w:val="000000" w:themeColor="text1"/>
              </w:rPr>
            </w:pPr>
            <w:r w:rsidRPr="00E31B12">
              <w:rPr>
                <w:color w:val="000000" w:themeColor="text1"/>
              </w:rPr>
              <w:t xml:space="preserve">Ethnic/racial discrimination x </w:t>
            </w:r>
            <w:r>
              <w:rPr>
                <w:color w:val="000000" w:themeColor="text1"/>
              </w:rPr>
              <w:t>Parental</w:t>
            </w:r>
            <w:r w:rsidRPr="00E31B12">
              <w:rPr>
                <w:color w:val="000000" w:themeColor="text1"/>
              </w:rPr>
              <w:t xml:space="preserve"> cultural socialization</w:t>
            </w:r>
          </w:p>
        </w:tc>
        <w:tc>
          <w:tcPr>
            <w:tcW w:w="1710" w:type="dxa"/>
          </w:tcPr>
          <w:p w14:paraId="18BD7702" w14:textId="77777777" w:rsidR="007F0EB1" w:rsidRPr="00E31B12" w:rsidRDefault="007F0EB1" w:rsidP="00FA0986">
            <w:pPr>
              <w:spacing w:line="360" w:lineRule="auto"/>
              <w:rPr>
                <w:color w:val="000000" w:themeColor="text1"/>
              </w:rPr>
            </w:pPr>
            <w:r w:rsidRPr="00E31B12">
              <w:rPr>
                <w:color w:val="000000" w:themeColor="text1"/>
              </w:rPr>
              <w:t>-</w:t>
            </w:r>
            <w:r>
              <w:rPr>
                <w:color w:val="000000" w:themeColor="text1"/>
              </w:rPr>
              <w:t>-</w:t>
            </w:r>
          </w:p>
        </w:tc>
        <w:tc>
          <w:tcPr>
            <w:tcW w:w="720" w:type="dxa"/>
          </w:tcPr>
          <w:p w14:paraId="378B4133" w14:textId="77777777" w:rsidR="007F0EB1" w:rsidRPr="00E31B12" w:rsidRDefault="007F0EB1" w:rsidP="00FA0986">
            <w:pPr>
              <w:spacing w:line="360" w:lineRule="auto"/>
              <w:rPr>
                <w:color w:val="000000" w:themeColor="text1"/>
              </w:rPr>
            </w:pPr>
            <w:r>
              <w:rPr>
                <w:color w:val="000000" w:themeColor="text1"/>
              </w:rPr>
              <w:t>--</w:t>
            </w:r>
          </w:p>
        </w:tc>
        <w:tc>
          <w:tcPr>
            <w:tcW w:w="1530" w:type="dxa"/>
            <w:gridSpan w:val="2"/>
          </w:tcPr>
          <w:p w14:paraId="74510137" w14:textId="77777777" w:rsidR="007F0EB1" w:rsidRPr="00E31B12" w:rsidRDefault="007F0EB1" w:rsidP="00FA0986">
            <w:pPr>
              <w:spacing w:line="360" w:lineRule="auto"/>
              <w:rPr>
                <w:color w:val="000000" w:themeColor="text1"/>
              </w:rPr>
            </w:pPr>
            <w:r>
              <w:rPr>
                <w:color w:val="000000" w:themeColor="text1"/>
              </w:rPr>
              <w:t>--</w:t>
            </w:r>
          </w:p>
        </w:tc>
        <w:tc>
          <w:tcPr>
            <w:tcW w:w="1710" w:type="dxa"/>
          </w:tcPr>
          <w:p w14:paraId="62A883F4" w14:textId="77777777" w:rsidR="007F0EB1" w:rsidRDefault="007F0EB1" w:rsidP="00FA0986">
            <w:pPr>
              <w:spacing w:line="360" w:lineRule="auto"/>
              <w:rPr>
                <w:color w:val="000000" w:themeColor="text1"/>
              </w:rPr>
            </w:pPr>
            <w:r>
              <w:rPr>
                <w:color w:val="000000" w:themeColor="text1"/>
              </w:rPr>
              <w:t>-0.58 (0.62)</w:t>
            </w:r>
          </w:p>
        </w:tc>
        <w:tc>
          <w:tcPr>
            <w:tcW w:w="810" w:type="dxa"/>
          </w:tcPr>
          <w:p w14:paraId="75DB13E9" w14:textId="77777777" w:rsidR="007F0EB1" w:rsidRDefault="007F0EB1" w:rsidP="00FA0986">
            <w:pPr>
              <w:spacing w:line="360" w:lineRule="auto"/>
              <w:rPr>
                <w:color w:val="000000" w:themeColor="text1"/>
              </w:rPr>
            </w:pPr>
            <w:r>
              <w:rPr>
                <w:color w:val="000000" w:themeColor="text1"/>
              </w:rPr>
              <w:t>-0.10</w:t>
            </w:r>
          </w:p>
        </w:tc>
        <w:tc>
          <w:tcPr>
            <w:tcW w:w="1530" w:type="dxa"/>
            <w:gridSpan w:val="2"/>
          </w:tcPr>
          <w:p w14:paraId="7097BD8A" w14:textId="77777777" w:rsidR="007F0EB1" w:rsidRDefault="007F0EB1" w:rsidP="00FA0986">
            <w:pPr>
              <w:spacing w:line="360" w:lineRule="auto"/>
              <w:rPr>
                <w:color w:val="000000" w:themeColor="text1"/>
              </w:rPr>
            </w:pPr>
            <w:r>
              <w:rPr>
                <w:color w:val="000000" w:themeColor="text1"/>
              </w:rPr>
              <w:t>[-2.18, 0.64]</w:t>
            </w:r>
          </w:p>
        </w:tc>
      </w:tr>
      <w:tr w:rsidR="007F0EB1" w:rsidRPr="00E31B12" w14:paraId="77F5E4D7" w14:textId="77777777" w:rsidTr="00FA0986">
        <w:tc>
          <w:tcPr>
            <w:tcW w:w="236" w:type="dxa"/>
          </w:tcPr>
          <w:p w14:paraId="64526CF5" w14:textId="77777777" w:rsidR="007F0EB1" w:rsidRPr="00E31B12" w:rsidRDefault="007F0EB1" w:rsidP="00FA0986">
            <w:pPr>
              <w:spacing w:line="360" w:lineRule="auto"/>
              <w:rPr>
                <w:color w:val="000000" w:themeColor="text1"/>
              </w:rPr>
            </w:pPr>
          </w:p>
        </w:tc>
        <w:tc>
          <w:tcPr>
            <w:tcW w:w="3539" w:type="dxa"/>
            <w:gridSpan w:val="5"/>
          </w:tcPr>
          <w:p w14:paraId="492AD5C2" w14:textId="77777777" w:rsidR="007F0EB1" w:rsidRPr="00E31B12" w:rsidRDefault="007F0EB1" w:rsidP="00FA0986">
            <w:pPr>
              <w:spacing w:line="360" w:lineRule="auto"/>
              <w:ind w:left="288" w:hanging="288"/>
              <w:rPr>
                <w:color w:val="000000" w:themeColor="text1"/>
              </w:rPr>
            </w:pPr>
            <w:r w:rsidRPr="00E31B12">
              <w:rPr>
                <w:color w:val="000000" w:themeColor="text1"/>
              </w:rPr>
              <w:t xml:space="preserve">School cultural socialization x </w:t>
            </w:r>
            <w:r>
              <w:rPr>
                <w:color w:val="000000" w:themeColor="text1"/>
              </w:rPr>
              <w:t>Parental</w:t>
            </w:r>
            <w:r w:rsidRPr="00E31B12">
              <w:rPr>
                <w:color w:val="000000" w:themeColor="text1"/>
              </w:rPr>
              <w:t xml:space="preserve"> cultural socialization</w:t>
            </w:r>
          </w:p>
        </w:tc>
        <w:tc>
          <w:tcPr>
            <w:tcW w:w="1710" w:type="dxa"/>
          </w:tcPr>
          <w:p w14:paraId="0B575CC1" w14:textId="77777777" w:rsidR="007F0EB1" w:rsidRPr="00E31B12" w:rsidRDefault="007F0EB1" w:rsidP="00FA0986">
            <w:pPr>
              <w:spacing w:line="360" w:lineRule="auto"/>
              <w:rPr>
                <w:color w:val="000000" w:themeColor="text1"/>
              </w:rPr>
            </w:pPr>
            <w:r w:rsidRPr="00E31B12">
              <w:rPr>
                <w:color w:val="000000" w:themeColor="text1"/>
              </w:rPr>
              <w:t>-</w:t>
            </w:r>
            <w:r>
              <w:rPr>
                <w:color w:val="000000" w:themeColor="text1"/>
              </w:rPr>
              <w:t>-</w:t>
            </w:r>
          </w:p>
        </w:tc>
        <w:tc>
          <w:tcPr>
            <w:tcW w:w="720" w:type="dxa"/>
          </w:tcPr>
          <w:p w14:paraId="318E1375" w14:textId="77777777" w:rsidR="007F0EB1" w:rsidRPr="00E31B12" w:rsidRDefault="007F0EB1" w:rsidP="00FA0986">
            <w:pPr>
              <w:spacing w:line="360" w:lineRule="auto"/>
              <w:rPr>
                <w:color w:val="000000" w:themeColor="text1"/>
              </w:rPr>
            </w:pPr>
            <w:r>
              <w:rPr>
                <w:color w:val="000000" w:themeColor="text1"/>
              </w:rPr>
              <w:t>--</w:t>
            </w:r>
          </w:p>
        </w:tc>
        <w:tc>
          <w:tcPr>
            <w:tcW w:w="1530" w:type="dxa"/>
            <w:gridSpan w:val="2"/>
          </w:tcPr>
          <w:p w14:paraId="328D43F3" w14:textId="77777777" w:rsidR="007F0EB1" w:rsidRPr="00E31B12" w:rsidRDefault="007F0EB1" w:rsidP="00FA0986">
            <w:pPr>
              <w:spacing w:line="360" w:lineRule="auto"/>
              <w:rPr>
                <w:color w:val="000000" w:themeColor="text1"/>
              </w:rPr>
            </w:pPr>
            <w:r>
              <w:rPr>
                <w:color w:val="000000" w:themeColor="text1"/>
              </w:rPr>
              <w:t>--</w:t>
            </w:r>
          </w:p>
        </w:tc>
        <w:tc>
          <w:tcPr>
            <w:tcW w:w="1710" w:type="dxa"/>
          </w:tcPr>
          <w:p w14:paraId="70748FF3" w14:textId="77777777" w:rsidR="007F0EB1" w:rsidRDefault="007F0EB1" w:rsidP="00FA0986">
            <w:pPr>
              <w:spacing w:line="360" w:lineRule="auto"/>
              <w:rPr>
                <w:color w:val="000000" w:themeColor="text1"/>
              </w:rPr>
            </w:pPr>
            <w:r>
              <w:rPr>
                <w:color w:val="000000" w:themeColor="text1"/>
              </w:rPr>
              <w:t>-0.53 (</w:t>
            </w:r>
            <w:proofErr w:type="gramStart"/>
            <w:r>
              <w:rPr>
                <w:color w:val="000000" w:themeColor="text1"/>
              </w:rPr>
              <w:t>0.16)*</w:t>
            </w:r>
            <w:proofErr w:type="gramEnd"/>
            <w:r>
              <w:rPr>
                <w:color w:val="000000" w:themeColor="text1"/>
              </w:rPr>
              <w:t>*</w:t>
            </w:r>
          </w:p>
        </w:tc>
        <w:tc>
          <w:tcPr>
            <w:tcW w:w="810" w:type="dxa"/>
          </w:tcPr>
          <w:p w14:paraId="42C352D7" w14:textId="77777777" w:rsidR="007F0EB1" w:rsidRDefault="007F0EB1" w:rsidP="00FA0986">
            <w:pPr>
              <w:spacing w:line="360" w:lineRule="auto"/>
              <w:rPr>
                <w:color w:val="000000" w:themeColor="text1"/>
              </w:rPr>
            </w:pPr>
            <w:r>
              <w:rPr>
                <w:color w:val="000000" w:themeColor="text1"/>
              </w:rPr>
              <w:t>-0.21</w:t>
            </w:r>
          </w:p>
        </w:tc>
        <w:tc>
          <w:tcPr>
            <w:tcW w:w="1530" w:type="dxa"/>
            <w:gridSpan w:val="2"/>
          </w:tcPr>
          <w:p w14:paraId="5A4DDBCB" w14:textId="77777777" w:rsidR="007F0EB1" w:rsidRDefault="007F0EB1" w:rsidP="00FA0986">
            <w:pPr>
              <w:spacing w:line="360" w:lineRule="auto"/>
              <w:rPr>
                <w:color w:val="000000" w:themeColor="text1"/>
              </w:rPr>
            </w:pPr>
            <w:r>
              <w:rPr>
                <w:color w:val="000000" w:themeColor="text1"/>
              </w:rPr>
              <w:t>[-0.94, -0.22]</w:t>
            </w:r>
          </w:p>
        </w:tc>
      </w:tr>
      <w:tr w:rsidR="007F0EB1" w:rsidRPr="00E31B12" w14:paraId="60B23201" w14:textId="77777777" w:rsidTr="00FA0986">
        <w:tc>
          <w:tcPr>
            <w:tcW w:w="1890" w:type="dxa"/>
            <w:gridSpan w:val="2"/>
            <w:tcBorders>
              <w:bottom w:val="single" w:sz="4" w:space="0" w:color="auto"/>
            </w:tcBorders>
          </w:tcPr>
          <w:p w14:paraId="2F59141A" w14:textId="77777777" w:rsidR="007F0EB1" w:rsidRPr="00E31B12" w:rsidRDefault="007F0EB1" w:rsidP="00FA0986">
            <w:pPr>
              <w:spacing w:line="360" w:lineRule="auto"/>
              <w:rPr>
                <w:color w:val="000000" w:themeColor="text1"/>
              </w:rPr>
            </w:pPr>
            <w:r>
              <w:rPr>
                <w:color w:val="000000" w:themeColor="text1"/>
              </w:rPr>
              <w:t>Intercept</w:t>
            </w:r>
          </w:p>
        </w:tc>
        <w:tc>
          <w:tcPr>
            <w:tcW w:w="1885" w:type="dxa"/>
            <w:gridSpan w:val="4"/>
            <w:tcBorders>
              <w:bottom w:val="single" w:sz="4" w:space="0" w:color="auto"/>
            </w:tcBorders>
          </w:tcPr>
          <w:p w14:paraId="0764F700" w14:textId="77777777" w:rsidR="007F0EB1" w:rsidRPr="00E31B12" w:rsidRDefault="007F0EB1" w:rsidP="00FA0986">
            <w:pPr>
              <w:spacing w:line="360" w:lineRule="auto"/>
              <w:rPr>
                <w:color w:val="000000" w:themeColor="text1"/>
              </w:rPr>
            </w:pPr>
          </w:p>
        </w:tc>
        <w:tc>
          <w:tcPr>
            <w:tcW w:w="1710" w:type="dxa"/>
            <w:tcBorders>
              <w:bottom w:val="single" w:sz="4" w:space="0" w:color="auto"/>
            </w:tcBorders>
          </w:tcPr>
          <w:p w14:paraId="47646E67" w14:textId="77777777" w:rsidR="007F0EB1" w:rsidRPr="00E31B12" w:rsidRDefault="007F0EB1" w:rsidP="00FA0986">
            <w:pPr>
              <w:spacing w:line="360" w:lineRule="auto"/>
              <w:rPr>
                <w:color w:val="000000" w:themeColor="text1"/>
              </w:rPr>
            </w:pPr>
            <w:r>
              <w:rPr>
                <w:color w:val="000000" w:themeColor="text1"/>
              </w:rPr>
              <w:t xml:space="preserve"> 1.79 (</w:t>
            </w:r>
            <w:proofErr w:type="gramStart"/>
            <w:r>
              <w:rPr>
                <w:color w:val="000000" w:themeColor="text1"/>
              </w:rPr>
              <w:t>0.06)*</w:t>
            </w:r>
            <w:proofErr w:type="gramEnd"/>
            <w:r>
              <w:rPr>
                <w:color w:val="000000" w:themeColor="text1"/>
              </w:rPr>
              <w:t>**</w:t>
            </w:r>
          </w:p>
        </w:tc>
        <w:tc>
          <w:tcPr>
            <w:tcW w:w="720" w:type="dxa"/>
            <w:tcBorders>
              <w:bottom w:val="single" w:sz="4" w:space="0" w:color="auto"/>
            </w:tcBorders>
          </w:tcPr>
          <w:p w14:paraId="72EC301E" w14:textId="77777777" w:rsidR="007F0EB1" w:rsidRPr="00E31B12" w:rsidRDefault="007F0EB1" w:rsidP="00FA0986">
            <w:pPr>
              <w:spacing w:line="360" w:lineRule="auto"/>
              <w:rPr>
                <w:color w:val="000000" w:themeColor="text1"/>
              </w:rPr>
            </w:pPr>
            <w:r>
              <w:rPr>
                <w:color w:val="000000" w:themeColor="text1"/>
              </w:rPr>
              <w:t xml:space="preserve"> 2.74 </w:t>
            </w:r>
          </w:p>
        </w:tc>
        <w:tc>
          <w:tcPr>
            <w:tcW w:w="1530" w:type="dxa"/>
            <w:gridSpan w:val="2"/>
            <w:tcBorders>
              <w:bottom w:val="single" w:sz="4" w:space="0" w:color="auto"/>
            </w:tcBorders>
          </w:tcPr>
          <w:p w14:paraId="69FEF2C5" w14:textId="77777777" w:rsidR="007F0EB1" w:rsidRPr="00E31B12" w:rsidRDefault="007F0EB1" w:rsidP="00FA0986">
            <w:pPr>
              <w:spacing w:line="360" w:lineRule="auto"/>
              <w:rPr>
                <w:color w:val="000000" w:themeColor="text1"/>
              </w:rPr>
            </w:pPr>
            <w:r>
              <w:rPr>
                <w:color w:val="000000" w:themeColor="text1"/>
              </w:rPr>
              <w:t>[1.67, 1.91]</w:t>
            </w:r>
          </w:p>
        </w:tc>
        <w:tc>
          <w:tcPr>
            <w:tcW w:w="1710" w:type="dxa"/>
            <w:tcBorders>
              <w:bottom w:val="single" w:sz="4" w:space="0" w:color="auto"/>
            </w:tcBorders>
          </w:tcPr>
          <w:p w14:paraId="74B463C7" w14:textId="77777777" w:rsidR="007F0EB1" w:rsidRDefault="007F0EB1" w:rsidP="00FA0986">
            <w:pPr>
              <w:spacing w:line="360" w:lineRule="auto"/>
              <w:rPr>
                <w:color w:val="000000" w:themeColor="text1"/>
              </w:rPr>
            </w:pPr>
            <w:r>
              <w:rPr>
                <w:color w:val="000000" w:themeColor="text1"/>
              </w:rPr>
              <w:t xml:space="preserve"> 1.87 (</w:t>
            </w:r>
            <w:proofErr w:type="gramStart"/>
            <w:r>
              <w:rPr>
                <w:color w:val="000000" w:themeColor="text1"/>
              </w:rPr>
              <w:t>0.08)*</w:t>
            </w:r>
            <w:proofErr w:type="gramEnd"/>
            <w:r>
              <w:rPr>
                <w:color w:val="000000" w:themeColor="text1"/>
              </w:rPr>
              <w:t>**</w:t>
            </w:r>
          </w:p>
        </w:tc>
        <w:tc>
          <w:tcPr>
            <w:tcW w:w="810" w:type="dxa"/>
            <w:tcBorders>
              <w:bottom w:val="single" w:sz="4" w:space="0" w:color="auto"/>
            </w:tcBorders>
          </w:tcPr>
          <w:p w14:paraId="4764BEEE" w14:textId="77777777" w:rsidR="007F0EB1" w:rsidRDefault="007F0EB1" w:rsidP="00FA0986">
            <w:pPr>
              <w:spacing w:line="360" w:lineRule="auto"/>
              <w:rPr>
                <w:color w:val="000000" w:themeColor="text1"/>
              </w:rPr>
            </w:pPr>
            <w:r>
              <w:rPr>
                <w:color w:val="000000" w:themeColor="text1"/>
              </w:rPr>
              <w:t xml:space="preserve"> 2.86</w:t>
            </w:r>
          </w:p>
        </w:tc>
        <w:tc>
          <w:tcPr>
            <w:tcW w:w="1530" w:type="dxa"/>
            <w:gridSpan w:val="2"/>
            <w:tcBorders>
              <w:bottom w:val="single" w:sz="4" w:space="0" w:color="auto"/>
            </w:tcBorders>
          </w:tcPr>
          <w:p w14:paraId="7EFD910A" w14:textId="77777777" w:rsidR="007F0EB1" w:rsidRDefault="007F0EB1" w:rsidP="00FA0986">
            <w:pPr>
              <w:spacing w:line="360" w:lineRule="auto"/>
              <w:rPr>
                <w:color w:val="000000" w:themeColor="text1"/>
              </w:rPr>
            </w:pPr>
            <w:r>
              <w:rPr>
                <w:color w:val="000000" w:themeColor="text1"/>
              </w:rPr>
              <w:t>[1.72, 2.03]</w:t>
            </w:r>
          </w:p>
        </w:tc>
      </w:tr>
      <w:tr w:rsidR="007F0EB1" w:rsidRPr="00E31B12" w14:paraId="2778495B" w14:textId="77777777" w:rsidTr="00FA0986">
        <w:tc>
          <w:tcPr>
            <w:tcW w:w="11785" w:type="dxa"/>
            <w:gridSpan w:val="14"/>
            <w:tcBorders>
              <w:top w:val="single" w:sz="4" w:space="0" w:color="auto"/>
            </w:tcBorders>
          </w:tcPr>
          <w:p w14:paraId="2F35367E" w14:textId="77777777" w:rsidR="007F0EB1" w:rsidRPr="00E31B12" w:rsidRDefault="007F0EB1" w:rsidP="00FA0986">
            <w:pPr>
              <w:spacing w:line="360" w:lineRule="auto"/>
              <w:rPr>
                <w:color w:val="000000" w:themeColor="text1"/>
              </w:rPr>
            </w:pPr>
            <w:r w:rsidRPr="00E31B12">
              <w:rPr>
                <w:i/>
                <w:iCs/>
                <w:color w:val="000000" w:themeColor="text1"/>
              </w:rPr>
              <w:t>Notes</w:t>
            </w:r>
            <w:r w:rsidRPr="00E31B12">
              <w:rPr>
                <w:color w:val="000000" w:themeColor="text1"/>
              </w:rPr>
              <w:t>: *</w:t>
            </w:r>
            <w:r>
              <w:rPr>
                <w:color w:val="000000" w:themeColor="text1"/>
              </w:rPr>
              <w:t xml:space="preserve"> </w:t>
            </w:r>
            <w:r w:rsidRPr="00E31B12">
              <w:rPr>
                <w:i/>
                <w:iCs/>
                <w:color w:val="000000" w:themeColor="text1"/>
              </w:rPr>
              <w:t>p</w:t>
            </w:r>
            <w:r>
              <w:rPr>
                <w:i/>
                <w:iCs/>
                <w:color w:val="000000" w:themeColor="text1"/>
              </w:rPr>
              <w:t xml:space="preserve"> </w:t>
            </w:r>
            <w:r w:rsidRPr="00E31B12">
              <w:rPr>
                <w:color w:val="000000" w:themeColor="text1"/>
              </w:rPr>
              <w:t>&lt;</w:t>
            </w:r>
            <w:r>
              <w:rPr>
                <w:color w:val="000000" w:themeColor="text1"/>
              </w:rPr>
              <w:t xml:space="preserve"> </w:t>
            </w:r>
            <w:r w:rsidRPr="00E31B12">
              <w:rPr>
                <w:color w:val="000000" w:themeColor="text1"/>
              </w:rPr>
              <w:t>.05, **</w:t>
            </w:r>
            <w:r>
              <w:rPr>
                <w:color w:val="000000" w:themeColor="text1"/>
              </w:rPr>
              <w:t xml:space="preserve"> </w:t>
            </w:r>
            <w:r w:rsidRPr="00E31B12">
              <w:rPr>
                <w:i/>
                <w:iCs/>
                <w:color w:val="000000" w:themeColor="text1"/>
              </w:rPr>
              <w:t>p</w:t>
            </w:r>
            <w:r>
              <w:rPr>
                <w:i/>
                <w:iCs/>
                <w:color w:val="000000" w:themeColor="text1"/>
              </w:rPr>
              <w:t xml:space="preserve"> </w:t>
            </w:r>
            <w:r w:rsidRPr="00E31B12">
              <w:rPr>
                <w:color w:val="000000" w:themeColor="text1"/>
              </w:rPr>
              <w:t>&lt;</w:t>
            </w:r>
            <w:r>
              <w:rPr>
                <w:color w:val="000000" w:themeColor="text1"/>
              </w:rPr>
              <w:t xml:space="preserve"> </w:t>
            </w:r>
            <w:r w:rsidRPr="00E31B12">
              <w:rPr>
                <w:color w:val="000000" w:themeColor="text1"/>
              </w:rPr>
              <w:t>.01, ***</w:t>
            </w:r>
            <w:r>
              <w:rPr>
                <w:color w:val="000000" w:themeColor="text1"/>
              </w:rPr>
              <w:t xml:space="preserve"> </w:t>
            </w:r>
            <w:r w:rsidRPr="00E31B12">
              <w:rPr>
                <w:i/>
                <w:iCs/>
                <w:color w:val="000000" w:themeColor="text1"/>
              </w:rPr>
              <w:t>p</w:t>
            </w:r>
            <w:r>
              <w:rPr>
                <w:i/>
                <w:iCs/>
                <w:color w:val="000000" w:themeColor="text1"/>
              </w:rPr>
              <w:t xml:space="preserve"> </w:t>
            </w:r>
            <w:r w:rsidRPr="00E31B12">
              <w:rPr>
                <w:color w:val="000000" w:themeColor="text1"/>
              </w:rPr>
              <w:t>&lt;</w:t>
            </w:r>
            <w:r>
              <w:rPr>
                <w:color w:val="000000" w:themeColor="text1"/>
              </w:rPr>
              <w:t xml:space="preserve"> </w:t>
            </w:r>
            <w:r w:rsidRPr="00E31B12">
              <w:rPr>
                <w:color w:val="000000" w:themeColor="text1"/>
              </w:rPr>
              <w:t xml:space="preserve">.001. </w:t>
            </w:r>
            <w:r w:rsidRPr="00E31B12">
              <w:rPr>
                <w:i/>
                <w:iCs/>
                <w:color w:val="000000" w:themeColor="text1"/>
              </w:rPr>
              <w:t>CI</w:t>
            </w:r>
            <w:r>
              <w:rPr>
                <w:i/>
                <w:iCs/>
                <w:color w:val="000000" w:themeColor="text1"/>
              </w:rPr>
              <w:t xml:space="preserve"> </w:t>
            </w:r>
            <w:r w:rsidRPr="00E31B12">
              <w:rPr>
                <w:color w:val="000000" w:themeColor="text1"/>
              </w:rPr>
              <w:t>=</w:t>
            </w:r>
            <w:r>
              <w:rPr>
                <w:color w:val="000000" w:themeColor="text1"/>
              </w:rPr>
              <w:t xml:space="preserve"> </w:t>
            </w:r>
            <w:r w:rsidRPr="00E31B12">
              <w:rPr>
                <w:color w:val="000000" w:themeColor="text1"/>
              </w:rPr>
              <w:t xml:space="preserve">Confidence interval; </w:t>
            </w:r>
            <w:r w:rsidRPr="00E31B12">
              <w:rPr>
                <w:i/>
                <w:iCs/>
                <w:color w:val="000000" w:themeColor="text1"/>
              </w:rPr>
              <w:t>SE</w:t>
            </w:r>
            <w:r>
              <w:rPr>
                <w:i/>
                <w:iCs/>
                <w:color w:val="000000" w:themeColor="text1"/>
              </w:rPr>
              <w:t xml:space="preserve"> </w:t>
            </w:r>
            <w:r w:rsidRPr="00E31B12">
              <w:rPr>
                <w:color w:val="000000" w:themeColor="text1"/>
              </w:rPr>
              <w:t>=</w:t>
            </w:r>
            <w:r>
              <w:rPr>
                <w:color w:val="000000" w:themeColor="text1"/>
              </w:rPr>
              <w:t xml:space="preserve"> </w:t>
            </w:r>
            <w:r w:rsidRPr="00E31B12">
              <w:rPr>
                <w:color w:val="000000" w:themeColor="text1"/>
              </w:rPr>
              <w:t xml:space="preserve">Standard error. </w:t>
            </w:r>
          </w:p>
        </w:tc>
      </w:tr>
    </w:tbl>
    <w:p w14:paraId="2850F29B" w14:textId="77777777" w:rsidR="007E5120" w:rsidRDefault="007E5120">
      <w:pPr>
        <w:sectPr w:rsidR="007E5120" w:rsidSect="00EC53C8">
          <w:pgSz w:w="12240" w:h="15840"/>
          <w:pgMar w:top="720" w:right="720" w:bottom="720" w:left="720" w:header="720" w:footer="720" w:gutter="0"/>
          <w:cols w:space="720"/>
          <w:docGrid w:linePitch="360"/>
        </w:sectPr>
      </w:pPr>
    </w:p>
    <w:p w14:paraId="2DDC5755" w14:textId="77777777" w:rsidR="007F0EB1" w:rsidRDefault="007F0EB1"/>
    <w:tbl>
      <w:tblPr>
        <w:tblStyle w:val="TableGrid"/>
        <w:tblW w:w="10255"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05"/>
        <w:gridCol w:w="630"/>
        <w:gridCol w:w="360"/>
        <w:gridCol w:w="1170"/>
        <w:gridCol w:w="900"/>
        <w:gridCol w:w="1085"/>
        <w:gridCol w:w="715"/>
        <w:gridCol w:w="810"/>
        <w:gridCol w:w="1080"/>
      </w:tblGrid>
      <w:tr w:rsidR="007F0EB1" w:rsidRPr="00494845" w14:paraId="2E116E8E" w14:textId="77777777" w:rsidTr="00FA0986">
        <w:tc>
          <w:tcPr>
            <w:tcW w:w="10255" w:type="dxa"/>
            <w:gridSpan w:val="9"/>
            <w:tcBorders>
              <w:bottom w:val="single" w:sz="4" w:space="0" w:color="auto"/>
            </w:tcBorders>
          </w:tcPr>
          <w:p w14:paraId="70D42D44" w14:textId="77777777" w:rsidR="007F0EB1" w:rsidRPr="00494845" w:rsidRDefault="007F0EB1" w:rsidP="00FA0986">
            <w:pPr>
              <w:spacing w:line="360" w:lineRule="auto"/>
              <w:rPr>
                <w:b/>
                <w:bCs/>
                <w:color w:val="000000" w:themeColor="text1"/>
              </w:rPr>
            </w:pPr>
            <w:r w:rsidRPr="00494845">
              <w:rPr>
                <w:b/>
                <w:bCs/>
                <w:color w:val="000000" w:themeColor="text1"/>
              </w:rPr>
              <w:t>Table S4</w:t>
            </w:r>
          </w:p>
          <w:p w14:paraId="16D96C03" w14:textId="77777777" w:rsidR="007F0EB1" w:rsidRPr="00494845" w:rsidRDefault="007F0EB1" w:rsidP="00FA0986">
            <w:pPr>
              <w:spacing w:line="360" w:lineRule="auto"/>
              <w:rPr>
                <w:i/>
                <w:color w:val="000000" w:themeColor="text1"/>
              </w:rPr>
            </w:pPr>
            <w:r w:rsidRPr="00494845">
              <w:rPr>
                <w:i/>
                <w:color w:val="000000" w:themeColor="text1"/>
              </w:rPr>
              <w:t>Results from a Monte Carlo Power Simulation of Study 1’s Multilevel Model</w:t>
            </w:r>
          </w:p>
        </w:tc>
      </w:tr>
      <w:tr w:rsidR="007F0EB1" w:rsidRPr="00494845" w14:paraId="5593F9A4" w14:textId="77777777" w:rsidTr="00FA0986">
        <w:tc>
          <w:tcPr>
            <w:tcW w:w="3505" w:type="dxa"/>
            <w:tcBorders>
              <w:top w:val="single" w:sz="4" w:space="0" w:color="auto"/>
            </w:tcBorders>
          </w:tcPr>
          <w:p w14:paraId="6DCB11A7" w14:textId="77777777" w:rsidR="007F0EB1" w:rsidRPr="00494845" w:rsidRDefault="007F0EB1" w:rsidP="00FA0986">
            <w:pPr>
              <w:spacing w:line="360" w:lineRule="auto"/>
              <w:rPr>
                <w:color w:val="000000" w:themeColor="text1"/>
              </w:rPr>
            </w:pPr>
          </w:p>
        </w:tc>
        <w:tc>
          <w:tcPr>
            <w:tcW w:w="990" w:type="dxa"/>
            <w:gridSpan w:val="2"/>
            <w:tcBorders>
              <w:top w:val="single" w:sz="4" w:space="0" w:color="auto"/>
              <w:bottom w:val="single" w:sz="4" w:space="0" w:color="auto"/>
            </w:tcBorders>
          </w:tcPr>
          <w:p w14:paraId="22712C3B" w14:textId="77777777" w:rsidR="007F0EB1" w:rsidRPr="00494845" w:rsidRDefault="007F0EB1" w:rsidP="00FA0986">
            <w:pPr>
              <w:spacing w:line="360" w:lineRule="auto"/>
              <w:rPr>
                <w:color w:val="000000" w:themeColor="text1"/>
              </w:rPr>
            </w:pPr>
          </w:p>
        </w:tc>
        <w:tc>
          <w:tcPr>
            <w:tcW w:w="1170" w:type="dxa"/>
            <w:tcBorders>
              <w:top w:val="single" w:sz="4" w:space="0" w:color="auto"/>
              <w:bottom w:val="single" w:sz="4" w:space="0" w:color="auto"/>
            </w:tcBorders>
          </w:tcPr>
          <w:p w14:paraId="6ABA90F3" w14:textId="77777777" w:rsidR="007F0EB1" w:rsidRPr="00494845" w:rsidRDefault="007F0EB1" w:rsidP="00FA0986">
            <w:pPr>
              <w:spacing w:line="360" w:lineRule="auto"/>
              <w:rPr>
                <w:color w:val="000000" w:themeColor="text1"/>
              </w:rPr>
            </w:pPr>
            <w:r w:rsidRPr="00494845">
              <w:rPr>
                <w:color w:val="000000" w:themeColor="text1"/>
              </w:rPr>
              <w:t>Estimates</w:t>
            </w:r>
          </w:p>
        </w:tc>
        <w:tc>
          <w:tcPr>
            <w:tcW w:w="900" w:type="dxa"/>
            <w:tcBorders>
              <w:top w:val="single" w:sz="4" w:space="0" w:color="auto"/>
              <w:bottom w:val="single" w:sz="4" w:space="0" w:color="auto"/>
            </w:tcBorders>
          </w:tcPr>
          <w:p w14:paraId="125798FD" w14:textId="77777777" w:rsidR="007F0EB1" w:rsidRPr="00494845" w:rsidRDefault="007F0EB1" w:rsidP="00FA0986">
            <w:pPr>
              <w:spacing w:line="360" w:lineRule="auto"/>
              <w:rPr>
                <w:color w:val="000000" w:themeColor="text1"/>
              </w:rPr>
            </w:pPr>
          </w:p>
        </w:tc>
        <w:tc>
          <w:tcPr>
            <w:tcW w:w="1085" w:type="dxa"/>
            <w:tcBorders>
              <w:top w:val="single" w:sz="4" w:space="0" w:color="auto"/>
            </w:tcBorders>
          </w:tcPr>
          <w:p w14:paraId="4594EC2A" w14:textId="77777777" w:rsidR="007F0EB1" w:rsidRPr="00494845" w:rsidRDefault="007F0EB1" w:rsidP="00FA0986">
            <w:pPr>
              <w:spacing w:line="360" w:lineRule="auto"/>
              <w:rPr>
                <w:color w:val="000000" w:themeColor="text1"/>
              </w:rPr>
            </w:pPr>
          </w:p>
        </w:tc>
        <w:tc>
          <w:tcPr>
            <w:tcW w:w="715" w:type="dxa"/>
            <w:tcBorders>
              <w:top w:val="single" w:sz="4" w:space="0" w:color="auto"/>
            </w:tcBorders>
          </w:tcPr>
          <w:p w14:paraId="7D34E151" w14:textId="77777777" w:rsidR="007F0EB1" w:rsidRPr="00494845" w:rsidRDefault="007F0EB1" w:rsidP="00FA0986">
            <w:pPr>
              <w:spacing w:line="360" w:lineRule="auto"/>
              <w:rPr>
                <w:color w:val="000000" w:themeColor="text1"/>
              </w:rPr>
            </w:pPr>
          </w:p>
        </w:tc>
        <w:tc>
          <w:tcPr>
            <w:tcW w:w="810" w:type="dxa"/>
            <w:tcBorders>
              <w:top w:val="single" w:sz="4" w:space="0" w:color="auto"/>
            </w:tcBorders>
          </w:tcPr>
          <w:p w14:paraId="70B4ED5D" w14:textId="77777777" w:rsidR="007F0EB1" w:rsidRPr="00494845" w:rsidRDefault="007F0EB1" w:rsidP="00FA0986">
            <w:pPr>
              <w:spacing w:line="360" w:lineRule="auto"/>
              <w:rPr>
                <w:color w:val="000000" w:themeColor="text1"/>
              </w:rPr>
            </w:pPr>
          </w:p>
        </w:tc>
        <w:tc>
          <w:tcPr>
            <w:tcW w:w="1080" w:type="dxa"/>
            <w:tcBorders>
              <w:top w:val="single" w:sz="4" w:space="0" w:color="auto"/>
            </w:tcBorders>
          </w:tcPr>
          <w:p w14:paraId="6802FC3F" w14:textId="77777777" w:rsidR="007F0EB1" w:rsidRPr="00494845" w:rsidRDefault="007F0EB1" w:rsidP="00FA0986">
            <w:pPr>
              <w:spacing w:line="360" w:lineRule="auto"/>
              <w:rPr>
                <w:color w:val="000000" w:themeColor="text1"/>
              </w:rPr>
            </w:pPr>
          </w:p>
        </w:tc>
      </w:tr>
      <w:tr w:rsidR="007F0EB1" w:rsidRPr="00494845" w14:paraId="7941798D" w14:textId="77777777" w:rsidTr="00FA0986">
        <w:tc>
          <w:tcPr>
            <w:tcW w:w="3505" w:type="dxa"/>
            <w:tcBorders>
              <w:bottom w:val="single" w:sz="4" w:space="0" w:color="auto"/>
            </w:tcBorders>
          </w:tcPr>
          <w:p w14:paraId="28DCF2FA" w14:textId="77777777" w:rsidR="007F0EB1" w:rsidRPr="00494845" w:rsidRDefault="007F0EB1" w:rsidP="00FA0986">
            <w:pPr>
              <w:spacing w:line="360" w:lineRule="auto"/>
              <w:rPr>
                <w:color w:val="000000" w:themeColor="text1"/>
              </w:rPr>
            </w:pPr>
          </w:p>
          <w:p w14:paraId="3F6237F6" w14:textId="77777777" w:rsidR="007F0EB1" w:rsidRPr="00494845" w:rsidRDefault="007F0EB1" w:rsidP="00FA0986">
            <w:pPr>
              <w:spacing w:line="360" w:lineRule="auto"/>
              <w:rPr>
                <w:color w:val="000000" w:themeColor="text1"/>
              </w:rPr>
            </w:pPr>
            <w:r w:rsidRPr="00494845">
              <w:rPr>
                <w:color w:val="000000" w:themeColor="text1"/>
              </w:rPr>
              <w:t>Model coefficients</w:t>
            </w:r>
          </w:p>
        </w:tc>
        <w:tc>
          <w:tcPr>
            <w:tcW w:w="990" w:type="dxa"/>
            <w:gridSpan w:val="2"/>
            <w:tcBorders>
              <w:top w:val="single" w:sz="4" w:space="0" w:color="auto"/>
              <w:bottom w:val="single" w:sz="4" w:space="0" w:color="auto"/>
            </w:tcBorders>
          </w:tcPr>
          <w:p w14:paraId="3609BBB9" w14:textId="77777777" w:rsidR="007F0EB1" w:rsidRDefault="007F0EB1" w:rsidP="00FA0986">
            <w:pPr>
              <w:spacing w:line="360" w:lineRule="auto"/>
              <w:rPr>
                <w:color w:val="000000" w:themeColor="text1"/>
              </w:rPr>
            </w:pPr>
          </w:p>
          <w:p w14:paraId="2E737C81" w14:textId="77777777" w:rsidR="007F0EB1" w:rsidRPr="00494845" w:rsidRDefault="007F0EB1" w:rsidP="00FA0986">
            <w:pPr>
              <w:spacing w:line="360" w:lineRule="auto"/>
              <w:rPr>
                <w:color w:val="000000" w:themeColor="text1"/>
              </w:rPr>
            </w:pPr>
            <w:r w:rsidRPr="00494845">
              <w:rPr>
                <w:color w:val="000000" w:themeColor="text1"/>
              </w:rPr>
              <w:t>Starting</w:t>
            </w:r>
          </w:p>
        </w:tc>
        <w:tc>
          <w:tcPr>
            <w:tcW w:w="1170" w:type="dxa"/>
            <w:tcBorders>
              <w:top w:val="single" w:sz="4" w:space="0" w:color="auto"/>
              <w:bottom w:val="single" w:sz="4" w:space="0" w:color="auto"/>
            </w:tcBorders>
          </w:tcPr>
          <w:p w14:paraId="1F7C219B" w14:textId="77777777" w:rsidR="007F0EB1" w:rsidRDefault="007F0EB1" w:rsidP="00FA0986">
            <w:pPr>
              <w:spacing w:line="360" w:lineRule="auto"/>
              <w:rPr>
                <w:color w:val="000000" w:themeColor="text1"/>
              </w:rPr>
            </w:pPr>
          </w:p>
          <w:p w14:paraId="7821E862" w14:textId="77777777" w:rsidR="007F0EB1" w:rsidRPr="00494845" w:rsidRDefault="007F0EB1" w:rsidP="00FA0986">
            <w:pPr>
              <w:spacing w:line="360" w:lineRule="auto"/>
              <w:rPr>
                <w:color w:val="000000" w:themeColor="text1"/>
              </w:rPr>
            </w:pPr>
            <w:r w:rsidRPr="00494845">
              <w:rPr>
                <w:color w:val="000000" w:themeColor="text1"/>
              </w:rPr>
              <w:t>Average</w:t>
            </w:r>
          </w:p>
        </w:tc>
        <w:tc>
          <w:tcPr>
            <w:tcW w:w="900" w:type="dxa"/>
            <w:tcBorders>
              <w:top w:val="single" w:sz="4" w:space="0" w:color="auto"/>
              <w:bottom w:val="single" w:sz="4" w:space="0" w:color="auto"/>
            </w:tcBorders>
          </w:tcPr>
          <w:p w14:paraId="47DCF6D4" w14:textId="77777777" w:rsidR="007F0EB1" w:rsidRDefault="007F0EB1" w:rsidP="00FA0986">
            <w:pPr>
              <w:spacing w:line="360" w:lineRule="auto"/>
              <w:rPr>
                <w:color w:val="000000" w:themeColor="text1"/>
              </w:rPr>
            </w:pPr>
          </w:p>
          <w:p w14:paraId="02F60D31" w14:textId="77777777" w:rsidR="007F0EB1" w:rsidRPr="00494845" w:rsidRDefault="007F0EB1" w:rsidP="00FA0986">
            <w:pPr>
              <w:spacing w:line="360" w:lineRule="auto"/>
              <w:rPr>
                <w:color w:val="000000" w:themeColor="text1"/>
              </w:rPr>
            </w:pPr>
            <w:r w:rsidRPr="00494845">
              <w:rPr>
                <w:color w:val="000000" w:themeColor="text1"/>
              </w:rPr>
              <w:t xml:space="preserve">SD </w:t>
            </w:r>
          </w:p>
        </w:tc>
        <w:tc>
          <w:tcPr>
            <w:tcW w:w="1085" w:type="dxa"/>
            <w:tcBorders>
              <w:bottom w:val="single" w:sz="4" w:space="0" w:color="auto"/>
            </w:tcBorders>
          </w:tcPr>
          <w:p w14:paraId="3464D30A" w14:textId="77777777" w:rsidR="007F0EB1" w:rsidRPr="00494845" w:rsidRDefault="007F0EB1" w:rsidP="00FA0986">
            <w:pPr>
              <w:spacing w:line="360" w:lineRule="auto"/>
              <w:rPr>
                <w:color w:val="000000" w:themeColor="text1"/>
              </w:rPr>
            </w:pPr>
            <w:r w:rsidRPr="00494845">
              <w:rPr>
                <w:color w:val="000000" w:themeColor="text1"/>
              </w:rPr>
              <w:t>SE Average</w:t>
            </w:r>
          </w:p>
        </w:tc>
        <w:tc>
          <w:tcPr>
            <w:tcW w:w="715" w:type="dxa"/>
            <w:tcBorders>
              <w:bottom w:val="single" w:sz="4" w:space="0" w:color="auto"/>
            </w:tcBorders>
          </w:tcPr>
          <w:p w14:paraId="1B00EFFE" w14:textId="77777777" w:rsidR="007F0EB1" w:rsidRDefault="007F0EB1" w:rsidP="00FA0986">
            <w:pPr>
              <w:spacing w:line="360" w:lineRule="auto"/>
              <w:rPr>
                <w:color w:val="000000" w:themeColor="text1"/>
              </w:rPr>
            </w:pPr>
          </w:p>
          <w:p w14:paraId="0E03A716" w14:textId="77777777" w:rsidR="007F0EB1" w:rsidRPr="00494845" w:rsidRDefault="007F0EB1" w:rsidP="00FA0986">
            <w:pPr>
              <w:spacing w:line="360" w:lineRule="auto"/>
              <w:rPr>
                <w:color w:val="000000" w:themeColor="text1"/>
              </w:rPr>
            </w:pPr>
            <w:r w:rsidRPr="00494845">
              <w:rPr>
                <w:color w:val="000000" w:themeColor="text1"/>
              </w:rPr>
              <w:t>MSE</w:t>
            </w:r>
          </w:p>
        </w:tc>
        <w:tc>
          <w:tcPr>
            <w:tcW w:w="810" w:type="dxa"/>
            <w:tcBorders>
              <w:bottom w:val="single" w:sz="4" w:space="0" w:color="auto"/>
            </w:tcBorders>
          </w:tcPr>
          <w:p w14:paraId="3D2DB93B" w14:textId="77777777" w:rsidR="007F0EB1" w:rsidRPr="00494845" w:rsidRDefault="007F0EB1" w:rsidP="00FA0986">
            <w:pPr>
              <w:spacing w:line="360" w:lineRule="auto"/>
              <w:rPr>
                <w:color w:val="000000" w:themeColor="text1"/>
              </w:rPr>
            </w:pPr>
            <w:r w:rsidRPr="00494845">
              <w:rPr>
                <w:color w:val="000000" w:themeColor="text1"/>
              </w:rPr>
              <w:t>95% Cover</w:t>
            </w:r>
          </w:p>
        </w:tc>
        <w:tc>
          <w:tcPr>
            <w:tcW w:w="1080" w:type="dxa"/>
            <w:tcBorders>
              <w:bottom w:val="single" w:sz="4" w:space="0" w:color="auto"/>
            </w:tcBorders>
          </w:tcPr>
          <w:p w14:paraId="1E27D5CA" w14:textId="77777777" w:rsidR="007F0EB1" w:rsidRPr="00494845" w:rsidRDefault="007F0EB1" w:rsidP="00FA0986">
            <w:pPr>
              <w:spacing w:line="360" w:lineRule="auto"/>
              <w:rPr>
                <w:color w:val="000000" w:themeColor="text1"/>
              </w:rPr>
            </w:pPr>
            <w:r w:rsidRPr="00494845">
              <w:rPr>
                <w:color w:val="000000" w:themeColor="text1"/>
              </w:rPr>
              <w:t>% Sig Coeff</w:t>
            </w:r>
          </w:p>
        </w:tc>
      </w:tr>
      <w:tr w:rsidR="007F0EB1" w:rsidRPr="00494845" w14:paraId="56F87E6F" w14:textId="77777777" w:rsidTr="00FA0986">
        <w:tc>
          <w:tcPr>
            <w:tcW w:w="10255" w:type="dxa"/>
            <w:gridSpan w:val="9"/>
            <w:tcBorders>
              <w:top w:val="single" w:sz="4" w:space="0" w:color="auto"/>
            </w:tcBorders>
          </w:tcPr>
          <w:p w14:paraId="5FE107E3" w14:textId="77777777" w:rsidR="007F0EB1" w:rsidRPr="00494845" w:rsidRDefault="007F0EB1" w:rsidP="00FA0986">
            <w:pPr>
              <w:spacing w:line="360" w:lineRule="auto"/>
              <w:rPr>
                <w:color w:val="000000" w:themeColor="text1"/>
              </w:rPr>
            </w:pPr>
            <w:r w:rsidRPr="00494845">
              <w:rPr>
                <w:color w:val="000000" w:themeColor="text1"/>
              </w:rPr>
              <w:t>Within-person fixed effects</w:t>
            </w:r>
          </w:p>
        </w:tc>
      </w:tr>
      <w:tr w:rsidR="007F0EB1" w:rsidRPr="00494845" w14:paraId="6B01770B" w14:textId="77777777" w:rsidTr="00FA0986">
        <w:tc>
          <w:tcPr>
            <w:tcW w:w="4135" w:type="dxa"/>
            <w:gridSpan w:val="2"/>
          </w:tcPr>
          <w:p w14:paraId="1617428A" w14:textId="77777777" w:rsidR="007F0EB1" w:rsidRPr="00494845" w:rsidRDefault="007F0EB1" w:rsidP="00FA0986">
            <w:pPr>
              <w:spacing w:line="360" w:lineRule="auto"/>
              <w:rPr>
                <w:color w:val="000000" w:themeColor="text1"/>
              </w:rPr>
            </w:pPr>
            <w:r w:rsidRPr="00494845">
              <w:rPr>
                <w:color w:val="000000" w:themeColor="text1"/>
              </w:rPr>
              <w:t>Daily negative affect ON</w:t>
            </w:r>
          </w:p>
        </w:tc>
        <w:tc>
          <w:tcPr>
            <w:tcW w:w="360" w:type="dxa"/>
          </w:tcPr>
          <w:p w14:paraId="15607649" w14:textId="77777777" w:rsidR="007F0EB1" w:rsidRPr="00494845" w:rsidRDefault="007F0EB1" w:rsidP="00FA0986">
            <w:pPr>
              <w:spacing w:line="360" w:lineRule="auto"/>
              <w:rPr>
                <w:color w:val="000000" w:themeColor="text1"/>
              </w:rPr>
            </w:pPr>
          </w:p>
        </w:tc>
        <w:tc>
          <w:tcPr>
            <w:tcW w:w="1170" w:type="dxa"/>
          </w:tcPr>
          <w:p w14:paraId="30A6934E" w14:textId="77777777" w:rsidR="007F0EB1" w:rsidRPr="00494845" w:rsidRDefault="007F0EB1" w:rsidP="00FA0986">
            <w:pPr>
              <w:spacing w:line="360" w:lineRule="auto"/>
              <w:rPr>
                <w:color w:val="000000" w:themeColor="text1"/>
              </w:rPr>
            </w:pPr>
          </w:p>
        </w:tc>
        <w:tc>
          <w:tcPr>
            <w:tcW w:w="900" w:type="dxa"/>
          </w:tcPr>
          <w:p w14:paraId="016DE770" w14:textId="77777777" w:rsidR="007F0EB1" w:rsidRPr="00494845" w:rsidRDefault="007F0EB1" w:rsidP="00FA0986">
            <w:pPr>
              <w:spacing w:line="360" w:lineRule="auto"/>
              <w:rPr>
                <w:color w:val="000000" w:themeColor="text1"/>
              </w:rPr>
            </w:pPr>
          </w:p>
        </w:tc>
        <w:tc>
          <w:tcPr>
            <w:tcW w:w="1085" w:type="dxa"/>
          </w:tcPr>
          <w:p w14:paraId="70546DD4" w14:textId="77777777" w:rsidR="007F0EB1" w:rsidRPr="00494845" w:rsidRDefault="007F0EB1" w:rsidP="00FA0986">
            <w:pPr>
              <w:spacing w:line="360" w:lineRule="auto"/>
              <w:rPr>
                <w:color w:val="000000" w:themeColor="text1"/>
              </w:rPr>
            </w:pPr>
          </w:p>
        </w:tc>
        <w:tc>
          <w:tcPr>
            <w:tcW w:w="715" w:type="dxa"/>
          </w:tcPr>
          <w:p w14:paraId="72065C6B" w14:textId="77777777" w:rsidR="007F0EB1" w:rsidRPr="00494845" w:rsidRDefault="007F0EB1" w:rsidP="00FA0986">
            <w:pPr>
              <w:spacing w:line="360" w:lineRule="auto"/>
              <w:rPr>
                <w:color w:val="000000" w:themeColor="text1"/>
              </w:rPr>
            </w:pPr>
          </w:p>
        </w:tc>
        <w:tc>
          <w:tcPr>
            <w:tcW w:w="810" w:type="dxa"/>
          </w:tcPr>
          <w:p w14:paraId="79146A95" w14:textId="77777777" w:rsidR="007F0EB1" w:rsidRPr="00494845" w:rsidRDefault="007F0EB1" w:rsidP="00FA0986">
            <w:pPr>
              <w:spacing w:line="360" w:lineRule="auto"/>
              <w:rPr>
                <w:color w:val="000000" w:themeColor="text1"/>
              </w:rPr>
            </w:pPr>
          </w:p>
        </w:tc>
        <w:tc>
          <w:tcPr>
            <w:tcW w:w="1080" w:type="dxa"/>
          </w:tcPr>
          <w:p w14:paraId="1F49BDC2" w14:textId="77777777" w:rsidR="007F0EB1" w:rsidRPr="00494845" w:rsidRDefault="007F0EB1" w:rsidP="00FA0986">
            <w:pPr>
              <w:spacing w:line="360" w:lineRule="auto"/>
              <w:rPr>
                <w:color w:val="000000" w:themeColor="text1"/>
              </w:rPr>
            </w:pPr>
          </w:p>
        </w:tc>
      </w:tr>
      <w:tr w:rsidR="007F0EB1" w:rsidRPr="00494845" w14:paraId="37E8A529" w14:textId="77777777" w:rsidTr="00FA0986">
        <w:tc>
          <w:tcPr>
            <w:tcW w:w="3505" w:type="dxa"/>
          </w:tcPr>
          <w:p w14:paraId="3240CA59" w14:textId="77777777" w:rsidR="007F0EB1" w:rsidRPr="00494845" w:rsidRDefault="007F0EB1" w:rsidP="00FA0986">
            <w:pPr>
              <w:spacing w:line="360" w:lineRule="auto"/>
              <w:jc w:val="right"/>
              <w:rPr>
                <w:color w:val="000000" w:themeColor="text1"/>
              </w:rPr>
            </w:pPr>
            <w:r w:rsidRPr="00494845">
              <w:rPr>
                <w:color w:val="000000" w:themeColor="text1"/>
              </w:rPr>
              <w:t>Day</w:t>
            </w:r>
          </w:p>
        </w:tc>
        <w:tc>
          <w:tcPr>
            <w:tcW w:w="990" w:type="dxa"/>
            <w:gridSpan w:val="2"/>
          </w:tcPr>
          <w:p w14:paraId="7A9F7AA4" w14:textId="77777777" w:rsidR="007F0EB1" w:rsidRPr="00494845" w:rsidRDefault="007F0EB1" w:rsidP="00FA0986">
            <w:pPr>
              <w:spacing w:line="360" w:lineRule="auto"/>
              <w:rPr>
                <w:color w:val="000000" w:themeColor="text1"/>
              </w:rPr>
            </w:pPr>
            <w:r w:rsidRPr="00494845">
              <w:rPr>
                <w:color w:val="000000" w:themeColor="text1"/>
              </w:rPr>
              <w:t>-0.02</w:t>
            </w:r>
          </w:p>
        </w:tc>
        <w:tc>
          <w:tcPr>
            <w:tcW w:w="1170" w:type="dxa"/>
          </w:tcPr>
          <w:p w14:paraId="5330DC44" w14:textId="77777777" w:rsidR="007F0EB1" w:rsidRPr="00494845" w:rsidRDefault="007F0EB1" w:rsidP="00FA0986">
            <w:pPr>
              <w:spacing w:line="360" w:lineRule="auto"/>
              <w:rPr>
                <w:color w:val="000000" w:themeColor="text1"/>
              </w:rPr>
            </w:pPr>
            <w:r w:rsidRPr="00494845">
              <w:rPr>
                <w:color w:val="000000" w:themeColor="text1"/>
              </w:rPr>
              <w:t>-0.02</w:t>
            </w:r>
          </w:p>
        </w:tc>
        <w:tc>
          <w:tcPr>
            <w:tcW w:w="900" w:type="dxa"/>
          </w:tcPr>
          <w:p w14:paraId="147EEBC1" w14:textId="77777777" w:rsidR="007F0EB1" w:rsidRPr="00494845" w:rsidRDefault="007F0EB1" w:rsidP="00FA0986">
            <w:pPr>
              <w:spacing w:line="360" w:lineRule="auto"/>
              <w:rPr>
                <w:color w:val="000000" w:themeColor="text1"/>
              </w:rPr>
            </w:pPr>
            <w:r w:rsidRPr="00494845">
              <w:rPr>
                <w:color w:val="000000" w:themeColor="text1"/>
              </w:rPr>
              <w:t>0.02</w:t>
            </w:r>
          </w:p>
        </w:tc>
        <w:tc>
          <w:tcPr>
            <w:tcW w:w="1085" w:type="dxa"/>
          </w:tcPr>
          <w:p w14:paraId="642716CA" w14:textId="77777777" w:rsidR="007F0EB1" w:rsidRPr="00494845" w:rsidRDefault="007F0EB1" w:rsidP="00FA0986">
            <w:pPr>
              <w:spacing w:line="360" w:lineRule="auto"/>
              <w:rPr>
                <w:color w:val="000000" w:themeColor="text1"/>
              </w:rPr>
            </w:pPr>
            <w:r w:rsidRPr="00494845">
              <w:rPr>
                <w:color w:val="000000" w:themeColor="text1"/>
              </w:rPr>
              <w:t>0.02</w:t>
            </w:r>
          </w:p>
        </w:tc>
        <w:tc>
          <w:tcPr>
            <w:tcW w:w="715" w:type="dxa"/>
          </w:tcPr>
          <w:p w14:paraId="4AA22EC1" w14:textId="77777777" w:rsidR="007F0EB1" w:rsidRPr="00494845" w:rsidRDefault="007F0EB1" w:rsidP="00FA0986">
            <w:pPr>
              <w:spacing w:line="360" w:lineRule="auto"/>
              <w:rPr>
                <w:color w:val="000000" w:themeColor="text1"/>
              </w:rPr>
            </w:pPr>
            <w:r w:rsidRPr="00494845">
              <w:rPr>
                <w:color w:val="000000" w:themeColor="text1"/>
              </w:rPr>
              <w:t>0.00</w:t>
            </w:r>
          </w:p>
        </w:tc>
        <w:tc>
          <w:tcPr>
            <w:tcW w:w="810" w:type="dxa"/>
          </w:tcPr>
          <w:p w14:paraId="4AE8871E" w14:textId="77777777" w:rsidR="007F0EB1" w:rsidRPr="00494845" w:rsidRDefault="007F0EB1" w:rsidP="00FA0986">
            <w:pPr>
              <w:spacing w:line="360" w:lineRule="auto"/>
              <w:rPr>
                <w:color w:val="000000" w:themeColor="text1"/>
              </w:rPr>
            </w:pPr>
            <w:r w:rsidRPr="00494845">
              <w:rPr>
                <w:color w:val="000000" w:themeColor="text1"/>
              </w:rPr>
              <w:t>0.95</w:t>
            </w:r>
          </w:p>
        </w:tc>
        <w:tc>
          <w:tcPr>
            <w:tcW w:w="1080" w:type="dxa"/>
          </w:tcPr>
          <w:p w14:paraId="55945E0B" w14:textId="77777777" w:rsidR="007F0EB1" w:rsidRPr="00494845" w:rsidRDefault="007F0EB1" w:rsidP="00FA0986">
            <w:pPr>
              <w:spacing w:line="360" w:lineRule="auto"/>
              <w:rPr>
                <w:color w:val="000000" w:themeColor="text1"/>
              </w:rPr>
            </w:pPr>
            <w:r w:rsidRPr="00494845">
              <w:rPr>
                <w:color w:val="000000" w:themeColor="text1"/>
              </w:rPr>
              <w:t>0.13</w:t>
            </w:r>
          </w:p>
        </w:tc>
      </w:tr>
      <w:tr w:rsidR="007F0EB1" w:rsidRPr="00494845" w14:paraId="01262DE5" w14:textId="77777777" w:rsidTr="00FA0986">
        <w:tc>
          <w:tcPr>
            <w:tcW w:w="3505" w:type="dxa"/>
          </w:tcPr>
          <w:p w14:paraId="7314F593" w14:textId="77777777" w:rsidR="007F0EB1" w:rsidRPr="00494845" w:rsidRDefault="007F0EB1" w:rsidP="00FA0986">
            <w:pPr>
              <w:spacing w:line="360" w:lineRule="auto"/>
              <w:jc w:val="right"/>
              <w:rPr>
                <w:color w:val="000000" w:themeColor="text1"/>
              </w:rPr>
            </w:pPr>
            <w:r w:rsidRPr="00494845">
              <w:rPr>
                <w:color w:val="000000" w:themeColor="text1"/>
              </w:rPr>
              <w:t>Parental cultural socialization</w:t>
            </w:r>
          </w:p>
        </w:tc>
        <w:tc>
          <w:tcPr>
            <w:tcW w:w="990" w:type="dxa"/>
            <w:gridSpan w:val="2"/>
          </w:tcPr>
          <w:p w14:paraId="061E06E3" w14:textId="77777777" w:rsidR="007F0EB1" w:rsidRPr="00494845" w:rsidRDefault="007F0EB1" w:rsidP="00FA0986">
            <w:pPr>
              <w:spacing w:line="360" w:lineRule="auto"/>
              <w:rPr>
                <w:color w:val="000000" w:themeColor="text1"/>
              </w:rPr>
            </w:pPr>
            <w:r>
              <w:rPr>
                <w:color w:val="000000" w:themeColor="text1"/>
              </w:rPr>
              <w:t xml:space="preserve"> </w:t>
            </w:r>
            <w:r w:rsidRPr="00494845">
              <w:rPr>
                <w:color w:val="000000" w:themeColor="text1"/>
              </w:rPr>
              <w:t>0.04</w:t>
            </w:r>
          </w:p>
        </w:tc>
        <w:tc>
          <w:tcPr>
            <w:tcW w:w="1170" w:type="dxa"/>
          </w:tcPr>
          <w:p w14:paraId="48FAD6F4" w14:textId="77777777" w:rsidR="007F0EB1" w:rsidRPr="00494845" w:rsidRDefault="007F0EB1" w:rsidP="00FA0986">
            <w:pPr>
              <w:spacing w:line="360" w:lineRule="auto"/>
              <w:rPr>
                <w:color w:val="000000" w:themeColor="text1"/>
              </w:rPr>
            </w:pPr>
            <w:r>
              <w:rPr>
                <w:color w:val="000000" w:themeColor="text1"/>
              </w:rPr>
              <w:t xml:space="preserve"> </w:t>
            </w:r>
            <w:r w:rsidRPr="00494845">
              <w:rPr>
                <w:color w:val="000000" w:themeColor="text1"/>
              </w:rPr>
              <w:t>0.04</w:t>
            </w:r>
          </w:p>
        </w:tc>
        <w:tc>
          <w:tcPr>
            <w:tcW w:w="900" w:type="dxa"/>
          </w:tcPr>
          <w:p w14:paraId="5A153A16" w14:textId="77777777" w:rsidR="007F0EB1" w:rsidRPr="00494845" w:rsidRDefault="007F0EB1" w:rsidP="00FA0986">
            <w:pPr>
              <w:spacing w:line="360" w:lineRule="auto"/>
              <w:rPr>
                <w:color w:val="000000" w:themeColor="text1"/>
              </w:rPr>
            </w:pPr>
            <w:r w:rsidRPr="00494845">
              <w:rPr>
                <w:color w:val="000000" w:themeColor="text1"/>
              </w:rPr>
              <w:t>0.02</w:t>
            </w:r>
          </w:p>
        </w:tc>
        <w:tc>
          <w:tcPr>
            <w:tcW w:w="1085" w:type="dxa"/>
          </w:tcPr>
          <w:p w14:paraId="7B6249F6" w14:textId="77777777" w:rsidR="007F0EB1" w:rsidRPr="00494845" w:rsidRDefault="007F0EB1" w:rsidP="00FA0986">
            <w:pPr>
              <w:spacing w:line="360" w:lineRule="auto"/>
              <w:rPr>
                <w:color w:val="000000" w:themeColor="text1"/>
              </w:rPr>
            </w:pPr>
            <w:r w:rsidRPr="00494845">
              <w:rPr>
                <w:color w:val="000000" w:themeColor="text1"/>
              </w:rPr>
              <w:t>0.02</w:t>
            </w:r>
          </w:p>
        </w:tc>
        <w:tc>
          <w:tcPr>
            <w:tcW w:w="715" w:type="dxa"/>
          </w:tcPr>
          <w:p w14:paraId="04BC58C2" w14:textId="77777777" w:rsidR="007F0EB1" w:rsidRPr="00494845" w:rsidRDefault="007F0EB1" w:rsidP="00FA0986">
            <w:pPr>
              <w:spacing w:line="360" w:lineRule="auto"/>
              <w:rPr>
                <w:color w:val="000000" w:themeColor="text1"/>
              </w:rPr>
            </w:pPr>
            <w:r w:rsidRPr="00494845">
              <w:rPr>
                <w:color w:val="000000" w:themeColor="text1"/>
              </w:rPr>
              <w:t>0.00</w:t>
            </w:r>
          </w:p>
        </w:tc>
        <w:tc>
          <w:tcPr>
            <w:tcW w:w="810" w:type="dxa"/>
          </w:tcPr>
          <w:p w14:paraId="48A5BDA7" w14:textId="77777777" w:rsidR="007F0EB1" w:rsidRPr="00494845" w:rsidRDefault="007F0EB1" w:rsidP="00FA0986">
            <w:pPr>
              <w:spacing w:line="360" w:lineRule="auto"/>
              <w:rPr>
                <w:color w:val="000000" w:themeColor="text1"/>
              </w:rPr>
            </w:pPr>
            <w:r w:rsidRPr="00494845">
              <w:rPr>
                <w:color w:val="000000" w:themeColor="text1"/>
              </w:rPr>
              <w:t>0.93</w:t>
            </w:r>
          </w:p>
        </w:tc>
        <w:tc>
          <w:tcPr>
            <w:tcW w:w="1080" w:type="dxa"/>
          </w:tcPr>
          <w:p w14:paraId="19698BD5" w14:textId="77777777" w:rsidR="007F0EB1" w:rsidRPr="00494845" w:rsidRDefault="007F0EB1" w:rsidP="00FA0986">
            <w:pPr>
              <w:spacing w:line="360" w:lineRule="auto"/>
              <w:rPr>
                <w:color w:val="000000" w:themeColor="text1"/>
              </w:rPr>
            </w:pPr>
            <w:r w:rsidRPr="00494845">
              <w:rPr>
                <w:color w:val="000000" w:themeColor="text1"/>
              </w:rPr>
              <w:t>0.52</w:t>
            </w:r>
          </w:p>
        </w:tc>
      </w:tr>
      <w:tr w:rsidR="007F0EB1" w:rsidRPr="00494845" w14:paraId="0762EBA3" w14:textId="77777777" w:rsidTr="00FA0986">
        <w:tc>
          <w:tcPr>
            <w:tcW w:w="3505" w:type="dxa"/>
          </w:tcPr>
          <w:p w14:paraId="30BB508E" w14:textId="77777777" w:rsidR="007F0EB1" w:rsidRPr="00494845" w:rsidRDefault="007F0EB1" w:rsidP="00FA0986">
            <w:pPr>
              <w:spacing w:line="360" w:lineRule="auto"/>
              <w:jc w:val="right"/>
              <w:rPr>
                <w:color w:val="000000" w:themeColor="text1"/>
              </w:rPr>
            </w:pPr>
            <w:r w:rsidRPr="00494845">
              <w:rPr>
                <w:color w:val="000000" w:themeColor="text1"/>
              </w:rPr>
              <w:t>Ethnic/racial discrimination</w:t>
            </w:r>
          </w:p>
        </w:tc>
        <w:tc>
          <w:tcPr>
            <w:tcW w:w="990" w:type="dxa"/>
            <w:gridSpan w:val="2"/>
          </w:tcPr>
          <w:p w14:paraId="1D0E316E" w14:textId="77777777" w:rsidR="007F0EB1" w:rsidRPr="00494845" w:rsidRDefault="007F0EB1" w:rsidP="00FA0986">
            <w:pPr>
              <w:spacing w:line="360" w:lineRule="auto"/>
              <w:rPr>
                <w:color w:val="000000" w:themeColor="text1"/>
              </w:rPr>
            </w:pPr>
            <w:r>
              <w:rPr>
                <w:color w:val="000000" w:themeColor="text1"/>
              </w:rPr>
              <w:t xml:space="preserve"> </w:t>
            </w:r>
            <w:r w:rsidRPr="00494845">
              <w:rPr>
                <w:color w:val="000000" w:themeColor="text1"/>
              </w:rPr>
              <w:t>0.11</w:t>
            </w:r>
          </w:p>
        </w:tc>
        <w:tc>
          <w:tcPr>
            <w:tcW w:w="1170" w:type="dxa"/>
          </w:tcPr>
          <w:p w14:paraId="448AFFC5" w14:textId="77777777" w:rsidR="007F0EB1" w:rsidRPr="00494845" w:rsidRDefault="007F0EB1" w:rsidP="00FA0986">
            <w:pPr>
              <w:spacing w:line="360" w:lineRule="auto"/>
              <w:rPr>
                <w:color w:val="000000" w:themeColor="text1"/>
              </w:rPr>
            </w:pPr>
            <w:r>
              <w:rPr>
                <w:color w:val="000000" w:themeColor="text1"/>
              </w:rPr>
              <w:t xml:space="preserve"> </w:t>
            </w:r>
            <w:r w:rsidRPr="00494845">
              <w:rPr>
                <w:color w:val="000000" w:themeColor="text1"/>
              </w:rPr>
              <w:t>0.11</w:t>
            </w:r>
          </w:p>
        </w:tc>
        <w:tc>
          <w:tcPr>
            <w:tcW w:w="900" w:type="dxa"/>
          </w:tcPr>
          <w:p w14:paraId="2383109B" w14:textId="77777777" w:rsidR="007F0EB1" w:rsidRPr="00494845" w:rsidRDefault="007F0EB1" w:rsidP="00FA0986">
            <w:pPr>
              <w:spacing w:line="360" w:lineRule="auto"/>
              <w:rPr>
                <w:color w:val="000000" w:themeColor="text1"/>
              </w:rPr>
            </w:pPr>
            <w:r w:rsidRPr="00494845">
              <w:rPr>
                <w:color w:val="000000" w:themeColor="text1"/>
              </w:rPr>
              <w:t>0.02</w:t>
            </w:r>
          </w:p>
        </w:tc>
        <w:tc>
          <w:tcPr>
            <w:tcW w:w="1085" w:type="dxa"/>
          </w:tcPr>
          <w:p w14:paraId="7620D8FB" w14:textId="77777777" w:rsidR="007F0EB1" w:rsidRPr="00494845" w:rsidRDefault="007F0EB1" w:rsidP="00FA0986">
            <w:pPr>
              <w:spacing w:line="360" w:lineRule="auto"/>
              <w:rPr>
                <w:color w:val="000000" w:themeColor="text1"/>
              </w:rPr>
            </w:pPr>
            <w:r w:rsidRPr="00494845">
              <w:rPr>
                <w:color w:val="000000" w:themeColor="text1"/>
              </w:rPr>
              <w:t>0.02</w:t>
            </w:r>
          </w:p>
        </w:tc>
        <w:tc>
          <w:tcPr>
            <w:tcW w:w="715" w:type="dxa"/>
          </w:tcPr>
          <w:p w14:paraId="65310ABF" w14:textId="77777777" w:rsidR="007F0EB1" w:rsidRPr="00494845" w:rsidRDefault="007F0EB1" w:rsidP="00FA0986">
            <w:pPr>
              <w:spacing w:line="360" w:lineRule="auto"/>
              <w:rPr>
                <w:color w:val="000000" w:themeColor="text1"/>
              </w:rPr>
            </w:pPr>
            <w:r w:rsidRPr="00494845">
              <w:rPr>
                <w:color w:val="000000" w:themeColor="text1"/>
              </w:rPr>
              <w:t>0.00</w:t>
            </w:r>
          </w:p>
        </w:tc>
        <w:tc>
          <w:tcPr>
            <w:tcW w:w="810" w:type="dxa"/>
          </w:tcPr>
          <w:p w14:paraId="25761B14" w14:textId="77777777" w:rsidR="007F0EB1" w:rsidRPr="00494845" w:rsidRDefault="007F0EB1" w:rsidP="00FA0986">
            <w:pPr>
              <w:spacing w:line="360" w:lineRule="auto"/>
              <w:rPr>
                <w:color w:val="000000" w:themeColor="text1"/>
              </w:rPr>
            </w:pPr>
            <w:r w:rsidRPr="00494845">
              <w:rPr>
                <w:color w:val="000000" w:themeColor="text1"/>
              </w:rPr>
              <w:t>0.94</w:t>
            </w:r>
          </w:p>
        </w:tc>
        <w:tc>
          <w:tcPr>
            <w:tcW w:w="1080" w:type="dxa"/>
          </w:tcPr>
          <w:p w14:paraId="3EF99200" w14:textId="77777777" w:rsidR="007F0EB1" w:rsidRPr="00494845" w:rsidRDefault="007F0EB1" w:rsidP="00FA0986">
            <w:pPr>
              <w:spacing w:line="360" w:lineRule="auto"/>
              <w:rPr>
                <w:color w:val="000000" w:themeColor="text1"/>
              </w:rPr>
            </w:pPr>
            <w:r w:rsidRPr="00494845">
              <w:rPr>
                <w:color w:val="000000" w:themeColor="text1"/>
              </w:rPr>
              <w:t>1.00</w:t>
            </w:r>
          </w:p>
        </w:tc>
      </w:tr>
      <w:tr w:rsidR="007F0EB1" w:rsidRPr="00494845" w14:paraId="178EEE20" w14:textId="77777777" w:rsidTr="00FA0986">
        <w:tc>
          <w:tcPr>
            <w:tcW w:w="3505" w:type="dxa"/>
          </w:tcPr>
          <w:p w14:paraId="78F67353" w14:textId="77777777" w:rsidR="007F0EB1" w:rsidRPr="00494845" w:rsidRDefault="007F0EB1" w:rsidP="00FA0986">
            <w:pPr>
              <w:spacing w:line="360" w:lineRule="auto"/>
              <w:jc w:val="right"/>
              <w:rPr>
                <w:color w:val="000000" w:themeColor="text1"/>
              </w:rPr>
            </w:pPr>
            <w:r w:rsidRPr="00494845">
              <w:rPr>
                <w:color w:val="000000" w:themeColor="text1"/>
              </w:rPr>
              <w:t>School cultural socialization</w:t>
            </w:r>
          </w:p>
        </w:tc>
        <w:tc>
          <w:tcPr>
            <w:tcW w:w="990" w:type="dxa"/>
            <w:gridSpan w:val="2"/>
          </w:tcPr>
          <w:p w14:paraId="21B33050" w14:textId="77777777" w:rsidR="007F0EB1" w:rsidRPr="00494845" w:rsidRDefault="007F0EB1" w:rsidP="00FA0986">
            <w:pPr>
              <w:spacing w:line="360" w:lineRule="auto"/>
              <w:rPr>
                <w:color w:val="000000" w:themeColor="text1"/>
              </w:rPr>
            </w:pPr>
            <w:r>
              <w:rPr>
                <w:color w:val="000000" w:themeColor="text1"/>
              </w:rPr>
              <w:t xml:space="preserve"> 0.06</w:t>
            </w:r>
          </w:p>
        </w:tc>
        <w:tc>
          <w:tcPr>
            <w:tcW w:w="1170" w:type="dxa"/>
          </w:tcPr>
          <w:p w14:paraId="72513BF6" w14:textId="77777777" w:rsidR="007F0EB1" w:rsidRPr="00494845" w:rsidRDefault="007F0EB1" w:rsidP="00FA0986">
            <w:pPr>
              <w:spacing w:line="360" w:lineRule="auto"/>
              <w:rPr>
                <w:color w:val="000000" w:themeColor="text1"/>
              </w:rPr>
            </w:pPr>
            <w:r>
              <w:rPr>
                <w:color w:val="000000" w:themeColor="text1"/>
              </w:rPr>
              <w:t xml:space="preserve"> 0.06</w:t>
            </w:r>
          </w:p>
        </w:tc>
        <w:tc>
          <w:tcPr>
            <w:tcW w:w="900" w:type="dxa"/>
          </w:tcPr>
          <w:p w14:paraId="31763079" w14:textId="77777777" w:rsidR="007F0EB1" w:rsidRPr="00494845" w:rsidRDefault="007F0EB1" w:rsidP="00FA0986">
            <w:pPr>
              <w:spacing w:line="360" w:lineRule="auto"/>
              <w:rPr>
                <w:color w:val="000000" w:themeColor="text1"/>
              </w:rPr>
            </w:pPr>
            <w:r>
              <w:rPr>
                <w:color w:val="000000" w:themeColor="text1"/>
              </w:rPr>
              <w:t>0.02</w:t>
            </w:r>
          </w:p>
        </w:tc>
        <w:tc>
          <w:tcPr>
            <w:tcW w:w="1085" w:type="dxa"/>
          </w:tcPr>
          <w:p w14:paraId="1E2E5F36" w14:textId="77777777" w:rsidR="007F0EB1" w:rsidRPr="00494845" w:rsidRDefault="007F0EB1" w:rsidP="00FA0986">
            <w:pPr>
              <w:spacing w:line="360" w:lineRule="auto"/>
              <w:rPr>
                <w:color w:val="000000" w:themeColor="text1"/>
              </w:rPr>
            </w:pPr>
            <w:r>
              <w:rPr>
                <w:color w:val="000000" w:themeColor="text1"/>
              </w:rPr>
              <w:t>0.02</w:t>
            </w:r>
          </w:p>
        </w:tc>
        <w:tc>
          <w:tcPr>
            <w:tcW w:w="715" w:type="dxa"/>
          </w:tcPr>
          <w:p w14:paraId="74075881" w14:textId="77777777" w:rsidR="007F0EB1" w:rsidRPr="00494845" w:rsidRDefault="007F0EB1" w:rsidP="00FA0986">
            <w:pPr>
              <w:spacing w:line="360" w:lineRule="auto"/>
              <w:rPr>
                <w:color w:val="000000" w:themeColor="text1"/>
              </w:rPr>
            </w:pPr>
            <w:r>
              <w:rPr>
                <w:color w:val="000000" w:themeColor="text1"/>
              </w:rPr>
              <w:t>0.00</w:t>
            </w:r>
          </w:p>
        </w:tc>
        <w:tc>
          <w:tcPr>
            <w:tcW w:w="810" w:type="dxa"/>
          </w:tcPr>
          <w:p w14:paraId="58DB4E6A" w14:textId="77777777" w:rsidR="007F0EB1" w:rsidRPr="00494845" w:rsidRDefault="007F0EB1" w:rsidP="00FA0986">
            <w:pPr>
              <w:spacing w:line="360" w:lineRule="auto"/>
              <w:rPr>
                <w:color w:val="000000" w:themeColor="text1"/>
              </w:rPr>
            </w:pPr>
            <w:r>
              <w:rPr>
                <w:color w:val="000000" w:themeColor="text1"/>
              </w:rPr>
              <w:t>0.95</w:t>
            </w:r>
          </w:p>
        </w:tc>
        <w:tc>
          <w:tcPr>
            <w:tcW w:w="1080" w:type="dxa"/>
          </w:tcPr>
          <w:p w14:paraId="705C1498" w14:textId="77777777" w:rsidR="007F0EB1" w:rsidRPr="00494845" w:rsidRDefault="007F0EB1" w:rsidP="00FA0986">
            <w:pPr>
              <w:spacing w:line="360" w:lineRule="auto"/>
              <w:rPr>
                <w:color w:val="000000" w:themeColor="text1"/>
              </w:rPr>
            </w:pPr>
            <w:r>
              <w:rPr>
                <w:color w:val="000000" w:themeColor="text1"/>
              </w:rPr>
              <w:t>0.83</w:t>
            </w:r>
          </w:p>
        </w:tc>
      </w:tr>
      <w:tr w:rsidR="007F0EB1" w:rsidRPr="00494845" w14:paraId="6AD98CBB" w14:textId="77777777" w:rsidTr="00FA0986">
        <w:tc>
          <w:tcPr>
            <w:tcW w:w="3505" w:type="dxa"/>
          </w:tcPr>
          <w:p w14:paraId="61521279" w14:textId="77777777" w:rsidR="007F0EB1" w:rsidRPr="00494845" w:rsidRDefault="007F0EB1" w:rsidP="00FA0986">
            <w:pPr>
              <w:spacing w:line="360" w:lineRule="auto"/>
              <w:jc w:val="right"/>
              <w:rPr>
                <w:color w:val="000000" w:themeColor="text1"/>
              </w:rPr>
            </w:pPr>
            <w:r w:rsidRPr="00494845">
              <w:rPr>
                <w:color w:val="000000" w:themeColor="text1"/>
              </w:rPr>
              <w:t>Ethnic/racial discrimination x</w:t>
            </w:r>
          </w:p>
          <w:p w14:paraId="249B856C" w14:textId="77777777" w:rsidR="007F0EB1" w:rsidRPr="00494845" w:rsidRDefault="007F0EB1" w:rsidP="00FA0986">
            <w:pPr>
              <w:spacing w:line="360" w:lineRule="auto"/>
              <w:jc w:val="right"/>
              <w:rPr>
                <w:color w:val="000000" w:themeColor="text1"/>
              </w:rPr>
            </w:pPr>
            <w:r w:rsidRPr="00494845">
              <w:rPr>
                <w:color w:val="000000" w:themeColor="text1"/>
              </w:rPr>
              <w:t>School cultural socialization</w:t>
            </w:r>
          </w:p>
        </w:tc>
        <w:tc>
          <w:tcPr>
            <w:tcW w:w="990" w:type="dxa"/>
            <w:gridSpan w:val="2"/>
          </w:tcPr>
          <w:p w14:paraId="7D5A556D" w14:textId="77777777" w:rsidR="007F0EB1" w:rsidRPr="00494845" w:rsidRDefault="007F0EB1" w:rsidP="00FA0986">
            <w:pPr>
              <w:spacing w:line="360" w:lineRule="auto"/>
              <w:rPr>
                <w:color w:val="000000" w:themeColor="text1"/>
              </w:rPr>
            </w:pPr>
            <w:r>
              <w:rPr>
                <w:color w:val="000000" w:themeColor="text1"/>
              </w:rPr>
              <w:t>-0.15</w:t>
            </w:r>
          </w:p>
        </w:tc>
        <w:tc>
          <w:tcPr>
            <w:tcW w:w="1170" w:type="dxa"/>
          </w:tcPr>
          <w:p w14:paraId="0D8C2499" w14:textId="77777777" w:rsidR="007F0EB1" w:rsidRPr="00494845" w:rsidRDefault="007F0EB1" w:rsidP="00FA0986">
            <w:pPr>
              <w:spacing w:line="360" w:lineRule="auto"/>
              <w:rPr>
                <w:color w:val="000000" w:themeColor="text1"/>
              </w:rPr>
            </w:pPr>
            <w:r>
              <w:rPr>
                <w:color w:val="000000" w:themeColor="text1"/>
              </w:rPr>
              <w:t>-0.15</w:t>
            </w:r>
          </w:p>
        </w:tc>
        <w:tc>
          <w:tcPr>
            <w:tcW w:w="900" w:type="dxa"/>
          </w:tcPr>
          <w:p w14:paraId="5464A792" w14:textId="77777777" w:rsidR="007F0EB1" w:rsidRPr="00494845" w:rsidRDefault="007F0EB1" w:rsidP="00FA0986">
            <w:pPr>
              <w:spacing w:line="360" w:lineRule="auto"/>
              <w:rPr>
                <w:color w:val="000000" w:themeColor="text1"/>
              </w:rPr>
            </w:pPr>
            <w:r>
              <w:rPr>
                <w:color w:val="000000" w:themeColor="text1"/>
              </w:rPr>
              <w:t>0.02</w:t>
            </w:r>
          </w:p>
        </w:tc>
        <w:tc>
          <w:tcPr>
            <w:tcW w:w="1085" w:type="dxa"/>
          </w:tcPr>
          <w:p w14:paraId="347D6967" w14:textId="77777777" w:rsidR="007F0EB1" w:rsidRPr="00494845" w:rsidRDefault="007F0EB1" w:rsidP="00FA0986">
            <w:pPr>
              <w:spacing w:line="360" w:lineRule="auto"/>
              <w:rPr>
                <w:color w:val="000000" w:themeColor="text1"/>
              </w:rPr>
            </w:pPr>
            <w:r>
              <w:rPr>
                <w:color w:val="000000" w:themeColor="text1"/>
              </w:rPr>
              <w:t>0.02</w:t>
            </w:r>
          </w:p>
        </w:tc>
        <w:tc>
          <w:tcPr>
            <w:tcW w:w="715" w:type="dxa"/>
          </w:tcPr>
          <w:p w14:paraId="4A415455" w14:textId="77777777" w:rsidR="007F0EB1" w:rsidRPr="00494845" w:rsidRDefault="007F0EB1" w:rsidP="00FA0986">
            <w:pPr>
              <w:spacing w:line="360" w:lineRule="auto"/>
              <w:rPr>
                <w:color w:val="000000" w:themeColor="text1"/>
              </w:rPr>
            </w:pPr>
            <w:r>
              <w:rPr>
                <w:color w:val="000000" w:themeColor="text1"/>
              </w:rPr>
              <w:t>0.00</w:t>
            </w:r>
          </w:p>
        </w:tc>
        <w:tc>
          <w:tcPr>
            <w:tcW w:w="810" w:type="dxa"/>
          </w:tcPr>
          <w:p w14:paraId="474D1865" w14:textId="77777777" w:rsidR="007F0EB1" w:rsidRPr="00494845" w:rsidRDefault="007F0EB1" w:rsidP="00FA0986">
            <w:pPr>
              <w:spacing w:line="360" w:lineRule="auto"/>
              <w:rPr>
                <w:color w:val="000000" w:themeColor="text1"/>
              </w:rPr>
            </w:pPr>
            <w:r>
              <w:rPr>
                <w:color w:val="000000" w:themeColor="text1"/>
              </w:rPr>
              <w:t>0.93</w:t>
            </w:r>
          </w:p>
        </w:tc>
        <w:tc>
          <w:tcPr>
            <w:tcW w:w="1080" w:type="dxa"/>
          </w:tcPr>
          <w:p w14:paraId="73ADBA86" w14:textId="77777777" w:rsidR="007F0EB1" w:rsidRPr="00494845" w:rsidRDefault="007F0EB1" w:rsidP="00FA0986">
            <w:pPr>
              <w:spacing w:line="360" w:lineRule="auto"/>
              <w:rPr>
                <w:color w:val="000000" w:themeColor="text1"/>
              </w:rPr>
            </w:pPr>
            <w:r>
              <w:rPr>
                <w:color w:val="000000" w:themeColor="text1"/>
              </w:rPr>
              <w:t>1.00</w:t>
            </w:r>
          </w:p>
        </w:tc>
      </w:tr>
      <w:tr w:rsidR="007F0EB1" w:rsidRPr="00494845" w14:paraId="01823BE2" w14:textId="77777777" w:rsidTr="00FA0986">
        <w:tc>
          <w:tcPr>
            <w:tcW w:w="3505" w:type="dxa"/>
          </w:tcPr>
          <w:p w14:paraId="36F8CAE9" w14:textId="77777777" w:rsidR="007F0EB1" w:rsidRPr="00494845" w:rsidRDefault="007F0EB1" w:rsidP="00FA0986">
            <w:pPr>
              <w:spacing w:line="360" w:lineRule="auto"/>
              <w:jc w:val="right"/>
              <w:rPr>
                <w:color w:val="000000" w:themeColor="text1"/>
              </w:rPr>
            </w:pPr>
            <w:r w:rsidRPr="00494845">
              <w:rPr>
                <w:color w:val="000000" w:themeColor="text1"/>
              </w:rPr>
              <w:t>Ethnic/racial discrimination x</w:t>
            </w:r>
          </w:p>
          <w:p w14:paraId="018D128F" w14:textId="77777777" w:rsidR="007F0EB1" w:rsidRPr="00494845" w:rsidRDefault="007F0EB1" w:rsidP="00FA0986">
            <w:pPr>
              <w:spacing w:line="360" w:lineRule="auto"/>
              <w:jc w:val="right"/>
              <w:rPr>
                <w:color w:val="000000" w:themeColor="text1"/>
              </w:rPr>
            </w:pPr>
            <w:r w:rsidRPr="00494845">
              <w:rPr>
                <w:color w:val="000000" w:themeColor="text1"/>
              </w:rPr>
              <w:t>Parental cultural socialization</w:t>
            </w:r>
          </w:p>
        </w:tc>
        <w:tc>
          <w:tcPr>
            <w:tcW w:w="990" w:type="dxa"/>
            <w:gridSpan w:val="2"/>
          </w:tcPr>
          <w:p w14:paraId="1C0D971F" w14:textId="77777777" w:rsidR="007F0EB1" w:rsidRPr="00494845" w:rsidRDefault="007F0EB1" w:rsidP="00FA0986">
            <w:pPr>
              <w:spacing w:line="360" w:lineRule="auto"/>
              <w:rPr>
                <w:color w:val="000000" w:themeColor="text1"/>
              </w:rPr>
            </w:pPr>
            <w:r>
              <w:rPr>
                <w:color w:val="000000" w:themeColor="text1"/>
              </w:rPr>
              <w:t xml:space="preserve"> 0.12</w:t>
            </w:r>
          </w:p>
        </w:tc>
        <w:tc>
          <w:tcPr>
            <w:tcW w:w="1170" w:type="dxa"/>
          </w:tcPr>
          <w:p w14:paraId="506B4951" w14:textId="77777777" w:rsidR="007F0EB1" w:rsidRPr="00494845" w:rsidRDefault="007F0EB1" w:rsidP="00FA0986">
            <w:pPr>
              <w:spacing w:line="360" w:lineRule="auto"/>
              <w:rPr>
                <w:color w:val="000000" w:themeColor="text1"/>
              </w:rPr>
            </w:pPr>
            <w:r>
              <w:rPr>
                <w:color w:val="000000" w:themeColor="text1"/>
              </w:rPr>
              <w:t xml:space="preserve"> 0.12</w:t>
            </w:r>
          </w:p>
        </w:tc>
        <w:tc>
          <w:tcPr>
            <w:tcW w:w="900" w:type="dxa"/>
          </w:tcPr>
          <w:p w14:paraId="3EE89197" w14:textId="77777777" w:rsidR="007F0EB1" w:rsidRPr="00494845" w:rsidRDefault="007F0EB1" w:rsidP="00FA0986">
            <w:pPr>
              <w:spacing w:line="360" w:lineRule="auto"/>
              <w:rPr>
                <w:color w:val="000000" w:themeColor="text1"/>
              </w:rPr>
            </w:pPr>
            <w:r>
              <w:rPr>
                <w:color w:val="000000" w:themeColor="text1"/>
              </w:rPr>
              <w:t>0.02</w:t>
            </w:r>
          </w:p>
        </w:tc>
        <w:tc>
          <w:tcPr>
            <w:tcW w:w="1085" w:type="dxa"/>
          </w:tcPr>
          <w:p w14:paraId="7B2611F6" w14:textId="77777777" w:rsidR="007F0EB1" w:rsidRPr="00494845" w:rsidRDefault="007F0EB1" w:rsidP="00FA0986">
            <w:pPr>
              <w:spacing w:line="360" w:lineRule="auto"/>
              <w:rPr>
                <w:color w:val="000000" w:themeColor="text1"/>
              </w:rPr>
            </w:pPr>
            <w:r>
              <w:rPr>
                <w:color w:val="000000" w:themeColor="text1"/>
              </w:rPr>
              <w:t>0.02</w:t>
            </w:r>
          </w:p>
        </w:tc>
        <w:tc>
          <w:tcPr>
            <w:tcW w:w="715" w:type="dxa"/>
          </w:tcPr>
          <w:p w14:paraId="7E8C0ED6" w14:textId="77777777" w:rsidR="007F0EB1" w:rsidRPr="00494845" w:rsidRDefault="007F0EB1" w:rsidP="00FA0986">
            <w:pPr>
              <w:spacing w:line="360" w:lineRule="auto"/>
              <w:rPr>
                <w:color w:val="000000" w:themeColor="text1"/>
              </w:rPr>
            </w:pPr>
            <w:r>
              <w:rPr>
                <w:color w:val="000000" w:themeColor="text1"/>
              </w:rPr>
              <w:t>0.00</w:t>
            </w:r>
          </w:p>
        </w:tc>
        <w:tc>
          <w:tcPr>
            <w:tcW w:w="810" w:type="dxa"/>
          </w:tcPr>
          <w:p w14:paraId="5E222D56" w14:textId="77777777" w:rsidR="007F0EB1" w:rsidRPr="00494845" w:rsidRDefault="007F0EB1" w:rsidP="00FA0986">
            <w:pPr>
              <w:spacing w:line="360" w:lineRule="auto"/>
              <w:rPr>
                <w:color w:val="000000" w:themeColor="text1"/>
              </w:rPr>
            </w:pPr>
            <w:r>
              <w:rPr>
                <w:color w:val="000000" w:themeColor="text1"/>
              </w:rPr>
              <w:t>0.94</w:t>
            </w:r>
          </w:p>
        </w:tc>
        <w:tc>
          <w:tcPr>
            <w:tcW w:w="1080" w:type="dxa"/>
          </w:tcPr>
          <w:p w14:paraId="60323759" w14:textId="77777777" w:rsidR="007F0EB1" w:rsidRPr="00494845" w:rsidRDefault="007F0EB1" w:rsidP="00FA0986">
            <w:pPr>
              <w:spacing w:line="360" w:lineRule="auto"/>
              <w:rPr>
                <w:color w:val="000000" w:themeColor="text1"/>
              </w:rPr>
            </w:pPr>
            <w:r>
              <w:rPr>
                <w:color w:val="000000" w:themeColor="text1"/>
              </w:rPr>
              <w:t>1.00</w:t>
            </w:r>
          </w:p>
        </w:tc>
      </w:tr>
      <w:tr w:rsidR="007F0EB1" w:rsidRPr="00494845" w14:paraId="03263EF8" w14:textId="77777777" w:rsidTr="00FA0986">
        <w:tc>
          <w:tcPr>
            <w:tcW w:w="3505" w:type="dxa"/>
          </w:tcPr>
          <w:p w14:paraId="7C400BD0" w14:textId="77777777" w:rsidR="007F0EB1" w:rsidRPr="00494845" w:rsidRDefault="007F0EB1" w:rsidP="00FA0986">
            <w:pPr>
              <w:spacing w:line="360" w:lineRule="auto"/>
              <w:rPr>
                <w:color w:val="000000" w:themeColor="text1"/>
              </w:rPr>
            </w:pPr>
            <w:r w:rsidRPr="00494845">
              <w:rPr>
                <w:color w:val="000000" w:themeColor="text1"/>
              </w:rPr>
              <w:t>Between-person fixed effects</w:t>
            </w:r>
          </w:p>
        </w:tc>
        <w:tc>
          <w:tcPr>
            <w:tcW w:w="990" w:type="dxa"/>
            <w:gridSpan w:val="2"/>
          </w:tcPr>
          <w:p w14:paraId="40122C0A" w14:textId="77777777" w:rsidR="007F0EB1" w:rsidRPr="00494845" w:rsidRDefault="007F0EB1" w:rsidP="00FA0986">
            <w:pPr>
              <w:spacing w:line="360" w:lineRule="auto"/>
              <w:rPr>
                <w:color w:val="000000" w:themeColor="text1"/>
              </w:rPr>
            </w:pPr>
          </w:p>
        </w:tc>
        <w:tc>
          <w:tcPr>
            <w:tcW w:w="1170" w:type="dxa"/>
          </w:tcPr>
          <w:p w14:paraId="14305C38" w14:textId="77777777" w:rsidR="007F0EB1" w:rsidRPr="00494845" w:rsidRDefault="007F0EB1" w:rsidP="00FA0986">
            <w:pPr>
              <w:spacing w:line="360" w:lineRule="auto"/>
              <w:rPr>
                <w:color w:val="000000" w:themeColor="text1"/>
              </w:rPr>
            </w:pPr>
          </w:p>
        </w:tc>
        <w:tc>
          <w:tcPr>
            <w:tcW w:w="900" w:type="dxa"/>
          </w:tcPr>
          <w:p w14:paraId="1E4E88FE" w14:textId="77777777" w:rsidR="007F0EB1" w:rsidRPr="00494845" w:rsidRDefault="007F0EB1" w:rsidP="00FA0986">
            <w:pPr>
              <w:spacing w:line="360" w:lineRule="auto"/>
              <w:rPr>
                <w:color w:val="000000" w:themeColor="text1"/>
              </w:rPr>
            </w:pPr>
          </w:p>
        </w:tc>
        <w:tc>
          <w:tcPr>
            <w:tcW w:w="1085" w:type="dxa"/>
          </w:tcPr>
          <w:p w14:paraId="45EA380A" w14:textId="77777777" w:rsidR="007F0EB1" w:rsidRPr="00494845" w:rsidRDefault="007F0EB1" w:rsidP="00FA0986">
            <w:pPr>
              <w:spacing w:line="360" w:lineRule="auto"/>
              <w:rPr>
                <w:color w:val="000000" w:themeColor="text1"/>
              </w:rPr>
            </w:pPr>
          </w:p>
        </w:tc>
        <w:tc>
          <w:tcPr>
            <w:tcW w:w="715" w:type="dxa"/>
          </w:tcPr>
          <w:p w14:paraId="4574A136" w14:textId="77777777" w:rsidR="007F0EB1" w:rsidRPr="00494845" w:rsidRDefault="007F0EB1" w:rsidP="00FA0986">
            <w:pPr>
              <w:spacing w:line="360" w:lineRule="auto"/>
              <w:rPr>
                <w:color w:val="000000" w:themeColor="text1"/>
              </w:rPr>
            </w:pPr>
          </w:p>
        </w:tc>
        <w:tc>
          <w:tcPr>
            <w:tcW w:w="810" w:type="dxa"/>
          </w:tcPr>
          <w:p w14:paraId="26597CB2" w14:textId="77777777" w:rsidR="007F0EB1" w:rsidRPr="00494845" w:rsidRDefault="007F0EB1" w:rsidP="00FA0986">
            <w:pPr>
              <w:spacing w:line="360" w:lineRule="auto"/>
              <w:rPr>
                <w:color w:val="000000" w:themeColor="text1"/>
              </w:rPr>
            </w:pPr>
          </w:p>
        </w:tc>
        <w:tc>
          <w:tcPr>
            <w:tcW w:w="1080" w:type="dxa"/>
          </w:tcPr>
          <w:p w14:paraId="5211779A" w14:textId="77777777" w:rsidR="007F0EB1" w:rsidRPr="00494845" w:rsidRDefault="007F0EB1" w:rsidP="00FA0986">
            <w:pPr>
              <w:spacing w:line="360" w:lineRule="auto"/>
              <w:rPr>
                <w:color w:val="000000" w:themeColor="text1"/>
              </w:rPr>
            </w:pPr>
          </w:p>
        </w:tc>
      </w:tr>
      <w:tr w:rsidR="007F0EB1" w:rsidRPr="00494845" w14:paraId="086172F7" w14:textId="77777777" w:rsidTr="00FA0986">
        <w:tc>
          <w:tcPr>
            <w:tcW w:w="3505" w:type="dxa"/>
          </w:tcPr>
          <w:p w14:paraId="6D4A5269" w14:textId="77777777" w:rsidR="007F0EB1" w:rsidRPr="00494845" w:rsidRDefault="007F0EB1" w:rsidP="00FA0986">
            <w:pPr>
              <w:spacing w:line="360" w:lineRule="auto"/>
              <w:rPr>
                <w:color w:val="000000" w:themeColor="text1"/>
              </w:rPr>
            </w:pPr>
            <w:r w:rsidRPr="00494845">
              <w:rPr>
                <w:color w:val="000000" w:themeColor="text1"/>
              </w:rPr>
              <w:t>Daily negative affect ON</w:t>
            </w:r>
          </w:p>
        </w:tc>
        <w:tc>
          <w:tcPr>
            <w:tcW w:w="990" w:type="dxa"/>
            <w:gridSpan w:val="2"/>
          </w:tcPr>
          <w:p w14:paraId="57486754" w14:textId="77777777" w:rsidR="007F0EB1" w:rsidRPr="00494845" w:rsidRDefault="007F0EB1" w:rsidP="00FA0986">
            <w:pPr>
              <w:spacing w:line="360" w:lineRule="auto"/>
              <w:rPr>
                <w:color w:val="000000" w:themeColor="text1"/>
              </w:rPr>
            </w:pPr>
          </w:p>
        </w:tc>
        <w:tc>
          <w:tcPr>
            <w:tcW w:w="1170" w:type="dxa"/>
          </w:tcPr>
          <w:p w14:paraId="0FB0E28D" w14:textId="77777777" w:rsidR="007F0EB1" w:rsidRPr="00494845" w:rsidRDefault="007F0EB1" w:rsidP="00FA0986">
            <w:pPr>
              <w:spacing w:line="360" w:lineRule="auto"/>
              <w:rPr>
                <w:color w:val="000000" w:themeColor="text1"/>
              </w:rPr>
            </w:pPr>
          </w:p>
        </w:tc>
        <w:tc>
          <w:tcPr>
            <w:tcW w:w="900" w:type="dxa"/>
          </w:tcPr>
          <w:p w14:paraId="0FEFF752" w14:textId="77777777" w:rsidR="007F0EB1" w:rsidRPr="00494845" w:rsidRDefault="007F0EB1" w:rsidP="00FA0986">
            <w:pPr>
              <w:spacing w:line="360" w:lineRule="auto"/>
              <w:rPr>
                <w:color w:val="000000" w:themeColor="text1"/>
              </w:rPr>
            </w:pPr>
          </w:p>
        </w:tc>
        <w:tc>
          <w:tcPr>
            <w:tcW w:w="1085" w:type="dxa"/>
          </w:tcPr>
          <w:p w14:paraId="03EFABD5" w14:textId="77777777" w:rsidR="007F0EB1" w:rsidRPr="00494845" w:rsidRDefault="007F0EB1" w:rsidP="00FA0986">
            <w:pPr>
              <w:spacing w:line="360" w:lineRule="auto"/>
              <w:rPr>
                <w:color w:val="000000" w:themeColor="text1"/>
              </w:rPr>
            </w:pPr>
          </w:p>
        </w:tc>
        <w:tc>
          <w:tcPr>
            <w:tcW w:w="715" w:type="dxa"/>
          </w:tcPr>
          <w:p w14:paraId="1C9FAFD8" w14:textId="77777777" w:rsidR="007F0EB1" w:rsidRPr="00494845" w:rsidRDefault="007F0EB1" w:rsidP="00FA0986">
            <w:pPr>
              <w:spacing w:line="360" w:lineRule="auto"/>
              <w:rPr>
                <w:color w:val="000000" w:themeColor="text1"/>
              </w:rPr>
            </w:pPr>
          </w:p>
        </w:tc>
        <w:tc>
          <w:tcPr>
            <w:tcW w:w="810" w:type="dxa"/>
          </w:tcPr>
          <w:p w14:paraId="3529C46A" w14:textId="77777777" w:rsidR="007F0EB1" w:rsidRPr="00494845" w:rsidRDefault="007F0EB1" w:rsidP="00FA0986">
            <w:pPr>
              <w:spacing w:line="360" w:lineRule="auto"/>
              <w:rPr>
                <w:color w:val="000000" w:themeColor="text1"/>
              </w:rPr>
            </w:pPr>
          </w:p>
        </w:tc>
        <w:tc>
          <w:tcPr>
            <w:tcW w:w="1080" w:type="dxa"/>
          </w:tcPr>
          <w:p w14:paraId="1E60F345" w14:textId="77777777" w:rsidR="007F0EB1" w:rsidRPr="00494845" w:rsidRDefault="007F0EB1" w:rsidP="00FA0986">
            <w:pPr>
              <w:spacing w:line="360" w:lineRule="auto"/>
              <w:rPr>
                <w:color w:val="000000" w:themeColor="text1"/>
              </w:rPr>
            </w:pPr>
          </w:p>
        </w:tc>
      </w:tr>
      <w:tr w:rsidR="007F0EB1" w:rsidRPr="00494845" w14:paraId="0AB77A68" w14:textId="77777777" w:rsidTr="00FA0986">
        <w:tc>
          <w:tcPr>
            <w:tcW w:w="3505" w:type="dxa"/>
          </w:tcPr>
          <w:p w14:paraId="1D84197E" w14:textId="77777777" w:rsidR="007F0EB1" w:rsidRPr="00494845" w:rsidRDefault="007F0EB1" w:rsidP="00FA0986">
            <w:pPr>
              <w:spacing w:line="360" w:lineRule="auto"/>
              <w:jc w:val="right"/>
              <w:rPr>
                <w:color w:val="000000" w:themeColor="text1"/>
              </w:rPr>
            </w:pPr>
            <w:r w:rsidRPr="00494845">
              <w:rPr>
                <w:color w:val="000000" w:themeColor="text1"/>
              </w:rPr>
              <w:t>Males (vs. females)</w:t>
            </w:r>
          </w:p>
        </w:tc>
        <w:tc>
          <w:tcPr>
            <w:tcW w:w="990" w:type="dxa"/>
            <w:gridSpan w:val="2"/>
          </w:tcPr>
          <w:p w14:paraId="6FD2AD3E" w14:textId="77777777" w:rsidR="007F0EB1" w:rsidRPr="00494845" w:rsidRDefault="007F0EB1" w:rsidP="00FA0986">
            <w:pPr>
              <w:spacing w:line="360" w:lineRule="auto"/>
              <w:rPr>
                <w:color w:val="000000" w:themeColor="text1"/>
              </w:rPr>
            </w:pPr>
            <w:r>
              <w:rPr>
                <w:color w:val="000000" w:themeColor="text1"/>
              </w:rPr>
              <w:t>-0.18</w:t>
            </w:r>
          </w:p>
        </w:tc>
        <w:tc>
          <w:tcPr>
            <w:tcW w:w="1170" w:type="dxa"/>
          </w:tcPr>
          <w:p w14:paraId="004D25C1" w14:textId="77777777" w:rsidR="007F0EB1" w:rsidRPr="00494845" w:rsidRDefault="007F0EB1" w:rsidP="00FA0986">
            <w:pPr>
              <w:spacing w:line="360" w:lineRule="auto"/>
              <w:rPr>
                <w:color w:val="000000" w:themeColor="text1"/>
              </w:rPr>
            </w:pPr>
            <w:r>
              <w:rPr>
                <w:color w:val="000000" w:themeColor="text1"/>
              </w:rPr>
              <w:t>-0.18</w:t>
            </w:r>
          </w:p>
        </w:tc>
        <w:tc>
          <w:tcPr>
            <w:tcW w:w="900" w:type="dxa"/>
          </w:tcPr>
          <w:p w14:paraId="2AAE04C1" w14:textId="77777777" w:rsidR="007F0EB1" w:rsidRPr="00494845" w:rsidRDefault="007F0EB1" w:rsidP="00FA0986">
            <w:pPr>
              <w:spacing w:line="360" w:lineRule="auto"/>
              <w:rPr>
                <w:color w:val="000000" w:themeColor="text1"/>
              </w:rPr>
            </w:pPr>
            <w:r>
              <w:rPr>
                <w:color w:val="000000" w:themeColor="text1"/>
              </w:rPr>
              <w:t>0.06</w:t>
            </w:r>
          </w:p>
        </w:tc>
        <w:tc>
          <w:tcPr>
            <w:tcW w:w="1085" w:type="dxa"/>
          </w:tcPr>
          <w:p w14:paraId="70F916F6" w14:textId="77777777" w:rsidR="007F0EB1" w:rsidRPr="00494845" w:rsidRDefault="007F0EB1" w:rsidP="00FA0986">
            <w:pPr>
              <w:spacing w:line="360" w:lineRule="auto"/>
              <w:rPr>
                <w:color w:val="000000" w:themeColor="text1"/>
              </w:rPr>
            </w:pPr>
            <w:r>
              <w:rPr>
                <w:color w:val="000000" w:themeColor="text1"/>
              </w:rPr>
              <w:t>0.06</w:t>
            </w:r>
          </w:p>
        </w:tc>
        <w:tc>
          <w:tcPr>
            <w:tcW w:w="715" w:type="dxa"/>
          </w:tcPr>
          <w:p w14:paraId="1EF2C219" w14:textId="77777777" w:rsidR="007F0EB1" w:rsidRPr="00494845" w:rsidRDefault="007F0EB1" w:rsidP="00FA0986">
            <w:pPr>
              <w:spacing w:line="360" w:lineRule="auto"/>
              <w:rPr>
                <w:color w:val="000000" w:themeColor="text1"/>
              </w:rPr>
            </w:pPr>
            <w:r>
              <w:rPr>
                <w:color w:val="000000" w:themeColor="text1"/>
              </w:rPr>
              <w:t>0.00</w:t>
            </w:r>
          </w:p>
        </w:tc>
        <w:tc>
          <w:tcPr>
            <w:tcW w:w="810" w:type="dxa"/>
          </w:tcPr>
          <w:p w14:paraId="620CEDC1" w14:textId="77777777" w:rsidR="007F0EB1" w:rsidRPr="00494845" w:rsidRDefault="007F0EB1" w:rsidP="00FA0986">
            <w:pPr>
              <w:spacing w:line="360" w:lineRule="auto"/>
              <w:rPr>
                <w:color w:val="000000" w:themeColor="text1"/>
              </w:rPr>
            </w:pPr>
            <w:r>
              <w:rPr>
                <w:color w:val="000000" w:themeColor="text1"/>
              </w:rPr>
              <w:t>0.95</w:t>
            </w:r>
          </w:p>
        </w:tc>
        <w:tc>
          <w:tcPr>
            <w:tcW w:w="1080" w:type="dxa"/>
          </w:tcPr>
          <w:p w14:paraId="2509F98E" w14:textId="77777777" w:rsidR="007F0EB1" w:rsidRPr="00494845" w:rsidRDefault="007F0EB1" w:rsidP="00FA0986">
            <w:pPr>
              <w:spacing w:line="360" w:lineRule="auto"/>
              <w:rPr>
                <w:color w:val="000000" w:themeColor="text1"/>
              </w:rPr>
            </w:pPr>
            <w:r>
              <w:rPr>
                <w:color w:val="000000" w:themeColor="text1"/>
              </w:rPr>
              <w:t>0.78</w:t>
            </w:r>
          </w:p>
        </w:tc>
      </w:tr>
      <w:tr w:rsidR="007F0EB1" w:rsidRPr="00494845" w14:paraId="1565C619" w14:textId="77777777" w:rsidTr="00FA0986">
        <w:tc>
          <w:tcPr>
            <w:tcW w:w="3505" w:type="dxa"/>
          </w:tcPr>
          <w:p w14:paraId="3BDF95A3" w14:textId="77777777" w:rsidR="007F0EB1" w:rsidRPr="00494845" w:rsidRDefault="007F0EB1" w:rsidP="00FA0986">
            <w:pPr>
              <w:spacing w:line="360" w:lineRule="auto"/>
              <w:jc w:val="right"/>
              <w:rPr>
                <w:color w:val="000000" w:themeColor="text1"/>
              </w:rPr>
            </w:pPr>
            <w:r w:rsidRPr="00494845">
              <w:rPr>
                <w:color w:val="000000" w:themeColor="text1"/>
              </w:rPr>
              <w:t>Age</w:t>
            </w:r>
          </w:p>
        </w:tc>
        <w:tc>
          <w:tcPr>
            <w:tcW w:w="990" w:type="dxa"/>
            <w:gridSpan w:val="2"/>
          </w:tcPr>
          <w:p w14:paraId="0B7C6E5A" w14:textId="77777777" w:rsidR="007F0EB1" w:rsidRPr="00494845" w:rsidRDefault="007F0EB1" w:rsidP="00FA0986">
            <w:pPr>
              <w:spacing w:line="360" w:lineRule="auto"/>
              <w:rPr>
                <w:color w:val="000000" w:themeColor="text1"/>
              </w:rPr>
            </w:pPr>
            <w:r>
              <w:rPr>
                <w:color w:val="000000" w:themeColor="text1"/>
              </w:rPr>
              <w:t xml:space="preserve"> 0.10</w:t>
            </w:r>
          </w:p>
        </w:tc>
        <w:tc>
          <w:tcPr>
            <w:tcW w:w="1170" w:type="dxa"/>
          </w:tcPr>
          <w:p w14:paraId="3FA227E5" w14:textId="77777777" w:rsidR="007F0EB1" w:rsidRPr="00494845" w:rsidRDefault="007F0EB1" w:rsidP="00FA0986">
            <w:pPr>
              <w:spacing w:line="360" w:lineRule="auto"/>
              <w:rPr>
                <w:color w:val="000000" w:themeColor="text1"/>
              </w:rPr>
            </w:pPr>
            <w:r>
              <w:rPr>
                <w:color w:val="000000" w:themeColor="text1"/>
              </w:rPr>
              <w:t xml:space="preserve"> 0.09</w:t>
            </w:r>
          </w:p>
        </w:tc>
        <w:tc>
          <w:tcPr>
            <w:tcW w:w="900" w:type="dxa"/>
          </w:tcPr>
          <w:p w14:paraId="4AE154AE" w14:textId="77777777" w:rsidR="007F0EB1" w:rsidRPr="00494845" w:rsidRDefault="007F0EB1" w:rsidP="00FA0986">
            <w:pPr>
              <w:spacing w:line="360" w:lineRule="auto"/>
              <w:rPr>
                <w:color w:val="000000" w:themeColor="text1"/>
              </w:rPr>
            </w:pPr>
            <w:r>
              <w:rPr>
                <w:color w:val="000000" w:themeColor="text1"/>
              </w:rPr>
              <w:t>0.07</w:t>
            </w:r>
          </w:p>
        </w:tc>
        <w:tc>
          <w:tcPr>
            <w:tcW w:w="1085" w:type="dxa"/>
          </w:tcPr>
          <w:p w14:paraId="417A84E8" w14:textId="77777777" w:rsidR="007F0EB1" w:rsidRPr="00494845" w:rsidRDefault="007F0EB1" w:rsidP="00FA0986">
            <w:pPr>
              <w:spacing w:line="360" w:lineRule="auto"/>
              <w:rPr>
                <w:color w:val="000000" w:themeColor="text1"/>
              </w:rPr>
            </w:pPr>
            <w:r>
              <w:rPr>
                <w:color w:val="000000" w:themeColor="text1"/>
              </w:rPr>
              <w:t>0.06</w:t>
            </w:r>
          </w:p>
        </w:tc>
        <w:tc>
          <w:tcPr>
            <w:tcW w:w="715" w:type="dxa"/>
          </w:tcPr>
          <w:p w14:paraId="14498F20" w14:textId="77777777" w:rsidR="007F0EB1" w:rsidRPr="00494845" w:rsidRDefault="007F0EB1" w:rsidP="00FA0986">
            <w:pPr>
              <w:spacing w:line="360" w:lineRule="auto"/>
              <w:rPr>
                <w:color w:val="000000" w:themeColor="text1"/>
              </w:rPr>
            </w:pPr>
            <w:r>
              <w:rPr>
                <w:color w:val="000000" w:themeColor="text1"/>
              </w:rPr>
              <w:t>0.00</w:t>
            </w:r>
          </w:p>
        </w:tc>
        <w:tc>
          <w:tcPr>
            <w:tcW w:w="810" w:type="dxa"/>
          </w:tcPr>
          <w:p w14:paraId="6504861B" w14:textId="77777777" w:rsidR="007F0EB1" w:rsidRPr="00494845" w:rsidRDefault="007F0EB1" w:rsidP="00FA0986">
            <w:pPr>
              <w:spacing w:line="360" w:lineRule="auto"/>
              <w:rPr>
                <w:color w:val="000000" w:themeColor="text1"/>
              </w:rPr>
            </w:pPr>
            <w:r>
              <w:rPr>
                <w:color w:val="000000" w:themeColor="text1"/>
              </w:rPr>
              <w:t>0.94</w:t>
            </w:r>
          </w:p>
        </w:tc>
        <w:tc>
          <w:tcPr>
            <w:tcW w:w="1080" w:type="dxa"/>
          </w:tcPr>
          <w:p w14:paraId="79999E95" w14:textId="77777777" w:rsidR="007F0EB1" w:rsidRPr="00494845" w:rsidRDefault="007F0EB1" w:rsidP="00FA0986">
            <w:pPr>
              <w:spacing w:line="360" w:lineRule="auto"/>
              <w:rPr>
                <w:color w:val="000000" w:themeColor="text1"/>
              </w:rPr>
            </w:pPr>
            <w:r>
              <w:rPr>
                <w:color w:val="000000" w:themeColor="text1"/>
              </w:rPr>
              <w:t>0.31</w:t>
            </w:r>
          </w:p>
        </w:tc>
      </w:tr>
      <w:tr w:rsidR="007F0EB1" w:rsidRPr="00494845" w14:paraId="3712A71E" w14:textId="77777777" w:rsidTr="00FA0986">
        <w:tc>
          <w:tcPr>
            <w:tcW w:w="3505" w:type="dxa"/>
          </w:tcPr>
          <w:p w14:paraId="7C6D6C3E" w14:textId="366E8978" w:rsidR="007F0EB1" w:rsidRPr="00494845" w:rsidRDefault="007E5120" w:rsidP="00FA0986">
            <w:pPr>
              <w:spacing w:line="360" w:lineRule="auto"/>
              <w:jc w:val="right"/>
              <w:rPr>
                <w:color w:val="000000" w:themeColor="text1"/>
              </w:rPr>
            </w:pPr>
            <w:r>
              <w:rPr>
                <w:color w:val="000000" w:themeColor="text1"/>
              </w:rPr>
              <w:t>Free/reduced-priced lunch eligible</w:t>
            </w:r>
            <w:r w:rsidRPr="00E31B12">
              <w:rPr>
                <w:color w:val="000000" w:themeColor="text1"/>
              </w:rPr>
              <w:t xml:space="preserve"> (vs. </w:t>
            </w:r>
            <w:r>
              <w:rPr>
                <w:color w:val="000000" w:themeColor="text1"/>
              </w:rPr>
              <w:t>ineligible</w:t>
            </w:r>
            <w:r w:rsidRPr="00E31B12">
              <w:rPr>
                <w:color w:val="000000" w:themeColor="text1"/>
              </w:rPr>
              <w:t xml:space="preserve">) </w:t>
            </w:r>
            <w:r>
              <w:rPr>
                <w:color w:val="000000" w:themeColor="text1"/>
              </w:rPr>
              <w:t>youth</w:t>
            </w:r>
          </w:p>
        </w:tc>
        <w:tc>
          <w:tcPr>
            <w:tcW w:w="990" w:type="dxa"/>
            <w:gridSpan w:val="2"/>
          </w:tcPr>
          <w:p w14:paraId="0CDE8B73" w14:textId="77777777" w:rsidR="007F0EB1" w:rsidRPr="00494845" w:rsidRDefault="007F0EB1" w:rsidP="00FA0986">
            <w:pPr>
              <w:spacing w:line="360" w:lineRule="auto"/>
              <w:rPr>
                <w:color w:val="000000" w:themeColor="text1"/>
              </w:rPr>
            </w:pPr>
            <w:r>
              <w:rPr>
                <w:color w:val="000000" w:themeColor="text1"/>
              </w:rPr>
              <w:t xml:space="preserve"> 0.37</w:t>
            </w:r>
          </w:p>
        </w:tc>
        <w:tc>
          <w:tcPr>
            <w:tcW w:w="1170" w:type="dxa"/>
          </w:tcPr>
          <w:p w14:paraId="50987718" w14:textId="77777777" w:rsidR="007F0EB1" w:rsidRPr="00494845" w:rsidRDefault="007F0EB1" w:rsidP="00FA0986">
            <w:pPr>
              <w:spacing w:line="360" w:lineRule="auto"/>
              <w:rPr>
                <w:color w:val="000000" w:themeColor="text1"/>
              </w:rPr>
            </w:pPr>
            <w:r>
              <w:rPr>
                <w:color w:val="000000" w:themeColor="text1"/>
              </w:rPr>
              <w:t xml:space="preserve"> 0.37</w:t>
            </w:r>
          </w:p>
        </w:tc>
        <w:tc>
          <w:tcPr>
            <w:tcW w:w="900" w:type="dxa"/>
          </w:tcPr>
          <w:p w14:paraId="041DB607" w14:textId="77777777" w:rsidR="007F0EB1" w:rsidRPr="00494845" w:rsidRDefault="007F0EB1" w:rsidP="00FA0986">
            <w:pPr>
              <w:spacing w:line="360" w:lineRule="auto"/>
              <w:rPr>
                <w:color w:val="000000" w:themeColor="text1"/>
              </w:rPr>
            </w:pPr>
            <w:r>
              <w:rPr>
                <w:color w:val="000000" w:themeColor="text1"/>
              </w:rPr>
              <w:t>0.07</w:t>
            </w:r>
          </w:p>
        </w:tc>
        <w:tc>
          <w:tcPr>
            <w:tcW w:w="1085" w:type="dxa"/>
          </w:tcPr>
          <w:p w14:paraId="02DCEA03" w14:textId="77777777" w:rsidR="007F0EB1" w:rsidRPr="00494845" w:rsidRDefault="007F0EB1" w:rsidP="00FA0986">
            <w:pPr>
              <w:spacing w:line="360" w:lineRule="auto"/>
              <w:rPr>
                <w:color w:val="000000" w:themeColor="text1"/>
              </w:rPr>
            </w:pPr>
            <w:r>
              <w:rPr>
                <w:color w:val="000000" w:themeColor="text1"/>
              </w:rPr>
              <w:t>0.06</w:t>
            </w:r>
          </w:p>
        </w:tc>
        <w:tc>
          <w:tcPr>
            <w:tcW w:w="715" w:type="dxa"/>
          </w:tcPr>
          <w:p w14:paraId="700A22CB" w14:textId="77777777" w:rsidR="007F0EB1" w:rsidRPr="00494845" w:rsidRDefault="007F0EB1" w:rsidP="00FA0986">
            <w:pPr>
              <w:spacing w:line="360" w:lineRule="auto"/>
              <w:rPr>
                <w:color w:val="000000" w:themeColor="text1"/>
              </w:rPr>
            </w:pPr>
            <w:r>
              <w:rPr>
                <w:color w:val="000000" w:themeColor="text1"/>
              </w:rPr>
              <w:t>0.00</w:t>
            </w:r>
          </w:p>
        </w:tc>
        <w:tc>
          <w:tcPr>
            <w:tcW w:w="810" w:type="dxa"/>
          </w:tcPr>
          <w:p w14:paraId="4FE5BE4F" w14:textId="77777777" w:rsidR="007F0EB1" w:rsidRPr="00494845" w:rsidRDefault="007F0EB1" w:rsidP="00FA0986">
            <w:pPr>
              <w:spacing w:line="360" w:lineRule="auto"/>
              <w:rPr>
                <w:color w:val="000000" w:themeColor="text1"/>
              </w:rPr>
            </w:pPr>
            <w:r>
              <w:rPr>
                <w:color w:val="000000" w:themeColor="text1"/>
              </w:rPr>
              <w:t>0.94</w:t>
            </w:r>
          </w:p>
        </w:tc>
        <w:tc>
          <w:tcPr>
            <w:tcW w:w="1080" w:type="dxa"/>
          </w:tcPr>
          <w:p w14:paraId="3BC2B125" w14:textId="77777777" w:rsidR="007F0EB1" w:rsidRPr="00494845" w:rsidRDefault="007F0EB1" w:rsidP="00FA0986">
            <w:pPr>
              <w:spacing w:line="360" w:lineRule="auto"/>
              <w:rPr>
                <w:color w:val="000000" w:themeColor="text1"/>
              </w:rPr>
            </w:pPr>
            <w:r>
              <w:rPr>
                <w:color w:val="000000" w:themeColor="text1"/>
              </w:rPr>
              <w:t>1.00</w:t>
            </w:r>
          </w:p>
        </w:tc>
      </w:tr>
      <w:tr w:rsidR="007F0EB1" w:rsidRPr="00494845" w14:paraId="37906F33" w14:textId="77777777" w:rsidTr="00FA0986">
        <w:tc>
          <w:tcPr>
            <w:tcW w:w="3505" w:type="dxa"/>
          </w:tcPr>
          <w:p w14:paraId="61A1F919" w14:textId="77777777" w:rsidR="007F0EB1" w:rsidRPr="00494845" w:rsidRDefault="007F0EB1" w:rsidP="00FA0986">
            <w:pPr>
              <w:spacing w:line="360" w:lineRule="auto"/>
              <w:jc w:val="right"/>
              <w:rPr>
                <w:color w:val="000000" w:themeColor="text1"/>
              </w:rPr>
            </w:pPr>
            <w:r w:rsidRPr="00494845">
              <w:rPr>
                <w:color w:val="000000" w:themeColor="text1"/>
              </w:rPr>
              <w:t>Parental cultural socialization</w:t>
            </w:r>
          </w:p>
        </w:tc>
        <w:tc>
          <w:tcPr>
            <w:tcW w:w="990" w:type="dxa"/>
            <w:gridSpan w:val="2"/>
          </w:tcPr>
          <w:p w14:paraId="1DDE0DB3" w14:textId="77777777" w:rsidR="007F0EB1" w:rsidRPr="00494845" w:rsidRDefault="007F0EB1" w:rsidP="00FA0986">
            <w:pPr>
              <w:spacing w:line="360" w:lineRule="auto"/>
              <w:rPr>
                <w:color w:val="000000" w:themeColor="text1"/>
              </w:rPr>
            </w:pPr>
            <w:r>
              <w:rPr>
                <w:color w:val="000000" w:themeColor="text1"/>
              </w:rPr>
              <w:t xml:space="preserve"> 0.20</w:t>
            </w:r>
          </w:p>
        </w:tc>
        <w:tc>
          <w:tcPr>
            <w:tcW w:w="1170" w:type="dxa"/>
          </w:tcPr>
          <w:p w14:paraId="6AC048CB" w14:textId="77777777" w:rsidR="007F0EB1" w:rsidRPr="00494845" w:rsidRDefault="007F0EB1" w:rsidP="00FA0986">
            <w:pPr>
              <w:spacing w:line="360" w:lineRule="auto"/>
              <w:rPr>
                <w:color w:val="000000" w:themeColor="text1"/>
              </w:rPr>
            </w:pPr>
            <w:r>
              <w:rPr>
                <w:color w:val="000000" w:themeColor="text1"/>
              </w:rPr>
              <w:t xml:space="preserve"> 0.19</w:t>
            </w:r>
          </w:p>
        </w:tc>
        <w:tc>
          <w:tcPr>
            <w:tcW w:w="900" w:type="dxa"/>
          </w:tcPr>
          <w:p w14:paraId="6DB5797F" w14:textId="77777777" w:rsidR="007F0EB1" w:rsidRPr="00494845" w:rsidRDefault="007F0EB1" w:rsidP="00FA0986">
            <w:pPr>
              <w:spacing w:line="360" w:lineRule="auto"/>
              <w:rPr>
                <w:color w:val="000000" w:themeColor="text1"/>
              </w:rPr>
            </w:pPr>
            <w:r>
              <w:rPr>
                <w:color w:val="000000" w:themeColor="text1"/>
              </w:rPr>
              <w:t>0.07</w:t>
            </w:r>
          </w:p>
        </w:tc>
        <w:tc>
          <w:tcPr>
            <w:tcW w:w="1085" w:type="dxa"/>
          </w:tcPr>
          <w:p w14:paraId="6602F099" w14:textId="77777777" w:rsidR="007F0EB1" w:rsidRPr="00494845" w:rsidRDefault="007F0EB1" w:rsidP="00FA0986">
            <w:pPr>
              <w:spacing w:line="360" w:lineRule="auto"/>
              <w:rPr>
                <w:color w:val="000000" w:themeColor="text1"/>
              </w:rPr>
            </w:pPr>
            <w:r>
              <w:rPr>
                <w:color w:val="000000" w:themeColor="text1"/>
              </w:rPr>
              <w:t>0.06</w:t>
            </w:r>
          </w:p>
        </w:tc>
        <w:tc>
          <w:tcPr>
            <w:tcW w:w="715" w:type="dxa"/>
          </w:tcPr>
          <w:p w14:paraId="19D51A57" w14:textId="77777777" w:rsidR="007F0EB1" w:rsidRPr="00494845" w:rsidRDefault="007F0EB1" w:rsidP="00FA0986">
            <w:pPr>
              <w:spacing w:line="360" w:lineRule="auto"/>
              <w:rPr>
                <w:color w:val="000000" w:themeColor="text1"/>
              </w:rPr>
            </w:pPr>
            <w:r>
              <w:rPr>
                <w:color w:val="000000" w:themeColor="text1"/>
              </w:rPr>
              <w:t>0.00</w:t>
            </w:r>
          </w:p>
        </w:tc>
        <w:tc>
          <w:tcPr>
            <w:tcW w:w="810" w:type="dxa"/>
          </w:tcPr>
          <w:p w14:paraId="1F603FA5" w14:textId="77777777" w:rsidR="007F0EB1" w:rsidRPr="00494845" w:rsidRDefault="007F0EB1" w:rsidP="00FA0986">
            <w:pPr>
              <w:spacing w:line="360" w:lineRule="auto"/>
              <w:rPr>
                <w:color w:val="000000" w:themeColor="text1"/>
              </w:rPr>
            </w:pPr>
            <w:r>
              <w:rPr>
                <w:color w:val="000000" w:themeColor="text1"/>
              </w:rPr>
              <w:t>0.94</w:t>
            </w:r>
          </w:p>
        </w:tc>
        <w:tc>
          <w:tcPr>
            <w:tcW w:w="1080" w:type="dxa"/>
          </w:tcPr>
          <w:p w14:paraId="4A764DB8" w14:textId="77777777" w:rsidR="007F0EB1" w:rsidRPr="00494845" w:rsidRDefault="007F0EB1" w:rsidP="00FA0986">
            <w:pPr>
              <w:spacing w:line="360" w:lineRule="auto"/>
              <w:rPr>
                <w:color w:val="000000" w:themeColor="text1"/>
              </w:rPr>
            </w:pPr>
            <w:r>
              <w:rPr>
                <w:color w:val="000000" w:themeColor="text1"/>
              </w:rPr>
              <w:t>0.84</w:t>
            </w:r>
          </w:p>
        </w:tc>
      </w:tr>
      <w:tr w:rsidR="007F0EB1" w:rsidRPr="00494845" w14:paraId="6ECF5380" w14:textId="77777777" w:rsidTr="00FA0986">
        <w:tc>
          <w:tcPr>
            <w:tcW w:w="3505" w:type="dxa"/>
          </w:tcPr>
          <w:p w14:paraId="3B06CBD3" w14:textId="77777777" w:rsidR="007F0EB1" w:rsidRPr="00494845" w:rsidRDefault="007F0EB1" w:rsidP="00FA0986">
            <w:pPr>
              <w:spacing w:line="360" w:lineRule="auto"/>
              <w:jc w:val="right"/>
              <w:rPr>
                <w:color w:val="000000" w:themeColor="text1"/>
              </w:rPr>
            </w:pPr>
            <w:r w:rsidRPr="00494845">
              <w:rPr>
                <w:color w:val="000000" w:themeColor="text1"/>
              </w:rPr>
              <w:t>Ethnic/racial discrimination</w:t>
            </w:r>
          </w:p>
        </w:tc>
        <w:tc>
          <w:tcPr>
            <w:tcW w:w="990" w:type="dxa"/>
            <w:gridSpan w:val="2"/>
          </w:tcPr>
          <w:p w14:paraId="0EC61E65" w14:textId="77777777" w:rsidR="007F0EB1" w:rsidRPr="00494845" w:rsidRDefault="007F0EB1" w:rsidP="00FA0986">
            <w:pPr>
              <w:spacing w:line="360" w:lineRule="auto"/>
              <w:rPr>
                <w:color w:val="000000" w:themeColor="text1"/>
              </w:rPr>
            </w:pPr>
            <w:r>
              <w:rPr>
                <w:color w:val="000000" w:themeColor="text1"/>
              </w:rPr>
              <w:t xml:space="preserve"> 0.53</w:t>
            </w:r>
          </w:p>
        </w:tc>
        <w:tc>
          <w:tcPr>
            <w:tcW w:w="1170" w:type="dxa"/>
          </w:tcPr>
          <w:p w14:paraId="6188B9C5" w14:textId="77777777" w:rsidR="007F0EB1" w:rsidRPr="00494845" w:rsidRDefault="007F0EB1" w:rsidP="00FA0986">
            <w:pPr>
              <w:spacing w:line="360" w:lineRule="auto"/>
              <w:rPr>
                <w:color w:val="000000" w:themeColor="text1"/>
              </w:rPr>
            </w:pPr>
            <w:r>
              <w:rPr>
                <w:color w:val="000000" w:themeColor="text1"/>
              </w:rPr>
              <w:t xml:space="preserve"> 0.53</w:t>
            </w:r>
          </w:p>
        </w:tc>
        <w:tc>
          <w:tcPr>
            <w:tcW w:w="900" w:type="dxa"/>
          </w:tcPr>
          <w:p w14:paraId="554B936E" w14:textId="77777777" w:rsidR="007F0EB1" w:rsidRPr="00494845" w:rsidRDefault="007F0EB1" w:rsidP="00FA0986">
            <w:pPr>
              <w:spacing w:line="360" w:lineRule="auto"/>
              <w:rPr>
                <w:color w:val="000000" w:themeColor="text1"/>
              </w:rPr>
            </w:pPr>
            <w:r>
              <w:rPr>
                <w:color w:val="000000" w:themeColor="text1"/>
              </w:rPr>
              <w:t>0.07</w:t>
            </w:r>
          </w:p>
        </w:tc>
        <w:tc>
          <w:tcPr>
            <w:tcW w:w="1085" w:type="dxa"/>
          </w:tcPr>
          <w:p w14:paraId="4F63CD22" w14:textId="77777777" w:rsidR="007F0EB1" w:rsidRPr="00494845" w:rsidRDefault="007F0EB1" w:rsidP="00FA0986">
            <w:pPr>
              <w:spacing w:line="360" w:lineRule="auto"/>
              <w:rPr>
                <w:color w:val="000000" w:themeColor="text1"/>
              </w:rPr>
            </w:pPr>
            <w:r>
              <w:rPr>
                <w:color w:val="000000" w:themeColor="text1"/>
              </w:rPr>
              <w:t>0.06</w:t>
            </w:r>
          </w:p>
        </w:tc>
        <w:tc>
          <w:tcPr>
            <w:tcW w:w="715" w:type="dxa"/>
          </w:tcPr>
          <w:p w14:paraId="42C179F4" w14:textId="77777777" w:rsidR="007F0EB1" w:rsidRPr="00494845" w:rsidRDefault="007F0EB1" w:rsidP="00FA0986">
            <w:pPr>
              <w:spacing w:line="360" w:lineRule="auto"/>
              <w:rPr>
                <w:color w:val="000000" w:themeColor="text1"/>
              </w:rPr>
            </w:pPr>
            <w:r>
              <w:rPr>
                <w:color w:val="000000" w:themeColor="text1"/>
              </w:rPr>
              <w:t>0.00</w:t>
            </w:r>
          </w:p>
        </w:tc>
        <w:tc>
          <w:tcPr>
            <w:tcW w:w="810" w:type="dxa"/>
          </w:tcPr>
          <w:p w14:paraId="13704F00" w14:textId="77777777" w:rsidR="007F0EB1" w:rsidRPr="00494845" w:rsidRDefault="007F0EB1" w:rsidP="00FA0986">
            <w:pPr>
              <w:spacing w:line="360" w:lineRule="auto"/>
              <w:rPr>
                <w:color w:val="000000" w:themeColor="text1"/>
              </w:rPr>
            </w:pPr>
            <w:r>
              <w:rPr>
                <w:color w:val="000000" w:themeColor="text1"/>
              </w:rPr>
              <w:t>0.92</w:t>
            </w:r>
          </w:p>
        </w:tc>
        <w:tc>
          <w:tcPr>
            <w:tcW w:w="1080" w:type="dxa"/>
          </w:tcPr>
          <w:p w14:paraId="56935FCE" w14:textId="77777777" w:rsidR="007F0EB1" w:rsidRPr="00494845" w:rsidRDefault="007F0EB1" w:rsidP="00FA0986">
            <w:pPr>
              <w:spacing w:line="360" w:lineRule="auto"/>
              <w:rPr>
                <w:color w:val="000000" w:themeColor="text1"/>
              </w:rPr>
            </w:pPr>
            <w:r>
              <w:rPr>
                <w:color w:val="000000" w:themeColor="text1"/>
              </w:rPr>
              <w:t>1.00</w:t>
            </w:r>
          </w:p>
        </w:tc>
      </w:tr>
      <w:tr w:rsidR="007F0EB1" w:rsidRPr="00494845" w14:paraId="36F42F54" w14:textId="77777777" w:rsidTr="00FA0986">
        <w:tc>
          <w:tcPr>
            <w:tcW w:w="3505" w:type="dxa"/>
          </w:tcPr>
          <w:p w14:paraId="22C34465" w14:textId="77777777" w:rsidR="007F0EB1" w:rsidRPr="00494845" w:rsidRDefault="007F0EB1" w:rsidP="00FA0986">
            <w:pPr>
              <w:spacing w:line="360" w:lineRule="auto"/>
              <w:jc w:val="right"/>
              <w:rPr>
                <w:color w:val="000000" w:themeColor="text1"/>
              </w:rPr>
            </w:pPr>
            <w:r w:rsidRPr="00494845">
              <w:rPr>
                <w:color w:val="000000" w:themeColor="text1"/>
              </w:rPr>
              <w:t>School cultural socialization</w:t>
            </w:r>
          </w:p>
        </w:tc>
        <w:tc>
          <w:tcPr>
            <w:tcW w:w="990" w:type="dxa"/>
            <w:gridSpan w:val="2"/>
          </w:tcPr>
          <w:p w14:paraId="3823A9F0" w14:textId="77777777" w:rsidR="007F0EB1" w:rsidRPr="00494845" w:rsidRDefault="007F0EB1" w:rsidP="00FA0986">
            <w:pPr>
              <w:spacing w:line="360" w:lineRule="auto"/>
              <w:rPr>
                <w:color w:val="000000" w:themeColor="text1"/>
              </w:rPr>
            </w:pPr>
            <w:r>
              <w:rPr>
                <w:color w:val="000000" w:themeColor="text1"/>
              </w:rPr>
              <w:t xml:space="preserve"> 0.17</w:t>
            </w:r>
          </w:p>
        </w:tc>
        <w:tc>
          <w:tcPr>
            <w:tcW w:w="1170" w:type="dxa"/>
          </w:tcPr>
          <w:p w14:paraId="4B3B2E75" w14:textId="77777777" w:rsidR="007F0EB1" w:rsidRPr="00494845" w:rsidRDefault="007F0EB1" w:rsidP="00FA0986">
            <w:pPr>
              <w:spacing w:line="360" w:lineRule="auto"/>
              <w:rPr>
                <w:color w:val="000000" w:themeColor="text1"/>
              </w:rPr>
            </w:pPr>
            <w:r>
              <w:rPr>
                <w:color w:val="000000" w:themeColor="text1"/>
              </w:rPr>
              <w:t xml:space="preserve"> 0.17</w:t>
            </w:r>
          </w:p>
        </w:tc>
        <w:tc>
          <w:tcPr>
            <w:tcW w:w="900" w:type="dxa"/>
          </w:tcPr>
          <w:p w14:paraId="38722947" w14:textId="77777777" w:rsidR="007F0EB1" w:rsidRPr="00494845" w:rsidRDefault="007F0EB1" w:rsidP="00FA0986">
            <w:pPr>
              <w:spacing w:line="360" w:lineRule="auto"/>
              <w:rPr>
                <w:color w:val="000000" w:themeColor="text1"/>
              </w:rPr>
            </w:pPr>
            <w:r>
              <w:rPr>
                <w:color w:val="000000" w:themeColor="text1"/>
              </w:rPr>
              <w:t>0.07</w:t>
            </w:r>
          </w:p>
        </w:tc>
        <w:tc>
          <w:tcPr>
            <w:tcW w:w="1085" w:type="dxa"/>
          </w:tcPr>
          <w:p w14:paraId="0EA65C6B" w14:textId="77777777" w:rsidR="007F0EB1" w:rsidRPr="00494845" w:rsidRDefault="007F0EB1" w:rsidP="00FA0986">
            <w:pPr>
              <w:spacing w:line="360" w:lineRule="auto"/>
              <w:rPr>
                <w:color w:val="000000" w:themeColor="text1"/>
              </w:rPr>
            </w:pPr>
            <w:r>
              <w:rPr>
                <w:color w:val="000000" w:themeColor="text1"/>
              </w:rPr>
              <w:t>0.06</w:t>
            </w:r>
          </w:p>
        </w:tc>
        <w:tc>
          <w:tcPr>
            <w:tcW w:w="715" w:type="dxa"/>
          </w:tcPr>
          <w:p w14:paraId="1F341D43" w14:textId="77777777" w:rsidR="007F0EB1" w:rsidRPr="00494845" w:rsidRDefault="007F0EB1" w:rsidP="00FA0986">
            <w:pPr>
              <w:spacing w:line="360" w:lineRule="auto"/>
              <w:rPr>
                <w:color w:val="000000" w:themeColor="text1"/>
              </w:rPr>
            </w:pPr>
            <w:r>
              <w:rPr>
                <w:color w:val="000000" w:themeColor="text1"/>
              </w:rPr>
              <w:t>0.00</w:t>
            </w:r>
          </w:p>
        </w:tc>
        <w:tc>
          <w:tcPr>
            <w:tcW w:w="810" w:type="dxa"/>
          </w:tcPr>
          <w:p w14:paraId="2D534325" w14:textId="77777777" w:rsidR="007F0EB1" w:rsidRPr="00494845" w:rsidRDefault="007F0EB1" w:rsidP="00FA0986">
            <w:pPr>
              <w:spacing w:line="360" w:lineRule="auto"/>
              <w:rPr>
                <w:color w:val="000000" w:themeColor="text1"/>
              </w:rPr>
            </w:pPr>
            <w:r>
              <w:rPr>
                <w:color w:val="000000" w:themeColor="text1"/>
              </w:rPr>
              <w:t>0.94</w:t>
            </w:r>
          </w:p>
        </w:tc>
        <w:tc>
          <w:tcPr>
            <w:tcW w:w="1080" w:type="dxa"/>
          </w:tcPr>
          <w:p w14:paraId="6E43B7EF" w14:textId="77777777" w:rsidR="007F0EB1" w:rsidRPr="00494845" w:rsidRDefault="007F0EB1" w:rsidP="00FA0986">
            <w:pPr>
              <w:spacing w:line="360" w:lineRule="auto"/>
              <w:rPr>
                <w:color w:val="000000" w:themeColor="text1"/>
              </w:rPr>
            </w:pPr>
            <w:r>
              <w:rPr>
                <w:color w:val="000000" w:themeColor="text1"/>
              </w:rPr>
              <w:t>0.75</w:t>
            </w:r>
          </w:p>
        </w:tc>
      </w:tr>
      <w:tr w:rsidR="007F0EB1" w:rsidRPr="00494845" w14:paraId="389D5F3F" w14:textId="77777777" w:rsidTr="00FA0986">
        <w:tc>
          <w:tcPr>
            <w:tcW w:w="3505" w:type="dxa"/>
          </w:tcPr>
          <w:p w14:paraId="50C88BBF" w14:textId="77777777" w:rsidR="007F0EB1" w:rsidRPr="00494845" w:rsidRDefault="007F0EB1" w:rsidP="00FA0986">
            <w:pPr>
              <w:spacing w:line="360" w:lineRule="auto"/>
              <w:jc w:val="right"/>
              <w:rPr>
                <w:color w:val="000000" w:themeColor="text1"/>
              </w:rPr>
            </w:pPr>
            <w:r w:rsidRPr="00494845">
              <w:rPr>
                <w:color w:val="000000" w:themeColor="text1"/>
              </w:rPr>
              <w:t>Ethnic/racial discrimination x</w:t>
            </w:r>
          </w:p>
          <w:p w14:paraId="38A5FD3F" w14:textId="77777777" w:rsidR="007F0EB1" w:rsidRPr="00494845" w:rsidRDefault="007F0EB1" w:rsidP="00FA0986">
            <w:pPr>
              <w:spacing w:line="360" w:lineRule="auto"/>
              <w:jc w:val="right"/>
              <w:rPr>
                <w:color w:val="000000" w:themeColor="text1"/>
              </w:rPr>
            </w:pPr>
            <w:r w:rsidRPr="00494845">
              <w:rPr>
                <w:color w:val="000000" w:themeColor="text1"/>
              </w:rPr>
              <w:t>School cultural socialization</w:t>
            </w:r>
          </w:p>
        </w:tc>
        <w:tc>
          <w:tcPr>
            <w:tcW w:w="990" w:type="dxa"/>
            <w:gridSpan w:val="2"/>
          </w:tcPr>
          <w:p w14:paraId="52F13214" w14:textId="77777777" w:rsidR="007F0EB1" w:rsidRPr="00494845" w:rsidRDefault="007F0EB1" w:rsidP="00FA0986">
            <w:pPr>
              <w:spacing w:line="360" w:lineRule="auto"/>
              <w:rPr>
                <w:color w:val="000000" w:themeColor="text1"/>
              </w:rPr>
            </w:pPr>
            <w:r>
              <w:rPr>
                <w:color w:val="000000" w:themeColor="text1"/>
              </w:rPr>
              <w:t xml:space="preserve"> 1.09</w:t>
            </w:r>
          </w:p>
        </w:tc>
        <w:tc>
          <w:tcPr>
            <w:tcW w:w="1170" w:type="dxa"/>
          </w:tcPr>
          <w:p w14:paraId="0A1AFB17" w14:textId="77777777" w:rsidR="007F0EB1" w:rsidRPr="00494845" w:rsidRDefault="007F0EB1" w:rsidP="00FA0986">
            <w:pPr>
              <w:spacing w:line="360" w:lineRule="auto"/>
              <w:rPr>
                <w:color w:val="000000" w:themeColor="text1"/>
              </w:rPr>
            </w:pPr>
            <w:r>
              <w:rPr>
                <w:color w:val="000000" w:themeColor="text1"/>
              </w:rPr>
              <w:t xml:space="preserve"> 1.09</w:t>
            </w:r>
          </w:p>
        </w:tc>
        <w:tc>
          <w:tcPr>
            <w:tcW w:w="900" w:type="dxa"/>
          </w:tcPr>
          <w:p w14:paraId="481F6251" w14:textId="77777777" w:rsidR="007F0EB1" w:rsidRPr="00494845" w:rsidRDefault="007F0EB1" w:rsidP="00FA0986">
            <w:pPr>
              <w:spacing w:line="360" w:lineRule="auto"/>
              <w:rPr>
                <w:color w:val="000000" w:themeColor="text1"/>
              </w:rPr>
            </w:pPr>
            <w:r>
              <w:rPr>
                <w:color w:val="000000" w:themeColor="text1"/>
              </w:rPr>
              <w:t>0.07</w:t>
            </w:r>
          </w:p>
        </w:tc>
        <w:tc>
          <w:tcPr>
            <w:tcW w:w="1085" w:type="dxa"/>
          </w:tcPr>
          <w:p w14:paraId="770BA9C5" w14:textId="77777777" w:rsidR="007F0EB1" w:rsidRPr="00494845" w:rsidRDefault="007F0EB1" w:rsidP="00FA0986">
            <w:pPr>
              <w:spacing w:line="360" w:lineRule="auto"/>
              <w:rPr>
                <w:color w:val="000000" w:themeColor="text1"/>
              </w:rPr>
            </w:pPr>
            <w:r>
              <w:rPr>
                <w:color w:val="000000" w:themeColor="text1"/>
              </w:rPr>
              <w:t>0.06</w:t>
            </w:r>
          </w:p>
        </w:tc>
        <w:tc>
          <w:tcPr>
            <w:tcW w:w="715" w:type="dxa"/>
          </w:tcPr>
          <w:p w14:paraId="157CDD6F" w14:textId="77777777" w:rsidR="007F0EB1" w:rsidRPr="00494845" w:rsidRDefault="007F0EB1" w:rsidP="00FA0986">
            <w:pPr>
              <w:spacing w:line="360" w:lineRule="auto"/>
              <w:rPr>
                <w:color w:val="000000" w:themeColor="text1"/>
              </w:rPr>
            </w:pPr>
            <w:r>
              <w:rPr>
                <w:color w:val="000000" w:themeColor="text1"/>
              </w:rPr>
              <w:t>0.00</w:t>
            </w:r>
          </w:p>
        </w:tc>
        <w:tc>
          <w:tcPr>
            <w:tcW w:w="810" w:type="dxa"/>
          </w:tcPr>
          <w:p w14:paraId="7247B055" w14:textId="77777777" w:rsidR="007F0EB1" w:rsidRPr="00494845" w:rsidRDefault="007F0EB1" w:rsidP="00FA0986">
            <w:pPr>
              <w:spacing w:line="360" w:lineRule="auto"/>
              <w:rPr>
                <w:color w:val="000000" w:themeColor="text1"/>
              </w:rPr>
            </w:pPr>
            <w:r>
              <w:rPr>
                <w:color w:val="000000" w:themeColor="text1"/>
              </w:rPr>
              <w:t>0.93</w:t>
            </w:r>
          </w:p>
        </w:tc>
        <w:tc>
          <w:tcPr>
            <w:tcW w:w="1080" w:type="dxa"/>
          </w:tcPr>
          <w:p w14:paraId="434491E2" w14:textId="77777777" w:rsidR="007F0EB1" w:rsidRPr="00494845" w:rsidRDefault="007F0EB1" w:rsidP="00FA0986">
            <w:pPr>
              <w:spacing w:line="360" w:lineRule="auto"/>
              <w:rPr>
                <w:color w:val="000000" w:themeColor="text1"/>
              </w:rPr>
            </w:pPr>
            <w:r>
              <w:rPr>
                <w:color w:val="000000" w:themeColor="text1"/>
              </w:rPr>
              <w:t>1.00</w:t>
            </w:r>
          </w:p>
        </w:tc>
      </w:tr>
      <w:tr w:rsidR="007F0EB1" w:rsidRPr="00494845" w14:paraId="57424B1F" w14:textId="77777777" w:rsidTr="00FA0986">
        <w:tc>
          <w:tcPr>
            <w:tcW w:w="3505" w:type="dxa"/>
            <w:tcBorders>
              <w:bottom w:val="single" w:sz="4" w:space="0" w:color="auto"/>
            </w:tcBorders>
          </w:tcPr>
          <w:p w14:paraId="085BCD0E" w14:textId="77777777" w:rsidR="007F0EB1" w:rsidRPr="00494845" w:rsidRDefault="007F0EB1" w:rsidP="00FA0986">
            <w:pPr>
              <w:spacing w:line="360" w:lineRule="auto"/>
              <w:jc w:val="right"/>
              <w:rPr>
                <w:color w:val="000000" w:themeColor="text1"/>
              </w:rPr>
            </w:pPr>
            <w:r w:rsidRPr="00494845">
              <w:rPr>
                <w:color w:val="000000" w:themeColor="text1"/>
              </w:rPr>
              <w:t>Ethnic/racial discrimination x</w:t>
            </w:r>
          </w:p>
          <w:p w14:paraId="44D64B68" w14:textId="77777777" w:rsidR="007F0EB1" w:rsidRPr="00494845" w:rsidRDefault="007F0EB1" w:rsidP="00FA0986">
            <w:pPr>
              <w:spacing w:line="360" w:lineRule="auto"/>
              <w:jc w:val="right"/>
              <w:rPr>
                <w:color w:val="000000" w:themeColor="text1"/>
              </w:rPr>
            </w:pPr>
            <w:r w:rsidRPr="00494845">
              <w:rPr>
                <w:color w:val="000000" w:themeColor="text1"/>
              </w:rPr>
              <w:t>Parental cultural socialization</w:t>
            </w:r>
          </w:p>
        </w:tc>
        <w:tc>
          <w:tcPr>
            <w:tcW w:w="990" w:type="dxa"/>
            <w:gridSpan w:val="2"/>
            <w:tcBorders>
              <w:bottom w:val="single" w:sz="4" w:space="0" w:color="auto"/>
            </w:tcBorders>
          </w:tcPr>
          <w:p w14:paraId="6C17ACE5" w14:textId="77777777" w:rsidR="007F0EB1" w:rsidRPr="00494845" w:rsidRDefault="007F0EB1" w:rsidP="00FA0986">
            <w:pPr>
              <w:spacing w:line="360" w:lineRule="auto"/>
              <w:rPr>
                <w:color w:val="000000" w:themeColor="text1"/>
              </w:rPr>
            </w:pPr>
            <w:r>
              <w:rPr>
                <w:color w:val="000000" w:themeColor="text1"/>
              </w:rPr>
              <w:t>-1.73</w:t>
            </w:r>
          </w:p>
        </w:tc>
        <w:tc>
          <w:tcPr>
            <w:tcW w:w="1170" w:type="dxa"/>
            <w:tcBorders>
              <w:bottom w:val="single" w:sz="4" w:space="0" w:color="auto"/>
            </w:tcBorders>
          </w:tcPr>
          <w:p w14:paraId="6350BE68" w14:textId="77777777" w:rsidR="007F0EB1" w:rsidRPr="00494845" w:rsidRDefault="007F0EB1" w:rsidP="00FA0986">
            <w:pPr>
              <w:spacing w:line="360" w:lineRule="auto"/>
              <w:rPr>
                <w:color w:val="000000" w:themeColor="text1"/>
              </w:rPr>
            </w:pPr>
            <w:r>
              <w:rPr>
                <w:color w:val="000000" w:themeColor="text1"/>
              </w:rPr>
              <w:t>-1.73</w:t>
            </w:r>
          </w:p>
        </w:tc>
        <w:tc>
          <w:tcPr>
            <w:tcW w:w="900" w:type="dxa"/>
            <w:tcBorders>
              <w:bottom w:val="single" w:sz="4" w:space="0" w:color="auto"/>
            </w:tcBorders>
          </w:tcPr>
          <w:p w14:paraId="2BA5874E" w14:textId="77777777" w:rsidR="007F0EB1" w:rsidRPr="00494845" w:rsidRDefault="007F0EB1" w:rsidP="00FA0986">
            <w:pPr>
              <w:spacing w:line="360" w:lineRule="auto"/>
              <w:rPr>
                <w:color w:val="000000" w:themeColor="text1"/>
              </w:rPr>
            </w:pPr>
            <w:r>
              <w:rPr>
                <w:color w:val="000000" w:themeColor="text1"/>
              </w:rPr>
              <w:t>0.07</w:t>
            </w:r>
          </w:p>
        </w:tc>
        <w:tc>
          <w:tcPr>
            <w:tcW w:w="1085" w:type="dxa"/>
            <w:tcBorders>
              <w:bottom w:val="single" w:sz="4" w:space="0" w:color="auto"/>
            </w:tcBorders>
          </w:tcPr>
          <w:p w14:paraId="084487EB" w14:textId="77777777" w:rsidR="007F0EB1" w:rsidRPr="00494845" w:rsidRDefault="007F0EB1" w:rsidP="00FA0986">
            <w:pPr>
              <w:spacing w:line="360" w:lineRule="auto"/>
              <w:rPr>
                <w:color w:val="000000" w:themeColor="text1"/>
              </w:rPr>
            </w:pPr>
            <w:r>
              <w:rPr>
                <w:color w:val="000000" w:themeColor="text1"/>
              </w:rPr>
              <w:t>0.06</w:t>
            </w:r>
          </w:p>
        </w:tc>
        <w:tc>
          <w:tcPr>
            <w:tcW w:w="715" w:type="dxa"/>
            <w:tcBorders>
              <w:bottom w:val="single" w:sz="4" w:space="0" w:color="auto"/>
            </w:tcBorders>
          </w:tcPr>
          <w:p w14:paraId="481EE7E9" w14:textId="77777777" w:rsidR="007F0EB1" w:rsidRPr="00494845" w:rsidRDefault="007F0EB1" w:rsidP="00FA0986">
            <w:pPr>
              <w:spacing w:line="360" w:lineRule="auto"/>
              <w:rPr>
                <w:color w:val="000000" w:themeColor="text1"/>
              </w:rPr>
            </w:pPr>
            <w:r>
              <w:rPr>
                <w:color w:val="000000" w:themeColor="text1"/>
              </w:rPr>
              <w:t>0.00</w:t>
            </w:r>
          </w:p>
        </w:tc>
        <w:tc>
          <w:tcPr>
            <w:tcW w:w="810" w:type="dxa"/>
            <w:tcBorders>
              <w:bottom w:val="single" w:sz="4" w:space="0" w:color="auto"/>
            </w:tcBorders>
          </w:tcPr>
          <w:p w14:paraId="64B3AF8E" w14:textId="77777777" w:rsidR="007F0EB1" w:rsidRPr="00494845" w:rsidRDefault="007F0EB1" w:rsidP="00FA0986">
            <w:pPr>
              <w:spacing w:line="360" w:lineRule="auto"/>
              <w:rPr>
                <w:color w:val="000000" w:themeColor="text1"/>
              </w:rPr>
            </w:pPr>
            <w:r>
              <w:rPr>
                <w:color w:val="000000" w:themeColor="text1"/>
              </w:rPr>
              <w:t>0.93</w:t>
            </w:r>
          </w:p>
        </w:tc>
        <w:tc>
          <w:tcPr>
            <w:tcW w:w="1080" w:type="dxa"/>
            <w:tcBorders>
              <w:bottom w:val="single" w:sz="4" w:space="0" w:color="auto"/>
            </w:tcBorders>
          </w:tcPr>
          <w:p w14:paraId="5C62D997" w14:textId="77777777" w:rsidR="007F0EB1" w:rsidRPr="00494845" w:rsidRDefault="007F0EB1" w:rsidP="00FA0986">
            <w:pPr>
              <w:spacing w:line="360" w:lineRule="auto"/>
              <w:rPr>
                <w:color w:val="000000" w:themeColor="text1"/>
              </w:rPr>
            </w:pPr>
            <w:r>
              <w:rPr>
                <w:color w:val="000000" w:themeColor="text1"/>
              </w:rPr>
              <w:t>1.00</w:t>
            </w:r>
          </w:p>
        </w:tc>
      </w:tr>
    </w:tbl>
    <w:p w14:paraId="52F3DF8E" w14:textId="77777777" w:rsidR="007F0EB1" w:rsidRDefault="007F0EB1">
      <w:r>
        <w:br w:type="page"/>
      </w:r>
    </w:p>
    <w:tbl>
      <w:tblPr>
        <w:tblStyle w:val="TableGrid"/>
        <w:tblW w:w="10440" w:type="dxa"/>
        <w:tblInd w:w="-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1950"/>
        <w:gridCol w:w="705"/>
        <w:gridCol w:w="3589"/>
        <w:gridCol w:w="3690"/>
        <w:gridCol w:w="270"/>
      </w:tblGrid>
      <w:tr w:rsidR="007F0EB1" w:rsidRPr="00632F79" w14:paraId="3101E16E" w14:textId="77777777" w:rsidTr="00FA0986">
        <w:tc>
          <w:tcPr>
            <w:tcW w:w="10440" w:type="dxa"/>
            <w:gridSpan w:val="6"/>
            <w:tcBorders>
              <w:bottom w:val="single" w:sz="4" w:space="0" w:color="auto"/>
            </w:tcBorders>
          </w:tcPr>
          <w:p w14:paraId="5AA1446A" w14:textId="1AD3B6D6" w:rsidR="007F0EB1" w:rsidRPr="00632F79" w:rsidRDefault="007F0EB1" w:rsidP="00FA0986">
            <w:pPr>
              <w:spacing w:line="360" w:lineRule="auto"/>
              <w:rPr>
                <w:b/>
                <w:bCs/>
              </w:rPr>
            </w:pPr>
            <w:r w:rsidRPr="00632F79">
              <w:rPr>
                <w:b/>
                <w:bCs/>
              </w:rPr>
              <w:lastRenderedPageBreak/>
              <w:t xml:space="preserve">Table </w:t>
            </w:r>
            <w:r>
              <w:rPr>
                <w:b/>
                <w:bCs/>
              </w:rPr>
              <w:t>S5</w:t>
            </w:r>
          </w:p>
          <w:p w14:paraId="77CA8FF7" w14:textId="77777777" w:rsidR="007F0EB1" w:rsidRPr="00632F79" w:rsidRDefault="007F0EB1" w:rsidP="00FA0986">
            <w:pPr>
              <w:spacing w:line="360" w:lineRule="auto"/>
              <w:rPr>
                <w:i/>
                <w:iCs/>
              </w:rPr>
            </w:pPr>
            <w:r w:rsidRPr="00632F79">
              <w:rPr>
                <w:i/>
                <w:iCs/>
              </w:rPr>
              <w:t>Multi</w:t>
            </w:r>
            <w:r>
              <w:rPr>
                <w:i/>
                <w:iCs/>
              </w:rPr>
              <w:t>l</w:t>
            </w:r>
            <w:r w:rsidRPr="00632F79">
              <w:rPr>
                <w:i/>
                <w:iCs/>
              </w:rPr>
              <w:t xml:space="preserve">evel Models </w:t>
            </w:r>
            <w:r>
              <w:rPr>
                <w:i/>
                <w:iCs/>
              </w:rPr>
              <w:t>Regressing</w:t>
            </w:r>
            <w:r w:rsidRPr="00632F79">
              <w:rPr>
                <w:i/>
                <w:iCs/>
              </w:rPr>
              <w:t xml:space="preserve"> </w:t>
            </w:r>
            <w:r>
              <w:rPr>
                <w:i/>
                <w:iCs/>
              </w:rPr>
              <w:t>Daly Negative Affect</w:t>
            </w:r>
            <w:r w:rsidRPr="00632F79">
              <w:rPr>
                <w:i/>
                <w:iCs/>
              </w:rPr>
              <w:t xml:space="preserve"> </w:t>
            </w:r>
            <w:r>
              <w:rPr>
                <w:i/>
                <w:iCs/>
              </w:rPr>
              <w:t xml:space="preserve">on Study-1 and Study-2 Measures </w:t>
            </w:r>
            <w:r w:rsidRPr="00632F79">
              <w:rPr>
                <w:i/>
                <w:iCs/>
              </w:rPr>
              <w:t>among 134 African American Adolescents</w:t>
            </w:r>
            <w:r>
              <w:rPr>
                <w:i/>
                <w:iCs/>
              </w:rPr>
              <w:t xml:space="preserve"> in Study 1</w:t>
            </w:r>
            <w:r w:rsidRPr="00632F79">
              <w:rPr>
                <w:i/>
                <w:iCs/>
              </w:rPr>
              <w:t xml:space="preserve"> (N-Diaries=1,494) and 159 Asian American and Latinx Adolescents </w:t>
            </w:r>
            <w:r>
              <w:rPr>
                <w:i/>
                <w:iCs/>
              </w:rPr>
              <w:t xml:space="preserve">in Study 2 </w:t>
            </w:r>
            <w:r w:rsidRPr="00632F79">
              <w:rPr>
                <w:i/>
                <w:iCs/>
              </w:rPr>
              <w:t>(N-Diaries=3,458)</w:t>
            </w:r>
            <w:r>
              <w:rPr>
                <w:i/>
                <w:iCs/>
              </w:rPr>
              <w:t>, After Removing Parental Cultural Socialization as a Covariate</w:t>
            </w:r>
          </w:p>
        </w:tc>
      </w:tr>
      <w:tr w:rsidR="007F0EB1" w:rsidRPr="00632F79" w14:paraId="0852121F" w14:textId="77777777" w:rsidTr="00FA0986">
        <w:tc>
          <w:tcPr>
            <w:tcW w:w="2186" w:type="dxa"/>
            <w:gridSpan w:val="2"/>
            <w:tcBorders>
              <w:top w:val="single" w:sz="4" w:space="0" w:color="auto"/>
            </w:tcBorders>
          </w:tcPr>
          <w:p w14:paraId="3032059D" w14:textId="77777777" w:rsidR="007F0EB1" w:rsidRPr="00632F79" w:rsidRDefault="007F0EB1" w:rsidP="00FA0986">
            <w:pPr>
              <w:spacing w:line="360" w:lineRule="auto"/>
            </w:pPr>
          </w:p>
        </w:tc>
        <w:tc>
          <w:tcPr>
            <w:tcW w:w="4294" w:type="dxa"/>
            <w:gridSpan w:val="2"/>
            <w:tcBorders>
              <w:top w:val="single" w:sz="4" w:space="0" w:color="auto"/>
            </w:tcBorders>
          </w:tcPr>
          <w:p w14:paraId="0A0E2AE9" w14:textId="77777777" w:rsidR="007F0EB1" w:rsidRPr="00632F79" w:rsidRDefault="007F0EB1" w:rsidP="00FA0986">
            <w:pPr>
              <w:spacing w:line="360" w:lineRule="auto"/>
            </w:pPr>
          </w:p>
        </w:tc>
        <w:tc>
          <w:tcPr>
            <w:tcW w:w="3690" w:type="dxa"/>
            <w:tcBorders>
              <w:top w:val="single" w:sz="4" w:space="0" w:color="auto"/>
            </w:tcBorders>
          </w:tcPr>
          <w:p w14:paraId="5C90DC13" w14:textId="77777777" w:rsidR="007F0EB1" w:rsidRPr="00632F79" w:rsidRDefault="007F0EB1" w:rsidP="00FA0986">
            <w:pPr>
              <w:spacing w:line="360" w:lineRule="auto"/>
            </w:pPr>
            <w:r w:rsidRPr="00632F79">
              <w:t xml:space="preserve">Daily </w:t>
            </w:r>
            <w:r>
              <w:t>negative affect</w:t>
            </w:r>
          </w:p>
        </w:tc>
        <w:tc>
          <w:tcPr>
            <w:tcW w:w="270" w:type="dxa"/>
            <w:tcBorders>
              <w:top w:val="single" w:sz="4" w:space="0" w:color="auto"/>
            </w:tcBorders>
          </w:tcPr>
          <w:p w14:paraId="3C579DEB" w14:textId="77777777" w:rsidR="007F0EB1" w:rsidRPr="00632F79" w:rsidRDefault="007F0EB1" w:rsidP="00FA0986">
            <w:pPr>
              <w:spacing w:line="360" w:lineRule="auto"/>
            </w:pPr>
          </w:p>
        </w:tc>
      </w:tr>
      <w:tr w:rsidR="007F0EB1" w:rsidRPr="00632F79" w14:paraId="19CC92EF" w14:textId="77777777" w:rsidTr="00FA0986">
        <w:tc>
          <w:tcPr>
            <w:tcW w:w="2891" w:type="dxa"/>
            <w:gridSpan w:val="3"/>
          </w:tcPr>
          <w:p w14:paraId="4F8DE941" w14:textId="77777777" w:rsidR="007F0EB1" w:rsidRPr="00632F79" w:rsidRDefault="007F0EB1" w:rsidP="00FA0986">
            <w:pPr>
              <w:spacing w:line="360" w:lineRule="auto"/>
            </w:pPr>
            <w:r>
              <w:t>Study-1 measures</w:t>
            </w:r>
          </w:p>
        </w:tc>
        <w:tc>
          <w:tcPr>
            <w:tcW w:w="3589" w:type="dxa"/>
          </w:tcPr>
          <w:p w14:paraId="123A5315" w14:textId="77777777" w:rsidR="007F0EB1" w:rsidRPr="00632F79" w:rsidRDefault="007F0EB1" w:rsidP="00FA0986">
            <w:pPr>
              <w:spacing w:line="360" w:lineRule="auto"/>
            </w:pPr>
          </w:p>
        </w:tc>
        <w:tc>
          <w:tcPr>
            <w:tcW w:w="3960" w:type="dxa"/>
            <w:gridSpan w:val="2"/>
          </w:tcPr>
          <w:p w14:paraId="629218C1" w14:textId="77777777" w:rsidR="007F0EB1" w:rsidRPr="00632F79" w:rsidRDefault="007F0EB1" w:rsidP="00FA0986">
            <w:pPr>
              <w:spacing w:line="360" w:lineRule="auto"/>
            </w:pPr>
            <w:r w:rsidRPr="00632F79">
              <w:rPr>
                <w:i/>
                <w:iCs/>
              </w:rPr>
              <w:t>B</w:t>
            </w:r>
            <w:r w:rsidRPr="00632F79">
              <w:t xml:space="preserve"> (</w:t>
            </w:r>
            <w:r w:rsidRPr="00632F79">
              <w:rPr>
                <w:i/>
                <w:iCs/>
              </w:rPr>
              <w:t>SE</w:t>
            </w:r>
            <w:r w:rsidRPr="00632F79">
              <w:t>)</w:t>
            </w:r>
          </w:p>
        </w:tc>
      </w:tr>
      <w:tr w:rsidR="007F0EB1" w:rsidRPr="00632F79" w14:paraId="6A7066D6" w14:textId="77777777" w:rsidTr="00FA0986">
        <w:tc>
          <w:tcPr>
            <w:tcW w:w="10440" w:type="dxa"/>
            <w:gridSpan w:val="6"/>
          </w:tcPr>
          <w:p w14:paraId="582DA71A" w14:textId="77777777" w:rsidR="007F0EB1" w:rsidRPr="00632F79" w:rsidRDefault="007F0EB1" w:rsidP="00FA0986">
            <w:pPr>
              <w:spacing w:line="360" w:lineRule="auto"/>
            </w:pPr>
            <w:r>
              <w:t>Within-person fixed effects</w:t>
            </w:r>
          </w:p>
        </w:tc>
      </w:tr>
      <w:tr w:rsidR="007F0EB1" w:rsidRPr="00632F79" w14:paraId="559AA031" w14:textId="77777777" w:rsidTr="00FA0986">
        <w:tc>
          <w:tcPr>
            <w:tcW w:w="236" w:type="dxa"/>
          </w:tcPr>
          <w:p w14:paraId="75260A23" w14:textId="77777777" w:rsidR="007F0EB1" w:rsidRPr="00632F79" w:rsidRDefault="007F0EB1" w:rsidP="00FA0986">
            <w:pPr>
              <w:spacing w:line="360" w:lineRule="auto"/>
            </w:pPr>
          </w:p>
        </w:tc>
        <w:tc>
          <w:tcPr>
            <w:tcW w:w="6244" w:type="dxa"/>
            <w:gridSpan w:val="3"/>
          </w:tcPr>
          <w:p w14:paraId="4F5FDE38" w14:textId="77777777" w:rsidR="007F0EB1" w:rsidRPr="00632F79" w:rsidRDefault="007F0EB1" w:rsidP="00FA0986">
            <w:pPr>
              <w:spacing w:line="360" w:lineRule="auto"/>
            </w:pPr>
            <w:r w:rsidRPr="00632F79">
              <w:t>Day</w:t>
            </w:r>
          </w:p>
        </w:tc>
        <w:tc>
          <w:tcPr>
            <w:tcW w:w="3960" w:type="dxa"/>
            <w:gridSpan w:val="2"/>
          </w:tcPr>
          <w:p w14:paraId="2BDCEDC6" w14:textId="77777777" w:rsidR="007F0EB1" w:rsidRPr="00632F79" w:rsidRDefault="007F0EB1" w:rsidP="00FA0986">
            <w:pPr>
              <w:spacing w:line="360" w:lineRule="auto"/>
            </w:pPr>
            <w:r>
              <w:t>-0.01 (</w:t>
            </w:r>
            <w:proofErr w:type="gramStart"/>
            <w:r>
              <w:t>0.00)*</w:t>
            </w:r>
            <w:proofErr w:type="gramEnd"/>
            <w:r>
              <w:t>*</w:t>
            </w:r>
          </w:p>
        </w:tc>
      </w:tr>
      <w:tr w:rsidR="007F0EB1" w:rsidRPr="00632F79" w14:paraId="6A812C8A" w14:textId="77777777" w:rsidTr="00FA0986">
        <w:tc>
          <w:tcPr>
            <w:tcW w:w="236" w:type="dxa"/>
          </w:tcPr>
          <w:p w14:paraId="28005AC8" w14:textId="77777777" w:rsidR="007F0EB1" w:rsidRPr="00632F79" w:rsidRDefault="007F0EB1" w:rsidP="00FA0986">
            <w:pPr>
              <w:spacing w:line="360" w:lineRule="auto"/>
            </w:pPr>
          </w:p>
        </w:tc>
        <w:tc>
          <w:tcPr>
            <w:tcW w:w="6244" w:type="dxa"/>
            <w:gridSpan w:val="3"/>
          </w:tcPr>
          <w:p w14:paraId="30A78279" w14:textId="77777777" w:rsidR="007F0EB1" w:rsidRPr="00632F79" w:rsidRDefault="007F0EB1" w:rsidP="00FA0986">
            <w:pPr>
              <w:spacing w:line="360" w:lineRule="auto"/>
            </w:pPr>
            <w:r w:rsidRPr="00632F79">
              <w:t>Ethnic</w:t>
            </w:r>
            <w:r>
              <w:t>/</w:t>
            </w:r>
            <w:r w:rsidRPr="00632F79">
              <w:t>racial discrimination</w:t>
            </w:r>
          </w:p>
        </w:tc>
        <w:tc>
          <w:tcPr>
            <w:tcW w:w="3960" w:type="dxa"/>
            <w:gridSpan w:val="2"/>
          </w:tcPr>
          <w:p w14:paraId="2545314D" w14:textId="77777777" w:rsidR="007F0EB1" w:rsidRPr="00632F79" w:rsidRDefault="007F0EB1" w:rsidP="00FA0986">
            <w:pPr>
              <w:spacing w:line="360" w:lineRule="auto"/>
            </w:pPr>
            <w:r>
              <w:t xml:space="preserve"> 0.25 (</w:t>
            </w:r>
            <w:proofErr w:type="gramStart"/>
            <w:r>
              <w:t>0.06)*</w:t>
            </w:r>
            <w:proofErr w:type="gramEnd"/>
            <w:r>
              <w:t>**</w:t>
            </w:r>
          </w:p>
        </w:tc>
      </w:tr>
      <w:tr w:rsidR="007F0EB1" w:rsidRPr="00632F79" w14:paraId="16A0E47B" w14:textId="77777777" w:rsidTr="00FA0986">
        <w:tc>
          <w:tcPr>
            <w:tcW w:w="236" w:type="dxa"/>
          </w:tcPr>
          <w:p w14:paraId="7896949A" w14:textId="77777777" w:rsidR="007F0EB1" w:rsidRPr="00632F79" w:rsidRDefault="007F0EB1" w:rsidP="00FA0986">
            <w:pPr>
              <w:spacing w:line="360" w:lineRule="auto"/>
            </w:pPr>
          </w:p>
        </w:tc>
        <w:tc>
          <w:tcPr>
            <w:tcW w:w="6244" w:type="dxa"/>
            <w:gridSpan w:val="3"/>
          </w:tcPr>
          <w:p w14:paraId="43CFDC6B" w14:textId="77777777" w:rsidR="007F0EB1" w:rsidRPr="00632F79" w:rsidRDefault="007F0EB1" w:rsidP="00FA0986">
            <w:pPr>
              <w:spacing w:line="360" w:lineRule="auto"/>
            </w:pPr>
            <w:r w:rsidRPr="00632F79">
              <w:t>School cultural socialization</w:t>
            </w:r>
          </w:p>
        </w:tc>
        <w:tc>
          <w:tcPr>
            <w:tcW w:w="3960" w:type="dxa"/>
            <w:gridSpan w:val="2"/>
          </w:tcPr>
          <w:p w14:paraId="1847D41C" w14:textId="77777777" w:rsidR="007F0EB1" w:rsidRPr="00632F79" w:rsidRDefault="007F0EB1" w:rsidP="00FA0986">
            <w:pPr>
              <w:spacing w:line="360" w:lineRule="auto"/>
            </w:pPr>
            <w:r>
              <w:t xml:space="preserve"> 0.05 (0.03)</w:t>
            </w:r>
          </w:p>
        </w:tc>
      </w:tr>
      <w:tr w:rsidR="007F0EB1" w:rsidRPr="00632F79" w14:paraId="261ACCC3" w14:textId="77777777" w:rsidTr="00FA0986">
        <w:tc>
          <w:tcPr>
            <w:tcW w:w="236" w:type="dxa"/>
          </w:tcPr>
          <w:p w14:paraId="3569FFE7" w14:textId="77777777" w:rsidR="007F0EB1" w:rsidRPr="00632F79" w:rsidRDefault="007F0EB1" w:rsidP="00FA0986">
            <w:pPr>
              <w:spacing w:line="360" w:lineRule="auto"/>
            </w:pPr>
          </w:p>
        </w:tc>
        <w:tc>
          <w:tcPr>
            <w:tcW w:w="6244" w:type="dxa"/>
            <w:gridSpan w:val="3"/>
          </w:tcPr>
          <w:p w14:paraId="3E8B03C1" w14:textId="77777777" w:rsidR="007F0EB1" w:rsidRPr="00632F79" w:rsidRDefault="007F0EB1" w:rsidP="00FA0986">
            <w:pPr>
              <w:spacing w:line="360" w:lineRule="auto"/>
            </w:pPr>
            <w:r w:rsidRPr="00632F79">
              <w:t>Ethnic</w:t>
            </w:r>
            <w:r>
              <w:t>/r</w:t>
            </w:r>
            <w:r w:rsidRPr="00632F79">
              <w:t>acial discrimination x School cultural socialization</w:t>
            </w:r>
          </w:p>
        </w:tc>
        <w:tc>
          <w:tcPr>
            <w:tcW w:w="3960" w:type="dxa"/>
            <w:gridSpan w:val="2"/>
          </w:tcPr>
          <w:p w14:paraId="761BDDD9" w14:textId="77777777" w:rsidR="007F0EB1" w:rsidRPr="00632F79" w:rsidRDefault="007F0EB1" w:rsidP="00FA0986">
            <w:pPr>
              <w:spacing w:line="360" w:lineRule="auto"/>
            </w:pPr>
            <w:r>
              <w:t>-0.30 (</w:t>
            </w:r>
            <w:proofErr w:type="gramStart"/>
            <w:r>
              <w:t>0.05)*</w:t>
            </w:r>
            <w:proofErr w:type="gramEnd"/>
            <w:r>
              <w:t>**</w:t>
            </w:r>
          </w:p>
        </w:tc>
      </w:tr>
      <w:tr w:rsidR="007F0EB1" w:rsidRPr="00632F79" w14:paraId="1E06EECD" w14:textId="77777777" w:rsidTr="00FA0986">
        <w:tc>
          <w:tcPr>
            <w:tcW w:w="10440" w:type="dxa"/>
            <w:gridSpan w:val="6"/>
          </w:tcPr>
          <w:p w14:paraId="6D2E2323" w14:textId="77777777" w:rsidR="007F0EB1" w:rsidRPr="00632F79" w:rsidRDefault="007F0EB1" w:rsidP="00FA0986">
            <w:pPr>
              <w:spacing w:line="360" w:lineRule="auto"/>
            </w:pPr>
            <w:r w:rsidRPr="00632F79">
              <w:t xml:space="preserve">Between-person </w:t>
            </w:r>
            <w:r>
              <w:t>fixed</w:t>
            </w:r>
            <w:r w:rsidRPr="00632F79">
              <w:t xml:space="preserve"> effects</w:t>
            </w:r>
          </w:p>
        </w:tc>
      </w:tr>
      <w:tr w:rsidR="007F0EB1" w:rsidRPr="00632F79" w14:paraId="3624B480" w14:textId="77777777" w:rsidTr="00FA0986">
        <w:tc>
          <w:tcPr>
            <w:tcW w:w="236" w:type="dxa"/>
          </w:tcPr>
          <w:p w14:paraId="0B03F655" w14:textId="77777777" w:rsidR="007F0EB1" w:rsidRPr="00632F79" w:rsidRDefault="007F0EB1" w:rsidP="00FA0986">
            <w:pPr>
              <w:spacing w:line="360" w:lineRule="auto"/>
            </w:pPr>
          </w:p>
        </w:tc>
        <w:tc>
          <w:tcPr>
            <w:tcW w:w="6244" w:type="dxa"/>
            <w:gridSpan w:val="3"/>
          </w:tcPr>
          <w:p w14:paraId="320DD5C6" w14:textId="77777777" w:rsidR="007F0EB1" w:rsidRPr="00632F79" w:rsidRDefault="007F0EB1" w:rsidP="00FA0986">
            <w:pPr>
              <w:spacing w:line="360" w:lineRule="auto"/>
            </w:pPr>
            <w:r>
              <w:t>Males (vs. females)</w:t>
            </w:r>
          </w:p>
        </w:tc>
        <w:tc>
          <w:tcPr>
            <w:tcW w:w="3960" w:type="dxa"/>
            <w:gridSpan w:val="2"/>
          </w:tcPr>
          <w:p w14:paraId="57CEDDED" w14:textId="77777777" w:rsidR="007F0EB1" w:rsidRPr="00632F79" w:rsidRDefault="007F0EB1" w:rsidP="00FA0986">
            <w:pPr>
              <w:spacing w:line="360" w:lineRule="auto"/>
            </w:pPr>
            <w:r>
              <w:t>-0.11 (</w:t>
            </w:r>
            <w:proofErr w:type="gramStart"/>
            <w:r>
              <w:t>0.05)*</w:t>
            </w:r>
            <w:proofErr w:type="gramEnd"/>
          </w:p>
        </w:tc>
      </w:tr>
      <w:tr w:rsidR="007F0EB1" w:rsidRPr="00632F79" w14:paraId="19236E6D" w14:textId="77777777" w:rsidTr="00FA0986">
        <w:tc>
          <w:tcPr>
            <w:tcW w:w="236" w:type="dxa"/>
          </w:tcPr>
          <w:p w14:paraId="392D5F74" w14:textId="77777777" w:rsidR="007F0EB1" w:rsidRPr="00632F79" w:rsidRDefault="007F0EB1" w:rsidP="00FA0986">
            <w:pPr>
              <w:spacing w:line="360" w:lineRule="auto"/>
            </w:pPr>
          </w:p>
        </w:tc>
        <w:tc>
          <w:tcPr>
            <w:tcW w:w="6244" w:type="dxa"/>
            <w:gridSpan w:val="3"/>
          </w:tcPr>
          <w:p w14:paraId="1CB3AD86" w14:textId="77777777" w:rsidR="007F0EB1" w:rsidRPr="00632F79" w:rsidRDefault="007F0EB1" w:rsidP="00FA0986">
            <w:pPr>
              <w:spacing w:line="360" w:lineRule="auto"/>
            </w:pPr>
            <w:r w:rsidRPr="00632F79">
              <w:t>Age</w:t>
            </w:r>
          </w:p>
        </w:tc>
        <w:tc>
          <w:tcPr>
            <w:tcW w:w="3960" w:type="dxa"/>
            <w:gridSpan w:val="2"/>
          </w:tcPr>
          <w:p w14:paraId="3414B2FD" w14:textId="77777777" w:rsidR="007F0EB1" w:rsidRPr="00632F79" w:rsidRDefault="007F0EB1" w:rsidP="00FA0986">
            <w:pPr>
              <w:spacing w:line="360" w:lineRule="auto"/>
            </w:pPr>
            <w:r>
              <w:t xml:space="preserve"> 0.06 (</w:t>
            </w:r>
            <w:proofErr w:type="gramStart"/>
            <w:r>
              <w:t>0.01)*</w:t>
            </w:r>
            <w:proofErr w:type="gramEnd"/>
            <w:r>
              <w:t>**</w:t>
            </w:r>
          </w:p>
        </w:tc>
      </w:tr>
      <w:tr w:rsidR="007F0EB1" w:rsidRPr="00632F79" w14:paraId="3B10BAC5" w14:textId="77777777" w:rsidTr="00FA0986">
        <w:tc>
          <w:tcPr>
            <w:tcW w:w="236" w:type="dxa"/>
          </w:tcPr>
          <w:p w14:paraId="7F500F41" w14:textId="77777777" w:rsidR="007F0EB1" w:rsidRPr="00632F79" w:rsidRDefault="007F0EB1" w:rsidP="00FA0986">
            <w:pPr>
              <w:spacing w:line="360" w:lineRule="auto"/>
            </w:pPr>
          </w:p>
        </w:tc>
        <w:tc>
          <w:tcPr>
            <w:tcW w:w="6244" w:type="dxa"/>
            <w:gridSpan w:val="3"/>
          </w:tcPr>
          <w:p w14:paraId="3D6631A4" w14:textId="400ED31E" w:rsidR="007F0EB1" w:rsidRPr="00632F79" w:rsidRDefault="007E5120" w:rsidP="00FA0986">
            <w:pPr>
              <w:spacing w:line="360" w:lineRule="auto"/>
            </w:pPr>
            <w:r>
              <w:rPr>
                <w:color w:val="000000" w:themeColor="text1"/>
              </w:rPr>
              <w:t>Free/reduced-priced lunch eligible</w:t>
            </w:r>
            <w:r w:rsidRPr="00E31B12">
              <w:rPr>
                <w:color w:val="000000" w:themeColor="text1"/>
              </w:rPr>
              <w:t xml:space="preserve"> (vs. </w:t>
            </w:r>
            <w:r>
              <w:rPr>
                <w:color w:val="000000" w:themeColor="text1"/>
              </w:rPr>
              <w:t>ineligible</w:t>
            </w:r>
            <w:r w:rsidRPr="00E31B12">
              <w:rPr>
                <w:color w:val="000000" w:themeColor="text1"/>
              </w:rPr>
              <w:t xml:space="preserve">) </w:t>
            </w:r>
            <w:r>
              <w:rPr>
                <w:color w:val="000000" w:themeColor="text1"/>
              </w:rPr>
              <w:t>youth</w:t>
            </w:r>
          </w:p>
        </w:tc>
        <w:tc>
          <w:tcPr>
            <w:tcW w:w="3960" w:type="dxa"/>
            <w:gridSpan w:val="2"/>
          </w:tcPr>
          <w:p w14:paraId="148B322E" w14:textId="77777777" w:rsidR="007F0EB1" w:rsidRPr="00632F79" w:rsidRDefault="007F0EB1" w:rsidP="00FA0986">
            <w:pPr>
              <w:spacing w:line="360" w:lineRule="auto"/>
            </w:pPr>
            <w:r>
              <w:t xml:space="preserve"> 0.17 (0.11)</w:t>
            </w:r>
          </w:p>
        </w:tc>
      </w:tr>
      <w:tr w:rsidR="007F0EB1" w:rsidRPr="00632F79" w14:paraId="64F0DE5A" w14:textId="77777777" w:rsidTr="00FA0986">
        <w:tc>
          <w:tcPr>
            <w:tcW w:w="236" w:type="dxa"/>
          </w:tcPr>
          <w:p w14:paraId="0BD9E9EB" w14:textId="77777777" w:rsidR="007F0EB1" w:rsidRPr="00632F79" w:rsidRDefault="007F0EB1" w:rsidP="00FA0986">
            <w:pPr>
              <w:spacing w:line="360" w:lineRule="auto"/>
            </w:pPr>
          </w:p>
        </w:tc>
        <w:tc>
          <w:tcPr>
            <w:tcW w:w="6244" w:type="dxa"/>
            <w:gridSpan w:val="3"/>
          </w:tcPr>
          <w:p w14:paraId="41EF8163" w14:textId="77777777" w:rsidR="007F0EB1" w:rsidRPr="00632F79" w:rsidRDefault="007F0EB1" w:rsidP="00FA0986">
            <w:pPr>
              <w:spacing w:line="360" w:lineRule="auto"/>
            </w:pPr>
            <w:r w:rsidRPr="00632F79">
              <w:t>Ethnic</w:t>
            </w:r>
            <w:r>
              <w:t>/</w:t>
            </w:r>
            <w:r w:rsidRPr="00632F79">
              <w:t>racial discrimination</w:t>
            </w:r>
          </w:p>
        </w:tc>
        <w:tc>
          <w:tcPr>
            <w:tcW w:w="3960" w:type="dxa"/>
            <w:gridSpan w:val="2"/>
          </w:tcPr>
          <w:p w14:paraId="1C438277" w14:textId="77777777" w:rsidR="007F0EB1" w:rsidRPr="00632F79" w:rsidRDefault="007F0EB1" w:rsidP="00FA0986">
            <w:pPr>
              <w:spacing w:line="360" w:lineRule="auto"/>
            </w:pPr>
            <w:r>
              <w:t xml:space="preserve"> 0.47 (0.25)</w:t>
            </w:r>
          </w:p>
        </w:tc>
      </w:tr>
      <w:tr w:rsidR="007F0EB1" w:rsidRPr="00632F79" w14:paraId="1E3086A1" w14:textId="77777777" w:rsidTr="00FA0986">
        <w:tc>
          <w:tcPr>
            <w:tcW w:w="236" w:type="dxa"/>
          </w:tcPr>
          <w:p w14:paraId="078F1BB5" w14:textId="77777777" w:rsidR="007F0EB1" w:rsidRPr="00632F79" w:rsidRDefault="007F0EB1" w:rsidP="00FA0986">
            <w:pPr>
              <w:spacing w:line="360" w:lineRule="auto"/>
            </w:pPr>
          </w:p>
        </w:tc>
        <w:tc>
          <w:tcPr>
            <w:tcW w:w="6244" w:type="dxa"/>
            <w:gridSpan w:val="3"/>
          </w:tcPr>
          <w:p w14:paraId="1826AFA5" w14:textId="77777777" w:rsidR="007F0EB1" w:rsidRPr="00632F79" w:rsidRDefault="007F0EB1" w:rsidP="00FA0986">
            <w:pPr>
              <w:spacing w:line="360" w:lineRule="auto"/>
            </w:pPr>
            <w:r w:rsidRPr="00632F79">
              <w:t>School cultural socialization</w:t>
            </w:r>
          </w:p>
        </w:tc>
        <w:tc>
          <w:tcPr>
            <w:tcW w:w="3960" w:type="dxa"/>
            <w:gridSpan w:val="2"/>
          </w:tcPr>
          <w:p w14:paraId="1F2D0BF5" w14:textId="77777777" w:rsidR="007F0EB1" w:rsidRPr="00632F79" w:rsidRDefault="007F0EB1" w:rsidP="00FA0986">
            <w:pPr>
              <w:spacing w:line="360" w:lineRule="auto"/>
            </w:pPr>
            <w:r>
              <w:t xml:space="preserve"> 0.09 (0.08)</w:t>
            </w:r>
          </w:p>
        </w:tc>
      </w:tr>
      <w:tr w:rsidR="007F0EB1" w:rsidRPr="00632F79" w14:paraId="47922BBB" w14:textId="77777777" w:rsidTr="00FA0986">
        <w:tc>
          <w:tcPr>
            <w:tcW w:w="236" w:type="dxa"/>
            <w:tcBorders>
              <w:bottom w:val="single" w:sz="4" w:space="0" w:color="auto"/>
            </w:tcBorders>
          </w:tcPr>
          <w:p w14:paraId="46A9930C" w14:textId="77777777" w:rsidR="007F0EB1" w:rsidRPr="00632F79" w:rsidRDefault="007F0EB1" w:rsidP="00FA0986">
            <w:pPr>
              <w:spacing w:line="360" w:lineRule="auto"/>
            </w:pPr>
          </w:p>
        </w:tc>
        <w:tc>
          <w:tcPr>
            <w:tcW w:w="6244" w:type="dxa"/>
            <w:gridSpan w:val="3"/>
            <w:tcBorders>
              <w:bottom w:val="single" w:sz="4" w:space="0" w:color="auto"/>
            </w:tcBorders>
          </w:tcPr>
          <w:p w14:paraId="727B14EA" w14:textId="77777777" w:rsidR="007F0EB1" w:rsidRPr="00632F79" w:rsidRDefault="007F0EB1" w:rsidP="00FA0986">
            <w:pPr>
              <w:spacing w:line="360" w:lineRule="auto"/>
            </w:pPr>
            <w:r w:rsidRPr="00632F79">
              <w:t>Ethnic</w:t>
            </w:r>
            <w:r>
              <w:t>/</w:t>
            </w:r>
            <w:r w:rsidRPr="00632F79">
              <w:t>racial discrimination x School cultural socialization</w:t>
            </w:r>
          </w:p>
        </w:tc>
        <w:tc>
          <w:tcPr>
            <w:tcW w:w="3960" w:type="dxa"/>
            <w:gridSpan w:val="2"/>
            <w:tcBorders>
              <w:bottom w:val="single" w:sz="4" w:space="0" w:color="auto"/>
            </w:tcBorders>
          </w:tcPr>
          <w:p w14:paraId="76DE41E0" w14:textId="77777777" w:rsidR="007F0EB1" w:rsidRPr="00632F79" w:rsidRDefault="007F0EB1" w:rsidP="00FA0986">
            <w:pPr>
              <w:spacing w:line="360" w:lineRule="auto"/>
            </w:pPr>
            <w:r>
              <w:t>-0.31 (0.76)</w:t>
            </w:r>
          </w:p>
        </w:tc>
      </w:tr>
      <w:tr w:rsidR="007F0EB1" w:rsidRPr="00632F79" w14:paraId="7DF0ACF1" w14:textId="77777777" w:rsidTr="00FA0986">
        <w:tc>
          <w:tcPr>
            <w:tcW w:w="236" w:type="dxa"/>
            <w:tcBorders>
              <w:top w:val="single" w:sz="4" w:space="0" w:color="auto"/>
            </w:tcBorders>
          </w:tcPr>
          <w:p w14:paraId="4DA47A6D" w14:textId="77777777" w:rsidR="007F0EB1" w:rsidRPr="00632F79" w:rsidRDefault="007F0EB1" w:rsidP="00FA0986">
            <w:pPr>
              <w:spacing w:line="360" w:lineRule="auto"/>
            </w:pPr>
          </w:p>
        </w:tc>
        <w:tc>
          <w:tcPr>
            <w:tcW w:w="6244" w:type="dxa"/>
            <w:gridSpan w:val="3"/>
            <w:tcBorders>
              <w:top w:val="single" w:sz="4" w:space="0" w:color="auto"/>
            </w:tcBorders>
          </w:tcPr>
          <w:p w14:paraId="39F98B1A" w14:textId="77777777" w:rsidR="007F0EB1" w:rsidRPr="00632F79" w:rsidRDefault="007F0EB1" w:rsidP="00FA0986">
            <w:pPr>
              <w:spacing w:line="360" w:lineRule="auto"/>
            </w:pPr>
          </w:p>
        </w:tc>
        <w:tc>
          <w:tcPr>
            <w:tcW w:w="3690" w:type="dxa"/>
            <w:tcBorders>
              <w:top w:val="single" w:sz="4" w:space="0" w:color="auto"/>
            </w:tcBorders>
          </w:tcPr>
          <w:p w14:paraId="355A46AD" w14:textId="77777777" w:rsidR="007F0EB1" w:rsidRPr="00632F79" w:rsidRDefault="007F0EB1" w:rsidP="00FA0986">
            <w:pPr>
              <w:spacing w:line="360" w:lineRule="auto"/>
            </w:pPr>
            <w:r>
              <w:t>Daily negative affect</w:t>
            </w:r>
          </w:p>
        </w:tc>
        <w:tc>
          <w:tcPr>
            <w:tcW w:w="270" w:type="dxa"/>
            <w:tcBorders>
              <w:top w:val="single" w:sz="4" w:space="0" w:color="auto"/>
            </w:tcBorders>
          </w:tcPr>
          <w:p w14:paraId="635639B4" w14:textId="77777777" w:rsidR="007F0EB1" w:rsidRPr="00632F79" w:rsidRDefault="007F0EB1" w:rsidP="00FA0986">
            <w:pPr>
              <w:spacing w:line="360" w:lineRule="auto"/>
            </w:pPr>
          </w:p>
        </w:tc>
      </w:tr>
      <w:tr w:rsidR="007F0EB1" w:rsidRPr="00632F79" w14:paraId="1300801C" w14:textId="77777777" w:rsidTr="00FA0986">
        <w:tc>
          <w:tcPr>
            <w:tcW w:w="6480" w:type="dxa"/>
            <w:gridSpan w:val="4"/>
          </w:tcPr>
          <w:p w14:paraId="152791BD" w14:textId="77777777" w:rsidR="007F0EB1" w:rsidRDefault="007F0EB1" w:rsidP="00FA0986">
            <w:pPr>
              <w:spacing w:line="360" w:lineRule="auto"/>
            </w:pPr>
            <w:r>
              <w:t>Study-2 measures</w:t>
            </w:r>
          </w:p>
        </w:tc>
        <w:tc>
          <w:tcPr>
            <w:tcW w:w="3960" w:type="dxa"/>
            <w:gridSpan w:val="2"/>
          </w:tcPr>
          <w:p w14:paraId="2A0EC0A0" w14:textId="77777777" w:rsidR="007F0EB1" w:rsidRPr="00632F79" w:rsidRDefault="007F0EB1" w:rsidP="00FA0986">
            <w:pPr>
              <w:spacing w:line="360" w:lineRule="auto"/>
              <w:rPr>
                <w:i/>
                <w:iCs/>
              </w:rPr>
            </w:pPr>
            <w:r w:rsidRPr="00632F79">
              <w:rPr>
                <w:i/>
                <w:iCs/>
              </w:rPr>
              <w:t>B</w:t>
            </w:r>
            <w:r w:rsidRPr="00632F79">
              <w:t xml:space="preserve"> (</w:t>
            </w:r>
            <w:r w:rsidRPr="00632F79">
              <w:rPr>
                <w:i/>
                <w:iCs/>
              </w:rPr>
              <w:t>SE</w:t>
            </w:r>
            <w:r w:rsidRPr="00632F79">
              <w:t>)</w:t>
            </w:r>
          </w:p>
        </w:tc>
      </w:tr>
      <w:tr w:rsidR="007F0EB1" w:rsidRPr="00632F79" w14:paraId="475F11B1" w14:textId="77777777" w:rsidTr="00FA0986">
        <w:tc>
          <w:tcPr>
            <w:tcW w:w="6480" w:type="dxa"/>
            <w:gridSpan w:val="4"/>
          </w:tcPr>
          <w:p w14:paraId="153F7EAD" w14:textId="77777777" w:rsidR="007F0EB1" w:rsidRPr="00632F79" w:rsidRDefault="007F0EB1" w:rsidP="00FA0986">
            <w:pPr>
              <w:spacing w:line="360" w:lineRule="auto"/>
            </w:pPr>
            <w:r>
              <w:t>Within-person fixed effects</w:t>
            </w:r>
          </w:p>
        </w:tc>
        <w:tc>
          <w:tcPr>
            <w:tcW w:w="3960" w:type="dxa"/>
            <w:gridSpan w:val="2"/>
          </w:tcPr>
          <w:p w14:paraId="3FEB77C8" w14:textId="77777777" w:rsidR="007F0EB1" w:rsidRPr="00632F79" w:rsidRDefault="007F0EB1" w:rsidP="00FA0986">
            <w:pPr>
              <w:spacing w:line="360" w:lineRule="auto"/>
            </w:pPr>
          </w:p>
        </w:tc>
      </w:tr>
      <w:tr w:rsidR="007F0EB1" w:rsidRPr="00632F79" w14:paraId="6DEB890B" w14:textId="77777777" w:rsidTr="00FA0986">
        <w:tc>
          <w:tcPr>
            <w:tcW w:w="236" w:type="dxa"/>
          </w:tcPr>
          <w:p w14:paraId="25368B91" w14:textId="77777777" w:rsidR="007F0EB1" w:rsidRPr="00632F79" w:rsidRDefault="007F0EB1" w:rsidP="00FA0986">
            <w:pPr>
              <w:spacing w:line="360" w:lineRule="auto"/>
            </w:pPr>
          </w:p>
        </w:tc>
        <w:tc>
          <w:tcPr>
            <w:tcW w:w="6244" w:type="dxa"/>
            <w:gridSpan w:val="3"/>
          </w:tcPr>
          <w:p w14:paraId="38951277" w14:textId="77777777" w:rsidR="007F0EB1" w:rsidRPr="00632F79" w:rsidRDefault="007F0EB1" w:rsidP="00FA0986">
            <w:pPr>
              <w:spacing w:line="360" w:lineRule="auto"/>
            </w:pPr>
            <w:r w:rsidRPr="00632F79">
              <w:t>Day</w:t>
            </w:r>
          </w:p>
        </w:tc>
        <w:tc>
          <w:tcPr>
            <w:tcW w:w="3960" w:type="dxa"/>
            <w:gridSpan w:val="2"/>
          </w:tcPr>
          <w:p w14:paraId="49F2426F" w14:textId="77777777" w:rsidR="007F0EB1" w:rsidRPr="00632F79" w:rsidRDefault="007F0EB1" w:rsidP="00FA0986">
            <w:pPr>
              <w:spacing w:line="360" w:lineRule="auto"/>
            </w:pPr>
            <w:r>
              <w:t xml:space="preserve"> 0.00 (0.00)</w:t>
            </w:r>
          </w:p>
        </w:tc>
      </w:tr>
      <w:tr w:rsidR="007F0EB1" w:rsidRPr="00632F79" w14:paraId="6AB18DD8" w14:textId="77777777" w:rsidTr="00FA0986">
        <w:tc>
          <w:tcPr>
            <w:tcW w:w="236" w:type="dxa"/>
          </w:tcPr>
          <w:p w14:paraId="7FF55A56" w14:textId="77777777" w:rsidR="007F0EB1" w:rsidRPr="00632F79" w:rsidRDefault="007F0EB1" w:rsidP="00FA0986">
            <w:pPr>
              <w:spacing w:line="360" w:lineRule="auto"/>
            </w:pPr>
          </w:p>
        </w:tc>
        <w:tc>
          <w:tcPr>
            <w:tcW w:w="6244" w:type="dxa"/>
            <w:gridSpan w:val="3"/>
          </w:tcPr>
          <w:p w14:paraId="0297924D" w14:textId="77777777" w:rsidR="007F0EB1" w:rsidRPr="00632F79" w:rsidRDefault="007F0EB1" w:rsidP="00FA0986">
            <w:pPr>
              <w:spacing w:line="360" w:lineRule="auto"/>
            </w:pPr>
            <w:r w:rsidRPr="00632F79">
              <w:t>Ethnic</w:t>
            </w:r>
            <w:r>
              <w:t>/</w:t>
            </w:r>
            <w:r w:rsidRPr="00632F79">
              <w:t>racial discrimination</w:t>
            </w:r>
          </w:p>
        </w:tc>
        <w:tc>
          <w:tcPr>
            <w:tcW w:w="3960" w:type="dxa"/>
            <w:gridSpan w:val="2"/>
          </w:tcPr>
          <w:p w14:paraId="0BD44D99" w14:textId="77777777" w:rsidR="007F0EB1" w:rsidRPr="00632F79" w:rsidRDefault="007F0EB1" w:rsidP="00FA0986">
            <w:pPr>
              <w:spacing w:line="360" w:lineRule="auto"/>
            </w:pPr>
            <w:r>
              <w:t xml:space="preserve"> 0.05 (0.03)</w:t>
            </w:r>
          </w:p>
        </w:tc>
      </w:tr>
      <w:tr w:rsidR="007F0EB1" w:rsidRPr="00632F79" w14:paraId="24063951" w14:textId="77777777" w:rsidTr="00FA0986">
        <w:tc>
          <w:tcPr>
            <w:tcW w:w="236" w:type="dxa"/>
          </w:tcPr>
          <w:p w14:paraId="389B8F32" w14:textId="77777777" w:rsidR="007F0EB1" w:rsidRPr="00632F79" w:rsidRDefault="007F0EB1" w:rsidP="00FA0986">
            <w:pPr>
              <w:spacing w:line="360" w:lineRule="auto"/>
            </w:pPr>
          </w:p>
        </w:tc>
        <w:tc>
          <w:tcPr>
            <w:tcW w:w="6244" w:type="dxa"/>
            <w:gridSpan w:val="3"/>
          </w:tcPr>
          <w:p w14:paraId="42D145C2" w14:textId="77777777" w:rsidR="007F0EB1" w:rsidRPr="00632F79" w:rsidRDefault="007F0EB1" w:rsidP="00FA0986">
            <w:pPr>
              <w:spacing w:line="360" w:lineRule="auto"/>
            </w:pPr>
            <w:r w:rsidRPr="00632F79">
              <w:t>School cultural socialization</w:t>
            </w:r>
          </w:p>
        </w:tc>
        <w:tc>
          <w:tcPr>
            <w:tcW w:w="3960" w:type="dxa"/>
            <w:gridSpan w:val="2"/>
          </w:tcPr>
          <w:p w14:paraId="716E0016" w14:textId="77777777" w:rsidR="007F0EB1" w:rsidRPr="00632F79" w:rsidRDefault="007F0EB1" w:rsidP="00FA0986">
            <w:pPr>
              <w:spacing w:line="360" w:lineRule="auto"/>
            </w:pPr>
            <w:r>
              <w:t xml:space="preserve"> 0.03 (0.02)</w:t>
            </w:r>
          </w:p>
        </w:tc>
      </w:tr>
      <w:tr w:rsidR="007F0EB1" w:rsidRPr="00632F79" w14:paraId="5E58F0BC" w14:textId="77777777" w:rsidTr="00FA0986">
        <w:tc>
          <w:tcPr>
            <w:tcW w:w="236" w:type="dxa"/>
          </w:tcPr>
          <w:p w14:paraId="1DD18C81" w14:textId="77777777" w:rsidR="007F0EB1" w:rsidRPr="00632F79" w:rsidRDefault="007F0EB1" w:rsidP="00FA0986">
            <w:pPr>
              <w:spacing w:line="360" w:lineRule="auto"/>
            </w:pPr>
          </w:p>
        </w:tc>
        <w:tc>
          <w:tcPr>
            <w:tcW w:w="6244" w:type="dxa"/>
            <w:gridSpan w:val="3"/>
          </w:tcPr>
          <w:p w14:paraId="0B07ED8F" w14:textId="77777777" w:rsidR="007F0EB1" w:rsidRPr="00632F79" w:rsidRDefault="007F0EB1" w:rsidP="00FA0986">
            <w:pPr>
              <w:spacing w:line="360" w:lineRule="auto"/>
            </w:pPr>
            <w:r w:rsidRPr="00632F79">
              <w:t>Ethnic</w:t>
            </w:r>
            <w:r>
              <w:t>/</w:t>
            </w:r>
            <w:r w:rsidRPr="00632F79">
              <w:t>racial discrimination x School cultural socialization</w:t>
            </w:r>
          </w:p>
        </w:tc>
        <w:tc>
          <w:tcPr>
            <w:tcW w:w="3960" w:type="dxa"/>
            <w:gridSpan w:val="2"/>
          </w:tcPr>
          <w:p w14:paraId="4A313F5F" w14:textId="77777777" w:rsidR="007F0EB1" w:rsidRPr="00632F79" w:rsidRDefault="007F0EB1" w:rsidP="00FA0986">
            <w:pPr>
              <w:spacing w:line="360" w:lineRule="auto"/>
            </w:pPr>
            <w:r>
              <w:t>-0.14 (</w:t>
            </w:r>
            <w:proofErr w:type="gramStart"/>
            <w:r>
              <w:t>0.04)*</w:t>
            </w:r>
            <w:proofErr w:type="gramEnd"/>
            <w:r>
              <w:t>**</w:t>
            </w:r>
          </w:p>
        </w:tc>
      </w:tr>
      <w:tr w:rsidR="007F0EB1" w:rsidRPr="00632F79" w14:paraId="5C4C351C" w14:textId="77777777" w:rsidTr="00FA0986">
        <w:tc>
          <w:tcPr>
            <w:tcW w:w="10440" w:type="dxa"/>
            <w:gridSpan w:val="6"/>
          </w:tcPr>
          <w:p w14:paraId="1518323E" w14:textId="77777777" w:rsidR="007F0EB1" w:rsidRPr="00632F79" w:rsidRDefault="007F0EB1" w:rsidP="00FA0986">
            <w:pPr>
              <w:spacing w:line="360" w:lineRule="auto"/>
            </w:pPr>
            <w:r w:rsidRPr="00632F79">
              <w:t xml:space="preserve">Between-person </w:t>
            </w:r>
            <w:r>
              <w:t>fixed</w:t>
            </w:r>
            <w:r w:rsidRPr="00632F79">
              <w:t xml:space="preserve"> effects</w:t>
            </w:r>
          </w:p>
        </w:tc>
      </w:tr>
      <w:tr w:rsidR="007F0EB1" w:rsidRPr="00632F79" w14:paraId="268C3046" w14:textId="77777777" w:rsidTr="00FA0986">
        <w:tc>
          <w:tcPr>
            <w:tcW w:w="236" w:type="dxa"/>
          </w:tcPr>
          <w:p w14:paraId="729E6309" w14:textId="77777777" w:rsidR="007F0EB1" w:rsidRPr="00632F79" w:rsidRDefault="007F0EB1" w:rsidP="00FA0986">
            <w:pPr>
              <w:spacing w:line="360" w:lineRule="auto"/>
            </w:pPr>
          </w:p>
        </w:tc>
        <w:tc>
          <w:tcPr>
            <w:tcW w:w="6244" w:type="dxa"/>
            <w:gridSpan w:val="3"/>
          </w:tcPr>
          <w:p w14:paraId="414A57BD" w14:textId="77777777" w:rsidR="007F0EB1" w:rsidRPr="00632F79" w:rsidRDefault="007F0EB1" w:rsidP="00FA0986">
            <w:pPr>
              <w:spacing w:line="360" w:lineRule="auto"/>
            </w:pPr>
            <w:r w:rsidRPr="00632F79">
              <w:t>Asian (vs. Latinx) adolescents</w:t>
            </w:r>
          </w:p>
        </w:tc>
        <w:tc>
          <w:tcPr>
            <w:tcW w:w="3960" w:type="dxa"/>
            <w:gridSpan w:val="2"/>
          </w:tcPr>
          <w:p w14:paraId="5C14D715" w14:textId="77777777" w:rsidR="007F0EB1" w:rsidRPr="00632F79" w:rsidRDefault="007F0EB1" w:rsidP="00FA0986">
            <w:pPr>
              <w:spacing w:line="360" w:lineRule="auto"/>
            </w:pPr>
            <w:r>
              <w:t xml:space="preserve"> 0.08 (0.06)</w:t>
            </w:r>
          </w:p>
        </w:tc>
      </w:tr>
      <w:tr w:rsidR="007F0EB1" w:rsidRPr="00632F79" w14:paraId="4B31031E" w14:textId="77777777" w:rsidTr="00FA0986">
        <w:tc>
          <w:tcPr>
            <w:tcW w:w="236" w:type="dxa"/>
          </w:tcPr>
          <w:p w14:paraId="6B24B9A1" w14:textId="77777777" w:rsidR="007F0EB1" w:rsidRPr="00632F79" w:rsidRDefault="007F0EB1" w:rsidP="00FA0986">
            <w:pPr>
              <w:spacing w:line="360" w:lineRule="auto"/>
            </w:pPr>
          </w:p>
        </w:tc>
        <w:tc>
          <w:tcPr>
            <w:tcW w:w="6244" w:type="dxa"/>
            <w:gridSpan w:val="3"/>
          </w:tcPr>
          <w:p w14:paraId="7AF24B46" w14:textId="77777777" w:rsidR="007F0EB1" w:rsidRPr="00632F79" w:rsidRDefault="007F0EB1" w:rsidP="00FA0986">
            <w:pPr>
              <w:spacing w:line="360" w:lineRule="auto"/>
            </w:pPr>
            <w:r>
              <w:t>Males (vs. females)</w:t>
            </w:r>
          </w:p>
        </w:tc>
        <w:tc>
          <w:tcPr>
            <w:tcW w:w="3960" w:type="dxa"/>
            <w:gridSpan w:val="2"/>
          </w:tcPr>
          <w:p w14:paraId="3C3EAAF3" w14:textId="77777777" w:rsidR="007F0EB1" w:rsidRPr="00632F79" w:rsidRDefault="007F0EB1" w:rsidP="00FA0986">
            <w:pPr>
              <w:spacing w:line="360" w:lineRule="auto"/>
            </w:pPr>
            <w:r>
              <w:t>-0.15 (</w:t>
            </w:r>
            <w:proofErr w:type="gramStart"/>
            <w:r>
              <w:t>0.05)*</w:t>
            </w:r>
            <w:proofErr w:type="gramEnd"/>
            <w:r>
              <w:t>*</w:t>
            </w:r>
          </w:p>
        </w:tc>
      </w:tr>
      <w:tr w:rsidR="007F0EB1" w:rsidRPr="00632F79" w14:paraId="566EB86E" w14:textId="77777777" w:rsidTr="00FA0986">
        <w:tc>
          <w:tcPr>
            <w:tcW w:w="236" w:type="dxa"/>
          </w:tcPr>
          <w:p w14:paraId="325183BF" w14:textId="77777777" w:rsidR="007F0EB1" w:rsidRPr="00632F79" w:rsidRDefault="007F0EB1" w:rsidP="00FA0986">
            <w:pPr>
              <w:spacing w:line="360" w:lineRule="auto"/>
            </w:pPr>
          </w:p>
        </w:tc>
        <w:tc>
          <w:tcPr>
            <w:tcW w:w="6244" w:type="dxa"/>
            <w:gridSpan w:val="3"/>
          </w:tcPr>
          <w:p w14:paraId="7C37F4CC" w14:textId="77777777" w:rsidR="007F0EB1" w:rsidRPr="00632F79" w:rsidRDefault="007F0EB1" w:rsidP="00FA0986">
            <w:pPr>
              <w:spacing w:line="360" w:lineRule="auto"/>
            </w:pPr>
            <w:r w:rsidRPr="00632F79">
              <w:t>Age</w:t>
            </w:r>
          </w:p>
        </w:tc>
        <w:tc>
          <w:tcPr>
            <w:tcW w:w="3960" w:type="dxa"/>
            <w:gridSpan w:val="2"/>
          </w:tcPr>
          <w:p w14:paraId="09B74214" w14:textId="77777777" w:rsidR="007F0EB1" w:rsidRPr="00632F79" w:rsidRDefault="007F0EB1" w:rsidP="00FA0986">
            <w:pPr>
              <w:spacing w:line="360" w:lineRule="auto"/>
            </w:pPr>
            <w:r>
              <w:t xml:space="preserve"> 0.01 (0.01)</w:t>
            </w:r>
          </w:p>
        </w:tc>
      </w:tr>
      <w:tr w:rsidR="007F0EB1" w:rsidRPr="00632F79" w14:paraId="08F5E541" w14:textId="77777777" w:rsidTr="00FA0986">
        <w:tc>
          <w:tcPr>
            <w:tcW w:w="236" w:type="dxa"/>
          </w:tcPr>
          <w:p w14:paraId="70A63285" w14:textId="77777777" w:rsidR="007F0EB1" w:rsidRPr="00632F79" w:rsidRDefault="007F0EB1" w:rsidP="00FA0986">
            <w:pPr>
              <w:spacing w:line="360" w:lineRule="auto"/>
            </w:pPr>
          </w:p>
        </w:tc>
        <w:tc>
          <w:tcPr>
            <w:tcW w:w="6244" w:type="dxa"/>
            <w:gridSpan w:val="3"/>
          </w:tcPr>
          <w:p w14:paraId="32ECFB00" w14:textId="1DB10412" w:rsidR="007F0EB1" w:rsidRPr="00632F79" w:rsidRDefault="007E5120" w:rsidP="00FA0986">
            <w:pPr>
              <w:spacing w:line="360" w:lineRule="auto"/>
            </w:pPr>
            <w:r>
              <w:rPr>
                <w:color w:val="000000" w:themeColor="text1"/>
              </w:rPr>
              <w:t>Free/reduced-priced lunch eligible</w:t>
            </w:r>
            <w:r w:rsidRPr="00E31B12">
              <w:rPr>
                <w:color w:val="000000" w:themeColor="text1"/>
              </w:rPr>
              <w:t xml:space="preserve"> (vs. </w:t>
            </w:r>
            <w:r>
              <w:rPr>
                <w:color w:val="000000" w:themeColor="text1"/>
              </w:rPr>
              <w:t>ineligible</w:t>
            </w:r>
            <w:r w:rsidRPr="00E31B12">
              <w:rPr>
                <w:color w:val="000000" w:themeColor="text1"/>
              </w:rPr>
              <w:t xml:space="preserve">) </w:t>
            </w:r>
            <w:r>
              <w:rPr>
                <w:color w:val="000000" w:themeColor="text1"/>
              </w:rPr>
              <w:t>youth</w:t>
            </w:r>
          </w:p>
        </w:tc>
        <w:tc>
          <w:tcPr>
            <w:tcW w:w="3960" w:type="dxa"/>
            <w:gridSpan w:val="2"/>
          </w:tcPr>
          <w:p w14:paraId="4865EB04" w14:textId="77777777" w:rsidR="007F0EB1" w:rsidRPr="00632F79" w:rsidRDefault="007F0EB1" w:rsidP="00FA0986">
            <w:pPr>
              <w:spacing w:line="360" w:lineRule="auto"/>
            </w:pPr>
            <w:r>
              <w:t>-0.05 (0.06)</w:t>
            </w:r>
          </w:p>
        </w:tc>
      </w:tr>
      <w:tr w:rsidR="007F0EB1" w:rsidRPr="00632F79" w14:paraId="5C760348" w14:textId="77777777" w:rsidTr="00FA0986">
        <w:tc>
          <w:tcPr>
            <w:tcW w:w="236" w:type="dxa"/>
          </w:tcPr>
          <w:p w14:paraId="5C689832" w14:textId="77777777" w:rsidR="007F0EB1" w:rsidRPr="00632F79" w:rsidRDefault="007F0EB1" w:rsidP="00FA0986">
            <w:pPr>
              <w:spacing w:line="360" w:lineRule="auto"/>
            </w:pPr>
          </w:p>
        </w:tc>
        <w:tc>
          <w:tcPr>
            <w:tcW w:w="6244" w:type="dxa"/>
            <w:gridSpan w:val="3"/>
          </w:tcPr>
          <w:p w14:paraId="33A3AF19" w14:textId="77777777" w:rsidR="007F0EB1" w:rsidRPr="00632F79" w:rsidRDefault="007F0EB1" w:rsidP="00FA0986">
            <w:pPr>
              <w:spacing w:line="360" w:lineRule="auto"/>
            </w:pPr>
            <w:r w:rsidRPr="00632F79">
              <w:t>Ethnic</w:t>
            </w:r>
            <w:r>
              <w:t>/</w:t>
            </w:r>
            <w:r w:rsidRPr="00632F79">
              <w:t>racial discrimination</w:t>
            </w:r>
          </w:p>
        </w:tc>
        <w:tc>
          <w:tcPr>
            <w:tcW w:w="3960" w:type="dxa"/>
            <w:gridSpan w:val="2"/>
          </w:tcPr>
          <w:p w14:paraId="2981325E" w14:textId="77777777" w:rsidR="007F0EB1" w:rsidRPr="00632F79" w:rsidRDefault="007F0EB1" w:rsidP="00FA0986">
            <w:pPr>
              <w:spacing w:line="360" w:lineRule="auto"/>
            </w:pPr>
            <w:r>
              <w:t xml:space="preserve"> 0.54 (0.31)</w:t>
            </w:r>
          </w:p>
        </w:tc>
      </w:tr>
      <w:tr w:rsidR="007F0EB1" w:rsidRPr="00632F79" w14:paraId="3EF56885" w14:textId="77777777" w:rsidTr="00FA0986">
        <w:tc>
          <w:tcPr>
            <w:tcW w:w="236" w:type="dxa"/>
          </w:tcPr>
          <w:p w14:paraId="3668D7C5" w14:textId="77777777" w:rsidR="007F0EB1" w:rsidRPr="00632F79" w:rsidRDefault="007F0EB1" w:rsidP="00FA0986">
            <w:pPr>
              <w:spacing w:line="360" w:lineRule="auto"/>
            </w:pPr>
          </w:p>
        </w:tc>
        <w:tc>
          <w:tcPr>
            <w:tcW w:w="6244" w:type="dxa"/>
            <w:gridSpan w:val="3"/>
          </w:tcPr>
          <w:p w14:paraId="6F2A68A5" w14:textId="77777777" w:rsidR="007F0EB1" w:rsidRPr="00632F79" w:rsidRDefault="007F0EB1" w:rsidP="00FA0986">
            <w:pPr>
              <w:spacing w:line="360" w:lineRule="auto"/>
            </w:pPr>
            <w:r w:rsidRPr="00632F79">
              <w:t>School cultural socialization</w:t>
            </w:r>
          </w:p>
        </w:tc>
        <w:tc>
          <w:tcPr>
            <w:tcW w:w="3960" w:type="dxa"/>
            <w:gridSpan w:val="2"/>
          </w:tcPr>
          <w:p w14:paraId="48FD781A" w14:textId="77777777" w:rsidR="007F0EB1" w:rsidRPr="00632F79" w:rsidRDefault="007F0EB1" w:rsidP="00FA0986">
            <w:pPr>
              <w:spacing w:line="360" w:lineRule="auto"/>
            </w:pPr>
            <w:r>
              <w:t>-0.06 (0.06)</w:t>
            </w:r>
          </w:p>
        </w:tc>
      </w:tr>
      <w:tr w:rsidR="007F0EB1" w:rsidRPr="00632F79" w14:paraId="16E06F2B" w14:textId="77777777" w:rsidTr="00FA0986">
        <w:tc>
          <w:tcPr>
            <w:tcW w:w="236" w:type="dxa"/>
            <w:tcBorders>
              <w:bottom w:val="single" w:sz="4" w:space="0" w:color="auto"/>
            </w:tcBorders>
          </w:tcPr>
          <w:p w14:paraId="67B77F72" w14:textId="77777777" w:rsidR="007F0EB1" w:rsidRPr="00632F79" w:rsidRDefault="007F0EB1" w:rsidP="00FA0986">
            <w:pPr>
              <w:spacing w:line="360" w:lineRule="auto"/>
            </w:pPr>
          </w:p>
        </w:tc>
        <w:tc>
          <w:tcPr>
            <w:tcW w:w="6244" w:type="dxa"/>
            <w:gridSpan w:val="3"/>
            <w:tcBorders>
              <w:bottom w:val="single" w:sz="4" w:space="0" w:color="auto"/>
            </w:tcBorders>
          </w:tcPr>
          <w:p w14:paraId="05A11D0C" w14:textId="77777777" w:rsidR="007F0EB1" w:rsidRPr="00632F79" w:rsidRDefault="007F0EB1" w:rsidP="00FA0986">
            <w:pPr>
              <w:spacing w:line="360" w:lineRule="auto"/>
            </w:pPr>
            <w:r w:rsidRPr="00632F79">
              <w:t>Ethnic</w:t>
            </w:r>
            <w:r>
              <w:t>/</w:t>
            </w:r>
            <w:r w:rsidRPr="00632F79">
              <w:t>racial discrimination x School cultural socialization</w:t>
            </w:r>
          </w:p>
        </w:tc>
        <w:tc>
          <w:tcPr>
            <w:tcW w:w="3960" w:type="dxa"/>
            <w:gridSpan w:val="2"/>
            <w:tcBorders>
              <w:bottom w:val="single" w:sz="4" w:space="0" w:color="auto"/>
            </w:tcBorders>
          </w:tcPr>
          <w:p w14:paraId="10E406AA" w14:textId="77777777" w:rsidR="007F0EB1" w:rsidRPr="00632F79" w:rsidRDefault="007F0EB1" w:rsidP="00FA0986">
            <w:pPr>
              <w:spacing w:line="360" w:lineRule="auto"/>
            </w:pPr>
            <w:r>
              <w:t xml:space="preserve"> 0.38 (0.36)</w:t>
            </w:r>
          </w:p>
        </w:tc>
      </w:tr>
      <w:tr w:rsidR="007F0EB1" w:rsidRPr="00632F79" w14:paraId="424581E6" w14:textId="77777777" w:rsidTr="00FA0986">
        <w:tc>
          <w:tcPr>
            <w:tcW w:w="10440" w:type="dxa"/>
            <w:gridSpan w:val="6"/>
            <w:tcBorders>
              <w:top w:val="single" w:sz="4" w:space="0" w:color="auto"/>
            </w:tcBorders>
          </w:tcPr>
          <w:p w14:paraId="3B157C12" w14:textId="77777777" w:rsidR="007F0EB1" w:rsidRPr="00632F79" w:rsidRDefault="007F0EB1" w:rsidP="00FA0986">
            <w:pPr>
              <w:spacing w:line="360" w:lineRule="auto"/>
            </w:pPr>
            <w:r w:rsidRPr="00632F79">
              <w:rPr>
                <w:i/>
                <w:iCs/>
              </w:rPr>
              <w:t>Notes</w:t>
            </w:r>
            <w:r w:rsidRPr="00632F79">
              <w:t>: *</w:t>
            </w:r>
            <w:r w:rsidRPr="00632F79">
              <w:rPr>
                <w:i/>
                <w:iCs/>
              </w:rPr>
              <w:t>p</w:t>
            </w:r>
            <w:r w:rsidRPr="00632F79">
              <w:t>&lt;.05, **</w:t>
            </w:r>
            <w:r w:rsidRPr="00632F79">
              <w:rPr>
                <w:i/>
                <w:iCs/>
              </w:rPr>
              <w:t>p</w:t>
            </w:r>
            <w:r w:rsidRPr="00632F79">
              <w:t>&lt;.01, ***</w:t>
            </w:r>
            <w:r w:rsidRPr="00632F79">
              <w:rPr>
                <w:i/>
                <w:iCs/>
              </w:rPr>
              <w:t>p</w:t>
            </w:r>
            <w:r w:rsidRPr="00632F79">
              <w:t xml:space="preserve">&lt;.001. </w:t>
            </w:r>
            <w:r w:rsidRPr="00632F79">
              <w:rPr>
                <w:i/>
                <w:iCs/>
              </w:rPr>
              <w:t>CI</w:t>
            </w:r>
            <w:r w:rsidRPr="00632F79">
              <w:t xml:space="preserve">=Confidence interval; </w:t>
            </w:r>
            <w:r w:rsidRPr="00632F79">
              <w:rPr>
                <w:i/>
                <w:iCs/>
              </w:rPr>
              <w:t>SE</w:t>
            </w:r>
            <w:r w:rsidRPr="00632F79">
              <w:t xml:space="preserve">=Standard error. </w:t>
            </w:r>
          </w:p>
        </w:tc>
      </w:tr>
    </w:tbl>
    <w:p w14:paraId="3D2FAE15" w14:textId="77777777" w:rsidR="007F0EB1" w:rsidRDefault="007F0EB1"/>
    <w:p w14:paraId="618E18AB" w14:textId="77777777" w:rsidR="007F0EB1" w:rsidRDefault="007F0EB1">
      <w:r>
        <w:br w:type="page"/>
      </w:r>
    </w:p>
    <w:tbl>
      <w:tblPr>
        <w:tblStyle w:val="TableGrid"/>
        <w:tblW w:w="10440" w:type="dxa"/>
        <w:tblInd w:w="-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1950"/>
        <w:gridCol w:w="705"/>
        <w:gridCol w:w="3589"/>
        <w:gridCol w:w="3690"/>
        <w:gridCol w:w="270"/>
      </w:tblGrid>
      <w:tr w:rsidR="007F0EB1" w:rsidRPr="00632F79" w14:paraId="5305BC4A" w14:textId="77777777" w:rsidTr="00FA0986">
        <w:tc>
          <w:tcPr>
            <w:tcW w:w="10440" w:type="dxa"/>
            <w:gridSpan w:val="6"/>
            <w:tcBorders>
              <w:bottom w:val="single" w:sz="4" w:space="0" w:color="auto"/>
            </w:tcBorders>
          </w:tcPr>
          <w:p w14:paraId="235533D6" w14:textId="77777777" w:rsidR="007F0EB1" w:rsidRPr="00632F79" w:rsidRDefault="007F0EB1" w:rsidP="00FA0986">
            <w:pPr>
              <w:spacing w:line="360" w:lineRule="auto"/>
              <w:rPr>
                <w:b/>
                <w:bCs/>
              </w:rPr>
            </w:pPr>
            <w:r w:rsidRPr="00632F79">
              <w:rPr>
                <w:b/>
                <w:bCs/>
              </w:rPr>
              <w:lastRenderedPageBreak/>
              <w:t xml:space="preserve">Table </w:t>
            </w:r>
            <w:r>
              <w:rPr>
                <w:b/>
                <w:bCs/>
              </w:rPr>
              <w:t>S6</w:t>
            </w:r>
          </w:p>
          <w:p w14:paraId="16B258CF" w14:textId="77777777" w:rsidR="007F0EB1" w:rsidRPr="00632F79" w:rsidRDefault="007F0EB1" w:rsidP="00FA0986">
            <w:pPr>
              <w:spacing w:line="360" w:lineRule="auto"/>
              <w:rPr>
                <w:i/>
                <w:iCs/>
              </w:rPr>
            </w:pPr>
            <w:r w:rsidRPr="00632F79">
              <w:rPr>
                <w:i/>
                <w:iCs/>
              </w:rPr>
              <w:t>Multi</w:t>
            </w:r>
            <w:r>
              <w:rPr>
                <w:i/>
                <w:iCs/>
              </w:rPr>
              <w:t>l</w:t>
            </w:r>
            <w:r w:rsidRPr="00632F79">
              <w:rPr>
                <w:i/>
                <w:iCs/>
              </w:rPr>
              <w:t xml:space="preserve">evel Models </w:t>
            </w:r>
            <w:r>
              <w:rPr>
                <w:i/>
                <w:iCs/>
              </w:rPr>
              <w:t>Regressing</w:t>
            </w:r>
            <w:r w:rsidRPr="00632F79">
              <w:rPr>
                <w:i/>
                <w:iCs/>
              </w:rPr>
              <w:t xml:space="preserve"> </w:t>
            </w:r>
            <w:r>
              <w:rPr>
                <w:i/>
                <w:iCs/>
              </w:rPr>
              <w:t>Daly Negative Affect</w:t>
            </w:r>
            <w:r w:rsidRPr="00632F79">
              <w:rPr>
                <w:i/>
                <w:iCs/>
              </w:rPr>
              <w:t xml:space="preserve"> </w:t>
            </w:r>
            <w:r>
              <w:rPr>
                <w:i/>
                <w:iCs/>
              </w:rPr>
              <w:t xml:space="preserve">on Study-1 and Study-2 Measures </w:t>
            </w:r>
            <w:r w:rsidRPr="00632F79">
              <w:rPr>
                <w:i/>
                <w:iCs/>
              </w:rPr>
              <w:t>among 134 African American Adolescents</w:t>
            </w:r>
            <w:r>
              <w:rPr>
                <w:i/>
                <w:iCs/>
              </w:rPr>
              <w:t xml:space="preserve"> in Study 1</w:t>
            </w:r>
            <w:r w:rsidRPr="00632F79">
              <w:rPr>
                <w:i/>
                <w:iCs/>
              </w:rPr>
              <w:t xml:space="preserve"> (N-Diaries=1,494) and 159 Asian American and Latinx Adolescents </w:t>
            </w:r>
            <w:r>
              <w:rPr>
                <w:i/>
                <w:iCs/>
              </w:rPr>
              <w:t xml:space="preserve">in Study 2 </w:t>
            </w:r>
            <w:r w:rsidRPr="00632F79">
              <w:rPr>
                <w:i/>
                <w:iCs/>
              </w:rPr>
              <w:t>(N-Diaries=3,458)</w:t>
            </w:r>
            <w:r>
              <w:rPr>
                <w:i/>
                <w:iCs/>
              </w:rPr>
              <w:t xml:space="preserve"> with Lagged Dependent Variables as Covariates</w:t>
            </w:r>
          </w:p>
        </w:tc>
      </w:tr>
      <w:tr w:rsidR="007F0EB1" w:rsidRPr="00632F79" w14:paraId="3FE013AA" w14:textId="77777777" w:rsidTr="00FA0986">
        <w:tc>
          <w:tcPr>
            <w:tcW w:w="2186" w:type="dxa"/>
            <w:gridSpan w:val="2"/>
            <w:tcBorders>
              <w:top w:val="single" w:sz="4" w:space="0" w:color="auto"/>
            </w:tcBorders>
          </w:tcPr>
          <w:p w14:paraId="1E153A7A" w14:textId="77777777" w:rsidR="007F0EB1" w:rsidRPr="00632F79" w:rsidRDefault="007F0EB1" w:rsidP="00FA0986">
            <w:pPr>
              <w:spacing w:line="360" w:lineRule="auto"/>
            </w:pPr>
          </w:p>
        </w:tc>
        <w:tc>
          <w:tcPr>
            <w:tcW w:w="4294" w:type="dxa"/>
            <w:gridSpan w:val="2"/>
            <w:tcBorders>
              <w:top w:val="single" w:sz="4" w:space="0" w:color="auto"/>
            </w:tcBorders>
          </w:tcPr>
          <w:p w14:paraId="2F711AC3" w14:textId="77777777" w:rsidR="007F0EB1" w:rsidRPr="00632F79" w:rsidRDefault="007F0EB1" w:rsidP="00FA0986">
            <w:pPr>
              <w:spacing w:line="360" w:lineRule="auto"/>
            </w:pPr>
          </w:p>
        </w:tc>
        <w:tc>
          <w:tcPr>
            <w:tcW w:w="3690" w:type="dxa"/>
            <w:tcBorders>
              <w:top w:val="single" w:sz="4" w:space="0" w:color="auto"/>
            </w:tcBorders>
          </w:tcPr>
          <w:p w14:paraId="211C6669" w14:textId="77777777" w:rsidR="007F0EB1" w:rsidRPr="00632F79" w:rsidRDefault="007F0EB1" w:rsidP="00FA0986">
            <w:pPr>
              <w:spacing w:line="360" w:lineRule="auto"/>
            </w:pPr>
            <w:r w:rsidRPr="00632F79">
              <w:t xml:space="preserve">Daily </w:t>
            </w:r>
            <w:r>
              <w:t>negative affect</w:t>
            </w:r>
          </w:p>
        </w:tc>
        <w:tc>
          <w:tcPr>
            <w:tcW w:w="270" w:type="dxa"/>
            <w:tcBorders>
              <w:top w:val="single" w:sz="4" w:space="0" w:color="auto"/>
            </w:tcBorders>
          </w:tcPr>
          <w:p w14:paraId="59918D21" w14:textId="77777777" w:rsidR="007F0EB1" w:rsidRPr="00632F79" w:rsidRDefault="007F0EB1" w:rsidP="00FA0986">
            <w:pPr>
              <w:spacing w:line="360" w:lineRule="auto"/>
            </w:pPr>
          </w:p>
        </w:tc>
      </w:tr>
      <w:tr w:rsidR="007F0EB1" w:rsidRPr="00632F79" w14:paraId="6D101ED6" w14:textId="77777777" w:rsidTr="00FA0986">
        <w:tc>
          <w:tcPr>
            <w:tcW w:w="2891" w:type="dxa"/>
            <w:gridSpan w:val="3"/>
          </w:tcPr>
          <w:p w14:paraId="125F3116" w14:textId="77777777" w:rsidR="007F0EB1" w:rsidRPr="00632F79" w:rsidRDefault="007F0EB1" w:rsidP="00FA0986">
            <w:pPr>
              <w:spacing w:line="360" w:lineRule="auto"/>
            </w:pPr>
            <w:r>
              <w:t>Study-1 measures</w:t>
            </w:r>
          </w:p>
        </w:tc>
        <w:tc>
          <w:tcPr>
            <w:tcW w:w="3589" w:type="dxa"/>
          </w:tcPr>
          <w:p w14:paraId="68EAC1AD" w14:textId="77777777" w:rsidR="007F0EB1" w:rsidRPr="00632F79" w:rsidRDefault="007F0EB1" w:rsidP="00FA0986">
            <w:pPr>
              <w:spacing w:line="360" w:lineRule="auto"/>
            </w:pPr>
          </w:p>
        </w:tc>
        <w:tc>
          <w:tcPr>
            <w:tcW w:w="3960" w:type="dxa"/>
            <w:gridSpan w:val="2"/>
          </w:tcPr>
          <w:p w14:paraId="1114FBE4" w14:textId="77777777" w:rsidR="007F0EB1" w:rsidRPr="00632F79" w:rsidRDefault="007F0EB1" w:rsidP="00FA0986">
            <w:pPr>
              <w:spacing w:line="360" w:lineRule="auto"/>
            </w:pPr>
            <w:r w:rsidRPr="00632F79">
              <w:rPr>
                <w:i/>
                <w:iCs/>
              </w:rPr>
              <w:t>B</w:t>
            </w:r>
            <w:r w:rsidRPr="00632F79">
              <w:t xml:space="preserve"> (</w:t>
            </w:r>
            <w:r w:rsidRPr="00632F79">
              <w:rPr>
                <w:i/>
                <w:iCs/>
              </w:rPr>
              <w:t>SE</w:t>
            </w:r>
            <w:r w:rsidRPr="00632F79">
              <w:t>)</w:t>
            </w:r>
          </w:p>
        </w:tc>
      </w:tr>
      <w:tr w:rsidR="007F0EB1" w:rsidRPr="00632F79" w14:paraId="10D05F89" w14:textId="77777777" w:rsidTr="00FA0986">
        <w:tc>
          <w:tcPr>
            <w:tcW w:w="10440" w:type="dxa"/>
            <w:gridSpan w:val="6"/>
          </w:tcPr>
          <w:p w14:paraId="1E7BDCBF" w14:textId="77777777" w:rsidR="007F0EB1" w:rsidRPr="00632F79" w:rsidRDefault="007F0EB1" w:rsidP="00FA0986">
            <w:pPr>
              <w:spacing w:line="360" w:lineRule="auto"/>
            </w:pPr>
            <w:r>
              <w:t>Within-person fixed effects</w:t>
            </w:r>
          </w:p>
        </w:tc>
      </w:tr>
      <w:tr w:rsidR="007F0EB1" w:rsidRPr="00632F79" w14:paraId="6FB15901" w14:textId="77777777" w:rsidTr="00FA0986">
        <w:tc>
          <w:tcPr>
            <w:tcW w:w="236" w:type="dxa"/>
          </w:tcPr>
          <w:p w14:paraId="24EDBD93" w14:textId="77777777" w:rsidR="007F0EB1" w:rsidRPr="00632F79" w:rsidRDefault="007F0EB1" w:rsidP="00FA0986">
            <w:pPr>
              <w:spacing w:line="360" w:lineRule="auto"/>
            </w:pPr>
          </w:p>
        </w:tc>
        <w:tc>
          <w:tcPr>
            <w:tcW w:w="6244" w:type="dxa"/>
            <w:gridSpan w:val="3"/>
          </w:tcPr>
          <w:p w14:paraId="4F8E69B9" w14:textId="77777777" w:rsidR="007F0EB1" w:rsidRPr="00632F79" w:rsidRDefault="007F0EB1" w:rsidP="00FA0986">
            <w:pPr>
              <w:spacing w:line="360" w:lineRule="auto"/>
            </w:pPr>
            <w:r w:rsidRPr="00632F79">
              <w:t>Day</w:t>
            </w:r>
          </w:p>
        </w:tc>
        <w:tc>
          <w:tcPr>
            <w:tcW w:w="3960" w:type="dxa"/>
            <w:gridSpan w:val="2"/>
          </w:tcPr>
          <w:p w14:paraId="257AB653" w14:textId="77777777" w:rsidR="007F0EB1" w:rsidRPr="00632F79" w:rsidRDefault="007F0EB1" w:rsidP="00FA0986">
            <w:pPr>
              <w:spacing w:line="360" w:lineRule="auto"/>
            </w:pPr>
            <w:r>
              <w:t xml:space="preserve"> 0.00 (0.00)</w:t>
            </w:r>
          </w:p>
        </w:tc>
      </w:tr>
      <w:tr w:rsidR="007F0EB1" w:rsidRPr="00632F79" w14:paraId="52193C45" w14:textId="77777777" w:rsidTr="00FA0986">
        <w:tc>
          <w:tcPr>
            <w:tcW w:w="236" w:type="dxa"/>
          </w:tcPr>
          <w:p w14:paraId="01B066D1" w14:textId="77777777" w:rsidR="007F0EB1" w:rsidRPr="00632F79" w:rsidRDefault="007F0EB1" w:rsidP="00FA0986">
            <w:pPr>
              <w:spacing w:line="360" w:lineRule="auto"/>
            </w:pPr>
          </w:p>
        </w:tc>
        <w:tc>
          <w:tcPr>
            <w:tcW w:w="6244" w:type="dxa"/>
            <w:gridSpan w:val="3"/>
          </w:tcPr>
          <w:p w14:paraId="6764FF2B" w14:textId="77777777" w:rsidR="007F0EB1" w:rsidRPr="00632F79" w:rsidRDefault="007F0EB1" w:rsidP="00FA0986">
            <w:pPr>
              <w:spacing w:line="360" w:lineRule="auto"/>
            </w:pPr>
            <w:r>
              <w:t>Prior-day negative affect</w:t>
            </w:r>
          </w:p>
        </w:tc>
        <w:tc>
          <w:tcPr>
            <w:tcW w:w="3960" w:type="dxa"/>
            <w:gridSpan w:val="2"/>
          </w:tcPr>
          <w:p w14:paraId="289E0B03" w14:textId="77777777" w:rsidR="007F0EB1" w:rsidRPr="00632F79" w:rsidRDefault="007F0EB1" w:rsidP="00FA0986">
            <w:pPr>
              <w:spacing w:line="360" w:lineRule="auto"/>
            </w:pPr>
            <w:r>
              <w:t xml:space="preserve"> 0.06 (</w:t>
            </w:r>
            <w:proofErr w:type="gramStart"/>
            <w:r>
              <w:t>0.02)*</w:t>
            </w:r>
            <w:proofErr w:type="gramEnd"/>
            <w:r>
              <w:t>*</w:t>
            </w:r>
          </w:p>
        </w:tc>
      </w:tr>
      <w:tr w:rsidR="007F0EB1" w:rsidRPr="00632F79" w14:paraId="2FF839E2" w14:textId="77777777" w:rsidTr="00FA0986">
        <w:tc>
          <w:tcPr>
            <w:tcW w:w="236" w:type="dxa"/>
          </w:tcPr>
          <w:p w14:paraId="2D29F62A" w14:textId="77777777" w:rsidR="007F0EB1" w:rsidRPr="00632F79" w:rsidRDefault="007F0EB1" w:rsidP="00FA0986">
            <w:pPr>
              <w:spacing w:line="360" w:lineRule="auto"/>
            </w:pPr>
          </w:p>
        </w:tc>
        <w:tc>
          <w:tcPr>
            <w:tcW w:w="6244" w:type="dxa"/>
            <w:gridSpan w:val="3"/>
          </w:tcPr>
          <w:p w14:paraId="3DD56D98" w14:textId="77777777" w:rsidR="007F0EB1" w:rsidRPr="00632F79" w:rsidRDefault="007F0EB1" w:rsidP="00FA0986">
            <w:pPr>
              <w:spacing w:line="360" w:lineRule="auto"/>
            </w:pPr>
            <w:r w:rsidRPr="00632F79">
              <w:t>Parental cultural socialization</w:t>
            </w:r>
          </w:p>
        </w:tc>
        <w:tc>
          <w:tcPr>
            <w:tcW w:w="3960" w:type="dxa"/>
            <w:gridSpan w:val="2"/>
          </w:tcPr>
          <w:p w14:paraId="3FDA2CDF" w14:textId="77777777" w:rsidR="007F0EB1" w:rsidRPr="00632F79" w:rsidRDefault="007F0EB1" w:rsidP="00FA0986">
            <w:pPr>
              <w:spacing w:line="360" w:lineRule="auto"/>
            </w:pPr>
            <w:r>
              <w:t xml:space="preserve"> 0.04 (0.03)</w:t>
            </w:r>
          </w:p>
        </w:tc>
      </w:tr>
      <w:tr w:rsidR="007F0EB1" w:rsidRPr="00632F79" w14:paraId="3BEAB95C" w14:textId="77777777" w:rsidTr="00FA0986">
        <w:tc>
          <w:tcPr>
            <w:tcW w:w="236" w:type="dxa"/>
          </w:tcPr>
          <w:p w14:paraId="60D168E5" w14:textId="77777777" w:rsidR="007F0EB1" w:rsidRPr="00632F79" w:rsidRDefault="007F0EB1" w:rsidP="00FA0986">
            <w:pPr>
              <w:spacing w:line="360" w:lineRule="auto"/>
            </w:pPr>
          </w:p>
        </w:tc>
        <w:tc>
          <w:tcPr>
            <w:tcW w:w="6244" w:type="dxa"/>
            <w:gridSpan w:val="3"/>
          </w:tcPr>
          <w:p w14:paraId="5CB1F234" w14:textId="77777777" w:rsidR="007F0EB1" w:rsidRPr="00632F79" w:rsidRDefault="007F0EB1" w:rsidP="00FA0986">
            <w:pPr>
              <w:spacing w:line="360" w:lineRule="auto"/>
            </w:pPr>
            <w:r w:rsidRPr="00632F79">
              <w:t>Ethnic</w:t>
            </w:r>
            <w:r>
              <w:t>/</w:t>
            </w:r>
            <w:r w:rsidRPr="00632F79">
              <w:t>racial discrimination</w:t>
            </w:r>
          </w:p>
        </w:tc>
        <w:tc>
          <w:tcPr>
            <w:tcW w:w="3960" w:type="dxa"/>
            <w:gridSpan w:val="2"/>
          </w:tcPr>
          <w:p w14:paraId="31A5AD00" w14:textId="77777777" w:rsidR="007F0EB1" w:rsidRPr="00632F79" w:rsidRDefault="007F0EB1" w:rsidP="00FA0986">
            <w:pPr>
              <w:spacing w:line="360" w:lineRule="auto"/>
            </w:pPr>
            <w:r>
              <w:t xml:space="preserve"> 0.19 (</w:t>
            </w:r>
            <w:proofErr w:type="gramStart"/>
            <w:r>
              <w:t>0.02)*</w:t>
            </w:r>
            <w:proofErr w:type="gramEnd"/>
            <w:r>
              <w:t>*</w:t>
            </w:r>
          </w:p>
        </w:tc>
      </w:tr>
      <w:tr w:rsidR="007F0EB1" w:rsidRPr="00632F79" w14:paraId="27EE0254" w14:textId="77777777" w:rsidTr="00FA0986">
        <w:tc>
          <w:tcPr>
            <w:tcW w:w="236" w:type="dxa"/>
          </w:tcPr>
          <w:p w14:paraId="36D5C887" w14:textId="77777777" w:rsidR="007F0EB1" w:rsidRPr="00632F79" w:rsidRDefault="007F0EB1" w:rsidP="00FA0986">
            <w:pPr>
              <w:spacing w:line="360" w:lineRule="auto"/>
            </w:pPr>
          </w:p>
        </w:tc>
        <w:tc>
          <w:tcPr>
            <w:tcW w:w="6244" w:type="dxa"/>
            <w:gridSpan w:val="3"/>
          </w:tcPr>
          <w:p w14:paraId="427AAF2C" w14:textId="77777777" w:rsidR="007F0EB1" w:rsidRPr="00632F79" w:rsidRDefault="007F0EB1" w:rsidP="00FA0986">
            <w:pPr>
              <w:spacing w:line="360" w:lineRule="auto"/>
            </w:pPr>
            <w:r w:rsidRPr="00632F79">
              <w:t>School cultural socialization</w:t>
            </w:r>
          </w:p>
        </w:tc>
        <w:tc>
          <w:tcPr>
            <w:tcW w:w="3960" w:type="dxa"/>
            <w:gridSpan w:val="2"/>
          </w:tcPr>
          <w:p w14:paraId="779EF370" w14:textId="77777777" w:rsidR="007F0EB1" w:rsidRPr="00632F79" w:rsidRDefault="007F0EB1" w:rsidP="00FA0986">
            <w:pPr>
              <w:spacing w:line="360" w:lineRule="auto"/>
            </w:pPr>
            <w:r>
              <w:t xml:space="preserve"> 0.03 (0.02)</w:t>
            </w:r>
          </w:p>
        </w:tc>
      </w:tr>
      <w:tr w:rsidR="007F0EB1" w:rsidRPr="00632F79" w14:paraId="20DBBE0D" w14:textId="77777777" w:rsidTr="00FA0986">
        <w:tc>
          <w:tcPr>
            <w:tcW w:w="236" w:type="dxa"/>
          </w:tcPr>
          <w:p w14:paraId="70DC26E8" w14:textId="77777777" w:rsidR="007F0EB1" w:rsidRPr="00632F79" w:rsidRDefault="007F0EB1" w:rsidP="00FA0986">
            <w:pPr>
              <w:spacing w:line="360" w:lineRule="auto"/>
            </w:pPr>
          </w:p>
        </w:tc>
        <w:tc>
          <w:tcPr>
            <w:tcW w:w="6244" w:type="dxa"/>
            <w:gridSpan w:val="3"/>
          </w:tcPr>
          <w:p w14:paraId="48CD7CAE" w14:textId="77777777" w:rsidR="007F0EB1" w:rsidRPr="00632F79" w:rsidRDefault="007F0EB1" w:rsidP="00FA0986">
            <w:pPr>
              <w:spacing w:line="360" w:lineRule="auto"/>
            </w:pPr>
            <w:r w:rsidRPr="00632F79">
              <w:t>Ethnic</w:t>
            </w:r>
            <w:r>
              <w:t>/r</w:t>
            </w:r>
            <w:r w:rsidRPr="00632F79">
              <w:t>acial discrimination x School cultural socialization</w:t>
            </w:r>
          </w:p>
        </w:tc>
        <w:tc>
          <w:tcPr>
            <w:tcW w:w="3960" w:type="dxa"/>
            <w:gridSpan w:val="2"/>
          </w:tcPr>
          <w:p w14:paraId="0E34F65B" w14:textId="77777777" w:rsidR="007F0EB1" w:rsidRPr="00632F79" w:rsidRDefault="007F0EB1" w:rsidP="00FA0986">
            <w:pPr>
              <w:spacing w:line="360" w:lineRule="auto"/>
            </w:pPr>
            <w:r>
              <w:t>-0.16 (</w:t>
            </w:r>
            <w:proofErr w:type="gramStart"/>
            <w:r>
              <w:t>0.05)*</w:t>
            </w:r>
            <w:proofErr w:type="gramEnd"/>
            <w:r>
              <w:t>*</w:t>
            </w:r>
          </w:p>
        </w:tc>
      </w:tr>
      <w:tr w:rsidR="007F0EB1" w:rsidRPr="00632F79" w14:paraId="6AC3F98D" w14:textId="77777777" w:rsidTr="00FA0986">
        <w:tc>
          <w:tcPr>
            <w:tcW w:w="10440" w:type="dxa"/>
            <w:gridSpan w:val="6"/>
          </w:tcPr>
          <w:p w14:paraId="2916CD05" w14:textId="77777777" w:rsidR="007F0EB1" w:rsidRPr="00632F79" w:rsidRDefault="007F0EB1" w:rsidP="00FA0986">
            <w:pPr>
              <w:spacing w:line="360" w:lineRule="auto"/>
            </w:pPr>
            <w:r w:rsidRPr="00632F79">
              <w:t xml:space="preserve">Between-person </w:t>
            </w:r>
            <w:r>
              <w:t>fixed</w:t>
            </w:r>
            <w:r w:rsidRPr="00632F79">
              <w:t xml:space="preserve"> effects</w:t>
            </w:r>
          </w:p>
        </w:tc>
      </w:tr>
      <w:tr w:rsidR="007F0EB1" w:rsidRPr="00632F79" w14:paraId="6A6F4D3D" w14:textId="77777777" w:rsidTr="00FA0986">
        <w:tc>
          <w:tcPr>
            <w:tcW w:w="236" w:type="dxa"/>
          </w:tcPr>
          <w:p w14:paraId="7B499406" w14:textId="77777777" w:rsidR="007F0EB1" w:rsidRPr="00632F79" w:rsidRDefault="007F0EB1" w:rsidP="00FA0986">
            <w:pPr>
              <w:spacing w:line="360" w:lineRule="auto"/>
            </w:pPr>
          </w:p>
        </w:tc>
        <w:tc>
          <w:tcPr>
            <w:tcW w:w="6244" w:type="dxa"/>
            <w:gridSpan w:val="3"/>
          </w:tcPr>
          <w:p w14:paraId="50C0A968" w14:textId="77777777" w:rsidR="007F0EB1" w:rsidRPr="00632F79" w:rsidRDefault="007F0EB1" w:rsidP="00FA0986">
            <w:pPr>
              <w:spacing w:line="360" w:lineRule="auto"/>
            </w:pPr>
            <w:r>
              <w:t>Males (vs. females)</w:t>
            </w:r>
          </w:p>
        </w:tc>
        <w:tc>
          <w:tcPr>
            <w:tcW w:w="3960" w:type="dxa"/>
            <w:gridSpan w:val="2"/>
          </w:tcPr>
          <w:p w14:paraId="0A2FE4F5" w14:textId="77777777" w:rsidR="007F0EB1" w:rsidRPr="00632F79" w:rsidRDefault="007F0EB1" w:rsidP="00FA0986">
            <w:pPr>
              <w:spacing w:line="360" w:lineRule="auto"/>
            </w:pPr>
            <w:r>
              <w:t>-0.12 (</w:t>
            </w:r>
            <w:proofErr w:type="gramStart"/>
            <w:r>
              <w:t>0.05)*</w:t>
            </w:r>
            <w:proofErr w:type="gramEnd"/>
          </w:p>
        </w:tc>
      </w:tr>
      <w:tr w:rsidR="007F0EB1" w:rsidRPr="00632F79" w14:paraId="75EF89CE" w14:textId="77777777" w:rsidTr="00FA0986">
        <w:tc>
          <w:tcPr>
            <w:tcW w:w="236" w:type="dxa"/>
          </w:tcPr>
          <w:p w14:paraId="4AF30CE1" w14:textId="77777777" w:rsidR="007F0EB1" w:rsidRPr="00632F79" w:rsidRDefault="007F0EB1" w:rsidP="00FA0986">
            <w:pPr>
              <w:spacing w:line="360" w:lineRule="auto"/>
            </w:pPr>
          </w:p>
        </w:tc>
        <w:tc>
          <w:tcPr>
            <w:tcW w:w="6244" w:type="dxa"/>
            <w:gridSpan w:val="3"/>
          </w:tcPr>
          <w:p w14:paraId="6941E6E8" w14:textId="77777777" w:rsidR="007F0EB1" w:rsidRPr="00632F79" w:rsidRDefault="007F0EB1" w:rsidP="00FA0986">
            <w:pPr>
              <w:spacing w:line="360" w:lineRule="auto"/>
            </w:pPr>
            <w:r w:rsidRPr="00632F79">
              <w:t>Age</w:t>
            </w:r>
          </w:p>
        </w:tc>
        <w:tc>
          <w:tcPr>
            <w:tcW w:w="3960" w:type="dxa"/>
            <w:gridSpan w:val="2"/>
          </w:tcPr>
          <w:p w14:paraId="204443F3" w14:textId="77777777" w:rsidR="007F0EB1" w:rsidRPr="00632F79" w:rsidRDefault="007F0EB1" w:rsidP="00FA0986">
            <w:pPr>
              <w:spacing w:line="360" w:lineRule="auto"/>
            </w:pPr>
            <w:r>
              <w:t xml:space="preserve"> 0.06 (</w:t>
            </w:r>
            <w:proofErr w:type="gramStart"/>
            <w:r>
              <w:t>0.01)*</w:t>
            </w:r>
            <w:proofErr w:type="gramEnd"/>
            <w:r>
              <w:t>**</w:t>
            </w:r>
          </w:p>
        </w:tc>
      </w:tr>
      <w:tr w:rsidR="007F0EB1" w:rsidRPr="00632F79" w14:paraId="063F2359" w14:textId="77777777" w:rsidTr="00FA0986">
        <w:tc>
          <w:tcPr>
            <w:tcW w:w="236" w:type="dxa"/>
          </w:tcPr>
          <w:p w14:paraId="01869D73" w14:textId="77777777" w:rsidR="007F0EB1" w:rsidRPr="00632F79" w:rsidRDefault="007F0EB1" w:rsidP="00FA0986">
            <w:pPr>
              <w:spacing w:line="360" w:lineRule="auto"/>
            </w:pPr>
          </w:p>
        </w:tc>
        <w:tc>
          <w:tcPr>
            <w:tcW w:w="6244" w:type="dxa"/>
            <w:gridSpan w:val="3"/>
          </w:tcPr>
          <w:p w14:paraId="2452F0C3" w14:textId="2EFEFB2D" w:rsidR="007F0EB1" w:rsidRPr="00632F79" w:rsidRDefault="007E5120" w:rsidP="00FA0986">
            <w:pPr>
              <w:spacing w:line="360" w:lineRule="auto"/>
            </w:pPr>
            <w:r>
              <w:rPr>
                <w:color w:val="000000" w:themeColor="text1"/>
              </w:rPr>
              <w:t>Free/reduced-priced lunch eligible</w:t>
            </w:r>
            <w:r w:rsidRPr="00E31B12">
              <w:rPr>
                <w:color w:val="000000" w:themeColor="text1"/>
              </w:rPr>
              <w:t xml:space="preserve"> (vs. </w:t>
            </w:r>
            <w:r>
              <w:rPr>
                <w:color w:val="000000" w:themeColor="text1"/>
              </w:rPr>
              <w:t>ineligible</w:t>
            </w:r>
            <w:r w:rsidRPr="00E31B12">
              <w:rPr>
                <w:color w:val="000000" w:themeColor="text1"/>
              </w:rPr>
              <w:t xml:space="preserve">) </w:t>
            </w:r>
            <w:r>
              <w:rPr>
                <w:color w:val="000000" w:themeColor="text1"/>
              </w:rPr>
              <w:t>youth</w:t>
            </w:r>
          </w:p>
        </w:tc>
        <w:tc>
          <w:tcPr>
            <w:tcW w:w="3960" w:type="dxa"/>
            <w:gridSpan w:val="2"/>
          </w:tcPr>
          <w:p w14:paraId="1CEB3439" w14:textId="77777777" w:rsidR="007F0EB1" w:rsidRPr="00632F79" w:rsidRDefault="007F0EB1" w:rsidP="00FA0986">
            <w:pPr>
              <w:spacing w:line="360" w:lineRule="auto"/>
            </w:pPr>
            <w:r>
              <w:t xml:space="preserve"> 0.17 (0.12)</w:t>
            </w:r>
          </w:p>
        </w:tc>
      </w:tr>
      <w:tr w:rsidR="007F0EB1" w:rsidRPr="00632F79" w14:paraId="4CBE9A39" w14:textId="77777777" w:rsidTr="00FA0986">
        <w:tc>
          <w:tcPr>
            <w:tcW w:w="236" w:type="dxa"/>
          </w:tcPr>
          <w:p w14:paraId="3F3BC4BE" w14:textId="77777777" w:rsidR="007F0EB1" w:rsidRPr="00632F79" w:rsidRDefault="007F0EB1" w:rsidP="00FA0986">
            <w:pPr>
              <w:spacing w:line="360" w:lineRule="auto"/>
            </w:pPr>
          </w:p>
        </w:tc>
        <w:tc>
          <w:tcPr>
            <w:tcW w:w="6244" w:type="dxa"/>
            <w:gridSpan w:val="3"/>
          </w:tcPr>
          <w:p w14:paraId="72F78014" w14:textId="77777777" w:rsidR="007F0EB1" w:rsidRPr="00632F79" w:rsidRDefault="007F0EB1" w:rsidP="00FA0986">
            <w:pPr>
              <w:spacing w:line="360" w:lineRule="auto"/>
            </w:pPr>
            <w:r w:rsidRPr="00632F79">
              <w:t>Parental cultural socialization</w:t>
            </w:r>
          </w:p>
        </w:tc>
        <w:tc>
          <w:tcPr>
            <w:tcW w:w="3960" w:type="dxa"/>
            <w:gridSpan w:val="2"/>
          </w:tcPr>
          <w:p w14:paraId="1BF979B3" w14:textId="77777777" w:rsidR="007F0EB1" w:rsidRPr="00632F79" w:rsidRDefault="007F0EB1" w:rsidP="00FA0986">
            <w:pPr>
              <w:spacing w:line="360" w:lineRule="auto"/>
            </w:pPr>
            <w:r>
              <w:t xml:space="preserve"> 0.08 (0.10)</w:t>
            </w:r>
          </w:p>
        </w:tc>
      </w:tr>
      <w:tr w:rsidR="007F0EB1" w:rsidRPr="00632F79" w14:paraId="51C0F74D" w14:textId="77777777" w:rsidTr="00FA0986">
        <w:tc>
          <w:tcPr>
            <w:tcW w:w="236" w:type="dxa"/>
          </w:tcPr>
          <w:p w14:paraId="472F6083" w14:textId="77777777" w:rsidR="007F0EB1" w:rsidRPr="00632F79" w:rsidRDefault="007F0EB1" w:rsidP="00FA0986">
            <w:pPr>
              <w:spacing w:line="360" w:lineRule="auto"/>
            </w:pPr>
          </w:p>
        </w:tc>
        <w:tc>
          <w:tcPr>
            <w:tcW w:w="6244" w:type="dxa"/>
            <w:gridSpan w:val="3"/>
          </w:tcPr>
          <w:p w14:paraId="7F965954" w14:textId="77777777" w:rsidR="007F0EB1" w:rsidRPr="00632F79" w:rsidRDefault="007F0EB1" w:rsidP="00FA0986">
            <w:pPr>
              <w:spacing w:line="360" w:lineRule="auto"/>
            </w:pPr>
            <w:r w:rsidRPr="00632F79">
              <w:t>Ethnic</w:t>
            </w:r>
            <w:r>
              <w:t>/</w:t>
            </w:r>
            <w:r w:rsidRPr="00632F79">
              <w:t>racial discrimination</w:t>
            </w:r>
          </w:p>
        </w:tc>
        <w:tc>
          <w:tcPr>
            <w:tcW w:w="3960" w:type="dxa"/>
            <w:gridSpan w:val="2"/>
          </w:tcPr>
          <w:p w14:paraId="45EDE041" w14:textId="77777777" w:rsidR="007F0EB1" w:rsidRPr="00632F79" w:rsidRDefault="007F0EB1" w:rsidP="00FA0986">
            <w:pPr>
              <w:spacing w:line="360" w:lineRule="auto"/>
            </w:pPr>
            <w:r>
              <w:t xml:space="preserve"> 0.44 (0.23)</w:t>
            </w:r>
          </w:p>
        </w:tc>
      </w:tr>
      <w:tr w:rsidR="007F0EB1" w:rsidRPr="00632F79" w14:paraId="7DAF3188" w14:textId="77777777" w:rsidTr="00FA0986">
        <w:tc>
          <w:tcPr>
            <w:tcW w:w="236" w:type="dxa"/>
          </w:tcPr>
          <w:p w14:paraId="72DC2F11" w14:textId="77777777" w:rsidR="007F0EB1" w:rsidRPr="00632F79" w:rsidRDefault="007F0EB1" w:rsidP="00FA0986">
            <w:pPr>
              <w:spacing w:line="360" w:lineRule="auto"/>
            </w:pPr>
          </w:p>
        </w:tc>
        <w:tc>
          <w:tcPr>
            <w:tcW w:w="6244" w:type="dxa"/>
            <w:gridSpan w:val="3"/>
          </w:tcPr>
          <w:p w14:paraId="0406A72D" w14:textId="77777777" w:rsidR="007F0EB1" w:rsidRPr="00632F79" w:rsidRDefault="007F0EB1" w:rsidP="00FA0986">
            <w:pPr>
              <w:spacing w:line="360" w:lineRule="auto"/>
            </w:pPr>
            <w:r w:rsidRPr="00632F79">
              <w:t>School cultural socialization</w:t>
            </w:r>
          </w:p>
        </w:tc>
        <w:tc>
          <w:tcPr>
            <w:tcW w:w="3960" w:type="dxa"/>
            <w:gridSpan w:val="2"/>
          </w:tcPr>
          <w:p w14:paraId="0E48108A" w14:textId="77777777" w:rsidR="007F0EB1" w:rsidRPr="00632F79" w:rsidRDefault="007F0EB1" w:rsidP="00FA0986">
            <w:pPr>
              <w:spacing w:line="360" w:lineRule="auto"/>
            </w:pPr>
            <w:r>
              <w:t xml:space="preserve"> 0.02 (0.09)</w:t>
            </w:r>
          </w:p>
        </w:tc>
      </w:tr>
      <w:tr w:rsidR="007F0EB1" w:rsidRPr="00632F79" w14:paraId="42772594" w14:textId="77777777" w:rsidTr="00FA0986">
        <w:tc>
          <w:tcPr>
            <w:tcW w:w="236" w:type="dxa"/>
            <w:tcBorders>
              <w:bottom w:val="single" w:sz="4" w:space="0" w:color="auto"/>
            </w:tcBorders>
          </w:tcPr>
          <w:p w14:paraId="450C1F79" w14:textId="77777777" w:rsidR="007F0EB1" w:rsidRPr="00632F79" w:rsidRDefault="007F0EB1" w:rsidP="00FA0986">
            <w:pPr>
              <w:spacing w:line="360" w:lineRule="auto"/>
            </w:pPr>
          </w:p>
        </w:tc>
        <w:tc>
          <w:tcPr>
            <w:tcW w:w="6244" w:type="dxa"/>
            <w:gridSpan w:val="3"/>
            <w:tcBorders>
              <w:bottom w:val="single" w:sz="4" w:space="0" w:color="auto"/>
            </w:tcBorders>
          </w:tcPr>
          <w:p w14:paraId="7D20428A" w14:textId="77777777" w:rsidR="007F0EB1" w:rsidRPr="00632F79" w:rsidRDefault="007F0EB1" w:rsidP="00FA0986">
            <w:pPr>
              <w:spacing w:line="360" w:lineRule="auto"/>
            </w:pPr>
            <w:r w:rsidRPr="00632F79">
              <w:t>Ethnic</w:t>
            </w:r>
            <w:r>
              <w:t>/</w:t>
            </w:r>
            <w:r w:rsidRPr="00632F79">
              <w:t>racial discrimination x School cultural socialization</w:t>
            </w:r>
          </w:p>
        </w:tc>
        <w:tc>
          <w:tcPr>
            <w:tcW w:w="3960" w:type="dxa"/>
            <w:gridSpan w:val="2"/>
            <w:tcBorders>
              <w:bottom w:val="single" w:sz="4" w:space="0" w:color="auto"/>
            </w:tcBorders>
          </w:tcPr>
          <w:p w14:paraId="59A5A350" w14:textId="77777777" w:rsidR="007F0EB1" w:rsidRPr="00632F79" w:rsidRDefault="007F0EB1" w:rsidP="00FA0986">
            <w:pPr>
              <w:spacing w:line="360" w:lineRule="auto"/>
            </w:pPr>
            <w:r>
              <w:t>-0.34 (0.69)</w:t>
            </w:r>
          </w:p>
        </w:tc>
      </w:tr>
      <w:tr w:rsidR="007F0EB1" w:rsidRPr="00632F79" w14:paraId="3A4F580F" w14:textId="77777777" w:rsidTr="00FA0986">
        <w:tc>
          <w:tcPr>
            <w:tcW w:w="236" w:type="dxa"/>
            <w:tcBorders>
              <w:top w:val="single" w:sz="4" w:space="0" w:color="auto"/>
            </w:tcBorders>
          </w:tcPr>
          <w:p w14:paraId="6FE97FB8" w14:textId="77777777" w:rsidR="007F0EB1" w:rsidRPr="00632F79" w:rsidRDefault="007F0EB1" w:rsidP="00FA0986">
            <w:pPr>
              <w:spacing w:line="360" w:lineRule="auto"/>
            </w:pPr>
          </w:p>
        </w:tc>
        <w:tc>
          <w:tcPr>
            <w:tcW w:w="6244" w:type="dxa"/>
            <w:gridSpan w:val="3"/>
            <w:tcBorders>
              <w:top w:val="single" w:sz="4" w:space="0" w:color="auto"/>
            </w:tcBorders>
          </w:tcPr>
          <w:p w14:paraId="6BD5B7B1" w14:textId="77777777" w:rsidR="007F0EB1" w:rsidRPr="00632F79" w:rsidRDefault="007F0EB1" w:rsidP="00FA0986">
            <w:pPr>
              <w:spacing w:line="360" w:lineRule="auto"/>
            </w:pPr>
          </w:p>
        </w:tc>
        <w:tc>
          <w:tcPr>
            <w:tcW w:w="3690" w:type="dxa"/>
            <w:tcBorders>
              <w:top w:val="single" w:sz="4" w:space="0" w:color="auto"/>
            </w:tcBorders>
          </w:tcPr>
          <w:p w14:paraId="00F4F944" w14:textId="77777777" w:rsidR="007F0EB1" w:rsidRPr="00632F79" w:rsidRDefault="007F0EB1" w:rsidP="00FA0986">
            <w:pPr>
              <w:spacing w:line="360" w:lineRule="auto"/>
            </w:pPr>
            <w:r>
              <w:t>Daily negative affect</w:t>
            </w:r>
          </w:p>
        </w:tc>
        <w:tc>
          <w:tcPr>
            <w:tcW w:w="270" w:type="dxa"/>
            <w:tcBorders>
              <w:top w:val="single" w:sz="4" w:space="0" w:color="auto"/>
            </w:tcBorders>
          </w:tcPr>
          <w:p w14:paraId="510B51D6" w14:textId="77777777" w:rsidR="007F0EB1" w:rsidRPr="00632F79" w:rsidRDefault="007F0EB1" w:rsidP="00FA0986">
            <w:pPr>
              <w:spacing w:line="360" w:lineRule="auto"/>
            </w:pPr>
          </w:p>
        </w:tc>
      </w:tr>
      <w:tr w:rsidR="007F0EB1" w:rsidRPr="00632F79" w14:paraId="46BC765D" w14:textId="77777777" w:rsidTr="00FA0986">
        <w:tc>
          <w:tcPr>
            <w:tcW w:w="6480" w:type="dxa"/>
            <w:gridSpan w:val="4"/>
          </w:tcPr>
          <w:p w14:paraId="10F20A2C" w14:textId="77777777" w:rsidR="007F0EB1" w:rsidRDefault="007F0EB1" w:rsidP="00FA0986">
            <w:pPr>
              <w:spacing w:line="360" w:lineRule="auto"/>
            </w:pPr>
            <w:r>
              <w:t>Study-2 measures</w:t>
            </w:r>
          </w:p>
        </w:tc>
        <w:tc>
          <w:tcPr>
            <w:tcW w:w="3960" w:type="dxa"/>
            <w:gridSpan w:val="2"/>
          </w:tcPr>
          <w:p w14:paraId="307D01D8" w14:textId="77777777" w:rsidR="007F0EB1" w:rsidRPr="00632F79" w:rsidRDefault="007F0EB1" w:rsidP="00FA0986">
            <w:pPr>
              <w:spacing w:line="360" w:lineRule="auto"/>
              <w:rPr>
                <w:i/>
                <w:iCs/>
              </w:rPr>
            </w:pPr>
            <w:r w:rsidRPr="00632F79">
              <w:rPr>
                <w:i/>
                <w:iCs/>
              </w:rPr>
              <w:t>B</w:t>
            </w:r>
            <w:r w:rsidRPr="00632F79">
              <w:t xml:space="preserve"> (</w:t>
            </w:r>
            <w:r w:rsidRPr="00632F79">
              <w:rPr>
                <w:i/>
                <w:iCs/>
              </w:rPr>
              <w:t>SE</w:t>
            </w:r>
            <w:r w:rsidRPr="00632F79">
              <w:t>)</w:t>
            </w:r>
          </w:p>
        </w:tc>
      </w:tr>
      <w:tr w:rsidR="007F0EB1" w:rsidRPr="00632F79" w14:paraId="7E817A66" w14:textId="77777777" w:rsidTr="00FA0986">
        <w:tc>
          <w:tcPr>
            <w:tcW w:w="6480" w:type="dxa"/>
            <w:gridSpan w:val="4"/>
          </w:tcPr>
          <w:p w14:paraId="47159EC8" w14:textId="77777777" w:rsidR="007F0EB1" w:rsidRPr="00632F79" w:rsidRDefault="007F0EB1" w:rsidP="00FA0986">
            <w:pPr>
              <w:spacing w:line="360" w:lineRule="auto"/>
            </w:pPr>
            <w:r>
              <w:t>Within-person fixed effects</w:t>
            </w:r>
          </w:p>
        </w:tc>
        <w:tc>
          <w:tcPr>
            <w:tcW w:w="3960" w:type="dxa"/>
            <w:gridSpan w:val="2"/>
          </w:tcPr>
          <w:p w14:paraId="2379460F" w14:textId="77777777" w:rsidR="007F0EB1" w:rsidRPr="00632F79" w:rsidRDefault="007F0EB1" w:rsidP="00FA0986">
            <w:pPr>
              <w:spacing w:line="360" w:lineRule="auto"/>
            </w:pPr>
          </w:p>
        </w:tc>
      </w:tr>
      <w:tr w:rsidR="007F0EB1" w:rsidRPr="00632F79" w14:paraId="0FB1D4A6" w14:textId="77777777" w:rsidTr="00FA0986">
        <w:tc>
          <w:tcPr>
            <w:tcW w:w="236" w:type="dxa"/>
          </w:tcPr>
          <w:p w14:paraId="484189CC" w14:textId="77777777" w:rsidR="007F0EB1" w:rsidRPr="00632F79" w:rsidRDefault="007F0EB1" w:rsidP="00FA0986">
            <w:pPr>
              <w:spacing w:line="360" w:lineRule="auto"/>
            </w:pPr>
          </w:p>
        </w:tc>
        <w:tc>
          <w:tcPr>
            <w:tcW w:w="6244" w:type="dxa"/>
            <w:gridSpan w:val="3"/>
          </w:tcPr>
          <w:p w14:paraId="155042C9" w14:textId="77777777" w:rsidR="007F0EB1" w:rsidRPr="00632F79" w:rsidRDefault="007F0EB1" w:rsidP="00FA0986">
            <w:pPr>
              <w:spacing w:line="360" w:lineRule="auto"/>
            </w:pPr>
            <w:r w:rsidRPr="00632F79">
              <w:t>Day</w:t>
            </w:r>
          </w:p>
        </w:tc>
        <w:tc>
          <w:tcPr>
            <w:tcW w:w="3960" w:type="dxa"/>
            <w:gridSpan w:val="2"/>
          </w:tcPr>
          <w:p w14:paraId="431ECD2B" w14:textId="77777777" w:rsidR="007F0EB1" w:rsidRPr="00632F79" w:rsidRDefault="007F0EB1" w:rsidP="00FA0986">
            <w:pPr>
              <w:spacing w:line="360" w:lineRule="auto"/>
            </w:pPr>
            <w:r>
              <w:t xml:space="preserve"> 0.00 (0.00)</w:t>
            </w:r>
          </w:p>
        </w:tc>
      </w:tr>
      <w:tr w:rsidR="007F0EB1" w:rsidRPr="00632F79" w14:paraId="67F6E4BC" w14:textId="77777777" w:rsidTr="00FA0986">
        <w:tc>
          <w:tcPr>
            <w:tcW w:w="236" w:type="dxa"/>
          </w:tcPr>
          <w:p w14:paraId="3437989B" w14:textId="77777777" w:rsidR="007F0EB1" w:rsidRPr="00632F79" w:rsidRDefault="007F0EB1" w:rsidP="00FA0986">
            <w:pPr>
              <w:spacing w:line="360" w:lineRule="auto"/>
            </w:pPr>
          </w:p>
        </w:tc>
        <w:tc>
          <w:tcPr>
            <w:tcW w:w="6244" w:type="dxa"/>
            <w:gridSpan w:val="3"/>
          </w:tcPr>
          <w:p w14:paraId="53E643E8" w14:textId="77777777" w:rsidR="007F0EB1" w:rsidRPr="00632F79" w:rsidRDefault="007F0EB1" w:rsidP="00FA0986">
            <w:pPr>
              <w:spacing w:line="360" w:lineRule="auto"/>
            </w:pPr>
            <w:r>
              <w:t>Prior-day negative affect</w:t>
            </w:r>
          </w:p>
        </w:tc>
        <w:tc>
          <w:tcPr>
            <w:tcW w:w="3960" w:type="dxa"/>
            <w:gridSpan w:val="2"/>
          </w:tcPr>
          <w:p w14:paraId="43C7EDB4" w14:textId="77777777" w:rsidR="007F0EB1" w:rsidRPr="00632F79" w:rsidRDefault="007F0EB1" w:rsidP="00FA0986">
            <w:pPr>
              <w:spacing w:line="360" w:lineRule="auto"/>
            </w:pPr>
            <w:r>
              <w:t xml:space="preserve"> 0.04 (</w:t>
            </w:r>
            <w:proofErr w:type="gramStart"/>
            <w:r>
              <w:t>0.01)*</w:t>
            </w:r>
            <w:proofErr w:type="gramEnd"/>
            <w:r>
              <w:t>**</w:t>
            </w:r>
          </w:p>
        </w:tc>
      </w:tr>
      <w:tr w:rsidR="007F0EB1" w:rsidRPr="00632F79" w14:paraId="7002C6F7" w14:textId="77777777" w:rsidTr="00FA0986">
        <w:tc>
          <w:tcPr>
            <w:tcW w:w="236" w:type="dxa"/>
          </w:tcPr>
          <w:p w14:paraId="05B1F20B" w14:textId="77777777" w:rsidR="007F0EB1" w:rsidRPr="00632F79" w:rsidRDefault="007F0EB1" w:rsidP="00FA0986">
            <w:pPr>
              <w:spacing w:line="360" w:lineRule="auto"/>
            </w:pPr>
          </w:p>
        </w:tc>
        <w:tc>
          <w:tcPr>
            <w:tcW w:w="6244" w:type="dxa"/>
            <w:gridSpan w:val="3"/>
          </w:tcPr>
          <w:p w14:paraId="169F3922" w14:textId="77777777" w:rsidR="007F0EB1" w:rsidRPr="00632F79" w:rsidRDefault="007F0EB1" w:rsidP="00FA0986">
            <w:pPr>
              <w:spacing w:line="360" w:lineRule="auto"/>
            </w:pPr>
            <w:r w:rsidRPr="00632F79">
              <w:t>Parental cultural socialization</w:t>
            </w:r>
          </w:p>
        </w:tc>
        <w:tc>
          <w:tcPr>
            <w:tcW w:w="3960" w:type="dxa"/>
            <w:gridSpan w:val="2"/>
          </w:tcPr>
          <w:p w14:paraId="755F9C79" w14:textId="77777777" w:rsidR="007F0EB1" w:rsidRPr="00632F79" w:rsidRDefault="007F0EB1" w:rsidP="00FA0986">
            <w:pPr>
              <w:spacing w:line="360" w:lineRule="auto"/>
            </w:pPr>
            <w:r>
              <w:t xml:space="preserve"> 0.01 (0.02)</w:t>
            </w:r>
          </w:p>
        </w:tc>
      </w:tr>
      <w:tr w:rsidR="007F0EB1" w:rsidRPr="00632F79" w14:paraId="5A7313D7" w14:textId="77777777" w:rsidTr="00FA0986">
        <w:tc>
          <w:tcPr>
            <w:tcW w:w="236" w:type="dxa"/>
          </w:tcPr>
          <w:p w14:paraId="3597D90F" w14:textId="77777777" w:rsidR="007F0EB1" w:rsidRPr="00632F79" w:rsidRDefault="007F0EB1" w:rsidP="00FA0986">
            <w:pPr>
              <w:spacing w:line="360" w:lineRule="auto"/>
            </w:pPr>
          </w:p>
        </w:tc>
        <w:tc>
          <w:tcPr>
            <w:tcW w:w="6244" w:type="dxa"/>
            <w:gridSpan w:val="3"/>
          </w:tcPr>
          <w:p w14:paraId="1D6EDA82" w14:textId="77777777" w:rsidR="007F0EB1" w:rsidRPr="00632F79" w:rsidRDefault="007F0EB1" w:rsidP="00FA0986">
            <w:pPr>
              <w:spacing w:line="360" w:lineRule="auto"/>
            </w:pPr>
            <w:r w:rsidRPr="00632F79">
              <w:t>Ethnic</w:t>
            </w:r>
            <w:r>
              <w:t>/</w:t>
            </w:r>
            <w:r w:rsidRPr="00632F79">
              <w:t>racial discrimination</w:t>
            </w:r>
          </w:p>
        </w:tc>
        <w:tc>
          <w:tcPr>
            <w:tcW w:w="3960" w:type="dxa"/>
            <w:gridSpan w:val="2"/>
          </w:tcPr>
          <w:p w14:paraId="40C180B2" w14:textId="77777777" w:rsidR="007F0EB1" w:rsidRPr="00632F79" w:rsidRDefault="007F0EB1" w:rsidP="00FA0986">
            <w:pPr>
              <w:spacing w:line="360" w:lineRule="auto"/>
            </w:pPr>
            <w:r>
              <w:t xml:space="preserve"> 0.05 (0.03)</w:t>
            </w:r>
          </w:p>
        </w:tc>
      </w:tr>
      <w:tr w:rsidR="007F0EB1" w:rsidRPr="00632F79" w14:paraId="045044B3" w14:textId="77777777" w:rsidTr="00FA0986">
        <w:tc>
          <w:tcPr>
            <w:tcW w:w="236" w:type="dxa"/>
          </w:tcPr>
          <w:p w14:paraId="0BCCFD85" w14:textId="77777777" w:rsidR="007F0EB1" w:rsidRPr="00632F79" w:rsidRDefault="007F0EB1" w:rsidP="00FA0986">
            <w:pPr>
              <w:spacing w:line="360" w:lineRule="auto"/>
            </w:pPr>
          </w:p>
        </w:tc>
        <w:tc>
          <w:tcPr>
            <w:tcW w:w="6244" w:type="dxa"/>
            <w:gridSpan w:val="3"/>
          </w:tcPr>
          <w:p w14:paraId="522685B2" w14:textId="77777777" w:rsidR="007F0EB1" w:rsidRPr="00632F79" w:rsidRDefault="007F0EB1" w:rsidP="00FA0986">
            <w:pPr>
              <w:spacing w:line="360" w:lineRule="auto"/>
            </w:pPr>
            <w:r w:rsidRPr="00632F79">
              <w:t>School cultural socialization</w:t>
            </w:r>
          </w:p>
        </w:tc>
        <w:tc>
          <w:tcPr>
            <w:tcW w:w="3960" w:type="dxa"/>
            <w:gridSpan w:val="2"/>
          </w:tcPr>
          <w:p w14:paraId="2AE3E837" w14:textId="77777777" w:rsidR="007F0EB1" w:rsidRPr="00632F79" w:rsidRDefault="007F0EB1" w:rsidP="00FA0986">
            <w:pPr>
              <w:spacing w:line="360" w:lineRule="auto"/>
            </w:pPr>
            <w:r>
              <w:t xml:space="preserve"> 0.02 (0.02)</w:t>
            </w:r>
          </w:p>
        </w:tc>
      </w:tr>
      <w:tr w:rsidR="007F0EB1" w:rsidRPr="00632F79" w14:paraId="304F7B91" w14:textId="77777777" w:rsidTr="00FA0986">
        <w:tc>
          <w:tcPr>
            <w:tcW w:w="236" w:type="dxa"/>
          </w:tcPr>
          <w:p w14:paraId="16683BC8" w14:textId="77777777" w:rsidR="007F0EB1" w:rsidRPr="00632F79" w:rsidRDefault="007F0EB1" w:rsidP="00FA0986">
            <w:pPr>
              <w:spacing w:line="360" w:lineRule="auto"/>
            </w:pPr>
          </w:p>
        </w:tc>
        <w:tc>
          <w:tcPr>
            <w:tcW w:w="6244" w:type="dxa"/>
            <w:gridSpan w:val="3"/>
          </w:tcPr>
          <w:p w14:paraId="37CA1656" w14:textId="77777777" w:rsidR="007F0EB1" w:rsidRPr="00632F79" w:rsidRDefault="007F0EB1" w:rsidP="00FA0986">
            <w:pPr>
              <w:spacing w:line="360" w:lineRule="auto"/>
            </w:pPr>
            <w:r w:rsidRPr="00632F79">
              <w:t>Ethnic</w:t>
            </w:r>
            <w:r>
              <w:t>/</w:t>
            </w:r>
            <w:r w:rsidRPr="00632F79">
              <w:t>racial discrimination x School cultural socialization</w:t>
            </w:r>
          </w:p>
        </w:tc>
        <w:tc>
          <w:tcPr>
            <w:tcW w:w="3960" w:type="dxa"/>
            <w:gridSpan w:val="2"/>
          </w:tcPr>
          <w:p w14:paraId="5EC7C14C" w14:textId="77777777" w:rsidR="007F0EB1" w:rsidRPr="00632F79" w:rsidRDefault="007F0EB1" w:rsidP="00FA0986">
            <w:pPr>
              <w:spacing w:line="360" w:lineRule="auto"/>
            </w:pPr>
            <w:r>
              <w:t>-0.12 (</w:t>
            </w:r>
            <w:proofErr w:type="gramStart"/>
            <w:r>
              <w:t>0.04)*</w:t>
            </w:r>
            <w:proofErr w:type="gramEnd"/>
            <w:r>
              <w:t>*</w:t>
            </w:r>
          </w:p>
        </w:tc>
      </w:tr>
      <w:tr w:rsidR="007F0EB1" w:rsidRPr="00632F79" w14:paraId="7A494BD6" w14:textId="77777777" w:rsidTr="00FA0986">
        <w:tc>
          <w:tcPr>
            <w:tcW w:w="10440" w:type="dxa"/>
            <w:gridSpan w:val="6"/>
          </w:tcPr>
          <w:p w14:paraId="74444649" w14:textId="77777777" w:rsidR="007F0EB1" w:rsidRPr="00632F79" w:rsidRDefault="007F0EB1" w:rsidP="00FA0986">
            <w:pPr>
              <w:spacing w:line="360" w:lineRule="auto"/>
            </w:pPr>
            <w:r w:rsidRPr="00632F79">
              <w:t xml:space="preserve">Between-person </w:t>
            </w:r>
            <w:r>
              <w:t>fixed</w:t>
            </w:r>
            <w:r w:rsidRPr="00632F79">
              <w:t xml:space="preserve"> effects</w:t>
            </w:r>
          </w:p>
        </w:tc>
      </w:tr>
      <w:tr w:rsidR="007F0EB1" w:rsidRPr="00632F79" w14:paraId="7235CBD6" w14:textId="77777777" w:rsidTr="00FA0986">
        <w:tc>
          <w:tcPr>
            <w:tcW w:w="236" w:type="dxa"/>
          </w:tcPr>
          <w:p w14:paraId="68EF518B" w14:textId="77777777" w:rsidR="007F0EB1" w:rsidRPr="00632F79" w:rsidRDefault="007F0EB1" w:rsidP="00FA0986">
            <w:pPr>
              <w:spacing w:line="360" w:lineRule="auto"/>
            </w:pPr>
          </w:p>
        </w:tc>
        <w:tc>
          <w:tcPr>
            <w:tcW w:w="6244" w:type="dxa"/>
            <w:gridSpan w:val="3"/>
          </w:tcPr>
          <w:p w14:paraId="401824A0" w14:textId="77777777" w:rsidR="007F0EB1" w:rsidRPr="00632F79" w:rsidRDefault="007F0EB1" w:rsidP="00FA0986">
            <w:pPr>
              <w:spacing w:line="360" w:lineRule="auto"/>
            </w:pPr>
            <w:r w:rsidRPr="00632F79">
              <w:t>Asian (vs. Latinx) adolescents</w:t>
            </w:r>
          </w:p>
        </w:tc>
        <w:tc>
          <w:tcPr>
            <w:tcW w:w="3960" w:type="dxa"/>
            <w:gridSpan w:val="2"/>
          </w:tcPr>
          <w:p w14:paraId="7941F3E0" w14:textId="77777777" w:rsidR="007F0EB1" w:rsidRPr="00632F79" w:rsidRDefault="007F0EB1" w:rsidP="00FA0986">
            <w:pPr>
              <w:spacing w:line="360" w:lineRule="auto"/>
            </w:pPr>
            <w:r>
              <w:t xml:space="preserve"> 0.07 (0.06)</w:t>
            </w:r>
          </w:p>
        </w:tc>
      </w:tr>
      <w:tr w:rsidR="007F0EB1" w:rsidRPr="00632F79" w14:paraId="4FB160E4" w14:textId="77777777" w:rsidTr="00FA0986">
        <w:tc>
          <w:tcPr>
            <w:tcW w:w="236" w:type="dxa"/>
          </w:tcPr>
          <w:p w14:paraId="14D9CD80" w14:textId="77777777" w:rsidR="007F0EB1" w:rsidRPr="00632F79" w:rsidRDefault="007F0EB1" w:rsidP="00FA0986">
            <w:pPr>
              <w:spacing w:line="360" w:lineRule="auto"/>
            </w:pPr>
          </w:p>
        </w:tc>
        <w:tc>
          <w:tcPr>
            <w:tcW w:w="6244" w:type="dxa"/>
            <w:gridSpan w:val="3"/>
          </w:tcPr>
          <w:p w14:paraId="02AD6B9D" w14:textId="77777777" w:rsidR="007F0EB1" w:rsidRPr="00632F79" w:rsidRDefault="007F0EB1" w:rsidP="00FA0986">
            <w:pPr>
              <w:spacing w:line="360" w:lineRule="auto"/>
            </w:pPr>
            <w:r>
              <w:t xml:space="preserve">Males (vs. females) </w:t>
            </w:r>
          </w:p>
        </w:tc>
        <w:tc>
          <w:tcPr>
            <w:tcW w:w="3960" w:type="dxa"/>
            <w:gridSpan w:val="2"/>
          </w:tcPr>
          <w:p w14:paraId="52061DC8" w14:textId="77777777" w:rsidR="007F0EB1" w:rsidRPr="00632F79" w:rsidRDefault="007F0EB1" w:rsidP="00FA0986">
            <w:pPr>
              <w:spacing w:line="360" w:lineRule="auto"/>
            </w:pPr>
            <w:r>
              <w:t>-0.15 (</w:t>
            </w:r>
            <w:proofErr w:type="gramStart"/>
            <w:r>
              <w:t>0.05)*</w:t>
            </w:r>
            <w:proofErr w:type="gramEnd"/>
            <w:r>
              <w:t>*</w:t>
            </w:r>
          </w:p>
        </w:tc>
      </w:tr>
      <w:tr w:rsidR="007F0EB1" w:rsidRPr="00632F79" w14:paraId="7510DB32" w14:textId="77777777" w:rsidTr="00FA0986">
        <w:tc>
          <w:tcPr>
            <w:tcW w:w="236" w:type="dxa"/>
          </w:tcPr>
          <w:p w14:paraId="62DEF680" w14:textId="77777777" w:rsidR="007F0EB1" w:rsidRPr="00632F79" w:rsidRDefault="007F0EB1" w:rsidP="00FA0986">
            <w:pPr>
              <w:spacing w:line="360" w:lineRule="auto"/>
            </w:pPr>
          </w:p>
        </w:tc>
        <w:tc>
          <w:tcPr>
            <w:tcW w:w="6244" w:type="dxa"/>
            <w:gridSpan w:val="3"/>
          </w:tcPr>
          <w:p w14:paraId="1EA36704" w14:textId="77777777" w:rsidR="007F0EB1" w:rsidRPr="00632F79" w:rsidRDefault="007F0EB1" w:rsidP="00FA0986">
            <w:pPr>
              <w:spacing w:line="360" w:lineRule="auto"/>
            </w:pPr>
            <w:r w:rsidRPr="00632F79">
              <w:t>Age</w:t>
            </w:r>
          </w:p>
        </w:tc>
        <w:tc>
          <w:tcPr>
            <w:tcW w:w="3960" w:type="dxa"/>
            <w:gridSpan w:val="2"/>
          </w:tcPr>
          <w:p w14:paraId="7DB3C81C" w14:textId="77777777" w:rsidR="007F0EB1" w:rsidRPr="00632F79" w:rsidRDefault="007F0EB1" w:rsidP="00FA0986">
            <w:pPr>
              <w:spacing w:line="360" w:lineRule="auto"/>
            </w:pPr>
            <w:r>
              <w:t xml:space="preserve"> 0.01 (0.01)</w:t>
            </w:r>
          </w:p>
        </w:tc>
      </w:tr>
      <w:tr w:rsidR="007F0EB1" w:rsidRPr="00632F79" w14:paraId="2E22E206" w14:textId="77777777" w:rsidTr="00FA0986">
        <w:tc>
          <w:tcPr>
            <w:tcW w:w="236" w:type="dxa"/>
          </w:tcPr>
          <w:p w14:paraId="22B60520" w14:textId="77777777" w:rsidR="007F0EB1" w:rsidRPr="00632F79" w:rsidRDefault="007F0EB1" w:rsidP="00FA0986">
            <w:pPr>
              <w:spacing w:line="360" w:lineRule="auto"/>
            </w:pPr>
          </w:p>
        </w:tc>
        <w:tc>
          <w:tcPr>
            <w:tcW w:w="6244" w:type="dxa"/>
            <w:gridSpan w:val="3"/>
          </w:tcPr>
          <w:p w14:paraId="3BEF6F1F" w14:textId="267226F4" w:rsidR="007F0EB1" w:rsidRPr="00632F79" w:rsidRDefault="007E5120" w:rsidP="00FA0986">
            <w:pPr>
              <w:spacing w:line="360" w:lineRule="auto"/>
            </w:pPr>
            <w:r>
              <w:rPr>
                <w:color w:val="000000" w:themeColor="text1"/>
              </w:rPr>
              <w:t>Free/reduced-priced lunch eligible</w:t>
            </w:r>
            <w:r w:rsidRPr="00E31B12">
              <w:rPr>
                <w:color w:val="000000" w:themeColor="text1"/>
              </w:rPr>
              <w:t xml:space="preserve"> (vs. </w:t>
            </w:r>
            <w:r>
              <w:rPr>
                <w:color w:val="000000" w:themeColor="text1"/>
              </w:rPr>
              <w:t>ineligible</w:t>
            </w:r>
            <w:r w:rsidRPr="00E31B12">
              <w:rPr>
                <w:color w:val="000000" w:themeColor="text1"/>
              </w:rPr>
              <w:t xml:space="preserve">) </w:t>
            </w:r>
            <w:r>
              <w:rPr>
                <w:color w:val="000000" w:themeColor="text1"/>
              </w:rPr>
              <w:t>youth</w:t>
            </w:r>
          </w:p>
        </w:tc>
        <w:tc>
          <w:tcPr>
            <w:tcW w:w="3960" w:type="dxa"/>
            <w:gridSpan w:val="2"/>
          </w:tcPr>
          <w:p w14:paraId="6B86D193" w14:textId="77777777" w:rsidR="007F0EB1" w:rsidRPr="00632F79" w:rsidRDefault="007F0EB1" w:rsidP="00FA0986">
            <w:pPr>
              <w:spacing w:line="360" w:lineRule="auto"/>
            </w:pPr>
            <w:r>
              <w:t>-0.05 (0.05)</w:t>
            </w:r>
          </w:p>
        </w:tc>
      </w:tr>
      <w:tr w:rsidR="007F0EB1" w:rsidRPr="00632F79" w14:paraId="5BA40AEE" w14:textId="77777777" w:rsidTr="00FA0986">
        <w:tc>
          <w:tcPr>
            <w:tcW w:w="236" w:type="dxa"/>
          </w:tcPr>
          <w:p w14:paraId="0B45D022" w14:textId="77777777" w:rsidR="007F0EB1" w:rsidRPr="00632F79" w:rsidRDefault="007F0EB1" w:rsidP="00FA0986">
            <w:pPr>
              <w:spacing w:line="360" w:lineRule="auto"/>
            </w:pPr>
          </w:p>
        </w:tc>
        <w:tc>
          <w:tcPr>
            <w:tcW w:w="6244" w:type="dxa"/>
            <w:gridSpan w:val="3"/>
          </w:tcPr>
          <w:p w14:paraId="104E5490" w14:textId="77777777" w:rsidR="007F0EB1" w:rsidRPr="00632F79" w:rsidRDefault="007F0EB1" w:rsidP="00FA0986">
            <w:pPr>
              <w:spacing w:line="360" w:lineRule="auto"/>
            </w:pPr>
            <w:r w:rsidRPr="00632F79">
              <w:t>Parental cultural socialization</w:t>
            </w:r>
            <w:r>
              <w:t xml:space="preserve"> </w:t>
            </w:r>
          </w:p>
        </w:tc>
        <w:tc>
          <w:tcPr>
            <w:tcW w:w="3960" w:type="dxa"/>
            <w:gridSpan w:val="2"/>
          </w:tcPr>
          <w:p w14:paraId="280ED23C" w14:textId="77777777" w:rsidR="007F0EB1" w:rsidRPr="00632F79" w:rsidRDefault="007F0EB1" w:rsidP="00FA0986">
            <w:pPr>
              <w:spacing w:line="360" w:lineRule="auto"/>
            </w:pPr>
            <w:r>
              <w:t xml:space="preserve"> 0.03 (0.11)</w:t>
            </w:r>
          </w:p>
        </w:tc>
      </w:tr>
      <w:tr w:rsidR="007F0EB1" w:rsidRPr="00632F79" w14:paraId="705D70F7" w14:textId="77777777" w:rsidTr="00FA0986">
        <w:tc>
          <w:tcPr>
            <w:tcW w:w="236" w:type="dxa"/>
          </w:tcPr>
          <w:p w14:paraId="3F444313" w14:textId="77777777" w:rsidR="007F0EB1" w:rsidRPr="00632F79" w:rsidRDefault="007F0EB1" w:rsidP="00FA0986">
            <w:pPr>
              <w:spacing w:line="360" w:lineRule="auto"/>
            </w:pPr>
          </w:p>
        </w:tc>
        <w:tc>
          <w:tcPr>
            <w:tcW w:w="6244" w:type="dxa"/>
            <w:gridSpan w:val="3"/>
          </w:tcPr>
          <w:p w14:paraId="38CDF7FC" w14:textId="77777777" w:rsidR="007F0EB1" w:rsidRPr="00632F79" w:rsidRDefault="007F0EB1" w:rsidP="00FA0986">
            <w:pPr>
              <w:spacing w:line="360" w:lineRule="auto"/>
            </w:pPr>
            <w:r w:rsidRPr="00632F79">
              <w:t>Ethnic</w:t>
            </w:r>
            <w:r>
              <w:t>/</w:t>
            </w:r>
            <w:r w:rsidRPr="00632F79">
              <w:t>racial discrimination</w:t>
            </w:r>
            <w:r>
              <w:t xml:space="preserve"> </w:t>
            </w:r>
          </w:p>
        </w:tc>
        <w:tc>
          <w:tcPr>
            <w:tcW w:w="3960" w:type="dxa"/>
            <w:gridSpan w:val="2"/>
          </w:tcPr>
          <w:p w14:paraId="50AF4E58" w14:textId="77777777" w:rsidR="007F0EB1" w:rsidRPr="00632F79" w:rsidRDefault="007F0EB1" w:rsidP="00FA0986">
            <w:pPr>
              <w:spacing w:line="360" w:lineRule="auto"/>
            </w:pPr>
            <w:r>
              <w:t xml:space="preserve"> 0.51 (0.32)</w:t>
            </w:r>
          </w:p>
        </w:tc>
      </w:tr>
      <w:tr w:rsidR="007F0EB1" w:rsidRPr="00632F79" w14:paraId="13A2E116" w14:textId="77777777" w:rsidTr="00FA0986">
        <w:tc>
          <w:tcPr>
            <w:tcW w:w="236" w:type="dxa"/>
          </w:tcPr>
          <w:p w14:paraId="4BC39C41" w14:textId="77777777" w:rsidR="007F0EB1" w:rsidRPr="00632F79" w:rsidRDefault="007F0EB1" w:rsidP="00FA0986">
            <w:pPr>
              <w:spacing w:line="360" w:lineRule="auto"/>
            </w:pPr>
          </w:p>
        </w:tc>
        <w:tc>
          <w:tcPr>
            <w:tcW w:w="6244" w:type="dxa"/>
            <w:gridSpan w:val="3"/>
          </w:tcPr>
          <w:p w14:paraId="2A4E5271" w14:textId="77777777" w:rsidR="007F0EB1" w:rsidRPr="00632F79" w:rsidRDefault="007F0EB1" w:rsidP="00FA0986">
            <w:pPr>
              <w:spacing w:line="360" w:lineRule="auto"/>
            </w:pPr>
            <w:r w:rsidRPr="00632F79">
              <w:t>School cultural socialization</w:t>
            </w:r>
          </w:p>
        </w:tc>
        <w:tc>
          <w:tcPr>
            <w:tcW w:w="3960" w:type="dxa"/>
            <w:gridSpan w:val="2"/>
          </w:tcPr>
          <w:p w14:paraId="19BD70F3" w14:textId="77777777" w:rsidR="007F0EB1" w:rsidRPr="00632F79" w:rsidRDefault="007F0EB1" w:rsidP="00FA0986">
            <w:pPr>
              <w:spacing w:line="360" w:lineRule="auto"/>
            </w:pPr>
            <w:r>
              <w:t>-0.07 (0.08)</w:t>
            </w:r>
          </w:p>
        </w:tc>
      </w:tr>
      <w:tr w:rsidR="007F0EB1" w:rsidRPr="00632F79" w14:paraId="07BFFD78" w14:textId="77777777" w:rsidTr="00FA0986">
        <w:tc>
          <w:tcPr>
            <w:tcW w:w="236" w:type="dxa"/>
            <w:tcBorders>
              <w:bottom w:val="single" w:sz="4" w:space="0" w:color="auto"/>
            </w:tcBorders>
          </w:tcPr>
          <w:p w14:paraId="6AA1D56B" w14:textId="77777777" w:rsidR="007F0EB1" w:rsidRPr="00632F79" w:rsidRDefault="007F0EB1" w:rsidP="00FA0986">
            <w:pPr>
              <w:spacing w:line="360" w:lineRule="auto"/>
            </w:pPr>
          </w:p>
        </w:tc>
        <w:tc>
          <w:tcPr>
            <w:tcW w:w="6244" w:type="dxa"/>
            <w:gridSpan w:val="3"/>
            <w:tcBorders>
              <w:bottom w:val="single" w:sz="4" w:space="0" w:color="auto"/>
            </w:tcBorders>
          </w:tcPr>
          <w:p w14:paraId="5D854E33" w14:textId="77777777" w:rsidR="007F0EB1" w:rsidRPr="00632F79" w:rsidRDefault="007F0EB1" w:rsidP="00FA0986">
            <w:pPr>
              <w:spacing w:line="360" w:lineRule="auto"/>
            </w:pPr>
            <w:r w:rsidRPr="00632F79">
              <w:t>Ethnic</w:t>
            </w:r>
            <w:r>
              <w:t>/</w:t>
            </w:r>
            <w:r w:rsidRPr="00632F79">
              <w:t>racial discrimination x School cultural socialization</w:t>
            </w:r>
          </w:p>
        </w:tc>
        <w:tc>
          <w:tcPr>
            <w:tcW w:w="3960" w:type="dxa"/>
            <w:gridSpan w:val="2"/>
            <w:tcBorders>
              <w:bottom w:val="single" w:sz="4" w:space="0" w:color="auto"/>
            </w:tcBorders>
          </w:tcPr>
          <w:p w14:paraId="5E15DCAF" w14:textId="77777777" w:rsidR="007F0EB1" w:rsidRPr="00632F79" w:rsidRDefault="007F0EB1" w:rsidP="00FA0986">
            <w:pPr>
              <w:spacing w:line="360" w:lineRule="auto"/>
            </w:pPr>
            <w:r>
              <w:t xml:space="preserve"> 0.39 (0.35)</w:t>
            </w:r>
          </w:p>
        </w:tc>
      </w:tr>
      <w:tr w:rsidR="007F0EB1" w:rsidRPr="00632F79" w14:paraId="1A1497F2" w14:textId="77777777" w:rsidTr="00FA0986">
        <w:tc>
          <w:tcPr>
            <w:tcW w:w="10440" w:type="dxa"/>
            <w:gridSpan w:val="6"/>
            <w:tcBorders>
              <w:top w:val="single" w:sz="4" w:space="0" w:color="auto"/>
            </w:tcBorders>
          </w:tcPr>
          <w:p w14:paraId="6B6B9A8A" w14:textId="77777777" w:rsidR="007F0EB1" w:rsidRPr="00632F79" w:rsidRDefault="007F0EB1" w:rsidP="00FA0986">
            <w:pPr>
              <w:spacing w:line="360" w:lineRule="auto"/>
            </w:pPr>
            <w:r w:rsidRPr="00632F79">
              <w:rPr>
                <w:i/>
                <w:iCs/>
              </w:rPr>
              <w:t>Notes</w:t>
            </w:r>
            <w:r w:rsidRPr="00632F79">
              <w:t>: *</w:t>
            </w:r>
            <w:r w:rsidRPr="00632F79">
              <w:rPr>
                <w:i/>
                <w:iCs/>
              </w:rPr>
              <w:t>p</w:t>
            </w:r>
            <w:r w:rsidRPr="00632F79">
              <w:t>&lt;.05, **</w:t>
            </w:r>
            <w:r w:rsidRPr="00632F79">
              <w:rPr>
                <w:i/>
                <w:iCs/>
              </w:rPr>
              <w:t>p</w:t>
            </w:r>
            <w:r w:rsidRPr="00632F79">
              <w:t>&lt;.01, ***</w:t>
            </w:r>
            <w:r w:rsidRPr="00632F79">
              <w:rPr>
                <w:i/>
                <w:iCs/>
              </w:rPr>
              <w:t>p</w:t>
            </w:r>
            <w:r w:rsidRPr="00632F79">
              <w:t xml:space="preserve">&lt;.001. </w:t>
            </w:r>
            <w:r w:rsidRPr="00632F79">
              <w:rPr>
                <w:i/>
                <w:iCs/>
              </w:rPr>
              <w:t>CI</w:t>
            </w:r>
            <w:r w:rsidRPr="00632F79">
              <w:t xml:space="preserve">=Confidence interval; </w:t>
            </w:r>
            <w:r w:rsidRPr="00632F79">
              <w:rPr>
                <w:i/>
                <w:iCs/>
              </w:rPr>
              <w:t>SE</w:t>
            </w:r>
            <w:r w:rsidRPr="00632F79">
              <w:t xml:space="preserve">=Standard error. </w:t>
            </w:r>
          </w:p>
        </w:tc>
      </w:tr>
    </w:tbl>
    <w:p w14:paraId="45D37E3D" w14:textId="39E65F8A" w:rsidR="00491AD6" w:rsidRDefault="00ED5E0C">
      <w:r>
        <w:br w:type="page"/>
      </w:r>
    </w:p>
    <w:tbl>
      <w:tblPr>
        <w:tblStyle w:val="TableGrid"/>
        <w:tblpPr w:leftFromText="180" w:rightFromText="180" w:vertAnchor="text" w:horzAnchor="page" w:tblpX="422" w:tblpY="-309"/>
        <w:tblW w:w="117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
        <w:gridCol w:w="540"/>
        <w:gridCol w:w="630"/>
        <w:gridCol w:w="540"/>
        <w:gridCol w:w="1705"/>
        <w:gridCol w:w="1800"/>
        <w:gridCol w:w="720"/>
        <w:gridCol w:w="1260"/>
        <w:gridCol w:w="270"/>
        <w:gridCol w:w="1800"/>
        <w:gridCol w:w="720"/>
        <w:gridCol w:w="1260"/>
        <w:gridCol w:w="270"/>
      </w:tblGrid>
      <w:tr w:rsidR="00491AD6" w:rsidRPr="00E31B12" w14:paraId="7F1EF8FC" w14:textId="77777777" w:rsidTr="006E0B4E">
        <w:tc>
          <w:tcPr>
            <w:tcW w:w="11785" w:type="dxa"/>
            <w:gridSpan w:val="13"/>
            <w:tcBorders>
              <w:bottom w:val="single" w:sz="4" w:space="0" w:color="auto"/>
            </w:tcBorders>
          </w:tcPr>
          <w:p w14:paraId="5D9ECD83" w14:textId="6F9C3A61" w:rsidR="00491AD6" w:rsidRPr="00E31B12" w:rsidRDefault="00491AD6" w:rsidP="006E0B4E">
            <w:pPr>
              <w:spacing w:line="360" w:lineRule="auto"/>
              <w:rPr>
                <w:b/>
                <w:bCs/>
                <w:color w:val="000000" w:themeColor="text1"/>
              </w:rPr>
            </w:pPr>
            <w:r w:rsidRPr="00E31B12">
              <w:rPr>
                <w:b/>
                <w:bCs/>
                <w:color w:val="000000" w:themeColor="text1"/>
              </w:rPr>
              <w:lastRenderedPageBreak/>
              <w:t xml:space="preserve">Table </w:t>
            </w:r>
            <w:r>
              <w:rPr>
                <w:b/>
                <w:bCs/>
                <w:color w:val="000000" w:themeColor="text1"/>
              </w:rPr>
              <w:t>S</w:t>
            </w:r>
            <w:r w:rsidR="007F0EB1">
              <w:rPr>
                <w:b/>
                <w:bCs/>
                <w:color w:val="000000" w:themeColor="text1"/>
              </w:rPr>
              <w:t>7</w:t>
            </w:r>
          </w:p>
          <w:p w14:paraId="303F1540" w14:textId="7C71D4DB" w:rsidR="00491AD6" w:rsidRPr="00E31B12" w:rsidRDefault="00491AD6" w:rsidP="006E0B4E">
            <w:pPr>
              <w:spacing w:line="360" w:lineRule="auto"/>
              <w:rPr>
                <w:i/>
                <w:iCs/>
                <w:color w:val="000000" w:themeColor="text1"/>
              </w:rPr>
            </w:pPr>
            <w:r w:rsidRPr="00E31B12">
              <w:rPr>
                <w:i/>
                <w:iCs/>
                <w:color w:val="000000" w:themeColor="text1"/>
              </w:rPr>
              <w:t xml:space="preserve">Multilevel Models </w:t>
            </w:r>
            <w:r>
              <w:rPr>
                <w:i/>
                <w:iCs/>
                <w:color w:val="000000" w:themeColor="text1"/>
              </w:rPr>
              <w:t>Regressing</w:t>
            </w:r>
            <w:r w:rsidRPr="00E31B12">
              <w:rPr>
                <w:i/>
                <w:iCs/>
                <w:color w:val="000000" w:themeColor="text1"/>
              </w:rPr>
              <w:t xml:space="preserve"> Daily Negative Affect </w:t>
            </w:r>
            <w:r>
              <w:rPr>
                <w:i/>
                <w:iCs/>
                <w:color w:val="000000" w:themeColor="text1"/>
              </w:rPr>
              <w:t xml:space="preserve">on Study-2 Measures </w:t>
            </w:r>
            <w:r w:rsidRPr="00E31B12">
              <w:rPr>
                <w:i/>
                <w:iCs/>
                <w:color w:val="000000" w:themeColor="text1"/>
              </w:rPr>
              <w:t>among 159 Asian American and Latinx Adolescents in Study 2</w:t>
            </w:r>
            <w:r>
              <w:rPr>
                <w:i/>
                <w:iCs/>
                <w:color w:val="000000" w:themeColor="text1"/>
              </w:rPr>
              <w:t xml:space="preserve"> </w:t>
            </w:r>
            <w:r w:rsidRPr="00E31B12">
              <w:rPr>
                <w:i/>
                <w:iCs/>
                <w:color w:val="000000" w:themeColor="text1"/>
              </w:rPr>
              <w:t>(N-Diaries=3,458)</w:t>
            </w:r>
            <w:r>
              <w:rPr>
                <w:i/>
                <w:iCs/>
                <w:color w:val="000000" w:themeColor="text1"/>
              </w:rPr>
              <w:t>, Using the Original Likert Scale for Ethnic/Racial Discrimination</w:t>
            </w:r>
          </w:p>
        </w:tc>
      </w:tr>
      <w:tr w:rsidR="00491AD6" w:rsidRPr="00E31B12" w14:paraId="2774BBF6" w14:textId="77777777" w:rsidTr="006E0B4E">
        <w:tc>
          <w:tcPr>
            <w:tcW w:w="270" w:type="dxa"/>
            <w:tcBorders>
              <w:top w:val="single" w:sz="4" w:space="0" w:color="auto"/>
            </w:tcBorders>
          </w:tcPr>
          <w:p w14:paraId="6242D95A" w14:textId="77777777" w:rsidR="00491AD6" w:rsidRPr="00E31B12" w:rsidRDefault="00491AD6" w:rsidP="006E0B4E">
            <w:pPr>
              <w:spacing w:line="360" w:lineRule="auto"/>
              <w:rPr>
                <w:color w:val="000000" w:themeColor="text1"/>
              </w:rPr>
            </w:pPr>
          </w:p>
        </w:tc>
        <w:tc>
          <w:tcPr>
            <w:tcW w:w="3415" w:type="dxa"/>
            <w:gridSpan w:val="4"/>
            <w:tcBorders>
              <w:top w:val="single" w:sz="4" w:space="0" w:color="auto"/>
            </w:tcBorders>
          </w:tcPr>
          <w:p w14:paraId="39992AA3" w14:textId="77777777" w:rsidR="00491AD6" w:rsidRPr="00E31B12" w:rsidRDefault="00491AD6" w:rsidP="006E0B4E">
            <w:pPr>
              <w:spacing w:line="360" w:lineRule="auto"/>
              <w:rPr>
                <w:color w:val="000000" w:themeColor="text1"/>
              </w:rPr>
            </w:pPr>
          </w:p>
        </w:tc>
        <w:tc>
          <w:tcPr>
            <w:tcW w:w="3780" w:type="dxa"/>
            <w:gridSpan w:val="3"/>
            <w:tcBorders>
              <w:top w:val="single" w:sz="4" w:space="0" w:color="auto"/>
            </w:tcBorders>
          </w:tcPr>
          <w:p w14:paraId="440579FE" w14:textId="77777777" w:rsidR="00491AD6" w:rsidRPr="00E31B12" w:rsidRDefault="00491AD6" w:rsidP="006E0B4E">
            <w:pPr>
              <w:spacing w:line="360" w:lineRule="auto"/>
              <w:rPr>
                <w:color w:val="000000" w:themeColor="text1"/>
              </w:rPr>
            </w:pPr>
            <w:r w:rsidRPr="00E31B12">
              <w:rPr>
                <w:color w:val="000000" w:themeColor="text1"/>
              </w:rPr>
              <w:t>Daily negative affect</w:t>
            </w:r>
          </w:p>
        </w:tc>
        <w:tc>
          <w:tcPr>
            <w:tcW w:w="270" w:type="dxa"/>
            <w:tcBorders>
              <w:top w:val="single" w:sz="4" w:space="0" w:color="auto"/>
            </w:tcBorders>
          </w:tcPr>
          <w:p w14:paraId="2125E9C1" w14:textId="77777777" w:rsidR="00491AD6" w:rsidRPr="00E31B12" w:rsidRDefault="00491AD6" w:rsidP="006E0B4E">
            <w:pPr>
              <w:spacing w:line="360" w:lineRule="auto"/>
              <w:rPr>
                <w:color w:val="000000" w:themeColor="text1"/>
              </w:rPr>
            </w:pPr>
          </w:p>
        </w:tc>
        <w:tc>
          <w:tcPr>
            <w:tcW w:w="3780" w:type="dxa"/>
            <w:gridSpan w:val="3"/>
            <w:tcBorders>
              <w:top w:val="single" w:sz="4" w:space="0" w:color="auto"/>
            </w:tcBorders>
          </w:tcPr>
          <w:p w14:paraId="46855AD8" w14:textId="77777777" w:rsidR="00491AD6" w:rsidRPr="00E31B12" w:rsidRDefault="00491AD6" w:rsidP="006E0B4E">
            <w:pPr>
              <w:spacing w:line="360" w:lineRule="auto"/>
              <w:rPr>
                <w:color w:val="000000" w:themeColor="text1"/>
              </w:rPr>
            </w:pPr>
            <w:r w:rsidRPr="00E31B12">
              <w:rPr>
                <w:color w:val="000000" w:themeColor="text1"/>
              </w:rPr>
              <w:t>Daily negative affect</w:t>
            </w:r>
          </w:p>
        </w:tc>
        <w:tc>
          <w:tcPr>
            <w:tcW w:w="270" w:type="dxa"/>
            <w:tcBorders>
              <w:top w:val="single" w:sz="4" w:space="0" w:color="auto"/>
            </w:tcBorders>
          </w:tcPr>
          <w:p w14:paraId="04FAE01F" w14:textId="77777777" w:rsidR="00491AD6" w:rsidRPr="00E31B12" w:rsidRDefault="00491AD6" w:rsidP="006E0B4E">
            <w:pPr>
              <w:spacing w:line="360" w:lineRule="auto"/>
              <w:rPr>
                <w:color w:val="000000" w:themeColor="text1"/>
              </w:rPr>
            </w:pPr>
          </w:p>
        </w:tc>
      </w:tr>
      <w:tr w:rsidR="00491AD6" w:rsidRPr="00E31B12" w14:paraId="6EA20497" w14:textId="77777777" w:rsidTr="006E0B4E">
        <w:tc>
          <w:tcPr>
            <w:tcW w:w="3685" w:type="dxa"/>
            <w:gridSpan w:val="5"/>
            <w:tcBorders>
              <w:bottom w:val="single" w:sz="4" w:space="0" w:color="auto"/>
            </w:tcBorders>
          </w:tcPr>
          <w:p w14:paraId="445B96C5" w14:textId="77777777" w:rsidR="00491AD6" w:rsidRPr="00E31B12" w:rsidRDefault="00491AD6" w:rsidP="006E0B4E">
            <w:pPr>
              <w:spacing w:line="360" w:lineRule="auto"/>
              <w:rPr>
                <w:color w:val="000000" w:themeColor="text1"/>
              </w:rPr>
            </w:pPr>
            <w:r w:rsidRPr="00E31B12">
              <w:rPr>
                <w:color w:val="000000" w:themeColor="text1"/>
              </w:rPr>
              <w:t xml:space="preserve">Study-2 </w:t>
            </w:r>
            <w:r>
              <w:rPr>
                <w:color w:val="000000" w:themeColor="text1"/>
              </w:rPr>
              <w:t>measures</w:t>
            </w:r>
          </w:p>
        </w:tc>
        <w:tc>
          <w:tcPr>
            <w:tcW w:w="1800" w:type="dxa"/>
            <w:tcBorders>
              <w:bottom w:val="single" w:sz="4" w:space="0" w:color="auto"/>
            </w:tcBorders>
          </w:tcPr>
          <w:p w14:paraId="08B3EB92" w14:textId="77777777" w:rsidR="00491AD6" w:rsidRPr="00E31B12" w:rsidRDefault="00491AD6" w:rsidP="006E0B4E">
            <w:pPr>
              <w:spacing w:line="360" w:lineRule="auto"/>
              <w:rPr>
                <w:i/>
                <w:iCs/>
                <w:color w:val="000000" w:themeColor="text1"/>
              </w:rPr>
            </w:pPr>
            <w:r w:rsidRPr="00E31B12">
              <w:rPr>
                <w:i/>
                <w:iCs/>
                <w:color w:val="000000" w:themeColor="text1"/>
              </w:rPr>
              <w:t>B</w:t>
            </w:r>
            <w:r w:rsidRPr="00E31B12">
              <w:rPr>
                <w:color w:val="000000" w:themeColor="text1"/>
              </w:rPr>
              <w:t xml:space="preserve"> (</w:t>
            </w:r>
            <w:r w:rsidRPr="00E31B12">
              <w:rPr>
                <w:i/>
                <w:iCs/>
                <w:color w:val="000000" w:themeColor="text1"/>
              </w:rPr>
              <w:t>SE</w:t>
            </w:r>
            <w:r w:rsidRPr="00E31B12">
              <w:rPr>
                <w:color w:val="000000" w:themeColor="text1"/>
              </w:rPr>
              <w:t>)</w:t>
            </w:r>
          </w:p>
        </w:tc>
        <w:tc>
          <w:tcPr>
            <w:tcW w:w="720" w:type="dxa"/>
            <w:tcBorders>
              <w:bottom w:val="single" w:sz="4" w:space="0" w:color="auto"/>
            </w:tcBorders>
          </w:tcPr>
          <w:p w14:paraId="7960F802" w14:textId="77777777" w:rsidR="00491AD6" w:rsidRPr="00E31B12" w:rsidRDefault="00491AD6" w:rsidP="006E0B4E">
            <w:pPr>
              <w:spacing w:line="360" w:lineRule="auto"/>
              <w:rPr>
                <w:color w:val="000000" w:themeColor="text1"/>
              </w:rPr>
            </w:pPr>
            <w:r w:rsidRPr="00871A4C">
              <w:rPr>
                <w:i/>
                <w:iCs/>
                <w:color w:val="000000" w:themeColor="text1"/>
              </w:rPr>
              <w:sym w:font="Symbol" w:char="F062"/>
            </w:r>
          </w:p>
        </w:tc>
        <w:tc>
          <w:tcPr>
            <w:tcW w:w="1530" w:type="dxa"/>
            <w:gridSpan w:val="2"/>
            <w:tcBorders>
              <w:bottom w:val="single" w:sz="4" w:space="0" w:color="auto"/>
            </w:tcBorders>
          </w:tcPr>
          <w:p w14:paraId="181758DE" w14:textId="77777777" w:rsidR="00491AD6" w:rsidRPr="00E31B12" w:rsidRDefault="00491AD6" w:rsidP="006E0B4E">
            <w:pPr>
              <w:spacing w:line="360" w:lineRule="auto"/>
              <w:rPr>
                <w:i/>
                <w:iCs/>
                <w:color w:val="000000" w:themeColor="text1"/>
              </w:rPr>
            </w:pPr>
            <w:r w:rsidRPr="00E31B12">
              <w:rPr>
                <w:color w:val="000000" w:themeColor="text1"/>
              </w:rPr>
              <w:t xml:space="preserve">95% </w:t>
            </w:r>
            <w:r w:rsidRPr="00E31B12">
              <w:rPr>
                <w:i/>
                <w:iCs/>
                <w:color w:val="000000" w:themeColor="text1"/>
              </w:rPr>
              <w:t>CI</w:t>
            </w:r>
          </w:p>
        </w:tc>
        <w:tc>
          <w:tcPr>
            <w:tcW w:w="1800" w:type="dxa"/>
            <w:tcBorders>
              <w:bottom w:val="single" w:sz="4" w:space="0" w:color="auto"/>
            </w:tcBorders>
          </w:tcPr>
          <w:p w14:paraId="52B904F4" w14:textId="77777777" w:rsidR="00491AD6" w:rsidRPr="00E31B12" w:rsidRDefault="00491AD6" w:rsidP="006E0B4E">
            <w:pPr>
              <w:spacing w:line="360" w:lineRule="auto"/>
              <w:rPr>
                <w:color w:val="000000" w:themeColor="text1"/>
              </w:rPr>
            </w:pPr>
            <w:r w:rsidRPr="00E31B12">
              <w:rPr>
                <w:i/>
                <w:iCs/>
                <w:color w:val="000000" w:themeColor="text1"/>
              </w:rPr>
              <w:t>B</w:t>
            </w:r>
            <w:r w:rsidRPr="00E31B12">
              <w:rPr>
                <w:color w:val="000000" w:themeColor="text1"/>
              </w:rPr>
              <w:t xml:space="preserve"> (</w:t>
            </w:r>
            <w:r w:rsidRPr="00E31B12">
              <w:rPr>
                <w:i/>
                <w:iCs/>
                <w:color w:val="000000" w:themeColor="text1"/>
              </w:rPr>
              <w:t>SE</w:t>
            </w:r>
            <w:r w:rsidRPr="00E31B12">
              <w:rPr>
                <w:color w:val="000000" w:themeColor="text1"/>
              </w:rPr>
              <w:t>)</w:t>
            </w:r>
          </w:p>
        </w:tc>
        <w:tc>
          <w:tcPr>
            <w:tcW w:w="720" w:type="dxa"/>
            <w:tcBorders>
              <w:bottom w:val="single" w:sz="4" w:space="0" w:color="auto"/>
            </w:tcBorders>
          </w:tcPr>
          <w:p w14:paraId="1EFFE959" w14:textId="77777777" w:rsidR="00491AD6" w:rsidRPr="00E31B12" w:rsidRDefault="00491AD6" w:rsidP="006E0B4E">
            <w:pPr>
              <w:spacing w:line="360" w:lineRule="auto"/>
              <w:rPr>
                <w:color w:val="000000" w:themeColor="text1"/>
              </w:rPr>
            </w:pPr>
            <w:r w:rsidRPr="00871A4C">
              <w:rPr>
                <w:i/>
                <w:iCs/>
                <w:color w:val="000000" w:themeColor="text1"/>
              </w:rPr>
              <w:sym w:font="Symbol" w:char="F062"/>
            </w:r>
          </w:p>
        </w:tc>
        <w:tc>
          <w:tcPr>
            <w:tcW w:w="1530" w:type="dxa"/>
            <w:gridSpan w:val="2"/>
            <w:tcBorders>
              <w:bottom w:val="single" w:sz="4" w:space="0" w:color="auto"/>
            </w:tcBorders>
          </w:tcPr>
          <w:p w14:paraId="5AA7B39A" w14:textId="77777777" w:rsidR="00491AD6" w:rsidRPr="00E31B12" w:rsidRDefault="00491AD6" w:rsidP="006E0B4E">
            <w:pPr>
              <w:spacing w:line="360" w:lineRule="auto"/>
              <w:rPr>
                <w:color w:val="000000" w:themeColor="text1"/>
              </w:rPr>
            </w:pPr>
            <w:r w:rsidRPr="00E31B12">
              <w:rPr>
                <w:color w:val="000000" w:themeColor="text1"/>
              </w:rPr>
              <w:t xml:space="preserve">95% </w:t>
            </w:r>
            <w:r w:rsidRPr="00E31B12">
              <w:rPr>
                <w:i/>
                <w:iCs/>
                <w:color w:val="000000" w:themeColor="text1"/>
              </w:rPr>
              <w:t>CI</w:t>
            </w:r>
          </w:p>
        </w:tc>
      </w:tr>
      <w:tr w:rsidR="00491AD6" w:rsidRPr="00E31B12" w14:paraId="2C42C689" w14:textId="77777777" w:rsidTr="006E0B4E">
        <w:tc>
          <w:tcPr>
            <w:tcW w:w="3685" w:type="dxa"/>
            <w:gridSpan w:val="5"/>
            <w:tcBorders>
              <w:top w:val="single" w:sz="4" w:space="0" w:color="auto"/>
            </w:tcBorders>
          </w:tcPr>
          <w:p w14:paraId="58971967" w14:textId="77777777" w:rsidR="00491AD6" w:rsidRPr="00E31B12" w:rsidRDefault="00491AD6" w:rsidP="006E0B4E">
            <w:pPr>
              <w:spacing w:line="360" w:lineRule="auto"/>
              <w:rPr>
                <w:color w:val="000000" w:themeColor="text1"/>
              </w:rPr>
            </w:pPr>
            <w:r w:rsidRPr="00E31B12">
              <w:rPr>
                <w:color w:val="000000" w:themeColor="text1"/>
              </w:rPr>
              <w:t>Within-person fixed effects</w:t>
            </w:r>
          </w:p>
        </w:tc>
        <w:tc>
          <w:tcPr>
            <w:tcW w:w="1800" w:type="dxa"/>
            <w:tcBorders>
              <w:top w:val="single" w:sz="4" w:space="0" w:color="auto"/>
            </w:tcBorders>
          </w:tcPr>
          <w:p w14:paraId="37B66AB2" w14:textId="77777777" w:rsidR="00491AD6" w:rsidRPr="00E31B12" w:rsidRDefault="00491AD6" w:rsidP="006E0B4E">
            <w:pPr>
              <w:spacing w:line="360" w:lineRule="auto"/>
              <w:rPr>
                <w:color w:val="000000" w:themeColor="text1"/>
              </w:rPr>
            </w:pPr>
          </w:p>
        </w:tc>
        <w:tc>
          <w:tcPr>
            <w:tcW w:w="720" w:type="dxa"/>
            <w:tcBorders>
              <w:top w:val="single" w:sz="4" w:space="0" w:color="auto"/>
            </w:tcBorders>
          </w:tcPr>
          <w:p w14:paraId="6C28062E" w14:textId="77777777" w:rsidR="00491AD6" w:rsidRPr="00E31B12" w:rsidRDefault="00491AD6" w:rsidP="006E0B4E">
            <w:pPr>
              <w:spacing w:line="360" w:lineRule="auto"/>
              <w:rPr>
                <w:color w:val="000000" w:themeColor="text1"/>
              </w:rPr>
            </w:pPr>
          </w:p>
        </w:tc>
        <w:tc>
          <w:tcPr>
            <w:tcW w:w="1530" w:type="dxa"/>
            <w:gridSpan w:val="2"/>
            <w:tcBorders>
              <w:top w:val="single" w:sz="4" w:space="0" w:color="auto"/>
            </w:tcBorders>
          </w:tcPr>
          <w:p w14:paraId="5681F28B" w14:textId="77777777" w:rsidR="00491AD6" w:rsidRPr="00E31B12" w:rsidRDefault="00491AD6" w:rsidP="006E0B4E">
            <w:pPr>
              <w:spacing w:line="360" w:lineRule="auto"/>
              <w:rPr>
                <w:color w:val="000000" w:themeColor="text1"/>
              </w:rPr>
            </w:pPr>
          </w:p>
        </w:tc>
        <w:tc>
          <w:tcPr>
            <w:tcW w:w="1800" w:type="dxa"/>
            <w:tcBorders>
              <w:top w:val="single" w:sz="4" w:space="0" w:color="auto"/>
            </w:tcBorders>
          </w:tcPr>
          <w:p w14:paraId="5242A49F" w14:textId="77777777" w:rsidR="00491AD6" w:rsidRPr="00E31B12" w:rsidRDefault="00491AD6" w:rsidP="006E0B4E">
            <w:pPr>
              <w:spacing w:line="360" w:lineRule="auto"/>
              <w:rPr>
                <w:color w:val="000000" w:themeColor="text1"/>
              </w:rPr>
            </w:pPr>
          </w:p>
        </w:tc>
        <w:tc>
          <w:tcPr>
            <w:tcW w:w="720" w:type="dxa"/>
            <w:tcBorders>
              <w:top w:val="single" w:sz="4" w:space="0" w:color="auto"/>
            </w:tcBorders>
          </w:tcPr>
          <w:p w14:paraId="61B257B4" w14:textId="77777777" w:rsidR="00491AD6" w:rsidRPr="00E31B12" w:rsidRDefault="00491AD6" w:rsidP="006E0B4E">
            <w:pPr>
              <w:spacing w:line="360" w:lineRule="auto"/>
              <w:rPr>
                <w:color w:val="000000" w:themeColor="text1"/>
              </w:rPr>
            </w:pPr>
          </w:p>
        </w:tc>
        <w:tc>
          <w:tcPr>
            <w:tcW w:w="1530" w:type="dxa"/>
            <w:gridSpan w:val="2"/>
            <w:tcBorders>
              <w:top w:val="single" w:sz="4" w:space="0" w:color="auto"/>
            </w:tcBorders>
          </w:tcPr>
          <w:p w14:paraId="11DB7C78" w14:textId="77777777" w:rsidR="00491AD6" w:rsidRPr="00E31B12" w:rsidRDefault="00491AD6" w:rsidP="006E0B4E">
            <w:pPr>
              <w:spacing w:line="360" w:lineRule="auto"/>
              <w:rPr>
                <w:color w:val="000000" w:themeColor="text1"/>
              </w:rPr>
            </w:pPr>
          </w:p>
        </w:tc>
      </w:tr>
      <w:tr w:rsidR="00491AD6" w:rsidRPr="00E31B12" w14:paraId="31699134" w14:textId="77777777" w:rsidTr="006E0B4E">
        <w:tc>
          <w:tcPr>
            <w:tcW w:w="270" w:type="dxa"/>
          </w:tcPr>
          <w:p w14:paraId="18C73F6D" w14:textId="77777777" w:rsidR="00491AD6" w:rsidRPr="00E31B12" w:rsidRDefault="00491AD6" w:rsidP="006E0B4E">
            <w:pPr>
              <w:spacing w:line="360" w:lineRule="auto"/>
              <w:rPr>
                <w:color w:val="000000" w:themeColor="text1"/>
              </w:rPr>
            </w:pPr>
          </w:p>
        </w:tc>
        <w:tc>
          <w:tcPr>
            <w:tcW w:w="3415" w:type="dxa"/>
            <w:gridSpan w:val="4"/>
          </w:tcPr>
          <w:p w14:paraId="2ED90148" w14:textId="77777777" w:rsidR="00491AD6" w:rsidRPr="00E31B12" w:rsidRDefault="00491AD6" w:rsidP="006E0B4E">
            <w:pPr>
              <w:spacing w:line="360" w:lineRule="auto"/>
              <w:rPr>
                <w:color w:val="000000" w:themeColor="text1"/>
              </w:rPr>
            </w:pPr>
            <w:r w:rsidRPr="00E31B12">
              <w:rPr>
                <w:color w:val="000000" w:themeColor="text1"/>
              </w:rPr>
              <w:t>Day</w:t>
            </w:r>
          </w:p>
        </w:tc>
        <w:tc>
          <w:tcPr>
            <w:tcW w:w="1800" w:type="dxa"/>
          </w:tcPr>
          <w:p w14:paraId="5612E1F9" w14:textId="77777777" w:rsidR="00491AD6" w:rsidRPr="00E31B12" w:rsidRDefault="00491AD6" w:rsidP="006E0B4E">
            <w:pPr>
              <w:spacing w:line="360" w:lineRule="auto"/>
              <w:rPr>
                <w:color w:val="000000" w:themeColor="text1"/>
              </w:rPr>
            </w:pPr>
            <w:r w:rsidRPr="00E31B12">
              <w:rPr>
                <w:color w:val="000000" w:themeColor="text1"/>
              </w:rPr>
              <w:t xml:space="preserve"> 0.00 (0.00)</w:t>
            </w:r>
          </w:p>
        </w:tc>
        <w:tc>
          <w:tcPr>
            <w:tcW w:w="720" w:type="dxa"/>
          </w:tcPr>
          <w:p w14:paraId="2D73FDDA" w14:textId="77777777" w:rsidR="00491AD6" w:rsidRPr="00E31B12" w:rsidRDefault="00491AD6" w:rsidP="006E0B4E">
            <w:pPr>
              <w:spacing w:line="360" w:lineRule="auto"/>
              <w:rPr>
                <w:color w:val="000000" w:themeColor="text1"/>
              </w:rPr>
            </w:pPr>
            <w:r w:rsidRPr="00E31B12">
              <w:rPr>
                <w:color w:val="000000" w:themeColor="text1"/>
              </w:rPr>
              <w:t>-0.</w:t>
            </w:r>
            <w:r>
              <w:rPr>
                <w:color w:val="000000" w:themeColor="text1"/>
              </w:rPr>
              <w:t>07</w:t>
            </w:r>
          </w:p>
        </w:tc>
        <w:tc>
          <w:tcPr>
            <w:tcW w:w="1530" w:type="dxa"/>
            <w:gridSpan w:val="2"/>
          </w:tcPr>
          <w:p w14:paraId="55DE595A" w14:textId="77777777" w:rsidR="00491AD6" w:rsidRPr="00E31B12" w:rsidRDefault="00491AD6" w:rsidP="006E0B4E">
            <w:pPr>
              <w:spacing w:line="360" w:lineRule="auto"/>
              <w:rPr>
                <w:color w:val="000000" w:themeColor="text1"/>
              </w:rPr>
            </w:pPr>
            <w:r w:rsidRPr="00E31B12">
              <w:rPr>
                <w:color w:val="000000" w:themeColor="text1"/>
              </w:rPr>
              <w:t>[</w:t>
            </w:r>
            <w:r>
              <w:rPr>
                <w:color w:val="000000" w:themeColor="text1"/>
              </w:rPr>
              <w:t>-</w:t>
            </w:r>
            <w:r w:rsidRPr="00E31B12">
              <w:rPr>
                <w:color w:val="000000" w:themeColor="text1"/>
              </w:rPr>
              <w:t>0.0</w:t>
            </w:r>
            <w:r>
              <w:rPr>
                <w:color w:val="000000" w:themeColor="text1"/>
              </w:rPr>
              <w:t>1</w:t>
            </w:r>
            <w:r w:rsidRPr="00E31B12">
              <w:rPr>
                <w:color w:val="000000" w:themeColor="text1"/>
              </w:rPr>
              <w:t>, 0.00]</w:t>
            </w:r>
          </w:p>
        </w:tc>
        <w:tc>
          <w:tcPr>
            <w:tcW w:w="1800" w:type="dxa"/>
          </w:tcPr>
          <w:p w14:paraId="4E16C4A3" w14:textId="77777777" w:rsidR="00491AD6" w:rsidRPr="00E31B12" w:rsidRDefault="00491AD6" w:rsidP="006E0B4E">
            <w:pPr>
              <w:spacing w:line="360" w:lineRule="auto"/>
              <w:rPr>
                <w:color w:val="000000" w:themeColor="text1"/>
              </w:rPr>
            </w:pPr>
            <w:r>
              <w:rPr>
                <w:color w:val="000000" w:themeColor="text1"/>
              </w:rPr>
              <w:t xml:space="preserve"> 0.00 (0.00)</w:t>
            </w:r>
          </w:p>
        </w:tc>
        <w:tc>
          <w:tcPr>
            <w:tcW w:w="720" w:type="dxa"/>
          </w:tcPr>
          <w:p w14:paraId="5A826D1E" w14:textId="77777777" w:rsidR="00491AD6" w:rsidRPr="00E31B12" w:rsidRDefault="00491AD6" w:rsidP="006E0B4E">
            <w:pPr>
              <w:spacing w:line="360" w:lineRule="auto"/>
              <w:rPr>
                <w:color w:val="000000" w:themeColor="text1"/>
              </w:rPr>
            </w:pPr>
            <w:r>
              <w:rPr>
                <w:color w:val="000000" w:themeColor="text1"/>
              </w:rPr>
              <w:t>-0.07</w:t>
            </w:r>
          </w:p>
        </w:tc>
        <w:tc>
          <w:tcPr>
            <w:tcW w:w="1530" w:type="dxa"/>
            <w:gridSpan w:val="2"/>
          </w:tcPr>
          <w:p w14:paraId="58A0F1D0" w14:textId="77777777" w:rsidR="00491AD6" w:rsidRPr="00E31B12" w:rsidRDefault="00491AD6" w:rsidP="006E0B4E">
            <w:pPr>
              <w:spacing w:line="360" w:lineRule="auto"/>
              <w:rPr>
                <w:color w:val="000000" w:themeColor="text1"/>
              </w:rPr>
            </w:pPr>
            <w:r>
              <w:rPr>
                <w:color w:val="000000" w:themeColor="text1"/>
              </w:rPr>
              <w:t>[-0.01, 0.00]</w:t>
            </w:r>
          </w:p>
        </w:tc>
      </w:tr>
      <w:tr w:rsidR="00491AD6" w:rsidRPr="00E31B12" w14:paraId="46883170" w14:textId="77777777" w:rsidTr="006E0B4E">
        <w:tc>
          <w:tcPr>
            <w:tcW w:w="270" w:type="dxa"/>
          </w:tcPr>
          <w:p w14:paraId="39F44D29" w14:textId="77777777" w:rsidR="00491AD6" w:rsidRPr="00E31B12" w:rsidRDefault="00491AD6" w:rsidP="006E0B4E">
            <w:pPr>
              <w:spacing w:line="360" w:lineRule="auto"/>
              <w:rPr>
                <w:color w:val="000000" w:themeColor="text1"/>
              </w:rPr>
            </w:pPr>
          </w:p>
        </w:tc>
        <w:tc>
          <w:tcPr>
            <w:tcW w:w="3415" w:type="dxa"/>
            <w:gridSpan w:val="4"/>
          </w:tcPr>
          <w:p w14:paraId="6C40EC7E" w14:textId="77777777" w:rsidR="00491AD6" w:rsidRPr="00E31B12" w:rsidRDefault="00491AD6" w:rsidP="006E0B4E">
            <w:pPr>
              <w:spacing w:line="360" w:lineRule="auto"/>
              <w:rPr>
                <w:color w:val="000000" w:themeColor="text1"/>
              </w:rPr>
            </w:pPr>
            <w:r w:rsidRPr="00E31B12">
              <w:rPr>
                <w:color w:val="000000" w:themeColor="text1"/>
              </w:rPr>
              <w:t>Parental cultural socialization</w:t>
            </w:r>
          </w:p>
        </w:tc>
        <w:tc>
          <w:tcPr>
            <w:tcW w:w="1800" w:type="dxa"/>
          </w:tcPr>
          <w:p w14:paraId="11BD8C5F" w14:textId="77777777" w:rsidR="00491AD6" w:rsidRPr="00E31B12" w:rsidRDefault="00491AD6" w:rsidP="006E0B4E">
            <w:pPr>
              <w:spacing w:line="360" w:lineRule="auto"/>
              <w:rPr>
                <w:color w:val="000000" w:themeColor="text1"/>
              </w:rPr>
            </w:pPr>
            <w:r w:rsidRPr="00E31B12">
              <w:rPr>
                <w:color w:val="000000" w:themeColor="text1"/>
              </w:rPr>
              <w:t xml:space="preserve"> 0.0</w:t>
            </w:r>
            <w:r>
              <w:rPr>
                <w:color w:val="000000" w:themeColor="text1"/>
              </w:rPr>
              <w:t>1</w:t>
            </w:r>
            <w:r w:rsidRPr="00E31B12">
              <w:rPr>
                <w:color w:val="000000" w:themeColor="text1"/>
              </w:rPr>
              <w:t xml:space="preserve"> (0.0</w:t>
            </w:r>
            <w:r>
              <w:rPr>
                <w:color w:val="000000" w:themeColor="text1"/>
              </w:rPr>
              <w:t>5</w:t>
            </w:r>
            <w:r w:rsidRPr="00E31B12">
              <w:rPr>
                <w:color w:val="000000" w:themeColor="text1"/>
              </w:rPr>
              <w:t>)</w:t>
            </w:r>
          </w:p>
        </w:tc>
        <w:tc>
          <w:tcPr>
            <w:tcW w:w="720" w:type="dxa"/>
          </w:tcPr>
          <w:p w14:paraId="2FBECFE3" w14:textId="77777777" w:rsidR="00491AD6" w:rsidRPr="00E31B12" w:rsidRDefault="00491AD6" w:rsidP="006E0B4E">
            <w:pPr>
              <w:spacing w:line="360" w:lineRule="auto"/>
              <w:rPr>
                <w:color w:val="000000" w:themeColor="text1"/>
              </w:rPr>
            </w:pPr>
            <w:r w:rsidRPr="00E31B12">
              <w:rPr>
                <w:color w:val="000000" w:themeColor="text1"/>
              </w:rPr>
              <w:t xml:space="preserve"> 0.</w:t>
            </w:r>
            <w:r>
              <w:rPr>
                <w:color w:val="000000" w:themeColor="text1"/>
              </w:rPr>
              <w:t>00</w:t>
            </w:r>
          </w:p>
        </w:tc>
        <w:tc>
          <w:tcPr>
            <w:tcW w:w="1530" w:type="dxa"/>
            <w:gridSpan w:val="2"/>
          </w:tcPr>
          <w:p w14:paraId="4639F3DB" w14:textId="207A56D0" w:rsidR="00491AD6" w:rsidRPr="00E31B12" w:rsidRDefault="00491AD6" w:rsidP="006E0B4E">
            <w:pPr>
              <w:spacing w:line="360" w:lineRule="auto"/>
              <w:rPr>
                <w:color w:val="000000" w:themeColor="text1"/>
              </w:rPr>
            </w:pPr>
            <w:r w:rsidRPr="00E31B12">
              <w:rPr>
                <w:color w:val="000000" w:themeColor="text1"/>
              </w:rPr>
              <w:t>[-0.0</w:t>
            </w:r>
            <w:r w:rsidR="00661B76">
              <w:rPr>
                <w:color w:val="000000" w:themeColor="text1"/>
              </w:rPr>
              <w:t>8</w:t>
            </w:r>
            <w:r w:rsidRPr="00E31B12">
              <w:rPr>
                <w:color w:val="000000" w:themeColor="text1"/>
              </w:rPr>
              <w:t>, 0.</w:t>
            </w:r>
            <w:r>
              <w:rPr>
                <w:color w:val="000000" w:themeColor="text1"/>
              </w:rPr>
              <w:t>10</w:t>
            </w:r>
            <w:r w:rsidRPr="00E31B12">
              <w:rPr>
                <w:color w:val="000000" w:themeColor="text1"/>
              </w:rPr>
              <w:t>]</w:t>
            </w:r>
          </w:p>
        </w:tc>
        <w:tc>
          <w:tcPr>
            <w:tcW w:w="1800" w:type="dxa"/>
          </w:tcPr>
          <w:p w14:paraId="384D01D5" w14:textId="77777777" w:rsidR="00491AD6" w:rsidRPr="00E31B12" w:rsidRDefault="00491AD6" w:rsidP="006E0B4E">
            <w:pPr>
              <w:spacing w:line="360" w:lineRule="auto"/>
              <w:rPr>
                <w:color w:val="000000" w:themeColor="text1"/>
              </w:rPr>
            </w:pPr>
            <w:r>
              <w:rPr>
                <w:color w:val="000000" w:themeColor="text1"/>
              </w:rPr>
              <w:t xml:space="preserve"> 0.00 (0.04)</w:t>
            </w:r>
          </w:p>
        </w:tc>
        <w:tc>
          <w:tcPr>
            <w:tcW w:w="720" w:type="dxa"/>
          </w:tcPr>
          <w:p w14:paraId="7D4C2A15" w14:textId="77777777" w:rsidR="00491AD6" w:rsidRPr="00E31B12" w:rsidRDefault="00491AD6" w:rsidP="006E0B4E">
            <w:pPr>
              <w:spacing w:line="360" w:lineRule="auto"/>
              <w:rPr>
                <w:color w:val="000000" w:themeColor="text1"/>
              </w:rPr>
            </w:pPr>
            <w:r>
              <w:rPr>
                <w:color w:val="000000" w:themeColor="text1"/>
              </w:rPr>
              <w:t xml:space="preserve"> 0.00</w:t>
            </w:r>
          </w:p>
        </w:tc>
        <w:tc>
          <w:tcPr>
            <w:tcW w:w="1530" w:type="dxa"/>
            <w:gridSpan w:val="2"/>
          </w:tcPr>
          <w:p w14:paraId="6DF7626F" w14:textId="37CB8A46" w:rsidR="00491AD6" w:rsidRPr="00E31B12" w:rsidRDefault="00491AD6" w:rsidP="006E0B4E">
            <w:pPr>
              <w:spacing w:line="360" w:lineRule="auto"/>
              <w:rPr>
                <w:color w:val="000000" w:themeColor="text1"/>
              </w:rPr>
            </w:pPr>
            <w:r>
              <w:rPr>
                <w:color w:val="000000" w:themeColor="text1"/>
              </w:rPr>
              <w:t>[-0.08, 0.</w:t>
            </w:r>
            <w:r w:rsidR="0080482D">
              <w:rPr>
                <w:color w:val="000000" w:themeColor="text1"/>
              </w:rPr>
              <w:t>09</w:t>
            </w:r>
            <w:r>
              <w:rPr>
                <w:color w:val="000000" w:themeColor="text1"/>
              </w:rPr>
              <w:t>]</w:t>
            </w:r>
          </w:p>
        </w:tc>
      </w:tr>
      <w:tr w:rsidR="00491AD6" w:rsidRPr="00E31B12" w14:paraId="6DEBBA07" w14:textId="77777777" w:rsidTr="006E0B4E">
        <w:tc>
          <w:tcPr>
            <w:tcW w:w="270" w:type="dxa"/>
          </w:tcPr>
          <w:p w14:paraId="71DD6BED" w14:textId="77777777" w:rsidR="00491AD6" w:rsidRPr="00E31B12" w:rsidRDefault="00491AD6" w:rsidP="006E0B4E">
            <w:pPr>
              <w:spacing w:line="360" w:lineRule="auto"/>
              <w:rPr>
                <w:color w:val="000000" w:themeColor="text1"/>
              </w:rPr>
            </w:pPr>
          </w:p>
        </w:tc>
        <w:tc>
          <w:tcPr>
            <w:tcW w:w="3415" w:type="dxa"/>
            <w:gridSpan w:val="4"/>
          </w:tcPr>
          <w:p w14:paraId="568265EC" w14:textId="77777777" w:rsidR="00491AD6" w:rsidRPr="00E31B12" w:rsidRDefault="00491AD6" w:rsidP="006E0B4E">
            <w:pPr>
              <w:spacing w:line="360" w:lineRule="auto"/>
              <w:rPr>
                <w:color w:val="000000" w:themeColor="text1"/>
              </w:rPr>
            </w:pPr>
            <w:r w:rsidRPr="00E31B12">
              <w:rPr>
                <w:color w:val="000000" w:themeColor="text1"/>
              </w:rPr>
              <w:t>Ethnic/racial discrimination</w:t>
            </w:r>
          </w:p>
        </w:tc>
        <w:tc>
          <w:tcPr>
            <w:tcW w:w="1800" w:type="dxa"/>
          </w:tcPr>
          <w:p w14:paraId="638CEE1E" w14:textId="141667A0" w:rsidR="00491AD6" w:rsidRPr="00E31B12" w:rsidRDefault="00491AD6" w:rsidP="006E0B4E">
            <w:pPr>
              <w:spacing w:line="360" w:lineRule="auto"/>
              <w:rPr>
                <w:color w:val="000000" w:themeColor="text1"/>
              </w:rPr>
            </w:pPr>
            <w:r w:rsidRPr="00E31B12">
              <w:rPr>
                <w:color w:val="000000" w:themeColor="text1"/>
              </w:rPr>
              <w:t xml:space="preserve"> 0.</w:t>
            </w:r>
            <w:r w:rsidR="00661B76">
              <w:rPr>
                <w:color w:val="000000" w:themeColor="text1"/>
              </w:rPr>
              <w:t>11</w:t>
            </w:r>
            <w:r w:rsidRPr="00E31B12">
              <w:rPr>
                <w:color w:val="000000" w:themeColor="text1"/>
              </w:rPr>
              <w:t xml:space="preserve"> (</w:t>
            </w:r>
            <w:proofErr w:type="gramStart"/>
            <w:r w:rsidRPr="00E31B12">
              <w:rPr>
                <w:color w:val="000000" w:themeColor="text1"/>
              </w:rPr>
              <w:t>0.</w:t>
            </w:r>
            <w:r w:rsidR="00661B76">
              <w:rPr>
                <w:color w:val="000000" w:themeColor="text1"/>
              </w:rPr>
              <w:t>05</w:t>
            </w:r>
            <w:r w:rsidRPr="00E31B12">
              <w:rPr>
                <w:color w:val="000000" w:themeColor="text1"/>
              </w:rPr>
              <w:t>)</w:t>
            </w:r>
            <w:r w:rsidR="00661B76">
              <w:rPr>
                <w:color w:val="000000" w:themeColor="text1"/>
              </w:rPr>
              <w:t>*</w:t>
            </w:r>
            <w:proofErr w:type="gramEnd"/>
          </w:p>
        </w:tc>
        <w:tc>
          <w:tcPr>
            <w:tcW w:w="720" w:type="dxa"/>
          </w:tcPr>
          <w:p w14:paraId="3097D781" w14:textId="11C97D7E" w:rsidR="00491AD6" w:rsidRPr="00E31B12" w:rsidRDefault="00491AD6" w:rsidP="006E0B4E">
            <w:pPr>
              <w:spacing w:line="360" w:lineRule="auto"/>
              <w:rPr>
                <w:color w:val="000000" w:themeColor="text1"/>
              </w:rPr>
            </w:pPr>
            <w:r w:rsidRPr="00E31B12">
              <w:rPr>
                <w:color w:val="000000" w:themeColor="text1"/>
              </w:rPr>
              <w:t xml:space="preserve"> 0.</w:t>
            </w:r>
            <w:r>
              <w:rPr>
                <w:color w:val="000000" w:themeColor="text1"/>
              </w:rPr>
              <w:t>0</w:t>
            </w:r>
            <w:r w:rsidR="00661B76">
              <w:rPr>
                <w:color w:val="000000" w:themeColor="text1"/>
              </w:rPr>
              <w:t>5</w:t>
            </w:r>
          </w:p>
        </w:tc>
        <w:tc>
          <w:tcPr>
            <w:tcW w:w="1530" w:type="dxa"/>
            <w:gridSpan w:val="2"/>
          </w:tcPr>
          <w:p w14:paraId="4C334B33" w14:textId="02DFB53E" w:rsidR="00491AD6" w:rsidRPr="00E31B12" w:rsidRDefault="00491AD6" w:rsidP="006E0B4E">
            <w:pPr>
              <w:spacing w:line="360" w:lineRule="auto"/>
              <w:rPr>
                <w:color w:val="000000" w:themeColor="text1"/>
              </w:rPr>
            </w:pPr>
            <w:r w:rsidRPr="00E31B12">
              <w:rPr>
                <w:color w:val="000000" w:themeColor="text1"/>
              </w:rPr>
              <w:t>[0.0</w:t>
            </w:r>
            <w:r>
              <w:rPr>
                <w:color w:val="000000" w:themeColor="text1"/>
              </w:rPr>
              <w:t>1</w:t>
            </w:r>
            <w:r w:rsidRPr="00E31B12">
              <w:rPr>
                <w:color w:val="000000" w:themeColor="text1"/>
              </w:rPr>
              <w:t>, 0.</w:t>
            </w:r>
            <w:r w:rsidR="00661B76">
              <w:rPr>
                <w:color w:val="000000" w:themeColor="text1"/>
              </w:rPr>
              <w:t>22</w:t>
            </w:r>
            <w:r w:rsidRPr="00E31B12">
              <w:rPr>
                <w:color w:val="000000" w:themeColor="text1"/>
              </w:rPr>
              <w:t>]</w:t>
            </w:r>
          </w:p>
        </w:tc>
        <w:tc>
          <w:tcPr>
            <w:tcW w:w="1800" w:type="dxa"/>
          </w:tcPr>
          <w:p w14:paraId="66D8CD79" w14:textId="5CEF9CFF" w:rsidR="00491AD6" w:rsidRPr="00E31B12" w:rsidRDefault="00491AD6" w:rsidP="006E0B4E">
            <w:pPr>
              <w:spacing w:line="360" w:lineRule="auto"/>
              <w:rPr>
                <w:color w:val="000000" w:themeColor="text1"/>
              </w:rPr>
            </w:pPr>
            <w:r>
              <w:rPr>
                <w:color w:val="000000" w:themeColor="text1"/>
              </w:rPr>
              <w:t xml:space="preserve"> 0.</w:t>
            </w:r>
            <w:r w:rsidR="005660F5">
              <w:rPr>
                <w:color w:val="000000" w:themeColor="text1"/>
              </w:rPr>
              <w:t>12</w:t>
            </w:r>
            <w:r>
              <w:rPr>
                <w:color w:val="000000" w:themeColor="text1"/>
              </w:rPr>
              <w:t xml:space="preserve"> (</w:t>
            </w:r>
            <w:proofErr w:type="gramStart"/>
            <w:r>
              <w:rPr>
                <w:color w:val="000000" w:themeColor="text1"/>
              </w:rPr>
              <w:t>0.0</w:t>
            </w:r>
            <w:r w:rsidR="005660F5">
              <w:rPr>
                <w:color w:val="000000" w:themeColor="text1"/>
              </w:rPr>
              <w:t>6</w:t>
            </w:r>
            <w:r>
              <w:rPr>
                <w:color w:val="000000" w:themeColor="text1"/>
              </w:rPr>
              <w:t>)*</w:t>
            </w:r>
            <w:proofErr w:type="gramEnd"/>
          </w:p>
        </w:tc>
        <w:tc>
          <w:tcPr>
            <w:tcW w:w="720" w:type="dxa"/>
          </w:tcPr>
          <w:p w14:paraId="264F9504" w14:textId="77777777" w:rsidR="00491AD6" w:rsidRPr="00E31B12" w:rsidRDefault="00491AD6" w:rsidP="006E0B4E">
            <w:pPr>
              <w:spacing w:line="360" w:lineRule="auto"/>
              <w:rPr>
                <w:color w:val="000000" w:themeColor="text1"/>
              </w:rPr>
            </w:pPr>
            <w:r>
              <w:rPr>
                <w:color w:val="000000" w:themeColor="text1"/>
              </w:rPr>
              <w:t xml:space="preserve"> 0.05 </w:t>
            </w:r>
          </w:p>
        </w:tc>
        <w:tc>
          <w:tcPr>
            <w:tcW w:w="1530" w:type="dxa"/>
            <w:gridSpan w:val="2"/>
          </w:tcPr>
          <w:p w14:paraId="5614902C" w14:textId="04A6661F" w:rsidR="00491AD6" w:rsidRPr="00E31B12" w:rsidRDefault="00491AD6" w:rsidP="006E0B4E">
            <w:pPr>
              <w:spacing w:line="360" w:lineRule="auto"/>
              <w:rPr>
                <w:color w:val="000000" w:themeColor="text1"/>
              </w:rPr>
            </w:pPr>
            <w:r>
              <w:rPr>
                <w:color w:val="000000" w:themeColor="text1"/>
              </w:rPr>
              <w:t>[0.01, 0.</w:t>
            </w:r>
            <w:r w:rsidR="0080482D">
              <w:rPr>
                <w:color w:val="000000" w:themeColor="text1"/>
              </w:rPr>
              <w:t>25</w:t>
            </w:r>
            <w:r>
              <w:rPr>
                <w:color w:val="000000" w:themeColor="text1"/>
              </w:rPr>
              <w:t>]</w:t>
            </w:r>
          </w:p>
        </w:tc>
      </w:tr>
      <w:tr w:rsidR="00491AD6" w:rsidRPr="00E31B12" w14:paraId="7B4456D4" w14:textId="77777777" w:rsidTr="006E0B4E">
        <w:tc>
          <w:tcPr>
            <w:tcW w:w="270" w:type="dxa"/>
          </w:tcPr>
          <w:p w14:paraId="074C9AC7" w14:textId="77777777" w:rsidR="00491AD6" w:rsidRPr="00E31B12" w:rsidRDefault="00491AD6" w:rsidP="006E0B4E">
            <w:pPr>
              <w:spacing w:line="360" w:lineRule="auto"/>
              <w:rPr>
                <w:color w:val="000000" w:themeColor="text1"/>
              </w:rPr>
            </w:pPr>
          </w:p>
        </w:tc>
        <w:tc>
          <w:tcPr>
            <w:tcW w:w="3415" w:type="dxa"/>
            <w:gridSpan w:val="4"/>
          </w:tcPr>
          <w:p w14:paraId="20DA7DEA" w14:textId="77777777" w:rsidR="00491AD6" w:rsidRPr="00E31B12" w:rsidRDefault="00491AD6" w:rsidP="006E0B4E">
            <w:pPr>
              <w:spacing w:line="360" w:lineRule="auto"/>
              <w:rPr>
                <w:color w:val="000000" w:themeColor="text1"/>
              </w:rPr>
            </w:pPr>
            <w:r w:rsidRPr="00E31B12">
              <w:rPr>
                <w:color w:val="000000" w:themeColor="text1"/>
              </w:rPr>
              <w:t>School cultural socialization</w:t>
            </w:r>
          </w:p>
        </w:tc>
        <w:tc>
          <w:tcPr>
            <w:tcW w:w="1800" w:type="dxa"/>
          </w:tcPr>
          <w:p w14:paraId="791D47A1" w14:textId="77777777" w:rsidR="00491AD6" w:rsidRPr="00E31B12" w:rsidRDefault="00491AD6" w:rsidP="006E0B4E">
            <w:pPr>
              <w:spacing w:line="360" w:lineRule="auto"/>
              <w:rPr>
                <w:color w:val="000000" w:themeColor="text1"/>
              </w:rPr>
            </w:pPr>
            <w:r w:rsidRPr="00E31B12">
              <w:rPr>
                <w:color w:val="000000" w:themeColor="text1"/>
              </w:rPr>
              <w:t xml:space="preserve"> 0.0</w:t>
            </w:r>
            <w:r>
              <w:rPr>
                <w:color w:val="000000" w:themeColor="text1"/>
              </w:rPr>
              <w:t>2</w:t>
            </w:r>
            <w:r w:rsidRPr="00E31B12">
              <w:rPr>
                <w:color w:val="000000" w:themeColor="text1"/>
              </w:rPr>
              <w:t xml:space="preserve"> (0.0</w:t>
            </w:r>
            <w:r>
              <w:rPr>
                <w:color w:val="000000" w:themeColor="text1"/>
              </w:rPr>
              <w:t>3</w:t>
            </w:r>
            <w:r w:rsidRPr="00E31B12">
              <w:rPr>
                <w:color w:val="000000" w:themeColor="text1"/>
              </w:rPr>
              <w:t>)</w:t>
            </w:r>
          </w:p>
        </w:tc>
        <w:tc>
          <w:tcPr>
            <w:tcW w:w="720" w:type="dxa"/>
          </w:tcPr>
          <w:p w14:paraId="7351F295" w14:textId="77777777" w:rsidR="00491AD6" w:rsidRPr="00E31B12" w:rsidRDefault="00491AD6" w:rsidP="006E0B4E">
            <w:pPr>
              <w:spacing w:line="360" w:lineRule="auto"/>
              <w:rPr>
                <w:color w:val="000000" w:themeColor="text1"/>
              </w:rPr>
            </w:pPr>
            <w:r w:rsidRPr="00E31B12">
              <w:rPr>
                <w:color w:val="000000" w:themeColor="text1"/>
              </w:rPr>
              <w:t xml:space="preserve"> 0.</w:t>
            </w:r>
            <w:r>
              <w:rPr>
                <w:color w:val="000000" w:themeColor="text1"/>
              </w:rPr>
              <w:t>02</w:t>
            </w:r>
          </w:p>
        </w:tc>
        <w:tc>
          <w:tcPr>
            <w:tcW w:w="1530" w:type="dxa"/>
            <w:gridSpan w:val="2"/>
          </w:tcPr>
          <w:p w14:paraId="29D42B27" w14:textId="77777777" w:rsidR="00491AD6" w:rsidRPr="00E31B12" w:rsidRDefault="00491AD6" w:rsidP="006E0B4E">
            <w:pPr>
              <w:spacing w:line="360" w:lineRule="auto"/>
              <w:rPr>
                <w:color w:val="000000" w:themeColor="text1"/>
              </w:rPr>
            </w:pPr>
            <w:r w:rsidRPr="00E31B12">
              <w:rPr>
                <w:color w:val="000000" w:themeColor="text1"/>
              </w:rPr>
              <w:t>[-0.0</w:t>
            </w:r>
            <w:r>
              <w:rPr>
                <w:color w:val="000000" w:themeColor="text1"/>
              </w:rPr>
              <w:t>4</w:t>
            </w:r>
            <w:r w:rsidRPr="00E31B12">
              <w:rPr>
                <w:color w:val="000000" w:themeColor="text1"/>
              </w:rPr>
              <w:t>, 0.0</w:t>
            </w:r>
            <w:r>
              <w:rPr>
                <w:color w:val="000000" w:themeColor="text1"/>
              </w:rPr>
              <w:t>9</w:t>
            </w:r>
            <w:r w:rsidRPr="00E31B12">
              <w:rPr>
                <w:color w:val="000000" w:themeColor="text1"/>
              </w:rPr>
              <w:t>]</w:t>
            </w:r>
          </w:p>
        </w:tc>
        <w:tc>
          <w:tcPr>
            <w:tcW w:w="1800" w:type="dxa"/>
          </w:tcPr>
          <w:p w14:paraId="4B8835BC" w14:textId="77777777" w:rsidR="00491AD6" w:rsidRPr="00E31B12" w:rsidRDefault="00491AD6" w:rsidP="006E0B4E">
            <w:pPr>
              <w:spacing w:line="360" w:lineRule="auto"/>
              <w:rPr>
                <w:color w:val="000000" w:themeColor="text1"/>
              </w:rPr>
            </w:pPr>
            <w:r>
              <w:rPr>
                <w:color w:val="000000" w:themeColor="text1"/>
              </w:rPr>
              <w:t xml:space="preserve"> 0.03 (0.03)</w:t>
            </w:r>
          </w:p>
        </w:tc>
        <w:tc>
          <w:tcPr>
            <w:tcW w:w="720" w:type="dxa"/>
          </w:tcPr>
          <w:p w14:paraId="43823A79" w14:textId="77777777" w:rsidR="00491AD6" w:rsidRPr="00E31B12" w:rsidRDefault="00491AD6" w:rsidP="006E0B4E">
            <w:pPr>
              <w:spacing w:line="360" w:lineRule="auto"/>
              <w:rPr>
                <w:color w:val="000000" w:themeColor="text1"/>
              </w:rPr>
            </w:pPr>
            <w:r>
              <w:rPr>
                <w:color w:val="000000" w:themeColor="text1"/>
              </w:rPr>
              <w:t xml:space="preserve"> 0.03</w:t>
            </w:r>
          </w:p>
        </w:tc>
        <w:tc>
          <w:tcPr>
            <w:tcW w:w="1530" w:type="dxa"/>
            <w:gridSpan w:val="2"/>
          </w:tcPr>
          <w:p w14:paraId="760A113D" w14:textId="77777777" w:rsidR="00491AD6" w:rsidRPr="00E31B12" w:rsidRDefault="00491AD6" w:rsidP="006E0B4E">
            <w:pPr>
              <w:spacing w:line="360" w:lineRule="auto"/>
              <w:rPr>
                <w:color w:val="000000" w:themeColor="text1"/>
              </w:rPr>
            </w:pPr>
            <w:r>
              <w:rPr>
                <w:color w:val="000000" w:themeColor="text1"/>
              </w:rPr>
              <w:t>[-0.03, 0.09]</w:t>
            </w:r>
          </w:p>
        </w:tc>
      </w:tr>
      <w:tr w:rsidR="00491AD6" w:rsidRPr="00E31B12" w14:paraId="33E61A16" w14:textId="77777777" w:rsidTr="006E0B4E">
        <w:tc>
          <w:tcPr>
            <w:tcW w:w="270" w:type="dxa"/>
          </w:tcPr>
          <w:p w14:paraId="07C40505" w14:textId="77777777" w:rsidR="00491AD6" w:rsidRPr="00E31B12" w:rsidRDefault="00491AD6" w:rsidP="006E0B4E">
            <w:pPr>
              <w:spacing w:line="360" w:lineRule="auto"/>
              <w:rPr>
                <w:color w:val="000000" w:themeColor="text1"/>
              </w:rPr>
            </w:pPr>
          </w:p>
        </w:tc>
        <w:tc>
          <w:tcPr>
            <w:tcW w:w="3415" w:type="dxa"/>
            <w:gridSpan w:val="4"/>
          </w:tcPr>
          <w:p w14:paraId="060149FE" w14:textId="77777777" w:rsidR="00491AD6" w:rsidRPr="00E31B12" w:rsidRDefault="00491AD6" w:rsidP="006E0B4E">
            <w:pPr>
              <w:spacing w:line="360" w:lineRule="auto"/>
              <w:ind w:left="288" w:hanging="288"/>
              <w:rPr>
                <w:color w:val="000000" w:themeColor="text1"/>
              </w:rPr>
            </w:pPr>
            <w:r w:rsidRPr="00E31B12">
              <w:rPr>
                <w:color w:val="000000" w:themeColor="text1"/>
              </w:rPr>
              <w:t>Ethnic/racial discrimination x School cultural socialization</w:t>
            </w:r>
          </w:p>
        </w:tc>
        <w:tc>
          <w:tcPr>
            <w:tcW w:w="1800" w:type="dxa"/>
          </w:tcPr>
          <w:p w14:paraId="7A803916" w14:textId="77777777" w:rsidR="00491AD6" w:rsidRPr="00E31B12" w:rsidRDefault="00491AD6" w:rsidP="006E0B4E">
            <w:pPr>
              <w:spacing w:line="360" w:lineRule="auto"/>
              <w:rPr>
                <w:color w:val="000000" w:themeColor="text1"/>
              </w:rPr>
            </w:pPr>
            <w:r w:rsidRPr="00E31B12">
              <w:rPr>
                <w:color w:val="000000" w:themeColor="text1"/>
              </w:rPr>
              <w:t>-</w:t>
            </w:r>
            <w:r>
              <w:rPr>
                <w:color w:val="000000" w:themeColor="text1"/>
              </w:rPr>
              <w:t>-</w:t>
            </w:r>
          </w:p>
        </w:tc>
        <w:tc>
          <w:tcPr>
            <w:tcW w:w="720" w:type="dxa"/>
          </w:tcPr>
          <w:p w14:paraId="241AFA74" w14:textId="77777777" w:rsidR="00491AD6" w:rsidRPr="00E31B12" w:rsidRDefault="00491AD6" w:rsidP="006E0B4E">
            <w:pPr>
              <w:spacing w:line="360" w:lineRule="auto"/>
              <w:rPr>
                <w:color w:val="000000" w:themeColor="text1"/>
              </w:rPr>
            </w:pPr>
            <w:r w:rsidRPr="00E31B12">
              <w:rPr>
                <w:color w:val="000000" w:themeColor="text1"/>
              </w:rPr>
              <w:t>-</w:t>
            </w:r>
            <w:r>
              <w:rPr>
                <w:color w:val="000000" w:themeColor="text1"/>
              </w:rPr>
              <w:t>-</w:t>
            </w:r>
          </w:p>
        </w:tc>
        <w:tc>
          <w:tcPr>
            <w:tcW w:w="1530" w:type="dxa"/>
            <w:gridSpan w:val="2"/>
          </w:tcPr>
          <w:p w14:paraId="3A06F88D" w14:textId="77777777" w:rsidR="00491AD6" w:rsidRPr="00E31B12" w:rsidRDefault="00491AD6" w:rsidP="006E0B4E">
            <w:pPr>
              <w:spacing w:line="360" w:lineRule="auto"/>
              <w:rPr>
                <w:color w:val="000000" w:themeColor="text1"/>
              </w:rPr>
            </w:pPr>
            <w:r w:rsidRPr="00E31B12">
              <w:rPr>
                <w:color w:val="000000" w:themeColor="text1"/>
              </w:rPr>
              <w:t>-</w:t>
            </w:r>
            <w:r>
              <w:rPr>
                <w:color w:val="000000" w:themeColor="text1"/>
              </w:rPr>
              <w:t>-</w:t>
            </w:r>
          </w:p>
        </w:tc>
        <w:tc>
          <w:tcPr>
            <w:tcW w:w="1800" w:type="dxa"/>
          </w:tcPr>
          <w:p w14:paraId="387A0CD8" w14:textId="3C8E309A" w:rsidR="00491AD6" w:rsidRPr="00E31B12" w:rsidRDefault="00491AD6" w:rsidP="006E0B4E">
            <w:pPr>
              <w:spacing w:line="360" w:lineRule="auto"/>
              <w:rPr>
                <w:color w:val="000000" w:themeColor="text1"/>
              </w:rPr>
            </w:pPr>
            <w:r>
              <w:rPr>
                <w:color w:val="000000" w:themeColor="text1"/>
              </w:rPr>
              <w:t>-0.</w:t>
            </w:r>
            <w:r w:rsidR="005660F5">
              <w:rPr>
                <w:color w:val="000000" w:themeColor="text1"/>
              </w:rPr>
              <w:t>29</w:t>
            </w:r>
            <w:r>
              <w:rPr>
                <w:color w:val="000000" w:themeColor="text1"/>
              </w:rPr>
              <w:t xml:space="preserve"> (</w:t>
            </w:r>
            <w:proofErr w:type="gramStart"/>
            <w:r>
              <w:rPr>
                <w:color w:val="000000" w:themeColor="text1"/>
              </w:rPr>
              <w:t>0.0</w:t>
            </w:r>
            <w:r w:rsidR="005660F5">
              <w:rPr>
                <w:color w:val="000000" w:themeColor="text1"/>
              </w:rPr>
              <w:t>8</w:t>
            </w:r>
            <w:r>
              <w:rPr>
                <w:color w:val="000000" w:themeColor="text1"/>
              </w:rPr>
              <w:t>)*</w:t>
            </w:r>
            <w:proofErr w:type="gramEnd"/>
            <w:r>
              <w:rPr>
                <w:color w:val="000000" w:themeColor="text1"/>
              </w:rPr>
              <w:t>*</w:t>
            </w:r>
          </w:p>
        </w:tc>
        <w:tc>
          <w:tcPr>
            <w:tcW w:w="720" w:type="dxa"/>
          </w:tcPr>
          <w:p w14:paraId="3D4B8938" w14:textId="77777777" w:rsidR="00491AD6" w:rsidRPr="00E31B12" w:rsidRDefault="00491AD6" w:rsidP="006E0B4E">
            <w:pPr>
              <w:spacing w:line="360" w:lineRule="auto"/>
              <w:rPr>
                <w:color w:val="000000" w:themeColor="text1"/>
              </w:rPr>
            </w:pPr>
            <w:r>
              <w:rPr>
                <w:color w:val="000000" w:themeColor="text1"/>
              </w:rPr>
              <w:t>-0.08</w:t>
            </w:r>
          </w:p>
        </w:tc>
        <w:tc>
          <w:tcPr>
            <w:tcW w:w="1530" w:type="dxa"/>
            <w:gridSpan w:val="2"/>
          </w:tcPr>
          <w:p w14:paraId="15DBFF84" w14:textId="2C129805" w:rsidR="00491AD6" w:rsidRPr="00E31B12" w:rsidRDefault="00491AD6" w:rsidP="006E0B4E">
            <w:pPr>
              <w:spacing w:line="360" w:lineRule="auto"/>
              <w:rPr>
                <w:color w:val="000000" w:themeColor="text1"/>
              </w:rPr>
            </w:pPr>
            <w:r>
              <w:rPr>
                <w:color w:val="000000" w:themeColor="text1"/>
              </w:rPr>
              <w:t>[-0.</w:t>
            </w:r>
            <w:r w:rsidR="0080482D">
              <w:rPr>
                <w:color w:val="000000" w:themeColor="text1"/>
              </w:rPr>
              <w:t>46</w:t>
            </w:r>
            <w:r>
              <w:rPr>
                <w:color w:val="000000" w:themeColor="text1"/>
              </w:rPr>
              <w:t>, -0.</w:t>
            </w:r>
            <w:r w:rsidR="0080482D">
              <w:rPr>
                <w:color w:val="000000" w:themeColor="text1"/>
              </w:rPr>
              <w:t>13</w:t>
            </w:r>
            <w:r>
              <w:rPr>
                <w:color w:val="000000" w:themeColor="text1"/>
              </w:rPr>
              <w:t>]</w:t>
            </w:r>
          </w:p>
        </w:tc>
      </w:tr>
      <w:tr w:rsidR="00491AD6" w:rsidRPr="00E31B12" w14:paraId="26FA2CE4" w14:textId="77777777" w:rsidTr="006E0B4E">
        <w:tc>
          <w:tcPr>
            <w:tcW w:w="270" w:type="dxa"/>
          </w:tcPr>
          <w:p w14:paraId="1D837B23" w14:textId="77777777" w:rsidR="00491AD6" w:rsidRPr="00E31B12" w:rsidRDefault="00491AD6" w:rsidP="006E0B4E">
            <w:pPr>
              <w:spacing w:line="360" w:lineRule="auto"/>
              <w:rPr>
                <w:color w:val="000000" w:themeColor="text1"/>
              </w:rPr>
            </w:pPr>
          </w:p>
        </w:tc>
        <w:tc>
          <w:tcPr>
            <w:tcW w:w="3415" w:type="dxa"/>
            <w:gridSpan w:val="4"/>
          </w:tcPr>
          <w:p w14:paraId="5817A995" w14:textId="77777777" w:rsidR="00491AD6" w:rsidRPr="00E31B12" w:rsidRDefault="00491AD6" w:rsidP="006E0B4E">
            <w:pPr>
              <w:spacing w:line="360" w:lineRule="auto"/>
              <w:ind w:left="288" w:hanging="288"/>
              <w:rPr>
                <w:color w:val="000000" w:themeColor="text1"/>
              </w:rPr>
            </w:pPr>
            <w:r w:rsidRPr="00E31B12">
              <w:rPr>
                <w:color w:val="000000" w:themeColor="text1"/>
              </w:rPr>
              <w:t xml:space="preserve">Ethnic/racial discrimination x </w:t>
            </w:r>
            <w:r>
              <w:rPr>
                <w:color w:val="000000" w:themeColor="text1"/>
              </w:rPr>
              <w:t>Parental</w:t>
            </w:r>
            <w:r w:rsidRPr="00E31B12">
              <w:rPr>
                <w:color w:val="000000" w:themeColor="text1"/>
              </w:rPr>
              <w:t xml:space="preserve"> cultural socialization</w:t>
            </w:r>
          </w:p>
        </w:tc>
        <w:tc>
          <w:tcPr>
            <w:tcW w:w="1800" w:type="dxa"/>
          </w:tcPr>
          <w:p w14:paraId="1ED197FE" w14:textId="77777777" w:rsidR="00491AD6" w:rsidRPr="00E31B12" w:rsidRDefault="00491AD6" w:rsidP="006E0B4E">
            <w:pPr>
              <w:spacing w:line="360" w:lineRule="auto"/>
              <w:rPr>
                <w:color w:val="000000" w:themeColor="text1"/>
              </w:rPr>
            </w:pPr>
            <w:r w:rsidRPr="00E31B12">
              <w:rPr>
                <w:color w:val="000000" w:themeColor="text1"/>
              </w:rPr>
              <w:t>-</w:t>
            </w:r>
            <w:r>
              <w:rPr>
                <w:color w:val="000000" w:themeColor="text1"/>
              </w:rPr>
              <w:t>-</w:t>
            </w:r>
          </w:p>
        </w:tc>
        <w:tc>
          <w:tcPr>
            <w:tcW w:w="720" w:type="dxa"/>
          </w:tcPr>
          <w:p w14:paraId="69C09D19" w14:textId="77777777" w:rsidR="00491AD6" w:rsidRPr="00E31B12" w:rsidRDefault="00491AD6" w:rsidP="006E0B4E">
            <w:pPr>
              <w:spacing w:line="360" w:lineRule="auto"/>
              <w:rPr>
                <w:color w:val="000000" w:themeColor="text1"/>
              </w:rPr>
            </w:pPr>
            <w:r>
              <w:rPr>
                <w:color w:val="000000" w:themeColor="text1"/>
              </w:rPr>
              <w:t>--</w:t>
            </w:r>
          </w:p>
        </w:tc>
        <w:tc>
          <w:tcPr>
            <w:tcW w:w="1530" w:type="dxa"/>
            <w:gridSpan w:val="2"/>
          </w:tcPr>
          <w:p w14:paraId="1D57C045" w14:textId="77777777" w:rsidR="00491AD6" w:rsidRPr="00E31B12" w:rsidRDefault="00491AD6" w:rsidP="006E0B4E">
            <w:pPr>
              <w:spacing w:line="360" w:lineRule="auto"/>
              <w:rPr>
                <w:color w:val="000000" w:themeColor="text1"/>
              </w:rPr>
            </w:pPr>
            <w:r>
              <w:rPr>
                <w:color w:val="000000" w:themeColor="text1"/>
              </w:rPr>
              <w:t>--</w:t>
            </w:r>
          </w:p>
        </w:tc>
        <w:tc>
          <w:tcPr>
            <w:tcW w:w="1800" w:type="dxa"/>
          </w:tcPr>
          <w:p w14:paraId="4A77D807" w14:textId="62CF55D9" w:rsidR="00491AD6" w:rsidRPr="00E31B12" w:rsidRDefault="00491AD6" w:rsidP="006E0B4E">
            <w:pPr>
              <w:spacing w:line="360" w:lineRule="auto"/>
              <w:rPr>
                <w:color w:val="000000" w:themeColor="text1"/>
              </w:rPr>
            </w:pPr>
            <w:r>
              <w:rPr>
                <w:color w:val="000000" w:themeColor="text1"/>
              </w:rPr>
              <w:t xml:space="preserve"> 0.</w:t>
            </w:r>
            <w:r w:rsidR="005660F5">
              <w:rPr>
                <w:color w:val="000000" w:themeColor="text1"/>
              </w:rPr>
              <w:t>23</w:t>
            </w:r>
            <w:r>
              <w:rPr>
                <w:color w:val="000000" w:themeColor="text1"/>
              </w:rPr>
              <w:t xml:space="preserve"> (0.</w:t>
            </w:r>
            <w:r w:rsidR="005660F5">
              <w:rPr>
                <w:color w:val="000000" w:themeColor="text1"/>
              </w:rPr>
              <w:t>15</w:t>
            </w:r>
            <w:r>
              <w:rPr>
                <w:color w:val="000000" w:themeColor="text1"/>
              </w:rPr>
              <w:t>)</w:t>
            </w:r>
          </w:p>
        </w:tc>
        <w:tc>
          <w:tcPr>
            <w:tcW w:w="720" w:type="dxa"/>
          </w:tcPr>
          <w:p w14:paraId="72A770E3" w14:textId="77777777" w:rsidR="00491AD6" w:rsidRPr="00E31B12" w:rsidRDefault="00491AD6" w:rsidP="006E0B4E">
            <w:pPr>
              <w:spacing w:line="360" w:lineRule="auto"/>
              <w:rPr>
                <w:color w:val="000000" w:themeColor="text1"/>
              </w:rPr>
            </w:pPr>
            <w:r>
              <w:rPr>
                <w:color w:val="000000" w:themeColor="text1"/>
              </w:rPr>
              <w:t xml:space="preserve"> 0.05</w:t>
            </w:r>
          </w:p>
        </w:tc>
        <w:tc>
          <w:tcPr>
            <w:tcW w:w="1530" w:type="dxa"/>
            <w:gridSpan w:val="2"/>
          </w:tcPr>
          <w:p w14:paraId="1CA2A755" w14:textId="191B4DD9" w:rsidR="00491AD6" w:rsidRPr="00E31B12" w:rsidRDefault="00491AD6" w:rsidP="006E0B4E">
            <w:pPr>
              <w:spacing w:line="360" w:lineRule="auto"/>
              <w:rPr>
                <w:color w:val="000000" w:themeColor="text1"/>
              </w:rPr>
            </w:pPr>
            <w:r>
              <w:rPr>
                <w:color w:val="000000" w:themeColor="text1"/>
              </w:rPr>
              <w:t>[-0.0</w:t>
            </w:r>
            <w:r w:rsidR="0080482D">
              <w:rPr>
                <w:color w:val="000000" w:themeColor="text1"/>
              </w:rPr>
              <w:t>6</w:t>
            </w:r>
            <w:r>
              <w:rPr>
                <w:color w:val="000000" w:themeColor="text1"/>
              </w:rPr>
              <w:t>, 0.</w:t>
            </w:r>
            <w:r w:rsidR="0080482D">
              <w:rPr>
                <w:color w:val="000000" w:themeColor="text1"/>
              </w:rPr>
              <w:t>52</w:t>
            </w:r>
            <w:r>
              <w:rPr>
                <w:color w:val="000000" w:themeColor="text1"/>
              </w:rPr>
              <w:t>]</w:t>
            </w:r>
          </w:p>
        </w:tc>
      </w:tr>
      <w:tr w:rsidR="00491AD6" w:rsidRPr="00E31B12" w14:paraId="5FD6E91D" w14:textId="77777777" w:rsidTr="006E0B4E">
        <w:tc>
          <w:tcPr>
            <w:tcW w:w="1440" w:type="dxa"/>
            <w:gridSpan w:val="3"/>
          </w:tcPr>
          <w:p w14:paraId="6698E577" w14:textId="77777777" w:rsidR="00491AD6" w:rsidRPr="00E31B12" w:rsidRDefault="00491AD6" w:rsidP="006E0B4E">
            <w:pPr>
              <w:spacing w:line="360" w:lineRule="auto"/>
              <w:rPr>
                <w:color w:val="000000" w:themeColor="text1"/>
              </w:rPr>
            </w:pPr>
            <w:r w:rsidRPr="00871A4C">
              <w:rPr>
                <w:i/>
                <w:iCs/>
                <w:color w:val="000000" w:themeColor="text1"/>
              </w:rPr>
              <w:t>R</w:t>
            </w:r>
            <w:r w:rsidRPr="00871A4C">
              <w:rPr>
                <w:i/>
                <w:iCs/>
                <w:color w:val="000000" w:themeColor="text1"/>
                <w:vertAlign w:val="superscript"/>
              </w:rPr>
              <w:t>2</w:t>
            </w:r>
          </w:p>
        </w:tc>
        <w:tc>
          <w:tcPr>
            <w:tcW w:w="2245" w:type="dxa"/>
            <w:gridSpan w:val="2"/>
          </w:tcPr>
          <w:p w14:paraId="12A800BE" w14:textId="77777777" w:rsidR="00491AD6" w:rsidRPr="00E31B12" w:rsidRDefault="00491AD6" w:rsidP="006E0B4E">
            <w:pPr>
              <w:spacing w:line="360" w:lineRule="auto"/>
              <w:ind w:left="288" w:hanging="288"/>
              <w:rPr>
                <w:color w:val="000000" w:themeColor="text1"/>
              </w:rPr>
            </w:pPr>
          </w:p>
        </w:tc>
        <w:tc>
          <w:tcPr>
            <w:tcW w:w="1800" w:type="dxa"/>
          </w:tcPr>
          <w:p w14:paraId="52312BD3" w14:textId="77777777" w:rsidR="00491AD6" w:rsidRPr="00E31B12" w:rsidRDefault="00491AD6" w:rsidP="006E0B4E">
            <w:pPr>
              <w:spacing w:line="360" w:lineRule="auto"/>
              <w:rPr>
                <w:color w:val="000000" w:themeColor="text1"/>
              </w:rPr>
            </w:pPr>
            <w:r>
              <w:rPr>
                <w:color w:val="000000" w:themeColor="text1"/>
              </w:rPr>
              <w:t>0.01</w:t>
            </w:r>
          </w:p>
        </w:tc>
        <w:tc>
          <w:tcPr>
            <w:tcW w:w="720" w:type="dxa"/>
          </w:tcPr>
          <w:p w14:paraId="436B1D56" w14:textId="77777777" w:rsidR="00491AD6" w:rsidRPr="00E31B12" w:rsidRDefault="00491AD6" w:rsidP="006E0B4E">
            <w:pPr>
              <w:spacing w:line="360" w:lineRule="auto"/>
              <w:rPr>
                <w:color w:val="000000" w:themeColor="text1"/>
              </w:rPr>
            </w:pPr>
          </w:p>
        </w:tc>
        <w:tc>
          <w:tcPr>
            <w:tcW w:w="1530" w:type="dxa"/>
            <w:gridSpan w:val="2"/>
          </w:tcPr>
          <w:p w14:paraId="7F51445B" w14:textId="77777777" w:rsidR="00491AD6" w:rsidRPr="00E31B12" w:rsidRDefault="00491AD6" w:rsidP="006E0B4E">
            <w:pPr>
              <w:spacing w:line="360" w:lineRule="auto"/>
              <w:rPr>
                <w:color w:val="000000" w:themeColor="text1"/>
              </w:rPr>
            </w:pPr>
          </w:p>
        </w:tc>
        <w:tc>
          <w:tcPr>
            <w:tcW w:w="1800" w:type="dxa"/>
          </w:tcPr>
          <w:p w14:paraId="6BB84846" w14:textId="31368786" w:rsidR="00491AD6" w:rsidRPr="00E31B12" w:rsidRDefault="00491AD6" w:rsidP="006E0B4E">
            <w:pPr>
              <w:spacing w:line="360" w:lineRule="auto"/>
              <w:rPr>
                <w:color w:val="000000" w:themeColor="text1"/>
              </w:rPr>
            </w:pPr>
            <w:r>
              <w:rPr>
                <w:color w:val="000000" w:themeColor="text1"/>
              </w:rPr>
              <w:t xml:space="preserve"> 0.0</w:t>
            </w:r>
            <w:r w:rsidR="0080482D">
              <w:rPr>
                <w:color w:val="000000" w:themeColor="text1"/>
              </w:rPr>
              <w:t>2</w:t>
            </w:r>
          </w:p>
        </w:tc>
        <w:tc>
          <w:tcPr>
            <w:tcW w:w="720" w:type="dxa"/>
          </w:tcPr>
          <w:p w14:paraId="17B990F4" w14:textId="77777777" w:rsidR="00491AD6" w:rsidRPr="00E31B12" w:rsidRDefault="00491AD6" w:rsidP="006E0B4E">
            <w:pPr>
              <w:spacing w:line="360" w:lineRule="auto"/>
              <w:rPr>
                <w:color w:val="000000" w:themeColor="text1"/>
              </w:rPr>
            </w:pPr>
          </w:p>
        </w:tc>
        <w:tc>
          <w:tcPr>
            <w:tcW w:w="1530" w:type="dxa"/>
            <w:gridSpan w:val="2"/>
          </w:tcPr>
          <w:p w14:paraId="44FAAD4B" w14:textId="77777777" w:rsidR="00491AD6" w:rsidRPr="00E31B12" w:rsidRDefault="00491AD6" w:rsidP="006E0B4E">
            <w:pPr>
              <w:spacing w:line="360" w:lineRule="auto"/>
              <w:rPr>
                <w:color w:val="000000" w:themeColor="text1"/>
              </w:rPr>
            </w:pPr>
          </w:p>
        </w:tc>
      </w:tr>
      <w:tr w:rsidR="00491AD6" w:rsidRPr="00E31B12" w14:paraId="0EB8ED58" w14:textId="77777777" w:rsidTr="006E0B4E">
        <w:tc>
          <w:tcPr>
            <w:tcW w:w="9535" w:type="dxa"/>
            <w:gridSpan w:val="10"/>
          </w:tcPr>
          <w:p w14:paraId="52B9F9B1" w14:textId="77777777" w:rsidR="00491AD6" w:rsidRPr="00E31B12" w:rsidRDefault="00491AD6" w:rsidP="006E0B4E">
            <w:pPr>
              <w:spacing w:line="360" w:lineRule="auto"/>
              <w:rPr>
                <w:color w:val="000000" w:themeColor="text1"/>
              </w:rPr>
            </w:pPr>
            <w:r w:rsidRPr="00E31B12">
              <w:rPr>
                <w:color w:val="000000" w:themeColor="text1"/>
              </w:rPr>
              <w:t xml:space="preserve">Between-person </w:t>
            </w:r>
            <w:r>
              <w:rPr>
                <w:color w:val="000000" w:themeColor="text1"/>
              </w:rPr>
              <w:t>fixed</w:t>
            </w:r>
            <w:r w:rsidRPr="00E31B12">
              <w:rPr>
                <w:color w:val="000000" w:themeColor="text1"/>
              </w:rPr>
              <w:t xml:space="preserve"> effects</w:t>
            </w:r>
          </w:p>
        </w:tc>
        <w:tc>
          <w:tcPr>
            <w:tcW w:w="720" w:type="dxa"/>
          </w:tcPr>
          <w:p w14:paraId="43ACD451" w14:textId="77777777" w:rsidR="00491AD6" w:rsidRPr="00E31B12" w:rsidRDefault="00491AD6" w:rsidP="006E0B4E">
            <w:pPr>
              <w:spacing w:line="360" w:lineRule="auto"/>
              <w:rPr>
                <w:color w:val="000000" w:themeColor="text1"/>
              </w:rPr>
            </w:pPr>
          </w:p>
        </w:tc>
        <w:tc>
          <w:tcPr>
            <w:tcW w:w="1530" w:type="dxa"/>
            <w:gridSpan w:val="2"/>
          </w:tcPr>
          <w:p w14:paraId="5859F92C" w14:textId="77777777" w:rsidR="00491AD6" w:rsidRPr="00E31B12" w:rsidRDefault="00491AD6" w:rsidP="006E0B4E">
            <w:pPr>
              <w:spacing w:line="360" w:lineRule="auto"/>
              <w:rPr>
                <w:color w:val="000000" w:themeColor="text1"/>
              </w:rPr>
            </w:pPr>
          </w:p>
        </w:tc>
      </w:tr>
      <w:tr w:rsidR="00491AD6" w:rsidRPr="00E31B12" w14:paraId="5B77CF10" w14:textId="77777777" w:rsidTr="006E0B4E">
        <w:tc>
          <w:tcPr>
            <w:tcW w:w="270" w:type="dxa"/>
          </w:tcPr>
          <w:p w14:paraId="67761312" w14:textId="77777777" w:rsidR="00491AD6" w:rsidRPr="00E31B12" w:rsidRDefault="00491AD6" w:rsidP="006E0B4E">
            <w:pPr>
              <w:spacing w:line="360" w:lineRule="auto"/>
              <w:rPr>
                <w:color w:val="000000" w:themeColor="text1"/>
              </w:rPr>
            </w:pPr>
          </w:p>
        </w:tc>
        <w:tc>
          <w:tcPr>
            <w:tcW w:w="3415" w:type="dxa"/>
            <w:gridSpan w:val="4"/>
          </w:tcPr>
          <w:p w14:paraId="37C68C08" w14:textId="77777777" w:rsidR="00491AD6" w:rsidRPr="00E31B12" w:rsidRDefault="00491AD6" w:rsidP="006E0B4E">
            <w:pPr>
              <w:spacing w:line="360" w:lineRule="auto"/>
              <w:rPr>
                <w:color w:val="000000" w:themeColor="text1"/>
              </w:rPr>
            </w:pPr>
            <w:r w:rsidRPr="00E31B12">
              <w:rPr>
                <w:color w:val="000000" w:themeColor="text1"/>
              </w:rPr>
              <w:t>Asian (vs. Latinx) adolescents</w:t>
            </w:r>
          </w:p>
        </w:tc>
        <w:tc>
          <w:tcPr>
            <w:tcW w:w="1800" w:type="dxa"/>
          </w:tcPr>
          <w:p w14:paraId="56F6D75C" w14:textId="77777777" w:rsidR="00491AD6" w:rsidRPr="00E31B12" w:rsidRDefault="00491AD6" w:rsidP="006E0B4E">
            <w:pPr>
              <w:spacing w:line="360" w:lineRule="auto"/>
              <w:rPr>
                <w:color w:val="000000" w:themeColor="text1"/>
              </w:rPr>
            </w:pPr>
            <w:r w:rsidRPr="00E31B12">
              <w:rPr>
                <w:color w:val="000000" w:themeColor="text1"/>
              </w:rPr>
              <w:t xml:space="preserve"> 0.</w:t>
            </w:r>
            <w:r>
              <w:rPr>
                <w:color w:val="000000" w:themeColor="text1"/>
              </w:rPr>
              <w:t>12</w:t>
            </w:r>
            <w:r w:rsidRPr="00E31B12">
              <w:rPr>
                <w:color w:val="000000" w:themeColor="text1"/>
              </w:rPr>
              <w:t xml:space="preserve"> (0.</w:t>
            </w:r>
            <w:r>
              <w:rPr>
                <w:color w:val="000000" w:themeColor="text1"/>
              </w:rPr>
              <w:t>10</w:t>
            </w:r>
            <w:r w:rsidRPr="00E31B12">
              <w:rPr>
                <w:color w:val="000000" w:themeColor="text1"/>
              </w:rPr>
              <w:t>)</w:t>
            </w:r>
          </w:p>
        </w:tc>
        <w:tc>
          <w:tcPr>
            <w:tcW w:w="720" w:type="dxa"/>
          </w:tcPr>
          <w:p w14:paraId="56B0D710" w14:textId="77777777" w:rsidR="00491AD6" w:rsidRPr="00E31B12" w:rsidRDefault="00491AD6" w:rsidP="006E0B4E">
            <w:pPr>
              <w:spacing w:line="360" w:lineRule="auto"/>
              <w:rPr>
                <w:color w:val="000000" w:themeColor="text1"/>
              </w:rPr>
            </w:pPr>
            <w:r w:rsidRPr="00E31B12">
              <w:rPr>
                <w:color w:val="000000" w:themeColor="text1"/>
              </w:rPr>
              <w:t xml:space="preserve"> 0.1</w:t>
            </w:r>
            <w:r>
              <w:rPr>
                <w:color w:val="000000" w:themeColor="text1"/>
              </w:rPr>
              <w:t>9</w:t>
            </w:r>
          </w:p>
        </w:tc>
        <w:tc>
          <w:tcPr>
            <w:tcW w:w="1530" w:type="dxa"/>
            <w:gridSpan w:val="2"/>
          </w:tcPr>
          <w:p w14:paraId="59375734" w14:textId="77777777" w:rsidR="00491AD6" w:rsidRPr="00E31B12" w:rsidRDefault="00491AD6" w:rsidP="006E0B4E">
            <w:pPr>
              <w:spacing w:line="360" w:lineRule="auto"/>
              <w:rPr>
                <w:color w:val="000000" w:themeColor="text1"/>
              </w:rPr>
            </w:pPr>
            <w:r w:rsidRPr="00E31B12">
              <w:rPr>
                <w:color w:val="000000" w:themeColor="text1"/>
              </w:rPr>
              <w:t>[-0.0</w:t>
            </w:r>
            <w:r>
              <w:rPr>
                <w:color w:val="000000" w:themeColor="text1"/>
              </w:rPr>
              <w:t>7</w:t>
            </w:r>
            <w:r w:rsidRPr="00E31B12">
              <w:rPr>
                <w:color w:val="000000" w:themeColor="text1"/>
              </w:rPr>
              <w:t>, 0.</w:t>
            </w:r>
            <w:r>
              <w:rPr>
                <w:color w:val="000000" w:themeColor="text1"/>
              </w:rPr>
              <w:t>30</w:t>
            </w:r>
            <w:r w:rsidRPr="00E31B12">
              <w:rPr>
                <w:color w:val="000000" w:themeColor="text1"/>
              </w:rPr>
              <w:t>]</w:t>
            </w:r>
          </w:p>
        </w:tc>
        <w:tc>
          <w:tcPr>
            <w:tcW w:w="1800" w:type="dxa"/>
          </w:tcPr>
          <w:p w14:paraId="3B19504A" w14:textId="77777777" w:rsidR="00491AD6" w:rsidRPr="00E31B12" w:rsidRDefault="00491AD6" w:rsidP="006E0B4E">
            <w:pPr>
              <w:spacing w:line="360" w:lineRule="auto"/>
              <w:rPr>
                <w:color w:val="000000" w:themeColor="text1"/>
              </w:rPr>
            </w:pPr>
            <w:r>
              <w:rPr>
                <w:color w:val="000000" w:themeColor="text1"/>
              </w:rPr>
              <w:t xml:space="preserve"> 0.11 (0.10)</w:t>
            </w:r>
          </w:p>
        </w:tc>
        <w:tc>
          <w:tcPr>
            <w:tcW w:w="720" w:type="dxa"/>
          </w:tcPr>
          <w:p w14:paraId="5529FE06" w14:textId="77777777" w:rsidR="00491AD6" w:rsidRPr="00E31B12" w:rsidRDefault="00491AD6" w:rsidP="006E0B4E">
            <w:pPr>
              <w:spacing w:line="360" w:lineRule="auto"/>
              <w:rPr>
                <w:color w:val="000000" w:themeColor="text1"/>
              </w:rPr>
            </w:pPr>
            <w:r>
              <w:rPr>
                <w:color w:val="000000" w:themeColor="text1"/>
              </w:rPr>
              <w:t xml:space="preserve"> 0.18</w:t>
            </w:r>
          </w:p>
        </w:tc>
        <w:tc>
          <w:tcPr>
            <w:tcW w:w="1530" w:type="dxa"/>
            <w:gridSpan w:val="2"/>
          </w:tcPr>
          <w:p w14:paraId="47030F89" w14:textId="77777777" w:rsidR="00491AD6" w:rsidRPr="00E31B12" w:rsidRDefault="00491AD6" w:rsidP="006E0B4E">
            <w:pPr>
              <w:spacing w:line="360" w:lineRule="auto"/>
              <w:rPr>
                <w:color w:val="000000" w:themeColor="text1"/>
              </w:rPr>
            </w:pPr>
            <w:r>
              <w:rPr>
                <w:color w:val="000000" w:themeColor="text1"/>
              </w:rPr>
              <w:t>[-0.08, 0.30]</w:t>
            </w:r>
          </w:p>
        </w:tc>
      </w:tr>
      <w:tr w:rsidR="00491AD6" w:rsidRPr="00E31B12" w14:paraId="7408A9BD" w14:textId="77777777" w:rsidTr="006E0B4E">
        <w:tc>
          <w:tcPr>
            <w:tcW w:w="270" w:type="dxa"/>
          </w:tcPr>
          <w:p w14:paraId="1E4F7FEB" w14:textId="77777777" w:rsidR="00491AD6" w:rsidRPr="00E31B12" w:rsidRDefault="00491AD6" w:rsidP="006E0B4E">
            <w:pPr>
              <w:spacing w:line="360" w:lineRule="auto"/>
              <w:rPr>
                <w:color w:val="000000" w:themeColor="text1"/>
              </w:rPr>
            </w:pPr>
          </w:p>
        </w:tc>
        <w:tc>
          <w:tcPr>
            <w:tcW w:w="3415" w:type="dxa"/>
            <w:gridSpan w:val="4"/>
          </w:tcPr>
          <w:p w14:paraId="6AEB0B72" w14:textId="77777777" w:rsidR="00491AD6" w:rsidRPr="00E31B12" w:rsidRDefault="00491AD6" w:rsidP="006E0B4E">
            <w:pPr>
              <w:spacing w:line="360" w:lineRule="auto"/>
              <w:rPr>
                <w:color w:val="000000" w:themeColor="text1"/>
              </w:rPr>
            </w:pPr>
            <w:r w:rsidRPr="00E31B12">
              <w:rPr>
                <w:color w:val="000000" w:themeColor="text1"/>
              </w:rPr>
              <w:t>Males (vs. females)</w:t>
            </w:r>
          </w:p>
        </w:tc>
        <w:tc>
          <w:tcPr>
            <w:tcW w:w="1800" w:type="dxa"/>
          </w:tcPr>
          <w:p w14:paraId="562313A4" w14:textId="77777777" w:rsidR="00491AD6" w:rsidRPr="00E31B12" w:rsidRDefault="00491AD6" w:rsidP="006E0B4E">
            <w:pPr>
              <w:spacing w:line="360" w:lineRule="auto"/>
              <w:rPr>
                <w:color w:val="000000" w:themeColor="text1"/>
              </w:rPr>
            </w:pPr>
            <w:r w:rsidRPr="00E31B12">
              <w:rPr>
                <w:color w:val="000000" w:themeColor="text1"/>
              </w:rPr>
              <w:t>-0.</w:t>
            </w:r>
            <w:r>
              <w:rPr>
                <w:color w:val="000000" w:themeColor="text1"/>
              </w:rPr>
              <w:t>26</w:t>
            </w:r>
            <w:r w:rsidRPr="00E31B12">
              <w:rPr>
                <w:color w:val="000000" w:themeColor="text1"/>
              </w:rPr>
              <w:t xml:space="preserve"> (</w:t>
            </w:r>
            <w:proofErr w:type="gramStart"/>
            <w:r w:rsidRPr="00E31B12">
              <w:rPr>
                <w:color w:val="000000" w:themeColor="text1"/>
              </w:rPr>
              <w:t>0.</w:t>
            </w:r>
            <w:r>
              <w:rPr>
                <w:color w:val="000000" w:themeColor="text1"/>
              </w:rPr>
              <w:t>10</w:t>
            </w:r>
            <w:r w:rsidRPr="00E31B12">
              <w:rPr>
                <w:color w:val="000000" w:themeColor="text1"/>
              </w:rPr>
              <w:t>)*</w:t>
            </w:r>
            <w:proofErr w:type="gramEnd"/>
            <w:r w:rsidRPr="00E31B12">
              <w:rPr>
                <w:color w:val="000000" w:themeColor="text1"/>
              </w:rPr>
              <w:t>*</w:t>
            </w:r>
          </w:p>
        </w:tc>
        <w:tc>
          <w:tcPr>
            <w:tcW w:w="720" w:type="dxa"/>
          </w:tcPr>
          <w:p w14:paraId="1AB564C1" w14:textId="77777777" w:rsidR="00491AD6" w:rsidRPr="00E31B12" w:rsidRDefault="00491AD6" w:rsidP="006E0B4E">
            <w:pPr>
              <w:spacing w:line="360" w:lineRule="auto"/>
              <w:rPr>
                <w:color w:val="000000" w:themeColor="text1"/>
              </w:rPr>
            </w:pPr>
            <w:r w:rsidRPr="00E31B12">
              <w:rPr>
                <w:color w:val="000000" w:themeColor="text1"/>
              </w:rPr>
              <w:t>-0.</w:t>
            </w:r>
            <w:r>
              <w:rPr>
                <w:color w:val="000000" w:themeColor="text1"/>
              </w:rPr>
              <w:t>43</w:t>
            </w:r>
          </w:p>
        </w:tc>
        <w:tc>
          <w:tcPr>
            <w:tcW w:w="1530" w:type="dxa"/>
            <w:gridSpan w:val="2"/>
          </w:tcPr>
          <w:p w14:paraId="3BE7025A" w14:textId="77777777" w:rsidR="00491AD6" w:rsidRPr="00E31B12" w:rsidRDefault="00491AD6" w:rsidP="006E0B4E">
            <w:pPr>
              <w:spacing w:line="360" w:lineRule="auto"/>
              <w:rPr>
                <w:color w:val="000000" w:themeColor="text1"/>
              </w:rPr>
            </w:pPr>
            <w:r w:rsidRPr="00E31B12">
              <w:rPr>
                <w:color w:val="000000" w:themeColor="text1"/>
              </w:rPr>
              <w:t>[-0.</w:t>
            </w:r>
            <w:r>
              <w:rPr>
                <w:color w:val="000000" w:themeColor="text1"/>
              </w:rPr>
              <w:t>44</w:t>
            </w:r>
            <w:r w:rsidRPr="00E31B12">
              <w:rPr>
                <w:color w:val="000000" w:themeColor="text1"/>
              </w:rPr>
              <w:t>, -0.0</w:t>
            </w:r>
            <w:r>
              <w:rPr>
                <w:color w:val="000000" w:themeColor="text1"/>
              </w:rPr>
              <w:t>7</w:t>
            </w:r>
            <w:r w:rsidRPr="00E31B12">
              <w:rPr>
                <w:color w:val="000000" w:themeColor="text1"/>
              </w:rPr>
              <w:t>]</w:t>
            </w:r>
          </w:p>
        </w:tc>
        <w:tc>
          <w:tcPr>
            <w:tcW w:w="1800" w:type="dxa"/>
          </w:tcPr>
          <w:p w14:paraId="2852000D" w14:textId="77777777" w:rsidR="00491AD6" w:rsidRPr="00E31B12" w:rsidRDefault="00491AD6" w:rsidP="006E0B4E">
            <w:pPr>
              <w:spacing w:line="360" w:lineRule="auto"/>
              <w:rPr>
                <w:color w:val="000000" w:themeColor="text1"/>
              </w:rPr>
            </w:pPr>
            <w:r>
              <w:rPr>
                <w:color w:val="000000" w:themeColor="text1"/>
              </w:rPr>
              <w:t>-0.26 (</w:t>
            </w:r>
            <w:proofErr w:type="gramStart"/>
            <w:r>
              <w:rPr>
                <w:color w:val="000000" w:themeColor="text1"/>
              </w:rPr>
              <w:t>0.09)*</w:t>
            </w:r>
            <w:proofErr w:type="gramEnd"/>
            <w:r>
              <w:rPr>
                <w:color w:val="000000" w:themeColor="text1"/>
              </w:rPr>
              <w:t>*</w:t>
            </w:r>
          </w:p>
        </w:tc>
        <w:tc>
          <w:tcPr>
            <w:tcW w:w="720" w:type="dxa"/>
          </w:tcPr>
          <w:p w14:paraId="6CD8C5E4" w14:textId="77777777" w:rsidR="00491AD6" w:rsidRPr="00E31B12" w:rsidRDefault="00491AD6" w:rsidP="006E0B4E">
            <w:pPr>
              <w:spacing w:line="360" w:lineRule="auto"/>
              <w:rPr>
                <w:color w:val="000000" w:themeColor="text1"/>
              </w:rPr>
            </w:pPr>
            <w:r>
              <w:rPr>
                <w:color w:val="000000" w:themeColor="text1"/>
              </w:rPr>
              <w:t>-0.42</w:t>
            </w:r>
          </w:p>
        </w:tc>
        <w:tc>
          <w:tcPr>
            <w:tcW w:w="1530" w:type="dxa"/>
            <w:gridSpan w:val="2"/>
          </w:tcPr>
          <w:p w14:paraId="532CAD7E" w14:textId="77777777" w:rsidR="00491AD6" w:rsidRPr="00E31B12" w:rsidRDefault="00491AD6" w:rsidP="006E0B4E">
            <w:pPr>
              <w:spacing w:line="360" w:lineRule="auto"/>
              <w:rPr>
                <w:color w:val="000000" w:themeColor="text1"/>
              </w:rPr>
            </w:pPr>
            <w:r>
              <w:rPr>
                <w:color w:val="000000" w:themeColor="text1"/>
              </w:rPr>
              <w:t>[-0.45, -0.08]</w:t>
            </w:r>
          </w:p>
        </w:tc>
      </w:tr>
      <w:tr w:rsidR="00491AD6" w:rsidRPr="00E31B12" w14:paraId="3C2A5B67" w14:textId="77777777" w:rsidTr="006E0B4E">
        <w:tc>
          <w:tcPr>
            <w:tcW w:w="270" w:type="dxa"/>
          </w:tcPr>
          <w:p w14:paraId="0B64B83E" w14:textId="77777777" w:rsidR="00491AD6" w:rsidRPr="00E31B12" w:rsidRDefault="00491AD6" w:rsidP="006E0B4E">
            <w:pPr>
              <w:spacing w:line="360" w:lineRule="auto"/>
              <w:rPr>
                <w:color w:val="000000" w:themeColor="text1"/>
              </w:rPr>
            </w:pPr>
          </w:p>
        </w:tc>
        <w:tc>
          <w:tcPr>
            <w:tcW w:w="3415" w:type="dxa"/>
            <w:gridSpan w:val="4"/>
          </w:tcPr>
          <w:p w14:paraId="31FCCA50" w14:textId="77777777" w:rsidR="00491AD6" w:rsidRPr="007E5120" w:rsidRDefault="00491AD6" w:rsidP="006E0B4E">
            <w:pPr>
              <w:spacing w:line="360" w:lineRule="auto"/>
              <w:rPr>
                <w:color w:val="000000" w:themeColor="text1"/>
              </w:rPr>
            </w:pPr>
            <w:r w:rsidRPr="007E5120">
              <w:rPr>
                <w:color w:val="000000" w:themeColor="text1"/>
              </w:rPr>
              <w:t>Age</w:t>
            </w:r>
          </w:p>
        </w:tc>
        <w:tc>
          <w:tcPr>
            <w:tcW w:w="1800" w:type="dxa"/>
          </w:tcPr>
          <w:p w14:paraId="49EA23D9" w14:textId="77777777" w:rsidR="00491AD6" w:rsidRPr="00E31B12" w:rsidRDefault="00491AD6" w:rsidP="006E0B4E">
            <w:pPr>
              <w:spacing w:line="360" w:lineRule="auto"/>
              <w:rPr>
                <w:color w:val="000000" w:themeColor="text1"/>
              </w:rPr>
            </w:pPr>
            <w:r w:rsidRPr="00E31B12">
              <w:rPr>
                <w:color w:val="000000" w:themeColor="text1"/>
              </w:rPr>
              <w:t xml:space="preserve"> 0.0</w:t>
            </w:r>
            <w:r>
              <w:rPr>
                <w:color w:val="000000" w:themeColor="text1"/>
              </w:rPr>
              <w:t>2</w:t>
            </w:r>
            <w:r w:rsidRPr="00E31B12">
              <w:rPr>
                <w:color w:val="000000" w:themeColor="text1"/>
              </w:rPr>
              <w:t xml:space="preserve"> (0.0</w:t>
            </w:r>
            <w:r>
              <w:rPr>
                <w:color w:val="000000" w:themeColor="text1"/>
              </w:rPr>
              <w:t>3</w:t>
            </w:r>
            <w:r w:rsidRPr="00E31B12">
              <w:rPr>
                <w:color w:val="000000" w:themeColor="text1"/>
              </w:rPr>
              <w:t>)</w:t>
            </w:r>
          </w:p>
        </w:tc>
        <w:tc>
          <w:tcPr>
            <w:tcW w:w="720" w:type="dxa"/>
          </w:tcPr>
          <w:p w14:paraId="366E0BEE" w14:textId="77777777" w:rsidR="00491AD6" w:rsidRPr="00E31B12" w:rsidRDefault="00491AD6" w:rsidP="006E0B4E">
            <w:pPr>
              <w:spacing w:line="360" w:lineRule="auto"/>
              <w:rPr>
                <w:color w:val="000000" w:themeColor="text1"/>
              </w:rPr>
            </w:pPr>
            <w:r w:rsidRPr="00E31B12">
              <w:rPr>
                <w:color w:val="000000" w:themeColor="text1"/>
              </w:rPr>
              <w:t xml:space="preserve"> 0.</w:t>
            </w:r>
            <w:r>
              <w:rPr>
                <w:color w:val="000000" w:themeColor="text1"/>
              </w:rPr>
              <w:t>04</w:t>
            </w:r>
          </w:p>
        </w:tc>
        <w:tc>
          <w:tcPr>
            <w:tcW w:w="1530" w:type="dxa"/>
            <w:gridSpan w:val="2"/>
          </w:tcPr>
          <w:p w14:paraId="36CC89F8" w14:textId="77777777" w:rsidR="00491AD6" w:rsidRPr="00E31B12" w:rsidRDefault="00491AD6" w:rsidP="006E0B4E">
            <w:pPr>
              <w:spacing w:line="360" w:lineRule="auto"/>
              <w:rPr>
                <w:color w:val="000000" w:themeColor="text1"/>
              </w:rPr>
            </w:pPr>
            <w:r w:rsidRPr="00E31B12">
              <w:rPr>
                <w:color w:val="000000" w:themeColor="text1"/>
              </w:rPr>
              <w:t>[-0.0</w:t>
            </w:r>
            <w:r>
              <w:rPr>
                <w:color w:val="000000" w:themeColor="text1"/>
              </w:rPr>
              <w:t>4</w:t>
            </w:r>
            <w:r w:rsidRPr="00E31B12">
              <w:rPr>
                <w:color w:val="000000" w:themeColor="text1"/>
              </w:rPr>
              <w:t>, 0.0</w:t>
            </w:r>
            <w:r>
              <w:rPr>
                <w:color w:val="000000" w:themeColor="text1"/>
              </w:rPr>
              <w:t>7</w:t>
            </w:r>
            <w:r w:rsidRPr="00E31B12">
              <w:rPr>
                <w:color w:val="000000" w:themeColor="text1"/>
              </w:rPr>
              <w:t>]</w:t>
            </w:r>
          </w:p>
        </w:tc>
        <w:tc>
          <w:tcPr>
            <w:tcW w:w="1800" w:type="dxa"/>
          </w:tcPr>
          <w:p w14:paraId="5FD5C722" w14:textId="77777777" w:rsidR="00491AD6" w:rsidRPr="00E31B12" w:rsidRDefault="00491AD6" w:rsidP="006E0B4E">
            <w:pPr>
              <w:spacing w:line="360" w:lineRule="auto"/>
              <w:rPr>
                <w:color w:val="000000" w:themeColor="text1"/>
              </w:rPr>
            </w:pPr>
            <w:r>
              <w:rPr>
                <w:color w:val="000000" w:themeColor="text1"/>
              </w:rPr>
              <w:t xml:space="preserve"> 0.02 (0.03)</w:t>
            </w:r>
          </w:p>
        </w:tc>
        <w:tc>
          <w:tcPr>
            <w:tcW w:w="720" w:type="dxa"/>
          </w:tcPr>
          <w:p w14:paraId="27454D9A" w14:textId="77777777" w:rsidR="00491AD6" w:rsidRPr="00E31B12" w:rsidRDefault="00491AD6" w:rsidP="006E0B4E">
            <w:pPr>
              <w:spacing w:line="360" w:lineRule="auto"/>
              <w:rPr>
                <w:color w:val="000000" w:themeColor="text1"/>
              </w:rPr>
            </w:pPr>
            <w:r>
              <w:rPr>
                <w:color w:val="000000" w:themeColor="text1"/>
              </w:rPr>
              <w:t xml:space="preserve"> 0.05</w:t>
            </w:r>
          </w:p>
        </w:tc>
        <w:tc>
          <w:tcPr>
            <w:tcW w:w="1530" w:type="dxa"/>
            <w:gridSpan w:val="2"/>
          </w:tcPr>
          <w:p w14:paraId="28BED627" w14:textId="77777777" w:rsidR="00491AD6" w:rsidRPr="00E31B12" w:rsidRDefault="00491AD6" w:rsidP="006E0B4E">
            <w:pPr>
              <w:spacing w:line="360" w:lineRule="auto"/>
              <w:rPr>
                <w:color w:val="000000" w:themeColor="text1"/>
              </w:rPr>
            </w:pPr>
            <w:r>
              <w:rPr>
                <w:color w:val="000000" w:themeColor="text1"/>
              </w:rPr>
              <w:t>[-0.04, 0.07]</w:t>
            </w:r>
          </w:p>
        </w:tc>
      </w:tr>
      <w:tr w:rsidR="00491AD6" w:rsidRPr="00E31B12" w14:paraId="7FD18EE9" w14:textId="77777777" w:rsidTr="006E0B4E">
        <w:tc>
          <w:tcPr>
            <w:tcW w:w="270" w:type="dxa"/>
          </w:tcPr>
          <w:p w14:paraId="400151F7" w14:textId="77777777" w:rsidR="00491AD6" w:rsidRPr="00E31B12" w:rsidRDefault="00491AD6" w:rsidP="006E0B4E">
            <w:pPr>
              <w:spacing w:line="360" w:lineRule="auto"/>
              <w:rPr>
                <w:color w:val="000000" w:themeColor="text1"/>
              </w:rPr>
            </w:pPr>
          </w:p>
        </w:tc>
        <w:tc>
          <w:tcPr>
            <w:tcW w:w="3415" w:type="dxa"/>
            <w:gridSpan w:val="4"/>
          </w:tcPr>
          <w:p w14:paraId="0DB23884" w14:textId="276623EF" w:rsidR="00491AD6" w:rsidRPr="007E5120" w:rsidRDefault="007E5120" w:rsidP="006E0B4E">
            <w:pPr>
              <w:spacing w:line="360" w:lineRule="auto"/>
              <w:rPr>
                <w:color w:val="000000" w:themeColor="text1"/>
              </w:rPr>
            </w:pPr>
            <w:r>
              <w:rPr>
                <w:color w:val="000000" w:themeColor="text1"/>
              </w:rPr>
              <w:t>Free/reduced-priced lunch eligible</w:t>
            </w:r>
            <w:r w:rsidRPr="00E31B12">
              <w:rPr>
                <w:color w:val="000000" w:themeColor="text1"/>
              </w:rPr>
              <w:t xml:space="preserve"> (vs. </w:t>
            </w:r>
            <w:r>
              <w:rPr>
                <w:color w:val="000000" w:themeColor="text1"/>
              </w:rPr>
              <w:t>ineligible</w:t>
            </w:r>
            <w:r w:rsidRPr="00E31B12">
              <w:rPr>
                <w:color w:val="000000" w:themeColor="text1"/>
              </w:rPr>
              <w:t xml:space="preserve">) </w:t>
            </w:r>
            <w:r>
              <w:rPr>
                <w:color w:val="000000" w:themeColor="text1"/>
              </w:rPr>
              <w:t>youth</w:t>
            </w:r>
          </w:p>
        </w:tc>
        <w:tc>
          <w:tcPr>
            <w:tcW w:w="1800" w:type="dxa"/>
          </w:tcPr>
          <w:p w14:paraId="092ED3E2" w14:textId="77777777" w:rsidR="00491AD6" w:rsidRPr="00E31B12" w:rsidRDefault="00491AD6" w:rsidP="006E0B4E">
            <w:pPr>
              <w:spacing w:line="360" w:lineRule="auto"/>
              <w:rPr>
                <w:color w:val="000000" w:themeColor="text1"/>
              </w:rPr>
            </w:pPr>
            <w:r w:rsidRPr="00E31B12">
              <w:rPr>
                <w:color w:val="000000" w:themeColor="text1"/>
              </w:rPr>
              <w:t>-0.0</w:t>
            </w:r>
            <w:r>
              <w:rPr>
                <w:color w:val="000000" w:themeColor="text1"/>
              </w:rPr>
              <w:t>8</w:t>
            </w:r>
            <w:r w:rsidRPr="00E31B12">
              <w:rPr>
                <w:color w:val="000000" w:themeColor="text1"/>
              </w:rPr>
              <w:t xml:space="preserve"> (0.</w:t>
            </w:r>
            <w:r>
              <w:rPr>
                <w:color w:val="000000" w:themeColor="text1"/>
              </w:rPr>
              <w:t>10</w:t>
            </w:r>
            <w:r w:rsidRPr="00E31B12">
              <w:rPr>
                <w:color w:val="000000" w:themeColor="text1"/>
              </w:rPr>
              <w:t>)</w:t>
            </w:r>
          </w:p>
        </w:tc>
        <w:tc>
          <w:tcPr>
            <w:tcW w:w="720" w:type="dxa"/>
          </w:tcPr>
          <w:p w14:paraId="648333DB" w14:textId="77777777" w:rsidR="00491AD6" w:rsidRPr="00E31B12" w:rsidRDefault="00491AD6" w:rsidP="006E0B4E">
            <w:pPr>
              <w:spacing w:line="360" w:lineRule="auto"/>
              <w:rPr>
                <w:color w:val="000000" w:themeColor="text1"/>
              </w:rPr>
            </w:pPr>
            <w:r w:rsidRPr="00E31B12">
              <w:rPr>
                <w:color w:val="000000" w:themeColor="text1"/>
              </w:rPr>
              <w:t>-0.</w:t>
            </w:r>
            <w:r>
              <w:rPr>
                <w:color w:val="000000" w:themeColor="text1"/>
              </w:rPr>
              <w:t>13</w:t>
            </w:r>
          </w:p>
        </w:tc>
        <w:tc>
          <w:tcPr>
            <w:tcW w:w="1530" w:type="dxa"/>
            <w:gridSpan w:val="2"/>
          </w:tcPr>
          <w:p w14:paraId="18693F96" w14:textId="77777777" w:rsidR="00491AD6" w:rsidRPr="00E31B12" w:rsidRDefault="00491AD6" w:rsidP="006E0B4E">
            <w:pPr>
              <w:spacing w:line="360" w:lineRule="auto"/>
              <w:rPr>
                <w:color w:val="000000" w:themeColor="text1"/>
              </w:rPr>
            </w:pPr>
            <w:r w:rsidRPr="00E31B12">
              <w:rPr>
                <w:color w:val="000000" w:themeColor="text1"/>
              </w:rPr>
              <w:t>[-0.</w:t>
            </w:r>
            <w:r>
              <w:rPr>
                <w:color w:val="000000" w:themeColor="text1"/>
              </w:rPr>
              <w:t>26</w:t>
            </w:r>
            <w:r w:rsidRPr="00E31B12">
              <w:rPr>
                <w:color w:val="000000" w:themeColor="text1"/>
              </w:rPr>
              <w:t>, 0.</w:t>
            </w:r>
            <w:r>
              <w:rPr>
                <w:color w:val="000000" w:themeColor="text1"/>
              </w:rPr>
              <w:t>10</w:t>
            </w:r>
            <w:r w:rsidRPr="00E31B12">
              <w:rPr>
                <w:color w:val="000000" w:themeColor="text1"/>
              </w:rPr>
              <w:t>]</w:t>
            </w:r>
          </w:p>
        </w:tc>
        <w:tc>
          <w:tcPr>
            <w:tcW w:w="1800" w:type="dxa"/>
          </w:tcPr>
          <w:p w14:paraId="18B92DF8" w14:textId="77777777" w:rsidR="00491AD6" w:rsidRPr="00E31B12" w:rsidRDefault="00491AD6" w:rsidP="006E0B4E">
            <w:pPr>
              <w:spacing w:line="360" w:lineRule="auto"/>
              <w:rPr>
                <w:color w:val="000000" w:themeColor="text1"/>
              </w:rPr>
            </w:pPr>
            <w:r>
              <w:rPr>
                <w:color w:val="000000" w:themeColor="text1"/>
              </w:rPr>
              <w:t>-0.08 (0.09)</w:t>
            </w:r>
          </w:p>
        </w:tc>
        <w:tc>
          <w:tcPr>
            <w:tcW w:w="720" w:type="dxa"/>
          </w:tcPr>
          <w:p w14:paraId="132539B8" w14:textId="77777777" w:rsidR="00491AD6" w:rsidRPr="00E31B12" w:rsidRDefault="00491AD6" w:rsidP="006E0B4E">
            <w:pPr>
              <w:spacing w:line="360" w:lineRule="auto"/>
              <w:rPr>
                <w:color w:val="000000" w:themeColor="text1"/>
              </w:rPr>
            </w:pPr>
            <w:r>
              <w:rPr>
                <w:color w:val="000000" w:themeColor="text1"/>
              </w:rPr>
              <w:t>-0.13</w:t>
            </w:r>
          </w:p>
        </w:tc>
        <w:tc>
          <w:tcPr>
            <w:tcW w:w="1530" w:type="dxa"/>
            <w:gridSpan w:val="2"/>
          </w:tcPr>
          <w:p w14:paraId="16240B48" w14:textId="77777777" w:rsidR="00491AD6" w:rsidRPr="00E31B12" w:rsidRDefault="00491AD6" w:rsidP="006E0B4E">
            <w:pPr>
              <w:spacing w:line="360" w:lineRule="auto"/>
              <w:rPr>
                <w:color w:val="000000" w:themeColor="text1"/>
              </w:rPr>
            </w:pPr>
            <w:r>
              <w:rPr>
                <w:color w:val="000000" w:themeColor="text1"/>
              </w:rPr>
              <w:t>[-0.27, 0.10]</w:t>
            </w:r>
          </w:p>
        </w:tc>
      </w:tr>
      <w:tr w:rsidR="00491AD6" w:rsidRPr="00E31B12" w14:paraId="13FE1B26" w14:textId="77777777" w:rsidTr="006E0B4E">
        <w:tc>
          <w:tcPr>
            <w:tcW w:w="270" w:type="dxa"/>
          </w:tcPr>
          <w:p w14:paraId="256484F8" w14:textId="77777777" w:rsidR="00491AD6" w:rsidRPr="00E31B12" w:rsidRDefault="00491AD6" w:rsidP="006E0B4E">
            <w:pPr>
              <w:spacing w:line="360" w:lineRule="auto"/>
              <w:rPr>
                <w:color w:val="000000" w:themeColor="text1"/>
              </w:rPr>
            </w:pPr>
          </w:p>
        </w:tc>
        <w:tc>
          <w:tcPr>
            <w:tcW w:w="3415" w:type="dxa"/>
            <w:gridSpan w:val="4"/>
          </w:tcPr>
          <w:p w14:paraId="1C4DEF65" w14:textId="77777777" w:rsidR="00491AD6" w:rsidRPr="007E5120" w:rsidRDefault="00491AD6" w:rsidP="006E0B4E">
            <w:pPr>
              <w:spacing w:line="360" w:lineRule="auto"/>
              <w:rPr>
                <w:color w:val="000000" w:themeColor="text1"/>
              </w:rPr>
            </w:pPr>
            <w:r w:rsidRPr="007E5120">
              <w:rPr>
                <w:color w:val="000000" w:themeColor="text1"/>
              </w:rPr>
              <w:t>Parental cultural socialization</w:t>
            </w:r>
          </w:p>
        </w:tc>
        <w:tc>
          <w:tcPr>
            <w:tcW w:w="1800" w:type="dxa"/>
          </w:tcPr>
          <w:p w14:paraId="74E5AC3C" w14:textId="77777777" w:rsidR="00491AD6" w:rsidRPr="0080246E" w:rsidRDefault="00491AD6" w:rsidP="006E0B4E">
            <w:pPr>
              <w:spacing w:line="360" w:lineRule="auto"/>
              <w:rPr>
                <w:color w:val="000000" w:themeColor="text1"/>
              </w:rPr>
            </w:pPr>
            <w:r w:rsidRPr="0080246E">
              <w:rPr>
                <w:color w:val="000000" w:themeColor="text1"/>
              </w:rPr>
              <w:t xml:space="preserve"> 0.02 (0.21)</w:t>
            </w:r>
          </w:p>
        </w:tc>
        <w:tc>
          <w:tcPr>
            <w:tcW w:w="720" w:type="dxa"/>
          </w:tcPr>
          <w:p w14:paraId="2A0D82FE" w14:textId="77777777" w:rsidR="00491AD6" w:rsidRPr="0080246E" w:rsidRDefault="00491AD6" w:rsidP="006E0B4E">
            <w:pPr>
              <w:spacing w:line="360" w:lineRule="auto"/>
              <w:rPr>
                <w:color w:val="000000" w:themeColor="text1"/>
              </w:rPr>
            </w:pPr>
            <w:r w:rsidRPr="0080246E">
              <w:rPr>
                <w:color w:val="000000" w:themeColor="text1"/>
              </w:rPr>
              <w:t xml:space="preserve"> 0.01</w:t>
            </w:r>
          </w:p>
        </w:tc>
        <w:tc>
          <w:tcPr>
            <w:tcW w:w="1530" w:type="dxa"/>
            <w:gridSpan w:val="2"/>
          </w:tcPr>
          <w:p w14:paraId="6367143A" w14:textId="77777777" w:rsidR="00491AD6" w:rsidRPr="0080246E" w:rsidRDefault="00491AD6" w:rsidP="006E0B4E">
            <w:pPr>
              <w:spacing w:line="360" w:lineRule="auto"/>
              <w:rPr>
                <w:color w:val="000000" w:themeColor="text1"/>
              </w:rPr>
            </w:pPr>
            <w:r w:rsidRPr="0080246E">
              <w:rPr>
                <w:color w:val="000000" w:themeColor="text1"/>
              </w:rPr>
              <w:t>[-0.39, 0.44]</w:t>
            </w:r>
          </w:p>
        </w:tc>
        <w:tc>
          <w:tcPr>
            <w:tcW w:w="1800" w:type="dxa"/>
          </w:tcPr>
          <w:p w14:paraId="047FD9A1" w14:textId="77777777" w:rsidR="00491AD6" w:rsidRPr="00E31B12" w:rsidRDefault="00491AD6" w:rsidP="006E0B4E">
            <w:pPr>
              <w:spacing w:line="360" w:lineRule="auto"/>
              <w:rPr>
                <w:color w:val="000000" w:themeColor="text1"/>
              </w:rPr>
            </w:pPr>
            <w:r>
              <w:rPr>
                <w:color w:val="000000" w:themeColor="text1"/>
              </w:rPr>
              <w:t xml:space="preserve"> 0.04 (0.21)</w:t>
            </w:r>
          </w:p>
        </w:tc>
        <w:tc>
          <w:tcPr>
            <w:tcW w:w="720" w:type="dxa"/>
          </w:tcPr>
          <w:p w14:paraId="37CC9FD3" w14:textId="77777777" w:rsidR="00491AD6" w:rsidRPr="00E31B12" w:rsidRDefault="00491AD6" w:rsidP="006E0B4E">
            <w:pPr>
              <w:spacing w:line="360" w:lineRule="auto"/>
              <w:rPr>
                <w:color w:val="000000" w:themeColor="text1"/>
              </w:rPr>
            </w:pPr>
            <w:r>
              <w:rPr>
                <w:color w:val="000000" w:themeColor="text1"/>
              </w:rPr>
              <w:t xml:space="preserve"> 0.02</w:t>
            </w:r>
          </w:p>
        </w:tc>
        <w:tc>
          <w:tcPr>
            <w:tcW w:w="1530" w:type="dxa"/>
            <w:gridSpan w:val="2"/>
          </w:tcPr>
          <w:p w14:paraId="401C2D2E" w14:textId="77777777" w:rsidR="00491AD6" w:rsidRPr="00E31B12" w:rsidRDefault="00491AD6" w:rsidP="006E0B4E">
            <w:pPr>
              <w:spacing w:line="360" w:lineRule="auto"/>
              <w:rPr>
                <w:color w:val="000000" w:themeColor="text1"/>
              </w:rPr>
            </w:pPr>
            <w:r>
              <w:rPr>
                <w:color w:val="000000" w:themeColor="text1"/>
              </w:rPr>
              <w:t>[-0.37, 0.45]</w:t>
            </w:r>
          </w:p>
        </w:tc>
      </w:tr>
      <w:tr w:rsidR="00491AD6" w:rsidRPr="00E31B12" w14:paraId="1A30E359" w14:textId="77777777" w:rsidTr="006E0B4E">
        <w:tc>
          <w:tcPr>
            <w:tcW w:w="270" w:type="dxa"/>
          </w:tcPr>
          <w:p w14:paraId="166447B1" w14:textId="77777777" w:rsidR="00491AD6" w:rsidRPr="00E31B12" w:rsidRDefault="00491AD6" w:rsidP="006E0B4E">
            <w:pPr>
              <w:spacing w:line="360" w:lineRule="auto"/>
              <w:rPr>
                <w:color w:val="000000" w:themeColor="text1"/>
              </w:rPr>
            </w:pPr>
          </w:p>
        </w:tc>
        <w:tc>
          <w:tcPr>
            <w:tcW w:w="3415" w:type="dxa"/>
            <w:gridSpan w:val="4"/>
          </w:tcPr>
          <w:p w14:paraId="201EFE56" w14:textId="77777777" w:rsidR="00491AD6" w:rsidRPr="00E31B12" w:rsidRDefault="00491AD6" w:rsidP="006E0B4E">
            <w:pPr>
              <w:spacing w:line="360" w:lineRule="auto"/>
              <w:rPr>
                <w:color w:val="000000" w:themeColor="text1"/>
              </w:rPr>
            </w:pPr>
            <w:r w:rsidRPr="00E31B12">
              <w:rPr>
                <w:color w:val="000000" w:themeColor="text1"/>
              </w:rPr>
              <w:t>Ethnic/racial discrimination</w:t>
            </w:r>
          </w:p>
        </w:tc>
        <w:tc>
          <w:tcPr>
            <w:tcW w:w="1800" w:type="dxa"/>
          </w:tcPr>
          <w:p w14:paraId="600FE316" w14:textId="77777777" w:rsidR="00491AD6" w:rsidRPr="00E31B12" w:rsidRDefault="00491AD6" w:rsidP="006E0B4E">
            <w:pPr>
              <w:spacing w:line="360" w:lineRule="auto"/>
              <w:rPr>
                <w:color w:val="000000" w:themeColor="text1"/>
              </w:rPr>
            </w:pPr>
            <w:r w:rsidRPr="00E31B12">
              <w:rPr>
                <w:color w:val="000000" w:themeColor="text1"/>
              </w:rPr>
              <w:t xml:space="preserve"> </w:t>
            </w:r>
            <w:r>
              <w:rPr>
                <w:color w:val="000000" w:themeColor="text1"/>
              </w:rPr>
              <w:t>1.50</w:t>
            </w:r>
            <w:r w:rsidRPr="00E31B12">
              <w:rPr>
                <w:color w:val="000000" w:themeColor="text1"/>
              </w:rPr>
              <w:t xml:space="preserve"> (</w:t>
            </w:r>
            <w:proofErr w:type="gramStart"/>
            <w:r w:rsidRPr="00E31B12">
              <w:rPr>
                <w:color w:val="000000" w:themeColor="text1"/>
              </w:rPr>
              <w:t>0.</w:t>
            </w:r>
            <w:r>
              <w:rPr>
                <w:color w:val="000000" w:themeColor="text1"/>
              </w:rPr>
              <w:t>64</w:t>
            </w:r>
            <w:r w:rsidRPr="00E31B12">
              <w:rPr>
                <w:color w:val="000000" w:themeColor="text1"/>
              </w:rPr>
              <w:t>)*</w:t>
            </w:r>
            <w:proofErr w:type="gramEnd"/>
          </w:p>
        </w:tc>
        <w:tc>
          <w:tcPr>
            <w:tcW w:w="720" w:type="dxa"/>
          </w:tcPr>
          <w:p w14:paraId="5C87A585" w14:textId="77777777" w:rsidR="00491AD6" w:rsidRPr="00E31B12" w:rsidRDefault="00491AD6" w:rsidP="006E0B4E">
            <w:pPr>
              <w:spacing w:line="360" w:lineRule="auto"/>
              <w:rPr>
                <w:color w:val="000000" w:themeColor="text1"/>
              </w:rPr>
            </w:pPr>
            <w:r w:rsidRPr="00E31B12">
              <w:rPr>
                <w:color w:val="000000" w:themeColor="text1"/>
              </w:rPr>
              <w:t xml:space="preserve"> 0.</w:t>
            </w:r>
            <w:r>
              <w:rPr>
                <w:color w:val="000000" w:themeColor="text1"/>
              </w:rPr>
              <w:t>39</w:t>
            </w:r>
          </w:p>
        </w:tc>
        <w:tc>
          <w:tcPr>
            <w:tcW w:w="1530" w:type="dxa"/>
            <w:gridSpan w:val="2"/>
          </w:tcPr>
          <w:p w14:paraId="5AE5DA0C" w14:textId="77777777" w:rsidR="00491AD6" w:rsidRPr="00E31B12" w:rsidRDefault="00491AD6" w:rsidP="006E0B4E">
            <w:pPr>
              <w:spacing w:line="360" w:lineRule="auto"/>
              <w:rPr>
                <w:color w:val="000000" w:themeColor="text1"/>
              </w:rPr>
            </w:pPr>
            <w:r w:rsidRPr="00E31B12">
              <w:rPr>
                <w:color w:val="000000" w:themeColor="text1"/>
              </w:rPr>
              <w:t>[0.</w:t>
            </w:r>
            <w:r>
              <w:rPr>
                <w:color w:val="000000" w:themeColor="text1"/>
              </w:rPr>
              <w:t>25</w:t>
            </w:r>
            <w:r w:rsidRPr="00E31B12">
              <w:rPr>
                <w:color w:val="000000" w:themeColor="text1"/>
              </w:rPr>
              <w:t xml:space="preserve">, </w:t>
            </w:r>
            <w:r>
              <w:rPr>
                <w:color w:val="000000" w:themeColor="text1"/>
              </w:rPr>
              <w:t>2.75</w:t>
            </w:r>
            <w:r w:rsidRPr="00E31B12">
              <w:rPr>
                <w:color w:val="000000" w:themeColor="text1"/>
              </w:rPr>
              <w:t>]</w:t>
            </w:r>
          </w:p>
        </w:tc>
        <w:tc>
          <w:tcPr>
            <w:tcW w:w="1800" w:type="dxa"/>
          </w:tcPr>
          <w:p w14:paraId="3EEAEC6E" w14:textId="77777777" w:rsidR="00491AD6" w:rsidRPr="00E31B12" w:rsidRDefault="00491AD6" w:rsidP="006E0B4E">
            <w:pPr>
              <w:spacing w:line="360" w:lineRule="auto"/>
              <w:rPr>
                <w:color w:val="000000" w:themeColor="text1"/>
              </w:rPr>
            </w:pPr>
            <w:r>
              <w:rPr>
                <w:color w:val="000000" w:themeColor="text1"/>
              </w:rPr>
              <w:t xml:space="preserve"> 1.13 (0.67)</w:t>
            </w:r>
          </w:p>
        </w:tc>
        <w:tc>
          <w:tcPr>
            <w:tcW w:w="720" w:type="dxa"/>
          </w:tcPr>
          <w:p w14:paraId="557D0B48" w14:textId="77777777" w:rsidR="00491AD6" w:rsidRPr="00E31B12" w:rsidRDefault="00491AD6" w:rsidP="006E0B4E">
            <w:pPr>
              <w:spacing w:line="360" w:lineRule="auto"/>
              <w:rPr>
                <w:color w:val="000000" w:themeColor="text1"/>
              </w:rPr>
            </w:pPr>
            <w:r>
              <w:rPr>
                <w:color w:val="000000" w:themeColor="text1"/>
              </w:rPr>
              <w:t xml:space="preserve"> 0.29</w:t>
            </w:r>
          </w:p>
        </w:tc>
        <w:tc>
          <w:tcPr>
            <w:tcW w:w="1530" w:type="dxa"/>
            <w:gridSpan w:val="2"/>
          </w:tcPr>
          <w:p w14:paraId="3926A266" w14:textId="77777777" w:rsidR="00491AD6" w:rsidRPr="00E31B12" w:rsidRDefault="00491AD6" w:rsidP="006E0B4E">
            <w:pPr>
              <w:spacing w:line="360" w:lineRule="auto"/>
              <w:rPr>
                <w:color w:val="000000" w:themeColor="text1"/>
              </w:rPr>
            </w:pPr>
            <w:r>
              <w:rPr>
                <w:color w:val="000000" w:themeColor="text1"/>
              </w:rPr>
              <w:t>[-0.18, 2.45]</w:t>
            </w:r>
          </w:p>
        </w:tc>
      </w:tr>
      <w:tr w:rsidR="00491AD6" w:rsidRPr="00E31B12" w14:paraId="544DBA94" w14:textId="77777777" w:rsidTr="006E0B4E">
        <w:tc>
          <w:tcPr>
            <w:tcW w:w="270" w:type="dxa"/>
          </w:tcPr>
          <w:p w14:paraId="608E7AF6" w14:textId="77777777" w:rsidR="00491AD6" w:rsidRPr="00E31B12" w:rsidRDefault="00491AD6" w:rsidP="006E0B4E">
            <w:pPr>
              <w:spacing w:line="360" w:lineRule="auto"/>
              <w:rPr>
                <w:color w:val="000000" w:themeColor="text1"/>
              </w:rPr>
            </w:pPr>
          </w:p>
        </w:tc>
        <w:tc>
          <w:tcPr>
            <w:tcW w:w="3415" w:type="dxa"/>
            <w:gridSpan w:val="4"/>
          </w:tcPr>
          <w:p w14:paraId="551020F5" w14:textId="77777777" w:rsidR="00491AD6" w:rsidRPr="00E31B12" w:rsidRDefault="00491AD6" w:rsidP="006E0B4E">
            <w:pPr>
              <w:spacing w:line="360" w:lineRule="auto"/>
              <w:rPr>
                <w:color w:val="000000" w:themeColor="text1"/>
              </w:rPr>
            </w:pPr>
            <w:r w:rsidRPr="00E31B12">
              <w:rPr>
                <w:color w:val="000000" w:themeColor="text1"/>
              </w:rPr>
              <w:t>School cultural socialization</w:t>
            </w:r>
          </w:p>
        </w:tc>
        <w:tc>
          <w:tcPr>
            <w:tcW w:w="1800" w:type="dxa"/>
          </w:tcPr>
          <w:p w14:paraId="66CD3EED" w14:textId="77777777" w:rsidR="00491AD6" w:rsidRPr="00E31B12" w:rsidRDefault="00491AD6" w:rsidP="006E0B4E">
            <w:pPr>
              <w:spacing w:line="360" w:lineRule="auto"/>
              <w:rPr>
                <w:color w:val="000000" w:themeColor="text1"/>
              </w:rPr>
            </w:pPr>
            <w:r w:rsidRPr="00E31B12">
              <w:rPr>
                <w:color w:val="000000" w:themeColor="text1"/>
              </w:rPr>
              <w:t>-0.0</w:t>
            </w:r>
            <w:r>
              <w:rPr>
                <w:color w:val="000000" w:themeColor="text1"/>
              </w:rPr>
              <w:t>8</w:t>
            </w:r>
            <w:r w:rsidRPr="00E31B12">
              <w:rPr>
                <w:color w:val="000000" w:themeColor="text1"/>
              </w:rPr>
              <w:t xml:space="preserve"> (0.</w:t>
            </w:r>
            <w:r>
              <w:rPr>
                <w:color w:val="000000" w:themeColor="text1"/>
              </w:rPr>
              <w:t>16</w:t>
            </w:r>
            <w:r w:rsidRPr="00E31B12">
              <w:rPr>
                <w:color w:val="000000" w:themeColor="text1"/>
              </w:rPr>
              <w:t>)</w:t>
            </w:r>
          </w:p>
        </w:tc>
        <w:tc>
          <w:tcPr>
            <w:tcW w:w="720" w:type="dxa"/>
          </w:tcPr>
          <w:p w14:paraId="6AF407D3" w14:textId="77777777" w:rsidR="00491AD6" w:rsidRPr="00E31B12" w:rsidRDefault="00491AD6" w:rsidP="006E0B4E">
            <w:pPr>
              <w:spacing w:line="360" w:lineRule="auto"/>
              <w:rPr>
                <w:color w:val="000000" w:themeColor="text1"/>
              </w:rPr>
            </w:pPr>
            <w:r w:rsidRPr="00E31B12">
              <w:rPr>
                <w:color w:val="000000" w:themeColor="text1"/>
              </w:rPr>
              <w:t>-0.0</w:t>
            </w:r>
            <w:r>
              <w:rPr>
                <w:color w:val="000000" w:themeColor="text1"/>
              </w:rPr>
              <w:t>5</w:t>
            </w:r>
          </w:p>
        </w:tc>
        <w:tc>
          <w:tcPr>
            <w:tcW w:w="1530" w:type="dxa"/>
            <w:gridSpan w:val="2"/>
          </w:tcPr>
          <w:p w14:paraId="2EDD21EA" w14:textId="77777777" w:rsidR="00491AD6" w:rsidRPr="00E31B12" w:rsidRDefault="00491AD6" w:rsidP="006E0B4E">
            <w:pPr>
              <w:spacing w:line="360" w:lineRule="auto"/>
              <w:rPr>
                <w:color w:val="000000" w:themeColor="text1"/>
              </w:rPr>
            </w:pPr>
            <w:r w:rsidRPr="00E31B12">
              <w:rPr>
                <w:color w:val="000000" w:themeColor="text1"/>
              </w:rPr>
              <w:t>[-0.</w:t>
            </w:r>
            <w:r>
              <w:rPr>
                <w:color w:val="000000" w:themeColor="text1"/>
              </w:rPr>
              <w:t>38</w:t>
            </w:r>
            <w:r w:rsidRPr="00E31B12">
              <w:rPr>
                <w:color w:val="000000" w:themeColor="text1"/>
              </w:rPr>
              <w:t>, 0.</w:t>
            </w:r>
            <w:r>
              <w:rPr>
                <w:color w:val="000000" w:themeColor="text1"/>
              </w:rPr>
              <w:t>22</w:t>
            </w:r>
            <w:r w:rsidRPr="00E31B12">
              <w:rPr>
                <w:color w:val="000000" w:themeColor="text1"/>
              </w:rPr>
              <w:t>]</w:t>
            </w:r>
          </w:p>
        </w:tc>
        <w:tc>
          <w:tcPr>
            <w:tcW w:w="1800" w:type="dxa"/>
          </w:tcPr>
          <w:p w14:paraId="746AD603" w14:textId="77777777" w:rsidR="00491AD6" w:rsidRPr="00E31B12" w:rsidRDefault="00491AD6" w:rsidP="006E0B4E">
            <w:pPr>
              <w:spacing w:line="360" w:lineRule="auto"/>
              <w:rPr>
                <w:color w:val="000000" w:themeColor="text1"/>
              </w:rPr>
            </w:pPr>
            <w:r>
              <w:rPr>
                <w:color w:val="000000" w:themeColor="text1"/>
              </w:rPr>
              <w:t>-0.10 (0.15)</w:t>
            </w:r>
          </w:p>
        </w:tc>
        <w:tc>
          <w:tcPr>
            <w:tcW w:w="720" w:type="dxa"/>
          </w:tcPr>
          <w:p w14:paraId="41A12049" w14:textId="77777777" w:rsidR="00491AD6" w:rsidRPr="00E31B12" w:rsidRDefault="00491AD6" w:rsidP="006E0B4E">
            <w:pPr>
              <w:spacing w:line="360" w:lineRule="auto"/>
              <w:rPr>
                <w:color w:val="000000" w:themeColor="text1"/>
              </w:rPr>
            </w:pPr>
            <w:r>
              <w:rPr>
                <w:color w:val="000000" w:themeColor="text1"/>
              </w:rPr>
              <w:t>-0.07</w:t>
            </w:r>
          </w:p>
        </w:tc>
        <w:tc>
          <w:tcPr>
            <w:tcW w:w="1530" w:type="dxa"/>
            <w:gridSpan w:val="2"/>
          </w:tcPr>
          <w:p w14:paraId="5D605946" w14:textId="77777777" w:rsidR="00491AD6" w:rsidRPr="00E31B12" w:rsidRDefault="00491AD6" w:rsidP="006E0B4E">
            <w:pPr>
              <w:spacing w:line="360" w:lineRule="auto"/>
              <w:rPr>
                <w:color w:val="000000" w:themeColor="text1"/>
              </w:rPr>
            </w:pPr>
            <w:r>
              <w:rPr>
                <w:color w:val="000000" w:themeColor="text1"/>
              </w:rPr>
              <w:t>[-0.40, 0.20]</w:t>
            </w:r>
          </w:p>
        </w:tc>
      </w:tr>
      <w:tr w:rsidR="00491AD6" w:rsidRPr="00E31B12" w14:paraId="2F08F92C" w14:textId="77777777" w:rsidTr="006E0B4E">
        <w:tc>
          <w:tcPr>
            <w:tcW w:w="270" w:type="dxa"/>
          </w:tcPr>
          <w:p w14:paraId="44FBAC09" w14:textId="77777777" w:rsidR="00491AD6" w:rsidRPr="00E31B12" w:rsidRDefault="00491AD6" w:rsidP="006E0B4E">
            <w:pPr>
              <w:spacing w:line="360" w:lineRule="auto"/>
              <w:rPr>
                <w:color w:val="000000" w:themeColor="text1"/>
              </w:rPr>
            </w:pPr>
          </w:p>
        </w:tc>
        <w:tc>
          <w:tcPr>
            <w:tcW w:w="3415" w:type="dxa"/>
            <w:gridSpan w:val="4"/>
          </w:tcPr>
          <w:p w14:paraId="0603C12C" w14:textId="77777777" w:rsidR="00491AD6" w:rsidRPr="00E31B12" w:rsidRDefault="00491AD6" w:rsidP="006E0B4E">
            <w:pPr>
              <w:spacing w:line="360" w:lineRule="auto"/>
              <w:ind w:left="288" w:hanging="288"/>
              <w:rPr>
                <w:color w:val="000000" w:themeColor="text1"/>
              </w:rPr>
            </w:pPr>
            <w:r w:rsidRPr="00E31B12">
              <w:rPr>
                <w:color w:val="000000" w:themeColor="text1"/>
              </w:rPr>
              <w:t>Ethnic/racial discrimination x School cultural socialization</w:t>
            </w:r>
          </w:p>
        </w:tc>
        <w:tc>
          <w:tcPr>
            <w:tcW w:w="1800" w:type="dxa"/>
          </w:tcPr>
          <w:p w14:paraId="591657AD" w14:textId="77777777" w:rsidR="00491AD6" w:rsidRPr="00E31B12" w:rsidRDefault="00491AD6" w:rsidP="006E0B4E">
            <w:pPr>
              <w:spacing w:line="360" w:lineRule="auto"/>
              <w:rPr>
                <w:color w:val="000000" w:themeColor="text1"/>
              </w:rPr>
            </w:pPr>
            <w:r w:rsidRPr="00E31B12">
              <w:rPr>
                <w:color w:val="000000" w:themeColor="text1"/>
              </w:rPr>
              <w:t>-</w:t>
            </w:r>
            <w:r>
              <w:rPr>
                <w:color w:val="000000" w:themeColor="text1"/>
              </w:rPr>
              <w:t>-</w:t>
            </w:r>
          </w:p>
        </w:tc>
        <w:tc>
          <w:tcPr>
            <w:tcW w:w="720" w:type="dxa"/>
          </w:tcPr>
          <w:p w14:paraId="492E6582" w14:textId="77777777" w:rsidR="00491AD6" w:rsidRPr="00E31B12" w:rsidRDefault="00491AD6" w:rsidP="006E0B4E">
            <w:pPr>
              <w:spacing w:line="360" w:lineRule="auto"/>
              <w:rPr>
                <w:color w:val="000000" w:themeColor="text1"/>
              </w:rPr>
            </w:pPr>
            <w:r w:rsidRPr="00E31B12">
              <w:rPr>
                <w:color w:val="000000" w:themeColor="text1"/>
              </w:rPr>
              <w:t>-</w:t>
            </w:r>
            <w:r>
              <w:rPr>
                <w:color w:val="000000" w:themeColor="text1"/>
              </w:rPr>
              <w:t>-</w:t>
            </w:r>
          </w:p>
        </w:tc>
        <w:tc>
          <w:tcPr>
            <w:tcW w:w="1530" w:type="dxa"/>
            <w:gridSpan w:val="2"/>
          </w:tcPr>
          <w:p w14:paraId="13F90804" w14:textId="77777777" w:rsidR="00491AD6" w:rsidRPr="00E31B12" w:rsidRDefault="00491AD6" w:rsidP="006E0B4E">
            <w:pPr>
              <w:spacing w:line="360" w:lineRule="auto"/>
              <w:rPr>
                <w:color w:val="000000" w:themeColor="text1"/>
              </w:rPr>
            </w:pPr>
            <w:r w:rsidRPr="00E31B12">
              <w:rPr>
                <w:color w:val="000000" w:themeColor="text1"/>
              </w:rPr>
              <w:t>-</w:t>
            </w:r>
            <w:r>
              <w:rPr>
                <w:color w:val="000000" w:themeColor="text1"/>
              </w:rPr>
              <w:t>-</w:t>
            </w:r>
          </w:p>
        </w:tc>
        <w:tc>
          <w:tcPr>
            <w:tcW w:w="1800" w:type="dxa"/>
          </w:tcPr>
          <w:p w14:paraId="53B5487C" w14:textId="4917B009" w:rsidR="00491AD6" w:rsidRPr="00E31B12" w:rsidRDefault="00491AD6" w:rsidP="006E0B4E">
            <w:pPr>
              <w:spacing w:line="360" w:lineRule="auto"/>
              <w:rPr>
                <w:color w:val="000000" w:themeColor="text1"/>
              </w:rPr>
            </w:pPr>
            <w:r>
              <w:rPr>
                <w:color w:val="000000" w:themeColor="text1"/>
              </w:rPr>
              <w:t xml:space="preserve"> 1.7</w:t>
            </w:r>
            <w:r w:rsidR="005660F5">
              <w:rPr>
                <w:color w:val="000000" w:themeColor="text1"/>
              </w:rPr>
              <w:t>3</w:t>
            </w:r>
            <w:r>
              <w:rPr>
                <w:color w:val="000000" w:themeColor="text1"/>
              </w:rPr>
              <w:t xml:space="preserve"> (1.02)</w:t>
            </w:r>
          </w:p>
        </w:tc>
        <w:tc>
          <w:tcPr>
            <w:tcW w:w="720" w:type="dxa"/>
          </w:tcPr>
          <w:p w14:paraId="6CAA9E60" w14:textId="77777777" w:rsidR="00491AD6" w:rsidRPr="00E31B12" w:rsidRDefault="00491AD6" w:rsidP="006E0B4E">
            <w:pPr>
              <w:spacing w:line="360" w:lineRule="auto"/>
              <w:rPr>
                <w:color w:val="000000" w:themeColor="text1"/>
              </w:rPr>
            </w:pPr>
            <w:r>
              <w:rPr>
                <w:color w:val="000000" w:themeColor="text1"/>
              </w:rPr>
              <w:t xml:space="preserve"> 0.34</w:t>
            </w:r>
          </w:p>
        </w:tc>
        <w:tc>
          <w:tcPr>
            <w:tcW w:w="1530" w:type="dxa"/>
            <w:gridSpan w:val="2"/>
          </w:tcPr>
          <w:p w14:paraId="688AC734" w14:textId="6F88865B" w:rsidR="00491AD6" w:rsidRPr="00E31B12" w:rsidRDefault="00491AD6" w:rsidP="006E0B4E">
            <w:pPr>
              <w:spacing w:line="360" w:lineRule="auto"/>
              <w:rPr>
                <w:color w:val="000000" w:themeColor="text1"/>
              </w:rPr>
            </w:pPr>
            <w:r>
              <w:rPr>
                <w:color w:val="000000" w:themeColor="text1"/>
              </w:rPr>
              <w:t>[-0.</w:t>
            </w:r>
            <w:r w:rsidR="00536CDF">
              <w:rPr>
                <w:color w:val="000000" w:themeColor="text1"/>
              </w:rPr>
              <w:t>28</w:t>
            </w:r>
            <w:r>
              <w:rPr>
                <w:color w:val="000000" w:themeColor="text1"/>
              </w:rPr>
              <w:t>, 3.74]</w:t>
            </w:r>
          </w:p>
        </w:tc>
      </w:tr>
      <w:tr w:rsidR="00491AD6" w:rsidRPr="00E31B12" w14:paraId="564A0EE3" w14:textId="77777777" w:rsidTr="006E0B4E">
        <w:tc>
          <w:tcPr>
            <w:tcW w:w="270" w:type="dxa"/>
          </w:tcPr>
          <w:p w14:paraId="064BDA50" w14:textId="77777777" w:rsidR="00491AD6" w:rsidRPr="00E31B12" w:rsidRDefault="00491AD6" w:rsidP="006E0B4E">
            <w:pPr>
              <w:spacing w:line="360" w:lineRule="auto"/>
              <w:rPr>
                <w:color w:val="000000" w:themeColor="text1"/>
              </w:rPr>
            </w:pPr>
          </w:p>
        </w:tc>
        <w:tc>
          <w:tcPr>
            <w:tcW w:w="3415" w:type="dxa"/>
            <w:gridSpan w:val="4"/>
          </w:tcPr>
          <w:p w14:paraId="2702F3EC" w14:textId="77777777" w:rsidR="00491AD6" w:rsidRPr="00E31B12" w:rsidRDefault="00491AD6" w:rsidP="006E0B4E">
            <w:pPr>
              <w:spacing w:line="360" w:lineRule="auto"/>
              <w:ind w:left="288" w:hanging="288"/>
              <w:rPr>
                <w:color w:val="000000" w:themeColor="text1"/>
              </w:rPr>
            </w:pPr>
            <w:r w:rsidRPr="00E31B12">
              <w:rPr>
                <w:color w:val="000000" w:themeColor="text1"/>
              </w:rPr>
              <w:t xml:space="preserve">Ethnic/racial discrimination x </w:t>
            </w:r>
            <w:r>
              <w:rPr>
                <w:color w:val="000000" w:themeColor="text1"/>
              </w:rPr>
              <w:t>Parental</w:t>
            </w:r>
            <w:r w:rsidRPr="00E31B12">
              <w:rPr>
                <w:color w:val="000000" w:themeColor="text1"/>
              </w:rPr>
              <w:t xml:space="preserve"> cultural socialization</w:t>
            </w:r>
          </w:p>
        </w:tc>
        <w:tc>
          <w:tcPr>
            <w:tcW w:w="1800" w:type="dxa"/>
          </w:tcPr>
          <w:p w14:paraId="37547BCD" w14:textId="77777777" w:rsidR="00491AD6" w:rsidRPr="00E31B12" w:rsidRDefault="00491AD6" w:rsidP="006E0B4E">
            <w:pPr>
              <w:spacing w:line="360" w:lineRule="auto"/>
              <w:rPr>
                <w:color w:val="000000" w:themeColor="text1"/>
              </w:rPr>
            </w:pPr>
            <w:r w:rsidRPr="00E31B12">
              <w:rPr>
                <w:color w:val="000000" w:themeColor="text1"/>
              </w:rPr>
              <w:t>-</w:t>
            </w:r>
            <w:r>
              <w:rPr>
                <w:color w:val="000000" w:themeColor="text1"/>
              </w:rPr>
              <w:t>-</w:t>
            </w:r>
          </w:p>
        </w:tc>
        <w:tc>
          <w:tcPr>
            <w:tcW w:w="720" w:type="dxa"/>
          </w:tcPr>
          <w:p w14:paraId="3F1E43DC" w14:textId="77777777" w:rsidR="00491AD6" w:rsidRPr="00E31B12" w:rsidRDefault="00491AD6" w:rsidP="006E0B4E">
            <w:pPr>
              <w:spacing w:line="360" w:lineRule="auto"/>
              <w:rPr>
                <w:color w:val="000000" w:themeColor="text1"/>
              </w:rPr>
            </w:pPr>
            <w:r>
              <w:rPr>
                <w:color w:val="000000" w:themeColor="text1"/>
              </w:rPr>
              <w:t>--</w:t>
            </w:r>
          </w:p>
        </w:tc>
        <w:tc>
          <w:tcPr>
            <w:tcW w:w="1530" w:type="dxa"/>
            <w:gridSpan w:val="2"/>
          </w:tcPr>
          <w:p w14:paraId="071E2757" w14:textId="77777777" w:rsidR="00491AD6" w:rsidRPr="00E31B12" w:rsidRDefault="00491AD6" w:rsidP="006E0B4E">
            <w:pPr>
              <w:spacing w:line="360" w:lineRule="auto"/>
              <w:rPr>
                <w:color w:val="000000" w:themeColor="text1"/>
              </w:rPr>
            </w:pPr>
            <w:r>
              <w:rPr>
                <w:color w:val="000000" w:themeColor="text1"/>
              </w:rPr>
              <w:t>--</w:t>
            </w:r>
          </w:p>
        </w:tc>
        <w:tc>
          <w:tcPr>
            <w:tcW w:w="1800" w:type="dxa"/>
          </w:tcPr>
          <w:p w14:paraId="2AD7F4F8" w14:textId="7374B131" w:rsidR="00491AD6" w:rsidRPr="00E31B12" w:rsidRDefault="00491AD6" w:rsidP="006E0B4E">
            <w:pPr>
              <w:spacing w:line="360" w:lineRule="auto"/>
              <w:rPr>
                <w:color w:val="000000" w:themeColor="text1"/>
              </w:rPr>
            </w:pPr>
            <w:r>
              <w:rPr>
                <w:color w:val="000000" w:themeColor="text1"/>
              </w:rPr>
              <w:t>-1.0</w:t>
            </w:r>
            <w:r w:rsidR="005660F5">
              <w:rPr>
                <w:color w:val="000000" w:themeColor="text1"/>
              </w:rPr>
              <w:t>6</w:t>
            </w:r>
            <w:r>
              <w:rPr>
                <w:color w:val="000000" w:themeColor="text1"/>
              </w:rPr>
              <w:t xml:space="preserve"> (1.1</w:t>
            </w:r>
            <w:r w:rsidR="005660F5">
              <w:rPr>
                <w:color w:val="000000" w:themeColor="text1"/>
              </w:rPr>
              <w:t>2</w:t>
            </w:r>
            <w:r>
              <w:rPr>
                <w:color w:val="000000" w:themeColor="text1"/>
              </w:rPr>
              <w:t>)</w:t>
            </w:r>
          </w:p>
        </w:tc>
        <w:tc>
          <w:tcPr>
            <w:tcW w:w="720" w:type="dxa"/>
          </w:tcPr>
          <w:p w14:paraId="39DDA90F" w14:textId="77777777" w:rsidR="00491AD6" w:rsidRPr="00E31B12" w:rsidRDefault="00491AD6" w:rsidP="006E0B4E">
            <w:pPr>
              <w:spacing w:line="360" w:lineRule="auto"/>
              <w:rPr>
                <w:color w:val="000000" w:themeColor="text1"/>
              </w:rPr>
            </w:pPr>
            <w:r>
              <w:rPr>
                <w:color w:val="000000" w:themeColor="text1"/>
              </w:rPr>
              <w:t>-0.21</w:t>
            </w:r>
          </w:p>
        </w:tc>
        <w:tc>
          <w:tcPr>
            <w:tcW w:w="1530" w:type="dxa"/>
            <w:gridSpan w:val="2"/>
          </w:tcPr>
          <w:p w14:paraId="07AB6B8F" w14:textId="57AF01E1" w:rsidR="00491AD6" w:rsidRPr="00E31B12" w:rsidRDefault="00491AD6" w:rsidP="006E0B4E">
            <w:pPr>
              <w:spacing w:line="360" w:lineRule="auto"/>
              <w:rPr>
                <w:color w:val="000000" w:themeColor="text1"/>
              </w:rPr>
            </w:pPr>
            <w:r>
              <w:rPr>
                <w:color w:val="000000" w:themeColor="text1"/>
              </w:rPr>
              <w:t>[-3.2</w:t>
            </w:r>
            <w:r w:rsidR="00536CDF">
              <w:rPr>
                <w:color w:val="000000" w:themeColor="text1"/>
              </w:rPr>
              <w:t>5</w:t>
            </w:r>
            <w:r>
              <w:rPr>
                <w:color w:val="000000" w:themeColor="text1"/>
              </w:rPr>
              <w:t>, 1.</w:t>
            </w:r>
            <w:r w:rsidR="00536CDF">
              <w:rPr>
                <w:color w:val="000000" w:themeColor="text1"/>
              </w:rPr>
              <w:t>14</w:t>
            </w:r>
            <w:r>
              <w:rPr>
                <w:color w:val="000000" w:themeColor="text1"/>
              </w:rPr>
              <w:t>]</w:t>
            </w:r>
          </w:p>
        </w:tc>
      </w:tr>
      <w:tr w:rsidR="00491AD6" w:rsidRPr="00E31B12" w14:paraId="64A569A7" w14:textId="77777777" w:rsidTr="006E0B4E">
        <w:tc>
          <w:tcPr>
            <w:tcW w:w="810" w:type="dxa"/>
            <w:gridSpan w:val="2"/>
          </w:tcPr>
          <w:p w14:paraId="7229EE4F" w14:textId="77777777" w:rsidR="00491AD6" w:rsidRPr="00E31B12" w:rsidRDefault="00491AD6" w:rsidP="006E0B4E">
            <w:pPr>
              <w:spacing w:line="360" w:lineRule="auto"/>
              <w:rPr>
                <w:color w:val="000000" w:themeColor="text1"/>
              </w:rPr>
            </w:pPr>
            <w:r w:rsidRPr="00871A4C">
              <w:rPr>
                <w:i/>
                <w:iCs/>
                <w:color w:val="000000" w:themeColor="text1"/>
              </w:rPr>
              <w:t>R</w:t>
            </w:r>
            <w:r w:rsidRPr="00871A4C">
              <w:rPr>
                <w:i/>
                <w:iCs/>
                <w:color w:val="000000" w:themeColor="text1"/>
                <w:vertAlign w:val="superscript"/>
              </w:rPr>
              <w:t>2</w:t>
            </w:r>
          </w:p>
        </w:tc>
        <w:tc>
          <w:tcPr>
            <w:tcW w:w="2875" w:type="dxa"/>
            <w:gridSpan w:val="3"/>
          </w:tcPr>
          <w:p w14:paraId="4DA8305A" w14:textId="77777777" w:rsidR="00491AD6" w:rsidRPr="00E31B12" w:rsidRDefault="00491AD6" w:rsidP="006E0B4E">
            <w:pPr>
              <w:spacing w:line="360" w:lineRule="auto"/>
              <w:ind w:left="288" w:hanging="288"/>
              <w:rPr>
                <w:color w:val="000000" w:themeColor="text1"/>
              </w:rPr>
            </w:pPr>
          </w:p>
        </w:tc>
        <w:tc>
          <w:tcPr>
            <w:tcW w:w="1800" w:type="dxa"/>
          </w:tcPr>
          <w:p w14:paraId="4853DCDD" w14:textId="77777777" w:rsidR="00491AD6" w:rsidRPr="00E31B12" w:rsidRDefault="00491AD6" w:rsidP="006E0B4E">
            <w:pPr>
              <w:spacing w:line="360" w:lineRule="auto"/>
              <w:rPr>
                <w:color w:val="000000" w:themeColor="text1"/>
              </w:rPr>
            </w:pPr>
            <w:r>
              <w:rPr>
                <w:color w:val="000000" w:themeColor="text1"/>
              </w:rPr>
              <w:t xml:space="preserve"> 0.17</w:t>
            </w:r>
          </w:p>
        </w:tc>
        <w:tc>
          <w:tcPr>
            <w:tcW w:w="720" w:type="dxa"/>
          </w:tcPr>
          <w:p w14:paraId="544CE0E7" w14:textId="77777777" w:rsidR="00491AD6" w:rsidRPr="00E31B12" w:rsidRDefault="00491AD6" w:rsidP="006E0B4E">
            <w:pPr>
              <w:spacing w:line="360" w:lineRule="auto"/>
              <w:rPr>
                <w:color w:val="000000" w:themeColor="text1"/>
              </w:rPr>
            </w:pPr>
          </w:p>
        </w:tc>
        <w:tc>
          <w:tcPr>
            <w:tcW w:w="1530" w:type="dxa"/>
            <w:gridSpan w:val="2"/>
          </w:tcPr>
          <w:p w14:paraId="245CD6DC" w14:textId="77777777" w:rsidR="00491AD6" w:rsidRPr="00E31B12" w:rsidRDefault="00491AD6" w:rsidP="006E0B4E">
            <w:pPr>
              <w:spacing w:line="360" w:lineRule="auto"/>
              <w:rPr>
                <w:color w:val="000000" w:themeColor="text1"/>
              </w:rPr>
            </w:pPr>
          </w:p>
        </w:tc>
        <w:tc>
          <w:tcPr>
            <w:tcW w:w="1800" w:type="dxa"/>
          </w:tcPr>
          <w:p w14:paraId="18AB80B4" w14:textId="4F4091FA" w:rsidR="00491AD6" w:rsidRPr="00E31B12" w:rsidRDefault="00491AD6" w:rsidP="006E0B4E">
            <w:pPr>
              <w:spacing w:line="360" w:lineRule="auto"/>
              <w:rPr>
                <w:color w:val="000000" w:themeColor="text1"/>
              </w:rPr>
            </w:pPr>
            <w:r>
              <w:rPr>
                <w:color w:val="000000" w:themeColor="text1"/>
              </w:rPr>
              <w:t xml:space="preserve"> 0.1</w:t>
            </w:r>
            <w:r w:rsidR="005660F5">
              <w:rPr>
                <w:color w:val="000000" w:themeColor="text1"/>
              </w:rPr>
              <w:t>9</w:t>
            </w:r>
          </w:p>
        </w:tc>
        <w:tc>
          <w:tcPr>
            <w:tcW w:w="720" w:type="dxa"/>
          </w:tcPr>
          <w:p w14:paraId="06753783" w14:textId="77777777" w:rsidR="00491AD6" w:rsidRPr="00E31B12" w:rsidRDefault="00491AD6" w:rsidP="006E0B4E">
            <w:pPr>
              <w:spacing w:line="360" w:lineRule="auto"/>
              <w:rPr>
                <w:color w:val="000000" w:themeColor="text1"/>
              </w:rPr>
            </w:pPr>
          </w:p>
        </w:tc>
        <w:tc>
          <w:tcPr>
            <w:tcW w:w="1530" w:type="dxa"/>
            <w:gridSpan w:val="2"/>
          </w:tcPr>
          <w:p w14:paraId="59DF3FF4" w14:textId="77777777" w:rsidR="00491AD6" w:rsidRPr="00E31B12" w:rsidRDefault="00491AD6" w:rsidP="006E0B4E">
            <w:pPr>
              <w:spacing w:line="360" w:lineRule="auto"/>
              <w:rPr>
                <w:color w:val="000000" w:themeColor="text1"/>
              </w:rPr>
            </w:pPr>
          </w:p>
        </w:tc>
      </w:tr>
      <w:tr w:rsidR="00491AD6" w:rsidRPr="00E31B12" w14:paraId="7733847C" w14:textId="77777777" w:rsidTr="006E0B4E">
        <w:tc>
          <w:tcPr>
            <w:tcW w:w="1980" w:type="dxa"/>
            <w:gridSpan w:val="4"/>
          </w:tcPr>
          <w:p w14:paraId="38D308BB" w14:textId="77777777" w:rsidR="00491AD6" w:rsidRPr="00E31B12" w:rsidRDefault="00491AD6" w:rsidP="006E0B4E">
            <w:pPr>
              <w:spacing w:line="360" w:lineRule="auto"/>
              <w:rPr>
                <w:color w:val="000000" w:themeColor="text1"/>
              </w:rPr>
            </w:pPr>
            <w:r>
              <w:rPr>
                <w:color w:val="000000" w:themeColor="text1"/>
              </w:rPr>
              <w:t>Intercept</w:t>
            </w:r>
          </w:p>
        </w:tc>
        <w:tc>
          <w:tcPr>
            <w:tcW w:w="1705" w:type="dxa"/>
          </w:tcPr>
          <w:p w14:paraId="1302B857" w14:textId="77777777" w:rsidR="00491AD6" w:rsidRPr="00E31B12" w:rsidRDefault="00491AD6" w:rsidP="006E0B4E">
            <w:pPr>
              <w:spacing w:line="360" w:lineRule="auto"/>
              <w:rPr>
                <w:color w:val="000000" w:themeColor="text1"/>
              </w:rPr>
            </w:pPr>
          </w:p>
        </w:tc>
        <w:tc>
          <w:tcPr>
            <w:tcW w:w="1800" w:type="dxa"/>
          </w:tcPr>
          <w:p w14:paraId="6A66A33E" w14:textId="77777777" w:rsidR="00491AD6" w:rsidRPr="00E31B12" w:rsidRDefault="00491AD6" w:rsidP="006E0B4E">
            <w:pPr>
              <w:spacing w:line="360" w:lineRule="auto"/>
              <w:rPr>
                <w:color w:val="000000" w:themeColor="text1"/>
              </w:rPr>
            </w:pPr>
            <w:r>
              <w:rPr>
                <w:color w:val="000000" w:themeColor="text1"/>
              </w:rPr>
              <w:t xml:space="preserve"> 1.66 (</w:t>
            </w:r>
            <w:proofErr w:type="gramStart"/>
            <w:r>
              <w:rPr>
                <w:color w:val="000000" w:themeColor="text1"/>
              </w:rPr>
              <w:t>0.05)*</w:t>
            </w:r>
            <w:proofErr w:type="gramEnd"/>
            <w:r>
              <w:rPr>
                <w:color w:val="000000" w:themeColor="text1"/>
              </w:rPr>
              <w:t>**</w:t>
            </w:r>
          </w:p>
        </w:tc>
        <w:tc>
          <w:tcPr>
            <w:tcW w:w="720" w:type="dxa"/>
          </w:tcPr>
          <w:p w14:paraId="7E915FDB" w14:textId="77777777" w:rsidR="00491AD6" w:rsidRPr="00E31B12" w:rsidRDefault="00491AD6" w:rsidP="006E0B4E">
            <w:pPr>
              <w:spacing w:line="360" w:lineRule="auto"/>
              <w:rPr>
                <w:color w:val="000000" w:themeColor="text1"/>
              </w:rPr>
            </w:pPr>
            <w:r>
              <w:rPr>
                <w:color w:val="000000" w:themeColor="text1"/>
              </w:rPr>
              <w:t>2.68</w:t>
            </w:r>
          </w:p>
        </w:tc>
        <w:tc>
          <w:tcPr>
            <w:tcW w:w="1530" w:type="dxa"/>
            <w:gridSpan w:val="2"/>
          </w:tcPr>
          <w:p w14:paraId="2A1748B3" w14:textId="77777777" w:rsidR="00491AD6" w:rsidRPr="00E31B12" w:rsidRDefault="00491AD6" w:rsidP="006E0B4E">
            <w:pPr>
              <w:spacing w:line="360" w:lineRule="auto"/>
              <w:rPr>
                <w:color w:val="000000" w:themeColor="text1"/>
              </w:rPr>
            </w:pPr>
            <w:r>
              <w:rPr>
                <w:color w:val="000000" w:themeColor="text1"/>
              </w:rPr>
              <w:t>[1.57, 1.75]</w:t>
            </w:r>
          </w:p>
        </w:tc>
        <w:tc>
          <w:tcPr>
            <w:tcW w:w="1800" w:type="dxa"/>
          </w:tcPr>
          <w:p w14:paraId="5A4CC355" w14:textId="77777777" w:rsidR="00491AD6" w:rsidRPr="00E31B12" w:rsidRDefault="00491AD6" w:rsidP="006E0B4E">
            <w:pPr>
              <w:spacing w:line="360" w:lineRule="auto"/>
              <w:rPr>
                <w:color w:val="000000" w:themeColor="text1"/>
              </w:rPr>
            </w:pPr>
            <w:r>
              <w:rPr>
                <w:color w:val="000000" w:themeColor="text1"/>
              </w:rPr>
              <w:t xml:space="preserve"> 1.64 (</w:t>
            </w:r>
            <w:proofErr w:type="gramStart"/>
            <w:r>
              <w:rPr>
                <w:color w:val="000000" w:themeColor="text1"/>
              </w:rPr>
              <w:t>0.05)*</w:t>
            </w:r>
            <w:proofErr w:type="gramEnd"/>
            <w:r>
              <w:rPr>
                <w:color w:val="000000" w:themeColor="text1"/>
              </w:rPr>
              <w:t>**</w:t>
            </w:r>
          </w:p>
        </w:tc>
        <w:tc>
          <w:tcPr>
            <w:tcW w:w="720" w:type="dxa"/>
          </w:tcPr>
          <w:p w14:paraId="4DEE7895" w14:textId="77777777" w:rsidR="00491AD6" w:rsidRPr="00E31B12" w:rsidRDefault="00491AD6" w:rsidP="006E0B4E">
            <w:pPr>
              <w:spacing w:line="360" w:lineRule="auto"/>
              <w:rPr>
                <w:color w:val="000000" w:themeColor="text1"/>
              </w:rPr>
            </w:pPr>
            <w:r>
              <w:rPr>
                <w:color w:val="000000" w:themeColor="text1"/>
              </w:rPr>
              <w:t xml:space="preserve"> 2.66</w:t>
            </w:r>
          </w:p>
        </w:tc>
        <w:tc>
          <w:tcPr>
            <w:tcW w:w="1530" w:type="dxa"/>
            <w:gridSpan w:val="2"/>
          </w:tcPr>
          <w:p w14:paraId="5094CAC3" w14:textId="77777777" w:rsidR="00491AD6" w:rsidRPr="00E31B12" w:rsidRDefault="00491AD6" w:rsidP="006E0B4E">
            <w:pPr>
              <w:spacing w:line="360" w:lineRule="auto"/>
              <w:rPr>
                <w:color w:val="000000" w:themeColor="text1"/>
              </w:rPr>
            </w:pPr>
            <w:r>
              <w:rPr>
                <w:color w:val="000000" w:themeColor="text1"/>
              </w:rPr>
              <w:t>[1.54, 1.74]</w:t>
            </w:r>
          </w:p>
        </w:tc>
      </w:tr>
      <w:tr w:rsidR="00491AD6" w:rsidRPr="00E31B12" w14:paraId="423AE67F" w14:textId="77777777" w:rsidTr="006E0B4E">
        <w:tc>
          <w:tcPr>
            <w:tcW w:w="11785" w:type="dxa"/>
            <w:gridSpan w:val="13"/>
            <w:tcBorders>
              <w:top w:val="single" w:sz="4" w:space="0" w:color="auto"/>
            </w:tcBorders>
          </w:tcPr>
          <w:p w14:paraId="0E6E8D99" w14:textId="77777777" w:rsidR="00491AD6" w:rsidRPr="00E31B12" w:rsidRDefault="00491AD6" w:rsidP="006E0B4E">
            <w:pPr>
              <w:spacing w:line="360" w:lineRule="auto"/>
              <w:rPr>
                <w:color w:val="000000" w:themeColor="text1"/>
              </w:rPr>
            </w:pPr>
            <w:r w:rsidRPr="00E31B12">
              <w:rPr>
                <w:i/>
                <w:iCs/>
                <w:color w:val="000000" w:themeColor="text1"/>
              </w:rPr>
              <w:t>Notes</w:t>
            </w:r>
            <w:r w:rsidRPr="00E31B12">
              <w:rPr>
                <w:color w:val="000000" w:themeColor="text1"/>
              </w:rPr>
              <w:t>: *</w:t>
            </w:r>
            <w:r>
              <w:rPr>
                <w:color w:val="000000" w:themeColor="text1"/>
              </w:rPr>
              <w:t xml:space="preserve"> </w:t>
            </w:r>
            <w:r w:rsidRPr="00E31B12">
              <w:rPr>
                <w:i/>
                <w:iCs/>
                <w:color w:val="000000" w:themeColor="text1"/>
              </w:rPr>
              <w:t>p</w:t>
            </w:r>
            <w:r>
              <w:rPr>
                <w:i/>
                <w:iCs/>
                <w:color w:val="000000" w:themeColor="text1"/>
              </w:rPr>
              <w:t xml:space="preserve"> </w:t>
            </w:r>
            <w:r w:rsidRPr="00E31B12">
              <w:rPr>
                <w:color w:val="000000" w:themeColor="text1"/>
              </w:rPr>
              <w:t>&lt;</w:t>
            </w:r>
            <w:r>
              <w:rPr>
                <w:color w:val="000000" w:themeColor="text1"/>
              </w:rPr>
              <w:t xml:space="preserve"> </w:t>
            </w:r>
            <w:r w:rsidRPr="00E31B12">
              <w:rPr>
                <w:color w:val="000000" w:themeColor="text1"/>
              </w:rPr>
              <w:t>.05, **</w:t>
            </w:r>
            <w:r>
              <w:rPr>
                <w:color w:val="000000" w:themeColor="text1"/>
              </w:rPr>
              <w:t xml:space="preserve"> </w:t>
            </w:r>
            <w:r w:rsidRPr="00E31B12">
              <w:rPr>
                <w:i/>
                <w:iCs/>
                <w:color w:val="000000" w:themeColor="text1"/>
              </w:rPr>
              <w:t>p</w:t>
            </w:r>
            <w:r>
              <w:rPr>
                <w:i/>
                <w:iCs/>
                <w:color w:val="000000" w:themeColor="text1"/>
              </w:rPr>
              <w:t xml:space="preserve"> </w:t>
            </w:r>
            <w:r w:rsidRPr="00E31B12">
              <w:rPr>
                <w:color w:val="000000" w:themeColor="text1"/>
              </w:rPr>
              <w:t>&lt;</w:t>
            </w:r>
            <w:r>
              <w:rPr>
                <w:color w:val="000000" w:themeColor="text1"/>
              </w:rPr>
              <w:t xml:space="preserve"> </w:t>
            </w:r>
            <w:r w:rsidRPr="00E31B12">
              <w:rPr>
                <w:color w:val="000000" w:themeColor="text1"/>
              </w:rPr>
              <w:t>.01, ***</w:t>
            </w:r>
            <w:r>
              <w:rPr>
                <w:color w:val="000000" w:themeColor="text1"/>
              </w:rPr>
              <w:t xml:space="preserve"> </w:t>
            </w:r>
            <w:r w:rsidRPr="00E31B12">
              <w:rPr>
                <w:i/>
                <w:iCs/>
                <w:color w:val="000000" w:themeColor="text1"/>
              </w:rPr>
              <w:t>p</w:t>
            </w:r>
            <w:r>
              <w:rPr>
                <w:i/>
                <w:iCs/>
                <w:color w:val="000000" w:themeColor="text1"/>
              </w:rPr>
              <w:t xml:space="preserve"> </w:t>
            </w:r>
            <w:r w:rsidRPr="00E31B12">
              <w:rPr>
                <w:color w:val="000000" w:themeColor="text1"/>
              </w:rPr>
              <w:t>&lt;</w:t>
            </w:r>
            <w:r>
              <w:rPr>
                <w:color w:val="000000" w:themeColor="text1"/>
              </w:rPr>
              <w:t xml:space="preserve"> </w:t>
            </w:r>
            <w:r w:rsidRPr="00E31B12">
              <w:rPr>
                <w:color w:val="000000" w:themeColor="text1"/>
              </w:rPr>
              <w:t xml:space="preserve">.001. </w:t>
            </w:r>
            <w:r w:rsidRPr="00E31B12">
              <w:rPr>
                <w:i/>
                <w:iCs/>
                <w:color w:val="000000" w:themeColor="text1"/>
              </w:rPr>
              <w:t>CI</w:t>
            </w:r>
            <w:r>
              <w:rPr>
                <w:i/>
                <w:iCs/>
                <w:color w:val="000000" w:themeColor="text1"/>
              </w:rPr>
              <w:t xml:space="preserve"> </w:t>
            </w:r>
            <w:r w:rsidRPr="00E31B12">
              <w:rPr>
                <w:color w:val="000000" w:themeColor="text1"/>
              </w:rPr>
              <w:t>=</w:t>
            </w:r>
            <w:r>
              <w:rPr>
                <w:color w:val="000000" w:themeColor="text1"/>
              </w:rPr>
              <w:t xml:space="preserve"> </w:t>
            </w:r>
            <w:r w:rsidRPr="00E31B12">
              <w:rPr>
                <w:color w:val="000000" w:themeColor="text1"/>
              </w:rPr>
              <w:t xml:space="preserve">Confidence interval; </w:t>
            </w:r>
            <w:r w:rsidRPr="00E31B12">
              <w:rPr>
                <w:i/>
                <w:iCs/>
                <w:color w:val="000000" w:themeColor="text1"/>
              </w:rPr>
              <w:t>SE</w:t>
            </w:r>
            <w:r>
              <w:rPr>
                <w:i/>
                <w:iCs/>
                <w:color w:val="000000" w:themeColor="text1"/>
              </w:rPr>
              <w:t xml:space="preserve"> </w:t>
            </w:r>
            <w:r w:rsidRPr="00E31B12">
              <w:rPr>
                <w:color w:val="000000" w:themeColor="text1"/>
              </w:rPr>
              <w:t>=</w:t>
            </w:r>
            <w:r>
              <w:rPr>
                <w:color w:val="000000" w:themeColor="text1"/>
              </w:rPr>
              <w:t xml:space="preserve"> </w:t>
            </w:r>
            <w:r w:rsidRPr="00E31B12">
              <w:rPr>
                <w:color w:val="000000" w:themeColor="text1"/>
              </w:rPr>
              <w:t xml:space="preserve">Standard error. </w:t>
            </w:r>
          </w:p>
        </w:tc>
      </w:tr>
    </w:tbl>
    <w:p w14:paraId="7544652F" w14:textId="77777777" w:rsidR="007F0EB1" w:rsidRDefault="007F0EB1">
      <w:pPr>
        <w:sectPr w:rsidR="007F0EB1" w:rsidSect="00EC53C8">
          <w:pgSz w:w="12240" w:h="15840"/>
          <w:pgMar w:top="1440" w:right="1440" w:bottom="1440" w:left="1440" w:header="720" w:footer="720" w:gutter="0"/>
          <w:cols w:space="720"/>
          <w:docGrid w:linePitch="360"/>
        </w:sectPr>
      </w:pPr>
    </w:p>
    <w:tbl>
      <w:tblPr>
        <w:tblStyle w:val="TableGrid"/>
        <w:tblpPr w:leftFromText="180" w:rightFromText="180" w:vertAnchor="text" w:horzAnchor="page" w:tblpX="422" w:tblpY="-309"/>
        <w:tblW w:w="117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
        <w:gridCol w:w="1710"/>
        <w:gridCol w:w="1705"/>
        <w:gridCol w:w="1800"/>
        <w:gridCol w:w="720"/>
        <w:gridCol w:w="1260"/>
        <w:gridCol w:w="270"/>
        <w:gridCol w:w="1800"/>
        <w:gridCol w:w="720"/>
        <w:gridCol w:w="1260"/>
        <w:gridCol w:w="270"/>
      </w:tblGrid>
      <w:tr w:rsidR="007F0EB1" w:rsidRPr="00E31B12" w14:paraId="180603FC" w14:textId="77777777" w:rsidTr="00FA0986">
        <w:tc>
          <w:tcPr>
            <w:tcW w:w="11785" w:type="dxa"/>
            <w:gridSpan w:val="11"/>
            <w:tcBorders>
              <w:bottom w:val="single" w:sz="4" w:space="0" w:color="auto"/>
            </w:tcBorders>
          </w:tcPr>
          <w:p w14:paraId="55F6E07E" w14:textId="77777777" w:rsidR="007F0EB1" w:rsidRDefault="007F0EB1" w:rsidP="00FA0986">
            <w:pPr>
              <w:spacing w:line="360" w:lineRule="auto"/>
              <w:rPr>
                <w:b/>
                <w:bCs/>
                <w:color w:val="000000" w:themeColor="text1"/>
              </w:rPr>
            </w:pPr>
          </w:p>
          <w:p w14:paraId="783289C1" w14:textId="5BEAB38C" w:rsidR="007F0EB1" w:rsidRPr="00E31B12" w:rsidRDefault="007F0EB1" w:rsidP="00FA0986">
            <w:pPr>
              <w:spacing w:line="360" w:lineRule="auto"/>
              <w:rPr>
                <w:b/>
                <w:bCs/>
                <w:color w:val="000000" w:themeColor="text1"/>
              </w:rPr>
            </w:pPr>
            <w:r w:rsidRPr="00E31B12">
              <w:rPr>
                <w:b/>
                <w:bCs/>
                <w:color w:val="000000" w:themeColor="text1"/>
              </w:rPr>
              <w:t xml:space="preserve">Table </w:t>
            </w:r>
            <w:r>
              <w:rPr>
                <w:b/>
                <w:bCs/>
                <w:color w:val="000000" w:themeColor="text1"/>
              </w:rPr>
              <w:t>S8</w:t>
            </w:r>
          </w:p>
          <w:p w14:paraId="45DBB044" w14:textId="1001AC6C" w:rsidR="007F0EB1" w:rsidRPr="00E31B12" w:rsidRDefault="007F0EB1" w:rsidP="00FA0986">
            <w:pPr>
              <w:spacing w:line="360" w:lineRule="auto"/>
              <w:rPr>
                <w:i/>
                <w:iCs/>
                <w:color w:val="000000" w:themeColor="text1"/>
              </w:rPr>
            </w:pPr>
            <w:r w:rsidRPr="00632F79">
              <w:rPr>
                <w:i/>
                <w:iCs/>
              </w:rPr>
              <w:t>Multi</w:t>
            </w:r>
            <w:r>
              <w:rPr>
                <w:i/>
                <w:iCs/>
              </w:rPr>
              <w:t>l</w:t>
            </w:r>
            <w:r w:rsidRPr="00632F79">
              <w:rPr>
                <w:i/>
                <w:iCs/>
              </w:rPr>
              <w:t xml:space="preserve">evel Models </w:t>
            </w:r>
            <w:r>
              <w:rPr>
                <w:i/>
                <w:iCs/>
              </w:rPr>
              <w:t>Regressing</w:t>
            </w:r>
            <w:r w:rsidRPr="00632F79">
              <w:rPr>
                <w:i/>
                <w:iCs/>
              </w:rPr>
              <w:t xml:space="preserve"> </w:t>
            </w:r>
            <w:r>
              <w:rPr>
                <w:i/>
                <w:iCs/>
              </w:rPr>
              <w:t>Daly Negative Affect</w:t>
            </w:r>
            <w:r w:rsidRPr="00632F79">
              <w:rPr>
                <w:i/>
                <w:iCs/>
              </w:rPr>
              <w:t xml:space="preserve"> </w:t>
            </w:r>
            <w:r>
              <w:rPr>
                <w:i/>
                <w:iCs/>
              </w:rPr>
              <w:t xml:space="preserve">on Study-2 Measures </w:t>
            </w:r>
            <w:r w:rsidRPr="00E31B12">
              <w:rPr>
                <w:i/>
                <w:iCs/>
                <w:color w:val="000000" w:themeColor="text1"/>
              </w:rPr>
              <w:t>among 159 Asian American and Latinx Adolescents in Study 2</w:t>
            </w:r>
            <w:r>
              <w:rPr>
                <w:i/>
                <w:iCs/>
                <w:color w:val="000000" w:themeColor="text1"/>
              </w:rPr>
              <w:t>, After Including the Interactive Effects of School and Parental Cultural Socialization</w:t>
            </w:r>
          </w:p>
        </w:tc>
      </w:tr>
      <w:tr w:rsidR="007F0EB1" w:rsidRPr="00E31B12" w14:paraId="24F5BC1F" w14:textId="77777777" w:rsidTr="00FA0986">
        <w:tc>
          <w:tcPr>
            <w:tcW w:w="270" w:type="dxa"/>
            <w:tcBorders>
              <w:top w:val="single" w:sz="4" w:space="0" w:color="auto"/>
            </w:tcBorders>
          </w:tcPr>
          <w:p w14:paraId="39D3A7E0" w14:textId="77777777" w:rsidR="007F0EB1" w:rsidRPr="00E31B12" w:rsidRDefault="007F0EB1" w:rsidP="00FA0986">
            <w:pPr>
              <w:spacing w:line="360" w:lineRule="auto"/>
              <w:rPr>
                <w:color w:val="000000" w:themeColor="text1"/>
              </w:rPr>
            </w:pPr>
          </w:p>
        </w:tc>
        <w:tc>
          <w:tcPr>
            <w:tcW w:w="3415" w:type="dxa"/>
            <w:gridSpan w:val="2"/>
            <w:tcBorders>
              <w:top w:val="single" w:sz="4" w:space="0" w:color="auto"/>
            </w:tcBorders>
          </w:tcPr>
          <w:p w14:paraId="07DC013D" w14:textId="77777777" w:rsidR="007F0EB1" w:rsidRPr="00E31B12" w:rsidRDefault="007F0EB1" w:rsidP="00FA0986">
            <w:pPr>
              <w:spacing w:line="360" w:lineRule="auto"/>
              <w:rPr>
                <w:color w:val="000000" w:themeColor="text1"/>
              </w:rPr>
            </w:pPr>
          </w:p>
        </w:tc>
        <w:tc>
          <w:tcPr>
            <w:tcW w:w="3780" w:type="dxa"/>
            <w:gridSpan w:val="3"/>
            <w:tcBorders>
              <w:top w:val="single" w:sz="4" w:space="0" w:color="auto"/>
            </w:tcBorders>
          </w:tcPr>
          <w:p w14:paraId="1E2831DE" w14:textId="77777777" w:rsidR="007F0EB1" w:rsidRPr="00E31B12" w:rsidRDefault="007F0EB1" w:rsidP="00FA0986">
            <w:pPr>
              <w:spacing w:line="360" w:lineRule="auto"/>
              <w:rPr>
                <w:color w:val="000000" w:themeColor="text1"/>
              </w:rPr>
            </w:pPr>
            <w:r w:rsidRPr="00E31B12">
              <w:rPr>
                <w:color w:val="000000" w:themeColor="text1"/>
              </w:rPr>
              <w:t>Daily negative affect</w:t>
            </w:r>
          </w:p>
        </w:tc>
        <w:tc>
          <w:tcPr>
            <w:tcW w:w="270" w:type="dxa"/>
            <w:tcBorders>
              <w:top w:val="single" w:sz="4" w:space="0" w:color="auto"/>
            </w:tcBorders>
          </w:tcPr>
          <w:p w14:paraId="070DC7AD" w14:textId="77777777" w:rsidR="007F0EB1" w:rsidRPr="00E31B12" w:rsidRDefault="007F0EB1" w:rsidP="00FA0986">
            <w:pPr>
              <w:spacing w:line="360" w:lineRule="auto"/>
              <w:rPr>
                <w:color w:val="000000" w:themeColor="text1"/>
              </w:rPr>
            </w:pPr>
          </w:p>
        </w:tc>
        <w:tc>
          <w:tcPr>
            <w:tcW w:w="3780" w:type="dxa"/>
            <w:gridSpan w:val="3"/>
            <w:tcBorders>
              <w:top w:val="single" w:sz="4" w:space="0" w:color="auto"/>
            </w:tcBorders>
          </w:tcPr>
          <w:p w14:paraId="36B1E9E7" w14:textId="77777777" w:rsidR="007F0EB1" w:rsidRPr="00E31B12" w:rsidRDefault="007F0EB1" w:rsidP="00FA0986">
            <w:pPr>
              <w:spacing w:line="360" w:lineRule="auto"/>
              <w:rPr>
                <w:color w:val="000000" w:themeColor="text1"/>
              </w:rPr>
            </w:pPr>
            <w:r w:rsidRPr="00E31B12">
              <w:rPr>
                <w:color w:val="000000" w:themeColor="text1"/>
              </w:rPr>
              <w:t>Daily negative affect</w:t>
            </w:r>
          </w:p>
        </w:tc>
        <w:tc>
          <w:tcPr>
            <w:tcW w:w="270" w:type="dxa"/>
            <w:tcBorders>
              <w:top w:val="single" w:sz="4" w:space="0" w:color="auto"/>
            </w:tcBorders>
          </w:tcPr>
          <w:p w14:paraId="62670348" w14:textId="77777777" w:rsidR="007F0EB1" w:rsidRPr="00E31B12" w:rsidRDefault="007F0EB1" w:rsidP="00FA0986">
            <w:pPr>
              <w:spacing w:line="360" w:lineRule="auto"/>
              <w:rPr>
                <w:color w:val="000000" w:themeColor="text1"/>
              </w:rPr>
            </w:pPr>
          </w:p>
        </w:tc>
      </w:tr>
      <w:tr w:rsidR="007F0EB1" w:rsidRPr="00E31B12" w14:paraId="4657440B" w14:textId="77777777" w:rsidTr="00FA0986">
        <w:tc>
          <w:tcPr>
            <w:tcW w:w="3685" w:type="dxa"/>
            <w:gridSpan w:val="3"/>
            <w:tcBorders>
              <w:bottom w:val="single" w:sz="4" w:space="0" w:color="auto"/>
            </w:tcBorders>
          </w:tcPr>
          <w:p w14:paraId="023EB85F" w14:textId="77777777" w:rsidR="007F0EB1" w:rsidRPr="00E31B12" w:rsidRDefault="007F0EB1" w:rsidP="00FA0986">
            <w:pPr>
              <w:spacing w:line="360" w:lineRule="auto"/>
              <w:rPr>
                <w:color w:val="000000" w:themeColor="text1"/>
              </w:rPr>
            </w:pPr>
            <w:r w:rsidRPr="00E31B12">
              <w:rPr>
                <w:color w:val="000000" w:themeColor="text1"/>
              </w:rPr>
              <w:t xml:space="preserve">Study-2 </w:t>
            </w:r>
            <w:r>
              <w:rPr>
                <w:color w:val="000000" w:themeColor="text1"/>
              </w:rPr>
              <w:t>measures</w:t>
            </w:r>
          </w:p>
        </w:tc>
        <w:tc>
          <w:tcPr>
            <w:tcW w:w="1800" w:type="dxa"/>
            <w:tcBorders>
              <w:bottom w:val="single" w:sz="4" w:space="0" w:color="auto"/>
            </w:tcBorders>
          </w:tcPr>
          <w:p w14:paraId="3B33D673" w14:textId="77777777" w:rsidR="007F0EB1" w:rsidRPr="00E31B12" w:rsidRDefault="007F0EB1" w:rsidP="00FA0986">
            <w:pPr>
              <w:spacing w:line="360" w:lineRule="auto"/>
              <w:rPr>
                <w:i/>
                <w:iCs/>
                <w:color w:val="000000" w:themeColor="text1"/>
              </w:rPr>
            </w:pPr>
            <w:r w:rsidRPr="00E31B12">
              <w:rPr>
                <w:i/>
                <w:iCs/>
                <w:color w:val="000000" w:themeColor="text1"/>
              </w:rPr>
              <w:t>B</w:t>
            </w:r>
            <w:r w:rsidRPr="00E31B12">
              <w:rPr>
                <w:color w:val="000000" w:themeColor="text1"/>
              </w:rPr>
              <w:t xml:space="preserve"> (</w:t>
            </w:r>
            <w:r w:rsidRPr="00E31B12">
              <w:rPr>
                <w:i/>
                <w:iCs/>
                <w:color w:val="000000" w:themeColor="text1"/>
              </w:rPr>
              <w:t>SE</w:t>
            </w:r>
            <w:r w:rsidRPr="00E31B12">
              <w:rPr>
                <w:color w:val="000000" w:themeColor="text1"/>
              </w:rPr>
              <w:t>)</w:t>
            </w:r>
          </w:p>
        </w:tc>
        <w:tc>
          <w:tcPr>
            <w:tcW w:w="720" w:type="dxa"/>
            <w:tcBorders>
              <w:bottom w:val="single" w:sz="4" w:space="0" w:color="auto"/>
            </w:tcBorders>
          </w:tcPr>
          <w:p w14:paraId="4EB6CDA0" w14:textId="77777777" w:rsidR="007F0EB1" w:rsidRPr="00E31B12" w:rsidRDefault="007F0EB1" w:rsidP="00FA0986">
            <w:pPr>
              <w:spacing w:line="360" w:lineRule="auto"/>
              <w:rPr>
                <w:color w:val="000000" w:themeColor="text1"/>
              </w:rPr>
            </w:pPr>
            <w:r w:rsidRPr="00871A4C">
              <w:rPr>
                <w:i/>
                <w:iCs/>
                <w:color w:val="000000" w:themeColor="text1"/>
              </w:rPr>
              <w:sym w:font="Symbol" w:char="F062"/>
            </w:r>
          </w:p>
        </w:tc>
        <w:tc>
          <w:tcPr>
            <w:tcW w:w="1530" w:type="dxa"/>
            <w:gridSpan w:val="2"/>
            <w:tcBorders>
              <w:bottom w:val="single" w:sz="4" w:space="0" w:color="auto"/>
            </w:tcBorders>
          </w:tcPr>
          <w:p w14:paraId="55FB476B" w14:textId="77777777" w:rsidR="007F0EB1" w:rsidRPr="00E31B12" w:rsidRDefault="007F0EB1" w:rsidP="00FA0986">
            <w:pPr>
              <w:spacing w:line="360" w:lineRule="auto"/>
              <w:rPr>
                <w:i/>
                <w:iCs/>
                <w:color w:val="000000" w:themeColor="text1"/>
              </w:rPr>
            </w:pPr>
            <w:r w:rsidRPr="00E31B12">
              <w:rPr>
                <w:color w:val="000000" w:themeColor="text1"/>
              </w:rPr>
              <w:t xml:space="preserve">95% </w:t>
            </w:r>
            <w:r w:rsidRPr="00E31B12">
              <w:rPr>
                <w:i/>
                <w:iCs/>
                <w:color w:val="000000" w:themeColor="text1"/>
              </w:rPr>
              <w:t>CI</w:t>
            </w:r>
          </w:p>
        </w:tc>
        <w:tc>
          <w:tcPr>
            <w:tcW w:w="1800" w:type="dxa"/>
            <w:tcBorders>
              <w:bottom w:val="single" w:sz="4" w:space="0" w:color="auto"/>
            </w:tcBorders>
          </w:tcPr>
          <w:p w14:paraId="23EFBAF9" w14:textId="77777777" w:rsidR="007F0EB1" w:rsidRPr="00E31B12" w:rsidRDefault="007F0EB1" w:rsidP="00FA0986">
            <w:pPr>
              <w:spacing w:line="360" w:lineRule="auto"/>
              <w:rPr>
                <w:color w:val="000000" w:themeColor="text1"/>
              </w:rPr>
            </w:pPr>
            <w:r w:rsidRPr="00E31B12">
              <w:rPr>
                <w:i/>
                <w:iCs/>
                <w:color w:val="000000" w:themeColor="text1"/>
              </w:rPr>
              <w:t>B</w:t>
            </w:r>
            <w:r w:rsidRPr="00E31B12">
              <w:rPr>
                <w:color w:val="000000" w:themeColor="text1"/>
              </w:rPr>
              <w:t xml:space="preserve"> (</w:t>
            </w:r>
            <w:r w:rsidRPr="00E31B12">
              <w:rPr>
                <w:i/>
                <w:iCs/>
                <w:color w:val="000000" w:themeColor="text1"/>
              </w:rPr>
              <w:t>SE</w:t>
            </w:r>
            <w:r w:rsidRPr="00E31B12">
              <w:rPr>
                <w:color w:val="000000" w:themeColor="text1"/>
              </w:rPr>
              <w:t>)</w:t>
            </w:r>
          </w:p>
        </w:tc>
        <w:tc>
          <w:tcPr>
            <w:tcW w:w="720" w:type="dxa"/>
            <w:tcBorders>
              <w:bottom w:val="single" w:sz="4" w:space="0" w:color="auto"/>
            </w:tcBorders>
          </w:tcPr>
          <w:p w14:paraId="3EE4B9E6" w14:textId="77777777" w:rsidR="007F0EB1" w:rsidRPr="00E31B12" w:rsidRDefault="007F0EB1" w:rsidP="00FA0986">
            <w:pPr>
              <w:spacing w:line="360" w:lineRule="auto"/>
              <w:rPr>
                <w:color w:val="000000" w:themeColor="text1"/>
              </w:rPr>
            </w:pPr>
            <w:r w:rsidRPr="00871A4C">
              <w:rPr>
                <w:i/>
                <w:iCs/>
                <w:color w:val="000000" w:themeColor="text1"/>
              </w:rPr>
              <w:sym w:font="Symbol" w:char="F062"/>
            </w:r>
          </w:p>
        </w:tc>
        <w:tc>
          <w:tcPr>
            <w:tcW w:w="1530" w:type="dxa"/>
            <w:gridSpan w:val="2"/>
            <w:tcBorders>
              <w:bottom w:val="single" w:sz="4" w:space="0" w:color="auto"/>
            </w:tcBorders>
          </w:tcPr>
          <w:p w14:paraId="67BC856B" w14:textId="77777777" w:rsidR="007F0EB1" w:rsidRPr="00E31B12" w:rsidRDefault="007F0EB1" w:rsidP="00FA0986">
            <w:pPr>
              <w:spacing w:line="360" w:lineRule="auto"/>
              <w:rPr>
                <w:color w:val="000000" w:themeColor="text1"/>
              </w:rPr>
            </w:pPr>
            <w:r w:rsidRPr="00E31B12">
              <w:rPr>
                <w:color w:val="000000" w:themeColor="text1"/>
              </w:rPr>
              <w:t xml:space="preserve">95% </w:t>
            </w:r>
            <w:r w:rsidRPr="00E31B12">
              <w:rPr>
                <w:i/>
                <w:iCs/>
                <w:color w:val="000000" w:themeColor="text1"/>
              </w:rPr>
              <w:t>CI</w:t>
            </w:r>
          </w:p>
        </w:tc>
      </w:tr>
      <w:tr w:rsidR="007F0EB1" w:rsidRPr="00E31B12" w14:paraId="01E589D1" w14:textId="77777777" w:rsidTr="00FA0986">
        <w:tc>
          <w:tcPr>
            <w:tcW w:w="3685" w:type="dxa"/>
            <w:gridSpan w:val="3"/>
            <w:tcBorders>
              <w:top w:val="single" w:sz="4" w:space="0" w:color="auto"/>
            </w:tcBorders>
          </w:tcPr>
          <w:p w14:paraId="1CDA4299" w14:textId="77777777" w:rsidR="007F0EB1" w:rsidRPr="00E31B12" w:rsidRDefault="007F0EB1" w:rsidP="00FA0986">
            <w:pPr>
              <w:spacing w:line="360" w:lineRule="auto"/>
              <w:rPr>
                <w:color w:val="000000" w:themeColor="text1"/>
              </w:rPr>
            </w:pPr>
            <w:r w:rsidRPr="00E31B12">
              <w:rPr>
                <w:color w:val="000000" w:themeColor="text1"/>
              </w:rPr>
              <w:t>Within-person fixed effects</w:t>
            </w:r>
          </w:p>
        </w:tc>
        <w:tc>
          <w:tcPr>
            <w:tcW w:w="1800" w:type="dxa"/>
            <w:tcBorders>
              <w:top w:val="single" w:sz="4" w:space="0" w:color="auto"/>
            </w:tcBorders>
          </w:tcPr>
          <w:p w14:paraId="7C39B0EF" w14:textId="77777777" w:rsidR="007F0EB1" w:rsidRPr="00E31B12" w:rsidRDefault="007F0EB1" w:rsidP="00FA0986">
            <w:pPr>
              <w:spacing w:line="360" w:lineRule="auto"/>
              <w:rPr>
                <w:color w:val="000000" w:themeColor="text1"/>
              </w:rPr>
            </w:pPr>
          </w:p>
        </w:tc>
        <w:tc>
          <w:tcPr>
            <w:tcW w:w="720" w:type="dxa"/>
            <w:tcBorders>
              <w:top w:val="single" w:sz="4" w:space="0" w:color="auto"/>
            </w:tcBorders>
          </w:tcPr>
          <w:p w14:paraId="4C45BA5C" w14:textId="77777777" w:rsidR="007F0EB1" w:rsidRPr="00E31B12" w:rsidRDefault="007F0EB1" w:rsidP="00FA0986">
            <w:pPr>
              <w:spacing w:line="360" w:lineRule="auto"/>
              <w:rPr>
                <w:color w:val="000000" w:themeColor="text1"/>
              </w:rPr>
            </w:pPr>
          </w:p>
        </w:tc>
        <w:tc>
          <w:tcPr>
            <w:tcW w:w="1530" w:type="dxa"/>
            <w:gridSpan w:val="2"/>
            <w:tcBorders>
              <w:top w:val="single" w:sz="4" w:space="0" w:color="auto"/>
            </w:tcBorders>
          </w:tcPr>
          <w:p w14:paraId="2A0B26BA" w14:textId="77777777" w:rsidR="007F0EB1" w:rsidRPr="00E31B12" w:rsidRDefault="007F0EB1" w:rsidP="00FA0986">
            <w:pPr>
              <w:spacing w:line="360" w:lineRule="auto"/>
              <w:rPr>
                <w:color w:val="000000" w:themeColor="text1"/>
              </w:rPr>
            </w:pPr>
          </w:p>
        </w:tc>
        <w:tc>
          <w:tcPr>
            <w:tcW w:w="1800" w:type="dxa"/>
            <w:tcBorders>
              <w:top w:val="single" w:sz="4" w:space="0" w:color="auto"/>
            </w:tcBorders>
          </w:tcPr>
          <w:p w14:paraId="08D9761B" w14:textId="77777777" w:rsidR="007F0EB1" w:rsidRPr="00E31B12" w:rsidRDefault="007F0EB1" w:rsidP="00FA0986">
            <w:pPr>
              <w:spacing w:line="360" w:lineRule="auto"/>
              <w:rPr>
                <w:color w:val="000000" w:themeColor="text1"/>
              </w:rPr>
            </w:pPr>
          </w:p>
        </w:tc>
        <w:tc>
          <w:tcPr>
            <w:tcW w:w="720" w:type="dxa"/>
            <w:tcBorders>
              <w:top w:val="single" w:sz="4" w:space="0" w:color="auto"/>
            </w:tcBorders>
          </w:tcPr>
          <w:p w14:paraId="199496B1" w14:textId="77777777" w:rsidR="007F0EB1" w:rsidRPr="00E31B12" w:rsidRDefault="007F0EB1" w:rsidP="00FA0986">
            <w:pPr>
              <w:spacing w:line="360" w:lineRule="auto"/>
              <w:rPr>
                <w:color w:val="000000" w:themeColor="text1"/>
              </w:rPr>
            </w:pPr>
          </w:p>
        </w:tc>
        <w:tc>
          <w:tcPr>
            <w:tcW w:w="1530" w:type="dxa"/>
            <w:gridSpan w:val="2"/>
            <w:tcBorders>
              <w:top w:val="single" w:sz="4" w:space="0" w:color="auto"/>
            </w:tcBorders>
          </w:tcPr>
          <w:p w14:paraId="7465D692" w14:textId="77777777" w:rsidR="007F0EB1" w:rsidRPr="00E31B12" w:rsidRDefault="007F0EB1" w:rsidP="00FA0986">
            <w:pPr>
              <w:spacing w:line="360" w:lineRule="auto"/>
              <w:rPr>
                <w:color w:val="000000" w:themeColor="text1"/>
              </w:rPr>
            </w:pPr>
          </w:p>
        </w:tc>
      </w:tr>
      <w:tr w:rsidR="007F0EB1" w:rsidRPr="00E31B12" w14:paraId="28A4CB46" w14:textId="77777777" w:rsidTr="00FA0986">
        <w:tc>
          <w:tcPr>
            <w:tcW w:w="270" w:type="dxa"/>
          </w:tcPr>
          <w:p w14:paraId="5DE4C442" w14:textId="77777777" w:rsidR="007F0EB1" w:rsidRPr="00E31B12" w:rsidRDefault="007F0EB1" w:rsidP="00FA0986">
            <w:pPr>
              <w:spacing w:line="360" w:lineRule="auto"/>
              <w:rPr>
                <w:color w:val="000000" w:themeColor="text1"/>
              </w:rPr>
            </w:pPr>
          </w:p>
        </w:tc>
        <w:tc>
          <w:tcPr>
            <w:tcW w:w="3415" w:type="dxa"/>
            <w:gridSpan w:val="2"/>
          </w:tcPr>
          <w:p w14:paraId="2C49EDB3" w14:textId="77777777" w:rsidR="007F0EB1" w:rsidRPr="00E31B12" w:rsidRDefault="007F0EB1" w:rsidP="00FA0986">
            <w:pPr>
              <w:spacing w:line="360" w:lineRule="auto"/>
              <w:rPr>
                <w:color w:val="000000" w:themeColor="text1"/>
              </w:rPr>
            </w:pPr>
            <w:r w:rsidRPr="00E31B12">
              <w:rPr>
                <w:color w:val="000000" w:themeColor="text1"/>
              </w:rPr>
              <w:t>Day</w:t>
            </w:r>
          </w:p>
        </w:tc>
        <w:tc>
          <w:tcPr>
            <w:tcW w:w="1800" w:type="dxa"/>
          </w:tcPr>
          <w:p w14:paraId="2B30AEB7" w14:textId="77777777" w:rsidR="007F0EB1" w:rsidRPr="00E31B12" w:rsidRDefault="007F0EB1" w:rsidP="00FA0986">
            <w:pPr>
              <w:spacing w:line="360" w:lineRule="auto"/>
              <w:rPr>
                <w:color w:val="000000" w:themeColor="text1"/>
              </w:rPr>
            </w:pPr>
            <w:r w:rsidRPr="00E31B12">
              <w:rPr>
                <w:color w:val="000000" w:themeColor="text1"/>
              </w:rPr>
              <w:t xml:space="preserve"> 0.00 (0.00)</w:t>
            </w:r>
          </w:p>
        </w:tc>
        <w:tc>
          <w:tcPr>
            <w:tcW w:w="720" w:type="dxa"/>
          </w:tcPr>
          <w:p w14:paraId="05AB6F49" w14:textId="77777777" w:rsidR="007F0EB1" w:rsidRPr="00E31B12" w:rsidRDefault="007F0EB1" w:rsidP="00FA0986">
            <w:pPr>
              <w:spacing w:line="360" w:lineRule="auto"/>
              <w:rPr>
                <w:color w:val="000000" w:themeColor="text1"/>
              </w:rPr>
            </w:pPr>
            <w:r w:rsidRPr="00E31B12">
              <w:rPr>
                <w:color w:val="000000" w:themeColor="text1"/>
              </w:rPr>
              <w:t>-0.</w:t>
            </w:r>
            <w:r>
              <w:rPr>
                <w:color w:val="000000" w:themeColor="text1"/>
              </w:rPr>
              <w:t>07</w:t>
            </w:r>
          </w:p>
        </w:tc>
        <w:tc>
          <w:tcPr>
            <w:tcW w:w="1530" w:type="dxa"/>
            <w:gridSpan w:val="2"/>
          </w:tcPr>
          <w:p w14:paraId="1CD8FDF7" w14:textId="77777777" w:rsidR="007F0EB1" w:rsidRPr="00E31B12" w:rsidRDefault="007F0EB1" w:rsidP="00FA0986">
            <w:pPr>
              <w:spacing w:line="360" w:lineRule="auto"/>
              <w:rPr>
                <w:color w:val="000000" w:themeColor="text1"/>
              </w:rPr>
            </w:pPr>
            <w:r w:rsidRPr="00E31B12">
              <w:rPr>
                <w:color w:val="000000" w:themeColor="text1"/>
              </w:rPr>
              <w:t>[</w:t>
            </w:r>
            <w:r>
              <w:rPr>
                <w:color w:val="000000" w:themeColor="text1"/>
              </w:rPr>
              <w:t>-</w:t>
            </w:r>
            <w:r w:rsidRPr="00E31B12">
              <w:rPr>
                <w:color w:val="000000" w:themeColor="text1"/>
              </w:rPr>
              <w:t>0.0</w:t>
            </w:r>
            <w:r>
              <w:rPr>
                <w:color w:val="000000" w:themeColor="text1"/>
              </w:rPr>
              <w:t>1</w:t>
            </w:r>
            <w:r w:rsidRPr="00E31B12">
              <w:rPr>
                <w:color w:val="000000" w:themeColor="text1"/>
              </w:rPr>
              <w:t>, 0.00]</w:t>
            </w:r>
          </w:p>
        </w:tc>
        <w:tc>
          <w:tcPr>
            <w:tcW w:w="1800" w:type="dxa"/>
          </w:tcPr>
          <w:p w14:paraId="4B93BA48" w14:textId="77777777" w:rsidR="007F0EB1" w:rsidRPr="00E31B12" w:rsidRDefault="007F0EB1" w:rsidP="00FA0986">
            <w:pPr>
              <w:spacing w:line="360" w:lineRule="auto"/>
              <w:rPr>
                <w:color w:val="000000" w:themeColor="text1"/>
              </w:rPr>
            </w:pPr>
            <w:r>
              <w:rPr>
                <w:color w:val="000000" w:themeColor="text1"/>
              </w:rPr>
              <w:t xml:space="preserve"> 0.00 (0.00)</w:t>
            </w:r>
          </w:p>
        </w:tc>
        <w:tc>
          <w:tcPr>
            <w:tcW w:w="720" w:type="dxa"/>
          </w:tcPr>
          <w:p w14:paraId="7D5E35EB" w14:textId="77777777" w:rsidR="007F0EB1" w:rsidRPr="00E31B12" w:rsidRDefault="007F0EB1" w:rsidP="00FA0986">
            <w:pPr>
              <w:spacing w:line="360" w:lineRule="auto"/>
              <w:rPr>
                <w:color w:val="000000" w:themeColor="text1"/>
              </w:rPr>
            </w:pPr>
            <w:r>
              <w:rPr>
                <w:color w:val="000000" w:themeColor="text1"/>
              </w:rPr>
              <w:t>-0.07</w:t>
            </w:r>
          </w:p>
        </w:tc>
        <w:tc>
          <w:tcPr>
            <w:tcW w:w="1530" w:type="dxa"/>
            <w:gridSpan w:val="2"/>
          </w:tcPr>
          <w:p w14:paraId="22476971" w14:textId="77777777" w:rsidR="007F0EB1" w:rsidRPr="00E31B12" w:rsidRDefault="007F0EB1" w:rsidP="00FA0986">
            <w:pPr>
              <w:spacing w:line="360" w:lineRule="auto"/>
              <w:rPr>
                <w:color w:val="000000" w:themeColor="text1"/>
              </w:rPr>
            </w:pPr>
            <w:r>
              <w:rPr>
                <w:color w:val="000000" w:themeColor="text1"/>
              </w:rPr>
              <w:t>[-0.01, 0.00]</w:t>
            </w:r>
          </w:p>
        </w:tc>
      </w:tr>
      <w:tr w:rsidR="007F0EB1" w:rsidRPr="00E31B12" w14:paraId="2506D95E" w14:textId="77777777" w:rsidTr="00FA0986">
        <w:tc>
          <w:tcPr>
            <w:tcW w:w="270" w:type="dxa"/>
          </w:tcPr>
          <w:p w14:paraId="5517113F" w14:textId="77777777" w:rsidR="007F0EB1" w:rsidRPr="00E31B12" w:rsidRDefault="007F0EB1" w:rsidP="00FA0986">
            <w:pPr>
              <w:spacing w:line="360" w:lineRule="auto"/>
              <w:rPr>
                <w:color w:val="000000" w:themeColor="text1"/>
              </w:rPr>
            </w:pPr>
          </w:p>
        </w:tc>
        <w:tc>
          <w:tcPr>
            <w:tcW w:w="3415" w:type="dxa"/>
            <w:gridSpan w:val="2"/>
          </w:tcPr>
          <w:p w14:paraId="70FD8F67" w14:textId="77777777" w:rsidR="007F0EB1" w:rsidRPr="00E31B12" w:rsidRDefault="007F0EB1" w:rsidP="00FA0986">
            <w:pPr>
              <w:spacing w:line="360" w:lineRule="auto"/>
              <w:rPr>
                <w:color w:val="000000" w:themeColor="text1"/>
              </w:rPr>
            </w:pPr>
            <w:r w:rsidRPr="00E31B12">
              <w:rPr>
                <w:color w:val="000000" w:themeColor="text1"/>
              </w:rPr>
              <w:t>Parental cultural socialization</w:t>
            </w:r>
          </w:p>
        </w:tc>
        <w:tc>
          <w:tcPr>
            <w:tcW w:w="1800" w:type="dxa"/>
          </w:tcPr>
          <w:p w14:paraId="4A734360" w14:textId="77777777" w:rsidR="007F0EB1" w:rsidRPr="00E31B12" w:rsidRDefault="007F0EB1" w:rsidP="00FA0986">
            <w:pPr>
              <w:spacing w:line="360" w:lineRule="auto"/>
              <w:rPr>
                <w:color w:val="000000" w:themeColor="text1"/>
              </w:rPr>
            </w:pPr>
            <w:r w:rsidRPr="00E31B12">
              <w:rPr>
                <w:color w:val="000000" w:themeColor="text1"/>
              </w:rPr>
              <w:t xml:space="preserve"> 0.0</w:t>
            </w:r>
            <w:r>
              <w:rPr>
                <w:color w:val="000000" w:themeColor="text1"/>
              </w:rPr>
              <w:t>1</w:t>
            </w:r>
            <w:r w:rsidRPr="00E31B12">
              <w:rPr>
                <w:color w:val="000000" w:themeColor="text1"/>
              </w:rPr>
              <w:t xml:space="preserve"> (0.0</w:t>
            </w:r>
            <w:r>
              <w:rPr>
                <w:color w:val="000000" w:themeColor="text1"/>
              </w:rPr>
              <w:t>5</w:t>
            </w:r>
            <w:r w:rsidRPr="00E31B12">
              <w:rPr>
                <w:color w:val="000000" w:themeColor="text1"/>
              </w:rPr>
              <w:t>)</w:t>
            </w:r>
          </w:p>
        </w:tc>
        <w:tc>
          <w:tcPr>
            <w:tcW w:w="720" w:type="dxa"/>
          </w:tcPr>
          <w:p w14:paraId="42EC955D" w14:textId="77777777" w:rsidR="007F0EB1" w:rsidRPr="00E31B12" w:rsidRDefault="007F0EB1" w:rsidP="00FA0986">
            <w:pPr>
              <w:spacing w:line="360" w:lineRule="auto"/>
              <w:rPr>
                <w:color w:val="000000" w:themeColor="text1"/>
              </w:rPr>
            </w:pPr>
            <w:r w:rsidRPr="00E31B12">
              <w:rPr>
                <w:color w:val="000000" w:themeColor="text1"/>
              </w:rPr>
              <w:t xml:space="preserve"> 0.</w:t>
            </w:r>
            <w:r>
              <w:rPr>
                <w:color w:val="000000" w:themeColor="text1"/>
              </w:rPr>
              <w:t>00</w:t>
            </w:r>
          </w:p>
        </w:tc>
        <w:tc>
          <w:tcPr>
            <w:tcW w:w="1530" w:type="dxa"/>
            <w:gridSpan w:val="2"/>
          </w:tcPr>
          <w:p w14:paraId="092AE250" w14:textId="77777777" w:rsidR="007F0EB1" w:rsidRPr="00E31B12" w:rsidRDefault="007F0EB1" w:rsidP="00FA0986">
            <w:pPr>
              <w:spacing w:line="360" w:lineRule="auto"/>
              <w:rPr>
                <w:color w:val="000000" w:themeColor="text1"/>
              </w:rPr>
            </w:pPr>
            <w:r w:rsidRPr="00E31B12">
              <w:rPr>
                <w:color w:val="000000" w:themeColor="text1"/>
              </w:rPr>
              <w:t>[-0.0</w:t>
            </w:r>
            <w:r>
              <w:rPr>
                <w:color w:val="000000" w:themeColor="text1"/>
              </w:rPr>
              <w:t>9</w:t>
            </w:r>
            <w:r w:rsidRPr="00E31B12">
              <w:rPr>
                <w:color w:val="000000" w:themeColor="text1"/>
              </w:rPr>
              <w:t>, 0.</w:t>
            </w:r>
            <w:r>
              <w:rPr>
                <w:color w:val="000000" w:themeColor="text1"/>
              </w:rPr>
              <w:t>10</w:t>
            </w:r>
            <w:r w:rsidRPr="00E31B12">
              <w:rPr>
                <w:color w:val="000000" w:themeColor="text1"/>
              </w:rPr>
              <w:t>]</w:t>
            </w:r>
          </w:p>
        </w:tc>
        <w:tc>
          <w:tcPr>
            <w:tcW w:w="1800" w:type="dxa"/>
          </w:tcPr>
          <w:p w14:paraId="4D38BC27" w14:textId="77777777" w:rsidR="007F0EB1" w:rsidRPr="00E31B12" w:rsidRDefault="007F0EB1" w:rsidP="00FA0986">
            <w:pPr>
              <w:spacing w:line="360" w:lineRule="auto"/>
              <w:rPr>
                <w:color w:val="000000" w:themeColor="text1"/>
              </w:rPr>
            </w:pPr>
            <w:r>
              <w:rPr>
                <w:color w:val="000000" w:themeColor="text1"/>
              </w:rPr>
              <w:t xml:space="preserve"> 0.00 (0.04)</w:t>
            </w:r>
          </w:p>
        </w:tc>
        <w:tc>
          <w:tcPr>
            <w:tcW w:w="720" w:type="dxa"/>
          </w:tcPr>
          <w:p w14:paraId="1496FAA3" w14:textId="77777777" w:rsidR="007F0EB1" w:rsidRPr="00E31B12" w:rsidRDefault="007F0EB1" w:rsidP="00FA0986">
            <w:pPr>
              <w:spacing w:line="360" w:lineRule="auto"/>
              <w:rPr>
                <w:color w:val="000000" w:themeColor="text1"/>
              </w:rPr>
            </w:pPr>
            <w:r>
              <w:rPr>
                <w:color w:val="000000" w:themeColor="text1"/>
              </w:rPr>
              <w:t xml:space="preserve"> 0.00</w:t>
            </w:r>
          </w:p>
        </w:tc>
        <w:tc>
          <w:tcPr>
            <w:tcW w:w="1530" w:type="dxa"/>
            <w:gridSpan w:val="2"/>
          </w:tcPr>
          <w:p w14:paraId="7F1A0A37" w14:textId="77777777" w:rsidR="007F0EB1" w:rsidRPr="00E31B12" w:rsidRDefault="007F0EB1" w:rsidP="00FA0986">
            <w:pPr>
              <w:spacing w:line="360" w:lineRule="auto"/>
              <w:rPr>
                <w:color w:val="000000" w:themeColor="text1"/>
              </w:rPr>
            </w:pPr>
            <w:r>
              <w:rPr>
                <w:color w:val="000000" w:themeColor="text1"/>
              </w:rPr>
              <w:t>[-0.08, 0.08]</w:t>
            </w:r>
          </w:p>
        </w:tc>
      </w:tr>
      <w:tr w:rsidR="007F0EB1" w:rsidRPr="00E31B12" w14:paraId="1D1F4759" w14:textId="77777777" w:rsidTr="00FA0986">
        <w:tc>
          <w:tcPr>
            <w:tcW w:w="270" w:type="dxa"/>
          </w:tcPr>
          <w:p w14:paraId="12CDA885" w14:textId="77777777" w:rsidR="007F0EB1" w:rsidRPr="00E31B12" w:rsidRDefault="007F0EB1" w:rsidP="00FA0986">
            <w:pPr>
              <w:spacing w:line="360" w:lineRule="auto"/>
              <w:rPr>
                <w:color w:val="000000" w:themeColor="text1"/>
              </w:rPr>
            </w:pPr>
          </w:p>
        </w:tc>
        <w:tc>
          <w:tcPr>
            <w:tcW w:w="3415" w:type="dxa"/>
            <w:gridSpan w:val="2"/>
          </w:tcPr>
          <w:p w14:paraId="76C6A0B9" w14:textId="77777777" w:rsidR="007F0EB1" w:rsidRPr="00E31B12" w:rsidRDefault="007F0EB1" w:rsidP="00FA0986">
            <w:pPr>
              <w:spacing w:line="360" w:lineRule="auto"/>
              <w:rPr>
                <w:color w:val="000000" w:themeColor="text1"/>
              </w:rPr>
            </w:pPr>
            <w:r w:rsidRPr="00E31B12">
              <w:rPr>
                <w:color w:val="000000" w:themeColor="text1"/>
              </w:rPr>
              <w:t>Ethnic/racial discrimination</w:t>
            </w:r>
          </w:p>
        </w:tc>
        <w:tc>
          <w:tcPr>
            <w:tcW w:w="1800" w:type="dxa"/>
          </w:tcPr>
          <w:p w14:paraId="3D10D211" w14:textId="77777777" w:rsidR="007F0EB1" w:rsidRPr="00E31B12" w:rsidRDefault="007F0EB1" w:rsidP="00FA0986">
            <w:pPr>
              <w:spacing w:line="360" w:lineRule="auto"/>
              <w:rPr>
                <w:color w:val="000000" w:themeColor="text1"/>
              </w:rPr>
            </w:pPr>
            <w:r w:rsidRPr="00E31B12">
              <w:rPr>
                <w:color w:val="000000" w:themeColor="text1"/>
              </w:rPr>
              <w:t xml:space="preserve"> 0.04 (0.03)</w:t>
            </w:r>
          </w:p>
        </w:tc>
        <w:tc>
          <w:tcPr>
            <w:tcW w:w="720" w:type="dxa"/>
          </w:tcPr>
          <w:p w14:paraId="4957AF91" w14:textId="77777777" w:rsidR="007F0EB1" w:rsidRPr="00E31B12" w:rsidRDefault="007F0EB1" w:rsidP="00FA0986">
            <w:pPr>
              <w:spacing w:line="360" w:lineRule="auto"/>
              <w:rPr>
                <w:color w:val="000000" w:themeColor="text1"/>
              </w:rPr>
            </w:pPr>
            <w:r w:rsidRPr="00E31B12">
              <w:rPr>
                <w:color w:val="000000" w:themeColor="text1"/>
              </w:rPr>
              <w:t xml:space="preserve"> 0.</w:t>
            </w:r>
            <w:r>
              <w:rPr>
                <w:color w:val="000000" w:themeColor="text1"/>
              </w:rPr>
              <w:t>04</w:t>
            </w:r>
          </w:p>
        </w:tc>
        <w:tc>
          <w:tcPr>
            <w:tcW w:w="1530" w:type="dxa"/>
            <w:gridSpan w:val="2"/>
          </w:tcPr>
          <w:p w14:paraId="43F71BE7" w14:textId="77777777" w:rsidR="007F0EB1" w:rsidRPr="00E31B12" w:rsidRDefault="007F0EB1" w:rsidP="00FA0986">
            <w:pPr>
              <w:spacing w:line="360" w:lineRule="auto"/>
              <w:rPr>
                <w:color w:val="000000" w:themeColor="text1"/>
              </w:rPr>
            </w:pPr>
            <w:r w:rsidRPr="00E31B12">
              <w:rPr>
                <w:color w:val="000000" w:themeColor="text1"/>
              </w:rPr>
              <w:t>[-0.0</w:t>
            </w:r>
            <w:r>
              <w:rPr>
                <w:color w:val="000000" w:themeColor="text1"/>
              </w:rPr>
              <w:t>1</w:t>
            </w:r>
            <w:r w:rsidRPr="00E31B12">
              <w:rPr>
                <w:color w:val="000000" w:themeColor="text1"/>
              </w:rPr>
              <w:t>, 0.</w:t>
            </w:r>
            <w:r>
              <w:rPr>
                <w:color w:val="000000" w:themeColor="text1"/>
              </w:rPr>
              <w:t>09</w:t>
            </w:r>
            <w:r w:rsidRPr="00E31B12">
              <w:rPr>
                <w:color w:val="000000" w:themeColor="text1"/>
              </w:rPr>
              <w:t>]</w:t>
            </w:r>
          </w:p>
        </w:tc>
        <w:tc>
          <w:tcPr>
            <w:tcW w:w="1800" w:type="dxa"/>
          </w:tcPr>
          <w:p w14:paraId="79F638AB" w14:textId="77777777" w:rsidR="007F0EB1" w:rsidRPr="00E31B12" w:rsidRDefault="007F0EB1" w:rsidP="00FA0986">
            <w:pPr>
              <w:spacing w:line="360" w:lineRule="auto"/>
              <w:rPr>
                <w:color w:val="000000" w:themeColor="text1"/>
              </w:rPr>
            </w:pPr>
            <w:r>
              <w:rPr>
                <w:color w:val="000000" w:themeColor="text1"/>
              </w:rPr>
              <w:t xml:space="preserve"> 0.05 (</w:t>
            </w:r>
            <w:proofErr w:type="gramStart"/>
            <w:r>
              <w:rPr>
                <w:color w:val="000000" w:themeColor="text1"/>
              </w:rPr>
              <w:t>0.02)*</w:t>
            </w:r>
            <w:proofErr w:type="gramEnd"/>
          </w:p>
        </w:tc>
        <w:tc>
          <w:tcPr>
            <w:tcW w:w="720" w:type="dxa"/>
          </w:tcPr>
          <w:p w14:paraId="75E8EA75" w14:textId="77777777" w:rsidR="007F0EB1" w:rsidRPr="00E31B12" w:rsidRDefault="007F0EB1" w:rsidP="00FA0986">
            <w:pPr>
              <w:spacing w:line="360" w:lineRule="auto"/>
              <w:rPr>
                <w:color w:val="000000" w:themeColor="text1"/>
              </w:rPr>
            </w:pPr>
            <w:r>
              <w:rPr>
                <w:color w:val="000000" w:themeColor="text1"/>
              </w:rPr>
              <w:t xml:space="preserve"> 0.05</w:t>
            </w:r>
          </w:p>
        </w:tc>
        <w:tc>
          <w:tcPr>
            <w:tcW w:w="1530" w:type="dxa"/>
            <w:gridSpan w:val="2"/>
          </w:tcPr>
          <w:p w14:paraId="037791C1" w14:textId="77777777" w:rsidR="007F0EB1" w:rsidRPr="00E31B12" w:rsidRDefault="007F0EB1" w:rsidP="00FA0986">
            <w:pPr>
              <w:spacing w:line="360" w:lineRule="auto"/>
              <w:rPr>
                <w:color w:val="000000" w:themeColor="text1"/>
              </w:rPr>
            </w:pPr>
            <w:r>
              <w:rPr>
                <w:color w:val="000000" w:themeColor="text1"/>
              </w:rPr>
              <w:t>[0.01, 0.10]</w:t>
            </w:r>
          </w:p>
        </w:tc>
      </w:tr>
      <w:tr w:rsidR="007F0EB1" w:rsidRPr="00E31B12" w14:paraId="08837922" w14:textId="77777777" w:rsidTr="00FA0986">
        <w:tc>
          <w:tcPr>
            <w:tcW w:w="270" w:type="dxa"/>
          </w:tcPr>
          <w:p w14:paraId="5400D794" w14:textId="77777777" w:rsidR="007F0EB1" w:rsidRPr="00E31B12" w:rsidRDefault="007F0EB1" w:rsidP="00FA0986">
            <w:pPr>
              <w:spacing w:line="360" w:lineRule="auto"/>
              <w:rPr>
                <w:color w:val="000000" w:themeColor="text1"/>
              </w:rPr>
            </w:pPr>
          </w:p>
        </w:tc>
        <w:tc>
          <w:tcPr>
            <w:tcW w:w="3415" w:type="dxa"/>
            <w:gridSpan w:val="2"/>
          </w:tcPr>
          <w:p w14:paraId="3F5B3616" w14:textId="77777777" w:rsidR="007F0EB1" w:rsidRPr="00E31B12" w:rsidRDefault="007F0EB1" w:rsidP="00FA0986">
            <w:pPr>
              <w:spacing w:line="360" w:lineRule="auto"/>
              <w:rPr>
                <w:color w:val="000000" w:themeColor="text1"/>
              </w:rPr>
            </w:pPr>
            <w:r w:rsidRPr="00E31B12">
              <w:rPr>
                <w:color w:val="000000" w:themeColor="text1"/>
              </w:rPr>
              <w:t>School cultural socialization</w:t>
            </w:r>
          </w:p>
        </w:tc>
        <w:tc>
          <w:tcPr>
            <w:tcW w:w="1800" w:type="dxa"/>
          </w:tcPr>
          <w:p w14:paraId="2936C45C" w14:textId="77777777" w:rsidR="007F0EB1" w:rsidRPr="00E31B12" w:rsidRDefault="007F0EB1" w:rsidP="00FA0986">
            <w:pPr>
              <w:spacing w:line="360" w:lineRule="auto"/>
              <w:rPr>
                <w:color w:val="000000" w:themeColor="text1"/>
              </w:rPr>
            </w:pPr>
            <w:r w:rsidRPr="00E31B12">
              <w:rPr>
                <w:color w:val="000000" w:themeColor="text1"/>
              </w:rPr>
              <w:t xml:space="preserve"> 0.0</w:t>
            </w:r>
            <w:r>
              <w:rPr>
                <w:color w:val="000000" w:themeColor="text1"/>
              </w:rPr>
              <w:t>2</w:t>
            </w:r>
            <w:r w:rsidRPr="00E31B12">
              <w:rPr>
                <w:color w:val="000000" w:themeColor="text1"/>
              </w:rPr>
              <w:t xml:space="preserve"> (0.0</w:t>
            </w:r>
            <w:r>
              <w:rPr>
                <w:color w:val="000000" w:themeColor="text1"/>
              </w:rPr>
              <w:t>3</w:t>
            </w:r>
            <w:r w:rsidRPr="00E31B12">
              <w:rPr>
                <w:color w:val="000000" w:themeColor="text1"/>
              </w:rPr>
              <w:t>)</w:t>
            </w:r>
          </w:p>
        </w:tc>
        <w:tc>
          <w:tcPr>
            <w:tcW w:w="720" w:type="dxa"/>
          </w:tcPr>
          <w:p w14:paraId="3517B325" w14:textId="77777777" w:rsidR="007F0EB1" w:rsidRPr="00E31B12" w:rsidRDefault="007F0EB1" w:rsidP="00FA0986">
            <w:pPr>
              <w:spacing w:line="360" w:lineRule="auto"/>
              <w:rPr>
                <w:color w:val="000000" w:themeColor="text1"/>
              </w:rPr>
            </w:pPr>
            <w:r w:rsidRPr="00E31B12">
              <w:rPr>
                <w:color w:val="000000" w:themeColor="text1"/>
              </w:rPr>
              <w:t xml:space="preserve"> 0.</w:t>
            </w:r>
            <w:r>
              <w:rPr>
                <w:color w:val="000000" w:themeColor="text1"/>
              </w:rPr>
              <w:t>02</w:t>
            </w:r>
          </w:p>
        </w:tc>
        <w:tc>
          <w:tcPr>
            <w:tcW w:w="1530" w:type="dxa"/>
            <w:gridSpan w:val="2"/>
          </w:tcPr>
          <w:p w14:paraId="69407558" w14:textId="77777777" w:rsidR="007F0EB1" w:rsidRPr="00E31B12" w:rsidRDefault="007F0EB1" w:rsidP="00FA0986">
            <w:pPr>
              <w:spacing w:line="360" w:lineRule="auto"/>
              <w:rPr>
                <w:color w:val="000000" w:themeColor="text1"/>
              </w:rPr>
            </w:pPr>
            <w:r w:rsidRPr="00E31B12">
              <w:rPr>
                <w:color w:val="000000" w:themeColor="text1"/>
              </w:rPr>
              <w:t>[-0.0</w:t>
            </w:r>
            <w:r>
              <w:rPr>
                <w:color w:val="000000" w:themeColor="text1"/>
              </w:rPr>
              <w:t>4</w:t>
            </w:r>
            <w:r w:rsidRPr="00E31B12">
              <w:rPr>
                <w:color w:val="000000" w:themeColor="text1"/>
              </w:rPr>
              <w:t>, 0.0</w:t>
            </w:r>
            <w:r>
              <w:rPr>
                <w:color w:val="000000" w:themeColor="text1"/>
              </w:rPr>
              <w:t>9</w:t>
            </w:r>
            <w:r w:rsidRPr="00E31B12">
              <w:rPr>
                <w:color w:val="000000" w:themeColor="text1"/>
              </w:rPr>
              <w:t>]</w:t>
            </w:r>
          </w:p>
        </w:tc>
        <w:tc>
          <w:tcPr>
            <w:tcW w:w="1800" w:type="dxa"/>
          </w:tcPr>
          <w:p w14:paraId="68E2A82D" w14:textId="77777777" w:rsidR="007F0EB1" w:rsidRPr="00E31B12" w:rsidRDefault="007F0EB1" w:rsidP="00FA0986">
            <w:pPr>
              <w:spacing w:line="360" w:lineRule="auto"/>
              <w:rPr>
                <w:color w:val="000000" w:themeColor="text1"/>
              </w:rPr>
            </w:pPr>
            <w:r>
              <w:rPr>
                <w:color w:val="000000" w:themeColor="text1"/>
              </w:rPr>
              <w:t xml:space="preserve"> 0.03 (0.03)</w:t>
            </w:r>
          </w:p>
        </w:tc>
        <w:tc>
          <w:tcPr>
            <w:tcW w:w="720" w:type="dxa"/>
          </w:tcPr>
          <w:p w14:paraId="5A5AC62D" w14:textId="77777777" w:rsidR="007F0EB1" w:rsidRPr="00E31B12" w:rsidRDefault="007F0EB1" w:rsidP="00FA0986">
            <w:pPr>
              <w:spacing w:line="360" w:lineRule="auto"/>
              <w:rPr>
                <w:color w:val="000000" w:themeColor="text1"/>
              </w:rPr>
            </w:pPr>
            <w:r>
              <w:rPr>
                <w:color w:val="000000" w:themeColor="text1"/>
              </w:rPr>
              <w:t xml:space="preserve"> 0.03</w:t>
            </w:r>
          </w:p>
        </w:tc>
        <w:tc>
          <w:tcPr>
            <w:tcW w:w="1530" w:type="dxa"/>
            <w:gridSpan w:val="2"/>
          </w:tcPr>
          <w:p w14:paraId="6771818A" w14:textId="77777777" w:rsidR="007F0EB1" w:rsidRPr="00E31B12" w:rsidRDefault="007F0EB1" w:rsidP="00FA0986">
            <w:pPr>
              <w:spacing w:line="360" w:lineRule="auto"/>
              <w:rPr>
                <w:color w:val="000000" w:themeColor="text1"/>
              </w:rPr>
            </w:pPr>
            <w:r>
              <w:rPr>
                <w:color w:val="000000" w:themeColor="text1"/>
              </w:rPr>
              <w:t>[-0.03, 0.09]</w:t>
            </w:r>
          </w:p>
        </w:tc>
      </w:tr>
      <w:tr w:rsidR="007F0EB1" w:rsidRPr="00E31B12" w14:paraId="0AA63604" w14:textId="77777777" w:rsidTr="00FA0986">
        <w:tc>
          <w:tcPr>
            <w:tcW w:w="270" w:type="dxa"/>
          </w:tcPr>
          <w:p w14:paraId="36CAB357" w14:textId="77777777" w:rsidR="007F0EB1" w:rsidRPr="00E31B12" w:rsidRDefault="007F0EB1" w:rsidP="00FA0986">
            <w:pPr>
              <w:spacing w:line="360" w:lineRule="auto"/>
              <w:rPr>
                <w:color w:val="000000" w:themeColor="text1"/>
              </w:rPr>
            </w:pPr>
          </w:p>
        </w:tc>
        <w:tc>
          <w:tcPr>
            <w:tcW w:w="3415" w:type="dxa"/>
            <w:gridSpan w:val="2"/>
          </w:tcPr>
          <w:p w14:paraId="194EEDF8" w14:textId="77777777" w:rsidR="007F0EB1" w:rsidRPr="00E31B12" w:rsidRDefault="007F0EB1" w:rsidP="00FA0986">
            <w:pPr>
              <w:spacing w:line="360" w:lineRule="auto"/>
              <w:ind w:left="288" w:hanging="288"/>
              <w:rPr>
                <w:color w:val="000000" w:themeColor="text1"/>
              </w:rPr>
            </w:pPr>
            <w:r w:rsidRPr="00E31B12">
              <w:rPr>
                <w:color w:val="000000" w:themeColor="text1"/>
              </w:rPr>
              <w:t>Ethnic/racial discrimination x School cultural socialization</w:t>
            </w:r>
          </w:p>
        </w:tc>
        <w:tc>
          <w:tcPr>
            <w:tcW w:w="1800" w:type="dxa"/>
          </w:tcPr>
          <w:p w14:paraId="040C0303" w14:textId="77777777" w:rsidR="007F0EB1" w:rsidRPr="00E31B12" w:rsidRDefault="007F0EB1" w:rsidP="00FA0986">
            <w:pPr>
              <w:spacing w:line="360" w:lineRule="auto"/>
              <w:rPr>
                <w:color w:val="000000" w:themeColor="text1"/>
              </w:rPr>
            </w:pPr>
            <w:r w:rsidRPr="00E31B12">
              <w:rPr>
                <w:color w:val="000000" w:themeColor="text1"/>
              </w:rPr>
              <w:t>-</w:t>
            </w:r>
            <w:r>
              <w:rPr>
                <w:color w:val="000000" w:themeColor="text1"/>
              </w:rPr>
              <w:t>-</w:t>
            </w:r>
          </w:p>
        </w:tc>
        <w:tc>
          <w:tcPr>
            <w:tcW w:w="720" w:type="dxa"/>
          </w:tcPr>
          <w:p w14:paraId="5BDC3B3E" w14:textId="77777777" w:rsidR="007F0EB1" w:rsidRPr="00E31B12" w:rsidRDefault="007F0EB1" w:rsidP="00FA0986">
            <w:pPr>
              <w:spacing w:line="360" w:lineRule="auto"/>
              <w:rPr>
                <w:color w:val="000000" w:themeColor="text1"/>
              </w:rPr>
            </w:pPr>
            <w:r w:rsidRPr="00E31B12">
              <w:rPr>
                <w:color w:val="000000" w:themeColor="text1"/>
              </w:rPr>
              <w:t>-</w:t>
            </w:r>
            <w:r>
              <w:rPr>
                <w:color w:val="000000" w:themeColor="text1"/>
              </w:rPr>
              <w:t>-</w:t>
            </w:r>
          </w:p>
        </w:tc>
        <w:tc>
          <w:tcPr>
            <w:tcW w:w="1530" w:type="dxa"/>
            <w:gridSpan w:val="2"/>
          </w:tcPr>
          <w:p w14:paraId="2AD9995C" w14:textId="77777777" w:rsidR="007F0EB1" w:rsidRPr="00E31B12" w:rsidRDefault="007F0EB1" w:rsidP="00FA0986">
            <w:pPr>
              <w:spacing w:line="360" w:lineRule="auto"/>
              <w:rPr>
                <w:color w:val="000000" w:themeColor="text1"/>
              </w:rPr>
            </w:pPr>
            <w:r w:rsidRPr="00E31B12">
              <w:rPr>
                <w:color w:val="000000" w:themeColor="text1"/>
              </w:rPr>
              <w:t>-</w:t>
            </w:r>
            <w:r>
              <w:rPr>
                <w:color w:val="000000" w:themeColor="text1"/>
              </w:rPr>
              <w:t>-</w:t>
            </w:r>
          </w:p>
        </w:tc>
        <w:tc>
          <w:tcPr>
            <w:tcW w:w="1800" w:type="dxa"/>
          </w:tcPr>
          <w:p w14:paraId="78DD1E1C" w14:textId="77777777" w:rsidR="007F0EB1" w:rsidRPr="00E31B12" w:rsidRDefault="007F0EB1" w:rsidP="00FA0986">
            <w:pPr>
              <w:spacing w:line="360" w:lineRule="auto"/>
              <w:rPr>
                <w:color w:val="000000" w:themeColor="text1"/>
              </w:rPr>
            </w:pPr>
            <w:r>
              <w:rPr>
                <w:color w:val="000000" w:themeColor="text1"/>
              </w:rPr>
              <w:t>-0.14 (</w:t>
            </w:r>
            <w:proofErr w:type="gramStart"/>
            <w:r>
              <w:rPr>
                <w:color w:val="000000" w:themeColor="text1"/>
              </w:rPr>
              <w:t>0.05)*</w:t>
            </w:r>
            <w:proofErr w:type="gramEnd"/>
            <w:r>
              <w:rPr>
                <w:color w:val="000000" w:themeColor="text1"/>
              </w:rPr>
              <w:t>*</w:t>
            </w:r>
          </w:p>
        </w:tc>
        <w:tc>
          <w:tcPr>
            <w:tcW w:w="720" w:type="dxa"/>
          </w:tcPr>
          <w:p w14:paraId="55D90125" w14:textId="77777777" w:rsidR="007F0EB1" w:rsidRPr="00E31B12" w:rsidRDefault="007F0EB1" w:rsidP="00FA0986">
            <w:pPr>
              <w:spacing w:line="360" w:lineRule="auto"/>
              <w:rPr>
                <w:color w:val="000000" w:themeColor="text1"/>
              </w:rPr>
            </w:pPr>
            <w:r>
              <w:rPr>
                <w:color w:val="000000" w:themeColor="text1"/>
              </w:rPr>
              <w:t>-0.08</w:t>
            </w:r>
          </w:p>
        </w:tc>
        <w:tc>
          <w:tcPr>
            <w:tcW w:w="1530" w:type="dxa"/>
            <w:gridSpan w:val="2"/>
          </w:tcPr>
          <w:p w14:paraId="010DD4B8" w14:textId="77777777" w:rsidR="007F0EB1" w:rsidRPr="00E31B12" w:rsidRDefault="007F0EB1" w:rsidP="00FA0986">
            <w:pPr>
              <w:spacing w:line="360" w:lineRule="auto"/>
              <w:rPr>
                <w:color w:val="000000" w:themeColor="text1"/>
              </w:rPr>
            </w:pPr>
            <w:r>
              <w:rPr>
                <w:color w:val="000000" w:themeColor="text1"/>
              </w:rPr>
              <w:t>[-0.23, -0.05]</w:t>
            </w:r>
          </w:p>
        </w:tc>
      </w:tr>
      <w:tr w:rsidR="007F0EB1" w:rsidRPr="00E31B12" w14:paraId="422F7B3B" w14:textId="77777777" w:rsidTr="00FA0986">
        <w:tc>
          <w:tcPr>
            <w:tcW w:w="270" w:type="dxa"/>
          </w:tcPr>
          <w:p w14:paraId="25730083" w14:textId="77777777" w:rsidR="007F0EB1" w:rsidRPr="00E31B12" w:rsidRDefault="007F0EB1" w:rsidP="00FA0986">
            <w:pPr>
              <w:spacing w:line="360" w:lineRule="auto"/>
              <w:rPr>
                <w:color w:val="000000" w:themeColor="text1"/>
              </w:rPr>
            </w:pPr>
          </w:p>
        </w:tc>
        <w:tc>
          <w:tcPr>
            <w:tcW w:w="3415" w:type="dxa"/>
            <w:gridSpan w:val="2"/>
          </w:tcPr>
          <w:p w14:paraId="47E76463" w14:textId="77777777" w:rsidR="007F0EB1" w:rsidRPr="00E31B12" w:rsidRDefault="007F0EB1" w:rsidP="00FA0986">
            <w:pPr>
              <w:spacing w:line="360" w:lineRule="auto"/>
              <w:ind w:left="288" w:hanging="288"/>
              <w:rPr>
                <w:color w:val="000000" w:themeColor="text1"/>
              </w:rPr>
            </w:pPr>
            <w:r w:rsidRPr="00E31B12">
              <w:rPr>
                <w:color w:val="000000" w:themeColor="text1"/>
              </w:rPr>
              <w:t xml:space="preserve">Ethnic/racial discrimination x </w:t>
            </w:r>
            <w:r>
              <w:rPr>
                <w:color w:val="000000" w:themeColor="text1"/>
              </w:rPr>
              <w:t>Parental</w:t>
            </w:r>
            <w:r w:rsidRPr="00E31B12">
              <w:rPr>
                <w:color w:val="000000" w:themeColor="text1"/>
              </w:rPr>
              <w:t xml:space="preserve"> cultural socialization</w:t>
            </w:r>
          </w:p>
        </w:tc>
        <w:tc>
          <w:tcPr>
            <w:tcW w:w="1800" w:type="dxa"/>
          </w:tcPr>
          <w:p w14:paraId="13031467" w14:textId="77777777" w:rsidR="007F0EB1" w:rsidRPr="00E31B12" w:rsidRDefault="007F0EB1" w:rsidP="00FA0986">
            <w:pPr>
              <w:spacing w:line="360" w:lineRule="auto"/>
              <w:rPr>
                <w:color w:val="000000" w:themeColor="text1"/>
              </w:rPr>
            </w:pPr>
            <w:r w:rsidRPr="00E31B12">
              <w:rPr>
                <w:color w:val="000000" w:themeColor="text1"/>
              </w:rPr>
              <w:t>-</w:t>
            </w:r>
            <w:r>
              <w:rPr>
                <w:color w:val="000000" w:themeColor="text1"/>
              </w:rPr>
              <w:t>-</w:t>
            </w:r>
          </w:p>
        </w:tc>
        <w:tc>
          <w:tcPr>
            <w:tcW w:w="720" w:type="dxa"/>
          </w:tcPr>
          <w:p w14:paraId="78327AE5" w14:textId="77777777" w:rsidR="007F0EB1" w:rsidRPr="00E31B12" w:rsidRDefault="007F0EB1" w:rsidP="00FA0986">
            <w:pPr>
              <w:spacing w:line="360" w:lineRule="auto"/>
              <w:rPr>
                <w:color w:val="000000" w:themeColor="text1"/>
              </w:rPr>
            </w:pPr>
            <w:r>
              <w:rPr>
                <w:color w:val="000000" w:themeColor="text1"/>
              </w:rPr>
              <w:t>--</w:t>
            </w:r>
          </w:p>
        </w:tc>
        <w:tc>
          <w:tcPr>
            <w:tcW w:w="1530" w:type="dxa"/>
            <w:gridSpan w:val="2"/>
          </w:tcPr>
          <w:p w14:paraId="43A1AE55" w14:textId="77777777" w:rsidR="007F0EB1" w:rsidRPr="00E31B12" w:rsidRDefault="007F0EB1" w:rsidP="00FA0986">
            <w:pPr>
              <w:spacing w:line="360" w:lineRule="auto"/>
              <w:rPr>
                <w:color w:val="000000" w:themeColor="text1"/>
              </w:rPr>
            </w:pPr>
            <w:r>
              <w:rPr>
                <w:color w:val="000000" w:themeColor="text1"/>
              </w:rPr>
              <w:t>--</w:t>
            </w:r>
          </w:p>
        </w:tc>
        <w:tc>
          <w:tcPr>
            <w:tcW w:w="1800" w:type="dxa"/>
          </w:tcPr>
          <w:p w14:paraId="2CA9D88F" w14:textId="77777777" w:rsidR="007F0EB1" w:rsidRPr="00E31B12" w:rsidRDefault="007F0EB1" w:rsidP="00FA0986">
            <w:pPr>
              <w:spacing w:line="360" w:lineRule="auto"/>
              <w:rPr>
                <w:color w:val="000000" w:themeColor="text1"/>
              </w:rPr>
            </w:pPr>
            <w:r>
              <w:rPr>
                <w:color w:val="000000" w:themeColor="text1"/>
              </w:rPr>
              <w:t xml:space="preserve"> 0.11 (0.06)</w:t>
            </w:r>
          </w:p>
        </w:tc>
        <w:tc>
          <w:tcPr>
            <w:tcW w:w="720" w:type="dxa"/>
          </w:tcPr>
          <w:p w14:paraId="0AE5AC16" w14:textId="77777777" w:rsidR="007F0EB1" w:rsidRPr="00E31B12" w:rsidRDefault="007F0EB1" w:rsidP="00FA0986">
            <w:pPr>
              <w:spacing w:line="360" w:lineRule="auto"/>
              <w:rPr>
                <w:color w:val="000000" w:themeColor="text1"/>
              </w:rPr>
            </w:pPr>
            <w:r>
              <w:rPr>
                <w:color w:val="000000" w:themeColor="text1"/>
              </w:rPr>
              <w:t xml:space="preserve"> 0.05</w:t>
            </w:r>
          </w:p>
        </w:tc>
        <w:tc>
          <w:tcPr>
            <w:tcW w:w="1530" w:type="dxa"/>
            <w:gridSpan w:val="2"/>
          </w:tcPr>
          <w:p w14:paraId="28077C12" w14:textId="77777777" w:rsidR="007F0EB1" w:rsidRPr="00E31B12" w:rsidRDefault="007F0EB1" w:rsidP="00FA0986">
            <w:pPr>
              <w:spacing w:line="360" w:lineRule="auto"/>
              <w:rPr>
                <w:color w:val="000000" w:themeColor="text1"/>
              </w:rPr>
            </w:pPr>
            <w:r>
              <w:rPr>
                <w:color w:val="000000" w:themeColor="text1"/>
              </w:rPr>
              <w:t>[-0.02, 0.23]</w:t>
            </w:r>
          </w:p>
        </w:tc>
      </w:tr>
      <w:tr w:rsidR="007F0EB1" w:rsidRPr="00E31B12" w14:paraId="01C9B962" w14:textId="77777777" w:rsidTr="00FA0986">
        <w:tc>
          <w:tcPr>
            <w:tcW w:w="270" w:type="dxa"/>
          </w:tcPr>
          <w:p w14:paraId="32976538" w14:textId="77777777" w:rsidR="007F0EB1" w:rsidRPr="00E31B12" w:rsidRDefault="007F0EB1" w:rsidP="00FA0986">
            <w:pPr>
              <w:spacing w:line="360" w:lineRule="auto"/>
              <w:rPr>
                <w:color w:val="000000" w:themeColor="text1"/>
              </w:rPr>
            </w:pPr>
          </w:p>
        </w:tc>
        <w:tc>
          <w:tcPr>
            <w:tcW w:w="3415" w:type="dxa"/>
            <w:gridSpan w:val="2"/>
          </w:tcPr>
          <w:p w14:paraId="7512E690" w14:textId="77777777" w:rsidR="007F0EB1" w:rsidRPr="00E31B12" w:rsidRDefault="007F0EB1" w:rsidP="00FA0986">
            <w:pPr>
              <w:spacing w:line="360" w:lineRule="auto"/>
              <w:ind w:left="288" w:hanging="288"/>
              <w:rPr>
                <w:color w:val="000000" w:themeColor="text1"/>
              </w:rPr>
            </w:pPr>
            <w:r w:rsidRPr="00E31B12">
              <w:rPr>
                <w:color w:val="000000" w:themeColor="text1"/>
              </w:rPr>
              <w:t xml:space="preserve">School cultural socialization x </w:t>
            </w:r>
            <w:r>
              <w:rPr>
                <w:color w:val="000000" w:themeColor="text1"/>
              </w:rPr>
              <w:t>Parental</w:t>
            </w:r>
            <w:r w:rsidRPr="00E31B12">
              <w:rPr>
                <w:color w:val="000000" w:themeColor="text1"/>
              </w:rPr>
              <w:t xml:space="preserve"> cultural socialization</w:t>
            </w:r>
          </w:p>
        </w:tc>
        <w:tc>
          <w:tcPr>
            <w:tcW w:w="1800" w:type="dxa"/>
          </w:tcPr>
          <w:p w14:paraId="71241E9E" w14:textId="77777777" w:rsidR="007F0EB1" w:rsidRPr="00E31B12" w:rsidRDefault="007F0EB1" w:rsidP="00FA0986">
            <w:pPr>
              <w:spacing w:line="360" w:lineRule="auto"/>
              <w:rPr>
                <w:color w:val="000000" w:themeColor="text1"/>
              </w:rPr>
            </w:pPr>
            <w:r w:rsidRPr="00E31B12">
              <w:rPr>
                <w:color w:val="000000" w:themeColor="text1"/>
              </w:rPr>
              <w:t>-</w:t>
            </w:r>
            <w:r>
              <w:rPr>
                <w:color w:val="000000" w:themeColor="text1"/>
              </w:rPr>
              <w:t>-</w:t>
            </w:r>
          </w:p>
        </w:tc>
        <w:tc>
          <w:tcPr>
            <w:tcW w:w="720" w:type="dxa"/>
          </w:tcPr>
          <w:p w14:paraId="11B77A6E" w14:textId="77777777" w:rsidR="007F0EB1" w:rsidRPr="00E31B12" w:rsidRDefault="007F0EB1" w:rsidP="00FA0986">
            <w:pPr>
              <w:spacing w:line="360" w:lineRule="auto"/>
              <w:rPr>
                <w:color w:val="000000" w:themeColor="text1"/>
              </w:rPr>
            </w:pPr>
            <w:r>
              <w:rPr>
                <w:color w:val="000000" w:themeColor="text1"/>
              </w:rPr>
              <w:t>--</w:t>
            </w:r>
          </w:p>
        </w:tc>
        <w:tc>
          <w:tcPr>
            <w:tcW w:w="1530" w:type="dxa"/>
            <w:gridSpan w:val="2"/>
          </w:tcPr>
          <w:p w14:paraId="46E07825" w14:textId="77777777" w:rsidR="007F0EB1" w:rsidRPr="00E31B12" w:rsidRDefault="007F0EB1" w:rsidP="00FA0986">
            <w:pPr>
              <w:spacing w:line="360" w:lineRule="auto"/>
              <w:rPr>
                <w:color w:val="000000" w:themeColor="text1"/>
              </w:rPr>
            </w:pPr>
            <w:r>
              <w:rPr>
                <w:color w:val="000000" w:themeColor="text1"/>
              </w:rPr>
              <w:t>--</w:t>
            </w:r>
          </w:p>
        </w:tc>
        <w:tc>
          <w:tcPr>
            <w:tcW w:w="1800" w:type="dxa"/>
          </w:tcPr>
          <w:p w14:paraId="2C6E0766" w14:textId="77777777" w:rsidR="007F0EB1" w:rsidRPr="00E31B12" w:rsidRDefault="007F0EB1" w:rsidP="00FA0986">
            <w:pPr>
              <w:spacing w:line="360" w:lineRule="auto"/>
              <w:rPr>
                <w:color w:val="000000" w:themeColor="text1"/>
              </w:rPr>
            </w:pPr>
            <w:r>
              <w:rPr>
                <w:color w:val="000000" w:themeColor="text1"/>
              </w:rPr>
              <w:t xml:space="preserve"> 0.01 (0.06)</w:t>
            </w:r>
          </w:p>
        </w:tc>
        <w:tc>
          <w:tcPr>
            <w:tcW w:w="720" w:type="dxa"/>
          </w:tcPr>
          <w:p w14:paraId="141E935F" w14:textId="77777777" w:rsidR="007F0EB1" w:rsidRPr="00E31B12" w:rsidRDefault="007F0EB1" w:rsidP="00FA0986">
            <w:pPr>
              <w:spacing w:line="360" w:lineRule="auto"/>
              <w:rPr>
                <w:color w:val="000000" w:themeColor="text1"/>
              </w:rPr>
            </w:pPr>
            <w:r>
              <w:rPr>
                <w:color w:val="000000" w:themeColor="text1"/>
              </w:rPr>
              <w:t xml:space="preserve"> 0.01</w:t>
            </w:r>
          </w:p>
        </w:tc>
        <w:tc>
          <w:tcPr>
            <w:tcW w:w="1530" w:type="dxa"/>
            <w:gridSpan w:val="2"/>
          </w:tcPr>
          <w:p w14:paraId="740869A4" w14:textId="77777777" w:rsidR="007F0EB1" w:rsidRPr="00E31B12" w:rsidRDefault="007F0EB1" w:rsidP="00FA0986">
            <w:pPr>
              <w:spacing w:line="360" w:lineRule="auto"/>
              <w:rPr>
                <w:color w:val="000000" w:themeColor="text1"/>
              </w:rPr>
            </w:pPr>
            <w:r>
              <w:rPr>
                <w:color w:val="000000" w:themeColor="text1"/>
              </w:rPr>
              <w:t>[-0.10, 0.12]</w:t>
            </w:r>
          </w:p>
        </w:tc>
      </w:tr>
      <w:tr w:rsidR="007F0EB1" w:rsidRPr="00E31B12" w14:paraId="3822256E" w14:textId="77777777" w:rsidTr="00FA0986">
        <w:tc>
          <w:tcPr>
            <w:tcW w:w="9535" w:type="dxa"/>
            <w:gridSpan w:val="8"/>
          </w:tcPr>
          <w:p w14:paraId="32D9A15F" w14:textId="77777777" w:rsidR="007F0EB1" w:rsidRPr="00E31B12" w:rsidRDefault="007F0EB1" w:rsidP="00FA0986">
            <w:pPr>
              <w:spacing w:line="360" w:lineRule="auto"/>
              <w:rPr>
                <w:color w:val="000000" w:themeColor="text1"/>
              </w:rPr>
            </w:pPr>
            <w:r w:rsidRPr="00E31B12">
              <w:rPr>
                <w:color w:val="000000" w:themeColor="text1"/>
              </w:rPr>
              <w:t xml:space="preserve">Between-person </w:t>
            </w:r>
            <w:r>
              <w:rPr>
                <w:color w:val="000000" w:themeColor="text1"/>
              </w:rPr>
              <w:t>fixed</w:t>
            </w:r>
            <w:r w:rsidRPr="00E31B12">
              <w:rPr>
                <w:color w:val="000000" w:themeColor="text1"/>
              </w:rPr>
              <w:t xml:space="preserve"> effects</w:t>
            </w:r>
          </w:p>
        </w:tc>
        <w:tc>
          <w:tcPr>
            <w:tcW w:w="720" w:type="dxa"/>
          </w:tcPr>
          <w:p w14:paraId="621078E7" w14:textId="77777777" w:rsidR="007F0EB1" w:rsidRPr="00E31B12" w:rsidRDefault="007F0EB1" w:rsidP="00FA0986">
            <w:pPr>
              <w:spacing w:line="360" w:lineRule="auto"/>
              <w:rPr>
                <w:color w:val="000000" w:themeColor="text1"/>
              </w:rPr>
            </w:pPr>
          </w:p>
        </w:tc>
        <w:tc>
          <w:tcPr>
            <w:tcW w:w="1530" w:type="dxa"/>
            <w:gridSpan w:val="2"/>
          </w:tcPr>
          <w:p w14:paraId="2CFB1A06" w14:textId="77777777" w:rsidR="007F0EB1" w:rsidRPr="00E31B12" w:rsidRDefault="007F0EB1" w:rsidP="00FA0986">
            <w:pPr>
              <w:spacing w:line="360" w:lineRule="auto"/>
              <w:rPr>
                <w:color w:val="000000" w:themeColor="text1"/>
              </w:rPr>
            </w:pPr>
          </w:p>
        </w:tc>
      </w:tr>
      <w:tr w:rsidR="007F0EB1" w:rsidRPr="00E31B12" w14:paraId="29DD609E" w14:textId="77777777" w:rsidTr="00FA0986">
        <w:tc>
          <w:tcPr>
            <w:tcW w:w="270" w:type="dxa"/>
          </w:tcPr>
          <w:p w14:paraId="1102D138" w14:textId="77777777" w:rsidR="007F0EB1" w:rsidRPr="00E31B12" w:rsidRDefault="007F0EB1" w:rsidP="00FA0986">
            <w:pPr>
              <w:spacing w:line="360" w:lineRule="auto"/>
              <w:rPr>
                <w:color w:val="000000" w:themeColor="text1"/>
              </w:rPr>
            </w:pPr>
          </w:p>
        </w:tc>
        <w:tc>
          <w:tcPr>
            <w:tcW w:w="3415" w:type="dxa"/>
            <w:gridSpan w:val="2"/>
          </w:tcPr>
          <w:p w14:paraId="3421062B" w14:textId="77777777" w:rsidR="007F0EB1" w:rsidRPr="00E31B12" w:rsidRDefault="007F0EB1" w:rsidP="00FA0986">
            <w:pPr>
              <w:spacing w:line="360" w:lineRule="auto"/>
              <w:rPr>
                <w:color w:val="000000" w:themeColor="text1"/>
              </w:rPr>
            </w:pPr>
            <w:r w:rsidRPr="00E31B12">
              <w:rPr>
                <w:color w:val="000000" w:themeColor="text1"/>
              </w:rPr>
              <w:t>Asian (vs. Latinx) adolescents</w:t>
            </w:r>
          </w:p>
        </w:tc>
        <w:tc>
          <w:tcPr>
            <w:tcW w:w="1800" w:type="dxa"/>
          </w:tcPr>
          <w:p w14:paraId="71F67BA1" w14:textId="77777777" w:rsidR="007F0EB1" w:rsidRPr="00E31B12" w:rsidRDefault="007F0EB1" w:rsidP="00FA0986">
            <w:pPr>
              <w:spacing w:line="360" w:lineRule="auto"/>
              <w:rPr>
                <w:color w:val="000000" w:themeColor="text1"/>
              </w:rPr>
            </w:pPr>
            <w:r w:rsidRPr="00E31B12">
              <w:rPr>
                <w:color w:val="000000" w:themeColor="text1"/>
              </w:rPr>
              <w:t xml:space="preserve"> 0.</w:t>
            </w:r>
            <w:r>
              <w:rPr>
                <w:color w:val="000000" w:themeColor="text1"/>
              </w:rPr>
              <w:t>12</w:t>
            </w:r>
            <w:r w:rsidRPr="00E31B12">
              <w:rPr>
                <w:color w:val="000000" w:themeColor="text1"/>
              </w:rPr>
              <w:t xml:space="preserve"> (0.</w:t>
            </w:r>
            <w:r>
              <w:rPr>
                <w:color w:val="000000" w:themeColor="text1"/>
              </w:rPr>
              <w:t>10</w:t>
            </w:r>
            <w:r w:rsidRPr="00E31B12">
              <w:rPr>
                <w:color w:val="000000" w:themeColor="text1"/>
              </w:rPr>
              <w:t>)</w:t>
            </w:r>
          </w:p>
        </w:tc>
        <w:tc>
          <w:tcPr>
            <w:tcW w:w="720" w:type="dxa"/>
          </w:tcPr>
          <w:p w14:paraId="17F1D1CB" w14:textId="77777777" w:rsidR="007F0EB1" w:rsidRPr="00E31B12" w:rsidRDefault="007F0EB1" w:rsidP="00FA0986">
            <w:pPr>
              <w:spacing w:line="360" w:lineRule="auto"/>
              <w:rPr>
                <w:color w:val="000000" w:themeColor="text1"/>
              </w:rPr>
            </w:pPr>
            <w:r w:rsidRPr="00E31B12">
              <w:rPr>
                <w:color w:val="000000" w:themeColor="text1"/>
              </w:rPr>
              <w:t xml:space="preserve"> 0.1</w:t>
            </w:r>
            <w:r>
              <w:rPr>
                <w:color w:val="000000" w:themeColor="text1"/>
              </w:rPr>
              <w:t>9</w:t>
            </w:r>
          </w:p>
        </w:tc>
        <w:tc>
          <w:tcPr>
            <w:tcW w:w="1530" w:type="dxa"/>
            <w:gridSpan w:val="2"/>
          </w:tcPr>
          <w:p w14:paraId="330A076D" w14:textId="77777777" w:rsidR="007F0EB1" w:rsidRPr="00E31B12" w:rsidRDefault="007F0EB1" w:rsidP="00FA0986">
            <w:pPr>
              <w:spacing w:line="360" w:lineRule="auto"/>
              <w:rPr>
                <w:color w:val="000000" w:themeColor="text1"/>
              </w:rPr>
            </w:pPr>
            <w:r w:rsidRPr="00E31B12">
              <w:rPr>
                <w:color w:val="000000" w:themeColor="text1"/>
              </w:rPr>
              <w:t>[-0.0</w:t>
            </w:r>
            <w:r>
              <w:rPr>
                <w:color w:val="000000" w:themeColor="text1"/>
              </w:rPr>
              <w:t>7</w:t>
            </w:r>
            <w:r w:rsidRPr="00E31B12">
              <w:rPr>
                <w:color w:val="000000" w:themeColor="text1"/>
              </w:rPr>
              <w:t>, 0.</w:t>
            </w:r>
            <w:r>
              <w:rPr>
                <w:color w:val="000000" w:themeColor="text1"/>
              </w:rPr>
              <w:t>30</w:t>
            </w:r>
            <w:r w:rsidRPr="00E31B12">
              <w:rPr>
                <w:color w:val="000000" w:themeColor="text1"/>
              </w:rPr>
              <w:t>]</w:t>
            </w:r>
          </w:p>
        </w:tc>
        <w:tc>
          <w:tcPr>
            <w:tcW w:w="1800" w:type="dxa"/>
          </w:tcPr>
          <w:p w14:paraId="22CBC0A8" w14:textId="77777777" w:rsidR="007F0EB1" w:rsidRPr="00E31B12" w:rsidRDefault="007F0EB1" w:rsidP="00FA0986">
            <w:pPr>
              <w:spacing w:line="360" w:lineRule="auto"/>
              <w:rPr>
                <w:color w:val="000000" w:themeColor="text1"/>
              </w:rPr>
            </w:pPr>
            <w:r>
              <w:rPr>
                <w:color w:val="000000" w:themeColor="text1"/>
              </w:rPr>
              <w:t xml:space="preserve"> 0.10 (0.09)</w:t>
            </w:r>
          </w:p>
        </w:tc>
        <w:tc>
          <w:tcPr>
            <w:tcW w:w="720" w:type="dxa"/>
          </w:tcPr>
          <w:p w14:paraId="7DAAC19F" w14:textId="77777777" w:rsidR="007F0EB1" w:rsidRPr="00E31B12" w:rsidRDefault="007F0EB1" w:rsidP="00FA0986">
            <w:pPr>
              <w:spacing w:line="360" w:lineRule="auto"/>
              <w:rPr>
                <w:color w:val="000000" w:themeColor="text1"/>
              </w:rPr>
            </w:pPr>
            <w:r>
              <w:rPr>
                <w:color w:val="000000" w:themeColor="text1"/>
              </w:rPr>
              <w:t xml:space="preserve"> 0.17</w:t>
            </w:r>
          </w:p>
        </w:tc>
        <w:tc>
          <w:tcPr>
            <w:tcW w:w="1530" w:type="dxa"/>
            <w:gridSpan w:val="2"/>
          </w:tcPr>
          <w:p w14:paraId="1AD2F3BD" w14:textId="77777777" w:rsidR="007F0EB1" w:rsidRPr="00E31B12" w:rsidRDefault="007F0EB1" w:rsidP="00FA0986">
            <w:pPr>
              <w:spacing w:line="360" w:lineRule="auto"/>
              <w:rPr>
                <w:color w:val="000000" w:themeColor="text1"/>
              </w:rPr>
            </w:pPr>
            <w:r>
              <w:rPr>
                <w:color w:val="000000" w:themeColor="text1"/>
              </w:rPr>
              <w:t>[-0.07, 0.29]</w:t>
            </w:r>
          </w:p>
        </w:tc>
      </w:tr>
      <w:tr w:rsidR="007F0EB1" w:rsidRPr="00E31B12" w14:paraId="543CDC43" w14:textId="77777777" w:rsidTr="00FA0986">
        <w:tc>
          <w:tcPr>
            <w:tcW w:w="270" w:type="dxa"/>
          </w:tcPr>
          <w:p w14:paraId="2CD067C3" w14:textId="77777777" w:rsidR="007F0EB1" w:rsidRPr="00E31B12" w:rsidRDefault="007F0EB1" w:rsidP="00FA0986">
            <w:pPr>
              <w:spacing w:line="360" w:lineRule="auto"/>
              <w:rPr>
                <w:color w:val="000000" w:themeColor="text1"/>
              </w:rPr>
            </w:pPr>
          </w:p>
        </w:tc>
        <w:tc>
          <w:tcPr>
            <w:tcW w:w="3415" w:type="dxa"/>
            <w:gridSpan w:val="2"/>
          </w:tcPr>
          <w:p w14:paraId="52297FED" w14:textId="77777777" w:rsidR="007F0EB1" w:rsidRPr="00E31B12" w:rsidRDefault="007F0EB1" w:rsidP="00FA0986">
            <w:pPr>
              <w:spacing w:line="360" w:lineRule="auto"/>
              <w:rPr>
                <w:color w:val="000000" w:themeColor="text1"/>
              </w:rPr>
            </w:pPr>
            <w:r w:rsidRPr="00E31B12">
              <w:rPr>
                <w:color w:val="000000" w:themeColor="text1"/>
              </w:rPr>
              <w:t>Males (vs. females)</w:t>
            </w:r>
          </w:p>
        </w:tc>
        <w:tc>
          <w:tcPr>
            <w:tcW w:w="1800" w:type="dxa"/>
          </w:tcPr>
          <w:p w14:paraId="1D1D8A01" w14:textId="77777777" w:rsidR="007F0EB1" w:rsidRPr="00E31B12" w:rsidRDefault="007F0EB1" w:rsidP="00FA0986">
            <w:pPr>
              <w:spacing w:line="360" w:lineRule="auto"/>
              <w:rPr>
                <w:color w:val="000000" w:themeColor="text1"/>
              </w:rPr>
            </w:pPr>
            <w:r w:rsidRPr="00E31B12">
              <w:rPr>
                <w:color w:val="000000" w:themeColor="text1"/>
              </w:rPr>
              <w:t>-0.</w:t>
            </w:r>
            <w:r>
              <w:rPr>
                <w:color w:val="000000" w:themeColor="text1"/>
              </w:rPr>
              <w:t>26</w:t>
            </w:r>
            <w:r w:rsidRPr="00E31B12">
              <w:rPr>
                <w:color w:val="000000" w:themeColor="text1"/>
              </w:rPr>
              <w:t xml:space="preserve"> (</w:t>
            </w:r>
            <w:proofErr w:type="gramStart"/>
            <w:r w:rsidRPr="00E31B12">
              <w:rPr>
                <w:color w:val="000000" w:themeColor="text1"/>
              </w:rPr>
              <w:t>0.</w:t>
            </w:r>
            <w:r>
              <w:rPr>
                <w:color w:val="000000" w:themeColor="text1"/>
              </w:rPr>
              <w:t>10</w:t>
            </w:r>
            <w:r w:rsidRPr="00E31B12">
              <w:rPr>
                <w:color w:val="000000" w:themeColor="text1"/>
              </w:rPr>
              <w:t>)*</w:t>
            </w:r>
            <w:proofErr w:type="gramEnd"/>
            <w:r w:rsidRPr="00E31B12">
              <w:rPr>
                <w:color w:val="000000" w:themeColor="text1"/>
              </w:rPr>
              <w:t>*</w:t>
            </w:r>
          </w:p>
        </w:tc>
        <w:tc>
          <w:tcPr>
            <w:tcW w:w="720" w:type="dxa"/>
          </w:tcPr>
          <w:p w14:paraId="11441937" w14:textId="77777777" w:rsidR="007F0EB1" w:rsidRPr="00E31B12" w:rsidRDefault="007F0EB1" w:rsidP="00FA0986">
            <w:pPr>
              <w:spacing w:line="360" w:lineRule="auto"/>
              <w:rPr>
                <w:color w:val="000000" w:themeColor="text1"/>
              </w:rPr>
            </w:pPr>
            <w:r w:rsidRPr="00E31B12">
              <w:rPr>
                <w:color w:val="000000" w:themeColor="text1"/>
              </w:rPr>
              <w:t>-0.</w:t>
            </w:r>
            <w:r>
              <w:rPr>
                <w:color w:val="000000" w:themeColor="text1"/>
              </w:rPr>
              <w:t>43</w:t>
            </w:r>
          </w:p>
        </w:tc>
        <w:tc>
          <w:tcPr>
            <w:tcW w:w="1530" w:type="dxa"/>
            <w:gridSpan w:val="2"/>
          </w:tcPr>
          <w:p w14:paraId="7C880614" w14:textId="77777777" w:rsidR="007F0EB1" w:rsidRPr="00E31B12" w:rsidRDefault="007F0EB1" w:rsidP="00FA0986">
            <w:pPr>
              <w:spacing w:line="360" w:lineRule="auto"/>
              <w:rPr>
                <w:color w:val="000000" w:themeColor="text1"/>
              </w:rPr>
            </w:pPr>
            <w:r w:rsidRPr="00E31B12">
              <w:rPr>
                <w:color w:val="000000" w:themeColor="text1"/>
              </w:rPr>
              <w:t>[-0.</w:t>
            </w:r>
            <w:r>
              <w:rPr>
                <w:color w:val="000000" w:themeColor="text1"/>
              </w:rPr>
              <w:t>44</w:t>
            </w:r>
            <w:r w:rsidRPr="00E31B12">
              <w:rPr>
                <w:color w:val="000000" w:themeColor="text1"/>
              </w:rPr>
              <w:t>, -0.0</w:t>
            </w:r>
            <w:r>
              <w:rPr>
                <w:color w:val="000000" w:themeColor="text1"/>
              </w:rPr>
              <w:t>7</w:t>
            </w:r>
            <w:r w:rsidRPr="00E31B12">
              <w:rPr>
                <w:color w:val="000000" w:themeColor="text1"/>
              </w:rPr>
              <w:t>]</w:t>
            </w:r>
          </w:p>
        </w:tc>
        <w:tc>
          <w:tcPr>
            <w:tcW w:w="1800" w:type="dxa"/>
          </w:tcPr>
          <w:p w14:paraId="095E28D3" w14:textId="77777777" w:rsidR="007F0EB1" w:rsidRPr="00E31B12" w:rsidRDefault="007F0EB1" w:rsidP="00FA0986">
            <w:pPr>
              <w:spacing w:line="360" w:lineRule="auto"/>
              <w:rPr>
                <w:color w:val="000000" w:themeColor="text1"/>
              </w:rPr>
            </w:pPr>
            <w:r>
              <w:rPr>
                <w:color w:val="000000" w:themeColor="text1"/>
              </w:rPr>
              <w:t>-0.27 (</w:t>
            </w:r>
            <w:proofErr w:type="gramStart"/>
            <w:r>
              <w:rPr>
                <w:color w:val="000000" w:themeColor="text1"/>
              </w:rPr>
              <w:t>0.10)*</w:t>
            </w:r>
            <w:proofErr w:type="gramEnd"/>
            <w:r>
              <w:rPr>
                <w:color w:val="000000" w:themeColor="text1"/>
              </w:rPr>
              <w:t>*</w:t>
            </w:r>
          </w:p>
        </w:tc>
        <w:tc>
          <w:tcPr>
            <w:tcW w:w="720" w:type="dxa"/>
          </w:tcPr>
          <w:p w14:paraId="7C50EE5B" w14:textId="77777777" w:rsidR="007F0EB1" w:rsidRPr="00E31B12" w:rsidRDefault="007F0EB1" w:rsidP="00FA0986">
            <w:pPr>
              <w:spacing w:line="360" w:lineRule="auto"/>
              <w:rPr>
                <w:color w:val="000000" w:themeColor="text1"/>
              </w:rPr>
            </w:pPr>
            <w:r>
              <w:rPr>
                <w:color w:val="000000" w:themeColor="text1"/>
              </w:rPr>
              <w:t>-0.44</w:t>
            </w:r>
          </w:p>
        </w:tc>
        <w:tc>
          <w:tcPr>
            <w:tcW w:w="1530" w:type="dxa"/>
            <w:gridSpan w:val="2"/>
          </w:tcPr>
          <w:p w14:paraId="47D512BE" w14:textId="77777777" w:rsidR="007F0EB1" w:rsidRPr="00E31B12" w:rsidRDefault="007F0EB1" w:rsidP="00FA0986">
            <w:pPr>
              <w:spacing w:line="360" w:lineRule="auto"/>
              <w:rPr>
                <w:color w:val="000000" w:themeColor="text1"/>
              </w:rPr>
            </w:pPr>
            <w:r>
              <w:rPr>
                <w:color w:val="000000" w:themeColor="text1"/>
              </w:rPr>
              <w:t>[-0.46, -0.09]</w:t>
            </w:r>
          </w:p>
        </w:tc>
      </w:tr>
      <w:tr w:rsidR="007F0EB1" w:rsidRPr="00E31B12" w14:paraId="2C5A00C9" w14:textId="77777777" w:rsidTr="00FA0986">
        <w:tc>
          <w:tcPr>
            <w:tcW w:w="270" w:type="dxa"/>
          </w:tcPr>
          <w:p w14:paraId="3DDADCFE" w14:textId="77777777" w:rsidR="007F0EB1" w:rsidRPr="00E31B12" w:rsidRDefault="007F0EB1" w:rsidP="00FA0986">
            <w:pPr>
              <w:spacing w:line="360" w:lineRule="auto"/>
              <w:rPr>
                <w:color w:val="000000" w:themeColor="text1"/>
              </w:rPr>
            </w:pPr>
          </w:p>
        </w:tc>
        <w:tc>
          <w:tcPr>
            <w:tcW w:w="3415" w:type="dxa"/>
            <w:gridSpan w:val="2"/>
          </w:tcPr>
          <w:p w14:paraId="105CD045" w14:textId="77777777" w:rsidR="007F0EB1" w:rsidRPr="00E31B12" w:rsidRDefault="007F0EB1" w:rsidP="00FA0986">
            <w:pPr>
              <w:spacing w:line="360" w:lineRule="auto"/>
              <w:rPr>
                <w:color w:val="000000" w:themeColor="text1"/>
              </w:rPr>
            </w:pPr>
            <w:r w:rsidRPr="00E31B12">
              <w:rPr>
                <w:color w:val="000000" w:themeColor="text1"/>
              </w:rPr>
              <w:t>Age</w:t>
            </w:r>
          </w:p>
        </w:tc>
        <w:tc>
          <w:tcPr>
            <w:tcW w:w="1800" w:type="dxa"/>
          </w:tcPr>
          <w:p w14:paraId="53AEB24B" w14:textId="77777777" w:rsidR="007F0EB1" w:rsidRPr="00E31B12" w:rsidRDefault="007F0EB1" w:rsidP="00FA0986">
            <w:pPr>
              <w:spacing w:line="360" w:lineRule="auto"/>
              <w:rPr>
                <w:color w:val="000000" w:themeColor="text1"/>
              </w:rPr>
            </w:pPr>
            <w:r w:rsidRPr="00E31B12">
              <w:rPr>
                <w:color w:val="000000" w:themeColor="text1"/>
              </w:rPr>
              <w:t xml:space="preserve"> 0.0</w:t>
            </w:r>
            <w:r>
              <w:rPr>
                <w:color w:val="000000" w:themeColor="text1"/>
              </w:rPr>
              <w:t>2</w:t>
            </w:r>
            <w:r w:rsidRPr="00E31B12">
              <w:rPr>
                <w:color w:val="000000" w:themeColor="text1"/>
              </w:rPr>
              <w:t xml:space="preserve"> (0.0</w:t>
            </w:r>
            <w:r>
              <w:rPr>
                <w:color w:val="000000" w:themeColor="text1"/>
              </w:rPr>
              <w:t>3</w:t>
            </w:r>
            <w:r w:rsidRPr="00E31B12">
              <w:rPr>
                <w:color w:val="000000" w:themeColor="text1"/>
              </w:rPr>
              <w:t>)</w:t>
            </w:r>
          </w:p>
        </w:tc>
        <w:tc>
          <w:tcPr>
            <w:tcW w:w="720" w:type="dxa"/>
          </w:tcPr>
          <w:p w14:paraId="6FFACF2B" w14:textId="77777777" w:rsidR="007F0EB1" w:rsidRPr="00E31B12" w:rsidRDefault="007F0EB1" w:rsidP="00FA0986">
            <w:pPr>
              <w:spacing w:line="360" w:lineRule="auto"/>
              <w:rPr>
                <w:color w:val="000000" w:themeColor="text1"/>
              </w:rPr>
            </w:pPr>
            <w:r w:rsidRPr="00E31B12">
              <w:rPr>
                <w:color w:val="000000" w:themeColor="text1"/>
              </w:rPr>
              <w:t xml:space="preserve"> 0.</w:t>
            </w:r>
            <w:r>
              <w:rPr>
                <w:color w:val="000000" w:themeColor="text1"/>
              </w:rPr>
              <w:t>04</w:t>
            </w:r>
          </w:p>
        </w:tc>
        <w:tc>
          <w:tcPr>
            <w:tcW w:w="1530" w:type="dxa"/>
            <w:gridSpan w:val="2"/>
          </w:tcPr>
          <w:p w14:paraId="03EAA25B" w14:textId="77777777" w:rsidR="007F0EB1" w:rsidRPr="00E31B12" w:rsidRDefault="007F0EB1" w:rsidP="00FA0986">
            <w:pPr>
              <w:spacing w:line="360" w:lineRule="auto"/>
              <w:rPr>
                <w:color w:val="000000" w:themeColor="text1"/>
              </w:rPr>
            </w:pPr>
            <w:r w:rsidRPr="00E31B12">
              <w:rPr>
                <w:color w:val="000000" w:themeColor="text1"/>
              </w:rPr>
              <w:t>[-0.0</w:t>
            </w:r>
            <w:r>
              <w:rPr>
                <w:color w:val="000000" w:themeColor="text1"/>
              </w:rPr>
              <w:t>4</w:t>
            </w:r>
            <w:r w:rsidRPr="00E31B12">
              <w:rPr>
                <w:color w:val="000000" w:themeColor="text1"/>
              </w:rPr>
              <w:t>, 0.0</w:t>
            </w:r>
            <w:r>
              <w:rPr>
                <w:color w:val="000000" w:themeColor="text1"/>
              </w:rPr>
              <w:t>7</w:t>
            </w:r>
            <w:r w:rsidRPr="00E31B12">
              <w:rPr>
                <w:color w:val="000000" w:themeColor="text1"/>
              </w:rPr>
              <w:t>]</w:t>
            </w:r>
          </w:p>
        </w:tc>
        <w:tc>
          <w:tcPr>
            <w:tcW w:w="1800" w:type="dxa"/>
          </w:tcPr>
          <w:p w14:paraId="5B632897" w14:textId="77777777" w:rsidR="007F0EB1" w:rsidRPr="00E31B12" w:rsidRDefault="007F0EB1" w:rsidP="00FA0986">
            <w:pPr>
              <w:spacing w:line="360" w:lineRule="auto"/>
              <w:rPr>
                <w:color w:val="000000" w:themeColor="text1"/>
              </w:rPr>
            </w:pPr>
            <w:r>
              <w:rPr>
                <w:color w:val="000000" w:themeColor="text1"/>
              </w:rPr>
              <w:t xml:space="preserve"> 0.02 (0.03)</w:t>
            </w:r>
          </w:p>
        </w:tc>
        <w:tc>
          <w:tcPr>
            <w:tcW w:w="720" w:type="dxa"/>
          </w:tcPr>
          <w:p w14:paraId="06191727" w14:textId="77777777" w:rsidR="007F0EB1" w:rsidRPr="00E31B12" w:rsidRDefault="007F0EB1" w:rsidP="00FA0986">
            <w:pPr>
              <w:spacing w:line="360" w:lineRule="auto"/>
              <w:rPr>
                <w:color w:val="000000" w:themeColor="text1"/>
              </w:rPr>
            </w:pPr>
            <w:r>
              <w:rPr>
                <w:color w:val="000000" w:themeColor="text1"/>
              </w:rPr>
              <w:t xml:space="preserve"> 0.04</w:t>
            </w:r>
          </w:p>
        </w:tc>
        <w:tc>
          <w:tcPr>
            <w:tcW w:w="1530" w:type="dxa"/>
            <w:gridSpan w:val="2"/>
          </w:tcPr>
          <w:p w14:paraId="0B99F509" w14:textId="77777777" w:rsidR="007F0EB1" w:rsidRPr="00E31B12" w:rsidRDefault="007F0EB1" w:rsidP="00FA0986">
            <w:pPr>
              <w:spacing w:line="360" w:lineRule="auto"/>
              <w:rPr>
                <w:color w:val="000000" w:themeColor="text1"/>
              </w:rPr>
            </w:pPr>
            <w:r>
              <w:rPr>
                <w:color w:val="000000" w:themeColor="text1"/>
              </w:rPr>
              <w:t>[-0.04, 0.07]</w:t>
            </w:r>
          </w:p>
        </w:tc>
      </w:tr>
      <w:tr w:rsidR="007F0EB1" w:rsidRPr="00E31B12" w14:paraId="002C44B2" w14:textId="77777777" w:rsidTr="00FA0986">
        <w:tc>
          <w:tcPr>
            <w:tcW w:w="270" w:type="dxa"/>
          </w:tcPr>
          <w:p w14:paraId="13DCE06F" w14:textId="77777777" w:rsidR="007F0EB1" w:rsidRPr="00E31B12" w:rsidRDefault="007F0EB1" w:rsidP="00FA0986">
            <w:pPr>
              <w:spacing w:line="360" w:lineRule="auto"/>
              <w:rPr>
                <w:color w:val="000000" w:themeColor="text1"/>
              </w:rPr>
            </w:pPr>
          </w:p>
        </w:tc>
        <w:tc>
          <w:tcPr>
            <w:tcW w:w="3415" w:type="dxa"/>
            <w:gridSpan w:val="2"/>
          </w:tcPr>
          <w:p w14:paraId="1B9ACBC2" w14:textId="138368DD" w:rsidR="007F0EB1" w:rsidRPr="00E31B12" w:rsidRDefault="001D74D5" w:rsidP="00FA0986">
            <w:pPr>
              <w:spacing w:line="360" w:lineRule="auto"/>
              <w:rPr>
                <w:color w:val="000000" w:themeColor="text1"/>
              </w:rPr>
            </w:pPr>
            <w:r>
              <w:rPr>
                <w:color w:val="000000" w:themeColor="text1"/>
              </w:rPr>
              <w:t>Free/reduced-priced lunch eligible</w:t>
            </w:r>
            <w:r w:rsidRPr="00E31B12">
              <w:rPr>
                <w:color w:val="000000" w:themeColor="text1"/>
              </w:rPr>
              <w:t xml:space="preserve"> (vs. </w:t>
            </w:r>
            <w:r>
              <w:rPr>
                <w:color w:val="000000" w:themeColor="text1"/>
              </w:rPr>
              <w:t>ineligible</w:t>
            </w:r>
            <w:r w:rsidRPr="00E31B12">
              <w:rPr>
                <w:color w:val="000000" w:themeColor="text1"/>
              </w:rPr>
              <w:t xml:space="preserve">) </w:t>
            </w:r>
            <w:r>
              <w:rPr>
                <w:color w:val="000000" w:themeColor="text1"/>
              </w:rPr>
              <w:t>youth</w:t>
            </w:r>
          </w:p>
        </w:tc>
        <w:tc>
          <w:tcPr>
            <w:tcW w:w="1800" w:type="dxa"/>
          </w:tcPr>
          <w:p w14:paraId="1C878541" w14:textId="77777777" w:rsidR="007F0EB1" w:rsidRPr="00E31B12" w:rsidRDefault="007F0EB1" w:rsidP="00FA0986">
            <w:pPr>
              <w:spacing w:line="360" w:lineRule="auto"/>
              <w:rPr>
                <w:color w:val="000000" w:themeColor="text1"/>
              </w:rPr>
            </w:pPr>
            <w:r w:rsidRPr="00E31B12">
              <w:rPr>
                <w:color w:val="000000" w:themeColor="text1"/>
              </w:rPr>
              <w:t>-0.0</w:t>
            </w:r>
            <w:r>
              <w:rPr>
                <w:color w:val="000000" w:themeColor="text1"/>
              </w:rPr>
              <w:t>8</w:t>
            </w:r>
            <w:r w:rsidRPr="00E31B12">
              <w:rPr>
                <w:color w:val="000000" w:themeColor="text1"/>
              </w:rPr>
              <w:t xml:space="preserve"> (0.</w:t>
            </w:r>
            <w:r>
              <w:rPr>
                <w:color w:val="000000" w:themeColor="text1"/>
              </w:rPr>
              <w:t>10</w:t>
            </w:r>
            <w:r w:rsidRPr="00E31B12">
              <w:rPr>
                <w:color w:val="000000" w:themeColor="text1"/>
              </w:rPr>
              <w:t>)</w:t>
            </w:r>
          </w:p>
        </w:tc>
        <w:tc>
          <w:tcPr>
            <w:tcW w:w="720" w:type="dxa"/>
          </w:tcPr>
          <w:p w14:paraId="160FD5CC" w14:textId="77777777" w:rsidR="007F0EB1" w:rsidRPr="00E31B12" w:rsidRDefault="007F0EB1" w:rsidP="00FA0986">
            <w:pPr>
              <w:spacing w:line="360" w:lineRule="auto"/>
              <w:rPr>
                <w:color w:val="000000" w:themeColor="text1"/>
              </w:rPr>
            </w:pPr>
            <w:r w:rsidRPr="00E31B12">
              <w:rPr>
                <w:color w:val="000000" w:themeColor="text1"/>
              </w:rPr>
              <w:t>-0.</w:t>
            </w:r>
            <w:r>
              <w:rPr>
                <w:color w:val="000000" w:themeColor="text1"/>
              </w:rPr>
              <w:t>13</w:t>
            </w:r>
          </w:p>
        </w:tc>
        <w:tc>
          <w:tcPr>
            <w:tcW w:w="1530" w:type="dxa"/>
            <w:gridSpan w:val="2"/>
          </w:tcPr>
          <w:p w14:paraId="7889BC03" w14:textId="77777777" w:rsidR="007F0EB1" w:rsidRPr="00E31B12" w:rsidRDefault="007F0EB1" w:rsidP="00FA0986">
            <w:pPr>
              <w:spacing w:line="360" w:lineRule="auto"/>
              <w:rPr>
                <w:color w:val="000000" w:themeColor="text1"/>
              </w:rPr>
            </w:pPr>
            <w:r w:rsidRPr="00E31B12">
              <w:rPr>
                <w:color w:val="000000" w:themeColor="text1"/>
              </w:rPr>
              <w:t>[-0.</w:t>
            </w:r>
            <w:r>
              <w:rPr>
                <w:color w:val="000000" w:themeColor="text1"/>
              </w:rPr>
              <w:t>26</w:t>
            </w:r>
            <w:r w:rsidRPr="00E31B12">
              <w:rPr>
                <w:color w:val="000000" w:themeColor="text1"/>
              </w:rPr>
              <w:t>, 0.</w:t>
            </w:r>
            <w:r>
              <w:rPr>
                <w:color w:val="000000" w:themeColor="text1"/>
              </w:rPr>
              <w:t>10</w:t>
            </w:r>
            <w:r w:rsidRPr="00E31B12">
              <w:rPr>
                <w:color w:val="000000" w:themeColor="text1"/>
              </w:rPr>
              <w:t>]</w:t>
            </w:r>
          </w:p>
        </w:tc>
        <w:tc>
          <w:tcPr>
            <w:tcW w:w="1800" w:type="dxa"/>
          </w:tcPr>
          <w:p w14:paraId="56FEB52D" w14:textId="77777777" w:rsidR="007F0EB1" w:rsidRPr="00E31B12" w:rsidRDefault="007F0EB1" w:rsidP="00FA0986">
            <w:pPr>
              <w:spacing w:line="360" w:lineRule="auto"/>
              <w:rPr>
                <w:color w:val="000000" w:themeColor="text1"/>
              </w:rPr>
            </w:pPr>
            <w:r>
              <w:rPr>
                <w:color w:val="000000" w:themeColor="text1"/>
              </w:rPr>
              <w:t>-0.11 (0.09)</w:t>
            </w:r>
          </w:p>
        </w:tc>
        <w:tc>
          <w:tcPr>
            <w:tcW w:w="720" w:type="dxa"/>
          </w:tcPr>
          <w:p w14:paraId="04796362" w14:textId="77777777" w:rsidR="007F0EB1" w:rsidRPr="00E31B12" w:rsidRDefault="007F0EB1" w:rsidP="00FA0986">
            <w:pPr>
              <w:spacing w:line="360" w:lineRule="auto"/>
              <w:rPr>
                <w:color w:val="000000" w:themeColor="text1"/>
              </w:rPr>
            </w:pPr>
            <w:r>
              <w:rPr>
                <w:color w:val="000000" w:themeColor="text1"/>
              </w:rPr>
              <w:t>-0.18</w:t>
            </w:r>
          </w:p>
        </w:tc>
        <w:tc>
          <w:tcPr>
            <w:tcW w:w="1530" w:type="dxa"/>
            <w:gridSpan w:val="2"/>
          </w:tcPr>
          <w:p w14:paraId="3FE64685" w14:textId="77777777" w:rsidR="007F0EB1" w:rsidRPr="00E31B12" w:rsidRDefault="007F0EB1" w:rsidP="00FA0986">
            <w:pPr>
              <w:spacing w:line="360" w:lineRule="auto"/>
              <w:rPr>
                <w:color w:val="000000" w:themeColor="text1"/>
              </w:rPr>
            </w:pPr>
            <w:r>
              <w:rPr>
                <w:color w:val="000000" w:themeColor="text1"/>
              </w:rPr>
              <w:t>[-0.29, 0.07]</w:t>
            </w:r>
          </w:p>
        </w:tc>
      </w:tr>
      <w:tr w:rsidR="007F0EB1" w:rsidRPr="00E31B12" w14:paraId="59B59817" w14:textId="77777777" w:rsidTr="00FA0986">
        <w:tc>
          <w:tcPr>
            <w:tcW w:w="270" w:type="dxa"/>
          </w:tcPr>
          <w:p w14:paraId="3D54151D" w14:textId="77777777" w:rsidR="007F0EB1" w:rsidRPr="00E31B12" w:rsidRDefault="007F0EB1" w:rsidP="00FA0986">
            <w:pPr>
              <w:spacing w:line="360" w:lineRule="auto"/>
              <w:rPr>
                <w:color w:val="000000" w:themeColor="text1"/>
              </w:rPr>
            </w:pPr>
          </w:p>
        </w:tc>
        <w:tc>
          <w:tcPr>
            <w:tcW w:w="3415" w:type="dxa"/>
            <w:gridSpan w:val="2"/>
          </w:tcPr>
          <w:p w14:paraId="5DBAD912" w14:textId="77777777" w:rsidR="007F0EB1" w:rsidRPr="00E31B12" w:rsidRDefault="007F0EB1" w:rsidP="00FA0986">
            <w:pPr>
              <w:spacing w:line="360" w:lineRule="auto"/>
              <w:rPr>
                <w:color w:val="000000" w:themeColor="text1"/>
              </w:rPr>
            </w:pPr>
            <w:r w:rsidRPr="00E31B12">
              <w:rPr>
                <w:color w:val="000000" w:themeColor="text1"/>
              </w:rPr>
              <w:t>Parental cultural socialization</w:t>
            </w:r>
          </w:p>
        </w:tc>
        <w:tc>
          <w:tcPr>
            <w:tcW w:w="1800" w:type="dxa"/>
          </w:tcPr>
          <w:p w14:paraId="6426601A" w14:textId="77777777" w:rsidR="007F0EB1" w:rsidRPr="0080246E" w:rsidRDefault="007F0EB1" w:rsidP="00FA0986">
            <w:pPr>
              <w:spacing w:line="360" w:lineRule="auto"/>
              <w:rPr>
                <w:color w:val="000000" w:themeColor="text1"/>
              </w:rPr>
            </w:pPr>
            <w:r w:rsidRPr="0080246E">
              <w:rPr>
                <w:color w:val="000000" w:themeColor="text1"/>
              </w:rPr>
              <w:t xml:space="preserve"> 0.02 (0.21)</w:t>
            </w:r>
          </w:p>
        </w:tc>
        <w:tc>
          <w:tcPr>
            <w:tcW w:w="720" w:type="dxa"/>
          </w:tcPr>
          <w:p w14:paraId="2F41BA1C" w14:textId="77777777" w:rsidR="007F0EB1" w:rsidRPr="0080246E" w:rsidRDefault="007F0EB1" w:rsidP="00FA0986">
            <w:pPr>
              <w:spacing w:line="360" w:lineRule="auto"/>
              <w:rPr>
                <w:color w:val="000000" w:themeColor="text1"/>
              </w:rPr>
            </w:pPr>
            <w:r w:rsidRPr="0080246E">
              <w:rPr>
                <w:color w:val="000000" w:themeColor="text1"/>
              </w:rPr>
              <w:t xml:space="preserve"> 0.01</w:t>
            </w:r>
          </w:p>
        </w:tc>
        <w:tc>
          <w:tcPr>
            <w:tcW w:w="1530" w:type="dxa"/>
            <w:gridSpan w:val="2"/>
          </w:tcPr>
          <w:p w14:paraId="078D96E5" w14:textId="77777777" w:rsidR="007F0EB1" w:rsidRPr="0080246E" w:rsidRDefault="007F0EB1" w:rsidP="00FA0986">
            <w:pPr>
              <w:spacing w:line="360" w:lineRule="auto"/>
              <w:rPr>
                <w:color w:val="000000" w:themeColor="text1"/>
              </w:rPr>
            </w:pPr>
            <w:r w:rsidRPr="0080246E">
              <w:rPr>
                <w:color w:val="000000" w:themeColor="text1"/>
              </w:rPr>
              <w:t>[-0.39, 0.44]</w:t>
            </w:r>
          </w:p>
        </w:tc>
        <w:tc>
          <w:tcPr>
            <w:tcW w:w="1800" w:type="dxa"/>
          </w:tcPr>
          <w:p w14:paraId="5DE2970C" w14:textId="77777777" w:rsidR="007F0EB1" w:rsidRPr="00E31B12" w:rsidRDefault="007F0EB1" w:rsidP="00FA0986">
            <w:pPr>
              <w:spacing w:line="360" w:lineRule="auto"/>
              <w:rPr>
                <w:color w:val="000000" w:themeColor="text1"/>
              </w:rPr>
            </w:pPr>
            <w:r>
              <w:rPr>
                <w:color w:val="000000" w:themeColor="text1"/>
              </w:rPr>
              <w:t xml:space="preserve"> 0.36 (0.25)</w:t>
            </w:r>
          </w:p>
        </w:tc>
        <w:tc>
          <w:tcPr>
            <w:tcW w:w="720" w:type="dxa"/>
          </w:tcPr>
          <w:p w14:paraId="58C9889D" w14:textId="77777777" w:rsidR="007F0EB1" w:rsidRPr="00E31B12" w:rsidRDefault="007F0EB1" w:rsidP="00FA0986">
            <w:pPr>
              <w:spacing w:line="360" w:lineRule="auto"/>
              <w:rPr>
                <w:color w:val="000000" w:themeColor="text1"/>
              </w:rPr>
            </w:pPr>
            <w:r>
              <w:rPr>
                <w:color w:val="000000" w:themeColor="text1"/>
              </w:rPr>
              <w:t xml:space="preserve"> 0.20</w:t>
            </w:r>
          </w:p>
        </w:tc>
        <w:tc>
          <w:tcPr>
            <w:tcW w:w="1530" w:type="dxa"/>
            <w:gridSpan w:val="2"/>
          </w:tcPr>
          <w:p w14:paraId="468AE665" w14:textId="77777777" w:rsidR="007F0EB1" w:rsidRPr="00E31B12" w:rsidRDefault="007F0EB1" w:rsidP="00FA0986">
            <w:pPr>
              <w:spacing w:line="360" w:lineRule="auto"/>
              <w:rPr>
                <w:color w:val="000000" w:themeColor="text1"/>
              </w:rPr>
            </w:pPr>
            <w:r>
              <w:rPr>
                <w:color w:val="000000" w:themeColor="text1"/>
              </w:rPr>
              <w:t>[-0.13, 0.85]</w:t>
            </w:r>
          </w:p>
        </w:tc>
      </w:tr>
      <w:tr w:rsidR="007F0EB1" w:rsidRPr="00E31B12" w14:paraId="458F9B56" w14:textId="77777777" w:rsidTr="00FA0986">
        <w:tc>
          <w:tcPr>
            <w:tcW w:w="270" w:type="dxa"/>
          </w:tcPr>
          <w:p w14:paraId="26989DAC" w14:textId="77777777" w:rsidR="007F0EB1" w:rsidRPr="00E31B12" w:rsidRDefault="007F0EB1" w:rsidP="00FA0986">
            <w:pPr>
              <w:spacing w:line="360" w:lineRule="auto"/>
              <w:rPr>
                <w:color w:val="000000" w:themeColor="text1"/>
              </w:rPr>
            </w:pPr>
          </w:p>
        </w:tc>
        <w:tc>
          <w:tcPr>
            <w:tcW w:w="3415" w:type="dxa"/>
            <w:gridSpan w:val="2"/>
          </w:tcPr>
          <w:p w14:paraId="47E597DD" w14:textId="77777777" w:rsidR="007F0EB1" w:rsidRPr="00E31B12" w:rsidRDefault="007F0EB1" w:rsidP="00FA0986">
            <w:pPr>
              <w:spacing w:line="360" w:lineRule="auto"/>
              <w:rPr>
                <w:color w:val="000000" w:themeColor="text1"/>
              </w:rPr>
            </w:pPr>
            <w:r w:rsidRPr="00E31B12">
              <w:rPr>
                <w:color w:val="000000" w:themeColor="text1"/>
              </w:rPr>
              <w:t>Ethnic/racial discrimination</w:t>
            </w:r>
          </w:p>
        </w:tc>
        <w:tc>
          <w:tcPr>
            <w:tcW w:w="1800" w:type="dxa"/>
          </w:tcPr>
          <w:p w14:paraId="4DFFE4F5" w14:textId="77777777" w:rsidR="007F0EB1" w:rsidRPr="00E31B12" w:rsidRDefault="007F0EB1" w:rsidP="00FA0986">
            <w:pPr>
              <w:spacing w:line="360" w:lineRule="auto"/>
              <w:rPr>
                <w:color w:val="000000" w:themeColor="text1"/>
              </w:rPr>
            </w:pPr>
            <w:r w:rsidRPr="00E31B12">
              <w:rPr>
                <w:color w:val="000000" w:themeColor="text1"/>
              </w:rPr>
              <w:t xml:space="preserve"> </w:t>
            </w:r>
            <w:r>
              <w:rPr>
                <w:color w:val="000000" w:themeColor="text1"/>
              </w:rPr>
              <w:t>1.50</w:t>
            </w:r>
            <w:r w:rsidRPr="00E31B12">
              <w:rPr>
                <w:color w:val="000000" w:themeColor="text1"/>
              </w:rPr>
              <w:t xml:space="preserve"> (</w:t>
            </w:r>
            <w:proofErr w:type="gramStart"/>
            <w:r w:rsidRPr="00E31B12">
              <w:rPr>
                <w:color w:val="000000" w:themeColor="text1"/>
              </w:rPr>
              <w:t>0.</w:t>
            </w:r>
            <w:r>
              <w:rPr>
                <w:color w:val="000000" w:themeColor="text1"/>
              </w:rPr>
              <w:t>64</w:t>
            </w:r>
            <w:r w:rsidRPr="00E31B12">
              <w:rPr>
                <w:color w:val="000000" w:themeColor="text1"/>
              </w:rPr>
              <w:t>)*</w:t>
            </w:r>
            <w:proofErr w:type="gramEnd"/>
          </w:p>
        </w:tc>
        <w:tc>
          <w:tcPr>
            <w:tcW w:w="720" w:type="dxa"/>
          </w:tcPr>
          <w:p w14:paraId="6CFF6584" w14:textId="77777777" w:rsidR="007F0EB1" w:rsidRPr="00E31B12" w:rsidRDefault="007F0EB1" w:rsidP="00FA0986">
            <w:pPr>
              <w:spacing w:line="360" w:lineRule="auto"/>
              <w:rPr>
                <w:color w:val="000000" w:themeColor="text1"/>
              </w:rPr>
            </w:pPr>
            <w:r w:rsidRPr="00E31B12">
              <w:rPr>
                <w:color w:val="000000" w:themeColor="text1"/>
              </w:rPr>
              <w:t xml:space="preserve"> 0.</w:t>
            </w:r>
            <w:r>
              <w:rPr>
                <w:color w:val="000000" w:themeColor="text1"/>
              </w:rPr>
              <w:t>39</w:t>
            </w:r>
          </w:p>
        </w:tc>
        <w:tc>
          <w:tcPr>
            <w:tcW w:w="1530" w:type="dxa"/>
            <w:gridSpan w:val="2"/>
          </w:tcPr>
          <w:p w14:paraId="1CE662FB" w14:textId="77777777" w:rsidR="007F0EB1" w:rsidRPr="00E31B12" w:rsidRDefault="007F0EB1" w:rsidP="00FA0986">
            <w:pPr>
              <w:spacing w:line="360" w:lineRule="auto"/>
              <w:rPr>
                <w:color w:val="000000" w:themeColor="text1"/>
              </w:rPr>
            </w:pPr>
            <w:r w:rsidRPr="00E31B12">
              <w:rPr>
                <w:color w:val="000000" w:themeColor="text1"/>
              </w:rPr>
              <w:t>[0.</w:t>
            </w:r>
            <w:r>
              <w:rPr>
                <w:color w:val="000000" w:themeColor="text1"/>
              </w:rPr>
              <w:t>25</w:t>
            </w:r>
            <w:r w:rsidRPr="00E31B12">
              <w:rPr>
                <w:color w:val="000000" w:themeColor="text1"/>
              </w:rPr>
              <w:t xml:space="preserve">, </w:t>
            </w:r>
            <w:r>
              <w:rPr>
                <w:color w:val="000000" w:themeColor="text1"/>
              </w:rPr>
              <w:t>2.75</w:t>
            </w:r>
            <w:r w:rsidRPr="00E31B12">
              <w:rPr>
                <w:color w:val="000000" w:themeColor="text1"/>
              </w:rPr>
              <w:t>]</w:t>
            </w:r>
          </w:p>
        </w:tc>
        <w:tc>
          <w:tcPr>
            <w:tcW w:w="1800" w:type="dxa"/>
          </w:tcPr>
          <w:p w14:paraId="4D6FEB8F" w14:textId="77777777" w:rsidR="007F0EB1" w:rsidRPr="00E31B12" w:rsidRDefault="007F0EB1" w:rsidP="00FA0986">
            <w:pPr>
              <w:spacing w:line="360" w:lineRule="auto"/>
              <w:rPr>
                <w:color w:val="000000" w:themeColor="text1"/>
              </w:rPr>
            </w:pPr>
            <w:r>
              <w:rPr>
                <w:color w:val="000000" w:themeColor="text1"/>
              </w:rPr>
              <w:t xml:space="preserve"> 0.73 (0.52)</w:t>
            </w:r>
          </w:p>
        </w:tc>
        <w:tc>
          <w:tcPr>
            <w:tcW w:w="720" w:type="dxa"/>
          </w:tcPr>
          <w:p w14:paraId="59ACA583" w14:textId="77777777" w:rsidR="007F0EB1" w:rsidRPr="00E31B12" w:rsidRDefault="007F0EB1" w:rsidP="00FA0986">
            <w:pPr>
              <w:spacing w:line="360" w:lineRule="auto"/>
              <w:rPr>
                <w:color w:val="000000" w:themeColor="text1"/>
              </w:rPr>
            </w:pPr>
            <w:r>
              <w:rPr>
                <w:color w:val="000000" w:themeColor="text1"/>
              </w:rPr>
              <w:t xml:space="preserve"> 0.19</w:t>
            </w:r>
          </w:p>
        </w:tc>
        <w:tc>
          <w:tcPr>
            <w:tcW w:w="1530" w:type="dxa"/>
            <w:gridSpan w:val="2"/>
          </w:tcPr>
          <w:p w14:paraId="4F568741" w14:textId="77777777" w:rsidR="007F0EB1" w:rsidRPr="00E31B12" w:rsidRDefault="007F0EB1" w:rsidP="00FA0986">
            <w:pPr>
              <w:spacing w:line="360" w:lineRule="auto"/>
              <w:rPr>
                <w:color w:val="000000" w:themeColor="text1"/>
              </w:rPr>
            </w:pPr>
            <w:r>
              <w:rPr>
                <w:color w:val="000000" w:themeColor="text1"/>
              </w:rPr>
              <w:t>[-0.29, 1.75]</w:t>
            </w:r>
          </w:p>
        </w:tc>
      </w:tr>
      <w:tr w:rsidR="007F0EB1" w:rsidRPr="00E31B12" w14:paraId="4520A627" w14:textId="77777777" w:rsidTr="00FA0986">
        <w:tc>
          <w:tcPr>
            <w:tcW w:w="270" w:type="dxa"/>
          </w:tcPr>
          <w:p w14:paraId="3146FA1A" w14:textId="77777777" w:rsidR="007F0EB1" w:rsidRPr="00E31B12" w:rsidRDefault="007F0EB1" w:rsidP="00FA0986">
            <w:pPr>
              <w:spacing w:line="360" w:lineRule="auto"/>
              <w:rPr>
                <w:color w:val="000000" w:themeColor="text1"/>
              </w:rPr>
            </w:pPr>
          </w:p>
        </w:tc>
        <w:tc>
          <w:tcPr>
            <w:tcW w:w="3415" w:type="dxa"/>
            <w:gridSpan w:val="2"/>
          </w:tcPr>
          <w:p w14:paraId="0AF57258" w14:textId="77777777" w:rsidR="007F0EB1" w:rsidRPr="00E31B12" w:rsidRDefault="007F0EB1" w:rsidP="00FA0986">
            <w:pPr>
              <w:spacing w:line="360" w:lineRule="auto"/>
              <w:rPr>
                <w:color w:val="000000" w:themeColor="text1"/>
              </w:rPr>
            </w:pPr>
            <w:r w:rsidRPr="00E31B12">
              <w:rPr>
                <w:color w:val="000000" w:themeColor="text1"/>
              </w:rPr>
              <w:t>School cultural socialization</w:t>
            </w:r>
          </w:p>
        </w:tc>
        <w:tc>
          <w:tcPr>
            <w:tcW w:w="1800" w:type="dxa"/>
          </w:tcPr>
          <w:p w14:paraId="0530449B" w14:textId="77777777" w:rsidR="007F0EB1" w:rsidRPr="00E31B12" w:rsidRDefault="007F0EB1" w:rsidP="00FA0986">
            <w:pPr>
              <w:spacing w:line="360" w:lineRule="auto"/>
              <w:rPr>
                <w:color w:val="000000" w:themeColor="text1"/>
              </w:rPr>
            </w:pPr>
            <w:r w:rsidRPr="00E31B12">
              <w:rPr>
                <w:color w:val="000000" w:themeColor="text1"/>
              </w:rPr>
              <w:t>-0.0</w:t>
            </w:r>
            <w:r>
              <w:rPr>
                <w:color w:val="000000" w:themeColor="text1"/>
              </w:rPr>
              <w:t>8</w:t>
            </w:r>
            <w:r w:rsidRPr="00E31B12">
              <w:rPr>
                <w:color w:val="000000" w:themeColor="text1"/>
              </w:rPr>
              <w:t xml:space="preserve"> (0.</w:t>
            </w:r>
            <w:r>
              <w:rPr>
                <w:color w:val="000000" w:themeColor="text1"/>
              </w:rPr>
              <w:t>16</w:t>
            </w:r>
            <w:r w:rsidRPr="00E31B12">
              <w:rPr>
                <w:color w:val="000000" w:themeColor="text1"/>
              </w:rPr>
              <w:t>)</w:t>
            </w:r>
          </w:p>
        </w:tc>
        <w:tc>
          <w:tcPr>
            <w:tcW w:w="720" w:type="dxa"/>
          </w:tcPr>
          <w:p w14:paraId="27C4AF59" w14:textId="77777777" w:rsidR="007F0EB1" w:rsidRPr="00E31B12" w:rsidRDefault="007F0EB1" w:rsidP="00FA0986">
            <w:pPr>
              <w:spacing w:line="360" w:lineRule="auto"/>
              <w:rPr>
                <w:color w:val="000000" w:themeColor="text1"/>
              </w:rPr>
            </w:pPr>
            <w:r w:rsidRPr="00E31B12">
              <w:rPr>
                <w:color w:val="000000" w:themeColor="text1"/>
              </w:rPr>
              <w:t>-0.0</w:t>
            </w:r>
            <w:r>
              <w:rPr>
                <w:color w:val="000000" w:themeColor="text1"/>
              </w:rPr>
              <w:t>5</w:t>
            </w:r>
          </w:p>
        </w:tc>
        <w:tc>
          <w:tcPr>
            <w:tcW w:w="1530" w:type="dxa"/>
            <w:gridSpan w:val="2"/>
          </w:tcPr>
          <w:p w14:paraId="3F87B649" w14:textId="77777777" w:rsidR="007F0EB1" w:rsidRPr="00E31B12" w:rsidRDefault="007F0EB1" w:rsidP="00FA0986">
            <w:pPr>
              <w:spacing w:line="360" w:lineRule="auto"/>
              <w:rPr>
                <w:color w:val="000000" w:themeColor="text1"/>
              </w:rPr>
            </w:pPr>
            <w:r w:rsidRPr="00E31B12">
              <w:rPr>
                <w:color w:val="000000" w:themeColor="text1"/>
              </w:rPr>
              <w:t>[-0.</w:t>
            </w:r>
            <w:r>
              <w:rPr>
                <w:color w:val="000000" w:themeColor="text1"/>
              </w:rPr>
              <w:t>38</w:t>
            </w:r>
            <w:r w:rsidRPr="00E31B12">
              <w:rPr>
                <w:color w:val="000000" w:themeColor="text1"/>
              </w:rPr>
              <w:t>, 0.</w:t>
            </w:r>
            <w:r>
              <w:rPr>
                <w:color w:val="000000" w:themeColor="text1"/>
              </w:rPr>
              <w:t>22</w:t>
            </w:r>
            <w:r w:rsidRPr="00E31B12">
              <w:rPr>
                <w:color w:val="000000" w:themeColor="text1"/>
              </w:rPr>
              <w:t>]</w:t>
            </w:r>
          </w:p>
        </w:tc>
        <w:tc>
          <w:tcPr>
            <w:tcW w:w="1800" w:type="dxa"/>
          </w:tcPr>
          <w:p w14:paraId="5468D6E6" w14:textId="77777777" w:rsidR="007F0EB1" w:rsidRPr="00E31B12" w:rsidRDefault="007F0EB1" w:rsidP="00FA0986">
            <w:pPr>
              <w:spacing w:line="360" w:lineRule="auto"/>
              <w:rPr>
                <w:color w:val="000000" w:themeColor="text1"/>
              </w:rPr>
            </w:pPr>
            <w:r>
              <w:rPr>
                <w:color w:val="000000" w:themeColor="text1"/>
              </w:rPr>
              <w:t>-0.03 (0.16)</w:t>
            </w:r>
          </w:p>
        </w:tc>
        <w:tc>
          <w:tcPr>
            <w:tcW w:w="720" w:type="dxa"/>
          </w:tcPr>
          <w:p w14:paraId="5509213A" w14:textId="77777777" w:rsidR="007F0EB1" w:rsidRPr="00E31B12" w:rsidRDefault="007F0EB1" w:rsidP="00FA0986">
            <w:pPr>
              <w:spacing w:line="360" w:lineRule="auto"/>
              <w:rPr>
                <w:color w:val="000000" w:themeColor="text1"/>
              </w:rPr>
            </w:pPr>
            <w:r>
              <w:rPr>
                <w:color w:val="000000" w:themeColor="text1"/>
              </w:rPr>
              <w:t>-0.02</w:t>
            </w:r>
          </w:p>
        </w:tc>
        <w:tc>
          <w:tcPr>
            <w:tcW w:w="1530" w:type="dxa"/>
            <w:gridSpan w:val="2"/>
          </w:tcPr>
          <w:p w14:paraId="5A4C8895" w14:textId="77777777" w:rsidR="007F0EB1" w:rsidRPr="00E31B12" w:rsidRDefault="007F0EB1" w:rsidP="00FA0986">
            <w:pPr>
              <w:spacing w:line="360" w:lineRule="auto"/>
              <w:rPr>
                <w:color w:val="000000" w:themeColor="text1"/>
              </w:rPr>
            </w:pPr>
            <w:r>
              <w:rPr>
                <w:color w:val="000000" w:themeColor="text1"/>
              </w:rPr>
              <w:t>[-0.34, 0.28]</w:t>
            </w:r>
          </w:p>
        </w:tc>
      </w:tr>
      <w:tr w:rsidR="007F0EB1" w:rsidRPr="00E31B12" w14:paraId="2D2F5576" w14:textId="77777777" w:rsidTr="00FA0986">
        <w:tc>
          <w:tcPr>
            <w:tcW w:w="270" w:type="dxa"/>
          </w:tcPr>
          <w:p w14:paraId="109300D6" w14:textId="77777777" w:rsidR="007F0EB1" w:rsidRPr="00E31B12" w:rsidRDefault="007F0EB1" w:rsidP="00FA0986">
            <w:pPr>
              <w:spacing w:line="360" w:lineRule="auto"/>
              <w:rPr>
                <w:color w:val="000000" w:themeColor="text1"/>
              </w:rPr>
            </w:pPr>
          </w:p>
        </w:tc>
        <w:tc>
          <w:tcPr>
            <w:tcW w:w="3415" w:type="dxa"/>
            <w:gridSpan w:val="2"/>
          </w:tcPr>
          <w:p w14:paraId="7293BCF9" w14:textId="77777777" w:rsidR="007F0EB1" w:rsidRPr="00E31B12" w:rsidRDefault="007F0EB1" w:rsidP="00FA0986">
            <w:pPr>
              <w:spacing w:line="360" w:lineRule="auto"/>
              <w:ind w:left="288" w:hanging="288"/>
              <w:rPr>
                <w:color w:val="000000" w:themeColor="text1"/>
              </w:rPr>
            </w:pPr>
            <w:r w:rsidRPr="00E31B12">
              <w:rPr>
                <w:color w:val="000000" w:themeColor="text1"/>
              </w:rPr>
              <w:t>Ethnic/racial discrimination x School cultural socialization</w:t>
            </w:r>
          </w:p>
        </w:tc>
        <w:tc>
          <w:tcPr>
            <w:tcW w:w="1800" w:type="dxa"/>
          </w:tcPr>
          <w:p w14:paraId="28C5953E" w14:textId="77777777" w:rsidR="007F0EB1" w:rsidRPr="00E31B12" w:rsidRDefault="007F0EB1" w:rsidP="00FA0986">
            <w:pPr>
              <w:spacing w:line="360" w:lineRule="auto"/>
              <w:rPr>
                <w:color w:val="000000" w:themeColor="text1"/>
              </w:rPr>
            </w:pPr>
            <w:r w:rsidRPr="00E31B12">
              <w:rPr>
                <w:color w:val="000000" w:themeColor="text1"/>
              </w:rPr>
              <w:t>-</w:t>
            </w:r>
            <w:r>
              <w:rPr>
                <w:color w:val="000000" w:themeColor="text1"/>
              </w:rPr>
              <w:t>-</w:t>
            </w:r>
          </w:p>
        </w:tc>
        <w:tc>
          <w:tcPr>
            <w:tcW w:w="720" w:type="dxa"/>
          </w:tcPr>
          <w:p w14:paraId="3EFB3DDF" w14:textId="77777777" w:rsidR="007F0EB1" w:rsidRPr="00E31B12" w:rsidRDefault="007F0EB1" w:rsidP="00FA0986">
            <w:pPr>
              <w:spacing w:line="360" w:lineRule="auto"/>
              <w:rPr>
                <w:color w:val="000000" w:themeColor="text1"/>
              </w:rPr>
            </w:pPr>
            <w:r w:rsidRPr="00E31B12">
              <w:rPr>
                <w:color w:val="000000" w:themeColor="text1"/>
              </w:rPr>
              <w:t>-</w:t>
            </w:r>
            <w:r>
              <w:rPr>
                <w:color w:val="000000" w:themeColor="text1"/>
              </w:rPr>
              <w:t>-</w:t>
            </w:r>
          </w:p>
        </w:tc>
        <w:tc>
          <w:tcPr>
            <w:tcW w:w="1530" w:type="dxa"/>
            <w:gridSpan w:val="2"/>
          </w:tcPr>
          <w:p w14:paraId="47815F64" w14:textId="77777777" w:rsidR="007F0EB1" w:rsidRPr="00E31B12" w:rsidRDefault="007F0EB1" w:rsidP="00FA0986">
            <w:pPr>
              <w:spacing w:line="360" w:lineRule="auto"/>
              <w:rPr>
                <w:color w:val="000000" w:themeColor="text1"/>
              </w:rPr>
            </w:pPr>
            <w:r w:rsidRPr="00E31B12">
              <w:rPr>
                <w:color w:val="000000" w:themeColor="text1"/>
              </w:rPr>
              <w:t>-</w:t>
            </w:r>
            <w:r>
              <w:rPr>
                <w:color w:val="000000" w:themeColor="text1"/>
              </w:rPr>
              <w:t>-</w:t>
            </w:r>
          </w:p>
        </w:tc>
        <w:tc>
          <w:tcPr>
            <w:tcW w:w="1800" w:type="dxa"/>
          </w:tcPr>
          <w:p w14:paraId="49354ED4" w14:textId="77777777" w:rsidR="007F0EB1" w:rsidRPr="00E31B12" w:rsidRDefault="007F0EB1" w:rsidP="00FA0986">
            <w:pPr>
              <w:spacing w:line="360" w:lineRule="auto"/>
              <w:rPr>
                <w:color w:val="000000" w:themeColor="text1"/>
              </w:rPr>
            </w:pPr>
            <w:r>
              <w:rPr>
                <w:color w:val="000000" w:themeColor="text1"/>
              </w:rPr>
              <w:t xml:space="preserve"> 2.23 (</w:t>
            </w:r>
            <w:proofErr w:type="gramStart"/>
            <w:r>
              <w:rPr>
                <w:color w:val="000000" w:themeColor="text1"/>
              </w:rPr>
              <w:t>0.96)*</w:t>
            </w:r>
            <w:proofErr w:type="gramEnd"/>
          </w:p>
        </w:tc>
        <w:tc>
          <w:tcPr>
            <w:tcW w:w="720" w:type="dxa"/>
          </w:tcPr>
          <w:p w14:paraId="1D1DEA24" w14:textId="77777777" w:rsidR="007F0EB1" w:rsidRPr="00E31B12" w:rsidRDefault="007F0EB1" w:rsidP="00FA0986">
            <w:pPr>
              <w:spacing w:line="360" w:lineRule="auto"/>
              <w:rPr>
                <w:color w:val="000000" w:themeColor="text1"/>
              </w:rPr>
            </w:pPr>
            <w:r>
              <w:rPr>
                <w:color w:val="000000" w:themeColor="text1"/>
              </w:rPr>
              <w:t xml:space="preserve"> 0.44</w:t>
            </w:r>
          </w:p>
        </w:tc>
        <w:tc>
          <w:tcPr>
            <w:tcW w:w="1530" w:type="dxa"/>
            <w:gridSpan w:val="2"/>
          </w:tcPr>
          <w:p w14:paraId="1FAC39BA" w14:textId="77777777" w:rsidR="007F0EB1" w:rsidRPr="00E31B12" w:rsidRDefault="007F0EB1" w:rsidP="00FA0986">
            <w:pPr>
              <w:spacing w:line="360" w:lineRule="auto"/>
              <w:rPr>
                <w:color w:val="000000" w:themeColor="text1"/>
              </w:rPr>
            </w:pPr>
            <w:r>
              <w:rPr>
                <w:color w:val="000000" w:themeColor="text1"/>
              </w:rPr>
              <w:t>[0.35, 4.10]</w:t>
            </w:r>
          </w:p>
        </w:tc>
      </w:tr>
      <w:tr w:rsidR="007F0EB1" w:rsidRPr="00E31B12" w14:paraId="312F9BA3" w14:textId="77777777" w:rsidTr="00FA0986">
        <w:tc>
          <w:tcPr>
            <w:tcW w:w="270" w:type="dxa"/>
          </w:tcPr>
          <w:p w14:paraId="0BEE4EE3" w14:textId="77777777" w:rsidR="007F0EB1" w:rsidRPr="00E31B12" w:rsidRDefault="007F0EB1" w:rsidP="00FA0986">
            <w:pPr>
              <w:spacing w:line="360" w:lineRule="auto"/>
              <w:rPr>
                <w:color w:val="000000" w:themeColor="text1"/>
              </w:rPr>
            </w:pPr>
          </w:p>
        </w:tc>
        <w:tc>
          <w:tcPr>
            <w:tcW w:w="3415" w:type="dxa"/>
            <w:gridSpan w:val="2"/>
          </w:tcPr>
          <w:p w14:paraId="505504B9" w14:textId="77777777" w:rsidR="007F0EB1" w:rsidRPr="00E31B12" w:rsidRDefault="007F0EB1" w:rsidP="00FA0986">
            <w:pPr>
              <w:spacing w:line="360" w:lineRule="auto"/>
              <w:ind w:left="288" w:hanging="288"/>
              <w:rPr>
                <w:color w:val="000000" w:themeColor="text1"/>
              </w:rPr>
            </w:pPr>
            <w:r w:rsidRPr="00E31B12">
              <w:rPr>
                <w:color w:val="000000" w:themeColor="text1"/>
              </w:rPr>
              <w:t xml:space="preserve">Ethnic/racial discrimination x </w:t>
            </w:r>
            <w:r>
              <w:rPr>
                <w:color w:val="000000" w:themeColor="text1"/>
              </w:rPr>
              <w:t>Parental</w:t>
            </w:r>
            <w:r w:rsidRPr="00E31B12">
              <w:rPr>
                <w:color w:val="000000" w:themeColor="text1"/>
              </w:rPr>
              <w:t xml:space="preserve"> cultural socialization</w:t>
            </w:r>
          </w:p>
        </w:tc>
        <w:tc>
          <w:tcPr>
            <w:tcW w:w="1800" w:type="dxa"/>
          </w:tcPr>
          <w:p w14:paraId="68A31821" w14:textId="77777777" w:rsidR="007F0EB1" w:rsidRPr="00E31B12" w:rsidRDefault="007F0EB1" w:rsidP="00FA0986">
            <w:pPr>
              <w:spacing w:line="360" w:lineRule="auto"/>
              <w:rPr>
                <w:color w:val="000000" w:themeColor="text1"/>
              </w:rPr>
            </w:pPr>
            <w:r w:rsidRPr="00E31B12">
              <w:rPr>
                <w:color w:val="000000" w:themeColor="text1"/>
              </w:rPr>
              <w:t>-</w:t>
            </w:r>
            <w:r>
              <w:rPr>
                <w:color w:val="000000" w:themeColor="text1"/>
              </w:rPr>
              <w:t>-</w:t>
            </w:r>
          </w:p>
        </w:tc>
        <w:tc>
          <w:tcPr>
            <w:tcW w:w="720" w:type="dxa"/>
          </w:tcPr>
          <w:p w14:paraId="53E18B8B" w14:textId="77777777" w:rsidR="007F0EB1" w:rsidRPr="00E31B12" w:rsidRDefault="007F0EB1" w:rsidP="00FA0986">
            <w:pPr>
              <w:spacing w:line="360" w:lineRule="auto"/>
              <w:rPr>
                <w:color w:val="000000" w:themeColor="text1"/>
              </w:rPr>
            </w:pPr>
            <w:r>
              <w:rPr>
                <w:color w:val="000000" w:themeColor="text1"/>
              </w:rPr>
              <w:t>--</w:t>
            </w:r>
          </w:p>
        </w:tc>
        <w:tc>
          <w:tcPr>
            <w:tcW w:w="1530" w:type="dxa"/>
            <w:gridSpan w:val="2"/>
          </w:tcPr>
          <w:p w14:paraId="0EB3405F" w14:textId="77777777" w:rsidR="007F0EB1" w:rsidRPr="00E31B12" w:rsidRDefault="007F0EB1" w:rsidP="00FA0986">
            <w:pPr>
              <w:spacing w:line="360" w:lineRule="auto"/>
              <w:rPr>
                <w:color w:val="000000" w:themeColor="text1"/>
              </w:rPr>
            </w:pPr>
            <w:r>
              <w:rPr>
                <w:color w:val="000000" w:themeColor="text1"/>
              </w:rPr>
              <w:t>--</w:t>
            </w:r>
          </w:p>
        </w:tc>
        <w:tc>
          <w:tcPr>
            <w:tcW w:w="1800" w:type="dxa"/>
          </w:tcPr>
          <w:p w14:paraId="0DB92D12" w14:textId="77777777" w:rsidR="007F0EB1" w:rsidRPr="00E31B12" w:rsidRDefault="007F0EB1" w:rsidP="00FA0986">
            <w:pPr>
              <w:spacing w:line="360" w:lineRule="auto"/>
              <w:rPr>
                <w:color w:val="000000" w:themeColor="text1"/>
              </w:rPr>
            </w:pPr>
            <w:r>
              <w:rPr>
                <w:color w:val="000000" w:themeColor="text1"/>
              </w:rPr>
              <w:t>-0.42 (1.05)</w:t>
            </w:r>
          </w:p>
        </w:tc>
        <w:tc>
          <w:tcPr>
            <w:tcW w:w="720" w:type="dxa"/>
          </w:tcPr>
          <w:p w14:paraId="1402B3A1" w14:textId="77777777" w:rsidR="007F0EB1" w:rsidRPr="00E31B12" w:rsidRDefault="007F0EB1" w:rsidP="00FA0986">
            <w:pPr>
              <w:spacing w:line="360" w:lineRule="auto"/>
              <w:rPr>
                <w:color w:val="000000" w:themeColor="text1"/>
              </w:rPr>
            </w:pPr>
            <w:r>
              <w:rPr>
                <w:color w:val="000000" w:themeColor="text1"/>
              </w:rPr>
              <w:t>-0.08</w:t>
            </w:r>
          </w:p>
        </w:tc>
        <w:tc>
          <w:tcPr>
            <w:tcW w:w="1530" w:type="dxa"/>
            <w:gridSpan w:val="2"/>
          </w:tcPr>
          <w:p w14:paraId="46B1E1C8" w14:textId="77777777" w:rsidR="007F0EB1" w:rsidRPr="00E31B12" w:rsidRDefault="007F0EB1" w:rsidP="00FA0986">
            <w:pPr>
              <w:spacing w:line="360" w:lineRule="auto"/>
              <w:rPr>
                <w:color w:val="000000" w:themeColor="text1"/>
              </w:rPr>
            </w:pPr>
            <w:r>
              <w:rPr>
                <w:color w:val="000000" w:themeColor="text1"/>
              </w:rPr>
              <w:t>[-2.48, 1.64]</w:t>
            </w:r>
          </w:p>
        </w:tc>
      </w:tr>
      <w:tr w:rsidR="007F0EB1" w:rsidRPr="00E31B12" w14:paraId="1F9D9C99" w14:textId="77777777" w:rsidTr="00FA0986">
        <w:tc>
          <w:tcPr>
            <w:tcW w:w="270" w:type="dxa"/>
          </w:tcPr>
          <w:p w14:paraId="0A7277DD" w14:textId="77777777" w:rsidR="007F0EB1" w:rsidRPr="00E31B12" w:rsidRDefault="007F0EB1" w:rsidP="00FA0986">
            <w:pPr>
              <w:spacing w:line="360" w:lineRule="auto"/>
              <w:rPr>
                <w:color w:val="000000" w:themeColor="text1"/>
              </w:rPr>
            </w:pPr>
          </w:p>
        </w:tc>
        <w:tc>
          <w:tcPr>
            <w:tcW w:w="3415" w:type="dxa"/>
            <w:gridSpan w:val="2"/>
          </w:tcPr>
          <w:p w14:paraId="646CFCE0" w14:textId="77777777" w:rsidR="007F0EB1" w:rsidRPr="00E31B12" w:rsidRDefault="007F0EB1" w:rsidP="00FA0986">
            <w:pPr>
              <w:spacing w:line="360" w:lineRule="auto"/>
              <w:ind w:left="288" w:hanging="288"/>
              <w:rPr>
                <w:color w:val="000000" w:themeColor="text1"/>
              </w:rPr>
            </w:pPr>
            <w:r w:rsidRPr="00E31B12">
              <w:rPr>
                <w:color w:val="000000" w:themeColor="text1"/>
              </w:rPr>
              <w:t xml:space="preserve">School cultural socialization x </w:t>
            </w:r>
            <w:r>
              <w:rPr>
                <w:color w:val="000000" w:themeColor="text1"/>
              </w:rPr>
              <w:t>Parental</w:t>
            </w:r>
            <w:r w:rsidRPr="00E31B12">
              <w:rPr>
                <w:color w:val="000000" w:themeColor="text1"/>
              </w:rPr>
              <w:t xml:space="preserve"> cultural socialization</w:t>
            </w:r>
          </w:p>
        </w:tc>
        <w:tc>
          <w:tcPr>
            <w:tcW w:w="1800" w:type="dxa"/>
          </w:tcPr>
          <w:p w14:paraId="442E01EE" w14:textId="77777777" w:rsidR="007F0EB1" w:rsidRPr="00E31B12" w:rsidRDefault="007F0EB1" w:rsidP="00FA0986">
            <w:pPr>
              <w:spacing w:line="360" w:lineRule="auto"/>
              <w:rPr>
                <w:color w:val="000000" w:themeColor="text1"/>
              </w:rPr>
            </w:pPr>
            <w:r w:rsidRPr="00E31B12">
              <w:rPr>
                <w:color w:val="000000" w:themeColor="text1"/>
              </w:rPr>
              <w:t>-</w:t>
            </w:r>
            <w:r>
              <w:rPr>
                <w:color w:val="000000" w:themeColor="text1"/>
              </w:rPr>
              <w:t>-</w:t>
            </w:r>
          </w:p>
        </w:tc>
        <w:tc>
          <w:tcPr>
            <w:tcW w:w="720" w:type="dxa"/>
          </w:tcPr>
          <w:p w14:paraId="340CD829" w14:textId="77777777" w:rsidR="007F0EB1" w:rsidRPr="00E31B12" w:rsidRDefault="007F0EB1" w:rsidP="00FA0986">
            <w:pPr>
              <w:spacing w:line="360" w:lineRule="auto"/>
              <w:rPr>
                <w:color w:val="000000" w:themeColor="text1"/>
              </w:rPr>
            </w:pPr>
            <w:r>
              <w:rPr>
                <w:color w:val="000000" w:themeColor="text1"/>
              </w:rPr>
              <w:t>--</w:t>
            </w:r>
          </w:p>
        </w:tc>
        <w:tc>
          <w:tcPr>
            <w:tcW w:w="1530" w:type="dxa"/>
            <w:gridSpan w:val="2"/>
          </w:tcPr>
          <w:p w14:paraId="6BCD686B" w14:textId="77777777" w:rsidR="007F0EB1" w:rsidRPr="00E31B12" w:rsidRDefault="007F0EB1" w:rsidP="00FA0986">
            <w:pPr>
              <w:spacing w:line="360" w:lineRule="auto"/>
              <w:rPr>
                <w:color w:val="000000" w:themeColor="text1"/>
              </w:rPr>
            </w:pPr>
            <w:r>
              <w:rPr>
                <w:color w:val="000000" w:themeColor="text1"/>
              </w:rPr>
              <w:t>--</w:t>
            </w:r>
          </w:p>
        </w:tc>
        <w:tc>
          <w:tcPr>
            <w:tcW w:w="1800" w:type="dxa"/>
          </w:tcPr>
          <w:p w14:paraId="422BD4AC" w14:textId="77777777" w:rsidR="007F0EB1" w:rsidRPr="00E31B12" w:rsidRDefault="007F0EB1" w:rsidP="00FA0986">
            <w:pPr>
              <w:spacing w:line="360" w:lineRule="auto"/>
              <w:rPr>
                <w:color w:val="000000" w:themeColor="text1"/>
              </w:rPr>
            </w:pPr>
            <w:r>
              <w:rPr>
                <w:color w:val="000000" w:themeColor="text1"/>
              </w:rPr>
              <w:t>-0.82 (</w:t>
            </w:r>
            <w:proofErr w:type="gramStart"/>
            <w:r>
              <w:rPr>
                <w:color w:val="000000" w:themeColor="text1"/>
              </w:rPr>
              <w:t>0.31)*</w:t>
            </w:r>
            <w:proofErr w:type="gramEnd"/>
            <w:r>
              <w:rPr>
                <w:color w:val="000000" w:themeColor="text1"/>
              </w:rPr>
              <w:t>*</w:t>
            </w:r>
          </w:p>
        </w:tc>
        <w:tc>
          <w:tcPr>
            <w:tcW w:w="720" w:type="dxa"/>
          </w:tcPr>
          <w:p w14:paraId="268A9171" w14:textId="77777777" w:rsidR="007F0EB1" w:rsidRPr="00E31B12" w:rsidRDefault="007F0EB1" w:rsidP="00FA0986">
            <w:pPr>
              <w:spacing w:line="360" w:lineRule="auto"/>
              <w:rPr>
                <w:color w:val="000000" w:themeColor="text1"/>
              </w:rPr>
            </w:pPr>
            <w:r>
              <w:rPr>
                <w:color w:val="000000" w:themeColor="text1"/>
              </w:rPr>
              <w:t>-0.36</w:t>
            </w:r>
          </w:p>
        </w:tc>
        <w:tc>
          <w:tcPr>
            <w:tcW w:w="1530" w:type="dxa"/>
            <w:gridSpan w:val="2"/>
          </w:tcPr>
          <w:p w14:paraId="2CFA766A" w14:textId="77777777" w:rsidR="007F0EB1" w:rsidRPr="00E31B12" w:rsidRDefault="007F0EB1" w:rsidP="00FA0986">
            <w:pPr>
              <w:spacing w:line="360" w:lineRule="auto"/>
              <w:rPr>
                <w:color w:val="000000" w:themeColor="text1"/>
              </w:rPr>
            </w:pPr>
            <w:r>
              <w:rPr>
                <w:color w:val="000000" w:themeColor="text1"/>
              </w:rPr>
              <w:t>[-1.43, -0.21]</w:t>
            </w:r>
          </w:p>
        </w:tc>
      </w:tr>
      <w:tr w:rsidR="007F0EB1" w:rsidRPr="00E31B12" w14:paraId="196D90C1" w14:textId="77777777" w:rsidTr="00FA0986">
        <w:tc>
          <w:tcPr>
            <w:tcW w:w="1980" w:type="dxa"/>
            <w:gridSpan w:val="2"/>
          </w:tcPr>
          <w:p w14:paraId="7C8D561F" w14:textId="77777777" w:rsidR="007F0EB1" w:rsidRPr="00E31B12" w:rsidRDefault="007F0EB1" w:rsidP="00FA0986">
            <w:pPr>
              <w:spacing w:line="360" w:lineRule="auto"/>
              <w:rPr>
                <w:color w:val="000000" w:themeColor="text1"/>
              </w:rPr>
            </w:pPr>
            <w:r>
              <w:rPr>
                <w:color w:val="000000" w:themeColor="text1"/>
              </w:rPr>
              <w:t>Intercept</w:t>
            </w:r>
          </w:p>
        </w:tc>
        <w:tc>
          <w:tcPr>
            <w:tcW w:w="1705" w:type="dxa"/>
          </w:tcPr>
          <w:p w14:paraId="552DDA79" w14:textId="77777777" w:rsidR="007F0EB1" w:rsidRPr="00E31B12" w:rsidRDefault="007F0EB1" w:rsidP="00FA0986">
            <w:pPr>
              <w:spacing w:line="360" w:lineRule="auto"/>
              <w:rPr>
                <w:color w:val="000000" w:themeColor="text1"/>
              </w:rPr>
            </w:pPr>
          </w:p>
        </w:tc>
        <w:tc>
          <w:tcPr>
            <w:tcW w:w="1800" w:type="dxa"/>
          </w:tcPr>
          <w:p w14:paraId="5B232D7F" w14:textId="77777777" w:rsidR="007F0EB1" w:rsidRPr="00E31B12" w:rsidRDefault="007F0EB1" w:rsidP="00FA0986">
            <w:pPr>
              <w:spacing w:line="360" w:lineRule="auto"/>
              <w:rPr>
                <w:color w:val="000000" w:themeColor="text1"/>
              </w:rPr>
            </w:pPr>
            <w:r>
              <w:rPr>
                <w:color w:val="000000" w:themeColor="text1"/>
              </w:rPr>
              <w:t xml:space="preserve"> 1.66 (</w:t>
            </w:r>
            <w:proofErr w:type="gramStart"/>
            <w:r>
              <w:rPr>
                <w:color w:val="000000" w:themeColor="text1"/>
              </w:rPr>
              <w:t>0.05)*</w:t>
            </w:r>
            <w:proofErr w:type="gramEnd"/>
            <w:r>
              <w:rPr>
                <w:color w:val="000000" w:themeColor="text1"/>
              </w:rPr>
              <w:t>**</w:t>
            </w:r>
          </w:p>
        </w:tc>
        <w:tc>
          <w:tcPr>
            <w:tcW w:w="720" w:type="dxa"/>
          </w:tcPr>
          <w:p w14:paraId="6F953D4C" w14:textId="77777777" w:rsidR="007F0EB1" w:rsidRPr="00E31B12" w:rsidRDefault="007F0EB1" w:rsidP="00FA0986">
            <w:pPr>
              <w:spacing w:line="360" w:lineRule="auto"/>
              <w:rPr>
                <w:color w:val="000000" w:themeColor="text1"/>
              </w:rPr>
            </w:pPr>
            <w:r>
              <w:rPr>
                <w:color w:val="000000" w:themeColor="text1"/>
              </w:rPr>
              <w:t>2.68</w:t>
            </w:r>
          </w:p>
        </w:tc>
        <w:tc>
          <w:tcPr>
            <w:tcW w:w="1530" w:type="dxa"/>
            <w:gridSpan w:val="2"/>
          </w:tcPr>
          <w:p w14:paraId="4B5D767C" w14:textId="77777777" w:rsidR="007F0EB1" w:rsidRPr="00E31B12" w:rsidRDefault="007F0EB1" w:rsidP="00FA0986">
            <w:pPr>
              <w:spacing w:line="360" w:lineRule="auto"/>
              <w:rPr>
                <w:color w:val="000000" w:themeColor="text1"/>
              </w:rPr>
            </w:pPr>
            <w:r>
              <w:rPr>
                <w:color w:val="000000" w:themeColor="text1"/>
              </w:rPr>
              <w:t>[1.57, 1.75]</w:t>
            </w:r>
          </w:p>
        </w:tc>
        <w:tc>
          <w:tcPr>
            <w:tcW w:w="1800" w:type="dxa"/>
          </w:tcPr>
          <w:p w14:paraId="5B973FD9" w14:textId="77777777" w:rsidR="007F0EB1" w:rsidRPr="00E31B12" w:rsidRDefault="007F0EB1" w:rsidP="00FA0986">
            <w:pPr>
              <w:spacing w:line="360" w:lineRule="auto"/>
              <w:rPr>
                <w:color w:val="000000" w:themeColor="text1"/>
              </w:rPr>
            </w:pPr>
            <w:r>
              <w:rPr>
                <w:color w:val="000000" w:themeColor="text1"/>
              </w:rPr>
              <w:t xml:space="preserve"> 1.69 (</w:t>
            </w:r>
            <w:proofErr w:type="gramStart"/>
            <w:r>
              <w:rPr>
                <w:color w:val="000000" w:themeColor="text1"/>
              </w:rPr>
              <w:t>0.06)*</w:t>
            </w:r>
            <w:proofErr w:type="gramEnd"/>
            <w:r>
              <w:rPr>
                <w:color w:val="000000" w:themeColor="text1"/>
              </w:rPr>
              <w:t>**</w:t>
            </w:r>
          </w:p>
        </w:tc>
        <w:tc>
          <w:tcPr>
            <w:tcW w:w="720" w:type="dxa"/>
          </w:tcPr>
          <w:p w14:paraId="547948A3" w14:textId="77777777" w:rsidR="007F0EB1" w:rsidRPr="00E31B12" w:rsidRDefault="007F0EB1" w:rsidP="00FA0986">
            <w:pPr>
              <w:spacing w:line="360" w:lineRule="auto"/>
              <w:rPr>
                <w:color w:val="000000" w:themeColor="text1"/>
              </w:rPr>
            </w:pPr>
            <w:r>
              <w:rPr>
                <w:color w:val="000000" w:themeColor="text1"/>
              </w:rPr>
              <w:t xml:space="preserve"> 2.72</w:t>
            </w:r>
          </w:p>
        </w:tc>
        <w:tc>
          <w:tcPr>
            <w:tcW w:w="1530" w:type="dxa"/>
            <w:gridSpan w:val="2"/>
          </w:tcPr>
          <w:p w14:paraId="4BE48921" w14:textId="77777777" w:rsidR="007F0EB1" w:rsidRPr="00E31B12" w:rsidRDefault="007F0EB1" w:rsidP="00FA0986">
            <w:pPr>
              <w:spacing w:line="360" w:lineRule="auto"/>
              <w:rPr>
                <w:color w:val="000000" w:themeColor="text1"/>
              </w:rPr>
            </w:pPr>
            <w:r>
              <w:rPr>
                <w:color w:val="000000" w:themeColor="text1"/>
              </w:rPr>
              <w:t>[1.58, 1.80]</w:t>
            </w:r>
          </w:p>
        </w:tc>
      </w:tr>
      <w:tr w:rsidR="007F0EB1" w:rsidRPr="00E31B12" w14:paraId="74AD5D6F" w14:textId="77777777" w:rsidTr="00FA0986">
        <w:tc>
          <w:tcPr>
            <w:tcW w:w="11785" w:type="dxa"/>
            <w:gridSpan w:val="11"/>
            <w:tcBorders>
              <w:top w:val="single" w:sz="4" w:space="0" w:color="auto"/>
            </w:tcBorders>
          </w:tcPr>
          <w:p w14:paraId="1B5706D2" w14:textId="77777777" w:rsidR="007F0EB1" w:rsidRPr="00E31B12" w:rsidRDefault="007F0EB1" w:rsidP="00FA0986">
            <w:pPr>
              <w:spacing w:line="360" w:lineRule="auto"/>
              <w:rPr>
                <w:color w:val="000000" w:themeColor="text1"/>
              </w:rPr>
            </w:pPr>
            <w:r w:rsidRPr="00E31B12">
              <w:rPr>
                <w:i/>
                <w:iCs/>
                <w:color w:val="000000" w:themeColor="text1"/>
              </w:rPr>
              <w:t>Notes</w:t>
            </w:r>
            <w:r w:rsidRPr="00E31B12">
              <w:rPr>
                <w:color w:val="000000" w:themeColor="text1"/>
              </w:rPr>
              <w:t>: *</w:t>
            </w:r>
            <w:r>
              <w:rPr>
                <w:color w:val="000000" w:themeColor="text1"/>
              </w:rPr>
              <w:t xml:space="preserve"> </w:t>
            </w:r>
            <w:r w:rsidRPr="00E31B12">
              <w:rPr>
                <w:i/>
                <w:iCs/>
                <w:color w:val="000000" w:themeColor="text1"/>
              </w:rPr>
              <w:t>p</w:t>
            </w:r>
            <w:r>
              <w:rPr>
                <w:i/>
                <w:iCs/>
                <w:color w:val="000000" w:themeColor="text1"/>
              </w:rPr>
              <w:t xml:space="preserve"> </w:t>
            </w:r>
            <w:r w:rsidRPr="00E31B12">
              <w:rPr>
                <w:color w:val="000000" w:themeColor="text1"/>
              </w:rPr>
              <w:t>&lt;</w:t>
            </w:r>
            <w:r>
              <w:rPr>
                <w:color w:val="000000" w:themeColor="text1"/>
              </w:rPr>
              <w:t xml:space="preserve"> </w:t>
            </w:r>
            <w:r w:rsidRPr="00E31B12">
              <w:rPr>
                <w:color w:val="000000" w:themeColor="text1"/>
              </w:rPr>
              <w:t>.05, **</w:t>
            </w:r>
            <w:r>
              <w:rPr>
                <w:color w:val="000000" w:themeColor="text1"/>
              </w:rPr>
              <w:t xml:space="preserve"> </w:t>
            </w:r>
            <w:r w:rsidRPr="00E31B12">
              <w:rPr>
                <w:i/>
                <w:iCs/>
                <w:color w:val="000000" w:themeColor="text1"/>
              </w:rPr>
              <w:t>p</w:t>
            </w:r>
            <w:r>
              <w:rPr>
                <w:i/>
                <w:iCs/>
                <w:color w:val="000000" w:themeColor="text1"/>
              </w:rPr>
              <w:t xml:space="preserve"> </w:t>
            </w:r>
            <w:r w:rsidRPr="00E31B12">
              <w:rPr>
                <w:color w:val="000000" w:themeColor="text1"/>
              </w:rPr>
              <w:t>&lt;</w:t>
            </w:r>
            <w:r>
              <w:rPr>
                <w:color w:val="000000" w:themeColor="text1"/>
              </w:rPr>
              <w:t xml:space="preserve"> </w:t>
            </w:r>
            <w:r w:rsidRPr="00E31B12">
              <w:rPr>
                <w:color w:val="000000" w:themeColor="text1"/>
              </w:rPr>
              <w:t>.01, ***</w:t>
            </w:r>
            <w:r>
              <w:rPr>
                <w:color w:val="000000" w:themeColor="text1"/>
              </w:rPr>
              <w:t xml:space="preserve"> </w:t>
            </w:r>
            <w:r w:rsidRPr="00E31B12">
              <w:rPr>
                <w:i/>
                <w:iCs/>
                <w:color w:val="000000" w:themeColor="text1"/>
              </w:rPr>
              <w:t>p</w:t>
            </w:r>
            <w:r>
              <w:rPr>
                <w:i/>
                <w:iCs/>
                <w:color w:val="000000" w:themeColor="text1"/>
              </w:rPr>
              <w:t xml:space="preserve"> </w:t>
            </w:r>
            <w:r w:rsidRPr="00E31B12">
              <w:rPr>
                <w:color w:val="000000" w:themeColor="text1"/>
              </w:rPr>
              <w:t>&lt;</w:t>
            </w:r>
            <w:r>
              <w:rPr>
                <w:color w:val="000000" w:themeColor="text1"/>
              </w:rPr>
              <w:t xml:space="preserve"> </w:t>
            </w:r>
            <w:r w:rsidRPr="00E31B12">
              <w:rPr>
                <w:color w:val="000000" w:themeColor="text1"/>
              </w:rPr>
              <w:t xml:space="preserve">.001. </w:t>
            </w:r>
            <w:r w:rsidRPr="00E31B12">
              <w:rPr>
                <w:i/>
                <w:iCs/>
                <w:color w:val="000000" w:themeColor="text1"/>
              </w:rPr>
              <w:t>CI</w:t>
            </w:r>
            <w:r>
              <w:rPr>
                <w:i/>
                <w:iCs/>
                <w:color w:val="000000" w:themeColor="text1"/>
              </w:rPr>
              <w:t xml:space="preserve"> </w:t>
            </w:r>
            <w:r w:rsidRPr="00E31B12">
              <w:rPr>
                <w:color w:val="000000" w:themeColor="text1"/>
              </w:rPr>
              <w:t>=</w:t>
            </w:r>
            <w:r>
              <w:rPr>
                <w:color w:val="000000" w:themeColor="text1"/>
              </w:rPr>
              <w:t xml:space="preserve"> </w:t>
            </w:r>
            <w:r w:rsidRPr="00E31B12">
              <w:rPr>
                <w:color w:val="000000" w:themeColor="text1"/>
              </w:rPr>
              <w:t xml:space="preserve">Confidence interval; </w:t>
            </w:r>
            <w:r w:rsidRPr="00E31B12">
              <w:rPr>
                <w:i/>
                <w:iCs/>
                <w:color w:val="000000" w:themeColor="text1"/>
              </w:rPr>
              <w:t>SE</w:t>
            </w:r>
            <w:r>
              <w:rPr>
                <w:i/>
                <w:iCs/>
                <w:color w:val="000000" w:themeColor="text1"/>
              </w:rPr>
              <w:t xml:space="preserve"> </w:t>
            </w:r>
            <w:r w:rsidRPr="00E31B12">
              <w:rPr>
                <w:color w:val="000000" w:themeColor="text1"/>
              </w:rPr>
              <w:t>=</w:t>
            </w:r>
            <w:r>
              <w:rPr>
                <w:color w:val="000000" w:themeColor="text1"/>
              </w:rPr>
              <w:t xml:space="preserve"> </w:t>
            </w:r>
            <w:r w:rsidRPr="00E31B12">
              <w:rPr>
                <w:color w:val="000000" w:themeColor="text1"/>
              </w:rPr>
              <w:t xml:space="preserve">Standard error. </w:t>
            </w:r>
          </w:p>
        </w:tc>
      </w:tr>
    </w:tbl>
    <w:p w14:paraId="4CBCC764" w14:textId="77777777" w:rsidR="007F0EB1" w:rsidRDefault="007F0EB1">
      <w:pPr>
        <w:sectPr w:rsidR="007F0EB1" w:rsidSect="00EC53C8">
          <w:pgSz w:w="12240" w:h="15840"/>
          <w:pgMar w:top="720" w:right="720" w:bottom="720" w:left="720" w:header="720" w:footer="720" w:gutter="0"/>
          <w:cols w:space="720"/>
          <w:docGrid w:linePitch="360"/>
        </w:sectPr>
      </w:pPr>
    </w:p>
    <w:p w14:paraId="129CEFB4" w14:textId="7CD417A6" w:rsidR="0011512E" w:rsidRDefault="0011512E"/>
    <w:tbl>
      <w:tblPr>
        <w:tblStyle w:val="TableGrid"/>
        <w:tblW w:w="102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05"/>
        <w:gridCol w:w="630"/>
        <w:gridCol w:w="360"/>
        <w:gridCol w:w="1170"/>
        <w:gridCol w:w="900"/>
        <w:gridCol w:w="1085"/>
        <w:gridCol w:w="715"/>
        <w:gridCol w:w="810"/>
        <w:gridCol w:w="1080"/>
      </w:tblGrid>
      <w:tr w:rsidR="007F0EB1" w:rsidRPr="00990DD6" w14:paraId="087C8C49" w14:textId="77777777" w:rsidTr="007F0EB1">
        <w:tc>
          <w:tcPr>
            <w:tcW w:w="10255" w:type="dxa"/>
            <w:gridSpan w:val="9"/>
            <w:tcBorders>
              <w:bottom w:val="single" w:sz="4" w:space="0" w:color="auto"/>
            </w:tcBorders>
          </w:tcPr>
          <w:p w14:paraId="4B8788AC" w14:textId="615B6852" w:rsidR="007F0EB1" w:rsidRPr="00990DD6" w:rsidRDefault="007F0EB1" w:rsidP="00FA0986">
            <w:pPr>
              <w:spacing w:line="360" w:lineRule="auto"/>
              <w:rPr>
                <w:b/>
                <w:bCs/>
                <w:color w:val="000000" w:themeColor="text1"/>
              </w:rPr>
            </w:pPr>
            <w:r w:rsidRPr="00990DD6">
              <w:rPr>
                <w:b/>
                <w:bCs/>
                <w:color w:val="000000" w:themeColor="text1"/>
              </w:rPr>
              <w:t>Table S</w:t>
            </w:r>
            <w:r>
              <w:rPr>
                <w:b/>
                <w:bCs/>
                <w:color w:val="000000" w:themeColor="text1"/>
              </w:rPr>
              <w:t>9</w:t>
            </w:r>
          </w:p>
          <w:p w14:paraId="299306E7" w14:textId="77777777" w:rsidR="007F0EB1" w:rsidRPr="00990DD6" w:rsidRDefault="007F0EB1" w:rsidP="00FA0986">
            <w:pPr>
              <w:spacing w:line="360" w:lineRule="auto"/>
              <w:rPr>
                <w:i/>
                <w:color w:val="000000" w:themeColor="text1"/>
              </w:rPr>
            </w:pPr>
            <w:r>
              <w:rPr>
                <w:i/>
                <w:color w:val="000000" w:themeColor="text1"/>
              </w:rPr>
              <w:t>Results from</w:t>
            </w:r>
            <w:r w:rsidRPr="00990DD6">
              <w:rPr>
                <w:i/>
                <w:color w:val="000000" w:themeColor="text1"/>
              </w:rPr>
              <w:t xml:space="preserve"> a Monte Carlo Power Simulation of Study 2’s Multilevel Model</w:t>
            </w:r>
          </w:p>
        </w:tc>
      </w:tr>
      <w:tr w:rsidR="007F0EB1" w:rsidRPr="00990DD6" w14:paraId="5850E2C3" w14:textId="77777777" w:rsidTr="007F0EB1">
        <w:tc>
          <w:tcPr>
            <w:tcW w:w="3505" w:type="dxa"/>
            <w:tcBorders>
              <w:top w:val="single" w:sz="4" w:space="0" w:color="auto"/>
            </w:tcBorders>
          </w:tcPr>
          <w:p w14:paraId="2D1E811F" w14:textId="77777777" w:rsidR="007F0EB1" w:rsidRPr="00990DD6" w:rsidRDefault="007F0EB1" w:rsidP="00FA0986">
            <w:pPr>
              <w:spacing w:line="360" w:lineRule="auto"/>
              <w:rPr>
                <w:color w:val="000000" w:themeColor="text1"/>
              </w:rPr>
            </w:pPr>
          </w:p>
        </w:tc>
        <w:tc>
          <w:tcPr>
            <w:tcW w:w="990" w:type="dxa"/>
            <w:gridSpan w:val="2"/>
            <w:tcBorders>
              <w:top w:val="single" w:sz="4" w:space="0" w:color="auto"/>
              <w:bottom w:val="single" w:sz="4" w:space="0" w:color="auto"/>
            </w:tcBorders>
          </w:tcPr>
          <w:p w14:paraId="064C495F" w14:textId="77777777" w:rsidR="007F0EB1" w:rsidRPr="00990DD6" w:rsidRDefault="007F0EB1" w:rsidP="00FA0986">
            <w:pPr>
              <w:spacing w:line="360" w:lineRule="auto"/>
              <w:rPr>
                <w:color w:val="000000" w:themeColor="text1"/>
              </w:rPr>
            </w:pPr>
          </w:p>
        </w:tc>
        <w:tc>
          <w:tcPr>
            <w:tcW w:w="1170" w:type="dxa"/>
            <w:tcBorders>
              <w:top w:val="single" w:sz="4" w:space="0" w:color="auto"/>
              <w:bottom w:val="single" w:sz="4" w:space="0" w:color="auto"/>
            </w:tcBorders>
          </w:tcPr>
          <w:p w14:paraId="37A78373" w14:textId="77777777" w:rsidR="007F0EB1" w:rsidRPr="00990DD6" w:rsidRDefault="007F0EB1" w:rsidP="00FA0986">
            <w:pPr>
              <w:spacing w:line="360" w:lineRule="auto"/>
              <w:rPr>
                <w:color w:val="000000" w:themeColor="text1"/>
              </w:rPr>
            </w:pPr>
            <w:r w:rsidRPr="00990DD6">
              <w:rPr>
                <w:color w:val="000000" w:themeColor="text1"/>
              </w:rPr>
              <w:t>Estimates</w:t>
            </w:r>
          </w:p>
        </w:tc>
        <w:tc>
          <w:tcPr>
            <w:tcW w:w="900" w:type="dxa"/>
            <w:tcBorders>
              <w:top w:val="single" w:sz="4" w:space="0" w:color="auto"/>
              <w:bottom w:val="single" w:sz="4" w:space="0" w:color="auto"/>
            </w:tcBorders>
          </w:tcPr>
          <w:p w14:paraId="306AA6A0" w14:textId="77777777" w:rsidR="007F0EB1" w:rsidRPr="00990DD6" w:rsidRDefault="007F0EB1" w:rsidP="00FA0986">
            <w:pPr>
              <w:spacing w:line="360" w:lineRule="auto"/>
              <w:rPr>
                <w:color w:val="000000" w:themeColor="text1"/>
              </w:rPr>
            </w:pPr>
          </w:p>
        </w:tc>
        <w:tc>
          <w:tcPr>
            <w:tcW w:w="1085" w:type="dxa"/>
            <w:tcBorders>
              <w:top w:val="single" w:sz="4" w:space="0" w:color="auto"/>
            </w:tcBorders>
          </w:tcPr>
          <w:p w14:paraId="0687056C" w14:textId="77777777" w:rsidR="007F0EB1" w:rsidRPr="00990DD6" w:rsidRDefault="007F0EB1" w:rsidP="00FA0986">
            <w:pPr>
              <w:spacing w:line="360" w:lineRule="auto"/>
              <w:rPr>
                <w:color w:val="000000" w:themeColor="text1"/>
              </w:rPr>
            </w:pPr>
          </w:p>
        </w:tc>
        <w:tc>
          <w:tcPr>
            <w:tcW w:w="715" w:type="dxa"/>
            <w:tcBorders>
              <w:top w:val="single" w:sz="4" w:space="0" w:color="auto"/>
            </w:tcBorders>
          </w:tcPr>
          <w:p w14:paraId="04E7A3AE" w14:textId="77777777" w:rsidR="007F0EB1" w:rsidRPr="00990DD6" w:rsidRDefault="007F0EB1" w:rsidP="00FA0986">
            <w:pPr>
              <w:spacing w:line="360" w:lineRule="auto"/>
              <w:rPr>
                <w:color w:val="000000" w:themeColor="text1"/>
              </w:rPr>
            </w:pPr>
          </w:p>
        </w:tc>
        <w:tc>
          <w:tcPr>
            <w:tcW w:w="810" w:type="dxa"/>
            <w:tcBorders>
              <w:top w:val="single" w:sz="4" w:space="0" w:color="auto"/>
            </w:tcBorders>
          </w:tcPr>
          <w:p w14:paraId="457EFA77" w14:textId="77777777" w:rsidR="007F0EB1" w:rsidRPr="00990DD6" w:rsidRDefault="007F0EB1" w:rsidP="00FA0986">
            <w:pPr>
              <w:spacing w:line="360" w:lineRule="auto"/>
              <w:rPr>
                <w:color w:val="000000" w:themeColor="text1"/>
              </w:rPr>
            </w:pPr>
          </w:p>
        </w:tc>
        <w:tc>
          <w:tcPr>
            <w:tcW w:w="1080" w:type="dxa"/>
            <w:tcBorders>
              <w:top w:val="single" w:sz="4" w:space="0" w:color="auto"/>
            </w:tcBorders>
          </w:tcPr>
          <w:p w14:paraId="335B802C" w14:textId="77777777" w:rsidR="007F0EB1" w:rsidRPr="00990DD6" w:rsidRDefault="007F0EB1" w:rsidP="00FA0986">
            <w:pPr>
              <w:spacing w:line="360" w:lineRule="auto"/>
              <w:rPr>
                <w:color w:val="000000" w:themeColor="text1"/>
              </w:rPr>
            </w:pPr>
          </w:p>
        </w:tc>
      </w:tr>
      <w:tr w:rsidR="007F0EB1" w:rsidRPr="00990DD6" w14:paraId="0A6B0BAD" w14:textId="77777777" w:rsidTr="007F0EB1">
        <w:tc>
          <w:tcPr>
            <w:tcW w:w="3505" w:type="dxa"/>
            <w:tcBorders>
              <w:bottom w:val="single" w:sz="4" w:space="0" w:color="auto"/>
            </w:tcBorders>
          </w:tcPr>
          <w:p w14:paraId="32183752" w14:textId="77777777" w:rsidR="007F0EB1" w:rsidRPr="00990DD6" w:rsidRDefault="007F0EB1" w:rsidP="00FA0986">
            <w:pPr>
              <w:spacing w:line="360" w:lineRule="auto"/>
              <w:rPr>
                <w:color w:val="000000" w:themeColor="text1"/>
              </w:rPr>
            </w:pPr>
          </w:p>
          <w:p w14:paraId="660F0E84" w14:textId="77777777" w:rsidR="007F0EB1" w:rsidRPr="00990DD6" w:rsidRDefault="007F0EB1" w:rsidP="00FA0986">
            <w:pPr>
              <w:spacing w:line="360" w:lineRule="auto"/>
              <w:rPr>
                <w:color w:val="000000" w:themeColor="text1"/>
              </w:rPr>
            </w:pPr>
            <w:r w:rsidRPr="00990DD6">
              <w:rPr>
                <w:color w:val="000000" w:themeColor="text1"/>
              </w:rPr>
              <w:t>Model coefficients</w:t>
            </w:r>
          </w:p>
        </w:tc>
        <w:tc>
          <w:tcPr>
            <w:tcW w:w="990" w:type="dxa"/>
            <w:gridSpan w:val="2"/>
            <w:tcBorders>
              <w:top w:val="single" w:sz="4" w:space="0" w:color="auto"/>
              <w:bottom w:val="single" w:sz="4" w:space="0" w:color="auto"/>
            </w:tcBorders>
          </w:tcPr>
          <w:p w14:paraId="6AACD3F7" w14:textId="77777777" w:rsidR="007F0EB1" w:rsidRDefault="007F0EB1" w:rsidP="00FA0986">
            <w:pPr>
              <w:spacing w:line="360" w:lineRule="auto"/>
              <w:rPr>
                <w:color w:val="000000" w:themeColor="text1"/>
              </w:rPr>
            </w:pPr>
          </w:p>
          <w:p w14:paraId="034C87CC" w14:textId="77777777" w:rsidR="007F0EB1" w:rsidRPr="00990DD6" w:rsidRDefault="007F0EB1" w:rsidP="00FA0986">
            <w:pPr>
              <w:spacing w:line="360" w:lineRule="auto"/>
              <w:rPr>
                <w:color w:val="000000" w:themeColor="text1"/>
              </w:rPr>
            </w:pPr>
            <w:r w:rsidRPr="00990DD6">
              <w:rPr>
                <w:color w:val="000000" w:themeColor="text1"/>
              </w:rPr>
              <w:t>Starting</w:t>
            </w:r>
          </w:p>
        </w:tc>
        <w:tc>
          <w:tcPr>
            <w:tcW w:w="1170" w:type="dxa"/>
            <w:tcBorders>
              <w:top w:val="single" w:sz="4" w:space="0" w:color="auto"/>
              <w:bottom w:val="single" w:sz="4" w:space="0" w:color="auto"/>
            </w:tcBorders>
          </w:tcPr>
          <w:p w14:paraId="2A024127" w14:textId="77777777" w:rsidR="007F0EB1" w:rsidRDefault="007F0EB1" w:rsidP="00FA0986">
            <w:pPr>
              <w:spacing w:line="360" w:lineRule="auto"/>
              <w:rPr>
                <w:color w:val="000000" w:themeColor="text1"/>
              </w:rPr>
            </w:pPr>
          </w:p>
          <w:p w14:paraId="338A36CF" w14:textId="77777777" w:rsidR="007F0EB1" w:rsidRPr="00990DD6" w:rsidRDefault="007F0EB1" w:rsidP="00FA0986">
            <w:pPr>
              <w:spacing w:line="360" w:lineRule="auto"/>
              <w:rPr>
                <w:color w:val="000000" w:themeColor="text1"/>
              </w:rPr>
            </w:pPr>
            <w:r w:rsidRPr="00990DD6">
              <w:rPr>
                <w:color w:val="000000" w:themeColor="text1"/>
              </w:rPr>
              <w:t>Average</w:t>
            </w:r>
          </w:p>
        </w:tc>
        <w:tc>
          <w:tcPr>
            <w:tcW w:w="900" w:type="dxa"/>
            <w:tcBorders>
              <w:top w:val="single" w:sz="4" w:space="0" w:color="auto"/>
              <w:bottom w:val="single" w:sz="4" w:space="0" w:color="auto"/>
            </w:tcBorders>
          </w:tcPr>
          <w:p w14:paraId="5865722C" w14:textId="77777777" w:rsidR="007F0EB1" w:rsidRDefault="007F0EB1" w:rsidP="00FA0986">
            <w:pPr>
              <w:spacing w:line="360" w:lineRule="auto"/>
              <w:rPr>
                <w:color w:val="000000" w:themeColor="text1"/>
              </w:rPr>
            </w:pPr>
          </w:p>
          <w:p w14:paraId="46D9ED0F" w14:textId="77777777" w:rsidR="007F0EB1" w:rsidRPr="00990DD6" w:rsidRDefault="007F0EB1" w:rsidP="00FA0986">
            <w:pPr>
              <w:spacing w:line="360" w:lineRule="auto"/>
              <w:rPr>
                <w:color w:val="000000" w:themeColor="text1"/>
              </w:rPr>
            </w:pPr>
            <w:r w:rsidRPr="00990DD6">
              <w:rPr>
                <w:color w:val="000000" w:themeColor="text1"/>
              </w:rPr>
              <w:t xml:space="preserve">SD </w:t>
            </w:r>
          </w:p>
        </w:tc>
        <w:tc>
          <w:tcPr>
            <w:tcW w:w="1085" w:type="dxa"/>
            <w:tcBorders>
              <w:bottom w:val="single" w:sz="4" w:space="0" w:color="auto"/>
            </w:tcBorders>
          </w:tcPr>
          <w:p w14:paraId="31682195" w14:textId="77777777" w:rsidR="007F0EB1" w:rsidRPr="00990DD6" w:rsidRDefault="007F0EB1" w:rsidP="00FA0986">
            <w:pPr>
              <w:spacing w:line="360" w:lineRule="auto"/>
              <w:rPr>
                <w:color w:val="000000" w:themeColor="text1"/>
              </w:rPr>
            </w:pPr>
            <w:r w:rsidRPr="00990DD6">
              <w:rPr>
                <w:color w:val="000000" w:themeColor="text1"/>
              </w:rPr>
              <w:t>SE Average</w:t>
            </w:r>
          </w:p>
        </w:tc>
        <w:tc>
          <w:tcPr>
            <w:tcW w:w="715" w:type="dxa"/>
            <w:tcBorders>
              <w:bottom w:val="single" w:sz="4" w:space="0" w:color="auto"/>
            </w:tcBorders>
          </w:tcPr>
          <w:p w14:paraId="02DD0F66" w14:textId="77777777" w:rsidR="007F0EB1" w:rsidRDefault="007F0EB1" w:rsidP="00FA0986">
            <w:pPr>
              <w:spacing w:line="360" w:lineRule="auto"/>
              <w:rPr>
                <w:color w:val="000000" w:themeColor="text1"/>
              </w:rPr>
            </w:pPr>
          </w:p>
          <w:p w14:paraId="75A46D5B" w14:textId="77777777" w:rsidR="007F0EB1" w:rsidRPr="00990DD6" w:rsidRDefault="007F0EB1" w:rsidP="00FA0986">
            <w:pPr>
              <w:spacing w:line="360" w:lineRule="auto"/>
              <w:rPr>
                <w:color w:val="000000" w:themeColor="text1"/>
              </w:rPr>
            </w:pPr>
            <w:r w:rsidRPr="00990DD6">
              <w:rPr>
                <w:color w:val="000000" w:themeColor="text1"/>
              </w:rPr>
              <w:t>MSE</w:t>
            </w:r>
          </w:p>
        </w:tc>
        <w:tc>
          <w:tcPr>
            <w:tcW w:w="810" w:type="dxa"/>
            <w:tcBorders>
              <w:bottom w:val="single" w:sz="4" w:space="0" w:color="auto"/>
            </w:tcBorders>
          </w:tcPr>
          <w:p w14:paraId="400429D5" w14:textId="77777777" w:rsidR="007F0EB1" w:rsidRPr="00990DD6" w:rsidRDefault="007F0EB1" w:rsidP="00FA0986">
            <w:pPr>
              <w:spacing w:line="360" w:lineRule="auto"/>
              <w:rPr>
                <w:color w:val="000000" w:themeColor="text1"/>
              </w:rPr>
            </w:pPr>
            <w:r w:rsidRPr="00990DD6">
              <w:rPr>
                <w:color w:val="000000" w:themeColor="text1"/>
              </w:rPr>
              <w:t>95% Cover</w:t>
            </w:r>
          </w:p>
        </w:tc>
        <w:tc>
          <w:tcPr>
            <w:tcW w:w="1080" w:type="dxa"/>
            <w:tcBorders>
              <w:bottom w:val="single" w:sz="4" w:space="0" w:color="auto"/>
            </w:tcBorders>
          </w:tcPr>
          <w:p w14:paraId="7AC59ED3" w14:textId="77777777" w:rsidR="007F0EB1" w:rsidRPr="00990DD6" w:rsidRDefault="007F0EB1" w:rsidP="00FA0986">
            <w:pPr>
              <w:spacing w:line="360" w:lineRule="auto"/>
              <w:rPr>
                <w:color w:val="000000" w:themeColor="text1"/>
              </w:rPr>
            </w:pPr>
            <w:r w:rsidRPr="00990DD6">
              <w:rPr>
                <w:color w:val="000000" w:themeColor="text1"/>
              </w:rPr>
              <w:t>% Sig Coeff</w:t>
            </w:r>
          </w:p>
        </w:tc>
      </w:tr>
      <w:tr w:rsidR="007F0EB1" w:rsidRPr="00990DD6" w14:paraId="1FDDAFE0" w14:textId="77777777" w:rsidTr="007F0EB1">
        <w:tc>
          <w:tcPr>
            <w:tcW w:w="10255" w:type="dxa"/>
            <w:gridSpan w:val="9"/>
            <w:tcBorders>
              <w:top w:val="single" w:sz="4" w:space="0" w:color="auto"/>
            </w:tcBorders>
          </w:tcPr>
          <w:p w14:paraId="47ABAB76" w14:textId="77777777" w:rsidR="007F0EB1" w:rsidRPr="00990DD6" w:rsidRDefault="007F0EB1" w:rsidP="00FA0986">
            <w:pPr>
              <w:spacing w:line="360" w:lineRule="auto"/>
              <w:rPr>
                <w:color w:val="000000" w:themeColor="text1"/>
              </w:rPr>
            </w:pPr>
            <w:r w:rsidRPr="00990DD6">
              <w:rPr>
                <w:color w:val="000000" w:themeColor="text1"/>
              </w:rPr>
              <w:t>Within-person fixed effects</w:t>
            </w:r>
          </w:p>
        </w:tc>
      </w:tr>
      <w:tr w:rsidR="007F0EB1" w:rsidRPr="00990DD6" w14:paraId="6A561013" w14:textId="77777777" w:rsidTr="007F0EB1">
        <w:tc>
          <w:tcPr>
            <w:tcW w:w="4135" w:type="dxa"/>
            <w:gridSpan w:val="2"/>
          </w:tcPr>
          <w:p w14:paraId="16B0EE55" w14:textId="77777777" w:rsidR="007F0EB1" w:rsidRPr="00990DD6" w:rsidRDefault="007F0EB1" w:rsidP="00FA0986">
            <w:pPr>
              <w:spacing w:line="360" w:lineRule="auto"/>
              <w:rPr>
                <w:color w:val="000000" w:themeColor="text1"/>
              </w:rPr>
            </w:pPr>
            <w:r w:rsidRPr="00990DD6">
              <w:rPr>
                <w:color w:val="000000" w:themeColor="text1"/>
              </w:rPr>
              <w:t>Daily negative affect ON</w:t>
            </w:r>
          </w:p>
        </w:tc>
        <w:tc>
          <w:tcPr>
            <w:tcW w:w="360" w:type="dxa"/>
          </w:tcPr>
          <w:p w14:paraId="1CB3F112" w14:textId="77777777" w:rsidR="007F0EB1" w:rsidRPr="00990DD6" w:rsidRDefault="007F0EB1" w:rsidP="00FA0986">
            <w:pPr>
              <w:spacing w:line="360" w:lineRule="auto"/>
              <w:rPr>
                <w:color w:val="000000" w:themeColor="text1"/>
              </w:rPr>
            </w:pPr>
          </w:p>
        </w:tc>
        <w:tc>
          <w:tcPr>
            <w:tcW w:w="1170" w:type="dxa"/>
          </w:tcPr>
          <w:p w14:paraId="3E34103D" w14:textId="77777777" w:rsidR="007F0EB1" w:rsidRPr="00990DD6" w:rsidRDefault="007F0EB1" w:rsidP="00FA0986">
            <w:pPr>
              <w:spacing w:line="360" w:lineRule="auto"/>
              <w:rPr>
                <w:color w:val="000000" w:themeColor="text1"/>
              </w:rPr>
            </w:pPr>
          </w:p>
        </w:tc>
        <w:tc>
          <w:tcPr>
            <w:tcW w:w="900" w:type="dxa"/>
          </w:tcPr>
          <w:p w14:paraId="6E5FBFAF" w14:textId="77777777" w:rsidR="007F0EB1" w:rsidRPr="00990DD6" w:rsidRDefault="007F0EB1" w:rsidP="00FA0986">
            <w:pPr>
              <w:spacing w:line="360" w:lineRule="auto"/>
              <w:rPr>
                <w:color w:val="000000" w:themeColor="text1"/>
              </w:rPr>
            </w:pPr>
          </w:p>
        </w:tc>
        <w:tc>
          <w:tcPr>
            <w:tcW w:w="1085" w:type="dxa"/>
          </w:tcPr>
          <w:p w14:paraId="6A49A05F" w14:textId="77777777" w:rsidR="007F0EB1" w:rsidRPr="00990DD6" w:rsidRDefault="007F0EB1" w:rsidP="00FA0986">
            <w:pPr>
              <w:spacing w:line="360" w:lineRule="auto"/>
              <w:rPr>
                <w:color w:val="000000" w:themeColor="text1"/>
              </w:rPr>
            </w:pPr>
          </w:p>
        </w:tc>
        <w:tc>
          <w:tcPr>
            <w:tcW w:w="715" w:type="dxa"/>
          </w:tcPr>
          <w:p w14:paraId="259A49D6" w14:textId="77777777" w:rsidR="007F0EB1" w:rsidRPr="00990DD6" w:rsidRDefault="007F0EB1" w:rsidP="00FA0986">
            <w:pPr>
              <w:spacing w:line="360" w:lineRule="auto"/>
              <w:rPr>
                <w:color w:val="000000" w:themeColor="text1"/>
              </w:rPr>
            </w:pPr>
          </w:p>
        </w:tc>
        <w:tc>
          <w:tcPr>
            <w:tcW w:w="810" w:type="dxa"/>
          </w:tcPr>
          <w:p w14:paraId="2B0F4ABE" w14:textId="77777777" w:rsidR="007F0EB1" w:rsidRPr="00990DD6" w:rsidRDefault="007F0EB1" w:rsidP="00FA0986">
            <w:pPr>
              <w:spacing w:line="360" w:lineRule="auto"/>
              <w:rPr>
                <w:color w:val="000000" w:themeColor="text1"/>
              </w:rPr>
            </w:pPr>
          </w:p>
        </w:tc>
        <w:tc>
          <w:tcPr>
            <w:tcW w:w="1080" w:type="dxa"/>
          </w:tcPr>
          <w:p w14:paraId="04B3371D" w14:textId="77777777" w:rsidR="007F0EB1" w:rsidRPr="00990DD6" w:rsidRDefault="007F0EB1" w:rsidP="00FA0986">
            <w:pPr>
              <w:spacing w:line="360" w:lineRule="auto"/>
              <w:rPr>
                <w:color w:val="000000" w:themeColor="text1"/>
              </w:rPr>
            </w:pPr>
          </w:p>
        </w:tc>
      </w:tr>
      <w:tr w:rsidR="007F0EB1" w:rsidRPr="00990DD6" w14:paraId="2E306AF2" w14:textId="77777777" w:rsidTr="007F0EB1">
        <w:tc>
          <w:tcPr>
            <w:tcW w:w="3505" w:type="dxa"/>
          </w:tcPr>
          <w:p w14:paraId="02B3A01E" w14:textId="77777777" w:rsidR="007F0EB1" w:rsidRPr="00990DD6" w:rsidRDefault="007F0EB1" w:rsidP="00FA0986">
            <w:pPr>
              <w:spacing w:line="360" w:lineRule="auto"/>
              <w:jc w:val="right"/>
              <w:rPr>
                <w:color w:val="000000" w:themeColor="text1"/>
              </w:rPr>
            </w:pPr>
            <w:r w:rsidRPr="00990DD6">
              <w:rPr>
                <w:color w:val="000000" w:themeColor="text1"/>
              </w:rPr>
              <w:t>Day</w:t>
            </w:r>
          </w:p>
        </w:tc>
        <w:tc>
          <w:tcPr>
            <w:tcW w:w="990" w:type="dxa"/>
            <w:gridSpan w:val="2"/>
          </w:tcPr>
          <w:p w14:paraId="40125200" w14:textId="77777777" w:rsidR="007F0EB1" w:rsidRPr="00990DD6" w:rsidRDefault="007F0EB1" w:rsidP="00FA0986">
            <w:pPr>
              <w:spacing w:line="360" w:lineRule="auto"/>
              <w:rPr>
                <w:color w:val="000000" w:themeColor="text1"/>
              </w:rPr>
            </w:pPr>
            <w:r>
              <w:rPr>
                <w:color w:val="000000" w:themeColor="text1"/>
              </w:rPr>
              <w:t xml:space="preserve"> </w:t>
            </w:r>
            <w:r w:rsidRPr="00990DD6">
              <w:rPr>
                <w:color w:val="000000" w:themeColor="text1"/>
              </w:rPr>
              <w:t>0.00</w:t>
            </w:r>
          </w:p>
        </w:tc>
        <w:tc>
          <w:tcPr>
            <w:tcW w:w="1170" w:type="dxa"/>
          </w:tcPr>
          <w:p w14:paraId="19E09F33" w14:textId="77777777" w:rsidR="007F0EB1" w:rsidRPr="00990DD6" w:rsidRDefault="007F0EB1" w:rsidP="00FA0986">
            <w:pPr>
              <w:spacing w:line="360" w:lineRule="auto"/>
              <w:rPr>
                <w:color w:val="000000" w:themeColor="text1"/>
              </w:rPr>
            </w:pPr>
            <w:r>
              <w:rPr>
                <w:color w:val="000000" w:themeColor="text1"/>
              </w:rPr>
              <w:t xml:space="preserve"> </w:t>
            </w:r>
            <w:r w:rsidRPr="00990DD6">
              <w:rPr>
                <w:color w:val="000000" w:themeColor="text1"/>
              </w:rPr>
              <w:t>0.00</w:t>
            </w:r>
          </w:p>
        </w:tc>
        <w:tc>
          <w:tcPr>
            <w:tcW w:w="900" w:type="dxa"/>
          </w:tcPr>
          <w:p w14:paraId="59481FCC" w14:textId="77777777" w:rsidR="007F0EB1" w:rsidRPr="00990DD6" w:rsidRDefault="007F0EB1" w:rsidP="00FA0986">
            <w:pPr>
              <w:spacing w:line="360" w:lineRule="auto"/>
              <w:rPr>
                <w:color w:val="000000" w:themeColor="text1"/>
              </w:rPr>
            </w:pPr>
            <w:r w:rsidRPr="00990DD6">
              <w:rPr>
                <w:color w:val="000000" w:themeColor="text1"/>
              </w:rPr>
              <w:t>0.01</w:t>
            </w:r>
          </w:p>
        </w:tc>
        <w:tc>
          <w:tcPr>
            <w:tcW w:w="1085" w:type="dxa"/>
          </w:tcPr>
          <w:p w14:paraId="3EF8BEC2" w14:textId="77777777" w:rsidR="007F0EB1" w:rsidRPr="00990DD6" w:rsidRDefault="007F0EB1" w:rsidP="00FA0986">
            <w:pPr>
              <w:spacing w:line="360" w:lineRule="auto"/>
              <w:rPr>
                <w:color w:val="000000" w:themeColor="text1"/>
              </w:rPr>
            </w:pPr>
            <w:r w:rsidRPr="00990DD6">
              <w:rPr>
                <w:color w:val="000000" w:themeColor="text1"/>
              </w:rPr>
              <w:t>0.01</w:t>
            </w:r>
          </w:p>
        </w:tc>
        <w:tc>
          <w:tcPr>
            <w:tcW w:w="715" w:type="dxa"/>
          </w:tcPr>
          <w:p w14:paraId="67BAF6A9" w14:textId="77777777" w:rsidR="007F0EB1" w:rsidRPr="00990DD6" w:rsidRDefault="007F0EB1" w:rsidP="00FA0986">
            <w:pPr>
              <w:spacing w:line="360" w:lineRule="auto"/>
              <w:rPr>
                <w:color w:val="000000" w:themeColor="text1"/>
              </w:rPr>
            </w:pPr>
            <w:r w:rsidRPr="00990DD6">
              <w:rPr>
                <w:color w:val="000000" w:themeColor="text1"/>
              </w:rPr>
              <w:t>0.00</w:t>
            </w:r>
          </w:p>
        </w:tc>
        <w:tc>
          <w:tcPr>
            <w:tcW w:w="810" w:type="dxa"/>
          </w:tcPr>
          <w:p w14:paraId="0A95979A" w14:textId="77777777" w:rsidR="007F0EB1" w:rsidRPr="00990DD6" w:rsidRDefault="007F0EB1" w:rsidP="00FA0986">
            <w:pPr>
              <w:spacing w:line="360" w:lineRule="auto"/>
              <w:rPr>
                <w:color w:val="000000" w:themeColor="text1"/>
              </w:rPr>
            </w:pPr>
            <w:r w:rsidRPr="00990DD6">
              <w:rPr>
                <w:color w:val="000000" w:themeColor="text1"/>
              </w:rPr>
              <w:t>0.94</w:t>
            </w:r>
          </w:p>
        </w:tc>
        <w:tc>
          <w:tcPr>
            <w:tcW w:w="1080" w:type="dxa"/>
          </w:tcPr>
          <w:p w14:paraId="27E59922" w14:textId="77777777" w:rsidR="007F0EB1" w:rsidRPr="00990DD6" w:rsidRDefault="007F0EB1" w:rsidP="00FA0986">
            <w:pPr>
              <w:spacing w:line="360" w:lineRule="auto"/>
              <w:rPr>
                <w:color w:val="000000" w:themeColor="text1"/>
              </w:rPr>
            </w:pPr>
            <w:r w:rsidRPr="00990DD6">
              <w:rPr>
                <w:color w:val="000000" w:themeColor="text1"/>
              </w:rPr>
              <w:t>0.06</w:t>
            </w:r>
          </w:p>
        </w:tc>
      </w:tr>
      <w:tr w:rsidR="007F0EB1" w:rsidRPr="00990DD6" w14:paraId="5A40505F" w14:textId="77777777" w:rsidTr="007F0EB1">
        <w:tc>
          <w:tcPr>
            <w:tcW w:w="3505" w:type="dxa"/>
          </w:tcPr>
          <w:p w14:paraId="1283853B" w14:textId="77777777" w:rsidR="007F0EB1" w:rsidRPr="00990DD6" w:rsidRDefault="007F0EB1" w:rsidP="00FA0986">
            <w:pPr>
              <w:spacing w:line="360" w:lineRule="auto"/>
              <w:jc w:val="right"/>
              <w:rPr>
                <w:color w:val="000000" w:themeColor="text1"/>
              </w:rPr>
            </w:pPr>
            <w:r w:rsidRPr="00990DD6">
              <w:rPr>
                <w:color w:val="000000" w:themeColor="text1"/>
              </w:rPr>
              <w:t>Parental cultural socialization</w:t>
            </w:r>
          </w:p>
        </w:tc>
        <w:tc>
          <w:tcPr>
            <w:tcW w:w="990" w:type="dxa"/>
            <w:gridSpan w:val="2"/>
          </w:tcPr>
          <w:p w14:paraId="5A9AEE91" w14:textId="77777777" w:rsidR="007F0EB1" w:rsidRPr="00990DD6" w:rsidRDefault="007F0EB1" w:rsidP="00FA0986">
            <w:pPr>
              <w:spacing w:line="360" w:lineRule="auto"/>
              <w:rPr>
                <w:color w:val="000000" w:themeColor="text1"/>
              </w:rPr>
            </w:pPr>
            <w:r>
              <w:rPr>
                <w:color w:val="000000" w:themeColor="text1"/>
              </w:rPr>
              <w:t xml:space="preserve"> </w:t>
            </w:r>
            <w:r w:rsidRPr="00990DD6">
              <w:rPr>
                <w:color w:val="000000" w:themeColor="text1"/>
              </w:rPr>
              <w:t xml:space="preserve">0.00 </w:t>
            </w:r>
          </w:p>
        </w:tc>
        <w:tc>
          <w:tcPr>
            <w:tcW w:w="1170" w:type="dxa"/>
          </w:tcPr>
          <w:p w14:paraId="04BF0B1E" w14:textId="77777777" w:rsidR="007F0EB1" w:rsidRPr="00990DD6" w:rsidRDefault="007F0EB1" w:rsidP="00FA0986">
            <w:pPr>
              <w:spacing w:line="360" w:lineRule="auto"/>
              <w:rPr>
                <w:color w:val="000000" w:themeColor="text1"/>
              </w:rPr>
            </w:pPr>
            <w:r>
              <w:rPr>
                <w:color w:val="000000" w:themeColor="text1"/>
              </w:rPr>
              <w:t xml:space="preserve"> </w:t>
            </w:r>
            <w:r w:rsidRPr="00990DD6">
              <w:rPr>
                <w:color w:val="000000" w:themeColor="text1"/>
              </w:rPr>
              <w:t>0.00</w:t>
            </w:r>
          </w:p>
        </w:tc>
        <w:tc>
          <w:tcPr>
            <w:tcW w:w="900" w:type="dxa"/>
          </w:tcPr>
          <w:p w14:paraId="301A3A97" w14:textId="77777777" w:rsidR="007F0EB1" w:rsidRPr="00990DD6" w:rsidRDefault="007F0EB1" w:rsidP="00FA0986">
            <w:pPr>
              <w:spacing w:line="360" w:lineRule="auto"/>
              <w:rPr>
                <w:color w:val="000000" w:themeColor="text1"/>
              </w:rPr>
            </w:pPr>
            <w:r w:rsidRPr="00990DD6">
              <w:rPr>
                <w:color w:val="000000" w:themeColor="text1"/>
              </w:rPr>
              <w:t>0.01</w:t>
            </w:r>
          </w:p>
        </w:tc>
        <w:tc>
          <w:tcPr>
            <w:tcW w:w="1085" w:type="dxa"/>
          </w:tcPr>
          <w:p w14:paraId="794691A3" w14:textId="77777777" w:rsidR="007F0EB1" w:rsidRPr="00990DD6" w:rsidRDefault="007F0EB1" w:rsidP="00FA0986">
            <w:pPr>
              <w:spacing w:line="360" w:lineRule="auto"/>
              <w:rPr>
                <w:color w:val="000000" w:themeColor="text1"/>
              </w:rPr>
            </w:pPr>
            <w:r w:rsidRPr="00990DD6">
              <w:rPr>
                <w:color w:val="000000" w:themeColor="text1"/>
              </w:rPr>
              <w:t>0.01</w:t>
            </w:r>
          </w:p>
        </w:tc>
        <w:tc>
          <w:tcPr>
            <w:tcW w:w="715" w:type="dxa"/>
          </w:tcPr>
          <w:p w14:paraId="234E11CD" w14:textId="77777777" w:rsidR="007F0EB1" w:rsidRPr="00990DD6" w:rsidRDefault="007F0EB1" w:rsidP="00FA0986">
            <w:pPr>
              <w:spacing w:line="360" w:lineRule="auto"/>
              <w:rPr>
                <w:color w:val="000000" w:themeColor="text1"/>
              </w:rPr>
            </w:pPr>
            <w:r w:rsidRPr="00990DD6">
              <w:rPr>
                <w:color w:val="000000" w:themeColor="text1"/>
              </w:rPr>
              <w:t>0.00</w:t>
            </w:r>
          </w:p>
        </w:tc>
        <w:tc>
          <w:tcPr>
            <w:tcW w:w="810" w:type="dxa"/>
          </w:tcPr>
          <w:p w14:paraId="050DBB6B" w14:textId="77777777" w:rsidR="007F0EB1" w:rsidRPr="00990DD6" w:rsidRDefault="007F0EB1" w:rsidP="00FA0986">
            <w:pPr>
              <w:spacing w:line="360" w:lineRule="auto"/>
              <w:rPr>
                <w:color w:val="000000" w:themeColor="text1"/>
              </w:rPr>
            </w:pPr>
            <w:r w:rsidRPr="00990DD6">
              <w:rPr>
                <w:color w:val="000000" w:themeColor="text1"/>
              </w:rPr>
              <w:t>0.96</w:t>
            </w:r>
          </w:p>
        </w:tc>
        <w:tc>
          <w:tcPr>
            <w:tcW w:w="1080" w:type="dxa"/>
          </w:tcPr>
          <w:p w14:paraId="7ADBB875" w14:textId="77777777" w:rsidR="007F0EB1" w:rsidRPr="00990DD6" w:rsidRDefault="007F0EB1" w:rsidP="00FA0986">
            <w:pPr>
              <w:spacing w:line="360" w:lineRule="auto"/>
              <w:rPr>
                <w:color w:val="000000" w:themeColor="text1"/>
              </w:rPr>
            </w:pPr>
            <w:r w:rsidRPr="00990DD6">
              <w:rPr>
                <w:color w:val="000000" w:themeColor="text1"/>
              </w:rPr>
              <w:t>0.04</w:t>
            </w:r>
          </w:p>
        </w:tc>
      </w:tr>
      <w:tr w:rsidR="007F0EB1" w:rsidRPr="00990DD6" w14:paraId="7793117E" w14:textId="77777777" w:rsidTr="007F0EB1">
        <w:tc>
          <w:tcPr>
            <w:tcW w:w="3505" w:type="dxa"/>
          </w:tcPr>
          <w:p w14:paraId="70582DB1" w14:textId="77777777" w:rsidR="007F0EB1" w:rsidRPr="00990DD6" w:rsidRDefault="007F0EB1" w:rsidP="00FA0986">
            <w:pPr>
              <w:spacing w:line="360" w:lineRule="auto"/>
              <w:jc w:val="right"/>
              <w:rPr>
                <w:color w:val="000000" w:themeColor="text1"/>
              </w:rPr>
            </w:pPr>
            <w:r w:rsidRPr="00990DD6">
              <w:rPr>
                <w:color w:val="000000" w:themeColor="text1"/>
              </w:rPr>
              <w:t>Ethnic/racial discrimination</w:t>
            </w:r>
          </w:p>
        </w:tc>
        <w:tc>
          <w:tcPr>
            <w:tcW w:w="990" w:type="dxa"/>
            <w:gridSpan w:val="2"/>
          </w:tcPr>
          <w:p w14:paraId="01DDCFB3" w14:textId="77777777" w:rsidR="007F0EB1" w:rsidRPr="00990DD6" w:rsidRDefault="007F0EB1" w:rsidP="00FA0986">
            <w:pPr>
              <w:spacing w:line="360" w:lineRule="auto"/>
              <w:rPr>
                <w:color w:val="000000" w:themeColor="text1"/>
              </w:rPr>
            </w:pPr>
            <w:r>
              <w:rPr>
                <w:color w:val="000000" w:themeColor="text1"/>
              </w:rPr>
              <w:t xml:space="preserve"> </w:t>
            </w:r>
            <w:r w:rsidRPr="00990DD6">
              <w:rPr>
                <w:color w:val="000000" w:themeColor="text1"/>
              </w:rPr>
              <w:t>0.05</w:t>
            </w:r>
          </w:p>
        </w:tc>
        <w:tc>
          <w:tcPr>
            <w:tcW w:w="1170" w:type="dxa"/>
          </w:tcPr>
          <w:p w14:paraId="3575A4D3" w14:textId="77777777" w:rsidR="007F0EB1" w:rsidRPr="00990DD6" w:rsidRDefault="007F0EB1" w:rsidP="00FA0986">
            <w:pPr>
              <w:spacing w:line="360" w:lineRule="auto"/>
              <w:rPr>
                <w:color w:val="000000" w:themeColor="text1"/>
              </w:rPr>
            </w:pPr>
            <w:r>
              <w:rPr>
                <w:color w:val="000000" w:themeColor="text1"/>
              </w:rPr>
              <w:t xml:space="preserve"> </w:t>
            </w:r>
            <w:r w:rsidRPr="00990DD6">
              <w:rPr>
                <w:color w:val="000000" w:themeColor="text1"/>
              </w:rPr>
              <w:t>0.05</w:t>
            </w:r>
          </w:p>
        </w:tc>
        <w:tc>
          <w:tcPr>
            <w:tcW w:w="900" w:type="dxa"/>
          </w:tcPr>
          <w:p w14:paraId="7D40FF3A" w14:textId="77777777" w:rsidR="007F0EB1" w:rsidRPr="00990DD6" w:rsidRDefault="007F0EB1" w:rsidP="00FA0986">
            <w:pPr>
              <w:spacing w:line="360" w:lineRule="auto"/>
              <w:rPr>
                <w:color w:val="000000" w:themeColor="text1"/>
              </w:rPr>
            </w:pPr>
            <w:r w:rsidRPr="00990DD6">
              <w:rPr>
                <w:color w:val="000000" w:themeColor="text1"/>
              </w:rPr>
              <w:t>0.01</w:t>
            </w:r>
          </w:p>
        </w:tc>
        <w:tc>
          <w:tcPr>
            <w:tcW w:w="1085" w:type="dxa"/>
          </w:tcPr>
          <w:p w14:paraId="418C5D57" w14:textId="77777777" w:rsidR="007F0EB1" w:rsidRPr="00990DD6" w:rsidRDefault="007F0EB1" w:rsidP="00FA0986">
            <w:pPr>
              <w:spacing w:line="360" w:lineRule="auto"/>
              <w:rPr>
                <w:color w:val="000000" w:themeColor="text1"/>
              </w:rPr>
            </w:pPr>
            <w:r w:rsidRPr="00990DD6">
              <w:rPr>
                <w:color w:val="000000" w:themeColor="text1"/>
              </w:rPr>
              <w:t>0.01</w:t>
            </w:r>
          </w:p>
        </w:tc>
        <w:tc>
          <w:tcPr>
            <w:tcW w:w="715" w:type="dxa"/>
          </w:tcPr>
          <w:p w14:paraId="40E5A374" w14:textId="77777777" w:rsidR="007F0EB1" w:rsidRPr="00990DD6" w:rsidRDefault="007F0EB1" w:rsidP="00FA0986">
            <w:pPr>
              <w:spacing w:line="360" w:lineRule="auto"/>
              <w:rPr>
                <w:color w:val="000000" w:themeColor="text1"/>
              </w:rPr>
            </w:pPr>
            <w:r w:rsidRPr="00990DD6">
              <w:rPr>
                <w:color w:val="000000" w:themeColor="text1"/>
              </w:rPr>
              <w:t>0.00</w:t>
            </w:r>
          </w:p>
        </w:tc>
        <w:tc>
          <w:tcPr>
            <w:tcW w:w="810" w:type="dxa"/>
          </w:tcPr>
          <w:p w14:paraId="44BC729B" w14:textId="77777777" w:rsidR="007F0EB1" w:rsidRPr="00990DD6" w:rsidRDefault="007F0EB1" w:rsidP="00FA0986">
            <w:pPr>
              <w:spacing w:line="360" w:lineRule="auto"/>
              <w:rPr>
                <w:color w:val="000000" w:themeColor="text1"/>
              </w:rPr>
            </w:pPr>
            <w:r w:rsidRPr="00990DD6">
              <w:rPr>
                <w:color w:val="000000" w:themeColor="text1"/>
              </w:rPr>
              <w:t>0.93</w:t>
            </w:r>
          </w:p>
        </w:tc>
        <w:tc>
          <w:tcPr>
            <w:tcW w:w="1080" w:type="dxa"/>
          </w:tcPr>
          <w:p w14:paraId="0C857981" w14:textId="77777777" w:rsidR="007F0EB1" w:rsidRPr="00990DD6" w:rsidRDefault="007F0EB1" w:rsidP="00FA0986">
            <w:pPr>
              <w:spacing w:line="360" w:lineRule="auto"/>
              <w:rPr>
                <w:color w:val="000000" w:themeColor="text1"/>
              </w:rPr>
            </w:pPr>
            <w:r w:rsidRPr="00990DD6">
              <w:rPr>
                <w:color w:val="000000" w:themeColor="text1"/>
              </w:rPr>
              <w:t>0.97</w:t>
            </w:r>
          </w:p>
        </w:tc>
      </w:tr>
      <w:tr w:rsidR="007F0EB1" w:rsidRPr="00990DD6" w14:paraId="135238F8" w14:textId="77777777" w:rsidTr="007F0EB1">
        <w:tc>
          <w:tcPr>
            <w:tcW w:w="3505" w:type="dxa"/>
          </w:tcPr>
          <w:p w14:paraId="6013017D" w14:textId="77777777" w:rsidR="007F0EB1" w:rsidRPr="00990DD6" w:rsidRDefault="007F0EB1" w:rsidP="00FA0986">
            <w:pPr>
              <w:spacing w:line="360" w:lineRule="auto"/>
              <w:jc w:val="right"/>
              <w:rPr>
                <w:color w:val="000000" w:themeColor="text1"/>
              </w:rPr>
            </w:pPr>
            <w:r w:rsidRPr="00990DD6">
              <w:rPr>
                <w:color w:val="000000" w:themeColor="text1"/>
              </w:rPr>
              <w:t>School cultural socialization</w:t>
            </w:r>
          </w:p>
        </w:tc>
        <w:tc>
          <w:tcPr>
            <w:tcW w:w="990" w:type="dxa"/>
            <w:gridSpan w:val="2"/>
          </w:tcPr>
          <w:p w14:paraId="542CF5D8" w14:textId="77777777" w:rsidR="007F0EB1" w:rsidRPr="00990DD6" w:rsidRDefault="007F0EB1" w:rsidP="00FA0986">
            <w:pPr>
              <w:spacing w:line="360" w:lineRule="auto"/>
              <w:rPr>
                <w:color w:val="000000" w:themeColor="text1"/>
              </w:rPr>
            </w:pPr>
            <w:r>
              <w:rPr>
                <w:color w:val="000000" w:themeColor="text1"/>
              </w:rPr>
              <w:t xml:space="preserve"> 0.03</w:t>
            </w:r>
          </w:p>
        </w:tc>
        <w:tc>
          <w:tcPr>
            <w:tcW w:w="1170" w:type="dxa"/>
          </w:tcPr>
          <w:p w14:paraId="5BE04CB6" w14:textId="77777777" w:rsidR="007F0EB1" w:rsidRPr="00990DD6" w:rsidRDefault="007F0EB1" w:rsidP="00FA0986">
            <w:pPr>
              <w:spacing w:line="360" w:lineRule="auto"/>
              <w:rPr>
                <w:color w:val="000000" w:themeColor="text1"/>
              </w:rPr>
            </w:pPr>
            <w:r>
              <w:rPr>
                <w:color w:val="000000" w:themeColor="text1"/>
              </w:rPr>
              <w:t xml:space="preserve"> 0.03</w:t>
            </w:r>
          </w:p>
        </w:tc>
        <w:tc>
          <w:tcPr>
            <w:tcW w:w="900" w:type="dxa"/>
          </w:tcPr>
          <w:p w14:paraId="46EBDBE0" w14:textId="77777777" w:rsidR="007F0EB1" w:rsidRPr="00990DD6" w:rsidRDefault="007F0EB1" w:rsidP="00FA0986">
            <w:pPr>
              <w:spacing w:line="360" w:lineRule="auto"/>
              <w:rPr>
                <w:color w:val="000000" w:themeColor="text1"/>
              </w:rPr>
            </w:pPr>
            <w:r>
              <w:rPr>
                <w:color w:val="000000" w:themeColor="text1"/>
              </w:rPr>
              <w:t>0.01</w:t>
            </w:r>
          </w:p>
        </w:tc>
        <w:tc>
          <w:tcPr>
            <w:tcW w:w="1085" w:type="dxa"/>
          </w:tcPr>
          <w:p w14:paraId="615F0095" w14:textId="77777777" w:rsidR="007F0EB1" w:rsidRPr="00990DD6" w:rsidRDefault="007F0EB1" w:rsidP="00FA0986">
            <w:pPr>
              <w:spacing w:line="360" w:lineRule="auto"/>
              <w:rPr>
                <w:color w:val="000000" w:themeColor="text1"/>
              </w:rPr>
            </w:pPr>
            <w:r>
              <w:rPr>
                <w:color w:val="000000" w:themeColor="text1"/>
              </w:rPr>
              <w:t>0.01</w:t>
            </w:r>
          </w:p>
        </w:tc>
        <w:tc>
          <w:tcPr>
            <w:tcW w:w="715" w:type="dxa"/>
          </w:tcPr>
          <w:p w14:paraId="14A636AA" w14:textId="77777777" w:rsidR="007F0EB1" w:rsidRPr="00990DD6" w:rsidRDefault="007F0EB1" w:rsidP="00FA0986">
            <w:pPr>
              <w:spacing w:line="360" w:lineRule="auto"/>
              <w:rPr>
                <w:color w:val="000000" w:themeColor="text1"/>
              </w:rPr>
            </w:pPr>
            <w:r>
              <w:rPr>
                <w:color w:val="000000" w:themeColor="text1"/>
              </w:rPr>
              <w:t>0.00</w:t>
            </w:r>
          </w:p>
        </w:tc>
        <w:tc>
          <w:tcPr>
            <w:tcW w:w="810" w:type="dxa"/>
          </w:tcPr>
          <w:p w14:paraId="478BC5C3" w14:textId="77777777" w:rsidR="007F0EB1" w:rsidRPr="00990DD6" w:rsidRDefault="007F0EB1" w:rsidP="00FA0986">
            <w:pPr>
              <w:spacing w:line="360" w:lineRule="auto"/>
              <w:rPr>
                <w:color w:val="000000" w:themeColor="text1"/>
              </w:rPr>
            </w:pPr>
            <w:r>
              <w:rPr>
                <w:color w:val="000000" w:themeColor="text1"/>
              </w:rPr>
              <w:t>0.94</w:t>
            </w:r>
          </w:p>
        </w:tc>
        <w:tc>
          <w:tcPr>
            <w:tcW w:w="1080" w:type="dxa"/>
          </w:tcPr>
          <w:p w14:paraId="582EB7E9" w14:textId="77777777" w:rsidR="007F0EB1" w:rsidRPr="00990DD6" w:rsidRDefault="007F0EB1" w:rsidP="00FA0986">
            <w:pPr>
              <w:spacing w:line="360" w:lineRule="auto"/>
              <w:rPr>
                <w:color w:val="000000" w:themeColor="text1"/>
              </w:rPr>
            </w:pPr>
            <w:r>
              <w:rPr>
                <w:color w:val="000000" w:themeColor="text1"/>
              </w:rPr>
              <w:t>0.71</w:t>
            </w:r>
          </w:p>
        </w:tc>
      </w:tr>
      <w:tr w:rsidR="007F0EB1" w:rsidRPr="00990DD6" w14:paraId="5ECEC929" w14:textId="77777777" w:rsidTr="007F0EB1">
        <w:tc>
          <w:tcPr>
            <w:tcW w:w="3505" w:type="dxa"/>
          </w:tcPr>
          <w:p w14:paraId="546034F8" w14:textId="77777777" w:rsidR="007F0EB1" w:rsidRPr="00990DD6" w:rsidRDefault="007F0EB1" w:rsidP="00FA0986">
            <w:pPr>
              <w:spacing w:line="360" w:lineRule="auto"/>
              <w:jc w:val="right"/>
              <w:rPr>
                <w:color w:val="000000" w:themeColor="text1"/>
              </w:rPr>
            </w:pPr>
            <w:r w:rsidRPr="00990DD6">
              <w:rPr>
                <w:color w:val="000000" w:themeColor="text1"/>
              </w:rPr>
              <w:t>Ethnic/racial discrimination x</w:t>
            </w:r>
          </w:p>
          <w:p w14:paraId="09DCF4C0" w14:textId="77777777" w:rsidR="007F0EB1" w:rsidRPr="00990DD6" w:rsidRDefault="007F0EB1" w:rsidP="00FA0986">
            <w:pPr>
              <w:spacing w:line="360" w:lineRule="auto"/>
              <w:jc w:val="right"/>
              <w:rPr>
                <w:color w:val="000000" w:themeColor="text1"/>
              </w:rPr>
            </w:pPr>
            <w:r w:rsidRPr="00990DD6">
              <w:rPr>
                <w:color w:val="000000" w:themeColor="text1"/>
              </w:rPr>
              <w:t>School cultural socialization</w:t>
            </w:r>
          </w:p>
        </w:tc>
        <w:tc>
          <w:tcPr>
            <w:tcW w:w="990" w:type="dxa"/>
            <w:gridSpan w:val="2"/>
          </w:tcPr>
          <w:p w14:paraId="7CA61761" w14:textId="77777777" w:rsidR="007F0EB1" w:rsidRPr="00990DD6" w:rsidRDefault="007F0EB1" w:rsidP="00FA0986">
            <w:pPr>
              <w:spacing w:line="360" w:lineRule="auto"/>
              <w:rPr>
                <w:color w:val="000000" w:themeColor="text1"/>
              </w:rPr>
            </w:pPr>
            <w:r>
              <w:rPr>
                <w:color w:val="000000" w:themeColor="text1"/>
              </w:rPr>
              <w:t>-0.14</w:t>
            </w:r>
          </w:p>
        </w:tc>
        <w:tc>
          <w:tcPr>
            <w:tcW w:w="1170" w:type="dxa"/>
          </w:tcPr>
          <w:p w14:paraId="0ADBD5D5" w14:textId="77777777" w:rsidR="007F0EB1" w:rsidRPr="00990DD6" w:rsidRDefault="007F0EB1" w:rsidP="00FA0986">
            <w:pPr>
              <w:spacing w:line="360" w:lineRule="auto"/>
              <w:rPr>
                <w:color w:val="000000" w:themeColor="text1"/>
              </w:rPr>
            </w:pPr>
            <w:r>
              <w:rPr>
                <w:color w:val="000000" w:themeColor="text1"/>
              </w:rPr>
              <w:t>-0.14</w:t>
            </w:r>
          </w:p>
        </w:tc>
        <w:tc>
          <w:tcPr>
            <w:tcW w:w="900" w:type="dxa"/>
          </w:tcPr>
          <w:p w14:paraId="2EA70DF1" w14:textId="77777777" w:rsidR="007F0EB1" w:rsidRPr="00990DD6" w:rsidRDefault="007F0EB1" w:rsidP="00FA0986">
            <w:pPr>
              <w:spacing w:line="360" w:lineRule="auto"/>
              <w:rPr>
                <w:color w:val="000000" w:themeColor="text1"/>
              </w:rPr>
            </w:pPr>
            <w:r>
              <w:rPr>
                <w:color w:val="000000" w:themeColor="text1"/>
              </w:rPr>
              <w:t>0.01</w:t>
            </w:r>
          </w:p>
        </w:tc>
        <w:tc>
          <w:tcPr>
            <w:tcW w:w="1085" w:type="dxa"/>
          </w:tcPr>
          <w:p w14:paraId="59CEADEA" w14:textId="77777777" w:rsidR="007F0EB1" w:rsidRPr="00990DD6" w:rsidRDefault="007F0EB1" w:rsidP="00FA0986">
            <w:pPr>
              <w:spacing w:line="360" w:lineRule="auto"/>
              <w:rPr>
                <w:color w:val="000000" w:themeColor="text1"/>
              </w:rPr>
            </w:pPr>
            <w:r>
              <w:rPr>
                <w:color w:val="000000" w:themeColor="text1"/>
              </w:rPr>
              <w:t>0.01</w:t>
            </w:r>
          </w:p>
        </w:tc>
        <w:tc>
          <w:tcPr>
            <w:tcW w:w="715" w:type="dxa"/>
          </w:tcPr>
          <w:p w14:paraId="68F2E244" w14:textId="77777777" w:rsidR="007F0EB1" w:rsidRPr="00990DD6" w:rsidRDefault="007F0EB1" w:rsidP="00FA0986">
            <w:pPr>
              <w:spacing w:line="360" w:lineRule="auto"/>
              <w:rPr>
                <w:color w:val="000000" w:themeColor="text1"/>
              </w:rPr>
            </w:pPr>
            <w:r>
              <w:rPr>
                <w:color w:val="000000" w:themeColor="text1"/>
              </w:rPr>
              <w:t>0.00</w:t>
            </w:r>
          </w:p>
        </w:tc>
        <w:tc>
          <w:tcPr>
            <w:tcW w:w="810" w:type="dxa"/>
          </w:tcPr>
          <w:p w14:paraId="48DF38FF" w14:textId="77777777" w:rsidR="007F0EB1" w:rsidRPr="00990DD6" w:rsidRDefault="007F0EB1" w:rsidP="00FA0986">
            <w:pPr>
              <w:spacing w:line="360" w:lineRule="auto"/>
              <w:rPr>
                <w:color w:val="000000" w:themeColor="text1"/>
              </w:rPr>
            </w:pPr>
            <w:r>
              <w:rPr>
                <w:color w:val="000000" w:themeColor="text1"/>
              </w:rPr>
              <w:t>0.93</w:t>
            </w:r>
          </w:p>
        </w:tc>
        <w:tc>
          <w:tcPr>
            <w:tcW w:w="1080" w:type="dxa"/>
          </w:tcPr>
          <w:p w14:paraId="369A76DD" w14:textId="77777777" w:rsidR="007F0EB1" w:rsidRPr="00990DD6" w:rsidRDefault="007F0EB1" w:rsidP="00FA0986">
            <w:pPr>
              <w:spacing w:line="360" w:lineRule="auto"/>
              <w:rPr>
                <w:color w:val="000000" w:themeColor="text1"/>
              </w:rPr>
            </w:pPr>
            <w:r>
              <w:rPr>
                <w:color w:val="000000" w:themeColor="text1"/>
              </w:rPr>
              <w:t>1.00</w:t>
            </w:r>
          </w:p>
        </w:tc>
      </w:tr>
      <w:tr w:rsidR="007F0EB1" w:rsidRPr="00990DD6" w14:paraId="1A0657FA" w14:textId="77777777" w:rsidTr="007F0EB1">
        <w:tc>
          <w:tcPr>
            <w:tcW w:w="3505" w:type="dxa"/>
          </w:tcPr>
          <w:p w14:paraId="3E0811AC" w14:textId="77777777" w:rsidR="007F0EB1" w:rsidRPr="00990DD6" w:rsidRDefault="007F0EB1" w:rsidP="00FA0986">
            <w:pPr>
              <w:spacing w:line="360" w:lineRule="auto"/>
              <w:jc w:val="right"/>
              <w:rPr>
                <w:color w:val="000000" w:themeColor="text1"/>
              </w:rPr>
            </w:pPr>
            <w:r w:rsidRPr="00990DD6">
              <w:rPr>
                <w:color w:val="000000" w:themeColor="text1"/>
              </w:rPr>
              <w:t>Ethnic/racial discrimination x</w:t>
            </w:r>
          </w:p>
          <w:p w14:paraId="569ABCEA" w14:textId="77777777" w:rsidR="007F0EB1" w:rsidRPr="00990DD6" w:rsidRDefault="007F0EB1" w:rsidP="00FA0986">
            <w:pPr>
              <w:spacing w:line="360" w:lineRule="auto"/>
              <w:jc w:val="right"/>
              <w:rPr>
                <w:color w:val="000000" w:themeColor="text1"/>
              </w:rPr>
            </w:pPr>
            <w:r w:rsidRPr="00990DD6">
              <w:rPr>
                <w:color w:val="000000" w:themeColor="text1"/>
              </w:rPr>
              <w:t>Parental cultural socialization</w:t>
            </w:r>
          </w:p>
        </w:tc>
        <w:tc>
          <w:tcPr>
            <w:tcW w:w="990" w:type="dxa"/>
            <w:gridSpan w:val="2"/>
          </w:tcPr>
          <w:p w14:paraId="094E3726" w14:textId="77777777" w:rsidR="007F0EB1" w:rsidRPr="00990DD6" w:rsidRDefault="007F0EB1" w:rsidP="00FA0986">
            <w:pPr>
              <w:spacing w:line="360" w:lineRule="auto"/>
              <w:rPr>
                <w:color w:val="000000" w:themeColor="text1"/>
              </w:rPr>
            </w:pPr>
            <w:r>
              <w:rPr>
                <w:color w:val="000000" w:themeColor="text1"/>
              </w:rPr>
              <w:t xml:space="preserve"> 0.11</w:t>
            </w:r>
          </w:p>
        </w:tc>
        <w:tc>
          <w:tcPr>
            <w:tcW w:w="1170" w:type="dxa"/>
          </w:tcPr>
          <w:p w14:paraId="18A673FD" w14:textId="77777777" w:rsidR="007F0EB1" w:rsidRPr="00990DD6" w:rsidRDefault="007F0EB1" w:rsidP="00FA0986">
            <w:pPr>
              <w:spacing w:line="360" w:lineRule="auto"/>
              <w:rPr>
                <w:color w:val="000000" w:themeColor="text1"/>
              </w:rPr>
            </w:pPr>
            <w:r>
              <w:rPr>
                <w:color w:val="000000" w:themeColor="text1"/>
              </w:rPr>
              <w:t xml:space="preserve"> 0.10</w:t>
            </w:r>
          </w:p>
        </w:tc>
        <w:tc>
          <w:tcPr>
            <w:tcW w:w="900" w:type="dxa"/>
          </w:tcPr>
          <w:p w14:paraId="44BC79D1" w14:textId="77777777" w:rsidR="007F0EB1" w:rsidRPr="00990DD6" w:rsidRDefault="007F0EB1" w:rsidP="00FA0986">
            <w:pPr>
              <w:spacing w:line="360" w:lineRule="auto"/>
              <w:rPr>
                <w:color w:val="000000" w:themeColor="text1"/>
              </w:rPr>
            </w:pPr>
            <w:r>
              <w:rPr>
                <w:color w:val="000000" w:themeColor="text1"/>
              </w:rPr>
              <w:t>0.01</w:t>
            </w:r>
          </w:p>
        </w:tc>
        <w:tc>
          <w:tcPr>
            <w:tcW w:w="1085" w:type="dxa"/>
          </w:tcPr>
          <w:p w14:paraId="0D9A16A7" w14:textId="77777777" w:rsidR="007F0EB1" w:rsidRPr="00990DD6" w:rsidRDefault="007F0EB1" w:rsidP="00FA0986">
            <w:pPr>
              <w:spacing w:line="360" w:lineRule="auto"/>
              <w:rPr>
                <w:color w:val="000000" w:themeColor="text1"/>
              </w:rPr>
            </w:pPr>
            <w:r>
              <w:rPr>
                <w:color w:val="000000" w:themeColor="text1"/>
              </w:rPr>
              <w:t>0.01</w:t>
            </w:r>
          </w:p>
        </w:tc>
        <w:tc>
          <w:tcPr>
            <w:tcW w:w="715" w:type="dxa"/>
          </w:tcPr>
          <w:p w14:paraId="6B63C255" w14:textId="77777777" w:rsidR="007F0EB1" w:rsidRPr="00990DD6" w:rsidRDefault="007F0EB1" w:rsidP="00FA0986">
            <w:pPr>
              <w:spacing w:line="360" w:lineRule="auto"/>
              <w:rPr>
                <w:color w:val="000000" w:themeColor="text1"/>
              </w:rPr>
            </w:pPr>
            <w:r>
              <w:rPr>
                <w:color w:val="000000" w:themeColor="text1"/>
              </w:rPr>
              <w:t>0.00</w:t>
            </w:r>
          </w:p>
        </w:tc>
        <w:tc>
          <w:tcPr>
            <w:tcW w:w="810" w:type="dxa"/>
          </w:tcPr>
          <w:p w14:paraId="6D232386" w14:textId="77777777" w:rsidR="007F0EB1" w:rsidRPr="00990DD6" w:rsidRDefault="007F0EB1" w:rsidP="00FA0986">
            <w:pPr>
              <w:spacing w:line="360" w:lineRule="auto"/>
              <w:rPr>
                <w:color w:val="000000" w:themeColor="text1"/>
              </w:rPr>
            </w:pPr>
            <w:r>
              <w:rPr>
                <w:color w:val="000000" w:themeColor="text1"/>
              </w:rPr>
              <w:t>0.95</w:t>
            </w:r>
          </w:p>
        </w:tc>
        <w:tc>
          <w:tcPr>
            <w:tcW w:w="1080" w:type="dxa"/>
          </w:tcPr>
          <w:p w14:paraId="7816B40D" w14:textId="77777777" w:rsidR="007F0EB1" w:rsidRPr="00990DD6" w:rsidRDefault="007F0EB1" w:rsidP="00FA0986">
            <w:pPr>
              <w:spacing w:line="360" w:lineRule="auto"/>
              <w:rPr>
                <w:color w:val="000000" w:themeColor="text1"/>
              </w:rPr>
            </w:pPr>
            <w:r>
              <w:rPr>
                <w:color w:val="000000" w:themeColor="text1"/>
              </w:rPr>
              <w:t>1.00</w:t>
            </w:r>
          </w:p>
        </w:tc>
      </w:tr>
      <w:tr w:rsidR="007F0EB1" w:rsidRPr="00990DD6" w14:paraId="6C707DFB" w14:textId="77777777" w:rsidTr="007F0EB1">
        <w:tc>
          <w:tcPr>
            <w:tcW w:w="3505" w:type="dxa"/>
          </w:tcPr>
          <w:p w14:paraId="0069D20A" w14:textId="77777777" w:rsidR="007F0EB1" w:rsidRPr="00990DD6" w:rsidRDefault="007F0EB1" w:rsidP="00FA0986">
            <w:pPr>
              <w:spacing w:line="360" w:lineRule="auto"/>
              <w:rPr>
                <w:color w:val="000000" w:themeColor="text1"/>
              </w:rPr>
            </w:pPr>
            <w:r w:rsidRPr="00990DD6">
              <w:rPr>
                <w:color w:val="000000" w:themeColor="text1"/>
              </w:rPr>
              <w:t>Between-person fixed effects</w:t>
            </w:r>
          </w:p>
        </w:tc>
        <w:tc>
          <w:tcPr>
            <w:tcW w:w="990" w:type="dxa"/>
            <w:gridSpan w:val="2"/>
          </w:tcPr>
          <w:p w14:paraId="76AB704B" w14:textId="77777777" w:rsidR="007F0EB1" w:rsidRPr="00990DD6" w:rsidRDefault="007F0EB1" w:rsidP="00FA0986">
            <w:pPr>
              <w:spacing w:line="360" w:lineRule="auto"/>
              <w:rPr>
                <w:color w:val="000000" w:themeColor="text1"/>
              </w:rPr>
            </w:pPr>
          </w:p>
        </w:tc>
        <w:tc>
          <w:tcPr>
            <w:tcW w:w="1170" w:type="dxa"/>
          </w:tcPr>
          <w:p w14:paraId="29FFE2F6" w14:textId="77777777" w:rsidR="007F0EB1" w:rsidRPr="00990DD6" w:rsidRDefault="007F0EB1" w:rsidP="00FA0986">
            <w:pPr>
              <w:spacing w:line="360" w:lineRule="auto"/>
              <w:rPr>
                <w:color w:val="000000" w:themeColor="text1"/>
              </w:rPr>
            </w:pPr>
          </w:p>
        </w:tc>
        <w:tc>
          <w:tcPr>
            <w:tcW w:w="900" w:type="dxa"/>
          </w:tcPr>
          <w:p w14:paraId="58B2C6DD" w14:textId="77777777" w:rsidR="007F0EB1" w:rsidRPr="00990DD6" w:rsidRDefault="007F0EB1" w:rsidP="00FA0986">
            <w:pPr>
              <w:spacing w:line="360" w:lineRule="auto"/>
              <w:rPr>
                <w:color w:val="000000" w:themeColor="text1"/>
              </w:rPr>
            </w:pPr>
          </w:p>
        </w:tc>
        <w:tc>
          <w:tcPr>
            <w:tcW w:w="1085" w:type="dxa"/>
          </w:tcPr>
          <w:p w14:paraId="5D8401C5" w14:textId="77777777" w:rsidR="007F0EB1" w:rsidRPr="00990DD6" w:rsidRDefault="007F0EB1" w:rsidP="00FA0986">
            <w:pPr>
              <w:spacing w:line="360" w:lineRule="auto"/>
              <w:rPr>
                <w:color w:val="000000" w:themeColor="text1"/>
              </w:rPr>
            </w:pPr>
          </w:p>
        </w:tc>
        <w:tc>
          <w:tcPr>
            <w:tcW w:w="715" w:type="dxa"/>
          </w:tcPr>
          <w:p w14:paraId="2C44DB94" w14:textId="77777777" w:rsidR="007F0EB1" w:rsidRPr="00990DD6" w:rsidRDefault="007F0EB1" w:rsidP="00FA0986">
            <w:pPr>
              <w:spacing w:line="360" w:lineRule="auto"/>
              <w:rPr>
                <w:color w:val="000000" w:themeColor="text1"/>
              </w:rPr>
            </w:pPr>
          </w:p>
        </w:tc>
        <w:tc>
          <w:tcPr>
            <w:tcW w:w="810" w:type="dxa"/>
          </w:tcPr>
          <w:p w14:paraId="68A87DA7" w14:textId="77777777" w:rsidR="007F0EB1" w:rsidRPr="00990DD6" w:rsidRDefault="007F0EB1" w:rsidP="00FA0986">
            <w:pPr>
              <w:spacing w:line="360" w:lineRule="auto"/>
              <w:rPr>
                <w:color w:val="000000" w:themeColor="text1"/>
              </w:rPr>
            </w:pPr>
          </w:p>
        </w:tc>
        <w:tc>
          <w:tcPr>
            <w:tcW w:w="1080" w:type="dxa"/>
          </w:tcPr>
          <w:p w14:paraId="22E9550C" w14:textId="77777777" w:rsidR="007F0EB1" w:rsidRPr="00990DD6" w:rsidRDefault="007F0EB1" w:rsidP="00FA0986">
            <w:pPr>
              <w:spacing w:line="360" w:lineRule="auto"/>
              <w:rPr>
                <w:color w:val="000000" w:themeColor="text1"/>
              </w:rPr>
            </w:pPr>
          </w:p>
        </w:tc>
      </w:tr>
      <w:tr w:rsidR="007F0EB1" w:rsidRPr="00990DD6" w14:paraId="008558DE" w14:textId="77777777" w:rsidTr="007F0EB1">
        <w:tc>
          <w:tcPr>
            <w:tcW w:w="3505" w:type="dxa"/>
          </w:tcPr>
          <w:p w14:paraId="329DF11B" w14:textId="77777777" w:rsidR="007F0EB1" w:rsidRPr="00990DD6" w:rsidRDefault="007F0EB1" w:rsidP="00FA0986">
            <w:pPr>
              <w:spacing w:line="360" w:lineRule="auto"/>
              <w:rPr>
                <w:color w:val="000000" w:themeColor="text1"/>
              </w:rPr>
            </w:pPr>
            <w:r w:rsidRPr="00990DD6">
              <w:rPr>
                <w:color w:val="000000" w:themeColor="text1"/>
              </w:rPr>
              <w:t>Daily negative affect ON</w:t>
            </w:r>
          </w:p>
        </w:tc>
        <w:tc>
          <w:tcPr>
            <w:tcW w:w="990" w:type="dxa"/>
            <w:gridSpan w:val="2"/>
          </w:tcPr>
          <w:p w14:paraId="70377A70" w14:textId="77777777" w:rsidR="007F0EB1" w:rsidRPr="00990DD6" w:rsidRDefault="007F0EB1" w:rsidP="00FA0986">
            <w:pPr>
              <w:spacing w:line="360" w:lineRule="auto"/>
              <w:rPr>
                <w:color w:val="000000" w:themeColor="text1"/>
              </w:rPr>
            </w:pPr>
          </w:p>
        </w:tc>
        <w:tc>
          <w:tcPr>
            <w:tcW w:w="1170" w:type="dxa"/>
          </w:tcPr>
          <w:p w14:paraId="1B610E87" w14:textId="77777777" w:rsidR="007F0EB1" w:rsidRPr="00990DD6" w:rsidRDefault="007F0EB1" w:rsidP="00FA0986">
            <w:pPr>
              <w:spacing w:line="360" w:lineRule="auto"/>
              <w:rPr>
                <w:color w:val="000000" w:themeColor="text1"/>
              </w:rPr>
            </w:pPr>
          </w:p>
        </w:tc>
        <w:tc>
          <w:tcPr>
            <w:tcW w:w="900" w:type="dxa"/>
          </w:tcPr>
          <w:p w14:paraId="757723D6" w14:textId="77777777" w:rsidR="007F0EB1" w:rsidRPr="00990DD6" w:rsidRDefault="007F0EB1" w:rsidP="00FA0986">
            <w:pPr>
              <w:spacing w:line="360" w:lineRule="auto"/>
              <w:rPr>
                <w:color w:val="000000" w:themeColor="text1"/>
              </w:rPr>
            </w:pPr>
          </w:p>
        </w:tc>
        <w:tc>
          <w:tcPr>
            <w:tcW w:w="1085" w:type="dxa"/>
          </w:tcPr>
          <w:p w14:paraId="76A6BDED" w14:textId="77777777" w:rsidR="007F0EB1" w:rsidRPr="00990DD6" w:rsidRDefault="007F0EB1" w:rsidP="00FA0986">
            <w:pPr>
              <w:spacing w:line="360" w:lineRule="auto"/>
              <w:rPr>
                <w:color w:val="000000" w:themeColor="text1"/>
              </w:rPr>
            </w:pPr>
          </w:p>
        </w:tc>
        <w:tc>
          <w:tcPr>
            <w:tcW w:w="715" w:type="dxa"/>
          </w:tcPr>
          <w:p w14:paraId="75D13098" w14:textId="77777777" w:rsidR="007F0EB1" w:rsidRPr="00990DD6" w:rsidRDefault="007F0EB1" w:rsidP="00FA0986">
            <w:pPr>
              <w:spacing w:line="360" w:lineRule="auto"/>
              <w:rPr>
                <w:color w:val="000000" w:themeColor="text1"/>
              </w:rPr>
            </w:pPr>
          </w:p>
        </w:tc>
        <w:tc>
          <w:tcPr>
            <w:tcW w:w="810" w:type="dxa"/>
          </w:tcPr>
          <w:p w14:paraId="75422F07" w14:textId="77777777" w:rsidR="007F0EB1" w:rsidRPr="00990DD6" w:rsidRDefault="007F0EB1" w:rsidP="00FA0986">
            <w:pPr>
              <w:spacing w:line="360" w:lineRule="auto"/>
              <w:rPr>
                <w:color w:val="000000" w:themeColor="text1"/>
              </w:rPr>
            </w:pPr>
          </w:p>
        </w:tc>
        <w:tc>
          <w:tcPr>
            <w:tcW w:w="1080" w:type="dxa"/>
          </w:tcPr>
          <w:p w14:paraId="07130A78" w14:textId="77777777" w:rsidR="007F0EB1" w:rsidRPr="00990DD6" w:rsidRDefault="007F0EB1" w:rsidP="00FA0986">
            <w:pPr>
              <w:spacing w:line="360" w:lineRule="auto"/>
              <w:rPr>
                <w:color w:val="000000" w:themeColor="text1"/>
              </w:rPr>
            </w:pPr>
          </w:p>
        </w:tc>
      </w:tr>
      <w:tr w:rsidR="007F0EB1" w:rsidRPr="00990DD6" w14:paraId="5DADD3F6" w14:textId="77777777" w:rsidTr="007F0EB1">
        <w:tc>
          <w:tcPr>
            <w:tcW w:w="3505" w:type="dxa"/>
          </w:tcPr>
          <w:p w14:paraId="16AEE3C4" w14:textId="77777777" w:rsidR="007F0EB1" w:rsidRPr="00990DD6" w:rsidRDefault="007F0EB1" w:rsidP="00FA0986">
            <w:pPr>
              <w:spacing w:line="360" w:lineRule="auto"/>
              <w:jc w:val="right"/>
              <w:rPr>
                <w:color w:val="000000" w:themeColor="text1"/>
              </w:rPr>
            </w:pPr>
            <w:r w:rsidRPr="00990DD6">
              <w:rPr>
                <w:color w:val="000000" w:themeColor="text1"/>
              </w:rPr>
              <w:t>Asian (vs. Latinx) adolescents</w:t>
            </w:r>
          </w:p>
        </w:tc>
        <w:tc>
          <w:tcPr>
            <w:tcW w:w="990" w:type="dxa"/>
            <w:gridSpan w:val="2"/>
          </w:tcPr>
          <w:p w14:paraId="4E6482A3" w14:textId="77777777" w:rsidR="007F0EB1" w:rsidRPr="00990DD6" w:rsidRDefault="007F0EB1" w:rsidP="00FA0986">
            <w:pPr>
              <w:spacing w:line="360" w:lineRule="auto"/>
              <w:rPr>
                <w:color w:val="000000" w:themeColor="text1"/>
              </w:rPr>
            </w:pPr>
            <w:r>
              <w:rPr>
                <w:color w:val="000000" w:themeColor="text1"/>
              </w:rPr>
              <w:t xml:space="preserve"> 0.10</w:t>
            </w:r>
          </w:p>
        </w:tc>
        <w:tc>
          <w:tcPr>
            <w:tcW w:w="1170" w:type="dxa"/>
          </w:tcPr>
          <w:p w14:paraId="00F4818C" w14:textId="77777777" w:rsidR="007F0EB1" w:rsidRPr="00990DD6" w:rsidRDefault="007F0EB1" w:rsidP="00FA0986">
            <w:pPr>
              <w:spacing w:line="360" w:lineRule="auto"/>
              <w:rPr>
                <w:color w:val="000000" w:themeColor="text1"/>
              </w:rPr>
            </w:pPr>
            <w:r>
              <w:rPr>
                <w:color w:val="000000" w:themeColor="text1"/>
              </w:rPr>
              <w:t xml:space="preserve"> 0.10</w:t>
            </w:r>
          </w:p>
        </w:tc>
        <w:tc>
          <w:tcPr>
            <w:tcW w:w="900" w:type="dxa"/>
          </w:tcPr>
          <w:p w14:paraId="3F1A76F4" w14:textId="77777777" w:rsidR="007F0EB1" w:rsidRPr="00990DD6" w:rsidRDefault="007F0EB1" w:rsidP="00FA0986">
            <w:pPr>
              <w:spacing w:line="360" w:lineRule="auto"/>
              <w:rPr>
                <w:color w:val="000000" w:themeColor="text1"/>
              </w:rPr>
            </w:pPr>
            <w:r>
              <w:rPr>
                <w:color w:val="000000" w:themeColor="text1"/>
              </w:rPr>
              <w:t>0.05</w:t>
            </w:r>
          </w:p>
        </w:tc>
        <w:tc>
          <w:tcPr>
            <w:tcW w:w="1085" w:type="dxa"/>
          </w:tcPr>
          <w:p w14:paraId="75525717" w14:textId="77777777" w:rsidR="007F0EB1" w:rsidRPr="00990DD6" w:rsidRDefault="007F0EB1" w:rsidP="00FA0986">
            <w:pPr>
              <w:spacing w:line="360" w:lineRule="auto"/>
              <w:rPr>
                <w:color w:val="000000" w:themeColor="text1"/>
              </w:rPr>
            </w:pPr>
            <w:r>
              <w:rPr>
                <w:color w:val="000000" w:themeColor="text1"/>
              </w:rPr>
              <w:t>0.05</w:t>
            </w:r>
          </w:p>
        </w:tc>
        <w:tc>
          <w:tcPr>
            <w:tcW w:w="715" w:type="dxa"/>
          </w:tcPr>
          <w:p w14:paraId="72E3FA99" w14:textId="77777777" w:rsidR="007F0EB1" w:rsidRPr="00990DD6" w:rsidRDefault="007F0EB1" w:rsidP="00FA0986">
            <w:pPr>
              <w:spacing w:line="360" w:lineRule="auto"/>
              <w:rPr>
                <w:color w:val="000000" w:themeColor="text1"/>
              </w:rPr>
            </w:pPr>
            <w:r>
              <w:rPr>
                <w:color w:val="000000" w:themeColor="text1"/>
              </w:rPr>
              <w:t>0.00</w:t>
            </w:r>
          </w:p>
        </w:tc>
        <w:tc>
          <w:tcPr>
            <w:tcW w:w="810" w:type="dxa"/>
          </w:tcPr>
          <w:p w14:paraId="2F11B958" w14:textId="77777777" w:rsidR="007F0EB1" w:rsidRPr="00990DD6" w:rsidRDefault="007F0EB1" w:rsidP="00FA0986">
            <w:pPr>
              <w:spacing w:line="360" w:lineRule="auto"/>
              <w:rPr>
                <w:color w:val="000000" w:themeColor="text1"/>
              </w:rPr>
            </w:pPr>
            <w:r>
              <w:rPr>
                <w:color w:val="000000" w:themeColor="text1"/>
              </w:rPr>
              <w:t>0.93</w:t>
            </w:r>
          </w:p>
        </w:tc>
        <w:tc>
          <w:tcPr>
            <w:tcW w:w="1080" w:type="dxa"/>
          </w:tcPr>
          <w:p w14:paraId="56001EE3" w14:textId="77777777" w:rsidR="007F0EB1" w:rsidRPr="00990DD6" w:rsidRDefault="007F0EB1" w:rsidP="00FA0986">
            <w:pPr>
              <w:spacing w:line="360" w:lineRule="auto"/>
              <w:rPr>
                <w:color w:val="000000" w:themeColor="text1"/>
              </w:rPr>
            </w:pPr>
            <w:r>
              <w:rPr>
                <w:color w:val="000000" w:themeColor="text1"/>
              </w:rPr>
              <w:t>0.60</w:t>
            </w:r>
          </w:p>
        </w:tc>
      </w:tr>
      <w:tr w:rsidR="007F0EB1" w:rsidRPr="00990DD6" w14:paraId="6A1DBE53" w14:textId="77777777" w:rsidTr="007F0EB1">
        <w:tc>
          <w:tcPr>
            <w:tcW w:w="3505" w:type="dxa"/>
          </w:tcPr>
          <w:p w14:paraId="70A97AFA" w14:textId="77777777" w:rsidR="007F0EB1" w:rsidRPr="00990DD6" w:rsidRDefault="007F0EB1" w:rsidP="00FA0986">
            <w:pPr>
              <w:spacing w:line="360" w:lineRule="auto"/>
              <w:jc w:val="right"/>
              <w:rPr>
                <w:color w:val="000000" w:themeColor="text1"/>
              </w:rPr>
            </w:pPr>
            <w:r w:rsidRPr="00990DD6">
              <w:rPr>
                <w:color w:val="000000" w:themeColor="text1"/>
              </w:rPr>
              <w:t>Males (vs. females)</w:t>
            </w:r>
          </w:p>
        </w:tc>
        <w:tc>
          <w:tcPr>
            <w:tcW w:w="990" w:type="dxa"/>
            <w:gridSpan w:val="2"/>
          </w:tcPr>
          <w:p w14:paraId="30DFB744" w14:textId="77777777" w:rsidR="007F0EB1" w:rsidRPr="00990DD6" w:rsidRDefault="007F0EB1" w:rsidP="00FA0986">
            <w:pPr>
              <w:spacing w:line="360" w:lineRule="auto"/>
              <w:rPr>
                <w:color w:val="000000" w:themeColor="text1"/>
              </w:rPr>
            </w:pPr>
            <w:r>
              <w:rPr>
                <w:color w:val="000000" w:themeColor="text1"/>
              </w:rPr>
              <w:t>-0.24</w:t>
            </w:r>
          </w:p>
        </w:tc>
        <w:tc>
          <w:tcPr>
            <w:tcW w:w="1170" w:type="dxa"/>
          </w:tcPr>
          <w:p w14:paraId="11867B81" w14:textId="77777777" w:rsidR="007F0EB1" w:rsidRPr="00990DD6" w:rsidRDefault="007F0EB1" w:rsidP="00FA0986">
            <w:pPr>
              <w:spacing w:line="360" w:lineRule="auto"/>
              <w:rPr>
                <w:color w:val="000000" w:themeColor="text1"/>
              </w:rPr>
            </w:pPr>
            <w:r>
              <w:rPr>
                <w:color w:val="000000" w:themeColor="text1"/>
              </w:rPr>
              <w:t>-0.24</w:t>
            </w:r>
          </w:p>
        </w:tc>
        <w:tc>
          <w:tcPr>
            <w:tcW w:w="900" w:type="dxa"/>
          </w:tcPr>
          <w:p w14:paraId="6F3CC87F" w14:textId="77777777" w:rsidR="007F0EB1" w:rsidRPr="00990DD6" w:rsidRDefault="007F0EB1" w:rsidP="00FA0986">
            <w:pPr>
              <w:spacing w:line="360" w:lineRule="auto"/>
              <w:rPr>
                <w:color w:val="000000" w:themeColor="text1"/>
              </w:rPr>
            </w:pPr>
            <w:r>
              <w:rPr>
                <w:color w:val="000000" w:themeColor="text1"/>
              </w:rPr>
              <w:t>0.05</w:t>
            </w:r>
          </w:p>
        </w:tc>
        <w:tc>
          <w:tcPr>
            <w:tcW w:w="1085" w:type="dxa"/>
          </w:tcPr>
          <w:p w14:paraId="09E498AA" w14:textId="77777777" w:rsidR="007F0EB1" w:rsidRPr="00990DD6" w:rsidRDefault="007F0EB1" w:rsidP="00FA0986">
            <w:pPr>
              <w:spacing w:line="360" w:lineRule="auto"/>
              <w:rPr>
                <w:color w:val="000000" w:themeColor="text1"/>
              </w:rPr>
            </w:pPr>
            <w:r>
              <w:rPr>
                <w:color w:val="000000" w:themeColor="text1"/>
              </w:rPr>
              <w:t>0.05</w:t>
            </w:r>
          </w:p>
        </w:tc>
        <w:tc>
          <w:tcPr>
            <w:tcW w:w="715" w:type="dxa"/>
          </w:tcPr>
          <w:p w14:paraId="21C17439" w14:textId="77777777" w:rsidR="007F0EB1" w:rsidRPr="00990DD6" w:rsidRDefault="007F0EB1" w:rsidP="00FA0986">
            <w:pPr>
              <w:spacing w:line="360" w:lineRule="auto"/>
              <w:rPr>
                <w:color w:val="000000" w:themeColor="text1"/>
              </w:rPr>
            </w:pPr>
            <w:r>
              <w:rPr>
                <w:color w:val="000000" w:themeColor="text1"/>
              </w:rPr>
              <w:t>0.00</w:t>
            </w:r>
          </w:p>
        </w:tc>
        <w:tc>
          <w:tcPr>
            <w:tcW w:w="810" w:type="dxa"/>
          </w:tcPr>
          <w:p w14:paraId="1594669B" w14:textId="77777777" w:rsidR="007F0EB1" w:rsidRPr="00990DD6" w:rsidRDefault="007F0EB1" w:rsidP="00FA0986">
            <w:pPr>
              <w:spacing w:line="360" w:lineRule="auto"/>
              <w:rPr>
                <w:color w:val="000000" w:themeColor="text1"/>
              </w:rPr>
            </w:pPr>
            <w:r>
              <w:rPr>
                <w:color w:val="000000" w:themeColor="text1"/>
              </w:rPr>
              <w:t>0.95</w:t>
            </w:r>
          </w:p>
        </w:tc>
        <w:tc>
          <w:tcPr>
            <w:tcW w:w="1080" w:type="dxa"/>
          </w:tcPr>
          <w:p w14:paraId="79310F1D" w14:textId="77777777" w:rsidR="007F0EB1" w:rsidRPr="00990DD6" w:rsidRDefault="007F0EB1" w:rsidP="00FA0986">
            <w:pPr>
              <w:spacing w:line="360" w:lineRule="auto"/>
              <w:rPr>
                <w:color w:val="000000" w:themeColor="text1"/>
              </w:rPr>
            </w:pPr>
            <w:r>
              <w:rPr>
                <w:color w:val="000000" w:themeColor="text1"/>
              </w:rPr>
              <w:t>1.00</w:t>
            </w:r>
          </w:p>
        </w:tc>
      </w:tr>
      <w:tr w:rsidR="007F0EB1" w:rsidRPr="00990DD6" w14:paraId="40D20EDD" w14:textId="77777777" w:rsidTr="007F0EB1">
        <w:tc>
          <w:tcPr>
            <w:tcW w:w="3505" w:type="dxa"/>
          </w:tcPr>
          <w:p w14:paraId="121B5A7C" w14:textId="77777777" w:rsidR="007F0EB1" w:rsidRPr="00990DD6" w:rsidRDefault="007F0EB1" w:rsidP="00FA0986">
            <w:pPr>
              <w:spacing w:line="360" w:lineRule="auto"/>
              <w:jc w:val="right"/>
              <w:rPr>
                <w:color w:val="000000" w:themeColor="text1"/>
              </w:rPr>
            </w:pPr>
            <w:r w:rsidRPr="00990DD6">
              <w:rPr>
                <w:color w:val="000000" w:themeColor="text1"/>
              </w:rPr>
              <w:t>Age</w:t>
            </w:r>
          </w:p>
        </w:tc>
        <w:tc>
          <w:tcPr>
            <w:tcW w:w="990" w:type="dxa"/>
            <w:gridSpan w:val="2"/>
          </w:tcPr>
          <w:p w14:paraId="3E6B02D7" w14:textId="77777777" w:rsidR="007F0EB1" w:rsidRPr="00990DD6" w:rsidRDefault="007F0EB1" w:rsidP="00FA0986">
            <w:pPr>
              <w:spacing w:line="360" w:lineRule="auto"/>
              <w:rPr>
                <w:color w:val="000000" w:themeColor="text1"/>
              </w:rPr>
            </w:pPr>
            <w:r>
              <w:rPr>
                <w:color w:val="000000" w:themeColor="text1"/>
              </w:rPr>
              <w:t xml:space="preserve"> 0.02</w:t>
            </w:r>
          </w:p>
        </w:tc>
        <w:tc>
          <w:tcPr>
            <w:tcW w:w="1170" w:type="dxa"/>
          </w:tcPr>
          <w:p w14:paraId="2A58C9FF" w14:textId="77777777" w:rsidR="007F0EB1" w:rsidRPr="00990DD6" w:rsidRDefault="007F0EB1" w:rsidP="00FA0986">
            <w:pPr>
              <w:spacing w:line="360" w:lineRule="auto"/>
              <w:rPr>
                <w:color w:val="000000" w:themeColor="text1"/>
              </w:rPr>
            </w:pPr>
            <w:r>
              <w:rPr>
                <w:color w:val="000000" w:themeColor="text1"/>
              </w:rPr>
              <w:t xml:space="preserve"> 0.01</w:t>
            </w:r>
          </w:p>
        </w:tc>
        <w:tc>
          <w:tcPr>
            <w:tcW w:w="900" w:type="dxa"/>
          </w:tcPr>
          <w:p w14:paraId="2B4A17F3" w14:textId="77777777" w:rsidR="007F0EB1" w:rsidRPr="00990DD6" w:rsidRDefault="007F0EB1" w:rsidP="00FA0986">
            <w:pPr>
              <w:spacing w:line="360" w:lineRule="auto"/>
              <w:rPr>
                <w:color w:val="000000" w:themeColor="text1"/>
              </w:rPr>
            </w:pPr>
            <w:r>
              <w:rPr>
                <w:color w:val="000000" w:themeColor="text1"/>
              </w:rPr>
              <w:t>0.05</w:t>
            </w:r>
          </w:p>
        </w:tc>
        <w:tc>
          <w:tcPr>
            <w:tcW w:w="1085" w:type="dxa"/>
          </w:tcPr>
          <w:p w14:paraId="548596B9" w14:textId="77777777" w:rsidR="007F0EB1" w:rsidRPr="00990DD6" w:rsidRDefault="007F0EB1" w:rsidP="00FA0986">
            <w:pPr>
              <w:spacing w:line="360" w:lineRule="auto"/>
              <w:rPr>
                <w:color w:val="000000" w:themeColor="text1"/>
              </w:rPr>
            </w:pPr>
            <w:r>
              <w:rPr>
                <w:color w:val="000000" w:themeColor="text1"/>
              </w:rPr>
              <w:t>0.05</w:t>
            </w:r>
          </w:p>
        </w:tc>
        <w:tc>
          <w:tcPr>
            <w:tcW w:w="715" w:type="dxa"/>
          </w:tcPr>
          <w:p w14:paraId="23F4220F" w14:textId="77777777" w:rsidR="007F0EB1" w:rsidRPr="00990DD6" w:rsidRDefault="007F0EB1" w:rsidP="00FA0986">
            <w:pPr>
              <w:spacing w:line="360" w:lineRule="auto"/>
              <w:rPr>
                <w:color w:val="000000" w:themeColor="text1"/>
              </w:rPr>
            </w:pPr>
            <w:r>
              <w:rPr>
                <w:color w:val="000000" w:themeColor="text1"/>
              </w:rPr>
              <w:t>0.00</w:t>
            </w:r>
          </w:p>
        </w:tc>
        <w:tc>
          <w:tcPr>
            <w:tcW w:w="810" w:type="dxa"/>
          </w:tcPr>
          <w:p w14:paraId="67CB4DAC" w14:textId="77777777" w:rsidR="007F0EB1" w:rsidRPr="00990DD6" w:rsidRDefault="007F0EB1" w:rsidP="00FA0986">
            <w:pPr>
              <w:spacing w:line="360" w:lineRule="auto"/>
              <w:rPr>
                <w:color w:val="000000" w:themeColor="text1"/>
              </w:rPr>
            </w:pPr>
            <w:r>
              <w:rPr>
                <w:color w:val="000000" w:themeColor="text1"/>
              </w:rPr>
              <w:t>0.96</w:t>
            </w:r>
          </w:p>
        </w:tc>
        <w:tc>
          <w:tcPr>
            <w:tcW w:w="1080" w:type="dxa"/>
          </w:tcPr>
          <w:p w14:paraId="7D6FB079" w14:textId="77777777" w:rsidR="007F0EB1" w:rsidRPr="00990DD6" w:rsidRDefault="007F0EB1" w:rsidP="00FA0986">
            <w:pPr>
              <w:spacing w:line="360" w:lineRule="auto"/>
              <w:rPr>
                <w:color w:val="000000" w:themeColor="text1"/>
              </w:rPr>
            </w:pPr>
            <w:r>
              <w:rPr>
                <w:color w:val="000000" w:themeColor="text1"/>
              </w:rPr>
              <w:t>0.06</w:t>
            </w:r>
          </w:p>
        </w:tc>
      </w:tr>
      <w:tr w:rsidR="007F0EB1" w:rsidRPr="00990DD6" w14:paraId="05952B73" w14:textId="77777777" w:rsidTr="007F0EB1">
        <w:tc>
          <w:tcPr>
            <w:tcW w:w="3505" w:type="dxa"/>
          </w:tcPr>
          <w:p w14:paraId="55910655" w14:textId="43A3555A" w:rsidR="007F0EB1" w:rsidRPr="00990DD6" w:rsidRDefault="007E5120" w:rsidP="00FA0986">
            <w:pPr>
              <w:spacing w:line="360" w:lineRule="auto"/>
              <w:jc w:val="right"/>
              <w:rPr>
                <w:color w:val="000000" w:themeColor="text1"/>
              </w:rPr>
            </w:pPr>
            <w:r>
              <w:rPr>
                <w:color w:val="000000" w:themeColor="text1"/>
              </w:rPr>
              <w:t>Free/reduced-priced lunch eligible</w:t>
            </w:r>
            <w:r w:rsidRPr="00E31B12">
              <w:rPr>
                <w:color w:val="000000" w:themeColor="text1"/>
              </w:rPr>
              <w:t xml:space="preserve"> (vs. </w:t>
            </w:r>
            <w:r>
              <w:rPr>
                <w:color w:val="000000" w:themeColor="text1"/>
              </w:rPr>
              <w:t>ineligible</w:t>
            </w:r>
            <w:r w:rsidRPr="00E31B12">
              <w:rPr>
                <w:color w:val="000000" w:themeColor="text1"/>
              </w:rPr>
              <w:t xml:space="preserve">) </w:t>
            </w:r>
            <w:r>
              <w:rPr>
                <w:color w:val="000000" w:themeColor="text1"/>
              </w:rPr>
              <w:t>youth</w:t>
            </w:r>
          </w:p>
        </w:tc>
        <w:tc>
          <w:tcPr>
            <w:tcW w:w="990" w:type="dxa"/>
            <w:gridSpan w:val="2"/>
          </w:tcPr>
          <w:p w14:paraId="37ACC0BF" w14:textId="77777777" w:rsidR="007F0EB1" w:rsidRPr="00990DD6" w:rsidRDefault="007F0EB1" w:rsidP="00FA0986">
            <w:pPr>
              <w:spacing w:line="360" w:lineRule="auto"/>
              <w:rPr>
                <w:color w:val="000000" w:themeColor="text1"/>
              </w:rPr>
            </w:pPr>
            <w:r>
              <w:rPr>
                <w:color w:val="000000" w:themeColor="text1"/>
              </w:rPr>
              <w:t>-0.08</w:t>
            </w:r>
          </w:p>
        </w:tc>
        <w:tc>
          <w:tcPr>
            <w:tcW w:w="1170" w:type="dxa"/>
          </w:tcPr>
          <w:p w14:paraId="796B3F5E" w14:textId="77777777" w:rsidR="007F0EB1" w:rsidRPr="00990DD6" w:rsidRDefault="007F0EB1" w:rsidP="00FA0986">
            <w:pPr>
              <w:spacing w:line="360" w:lineRule="auto"/>
              <w:rPr>
                <w:color w:val="000000" w:themeColor="text1"/>
              </w:rPr>
            </w:pPr>
            <w:r>
              <w:rPr>
                <w:color w:val="000000" w:themeColor="text1"/>
              </w:rPr>
              <w:t>-0.08</w:t>
            </w:r>
          </w:p>
        </w:tc>
        <w:tc>
          <w:tcPr>
            <w:tcW w:w="900" w:type="dxa"/>
          </w:tcPr>
          <w:p w14:paraId="226AED24" w14:textId="77777777" w:rsidR="007F0EB1" w:rsidRPr="00990DD6" w:rsidRDefault="007F0EB1" w:rsidP="00FA0986">
            <w:pPr>
              <w:spacing w:line="360" w:lineRule="auto"/>
              <w:rPr>
                <w:color w:val="000000" w:themeColor="text1"/>
              </w:rPr>
            </w:pPr>
            <w:r>
              <w:rPr>
                <w:color w:val="000000" w:themeColor="text1"/>
              </w:rPr>
              <w:t>0.05</w:t>
            </w:r>
          </w:p>
        </w:tc>
        <w:tc>
          <w:tcPr>
            <w:tcW w:w="1085" w:type="dxa"/>
          </w:tcPr>
          <w:p w14:paraId="7B183872" w14:textId="77777777" w:rsidR="007F0EB1" w:rsidRPr="00990DD6" w:rsidRDefault="007F0EB1" w:rsidP="00FA0986">
            <w:pPr>
              <w:spacing w:line="360" w:lineRule="auto"/>
              <w:rPr>
                <w:color w:val="000000" w:themeColor="text1"/>
              </w:rPr>
            </w:pPr>
            <w:r>
              <w:rPr>
                <w:color w:val="000000" w:themeColor="text1"/>
              </w:rPr>
              <w:t>0.05</w:t>
            </w:r>
          </w:p>
        </w:tc>
        <w:tc>
          <w:tcPr>
            <w:tcW w:w="715" w:type="dxa"/>
          </w:tcPr>
          <w:p w14:paraId="6B3A5A5C" w14:textId="77777777" w:rsidR="007F0EB1" w:rsidRPr="00990DD6" w:rsidRDefault="007F0EB1" w:rsidP="00FA0986">
            <w:pPr>
              <w:spacing w:line="360" w:lineRule="auto"/>
              <w:rPr>
                <w:color w:val="000000" w:themeColor="text1"/>
              </w:rPr>
            </w:pPr>
            <w:r>
              <w:rPr>
                <w:color w:val="000000" w:themeColor="text1"/>
              </w:rPr>
              <w:t>0.00</w:t>
            </w:r>
          </w:p>
        </w:tc>
        <w:tc>
          <w:tcPr>
            <w:tcW w:w="810" w:type="dxa"/>
          </w:tcPr>
          <w:p w14:paraId="38A9594F" w14:textId="77777777" w:rsidR="007F0EB1" w:rsidRPr="00990DD6" w:rsidRDefault="007F0EB1" w:rsidP="00FA0986">
            <w:pPr>
              <w:spacing w:line="360" w:lineRule="auto"/>
              <w:rPr>
                <w:color w:val="000000" w:themeColor="text1"/>
              </w:rPr>
            </w:pPr>
            <w:r>
              <w:rPr>
                <w:color w:val="000000" w:themeColor="text1"/>
              </w:rPr>
              <w:t>0.94</w:t>
            </w:r>
          </w:p>
        </w:tc>
        <w:tc>
          <w:tcPr>
            <w:tcW w:w="1080" w:type="dxa"/>
          </w:tcPr>
          <w:p w14:paraId="53D3F61A" w14:textId="77777777" w:rsidR="007F0EB1" w:rsidRPr="00990DD6" w:rsidRDefault="007F0EB1" w:rsidP="00FA0986">
            <w:pPr>
              <w:spacing w:line="360" w:lineRule="auto"/>
              <w:rPr>
                <w:color w:val="000000" w:themeColor="text1"/>
              </w:rPr>
            </w:pPr>
            <w:r>
              <w:rPr>
                <w:color w:val="000000" w:themeColor="text1"/>
              </w:rPr>
              <w:t>0.41</w:t>
            </w:r>
          </w:p>
        </w:tc>
      </w:tr>
      <w:tr w:rsidR="007F0EB1" w:rsidRPr="00990DD6" w14:paraId="33810973" w14:textId="77777777" w:rsidTr="007F0EB1">
        <w:tc>
          <w:tcPr>
            <w:tcW w:w="3505" w:type="dxa"/>
          </w:tcPr>
          <w:p w14:paraId="46B092C0" w14:textId="77777777" w:rsidR="007F0EB1" w:rsidRPr="00990DD6" w:rsidRDefault="007F0EB1" w:rsidP="00FA0986">
            <w:pPr>
              <w:spacing w:line="360" w:lineRule="auto"/>
              <w:jc w:val="right"/>
              <w:rPr>
                <w:color w:val="000000" w:themeColor="text1"/>
              </w:rPr>
            </w:pPr>
            <w:r w:rsidRPr="00990DD6">
              <w:rPr>
                <w:color w:val="000000" w:themeColor="text1"/>
              </w:rPr>
              <w:t>Parental cultural socialization</w:t>
            </w:r>
          </w:p>
        </w:tc>
        <w:tc>
          <w:tcPr>
            <w:tcW w:w="990" w:type="dxa"/>
            <w:gridSpan w:val="2"/>
          </w:tcPr>
          <w:p w14:paraId="7EFA9D86" w14:textId="77777777" w:rsidR="007F0EB1" w:rsidRPr="00990DD6" w:rsidRDefault="007F0EB1" w:rsidP="00FA0986">
            <w:pPr>
              <w:spacing w:line="360" w:lineRule="auto"/>
              <w:rPr>
                <w:color w:val="000000" w:themeColor="text1"/>
              </w:rPr>
            </w:pPr>
            <w:r>
              <w:rPr>
                <w:color w:val="000000" w:themeColor="text1"/>
              </w:rPr>
              <w:t xml:space="preserve"> 0.05</w:t>
            </w:r>
          </w:p>
        </w:tc>
        <w:tc>
          <w:tcPr>
            <w:tcW w:w="1170" w:type="dxa"/>
          </w:tcPr>
          <w:p w14:paraId="6F7A0C59" w14:textId="77777777" w:rsidR="007F0EB1" w:rsidRPr="00990DD6" w:rsidRDefault="007F0EB1" w:rsidP="00FA0986">
            <w:pPr>
              <w:spacing w:line="360" w:lineRule="auto"/>
              <w:rPr>
                <w:color w:val="000000" w:themeColor="text1"/>
              </w:rPr>
            </w:pPr>
            <w:r>
              <w:rPr>
                <w:color w:val="000000" w:themeColor="text1"/>
              </w:rPr>
              <w:t xml:space="preserve"> 0.05</w:t>
            </w:r>
          </w:p>
        </w:tc>
        <w:tc>
          <w:tcPr>
            <w:tcW w:w="900" w:type="dxa"/>
          </w:tcPr>
          <w:p w14:paraId="3838971D" w14:textId="77777777" w:rsidR="007F0EB1" w:rsidRPr="00990DD6" w:rsidRDefault="007F0EB1" w:rsidP="00FA0986">
            <w:pPr>
              <w:spacing w:line="360" w:lineRule="auto"/>
              <w:rPr>
                <w:color w:val="000000" w:themeColor="text1"/>
              </w:rPr>
            </w:pPr>
            <w:r>
              <w:rPr>
                <w:color w:val="000000" w:themeColor="text1"/>
              </w:rPr>
              <w:t>0.04</w:t>
            </w:r>
          </w:p>
        </w:tc>
        <w:tc>
          <w:tcPr>
            <w:tcW w:w="1085" w:type="dxa"/>
          </w:tcPr>
          <w:p w14:paraId="6E09F2D9" w14:textId="77777777" w:rsidR="007F0EB1" w:rsidRPr="00990DD6" w:rsidRDefault="007F0EB1" w:rsidP="00FA0986">
            <w:pPr>
              <w:spacing w:line="360" w:lineRule="auto"/>
              <w:rPr>
                <w:color w:val="000000" w:themeColor="text1"/>
              </w:rPr>
            </w:pPr>
            <w:r>
              <w:rPr>
                <w:color w:val="000000" w:themeColor="text1"/>
              </w:rPr>
              <w:t>0.05</w:t>
            </w:r>
          </w:p>
        </w:tc>
        <w:tc>
          <w:tcPr>
            <w:tcW w:w="715" w:type="dxa"/>
          </w:tcPr>
          <w:p w14:paraId="0EB65B55" w14:textId="77777777" w:rsidR="007F0EB1" w:rsidRPr="00990DD6" w:rsidRDefault="007F0EB1" w:rsidP="00FA0986">
            <w:pPr>
              <w:spacing w:line="360" w:lineRule="auto"/>
              <w:rPr>
                <w:color w:val="000000" w:themeColor="text1"/>
              </w:rPr>
            </w:pPr>
            <w:r>
              <w:rPr>
                <w:color w:val="000000" w:themeColor="text1"/>
              </w:rPr>
              <w:t>0.00</w:t>
            </w:r>
          </w:p>
        </w:tc>
        <w:tc>
          <w:tcPr>
            <w:tcW w:w="810" w:type="dxa"/>
          </w:tcPr>
          <w:p w14:paraId="04DA7FF5" w14:textId="77777777" w:rsidR="007F0EB1" w:rsidRPr="00990DD6" w:rsidRDefault="007F0EB1" w:rsidP="00FA0986">
            <w:pPr>
              <w:spacing w:line="360" w:lineRule="auto"/>
              <w:rPr>
                <w:color w:val="000000" w:themeColor="text1"/>
              </w:rPr>
            </w:pPr>
            <w:r>
              <w:rPr>
                <w:color w:val="000000" w:themeColor="text1"/>
              </w:rPr>
              <w:t>0.96</w:t>
            </w:r>
          </w:p>
        </w:tc>
        <w:tc>
          <w:tcPr>
            <w:tcW w:w="1080" w:type="dxa"/>
          </w:tcPr>
          <w:p w14:paraId="4D6B96B2" w14:textId="77777777" w:rsidR="007F0EB1" w:rsidRPr="00990DD6" w:rsidRDefault="007F0EB1" w:rsidP="00FA0986">
            <w:pPr>
              <w:spacing w:line="360" w:lineRule="auto"/>
              <w:rPr>
                <w:color w:val="000000" w:themeColor="text1"/>
              </w:rPr>
            </w:pPr>
            <w:r>
              <w:rPr>
                <w:color w:val="000000" w:themeColor="text1"/>
              </w:rPr>
              <w:t>0.18</w:t>
            </w:r>
          </w:p>
        </w:tc>
      </w:tr>
      <w:tr w:rsidR="007F0EB1" w:rsidRPr="00990DD6" w14:paraId="73D49731" w14:textId="77777777" w:rsidTr="007F0EB1">
        <w:tc>
          <w:tcPr>
            <w:tcW w:w="3505" w:type="dxa"/>
          </w:tcPr>
          <w:p w14:paraId="785451FF" w14:textId="77777777" w:rsidR="007F0EB1" w:rsidRPr="00990DD6" w:rsidRDefault="007F0EB1" w:rsidP="00FA0986">
            <w:pPr>
              <w:spacing w:line="360" w:lineRule="auto"/>
              <w:jc w:val="right"/>
              <w:rPr>
                <w:color w:val="000000" w:themeColor="text1"/>
              </w:rPr>
            </w:pPr>
            <w:r w:rsidRPr="00990DD6">
              <w:rPr>
                <w:color w:val="000000" w:themeColor="text1"/>
              </w:rPr>
              <w:t>Ethnic/racial discrimination</w:t>
            </w:r>
          </w:p>
        </w:tc>
        <w:tc>
          <w:tcPr>
            <w:tcW w:w="990" w:type="dxa"/>
            <w:gridSpan w:val="2"/>
          </w:tcPr>
          <w:p w14:paraId="55DA9FF1" w14:textId="77777777" w:rsidR="007F0EB1" w:rsidRPr="00990DD6" w:rsidRDefault="007F0EB1" w:rsidP="00FA0986">
            <w:pPr>
              <w:spacing w:line="360" w:lineRule="auto"/>
              <w:rPr>
                <w:color w:val="000000" w:themeColor="text1"/>
              </w:rPr>
            </w:pPr>
            <w:r>
              <w:rPr>
                <w:color w:val="000000" w:themeColor="text1"/>
              </w:rPr>
              <w:t xml:space="preserve"> 0.43</w:t>
            </w:r>
          </w:p>
        </w:tc>
        <w:tc>
          <w:tcPr>
            <w:tcW w:w="1170" w:type="dxa"/>
          </w:tcPr>
          <w:p w14:paraId="3F36C794" w14:textId="77777777" w:rsidR="007F0EB1" w:rsidRPr="00990DD6" w:rsidRDefault="007F0EB1" w:rsidP="00FA0986">
            <w:pPr>
              <w:spacing w:line="360" w:lineRule="auto"/>
              <w:rPr>
                <w:color w:val="000000" w:themeColor="text1"/>
              </w:rPr>
            </w:pPr>
            <w:r>
              <w:rPr>
                <w:color w:val="000000" w:themeColor="text1"/>
              </w:rPr>
              <w:t xml:space="preserve"> 0.43</w:t>
            </w:r>
          </w:p>
        </w:tc>
        <w:tc>
          <w:tcPr>
            <w:tcW w:w="900" w:type="dxa"/>
          </w:tcPr>
          <w:p w14:paraId="3393493D" w14:textId="77777777" w:rsidR="007F0EB1" w:rsidRPr="00990DD6" w:rsidRDefault="007F0EB1" w:rsidP="00FA0986">
            <w:pPr>
              <w:spacing w:line="360" w:lineRule="auto"/>
              <w:rPr>
                <w:color w:val="000000" w:themeColor="text1"/>
              </w:rPr>
            </w:pPr>
            <w:r>
              <w:rPr>
                <w:color w:val="000000" w:themeColor="text1"/>
              </w:rPr>
              <w:t>0.05</w:t>
            </w:r>
          </w:p>
        </w:tc>
        <w:tc>
          <w:tcPr>
            <w:tcW w:w="1085" w:type="dxa"/>
          </w:tcPr>
          <w:p w14:paraId="346D8626" w14:textId="77777777" w:rsidR="007F0EB1" w:rsidRPr="00990DD6" w:rsidRDefault="007F0EB1" w:rsidP="00FA0986">
            <w:pPr>
              <w:spacing w:line="360" w:lineRule="auto"/>
              <w:rPr>
                <w:color w:val="000000" w:themeColor="text1"/>
              </w:rPr>
            </w:pPr>
            <w:r>
              <w:rPr>
                <w:color w:val="000000" w:themeColor="text1"/>
              </w:rPr>
              <w:t>0.05</w:t>
            </w:r>
          </w:p>
        </w:tc>
        <w:tc>
          <w:tcPr>
            <w:tcW w:w="715" w:type="dxa"/>
          </w:tcPr>
          <w:p w14:paraId="68C0233D" w14:textId="77777777" w:rsidR="007F0EB1" w:rsidRPr="00990DD6" w:rsidRDefault="007F0EB1" w:rsidP="00FA0986">
            <w:pPr>
              <w:spacing w:line="360" w:lineRule="auto"/>
              <w:rPr>
                <w:color w:val="000000" w:themeColor="text1"/>
              </w:rPr>
            </w:pPr>
            <w:r>
              <w:rPr>
                <w:color w:val="000000" w:themeColor="text1"/>
              </w:rPr>
              <w:t>0.00</w:t>
            </w:r>
          </w:p>
        </w:tc>
        <w:tc>
          <w:tcPr>
            <w:tcW w:w="810" w:type="dxa"/>
          </w:tcPr>
          <w:p w14:paraId="2E14C748" w14:textId="77777777" w:rsidR="007F0EB1" w:rsidRPr="00990DD6" w:rsidRDefault="007F0EB1" w:rsidP="00FA0986">
            <w:pPr>
              <w:spacing w:line="360" w:lineRule="auto"/>
              <w:rPr>
                <w:color w:val="000000" w:themeColor="text1"/>
              </w:rPr>
            </w:pPr>
            <w:r>
              <w:rPr>
                <w:color w:val="000000" w:themeColor="text1"/>
              </w:rPr>
              <w:t>0.92</w:t>
            </w:r>
          </w:p>
        </w:tc>
        <w:tc>
          <w:tcPr>
            <w:tcW w:w="1080" w:type="dxa"/>
          </w:tcPr>
          <w:p w14:paraId="6E2DF31D" w14:textId="77777777" w:rsidR="007F0EB1" w:rsidRPr="00990DD6" w:rsidRDefault="007F0EB1" w:rsidP="00FA0986">
            <w:pPr>
              <w:spacing w:line="360" w:lineRule="auto"/>
              <w:rPr>
                <w:color w:val="000000" w:themeColor="text1"/>
              </w:rPr>
            </w:pPr>
            <w:r>
              <w:rPr>
                <w:color w:val="000000" w:themeColor="text1"/>
              </w:rPr>
              <w:t>1.00</w:t>
            </w:r>
          </w:p>
        </w:tc>
      </w:tr>
      <w:tr w:rsidR="007F0EB1" w:rsidRPr="00990DD6" w14:paraId="27331090" w14:textId="77777777" w:rsidTr="007F0EB1">
        <w:tc>
          <w:tcPr>
            <w:tcW w:w="3505" w:type="dxa"/>
          </w:tcPr>
          <w:p w14:paraId="3DB93627" w14:textId="77777777" w:rsidR="007F0EB1" w:rsidRPr="00990DD6" w:rsidRDefault="007F0EB1" w:rsidP="00FA0986">
            <w:pPr>
              <w:spacing w:line="360" w:lineRule="auto"/>
              <w:jc w:val="right"/>
              <w:rPr>
                <w:color w:val="000000" w:themeColor="text1"/>
              </w:rPr>
            </w:pPr>
            <w:r w:rsidRPr="00990DD6">
              <w:rPr>
                <w:color w:val="000000" w:themeColor="text1"/>
              </w:rPr>
              <w:t>School cultural socialization</w:t>
            </w:r>
          </w:p>
        </w:tc>
        <w:tc>
          <w:tcPr>
            <w:tcW w:w="990" w:type="dxa"/>
            <w:gridSpan w:val="2"/>
          </w:tcPr>
          <w:p w14:paraId="055F39AF" w14:textId="77777777" w:rsidR="007F0EB1" w:rsidRPr="00990DD6" w:rsidRDefault="007F0EB1" w:rsidP="00FA0986">
            <w:pPr>
              <w:spacing w:line="360" w:lineRule="auto"/>
              <w:rPr>
                <w:color w:val="000000" w:themeColor="text1"/>
              </w:rPr>
            </w:pPr>
            <w:r>
              <w:rPr>
                <w:color w:val="000000" w:themeColor="text1"/>
              </w:rPr>
              <w:t>-0.07</w:t>
            </w:r>
          </w:p>
        </w:tc>
        <w:tc>
          <w:tcPr>
            <w:tcW w:w="1170" w:type="dxa"/>
          </w:tcPr>
          <w:p w14:paraId="313494F0" w14:textId="77777777" w:rsidR="007F0EB1" w:rsidRPr="00990DD6" w:rsidRDefault="007F0EB1" w:rsidP="00FA0986">
            <w:pPr>
              <w:spacing w:line="360" w:lineRule="auto"/>
              <w:rPr>
                <w:color w:val="000000" w:themeColor="text1"/>
              </w:rPr>
            </w:pPr>
            <w:r>
              <w:rPr>
                <w:color w:val="000000" w:themeColor="text1"/>
              </w:rPr>
              <w:t>-0.07</w:t>
            </w:r>
          </w:p>
        </w:tc>
        <w:tc>
          <w:tcPr>
            <w:tcW w:w="900" w:type="dxa"/>
          </w:tcPr>
          <w:p w14:paraId="49429507" w14:textId="77777777" w:rsidR="007F0EB1" w:rsidRPr="00990DD6" w:rsidRDefault="007F0EB1" w:rsidP="00FA0986">
            <w:pPr>
              <w:spacing w:line="360" w:lineRule="auto"/>
              <w:rPr>
                <w:color w:val="000000" w:themeColor="text1"/>
              </w:rPr>
            </w:pPr>
            <w:r>
              <w:rPr>
                <w:color w:val="000000" w:themeColor="text1"/>
              </w:rPr>
              <w:t>0.05</w:t>
            </w:r>
          </w:p>
        </w:tc>
        <w:tc>
          <w:tcPr>
            <w:tcW w:w="1085" w:type="dxa"/>
          </w:tcPr>
          <w:p w14:paraId="1A5BFF38" w14:textId="77777777" w:rsidR="007F0EB1" w:rsidRPr="00990DD6" w:rsidRDefault="007F0EB1" w:rsidP="00FA0986">
            <w:pPr>
              <w:spacing w:line="360" w:lineRule="auto"/>
              <w:rPr>
                <w:color w:val="000000" w:themeColor="text1"/>
              </w:rPr>
            </w:pPr>
            <w:r>
              <w:rPr>
                <w:color w:val="000000" w:themeColor="text1"/>
              </w:rPr>
              <w:t>0.05</w:t>
            </w:r>
          </w:p>
        </w:tc>
        <w:tc>
          <w:tcPr>
            <w:tcW w:w="715" w:type="dxa"/>
          </w:tcPr>
          <w:p w14:paraId="565ABA5E" w14:textId="77777777" w:rsidR="007F0EB1" w:rsidRPr="00990DD6" w:rsidRDefault="007F0EB1" w:rsidP="00FA0986">
            <w:pPr>
              <w:spacing w:line="360" w:lineRule="auto"/>
              <w:rPr>
                <w:color w:val="000000" w:themeColor="text1"/>
              </w:rPr>
            </w:pPr>
            <w:r>
              <w:rPr>
                <w:color w:val="000000" w:themeColor="text1"/>
              </w:rPr>
              <w:t>0.00</w:t>
            </w:r>
          </w:p>
        </w:tc>
        <w:tc>
          <w:tcPr>
            <w:tcW w:w="810" w:type="dxa"/>
          </w:tcPr>
          <w:p w14:paraId="71AC9CBC" w14:textId="77777777" w:rsidR="007F0EB1" w:rsidRPr="00990DD6" w:rsidRDefault="007F0EB1" w:rsidP="00FA0986">
            <w:pPr>
              <w:spacing w:line="360" w:lineRule="auto"/>
              <w:rPr>
                <w:color w:val="000000" w:themeColor="text1"/>
              </w:rPr>
            </w:pPr>
            <w:r>
              <w:rPr>
                <w:color w:val="000000" w:themeColor="text1"/>
              </w:rPr>
              <w:t>0.94</w:t>
            </w:r>
          </w:p>
        </w:tc>
        <w:tc>
          <w:tcPr>
            <w:tcW w:w="1080" w:type="dxa"/>
          </w:tcPr>
          <w:p w14:paraId="0605CA6B" w14:textId="77777777" w:rsidR="007F0EB1" w:rsidRPr="00990DD6" w:rsidRDefault="007F0EB1" w:rsidP="00FA0986">
            <w:pPr>
              <w:spacing w:line="360" w:lineRule="auto"/>
              <w:rPr>
                <w:color w:val="000000" w:themeColor="text1"/>
              </w:rPr>
            </w:pPr>
            <w:r>
              <w:rPr>
                <w:color w:val="000000" w:themeColor="text1"/>
              </w:rPr>
              <w:t>0.36</w:t>
            </w:r>
          </w:p>
        </w:tc>
      </w:tr>
      <w:tr w:rsidR="007F0EB1" w:rsidRPr="00990DD6" w14:paraId="337DAC4A" w14:textId="77777777" w:rsidTr="007F0EB1">
        <w:tc>
          <w:tcPr>
            <w:tcW w:w="3505" w:type="dxa"/>
          </w:tcPr>
          <w:p w14:paraId="6D0F25CC" w14:textId="77777777" w:rsidR="007F0EB1" w:rsidRPr="00990DD6" w:rsidRDefault="007F0EB1" w:rsidP="00FA0986">
            <w:pPr>
              <w:spacing w:line="360" w:lineRule="auto"/>
              <w:jc w:val="right"/>
              <w:rPr>
                <w:color w:val="000000" w:themeColor="text1"/>
              </w:rPr>
            </w:pPr>
            <w:r w:rsidRPr="00990DD6">
              <w:rPr>
                <w:color w:val="000000" w:themeColor="text1"/>
              </w:rPr>
              <w:t>Ethnic/racial discrimination x</w:t>
            </w:r>
          </w:p>
          <w:p w14:paraId="7929F9DE" w14:textId="77777777" w:rsidR="007F0EB1" w:rsidRPr="00990DD6" w:rsidRDefault="007F0EB1" w:rsidP="00FA0986">
            <w:pPr>
              <w:spacing w:line="360" w:lineRule="auto"/>
              <w:jc w:val="right"/>
              <w:rPr>
                <w:color w:val="000000" w:themeColor="text1"/>
              </w:rPr>
            </w:pPr>
            <w:r w:rsidRPr="00990DD6">
              <w:rPr>
                <w:color w:val="000000" w:themeColor="text1"/>
              </w:rPr>
              <w:t>School cultural socialization</w:t>
            </w:r>
          </w:p>
        </w:tc>
        <w:tc>
          <w:tcPr>
            <w:tcW w:w="990" w:type="dxa"/>
            <w:gridSpan w:val="2"/>
          </w:tcPr>
          <w:p w14:paraId="5A63B61A" w14:textId="77777777" w:rsidR="007F0EB1" w:rsidRPr="00990DD6" w:rsidRDefault="007F0EB1" w:rsidP="00FA0986">
            <w:pPr>
              <w:spacing w:line="360" w:lineRule="auto"/>
              <w:rPr>
                <w:color w:val="000000" w:themeColor="text1"/>
              </w:rPr>
            </w:pPr>
            <w:r>
              <w:rPr>
                <w:color w:val="000000" w:themeColor="text1"/>
              </w:rPr>
              <w:t xml:space="preserve"> 0.75</w:t>
            </w:r>
          </w:p>
        </w:tc>
        <w:tc>
          <w:tcPr>
            <w:tcW w:w="1170" w:type="dxa"/>
          </w:tcPr>
          <w:p w14:paraId="3E4DF869" w14:textId="77777777" w:rsidR="007F0EB1" w:rsidRPr="00990DD6" w:rsidRDefault="007F0EB1" w:rsidP="00FA0986">
            <w:pPr>
              <w:spacing w:line="360" w:lineRule="auto"/>
              <w:rPr>
                <w:color w:val="000000" w:themeColor="text1"/>
              </w:rPr>
            </w:pPr>
            <w:r>
              <w:rPr>
                <w:color w:val="000000" w:themeColor="text1"/>
              </w:rPr>
              <w:t xml:space="preserve"> 0.75</w:t>
            </w:r>
          </w:p>
        </w:tc>
        <w:tc>
          <w:tcPr>
            <w:tcW w:w="900" w:type="dxa"/>
          </w:tcPr>
          <w:p w14:paraId="503F9C60" w14:textId="77777777" w:rsidR="007F0EB1" w:rsidRPr="00990DD6" w:rsidRDefault="007F0EB1" w:rsidP="00FA0986">
            <w:pPr>
              <w:spacing w:line="360" w:lineRule="auto"/>
              <w:rPr>
                <w:color w:val="000000" w:themeColor="text1"/>
              </w:rPr>
            </w:pPr>
            <w:r>
              <w:rPr>
                <w:color w:val="000000" w:themeColor="text1"/>
              </w:rPr>
              <w:t>0.05</w:t>
            </w:r>
          </w:p>
        </w:tc>
        <w:tc>
          <w:tcPr>
            <w:tcW w:w="1085" w:type="dxa"/>
          </w:tcPr>
          <w:p w14:paraId="335EEC9D" w14:textId="77777777" w:rsidR="007F0EB1" w:rsidRPr="00990DD6" w:rsidRDefault="007F0EB1" w:rsidP="00FA0986">
            <w:pPr>
              <w:spacing w:line="360" w:lineRule="auto"/>
              <w:rPr>
                <w:color w:val="000000" w:themeColor="text1"/>
              </w:rPr>
            </w:pPr>
            <w:r>
              <w:rPr>
                <w:color w:val="000000" w:themeColor="text1"/>
              </w:rPr>
              <w:t>0.05</w:t>
            </w:r>
          </w:p>
        </w:tc>
        <w:tc>
          <w:tcPr>
            <w:tcW w:w="715" w:type="dxa"/>
          </w:tcPr>
          <w:p w14:paraId="5BA7FF6D" w14:textId="77777777" w:rsidR="007F0EB1" w:rsidRPr="00990DD6" w:rsidRDefault="007F0EB1" w:rsidP="00FA0986">
            <w:pPr>
              <w:spacing w:line="360" w:lineRule="auto"/>
              <w:rPr>
                <w:color w:val="000000" w:themeColor="text1"/>
              </w:rPr>
            </w:pPr>
            <w:r>
              <w:rPr>
                <w:color w:val="000000" w:themeColor="text1"/>
              </w:rPr>
              <w:t>0.00</w:t>
            </w:r>
          </w:p>
        </w:tc>
        <w:tc>
          <w:tcPr>
            <w:tcW w:w="810" w:type="dxa"/>
          </w:tcPr>
          <w:p w14:paraId="56FEE1DF" w14:textId="77777777" w:rsidR="007F0EB1" w:rsidRPr="00990DD6" w:rsidRDefault="007F0EB1" w:rsidP="00FA0986">
            <w:pPr>
              <w:spacing w:line="360" w:lineRule="auto"/>
              <w:rPr>
                <w:color w:val="000000" w:themeColor="text1"/>
              </w:rPr>
            </w:pPr>
            <w:r>
              <w:rPr>
                <w:color w:val="000000" w:themeColor="text1"/>
              </w:rPr>
              <w:t>0.95</w:t>
            </w:r>
          </w:p>
        </w:tc>
        <w:tc>
          <w:tcPr>
            <w:tcW w:w="1080" w:type="dxa"/>
          </w:tcPr>
          <w:p w14:paraId="0B2C09B9" w14:textId="77777777" w:rsidR="007F0EB1" w:rsidRPr="00990DD6" w:rsidRDefault="007F0EB1" w:rsidP="00FA0986">
            <w:pPr>
              <w:spacing w:line="360" w:lineRule="auto"/>
              <w:rPr>
                <w:color w:val="000000" w:themeColor="text1"/>
              </w:rPr>
            </w:pPr>
            <w:r>
              <w:rPr>
                <w:color w:val="000000" w:themeColor="text1"/>
              </w:rPr>
              <w:t>1.00</w:t>
            </w:r>
          </w:p>
        </w:tc>
      </w:tr>
      <w:tr w:rsidR="007F0EB1" w:rsidRPr="00990DD6" w14:paraId="16A756FD" w14:textId="77777777" w:rsidTr="007F0EB1">
        <w:tc>
          <w:tcPr>
            <w:tcW w:w="3505" w:type="dxa"/>
            <w:tcBorders>
              <w:bottom w:val="single" w:sz="4" w:space="0" w:color="auto"/>
            </w:tcBorders>
          </w:tcPr>
          <w:p w14:paraId="7747618E" w14:textId="77777777" w:rsidR="007F0EB1" w:rsidRPr="00990DD6" w:rsidRDefault="007F0EB1" w:rsidP="00FA0986">
            <w:pPr>
              <w:spacing w:line="360" w:lineRule="auto"/>
              <w:jc w:val="right"/>
              <w:rPr>
                <w:color w:val="000000" w:themeColor="text1"/>
              </w:rPr>
            </w:pPr>
            <w:r w:rsidRPr="00990DD6">
              <w:rPr>
                <w:color w:val="000000" w:themeColor="text1"/>
              </w:rPr>
              <w:t>Ethnic/racial discrimination x</w:t>
            </w:r>
          </w:p>
          <w:p w14:paraId="08767A27" w14:textId="77777777" w:rsidR="007F0EB1" w:rsidRPr="00990DD6" w:rsidRDefault="007F0EB1" w:rsidP="00FA0986">
            <w:pPr>
              <w:spacing w:line="360" w:lineRule="auto"/>
              <w:jc w:val="right"/>
              <w:rPr>
                <w:color w:val="000000" w:themeColor="text1"/>
              </w:rPr>
            </w:pPr>
            <w:r w:rsidRPr="00990DD6">
              <w:rPr>
                <w:color w:val="000000" w:themeColor="text1"/>
              </w:rPr>
              <w:t>Parental cultural socialization</w:t>
            </w:r>
          </w:p>
        </w:tc>
        <w:tc>
          <w:tcPr>
            <w:tcW w:w="990" w:type="dxa"/>
            <w:gridSpan w:val="2"/>
            <w:tcBorders>
              <w:bottom w:val="single" w:sz="4" w:space="0" w:color="auto"/>
            </w:tcBorders>
          </w:tcPr>
          <w:p w14:paraId="4438DD7E" w14:textId="77777777" w:rsidR="007F0EB1" w:rsidRPr="00990DD6" w:rsidRDefault="007F0EB1" w:rsidP="00FA0986">
            <w:pPr>
              <w:spacing w:line="360" w:lineRule="auto"/>
              <w:rPr>
                <w:color w:val="000000" w:themeColor="text1"/>
              </w:rPr>
            </w:pPr>
            <w:r>
              <w:rPr>
                <w:color w:val="000000" w:themeColor="text1"/>
              </w:rPr>
              <w:t>-0.43</w:t>
            </w:r>
          </w:p>
        </w:tc>
        <w:tc>
          <w:tcPr>
            <w:tcW w:w="1170" w:type="dxa"/>
            <w:tcBorders>
              <w:bottom w:val="single" w:sz="4" w:space="0" w:color="auto"/>
            </w:tcBorders>
          </w:tcPr>
          <w:p w14:paraId="549614DF" w14:textId="77777777" w:rsidR="007F0EB1" w:rsidRPr="00990DD6" w:rsidRDefault="007F0EB1" w:rsidP="00FA0986">
            <w:pPr>
              <w:spacing w:line="360" w:lineRule="auto"/>
              <w:rPr>
                <w:color w:val="000000" w:themeColor="text1"/>
              </w:rPr>
            </w:pPr>
            <w:r>
              <w:rPr>
                <w:color w:val="000000" w:themeColor="text1"/>
              </w:rPr>
              <w:t>-0.43</w:t>
            </w:r>
          </w:p>
        </w:tc>
        <w:tc>
          <w:tcPr>
            <w:tcW w:w="900" w:type="dxa"/>
            <w:tcBorders>
              <w:bottom w:val="single" w:sz="4" w:space="0" w:color="auto"/>
            </w:tcBorders>
          </w:tcPr>
          <w:p w14:paraId="1CAB90A5" w14:textId="77777777" w:rsidR="007F0EB1" w:rsidRPr="00990DD6" w:rsidRDefault="007F0EB1" w:rsidP="00FA0986">
            <w:pPr>
              <w:spacing w:line="360" w:lineRule="auto"/>
              <w:rPr>
                <w:color w:val="000000" w:themeColor="text1"/>
              </w:rPr>
            </w:pPr>
            <w:r>
              <w:rPr>
                <w:color w:val="000000" w:themeColor="text1"/>
              </w:rPr>
              <w:t>0.05</w:t>
            </w:r>
          </w:p>
        </w:tc>
        <w:tc>
          <w:tcPr>
            <w:tcW w:w="1085" w:type="dxa"/>
            <w:tcBorders>
              <w:bottom w:val="single" w:sz="4" w:space="0" w:color="auto"/>
            </w:tcBorders>
          </w:tcPr>
          <w:p w14:paraId="7CD8D76A" w14:textId="77777777" w:rsidR="007F0EB1" w:rsidRPr="00990DD6" w:rsidRDefault="007F0EB1" w:rsidP="00FA0986">
            <w:pPr>
              <w:spacing w:line="360" w:lineRule="auto"/>
              <w:rPr>
                <w:color w:val="000000" w:themeColor="text1"/>
              </w:rPr>
            </w:pPr>
            <w:r>
              <w:rPr>
                <w:color w:val="000000" w:themeColor="text1"/>
              </w:rPr>
              <w:t>0.05</w:t>
            </w:r>
          </w:p>
        </w:tc>
        <w:tc>
          <w:tcPr>
            <w:tcW w:w="715" w:type="dxa"/>
            <w:tcBorders>
              <w:bottom w:val="single" w:sz="4" w:space="0" w:color="auto"/>
            </w:tcBorders>
          </w:tcPr>
          <w:p w14:paraId="25CCF6AB" w14:textId="77777777" w:rsidR="007F0EB1" w:rsidRPr="00990DD6" w:rsidRDefault="007F0EB1" w:rsidP="00FA0986">
            <w:pPr>
              <w:spacing w:line="360" w:lineRule="auto"/>
              <w:rPr>
                <w:color w:val="000000" w:themeColor="text1"/>
              </w:rPr>
            </w:pPr>
            <w:r>
              <w:rPr>
                <w:color w:val="000000" w:themeColor="text1"/>
              </w:rPr>
              <w:t>0.00</w:t>
            </w:r>
          </w:p>
        </w:tc>
        <w:tc>
          <w:tcPr>
            <w:tcW w:w="810" w:type="dxa"/>
            <w:tcBorders>
              <w:bottom w:val="single" w:sz="4" w:space="0" w:color="auto"/>
            </w:tcBorders>
          </w:tcPr>
          <w:p w14:paraId="431FCD05" w14:textId="77777777" w:rsidR="007F0EB1" w:rsidRPr="00990DD6" w:rsidRDefault="007F0EB1" w:rsidP="00FA0986">
            <w:pPr>
              <w:spacing w:line="360" w:lineRule="auto"/>
              <w:rPr>
                <w:color w:val="000000" w:themeColor="text1"/>
              </w:rPr>
            </w:pPr>
            <w:r>
              <w:rPr>
                <w:color w:val="000000" w:themeColor="text1"/>
              </w:rPr>
              <w:t>0.93</w:t>
            </w:r>
          </w:p>
        </w:tc>
        <w:tc>
          <w:tcPr>
            <w:tcW w:w="1080" w:type="dxa"/>
            <w:tcBorders>
              <w:bottom w:val="single" w:sz="4" w:space="0" w:color="auto"/>
            </w:tcBorders>
          </w:tcPr>
          <w:p w14:paraId="36091CEC" w14:textId="77777777" w:rsidR="007F0EB1" w:rsidRPr="00990DD6" w:rsidRDefault="007F0EB1" w:rsidP="00FA0986">
            <w:pPr>
              <w:spacing w:line="360" w:lineRule="auto"/>
              <w:rPr>
                <w:color w:val="000000" w:themeColor="text1"/>
              </w:rPr>
            </w:pPr>
            <w:r>
              <w:rPr>
                <w:color w:val="000000" w:themeColor="text1"/>
              </w:rPr>
              <w:t>1.00</w:t>
            </w:r>
          </w:p>
        </w:tc>
      </w:tr>
    </w:tbl>
    <w:p w14:paraId="4B154C55" w14:textId="5E6C2F58" w:rsidR="00806C4C" w:rsidRDefault="0011512E" w:rsidP="003D49EA">
      <w:pPr>
        <w:sectPr w:rsidR="00806C4C" w:rsidSect="00EC53C8">
          <w:pgSz w:w="12240" w:h="15840"/>
          <w:pgMar w:top="1440" w:right="1440" w:bottom="1440" w:left="1440" w:header="720" w:footer="720" w:gutter="0"/>
          <w:cols w:space="720"/>
          <w:docGrid w:linePitch="360"/>
        </w:sectPr>
      </w:pPr>
      <w:r>
        <w:br w:type="page"/>
      </w:r>
    </w:p>
    <w:p w14:paraId="76300164" w14:textId="03B182CA" w:rsidR="002276CA" w:rsidRPr="00E31B12" w:rsidRDefault="002276CA" w:rsidP="002276CA">
      <w:pPr>
        <w:spacing w:line="360" w:lineRule="auto"/>
        <w:rPr>
          <w:b/>
          <w:bCs/>
          <w:color w:val="000000" w:themeColor="text1"/>
          <w:lang w:eastAsia="ja-JP"/>
        </w:rPr>
      </w:pPr>
      <w:r w:rsidRPr="00E31B12">
        <w:rPr>
          <w:b/>
          <w:bCs/>
          <w:color w:val="000000" w:themeColor="text1"/>
          <w:lang w:eastAsia="ja-JP"/>
        </w:rPr>
        <w:lastRenderedPageBreak/>
        <w:t xml:space="preserve">Figure </w:t>
      </w:r>
      <w:r>
        <w:rPr>
          <w:b/>
          <w:bCs/>
          <w:color w:val="000000" w:themeColor="text1"/>
          <w:lang w:eastAsia="ja-JP"/>
        </w:rPr>
        <w:t>S1</w:t>
      </w:r>
    </w:p>
    <w:p w14:paraId="18C32B46" w14:textId="40F9D478" w:rsidR="00426E27" w:rsidRPr="00EE3FA7" w:rsidRDefault="002276CA" w:rsidP="00EE3FA7">
      <w:pPr>
        <w:spacing w:line="360" w:lineRule="auto"/>
        <w:rPr>
          <w:i/>
          <w:iCs/>
          <w:color w:val="000000" w:themeColor="text1"/>
        </w:rPr>
      </w:pPr>
      <w:r w:rsidRPr="00E31B12">
        <w:rPr>
          <w:i/>
          <w:iCs/>
          <w:color w:val="000000" w:themeColor="text1"/>
        </w:rPr>
        <w:t xml:space="preserve">The Interactive Effect of Daily </w:t>
      </w:r>
      <w:r>
        <w:rPr>
          <w:i/>
          <w:iCs/>
          <w:color w:val="000000" w:themeColor="text1"/>
        </w:rPr>
        <w:t>Parental Cultural Socialization</w:t>
      </w:r>
      <w:r w:rsidRPr="00E31B12">
        <w:rPr>
          <w:i/>
          <w:iCs/>
          <w:color w:val="000000" w:themeColor="text1"/>
        </w:rPr>
        <w:t xml:space="preserve"> and</w:t>
      </w:r>
      <w:r>
        <w:rPr>
          <w:i/>
          <w:iCs/>
          <w:color w:val="000000" w:themeColor="text1"/>
        </w:rPr>
        <w:t xml:space="preserve"> Daily</w:t>
      </w:r>
      <w:r w:rsidRPr="00E31B12">
        <w:rPr>
          <w:i/>
          <w:iCs/>
          <w:color w:val="000000" w:themeColor="text1"/>
        </w:rPr>
        <w:t xml:space="preserve"> School Cultural Socialization on Daily Negative Affect in Study 1</w:t>
      </w:r>
    </w:p>
    <w:p w14:paraId="20C14137" w14:textId="1B80108E" w:rsidR="00EE3FA7" w:rsidRDefault="00876E83" w:rsidP="003D49EA">
      <w:r w:rsidRPr="00876E83">
        <w:rPr>
          <w:noProof/>
        </w:rPr>
        <w:drawing>
          <wp:inline distT="0" distB="0" distL="0" distR="0" wp14:anchorId="7144054B" wp14:editId="692EB8C2">
            <wp:extent cx="5943600" cy="4421505"/>
            <wp:effectExtent l="0" t="0" r="0" b="0"/>
            <wp:docPr id="1724990596" name="Picture 1" descr="A graph of a number of childr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990596" name="Picture 1" descr="A graph of a number of children&#10;&#10;Description automatically generated with medium confidence"/>
                    <pic:cNvPicPr/>
                  </pic:nvPicPr>
                  <pic:blipFill>
                    <a:blip r:embed="rId8"/>
                    <a:stretch>
                      <a:fillRect/>
                    </a:stretch>
                  </pic:blipFill>
                  <pic:spPr>
                    <a:xfrm>
                      <a:off x="0" y="0"/>
                      <a:ext cx="5943600" cy="4421505"/>
                    </a:xfrm>
                    <a:prstGeom prst="rect">
                      <a:avLst/>
                    </a:prstGeom>
                  </pic:spPr>
                </pic:pic>
              </a:graphicData>
            </a:graphic>
          </wp:inline>
        </w:drawing>
      </w:r>
    </w:p>
    <w:p w14:paraId="4B34BB14" w14:textId="77777777" w:rsidR="00EE3FA7" w:rsidRDefault="00EE3FA7" w:rsidP="003D49EA"/>
    <w:p w14:paraId="3A95B353" w14:textId="77777777" w:rsidR="00B84F9C" w:rsidRDefault="00B84F9C">
      <w:pPr>
        <w:rPr>
          <w:b/>
          <w:bCs/>
          <w:color w:val="000000" w:themeColor="text1"/>
          <w:lang w:eastAsia="ja-JP"/>
        </w:rPr>
      </w:pPr>
      <w:r>
        <w:rPr>
          <w:b/>
          <w:bCs/>
          <w:color w:val="000000" w:themeColor="text1"/>
          <w:lang w:eastAsia="ja-JP"/>
        </w:rPr>
        <w:br w:type="page"/>
      </w:r>
    </w:p>
    <w:p w14:paraId="2163AE23" w14:textId="63D69818" w:rsidR="002276CA" w:rsidRPr="00E31B12" w:rsidRDefault="002276CA" w:rsidP="002276CA">
      <w:pPr>
        <w:spacing w:line="360" w:lineRule="auto"/>
        <w:rPr>
          <w:b/>
          <w:bCs/>
          <w:color w:val="000000" w:themeColor="text1"/>
          <w:lang w:eastAsia="ja-JP"/>
        </w:rPr>
      </w:pPr>
      <w:r w:rsidRPr="00E31B12">
        <w:rPr>
          <w:b/>
          <w:bCs/>
          <w:color w:val="000000" w:themeColor="text1"/>
          <w:lang w:eastAsia="ja-JP"/>
        </w:rPr>
        <w:lastRenderedPageBreak/>
        <w:t xml:space="preserve">Figure </w:t>
      </w:r>
      <w:r>
        <w:rPr>
          <w:b/>
          <w:bCs/>
          <w:color w:val="000000" w:themeColor="text1"/>
          <w:lang w:eastAsia="ja-JP"/>
        </w:rPr>
        <w:t>S2</w:t>
      </w:r>
    </w:p>
    <w:p w14:paraId="081C4185" w14:textId="101D56B1" w:rsidR="002276CA" w:rsidRDefault="002276CA" w:rsidP="002276CA">
      <w:pPr>
        <w:spacing w:line="360" w:lineRule="auto"/>
        <w:rPr>
          <w:i/>
          <w:iCs/>
          <w:color w:val="000000" w:themeColor="text1"/>
        </w:rPr>
      </w:pPr>
      <w:r w:rsidRPr="00E31B12">
        <w:rPr>
          <w:i/>
          <w:iCs/>
          <w:color w:val="000000" w:themeColor="text1"/>
        </w:rPr>
        <w:t xml:space="preserve">The Interactive Effect of </w:t>
      </w:r>
      <w:r>
        <w:rPr>
          <w:i/>
          <w:iCs/>
          <w:color w:val="000000" w:themeColor="text1"/>
        </w:rPr>
        <w:t>Person-Level</w:t>
      </w:r>
      <w:r w:rsidRPr="00E31B12">
        <w:rPr>
          <w:i/>
          <w:iCs/>
          <w:color w:val="000000" w:themeColor="text1"/>
        </w:rPr>
        <w:t xml:space="preserve"> </w:t>
      </w:r>
      <w:r>
        <w:rPr>
          <w:i/>
          <w:iCs/>
          <w:color w:val="000000" w:themeColor="text1"/>
        </w:rPr>
        <w:t>Parental Cultural Socialization</w:t>
      </w:r>
      <w:r w:rsidRPr="00E31B12">
        <w:rPr>
          <w:i/>
          <w:iCs/>
          <w:color w:val="000000" w:themeColor="text1"/>
        </w:rPr>
        <w:t xml:space="preserve"> and</w:t>
      </w:r>
      <w:r>
        <w:rPr>
          <w:i/>
          <w:iCs/>
          <w:color w:val="000000" w:themeColor="text1"/>
        </w:rPr>
        <w:t xml:space="preserve"> Person-Level</w:t>
      </w:r>
      <w:r w:rsidRPr="00E31B12">
        <w:rPr>
          <w:i/>
          <w:iCs/>
          <w:color w:val="000000" w:themeColor="text1"/>
        </w:rPr>
        <w:t xml:space="preserve"> School Cultural Socialization on Daily Negative Affect in Study 1</w:t>
      </w:r>
    </w:p>
    <w:p w14:paraId="235D448D" w14:textId="1422F0E4" w:rsidR="00B84F9C" w:rsidRPr="0086099A" w:rsidRDefault="00876E83" w:rsidP="002276CA">
      <w:pPr>
        <w:spacing w:line="360" w:lineRule="auto"/>
        <w:rPr>
          <w:color w:val="000000" w:themeColor="text1"/>
        </w:rPr>
      </w:pPr>
      <w:r w:rsidRPr="00876E83">
        <w:rPr>
          <w:noProof/>
          <w:color w:val="000000" w:themeColor="text1"/>
        </w:rPr>
        <w:drawing>
          <wp:inline distT="0" distB="0" distL="0" distR="0" wp14:anchorId="7C4FFDFB" wp14:editId="5B5FC113">
            <wp:extent cx="5943600" cy="4421505"/>
            <wp:effectExtent l="0" t="0" r="0" b="0"/>
            <wp:docPr id="515241220"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241220" name="Picture 1" descr="A graph of different colored lines&#10;&#10;Description automatically generated"/>
                    <pic:cNvPicPr/>
                  </pic:nvPicPr>
                  <pic:blipFill>
                    <a:blip r:embed="rId9"/>
                    <a:stretch>
                      <a:fillRect/>
                    </a:stretch>
                  </pic:blipFill>
                  <pic:spPr>
                    <a:xfrm>
                      <a:off x="0" y="0"/>
                      <a:ext cx="5943600" cy="4421505"/>
                    </a:xfrm>
                    <a:prstGeom prst="rect">
                      <a:avLst/>
                    </a:prstGeom>
                  </pic:spPr>
                </pic:pic>
              </a:graphicData>
            </a:graphic>
          </wp:inline>
        </w:drawing>
      </w:r>
    </w:p>
    <w:p w14:paraId="53849C0E" w14:textId="77777777" w:rsidR="002276CA" w:rsidRDefault="002276CA" w:rsidP="003D49EA"/>
    <w:p w14:paraId="46226F5C" w14:textId="77777777" w:rsidR="00B84F9C" w:rsidRDefault="00B84F9C">
      <w:pPr>
        <w:rPr>
          <w:b/>
          <w:bCs/>
          <w:color w:val="000000" w:themeColor="text1"/>
          <w:lang w:eastAsia="ja-JP"/>
        </w:rPr>
      </w:pPr>
      <w:r>
        <w:rPr>
          <w:b/>
          <w:bCs/>
          <w:color w:val="000000" w:themeColor="text1"/>
          <w:lang w:eastAsia="ja-JP"/>
        </w:rPr>
        <w:br w:type="page"/>
      </w:r>
    </w:p>
    <w:p w14:paraId="40AAF093" w14:textId="1C0D527E" w:rsidR="002276CA" w:rsidRPr="00E31B12" w:rsidRDefault="002276CA" w:rsidP="002276CA">
      <w:pPr>
        <w:spacing w:line="360" w:lineRule="auto"/>
        <w:rPr>
          <w:b/>
          <w:bCs/>
          <w:color w:val="000000" w:themeColor="text1"/>
          <w:lang w:eastAsia="ja-JP"/>
        </w:rPr>
      </w:pPr>
      <w:r w:rsidRPr="00E31B12">
        <w:rPr>
          <w:b/>
          <w:bCs/>
          <w:color w:val="000000" w:themeColor="text1"/>
          <w:lang w:eastAsia="ja-JP"/>
        </w:rPr>
        <w:lastRenderedPageBreak/>
        <w:t xml:space="preserve">Figure </w:t>
      </w:r>
      <w:r>
        <w:rPr>
          <w:b/>
          <w:bCs/>
          <w:color w:val="000000" w:themeColor="text1"/>
          <w:lang w:eastAsia="ja-JP"/>
        </w:rPr>
        <w:t>S3</w:t>
      </w:r>
    </w:p>
    <w:p w14:paraId="78DC1C07" w14:textId="4E366CCF" w:rsidR="002276CA" w:rsidRPr="00E31B12" w:rsidRDefault="002276CA" w:rsidP="002276CA">
      <w:pPr>
        <w:spacing w:line="360" w:lineRule="auto"/>
        <w:rPr>
          <w:i/>
          <w:iCs/>
          <w:color w:val="000000" w:themeColor="text1"/>
        </w:rPr>
      </w:pPr>
      <w:r w:rsidRPr="00E31B12">
        <w:rPr>
          <w:i/>
          <w:iCs/>
          <w:color w:val="000000" w:themeColor="text1"/>
        </w:rPr>
        <w:t xml:space="preserve">The Interactive Effect of </w:t>
      </w:r>
      <w:r>
        <w:rPr>
          <w:i/>
          <w:iCs/>
          <w:color w:val="000000" w:themeColor="text1"/>
        </w:rPr>
        <w:t>Person-Level</w:t>
      </w:r>
      <w:r w:rsidRPr="00E31B12">
        <w:rPr>
          <w:i/>
          <w:iCs/>
          <w:color w:val="000000" w:themeColor="text1"/>
        </w:rPr>
        <w:t xml:space="preserve"> </w:t>
      </w:r>
      <w:r>
        <w:rPr>
          <w:i/>
          <w:iCs/>
          <w:color w:val="000000" w:themeColor="text1"/>
        </w:rPr>
        <w:t>Parental Cultural Socialization</w:t>
      </w:r>
      <w:r w:rsidRPr="00E31B12">
        <w:rPr>
          <w:i/>
          <w:iCs/>
          <w:color w:val="000000" w:themeColor="text1"/>
        </w:rPr>
        <w:t xml:space="preserve"> and</w:t>
      </w:r>
      <w:r>
        <w:rPr>
          <w:i/>
          <w:iCs/>
          <w:color w:val="000000" w:themeColor="text1"/>
        </w:rPr>
        <w:t xml:space="preserve"> Person-Level</w:t>
      </w:r>
      <w:r w:rsidRPr="00E31B12">
        <w:rPr>
          <w:i/>
          <w:iCs/>
          <w:color w:val="000000" w:themeColor="text1"/>
        </w:rPr>
        <w:t xml:space="preserve"> School Cultural Socialization on Daily Negative Affect in Study </w:t>
      </w:r>
      <w:r>
        <w:rPr>
          <w:i/>
          <w:iCs/>
          <w:color w:val="000000" w:themeColor="text1"/>
        </w:rPr>
        <w:t>2</w:t>
      </w:r>
    </w:p>
    <w:p w14:paraId="299B2A1A" w14:textId="59332127" w:rsidR="002276CA" w:rsidRPr="00CA54C5" w:rsidRDefault="0086099A" w:rsidP="003D49EA">
      <w:r w:rsidRPr="0086099A">
        <w:rPr>
          <w:noProof/>
        </w:rPr>
        <w:drawing>
          <wp:inline distT="0" distB="0" distL="0" distR="0" wp14:anchorId="48DA3C88" wp14:editId="2A262CEC">
            <wp:extent cx="5943600" cy="4421505"/>
            <wp:effectExtent l="0" t="0" r="0" b="0"/>
            <wp:docPr id="892569117" name="Picture 1" descr="A graph of a different cultural relationshi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569117" name="Picture 1" descr="A graph of a different cultural relationship&#10;&#10;Description automatically generated with medium confidence"/>
                    <pic:cNvPicPr/>
                  </pic:nvPicPr>
                  <pic:blipFill>
                    <a:blip r:embed="rId10"/>
                    <a:stretch>
                      <a:fillRect/>
                    </a:stretch>
                  </pic:blipFill>
                  <pic:spPr>
                    <a:xfrm>
                      <a:off x="0" y="0"/>
                      <a:ext cx="5943600" cy="4421505"/>
                    </a:xfrm>
                    <a:prstGeom prst="rect">
                      <a:avLst/>
                    </a:prstGeom>
                  </pic:spPr>
                </pic:pic>
              </a:graphicData>
            </a:graphic>
          </wp:inline>
        </w:drawing>
      </w:r>
    </w:p>
    <w:sectPr w:rsidR="002276CA" w:rsidRPr="00CA54C5" w:rsidSect="00EC53C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F9B6F7" w14:textId="77777777" w:rsidR="00EC53C8" w:rsidRDefault="00EC53C8" w:rsidP="004C5E3C">
      <w:r>
        <w:separator/>
      </w:r>
    </w:p>
  </w:endnote>
  <w:endnote w:type="continuationSeparator" w:id="0">
    <w:p w14:paraId="7419CF29" w14:textId="77777777" w:rsidR="00EC53C8" w:rsidRDefault="00EC53C8" w:rsidP="004C5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991AAF" w14:textId="77777777" w:rsidR="00EC53C8" w:rsidRDefault="00EC53C8" w:rsidP="004C5E3C">
      <w:r>
        <w:separator/>
      </w:r>
    </w:p>
  </w:footnote>
  <w:footnote w:type="continuationSeparator" w:id="0">
    <w:p w14:paraId="10FA51F8" w14:textId="77777777" w:rsidR="00EC53C8" w:rsidRDefault="00EC53C8" w:rsidP="004C5E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66982329"/>
      <w:docPartObj>
        <w:docPartGallery w:val="Page Numbers (Top of Page)"/>
        <w:docPartUnique/>
      </w:docPartObj>
    </w:sdtPr>
    <w:sdtEndPr>
      <w:rPr>
        <w:rStyle w:val="PageNumber"/>
      </w:rPr>
    </w:sdtEndPr>
    <w:sdtContent>
      <w:p w14:paraId="14AB3431" w14:textId="571EE4F9" w:rsidR="004C5E3C" w:rsidRDefault="004C5E3C" w:rsidP="00B127E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0E2C3BA" w14:textId="77777777" w:rsidR="004C5E3C" w:rsidRDefault="004C5E3C" w:rsidP="004C5E3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Times New Roman" w:hAnsi="Times New Roman" w:cs="Times New Roman"/>
      </w:rPr>
      <w:id w:val="1837490233"/>
      <w:docPartObj>
        <w:docPartGallery w:val="Page Numbers (Top of Page)"/>
        <w:docPartUnique/>
      </w:docPartObj>
    </w:sdtPr>
    <w:sdtEndPr>
      <w:rPr>
        <w:rStyle w:val="PageNumber"/>
      </w:rPr>
    </w:sdtEndPr>
    <w:sdtContent>
      <w:p w14:paraId="6840EFA0" w14:textId="3A7D3733" w:rsidR="004C5E3C" w:rsidRPr="004C5E3C" w:rsidRDefault="004C5E3C" w:rsidP="00B127ED">
        <w:pPr>
          <w:pStyle w:val="Header"/>
          <w:framePr w:wrap="none" w:vAnchor="text" w:hAnchor="margin" w:xAlign="right" w:y="1"/>
          <w:rPr>
            <w:rStyle w:val="PageNumber"/>
            <w:rFonts w:ascii="Times New Roman" w:hAnsi="Times New Roman" w:cs="Times New Roman"/>
          </w:rPr>
        </w:pPr>
        <w:r w:rsidRPr="004C5E3C">
          <w:rPr>
            <w:rStyle w:val="PageNumber"/>
            <w:rFonts w:ascii="Times New Roman" w:hAnsi="Times New Roman" w:cs="Times New Roman"/>
          </w:rPr>
          <w:fldChar w:fldCharType="begin"/>
        </w:r>
        <w:r w:rsidRPr="004C5E3C">
          <w:rPr>
            <w:rStyle w:val="PageNumber"/>
            <w:rFonts w:ascii="Times New Roman" w:hAnsi="Times New Roman" w:cs="Times New Roman"/>
          </w:rPr>
          <w:instrText xml:space="preserve"> PAGE </w:instrText>
        </w:r>
        <w:r w:rsidRPr="004C5E3C">
          <w:rPr>
            <w:rStyle w:val="PageNumber"/>
            <w:rFonts w:ascii="Times New Roman" w:hAnsi="Times New Roman" w:cs="Times New Roman"/>
          </w:rPr>
          <w:fldChar w:fldCharType="separate"/>
        </w:r>
        <w:r w:rsidRPr="004C5E3C">
          <w:rPr>
            <w:rStyle w:val="PageNumber"/>
            <w:rFonts w:ascii="Times New Roman" w:hAnsi="Times New Roman" w:cs="Times New Roman"/>
            <w:noProof/>
          </w:rPr>
          <w:t>1</w:t>
        </w:r>
        <w:r w:rsidRPr="004C5E3C">
          <w:rPr>
            <w:rStyle w:val="PageNumber"/>
            <w:rFonts w:ascii="Times New Roman" w:hAnsi="Times New Roman" w:cs="Times New Roman"/>
          </w:rPr>
          <w:fldChar w:fldCharType="end"/>
        </w:r>
      </w:p>
    </w:sdtContent>
  </w:sdt>
  <w:p w14:paraId="02B54064" w14:textId="7A6A7477" w:rsidR="004C5E3C" w:rsidRPr="004C5E3C" w:rsidRDefault="004C5E3C" w:rsidP="004C5E3C">
    <w:pPr>
      <w:pStyle w:val="Header"/>
      <w:ind w:right="360"/>
      <w:rPr>
        <w:rFonts w:ascii="Times New Roman" w:hAnsi="Times New Roman" w:cs="Times New Roman"/>
      </w:rPr>
    </w:pPr>
    <w:r w:rsidRPr="004C5E3C">
      <w:rPr>
        <w:rFonts w:ascii="Times New Roman" w:hAnsi="Times New Roman" w:cs="Times New Roman"/>
      </w:rPr>
      <w:t>SUPPLEMENTAL INFORMATION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E6B"/>
    <w:rsid w:val="00027D9C"/>
    <w:rsid w:val="000354C1"/>
    <w:rsid w:val="0005751B"/>
    <w:rsid w:val="0007407E"/>
    <w:rsid w:val="00091057"/>
    <w:rsid w:val="000C1ED5"/>
    <w:rsid w:val="000F2836"/>
    <w:rsid w:val="0011512E"/>
    <w:rsid w:val="00134FEF"/>
    <w:rsid w:val="001D74D5"/>
    <w:rsid w:val="002276CA"/>
    <w:rsid w:val="00275280"/>
    <w:rsid w:val="002A47E8"/>
    <w:rsid w:val="002A68B3"/>
    <w:rsid w:val="002B3A76"/>
    <w:rsid w:val="002C2FF7"/>
    <w:rsid w:val="002D4952"/>
    <w:rsid w:val="00300F65"/>
    <w:rsid w:val="00301C62"/>
    <w:rsid w:val="0031246E"/>
    <w:rsid w:val="00316766"/>
    <w:rsid w:val="0032747B"/>
    <w:rsid w:val="00346AA1"/>
    <w:rsid w:val="003636E2"/>
    <w:rsid w:val="00380E1B"/>
    <w:rsid w:val="00382729"/>
    <w:rsid w:val="003958C5"/>
    <w:rsid w:val="003A2B54"/>
    <w:rsid w:val="003A4E9C"/>
    <w:rsid w:val="003D49EA"/>
    <w:rsid w:val="00426A97"/>
    <w:rsid w:val="00426E27"/>
    <w:rsid w:val="00491AD6"/>
    <w:rsid w:val="00494845"/>
    <w:rsid w:val="004C5E3C"/>
    <w:rsid w:val="004D361B"/>
    <w:rsid w:val="004D55EA"/>
    <w:rsid w:val="00536CDF"/>
    <w:rsid w:val="005660F5"/>
    <w:rsid w:val="005A3A94"/>
    <w:rsid w:val="005A485B"/>
    <w:rsid w:val="005B2A56"/>
    <w:rsid w:val="005C59A5"/>
    <w:rsid w:val="005C625D"/>
    <w:rsid w:val="005E4D07"/>
    <w:rsid w:val="005F1E0E"/>
    <w:rsid w:val="005F2701"/>
    <w:rsid w:val="00617FD5"/>
    <w:rsid w:val="00661B76"/>
    <w:rsid w:val="00665EDE"/>
    <w:rsid w:val="00687080"/>
    <w:rsid w:val="006969E7"/>
    <w:rsid w:val="006C02DD"/>
    <w:rsid w:val="0072068F"/>
    <w:rsid w:val="00741492"/>
    <w:rsid w:val="00761F9C"/>
    <w:rsid w:val="007715B7"/>
    <w:rsid w:val="00780B75"/>
    <w:rsid w:val="007A305E"/>
    <w:rsid w:val="007E5120"/>
    <w:rsid w:val="007F0EB1"/>
    <w:rsid w:val="0080482D"/>
    <w:rsid w:val="00806C4C"/>
    <w:rsid w:val="00812D27"/>
    <w:rsid w:val="00824D3F"/>
    <w:rsid w:val="0084195D"/>
    <w:rsid w:val="0086099A"/>
    <w:rsid w:val="00866B08"/>
    <w:rsid w:val="00876E83"/>
    <w:rsid w:val="008800D1"/>
    <w:rsid w:val="00881928"/>
    <w:rsid w:val="00893A09"/>
    <w:rsid w:val="008E0BF4"/>
    <w:rsid w:val="008F26F9"/>
    <w:rsid w:val="009647EC"/>
    <w:rsid w:val="00985D0F"/>
    <w:rsid w:val="00986E82"/>
    <w:rsid w:val="00990DD6"/>
    <w:rsid w:val="00995BDF"/>
    <w:rsid w:val="009B785A"/>
    <w:rsid w:val="009D24E0"/>
    <w:rsid w:val="009E1E6B"/>
    <w:rsid w:val="00A13030"/>
    <w:rsid w:val="00A4170C"/>
    <w:rsid w:val="00A94C7B"/>
    <w:rsid w:val="00AB1A60"/>
    <w:rsid w:val="00AF6C62"/>
    <w:rsid w:val="00B1249A"/>
    <w:rsid w:val="00B2340B"/>
    <w:rsid w:val="00B62D15"/>
    <w:rsid w:val="00B63F6C"/>
    <w:rsid w:val="00B84F9C"/>
    <w:rsid w:val="00B85EED"/>
    <w:rsid w:val="00BA76F8"/>
    <w:rsid w:val="00BC45AE"/>
    <w:rsid w:val="00BF1FAA"/>
    <w:rsid w:val="00C0429E"/>
    <w:rsid w:val="00C201BE"/>
    <w:rsid w:val="00C26B8A"/>
    <w:rsid w:val="00C272BD"/>
    <w:rsid w:val="00C55105"/>
    <w:rsid w:val="00C77D4A"/>
    <w:rsid w:val="00CA54C5"/>
    <w:rsid w:val="00D06081"/>
    <w:rsid w:val="00D46618"/>
    <w:rsid w:val="00D74F6B"/>
    <w:rsid w:val="00D74FBF"/>
    <w:rsid w:val="00DD18AC"/>
    <w:rsid w:val="00E2667D"/>
    <w:rsid w:val="00E57259"/>
    <w:rsid w:val="00E5738C"/>
    <w:rsid w:val="00E7023F"/>
    <w:rsid w:val="00EB3DF7"/>
    <w:rsid w:val="00EC53C8"/>
    <w:rsid w:val="00EC6157"/>
    <w:rsid w:val="00ED5E0C"/>
    <w:rsid w:val="00EE3FA7"/>
    <w:rsid w:val="00F1745E"/>
    <w:rsid w:val="00F208FB"/>
    <w:rsid w:val="00F35A71"/>
    <w:rsid w:val="00F47669"/>
    <w:rsid w:val="00F96F0A"/>
    <w:rsid w:val="00FD052F"/>
    <w:rsid w:val="00FD7343"/>
    <w:rsid w:val="00FE1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20CE3"/>
  <w15:chartTrackingRefBased/>
  <w15:docId w15:val="{19F006B0-6B3A-2346-99D8-DDAB1AE4F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A71"/>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5E3C"/>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4C5E3C"/>
  </w:style>
  <w:style w:type="paragraph" w:styleId="Footer">
    <w:name w:val="footer"/>
    <w:basedOn w:val="Normal"/>
    <w:link w:val="FooterChar"/>
    <w:uiPriority w:val="99"/>
    <w:unhideWhenUsed/>
    <w:rsid w:val="004C5E3C"/>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4C5E3C"/>
  </w:style>
  <w:style w:type="character" w:styleId="PageNumber">
    <w:name w:val="page number"/>
    <w:basedOn w:val="DefaultParagraphFont"/>
    <w:uiPriority w:val="99"/>
    <w:semiHidden/>
    <w:unhideWhenUsed/>
    <w:rsid w:val="004C5E3C"/>
  </w:style>
  <w:style w:type="table" w:styleId="TableGrid">
    <w:name w:val="Table Grid"/>
    <w:basedOn w:val="TableNormal"/>
    <w:uiPriority w:val="39"/>
    <w:rsid w:val="00ED5E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A54C5"/>
    <w:rPr>
      <w:sz w:val="16"/>
      <w:szCs w:val="16"/>
    </w:rPr>
  </w:style>
  <w:style w:type="paragraph" w:styleId="Revision">
    <w:name w:val="Revision"/>
    <w:hidden/>
    <w:uiPriority w:val="99"/>
    <w:semiHidden/>
    <w:rsid w:val="00B62D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1715459">
      <w:bodyDiv w:val="1"/>
      <w:marLeft w:val="0"/>
      <w:marRight w:val="0"/>
      <w:marTop w:val="0"/>
      <w:marBottom w:val="0"/>
      <w:divBdr>
        <w:top w:val="none" w:sz="0" w:space="0" w:color="auto"/>
        <w:left w:val="none" w:sz="0" w:space="0" w:color="auto"/>
        <w:bottom w:val="none" w:sz="0" w:space="0" w:color="auto"/>
        <w:right w:val="none" w:sz="0" w:space="0" w:color="auto"/>
      </w:divBdr>
    </w:div>
    <w:div w:id="325938493">
      <w:bodyDiv w:val="1"/>
      <w:marLeft w:val="0"/>
      <w:marRight w:val="0"/>
      <w:marTop w:val="0"/>
      <w:marBottom w:val="0"/>
      <w:divBdr>
        <w:top w:val="none" w:sz="0" w:space="0" w:color="auto"/>
        <w:left w:val="none" w:sz="0" w:space="0" w:color="auto"/>
        <w:bottom w:val="none" w:sz="0" w:space="0" w:color="auto"/>
        <w:right w:val="none" w:sz="0" w:space="0" w:color="auto"/>
      </w:divBdr>
    </w:div>
    <w:div w:id="679353750">
      <w:bodyDiv w:val="1"/>
      <w:marLeft w:val="0"/>
      <w:marRight w:val="0"/>
      <w:marTop w:val="0"/>
      <w:marBottom w:val="0"/>
      <w:divBdr>
        <w:top w:val="none" w:sz="0" w:space="0" w:color="auto"/>
        <w:left w:val="none" w:sz="0" w:space="0" w:color="auto"/>
        <w:bottom w:val="none" w:sz="0" w:space="0" w:color="auto"/>
        <w:right w:val="none" w:sz="0" w:space="0" w:color="auto"/>
      </w:divBdr>
    </w:div>
    <w:div w:id="1258948685">
      <w:bodyDiv w:val="1"/>
      <w:marLeft w:val="0"/>
      <w:marRight w:val="0"/>
      <w:marTop w:val="0"/>
      <w:marBottom w:val="0"/>
      <w:divBdr>
        <w:top w:val="none" w:sz="0" w:space="0" w:color="auto"/>
        <w:left w:val="none" w:sz="0" w:space="0" w:color="auto"/>
        <w:bottom w:val="none" w:sz="0" w:space="0" w:color="auto"/>
        <w:right w:val="none" w:sz="0" w:space="0" w:color="auto"/>
      </w:divBdr>
    </w:div>
    <w:div w:id="1263151081">
      <w:bodyDiv w:val="1"/>
      <w:marLeft w:val="0"/>
      <w:marRight w:val="0"/>
      <w:marTop w:val="0"/>
      <w:marBottom w:val="0"/>
      <w:divBdr>
        <w:top w:val="none" w:sz="0" w:space="0" w:color="auto"/>
        <w:left w:val="none" w:sz="0" w:space="0" w:color="auto"/>
        <w:bottom w:val="none" w:sz="0" w:space="0" w:color="auto"/>
        <w:right w:val="none" w:sz="0" w:space="0" w:color="auto"/>
      </w:divBdr>
    </w:div>
    <w:div w:id="1818574681">
      <w:bodyDiv w:val="1"/>
      <w:marLeft w:val="0"/>
      <w:marRight w:val="0"/>
      <w:marTop w:val="0"/>
      <w:marBottom w:val="0"/>
      <w:divBdr>
        <w:top w:val="none" w:sz="0" w:space="0" w:color="auto"/>
        <w:left w:val="none" w:sz="0" w:space="0" w:color="auto"/>
        <w:bottom w:val="none" w:sz="0" w:space="0" w:color="auto"/>
        <w:right w:val="none" w:sz="0" w:space="0" w:color="auto"/>
      </w:divBdr>
    </w:div>
    <w:div w:id="1826316783">
      <w:bodyDiv w:val="1"/>
      <w:marLeft w:val="0"/>
      <w:marRight w:val="0"/>
      <w:marTop w:val="0"/>
      <w:marBottom w:val="0"/>
      <w:divBdr>
        <w:top w:val="none" w:sz="0" w:space="0" w:color="auto"/>
        <w:left w:val="none" w:sz="0" w:space="0" w:color="auto"/>
        <w:bottom w:val="none" w:sz="0" w:space="0" w:color="auto"/>
        <w:right w:val="none" w:sz="0" w:space="0" w:color="auto"/>
      </w:divBdr>
    </w:div>
    <w:div w:id="2105373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5254</Words>
  <Characters>29949</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 Toro, Juan</dc:creator>
  <cp:keywords/>
  <dc:description/>
  <cp:lastModifiedBy>Bevington, Cara</cp:lastModifiedBy>
  <cp:revision>2</cp:revision>
  <dcterms:created xsi:type="dcterms:W3CDTF">2024-05-29T21:15:00Z</dcterms:created>
  <dcterms:modified xsi:type="dcterms:W3CDTF">2024-05-29T21:15:00Z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zotero-version="6.0.29"&gt;&lt;session id="owck6dlI"/&gt;&lt;style id="http://www.zotero.org/styles/apa" locale="en-US" hasBibliography="1" bibliographyStyleHasBeenSet="0"/&gt;&lt;prefs&gt;&lt;pref name="fieldType" value="Field"/&gt;&lt;/prefs&gt;&lt;/data&gt;</vt:lpwstr>
  </property>
</Properties>
</file>