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A5FF" w14:textId="788CD086" w:rsidR="00B6787B" w:rsidRPr="00E44D3D" w:rsidRDefault="00B6787B" w:rsidP="00B52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D3D"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</w:p>
    <w:p w14:paraId="4D28AD80" w14:textId="2C94D50D" w:rsidR="00B6787B" w:rsidRPr="00E44D3D" w:rsidRDefault="00B6787B" w:rsidP="00B67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AC034" w14:textId="0486F91A" w:rsidR="00CE08E1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S1</w:t>
      </w:r>
    </w:p>
    <w:p w14:paraId="490F14F7" w14:textId="77777777" w:rsidR="00D613CC" w:rsidRP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A4BE83E" w14:textId="605958DE" w:rsidR="00CE08E1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Ten </w:t>
      </w:r>
      <w:r w:rsidR="00685A6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DE0E2B">
        <w:rPr>
          <w:rFonts w:ascii="Times New Roman" w:hAnsi="Times New Roman" w:cs="Times New Roman"/>
          <w:i/>
          <w:iCs/>
          <w:sz w:val="24"/>
          <w:szCs w:val="24"/>
        </w:rPr>
        <w:t xml:space="preserve">ears of GDP per </w:t>
      </w:r>
      <w:r w:rsidR="00685A6E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DE0E2B">
        <w:rPr>
          <w:rFonts w:ascii="Times New Roman" w:hAnsi="Times New Roman" w:cs="Times New Roman"/>
          <w:i/>
          <w:iCs/>
          <w:sz w:val="24"/>
          <w:szCs w:val="24"/>
        </w:rPr>
        <w:t xml:space="preserve">apita and </w:t>
      </w:r>
      <w:r w:rsidR="00685A6E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DE0E2B">
        <w:rPr>
          <w:rFonts w:ascii="Times New Roman" w:hAnsi="Times New Roman" w:cs="Times New Roman"/>
          <w:i/>
          <w:iCs/>
          <w:sz w:val="24"/>
          <w:szCs w:val="24"/>
        </w:rPr>
        <w:t xml:space="preserve">ncome </w:t>
      </w:r>
      <w:r w:rsidR="00685A6E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DE0E2B">
        <w:rPr>
          <w:rFonts w:ascii="Times New Roman" w:hAnsi="Times New Roman" w:cs="Times New Roman"/>
          <w:i/>
          <w:iCs/>
          <w:sz w:val="24"/>
          <w:szCs w:val="24"/>
        </w:rPr>
        <w:t xml:space="preserve">nequality </w:t>
      </w:r>
    </w:p>
    <w:p w14:paraId="471A2DE3" w14:textId="77777777" w:rsidR="00D613CC" w:rsidRP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76"/>
        <w:gridCol w:w="876"/>
        <w:gridCol w:w="816"/>
        <w:gridCol w:w="10830"/>
      </w:tblGrid>
      <w:tr w:rsidR="00CE08E1" w:rsidRPr="00927815" w14:paraId="6F8572EB" w14:textId="77777777" w:rsidTr="00D613CC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11BB93" w14:textId="4753262F" w:rsidR="00CE08E1" w:rsidRPr="00654096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TW"/>
              </w:rPr>
            </w:pPr>
            <w:r w:rsidRPr="00654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TW"/>
              </w:rPr>
              <w:t>Country-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TW"/>
              </w:rPr>
              <w:t>related</w:t>
            </w:r>
            <w:r w:rsidRPr="00654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TW"/>
              </w:rPr>
              <w:t xml:space="preserve"> variables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55D903" w14:textId="6B53C13F" w:rsidR="00CE08E1" w:rsidRPr="00927815" w:rsidRDefault="00D613CC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72FD10" w14:textId="5E59EFD4" w:rsidR="00CE08E1" w:rsidRPr="00927815" w:rsidRDefault="00D613CC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338C3" w14:textId="5F1A02F8" w:rsidR="00CE08E1" w:rsidRPr="00927815" w:rsidRDefault="00D613CC" w:rsidP="00D61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illSansStd" w:hAnsi="Times New Roman" w:cs="Times New Roman"/>
                <w:sz w:val="24"/>
                <w:szCs w:val="24"/>
              </w:rPr>
            </w:pPr>
            <w:r>
              <w:rPr>
                <w:rFonts w:ascii="Times New Roman" w:eastAsia="GillSansStd" w:hAnsi="Times New Roman" w:cs="Times New Roman"/>
                <w:sz w:val="24"/>
                <w:szCs w:val="24"/>
              </w:rPr>
              <w:t xml:space="preserve">Definition and range </w:t>
            </w:r>
          </w:p>
        </w:tc>
      </w:tr>
      <w:tr w:rsidR="00CE08E1" w:rsidRPr="00927815" w14:paraId="5A9FD143" w14:textId="77777777" w:rsidTr="00D613CC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698BB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Real GDP per capita (-1)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E2569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29196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E0124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21071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E8D4F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>GDP</w:t>
            </w: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 xml:space="preserve">per capita in previous year in 2010 US dollar. </w:t>
            </w:r>
            <w:r w:rsidRPr="00927815">
              <w:rPr>
                <w:rFonts w:ascii="Times New Roman" w:eastAsia="GillSansStd" w:hAnsi="Times New Roman" w:cs="Times New Roman"/>
                <w:sz w:val="24"/>
                <w:szCs w:val="24"/>
              </w:rPr>
              <w:t xml:space="preserve">Minimum = 1377, Maximum = 158657. </w:t>
            </w: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>World Bank (2018)</w:t>
            </w:r>
          </w:p>
        </w:tc>
      </w:tr>
      <w:tr w:rsidR="00CE08E1" w:rsidRPr="00927815" w14:paraId="5747D413" w14:textId="77777777" w:rsidTr="00D613CC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BCEB5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Real GDP per capita (-2)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5C7A6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28588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91999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20658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87EACE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>GDP</w:t>
            </w: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 xml:space="preserve">per capita two years ago in 2010 US dollar. </w:t>
            </w:r>
            <w:r w:rsidRPr="00927815">
              <w:rPr>
                <w:rFonts w:ascii="Times New Roman" w:eastAsia="GillSansStd" w:hAnsi="Times New Roman" w:cs="Times New Roman"/>
                <w:sz w:val="24"/>
                <w:szCs w:val="24"/>
              </w:rPr>
              <w:t xml:space="preserve">Minimum = 1310, Maximum = 141165. </w:t>
            </w: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>World Bank (2018)</w:t>
            </w:r>
          </w:p>
        </w:tc>
      </w:tr>
      <w:tr w:rsidR="00CE08E1" w:rsidRPr="00927815" w14:paraId="6FA9FA6E" w14:textId="77777777" w:rsidTr="00D613CC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FC4D3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Real GDP per capita (-3)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ED063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28003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D11A6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20193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BAE32C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>GDP</w:t>
            </w: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 xml:space="preserve">per capita three years ago in 2010 US dollar. </w:t>
            </w:r>
            <w:r w:rsidRPr="00927815">
              <w:rPr>
                <w:rFonts w:ascii="Times New Roman" w:eastAsia="GillSansStd" w:hAnsi="Times New Roman" w:cs="Times New Roman"/>
                <w:sz w:val="24"/>
                <w:szCs w:val="24"/>
              </w:rPr>
              <w:t xml:space="preserve">Minimum = 1244, Maximum = 126560. </w:t>
            </w: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>World Bank (2018)</w:t>
            </w:r>
          </w:p>
        </w:tc>
      </w:tr>
      <w:tr w:rsidR="00CE08E1" w:rsidRPr="00927815" w14:paraId="5D7AF54D" w14:textId="77777777" w:rsidTr="00D613CC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93A15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Real GDP per capita (-4)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615AB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27970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9F305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20287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1D05F8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>GDP</w:t>
            </w: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 xml:space="preserve">per capita four years ago in 2010 US dollar. </w:t>
            </w:r>
            <w:r w:rsidRPr="00927815">
              <w:rPr>
                <w:rFonts w:ascii="Times New Roman" w:eastAsia="GillSansStd" w:hAnsi="Times New Roman" w:cs="Times New Roman"/>
                <w:sz w:val="24"/>
                <w:szCs w:val="24"/>
              </w:rPr>
              <w:t xml:space="preserve">Minimum = 1192, Maximum = 159460. </w:t>
            </w: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 xml:space="preserve"> World Bank (2018)</w:t>
            </w:r>
          </w:p>
        </w:tc>
      </w:tr>
      <w:tr w:rsidR="00CE08E1" w:rsidRPr="00927815" w14:paraId="39165938" w14:textId="77777777" w:rsidTr="00D613CC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16EB4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Real GDP per capita (-5)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0C02B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27614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8DDC1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20168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600E6E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>GDP</w:t>
            </w: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 xml:space="preserve">per capita five years ago in 2010 US dollar. </w:t>
            </w:r>
            <w:r w:rsidRPr="00927815">
              <w:rPr>
                <w:rFonts w:ascii="Times New Roman" w:eastAsia="GillSansStd" w:hAnsi="Times New Roman" w:cs="Times New Roman"/>
                <w:sz w:val="24"/>
                <w:szCs w:val="24"/>
              </w:rPr>
              <w:t xml:space="preserve">Minimum = 1139, Maximum = 148430. </w:t>
            </w: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>World Bank (2018)</w:t>
            </w:r>
          </w:p>
        </w:tc>
      </w:tr>
      <w:tr w:rsidR="00CE08E1" w:rsidRPr="00927815" w14:paraId="5D8D7CFE" w14:textId="77777777" w:rsidTr="00D613CC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98938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Real GDP per capita (-6)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1F4F2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26959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ECC52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19700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51288C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>GDP</w:t>
            </w: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 xml:space="preserve">per capita six years ago in 2010 US dollar. </w:t>
            </w:r>
            <w:r w:rsidRPr="00927815">
              <w:rPr>
                <w:rFonts w:ascii="Times New Roman" w:eastAsia="GillSansStd" w:hAnsi="Times New Roman" w:cs="Times New Roman"/>
                <w:sz w:val="24"/>
                <w:szCs w:val="24"/>
              </w:rPr>
              <w:t xml:space="preserve">Minimum = 1073, Maximum = 121855. </w:t>
            </w: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>World Bank (2018)</w:t>
            </w:r>
          </w:p>
        </w:tc>
      </w:tr>
      <w:tr w:rsidR="00CE08E1" w:rsidRPr="00927815" w14:paraId="2F676E01" w14:textId="77777777" w:rsidTr="00D613CC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0F91D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Real GDP per capita (-7)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18308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26171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CBE45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19190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4C3A5A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>GDP</w:t>
            </w: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 xml:space="preserve">per capita seven years ago in 2010 US dollar. </w:t>
            </w:r>
            <w:r w:rsidRPr="00927815">
              <w:rPr>
                <w:rFonts w:ascii="Times New Roman" w:eastAsia="GillSansStd" w:hAnsi="Times New Roman" w:cs="Times New Roman"/>
                <w:sz w:val="24"/>
                <w:szCs w:val="24"/>
              </w:rPr>
              <w:t xml:space="preserve">Minimum = 1012, Maximum = 110788. </w:t>
            </w: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>World Bank (2018)</w:t>
            </w:r>
          </w:p>
        </w:tc>
      </w:tr>
      <w:tr w:rsidR="00CE08E1" w:rsidRPr="00927815" w14:paraId="2C236C02" w14:textId="77777777" w:rsidTr="00D613CC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3F801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Real GDP per capita (-8)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DF776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25789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B2D15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19095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4D2F7D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>GDP</w:t>
            </w: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 xml:space="preserve">per capita eight years ago in 2010 US dollar. </w:t>
            </w:r>
            <w:r w:rsidRPr="00927815">
              <w:rPr>
                <w:rFonts w:ascii="Times New Roman" w:eastAsia="GillSansStd" w:hAnsi="Times New Roman" w:cs="Times New Roman"/>
                <w:sz w:val="24"/>
                <w:szCs w:val="24"/>
              </w:rPr>
              <w:t xml:space="preserve">Minimum = 950, Maximum = 104119. </w:t>
            </w: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>World Bank (2018)</w:t>
            </w:r>
          </w:p>
        </w:tc>
      </w:tr>
      <w:tr w:rsidR="00CE08E1" w:rsidRPr="00927815" w14:paraId="1D7FBE69" w14:textId="77777777" w:rsidTr="00D613CC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358E6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Real GDP per capita (-9)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6656B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25262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D88FE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18691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CD7149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>GDP</w:t>
            </w: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 xml:space="preserve">per capita nine years ago in 2010 US dollar. </w:t>
            </w:r>
            <w:r w:rsidRPr="00927815">
              <w:rPr>
                <w:rFonts w:ascii="Times New Roman" w:eastAsia="GillSansStd" w:hAnsi="Times New Roman" w:cs="Times New Roman"/>
                <w:sz w:val="24"/>
                <w:szCs w:val="24"/>
              </w:rPr>
              <w:t xml:space="preserve">Minimum = 892, Maximum = 97678. </w:t>
            </w: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>World Bank (2018)</w:t>
            </w:r>
          </w:p>
        </w:tc>
      </w:tr>
      <w:tr w:rsidR="00CE08E1" w:rsidRPr="00927815" w14:paraId="0517DCCD" w14:textId="77777777" w:rsidTr="00D613CC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88129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Real GDP per capita (-10)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FD284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24964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BFCE0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18519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A0FEEF" w14:textId="77777777" w:rsidR="00CE08E1" w:rsidRDefault="00CE08E1" w:rsidP="00D613CC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>GDP</w:t>
            </w: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 xml:space="preserve">per capita ten years ago in 2010 US dollar. </w:t>
            </w:r>
            <w:r w:rsidRPr="00927815">
              <w:rPr>
                <w:rFonts w:ascii="Times New Roman" w:eastAsia="GillSansStd" w:hAnsi="Times New Roman" w:cs="Times New Roman"/>
                <w:sz w:val="24"/>
                <w:szCs w:val="24"/>
              </w:rPr>
              <w:t xml:space="preserve">Minimum = 842, Maximum = 97288. </w:t>
            </w:r>
            <w:r w:rsidRPr="00927815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  <w:t>World Bank (2018)</w:t>
            </w:r>
          </w:p>
          <w:p w14:paraId="1E60DD56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</w:tc>
      </w:tr>
      <w:tr w:rsidR="00CE08E1" w:rsidRPr="00927815" w14:paraId="38C9D4C7" w14:textId="77777777" w:rsidTr="00D613CC">
        <w:trPr>
          <w:trHeight w:val="4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E4C8E" w14:textId="77777777" w:rsidR="00CE08E1" w:rsidRPr="00D613CC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TW"/>
              </w:rPr>
            </w:pPr>
            <w:r w:rsidRPr="00D613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TW"/>
              </w:rPr>
              <w:t>GINI (-1)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BEA9C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35.862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42270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8.444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59EC44" w14:textId="77777777" w:rsidR="00CE08E1" w:rsidRPr="00927815" w:rsidRDefault="00CE08E1" w:rsidP="00D61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GillSansStd" w:hAnsi="Times New Roman" w:cs="Times New Roman"/>
                <w:sz w:val="24"/>
                <w:szCs w:val="24"/>
              </w:rPr>
              <w:t>Gini scores in previous year, range from 0 (perfect equality with the same income for all) to 100 (one person has all the income). Minimum = 20.4, Maximum = 61.1. World Bank (2018).</w:t>
            </w:r>
          </w:p>
        </w:tc>
      </w:tr>
      <w:tr w:rsidR="00CE08E1" w:rsidRPr="00927815" w14:paraId="1DF75749" w14:textId="77777777" w:rsidTr="00D613CC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4BBAC" w14:textId="77777777" w:rsidR="00CE08E1" w:rsidRPr="00D613CC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TW"/>
              </w:rPr>
            </w:pPr>
            <w:r w:rsidRPr="00D613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TW"/>
              </w:rPr>
              <w:t>GINI (-2)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0861C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36.363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5A4BC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8.363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7D7B7E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GillSansStd" w:hAnsi="Times New Roman" w:cs="Times New Roman"/>
                <w:sz w:val="24"/>
                <w:szCs w:val="24"/>
              </w:rPr>
              <w:t>Gini scores two years ago, range from 0 (perfect equality with the same income for all) to 100 (one person has all the income). Minimum = 22.1, Maximum = 61.5. World Bank (2018).</w:t>
            </w:r>
          </w:p>
        </w:tc>
      </w:tr>
      <w:tr w:rsidR="00CE08E1" w:rsidRPr="00927815" w14:paraId="2A61463C" w14:textId="77777777" w:rsidTr="00D613CC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C3C13" w14:textId="77777777" w:rsidR="00CE08E1" w:rsidRPr="00D613CC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TW"/>
              </w:rPr>
            </w:pPr>
            <w:r w:rsidRPr="00D613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TW"/>
              </w:rPr>
              <w:t>GINI (-3)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97359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36.048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B245B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8.644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3E76D2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GillSansStd" w:hAnsi="Times New Roman" w:cs="Times New Roman"/>
                <w:sz w:val="24"/>
                <w:szCs w:val="24"/>
              </w:rPr>
              <w:t>Gini scores three years ago, range from 0 (perfect equality with the same income for all) to 100 (one person has all the income). Minimum = 22.1, Maximum = 62.4. World Bank (2018).</w:t>
            </w:r>
          </w:p>
        </w:tc>
      </w:tr>
      <w:tr w:rsidR="00CE08E1" w:rsidRPr="00927815" w14:paraId="7DF5B8D3" w14:textId="77777777" w:rsidTr="00D613CC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02D82" w14:textId="77777777" w:rsidR="00CE08E1" w:rsidRPr="00D613CC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TW"/>
              </w:rPr>
            </w:pPr>
            <w:r w:rsidRPr="00D613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TW"/>
              </w:rPr>
              <w:t>GINI (-4)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EB987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35.844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06010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8.552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020E92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GillSansStd" w:hAnsi="Times New Roman" w:cs="Times New Roman"/>
                <w:sz w:val="24"/>
                <w:szCs w:val="24"/>
              </w:rPr>
              <w:t>Gini scores four years ago, range from 0 (perfect equality with the same income for all) to 100 (one person has all the income). Minimum = 20.4, Maximum = 60.7. World Bank (2018).</w:t>
            </w:r>
          </w:p>
        </w:tc>
      </w:tr>
      <w:tr w:rsidR="00CE08E1" w:rsidRPr="00927815" w14:paraId="5453FC8A" w14:textId="77777777" w:rsidTr="00D613CC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062EC" w14:textId="77777777" w:rsidR="00CE08E1" w:rsidRPr="00D613CC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TW"/>
              </w:rPr>
            </w:pPr>
            <w:r w:rsidRPr="00D613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TW"/>
              </w:rPr>
              <w:t>GINI (-5)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FE3B5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36.194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F66C6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8.659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46B9D6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GillSansStd" w:hAnsi="Times New Roman" w:cs="Times New Roman"/>
                <w:sz w:val="24"/>
                <w:szCs w:val="24"/>
              </w:rPr>
              <w:t>Gini scores five years ago, range from 0 (perfect equality with the same income for all) to 100 (one person has all the income). Minimum = 21.8, Maximum = 62.0. World Bank (2018).</w:t>
            </w:r>
          </w:p>
        </w:tc>
      </w:tr>
      <w:tr w:rsidR="00CE08E1" w:rsidRPr="00927815" w14:paraId="294DD4F3" w14:textId="77777777" w:rsidTr="00D613CC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C2402" w14:textId="77777777" w:rsidR="00CE08E1" w:rsidRPr="00D613CC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TW"/>
              </w:rPr>
            </w:pPr>
            <w:r w:rsidRPr="00D613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TW"/>
              </w:rPr>
              <w:t>GINI (-6)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E2D74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35.486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294FA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9.080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0A32DB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GillSansStd" w:hAnsi="Times New Roman" w:cs="Times New Roman"/>
                <w:sz w:val="24"/>
                <w:szCs w:val="24"/>
              </w:rPr>
              <w:t>Gini scores six years ago, range from 0 (perfect equality with the same income for all) to 100 (one person has all the income). Minimum = 20.2, Maximum = 61.2. World Bank (2018).</w:t>
            </w:r>
          </w:p>
        </w:tc>
      </w:tr>
      <w:tr w:rsidR="00CE08E1" w:rsidRPr="00927815" w14:paraId="020FDB00" w14:textId="77777777" w:rsidTr="00D613CC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F3C81" w14:textId="77777777" w:rsidR="00CE08E1" w:rsidRPr="00D613CC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TW"/>
              </w:rPr>
            </w:pPr>
            <w:r w:rsidRPr="00D613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TW"/>
              </w:rPr>
              <w:t>GINI (-7)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0EC9D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36.894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23561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8.413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B684C1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GillSansStd" w:hAnsi="Times New Roman" w:cs="Times New Roman"/>
                <w:sz w:val="24"/>
                <w:szCs w:val="24"/>
              </w:rPr>
              <w:t>Gini scores seven years ago, range from 0 (perfect equality with the same income for all) to 100 (one person has all the income). Minimum = 21.5, Maximum = 61.8. World Bank (2018).</w:t>
            </w:r>
          </w:p>
        </w:tc>
      </w:tr>
      <w:tr w:rsidR="00CE08E1" w:rsidRPr="00927815" w14:paraId="20EC8A12" w14:textId="77777777" w:rsidTr="00D613CC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13E48" w14:textId="77777777" w:rsidR="00CE08E1" w:rsidRPr="00D613CC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TW"/>
              </w:rPr>
            </w:pPr>
            <w:r w:rsidRPr="00D613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TW"/>
              </w:rPr>
              <w:lastRenderedPageBreak/>
              <w:t>GINI (-8)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F1B3E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36.087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4BDCB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8.807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01C4ED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GillSansStd" w:hAnsi="Times New Roman" w:cs="Times New Roman"/>
                <w:sz w:val="24"/>
                <w:szCs w:val="24"/>
              </w:rPr>
              <w:t>Gini scores eight years ago, range from 0 (perfect equality with the same income for all) to 100 (one person has all the income). Minimum = 21.7, Maximum = 62.6. World Bank (2018).</w:t>
            </w:r>
          </w:p>
        </w:tc>
      </w:tr>
      <w:tr w:rsidR="00CE08E1" w:rsidRPr="00927815" w14:paraId="02B9DF2B" w14:textId="77777777" w:rsidTr="00D613CC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9A371" w14:textId="77777777" w:rsidR="00CE08E1" w:rsidRPr="00D613CC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TW"/>
              </w:rPr>
            </w:pPr>
            <w:r w:rsidRPr="00D613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TW"/>
              </w:rPr>
              <w:t>GINI (-9)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FE3CB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34.961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2AFFE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9.548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36ADE4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GillSansStd" w:hAnsi="Times New Roman" w:cs="Times New Roman"/>
                <w:sz w:val="24"/>
                <w:szCs w:val="24"/>
              </w:rPr>
              <w:t>Gini scores nine years ago, range from 0 (perfect equality with the same income for all) to 100 (one person has all the income). Minimum = 15.6, Maximum = 64.6. World Bank (2018).</w:t>
            </w:r>
          </w:p>
        </w:tc>
      </w:tr>
      <w:tr w:rsidR="00CE08E1" w:rsidRPr="00927815" w14:paraId="5DDFF6E0" w14:textId="77777777" w:rsidTr="00D613CC">
        <w:trPr>
          <w:trHeight w:val="30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B33835" w14:textId="77777777" w:rsidR="00CE08E1" w:rsidRPr="00D613CC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TW"/>
              </w:rPr>
            </w:pPr>
            <w:r w:rsidRPr="00D613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TW"/>
              </w:rPr>
              <w:t>GINI (-10)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801CF4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36.162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E38300" w14:textId="77777777" w:rsidR="00CE08E1" w:rsidRPr="00927815" w:rsidRDefault="00CE08E1" w:rsidP="00D6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9.650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55FFB" w14:textId="77777777" w:rsidR="00CE08E1" w:rsidRPr="00927815" w:rsidRDefault="00CE08E1" w:rsidP="00D6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927815">
              <w:rPr>
                <w:rFonts w:ascii="Times New Roman" w:eastAsia="GillSansStd" w:hAnsi="Times New Roman" w:cs="Times New Roman"/>
                <w:sz w:val="24"/>
                <w:szCs w:val="24"/>
              </w:rPr>
              <w:t>Gini scores ten years ago, range from 0 (perfect equality with the same income for all) to 100 (one person has all the income). Minimum = 19.3, Maximum = 65.2. World Bank (2018).</w:t>
            </w:r>
          </w:p>
        </w:tc>
      </w:tr>
    </w:tbl>
    <w:p w14:paraId="1ECE07E6" w14:textId="77777777" w:rsidR="00CE08E1" w:rsidRDefault="00CE08E1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E7086" w14:textId="77777777" w:rsidR="00CE08E1" w:rsidRDefault="00CE08E1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8EF04" w14:textId="77777777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7C160" w14:textId="77777777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6EE41" w14:textId="77777777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CA762" w14:textId="77777777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C4762" w14:textId="77777777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B9376" w14:textId="77777777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572C5" w14:textId="77777777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6BC2D" w14:textId="77777777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5AFAE" w14:textId="77777777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4AA03" w14:textId="77777777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B8CF6" w14:textId="77777777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4FE5D" w14:textId="77777777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4E0399" w14:textId="27AE525D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A8922" w14:textId="748BC4E6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DACCF" w14:textId="74AB4169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94C88" w14:textId="3EF9F31E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0AD74" w14:textId="4D3AEFAA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93342" w14:textId="21005766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5B787" w14:textId="32FE76DB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28DF7" w14:textId="33AD37D7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3F74B" w14:textId="2572B6F7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1D67B" w14:textId="3EEE01BA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51CA1" w14:textId="63E82115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9FF3D" w14:textId="40D1B47B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5AD0C" w14:textId="1CCC8173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ED551" w14:textId="3E9A7BA3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5F5C1" w14:textId="7931C946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36C4F" w14:textId="77777777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6DDDA" w14:textId="77777777" w:rsidR="00D613CC" w:rsidRDefault="00D613CC" w:rsidP="00471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46127" w14:textId="1C176F9D" w:rsidR="00FB5A42" w:rsidRDefault="00685A6E" w:rsidP="00FB5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Equation </w:t>
      </w:r>
    </w:p>
    <w:p w14:paraId="70C5BED8" w14:textId="6D37547C" w:rsidR="003D744A" w:rsidRDefault="003D744A" w:rsidP="0034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10829" w14:textId="3EF0469C" w:rsidR="003D744A" w:rsidRPr="003D744A" w:rsidRDefault="003D744A" w:rsidP="0034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D744A">
        <w:rPr>
          <w:rFonts w:ascii="Times New Roman" w:hAnsi="Times New Roman" w:cs="Times New Roman"/>
          <w:i/>
          <w:iCs/>
          <w:sz w:val="24"/>
          <w:szCs w:val="24"/>
        </w:rPr>
        <w:t xml:space="preserve">Multilevel Equation for </w:t>
      </w:r>
      <w:r w:rsidR="0047728F">
        <w:rPr>
          <w:rFonts w:ascii="Times New Roman" w:hAnsi="Times New Roman" w:cs="Times New Roman"/>
          <w:i/>
          <w:iCs/>
          <w:sz w:val="24"/>
          <w:szCs w:val="24"/>
        </w:rPr>
        <w:t xml:space="preserve">Prior Inequality from the Past Year to Ten Years Prior </w:t>
      </w:r>
    </w:p>
    <w:p w14:paraId="23740897" w14:textId="77777777" w:rsidR="003D744A" w:rsidRPr="003D744A" w:rsidRDefault="003D744A" w:rsidP="003D7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23E169E" w14:textId="62F671AE" w:rsidR="003D744A" w:rsidRDefault="003D744A" w:rsidP="003D7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6B0">
        <w:rPr>
          <w:rFonts w:ascii="Times New Roman" w:eastAsia="Times New Roman" w:hAnsi="Times New Roman" w:cs="Times New Roman"/>
          <w:b/>
          <w:bCs/>
        </w:rPr>
        <w:t xml:space="preserve">School </w:t>
      </w:r>
      <w:proofErr w:type="spellStart"/>
      <w:r w:rsidRPr="00A126B0">
        <w:rPr>
          <w:rFonts w:ascii="Times New Roman" w:eastAsia="Times New Roman" w:hAnsi="Times New Roman" w:cs="Times New Roman"/>
          <w:b/>
          <w:bCs/>
        </w:rPr>
        <w:t>belonging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>ijk</w:t>
      </w:r>
      <w:proofErr w:type="spellEnd"/>
      <w:r w:rsidRPr="00A126B0">
        <w:rPr>
          <w:rFonts w:ascii="Times New Roman" w:eastAsia="Times New Roman" w:hAnsi="Times New Roman" w:cs="Times New Roman"/>
        </w:rPr>
        <w:t xml:space="preserve"> = </w:t>
      </w:r>
      <w:r w:rsidRPr="00A126B0">
        <w:rPr>
          <w:rFonts w:ascii="Times New Roman" w:eastAsia="Times New Roman" w:hAnsi="Times New Roman" w:cs="Times New Roman"/>
        </w:rPr>
        <w:sym w:font="Symbol" w:char="F062"/>
      </w:r>
      <w:r w:rsidRPr="00A126B0">
        <w:rPr>
          <w:rFonts w:ascii="Times New Roman" w:eastAsia="Times New Roman" w:hAnsi="Times New Roman" w:cs="Times New Roman"/>
          <w:vertAlign w:val="subscript"/>
        </w:rPr>
        <w:t>000</w:t>
      </w:r>
      <w:r w:rsidRPr="00A126B0">
        <w:rPr>
          <w:rFonts w:ascii="Times New Roman" w:eastAsia="Times New Roman" w:hAnsi="Times New Roman" w:cs="Times New Roman"/>
        </w:rPr>
        <w:t xml:space="preserve"> + </w:t>
      </w:r>
      <w:proofErr w:type="spellStart"/>
      <w:r w:rsidRPr="00A126B0">
        <w:rPr>
          <w:rFonts w:ascii="Times New Roman" w:eastAsia="Times New Roman" w:hAnsi="Times New Roman" w:cs="Times New Roman"/>
          <w:b/>
          <w:bCs/>
        </w:rPr>
        <w:t>e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>ijk</w:t>
      </w:r>
      <w:proofErr w:type="spellEnd"/>
      <w:r w:rsidRPr="00A126B0">
        <w:rPr>
          <w:rFonts w:ascii="Times New Roman" w:eastAsia="Times New Roman" w:hAnsi="Times New Roman" w:cs="Times New Roman"/>
          <w:i/>
          <w:iCs/>
        </w:rPr>
        <w:t xml:space="preserve"> </w:t>
      </w:r>
      <w:r w:rsidRPr="00A126B0">
        <w:rPr>
          <w:rFonts w:ascii="Times New Roman" w:eastAsia="Times New Roman" w:hAnsi="Times New Roman" w:cs="Times New Roman"/>
        </w:rPr>
        <w:t xml:space="preserve">+ </w:t>
      </w:r>
      <w:r w:rsidRPr="00A126B0">
        <w:rPr>
          <w:rFonts w:ascii="Times New Roman" w:eastAsia="Times New Roman" w:hAnsi="Times New Roman" w:cs="Times New Roman"/>
          <w:b/>
          <w:bCs/>
        </w:rPr>
        <w:t>f</w:t>
      </w:r>
      <w:r w:rsidRPr="00A126B0">
        <w:rPr>
          <w:rFonts w:ascii="Times New Roman" w:eastAsia="Times New Roman" w:hAnsi="Times New Roman" w:cs="Times New Roman"/>
          <w:vertAlign w:val="subscript"/>
        </w:rPr>
        <w:t>0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>jk</w:t>
      </w:r>
      <w:r w:rsidRPr="00A126B0">
        <w:rPr>
          <w:rFonts w:ascii="Times New Roman" w:eastAsia="Times New Roman" w:hAnsi="Times New Roman" w:cs="Times New Roman"/>
        </w:rPr>
        <w:t xml:space="preserve"> + </w:t>
      </w:r>
      <w:r w:rsidRPr="00A126B0">
        <w:rPr>
          <w:rFonts w:ascii="Times New Roman" w:eastAsia="Times New Roman" w:hAnsi="Times New Roman" w:cs="Times New Roman"/>
          <w:b/>
          <w:bCs/>
        </w:rPr>
        <w:t>g</w:t>
      </w:r>
      <w:r w:rsidRPr="00A126B0">
        <w:rPr>
          <w:rFonts w:ascii="Times New Roman" w:eastAsia="Times New Roman" w:hAnsi="Times New Roman" w:cs="Times New Roman"/>
          <w:vertAlign w:val="subscript"/>
        </w:rPr>
        <w:t>00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>k</w:t>
      </w:r>
      <w:r w:rsidRPr="00A126B0">
        <w:rPr>
          <w:rFonts w:ascii="Times New Roman" w:eastAsia="Times New Roman" w:hAnsi="Times New Roman" w:cs="Times New Roman"/>
        </w:rPr>
        <w:t xml:space="preserve"> +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 xml:space="preserve"> </w:t>
      </w:r>
      <w:r w:rsidRPr="00A126B0">
        <w:rPr>
          <w:rFonts w:ascii="Times New Roman" w:eastAsia="Times New Roman" w:hAnsi="Times New Roman" w:cs="Times New Roman"/>
        </w:rPr>
        <w:sym w:font="Symbol" w:char="F062"/>
      </w:r>
      <w:r w:rsidRPr="00A126B0">
        <w:rPr>
          <w:rFonts w:ascii="Times New Roman" w:eastAsia="Times New Roman" w:hAnsi="Times New Roman" w:cs="Times New Roman"/>
          <w:vertAlign w:val="subscript"/>
        </w:rPr>
        <w:t>001</w:t>
      </w:r>
      <w:r w:rsidRPr="00A126B0">
        <w:rPr>
          <w:rFonts w:ascii="Times New Roman" w:eastAsia="Times New Roman" w:hAnsi="Times New Roman" w:cs="Times New Roman"/>
          <w:i/>
        </w:rPr>
        <w:t xml:space="preserve">Year </w:t>
      </w:r>
      <w:r w:rsidRPr="00A126B0">
        <w:rPr>
          <w:rFonts w:ascii="Times New Roman" w:eastAsia="Times New Roman" w:hAnsi="Times New Roman" w:cs="Times New Roman"/>
        </w:rPr>
        <w:t>+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 xml:space="preserve"> </w:t>
      </w:r>
      <w:r w:rsidRPr="00A126B0">
        <w:rPr>
          <w:rFonts w:ascii="Times New Roman" w:eastAsia="Times New Roman" w:hAnsi="Times New Roman" w:cs="Times New Roman"/>
        </w:rPr>
        <w:sym w:font="Symbol" w:char="F062"/>
      </w:r>
      <w:r w:rsidRPr="00A126B0">
        <w:rPr>
          <w:rFonts w:ascii="Times New Roman" w:eastAsia="Times New Roman" w:hAnsi="Times New Roman" w:cs="Times New Roman"/>
          <w:vertAlign w:val="subscript"/>
        </w:rPr>
        <w:t>002</w:t>
      </w:r>
      <w:r w:rsidRPr="00A126B0">
        <w:rPr>
          <w:rFonts w:ascii="Times New Roman" w:eastAsia="Times New Roman" w:hAnsi="Times New Roman" w:cs="Times New Roman"/>
          <w:i/>
        </w:rPr>
        <w:t>Participant_Rate</w:t>
      </w:r>
      <w:r w:rsidRPr="00A126B0">
        <w:rPr>
          <w:rFonts w:ascii="Times New Roman" w:eastAsia="Times New Roman" w:hAnsi="Times New Roman" w:cs="Times New Roman"/>
        </w:rPr>
        <w:t xml:space="preserve"> +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 xml:space="preserve"> </w:t>
      </w:r>
      <w:r w:rsidRPr="00A126B0">
        <w:rPr>
          <w:rFonts w:ascii="Times New Roman" w:eastAsia="Times New Roman" w:hAnsi="Times New Roman" w:cs="Times New Roman"/>
        </w:rPr>
        <w:sym w:font="Symbol" w:char="F062"/>
      </w:r>
      <w:r w:rsidRPr="00A126B0">
        <w:rPr>
          <w:rFonts w:ascii="Times New Roman" w:eastAsia="Times New Roman" w:hAnsi="Times New Roman" w:cs="Times New Roman"/>
          <w:vertAlign w:val="subscript"/>
        </w:rPr>
        <w:t>00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>u</w:t>
      </w:r>
      <w:r w:rsidRPr="00A126B0">
        <w:rPr>
          <w:rFonts w:ascii="Times New Roman" w:eastAsia="Times New Roman" w:hAnsi="Times New Roman" w:cs="Times New Roman"/>
          <w:b/>
          <w:bCs/>
        </w:rPr>
        <w:t xml:space="preserve">Income </w:t>
      </w:r>
      <w:proofErr w:type="gramStart"/>
      <w:r w:rsidRPr="00A126B0">
        <w:rPr>
          <w:rFonts w:ascii="Times New Roman" w:eastAsia="Times New Roman" w:hAnsi="Times New Roman" w:cs="Times New Roman"/>
          <w:b/>
          <w:bCs/>
        </w:rPr>
        <w:t>inequality(</w:t>
      </w:r>
      <w:proofErr w:type="gramEnd"/>
      <w:r w:rsidRPr="00A126B0">
        <w:rPr>
          <w:rFonts w:ascii="Times New Roman" w:eastAsia="Times New Roman" w:hAnsi="Times New Roman" w:cs="Times New Roman"/>
          <w:b/>
          <w:bCs/>
        </w:rPr>
        <w:t>-1)</w:t>
      </w:r>
      <w:r w:rsidRPr="00A126B0">
        <w:rPr>
          <w:rFonts w:ascii="Times New Roman" w:eastAsia="Times New Roman" w:hAnsi="Times New Roman" w:cs="Times New Roman"/>
          <w:vertAlign w:val="subscript"/>
        </w:rPr>
        <w:t>00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 xml:space="preserve">k </w:t>
      </w:r>
      <w:r w:rsidRPr="00A126B0">
        <w:rPr>
          <w:rFonts w:ascii="Times New Roman" w:eastAsia="Times New Roman" w:hAnsi="Times New Roman" w:cs="Times New Roman"/>
        </w:rPr>
        <w:t xml:space="preserve">+ </w:t>
      </w:r>
      <w:r w:rsidRPr="00A126B0">
        <w:rPr>
          <w:rFonts w:ascii="Times New Roman" w:eastAsia="Times New Roman" w:hAnsi="Times New Roman" w:cs="Times New Roman"/>
        </w:rPr>
        <w:sym w:font="Symbol" w:char="F062"/>
      </w:r>
      <w:r w:rsidRPr="00A126B0">
        <w:rPr>
          <w:rFonts w:ascii="Times New Roman" w:eastAsia="Times New Roman" w:hAnsi="Times New Roman" w:cs="Times New Roman"/>
          <w:vertAlign w:val="subscript"/>
        </w:rPr>
        <w:t>00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>z</w:t>
      </w:r>
      <w:r w:rsidRPr="00A126B0">
        <w:rPr>
          <w:rFonts w:ascii="Times New Roman" w:eastAsia="Times New Roman" w:hAnsi="Times New Roman" w:cs="Times New Roman"/>
          <w:b/>
          <w:bCs/>
        </w:rPr>
        <w:t>Real GDP per capita (-1)</w:t>
      </w:r>
      <w:r w:rsidRPr="00A126B0">
        <w:rPr>
          <w:rFonts w:ascii="Times New Roman" w:eastAsia="Times New Roman" w:hAnsi="Times New Roman" w:cs="Times New Roman"/>
          <w:vertAlign w:val="subscript"/>
        </w:rPr>
        <w:t>00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 xml:space="preserve">k </w:t>
      </w:r>
      <w:r w:rsidRPr="00A126B0">
        <w:rPr>
          <w:rFonts w:ascii="Times New Roman" w:eastAsia="Times New Roman" w:hAnsi="Times New Roman" w:cs="Times New Roman"/>
        </w:rPr>
        <w:t>+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 xml:space="preserve"> </w:t>
      </w:r>
      <w:r w:rsidRPr="00A126B0">
        <w:rPr>
          <w:rFonts w:ascii="Times New Roman" w:eastAsia="Times New Roman" w:hAnsi="Times New Roman" w:cs="Times New Roman"/>
        </w:rPr>
        <w:sym w:font="Symbol" w:char="F062"/>
      </w:r>
      <w:r w:rsidRPr="00A126B0">
        <w:rPr>
          <w:rFonts w:ascii="Times New Roman" w:eastAsia="Times New Roman" w:hAnsi="Times New Roman" w:cs="Times New Roman"/>
          <w:vertAlign w:val="subscript"/>
        </w:rPr>
        <w:t>00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>u</w:t>
      </w:r>
      <w:r w:rsidRPr="00A126B0">
        <w:rPr>
          <w:rFonts w:ascii="Times New Roman" w:eastAsia="Times New Roman" w:hAnsi="Times New Roman" w:cs="Times New Roman"/>
          <w:b/>
          <w:bCs/>
        </w:rPr>
        <w:t>Income inequality(-2)</w:t>
      </w:r>
      <w:r w:rsidRPr="00A126B0">
        <w:rPr>
          <w:rFonts w:ascii="Times New Roman" w:eastAsia="Times New Roman" w:hAnsi="Times New Roman" w:cs="Times New Roman"/>
          <w:vertAlign w:val="subscript"/>
        </w:rPr>
        <w:t>00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 xml:space="preserve">k </w:t>
      </w:r>
      <w:r w:rsidRPr="00A126B0">
        <w:rPr>
          <w:rFonts w:ascii="Times New Roman" w:eastAsia="Times New Roman" w:hAnsi="Times New Roman" w:cs="Times New Roman"/>
        </w:rPr>
        <w:t xml:space="preserve">+ </w:t>
      </w:r>
      <w:r w:rsidRPr="00A126B0">
        <w:rPr>
          <w:rFonts w:ascii="Times New Roman" w:eastAsia="Times New Roman" w:hAnsi="Times New Roman" w:cs="Times New Roman"/>
        </w:rPr>
        <w:sym w:font="Symbol" w:char="F062"/>
      </w:r>
      <w:r w:rsidRPr="00A126B0">
        <w:rPr>
          <w:rFonts w:ascii="Times New Roman" w:eastAsia="Times New Roman" w:hAnsi="Times New Roman" w:cs="Times New Roman"/>
          <w:vertAlign w:val="subscript"/>
        </w:rPr>
        <w:t>00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>z</w:t>
      </w:r>
      <w:r w:rsidRPr="00A126B0">
        <w:rPr>
          <w:rFonts w:ascii="Times New Roman" w:eastAsia="Times New Roman" w:hAnsi="Times New Roman" w:cs="Times New Roman"/>
          <w:b/>
          <w:bCs/>
        </w:rPr>
        <w:t>Real GDP per capita (-2)</w:t>
      </w:r>
      <w:r w:rsidRPr="00A126B0">
        <w:rPr>
          <w:rFonts w:ascii="Times New Roman" w:eastAsia="Times New Roman" w:hAnsi="Times New Roman" w:cs="Times New Roman"/>
          <w:vertAlign w:val="subscript"/>
        </w:rPr>
        <w:t>00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>k</w:t>
      </w:r>
      <w:r w:rsidRPr="00A126B0">
        <w:rPr>
          <w:rFonts w:eastAsia="Times New Roman"/>
          <w:i/>
          <w:iCs/>
          <w:vertAlign w:val="subscript"/>
        </w:rPr>
        <w:t xml:space="preserve"> </w:t>
      </w:r>
      <w:r w:rsidRPr="00A126B0">
        <w:rPr>
          <w:rFonts w:ascii="Times New Roman" w:eastAsia="Times New Roman" w:hAnsi="Times New Roman" w:cs="Times New Roman"/>
        </w:rPr>
        <w:t xml:space="preserve">+ </w:t>
      </w:r>
      <w:r w:rsidRPr="00A126B0">
        <w:rPr>
          <w:rFonts w:eastAsia="Times New Roman"/>
          <w:i/>
          <w:iCs/>
          <w:vertAlign w:val="subscript"/>
        </w:rPr>
        <w:t xml:space="preserve"> </w:t>
      </w:r>
      <w:r w:rsidRPr="00A126B0">
        <w:rPr>
          <w:rFonts w:ascii="Times New Roman" w:eastAsia="Times New Roman" w:hAnsi="Times New Roman" w:cs="Times New Roman"/>
        </w:rPr>
        <w:sym w:font="Symbol" w:char="F062"/>
      </w:r>
      <w:r w:rsidRPr="00A126B0">
        <w:rPr>
          <w:rFonts w:ascii="Times New Roman" w:eastAsia="Times New Roman" w:hAnsi="Times New Roman" w:cs="Times New Roman"/>
          <w:vertAlign w:val="subscript"/>
        </w:rPr>
        <w:t>00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>u</w:t>
      </w:r>
      <w:r w:rsidRPr="00A126B0">
        <w:rPr>
          <w:rFonts w:ascii="Times New Roman" w:eastAsia="Times New Roman" w:hAnsi="Times New Roman" w:cs="Times New Roman"/>
          <w:b/>
          <w:bCs/>
        </w:rPr>
        <w:t>Income inequality(-</w:t>
      </w:r>
      <w:r w:rsidRPr="00A126B0">
        <w:rPr>
          <w:rFonts w:eastAsia="Times New Roman"/>
          <w:b/>
          <w:bCs/>
        </w:rPr>
        <w:t>3</w:t>
      </w:r>
      <w:r w:rsidRPr="00A126B0">
        <w:rPr>
          <w:rFonts w:ascii="Times New Roman" w:eastAsia="Times New Roman" w:hAnsi="Times New Roman" w:cs="Times New Roman"/>
          <w:b/>
          <w:bCs/>
        </w:rPr>
        <w:t>)</w:t>
      </w:r>
      <w:r w:rsidRPr="00A126B0">
        <w:rPr>
          <w:rFonts w:ascii="Times New Roman" w:eastAsia="Times New Roman" w:hAnsi="Times New Roman" w:cs="Times New Roman"/>
          <w:vertAlign w:val="subscript"/>
        </w:rPr>
        <w:t>00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 xml:space="preserve">k </w:t>
      </w:r>
      <w:r w:rsidRPr="00A126B0">
        <w:rPr>
          <w:rFonts w:ascii="Times New Roman" w:eastAsia="Times New Roman" w:hAnsi="Times New Roman" w:cs="Times New Roman"/>
        </w:rPr>
        <w:t xml:space="preserve">+ </w:t>
      </w:r>
      <w:r w:rsidRPr="00A126B0">
        <w:rPr>
          <w:rFonts w:ascii="Times New Roman" w:eastAsia="Times New Roman" w:hAnsi="Times New Roman" w:cs="Times New Roman"/>
        </w:rPr>
        <w:sym w:font="Symbol" w:char="F062"/>
      </w:r>
      <w:r w:rsidRPr="00A126B0">
        <w:rPr>
          <w:rFonts w:ascii="Times New Roman" w:eastAsia="Times New Roman" w:hAnsi="Times New Roman" w:cs="Times New Roman"/>
          <w:vertAlign w:val="subscript"/>
        </w:rPr>
        <w:t>00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>z</w:t>
      </w:r>
      <w:r w:rsidRPr="00A126B0">
        <w:rPr>
          <w:rFonts w:ascii="Times New Roman" w:eastAsia="Times New Roman" w:hAnsi="Times New Roman" w:cs="Times New Roman"/>
          <w:b/>
          <w:bCs/>
        </w:rPr>
        <w:t>Real GDP per capita (-</w:t>
      </w:r>
      <w:r w:rsidRPr="00A126B0">
        <w:rPr>
          <w:rFonts w:eastAsia="Times New Roman"/>
          <w:b/>
          <w:bCs/>
        </w:rPr>
        <w:t>3</w:t>
      </w:r>
      <w:r w:rsidRPr="00A126B0">
        <w:rPr>
          <w:rFonts w:ascii="Times New Roman" w:eastAsia="Times New Roman" w:hAnsi="Times New Roman" w:cs="Times New Roman"/>
          <w:b/>
          <w:bCs/>
        </w:rPr>
        <w:t>)</w:t>
      </w:r>
      <w:r w:rsidRPr="00A126B0">
        <w:rPr>
          <w:rFonts w:ascii="Times New Roman" w:eastAsia="Times New Roman" w:hAnsi="Times New Roman" w:cs="Times New Roman"/>
          <w:vertAlign w:val="subscript"/>
        </w:rPr>
        <w:t>00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>k</w:t>
      </w:r>
      <w:r w:rsidRPr="00A126B0">
        <w:rPr>
          <w:rFonts w:eastAsia="Times New Roman"/>
          <w:i/>
          <w:iCs/>
          <w:vertAlign w:val="subscript"/>
        </w:rPr>
        <w:t xml:space="preserve"> …..+ </w:t>
      </w:r>
      <w:r w:rsidRPr="00A126B0">
        <w:rPr>
          <w:rFonts w:ascii="Times New Roman" w:eastAsia="Times New Roman" w:hAnsi="Times New Roman" w:cs="Times New Roman"/>
        </w:rPr>
        <w:sym w:font="Symbol" w:char="F062"/>
      </w:r>
      <w:r w:rsidRPr="00A126B0">
        <w:rPr>
          <w:rFonts w:ascii="Times New Roman" w:eastAsia="Times New Roman" w:hAnsi="Times New Roman" w:cs="Times New Roman"/>
          <w:vertAlign w:val="subscript"/>
        </w:rPr>
        <w:t>00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>u</w:t>
      </w:r>
      <w:r w:rsidRPr="00A126B0">
        <w:rPr>
          <w:rFonts w:ascii="Times New Roman" w:eastAsia="Times New Roman" w:hAnsi="Times New Roman" w:cs="Times New Roman"/>
          <w:b/>
          <w:bCs/>
        </w:rPr>
        <w:t>Income inequality(-1</w:t>
      </w:r>
      <w:r w:rsidRPr="00A126B0">
        <w:rPr>
          <w:rFonts w:eastAsia="Times New Roman"/>
          <w:b/>
          <w:bCs/>
        </w:rPr>
        <w:t>0</w:t>
      </w:r>
      <w:r w:rsidRPr="00A126B0">
        <w:rPr>
          <w:rFonts w:ascii="Times New Roman" w:eastAsia="Times New Roman" w:hAnsi="Times New Roman" w:cs="Times New Roman"/>
          <w:b/>
          <w:bCs/>
        </w:rPr>
        <w:t>)</w:t>
      </w:r>
      <w:r w:rsidRPr="00A126B0">
        <w:rPr>
          <w:rFonts w:ascii="Times New Roman" w:eastAsia="Times New Roman" w:hAnsi="Times New Roman" w:cs="Times New Roman"/>
          <w:vertAlign w:val="subscript"/>
        </w:rPr>
        <w:t>00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 xml:space="preserve">k </w:t>
      </w:r>
      <w:r w:rsidRPr="00A126B0">
        <w:rPr>
          <w:rFonts w:ascii="Times New Roman" w:eastAsia="Times New Roman" w:hAnsi="Times New Roman" w:cs="Times New Roman"/>
        </w:rPr>
        <w:t xml:space="preserve">+ </w:t>
      </w:r>
      <w:r w:rsidRPr="00A126B0">
        <w:rPr>
          <w:rFonts w:ascii="Times New Roman" w:eastAsia="Times New Roman" w:hAnsi="Times New Roman" w:cs="Times New Roman"/>
        </w:rPr>
        <w:sym w:font="Symbol" w:char="F062"/>
      </w:r>
      <w:r w:rsidRPr="00A126B0">
        <w:rPr>
          <w:rFonts w:ascii="Times New Roman" w:eastAsia="Times New Roman" w:hAnsi="Times New Roman" w:cs="Times New Roman"/>
          <w:vertAlign w:val="subscript"/>
        </w:rPr>
        <w:t>00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>z</w:t>
      </w:r>
      <w:r w:rsidRPr="00A126B0">
        <w:rPr>
          <w:rFonts w:ascii="Times New Roman" w:eastAsia="Times New Roman" w:hAnsi="Times New Roman" w:cs="Times New Roman"/>
          <w:b/>
          <w:bCs/>
        </w:rPr>
        <w:t>Real GDP per capita (-1</w:t>
      </w:r>
      <w:r w:rsidRPr="00A126B0">
        <w:rPr>
          <w:rFonts w:eastAsia="Times New Roman"/>
          <w:b/>
          <w:bCs/>
        </w:rPr>
        <w:t>0</w:t>
      </w:r>
      <w:r w:rsidRPr="00A126B0">
        <w:rPr>
          <w:rFonts w:ascii="Times New Roman" w:eastAsia="Times New Roman" w:hAnsi="Times New Roman" w:cs="Times New Roman"/>
          <w:b/>
          <w:bCs/>
        </w:rPr>
        <w:t>)</w:t>
      </w:r>
      <w:r w:rsidRPr="00A126B0">
        <w:rPr>
          <w:rFonts w:ascii="Times New Roman" w:eastAsia="Times New Roman" w:hAnsi="Times New Roman" w:cs="Times New Roman"/>
          <w:vertAlign w:val="subscript"/>
        </w:rPr>
        <w:t>00</w:t>
      </w:r>
      <w:r w:rsidRPr="00A126B0">
        <w:rPr>
          <w:rFonts w:ascii="Times New Roman" w:eastAsia="Times New Roman" w:hAnsi="Times New Roman" w:cs="Times New Roman"/>
          <w:i/>
          <w:iCs/>
          <w:vertAlign w:val="subscript"/>
        </w:rPr>
        <w:t>k</w:t>
      </w:r>
    </w:p>
    <w:p w14:paraId="7BC6BEE9" w14:textId="77777777" w:rsidR="003D744A" w:rsidRDefault="003D744A" w:rsidP="00342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744A" w:rsidSect="00D613CC">
      <w:pgSz w:w="16838" w:h="11906" w:orient="landscape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Std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6FF7"/>
    <w:multiLevelType w:val="hybridMultilevel"/>
    <w:tmpl w:val="4B22EBF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A603F"/>
    <w:multiLevelType w:val="hybridMultilevel"/>
    <w:tmpl w:val="3248695E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80472"/>
    <w:multiLevelType w:val="hybridMultilevel"/>
    <w:tmpl w:val="76146E4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65C2D"/>
    <w:multiLevelType w:val="hybridMultilevel"/>
    <w:tmpl w:val="F1E8F406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7B"/>
    <w:rsid w:val="000429C4"/>
    <w:rsid w:val="0005350B"/>
    <w:rsid w:val="000804CB"/>
    <w:rsid w:val="000A0C24"/>
    <w:rsid w:val="00146C32"/>
    <w:rsid w:val="00152331"/>
    <w:rsid w:val="00176037"/>
    <w:rsid w:val="001879C6"/>
    <w:rsid w:val="001B2325"/>
    <w:rsid w:val="00226B5B"/>
    <w:rsid w:val="00251703"/>
    <w:rsid w:val="00264D96"/>
    <w:rsid w:val="002D44B3"/>
    <w:rsid w:val="0030723E"/>
    <w:rsid w:val="003425D9"/>
    <w:rsid w:val="00362C74"/>
    <w:rsid w:val="003709E6"/>
    <w:rsid w:val="003C135E"/>
    <w:rsid w:val="003D531E"/>
    <w:rsid w:val="003D744A"/>
    <w:rsid w:val="004718B0"/>
    <w:rsid w:val="0047728F"/>
    <w:rsid w:val="004A43D6"/>
    <w:rsid w:val="004C44A1"/>
    <w:rsid w:val="004E0448"/>
    <w:rsid w:val="004F406E"/>
    <w:rsid w:val="00532EC7"/>
    <w:rsid w:val="00595122"/>
    <w:rsid w:val="005A0F06"/>
    <w:rsid w:val="006369B8"/>
    <w:rsid w:val="006401D6"/>
    <w:rsid w:val="00685A6E"/>
    <w:rsid w:val="006861D7"/>
    <w:rsid w:val="00691462"/>
    <w:rsid w:val="00744202"/>
    <w:rsid w:val="00772B43"/>
    <w:rsid w:val="00810C3A"/>
    <w:rsid w:val="00860549"/>
    <w:rsid w:val="008724A8"/>
    <w:rsid w:val="009A5613"/>
    <w:rsid w:val="009F618C"/>
    <w:rsid w:val="00A24FA9"/>
    <w:rsid w:val="00A36A49"/>
    <w:rsid w:val="00AF449E"/>
    <w:rsid w:val="00B00495"/>
    <w:rsid w:val="00B301E8"/>
    <w:rsid w:val="00B52B7B"/>
    <w:rsid w:val="00B6787B"/>
    <w:rsid w:val="00B76F18"/>
    <w:rsid w:val="00C1685E"/>
    <w:rsid w:val="00C17C13"/>
    <w:rsid w:val="00C6214C"/>
    <w:rsid w:val="00C876B4"/>
    <w:rsid w:val="00CC6E62"/>
    <w:rsid w:val="00CD0C0A"/>
    <w:rsid w:val="00CE08E1"/>
    <w:rsid w:val="00CF1306"/>
    <w:rsid w:val="00CF74E9"/>
    <w:rsid w:val="00D4125E"/>
    <w:rsid w:val="00D613CC"/>
    <w:rsid w:val="00DA673E"/>
    <w:rsid w:val="00DB7258"/>
    <w:rsid w:val="00DE0E2B"/>
    <w:rsid w:val="00DE5C55"/>
    <w:rsid w:val="00E00D0F"/>
    <w:rsid w:val="00E1596D"/>
    <w:rsid w:val="00E44D3D"/>
    <w:rsid w:val="00EE64C5"/>
    <w:rsid w:val="00FB5A42"/>
    <w:rsid w:val="00FC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EEA1F"/>
  <w15:chartTrackingRefBased/>
  <w15:docId w15:val="{EDCF0700-63BD-4D7C-BD41-2C33AF3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9C4"/>
    <w:pPr>
      <w:ind w:left="720"/>
      <w:contextualSpacing/>
    </w:pPr>
  </w:style>
  <w:style w:type="paragraph" w:customStyle="1" w:styleId="Default">
    <w:name w:val="Default"/>
    <w:rsid w:val="001760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Ronnel Bornasal [C&amp;I]</dc:creator>
  <cp:keywords/>
  <dc:description/>
  <cp:lastModifiedBy>KING, Ronnel Bornasal</cp:lastModifiedBy>
  <cp:revision>2</cp:revision>
  <dcterms:created xsi:type="dcterms:W3CDTF">2021-04-30T05:55:00Z</dcterms:created>
  <dcterms:modified xsi:type="dcterms:W3CDTF">2021-04-30T05:55:00Z</dcterms:modified>
</cp:coreProperties>
</file>