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2F25" w:rsidRPr="00AB2F25" w:rsidRDefault="00AB2F25" w:rsidP="00AB2F25">
      <w:pPr>
        <w:spacing w:line="360" w:lineRule="auto"/>
        <w:jc w:val="center"/>
        <w:rPr>
          <w:rFonts w:ascii="Times New Roman" w:hAnsi="Times New Roman" w:cs="Times New Roman"/>
          <w:b/>
          <w:bCs/>
          <w:sz w:val="24"/>
          <w:szCs w:val="24"/>
        </w:rPr>
      </w:pPr>
      <w:r w:rsidRPr="00AB2F25">
        <w:rPr>
          <w:rFonts w:ascii="Times New Roman" w:hAnsi="Times New Roman" w:cs="Times New Roman"/>
          <w:b/>
          <w:bCs/>
          <w:sz w:val="24"/>
          <w:szCs w:val="24"/>
        </w:rPr>
        <w:t>Supplemental Materials</w:t>
      </w:r>
    </w:p>
    <w:p w:rsidR="00AB2F25" w:rsidRPr="00AB2F25" w:rsidRDefault="00AB2F25" w:rsidP="00AB2F25">
      <w:pPr>
        <w:spacing w:line="360" w:lineRule="auto"/>
        <w:jc w:val="center"/>
        <w:rPr>
          <w:rFonts w:ascii="Times New Roman" w:hAnsi="Times New Roman" w:cs="Times New Roman"/>
          <w:b/>
          <w:bCs/>
          <w:sz w:val="24"/>
          <w:szCs w:val="24"/>
        </w:rPr>
      </w:pPr>
      <w:r w:rsidRPr="00AB2F25">
        <w:rPr>
          <w:rFonts w:ascii="Times New Roman" w:hAnsi="Times New Roman" w:cs="Times New Roman"/>
          <w:b/>
          <w:bCs/>
          <w:sz w:val="24"/>
          <w:szCs w:val="24"/>
        </w:rPr>
        <w:t>School Transition Practices and Children's Social and Academic Adjustment in Kindergarten</w:t>
      </w:r>
    </w:p>
    <w:p w:rsidR="00AB2F25" w:rsidRPr="00AB2F25" w:rsidRDefault="00AB2F25" w:rsidP="00AB2F25">
      <w:pPr>
        <w:spacing w:line="360" w:lineRule="auto"/>
        <w:jc w:val="center"/>
        <w:rPr>
          <w:rFonts w:ascii="Times New Roman" w:hAnsi="Times New Roman" w:cs="Times New Roman"/>
          <w:b/>
          <w:bCs/>
          <w:sz w:val="24"/>
          <w:szCs w:val="24"/>
        </w:rPr>
      </w:pPr>
      <w:r w:rsidRPr="00AB2F25">
        <w:rPr>
          <w:rFonts w:ascii="Times New Roman" w:hAnsi="Times New Roman" w:cs="Times New Roman"/>
          <w:b/>
          <w:bCs/>
          <w:sz w:val="24"/>
          <w:szCs w:val="24"/>
        </w:rPr>
        <w:t xml:space="preserve">by </w:t>
      </w:r>
      <w:r>
        <w:rPr>
          <w:rFonts w:ascii="Times New Roman" w:hAnsi="Times New Roman" w:cs="Times New Roman"/>
          <w:b/>
          <w:bCs/>
          <w:sz w:val="24"/>
          <w:szCs w:val="24"/>
        </w:rPr>
        <w:t>K</w:t>
      </w:r>
      <w:r w:rsidRPr="00AB2F25">
        <w:rPr>
          <w:rFonts w:ascii="Times New Roman" w:hAnsi="Times New Roman" w:cs="Times New Roman"/>
          <w:b/>
          <w:bCs/>
          <w:sz w:val="24"/>
          <w:szCs w:val="24"/>
        </w:rPr>
        <w:t xml:space="preserve">. </w:t>
      </w:r>
      <w:r>
        <w:rPr>
          <w:rFonts w:ascii="Times New Roman" w:hAnsi="Times New Roman" w:cs="Times New Roman"/>
          <w:b/>
          <w:bCs/>
          <w:sz w:val="24"/>
          <w:szCs w:val="24"/>
        </w:rPr>
        <w:t>D</w:t>
      </w:r>
      <w:r w:rsidRPr="00AB2F25">
        <w:rPr>
          <w:rFonts w:ascii="Times New Roman" w:hAnsi="Times New Roman" w:cs="Times New Roman"/>
          <w:b/>
          <w:bCs/>
          <w:sz w:val="24"/>
          <w:szCs w:val="24"/>
        </w:rPr>
        <w:t xml:space="preserve">. </w:t>
      </w:r>
      <w:r w:rsidRPr="00AB2F25">
        <w:rPr>
          <w:rFonts w:ascii="Times New Roman" w:hAnsi="Times New Roman" w:cs="Times New Roman"/>
          <w:b/>
          <w:bCs/>
          <w:sz w:val="24"/>
          <w:szCs w:val="24"/>
        </w:rPr>
        <w:t>Cook</w:t>
      </w:r>
      <w:r w:rsidRPr="00AB2F25">
        <w:rPr>
          <w:rFonts w:ascii="Times New Roman" w:hAnsi="Times New Roman" w:cs="Times New Roman"/>
          <w:b/>
          <w:bCs/>
          <w:sz w:val="24"/>
          <w:szCs w:val="24"/>
        </w:rPr>
        <w:t xml:space="preserve"> &amp; </w:t>
      </w:r>
      <w:r>
        <w:rPr>
          <w:rFonts w:ascii="Times New Roman" w:hAnsi="Times New Roman" w:cs="Times New Roman"/>
          <w:b/>
          <w:bCs/>
          <w:sz w:val="24"/>
          <w:szCs w:val="24"/>
        </w:rPr>
        <w:t>R</w:t>
      </w:r>
      <w:r w:rsidRPr="00AB2F25">
        <w:rPr>
          <w:rFonts w:ascii="Times New Roman" w:hAnsi="Times New Roman" w:cs="Times New Roman"/>
          <w:b/>
          <w:bCs/>
          <w:sz w:val="24"/>
          <w:szCs w:val="24"/>
        </w:rPr>
        <w:t xml:space="preserve">. </w:t>
      </w:r>
      <w:r>
        <w:rPr>
          <w:rFonts w:ascii="Times New Roman" w:hAnsi="Times New Roman" w:cs="Times New Roman"/>
          <w:b/>
          <w:bCs/>
          <w:sz w:val="24"/>
          <w:szCs w:val="24"/>
        </w:rPr>
        <w:t>L</w:t>
      </w:r>
      <w:r w:rsidRPr="00AB2F25">
        <w:rPr>
          <w:rFonts w:ascii="Times New Roman" w:hAnsi="Times New Roman" w:cs="Times New Roman"/>
          <w:b/>
          <w:bCs/>
          <w:sz w:val="24"/>
          <w:szCs w:val="24"/>
        </w:rPr>
        <w:t xml:space="preserve">. </w:t>
      </w:r>
      <w:r w:rsidRPr="00AB2F25">
        <w:rPr>
          <w:rFonts w:ascii="Times New Roman" w:hAnsi="Times New Roman" w:cs="Times New Roman"/>
          <w:b/>
          <w:bCs/>
          <w:sz w:val="24"/>
          <w:szCs w:val="24"/>
        </w:rPr>
        <w:t>Coley</w:t>
      </w:r>
      <w:r w:rsidRPr="00AB2F25">
        <w:rPr>
          <w:rFonts w:ascii="Times New Roman" w:hAnsi="Times New Roman" w:cs="Times New Roman"/>
          <w:b/>
          <w:bCs/>
          <w:sz w:val="24"/>
          <w:szCs w:val="24"/>
        </w:rPr>
        <w:t xml:space="preserve">, 2016, </w:t>
      </w:r>
      <w:r w:rsidRPr="00AB2F25">
        <w:rPr>
          <w:rFonts w:ascii="Times New Roman" w:hAnsi="Times New Roman" w:cs="Times New Roman"/>
          <w:b/>
          <w:bCs/>
          <w:i/>
          <w:sz w:val="24"/>
          <w:szCs w:val="24"/>
        </w:rPr>
        <w:t>Journal of Educational Psychology</w:t>
      </w:r>
    </w:p>
    <w:p w:rsidR="00AB2F25" w:rsidRPr="00AB2F25" w:rsidRDefault="00AB2F25" w:rsidP="00AB2F25">
      <w:pPr>
        <w:spacing w:line="360" w:lineRule="auto"/>
        <w:jc w:val="center"/>
        <w:rPr>
          <w:rFonts w:ascii="Times New Roman" w:hAnsi="Times New Roman" w:cs="Times New Roman"/>
          <w:b/>
          <w:bCs/>
          <w:sz w:val="24"/>
          <w:szCs w:val="24"/>
        </w:rPr>
      </w:pPr>
      <w:r w:rsidRPr="00AB2F25">
        <w:rPr>
          <w:rFonts w:ascii="Times New Roman" w:hAnsi="Times New Roman" w:cs="Times New Roman"/>
          <w:b/>
          <w:bCs/>
          <w:sz w:val="24"/>
          <w:szCs w:val="24"/>
        </w:rPr>
        <w:t>http://dx.doi.org/10.1037/edu0000139</w:t>
      </w:r>
    </w:p>
    <w:p w:rsidR="00AB2F25" w:rsidRDefault="00AB2F25">
      <w:pPr>
        <w:rPr>
          <w:rFonts w:ascii="Times New Roman" w:hAnsi="Times New Roman" w:cs="Times New Roman"/>
          <w:b/>
          <w:sz w:val="24"/>
          <w:szCs w:val="24"/>
        </w:rPr>
      </w:pPr>
      <w:r>
        <w:rPr>
          <w:rFonts w:ascii="Times New Roman" w:hAnsi="Times New Roman" w:cs="Times New Roman"/>
          <w:b/>
          <w:sz w:val="24"/>
          <w:szCs w:val="24"/>
        </w:rPr>
        <w:br w:type="page"/>
      </w:r>
    </w:p>
    <w:p w:rsidR="00C46076" w:rsidRPr="00E77A94" w:rsidRDefault="00C46076" w:rsidP="00C46076">
      <w:pPr>
        <w:jc w:val="center"/>
        <w:rPr>
          <w:rFonts w:ascii="Times New Roman" w:hAnsi="Times New Roman" w:cs="Times New Roman"/>
          <w:b/>
          <w:sz w:val="24"/>
          <w:szCs w:val="24"/>
        </w:rPr>
      </w:pPr>
      <w:bookmarkStart w:id="0" w:name="_GoBack"/>
      <w:bookmarkEnd w:id="0"/>
    </w:p>
    <w:tbl>
      <w:tblPr>
        <w:tblW w:w="0" w:type="auto"/>
        <w:tblInd w:w="93" w:type="dxa"/>
        <w:tblLook w:val="04A0" w:firstRow="1" w:lastRow="0" w:firstColumn="1" w:lastColumn="0" w:noHBand="0" w:noVBand="1"/>
      </w:tblPr>
      <w:tblGrid>
        <w:gridCol w:w="356"/>
        <w:gridCol w:w="2270"/>
        <w:gridCol w:w="508"/>
        <w:gridCol w:w="508"/>
        <w:gridCol w:w="508"/>
        <w:gridCol w:w="508"/>
        <w:gridCol w:w="508"/>
        <w:gridCol w:w="508"/>
        <w:gridCol w:w="508"/>
        <w:gridCol w:w="508"/>
        <w:gridCol w:w="508"/>
        <w:gridCol w:w="508"/>
        <w:gridCol w:w="508"/>
        <w:gridCol w:w="508"/>
        <w:gridCol w:w="508"/>
        <w:gridCol w:w="508"/>
        <w:gridCol w:w="508"/>
        <w:gridCol w:w="508"/>
        <w:gridCol w:w="508"/>
        <w:gridCol w:w="508"/>
        <w:gridCol w:w="508"/>
        <w:gridCol w:w="508"/>
      </w:tblGrid>
      <w:tr w:rsidR="00C46076" w:rsidRPr="00E77A94" w:rsidTr="00D54303">
        <w:trPr>
          <w:trHeight w:val="300"/>
        </w:trPr>
        <w:tc>
          <w:tcPr>
            <w:tcW w:w="0" w:type="auto"/>
            <w:gridSpan w:val="22"/>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24"/>
                <w:szCs w:val="24"/>
              </w:rPr>
            </w:pPr>
            <w:r w:rsidRPr="00E77A94">
              <w:rPr>
                <w:rFonts w:ascii="Times New Roman" w:eastAsia="Times New Roman" w:hAnsi="Times New Roman" w:cs="Times New Roman"/>
                <w:b/>
                <w:sz w:val="24"/>
                <w:szCs w:val="24"/>
              </w:rPr>
              <w:t xml:space="preserve">Table </w:t>
            </w:r>
            <w:r w:rsidR="006E706C">
              <w:rPr>
                <w:rFonts w:ascii="Times New Roman" w:eastAsia="Times New Roman" w:hAnsi="Times New Roman" w:cs="Times New Roman"/>
                <w:b/>
                <w:sz w:val="24"/>
                <w:szCs w:val="24"/>
              </w:rPr>
              <w:t>S</w:t>
            </w:r>
            <w:r w:rsidRPr="00E77A94">
              <w:rPr>
                <w:rFonts w:ascii="Times New Roman" w:eastAsia="Times New Roman" w:hAnsi="Times New Roman" w:cs="Times New Roman"/>
                <w:b/>
                <w:sz w:val="24"/>
                <w:szCs w:val="24"/>
              </w:rPr>
              <w:t>1. Pearson (</w:t>
            </w:r>
            <w:r w:rsidRPr="00E77A94">
              <w:rPr>
                <w:rFonts w:ascii="Times New Roman" w:eastAsia="Times New Roman" w:hAnsi="Times New Roman" w:cs="Times New Roman"/>
                <w:b/>
                <w:i/>
                <w:sz w:val="24"/>
                <w:szCs w:val="24"/>
              </w:rPr>
              <w:t>r</w:t>
            </w:r>
            <w:r w:rsidRPr="00E77A94">
              <w:rPr>
                <w:rFonts w:ascii="Times New Roman" w:eastAsia="Times New Roman" w:hAnsi="Times New Roman" w:cs="Times New Roman"/>
                <w:b/>
                <w:sz w:val="24"/>
                <w:szCs w:val="24"/>
              </w:rPr>
              <w:t>) correlation matrix for all variables in the study</w:t>
            </w:r>
          </w:p>
          <w:p w:rsidR="00C46076" w:rsidRPr="00E77A94" w:rsidRDefault="00C46076" w:rsidP="00D54303">
            <w:pPr>
              <w:spacing w:after="0" w:line="240" w:lineRule="auto"/>
              <w:rPr>
                <w:rFonts w:ascii="Calibri" w:eastAsia="Times New Roman" w:hAnsi="Calibri" w:cs="Times New Roman"/>
                <w:sz w:val="10"/>
                <w:szCs w:val="10"/>
              </w:rPr>
            </w:pPr>
          </w:p>
        </w:tc>
      </w:tr>
      <w:tr w:rsidR="00C46076" w:rsidRPr="00E77A94" w:rsidTr="00D54303">
        <w:trPr>
          <w:trHeight w:hRule="exact" w:val="144"/>
        </w:trPr>
        <w:tc>
          <w:tcPr>
            <w:tcW w:w="0" w:type="auto"/>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 </w:t>
            </w:r>
          </w:p>
        </w:tc>
        <w:tc>
          <w:tcPr>
            <w:tcW w:w="0" w:type="auto"/>
            <w:tcBorders>
              <w:top w:val="single" w:sz="4" w:space="0" w:color="auto"/>
              <w:left w:val="nil"/>
              <w:bottom w:val="single" w:sz="4" w:space="0" w:color="auto"/>
              <w:right w:val="nil"/>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 </w:t>
            </w:r>
          </w:p>
        </w:tc>
        <w:tc>
          <w:tcPr>
            <w:tcW w:w="0" w:type="auto"/>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1</w:t>
            </w:r>
          </w:p>
        </w:tc>
        <w:tc>
          <w:tcPr>
            <w:tcW w:w="0" w:type="auto"/>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2</w:t>
            </w:r>
          </w:p>
        </w:tc>
        <w:tc>
          <w:tcPr>
            <w:tcW w:w="0" w:type="auto"/>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3</w:t>
            </w:r>
          </w:p>
        </w:tc>
        <w:tc>
          <w:tcPr>
            <w:tcW w:w="0" w:type="auto"/>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4</w:t>
            </w:r>
          </w:p>
        </w:tc>
        <w:tc>
          <w:tcPr>
            <w:tcW w:w="0" w:type="auto"/>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5</w:t>
            </w:r>
          </w:p>
        </w:tc>
        <w:tc>
          <w:tcPr>
            <w:tcW w:w="0" w:type="auto"/>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6</w:t>
            </w:r>
          </w:p>
        </w:tc>
        <w:tc>
          <w:tcPr>
            <w:tcW w:w="508" w:type="dxa"/>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7</w:t>
            </w:r>
          </w:p>
        </w:tc>
        <w:tc>
          <w:tcPr>
            <w:tcW w:w="508" w:type="dxa"/>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8</w:t>
            </w:r>
          </w:p>
        </w:tc>
        <w:tc>
          <w:tcPr>
            <w:tcW w:w="0" w:type="auto"/>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9</w:t>
            </w:r>
          </w:p>
        </w:tc>
        <w:tc>
          <w:tcPr>
            <w:tcW w:w="0" w:type="auto"/>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10</w:t>
            </w:r>
          </w:p>
        </w:tc>
        <w:tc>
          <w:tcPr>
            <w:tcW w:w="0" w:type="auto"/>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11</w:t>
            </w:r>
          </w:p>
        </w:tc>
        <w:tc>
          <w:tcPr>
            <w:tcW w:w="0" w:type="auto"/>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12</w:t>
            </w:r>
          </w:p>
        </w:tc>
        <w:tc>
          <w:tcPr>
            <w:tcW w:w="0" w:type="auto"/>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13</w:t>
            </w:r>
          </w:p>
        </w:tc>
        <w:tc>
          <w:tcPr>
            <w:tcW w:w="0" w:type="auto"/>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14</w:t>
            </w:r>
          </w:p>
        </w:tc>
        <w:tc>
          <w:tcPr>
            <w:tcW w:w="0" w:type="auto"/>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15</w:t>
            </w:r>
          </w:p>
        </w:tc>
        <w:tc>
          <w:tcPr>
            <w:tcW w:w="0" w:type="auto"/>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16</w:t>
            </w:r>
          </w:p>
        </w:tc>
        <w:tc>
          <w:tcPr>
            <w:tcW w:w="0" w:type="auto"/>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17</w:t>
            </w:r>
          </w:p>
        </w:tc>
        <w:tc>
          <w:tcPr>
            <w:tcW w:w="0" w:type="auto"/>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18</w:t>
            </w:r>
          </w:p>
        </w:tc>
        <w:tc>
          <w:tcPr>
            <w:tcW w:w="0" w:type="auto"/>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19</w:t>
            </w:r>
          </w:p>
        </w:tc>
        <w:tc>
          <w:tcPr>
            <w:tcW w:w="0" w:type="auto"/>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20</w:t>
            </w: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1</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Transition Index</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1.00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2</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Send Information to Parents</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0.64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1.00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3</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Parents &amp; Children Visit Classroom</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0.53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1.00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4</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Shortened Days</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0.39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1.00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5</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Preschoolers Visit Classroom</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0.48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1.00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6</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Teacher Home Visits</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1.00</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7</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Parent Orientation</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0.31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1.00</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8</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Staggered Entry</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0.39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1.00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9</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 xml:space="preserve">Prosocial Skills </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1.00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10</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Attention Skills</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0.63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1.00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11</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Positive Adjustment</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1.00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12</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Reading Skills</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0.42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1.00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13</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Math Skills</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0.30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0.47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0.80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1.00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14</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Preschool Prosocial Skills</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0.30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1.00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15</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Preschool Attention Skills</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0.40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0.30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0.35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0.56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1.00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16</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Preschool Internalizing</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1.00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17</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Preschool Reading Skills</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0.35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0.69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0.66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0.30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1.00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18</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Preschool Math Skills</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0.42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0.69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0.75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0.33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0.79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1.00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19</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 xml:space="preserve">Child Disability </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1.00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20</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Male</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1.00</w:t>
            </w: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21</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Twin</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22</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Low Birth Weight</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-0.01</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23</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In Kindergarten in 2007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24</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Age at K Entry (Months)</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25</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Months in Kindergarten</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26</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Siblings in Same Elementary School</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27</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No ECE</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28</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Home ECE in Child’s Home</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29</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Home ECE in Other Home</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0.01</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30</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Center ECE in School</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31</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 xml:space="preserve">Center ECE in Other </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32</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White</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33</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Native Black</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34</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Native Hispanic</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0.01</w:t>
            </w: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35</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Native American</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36</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Native Multiple Races</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37</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Asian</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38</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 xml:space="preserve">Non-Hispanic Immigrant </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39</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Hispanic Immigrant</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40</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Non-English HH</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-0.01</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41</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Family Income (10,000s)</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0.36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0.39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0.44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0.43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42</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Maternal Employment</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43</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Maternal Depression</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44</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Married Parents</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45</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Additional Adults in HH</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46</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Children in HH</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47</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Family Instability</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-0.01</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48</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Maternal Age at 1st Child (Years)</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0.32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0.33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0.40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0.39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49</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Less than High School</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50</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High School Diploma</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51</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Some College/</w:t>
            </w:r>
            <w:proofErr w:type="spellStart"/>
            <w:r w:rsidRPr="00E77A94">
              <w:rPr>
                <w:rFonts w:ascii="Times New Roman" w:eastAsia="Times New Roman" w:hAnsi="Times New Roman" w:cs="Times New Roman"/>
                <w:sz w:val="14"/>
                <w:szCs w:val="14"/>
              </w:rPr>
              <w:t>Voc</w:t>
            </w:r>
            <w:proofErr w:type="spellEnd"/>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0.00</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52</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Bachelor’s Degree or Higher</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0.37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0.38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0.44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0.42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53</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Urban</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54</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Suburban</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55</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Rural Area</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-0.01</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508" w:type="dxa"/>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tcPr>
          <w:p w:rsidR="00C46076" w:rsidRPr="00E77A94" w:rsidRDefault="00C46076" w:rsidP="00D54303">
            <w:pPr>
              <w:spacing w:after="0" w:line="240" w:lineRule="auto"/>
              <w:jc w:val="right"/>
              <w:rPr>
                <w:rFonts w:ascii="Times New Roman" w:eastAsia="Times New Roman" w:hAnsi="Times New Roman" w:cs="Times New Roman"/>
                <w:sz w:val="14"/>
                <w:szCs w:val="14"/>
              </w:rPr>
            </w:pPr>
          </w:p>
        </w:tc>
        <w:tc>
          <w:tcPr>
            <w:tcW w:w="0" w:type="auto"/>
            <w:tcBorders>
              <w:top w:val="nil"/>
              <w:left w:val="nil"/>
              <w:bottom w:val="nil"/>
              <w:right w:val="single" w:sz="4" w:space="0" w:color="auto"/>
            </w:tcBorders>
            <w:shd w:val="clear" w:color="auto" w:fill="auto"/>
            <w:vAlign w:val="bottom"/>
          </w:tcPr>
          <w:p w:rsidR="00C46076" w:rsidRPr="00E77A94" w:rsidRDefault="00C46076" w:rsidP="00D54303">
            <w:pPr>
              <w:spacing w:after="0" w:line="240" w:lineRule="auto"/>
              <w:rPr>
                <w:rFonts w:ascii="Times New Roman" w:eastAsia="Times New Roman" w:hAnsi="Times New Roman" w:cs="Times New Roman"/>
                <w:sz w:val="14"/>
                <w:szCs w:val="14"/>
              </w:rPr>
            </w:pPr>
          </w:p>
        </w:tc>
        <w:tc>
          <w:tcPr>
            <w:tcW w:w="0" w:type="auto"/>
            <w:tcBorders>
              <w:top w:val="nil"/>
              <w:left w:val="nil"/>
              <w:bottom w:val="nil"/>
              <w:right w:val="nil"/>
            </w:tcBorders>
            <w:shd w:val="clear" w:color="auto" w:fill="auto"/>
            <w:noWrap/>
            <w:vAlign w:val="bottom"/>
          </w:tcPr>
          <w:p w:rsidR="00C46076" w:rsidRPr="00E77A94" w:rsidRDefault="00C46076" w:rsidP="00D54303">
            <w:pPr>
              <w:spacing w:after="0" w:line="240" w:lineRule="auto"/>
              <w:jc w:val="right"/>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tcPr>
          <w:p w:rsidR="00C46076" w:rsidRPr="00E77A94" w:rsidRDefault="00C46076" w:rsidP="00D54303">
            <w:pPr>
              <w:spacing w:after="0" w:line="240" w:lineRule="auto"/>
              <w:jc w:val="right"/>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tcPr>
          <w:p w:rsidR="00C46076" w:rsidRPr="00E77A94" w:rsidRDefault="00C46076" w:rsidP="00D54303">
            <w:pPr>
              <w:spacing w:after="0" w:line="240" w:lineRule="auto"/>
              <w:jc w:val="right"/>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tcPr>
          <w:p w:rsidR="00C46076" w:rsidRPr="00E77A94" w:rsidRDefault="00C46076" w:rsidP="00D54303">
            <w:pPr>
              <w:spacing w:after="0" w:line="240" w:lineRule="auto"/>
              <w:jc w:val="right"/>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tcPr>
          <w:p w:rsidR="00C46076" w:rsidRPr="00E77A94" w:rsidRDefault="00C46076" w:rsidP="00D54303">
            <w:pPr>
              <w:spacing w:after="0" w:line="240" w:lineRule="auto"/>
              <w:jc w:val="right"/>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tcPr>
          <w:p w:rsidR="00C46076" w:rsidRPr="00E77A94" w:rsidRDefault="00C46076" w:rsidP="00D54303">
            <w:pPr>
              <w:spacing w:after="0" w:line="240" w:lineRule="auto"/>
              <w:jc w:val="right"/>
              <w:rPr>
                <w:rFonts w:ascii="Times New Roman" w:eastAsia="Times New Roman" w:hAnsi="Times New Roman" w:cs="Times New Roman"/>
                <w:b/>
                <w:sz w:val="14"/>
                <w:szCs w:val="14"/>
              </w:rPr>
            </w:pPr>
          </w:p>
        </w:tc>
        <w:tc>
          <w:tcPr>
            <w:tcW w:w="508" w:type="dxa"/>
            <w:tcBorders>
              <w:top w:val="nil"/>
              <w:left w:val="nil"/>
              <w:bottom w:val="nil"/>
              <w:right w:val="nil"/>
            </w:tcBorders>
            <w:shd w:val="clear" w:color="auto" w:fill="auto"/>
            <w:noWrap/>
            <w:vAlign w:val="bottom"/>
          </w:tcPr>
          <w:p w:rsidR="00C46076" w:rsidRPr="00E77A94" w:rsidRDefault="00C46076" w:rsidP="00D54303">
            <w:pPr>
              <w:spacing w:after="0" w:line="240" w:lineRule="auto"/>
              <w:jc w:val="right"/>
              <w:rPr>
                <w:rFonts w:ascii="Times New Roman" w:eastAsia="Times New Roman" w:hAnsi="Times New Roman" w:cs="Times New Roman"/>
                <w:b/>
                <w:sz w:val="14"/>
                <w:szCs w:val="14"/>
              </w:rPr>
            </w:pPr>
          </w:p>
        </w:tc>
        <w:tc>
          <w:tcPr>
            <w:tcW w:w="508" w:type="dxa"/>
            <w:tcBorders>
              <w:top w:val="nil"/>
              <w:left w:val="nil"/>
              <w:bottom w:val="nil"/>
              <w:right w:val="nil"/>
            </w:tcBorders>
            <w:shd w:val="clear" w:color="auto" w:fill="auto"/>
            <w:noWrap/>
            <w:vAlign w:val="bottom"/>
          </w:tcPr>
          <w:p w:rsidR="00C46076" w:rsidRPr="00E77A94" w:rsidRDefault="00C46076" w:rsidP="00D54303">
            <w:pPr>
              <w:spacing w:after="0" w:line="240" w:lineRule="auto"/>
              <w:jc w:val="right"/>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tcPr>
          <w:p w:rsidR="00C46076" w:rsidRPr="00E77A94" w:rsidRDefault="00C46076" w:rsidP="00D54303">
            <w:pPr>
              <w:spacing w:after="0" w:line="240" w:lineRule="auto"/>
              <w:jc w:val="right"/>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tcPr>
          <w:p w:rsidR="00C46076" w:rsidRPr="00E77A94" w:rsidRDefault="00C46076" w:rsidP="00D54303">
            <w:pPr>
              <w:spacing w:after="0" w:line="240" w:lineRule="auto"/>
              <w:jc w:val="right"/>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tcPr>
          <w:p w:rsidR="00C46076" w:rsidRPr="00E77A94" w:rsidRDefault="00C46076" w:rsidP="00D54303">
            <w:pPr>
              <w:spacing w:after="0" w:line="240" w:lineRule="auto"/>
              <w:jc w:val="right"/>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tcPr>
          <w:p w:rsidR="00C46076" w:rsidRPr="00E77A94" w:rsidRDefault="00C46076" w:rsidP="00D54303">
            <w:pPr>
              <w:spacing w:after="0" w:line="240" w:lineRule="auto"/>
              <w:jc w:val="right"/>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tcPr>
          <w:p w:rsidR="00C46076" w:rsidRPr="00E77A94" w:rsidRDefault="00C46076" w:rsidP="00D54303">
            <w:pPr>
              <w:spacing w:after="0" w:line="240" w:lineRule="auto"/>
              <w:jc w:val="right"/>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tcPr>
          <w:p w:rsidR="00C46076" w:rsidRPr="00E77A94" w:rsidRDefault="00C46076" w:rsidP="00D54303">
            <w:pPr>
              <w:spacing w:after="0" w:line="240" w:lineRule="auto"/>
              <w:jc w:val="right"/>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tcPr>
          <w:p w:rsidR="00C46076" w:rsidRPr="00E77A94" w:rsidRDefault="00C46076" w:rsidP="00D54303">
            <w:pPr>
              <w:spacing w:after="0" w:line="240" w:lineRule="auto"/>
              <w:jc w:val="right"/>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tcPr>
          <w:p w:rsidR="00C46076" w:rsidRPr="00E77A94" w:rsidRDefault="00C46076" w:rsidP="00D54303">
            <w:pPr>
              <w:spacing w:after="0" w:line="240" w:lineRule="auto"/>
              <w:jc w:val="right"/>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tcPr>
          <w:p w:rsidR="00C46076" w:rsidRPr="00E77A94" w:rsidRDefault="00C46076" w:rsidP="00D54303">
            <w:pPr>
              <w:spacing w:after="0" w:line="240" w:lineRule="auto"/>
              <w:jc w:val="right"/>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tcPr>
          <w:p w:rsidR="00C46076" w:rsidRPr="00E77A94" w:rsidRDefault="00C46076" w:rsidP="00D54303">
            <w:pPr>
              <w:spacing w:after="0" w:line="240" w:lineRule="auto"/>
              <w:jc w:val="right"/>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tcPr>
          <w:p w:rsidR="00C46076" w:rsidRPr="00E77A94" w:rsidRDefault="00C46076" w:rsidP="00D54303">
            <w:pPr>
              <w:spacing w:after="0" w:line="240" w:lineRule="auto"/>
              <w:jc w:val="right"/>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tcPr>
          <w:p w:rsidR="00C46076" w:rsidRPr="00E77A94" w:rsidRDefault="00C46076" w:rsidP="00D54303">
            <w:pPr>
              <w:spacing w:after="0" w:line="240" w:lineRule="auto"/>
              <w:jc w:val="right"/>
              <w:rPr>
                <w:rFonts w:ascii="Times New Roman" w:eastAsia="Times New Roman" w:hAnsi="Times New Roman" w:cs="Times New Roman"/>
                <w:b/>
                <w:sz w:val="14"/>
                <w:szCs w:val="14"/>
              </w:rPr>
            </w:pPr>
          </w:p>
        </w:tc>
      </w:tr>
      <w:tr w:rsidR="00C46076" w:rsidRPr="00E77A94" w:rsidTr="00D54303">
        <w:trPr>
          <w:trHeight w:hRule="exact" w:val="144"/>
        </w:trPr>
        <w:tc>
          <w:tcPr>
            <w:tcW w:w="0" w:type="auto"/>
            <w:tcBorders>
              <w:top w:val="nil"/>
              <w:left w:val="nil"/>
              <w:bottom w:val="nil"/>
              <w:right w:val="nil"/>
            </w:tcBorders>
            <w:shd w:val="clear" w:color="auto" w:fill="auto"/>
            <w:noWrap/>
            <w:vAlign w:val="bottom"/>
          </w:tcPr>
          <w:p w:rsidR="00C46076" w:rsidRPr="00E77A94" w:rsidRDefault="00C46076" w:rsidP="00D54303">
            <w:pPr>
              <w:spacing w:after="0" w:line="240" w:lineRule="auto"/>
              <w:jc w:val="right"/>
              <w:rPr>
                <w:rFonts w:ascii="Times New Roman" w:eastAsia="Times New Roman" w:hAnsi="Times New Roman" w:cs="Times New Roman"/>
                <w:sz w:val="14"/>
                <w:szCs w:val="14"/>
              </w:rPr>
            </w:pPr>
          </w:p>
        </w:tc>
        <w:tc>
          <w:tcPr>
            <w:tcW w:w="0" w:type="auto"/>
            <w:tcBorders>
              <w:top w:val="nil"/>
              <w:left w:val="nil"/>
              <w:bottom w:val="nil"/>
              <w:right w:val="single" w:sz="4" w:space="0" w:color="auto"/>
            </w:tcBorders>
            <w:shd w:val="clear" w:color="auto" w:fill="auto"/>
            <w:vAlign w:val="bottom"/>
          </w:tcPr>
          <w:p w:rsidR="00C46076" w:rsidRPr="00E77A94" w:rsidRDefault="00C46076" w:rsidP="00D54303">
            <w:pPr>
              <w:spacing w:after="0" w:line="240" w:lineRule="auto"/>
              <w:rPr>
                <w:rFonts w:ascii="Times New Roman" w:eastAsia="Times New Roman" w:hAnsi="Times New Roman" w:cs="Times New Roman"/>
                <w:sz w:val="14"/>
                <w:szCs w:val="14"/>
              </w:rPr>
            </w:pPr>
          </w:p>
        </w:tc>
        <w:tc>
          <w:tcPr>
            <w:tcW w:w="0" w:type="auto"/>
            <w:tcBorders>
              <w:top w:val="nil"/>
              <w:left w:val="nil"/>
              <w:bottom w:val="nil"/>
              <w:right w:val="nil"/>
            </w:tcBorders>
            <w:shd w:val="clear" w:color="auto" w:fill="auto"/>
            <w:noWrap/>
            <w:vAlign w:val="bottom"/>
          </w:tcPr>
          <w:p w:rsidR="00C46076" w:rsidRPr="00E77A94" w:rsidRDefault="00C46076" w:rsidP="00D54303">
            <w:pPr>
              <w:spacing w:after="0" w:line="240" w:lineRule="auto"/>
              <w:jc w:val="right"/>
              <w:rPr>
                <w:rFonts w:ascii="Times New Roman" w:eastAsia="Times New Roman" w:hAnsi="Times New Roman" w:cs="Times New Roman"/>
                <w:sz w:val="14"/>
                <w:szCs w:val="14"/>
              </w:rPr>
            </w:pPr>
          </w:p>
        </w:tc>
        <w:tc>
          <w:tcPr>
            <w:tcW w:w="0" w:type="auto"/>
            <w:tcBorders>
              <w:top w:val="nil"/>
              <w:left w:val="nil"/>
              <w:bottom w:val="nil"/>
              <w:right w:val="nil"/>
            </w:tcBorders>
            <w:shd w:val="clear" w:color="auto" w:fill="auto"/>
            <w:noWrap/>
            <w:vAlign w:val="bottom"/>
          </w:tcPr>
          <w:p w:rsidR="00C46076" w:rsidRPr="00E77A94" w:rsidRDefault="00C46076" w:rsidP="00D54303">
            <w:pPr>
              <w:spacing w:after="0" w:line="240" w:lineRule="auto"/>
              <w:jc w:val="right"/>
              <w:rPr>
                <w:rFonts w:ascii="Times New Roman" w:eastAsia="Times New Roman" w:hAnsi="Times New Roman" w:cs="Times New Roman"/>
                <w:sz w:val="14"/>
                <w:szCs w:val="14"/>
              </w:rPr>
            </w:pPr>
          </w:p>
        </w:tc>
        <w:tc>
          <w:tcPr>
            <w:tcW w:w="0" w:type="auto"/>
            <w:tcBorders>
              <w:top w:val="nil"/>
              <w:left w:val="nil"/>
              <w:bottom w:val="nil"/>
              <w:right w:val="nil"/>
            </w:tcBorders>
            <w:shd w:val="clear" w:color="auto" w:fill="auto"/>
            <w:noWrap/>
            <w:vAlign w:val="bottom"/>
          </w:tcPr>
          <w:p w:rsidR="00C46076" w:rsidRPr="00E77A94" w:rsidRDefault="00C46076" w:rsidP="00D54303">
            <w:pPr>
              <w:spacing w:after="0" w:line="240" w:lineRule="auto"/>
              <w:jc w:val="right"/>
              <w:rPr>
                <w:rFonts w:ascii="Times New Roman" w:eastAsia="Times New Roman" w:hAnsi="Times New Roman" w:cs="Times New Roman"/>
                <w:sz w:val="14"/>
                <w:szCs w:val="14"/>
              </w:rPr>
            </w:pPr>
          </w:p>
        </w:tc>
        <w:tc>
          <w:tcPr>
            <w:tcW w:w="0" w:type="auto"/>
            <w:tcBorders>
              <w:top w:val="nil"/>
              <w:left w:val="nil"/>
              <w:bottom w:val="nil"/>
              <w:right w:val="nil"/>
            </w:tcBorders>
            <w:shd w:val="clear" w:color="auto" w:fill="auto"/>
            <w:noWrap/>
            <w:vAlign w:val="bottom"/>
          </w:tcPr>
          <w:p w:rsidR="00C46076" w:rsidRPr="00E77A94" w:rsidRDefault="00C46076" w:rsidP="00D54303">
            <w:pPr>
              <w:spacing w:after="0" w:line="240" w:lineRule="auto"/>
              <w:jc w:val="right"/>
              <w:rPr>
                <w:rFonts w:ascii="Times New Roman" w:eastAsia="Times New Roman" w:hAnsi="Times New Roman" w:cs="Times New Roman"/>
                <w:sz w:val="14"/>
                <w:szCs w:val="14"/>
              </w:rPr>
            </w:pPr>
          </w:p>
        </w:tc>
        <w:tc>
          <w:tcPr>
            <w:tcW w:w="0" w:type="auto"/>
            <w:tcBorders>
              <w:top w:val="nil"/>
              <w:left w:val="nil"/>
              <w:bottom w:val="nil"/>
              <w:right w:val="nil"/>
            </w:tcBorders>
            <w:shd w:val="clear" w:color="auto" w:fill="auto"/>
            <w:noWrap/>
            <w:vAlign w:val="bottom"/>
          </w:tcPr>
          <w:p w:rsidR="00C46076" w:rsidRPr="00E77A94" w:rsidRDefault="00C46076" w:rsidP="00D54303">
            <w:pPr>
              <w:spacing w:after="0" w:line="240" w:lineRule="auto"/>
              <w:jc w:val="right"/>
              <w:rPr>
                <w:rFonts w:ascii="Times New Roman" w:eastAsia="Times New Roman" w:hAnsi="Times New Roman" w:cs="Times New Roman"/>
                <w:sz w:val="14"/>
                <w:szCs w:val="14"/>
              </w:rPr>
            </w:pPr>
          </w:p>
        </w:tc>
        <w:tc>
          <w:tcPr>
            <w:tcW w:w="0" w:type="auto"/>
            <w:tcBorders>
              <w:top w:val="nil"/>
              <w:left w:val="nil"/>
              <w:bottom w:val="nil"/>
              <w:right w:val="nil"/>
            </w:tcBorders>
            <w:shd w:val="clear" w:color="auto" w:fill="auto"/>
            <w:noWrap/>
            <w:vAlign w:val="bottom"/>
          </w:tcPr>
          <w:p w:rsidR="00C46076" w:rsidRPr="00E77A94" w:rsidRDefault="00C46076" w:rsidP="00D54303">
            <w:pPr>
              <w:spacing w:after="0" w:line="240" w:lineRule="auto"/>
              <w:jc w:val="right"/>
              <w:rPr>
                <w:rFonts w:ascii="Times New Roman" w:eastAsia="Times New Roman" w:hAnsi="Times New Roman" w:cs="Times New Roman"/>
                <w:sz w:val="14"/>
                <w:szCs w:val="14"/>
              </w:rPr>
            </w:pPr>
          </w:p>
        </w:tc>
        <w:tc>
          <w:tcPr>
            <w:tcW w:w="508" w:type="dxa"/>
            <w:tcBorders>
              <w:top w:val="nil"/>
              <w:left w:val="nil"/>
              <w:bottom w:val="nil"/>
              <w:right w:val="nil"/>
            </w:tcBorders>
            <w:shd w:val="clear" w:color="auto" w:fill="auto"/>
            <w:noWrap/>
            <w:vAlign w:val="bottom"/>
          </w:tcPr>
          <w:p w:rsidR="00C46076" w:rsidRPr="00E77A94" w:rsidRDefault="00C46076" w:rsidP="00D54303">
            <w:pPr>
              <w:spacing w:after="0" w:line="240" w:lineRule="auto"/>
              <w:jc w:val="right"/>
              <w:rPr>
                <w:rFonts w:ascii="Times New Roman" w:eastAsia="Times New Roman" w:hAnsi="Times New Roman" w:cs="Times New Roman"/>
                <w:sz w:val="14"/>
                <w:szCs w:val="14"/>
              </w:rPr>
            </w:pPr>
          </w:p>
        </w:tc>
        <w:tc>
          <w:tcPr>
            <w:tcW w:w="508" w:type="dxa"/>
            <w:tcBorders>
              <w:top w:val="nil"/>
              <w:left w:val="nil"/>
              <w:bottom w:val="nil"/>
              <w:right w:val="nil"/>
            </w:tcBorders>
            <w:shd w:val="clear" w:color="auto" w:fill="auto"/>
            <w:noWrap/>
            <w:vAlign w:val="bottom"/>
          </w:tcPr>
          <w:p w:rsidR="00C46076" w:rsidRPr="00E77A94" w:rsidRDefault="00C46076" w:rsidP="00D54303">
            <w:pPr>
              <w:spacing w:after="0" w:line="240" w:lineRule="auto"/>
              <w:jc w:val="right"/>
              <w:rPr>
                <w:rFonts w:ascii="Times New Roman" w:eastAsia="Times New Roman" w:hAnsi="Times New Roman" w:cs="Times New Roman"/>
                <w:sz w:val="14"/>
                <w:szCs w:val="14"/>
              </w:rPr>
            </w:pPr>
          </w:p>
        </w:tc>
        <w:tc>
          <w:tcPr>
            <w:tcW w:w="0" w:type="auto"/>
            <w:tcBorders>
              <w:top w:val="nil"/>
              <w:left w:val="nil"/>
              <w:bottom w:val="nil"/>
              <w:right w:val="nil"/>
            </w:tcBorders>
            <w:shd w:val="clear" w:color="auto" w:fill="auto"/>
            <w:noWrap/>
            <w:vAlign w:val="bottom"/>
          </w:tcPr>
          <w:p w:rsidR="00C46076" w:rsidRPr="00E77A94" w:rsidRDefault="00C46076" w:rsidP="00D54303">
            <w:pPr>
              <w:spacing w:after="0" w:line="240" w:lineRule="auto"/>
              <w:jc w:val="right"/>
              <w:rPr>
                <w:rFonts w:ascii="Times New Roman" w:eastAsia="Times New Roman" w:hAnsi="Times New Roman" w:cs="Times New Roman"/>
                <w:sz w:val="14"/>
                <w:szCs w:val="14"/>
              </w:rPr>
            </w:pPr>
          </w:p>
        </w:tc>
        <w:tc>
          <w:tcPr>
            <w:tcW w:w="0" w:type="auto"/>
            <w:tcBorders>
              <w:top w:val="nil"/>
              <w:left w:val="nil"/>
              <w:bottom w:val="nil"/>
              <w:right w:val="nil"/>
            </w:tcBorders>
            <w:shd w:val="clear" w:color="auto" w:fill="auto"/>
            <w:noWrap/>
            <w:vAlign w:val="bottom"/>
          </w:tcPr>
          <w:p w:rsidR="00C46076" w:rsidRPr="00E77A94" w:rsidRDefault="00C46076" w:rsidP="00D54303">
            <w:pPr>
              <w:spacing w:after="0" w:line="240" w:lineRule="auto"/>
              <w:jc w:val="right"/>
              <w:rPr>
                <w:rFonts w:ascii="Times New Roman" w:eastAsia="Times New Roman" w:hAnsi="Times New Roman" w:cs="Times New Roman"/>
                <w:sz w:val="14"/>
                <w:szCs w:val="14"/>
              </w:rPr>
            </w:pPr>
          </w:p>
        </w:tc>
        <w:tc>
          <w:tcPr>
            <w:tcW w:w="0" w:type="auto"/>
            <w:tcBorders>
              <w:top w:val="nil"/>
              <w:left w:val="nil"/>
              <w:bottom w:val="nil"/>
              <w:right w:val="nil"/>
            </w:tcBorders>
            <w:shd w:val="clear" w:color="auto" w:fill="auto"/>
            <w:noWrap/>
            <w:vAlign w:val="bottom"/>
          </w:tcPr>
          <w:p w:rsidR="00C46076" w:rsidRPr="00E77A94" w:rsidRDefault="00C46076" w:rsidP="00D54303">
            <w:pPr>
              <w:spacing w:after="0" w:line="240" w:lineRule="auto"/>
              <w:jc w:val="right"/>
              <w:rPr>
                <w:rFonts w:ascii="Times New Roman" w:eastAsia="Times New Roman" w:hAnsi="Times New Roman" w:cs="Times New Roman"/>
                <w:sz w:val="14"/>
                <w:szCs w:val="14"/>
              </w:rPr>
            </w:pPr>
          </w:p>
        </w:tc>
        <w:tc>
          <w:tcPr>
            <w:tcW w:w="0" w:type="auto"/>
            <w:tcBorders>
              <w:top w:val="nil"/>
              <w:left w:val="nil"/>
              <w:bottom w:val="nil"/>
              <w:right w:val="nil"/>
            </w:tcBorders>
            <w:shd w:val="clear" w:color="auto" w:fill="auto"/>
            <w:noWrap/>
            <w:vAlign w:val="bottom"/>
          </w:tcPr>
          <w:p w:rsidR="00C46076" w:rsidRPr="00E77A94" w:rsidRDefault="00C46076" w:rsidP="00D54303">
            <w:pPr>
              <w:spacing w:after="0" w:line="240" w:lineRule="auto"/>
              <w:jc w:val="right"/>
              <w:rPr>
                <w:rFonts w:ascii="Times New Roman" w:eastAsia="Times New Roman" w:hAnsi="Times New Roman" w:cs="Times New Roman"/>
                <w:sz w:val="14"/>
                <w:szCs w:val="14"/>
              </w:rPr>
            </w:pPr>
          </w:p>
        </w:tc>
        <w:tc>
          <w:tcPr>
            <w:tcW w:w="0" w:type="auto"/>
            <w:tcBorders>
              <w:top w:val="nil"/>
              <w:left w:val="nil"/>
              <w:bottom w:val="nil"/>
              <w:right w:val="nil"/>
            </w:tcBorders>
            <w:shd w:val="clear" w:color="auto" w:fill="auto"/>
            <w:noWrap/>
            <w:vAlign w:val="bottom"/>
          </w:tcPr>
          <w:p w:rsidR="00C46076" w:rsidRPr="00E77A94" w:rsidRDefault="00C46076" w:rsidP="00D54303">
            <w:pPr>
              <w:spacing w:after="0" w:line="240" w:lineRule="auto"/>
              <w:jc w:val="right"/>
              <w:rPr>
                <w:rFonts w:ascii="Times New Roman" w:eastAsia="Times New Roman" w:hAnsi="Times New Roman" w:cs="Times New Roman"/>
                <w:sz w:val="14"/>
                <w:szCs w:val="14"/>
              </w:rPr>
            </w:pPr>
          </w:p>
        </w:tc>
        <w:tc>
          <w:tcPr>
            <w:tcW w:w="0" w:type="auto"/>
            <w:tcBorders>
              <w:top w:val="nil"/>
              <w:left w:val="nil"/>
              <w:bottom w:val="nil"/>
              <w:right w:val="nil"/>
            </w:tcBorders>
            <w:shd w:val="clear" w:color="auto" w:fill="auto"/>
            <w:noWrap/>
            <w:vAlign w:val="bottom"/>
          </w:tcPr>
          <w:p w:rsidR="00C46076" w:rsidRPr="00E77A94" w:rsidRDefault="00C46076" w:rsidP="00D54303">
            <w:pPr>
              <w:spacing w:after="0" w:line="240" w:lineRule="auto"/>
              <w:jc w:val="right"/>
              <w:rPr>
                <w:rFonts w:ascii="Times New Roman" w:eastAsia="Times New Roman" w:hAnsi="Times New Roman" w:cs="Times New Roman"/>
                <w:sz w:val="14"/>
                <w:szCs w:val="14"/>
              </w:rPr>
            </w:pPr>
          </w:p>
        </w:tc>
        <w:tc>
          <w:tcPr>
            <w:tcW w:w="0" w:type="auto"/>
            <w:tcBorders>
              <w:top w:val="nil"/>
              <w:left w:val="nil"/>
              <w:bottom w:val="nil"/>
              <w:right w:val="nil"/>
            </w:tcBorders>
            <w:shd w:val="clear" w:color="auto" w:fill="auto"/>
            <w:noWrap/>
            <w:vAlign w:val="bottom"/>
          </w:tcPr>
          <w:p w:rsidR="00C46076" w:rsidRPr="00E77A94" w:rsidRDefault="00C46076" w:rsidP="00D54303">
            <w:pPr>
              <w:spacing w:after="0" w:line="240" w:lineRule="auto"/>
              <w:jc w:val="right"/>
              <w:rPr>
                <w:rFonts w:ascii="Times New Roman" w:eastAsia="Times New Roman" w:hAnsi="Times New Roman" w:cs="Times New Roman"/>
                <w:sz w:val="14"/>
                <w:szCs w:val="14"/>
              </w:rPr>
            </w:pPr>
          </w:p>
        </w:tc>
        <w:tc>
          <w:tcPr>
            <w:tcW w:w="0" w:type="auto"/>
            <w:tcBorders>
              <w:top w:val="nil"/>
              <w:left w:val="nil"/>
              <w:bottom w:val="nil"/>
              <w:right w:val="nil"/>
            </w:tcBorders>
            <w:shd w:val="clear" w:color="auto" w:fill="auto"/>
            <w:noWrap/>
            <w:vAlign w:val="bottom"/>
          </w:tcPr>
          <w:p w:rsidR="00C46076" w:rsidRPr="00E77A94" w:rsidRDefault="00C46076" w:rsidP="00D54303">
            <w:pPr>
              <w:spacing w:after="0" w:line="240" w:lineRule="auto"/>
              <w:jc w:val="right"/>
              <w:rPr>
                <w:rFonts w:ascii="Times New Roman" w:eastAsia="Times New Roman" w:hAnsi="Times New Roman" w:cs="Times New Roman"/>
                <w:sz w:val="14"/>
                <w:szCs w:val="14"/>
              </w:rPr>
            </w:pPr>
          </w:p>
        </w:tc>
        <w:tc>
          <w:tcPr>
            <w:tcW w:w="0" w:type="auto"/>
            <w:tcBorders>
              <w:top w:val="nil"/>
              <w:left w:val="nil"/>
              <w:bottom w:val="nil"/>
              <w:right w:val="nil"/>
            </w:tcBorders>
            <w:shd w:val="clear" w:color="auto" w:fill="auto"/>
            <w:noWrap/>
            <w:vAlign w:val="bottom"/>
          </w:tcPr>
          <w:p w:rsidR="00C46076" w:rsidRPr="00E77A94" w:rsidRDefault="00C46076" w:rsidP="00D54303">
            <w:pPr>
              <w:spacing w:after="0" w:line="240" w:lineRule="auto"/>
              <w:jc w:val="right"/>
              <w:rPr>
                <w:rFonts w:ascii="Times New Roman" w:eastAsia="Times New Roman" w:hAnsi="Times New Roman" w:cs="Times New Roman"/>
                <w:sz w:val="14"/>
                <w:szCs w:val="14"/>
              </w:rPr>
            </w:pPr>
          </w:p>
        </w:tc>
        <w:tc>
          <w:tcPr>
            <w:tcW w:w="0" w:type="auto"/>
            <w:tcBorders>
              <w:top w:val="nil"/>
              <w:left w:val="nil"/>
              <w:bottom w:val="nil"/>
              <w:right w:val="nil"/>
            </w:tcBorders>
            <w:shd w:val="clear" w:color="auto" w:fill="auto"/>
            <w:noWrap/>
            <w:vAlign w:val="bottom"/>
          </w:tcPr>
          <w:p w:rsidR="00C46076" w:rsidRPr="00E77A94" w:rsidRDefault="00C46076" w:rsidP="00D54303">
            <w:pPr>
              <w:spacing w:after="0" w:line="240" w:lineRule="auto"/>
              <w:jc w:val="right"/>
              <w:rPr>
                <w:rFonts w:ascii="Times New Roman" w:eastAsia="Times New Roman" w:hAnsi="Times New Roman" w:cs="Times New Roman"/>
                <w:sz w:val="14"/>
                <w:szCs w:val="14"/>
              </w:rPr>
            </w:pPr>
          </w:p>
        </w:tc>
        <w:tc>
          <w:tcPr>
            <w:tcW w:w="0" w:type="auto"/>
            <w:tcBorders>
              <w:top w:val="nil"/>
              <w:left w:val="nil"/>
              <w:bottom w:val="nil"/>
              <w:right w:val="nil"/>
            </w:tcBorders>
            <w:shd w:val="clear" w:color="auto" w:fill="auto"/>
            <w:noWrap/>
            <w:vAlign w:val="bottom"/>
          </w:tcPr>
          <w:p w:rsidR="00C46076" w:rsidRPr="00E77A94" w:rsidRDefault="00C46076" w:rsidP="00D54303">
            <w:pPr>
              <w:spacing w:after="0" w:line="240" w:lineRule="auto"/>
              <w:jc w:val="right"/>
              <w:rPr>
                <w:rFonts w:ascii="Times New Roman" w:eastAsia="Times New Roman" w:hAnsi="Times New Roman" w:cs="Times New Roman"/>
                <w:sz w:val="14"/>
                <w:szCs w:val="14"/>
              </w:rPr>
            </w:pPr>
          </w:p>
        </w:tc>
        <w:tc>
          <w:tcPr>
            <w:tcW w:w="0" w:type="auto"/>
            <w:tcBorders>
              <w:top w:val="nil"/>
              <w:left w:val="nil"/>
              <w:bottom w:val="nil"/>
              <w:right w:val="nil"/>
            </w:tcBorders>
            <w:shd w:val="clear" w:color="auto" w:fill="auto"/>
            <w:noWrap/>
            <w:vAlign w:val="bottom"/>
          </w:tcPr>
          <w:p w:rsidR="00C46076" w:rsidRPr="00E77A94" w:rsidRDefault="00C46076" w:rsidP="00D54303">
            <w:pPr>
              <w:spacing w:after="0" w:line="240" w:lineRule="auto"/>
              <w:jc w:val="right"/>
              <w:rPr>
                <w:rFonts w:ascii="Times New Roman" w:eastAsia="Times New Roman" w:hAnsi="Times New Roman" w:cs="Times New Roman"/>
                <w:sz w:val="14"/>
                <w:szCs w:val="14"/>
              </w:rPr>
            </w:pPr>
          </w:p>
        </w:tc>
      </w:tr>
    </w:tbl>
    <w:p w:rsidR="00C46076" w:rsidRPr="00E77A94" w:rsidRDefault="00C46076" w:rsidP="00C46076">
      <w:pPr>
        <w:spacing w:after="0" w:line="240" w:lineRule="auto"/>
        <w:rPr>
          <w:sz w:val="14"/>
          <w:szCs w:val="14"/>
        </w:rPr>
      </w:pPr>
    </w:p>
    <w:tbl>
      <w:tblPr>
        <w:tblW w:w="5000" w:type="pct"/>
        <w:tblLook w:val="04A0" w:firstRow="1" w:lastRow="0" w:firstColumn="1" w:lastColumn="0" w:noHBand="0" w:noVBand="1"/>
      </w:tblPr>
      <w:tblGrid>
        <w:gridCol w:w="374"/>
        <w:gridCol w:w="1961"/>
        <w:gridCol w:w="532"/>
        <w:gridCol w:w="532"/>
        <w:gridCol w:w="532"/>
        <w:gridCol w:w="532"/>
        <w:gridCol w:w="532"/>
        <w:gridCol w:w="531"/>
        <w:gridCol w:w="531"/>
        <w:gridCol w:w="531"/>
        <w:gridCol w:w="531"/>
        <w:gridCol w:w="531"/>
        <w:gridCol w:w="531"/>
        <w:gridCol w:w="531"/>
        <w:gridCol w:w="531"/>
        <w:gridCol w:w="531"/>
        <w:gridCol w:w="531"/>
        <w:gridCol w:w="531"/>
        <w:gridCol w:w="531"/>
        <w:gridCol w:w="531"/>
        <w:gridCol w:w="531"/>
        <w:gridCol w:w="531"/>
      </w:tblGrid>
      <w:tr w:rsidR="00C46076" w:rsidRPr="00E77A94" w:rsidTr="00D54303">
        <w:trPr>
          <w:trHeight w:hRule="exact" w:val="144"/>
        </w:trPr>
        <w:tc>
          <w:tcPr>
            <w:tcW w:w="144"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56</w:t>
            </w:r>
          </w:p>
        </w:tc>
        <w:tc>
          <w:tcPr>
            <w:tcW w:w="756" w:type="pct"/>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Full-Day Kindergarten</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r>
      <w:tr w:rsidR="00C46076" w:rsidRPr="00E77A94" w:rsidTr="00D54303">
        <w:trPr>
          <w:trHeight w:hRule="exact" w:val="144"/>
        </w:trPr>
        <w:tc>
          <w:tcPr>
            <w:tcW w:w="144"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57</w:t>
            </w:r>
          </w:p>
        </w:tc>
        <w:tc>
          <w:tcPr>
            <w:tcW w:w="756" w:type="pct"/>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Public Elementary School</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-0.13</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-0.15</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-0.01</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-0.18</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-0.17</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-0.01</w:t>
            </w:r>
          </w:p>
        </w:tc>
      </w:tr>
      <w:tr w:rsidR="00C46076" w:rsidRPr="00E77A94" w:rsidTr="00D54303">
        <w:trPr>
          <w:trHeight w:hRule="exact" w:val="144"/>
        </w:trPr>
        <w:tc>
          <w:tcPr>
            <w:tcW w:w="144"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58</w:t>
            </w:r>
          </w:p>
        </w:tc>
        <w:tc>
          <w:tcPr>
            <w:tcW w:w="756" w:type="pct"/>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Class Size</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r>
      <w:tr w:rsidR="00C46076" w:rsidRPr="00E77A94" w:rsidTr="00D54303">
        <w:trPr>
          <w:trHeight w:hRule="exact" w:val="144"/>
        </w:trPr>
        <w:tc>
          <w:tcPr>
            <w:tcW w:w="144"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59</w:t>
            </w:r>
          </w:p>
        </w:tc>
        <w:tc>
          <w:tcPr>
            <w:tcW w:w="756" w:type="pct"/>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Years Teaching Kindergarten</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0.01</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r>
      <w:tr w:rsidR="00C46076" w:rsidRPr="00E77A94" w:rsidTr="00D54303">
        <w:trPr>
          <w:trHeight w:hRule="exact" w:val="144"/>
        </w:trPr>
        <w:tc>
          <w:tcPr>
            <w:tcW w:w="144"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60</w:t>
            </w:r>
          </w:p>
        </w:tc>
        <w:tc>
          <w:tcPr>
            <w:tcW w:w="756" w:type="pct"/>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Distance &lt; 1 mile</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r>
      <w:tr w:rsidR="00C46076" w:rsidRPr="00E77A94" w:rsidTr="00D54303">
        <w:trPr>
          <w:trHeight w:hRule="exact" w:val="144"/>
        </w:trPr>
        <w:tc>
          <w:tcPr>
            <w:tcW w:w="144"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61</w:t>
            </w:r>
          </w:p>
        </w:tc>
        <w:tc>
          <w:tcPr>
            <w:tcW w:w="756" w:type="pct"/>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Distance 1 to 2.5 miles</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r>
      <w:tr w:rsidR="00C46076" w:rsidRPr="00E77A94" w:rsidTr="00D54303">
        <w:trPr>
          <w:trHeight w:hRule="exact" w:val="144"/>
        </w:trPr>
        <w:tc>
          <w:tcPr>
            <w:tcW w:w="144"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62</w:t>
            </w:r>
          </w:p>
        </w:tc>
        <w:tc>
          <w:tcPr>
            <w:tcW w:w="756" w:type="pct"/>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Distance 2.6 to 5 miles</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0.00</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0.01</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r>
      <w:tr w:rsidR="00C46076" w:rsidRPr="00E77A94" w:rsidTr="00D54303">
        <w:trPr>
          <w:trHeight w:hRule="exact" w:val="144"/>
        </w:trPr>
        <w:tc>
          <w:tcPr>
            <w:tcW w:w="144"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63</w:t>
            </w:r>
          </w:p>
        </w:tc>
        <w:tc>
          <w:tcPr>
            <w:tcW w:w="756" w:type="pct"/>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Distance 5.1 to 10 miles</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0.01</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-0.01</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r>
      <w:tr w:rsidR="00C46076" w:rsidRPr="00E77A94" w:rsidTr="00D54303">
        <w:trPr>
          <w:trHeight w:hRule="exact" w:val="144"/>
        </w:trPr>
        <w:tc>
          <w:tcPr>
            <w:tcW w:w="144"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64</w:t>
            </w:r>
          </w:p>
        </w:tc>
        <w:tc>
          <w:tcPr>
            <w:tcW w:w="756" w:type="pct"/>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Distance More than 10 Miles</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-0.01</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r>
      <w:tr w:rsidR="00C46076" w:rsidRPr="00E77A94" w:rsidTr="00D54303">
        <w:trPr>
          <w:trHeight w:val="300"/>
        </w:trPr>
        <w:tc>
          <w:tcPr>
            <w:tcW w:w="144"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Calibri" w:eastAsia="Times New Roman" w:hAnsi="Calibri" w:cs="Times New Roman"/>
                <w:sz w:val="14"/>
                <w:szCs w:val="14"/>
              </w:rPr>
            </w:pPr>
          </w:p>
        </w:tc>
        <w:tc>
          <w:tcPr>
            <w:tcW w:w="756" w:type="pct"/>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Calibri" w:eastAsia="Times New Roman" w:hAnsi="Calibri" w:cs="Times New Roman"/>
                <w:sz w:val="14"/>
                <w:szCs w:val="14"/>
              </w:rPr>
            </w:pPr>
            <w:r w:rsidRPr="00E77A94">
              <w:rPr>
                <w:rFonts w:ascii="Calibri" w:eastAsia="Times New Roman" w:hAnsi="Calibri" w:cs="Times New Roman"/>
                <w:sz w:val="14"/>
                <w:szCs w:val="14"/>
              </w:rPr>
              <w:t> </w:t>
            </w: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Calibri" w:eastAsia="Times New Roman" w:hAnsi="Calibri" w:cs="Times New Roman"/>
                <w:sz w:val="14"/>
                <w:szCs w:val="14"/>
              </w:rPr>
            </w:pP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Calibri" w:eastAsia="Times New Roman" w:hAnsi="Calibri" w:cs="Times New Roman"/>
                <w:sz w:val="14"/>
                <w:szCs w:val="14"/>
              </w:rPr>
            </w:pP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Calibri" w:eastAsia="Times New Roman" w:hAnsi="Calibri" w:cs="Times New Roman"/>
                <w:sz w:val="14"/>
                <w:szCs w:val="14"/>
              </w:rPr>
            </w:pP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Calibri" w:eastAsia="Times New Roman" w:hAnsi="Calibri" w:cs="Times New Roman"/>
                <w:sz w:val="14"/>
                <w:szCs w:val="14"/>
              </w:rPr>
            </w:pP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Calibri" w:eastAsia="Times New Roman" w:hAnsi="Calibri" w:cs="Times New Roman"/>
                <w:sz w:val="14"/>
                <w:szCs w:val="14"/>
              </w:rPr>
            </w:pP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Calibri" w:eastAsia="Times New Roman" w:hAnsi="Calibri" w:cs="Times New Roman"/>
                <w:sz w:val="14"/>
                <w:szCs w:val="14"/>
              </w:rPr>
            </w:pP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Calibri" w:eastAsia="Times New Roman" w:hAnsi="Calibri" w:cs="Times New Roman"/>
                <w:sz w:val="14"/>
                <w:szCs w:val="14"/>
              </w:rPr>
            </w:pP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Calibri" w:eastAsia="Times New Roman" w:hAnsi="Calibri" w:cs="Times New Roman"/>
                <w:sz w:val="14"/>
                <w:szCs w:val="14"/>
              </w:rPr>
            </w:pP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Calibri" w:eastAsia="Times New Roman" w:hAnsi="Calibri" w:cs="Times New Roman"/>
                <w:sz w:val="14"/>
                <w:szCs w:val="14"/>
              </w:rPr>
            </w:pP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Calibri" w:eastAsia="Times New Roman" w:hAnsi="Calibri" w:cs="Times New Roman"/>
                <w:sz w:val="14"/>
                <w:szCs w:val="14"/>
              </w:rPr>
            </w:pP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Calibri" w:eastAsia="Times New Roman" w:hAnsi="Calibri" w:cs="Times New Roman"/>
                <w:sz w:val="14"/>
                <w:szCs w:val="14"/>
              </w:rPr>
            </w:pP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Calibri" w:eastAsia="Times New Roman" w:hAnsi="Calibri" w:cs="Times New Roman"/>
                <w:sz w:val="14"/>
                <w:szCs w:val="14"/>
              </w:rPr>
            </w:pP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Calibri" w:eastAsia="Times New Roman" w:hAnsi="Calibri" w:cs="Times New Roman"/>
                <w:sz w:val="14"/>
                <w:szCs w:val="14"/>
              </w:rPr>
            </w:pP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Calibri" w:eastAsia="Times New Roman" w:hAnsi="Calibri" w:cs="Times New Roman"/>
                <w:sz w:val="14"/>
                <w:szCs w:val="14"/>
              </w:rPr>
            </w:pP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Calibri" w:eastAsia="Times New Roman" w:hAnsi="Calibri" w:cs="Times New Roman"/>
                <w:sz w:val="14"/>
                <w:szCs w:val="14"/>
              </w:rPr>
            </w:pP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Calibri" w:eastAsia="Times New Roman" w:hAnsi="Calibri" w:cs="Times New Roman"/>
                <w:sz w:val="14"/>
                <w:szCs w:val="14"/>
              </w:rPr>
            </w:pP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Calibri" w:eastAsia="Times New Roman" w:hAnsi="Calibri" w:cs="Times New Roman"/>
                <w:sz w:val="14"/>
                <w:szCs w:val="14"/>
              </w:rPr>
            </w:pP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Calibri" w:eastAsia="Times New Roman" w:hAnsi="Calibri" w:cs="Times New Roman"/>
                <w:sz w:val="14"/>
                <w:szCs w:val="14"/>
              </w:rPr>
            </w:pP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Calibri" w:eastAsia="Times New Roman" w:hAnsi="Calibri" w:cs="Times New Roman"/>
                <w:sz w:val="14"/>
                <w:szCs w:val="14"/>
              </w:rPr>
            </w:pPr>
          </w:p>
        </w:tc>
        <w:tc>
          <w:tcPr>
            <w:tcW w:w="205"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Calibri" w:eastAsia="Times New Roman" w:hAnsi="Calibri" w:cs="Times New Roman"/>
                <w:sz w:val="14"/>
                <w:szCs w:val="14"/>
              </w:rPr>
            </w:pPr>
          </w:p>
        </w:tc>
      </w:tr>
    </w:tbl>
    <w:p w:rsidR="00C46076" w:rsidRPr="00E77A94" w:rsidRDefault="00C46076" w:rsidP="00C46076">
      <w:pPr>
        <w:spacing w:after="0" w:line="240" w:lineRule="auto"/>
        <w:rPr>
          <w:sz w:val="14"/>
          <w:szCs w:val="14"/>
        </w:rPr>
      </w:pPr>
    </w:p>
    <w:tbl>
      <w:tblPr>
        <w:tblW w:w="0" w:type="auto"/>
        <w:tblInd w:w="93" w:type="dxa"/>
        <w:tblLook w:val="04A0" w:firstRow="1" w:lastRow="0" w:firstColumn="1" w:lastColumn="0" w:noHBand="0" w:noVBand="1"/>
      </w:tblPr>
      <w:tblGrid>
        <w:gridCol w:w="356"/>
        <w:gridCol w:w="2270"/>
        <w:gridCol w:w="508"/>
        <w:gridCol w:w="508"/>
        <w:gridCol w:w="508"/>
        <w:gridCol w:w="508"/>
        <w:gridCol w:w="508"/>
        <w:gridCol w:w="508"/>
        <w:gridCol w:w="508"/>
        <w:gridCol w:w="508"/>
        <w:gridCol w:w="508"/>
        <w:gridCol w:w="508"/>
        <w:gridCol w:w="508"/>
        <w:gridCol w:w="508"/>
        <w:gridCol w:w="508"/>
        <w:gridCol w:w="508"/>
        <w:gridCol w:w="508"/>
        <w:gridCol w:w="508"/>
        <w:gridCol w:w="508"/>
        <w:gridCol w:w="508"/>
        <w:gridCol w:w="508"/>
        <w:gridCol w:w="508"/>
      </w:tblGrid>
      <w:tr w:rsidR="00C46076" w:rsidRPr="00E77A94" w:rsidTr="00D54303">
        <w:trPr>
          <w:trHeight w:val="144"/>
        </w:trPr>
        <w:tc>
          <w:tcPr>
            <w:tcW w:w="0" w:type="auto"/>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rPr>
                <w:rFonts w:ascii="Calibri" w:eastAsia="Times New Roman" w:hAnsi="Calibri" w:cs="Times New Roman"/>
                <w:sz w:val="14"/>
                <w:szCs w:val="14"/>
              </w:rPr>
            </w:pPr>
          </w:p>
        </w:tc>
        <w:tc>
          <w:tcPr>
            <w:tcW w:w="0" w:type="auto"/>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rPr>
                <w:rFonts w:ascii="Calibri" w:eastAsia="Times New Roman" w:hAnsi="Calibri" w:cs="Times New Roman"/>
                <w:sz w:val="14"/>
                <w:szCs w:val="14"/>
              </w:rPr>
            </w:pPr>
          </w:p>
        </w:tc>
        <w:tc>
          <w:tcPr>
            <w:tcW w:w="0" w:type="auto"/>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21</w:t>
            </w:r>
          </w:p>
        </w:tc>
        <w:tc>
          <w:tcPr>
            <w:tcW w:w="0" w:type="auto"/>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22</w:t>
            </w:r>
          </w:p>
        </w:tc>
        <w:tc>
          <w:tcPr>
            <w:tcW w:w="0" w:type="auto"/>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23</w:t>
            </w:r>
          </w:p>
        </w:tc>
        <w:tc>
          <w:tcPr>
            <w:tcW w:w="0" w:type="auto"/>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24</w:t>
            </w:r>
          </w:p>
        </w:tc>
        <w:tc>
          <w:tcPr>
            <w:tcW w:w="0" w:type="auto"/>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25</w:t>
            </w:r>
          </w:p>
        </w:tc>
        <w:tc>
          <w:tcPr>
            <w:tcW w:w="0" w:type="auto"/>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26</w:t>
            </w:r>
          </w:p>
        </w:tc>
        <w:tc>
          <w:tcPr>
            <w:tcW w:w="0" w:type="auto"/>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27</w:t>
            </w:r>
          </w:p>
        </w:tc>
        <w:tc>
          <w:tcPr>
            <w:tcW w:w="0" w:type="auto"/>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28</w:t>
            </w:r>
          </w:p>
        </w:tc>
        <w:tc>
          <w:tcPr>
            <w:tcW w:w="0" w:type="auto"/>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29</w:t>
            </w:r>
          </w:p>
        </w:tc>
        <w:tc>
          <w:tcPr>
            <w:tcW w:w="0" w:type="auto"/>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30</w:t>
            </w:r>
          </w:p>
        </w:tc>
        <w:tc>
          <w:tcPr>
            <w:tcW w:w="0" w:type="auto"/>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31</w:t>
            </w:r>
          </w:p>
        </w:tc>
        <w:tc>
          <w:tcPr>
            <w:tcW w:w="0" w:type="auto"/>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32</w:t>
            </w:r>
          </w:p>
        </w:tc>
        <w:tc>
          <w:tcPr>
            <w:tcW w:w="0" w:type="auto"/>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33</w:t>
            </w:r>
          </w:p>
        </w:tc>
        <w:tc>
          <w:tcPr>
            <w:tcW w:w="0" w:type="auto"/>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34</w:t>
            </w:r>
          </w:p>
        </w:tc>
        <w:tc>
          <w:tcPr>
            <w:tcW w:w="0" w:type="auto"/>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35</w:t>
            </w:r>
          </w:p>
        </w:tc>
        <w:tc>
          <w:tcPr>
            <w:tcW w:w="0" w:type="auto"/>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36</w:t>
            </w:r>
          </w:p>
        </w:tc>
        <w:tc>
          <w:tcPr>
            <w:tcW w:w="0" w:type="auto"/>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37</w:t>
            </w:r>
          </w:p>
        </w:tc>
        <w:tc>
          <w:tcPr>
            <w:tcW w:w="0" w:type="auto"/>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38</w:t>
            </w:r>
          </w:p>
        </w:tc>
        <w:tc>
          <w:tcPr>
            <w:tcW w:w="0" w:type="auto"/>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39</w:t>
            </w:r>
          </w:p>
        </w:tc>
        <w:tc>
          <w:tcPr>
            <w:tcW w:w="0" w:type="auto"/>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40</w:t>
            </w:r>
          </w:p>
        </w:tc>
      </w:tr>
      <w:tr w:rsidR="00C46076" w:rsidRPr="00E77A94" w:rsidTr="00D54303">
        <w:trPr>
          <w:trHeight w:val="144"/>
        </w:trPr>
        <w:tc>
          <w:tcPr>
            <w:tcW w:w="0" w:type="auto"/>
            <w:tcBorders>
              <w:top w:val="single" w:sz="4" w:space="0" w:color="auto"/>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21</w:t>
            </w:r>
          </w:p>
        </w:tc>
        <w:tc>
          <w:tcPr>
            <w:tcW w:w="0" w:type="auto"/>
            <w:tcBorders>
              <w:top w:val="single" w:sz="4" w:space="0" w:color="auto"/>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Twin</w:t>
            </w:r>
          </w:p>
        </w:tc>
        <w:tc>
          <w:tcPr>
            <w:tcW w:w="0" w:type="auto"/>
            <w:tcBorders>
              <w:top w:val="single" w:sz="4" w:space="0" w:color="auto"/>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1.00</w:t>
            </w:r>
          </w:p>
        </w:tc>
        <w:tc>
          <w:tcPr>
            <w:tcW w:w="0" w:type="auto"/>
            <w:tcBorders>
              <w:top w:val="single" w:sz="4" w:space="0" w:color="auto"/>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single" w:sz="4" w:space="0" w:color="auto"/>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single" w:sz="4" w:space="0" w:color="auto"/>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single" w:sz="4" w:space="0" w:color="auto"/>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single" w:sz="4" w:space="0" w:color="auto"/>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single" w:sz="4" w:space="0" w:color="auto"/>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single" w:sz="4" w:space="0" w:color="auto"/>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single" w:sz="4" w:space="0" w:color="auto"/>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single" w:sz="4" w:space="0" w:color="auto"/>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single" w:sz="4" w:space="0" w:color="auto"/>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single" w:sz="4" w:space="0" w:color="auto"/>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single" w:sz="4" w:space="0" w:color="auto"/>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single" w:sz="4" w:space="0" w:color="auto"/>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single" w:sz="4" w:space="0" w:color="auto"/>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single" w:sz="4" w:space="0" w:color="auto"/>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single" w:sz="4" w:space="0" w:color="auto"/>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single" w:sz="4" w:space="0" w:color="auto"/>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single" w:sz="4" w:space="0" w:color="auto"/>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single" w:sz="4" w:space="0" w:color="auto"/>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r>
      <w:tr w:rsidR="00C46076" w:rsidRPr="00E77A94" w:rsidTr="00D54303">
        <w:trPr>
          <w:trHeigh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22</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Low Birth Weight</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0.38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1.00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r>
      <w:tr w:rsidR="00C46076" w:rsidRPr="00E77A94" w:rsidTr="00D54303">
        <w:trPr>
          <w:trHeigh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23</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In Kindergarten in 2007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1.00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r>
      <w:tr w:rsidR="00C46076" w:rsidRPr="00E77A94" w:rsidTr="00D54303">
        <w:trPr>
          <w:trHeigh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24</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Age at K Entry (Months)</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0.74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1.00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r>
      <w:tr w:rsidR="00C46076" w:rsidRPr="00E77A94" w:rsidTr="00D54303">
        <w:trPr>
          <w:trHeigh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25</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Months in Kindergarten</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0.47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1.00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r>
      <w:tr w:rsidR="00C46076" w:rsidRPr="00E77A94" w:rsidTr="00D54303">
        <w:trPr>
          <w:trHeigh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26</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Siblings in Same Elementary School</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1.00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r>
      <w:tr w:rsidR="00C46076" w:rsidRPr="00E77A94" w:rsidTr="00D54303">
        <w:trPr>
          <w:trHeigh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27</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No ECE</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1.00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r>
      <w:tr w:rsidR="00C46076" w:rsidRPr="00E77A94" w:rsidTr="00D54303">
        <w:trPr>
          <w:trHeigh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28</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Home ECE in Child’s Home</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1.00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r>
      <w:tr w:rsidR="00C46076" w:rsidRPr="00E77A94" w:rsidTr="00D54303">
        <w:trPr>
          <w:trHeigh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29</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Home ECE in Other Home</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1.00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r>
      <w:tr w:rsidR="00C46076" w:rsidRPr="00E77A94" w:rsidTr="00D54303">
        <w:trPr>
          <w:trHeigh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30</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Center ECE in School</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1.00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r>
      <w:tr w:rsidR="00C46076" w:rsidRPr="00E77A94" w:rsidTr="00D54303">
        <w:trPr>
          <w:trHeigh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31</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 xml:space="preserve">Center ECE in Other </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-0.45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-0.30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-0.44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1.00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r>
      <w:tr w:rsidR="00C46076" w:rsidRPr="00E77A94" w:rsidTr="00D54303">
        <w:trPr>
          <w:trHeigh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32</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White</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1.00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r>
      <w:tr w:rsidR="00C46076" w:rsidRPr="00E77A94" w:rsidTr="00D54303">
        <w:trPr>
          <w:trHeigh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33</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Native Black</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-0.32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1.00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r>
      <w:tr w:rsidR="00C46076" w:rsidRPr="00E77A94" w:rsidTr="00D54303">
        <w:trPr>
          <w:trHeigh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34</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Native Hispanic</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1.00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r>
      <w:tr w:rsidR="00C46076" w:rsidRPr="00E77A94" w:rsidTr="00D54303">
        <w:trPr>
          <w:trHeigh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35</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Native American</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1.00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r>
      <w:tr w:rsidR="00C46076" w:rsidRPr="00E77A94" w:rsidTr="00D54303">
        <w:trPr>
          <w:trHeigh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36</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Native Multiple Races</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1.00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r>
      <w:tr w:rsidR="00C46076" w:rsidRPr="00E77A94" w:rsidTr="00D54303">
        <w:trPr>
          <w:trHeigh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37</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Asian</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-0.32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1.00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r>
      <w:tr w:rsidR="00C46076" w:rsidRPr="00E77A94" w:rsidTr="00D54303">
        <w:trPr>
          <w:trHeigh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38</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 xml:space="preserve">Non-Hispanic Immigrant </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1.00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r>
      <w:tr w:rsidR="00C46076" w:rsidRPr="00E77A94" w:rsidTr="00D54303">
        <w:trPr>
          <w:trHeigh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39</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Hispanic Immigrant</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1.00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4"/>
                <w:szCs w:val="14"/>
              </w:rPr>
            </w:pPr>
          </w:p>
        </w:tc>
      </w:tr>
      <w:tr w:rsidR="00C46076" w:rsidRPr="00E77A94" w:rsidTr="00D54303">
        <w:trPr>
          <w:trHeigh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40</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Non-English HH</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-0.41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0.45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0.56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1.00</w:t>
            </w:r>
          </w:p>
        </w:tc>
      </w:tr>
      <w:tr w:rsidR="00C46076" w:rsidRPr="00E77A94" w:rsidTr="00D54303">
        <w:trPr>
          <w:trHeigh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41</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Family Income (10,000s)</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r>
      <w:tr w:rsidR="00C46076" w:rsidRPr="00E77A94" w:rsidTr="00D54303">
        <w:trPr>
          <w:trHeigh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42</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Maternal Employment</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r>
      <w:tr w:rsidR="00C46076" w:rsidRPr="00E77A94" w:rsidTr="00D54303">
        <w:trPr>
          <w:trHeigh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43</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Maternal Depression</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r>
      <w:tr w:rsidR="00C46076" w:rsidRPr="00E77A94" w:rsidTr="00D54303">
        <w:trPr>
          <w:trHeigh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44</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Married Parents</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-0.34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0.12</w:t>
            </w:r>
          </w:p>
        </w:tc>
      </w:tr>
      <w:tr w:rsidR="00C46076" w:rsidRPr="00E77A94" w:rsidTr="00D54303">
        <w:trPr>
          <w:trHeigh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45</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Additional Adults in HH</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0.12</w:t>
            </w:r>
          </w:p>
        </w:tc>
      </w:tr>
      <w:tr w:rsidR="00C46076" w:rsidRPr="00E77A94" w:rsidTr="00D54303">
        <w:trPr>
          <w:trHeigh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46</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Children in HH</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0.40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r>
      <w:tr w:rsidR="00C46076" w:rsidRPr="00E77A94" w:rsidTr="00D54303">
        <w:trPr>
          <w:trHeigh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47</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Family Instability</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r>
      <w:tr w:rsidR="00C46076" w:rsidRPr="00E77A94" w:rsidTr="00D54303">
        <w:trPr>
          <w:trHeigh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48</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Maternal Age at 1st Child (Years)</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r>
      <w:tr w:rsidR="00C46076" w:rsidRPr="00E77A94" w:rsidTr="00D54303">
        <w:trPr>
          <w:trHeigh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49</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Less than High School</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0.19</w:t>
            </w:r>
          </w:p>
        </w:tc>
      </w:tr>
      <w:tr w:rsidR="00C46076" w:rsidRPr="00E77A94" w:rsidTr="00D54303">
        <w:trPr>
          <w:trHeigh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50</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High School Diploma</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r>
      <w:tr w:rsidR="00C46076" w:rsidRPr="00E77A94" w:rsidTr="00D54303">
        <w:trPr>
          <w:trHeigh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51</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Some College/</w:t>
            </w:r>
            <w:proofErr w:type="spellStart"/>
            <w:r w:rsidRPr="00E77A94">
              <w:rPr>
                <w:rFonts w:ascii="Times New Roman" w:eastAsia="Times New Roman" w:hAnsi="Times New Roman" w:cs="Times New Roman"/>
                <w:sz w:val="14"/>
                <w:szCs w:val="14"/>
              </w:rPr>
              <w:t>Voc</w:t>
            </w:r>
            <w:proofErr w:type="spellEnd"/>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-0.15</w:t>
            </w:r>
          </w:p>
        </w:tc>
      </w:tr>
      <w:tr w:rsidR="00C46076" w:rsidRPr="00E77A94" w:rsidTr="00D54303">
        <w:trPr>
          <w:trHeigh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52</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Bachelor’s Degree or Higher</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r>
      <w:tr w:rsidR="00C46076" w:rsidRPr="00E77A94" w:rsidTr="00D54303">
        <w:trPr>
          <w:trHeigh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53</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Urban</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0.24</w:t>
            </w:r>
          </w:p>
        </w:tc>
      </w:tr>
      <w:tr w:rsidR="00C46076" w:rsidRPr="00E77A94" w:rsidTr="00D54303">
        <w:trPr>
          <w:trHeigh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54</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Suburban</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-0.11</w:t>
            </w:r>
          </w:p>
        </w:tc>
      </w:tr>
      <w:tr w:rsidR="00C46076" w:rsidRPr="00E77A94" w:rsidTr="00D54303">
        <w:trPr>
          <w:trHeigh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55</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Rural Area</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-0.19</w:t>
            </w:r>
          </w:p>
        </w:tc>
      </w:tr>
      <w:tr w:rsidR="00C46076" w:rsidRPr="00E77A94" w:rsidTr="00D54303">
        <w:trPr>
          <w:trHeigh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56</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Full-Day Kindergarten</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0.20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-0.11</w:t>
            </w:r>
          </w:p>
        </w:tc>
      </w:tr>
      <w:tr w:rsidR="00C46076" w:rsidRPr="00E77A94" w:rsidTr="00D54303">
        <w:trPr>
          <w:trHeigh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57</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Public Elementary School</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0.09</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r>
      <w:tr w:rsidR="00C46076" w:rsidRPr="00E77A94" w:rsidTr="00D54303">
        <w:trPr>
          <w:trHeigh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58</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Class Size</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r>
      <w:tr w:rsidR="00C46076" w:rsidRPr="00E77A94" w:rsidTr="00D54303">
        <w:trPr>
          <w:trHeigh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59</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Years Teaching Kindergarten</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r>
      <w:tr w:rsidR="00C46076" w:rsidRPr="00E77A94" w:rsidTr="00D54303">
        <w:trPr>
          <w:trHeigh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60</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Distance &lt; 1 mile</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0.10</w:t>
            </w:r>
          </w:p>
        </w:tc>
      </w:tr>
      <w:tr w:rsidR="00C46076" w:rsidRPr="00E77A94" w:rsidTr="00D54303">
        <w:trPr>
          <w:trHeigh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61</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Distance 1 to 2.5 miles</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0.06</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r>
      <w:tr w:rsidR="00C46076" w:rsidRPr="00E77A94" w:rsidTr="00D54303">
        <w:trPr>
          <w:trHeight w:val="144"/>
        </w:trPr>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62</w:t>
            </w:r>
          </w:p>
        </w:tc>
        <w:tc>
          <w:tcPr>
            <w:tcW w:w="0" w:type="auto"/>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Distance 2.6 to 5 miles</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0.01</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r>
      <w:tr w:rsidR="00C46076" w:rsidRPr="00E77A94" w:rsidTr="00D54303">
        <w:trPr>
          <w:trHeight w:val="144"/>
        </w:trPr>
        <w:tc>
          <w:tcPr>
            <w:tcW w:w="0" w:type="auto"/>
            <w:tcBorders>
              <w:top w:val="nil"/>
              <w:left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63</w:t>
            </w:r>
          </w:p>
        </w:tc>
        <w:tc>
          <w:tcPr>
            <w:tcW w:w="0" w:type="auto"/>
            <w:tcBorders>
              <w:top w:val="nil"/>
              <w:left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Distance 5.1 to 10 miles</w:t>
            </w:r>
          </w:p>
        </w:tc>
        <w:tc>
          <w:tcPr>
            <w:tcW w:w="0" w:type="auto"/>
            <w:tcBorders>
              <w:top w:val="nil"/>
              <w:left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r>
      <w:tr w:rsidR="00C46076" w:rsidRPr="00E77A94" w:rsidTr="00D54303">
        <w:trPr>
          <w:trHeight w:val="144"/>
        </w:trPr>
        <w:tc>
          <w:tcPr>
            <w:tcW w:w="0" w:type="auto"/>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64</w:t>
            </w:r>
          </w:p>
        </w:tc>
        <w:tc>
          <w:tcPr>
            <w:tcW w:w="0" w:type="auto"/>
            <w:tcBorders>
              <w:top w:val="nil"/>
              <w:left w:val="nil"/>
              <w:bottom w:val="single" w:sz="4" w:space="0" w:color="auto"/>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Distance More than 10 Miles</w:t>
            </w:r>
          </w:p>
        </w:tc>
        <w:tc>
          <w:tcPr>
            <w:tcW w:w="0" w:type="auto"/>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0.08</w:t>
            </w:r>
          </w:p>
        </w:tc>
        <w:tc>
          <w:tcPr>
            <w:tcW w:w="0" w:type="auto"/>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4"/>
                <w:szCs w:val="14"/>
              </w:rPr>
            </w:pPr>
            <w:r w:rsidRPr="00E77A94">
              <w:rPr>
                <w:rFonts w:ascii="Times New Roman" w:eastAsia="Times New Roman" w:hAnsi="Times New Roman" w:cs="Times New Roman"/>
                <w:sz w:val="14"/>
                <w:szCs w:val="14"/>
              </w:rPr>
              <w:t>0.00</w:t>
            </w:r>
          </w:p>
        </w:tc>
        <w:tc>
          <w:tcPr>
            <w:tcW w:w="0" w:type="auto"/>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0.01</w:t>
            </w:r>
          </w:p>
        </w:tc>
        <w:tc>
          <w:tcPr>
            <w:tcW w:w="0" w:type="auto"/>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0.03</w:t>
            </w:r>
          </w:p>
        </w:tc>
        <w:tc>
          <w:tcPr>
            <w:tcW w:w="0" w:type="auto"/>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-0.05</w:t>
            </w:r>
          </w:p>
        </w:tc>
        <w:tc>
          <w:tcPr>
            <w:tcW w:w="0" w:type="auto"/>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-0.02</w:t>
            </w:r>
          </w:p>
        </w:tc>
        <w:tc>
          <w:tcPr>
            <w:tcW w:w="0" w:type="auto"/>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-0.04</w:t>
            </w:r>
          </w:p>
        </w:tc>
        <w:tc>
          <w:tcPr>
            <w:tcW w:w="0" w:type="auto"/>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4"/>
                <w:szCs w:val="14"/>
              </w:rPr>
            </w:pPr>
            <w:r w:rsidRPr="00E77A94">
              <w:rPr>
                <w:rFonts w:ascii="Times New Roman" w:eastAsia="Times New Roman" w:hAnsi="Times New Roman" w:cs="Times New Roman"/>
                <w:b/>
                <w:sz w:val="14"/>
                <w:szCs w:val="14"/>
              </w:rPr>
              <w:t>-0.07</w:t>
            </w:r>
          </w:p>
        </w:tc>
      </w:tr>
    </w:tbl>
    <w:p w:rsidR="00C46076" w:rsidRPr="00E77A94" w:rsidRDefault="00C46076" w:rsidP="00C46076">
      <w:pPr>
        <w:spacing w:after="0" w:line="240" w:lineRule="auto"/>
        <w:rPr>
          <w:sz w:val="14"/>
          <w:szCs w:val="14"/>
        </w:rPr>
      </w:pPr>
    </w:p>
    <w:tbl>
      <w:tblPr>
        <w:tblW w:w="5000" w:type="pct"/>
        <w:tblLook w:val="04A0" w:firstRow="1" w:lastRow="0" w:firstColumn="1" w:lastColumn="0" w:noHBand="0" w:noVBand="1"/>
      </w:tblPr>
      <w:tblGrid>
        <w:gridCol w:w="491"/>
        <w:gridCol w:w="1272"/>
        <w:gridCol w:w="466"/>
        <w:gridCol w:w="466"/>
        <w:gridCol w:w="466"/>
        <w:gridCol w:w="466"/>
        <w:gridCol w:w="466"/>
        <w:gridCol w:w="466"/>
        <w:gridCol w:w="466"/>
        <w:gridCol w:w="466"/>
        <w:gridCol w:w="466"/>
        <w:gridCol w:w="466"/>
        <w:gridCol w:w="466"/>
        <w:gridCol w:w="466"/>
        <w:gridCol w:w="466"/>
        <w:gridCol w:w="466"/>
        <w:gridCol w:w="466"/>
        <w:gridCol w:w="466"/>
        <w:gridCol w:w="466"/>
        <w:gridCol w:w="466"/>
        <w:gridCol w:w="466"/>
        <w:gridCol w:w="466"/>
        <w:gridCol w:w="466"/>
        <w:gridCol w:w="466"/>
        <w:gridCol w:w="466"/>
        <w:gridCol w:w="479"/>
      </w:tblGrid>
      <w:tr w:rsidR="00C46076" w:rsidRPr="00E77A94" w:rsidTr="00D54303">
        <w:trPr>
          <w:trHeight w:val="144"/>
        </w:trPr>
        <w:tc>
          <w:tcPr>
            <w:tcW w:w="211"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Calibri" w:eastAsia="Times New Roman" w:hAnsi="Calibri" w:cs="Times New Roman"/>
                <w:sz w:val="12"/>
                <w:szCs w:val="12"/>
              </w:rPr>
            </w:pPr>
            <w:r w:rsidRPr="00E77A94">
              <w:rPr>
                <w:rFonts w:ascii="Times New Roman" w:hAnsi="Times New Roman" w:cs="Times New Roman"/>
                <w:b/>
                <w:sz w:val="14"/>
                <w:szCs w:val="14"/>
              </w:rPr>
              <w:br w:type="page"/>
            </w:r>
          </w:p>
        </w:tc>
        <w:tc>
          <w:tcPr>
            <w:tcW w:w="512" w:type="pct"/>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rPr>
                <w:rFonts w:ascii="Calibri" w:eastAsia="Times New Roman" w:hAnsi="Calibri" w:cs="Times New Roman"/>
                <w:sz w:val="12"/>
                <w:szCs w:val="12"/>
              </w:rPr>
            </w:pPr>
          </w:p>
        </w:tc>
        <w:tc>
          <w:tcPr>
            <w:tcW w:w="177" w:type="pct"/>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41</w:t>
            </w:r>
          </w:p>
        </w:tc>
        <w:tc>
          <w:tcPr>
            <w:tcW w:w="177" w:type="pct"/>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42</w:t>
            </w:r>
          </w:p>
        </w:tc>
        <w:tc>
          <w:tcPr>
            <w:tcW w:w="177" w:type="pct"/>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43</w:t>
            </w:r>
          </w:p>
        </w:tc>
        <w:tc>
          <w:tcPr>
            <w:tcW w:w="177" w:type="pct"/>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44</w:t>
            </w:r>
          </w:p>
        </w:tc>
        <w:tc>
          <w:tcPr>
            <w:tcW w:w="177" w:type="pct"/>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45</w:t>
            </w:r>
          </w:p>
        </w:tc>
        <w:tc>
          <w:tcPr>
            <w:tcW w:w="177" w:type="pct"/>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46</w:t>
            </w:r>
          </w:p>
        </w:tc>
        <w:tc>
          <w:tcPr>
            <w:tcW w:w="177" w:type="pct"/>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47</w:t>
            </w:r>
          </w:p>
        </w:tc>
        <w:tc>
          <w:tcPr>
            <w:tcW w:w="177" w:type="pct"/>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48</w:t>
            </w:r>
          </w:p>
        </w:tc>
        <w:tc>
          <w:tcPr>
            <w:tcW w:w="177" w:type="pct"/>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49</w:t>
            </w:r>
          </w:p>
        </w:tc>
        <w:tc>
          <w:tcPr>
            <w:tcW w:w="177" w:type="pct"/>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50</w:t>
            </w:r>
          </w:p>
        </w:tc>
        <w:tc>
          <w:tcPr>
            <w:tcW w:w="177" w:type="pct"/>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51</w:t>
            </w:r>
          </w:p>
        </w:tc>
        <w:tc>
          <w:tcPr>
            <w:tcW w:w="177" w:type="pct"/>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52</w:t>
            </w:r>
          </w:p>
        </w:tc>
        <w:tc>
          <w:tcPr>
            <w:tcW w:w="177" w:type="pct"/>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53</w:t>
            </w:r>
          </w:p>
        </w:tc>
        <w:tc>
          <w:tcPr>
            <w:tcW w:w="177" w:type="pct"/>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54</w:t>
            </w:r>
          </w:p>
        </w:tc>
        <w:tc>
          <w:tcPr>
            <w:tcW w:w="177" w:type="pct"/>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55</w:t>
            </w:r>
          </w:p>
        </w:tc>
        <w:tc>
          <w:tcPr>
            <w:tcW w:w="177" w:type="pct"/>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56</w:t>
            </w:r>
          </w:p>
        </w:tc>
        <w:tc>
          <w:tcPr>
            <w:tcW w:w="177" w:type="pct"/>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57</w:t>
            </w:r>
          </w:p>
        </w:tc>
        <w:tc>
          <w:tcPr>
            <w:tcW w:w="177" w:type="pct"/>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58</w:t>
            </w:r>
          </w:p>
        </w:tc>
        <w:tc>
          <w:tcPr>
            <w:tcW w:w="177" w:type="pct"/>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59</w:t>
            </w:r>
          </w:p>
        </w:tc>
        <w:tc>
          <w:tcPr>
            <w:tcW w:w="177" w:type="pct"/>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60</w:t>
            </w:r>
          </w:p>
        </w:tc>
        <w:tc>
          <w:tcPr>
            <w:tcW w:w="177" w:type="pct"/>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61</w:t>
            </w:r>
          </w:p>
        </w:tc>
        <w:tc>
          <w:tcPr>
            <w:tcW w:w="177" w:type="pct"/>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62</w:t>
            </w:r>
          </w:p>
        </w:tc>
        <w:tc>
          <w:tcPr>
            <w:tcW w:w="177" w:type="pct"/>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63</w:t>
            </w:r>
          </w:p>
        </w:tc>
        <w:tc>
          <w:tcPr>
            <w:tcW w:w="206" w:type="pct"/>
            <w:tcBorders>
              <w:top w:val="single" w:sz="4" w:space="0" w:color="auto"/>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64</w:t>
            </w:r>
          </w:p>
        </w:tc>
      </w:tr>
      <w:tr w:rsidR="00C46076" w:rsidRPr="00E77A94" w:rsidTr="00D54303">
        <w:trPr>
          <w:trHeight w:val="144"/>
        </w:trPr>
        <w:tc>
          <w:tcPr>
            <w:tcW w:w="211"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41</w:t>
            </w:r>
          </w:p>
        </w:tc>
        <w:tc>
          <w:tcPr>
            <w:tcW w:w="512" w:type="pct"/>
            <w:tcBorders>
              <w:top w:val="single" w:sz="4" w:space="0" w:color="auto"/>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Family Income (10,000s)</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1.00</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206"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r>
      <w:tr w:rsidR="00C46076" w:rsidRPr="00E77A94" w:rsidTr="00D54303">
        <w:trPr>
          <w:trHeight w:val="144"/>
        </w:trPr>
        <w:tc>
          <w:tcPr>
            <w:tcW w:w="211"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42</w:t>
            </w:r>
          </w:p>
        </w:tc>
        <w:tc>
          <w:tcPr>
            <w:tcW w:w="512" w:type="pct"/>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Maternal Employment</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0.12</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1.00</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206"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r>
      <w:tr w:rsidR="00C46076" w:rsidRPr="00E77A94" w:rsidTr="00D54303">
        <w:trPr>
          <w:trHeight w:val="144"/>
        </w:trPr>
        <w:tc>
          <w:tcPr>
            <w:tcW w:w="211"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43</w:t>
            </w:r>
          </w:p>
        </w:tc>
        <w:tc>
          <w:tcPr>
            <w:tcW w:w="512" w:type="pct"/>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Maternal Depression</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-0.19</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-0.03</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1.00</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206"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r>
      <w:tr w:rsidR="00C46076" w:rsidRPr="00E77A94" w:rsidTr="00D54303">
        <w:trPr>
          <w:trHeight w:val="144"/>
        </w:trPr>
        <w:tc>
          <w:tcPr>
            <w:tcW w:w="211"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44</w:t>
            </w:r>
          </w:p>
        </w:tc>
        <w:tc>
          <w:tcPr>
            <w:tcW w:w="512" w:type="pct"/>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Married Parents</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0.42</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-0.14</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1.00</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206"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r>
      <w:tr w:rsidR="00C46076" w:rsidRPr="00E77A94" w:rsidTr="00D54303">
        <w:trPr>
          <w:trHeight w:val="144"/>
        </w:trPr>
        <w:tc>
          <w:tcPr>
            <w:tcW w:w="211"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45</w:t>
            </w:r>
          </w:p>
        </w:tc>
        <w:tc>
          <w:tcPr>
            <w:tcW w:w="512" w:type="pct"/>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Additional Adults in HH</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-0.20</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-0.02</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0.06</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-0.48</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1.00</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206"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r>
      <w:tr w:rsidR="00C46076" w:rsidRPr="00E77A94" w:rsidTr="00D54303">
        <w:trPr>
          <w:trHeight w:val="144"/>
        </w:trPr>
        <w:tc>
          <w:tcPr>
            <w:tcW w:w="211"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46</w:t>
            </w:r>
          </w:p>
        </w:tc>
        <w:tc>
          <w:tcPr>
            <w:tcW w:w="512" w:type="pct"/>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Children in HH</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-0.07</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-0.12</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0.03</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0.04</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0.02</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1.00</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206"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r>
      <w:tr w:rsidR="00C46076" w:rsidRPr="00E77A94" w:rsidTr="00D54303">
        <w:trPr>
          <w:trHeight w:val="144"/>
        </w:trPr>
        <w:tc>
          <w:tcPr>
            <w:tcW w:w="211"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47</w:t>
            </w:r>
          </w:p>
        </w:tc>
        <w:tc>
          <w:tcPr>
            <w:tcW w:w="512" w:type="pct"/>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Family Instability</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-0.18</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-0.07</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0.24</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-0.25</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0.26</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0.05</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1.00</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206"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r>
      <w:tr w:rsidR="00C46076" w:rsidRPr="00E77A94" w:rsidTr="00D54303">
        <w:trPr>
          <w:trHeight w:val="144"/>
        </w:trPr>
        <w:tc>
          <w:tcPr>
            <w:tcW w:w="211"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48</w:t>
            </w:r>
          </w:p>
        </w:tc>
        <w:tc>
          <w:tcPr>
            <w:tcW w:w="512" w:type="pct"/>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Maternal Age at 1st Child (Years)</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0.52</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0.07</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0.39</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-0.27</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-0.24</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-0.27</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1.00</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206"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r>
      <w:tr w:rsidR="00C46076" w:rsidRPr="00E77A94" w:rsidTr="00D54303">
        <w:trPr>
          <w:trHeight w:val="144"/>
        </w:trPr>
        <w:tc>
          <w:tcPr>
            <w:tcW w:w="211"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49</w:t>
            </w:r>
          </w:p>
        </w:tc>
        <w:tc>
          <w:tcPr>
            <w:tcW w:w="512" w:type="pct"/>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Less than High School</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-0.26</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-0.12</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0.06</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-0.21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0.15</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0.09</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0.07</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-0.24</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1.00</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206"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r>
      <w:tr w:rsidR="00C46076" w:rsidRPr="00E77A94" w:rsidTr="00D54303">
        <w:trPr>
          <w:trHeight w:val="144"/>
        </w:trPr>
        <w:tc>
          <w:tcPr>
            <w:tcW w:w="211"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50</w:t>
            </w:r>
          </w:p>
        </w:tc>
        <w:tc>
          <w:tcPr>
            <w:tcW w:w="512" w:type="pct"/>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High School Diploma</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-0.33</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-0.04</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0.08</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-0.25</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0.15</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0.02</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0.12</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-0.31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-0.17</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1.00</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206"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r>
      <w:tr w:rsidR="00C46076" w:rsidRPr="00E77A94" w:rsidTr="00D54303">
        <w:trPr>
          <w:trHeight w:val="144"/>
        </w:trPr>
        <w:tc>
          <w:tcPr>
            <w:tcW w:w="211"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51</w:t>
            </w:r>
          </w:p>
        </w:tc>
        <w:tc>
          <w:tcPr>
            <w:tcW w:w="512" w:type="pct"/>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Some College/</w:t>
            </w:r>
            <w:proofErr w:type="spellStart"/>
            <w:r w:rsidRPr="00E77A94">
              <w:rPr>
                <w:rFonts w:ascii="Times New Roman" w:eastAsia="Times New Roman" w:hAnsi="Times New Roman" w:cs="Times New Roman"/>
                <w:sz w:val="12"/>
                <w:szCs w:val="12"/>
              </w:rPr>
              <w:t>Voc</w:t>
            </w:r>
            <w:proofErr w:type="spellEnd"/>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-0.16</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0.07</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0.03</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-0.06</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0.05</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0.03</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0.05</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-0.14</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-0.21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-0.36</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1.00</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206"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r>
      <w:tr w:rsidR="00C46076" w:rsidRPr="00E77A94" w:rsidTr="00D54303">
        <w:trPr>
          <w:trHeight w:val="144"/>
        </w:trPr>
        <w:tc>
          <w:tcPr>
            <w:tcW w:w="211"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52</w:t>
            </w:r>
          </w:p>
        </w:tc>
        <w:tc>
          <w:tcPr>
            <w:tcW w:w="512" w:type="pct"/>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Bachelor’s Degree or Higher</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0.59</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0.05</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-0.14</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0.39</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-0.26</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-0.09</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-0.19</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0.55</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-0.24</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-0.42</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-0.51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1.00</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206"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r>
      <w:tr w:rsidR="00C46076" w:rsidRPr="00E77A94" w:rsidTr="00D54303">
        <w:trPr>
          <w:trHeight w:val="144"/>
        </w:trPr>
        <w:tc>
          <w:tcPr>
            <w:tcW w:w="211"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53</w:t>
            </w:r>
          </w:p>
        </w:tc>
        <w:tc>
          <w:tcPr>
            <w:tcW w:w="512" w:type="pct"/>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Urban</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0.17</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-0.02</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-0.05</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0.06</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-0.04</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-0.07</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0.16</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0.00</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-0.10</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-0.07</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0.15</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1.00</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206"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r>
      <w:tr w:rsidR="00C46076" w:rsidRPr="00E77A94" w:rsidTr="00D54303">
        <w:trPr>
          <w:trHeight w:val="144"/>
        </w:trPr>
        <w:tc>
          <w:tcPr>
            <w:tcW w:w="211"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54</w:t>
            </w:r>
          </w:p>
        </w:tc>
        <w:tc>
          <w:tcPr>
            <w:tcW w:w="512" w:type="pct"/>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Suburban</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0.05</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-0.04</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0.07</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-0.10</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0.02</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0.07</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0.04</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-0.58</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1.00</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206"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r>
      <w:tr w:rsidR="00C46076" w:rsidRPr="00E77A94" w:rsidTr="00D54303">
        <w:trPr>
          <w:trHeight w:val="144"/>
        </w:trPr>
        <w:tc>
          <w:tcPr>
            <w:tcW w:w="211"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55</w:t>
            </w:r>
          </w:p>
        </w:tc>
        <w:tc>
          <w:tcPr>
            <w:tcW w:w="512" w:type="pct"/>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Rural Area</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-0.10</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-0.03</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0.06</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0.02</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-0.02</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0.06</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0.05</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-0.09</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-0.69</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-0.18</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1.00</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206"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r>
      <w:tr w:rsidR="00C46076" w:rsidRPr="00E77A94" w:rsidTr="00D54303">
        <w:trPr>
          <w:trHeight w:val="144"/>
        </w:trPr>
        <w:tc>
          <w:tcPr>
            <w:tcW w:w="211"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56</w:t>
            </w:r>
          </w:p>
        </w:tc>
        <w:tc>
          <w:tcPr>
            <w:tcW w:w="512" w:type="pct"/>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Full-Day Kindergarten</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-0.13</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0.04</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0.05</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-0.13</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0.04</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0.03</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-0.16</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0.05</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0.08</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0.03</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-0.12</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-0.14</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0.02</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0.15</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1.00</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206"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r>
      <w:tr w:rsidR="00C46076" w:rsidRPr="00E77A94" w:rsidTr="00D54303">
        <w:trPr>
          <w:trHeight w:val="144"/>
        </w:trPr>
        <w:tc>
          <w:tcPr>
            <w:tcW w:w="211"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57</w:t>
            </w:r>
          </w:p>
        </w:tc>
        <w:tc>
          <w:tcPr>
            <w:tcW w:w="512" w:type="pct"/>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Public Elementary School</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-0.26</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-0.05</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0.07</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0.09</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0.08</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0.07</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-0.18</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0.09</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0.05</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-0.21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0.04</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0.09</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1.00</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206"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r>
      <w:tr w:rsidR="00C46076" w:rsidRPr="00E77A94" w:rsidTr="00D54303">
        <w:trPr>
          <w:trHeight w:val="144"/>
        </w:trPr>
        <w:tc>
          <w:tcPr>
            <w:tcW w:w="211"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58</w:t>
            </w:r>
          </w:p>
        </w:tc>
        <w:tc>
          <w:tcPr>
            <w:tcW w:w="512" w:type="pct"/>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Class Size</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0.06</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0.05</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0.00</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0.00</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0.03</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0.00</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-0.03</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0.03</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0.13</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-0.15</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-0.15</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1.00</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206"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r>
      <w:tr w:rsidR="00C46076" w:rsidRPr="00E77A94" w:rsidTr="00D54303">
        <w:trPr>
          <w:trHeight w:val="66"/>
        </w:trPr>
        <w:tc>
          <w:tcPr>
            <w:tcW w:w="211"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59</w:t>
            </w:r>
          </w:p>
        </w:tc>
        <w:tc>
          <w:tcPr>
            <w:tcW w:w="512" w:type="pct"/>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Years Teaching Kindergarten</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0.03</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-0.03</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0.05</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-0.03</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0.00</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0.02</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-0.03</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0.00</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0.02</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-0.05</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0.04</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0.02</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-0.02</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0.04</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1.00</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206"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r>
      <w:tr w:rsidR="00C46076" w:rsidRPr="00E77A94" w:rsidTr="00D54303">
        <w:trPr>
          <w:trHeight w:val="144"/>
        </w:trPr>
        <w:tc>
          <w:tcPr>
            <w:tcW w:w="211"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60</w:t>
            </w:r>
          </w:p>
        </w:tc>
        <w:tc>
          <w:tcPr>
            <w:tcW w:w="512" w:type="pct"/>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Distance &lt; 1 mile</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-0.07</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-0.04</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0.00</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-0.02</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0.06</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0.03</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0.00</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-0.04</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0.06</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0.03</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0.00</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-0.06</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0.13</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-0.04</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-0.12</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-0.07</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0.14</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0.06</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1.00</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206"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r>
      <w:tr w:rsidR="00C46076" w:rsidRPr="00E77A94" w:rsidTr="00D54303">
        <w:trPr>
          <w:trHeight w:val="144"/>
        </w:trPr>
        <w:tc>
          <w:tcPr>
            <w:tcW w:w="211"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61</w:t>
            </w:r>
          </w:p>
        </w:tc>
        <w:tc>
          <w:tcPr>
            <w:tcW w:w="512" w:type="pct"/>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Distance 1 to 2.5 miles</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0.05</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0.00</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0.01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0.00</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0.04</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-0.02</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-0.03</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0.05</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0.04</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0.02</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-0.07</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-0.03</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0.07</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0.04</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0.01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-0.43</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1.00</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206"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r>
      <w:tr w:rsidR="00C46076" w:rsidRPr="00E77A94" w:rsidTr="00D54303">
        <w:trPr>
          <w:trHeight w:val="144"/>
        </w:trPr>
        <w:tc>
          <w:tcPr>
            <w:tcW w:w="211"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62</w:t>
            </w:r>
          </w:p>
        </w:tc>
        <w:tc>
          <w:tcPr>
            <w:tcW w:w="512" w:type="pct"/>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Distance 2.6 to 5 miles</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0.05</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0.00</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0.02</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-0.06</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0.00</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-0.02</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0.04</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-0.02</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-0.03</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0.05</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-0.03</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0.02</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0.02</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0.03</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-0.07</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-0.37</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-0.28</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1.00</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c>
          <w:tcPr>
            <w:tcW w:w="206"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r>
      <w:tr w:rsidR="00C46076" w:rsidRPr="00E77A94" w:rsidTr="00D54303">
        <w:trPr>
          <w:trHeight w:val="144"/>
        </w:trPr>
        <w:tc>
          <w:tcPr>
            <w:tcW w:w="211"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63</w:t>
            </w:r>
          </w:p>
        </w:tc>
        <w:tc>
          <w:tcPr>
            <w:tcW w:w="512" w:type="pct"/>
            <w:tcBorders>
              <w:top w:val="nil"/>
              <w:left w:val="nil"/>
              <w:bottom w:val="nil"/>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Distance 5.1 to 10 miles</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-0.02</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0.02</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-0.02</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0.02</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-0.02</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0.00</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0.03</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-0.02</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0.01</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0.13</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0.06</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-0.13</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-0.06</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0.02</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-0.30</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-0.22</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-0.19</w:t>
            </w:r>
          </w:p>
        </w:tc>
        <w:tc>
          <w:tcPr>
            <w:tcW w:w="177"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1.00</w:t>
            </w:r>
          </w:p>
        </w:tc>
        <w:tc>
          <w:tcPr>
            <w:tcW w:w="206" w:type="pct"/>
            <w:tcBorders>
              <w:top w:val="nil"/>
              <w:left w:val="nil"/>
              <w:bottom w:val="nil"/>
              <w:right w:val="nil"/>
            </w:tcBorders>
            <w:shd w:val="clear" w:color="auto" w:fill="auto"/>
            <w:noWrap/>
            <w:vAlign w:val="bottom"/>
            <w:hideMark/>
          </w:tcPr>
          <w:p w:rsidR="00C46076" w:rsidRPr="00E77A94" w:rsidRDefault="00C46076" w:rsidP="00D54303">
            <w:pPr>
              <w:spacing w:after="0" w:line="240" w:lineRule="auto"/>
              <w:rPr>
                <w:rFonts w:ascii="Times New Roman" w:eastAsia="Times New Roman" w:hAnsi="Times New Roman" w:cs="Times New Roman"/>
                <w:b/>
                <w:sz w:val="12"/>
                <w:szCs w:val="12"/>
              </w:rPr>
            </w:pPr>
          </w:p>
        </w:tc>
      </w:tr>
      <w:tr w:rsidR="00C46076" w:rsidRPr="00E77A94" w:rsidTr="00D54303">
        <w:trPr>
          <w:trHeight w:val="144"/>
        </w:trPr>
        <w:tc>
          <w:tcPr>
            <w:tcW w:w="211" w:type="pct"/>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64</w:t>
            </w:r>
          </w:p>
        </w:tc>
        <w:tc>
          <w:tcPr>
            <w:tcW w:w="512" w:type="pct"/>
            <w:tcBorders>
              <w:top w:val="nil"/>
              <w:left w:val="nil"/>
              <w:bottom w:val="single" w:sz="4" w:space="0" w:color="auto"/>
              <w:right w:val="single" w:sz="4" w:space="0" w:color="auto"/>
            </w:tcBorders>
            <w:shd w:val="clear" w:color="auto" w:fill="auto"/>
            <w:vAlign w:val="bottom"/>
            <w:hideMark/>
          </w:tcPr>
          <w:p w:rsidR="00C46076" w:rsidRPr="00E77A94" w:rsidRDefault="00C46076" w:rsidP="00D54303">
            <w:pPr>
              <w:spacing w:after="0" w:line="240" w:lineRule="auto"/>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Distance More than 10 Miles</w:t>
            </w:r>
          </w:p>
        </w:tc>
        <w:tc>
          <w:tcPr>
            <w:tcW w:w="177" w:type="pct"/>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0.00</w:t>
            </w:r>
          </w:p>
        </w:tc>
        <w:tc>
          <w:tcPr>
            <w:tcW w:w="177" w:type="pct"/>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0.06</w:t>
            </w:r>
          </w:p>
        </w:tc>
        <w:tc>
          <w:tcPr>
            <w:tcW w:w="177" w:type="pct"/>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-0.01</w:t>
            </w:r>
          </w:p>
        </w:tc>
        <w:tc>
          <w:tcPr>
            <w:tcW w:w="177" w:type="pct"/>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0.02</w:t>
            </w:r>
          </w:p>
        </w:tc>
        <w:tc>
          <w:tcPr>
            <w:tcW w:w="177" w:type="pct"/>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-0.05</w:t>
            </w:r>
          </w:p>
        </w:tc>
        <w:tc>
          <w:tcPr>
            <w:tcW w:w="177" w:type="pct"/>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-0.03</w:t>
            </w:r>
          </w:p>
        </w:tc>
        <w:tc>
          <w:tcPr>
            <w:tcW w:w="177" w:type="pct"/>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0.01</w:t>
            </w:r>
          </w:p>
        </w:tc>
        <w:tc>
          <w:tcPr>
            <w:tcW w:w="177" w:type="pct"/>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-0.02</w:t>
            </w:r>
          </w:p>
        </w:tc>
        <w:tc>
          <w:tcPr>
            <w:tcW w:w="177" w:type="pct"/>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-0.03</w:t>
            </w:r>
          </w:p>
        </w:tc>
        <w:tc>
          <w:tcPr>
            <w:tcW w:w="177" w:type="pct"/>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0.01</w:t>
            </w:r>
          </w:p>
        </w:tc>
        <w:tc>
          <w:tcPr>
            <w:tcW w:w="177" w:type="pct"/>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0.02</w:t>
            </w:r>
          </w:p>
        </w:tc>
        <w:tc>
          <w:tcPr>
            <w:tcW w:w="177" w:type="pct"/>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-0.01</w:t>
            </w:r>
          </w:p>
        </w:tc>
        <w:tc>
          <w:tcPr>
            <w:tcW w:w="177" w:type="pct"/>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-0.12</w:t>
            </w:r>
          </w:p>
        </w:tc>
        <w:tc>
          <w:tcPr>
            <w:tcW w:w="177" w:type="pct"/>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0.00</w:t>
            </w:r>
          </w:p>
        </w:tc>
        <w:tc>
          <w:tcPr>
            <w:tcW w:w="177" w:type="pct"/>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0.15</w:t>
            </w:r>
          </w:p>
        </w:tc>
        <w:tc>
          <w:tcPr>
            <w:tcW w:w="177" w:type="pct"/>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0.07</w:t>
            </w:r>
          </w:p>
        </w:tc>
        <w:tc>
          <w:tcPr>
            <w:tcW w:w="177" w:type="pct"/>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-0.09</w:t>
            </w:r>
          </w:p>
        </w:tc>
        <w:tc>
          <w:tcPr>
            <w:tcW w:w="177" w:type="pct"/>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-0.08</w:t>
            </w:r>
          </w:p>
        </w:tc>
        <w:tc>
          <w:tcPr>
            <w:tcW w:w="177" w:type="pct"/>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0.00</w:t>
            </w:r>
          </w:p>
        </w:tc>
        <w:tc>
          <w:tcPr>
            <w:tcW w:w="177" w:type="pct"/>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-0.19</w:t>
            </w:r>
          </w:p>
        </w:tc>
        <w:tc>
          <w:tcPr>
            <w:tcW w:w="177" w:type="pct"/>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-0.14</w:t>
            </w:r>
          </w:p>
        </w:tc>
        <w:tc>
          <w:tcPr>
            <w:tcW w:w="177" w:type="pct"/>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-0.12</w:t>
            </w:r>
          </w:p>
        </w:tc>
        <w:tc>
          <w:tcPr>
            <w:tcW w:w="177" w:type="pct"/>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-0.10</w:t>
            </w:r>
          </w:p>
        </w:tc>
        <w:tc>
          <w:tcPr>
            <w:tcW w:w="206" w:type="pct"/>
            <w:tcBorders>
              <w:top w:val="nil"/>
              <w:left w:val="nil"/>
              <w:bottom w:val="single" w:sz="4" w:space="0" w:color="auto"/>
              <w:right w:val="nil"/>
            </w:tcBorders>
            <w:shd w:val="clear" w:color="auto" w:fill="auto"/>
            <w:noWrap/>
            <w:vAlign w:val="bottom"/>
            <w:hideMark/>
          </w:tcPr>
          <w:p w:rsidR="00C46076" w:rsidRPr="00E77A94" w:rsidRDefault="00C46076" w:rsidP="00D54303">
            <w:pPr>
              <w:spacing w:after="0" w:line="240" w:lineRule="auto"/>
              <w:jc w:val="right"/>
              <w:rPr>
                <w:rFonts w:ascii="Times New Roman" w:eastAsia="Times New Roman" w:hAnsi="Times New Roman" w:cs="Times New Roman"/>
                <w:b/>
                <w:sz w:val="12"/>
                <w:szCs w:val="12"/>
              </w:rPr>
            </w:pPr>
            <w:r w:rsidRPr="00E77A94">
              <w:rPr>
                <w:rFonts w:ascii="Times New Roman" w:eastAsia="Times New Roman" w:hAnsi="Times New Roman" w:cs="Times New Roman"/>
                <w:b/>
                <w:sz w:val="12"/>
                <w:szCs w:val="12"/>
              </w:rPr>
              <w:t>1.00</w:t>
            </w:r>
          </w:p>
        </w:tc>
      </w:tr>
      <w:tr w:rsidR="00C46076" w:rsidRPr="00E77A94" w:rsidTr="00D54303">
        <w:trPr>
          <w:trHeight w:val="144"/>
        </w:trPr>
        <w:tc>
          <w:tcPr>
            <w:tcW w:w="5000" w:type="pct"/>
            <w:gridSpan w:val="26"/>
            <w:tcBorders>
              <w:top w:val="single" w:sz="4" w:space="0" w:color="auto"/>
              <w:left w:val="nil"/>
              <w:bottom w:val="single" w:sz="4" w:space="0" w:color="auto"/>
              <w:right w:val="nil"/>
            </w:tcBorders>
            <w:shd w:val="clear" w:color="auto" w:fill="auto"/>
            <w:noWrap/>
            <w:vAlign w:val="bottom"/>
          </w:tcPr>
          <w:p w:rsidR="00C46076" w:rsidRPr="00E77A94" w:rsidRDefault="00C46076" w:rsidP="00D54303">
            <w:pPr>
              <w:spacing w:after="0" w:line="240" w:lineRule="auto"/>
              <w:rPr>
                <w:rFonts w:ascii="Times New Roman" w:eastAsia="Times New Roman" w:hAnsi="Times New Roman" w:cs="Times New Roman"/>
                <w:sz w:val="12"/>
                <w:szCs w:val="12"/>
              </w:rPr>
            </w:pPr>
            <w:r w:rsidRPr="00E77A94">
              <w:rPr>
                <w:rFonts w:ascii="Times New Roman" w:eastAsia="Times New Roman" w:hAnsi="Times New Roman" w:cs="Times New Roman"/>
                <w:sz w:val="12"/>
                <w:szCs w:val="12"/>
              </w:rPr>
              <w:t xml:space="preserve">Note: Statistical significance indicated in bold, p&lt;0.05. </w:t>
            </w:r>
          </w:p>
        </w:tc>
      </w:tr>
    </w:tbl>
    <w:p w:rsidR="00C46076" w:rsidRPr="00E77A94" w:rsidRDefault="00C46076" w:rsidP="00C46076">
      <w:pPr>
        <w:jc w:val="center"/>
        <w:rPr>
          <w:rFonts w:ascii="Times New Roman" w:hAnsi="Times New Roman" w:cs="Times New Roman"/>
          <w:b/>
          <w:sz w:val="14"/>
          <w:szCs w:val="14"/>
        </w:rPr>
      </w:pPr>
    </w:p>
    <w:p w:rsidR="00C46076" w:rsidRPr="00E77A94" w:rsidRDefault="00C46076" w:rsidP="00C46076">
      <w:pPr>
        <w:rPr>
          <w:rFonts w:ascii="Times New Roman" w:hAnsi="Times New Roman" w:cs="Times New Roman"/>
          <w:b/>
          <w:sz w:val="14"/>
          <w:szCs w:val="14"/>
        </w:rPr>
      </w:pPr>
      <w:r w:rsidRPr="00E77A94">
        <w:rPr>
          <w:rFonts w:ascii="Times New Roman" w:hAnsi="Times New Roman" w:cs="Times New Roman"/>
          <w:b/>
          <w:sz w:val="14"/>
          <w:szCs w:val="14"/>
        </w:rPr>
        <w:br w:type="page"/>
      </w:r>
    </w:p>
    <w:p w:rsidR="00C46076" w:rsidRPr="00E77A94" w:rsidRDefault="006D1FFE" w:rsidP="00C46076">
      <w:pPr>
        <w:rPr>
          <w:rFonts w:ascii="Times New Roman" w:hAnsi="Times New Roman" w:cs="Times New Roman"/>
          <w:b/>
          <w:sz w:val="24"/>
          <w:szCs w:val="24"/>
        </w:rPr>
      </w:pPr>
      <w:r>
        <w:rPr>
          <w:rFonts w:ascii="Times New Roman" w:hAnsi="Times New Roman" w:cs="Times New Roman"/>
          <w:b/>
          <w:sz w:val="24"/>
          <w:szCs w:val="24"/>
        </w:rPr>
        <w:lastRenderedPageBreak/>
        <w:t xml:space="preserve">Table </w:t>
      </w:r>
      <w:r w:rsidR="006E706C">
        <w:rPr>
          <w:rFonts w:ascii="Times New Roman" w:hAnsi="Times New Roman" w:cs="Times New Roman"/>
          <w:b/>
          <w:sz w:val="24"/>
          <w:szCs w:val="24"/>
        </w:rPr>
        <w:t>S</w:t>
      </w:r>
      <w:r>
        <w:rPr>
          <w:rFonts w:ascii="Times New Roman" w:hAnsi="Times New Roman" w:cs="Times New Roman"/>
          <w:b/>
          <w:sz w:val="24"/>
          <w:szCs w:val="24"/>
        </w:rPr>
        <w:t xml:space="preserve">2. </w:t>
      </w:r>
      <w:r w:rsidR="00C46076" w:rsidRPr="00E77A94">
        <w:rPr>
          <w:rFonts w:ascii="Times New Roman" w:hAnsi="Times New Roman" w:cs="Times New Roman"/>
          <w:b/>
          <w:sz w:val="24"/>
          <w:szCs w:val="24"/>
        </w:rPr>
        <w:t>Interaction Term Coefficients &amp; Standard Errors for 40 Separate Moderation Models (Transition Activities x Family Income)</w:t>
      </w:r>
    </w:p>
    <w:tbl>
      <w:tblPr>
        <w:tblpPr w:leftFromText="180" w:rightFromText="180" w:bottomFromText="200" w:vertAnchor="text" w:tblpX="93" w:tblpY="1"/>
        <w:tblOverlap w:val="never"/>
        <w:tblW w:w="0" w:type="auto"/>
        <w:tblLook w:val="06A0" w:firstRow="1" w:lastRow="0" w:firstColumn="1" w:lastColumn="0" w:noHBand="1" w:noVBand="1"/>
      </w:tblPr>
      <w:tblGrid>
        <w:gridCol w:w="2372"/>
        <w:gridCol w:w="1045"/>
        <w:gridCol w:w="1092"/>
        <w:gridCol w:w="1132"/>
        <w:gridCol w:w="1078"/>
        <w:gridCol w:w="1027"/>
        <w:gridCol w:w="1286"/>
        <w:gridCol w:w="867"/>
        <w:gridCol w:w="1036"/>
        <w:gridCol w:w="986"/>
        <w:gridCol w:w="1039"/>
      </w:tblGrid>
      <w:tr w:rsidR="00C46076" w:rsidRPr="00E77A94" w:rsidTr="00D54303">
        <w:trPr>
          <w:trHeight w:val="259"/>
          <w:tblHeader/>
        </w:trPr>
        <w:tc>
          <w:tcPr>
            <w:tcW w:w="0" w:type="auto"/>
            <w:tcBorders>
              <w:top w:val="single" w:sz="4" w:space="0" w:color="auto"/>
              <w:left w:val="nil"/>
              <w:bottom w:val="nil"/>
              <w:right w:val="nil"/>
            </w:tcBorders>
            <w:vAlign w:val="bottom"/>
            <w:hideMark/>
          </w:tcPr>
          <w:p w:rsidR="00C46076" w:rsidRPr="00E77A94" w:rsidRDefault="00C46076" w:rsidP="00D54303">
            <w:pPr>
              <w:spacing w:after="0" w:line="240" w:lineRule="auto"/>
              <w:rPr>
                <w:rFonts w:ascii="Times New Roman" w:hAnsi="Times New Roman" w:cs="Times New Roman"/>
                <w:sz w:val="24"/>
                <w:szCs w:val="24"/>
              </w:rPr>
            </w:pPr>
          </w:p>
        </w:tc>
        <w:tc>
          <w:tcPr>
            <w:tcW w:w="0" w:type="auto"/>
            <w:gridSpan w:val="2"/>
            <w:tcBorders>
              <w:top w:val="single" w:sz="4" w:space="0" w:color="auto"/>
              <w:left w:val="nil"/>
              <w:bottom w:val="nil"/>
              <w:right w:val="nil"/>
            </w:tcBorders>
            <w:vAlign w:val="bottom"/>
            <w:hideMark/>
          </w:tcPr>
          <w:p w:rsidR="00C46076" w:rsidRPr="00E77A94" w:rsidRDefault="00C46076" w:rsidP="00D54303">
            <w:pPr>
              <w:spacing w:after="0" w:line="240" w:lineRule="auto"/>
              <w:rPr>
                <w:rFonts w:ascii="Times New Roman" w:eastAsia="Times New Roman" w:hAnsi="Times New Roman" w:cs="Times New Roman"/>
                <w:b/>
                <w:sz w:val="24"/>
                <w:szCs w:val="24"/>
              </w:rPr>
            </w:pPr>
            <w:r w:rsidRPr="00E77A94">
              <w:rPr>
                <w:rFonts w:ascii="Times New Roman" w:eastAsia="Times New Roman" w:hAnsi="Times New Roman" w:cs="Times New Roman"/>
                <w:b/>
                <w:sz w:val="24"/>
                <w:szCs w:val="24"/>
              </w:rPr>
              <w:t>Prosocial Skills</w:t>
            </w:r>
          </w:p>
        </w:tc>
        <w:tc>
          <w:tcPr>
            <w:tcW w:w="0" w:type="auto"/>
            <w:gridSpan w:val="2"/>
            <w:tcBorders>
              <w:top w:val="single" w:sz="4" w:space="0" w:color="auto"/>
              <w:left w:val="nil"/>
              <w:bottom w:val="nil"/>
              <w:right w:val="nil"/>
            </w:tcBorders>
          </w:tcPr>
          <w:p w:rsidR="00C46076" w:rsidRPr="00E77A94" w:rsidRDefault="00C46076" w:rsidP="00D54303">
            <w:pPr>
              <w:spacing w:after="0" w:line="240" w:lineRule="auto"/>
              <w:jc w:val="center"/>
              <w:rPr>
                <w:rFonts w:ascii="Times New Roman" w:eastAsia="Times New Roman" w:hAnsi="Times New Roman" w:cs="Times New Roman"/>
                <w:b/>
                <w:sz w:val="24"/>
                <w:szCs w:val="24"/>
              </w:rPr>
            </w:pPr>
            <w:r w:rsidRPr="00E77A94">
              <w:rPr>
                <w:rFonts w:ascii="Times New Roman" w:eastAsia="Times New Roman" w:hAnsi="Times New Roman" w:cs="Times New Roman"/>
                <w:b/>
                <w:sz w:val="24"/>
                <w:szCs w:val="24"/>
              </w:rPr>
              <w:t>Attention Skills</w:t>
            </w:r>
          </w:p>
        </w:tc>
        <w:tc>
          <w:tcPr>
            <w:tcW w:w="0" w:type="auto"/>
            <w:gridSpan w:val="2"/>
            <w:tcBorders>
              <w:top w:val="single" w:sz="4" w:space="0" w:color="auto"/>
              <w:left w:val="nil"/>
              <w:bottom w:val="nil"/>
              <w:right w:val="nil"/>
            </w:tcBorders>
            <w:vAlign w:val="bottom"/>
            <w:hideMark/>
          </w:tcPr>
          <w:p w:rsidR="00C46076" w:rsidRPr="00E77A94" w:rsidRDefault="00C46076" w:rsidP="00D54303">
            <w:pPr>
              <w:spacing w:after="0" w:line="240" w:lineRule="auto"/>
              <w:ind w:right="-108" w:hanging="108"/>
              <w:jc w:val="center"/>
              <w:rPr>
                <w:rFonts w:ascii="Times New Roman" w:eastAsia="Times New Roman" w:hAnsi="Times New Roman" w:cs="Times New Roman"/>
                <w:b/>
                <w:sz w:val="24"/>
                <w:szCs w:val="24"/>
              </w:rPr>
            </w:pPr>
            <w:r w:rsidRPr="00E77A94">
              <w:rPr>
                <w:rFonts w:ascii="Times New Roman" w:eastAsia="Times New Roman" w:hAnsi="Times New Roman" w:cs="Times New Roman"/>
                <w:b/>
                <w:sz w:val="24"/>
                <w:szCs w:val="24"/>
              </w:rPr>
              <w:t xml:space="preserve">Positive Adjustment </w:t>
            </w:r>
          </w:p>
        </w:tc>
        <w:tc>
          <w:tcPr>
            <w:tcW w:w="0" w:type="auto"/>
            <w:gridSpan w:val="2"/>
            <w:tcBorders>
              <w:top w:val="single" w:sz="4" w:space="0" w:color="auto"/>
            </w:tcBorders>
          </w:tcPr>
          <w:p w:rsidR="00C46076" w:rsidRPr="00E77A94" w:rsidRDefault="00C46076" w:rsidP="00D54303">
            <w:pPr>
              <w:spacing w:after="0" w:line="240" w:lineRule="auto"/>
              <w:jc w:val="center"/>
              <w:rPr>
                <w:rFonts w:ascii="Times New Roman" w:eastAsia="Times New Roman" w:hAnsi="Times New Roman" w:cs="Times New Roman"/>
                <w:b/>
                <w:sz w:val="24"/>
                <w:szCs w:val="24"/>
              </w:rPr>
            </w:pPr>
            <w:r w:rsidRPr="00E77A94">
              <w:rPr>
                <w:rFonts w:ascii="Times New Roman" w:eastAsia="Times New Roman" w:hAnsi="Times New Roman" w:cs="Times New Roman"/>
                <w:b/>
                <w:sz w:val="24"/>
                <w:szCs w:val="24"/>
              </w:rPr>
              <w:t>Reading</w:t>
            </w:r>
          </w:p>
        </w:tc>
        <w:tc>
          <w:tcPr>
            <w:tcW w:w="0" w:type="auto"/>
            <w:gridSpan w:val="2"/>
            <w:tcBorders>
              <w:top w:val="single" w:sz="4" w:space="0" w:color="auto"/>
            </w:tcBorders>
            <w:vAlign w:val="bottom"/>
          </w:tcPr>
          <w:p w:rsidR="00C46076" w:rsidRPr="00E77A94" w:rsidRDefault="00C46076" w:rsidP="00D54303">
            <w:pPr>
              <w:spacing w:after="0" w:line="240" w:lineRule="auto"/>
              <w:ind w:right="-108" w:hanging="108"/>
              <w:jc w:val="center"/>
              <w:rPr>
                <w:rFonts w:ascii="Times New Roman" w:eastAsia="Times New Roman" w:hAnsi="Times New Roman" w:cs="Times New Roman"/>
                <w:b/>
                <w:sz w:val="24"/>
                <w:szCs w:val="24"/>
              </w:rPr>
            </w:pPr>
            <w:r w:rsidRPr="00E77A94">
              <w:rPr>
                <w:rFonts w:ascii="Times New Roman" w:eastAsia="Times New Roman" w:hAnsi="Times New Roman" w:cs="Times New Roman"/>
                <w:b/>
                <w:sz w:val="24"/>
                <w:szCs w:val="24"/>
              </w:rPr>
              <w:t>Mathematics</w:t>
            </w:r>
          </w:p>
        </w:tc>
      </w:tr>
      <w:tr w:rsidR="00C46076" w:rsidRPr="00E77A94" w:rsidTr="00D54303">
        <w:trPr>
          <w:trHeight w:val="259"/>
          <w:tblHeader/>
        </w:trPr>
        <w:tc>
          <w:tcPr>
            <w:tcW w:w="0" w:type="auto"/>
            <w:tcBorders>
              <w:top w:val="nil"/>
              <w:left w:val="nil"/>
              <w:right w:val="nil"/>
            </w:tcBorders>
            <w:vAlign w:val="center"/>
            <w:hideMark/>
          </w:tcPr>
          <w:p w:rsidR="00C46076" w:rsidRPr="00E77A94" w:rsidRDefault="00C46076" w:rsidP="00D54303">
            <w:pPr>
              <w:spacing w:after="0" w:line="240" w:lineRule="auto"/>
              <w:rPr>
                <w:rFonts w:ascii="Times New Roman" w:hAnsi="Times New Roman" w:cs="Times New Roman"/>
                <w:sz w:val="24"/>
                <w:szCs w:val="24"/>
              </w:rPr>
            </w:pPr>
          </w:p>
        </w:tc>
        <w:tc>
          <w:tcPr>
            <w:tcW w:w="0" w:type="auto"/>
            <w:tcBorders>
              <w:top w:val="nil"/>
              <w:left w:val="nil"/>
              <w:right w:val="nil"/>
            </w:tcBorders>
            <w:noWrap/>
            <w:vAlign w:val="bottom"/>
            <w:hideMark/>
          </w:tcPr>
          <w:p w:rsidR="00C46076" w:rsidRPr="00E77A94" w:rsidRDefault="00C46076" w:rsidP="00D54303">
            <w:pPr>
              <w:spacing w:after="0" w:line="240" w:lineRule="auto"/>
              <w:jc w:val="center"/>
              <w:rPr>
                <w:rFonts w:ascii="Times New Roman" w:eastAsia="Times New Roman" w:hAnsi="Times New Roman" w:cs="Times New Roman"/>
                <w:i/>
                <w:sz w:val="24"/>
                <w:szCs w:val="24"/>
              </w:rPr>
            </w:pPr>
            <w:r w:rsidRPr="00E77A94">
              <w:rPr>
                <w:rFonts w:ascii="Times New Roman" w:eastAsia="Times New Roman" w:hAnsi="Times New Roman" w:cs="Times New Roman"/>
                <w:i/>
                <w:sz w:val="24"/>
                <w:szCs w:val="24"/>
              </w:rPr>
              <w:t>B</w:t>
            </w:r>
          </w:p>
        </w:tc>
        <w:tc>
          <w:tcPr>
            <w:tcW w:w="0" w:type="auto"/>
            <w:tcBorders>
              <w:top w:val="nil"/>
              <w:left w:val="nil"/>
              <w:right w:val="nil"/>
            </w:tcBorders>
            <w:noWrap/>
            <w:vAlign w:val="bottom"/>
            <w:hideMark/>
          </w:tcPr>
          <w:p w:rsidR="00C46076" w:rsidRPr="00E77A94" w:rsidRDefault="00C46076" w:rsidP="00D54303">
            <w:pPr>
              <w:spacing w:after="0" w:line="240" w:lineRule="auto"/>
              <w:jc w:val="center"/>
              <w:rPr>
                <w:rFonts w:ascii="Times New Roman" w:eastAsia="Times New Roman" w:hAnsi="Times New Roman" w:cs="Times New Roman"/>
                <w:i/>
                <w:sz w:val="24"/>
                <w:szCs w:val="24"/>
              </w:rPr>
            </w:pPr>
            <w:r w:rsidRPr="00E77A94">
              <w:rPr>
                <w:rFonts w:ascii="Times New Roman" w:eastAsia="Times New Roman" w:hAnsi="Times New Roman" w:cs="Times New Roman"/>
                <w:i/>
                <w:sz w:val="24"/>
                <w:szCs w:val="24"/>
              </w:rPr>
              <w:t>(SE)</w:t>
            </w:r>
          </w:p>
        </w:tc>
        <w:tc>
          <w:tcPr>
            <w:tcW w:w="0" w:type="auto"/>
            <w:tcBorders>
              <w:top w:val="nil"/>
              <w:left w:val="nil"/>
              <w:right w:val="nil"/>
            </w:tcBorders>
            <w:noWrap/>
            <w:vAlign w:val="bottom"/>
            <w:hideMark/>
          </w:tcPr>
          <w:p w:rsidR="00C46076" w:rsidRPr="00E77A94" w:rsidRDefault="00C46076" w:rsidP="00D54303">
            <w:pPr>
              <w:spacing w:after="0" w:line="240" w:lineRule="auto"/>
              <w:jc w:val="center"/>
              <w:rPr>
                <w:rFonts w:ascii="Times New Roman" w:eastAsia="Times New Roman" w:hAnsi="Times New Roman" w:cs="Times New Roman"/>
                <w:i/>
                <w:sz w:val="24"/>
                <w:szCs w:val="24"/>
              </w:rPr>
            </w:pPr>
            <w:r w:rsidRPr="00E77A94">
              <w:rPr>
                <w:rFonts w:ascii="Times New Roman" w:eastAsia="Times New Roman" w:hAnsi="Times New Roman" w:cs="Times New Roman"/>
                <w:i/>
                <w:sz w:val="24"/>
                <w:szCs w:val="24"/>
              </w:rPr>
              <w:t>B</w:t>
            </w:r>
          </w:p>
        </w:tc>
        <w:tc>
          <w:tcPr>
            <w:tcW w:w="0" w:type="auto"/>
            <w:tcBorders>
              <w:top w:val="nil"/>
              <w:left w:val="nil"/>
              <w:right w:val="nil"/>
            </w:tcBorders>
            <w:noWrap/>
            <w:vAlign w:val="bottom"/>
            <w:hideMark/>
          </w:tcPr>
          <w:p w:rsidR="00C46076" w:rsidRPr="00E77A94" w:rsidRDefault="00C46076" w:rsidP="00D54303">
            <w:pPr>
              <w:spacing w:after="0" w:line="240" w:lineRule="auto"/>
              <w:jc w:val="center"/>
              <w:rPr>
                <w:rFonts w:ascii="Times New Roman" w:eastAsia="Times New Roman" w:hAnsi="Times New Roman" w:cs="Times New Roman"/>
                <w:i/>
                <w:sz w:val="24"/>
                <w:szCs w:val="24"/>
              </w:rPr>
            </w:pPr>
            <w:r w:rsidRPr="00E77A94">
              <w:rPr>
                <w:rFonts w:ascii="Times New Roman" w:eastAsia="Times New Roman" w:hAnsi="Times New Roman" w:cs="Times New Roman"/>
                <w:i/>
                <w:sz w:val="24"/>
                <w:szCs w:val="24"/>
              </w:rPr>
              <w:t>(SE)</w:t>
            </w:r>
          </w:p>
        </w:tc>
        <w:tc>
          <w:tcPr>
            <w:tcW w:w="0" w:type="auto"/>
            <w:tcBorders>
              <w:top w:val="nil"/>
              <w:left w:val="nil"/>
              <w:right w:val="nil"/>
            </w:tcBorders>
            <w:noWrap/>
            <w:vAlign w:val="bottom"/>
            <w:hideMark/>
          </w:tcPr>
          <w:p w:rsidR="00C46076" w:rsidRPr="00E77A94" w:rsidRDefault="00C46076" w:rsidP="00D54303">
            <w:pPr>
              <w:spacing w:after="0" w:line="240" w:lineRule="auto"/>
              <w:jc w:val="center"/>
              <w:rPr>
                <w:rFonts w:ascii="Times New Roman" w:eastAsia="Times New Roman" w:hAnsi="Times New Roman" w:cs="Times New Roman"/>
                <w:i/>
                <w:sz w:val="24"/>
                <w:szCs w:val="24"/>
              </w:rPr>
            </w:pPr>
            <w:r w:rsidRPr="00E77A94">
              <w:rPr>
                <w:rFonts w:ascii="Times New Roman" w:eastAsia="Times New Roman" w:hAnsi="Times New Roman" w:cs="Times New Roman"/>
                <w:i/>
                <w:sz w:val="24"/>
                <w:szCs w:val="24"/>
              </w:rPr>
              <w:t>B</w:t>
            </w:r>
          </w:p>
        </w:tc>
        <w:tc>
          <w:tcPr>
            <w:tcW w:w="0" w:type="auto"/>
            <w:tcBorders>
              <w:top w:val="nil"/>
              <w:left w:val="nil"/>
              <w:right w:val="nil"/>
            </w:tcBorders>
            <w:noWrap/>
            <w:vAlign w:val="bottom"/>
            <w:hideMark/>
          </w:tcPr>
          <w:p w:rsidR="00C46076" w:rsidRPr="00E77A94" w:rsidRDefault="00C46076" w:rsidP="00D54303">
            <w:pPr>
              <w:spacing w:after="0" w:line="240" w:lineRule="auto"/>
              <w:jc w:val="center"/>
              <w:rPr>
                <w:rFonts w:ascii="Times New Roman" w:eastAsia="Times New Roman" w:hAnsi="Times New Roman" w:cs="Times New Roman"/>
                <w:i/>
                <w:sz w:val="24"/>
                <w:szCs w:val="24"/>
              </w:rPr>
            </w:pPr>
            <w:r w:rsidRPr="00E77A94">
              <w:rPr>
                <w:rFonts w:ascii="Times New Roman" w:eastAsia="Times New Roman" w:hAnsi="Times New Roman" w:cs="Times New Roman"/>
                <w:i/>
                <w:sz w:val="24"/>
                <w:szCs w:val="24"/>
              </w:rPr>
              <w:t>(SE)</w:t>
            </w:r>
          </w:p>
        </w:tc>
        <w:tc>
          <w:tcPr>
            <w:tcW w:w="0" w:type="auto"/>
            <w:vAlign w:val="bottom"/>
          </w:tcPr>
          <w:p w:rsidR="00C46076" w:rsidRPr="00E77A94" w:rsidRDefault="00C46076" w:rsidP="00D54303">
            <w:pPr>
              <w:spacing w:after="0" w:line="240" w:lineRule="auto"/>
              <w:jc w:val="center"/>
              <w:rPr>
                <w:rFonts w:ascii="Times New Roman" w:eastAsia="Times New Roman" w:hAnsi="Times New Roman" w:cs="Times New Roman"/>
                <w:i/>
                <w:sz w:val="24"/>
                <w:szCs w:val="24"/>
              </w:rPr>
            </w:pPr>
            <w:r w:rsidRPr="00E77A94">
              <w:rPr>
                <w:rFonts w:ascii="Times New Roman" w:eastAsia="Times New Roman" w:hAnsi="Times New Roman" w:cs="Times New Roman"/>
                <w:i/>
                <w:sz w:val="24"/>
                <w:szCs w:val="24"/>
              </w:rPr>
              <w:t>B</w:t>
            </w:r>
          </w:p>
        </w:tc>
        <w:tc>
          <w:tcPr>
            <w:tcW w:w="0" w:type="auto"/>
            <w:vAlign w:val="bottom"/>
          </w:tcPr>
          <w:p w:rsidR="00C46076" w:rsidRPr="00E77A94" w:rsidRDefault="00C46076" w:rsidP="00D54303">
            <w:pPr>
              <w:spacing w:after="0" w:line="240" w:lineRule="auto"/>
              <w:jc w:val="center"/>
              <w:rPr>
                <w:rFonts w:ascii="Times New Roman" w:eastAsia="Times New Roman" w:hAnsi="Times New Roman" w:cs="Times New Roman"/>
                <w:i/>
                <w:sz w:val="24"/>
                <w:szCs w:val="24"/>
              </w:rPr>
            </w:pPr>
            <w:r w:rsidRPr="00E77A94">
              <w:rPr>
                <w:rFonts w:ascii="Times New Roman" w:eastAsia="Times New Roman" w:hAnsi="Times New Roman" w:cs="Times New Roman"/>
                <w:i/>
                <w:sz w:val="24"/>
                <w:szCs w:val="24"/>
              </w:rPr>
              <w:t>(SE)</w:t>
            </w:r>
          </w:p>
        </w:tc>
        <w:tc>
          <w:tcPr>
            <w:tcW w:w="0" w:type="auto"/>
            <w:vAlign w:val="bottom"/>
          </w:tcPr>
          <w:p w:rsidR="00C46076" w:rsidRPr="00E77A94" w:rsidRDefault="00C46076" w:rsidP="00D54303">
            <w:pPr>
              <w:spacing w:after="0" w:line="240" w:lineRule="auto"/>
              <w:jc w:val="center"/>
              <w:rPr>
                <w:rFonts w:ascii="Times New Roman" w:eastAsia="Times New Roman" w:hAnsi="Times New Roman" w:cs="Times New Roman"/>
                <w:i/>
                <w:sz w:val="24"/>
                <w:szCs w:val="24"/>
              </w:rPr>
            </w:pPr>
            <w:r w:rsidRPr="00E77A94">
              <w:rPr>
                <w:rFonts w:ascii="Times New Roman" w:eastAsia="Times New Roman" w:hAnsi="Times New Roman" w:cs="Times New Roman"/>
                <w:i/>
                <w:sz w:val="24"/>
                <w:szCs w:val="24"/>
              </w:rPr>
              <w:t>B</w:t>
            </w:r>
          </w:p>
        </w:tc>
        <w:tc>
          <w:tcPr>
            <w:tcW w:w="0" w:type="auto"/>
            <w:vAlign w:val="bottom"/>
          </w:tcPr>
          <w:p w:rsidR="00C46076" w:rsidRPr="00E77A94" w:rsidRDefault="00C46076" w:rsidP="00D54303">
            <w:pPr>
              <w:spacing w:after="0" w:line="240" w:lineRule="auto"/>
              <w:jc w:val="center"/>
              <w:rPr>
                <w:rFonts w:ascii="Times New Roman" w:eastAsia="Times New Roman" w:hAnsi="Times New Roman" w:cs="Times New Roman"/>
                <w:i/>
                <w:sz w:val="24"/>
                <w:szCs w:val="24"/>
              </w:rPr>
            </w:pPr>
            <w:r w:rsidRPr="00E77A94">
              <w:rPr>
                <w:rFonts w:ascii="Times New Roman" w:eastAsia="Times New Roman" w:hAnsi="Times New Roman" w:cs="Times New Roman"/>
                <w:i/>
                <w:sz w:val="24"/>
                <w:szCs w:val="24"/>
              </w:rPr>
              <w:t>(SE)</w:t>
            </w:r>
          </w:p>
        </w:tc>
      </w:tr>
      <w:tr w:rsidR="00C46076" w:rsidRPr="00E77A94" w:rsidTr="00D54303">
        <w:trPr>
          <w:trHeight w:val="259"/>
        </w:trPr>
        <w:tc>
          <w:tcPr>
            <w:tcW w:w="0" w:type="auto"/>
            <w:shd w:val="clear" w:color="auto" w:fill="FFFFFF" w:themeFill="background1"/>
          </w:tcPr>
          <w:p w:rsidR="00C46076" w:rsidRPr="00E77A94" w:rsidRDefault="00C46076" w:rsidP="00D54303">
            <w:pPr>
              <w:spacing w:after="0" w:line="240" w:lineRule="auto"/>
              <w:ind w:left="-90" w:right="-111"/>
              <w:rPr>
                <w:rFonts w:ascii="Times New Roman" w:eastAsia="Times New Roman" w:hAnsi="Times New Roman" w:cs="Times New Roman"/>
                <w:b/>
                <w:i/>
              </w:rPr>
            </w:pPr>
            <w:r w:rsidRPr="00E77A94">
              <w:rPr>
                <w:rFonts w:ascii="Times New Roman" w:eastAsia="Times New Roman" w:hAnsi="Times New Roman" w:cs="Times New Roman"/>
                <w:b/>
                <w:i/>
              </w:rPr>
              <w:t>Transition Index</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p>
        </w:tc>
      </w:tr>
      <w:tr w:rsidR="00C46076" w:rsidRPr="00E77A94" w:rsidTr="00D54303">
        <w:trPr>
          <w:trHeight w:val="259"/>
        </w:trPr>
        <w:tc>
          <w:tcPr>
            <w:tcW w:w="0" w:type="auto"/>
            <w:shd w:val="clear" w:color="auto" w:fill="FFFFFF" w:themeFill="background1"/>
          </w:tcPr>
          <w:p w:rsidR="00C46076" w:rsidRPr="00E77A94" w:rsidRDefault="00C46076" w:rsidP="00D54303">
            <w:pPr>
              <w:spacing w:after="0" w:line="240" w:lineRule="auto"/>
              <w:ind w:left="-90" w:right="-111"/>
              <w:rPr>
                <w:rFonts w:ascii="Times New Roman" w:hAnsi="Times New Roman" w:cs="Times New Roman"/>
              </w:rPr>
            </w:pPr>
            <w:r w:rsidRPr="00E77A94">
              <w:rPr>
                <w:rFonts w:ascii="Times New Roman" w:hAnsi="Times New Roman" w:cs="Times New Roman"/>
              </w:rPr>
              <w:t xml:space="preserve">Transition Index X Income </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r w:rsidRPr="00E77A94">
              <w:rPr>
                <w:rFonts w:ascii="Times New Roman" w:hAnsi="Times New Roman" w:cs="Times New Roman"/>
                <w:sz w:val="24"/>
                <w:szCs w:val="24"/>
                <w:vertAlign w:val="superscript"/>
              </w:rPr>
              <w:t>t</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(0.00)</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(0.00)</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0.00</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(0.00)</w:t>
            </w: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0.00</w:t>
            </w: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(0.00)</w:t>
            </w: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0.00</w:t>
            </w: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(0.00)</w:t>
            </w:r>
          </w:p>
        </w:tc>
      </w:tr>
      <w:tr w:rsidR="00C46076" w:rsidRPr="00E77A94" w:rsidTr="00D54303">
        <w:trPr>
          <w:trHeight w:val="259"/>
        </w:trPr>
        <w:tc>
          <w:tcPr>
            <w:tcW w:w="0" w:type="auto"/>
            <w:gridSpan w:val="11"/>
            <w:shd w:val="clear" w:color="auto" w:fill="FFFFFF" w:themeFill="background1"/>
          </w:tcPr>
          <w:p w:rsidR="00C46076" w:rsidRPr="00E77A94" w:rsidRDefault="00C46076" w:rsidP="00D54303">
            <w:pPr>
              <w:spacing w:after="0" w:line="240" w:lineRule="auto"/>
              <w:rPr>
                <w:rFonts w:ascii="Times New Roman" w:hAnsi="Times New Roman" w:cs="Times New Roman"/>
                <w:sz w:val="24"/>
                <w:szCs w:val="24"/>
              </w:rPr>
            </w:pPr>
            <w:r w:rsidRPr="00E77A94">
              <w:rPr>
                <w:rFonts w:ascii="Times New Roman" w:eastAsia="Times New Roman" w:hAnsi="Times New Roman" w:cs="Times New Roman"/>
                <w:b/>
                <w:i/>
              </w:rPr>
              <w:t>Preschoolers Visit Classroom</w:t>
            </w:r>
          </w:p>
        </w:tc>
      </w:tr>
      <w:tr w:rsidR="00C46076" w:rsidRPr="00E77A94" w:rsidTr="00D54303">
        <w:trPr>
          <w:trHeight w:val="259"/>
        </w:trPr>
        <w:tc>
          <w:tcPr>
            <w:tcW w:w="0" w:type="auto"/>
            <w:shd w:val="clear" w:color="auto" w:fill="FFFFFF" w:themeFill="background1"/>
          </w:tcPr>
          <w:p w:rsidR="00C46076" w:rsidRPr="00E77A94" w:rsidRDefault="00C46076" w:rsidP="00D54303">
            <w:pPr>
              <w:spacing w:after="0" w:line="240" w:lineRule="auto"/>
              <w:ind w:left="-90" w:right="-111"/>
              <w:rPr>
                <w:rFonts w:ascii="Times New Roman" w:hAnsi="Times New Roman" w:cs="Times New Roman"/>
              </w:rPr>
            </w:pPr>
            <w:r w:rsidRPr="00E77A94">
              <w:rPr>
                <w:rFonts w:ascii="Times New Roman" w:hAnsi="Times New Roman" w:cs="Times New Roman"/>
              </w:rPr>
              <w:t>Preschool Visit X Income</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(0.00)</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-0.02*</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(0.00)</w:t>
            </w: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0.00</w:t>
            </w: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r>
      <w:tr w:rsidR="00C46076" w:rsidRPr="00E77A94" w:rsidTr="00D54303">
        <w:trPr>
          <w:trHeight w:val="259"/>
        </w:trPr>
        <w:tc>
          <w:tcPr>
            <w:tcW w:w="0" w:type="auto"/>
            <w:gridSpan w:val="11"/>
            <w:shd w:val="clear" w:color="auto" w:fill="FFFFFF" w:themeFill="background1"/>
          </w:tcPr>
          <w:p w:rsidR="00C46076" w:rsidRPr="00E77A94" w:rsidRDefault="00C46076" w:rsidP="00D54303">
            <w:pPr>
              <w:spacing w:after="0" w:line="240" w:lineRule="auto"/>
              <w:rPr>
                <w:rFonts w:ascii="Times New Roman" w:hAnsi="Times New Roman" w:cs="Times New Roman"/>
                <w:sz w:val="24"/>
                <w:szCs w:val="24"/>
              </w:rPr>
            </w:pPr>
            <w:r w:rsidRPr="00E77A94">
              <w:rPr>
                <w:rFonts w:ascii="Times New Roman" w:eastAsia="Times New Roman" w:hAnsi="Times New Roman" w:cs="Times New Roman"/>
                <w:b/>
                <w:i/>
              </w:rPr>
              <w:t>Parents &amp; Children Visit Class</w:t>
            </w:r>
          </w:p>
        </w:tc>
      </w:tr>
      <w:tr w:rsidR="00C46076" w:rsidRPr="00E77A94" w:rsidTr="00D54303">
        <w:trPr>
          <w:trHeight w:val="259"/>
        </w:trPr>
        <w:tc>
          <w:tcPr>
            <w:tcW w:w="0" w:type="auto"/>
            <w:shd w:val="clear" w:color="auto" w:fill="FFFFFF" w:themeFill="background1"/>
          </w:tcPr>
          <w:p w:rsidR="00C46076" w:rsidRPr="00E77A94" w:rsidRDefault="00C46076" w:rsidP="00D54303">
            <w:pPr>
              <w:spacing w:after="0" w:line="240" w:lineRule="auto"/>
              <w:ind w:left="-90" w:right="-111"/>
              <w:rPr>
                <w:rFonts w:ascii="Times New Roman" w:hAnsi="Times New Roman" w:cs="Times New Roman"/>
              </w:rPr>
            </w:pPr>
            <w:r w:rsidRPr="00E77A94">
              <w:rPr>
                <w:rFonts w:ascii="Times New Roman" w:hAnsi="Times New Roman" w:cs="Times New Roman"/>
              </w:rPr>
              <w:t>Parent/Child Visit X Income</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-0.02</w:t>
            </w:r>
            <w:r w:rsidRPr="00E77A94">
              <w:rPr>
                <w:rFonts w:ascii="Times New Roman" w:hAnsi="Times New Roman" w:cs="Times New Roman"/>
                <w:sz w:val="24"/>
                <w:szCs w:val="24"/>
                <w:vertAlign w:val="superscript"/>
              </w:rPr>
              <w:t>t</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0.00</w:t>
            </w: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0.00</w:t>
            </w: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r>
      <w:tr w:rsidR="00C46076" w:rsidRPr="00E77A94" w:rsidTr="00D54303">
        <w:trPr>
          <w:trHeight w:val="259"/>
        </w:trPr>
        <w:tc>
          <w:tcPr>
            <w:tcW w:w="0" w:type="auto"/>
            <w:shd w:val="clear" w:color="auto" w:fill="FFFFFF" w:themeFill="background1"/>
          </w:tcPr>
          <w:p w:rsidR="00C46076" w:rsidRPr="00E77A94" w:rsidRDefault="00C46076" w:rsidP="00D54303">
            <w:pPr>
              <w:spacing w:after="0" w:line="240" w:lineRule="auto"/>
              <w:ind w:left="-90" w:right="-111"/>
              <w:rPr>
                <w:rFonts w:ascii="Times New Roman" w:eastAsia="Times New Roman" w:hAnsi="Times New Roman" w:cs="Times New Roman"/>
                <w:b/>
                <w:i/>
              </w:rPr>
            </w:pPr>
            <w:r w:rsidRPr="00E77A94">
              <w:rPr>
                <w:rFonts w:ascii="Times New Roman" w:eastAsia="Times New Roman" w:hAnsi="Times New Roman" w:cs="Times New Roman"/>
                <w:b/>
                <w:i/>
              </w:rPr>
              <w:t>Teacher Home Visits</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p>
        </w:tc>
      </w:tr>
      <w:tr w:rsidR="00C46076" w:rsidRPr="00E77A94" w:rsidTr="00D54303">
        <w:trPr>
          <w:trHeight w:val="259"/>
        </w:trPr>
        <w:tc>
          <w:tcPr>
            <w:tcW w:w="0" w:type="auto"/>
            <w:shd w:val="clear" w:color="auto" w:fill="FFFFFF" w:themeFill="background1"/>
          </w:tcPr>
          <w:p w:rsidR="00C46076" w:rsidRPr="00E77A94" w:rsidRDefault="00C46076" w:rsidP="00D54303">
            <w:pPr>
              <w:spacing w:after="0" w:line="240" w:lineRule="auto"/>
              <w:ind w:left="-90" w:right="-111"/>
              <w:rPr>
                <w:rFonts w:ascii="Times New Roman" w:hAnsi="Times New Roman" w:cs="Times New Roman"/>
              </w:rPr>
            </w:pPr>
            <w:r w:rsidRPr="00E77A94">
              <w:rPr>
                <w:rFonts w:ascii="Times New Roman" w:hAnsi="Times New Roman" w:cs="Times New Roman"/>
              </w:rPr>
              <w:t>Home Visit X Income</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(0.02)</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0.02</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(0.02)</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(0.02)</w:t>
            </w: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0.04</w:t>
            </w: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(0.02)</w:t>
            </w: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0.03*</w:t>
            </w: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r>
      <w:tr w:rsidR="00C46076" w:rsidRPr="00E77A94" w:rsidTr="00D54303">
        <w:trPr>
          <w:trHeight w:val="259"/>
        </w:trPr>
        <w:tc>
          <w:tcPr>
            <w:tcW w:w="0" w:type="auto"/>
            <w:gridSpan w:val="11"/>
            <w:shd w:val="clear" w:color="auto" w:fill="FFFFFF" w:themeFill="background1"/>
          </w:tcPr>
          <w:p w:rsidR="00C46076" w:rsidRPr="00E77A94" w:rsidRDefault="00C46076" w:rsidP="00D54303">
            <w:pPr>
              <w:spacing w:after="0" w:line="240" w:lineRule="auto"/>
              <w:rPr>
                <w:rFonts w:ascii="Times New Roman" w:hAnsi="Times New Roman" w:cs="Times New Roman"/>
                <w:sz w:val="24"/>
                <w:szCs w:val="24"/>
              </w:rPr>
            </w:pPr>
            <w:r w:rsidRPr="00E77A94">
              <w:rPr>
                <w:rFonts w:ascii="Times New Roman" w:eastAsia="Times New Roman" w:hAnsi="Times New Roman" w:cs="Times New Roman"/>
                <w:b/>
                <w:i/>
              </w:rPr>
              <w:t>Send Information to Parents</w:t>
            </w:r>
          </w:p>
        </w:tc>
      </w:tr>
      <w:tr w:rsidR="00C46076" w:rsidRPr="00E77A94" w:rsidTr="00D54303">
        <w:trPr>
          <w:trHeight w:val="259"/>
        </w:trPr>
        <w:tc>
          <w:tcPr>
            <w:tcW w:w="0" w:type="auto"/>
            <w:shd w:val="clear" w:color="auto" w:fill="FFFFFF" w:themeFill="background1"/>
          </w:tcPr>
          <w:p w:rsidR="00C46076" w:rsidRPr="00E77A94" w:rsidRDefault="00C46076" w:rsidP="00D54303">
            <w:pPr>
              <w:spacing w:after="0" w:line="240" w:lineRule="auto"/>
              <w:ind w:left="-90" w:right="-111"/>
              <w:rPr>
                <w:rFonts w:ascii="Times New Roman" w:hAnsi="Times New Roman" w:cs="Times New Roman"/>
              </w:rPr>
            </w:pPr>
            <w:r w:rsidRPr="00E77A94">
              <w:rPr>
                <w:rFonts w:ascii="Times New Roman" w:hAnsi="Times New Roman" w:cs="Times New Roman"/>
              </w:rPr>
              <w:t>Information Home X Income</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-0.02</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0.00</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0.00</w:t>
            </w: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r>
      <w:tr w:rsidR="00C46076" w:rsidRPr="00E77A94" w:rsidTr="00D54303">
        <w:trPr>
          <w:trHeight w:val="259"/>
        </w:trPr>
        <w:tc>
          <w:tcPr>
            <w:tcW w:w="0" w:type="auto"/>
            <w:shd w:val="clear" w:color="auto" w:fill="FFFFFF" w:themeFill="background1"/>
          </w:tcPr>
          <w:p w:rsidR="00C46076" w:rsidRPr="00E77A94" w:rsidRDefault="00C46076" w:rsidP="00D54303">
            <w:pPr>
              <w:spacing w:after="0" w:line="240" w:lineRule="auto"/>
              <w:ind w:left="-90" w:right="-111"/>
              <w:rPr>
                <w:rFonts w:ascii="Times New Roman" w:eastAsia="Times New Roman" w:hAnsi="Times New Roman" w:cs="Times New Roman"/>
                <w:b/>
                <w:i/>
              </w:rPr>
            </w:pPr>
            <w:r w:rsidRPr="00E77A94">
              <w:rPr>
                <w:rFonts w:ascii="Times New Roman" w:eastAsia="Times New Roman" w:hAnsi="Times New Roman" w:cs="Times New Roman"/>
                <w:b/>
                <w:i/>
              </w:rPr>
              <w:t>Parent Orientation</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p>
        </w:tc>
      </w:tr>
      <w:tr w:rsidR="00C46076" w:rsidRPr="00E77A94" w:rsidTr="00D54303">
        <w:trPr>
          <w:trHeight w:val="259"/>
        </w:trPr>
        <w:tc>
          <w:tcPr>
            <w:tcW w:w="0" w:type="auto"/>
            <w:shd w:val="clear" w:color="auto" w:fill="FFFFFF" w:themeFill="background1"/>
          </w:tcPr>
          <w:p w:rsidR="00C46076" w:rsidRPr="00E77A94" w:rsidRDefault="00C46076" w:rsidP="00D54303">
            <w:pPr>
              <w:spacing w:after="0" w:line="240" w:lineRule="auto"/>
              <w:ind w:left="-90" w:right="-111"/>
              <w:rPr>
                <w:rFonts w:ascii="Times New Roman" w:hAnsi="Times New Roman" w:cs="Times New Roman"/>
              </w:rPr>
            </w:pPr>
            <w:r w:rsidRPr="00E77A94">
              <w:rPr>
                <w:rFonts w:ascii="Times New Roman" w:hAnsi="Times New Roman" w:cs="Times New Roman"/>
              </w:rPr>
              <w:t>Parent Orientation X Income</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0.00</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0.00</w:t>
            </w: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0.00</w:t>
            </w: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r>
      <w:tr w:rsidR="00C46076" w:rsidRPr="00E77A94" w:rsidTr="00D54303">
        <w:trPr>
          <w:trHeight w:val="259"/>
        </w:trPr>
        <w:tc>
          <w:tcPr>
            <w:tcW w:w="0" w:type="auto"/>
            <w:shd w:val="clear" w:color="auto" w:fill="FFFFFF" w:themeFill="background1"/>
          </w:tcPr>
          <w:p w:rsidR="00C46076" w:rsidRPr="00E77A94" w:rsidRDefault="00C46076" w:rsidP="00D54303">
            <w:pPr>
              <w:spacing w:after="0" w:line="240" w:lineRule="auto"/>
              <w:ind w:left="-90" w:right="-111"/>
              <w:rPr>
                <w:rFonts w:ascii="Times New Roman" w:eastAsia="Times New Roman" w:hAnsi="Times New Roman" w:cs="Times New Roman"/>
                <w:b/>
                <w:i/>
              </w:rPr>
            </w:pPr>
            <w:r w:rsidRPr="00E77A94">
              <w:rPr>
                <w:rFonts w:ascii="Times New Roman" w:eastAsia="Times New Roman" w:hAnsi="Times New Roman" w:cs="Times New Roman"/>
                <w:b/>
                <w:i/>
              </w:rPr>
              <w:t xml:space="preserve">Staggered Entry </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p>
        </w:tc>
      </w:tr>
      <w:tr w:rsidR="00C46076" w:rsidRPr="00E77A94" w:rsidTr="00D54303">
        <w:trPr>
          <w:trHeight w:val="259"/>
        </w:trPr>
        <w:tc>
          <w:tcPr>
            <w:tcW w:w="0" w:type="auto"/>
            <w:shd w:val="clear" w:color="auto" w:fill="FFFFFF" w:themeFill="background1"/>
          </w:tcPr>
          <w:p w:rsidR="00C46076" w:rsidRPr="00E77A94" w:rsidRDefault="00C46076" w:rsidP="00D54303">
            <w:pPr>
              <w:spacing w:after="0" w:line="240" w:lineRule="auto"/>
              <w:ind w:left="-90" w:right="-111"/>
              <w:rPr>
                <w:rFonts w:ascii="Times New Roman" w:hAnsi="Times New Roman" w:cs="Times New Roman"/>
              </w:rPr>
            </w:pPr>
            <w:r w:rsidRPr="00E77A94">
              <w:rPr>
                <w:rFonts w:ascii="Times New Roman" w:hAnsi="Times New Roman" w:cs="Times New Roman"/>
              </w:rPr>
              <w:t>Staggered Entry X Income</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r w:rsidRPr="00E77A94">
              <w:rPr>
                <w:rFonts w:ascii="Times New Roman" w:hAnsi="Times New Roman" w:cs="Times New Roman"/>
                <w:sz w:val="24"/>
                <w:szCs w:val="24"/>
                <w:vertAlign w:val="superscript"/>
              </w:rPr>
              <w:t>t</w:t>
            </w: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r>
      <w:tr w:rsidR="00C46076" w:rsidRPr="00E77A94" w:rsidTr="00D54303">
        <w:trPr>
          <w:trHeight w:val="259"/>
        </w:trPr>
        <w:tc>
          <w:tcPr>
            <w:tcW w:w="0" w:type="auto"/>
            <w:shd w:val="clear" w:color="auto" w:fill="FFFFFF" w:themeFill="background1"/>
          </w:tcPr>
          <w:p w:rsidR="00C46076" w:rsidRPr="00E77A94" w:rsidRDefault="00C46076" w:rsidP="00D54303">
            <w:pPr>
              <w:spacing w:after="0" w:line="240" w:lineRule="auto"/>
              <w:ind w:left="-90" w:right="-111"/>
              <w:rPr>
                <w:rFonts w:ascii="Times New Roman" w:eastAsia="Times New Roman" w:hAnsi="Times New Roman" w:cs="Times New Roman"/>
                <w:b/>
                <w:i/>
              </w:rPr>
            </w:pPr>
            <w:r w:rsidRPr="00E77A94">
              <w:rPr>
                <w:rFonts w:ascii="Times New Roman" w:eastAsia="Times New Roman" w:hAnsi="Times New Roman" w:cs="Times New Roman"/>
                <w:b/>
                <w:i/>
              </w:rPr>
              <w:t>Shortened Days</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p>
        </w:tc>
      </w:tr>
      <w:tr w:rsidR="00C46076" w:rsidRPr="00E77A94" w:rsidTr="00D54303">
        <w:trPr>
          <w:trHeight w:val="259"/>
        </w:trPr>
        <w:tc>
          <w:tcPr>
            <w:tcW w:w="0" w:type="auto"/>
            <w:shd w:val="clear" w:color="auto" w:fill="FFFFFF" w:themeFill="background1"/>
          </w:tcPr>
          <w:p w:rsidR="00C46076" w:rsidRPr="00E77A94" w:rsidRDefault="00C46076" w:rsidP="00D54303">
            <w:pPr>
              <w:spacing w:after="0" w:line="240" w:lineRule="auto"/>
              <w:ind w:left="-90" w:right="-111"/>
              <w:rPr>
                <w:rFonts w:ascii="Times New Roman" w:hAnsi="Times New Roman" w:cs="Times New Roman"/>
              </w:rPr>
            </w:pPr>
            <w:r w:rsidRPr="00E77A94">
              <w:rPr>
                <w:rFonts w:ascii="Times New Roman" w:hAnsi="Times New Roman" w:cs="Times New Roman"/>
              </w:rPr>
              <w:t>Shortened Days X Income</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0.00</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0.00</w:t>
            </w:r>
          </w:p>
        </w:tc>
        <w:tc>
          <w:tcPr>
            <w:tcW w:w="0" w:type="auto"/>
            <w:shd w:val="clear" w:color="auto" w:fill="FFFFFF" w:themeFill="background1"/>
            <w:noWrap/>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0.02*</w:t>
            </w:r>
          </w:p>
        </w:tc>
        <w:tc>
          <w:tcPr>
            <w:tcW w:w="0" w:type="auto"/>
            <w:shd w:val="clear" w:color="auto" w:fill="FFFFFF" w:themeFill="background1"/>
            <w:vAlign w:val="bottom"/>
          </w:tcPr>
          <w:p w:rsidR="00C46076" w:rsidRPr="00E77A94" w:rsidRDefault="00C46076" w:rsidP="00D54303">
            <w:pPr>
              <w:spacing w:after="0" w:line="240" w:lineRule="auto"/>
              <w:jc w:val="center"/>
              <w:rPr>
                <w:rFonts w:ascii="Times New Roman" w:hAnsi="Times New Roman" w:cs="Times New Roman"/>
                <w:sz w:val="24"/>
                <w:szCs w:val="24"/>
              </w:rPr>
            </w:pPr>
            <w:r w:rsidRPr="00E77A94">
              <w:rPr>
                <w:rFonts w:ascii="Times New Roman" w:hAnsi="Times New Roman" w:cs="Times New Roman"/>
                <w:sz w:val="24"/>
                <w:szCs w:val="24"/>
              </w:rPr>
              <w:t>(0.01)</w:t>
            </w:r>
          </w:p>
        </w:tc>
      </w:tr>
      <w:tr w:rsidR="00C46076" w:rsidRPr="003A38F9" w:rsidTr="00D54303">
        <w:trPr>
          <w:trHeight w:val="259"/>
        </w:trPr>
        <w:tc>
          <w:tcPr>
            <w:tcW w:w="0" w:type="auto"/>
            <w:gridSpan w:val="11"/>
            <w:tcBorders>
              <w:top w:val="single" w:sz="4" w:space="0" w:color="auto"/>
              <w:bottom w:val="single" w:sz="4" w:space="0" w:color="auto"/>
            </w:tcBorders>
            <w:vAlign w:val="bottom"/>
          </w:tcPr>
          <w:p w:rsidR="00C46076" w:rsidRPr="003A38F9" w:rsidRDefault="00C46076" w:rsidP="00D54303">
            <w:pPr>
              <w:spacing w:after="0" w:line="240" w:lineRule="auto"/>
              <w:rPr>
                <w:rFonts w:ascii="Times New Roman" w:hAnsi="Times New Roman" w:cs="Times New Roman"/>
                <w:sz w:val="24"/>
                <w:szCs w:val="24"/>
              </w:rPr>
            </w:pPr>
            <w:r w:rsidRPr="00E77A94">
              <w:rPr>
                <w:rFonts w:ascii="Times New Roman" w:eastAsia="Times New Roman" w:hAnsi="Times New Roman" w:cs="Times New Roman"/>
                <w:i/>
                <w:iCs/>
                <w:sz w:val="18"/>
                <w:szCs w:val="18"/>
              </w:rPr>
              <w:t xml:space="preserve">Notes: n </w:t>
            </w:r>
            <w:r w:rsidRPr="00E77A94">
              <w:rPr>
                <w:rFonts w:ascii="Times New Roman" w:eastAsia="Times New Roman" w:hAnsi="Times New Roman" w:cs="Times New Roman"/>
                <w:sz w:val="18"/>
                <w:szCs w:val="18"/>
              </w:rPr>
              <w:t>≈4,900; ***p&lt;.001. **p&lt;.01. *p&lt;.05. t &lt;.10. All models included the full set of child, family, school and teacher covariates shown in Table 2, in addition to main effects of income and transition practices,  coefficients for covariates not shown; Models testing interactions between each individual activity included main effects for all other activities in each of the models; Results aggregated across 20 complete imputed datasets; All outcome variables are standardized</w:t>
            </w:r>
          </w:p>
        </w:tc>
      </w:tr>
    </w:tbl>
    <w:p w:rsidR="000372D3" w:rsidRDefault="000372D3"/>
    <w:sectPr w:rsidR="000372D3" w:rsidSect="00C46076">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047E"/>
    <w:multiLevelType w:val="hybridMultilevel"/>
    <w:tmpl w:val="C5249786"/>
    <w:lvl w:ilvl="0" w:tplc="27FEB148">
      <w:start w:val="6"/>
      <w:numFmt w:val="bullet"/>
      <w:lvlText w:val=""/>
      <w:lvlJc w:val="left"/>
      <w:pPr>
        <w:ind w:left="720" w:hanging="360"/>
      </w:pPr>
      <w:rPr>
        <w:rFonts w:ascii="Symbol" w:eastAsia="Times New Roman" w:hAnsi="Symbol" w:cs="Times New Roman" w:hint="default"/>
        <w:b/>
        <w:i/>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722951"/>
    <w:multiLevelType w:val="hybridMultilevel"/>
    <w:tmpl w:val="86F4DF14"/>
    <w:lvl w:ilvl="0" w:tplc="5C467FD4">
      <w:numFmt w:val="bullet"/>
      <w:lvlText w:val=""/>
      <w:lvlJc w:val="left"/>
      <w:pPr>
        <w:ind w:left="1080" w:hanging="360"/>
      </w:pPr>
      <w:rPr>
        <w:rFonts w:ascii="Symbol" w:eastAsiaTheme="minorHAnsi" w:hAnsi="Symbol"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D036F90"/>
    <w:multiLevelType w:val="hybridMultilevel"/>
    <w:tmpl w:val="F4BEB14C"/>
    <w:lvl w:ilvl="0" w:tplc="87203762">
      <w:numFmt w:val="bullet"/>
      <w:lvlText w:val=""/>
      <w:lvlJc w:val="left"/>
      <w:pPr>
        <w:ind w:left="720" w:hanging="360"/>
      </w:pPr>
      <w:rPr>
        <w:rFonts w:ascii="Symbol" w:eastAsiaTheme="minorHAns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CA2FBF"/>
    <w:multiLevelType w:val="hybridMultilevel"/>
    <w:tmpl w:val="D0E0BDFE"/>
    <w:lvl w:ilvl="0" w:tplc="D62E3F76">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AA3051"/>
    <w:multiLevelType w:val="hybridMultilevel"/>
    <w:tmpl w:val="7EF4E0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CD01EE"/>
    <w:multiLevelType w:val="hybridMultilevel"/>
    <w:tmpl w:val="71A2C166"/>
    <w:lvl w:ilvl="0" w:tplc="09F44E90">
      <w:start w:val="1"/>
      <w:numFmt w:val="upperRoman"/>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5B043F0"/>
    <w:multiLevelType w:val="hybridMultilevel"/>
    <w:tmpl w:val="B91CD6F0"/>
    <w:lvl w:ilvl="0" w:tplc="EDC68E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D1E41AD"/>
    <w:multiLevelType w:val="hybridMultilevel"/>
    <w:tmpl w:val="03ECACC8"/>
    <w:lvl w:ilvl="0" w:tplc="8270A6D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17B1770"/>
    <w:multiLevelType w:val="hybridMultilevel"/>
    <w:tmpl w:val="D8804D60"/>
    <w:lvl w:ilvl="0" w:tplc="C268AE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A5959D5"/>
    <w:multiLevelType w:val="hybridMultilevel"/>
    <w:tmpl w:val="81F0644E"/>
    <w:lvl w:ilvl="0" w:tplc="30E87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28B2B5C"/>
    <w:multiLevelType w:val="hybridMultilevel"/>
    <w:tmpl w:val="15A00322"/>
    <w:lvl w:ilvl="0" w:tplc="5EC2D18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4B21DCA"/>
    <w:multiLevelType w:val="hybridMultilevel"/>
    <w:tmpl w:val="D5F6F3D4"/>
    <w:lvl w:ilvl="0" w:tplc="5B7887B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F802283"/>
    <w:multiLevelType w:val="hybridMultilevel"/>
    <w:tmpl w:val="64904762"/>
    <w:lvl w:ilvl="0" w:tplc="E884A8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10"/>
  </w:num>
  <w:num w:numId="4">
    <w:abstractNumId w:val="11"/>
  </w:num>
  <w:num w:numId="5">
    <w:abstractNumId w:val="5"/>
  </w:num>
  <w:num w:numId="6">
    <w:abstractNumId w:val="4"/>
  </w:num>
  <w:num w:numId="7">
    <w:abstractNumId w:val="9"/>
  </w:num>
  <w:num w:numId="8">
    <w:abstractNumId w:val="12"/>
  </w:num>
  <w:num w:numId="9">
    <w:abstractNumId w:val="1"/>
  </w:num>
  <w:num w:numId="10">
    <w:abstractNumId w:val="7"/>
  </w:num>
  <w:num w:numId="11">
    <w:abstractNumId w:val="0"/>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6076"/>
    <w:rsid w:val="000041CD"/>
    <w:rsid w:val="0000429B"/>
    <w:rsid w:val="00006C9B"/>
    <w:rsid w:val="00015C25"/>
    <w:rsid w:val="00015ED8"/>
    <w:rsid w:val="00021EF0"/>
    <w:rsid w:val="0002220A"/>
    <w:rsid w:val="000232BA"/>
    <w:rsid w:val="00023C28"/>
    <w:rsid w:val="0002518C"/>
    <w:rsid w:val="00031EF2"/>
    <w:rsid w:val="00035242"/>
    <w:rsid w:val="000362EA"/>
    <w:rsid w:val="000372D3"/>
    <w:rsid w:val="00042FB0"/>
    <w:rsid w:val="000509CB"/>
    <w:rsid w:val="00055F8F"/>
    <w:rsid w:val="000645BC"/>
    <w:rsid w:val="00074E21"/>
    <w:rsid w:val="00080EDA"/>
    <w:rsid w:val="000833B1"/>
    <w:rsid w:val="00085DD5"/>
    <w:rsid w:val="00087B70"/>
    <w:rsid w:val="00091706"/>
    <w:rsid w:val="000949D7"/>
    <w:rsid w:val="000954D5"/>
    <w:rsid w:val="000A0122"/>
    <w:rsid w:val="000A09B5"/>
    <w:rsid w:val="000A1B16"/>
    <w:rsid w:val="000A1F37"/>
    <w:rsid w:val="000A3EB9"/>
    <w:rsid w:val="000A412F"/>
    <w:rsid w:val="000B1537"/>
    <w:rsid w:val="000B1738"/>
    <w:rsid w:val="000B1A2B"/>
    <w:rsid w:val="000B3067"/>
    <w:rsid w:val="000B5D8A"/>
    <w:rsid w:val="000B6D91"/>
    <w:rsid w:val="000C2C40"/>
    <w:rsid w:val="000D1065"/>
    <w:rsid w:val="000D113D"/>
    <w:rsid w:val="000D5161"/>
    <w:rsid w:val="000D59B0"/>
    <w:rsid w:val="000D638A"/>
    <w:rsid w:val="000D6E9D"/>
    <w:rsid w:val="000E08FF"/>
    <w:rsid w:val="000E361F"/>
    <w:rsid w:val="000E59CD"/>
    <w:rsid w:val="000E61E7"/>
    <w:rsid w:val="000E691A"/>
    <w:rsid w:val="000E73E4"/>
    <w:rsid w:val="000F3589"/>
    <w:rsid w:val="000F3F42"/>
    <w:rsid w:val="000F6C61"/>
    <w:rsid w:val="001013CB"/>
    <w:rsid w:val="0010531E"/>
    <w:rsid w:val="0010642D"/>
    <w:rsid w:val="00106E5B"/>
    <w:rsid w:val="00110BE7"/>
    <w:rsid w:val="00113F20"/>
    <w:rsid w:val="00120AB6"/>
    <w:rsid w:val="00122898"/>
    <w:rsid w:val="001275F3"/>
    <w:rsid w:val="00133DD9"/>
    <w:rsid w:val="00134FBB"/>
    <w:rsid w:val="001354EB"/>
    <w:rsid w:val="0014226E"/>
    <w:rsid w:val="001449AD"/>
    <w:rsid w:val="001457D9"/>
    <w:rsid w:val="001460FB"/>
    <w:rsid w:val="00147213"/>
    <w:rsid w:val="001536A4"/>
    <w:rsid w:val="00155908"/>
    <w:rsid w:val="0017558A"/>
    <w:rsid w:val="001823CC"/>
    <w:rsid w:val="00184D82"/>
    <w:rsid w:val="00185476"/>
    <w:rsid w:val="00187786"/>
    <w:rsid w:val="00187D10"/>
    <w:rsid w:val="0019463E"/>
    <w:rsid w:val="00195FC2"/>
    <w:rsid w:val="001960ED"/>
    <w:rsid w:val="001A3AA1"/>
    <w:rsid w:val="001A6299"/>
    <w:rsid w:val="001B0F54"/>
    <w:rsid w:val="001B2101"/>
    <w:rsid w:val="001B68DD"/>
    <w:rsid w:val="001B7F4A"/>
    <w:rsid w:val="001C3779"/>
    <w:rsid w:val="001C4DAA"/>
    <w:rsid w:val="001C5353"/>
    <w:rsid w:val="001C5FFC"/>
    <w:rsid w:val="001D2077"/>
    <w:rsid w:val="001D4C3C"/>
    <w:rsid w:val="001E0429"/>
    <w:rsid w:val="001F2166"/>
    <w:rsid w:val="001F56DF"/>
    <w:rsid w:val="002059AF"/>
    <w:rsid w:val="00210D57"/>
    <w:rsid w:val="00224584"/>
    <w:rsid w:val="00234253"/>
    <w:rsid w:val="00237C95"/>
    <w:rsid w:val="00245F5B"/>
    <w:rsid w:val="00251EC6"/>
    <w:rsid w:val="00252EDB"/>
    <w:rsid w:val="00253643"/>
    <w:rsid w:val="00254456"/>
    <w:rsid w:val="00257974"/>
    <w:rsid w:val="00263B46"/>
    <w:rsid w:val="00275639"/>
    <w:rsid w:val="00284080"/>
    <w:rsid w:val="002848CA"/>
    <w:rsid w:val="00284E31"/>
    <w:rsid w:val="00296709"/>
    <w:rsid w:val="002A162A"/>
    <w:rsid w:val="002A2918"/>
    <w:rsid w:val="002A329E"/>
    <w:rsid w:val="002B1DA5"/>
    <w:rsid w:val="002C1B73"/>
    <w:rsid w:val="002C631A"/>
    <w:rsid w:val="002C68FF"/>
    <w:rsid w:val="002D04AA"/>
    <w:rsid w:val="002D56D8"/>
    <w:rsid w:val="002D58A5"/>
    <w:rsid w:val="002E2262"/>
    <w:rsid w:val="002E2536"/>
    <w:rsid w:val="002E2807"/>
    <w:rsid w:val="002E5316"/>
    <w:rsid w:val="002E58B3"/>
    <w:rsid w:val="002F05AD"/>
    <w:rsid w:val="002F05D0"/>
    <w:rsid w:val="002F66AE"/>
    <w:rsid w:val="00303D61"/>
    <w:rsid w:val="00310B90"/>
    <w:rsid w:val="00313D15"/>
    <w:rsid w:val="003148B2"/>
    <w:rsid w:val="00315A10"/>
    <w:rsid w:val="003216FA"/>
    <w:rsid w:val="003264E6"/>
    <w:rsid w:val="00327442"/>
    <w:rsid w:val="0032751D"/>
    <w:rsid w:val="00331EEB"/>
    <w:rsid w:val="003355A9"/>
    <w:rsid w:val="00347FB6"/>
    <w:rsid w:val="00350CC7"/>
    <w:rsid w:val="00361954"/>
    <w:rsid w:val="00362616"/>
    <w:rsid w:val="003637BE"/>
    <w:rsid w:val="003677AF"/>
    <w:rsid w:val="00371635"/>
    <w:rsid w:val="003729EC"/>
    <w:rsid w:val="00372BD8"/>
    <w:rsid w:val="00372E96"/>
    <w:rsid w:val="00384220"/>
    <w:rsid w:val="003844A4"/>
    <w:rsid w:val="00390875"/>
    <w:rsid w:val="00394D81"/>
    <w:rsid w:val="003A01FE"/>
    <w:rsid w:val="003A07B1"/>
    <w:rsid w:val="003A0819"/>
    <w:rsid w:val="003A19C2"/>
    <w:rsid w:val="003A3FCB"/>
    <w:rsid w:val="003A6094"/>
    <w:rsid w:val="003A7037"/>
    <w:rsid w:val="003B06AD"/>
    <w:rsid w:val="003B0A7E"/>
    <w:rsid w:val="003B3C37"/>
    <w:rsid w:val="003B4B0F"/>
    <w:rsid w:val="003B5646"/>
    <w:rsid w:val="003B5B5E"/>
    <w:rsid w:val="003B7799"/>
    <w:rsid w:val="003C3C73"/>
    <w:rsid w:val="003C529B"/>
    <w:rsid w:val="003C73D6"/>
    <w:rsid w:val="003D2011"/>
    <w:rsid w:val="003D319A"/>
    <w:rsid w:val="003D4221"/>
    <w:rsid w:val="003D6104"/>
    <w:rsid w:val="003E0DCA"/>
    <w:rsid w:val="003E315D"/>
    <w:rsid w:val="003F2307"/>
    <w:rsid w:val="003F5653"/>
    <w:rsid w:val="0040388B"/>
    <w:rsid w:val="00403B0E"/>
    <w:rsid w:val="00404CB3"/>
    <w:rsid w:val="004262A2"/>
    <w:rsid w:val="00434081"/>
    <w:rsid w:val="004345C0"/>
    <w:rsid w:val="0044346C"/>
    <w:rsid w:val="00443D58"/>
    <w:rsid w:val="00445278"/>
    <w:rsid w:val="004516AB"/>
    <w:rsid w:val="00452CE2"/>
    <w:rsid w:val="00454452"/>
    <w:rsid w:val="00465047"/>
    <w:rsid w:val="00480025"/>
    <w:rsid w:val="0048251A"/>
    <w:rsid w:val="004833B1"/>
    <w:rsid w:val="00484C3C"/>
    <w:rsid w:val="004916E7"/>
    <w:rsid w:val="004930F0"/>
    <w:rsid w:val="00494160"/>
    <w:rsid w:val="00495F6C"/>
    <w:rsid w:val="004A0EB8"/>
    <w:rsid w:val="004A399E"/>
    <w:rsid w:val="004A3B48"/>
    <w:rsid w:val="004A4525"/>
    <w:rsid w:val="004A51EF"/>
    <w:rsid w:val="004B100E"/>
    <w:rsid w:val="004B2EEC"/>
    <w:rsid w:val="004B7C89"/>
    <w:rsid w:val="004C4556"/>
    <w:rsid w:val="004D16E8"/>
    <w:rsid w:val="004D43AA"/>
    <w:rsid w:val="004D49FA"/>
    <w:rsid w:val="004D4EF1"/>
    <w:rsid w:val="004E0FA1"/>
    <w:rsid w:val="004E1D13"/>
    <w:rsid w:val="004E31F3"/>
    <w:rsid w:val="004E6292"/>
    <w:rsid w:val="004F1A37"/>
    <w:rsid w:val="00500BEE"/>
    <w:rsid w:val="005124D2"/>
    <w:rsid w:val="00516CCD"/>
    <w:rsid w:val="00522110"/>
    <w:rsid w:val="0053365B"/>
    <w:rsid w:val="00533C43"/>
    <w:rsid w:val="00550AFD"/>
    <w:rsid w:val="00551C08"/>
    <w:rsid w:val="0055409E"/>
    <w:rsid w:val="00562347"/>
    <w:rsid w:val="00566F45"/>
    <w:rsid w:val="00570FBB"/>
    <w:rsid w:val="00572D23"/>
    <w:rsid w:val="00572FB7"/>
    <w:rsid w:val="00576B33"/>
    <w:rsid w:val="00577382"/>
    <w:rsid w:val="00577684"/>
    <w:rsid w:val="00583F4D"/>
    <w:rsid w:val="00584619"/>
    <w:rsid w:val="00585CCC"/>
    <w:rsid w:val="00586629"/>
    <w:rsid w:val="00586D61"/>
    <w:rsid w:val="00587F5D"/>
    <w:rsid w:val="005907AB"/>
    <w:rsid w:val="00591C96"/>
    <w:rsid w:val="00593425"/>
    <w:rsid w:val="00594BC9"/>
    <w:rsid w:val="005A0229"/>
    <w:rsid w:val="005A25F8"/>
    <w:rsid w:val="005A2C29"/>
    <w:rsid w:val="005A735E"/>
    <w:rsid w:val="005B2EB0"/>
    <w:rsid w:val="005B4E70"/>
    <w:rsid w:val="005B56CB"/>
    <w:rsid w:val="005B5E2E"/>
    <w:rsid w:val="005C2A56"/>
    <w:rsid w:val="005D0AC4"/>
    <w:rsid w:val="005D1F89"/>
    <w:rsid w:val="005D49D4"/>
    <w:rsid w:val="005F3440"/>
    <w:rsid w:val="005F3519"/>
    <w:rsid w:val="005F619B"/>
    <w:rsid w:val="0060204E"/>
    <w:rsid w:val="00602F7C"/>
    <w:rsid w:val="00603F26"/>
    <w:rsid w:val="006049A5"/>
    <w:rsid w:val="00605844"/>
    <w:rsid w:val="00610B9A"/>
    <w:rsid w:val="00611431"/>
    <w:rsid w:val="006137FA"/>
    <w:rsid w:val="00615D41"/>
    <w:rsid w:val="00623DC9"/>
    <w:rsid w:val="00624D1D"/>
    <w:rsid w:val="0063038D"/>
    <w:rsid w:val="00632209"/>
    <w:rsid w:val="0064177E"/>
    <w:rsid w:val="00656385"/>
    <w:rsid w:val="00656C10"/>
    <w:rsid w:val="00656CA9"/>
    <w:rsid w:val="00676CD1"/>
    <w:rsid w:val="006814E8"/>
    <w:rsid w:val="0068261A"/>
    <w:rsid w:val="0068520F"/>
    <w:rsid w:val="006869CD"/>
    <w:rsid w:val="006908D2"/>
    <w:rsid w:val="0069414E"/>
    <w:rsid w:val="006A00CE"/>
    <w:rsid w:val="006B5FC6"/>
    <w:rsid w:val="006C7D6B"/>
    <w:rsid w:val="006D1DD2"/>
    <w:rsid w:val="006D1FFE"/>
    <w:rsid w:val="006D760E"/>
    <w:rsid w:val="006E0B27"/>
    <w:rsid w:val="006E1EC9"/>
    <w:rsid w:val="006E1FD0"/>
    <w:rsid w:val="006E36C0"/>
    <w:rsid w:val="006E3C50"/>
    <w:rsid w:val="006E5EAA"/>
    <w:rsid w:val="006E706C"/>
    <w:rsid w:val="00704FEF"/>
    <w:rsid w:val="00706F1E"/>
    <w:rsid w:val="00710535"/>
    <w:rsid w:val="00711BDF"/>
    <w:rsid w:val="00712ABD"/>
    <w:rsid w:val="00713C78"/>
    <w:rsid w:val="007201D7"/>
    <w:rsid w:val="0073007A"/>
    <w:rsid w:val="00733F36"/>
    <w:rsid w:val="00735AE0"/>
    <w:rsid w:val="0073638C"/>
    <w:rsid w:val="00736496"/>
    <w:rsid w:val="00737403"/>
    <w:rsid w:val="00741615"/>
    <w:rsid w:val="00742057"/>
    <w:rsid w:val="0074389B"/>
    <w:rsid w:val="00760882"/>
    <w:rsid w:val="00760AB8"/>
    <w:rsid w:val="00762F85"/>
    <w:rsid w:val="00763DB1"/>
    <w:rsid w:val="0076683F"/>
    <w:rsid w:val="007674E2"/>
    <w:rsid w:val="00770CB2"/>
    <w:rsid w:val="0077311A"/>
    <w:rsid w:val="0077756B"/>
    <w:rsid w:val="007776B0"/>
    <w:rsid w:val="007801E9"/>
    <w:rsid w:val="007808C7"/>
    <w:rsid w:val="007809AC"/>
    <w:rsid w:val="0078445D"/>
    <w:rsid w:val="0078468F"/>
    <w:rsid w:val="00785661"/>
    <w:rsid w:val="00787BE6"/>
    <w:rsid w:val="00796583"/>
    <w:rsid w:val="007A24CE"/>
    <w:rsid w:val="007A352D"/>
    <w:rsid w:val="007B19F7"/>
    <w:rsid w:val="007B2EC8"/>
    <w:rsid w:val="007B5752"/>
    <w:rsid w:val="007C1BA1"/>
    <w:rsid w:val="007C5CC8"/>
    <w:rsid w:val="007C6B06"/>
    <w:rsid w:val="007D2454"/>
    <w:rsid w:val="007D3605"/>
    <w:rsid w:val="007E4964"/>
    <w:rsid w:val="007E5361"/>
    <w:rsid w:val="007E5764"/>
    <w:rsid w:val="007E5F43"/>
    <w:rsid w:val="007E725D"/>
    <w:rsid w:val="007F1775"/>
    <w:rsid w:val="007F2BB0"/>
    <w:rsid w:val="007F2CA3"/>
    <w:rsid w:val="007F4F4A"/>
    <w:rsid w:val="007F5601"/>
    <w:rsid w:val="007F72AB"/>
    <w:rsid w:val="00804BF0"/>
    <w:rsid w:val="00805BD1"/>
    <w:rsid w:val="008073E7"/>
    <w:rsid w:val="008343B9"/>
    <w:rsid w:val="00835DCE"/>
    <w:rsid w:val="00837E2E"/>
    <w:rsid w:val="00840908"/>
    <w:rsid w:val="00843F19"/>
    <w:rsid w:val="00844E9A"/>
    <w:rsid w:val="00847C77"/>
    <w:rsid w:val="00852DF8"/>
    <w:rsid w:val="008535FD"/>
    <w:rsid w:val="00854362"/>
    <w:rsid w:val="00855510"/>
    <w:rsid w:val="008560BA"/>
    <w:rsid w:val="008574E7"/>
    <w:rsid w:val="00861161"/>
    <w:rsid w:val="00865C35"/>
    <w:rsid w:val="008704D2"/>
    <w:rsid w:val="00870936"/>
    <w:rsid w:val="00870FC4"/>
    <w:rsid w:val="00872568"/>
    <w:rsid w:val="008742F7"/>
    <w:rsid w:val="008755FC"/>
    <w:rsid w:val="00877DBE"/>
    <w:rsid w:val="00885371"/>
    <w:rsid w:val="00885416"/>
    <w:rsid w:val="008861EF"/>
    <w:rsid w:val="00886656"/>
    <w:rsid w:val="00890E9E"/>
    <w:rsid w:val="00891801"/>
    <w:rsid w:val="008931EE"/>
    <w:rsid w:val="0089727C"/>
    <w:rsid w:val="008A117D"/>
    <w:rsid w:val="008A2AD0"/>
    <w:rsid w:val="008B089E"/>
    <w:rsid w:val="008B39A6"/>
    <w:rsid w:val="008B5496"/>
    <w:rsid w:val="008B6C54"/>
    <w:rsid w:val="008C6AEE"/>
    <w:rsid w:val="008D4B2C"/>
    <w:rsid w:val="008D52DF"/>
    <w:rsid w:val="008D768F"/>
    <w:rsid w:val="008D7B1C"/>
    <w:rsid w:val="008E05C9"/>
    <w:rsid w:val="008E0F54"/>
    <w:rsid w:val="008E557B"/>
    <w:rsid w:val="009001AE"/>
    <w:rsid w:val="00900BD2"/>
    <w:rsid w:val="00900CFB"/>
    <w:rsid w:val="00901199"/>
    <w:rsid w:val="00907C75"/>
    <w:rsid w:val="00912E49"/>
    <w:rsid w:val="00913D19"/>
    <w:rsid w:val="009152E1"/>
    <w:rsid w:val="0091695E"/>
    <w:rsid w:val="0092228A"/>
    <w:rsid w:val="0092327D"/>
    <w:rsid w:val="00924563"/>
    <w:rsid w:val="0092496D"/>
    <w:rsid w:val="009266A6"/>
    <w:rsid w:val="0093036D"/>
    <w:rsid w:val="009327D8"/>
    <w:rsid w:val="00937715"/>
    <w:rsid w:val="00943095"/>
    <w:rsid w:val="009452E3"/>
    <w:rsid w:val="00946CBF"/>
    <w:rsid w:val="009605F0"/>
    <w:rsid w:val="00960A0D"/>
    <w:rsid w:val="009613F1"/>
    <w:rsid w:val="009627BB"/>
    <w:rsid w:val="00963916"/>
    <w:rsid w:val="009707F6"/>
    <w:rsid w:val="00970ECA"/>
    <w:rsid w:val="009811CD"/>
    <w:rsid w:val="00981E8B"/>
    <w:rsid w:val="0098277E"/>
    <w:rsid w:val="00985613"/>
    <w:rsid w:val="009905AE"/>
    <w:rsid w:val="00994FC8"/>
    <w:rsid w:val="009A35CA"/>
    <w:rsid w:val="009A5C92"/>
    <w:rsid w:val="009A7ADC"/>
    <w:rsid w:val="009B13A3"/>
    <w:rsid w:val="009B1F55"/>
    <w:rsid w:val="009B628C"/>
    <w:rsid w:val="009B6A23"/>
    <w:rsid w:val="009C5F04"/>
    <w:rsid w:val="009D4C3E"/>
    <w:rsid w:val="009D7970"/>
    <w:rsid w:val="009E1CA0"/>
    <w:rsid w:val="009E4A3D"/>
    <w:rsid w:val="009E4BE5"/>
    <w:rsid w:val="009E6A6B"/>
    <w:rsid w:val="009E6AB9"/>
    <w:rsid w:val="009E6FDF"/>
    <w:rsid w:val="009F142D"/>
    <w:rsid w:val="009F1923"/>
    <w:rsid w:val="00A02460"/>
    <w:rsid w:val="00A141E1"/>
    <w:rsid w:val="00A147B4"/>
    <w:rsid w:val="00A308E6"/>
    <w:rsid w:val="00A402CA"/>
    <w:rsid w:val="00A41D99"/>
    <w:rsid w:val="00A44CE7"/>
    <w:rsid w:val="00A467ED"/>
    <w:rsid w:val="00A50211"/>
    <w:rsid w:val="00A53668"/>
    <w:rsid w:val="00A61B19"/>
    <w:rsid w:val="00A629C6"/>
    <w:rsid w:val="00A62BCB"/>
    <w:rsid w:val="00A678FB"/>
    <w:rsid w:val="00A67C87"/>
    <w:rsid w:val="00A70BE0"/>
    <w:rsid w:val="00A71CB8"/>
    <w:rsid w:val="00A824C8"/>
    <w:rsid w:val="00A84B80"/>
    <w:rsid w:val="00A84B87"/>
    <w:rsid w:val="00A86DD6"/>
    <w:rsid w:val="00A929A2"/>
    <w:rsid w:val="00A957C2"/>
    <w:rsid w:val="00AA0E29"/>
    <w:rsid w:val="00AA41B5"/>
    <w:rsid w:val="00AA6AB1"/>
    <w:rsid w:val="00AB068C"/>
    <w:rsid w:val="00AB2720"/>
    <w:rsid w:val="00AB2F25"/>
    <w:rsid w:val="00AB3C6E"/>
    <w:rsid w:val="00AC1B82"/>
    <w:rsid w:val="00AC251B"/>
    <w:rsid w:val="00AC290A"/>
    <w:rsid w:val="00AC6EDE"/>
    <w:rsid w:val="00AD1389"/>
    <w:rsid w:val="00AD17C0"/>
    <w:rsid w:val="00AD3062"/>
    <w:rsid w:val="00AE60E1"/>
    <w:rsid w:val="00AF09C8"/>
    <w:rsid w:val="00AF11F6"/>
    <w:rsid w:val="00AF6BF1"/>
    <w:rsid w:val="00B02A45"/>
    <w:rsid w:val="00B03FEF"/>
    <w:rsid w:val="00B04548"/>
    <w:rsid w:val="00B05BE8"/>
    <w:rsid w:val="00B06407"/>
    <w:rsid w:val="00B073A5"/>
    <w:rsid w:val="00B131A3"/>
    <w:rsid w:val="00B153A0"/>
    <w:rsid w:val="00B16CC4"/>
    <w:rsid w:val="00B17445"/>
    <w:rsid w:val="00B21EB6"/>
    <w:rsid w:val="00B223DA"/>
    <w:rsid w:val="00B25186"/>
    <w:rsid w:val="00B25EE3"/>
    <w:rsid w:val="00B26F61"/>
    <w:rsid w:val="00B32904"/>
    <w:rsid w:val="00B34726"/>
    <w:rsid w:val="00B35E4F"/>
    <w:rsid w:val="00B440DF"/>
    <w:rsid w:val="00B45541"/>
    <w:rsid w:val="00B5055A"/>
    <w:rsid w:val="00B52424"/>
    <w:rsid w:val="00B572EE"/>
    <w:rsid w:val="00B6263D"/>
    <w:rsid w:val="00B649EC"/>
    <w:rsid w:val="00B65EED"/>
    <w:rsid w:val="00B820B9"/>
    <w:rsid w:val="00B83201"/>
    <w:rsid w:val="00B84FAE"/>
    <w:rsid w:val="00B85F12"/>
    <w:rsid w:val="00B86D3F"/>
    <w:rsid w:val="00B91CCE"/>
    <w:rsid w:val="00B91E32"/>
    <w:rsid w:val="00B9403D"/>
    <w:rsid w:val="00B9738D"/>
    <w:rsid w:val="00BA44AC"/>
    <w:rsid w:val="00BA5B0C"/>
    <w:rsid w:val="00BA5F80"/>
    <w:rsid w:val="00BA7EB5"/>
    <w:rsid w:val="00BB51DC"/>
    <w:rsid w:val="00BB6E99"/>
    <w:rsid w:val="00BC0F0E"/>
    <w:rsid w:val="00BC1927"/>
    <w:rsid w:val="00BC3ED1"/>
    <w:rsid w:val="00BC556B"/>
    <w:rsid w:val="00BD1A51"/>
    <w:rsid w:val="00BD27BC"/>
    <w:rsid w:val="00BD461B"/>
    <w:rsid w:val="00BE0867"/>
    <w:rsid w:val="00BE30D9"/>
    <w:rsid w:val="00BE5F1C"/>
    <w:rsid w:val="00C013E4"/>
    <w:rsid w:val="00C01695"/>
    <w:rsid w:val="00C03C35"/>
    <w:rsid w:val="00C0426C"/>
    <w:rsid w:val="00C10C38"/>
    <w:rsid w:val="00C118F9"/>
    <w:rsid w:val="00C16F3D"/>
    <w:rsid w:val="00C17881"/>
    <w:rsid w:val="00C25DE8"/>
    <w:rsid w:val="00C41090"/>
    <w:rsid w:val="00C41A11"/>
    <w:rsid w:val="00C46076"/>
    <w:rsid w:val="00C51456"/>
    <w:rsid w:val="00C55ABB"/>
    <w:rsid w:val="00C575CE"/>
    <w:rsid w:val="00C602FC"/>
    <w:rsid w:val="00C61E6E"/>
    <w:rsid w:val="00C62C1F"/>
    <w:rsid w:val="00C668B8"/>
    <w:rsid w:val="00C6737F"/>
    <w:rsid w:val="00C7134A"/>
    <w:rsid w:val="00C72324"/>
    <w:rsid w:val="00C72E53"/>
    <w:rsid w:val="00C76F8F"/>
    <w:rsid w:val="00C776E7"/>
    <w:rsid w:val="00C856B3"/>
    <w:rsid w:val="00C868A2"/>
    <w:rsid w:val="00C914AC"/>
    <w:rsid w:val="00C91607"/>
    <w:rsid w:val="00C93DCA"/>
    <w:rsid w:val="00C97558"/>
    <w:rsid w:val="00CA1B88"/>
    <w:rsid w:val="00CA2EA3"/>
    <w:rsid w:val="00CA5558"/>
    <w:rsid w:val="00CA5749"/>
    <w:rsid w:val="00CB1C68"/>
    <w:rsid w:val="00CB2300"/>
    <w:rsid w:val="00CB2A30"/>
    <w:rsid w:val="00CB3439"/>
    <w:rsid w:val="00CB3B98"/>
    <w:rsid w:val="00CB5F58"/>
    <w:rsid w:val="00CB7322"/>
    <w:rsid w:val="00CC29AD"/>
    <w:rsid w:val="00CC4665"/>
    <w:rsid w:val="00CC6322"/>
    <w:rsid w:val="00CC6E46"/>
    <w:rsid w:val="00CD2DC3"/>
    <w:rsid w:val="00CD5FF2"/>
    <w:rsid w:val="00CE07A3"/>
    <w:rsid w:val="00CE11AD"/>
    <w:rsid w:val="00CE259E"/>
    <w:rsid w:val="00CE61B7"/>
    <w:rsid w:val="00CF3439"/>
    <w:rsid w:val="00CF603A"/>
    <w:rsid w:val="00CF7081"/>
    <w:rsid w:val="00D02726"/>
    <w:rsid w:val="00D038BD"/>
    <w:rsid w:val="00D03FC4"/>
    <w:rsid w:val="00D05433"/>
    <w:rsid w:val="00D058D6"/>
    <w:rsid w:val="00D06BA0"/>
    <w:rsid w:val="00D111C4"/>
    <w:rsid w:val="00D131C8"/>
    <w:rsid w:val="00D24A42"/>
    <w:rsid w:val="00D25D9D"/>
    <w:rsid w:val="00D26DDD"/>
    <w:rsid w:val="00D34C53"/>
    <w:rsid w:val="00D36D34"/>
    <w:rsid w:val="00D50F18"/>
    <w:rsid w:val="00D52E9D"/>
    <w:rsid w:val="00D63826"/>
    <w:rsid w:val="00D64B2A"/>
    <w:rsid w:val="00D66CEC"/>
    <w:rsid w:val="00D675AC"/>
    <w:rsid w:val="00D719FA"/>
    <w:rsid w:val="00D72F1F"/>
    <w:rsid w:val="00D746CE"/>
    <w:rsid w:val="00D931E5"/>
    <w:rsid w:val="00DB0550"/>
    <w:rsid w:val="00DB5727"/>
    <w:rsid w:val="00DB62BA"/>
    <w:rsid w:val="00DB7A7E"/>
    <w:rsid w:val="00DC5D34"/>
    <w:rsid w:val="00DC75C5"/>
    <w:rsid w:val="00DD26C2"/>
    <w:rsid w:val="00DD2FD3"/>
    <w:rsid w:val="00DD358B"/>
    <w:rsid w:val="00DF695C"/>
    <w:rsid w:val="00E10B9F"/>
    <w:rsid w:val="00E1774D"/>
    <w:rsid w:val="00E21373"/>
    <w:rsid w:val="00E24D1A"/>
    <w:rsid w:val="00E2664F"/>
    <w:rsid w:val="00E353B7"/>
    <w:rsid w:val="00E36747"/>
    <w:rsid w:val="00E4067A"/>
    <w:rsid w:val="00E441E1"/>
    <w:rsid w:val="00E46209"/>
    <w:rsid w:val="00E5144B"/>
    <w:rsid w:val="00E51C8D"/>
    <w:rsid w:val="00E5495A"/>
    <w:rsid w:val="00E617F3"/>
    <w:rsid w:val="00E637ED"/>
    <w:rsid w:val="00E6425C"/>
    <w:rsid w:val="00E66A2B"/>
    <w:rsid w:val="00E673F9"/>
    <w:rsid w:val="00E73E8F"/>
    <w:rsid w:val="00E75DB4"/>
    <w:rsid w:val="00E76002"/>
    <w:rsid w:val="00E811DC"/>
    <w:rsid w:val="00E8316E"/>
    <w:rsid w:val="00E8329B"/>
    <w:rsid w:val="00E8332F"/>
    <w:rsid w:val="00E8374E"/>
    <w:rsid w:val="00E837C0"/>
    <w:rsid w:val="00E935B0"/>
    <w:rsid w:val="00E93646"/>
    <w:rsid w:val="00E94595"/>
    <w:rsid w:val="00E958D7"/>
    <w:rsid w:val="00E96848"/>
    <w:rsid w:val="00EA2CFF"/>
    <w:rsid w:val="00EA3B39"/>
    <w:rsid w:val="00EA4DE0"/>
    <w:rsid w:val="00EB3FB3"/>
    <w:rsid w:val="00EB426B"/>
    <w:rsid w:val="00EB6E23"/>
    <w:rsid w:val="00EC4718"/>
    <w:rsid w:val="00EC7BA3"/>
    <w:rsid w:val="00ED14F0"/>
    <w:rsid w:val="00ED1781"/>
    <w:rsid w:val="00ED368C"/>
    <w:rsid w:val="00ED77FA"/>
    <w:rsid w:val="00EE0B31"/>
    <w:rsid w:val="00EE0B7B"/>
    <w:rsid w:val="00EE2E3C"/>
    <w:rsid w:val="00EE6C9C"/>
    <w:rsid w:val="00EF1B23"/>
    <w:rsid w:val="00EF64C2"/>
    <w:rsid w:val="00F003C5"/>
    <w:rsid w:val="00F018A1"/>
    <w:rsid w:val="00F02310"/>
    <w:rsid w:val="00F071C7"/>
    <w:rsid w:val="00F07433"/>
    <w:rsid w:val="00F10090"/>
    <w:rsid w:val="00F14128"/>
    <w:rsid w:val="00F15316"/>
    <w:rsid w:val="00F17C64"/>
    <w:rsid w:val="00F24C5B"/>
    <w:rsid w:val="00F25316"/>
    <w:rsid w:val="00F26BFA"/>
    <w:rsid w:val="00F272C1"/>
    <w:rsid w:val="00F3087C"/>
    <w:rsid w:val="00F3251B"/>
    <w:rsid w:val="00F32562"/>
    <w:rsid w:val="00F3653F"/>
    <w:rsid w:val="00F3725D"/>
    <w:rsid w:val="00F47575"/>
    <w:rsid w:val="00F557A7"/>
    <w:rsid w:val="00F56460"/>
    <w:rsid w:val="00F60874"/>
    <w:rsid w:val="00F62F77"/>
    <w:rsid w:val="00F63ED4"/>
    <w:rsid w:val="00F67E7B"/>
    <w:rsid w:val="00F77B8E"/>
    <w:rsid w:val="00F813AB"/>
    <w:rsid w:val="00F835CE"/>
    <w:rsid w:val="00F92966"/>
    <w:rsid w:val="00F97FBA"/>
    <w:rsid w:val="00FA20BB"/>
    <w:rsid w:val="00FA3EA5"/>
    <w:rsid w:val="00FB0AF9"/>
    <w:rsid w:val="00FB0CCD"/>
    <w:rsid w:val="00FB1D85"/>
    <w:rsid w:val="00FB2666"/>
    <w:rsid w:val="00FB36E1"/>
    <w:rsid w:val="00FB3A28"/>
    <w:rsid w:val="00FC00DD"/>
    <w:rsid w:val="00FC336D"/>
    <w:rsid w:val="00FC3517"/>
    <w:rsid w:val="00FC4184"/>
    <w:rsid w:val="00FD008B"/>
    <w:rsid w:val="00FD1B59"/>
    <w:rsid w:val="00FE6DFF"/>
    <w:rsid w:val="00FF1967"/>
    <w:rsid w:val="00FF2D5F"/>
    <w:rsid w:val="00FF3113"/>
    <w:rsid w:val="00FF4059"/>
    <w:rsid w:val="00FF649A"/>
    <w:rsid w:val="00FF7D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DFD8B"/>
  <w15:docId w15:val="{69582C82-617C-4CF9-89AA-8A19A1AE1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460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6076"/>
    <w:pPr>
      <w:ind w:left="720"/>
      <w:contextualSpacing/>
    </w:pPr>
  </w:style>
  <w:style w:type="character" w:styleId="Hyperlink">
    <w:name w:val="Hyperlink"/>
    <w:basedOn w:val="DefaultParagraphFont"/>
    <w:uiPriority w:val="99"/>
    <w:unhideWhenUsed/>
    <w:rsid w:val="00C46076"/>
    <w:rPr>
      <w:color w:val="0000FF" w:themeColor="hyperlink"/>
      <w:u w:val="single"/>
    </w:rPr>
  </w:style>
  <w:style w:type="paragraph" w:styleId="FootnoteText">
    <w:name w:val="footnote text"/>
    <w:basedOn w:val="Normal"/>
    <w:link w:val="FootnoteTextChar"/>
    <w:uiPriority w:val="99"/>
    <w:semiHidden/>
    <w:unhideWhenUsed/>
    <w:rsid w:val="00C4607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46076"/>
    <w:rPr>
      <w:sz w:val="20"/>
      <w:szCs w:val="20"/>
    </w:rPr>
  </w:style>
  <w:style w:type="character" w:styleId="FootnoteReference">
    <w:name w:val="footnote reference"/>
    <w:basedOn w:val="DefaultParagraphFont"/>
    <w:uiPriority w:val="99"/>
    <w:semiHidden/>
    <w:unhideWhenUsed/>
    <w:rsid w:val="00C46076"/>
    <w:rPr>
      <w:vertAlign w:val="superscript"/>
    </w:rPr>
  </w:style>
  <w:style w:type="character" w:styleId="CommentReference">
    <w:name w:val="annotation reference"/>
    <w:basedOn w:val="DefaultParagraphFont"/>
    <w:uiPriority w:val="99"/>
    <w:semiHidden/>
    <w:unhideWhenUsed/>
    <w:rsid w:val="00C46076"/>
    <w:rPr>
      <w:sz w:val="16"/>
      <w:szCs w:val="16"/>
    </w:rPr>
  </w:style>
  <w:style w:type="paragraph" w:styleId="CommentText">
    <w:name w:val="annotation text"/>
    <w:basedOn w:val="Normal"/>
    <w:link w:val="CommentTextChar"/>
    <w:unhideWhenUsed/>
    <w:rsid w:val="00C46076"/>
    <w:pPr>
      <w:spacing w:line="240" w:lineRule="auto"/>
    </w:pPr>
    <w:rPr>
      <w:sz w:val="20"/>
      <w:szCs w:val="20"/>
    </w:rPr>
  </w:style>
  <w:style w:type="character" w:customStyle="1" w:styleId="CommentTextChar">
    <w:name w:val="Comment Text Char"/>
    <w:basedOn w:val="DefaultParagraphFont"/>
    <w:link w:val="CommentText"/>
    <w:rsid w:val="00C46076"/>
    <w:rPr>
      <w:sz w:val="20"/>
      <w:szCs w:val="20"/>
    </w:rPr>
  </w:style>
  <w:style w:type="paragraph" w:styleId="CommentSubject">
    <w:name w:val="annotation subject"/>
    <w:basedOn w:val="CommentText"/>
    <w:next w:val="CommentText"/>
    <w:link w:val="CommentSubjectChar"/>
    <w:uiPriority w:val="99"/>
    <w:semiHidden/>
    <w:unhideWhenUsed/>
    <w:rsid w:val="00C46076"/>
    <w:rPr>
      <w:b/>
      <w:bCs/>
    </w:rPr>
  </w:style>
  <w:style w:type="character" w:customStyle="1" w:styleId="CommentSubjectChar">
    <w:name w:val="Comment Subject Char"/>
    <w:basedOn w:val="CommentTextChar"/>
    <w:link w:val="CommentSubject"/>
    <w:uiPriority w:val="99"/>
    <w:semiHidden/>
    <w:rsid w:val="00C46076"/>
    <w:rPr>
      <w:b/>
      <w:bCs/>
      <w:sz w:val="20"/>
      <w:szCs w:val="20"/>
    </w:rPr>
  </w:style>
  <w:style w:type="paragraph" w:styleId="BalloonText">
    <w:name w:val="Balloon Text"/>
    <w:basedOn w:val="Normal"/>
    <w:link w:val="BalloonTextChar"/>
    <w:uiPriority w:val="99"/>
    <w:semiHidden/>
    <w:unhideWhenUsed/>
    <w:rsid w:val="00C460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6076"/>
    <w:rPr>
      <w:rFonts w:ascii="Tahoma" w:hAnsi="Tahoma" w:cs="Tahoma"/>
      <w:sz w:val="16"/>
      <w:szCs w:val="16"/>
    </w:rPr>
  </w:style>
  <w:style w:type="paragraph" w:styleId="Header">
    <w:name w:val="header"/>
    <w:basedOn w:val="Normal"/>
    <w:link w:val="HeaderChar"/>
    <w:uiPriority w:val="99"/>
    <w:unhideWhenUsed/>
    <w:rsid w:val="00C460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6076"/>
  </w:style>
  <w:style w:type="paragraph" w:styleId="Footer">
    <w:name w:val="footer"/>
    <w:basedOn w:val="Normal"/>
    <w:link w:val="FooterChar"/>
    <w:uiPriority w:val="99"/>
    <w:unhideWhenUsed/>
    <w:rsid w:val="00C460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6076"/>
  </w:style>
  <w:style w:type="table" w:styleId="TableGrid">
    <w:name w:val="Table Grid"/>
    <w:basedOn w:val="TableNormal"/>
    <w:uiPriority w:val="59"/>
    <w:rsid w:val="00C460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C46076"/>
    <w:rPr>
      <w:i/>
      <w:iCs/>
    </w:rPr>
  </w:style>
  <w:style w:type="paragraph" w:styleId="Revision">
    <w:name w:val="Revision"/>
    <w:hidden/>
    <w:uiPriority w:val="99"/>
    <w:semiHidden/>
    <w:rsid w:val="00C46076"/>
    <w:pPr>
      <w:spacing w:after="0" w:line="240" w:lineRule="auto"/>
    </w:pPr>
  </w:style>
  <w:style w:type="character" w:customStyle="1" w:styleId="apple-converted-space">
    <w:name w:val="apple-converted-space"/>
    <w:basedOn w:val="DefaultParagraphFont"/>
    <w:rsid w:val="00C460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2598</Words>
  <Characters>14810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Boston College</Company>
  <LinksUpToDate>false</LinksUpToDate>
  <CharactersWithSpaces>17374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Kyle DeMeo Cook</dc:creator>
  <cp:lastModifiedBy>Chauhan, Ashish</cp:lastModifiedBy>
  <cp:revision>2</cp:revision>
  <cp:lastPrinted>2016-05-02T16:53:00Z</cp:lastPrinted>
  <dcterms:created xsi:type="dcterms:W3CDTF">2016-05-20T10:56:00Z</dcterms:created>
  <dcterms:modified xsi:type="dcterms:W3CDTF">2016-05-20T10:56:00Z</dcterms:modified>
</cp:coreProperties>
</file>