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D24CB" w14:textId="77777777" w:rsidR="00D71894" w:rsidRDefault="00D71894" w:rsidP="00D71894">
      <w:pPr>
        <w:spacing w:after="0"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Stability and Change of Cool and Hot Executive Functions across Middle Childhood and Early Adolescence: A Person-Oriented Longitudinal Perspective </w:t>
      </w:r>
    </w:p>
    <w:p w14:paraId="29439E48" w14:textId="77777777" w:rsidR="00E41C5C" w:rsidRDefault="00E41C5C" w:rsidP="00D71894">
      <w:pPr>
        <w:spacing w:line="480" w:lineRule="auto"/>
        <w:jc w:val="center"/>
        <w:rPr>
          <w:rFonts w:ascii="Arial" w:hAnsi="Arial" w:cs="Arial"/>
          <w:b/>
          <w:bCs/>
          <w:lang w:val="en-US"/>
        </w:rPr>
      </w:pPr>
    </w:p>
    <w:p w14:paraId="026171A3" w14:textId="2C67E832" w:rsidR="008D7FDF" w:rsidRPr="008D7FDF" w:rsidRDefault="008D7FDF" w:rsidP="00D71894">
      <w:pPr>
        <w:spacing w:line="480" w:lineRule="auto"/>
        <w:jc w:val="center"/>
        <w:rPr>
          <w:rFonts w:ascii="Arial" w:hAnsi="Arial" w:cs="Arial"/>
          <w:b/>
          <w:bCs/>
          <w:lang w:val="en-US"/>
        </w:rPr>
      </w:pPr>
      <w:r w:rsidRPr="008D7FDF">
        <w:rPr>
          <w:rFonts w:ascii="Arial" w:hAnsi="Arial" w:cs="Arial"/>
          <w:b/>
          <w:bCs/>
          <w:lang w:val="en-US"/>
        </w:rPr>
        <w:t>Supplementary Materials</w:t>
      </w:r>
    </w:p>
    <w:p w14:paraId="5B320E9B" w14:textId="77777777" w:rsidR="00E41C5C" w:rsidRPr="00E41C5C" w:rsidRDefault="00E41C5C" w:rsidP="00E41C5C">
      <w:pPr>
        <w:spacing w:line="480" w:lineRule="auto"/>
        <w:jc w:val="center"/>
        <w:rPr>
          <w:rFonts w:ascii="Arial" w:hAnsi="Arial" w:cs="Arial"/>
          <w:lang w:val="en-US"/>
        </w:rPr>
      </w:pPr>
      <w:bookmarkStart w:id="0" w:name="_Hlk167696778"/>
      <w:r w:rsidRPr="00E41C5C">
        <w:rPr>
          <w:rFonts w:ascii="Arial" w:hAnsi="Arial" w:cs="Arial"/>
          <w:lang w:val="en-US"/>
        </w:rPr>
        <w:t>Ariadne Brandt</w:t>
      </w:r>
      <w:r w:rsidRPr="00E41C5C">
        <w:rPr>
          <w:rFonts w:ascii="Arial" w:hAnsi="Arial" w:cs="Arial"/>
          <w:vertAlign w:val="superscript"/>
          <w:lang w:val="en-US"/>
        </w:rPr>
        <w:t>1</w:t>
      </w:r>
      <w:r w:rsidRPr="00E41C5C">
        <w:rPr>
          <w:rFonts w:ascii="Arial" w:hAnsi="Arial" w:cs="Arial"/>
          <w:lang w:val="en-US"/>
        </w:rPr>
        <w:t>, Christian Gericke</w:t>
      </w:r>
      <w:r w:rsidRPr="00E41C5C">
        <w:rPr>
          <w:rFonts w:ascii="Arial" w:hAnsi="Arial" w:cs="Arial"/>
          <w:vertAlign w:val="superscript"/>
          <w:lang w:val="en-US"/>
        </w:rPr>
        <w:t>2</w:t>
      </w:r>
      <w:r w:rsidRPr="00E41C5C">
        <w:rPr>
          <w:rFonts w:ascii="Arial" w:hAnsi="Arial" w:cs="Arial"/>
          <w:lang w:val="en-US"/>
        </w:rPr>
        <w:t>, Rebecca Bondü</w:t>
      </w:r>
      <w:r w:rsidRPr="00E41C5C">
        <w:rPr>
          <w:rFonts w:ascii="Arial" w:hAnsi="Arial" w:cs="Arial"/>
          <w:vertAlign w:val="superscript"/>
          <w:lang w:val="en-US"/>
        </w:rPr>
        <w:t>3</w:t>
      </w:r>
      <w:r w:rsidRPr="00E41C5C">
        <w:rPr>
          <w:rFonts w:ascii="Arial" w:hAnsi="Arial" w:cs="Arial"/>
          <w:lang w:val="en-US"/>
        </w:rPr>
        <w:t>, and Birgit Elsner</w:t>
      </w:r>
      <w:r w:rsidRPr="00E41C5C">
        <w:rPr>
          <w:rFonts w:ascii="Arial" w:hAnsi="Arial" w:cs="Arial"/>
          <w:vertAlign w:val="superscript"/>
          <w:lang w:val="en-US"/>
        </w:rPr>
        <w:t>1</w:t>
      </w:r>
    </w:p>
    <w:p w14:paraId="2A67493F" w14:textId="77777777" w:rsidR="00E41C5C" w:rsidRPr="00E41C5C" w:rsidRDefault="00E41C5C" w:rsidP="00E41C5C">
      <w:pPr>
        <w:spacing w:line="480" w:lineRule="auto"/>
        <w:jc w:val="center"/>
        <w:rPr>
          <w:rFonts w:ascii="Arial" w:hAnsi="Arial" w:cs="Arial"/>
          <w:lang w:val="en-US"/>
        </w:rPr>
      </w:pPr>
    </w:p>
    <w:p w14:paraId="5771AFCE" w14:textId="77777777" w:rsidR="00E41C5C" w:rsidRPr="00E41C5C" w:rsidRDefault="00E41C5C" w:rsidP="00E41C5C">
      <w:pPr>
        <w:spacing w:after="0" w:line="480" w:lineRule="auto"/>
        <w:jc w:val="center"/>
        <w:rPr>
          <w:rFonts w:ascii="Arial" w:hAnsi="Arial" w:cs="Arial"/>
          <w:lang w:val="en-US"/>
        </w:rPr>
      </w:pPr>
      <w:r w:rsidRPr="00E41C5C">
        <w:rPr>
          <w:rFonts w:ascii="Arial" w:hAnsi="Arial" w:cs="Arial"/>
          <w:vertAlign w:val="superscript"/>
          <w:lang w:val="en-US"/>
        </w:rPr>
        <w:t>1</w:t>
      </w:r>
      <w:r w:rsidRPr="00E41C5C">
        <w:rPr>
          <w:rFonts w:ascii="Arial" w:hAnsi="Arial" w:cs="Arial"/>
          <w:lang w:val="en-US"/>
        </w:rPr>
        <w:t>Department for Developmental Psychology, University of Potsdam, Germany</w:t>
      </w:r>
    </w:p>
    <w:p w14:paraId="3F725B56" w14:textId="77777777" w:rsidR="00E41C5C" w:rsidRPr="00E41C5C" w:rsidRDefault="00E41C5C" w:rsidP="00E41C5C">
      <w:pPr>
        <w:spacing w:after="0" w:line="480" w:lineRule="auto"/>
        <w:jc w:val="center"/>
        <w:rPr>
          <w:rFonts w:ascii="Arial" w:hAnsi="Arial" w:cs="Arial"/>
          <w:lang w:val="en-US"/>
        </w:rPr>
      </w:pPr>
      <w:r w:rsidRPr="00E41C5C">
        <w:rPr>
          <w:rFonts w:ascii="Arial" w:hAnsi="Arial" w:cs="Arial"/>
          <w:vertAlign w:val="superscript"/>
          <w:lang w:val="en-US"/>
        </w:rPr>
        <w:t>2</w:t>
      </w:r>
      <w:r w:rsidRPr="00E41C5C">
        <w:rPr>
          <w:rFonts w:ascii="Arial" w:hAnsi="Arial" w:cs="Arial"/>
          <w:lang w:val="en-US"/>
        </w:rPr>
        <w:t>Department of Psychology, University of Potsdam, Germany</w:t>
      </w:r>
    </w:p>
    <w:p w14:paraId="2126C27E" w14:textId="77777777" w:rsidR="00E41C5C" w:rsidRPr="00E41C5C" w:rsidRDefault="00E41C5C" w:rsidP="00E41C5C">
      <w:pPr>
        <w:spacing w:line="480" w:lineRule="auto"/>
        <w:jc w:val="center"/>
        <w:rPr>
          <w:rFonts w:ascii="Arial" w:hAnsi="Arial" w:cs="Arial"/>
          <w:lang w:val="en-US"/>
        </w:rPr>
      </w:pPr>
      <w:r w:rsidRPr="00E41C5C">
        <w:rPr>
          <w:rFonts w:ascii="Arial" w:hAnsi="Arial" w:cs="Arial"/>
          <w:vertAlign w:val="superscript"/>
          <w:lang w:val="en-US"/>
        </w:rPr>
        <w:t>3</w:t>
      </w:r>
      <w:r w:rsidRPr="00E41C5C">
        <w:rPr>
          <w:rFonts w:ascii="Arial" w:hAnsi="Arial" w:cs="Arial"/>
          <w:lang w:val="en-US"/>
        </w:rPr>
        <w:t xml:space="preserve">Department for Developmental, Pedagogic and Family Psychology, </w:t>
      </w:r>
      <w:proofErr w:type="spellStart"/>
      <w:r w:rsidRPr="00E41C5C">
        <w:rPr>
          <w:rFonts w:ascii="Arial" w:hAnsi="Arial" w:cs="Arial"/>
          <w:lang w:val="en-US"/>
        </w:rPr>
        <w:t>Psychologische</w:t>
      </w:r>
      <w:proofErr w:type="spellEnd"/>
      <w:r w:rsidRPr="00E41C5C">
        <w:rPr>
          <w:rFonts w:ascii="Arial" w:hAnsi="Arial" w:cs="Arial"/>
          <w:lang w:val="en-US"/>
        </w:rPr>
        <w:t xml:space="preserve"> Hochschule Berlin, Germany</w:t>
      </w:r>
      <w:bookmarkEnd w:id="0"/>
    </w:p>
    <w:p w14:paraId="63F03E74" w14:textId="77777777" w:rsidR="008D7FDF" w:rsidRDefault="008D7FDF" w:rsidP="00D71894">
      <w:pPr>
        <w:spacing w:line="480" w:lineRule="auto"/>
        <w:jc w:val="center"/>
        <w:rPr>
          <w:lang w:val="en-US"/>
        </w:rPr>
      </w:pPr>
    </w:p>
    <w:p w14:paraId="269B3C60" w14:textId="77777777" w:rsidR="00E41C5C" w:rsidRDefault="00E41C5C" w:rsidP="00D71894">
      <w:pPr>
        <w:spacing w:line="480" w:lineRule="auto"/>
        <w:jc w:val="center"/>
        <w:rPr>
          <w:lang w:val="en-US"/>
        </w:rPr>
      </w:pPr>
    </w:p>
    <w:p w14:paraId="1D54B001" w14:textId="2E2EEFA4" w:rsidR="00340586" w:rsidRDefault="00340586" w:rsidP="00E73BC1">
      <w:pPr>
        <w:spacing w:line="480" w:lineRule="auto"/>
        <w:jc w:val="center"/>
        <w:rPr>
          <w:rFonts w:ascii="Arial" w:hAnsi="Arial" w:cs="Arial"/>
          <w:b/>
          <w:lang w:val="en-US"/>
        </w:rPr>
      </w:pPr>
      <w:r w:rsidRPr="00340586">
        <w:rPr>
          <w:rFonts w:ascii="Arial" w:hAnsi="Arial" w:cs="Arial"/>
          <w:b/>
          <w:lang w:val="en-US"/>
        </w:rPr>
        <w:t>Table of Contents</w:t>
      </w:r>
    </w:p>
    <w:p w14:paraId="77CA1EFA" w14:textId="21E145A4" w:rsidR="00340586" w:rsidRPr="009532E6" w:rsidRDefault="00340586" w:rsidP="00E73BC1">
      <w:pPr>
        <w:spacing w:after="0" w:line="480" w:lineRule="auto"/>
        <w:rPr>
          <w:rFonts w:ascii="Arial" w:hAnsi="Arial" w:cs="Arial"/>
          <w:bCs/>
          <w:lang w:val="en-GB"/>
        </w:rPr>
      </w:pPr>
      <w:r w:rsidRPr="009532E6">
        <w:rPr>
          <w:rFonts w:ascii="Arial" w:hAnsi="Arial" w:cs="Arial"/>
          <w:bCs/>
          <w:lang w:val="en-US"/>
        </w:rPr>
        <w:t xml:space="preserve">Table S1. </w:t>
      </w:r>
      <w:r w:rsidRPr="009532E6">
        <w:rPr>
          <w:rFonts w:ascii="Arial" w:hAnsi="Arial" w:cs="Arial"/>
          <w:bCs/>
          <w:lang w:val="en-GB"/>
        </w:rPr>
        <w:t xml:space="preserve">Bivariate Correlations (Spearman’s Rho) Across Variables of Interest Including Three Cool and Two Hot Executive Functions (T1 – T3) </w:t>
      </w:r>
      <w:r w:rsidR="00A01550">
        <w:rPr>
          <w:rFonts w:ascii="Arial" w:hAnsi="Arial" w:cs="Arial"/>
          <w:bCs/>
          <w:lang w:val="en-GB"/>
        </w:rPr>
        <w:t>………………………………………...</w:t>
      </w:r>
      <w:r w:rsidR="00E651BA">
        <w:rPr>
          <w:rFonts w:ascii="Arial" w:hAnsi="Arial" w:cs="Arial"/>
          <w:bCs/>
          <w:lang w:val="en-GB"/>
        </w:rPr>
        <w:t>2</w:t>
      </w:r>
    </w:p>
    <w:p w14:paraId="05DB9A23" w14:textId="5A491C6F" w:rsidR="009532E6" w:rsidRPr="009532E6" w:rsidRDefault="009532E6" w:rsidP="00E73BC1">
      <w:pPr>
        <w:spacing w:after="0" w:line="480" w:lineRule="auto"/>
        <w:rPr>
          <w:rFonts w:ascii="Arial" w:hAnsi="Arial" w:cs="Arial"/>
          <w:bCs/>
          <w:lang w:val="en-US"/>
        </w:rPr>
      </w:pPr>
      <w:r w:rsidRPr="009532E6">
        <w:rPr>
          <w:rFonts w:ascii="Arial" w:hAnsi="Arial" w:cs="Arial"/>
          <w:bCs/>
          <w:lang w:val="en-US"/>
        </w:rPr>
        <w:t>Table S2</w:t>
      </w:r>
      <w:r w:rsidR="00675390">
        <w:rPr>
          <w:rFonts w:ascii="Arial" w:hAnsi="Arial" w:cs="Arial"/>
          <w:bCs/>
          <w:lang w:val="en-US"/>
        </w:rPr>
        <w:t>.</w:t>
      </w:r>
      <w:r w:rsidRPr="009532E6">
        <w:rPr>
          <w:rFonts w:ascii="Arial" w:hAnsi="Arial" w:cs="Arial"/>
          <w:bCs/>
          <w:lang w:val="en-US"/>
        </w:rPr>
        <w:t xml:space="preserve"> Fit Indices for Separate Latent Profile Analyses Using Three Cool and Two Hot Facets of Executive Functioning for Three Timepoints (T1 – T3) </w:t>
      </w:r>
      <w:r w:rsidR="00A01550">
        <w:rPr>
          <w:rFonts w:ascii="Arial" w:hAnsi="Arial" w:cs="Arial"/>
          <w:bCs/>
          <w:lang w:val="en-US"/>
        </w:rPr>
        <w:t>……………………………….</w:t>
      </w:r>
      <w:r w:rsidR="00E651BA">
        <w:rPr>
          <w:rFonts w:ascii="Arial" w:hAnsi="Arial" w:cs="Arial"/>
          <w:bCs/>
          <w:lang w:val="en-US"/>
        </w:rPr>
        <w:t>3</w:t>
      </w:r>
    </w:p>
    <w:p w14:paraId="0420C55C" w14:textId="424CCFC2" w:rsidR="00055FA1" w:rsidRDefault="00055FA1" w:rsidP="00E73BC1">
      <w:pPr>
        <w:spacing w:after="0" w:line="480" w:lineRule="auto"/>
        <w:rPr>
          <w:rFonts w:ascii="Arial" w:hAnsi="Arial" w:cs="Arial"/>
          <w:i/>
          <w:iCs/>
          <w:lang w:val="en-US"/>
        </w:rPr>
      </w:pPr>
      <w:r w:rsidRPr="00055FA1">
        <w:rPr>
          <w:rFonts w:ascii="Arial" w:hAnsi="Arial" w:cs="Arial"/>
          <w:bCs/>
          <w:lang w:val="en-US"/>
        </w:rPr>
        <w:t>Table S3</w:t>
      </w:r>
      <w:r>
        <w:rPr>
          <w:rFonts w:ascii="Arial" w:hAnsi="Arial" w:cs="Arial"/>
          <w:bCs/>
          <w:lang w:val="en-US"/>
        </w:rPr>
        <w:t xml:space="preserve">. </w:t>
      </w:r>
      <w:r w:rsidRPr="00055FA1">
        <w:rPr>
          <w:rFonts w:ascii="Arial" w:hAnsi="Arial" w:cs="Arial"/>
          <w:iCs/>
          <w:lang w:val="en-US"/>
        </w:rPr>
        <w:t xml:space="preserve">Fit Indices for </w:t>
      </w:r>
      <w:r>
        <w:rPr>
          <w:rFonts w:ascii="Arial" w:hAnsi="Arial" w:cs="Arial"/>
          <w:iCs/>
          <w:lang w:val="en-US"/>
        </w:rPr>
        <w:t>All</w:t>
      </w:r>
      <w:r w:rsidRPr="00055FA1">
        <w:rPr>
          <w:rFonts w:ascii="Arial" w:hAnsi="Arial" w:cs="Arial"/>
          <w:iCs/>
          <w:lang w:val="en-US"/>
        </w:rPr>
        <w:t xml:space="preserve"> </w:t>
      </w:r>
      <w:r>
        <w:rPr>
          <w:rFonts w:ascii="Arial" w:hAnsi="Arial" w:cs="Arial"/>
          <w:iCs/>
          <w:lang w:val="en-US"/>
        </w:rPr>
        <w:t>Latent Transition Analyses Considered during Modelling</w:t>
      </w:r>
      <w:r w:rsidRPr="00055FA1">
        <w:rPr>
          <w:rFonts w:ascii="Arial" w:hAnsi="Arial" w:cs="Arial"/>
          <w:iCs/>
          <w:lang w:val="en-US"/>
        </w:rPr>
        <w:t xml:space="preserve"> Using </w:t>
      </w:r>
      <w:r>
        <w:rPr>
          <w:rFonts w:ascii="Arial" w:hAnsi="Arial" w:cs="Arial"/>
          <w:iCs/>
          <w:lang w:val="en-US"/>
        </w:rPr>
        <w:t>Three Cool and Two Hot</w:t>
      </w:r>
      <w:r w:rsidRPr="00055FA1">
        <w:rPr>
          <w:rFonts w:ascii="Arial" w:hAnsi="Arial" w:cs="Arial"/>
          <w:iCs/>
          <w:lang w:val="en-US"/>
        </w:rPr>
        <w:t xml:space="preserve"> Facets of Executive Functioning for Three Timepoints (T1 – T</w:t>
      </w:r>
      <w:proofErr w:type="gramStart"/>
      <w:r w:rsidRPr="00055FA1">
        <w:rPr>
          <w:rFonts w:ascii="Arial" w:hAnsi="Arial" w:cs="Arial"/>
          <w:iCs/>
          <w:lang w:val="en-US"/>
        </w:rPr>
        <w:t>3)</w:t>
      </w:r>
      <w:r w:rsidR="00A56A22">
        <w:rPr>
          <w:rFonts w:ascii="Arial" w:hAnsi="Arial" w:cs="Arial"/>
          <w:iCs/>
          <w:lang w:val="en-US"/>
        </w:rPr>
        <w:t>…</w:t>
      </w:r>
      <w:proofErr w:type="gramEnd"/>
      <w:r w:rsidR="00A56A22">
        <w:rPr>
          <w:rFonts w:ascii="Arial" w:hAnsi="Arial" w:cs="Arial"/>
          <w:iCs/>
          <w:lang w:val="en-US"/>
        </w:rPr>
        <w:t>.</w:t>
      </w:r>
      <w:r w:rsidR="00E651BA">
        <w:rPr>
          <w:rFonts w:ascii="Arial" w:hAnsi="Arial" w:cs="Arial"/>
          <w:iCs/>
          <w:lang w:val="en-US"/>
        </w:rPr>
        <w:t>4</w:t>
      </w:r>
      <w:r>
        <w:rPr>
          <w:rFonts w:ascii="Arial" w:hAnsi="Arial" w:cs="Arial"/>
          <w:i/>
          <w:iCs/>
          <w:lang w:val="en-US"/>
        </w:rPr>
        <w:t xml:space="preserve"> </w:t>
      </w:r>
    </w:p>
    <w:p w14:paraId="4BE4F09B" w14:textId="7D8173F2" w:rsidR="00525D36" w:rsidRPr="003130D4" w:rsidRDefault="00525D36" w:rsidP="00AA2A67">
      <w:pPr>
        <w:spacing w:after="0" w:line="480" w:lineRule="auto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lang w:val="en-US"/>
        </w:rPr>
        <w:t xml:space="preserve">Table S4. </w:t>
      </w:r>
      <w:r w:rsidRPr="003130D4">
        <w:rPr>
          <w:rFonts w:ascii="Arial" w:hAnsi="Arial" w:cs="Arial"/>
          <w:lang w:val="en-US"/>
        </w:rPr>
        <w:t>EF Facet Means (SE) for Four Profiles at Three Timepoints (T1–T3; 6–13 years) According to a 5-RI LTA with Covariates Age and Binary Sex</w:t>
      </w:r>
      <w:r>
        <w:rPr>
          <w:rFonts w:ascii="Arial" w:hAnsi="Arial" w:cs="Arial"/>
          <w:i/>
          <w:iCs/>
          <w:lang w:val="en-US"/>
        </w:rPr>
        <w:t xml:space="preserve"> ………………………………….</w:t>
      </w:r>
      <w:r w:rsidRPr="003130D4">
        <w:rPr>
          <w:rFonts w:ascii="Arial" w:hAnsi="Arial" w:cs="Arial"/>
          <w:iCs/>
          <w:lang w:val="en-US"/>
        </w:rPr>
        <w:t>5</w:t>
      </w:r>
    </w:p>
    <w:p w14:paraId="5C2FC1E8" w14:textId="694C1DA1" w:rsidR="00340586" w:rsidRPr="00AA2A67" w:rsidRDefault="00A01550" w:rsidP="00AA2A67">
      <w:pPr>
        <w:spacing w:after="0" w:line="480" w:lineRule="auto"/>
        <w:rPr>
          <w:rFonts w:ascii="Arial" w:hAnsi="Arial" w:cs="Arial"/>
          <w:lang w:val="en-US"/>
        </w:rPr>
      </w:pPr>
      <w:r w:rsidRPr="00A01550">
        <w:rPr>
          <w:rFonts w:ascii="Arial" w:hAnsi="Arial" w:cs="Arial"/>
          <w:lang w:val="en-US"/>
        </w:rPr>
        <w:t>Table S</w:t>
      </w:r>
      <w:r w:rsidR="00525D36">
        <w:rPr>
          <w:rFonts w:ascii="Arial" w:hAnsi="Arial" w:cs="Arial"/>
          <w:lang w:val="en-US"/>
        </w:rPr>
        <w:t>5</w:t>
      </w:r>
      <w:r w:rsidRPr="00A01550">
        <w:rPr>
          <w:rFonts w:ascii="Arial" w:hAnsi="Arial" w:cs="Arial"/>
          <w:lang w:val="en-US"/>
        </w:rPr>
        <w:t xml:space="preserve">. </w:t>
      </w:r>
      <w:r w:rsidR="00A56A22" w:rsidRPr="001A78E3">
        <w:rPr>
          <w:rFonts w:ascii="Arial" w:hAnsi="Arial" w:cs="Arial"/>
          <w:lang w:val="en-US"/>
        </w:rPr>
        <w:t>Prevalence and Proportions of all Profile Transition Patterns for the RI-LTA with Five RIs, Three Covariates, across Three Time Points for Four EF Profiles</w:t>
      </w:r>
      <w:r w:rsidR="00362583">
        <w:rPr>
          <w:rFonts w:ascii="Arial" w:hAnsi="Arial" w:cs="Arial"/>
          <w:i/>
          <w:iCs/>
          <w:lang w:val="en-US"/>
        </w:rPr>
        <w:t>……………</w:t>
      </w:r>
      <w:proofErr w:type="gramStart"/>
      <w:r w:rsidR="00362583">
        <w:rPr>
          <w:rFonts w:ascii="Arial" w:hAnsi="Arial" w:cs="Arial"/>
          <w:i/>
          <w:iCs/>
          <w:lang w:val="en-US"/>
        </w:rPr>
        <w:t>.</w:t>
      </w:r>
      <w:r w:rsidR="00A56A22">
        <w:rPr>
          <w:rFonts w:ascii="Arial" w:hAnsi="Arial" w:cs="Arial"/>
          <w:i/>
          <w:iCs/>
          <w:lang w:val="en-US"/>
        </w:rPr>
        <w:t>..</w:t>
      </w:r>
      <w:r w:rsidR="00A56A22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>…..</w:t>
      </w:r>
      <w:proofErr w:type="gramEnd"/>
      <w:r w:rsidR="00525D36">
        <w:rPr>
          <w:rFonts w:ascii="Arial" w:hAnsi="Arial" w:cs="Arial"/>
          <w:lang w:val="en-US"/>
        </w:rPr>
        <w:t>6</w:t>
      </w:r>
      <w:r w:rsidR="00340586" w:rsidRPr="00340586">
        <w:rPr>
          <w:rFonts w:ascii="Arial" w:hAnsi="Arial" w:cs="Arial"/>
          <w:b/>
          <w:lang w:val="en-US"/>
        </w:rPr>
        <w:br w:type="page"/>
      </w:r>
    </w:p>
    <w:p w14:paraId="0F714B9F" w14:textId="77777777" w:rsidR="004E40D7" w:rsidRPr="00340586" w:rsidRDefault="004E40D7" w:rsidP="00340586">
      <w:pPr>
        <w:spacing w:line="259" w:lineRule="auto"/>
        <w:jc w:val="center"/>
        <w:rPr>
          <w:lang w:val="en-US"/>
        </w:rPr>
        <w:sectPr w:rsidR="004E40D7" w:rsidRPr="00340586" w:rsidSect="00B02E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4" w:left="1417" w:header="708" w:footer="708" w:gutter="0"/>
          <w:pgNumType w:start="1"/>
          <w:cols w:space="708"/>
          <w:titlePg/>
          <w:docGrid w:linePitch="360"/>
        </w:sectPr>
      </w:pPr>
    </w:p>
    <w:p w14:paraId="73C5AE48" w14:textId="5D35CC4C" w:rsidR="004E40D7" w:rsidRPr="00362885" w:rsidRDefault="004E40D7" w:rsidP="004E40D7">
      <w:pPr>
        <w:spacing w:after="0" w:line="480" w:lineRule="auto"/>
        <w:rPr>
          <w:rFonts w:ascii="Arial" w:hAnsi="Arial" w:cs="Arial"/>
          <w:b/>
          <w:bCs/>
          <w:lang w:val="en-US"/>
        </w:rPr>
      </w:pPr>
      <w:r w:rsidRPr="00362885">
        <w:rPr>
          <w:rFonts w:ascii="Arial" w:hAnsi="Arial" w:cs="Arial"/>
          <w:b/>
          <w:bCs/>
          <w:lang w:val="en-US"/>
        </w:rPr>
        <w:lastRenderedPageBreak/>
        <w:t xml:space="preserve">Table </w:t>
      </w:r>
      <w:r>
        <w:rPr>
          <w:rFonts w:ascii="Arial" w:hAnsi="Arial" w:cs="Arial"/>
          <w:b/>
          <w:bCs/>
          <w:lang w:val="en-US"/>
        </w:rPr>
        <w:t>S1</w:t>
      </w:r>
      <w:r w:rsidRPr="00362885">
        <w:rPr>
          <w:rFonts w:ascii="Arial" w:hAnsi="Arial" w:cs="Arial"/>
          <w:b/>
          <w:bCs/>
          <w:lang w:val="en-US"/>
        </w:rPr>
        <w:t xml:space="preserve"> </w:t>
      </w:r>
    </w:p>
    <w:p w14:paraId="01BBFD5E" w14:textId="66EE719E" w:rsidR="004E40D7" w:rsidRPr="00362885" w:rsidRDefault="004E40D7" w:rsidP="004E40D7">
      <w:pPr>
        <w:spacing w:after="0" w:line="480" w:lineRule="auto"/>
        <w:rPr>
          <w:rFonts w:ascii="Arial" w:hAnsi="Arial" w:cs="Arial"/>
          <w:i/>
          <w:iCs/>
          <w:lang w:val="en-GB"/>
        </w:rPr>
      </w:pPr>
      <w:r w:rsidRPr="00362885">
        <w:rPr>
          <w:rFonts w:ascii="Arial" w:hAnsi="Arial" w:cs="Arial"/>
          <w:i/>
          <w:iCs/>
          <w:lang w:val="en-GB"/>
        </w:rPr>
        <w:t xml:space="preserve">Bivariate </w:t>
      </w:r>
      <w:r>
        <w:rPr>
          <w:rFonts w:ascii="Arial" w:hAnsi="Arial" w:cs="Arial"/>
          <w:i/>
          <w:iCs/>
          <w:lang w:val="en-GB"/>
        </w:rPr>
        <w:t>C</w:t>
      </w:r>
      <w:r w:rsidRPr="00362885">
        <w:rPr>
          <w:rFonts w:ascii="Arial" w:hAnsi="Arial" w:cs="Arial"/>
          <w:i/>
          <w:iCs/>
          <w:lang w:val="en-GB"/>
        </w:rPr>
        <w:t>orrelations (Spearman’s</w:t>
      </w:r>
      <w:r>
        <w:rPr>
          <w:rFonts w:ascii="Arial" w:hAnsi="Arial" w:cs="Arial"/>
          <w:i/>
          <w:iCs/>
          <w:lang w:val="en-GB"/>
        </w:rPr>
        <w:t xml:space="preserve"> Rho</w:t>
      </w:r>
      <w:r w:rsidRPr="00362885">
        <w:rPr>
          <w:rFonts w:ascii="Arial" w:hAnsi="Arial" w:cs="Arial"/>
          <w:i/>
          <w:iCs/>
          <w:lang w:val="en-GB"/>
        </w:rPr>
        <w:t>)</w:t>
      </w:r>
      <w:r>
        <w:rPr>
          <w:rFonts w:ascii="Arial" w:hAnsi="Arial" w:cs="Arial"/>
          <w:i/>
          <w:iCs/>
          <w:lang w:val="en-GB"/>
        </w:rPr>
        <w:t xml:space="preserve"> A</w:t>
      </w:r>
      <w:r w:rsidRPr="00362885">
        <w:rPr>
          <w:rFonts w:ascii="Arial" w:hAnsi="Arial" w:cs="Arial"/>
          <w:i/>
          <w:iCs/>
          <w:lang w:val="en-GB"/>
        </w:rPr>
        <w:t xml:space="preserve">cross </w:t>
      </w:r>
      <w:r>
        <w:rPr>
          <w:rFonts w:ascii="Arial" w:hAnsi="Arial" w:cs="Arial"/>
          <w:i/>
          <w:iCs/>
          <w:lang w:val="en-GB"/>
        </w:rPr>
        <w:t>V</w:t>
      </w:r>
      <w:r w:rsidRPr="00362885">
        <w:rPr>
          <w:rFonts w:ascii="Arial" w:hAnsi="Arial" w:cs="Arial"/>
          <w:i/>
          <w:iCs/>
          <w:lang w:val="en-GB"/>
        </w:rPr>
        <w:t xml:space="preserve">ariables of </w:t>
      </w:r>
      <w:r>
        <w:rPr>
          <w:rFonts w:ascii="Arial" w:hAnsi="Arial" w:cs="Arial"/>
          <w:i/>
          <w:iCs/>
          <w:lang w:val="en-GB"/>
        </w:rPr>
        <w:t>I</w:t>
      </w:r>
      <w:r w:rsidRPr="00362885">
        <w:rPr>
          <w:rFonts w:ascii="Arial" w:hAnsi="Arial" w:cs="Arial"/>
          <w:i/>
          <w:iCs/>
          <w:lang w:val="en-GB"/>
        </w:rPr>
        <w:t>nterest</w:t>
      </w:r>
      <w:r>
        <w:rPr>
          <w:rFonts w:ascii="Arial" w:hAnsi="Arial" w:cs="Arial"/>
          <w:i/>
          <w:iCs/>
          <w:lang w:val="en-GB"/>
        </w:rPr>
        <w:t xml:space="preserve"> Including Three Cool and Two Hot Executive Functions (T1 – T3) </w:t>
      </w:r>
    </w:p>
    <w:tbl>
      <w:tblPr>
        <w:tblStyle w:val="TableGrid"/>
        <w:tblW w:w="12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056"/>
        <w:gridCol w:w="1057"/>
        <w:gridCol w:w="1056"/>
        <w:gridCol w:w="1057"/>
        <w:gridCol w:w="1057"/>
        <w:gridCol w:w="1056"/>
        <w:gridCol w:w="1057"/>
        <w:gridCol w:w="1057"/>
        <w:gridCol w:w="1056"/>
        <w:gridCol w:w="1057"/>
      </w:tblGrid>
      <w:tr w:rsidR="00F20892" w:rsidRPr="004E40D7" w14:paraId="485F108A" w14:textId="77777777" w:rsidTr="00F20892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F3A058" w14:textId="77777777" w:rsidR="00F20892" w:rsidRPr="004E40D7" w:rsidRDefault="00F20892" w:rsidP="00E60513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E40D7">
              <w:rPr>
                <w:rFonts w:ascii="Arial" w:hAnsi="Arial" w:cs="Arial"/>
                <w:b/>
                <w:sz w:val="16"/>
                <w:szCs w:val="16"/>
              </w:rPr>
              <w:t>EF Variables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545B155B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454F162E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0612BF8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184B39B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18F23C3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1FFC9A7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38BE9F9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03FC83C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0959083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379C2CE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F20892" w:rsidRPr="004E40D7" w14:paraId="319F121D" w14:textId="77777777" w:rsidTr="00F20892">
        <w:tc>
          <w:tcPr>
            <w:tcW w:w="1985" w:type="dxa"/>
            <w:tcBorders>
              <w:top w:val="single" w:sz="4" w:space="0" w:color="auto"/>
            </w:tcBorders>
          </w:tcPr>
          <w:p w14:paraId="020A6011" w14:textId="77777777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1. Inhibition T1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63142F2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1862209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0788685E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1718A42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275D78DB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47F22E7E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30EE75CF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472A5E7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3F76D405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4CB0A705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892" w:rsidRPr="004E40D7" w14:paraId="7220F476" w14:textId="77777777" w:rsidTr="00F20892">
        <w:tc>
          <w:tcPr>
            <w:tcW w:w="1985" w:type="dxa"/>
          </w:tcPr>
          <w:p w14:paraId="3E86B93A" w14:textId="77777777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2. Inhibition T2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17CC5FA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.59***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AC3F4D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0A94C0F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07BB6394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3AE7DFCF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6C81E72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4E8CE28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0DDA897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13D78354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4DD5E7B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892" w:rsidRPr="004E40D7" w14:paraId="2AC53615" w14:textId="77777777" w:rsidTr="00F20892">
        <w:tc>
          <w:tcPr>
            <w:tcW w:w="1985" w:type="dxa"/>
          </w:tcPr>
          <w:p w14:paraId="754F42CF" w14:textId="77777777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3. Inhibition T3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CC2E76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.52***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C350D8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.54***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A55A2A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424EB97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612EC6F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5A93509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608865EF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6BBB65E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0F4228B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7820B27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892" w:rsidRPr="004E40D7" w14:paraId="74FB2941" w14:textId="77777777" w:rsidTr="00F20892">
        <w:tc>
          <w:tcPr>
            <w:tcW w:w="1985" w:type="dxa"/>
          </w:tcPr>
          <w:p w14:paraId="6AB88783" w14:textId="738F7289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 xml:space="preserve">4. </w:t>
            </w:r>
            <w:proofErr w:type="spellStart"/>
            <w:r w:rsidRPr="004E40D7">
              <w:rPr>
                <w:rFonts w:ascii="Arial" w:hAnsi="Arial" w:cs="Arial"/>
                <w:sz w:val="16"/>
                <w:szCs w:val="16"/>
              </w:rPr>
              <w:t>Updating</w:t>
            </w:r>
            <w:proofErr w:type="spellEnd"/>
            <w:r w:rsidRPr="004E40D7">
              <w:rPr>
                <w:rFonts w:ascii="Arial" w:hAnsi="Arial" w:cs="Arial"/>
                <w:sz w:val="16"/>
                <w:szCs w:val="16"/>
              </w:rPr>
              <w:t xml:space="preserve"> T1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4339C2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-.28***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AFA962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-.23***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A5E438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-.18***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D51A68E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606F498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2863FBB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1EBC35C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35680A2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735970F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494FEA4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892" w:rsidRPr="004E40D7" w14:paraId="72B610A5" w14:textId="77777777" w:rsidTr="00F20892">
        <w:tc>
          <w:tcPr>
            <w:tcW w:w="1985" w:type="dxa"/>
          </w:tcPr>
          <w:p w14:paraId="626A9A46" w14:textId="46F99A4B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 xml:space="preserve">5. </w:t>
            </w:r>
            <w:proofErr w:type="spellStart"/>
            <w:r w:rsidRPr="004E40D7">
              <w:rPr>
                <w:rFonts w:ascii="Arial" w:hAnsi="Arial" w:cs="Arial"/>
                <w:sz w:val="16"/>
                <w:szCs w:val="16"/>
              </w:rPr>
              <w:t>Updating</w:t>
            </w:r>
            <w:proofErr w:type="spellEnd"/>
            <w:r w:rsidRPr="004E40D7">
              <w:rPr>
                <w:rFonts w:ascii="Arial" w:hAnsi="Arial" w:cs="Arial"/>
                <w:sz w:val="16"/>
                <w:szCs w:val="16"/>
              </w:rPr>
              <w:t xml:space="preserve"> T2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EAD4C6B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-.25***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959684E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-.26***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603647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-.20***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B31BA7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.42***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DCB388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08446FF5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4487C67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27D5D9D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5212C454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35029F5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892" w:rsidRPr="004E40D7" w14:paraId="3C092E89" w14:textId="77777777" w:rsidTr="00F20892">
        <w:tc>
          <w:tcPr>
            <w:tcW w:w="1985" w:type="dxa"/>
          </w:tcPr>
          <w:p w14:paraId="4DA98BCB" w14:textId="2AAC1D75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 xml:space="preserve">6. </w:t>
            </w:r>
            <w:proofErr w:type="spellStart"/>
            <w:r w:rsidRPr="004E40D7">
              <w:rPr>
                <w:rFonts w:ascii="Arial" w:hAnsi="Arial" w:cs="Arial"/>
                <w:sz w:val="16"/>
                <w:szCs w:val="16"/>
              </w:rPr>
              <w:t>Updating</w:t>
            </w:r>
            <w:proofErr w:type="spellEnd"/>
            <w:r w:rsidRPr="004E40D7">
              <w:rPr>
                <w:rFonts w:ascii="Arial" w:hAnsi="Arial" w:cs="Arial"/>
                <w:sz w:val="16"/>
                <w:szCs w:val="16"/>
              </w:rPr>
              <w:t xml:space="preserve"> T3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C64BC5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-.28***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F9A4E64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-.24***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DBE24A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-.20***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291CC3A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.35***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E549C9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.44***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F075C2A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786789E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37224A2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3984392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2091455E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892" w:rsidRPr="004E40D7" w14:paraId="3B9E28BD" w14:textId="77777777" w:rsidTr="00F20892">
        <w:tc>
          <w:tcPr>
            <w:tcW w:w="1985" w:type="dxa"/>
          </w:tcPr>
          <w:p w14:paraId="474B2399" w14:textId="640E9733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 xml:space="preserve">7. </w:t>
            </w:r>
            <w:proofErr w:type="spellStart"/>
            <w:r w:rsidRPr="004E40D7">
              <w:rPr>
                <w:rFonts w:ascii="Arial" w:hAnsi="Arial" w:cs="Arial"/>
                <w:sz w:val="16"/>
                <w:szCs w:val="16"/>
              </w:rPr>
              <w:t>Flexibility</w:t>
            </w:r>
            <w:proofErr w:type="spellEnd"/>
            <w:r w:rsidRPr="004E40D7">
              <w:rPr>
                <w:rFonts w:ascii="Arial" w:hAnsi="Arial" w:cs="Arial"/>
                <w:sz w:val="16"/>
                <w:szCs w:val="16"/>
              </w:rPr>
              <w:t xml:space="preserve"> T1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8A1870A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.34***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7C6580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.34***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F2C1D1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.30***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A651B0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-.12***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3CAB86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-.18***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3103D1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-.14***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104DC7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4289DEB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3E31585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0616B6E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892" w:rsidRPr="004E40D7" w14:paraId="5C5D930C" w14:textId="77777777" w:rsidTr="00F20892">
        <w:tc>
          <w:tcPr>
            <w:tcW w:w="1985" w:type="dxa"/>
          </w:tcPr>
          <w:p w14:paraId="3D8DB1E1" w14:textId="77777777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 xml:space="preserve">8. </w:t>
            </w:r>
            <w:proofErr w:type="spellStart"/>
            <w:r w:rsidRPr="004E40D7">
              <w:rPr>
                <w:rFonts w:ascii="Arial" w:hAnsi="Arial" w:cs="Arial"/>
                <w:sz w:val="16"/>
                <w:szCs w:val="16"/>
              </w:rPr>
              <w:t>Flexibility</w:t>
            </w:r>
            <w:proofErr w:type="spellEnd"/>
            <w:r w:rsidRPr="004E40D7">
              <w:rPr>
                <w:rFonts w:ascii="Arial" w:hAnsi="Arial" w:cs="Arial"/>
                <w:sz w:val="16"/>
                <w:szCs w:val="16"/>
              </w:rPr>
              <w:t xml:space="preserve"> T2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FEDC8B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.40***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0394B3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.42***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106CB2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.38***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CAC790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-.19***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FABBD90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-.21***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A9403BF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-.18***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B60865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.61***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10E63D0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101802D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043201F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892" w:rsidRPr="004E40D7" w14:paraId="0D5C669B" w14:textId="77777777" w:rsidTr="00F20892">
        <w:tc>
          <w:tcPr>
            <w:tcW w:w="1985" w:type="dxa"/>
          </w:tcPr>
          <w:p w14:paraId="0CDF2986" w14:textId="77777777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 xml:space="preserve">9. </w:t>
            </w:r>
            <w:proofErr w:type="spellStart"/>
            <w:r w:rsidRPr="004E40D7">
              <w:rPr>
                <w:rFonts w:ascii="Arial" w:hAnsi="Arial" w:cs="Arial"/>
                <w:sz w:val="16"/>
                <w:szCs w:val="16"/>
              </w:rPr>
              <w:t>Flexibility</w:t>
            </w:r>
            <w:proofErr w:type="spellEnd"/>
            <w:r w:rsidRPr="004E40D7">
              <w:rPr>
                <w:rFonts w:ascii="Arial" w:hAnsi="Arial" w:cs="Arial"/>
                <w:sz w:val="16"/>
                <w:szCs w:val="16"/>
              </w:rPr>
              <w:t xml:space="preserve"> T3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848BE50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.34***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9B9EB9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.35***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C8FC23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.36***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21B9BD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-.17***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8356BE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-.23***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47A5C7B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-.18***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53ABE6A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.40***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9A7B947" w14:textId="5E8AC12C" w:rsidR="00F20892" w:rsidRPr="004E40D7" w:rsidRDefault="00F20892" w:rsidP="004E40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.46***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27BD1A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5326CD0E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892" w:rsidRPr="004E40D7" w14:paraId="547D2D72" w14:textId="77777777" w:rsidTr="00F20892">
        <w:tc>
          <w:tcPr>
            <w:tcW w:w="1985" w:type="dxa"/>
          </w:tcPr>
          <w:p w14:paraId="2CD8EDED" w14:textId="1ABE114A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 xml:space="preserve">10. </w:t>
            </w:r>
            <w:proofErr w:type="spellStart"/>
            <w:r w:rsidRPr="004E40D7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ecision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E40D7"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aking</w:t>
            </w:r>
            <w:r w:rsidRPr="004E40D7">
              <w:rPr>
                <w:rFonts w:ascii="Arial" w:hAnsi="Arial" w:cs="Arial"/>
                <w:sz w:val="16"/>
                <w:szCs w:val="16"/>
              </w:rPr>
              <w:t xml:space="preserve"> T1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92C579F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-.04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52A1CEB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BA43904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62C198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.06*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4DC506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.08**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305125F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.05*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49EC4F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-.00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9F80F20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C692A1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-.06*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97FE08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0892" w:rsidRPr="004E40D7" w14:paraId="7F7EA61B" w14:textId="77777777" w:rsidTr="00F20892">
        <w:tc>
          <w:tcPr>
            <w:tcW w:w="1985" w:type="dxa"/>
          </w:tcPr>
          <w:p w14:paraId="61454674" w14:textId="0881BAC1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 xml:space="preserve">11. </w:t>
            </w:r>
            <w:proofErr w:type="spellStart"/>
            <w:r w:rsidRPr="004E40D7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ecision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E40D7"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aking</w:t>
            </w:r>
            <w:r w:rsidRPr="004E40D7">
              <w:rPr>
                <w:rFonts w:ascii="Arial" w:hAnsi="Arial" w:cs="Arial"/>
                <w:sz w:val="16"/>
                <w:szCs w:val="16"/>
              </w:rPr>
              <w:t xml:space="preserve"> T2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9ACBA64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-.09***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277578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-.08**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765E80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-.00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B8241E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.06*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F274F6E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.06*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21EE2E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.06*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5F2F39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-.03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477822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-.06*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7C9090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-.03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66B485A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.21***</w:t>
            </w:r>
          </w:p>
        </w:tc>
      </w:tr>
      <w:tr w:rsidR="00F20892" w:rsidRPr="004E40D7" w14:paraId="402FEADA" w14:textId="77777777" w:rsidTr="00F20892">
        <w:tc>
          <w:tcPr>
            <w:tcW w:w="1985" w:type="dxa"/>
          </w:tcPr>
          <w:p w14:paraId="38B75E22" w14:textId="3FE2F1FD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 xml:space="preserve">12. </w:t>
            </w:r>
            <w:proofErr w:type="spellStart"/>
            <w:r w:rsidRPr="004E40D7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ecision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E40D7"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aking</w:t>
            </w:r>
            <w:r w:rsidRPr="004E40D7">
              <w:rPr>
                <w:rFonts w:ascii="Arial" w:hAnsi="Arial" w:cs="Arial"/>
                <w:sz w:val="16"/>
                <w:szCs w:val="16"/>
              </w:rPr>
              <w:t xml:space="preserve"> T3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DA30FC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-.04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3A1EFF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-.05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67F64BF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048A59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.07*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E05602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.06*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F46B140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.08**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60AD27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83926D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-.03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3944A3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-.06*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AEF2135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.17***</w:t>
            </w:r>
          </w:p>
        </w:tc>
      </w:tr>
      <w:tr w:rsidR="00F20892" w:rsidRPr="004E40D7" w14:paraId="541D6021" w14:textId="77777777" w:rsidTr="00F20892">
        <w:tc>
          <w:tcPr>
            <w:tcW w:w="1985" w:type="dxa"/>
          </w:tcPr>
          <w:p w14:paraId="09517282" w14:textId="23DFB810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13. Delay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E40D7">
              <w:rPr>
                <w:rFonts w:ascii="Arial" w:hAnsi="Arial" w:cs="Arial"/>
                <w:sz w:val="16"/>
                <w:szCs w:val="16"/>
              </w:rPr>
              <w:t>T1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4A2996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-.03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CE2E1E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-.04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7010F3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EB1A8F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.06*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0AAF7F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.05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9F7DDC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.04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504F34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9F6345B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-.04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5432BB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CF0450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</w:tr>
      <w:tr w:rsidR="00F20892" w:rsidRPr="004E40D7" w14:paraId="411F4D23" w14:textId="77777777" w:rsidTr="00F20892">
        <w:tc>
          <w:tcPr>
            <w:tcW w:w="1985" w:type="dxa"/>
          </w:tcPr>
          <w:p w14:paraId="05FDA47D" w14:textId="77777777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14. Delay T2</w:t>
            </w:r>
          </w:p>
        </w:tc>
        <w:tc>
          <w:tcPr>
            <w:tcW w:w="1056" w:type="dxa"/>
            <w:vAlign w:val="center"/>
          </w:tcPr>
          <w:p w14:paraId="6E9C025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vAlign w:val="center"/>
          </w:tcPr>
          <w:p w14:paraId="7213710A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vAlign w:val="center"/>
          </w:tcPr>
          <w:p w14:paraId="6EE482F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vAlign w:val="center"/>
          </w:tcPr>
          <w:p w14:paraId="4F80508F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vAlign w:val="center"/>
          </w:tcPr>
          <w:p w14:paraId="089F654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vAlign w:val="center"/>
          </w:tcPr>
          <w:p w14:paraId="65FD1AC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vAlign w:val="center"/>
          </w:tcPr>
          <w:p w14:paraId="39F910C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.00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vAlign w:val="center"/>
          </w:tcPr>
          <w:p w14:paraId="2306270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vAlign w:val="center"/>
          </w:tcPr>
          <w:p w14:paraId="3E14AF0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vAlign w:val="center"/>
          </w:tcPr>
          <w:p w14:paraId="3A8B9E2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</w:tr>
      <w:tr w:rsidR="00F20892" w:rsidRPr="004E40D7" w14:paraId="288888F8" w14:textId="77777777" w:rsidTr="00F20892">
        <w:trPr>
          <w:trHeight w:val="57"/>
        </w:trPr>
        <w:tc>
          <w:tcPr>
            <w:tcW w:w="1985" w:type="dxa"/>
            <w:tcBorders>
              <w:bottom w:val="single" w:sz="4" w:space="0" w:color="auto"/>
            </w:tcBorders>
          </w:tcPr>
          <w:p w14:paraId="68DEFE12" w14:textId="77777777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15. Delay T3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4DC5E7E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.03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3C5D9FCB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6EC80EA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0BE709B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396B89DE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6D94D6D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-.03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020239F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.08**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2A758B9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.07**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7A7842A5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.07*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72A1A64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.00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</w:tr>
      <w:tr w:rsidR="00F20892" w:rsidRPr="004E40D7" w14:paraId="23AB5806" w14:textId="77777777" w:rsidTr="00F20892">
        <w:trPr>
          <w:trHeight w:val="5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FB6677" w14:textId="77777777" w:rsidR="00F20892" w:rsidRPr="004E40D7" w:rsidRDefault="00F20892" w:rsidP="00E6051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E40D7">
              <w:rPr>
                <w:rFonts w:ascii="Arial" w:hAnsi="Arial" w:cs="Arial"/>
                <w:b/>
                <w:bCs/>
                <w:sz w:val="16"/>
                <w:szCs w:val="16"/>
              </w:rPr>
              <w:t>Covariates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7F96AAEF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52288C8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78A3307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27872BE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07AB5140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5258B70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30734D6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526D66E5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4A11506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1546913B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F20892" w:rsidRPr="004E40D7" w14:paraId="6118DD74" w14:textId="77777777" w:rsidTr="00F20892">
        <w:trPr>
          <w:trHeight w:val="57"/>
        </w:trPr>
        <w:tc>
          <w:tcPr>
            <w:tcW w:w="1985" w:type="dxa"/>
            <w:tcBorders>
              <w:top w:val="single" w:sz="4" w:space="0" w:color="auto"/>
            </w:tcBorders>
          </w:tcPr>
          <w:p w14:paraId="7F5C915A" w14:textId="77777777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16. Age T1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1D412C3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-.36***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684A4A5D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-.33***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0513D2D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-.27***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648B472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.24***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4E35C25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.17***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7F6C6FC5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.11***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7E08CA4E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-.31***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3246085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-.34***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43BB1B7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-.28***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7C199BF6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.06**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</w:t>
            </w:r>
          </w:p>
        </w:tc>
      </w:tr>
      <w:tr w:rsidR="00F20892" w:rsidRPr="004E40D7" w14:paraId="4DF57D79" w14:textId="77777777" w:rsidTr="00F20892">
        <w:trPr>
          <w:trHeight w:val="227"/>
        </w:trPr>
        <w:tc>
          <w:tcPr>
            <w:tcW w:w="1985" w:type="dxa"/>
          </w:tcPr>
          <w:p w14:paraId="11F4A2CE" w14:textId="77777777" w:rsidR="00F20892" w:rsidRPr="004E40D7" w:rsidRDefault="00F20892" w:rsidP="00E60513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17. Sex T1</w:t>
            </w:r>
          </w:p>
        </w:tc>
        <w:tc>
          <w:tcPr>
            <w:tcW w:w="1056" w:type="dxa"/>
          </w:tcPr>
          <w:p w14:paraId="71166F62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-.06*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057" w:type="dxa"/>
          </w:tcPr>
          <w:p w14:paraId="04BBE570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-.08***</w:t>
            </w:r>
          </w:p>
        </w:tc>
        <w:tc>
          <w:tcPr>
            <w:tcW w:w="1056" w:type="dxa"/>
          </w:tcPr>
          <w:p w14:paraId="375D9D4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-.09***</w:t>
            </w:r>
          </w:p>
        </w:tc>
        <w:tc>
          <w:tcPr>
            <w:tcW w:w="1057" w:type="dxa"/>
          </w:tcPr>
          <w:p w14:paraId="1D67915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</w:tcPr>
          <w:p w14:paraId="293FD40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6" w:type="dxa"/>
          </w:tcPr>
          <w:p w14:paraId="10B60270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</w:tcPr>
          <w:p w14:paraId="318839C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-.10***</w:t>
            </w:r>
          </w:p>
        </w:tc>
        <w:tc>
          <w:tcPr>
            <w:tcW w:w="1057" w:type="dxa"/>
          </w:tcPr>
          <w:p w14:paraId="521CB4B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-.14***</w:t>
            </w:r>
          </w:p>
        </w:tc>
        <w:tc>
          <w:tcPr>
            <w:tcW w:w="1056" w:type="dxa"/>
          </w:tcPr>
          <w:p w14:paraId="324DF09A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057" w:type="dxa"/>
          </w:tcPr>
          <w:p w14:paraId="73142427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-.12***</w:t>
            </w:r>
          </w:p>
        </w:tc>
      </w:tr>
    </w:tbl>
    <w:p w14:paraId="7E3B844C" w14:textId="77777777" w:rsidR="004E40D7" w:rsidRPr="00362885" w:rsidRDefault="004E40D7" w:rsidP="004E40D7">
      <w:pPr>
        <w:rPr>
          <w:rFonts w:ascii="Arial" w:hAnsi="Arial" w:cs="Arial"/>
        </w:rPr>
      </w:pPr>
    </w:p>
    <w:tbl>
      <w:tblPr>
        <w:tblStyle w:val="TableGrid"/>
        <w:tblpPr w:leftFromText="141" w:rightFromText="141" w:vertAnchor="text" w:horzAnchor="margin" w:tblpY="-113"/>
        <w:tblW w:w="12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52"/>
        <w:gridCol w:w="1452"/>
        <w:gridCol w:w="1453"/>
        <w:gridCol w:w="1453"/>
        <w:gridCol w:w="1453"/>
        <w:gridCol w:w="1453"/>
        <w:gridCol w:w="1453"/>
      </w:tblGrid>
      <w:tr w:rsidR="00F20892" w:rsidRPr="004E40D7" w14:paraId="02F7D2EC" w14:textId="77777777" w:rsidTr="00F20892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4F5D22" w14:textId="1FBCFE41" w:rsidR="00F20892" w:rsidRPr="004E40D7" w:rsidRDefault="00F20892" w:rsidP="00E6051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1F232487" w14:textId="3CC1D2B1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14:paraId="1BB4C622" w14:textId="48F94D9C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121C598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7A6176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9DBE92A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48CB813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57EA1DC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</w:tr>
      <w:tr w:rsidR="00F20892" w:rsidRPr="004E40D7" w14:paraId="21DCEE95" w14:textId="77777777" w:rsidTr="00F20892">
        <w:tc>
          <w:tcPr>
            <w:tcW w:w="1985" w:type="dxa"/>
            <w:tcBorders>
              <w:top w:val="single" w:sz="4" w:space="0" w:color="auto"/>
            </w:tcBorders>
          </w:tcPr>
          <w:p w14:paraId="4B13F31A" w14:textId="76A5F489" w:rsidR="00F20892" w:rsidRPr="00F20892" w:rsidRDefault="00F20892" w:rsidP="00E6051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20892">
              <w:rPr>
                <w:rFonts w:ascii="Arial" w:hAnsi="Arial" w:cs="Arial"/>
                <w:bCs/>
                <w:sz w:val="16"/>
                <w:szCs w:val="16"/>
              </w:rPr>
              <w:t xml:space="preserve">11. </w:t>
            </w:r>
            <w:proofErr w:type="spellStart"/>
            <w:r w:rsidRPr="00F20892">
              <w:rPr>
                <w:rFonts w:ascii="Arial" w:hAnsi="Arial" w:cs="Arial"/>
                <w:bCs/>
                <w:sz w:val="16"/>
                <w:szCs w:val="16"/>
              </w:rPr>
              <w:t>Decision</w:t>
            </w:r>
            <w:proofErr w:type="spellEnd"/>
            <w:r w:rsidRPr="00F20892">
              <w:rPr>
                <w:rFonts w:ascii="Arial" w:hAnsi="Arial" w:cs="Arial"/>
                <w:bCs/>
                <w:sz w:val="16"/>
                <w:szCs w:val="16"/>
              </w:rPr>
              <w:t>-Making T2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14:paraId="1C39FB99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4" w:space="0" w:color="auto"/>
            </w:tcBorders>
          </w:tcPr>
          <w:p w14:paraId="576202FD" w14:textId="223D1421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661975E1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79CC2DFF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90D9A1B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09DDCB10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CC3E2B5" w14:textId="77777777" w:rsidR="00F20892" w:rsidRPr="004E40D7" w:rsidRDefault="00F20892" w:rsidP="00E605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0892" w:rsidRPr="004E40D7" w14:paraId="3F20447A" w14:textId="77777777" w:rsidTr="00E60513">
        <w:tc>
          <w:tcPr>
            <w:tcW w:w="1985" w:type="dxa"/>
          </w:tcPr>
          <w:p w14:paraId="7863670C" w14:textId="49A44C47" w:rsidR="00F20892" w:rsidRPr="004E40D7" w:rsidRDefault="00F20892" w:rsidP="00F2089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E40D7">
              <w:rPr>
                <w:rFonts w:ascii="Arial" w:hAnsi="Arial" w:cs="Arial"/>
                <w:bCs/>
                <w:sz w:val="16"/>
                <w:szCs w:val="16"/>
              </w:rPr>
              <w:t xml:space="preserve">12. </w:t>
            </w:r>
            <w:proofErr w:type="spellStart"/>
            <w:r w:rsidRPr="004E40D7">
              <w:rPr>
                <w:rFonts w:ascii="Arial" w:hAnsi="Arial" w:cs="Arial"/>
                <w:bCs/>
                <w:sz w:val="16"/>
                <w:szCs w:val="16"/>
              </w:rPr>
              <w:t>D</w:t>
            </w:r>
            <w:r>
              <w:rPr>
                <w:rFonts w:ascii="Arial" w:hAnsi="Arial" w:cs="Arial"/>
                <w:bCs/>
                <w:sz w:val="16"/>
                <w:szCs w:val="16"/>
              </w:rPr>
              <w:t>ecision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Pr="004E40D7">
              <w:rPr>
                <w:rFonts w:ascii="Arial" w:hAnsi="Arial" w:cs="Arial"/>
                <w:bCs/>
                <w:sz w:val="16"/>
                <w:szCs w:val="16"/>
              </w:rPr>
              <w:t>M</w:t>
            </w:r>
            <w:r>
              <w:rPr>
                <w:rFonts w:ascii="Arial" w:hAnsi="Arial" w:cs="Arial"/>
                <w:bCs/>
                <w:sz w:val="16"/>
                <w:szCs w:val="16"/>
              </w:rPr>
              <w:t>aking</w:t>
            </w:r>
            <w:r w:rsidRPr="004E40D7">
              <w:rPr>
                <w:rFonts w:ascii="Arial" w:hAnsi="Arial" w:cs="Arial"/>
                <w:bCs/>
                <w:sz w:val="16"/>
                <w:szCs w:val="16"/>
              </w:rPr>
              <w:t xml:space="preserve"> T3</w:t>
            </w:r>
          </w:p>
        </w:tc>
        <w:tc>
          <w:tcPr>
            <w:tcW w:w="1452" w:type="dxa"/>
            <w:vAlign w:val="center"/>
          </w:tcPr>
          <w:p w14:paraId="0202CFDA" w14:textId="40556CED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.20***</w:t>
            </w:r>
          </w:p>
        </w:tc>
        <w:tc>
          <w:tcPr>
            <w:tcW w:w="1452" w:type="dxa"/>
          </w:tcPr>
          <w:p w14:paraId="187523DC" w14:textId="7775EC9A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</w:tcPr>
          <w:p w14:paraId="60ED7A13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</w:tcPr>
          <w:p w14:paraId="11710BDD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</w:tcPr>
          <w:p w14:paraId="38E0D269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</w:tcPr>
          <w:p w14:paraId="23F4D7AB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</w:tcPr>
          <w:p w14:paraId="03028694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0892" w:rsidRPr="004E40D7" w14:paraId="1C9B969C" w14:textId="77777777" w:rsidTr="00E60513">
        <w:tc>
          <w:tcPr>
            <w:tcW w:w="1985" w:type="dxa"/>
          </w:tcPr>
          <w:p w14:paraId="53EFD6FC" w14:textId="77777777" w:rsidR="00F20892" w:rsidRPr="004E40D7" w:rsidRDefault="00F20892" w:rsidP="00F2089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E40D7">
              <w:rPr>
                <w:rFonts w:ascii="Arial" w:hAnsi="Arial" w:cs="Arial"/>
                <w:bCs/>
                <w:sz w:val="16"/>
                <w:szCs w:val="16"/>
              </w:rPr>
              <w:t>13. Delay T1</w:t>
            </w:r>
          </w:p>
        </w:tc>
        <w:tc>
          <w:tcPr>
            <w:tcW w:w="1452" w:type="dxa"/>
            <w:vAlign w:val="center"/>
          </w:tcPr>
          <w:p w14:paraId="4EF94105" w14:textId="2840A660" w:rsidR="00F20892" w:rsidRPr="004E40D7" w:rsidRDefault="00F20892" w:rsidP="00F2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452" w:type="dxa"/>
            <w:vAlign w:val="center"/>
          </w:tcPr>
          <w:p w14:paraId="33175325" w14:textId="40EC9412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453" w:type="dxa"/>
          </w:tcPr>
          <w:p w14:paraId="20DD84DD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</w:tcPr>
          <w:p w14:paraId="6D3EE4A1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</w:tcPr>
          <w:p w14:paraId="20D5E63B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</w:tcPr>
          <w:p w14:paraId="48EE3515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</w:tcPr>
          <w:p w14:paraId="757743B0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0892" w:rsidRPr="004E40D7" w14:paraId="1F91C9F3" w14:textId="77777777" w:rsidTr="00E60513">
        <w:tc>
          <w:tcPr>
            <w:tcW w:w="1985" w:type="dxa"/>
          </w:tcPr>
          <w:p w14:paraId="17EDAF4C" w14:textId="77777777" w:rsidR="00F20892" w:rsidRPr="004E40D7" w:rsidRDefault="00F20892" w:rsidP="00F2089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E40D7">
              <w:rPr>
                <w:rFonts w:ascii="Arial" w:hAnsi="Arial" w:cs="Arial"/>
                <w:bCs/>
                <w:sz w:val="16"/>
                <w:szCs w:val="16"/>
              </w:rPr>
              <w:t>14. Delay T2</w:t>
            </w:r>
          </w:p>
        </w:tc>
        <w:tc>
          <w:tcPr>
            <w:tcW w:w="1452" w:type="dxa"/>
            <w:vAlign w:val="center"/>
          </w:tcPr>
          <w:p w14:paraId="7A5AF2BE" w14:textId="533B8864" w:rsidR="00F20892" w:rsidRPr="004E40D7" w:rsidRDefault="00F20892" w:rsidP="00F2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.04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452" w:type="dxa"/>
            <w:vAlign w:val="center"/>
          </w:tcPr>
          <w:p w14:paraId="146ABB2C" w14:textId="4B403C6D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.03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D9B422D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.34***</w:t>
            </w:r>
          </w:p>
        </w:tc>
        <w:tc>
          <w:tcPr>
            <w:tcW w:w="1453" w:type="dxa"/>
            <w:shd w:val="clear" w:color="auto" w:fill="auto"/>
          </w:tcPr>
          <w:p w14:paraId="2846A538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  <w:shd w:val="clear" w:color="auto" w:fill="auto"/>
          </w:tcPr>
          <w:p w14:paraId="393D2C43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</w:tcPr>
          <w:p w14:paraId="7AD7D4C9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</w:tcPr>
          <w:p w14:paraId="450B2A0A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0892" w:rsidRPr="004E40D7" w14:paraId="4364A080" w14:textId="77777777" w:rsidTr="00F20892">
        <w:tc>
          <w:tcPr>
            <w:tcW w:w="1985" w:type="dxa"/>
            <w:tcBorders>
              <w:bottom w:val="single" w:sz="4" w:space="0" w:color="auto"/>
            </w:tcBorders>
          </w:tcPr>
          <w:p w14:paraId="36FD2E38" w14:textId="77777777" w:rsidR="00F20892" w:rsidRPr="004E40D7" w:rsidRDefault="00F20892" w:rsidP="00F2089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E40D7">
              <w:rPr>
                <w:rFonts w:ascii="Arial" w:hAnsi="Arial" w:cs="Arial"/>
                <w:bCs/>
                <w:sz w:val="16"/>
                <w:szCs w:val="16"/>
              </w:rPr>
              <w:t>15. Delay T3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638DACA4" w14:textId="2DEC442A" w:rsidR="00F20892" w:rsidRPr="004E40D7" w:rsidRDefault="00F20892" w:rsidP="00F2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29E2E400" w14:textId="0E1F585D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</w:tcPr>
          <w:p w14:paraId="00519CAF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.13***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</w:tcPr>
          <w:p w14:paraId="55F4A064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.22***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</w:tcPr>
          <w:p w14:paraId="24BA0CB9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1086E8C1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229BFBE6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0892" w:rsidRPr="004E40D7" w14:paraId="7E10EAA1" w14:textId="77777777" w:rsidTr="00F20892">
        <w:tc>
          <w:tcPr>
            <w:tcW w:w="1985" w:type="dxa"/>
            <w:tcBorders>
              <w:top w:val="single" w:sz="4" w:space="0" w:color="auto"/>
            </w:tcBorders>
          </w:tcPr>
          <w:p w14:paraId="7EF85FA4" w14:textId="77777777" w:rsidR="00F20892" w:rsidRPr="004E40D7" w:rsidRDefault="00F20892" w:rsidP="00F2089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E40D7">
              <w:rPr>
                <w:rFonts w:ascii="Arial" w:hAnsi="Arial" w:cs="Arial"/>
                <w:bCs/>
                <w:sz w:val="16"/>
                <w:szCs w:val="16"/>
              </w:rPr>
              <w:t>16. Age T1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14:paraId="2170E21E" w14:textId="5C3545EC" w:rsidR="00F20892" w:rsidRPr="004E40D7" w:rsidRDefault="00F20892" w:rsidP="00F2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.07**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14:paraId="197A0879" w14:textId="4D250D02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.02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79A3C107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.08***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A3116CB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-.01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684416ED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-.06*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730703F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384ED4D0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0892" w:rsidRPr="004E40D7" w14:paraId="7D7DCF03" w14:textId="77777777" w:rsidTr="00F20892">
        <w:trPr>
          <w:trHeight w:val="227"/>
        </w:trPr>
        <w:tc>
          <w:tcPr>
            <w:tcW w:w="1985" w:type="dxa"/>
            <w:tcBorders>
              <w:bottom w:val="single" w:sz="4" w:space="0" w:color="auto"/>
            </w:tcBorders>
          </w:tcPr>
          <w:p w14:paraId="6A0625D6" w14:textId="77777777" w:rsidR="00F20892" w:rsidRPr="004E40D7" w:rsidRDefault="00F20892" w:rsidP="00F20892">
            <w:pPr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17. Sex T1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340B3301" w14:textId="02C84D99" w:rsidR="00F20892" w:rsidRPr="004E40D7" w:rsidRDefault="00F20892" w:rsidP="00F2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-.12***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08E66C9F" w14:textId="029F4AF4" w:rsidR="00F20892" w:rsidRPr="004E40D7" w:rsidRDefault="00F20892" w:rsidP="00F2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-.12***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AE1B621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-.07**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1014C378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-.03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79B7DE8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-.05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339E04E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40D7">
              <w:rPr>
                <w:rFonts w:ascii="Arial" w:hAnsi="Arial" w:cs="Arial"/>
                <w:sz w:val="16"/>
                <w:szCs w:val="16"/>
              </w:rPr>
              <w:t>-.03</w:t>
            </w:r>
            <w:r w:rsidRPr="004E40D7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***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E5F04ED" w14:textId="77777777" w:rsidR="00F20892" w:rsidRPr="004E40D7" w:rsidRDefault="00F20892" w:rsidP="00F2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B90FAB" w14:textId="77777777" w:rsidR="004E40D7" w:rsidRDefault="004E40D7" w:rsidP="004E40D7">
      <w:pPr>
        <w:spacing w:after="0" w:line="480" w:lineRule="auto"/>
        <w:rPr>
          <w:rFonts w:ascii="Arial" w:hAnsi="Arial" w:cs="Arial"/>
          <w:i/>
          <w:sz w:val="18"/>
          <w:szCs w:val="18"/>
          <w:lang w:val="en-US"/>
        </w:rPr>
      </w:pPr>
    </w:p>
    <w:p w14:paraId="47EE097C" w14:textId="77777777" w:rsidR="004E40D7" w:rsidRDefault="004E40D7" w:rsidP="004E40D7">
      <w:pPr>
        <w:spacing w:after="0" w:line="480" w:lineRule="auto"/>
        <w:rPr>
          <w:rFonts w:ascii="Arial" w:hAnsi="Arial" w:cs="Arial"/>
          <w:i/>
          <w:sz w:val="18"/>
          <w:szCs w:val="18"/>
          <w:lang w:val="en-US"/>
        </w:rPr>
      </w:pPr>
    </w:p>
    <w:p w14:paraId="450D768C" w14:textId="77777777" w:rsidR="004E40D7" w:rsidRDefault="004E40D7" w:rsidP="004E40D7">
      <w:pPr>
        <w:spacing w:after="0" w:line="480" w:lineRule="auto"/>
        <w:rPr>
          <w:rFonts w:ascii="Arial" w:hAnsi="Arial" w:cs="Arial"/>
          <w:i/>
          <w:sz w:val="18"/>
          <w:szCs w:val="18"/>
          <w:lang w:val="en-US"/>
        </w:rPr>
      </w:pPr>
    </w:p>
    <w:p w14:paraId="2E529170" w14:textId="77777777" w:rsidR="004E40D7" w:rsidRDefault="004E40D7" w:rsidP="004E40D7">
      <w:pPr>
        <w:spacing w:after="0" w:line="480" w:lineRule="auto"/>
        <w:rPr>
          <w:rFonts w:ascii="Arial" w:hAnsi="Arial" w:cs="Arial"/>
          <w:i/>
          <w:sz w:val="18"/>
          <w:szCs w:val="18"/>
          <w:lang w:val="en-US"/>
        </w:rPr>
      </w:pPr>
    </w:p>
    <w:p w14:paraId="75A660B6" w14:textId="77777777" w:rsidR="00BB22F3" w:rsidRDefault="004E40D7" w:rsidP="00B15318">
      <w:pPr>
        <w:spacing w:after="0" w:line="480" w:lineRule="auto"/>
        <w:rPr>
          <w:rFonts w:ascii="Arial" w:hAnsi="Arial" w:cs="Arial"/>
          <w:sz w:val="16"/>
          <w:szCs w:val="16"/>
          <w:lang w:val="en-US"/>
        </w:rPr>
      </w:pPr>
      <w:r w:rsidRPr="004E40D7">
        <w:rPr>
          <w:rFonts w:ascii="Arial" w:hAnsi="Arial" w:cs="Arial"/>
          <w:i/>
          <w:sz w:val="16"/>
          <w:szCs w:val="16"/>
          <w:lang w:val="en-US"/>
        </w:rPr>
        <w:t xml:space="preserve">Note. </w:t>
      </w:r>
      <w:r w:rsidR="00B15318">
        <w:rPr>
          <w:rFonts w:ascii="Arial" w:hAnsi="Arial" w:cs="Arial"/>
          <w:sz w:val="16"/>
          <w:szCs w:val="16"/>
          <w:lang w:val="en-US"/>
        </w:rPr>
        <w:t>Updating = working-memory updating</w:t>
      </w:r>
      <w:r w:rsidRPr="004E40D7">
        <w:rPr>
          <w:rFonts w:ascii="Arial" w:hAnsi="Arial" w:cs="Arial"/>
          <w:sz w:val="16"/>
          <w:szCs w:val="16"/>
          <w:lang w:val="en-US"/>
        </w:rPr>
        <w:t>,</w:t>
      </w:r>
      <w:r w:rsidRPr="004E40D7">
        <w:rPr>
          <w:rFonts w:ascii="Arial" w:hAnsi="Arial" w:cs="Arial"/>
          <w:i/>
          <w:sz w:val="16"/>
          <w:szCs w:val="16"/>
          <w:lang w:val="en-US"/>
        </w:rPr>
        <w:t xml:space="preserve"> </w:t>
      </w:r>
      <w:r w:rsidR="00B15318" w:rsidRPr="00B15318">
        <w:rPr>
          <w:rFonts w:ascii="Arial" w:hAnsi="Arial" w:cs="Arial"/>
          <w:sz w:val="16"/>
          <w:szCs w:val="16"/>
          <w:lang w:val="en-US"/>
        </w:rPr>
        <w:t>Flexibility</w:t>
      </w:r>
      <w:r w:rsidRPr="004E40D7">
        <w:rPr>
          <w:rFonts w:ascii="Arial" w:hAnsi="Arial" w:cs="Arial"/>
          <w:sz w:val="16"/>
          <w:szCs w:val="16"/>
          <w:lang w:val="en-US"/>
        </w:rPr>
        <w:t xml:space="preserve"> = </w:t>
      </w:r>
      <w:r w:rsidR="00B15318">
        <w:rPr>
          <w:rFonts w:ascii="Arial" w:hAnsi="Arial" w:cs="Arial"/>
          <w:sz w:val="16"/>
          <w:szCs w:val="16"/>
          <w:lang w:val="en-US"/>
        </w:rPr>
        <w:t>cognitive flexibility</w:t>
      </w:r>
      <w:r w:rsidRPr="004E40D7">
        <w:rPr>
          <w:rFonts w:ascii="Arial" w:hAnsi="Arial" w:cs="Arial"/>
          <w:sz w:val="16"/>
          <w:szCs w:val="16"/>
          <w:lang w:val="en-US"/>
        </w:rPr>
        <w:t>,</w:t>
      </w:r>
      <w:r w:rsidR="00B15318">
        <w:rPr>
          <w:rFonts w:ascii="Arial" w:hAnsi="Arial" w:cs="Arial"/>
          <w:sz w:val="16"/>
          <w:szCs w:val="16"/>
          <w:lang w:val="en-US"/>
        </w:rPr>
        <w:t xml:space="preserve"> Delay = delay of gratification, Sex = binary sex</w:t>
      </w:r>
      <w:r w:rsidRPr="004E40D7">
        <w:rPr>
          <w:rFonts w:ascii="Arial" w:hAnsi="Arial" w:cs="Arial"/>
          <w:sz w:val="16"/>
          <w:szCs w:val="16"/>
          <w:lang w:val="en-US"/>
        </w:rPr>
        <w:t xml:space="preserve"> </w:t>
      </w:r>
      <w:r w:rsidR="00B15318">
        <w:rPr>
          <w:rFonts w:ascii="Arial" w:hAnsi="Arial" w:cs="Arial"/>
          <w:sz w:val="16"/>
          <w:szCs w:val="16"/>
          <w:lang w:val="en-US"/>
        </w:rPr>
        <w:t>(coded 1 for females, 0 for males)</w:t>
      </w:r>
      <w:r w:rsidR="00F20892">
        <w:rPr>
          <w:rFonts w:ascii="Arial" w:hAnsi="Arial" w:cs="Arial"/>
          <w:sz w:val="16"/>
          <w:szCs w:val="16"/>
          <w:lang w:val="en-US"/>
        </w:rPr>
        <w:t>.</w:t>
      </w:r>
    </w:p>
    <w:p w14:paraId="6168FF6E" w14:textId="6FAC7E74" w:rsidR="004E40D7" w:rsidRDefault="00D569E1" w:rsidP="00B15318">
      <w:pPr>
        <w:spacing w:after="0" w:line="48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Higher</w:t>
      </w:r>
      <w:r w:rsidR="00BB22F3">
        <w:rPr>
          <w:rFonts w:ascii="Arial" w:hAnsi="Arial" w:cs="Arial"/>
          <w:sz w:val="16"/>
          <w:szCs w:val="16"/>
          <w:lang w:val="en-US"/>
        </w:rPr>
        <w:t xml:space="preserve"> scores on measures of inhibition and flexibility indicate </w:t>
      </w:r>
      <w:r>
        <w:rPr>
          <w:rFonts w:ascii="Arial" w:hAnsi="Arial" w:cs="Arial"/>
          <w:sz w:val="16"/>
          <w:szCs w:val="16"/>
          <w:lang w:val="en-US"/>
        </w:rPr>
        <w:t>lower</w:t>
      </w:r>
      <w:r w:rsidR="00BB22F3">
        <w:rPr>
          <w:rFonts w:ascii="Arial" w:hAnsi="Arial" w:cs="Arial"/>
          <w:sz w:val="16"/>
          <w:szCs w:val="16"/>
          <w:lang w:val="en-US"/>
        </w:rPr>
        <w:t xml:space="preserve"> performance. </w:t>
      </w:r>
      <w:r w:rsidR="004E40D7" w:rsidRPr="004E40D7">
        <w:rPr>
          <w:rFonts w:ascii="Arial" w:hAnsi="Arial" w:cs="Arial"/>
          <w:sz w:val="16"/>
          <w:szCs w:val="16"/>
          <w:lang w:val="en-US"/>
        </w:rPr>
        <w:br/>
        <w:t>* p &lt; .05</w:t>
      </w:r>
      <w:r w:rsidR="00340586">
        <w:rPr>
          <w:rFonts w:ascii="Arial" w:hAnsi="Arial" w:cs="Arial"/>
          <w:sz w:val="16"/>
          <w:szCs w:val="16"/>
          <w:lang w:val="en-US"/>
        </w:rPr>
        <w:t>.</w:t>
      </w:r>
      <w:r w:rsidR="004E40D7" w:rsidRPr="004E40D7">
        <w:rPr>
          <w:rFonts w:ascii="Arial" w:hAnsi="Arial" w:cs="Arial"/>
          <w:sz w:val="16"/>
          <w:szCs w:val="16"/>
          <w:lang w:val="en-US"/>
        </w:rPr>
        <w:t xml:space="preserve"> ** p &lt; .01</w:t>
      </w:r>
      <w:r w:rsidR="00340586">
        <w:rPr>
          <w:rFonts w:ascii="Arial" w:hAnsi="Arial" w:cs="Arial"/>
          <w:sz w:val="16"/>
          <w:szCs w:val="16"/>
          <w:lang w:val="en-US"/>
        </w:rPr>
        <w:t>.</w:t>
      </w:r>
      <w:r w:rsidR="004E40D7" w:rsidRPr="004E40D7">
        <w:rPr>
          <w:rFonts w:ascii="Arial" w:hAnsi="Arial" w:cs="Arial"/>
          <w:sz w:val="16"/>
          <w:szCs w:val="16"/>
          <w:lang w:val="en-US"/>
        </w:rPr>
        <w:t xml:space="preserve"> *** p &lt; .001</w:t>
      </w:r>
      <w:r w:rsidR="00340586">
        <w:rPr>
          <w:rFonts w:ascii="Arial" w:hAnsi="Arial" w:cs="Arial"/>
          <w:sz w:val="16"/>
          <w:szCs w:val="16"/>
          <w:lang w:val="en-US"/>
        </w:rPr>
        <w:t>.</w:t>
      </w:r>
      <w:r w:rsidR="004E40D7">
        <w:rPr>
          <w:rFonts w:ascii="Arial" w:hAnsi="Arial" w:cs="Arial"/>
          <w:sz w:val="16"/>
          <w:szCs w:val="16"/>
          <w:lang w:val="en-US"/>
        </w:rPr>
        <w:br w:type="page"/>
      </w:r>
    </w:p>
    <w:p w14:paraId="3E3AC81B" w14:textId="77777777" w:rsidR="00340586" w:rsidRPr="00162A0C" w:rsidRDefault="00340586" w:rsidP="00340586">
      <w:pPr>
        <w:spacing w:after="0" w:line="480" w:lineRule="auto"/>
        <w:rPr>
          <w:rFonts w:ascii="Arial" w:hAnsi="Arial" w:cs="Arial"/>
          <w:b/>
          <w:bCs/>
          <w:lang w:val="en-US"/>
        </w:rPr>
      </w:pPr>
      <w:r w:rsidRPr="00162A0C">
        <w:rPr>
          <w:rFonts w:ascii="Arial" w:hAnsi="Arial" w:cs="Arial"/>
          <w:b/>
          <w:bCs/>
          <w:lang w:val="en-US"/>
        </w:rPr>
        <w:lastRenderedPageBreak/>
        <w:t xml:space="preserve">Table </w:t>
      </w:r>
      <w:r>
        <w:rPr>
          <w:rFonts w:ascii="Arial" w:hAnsi="Arial" w:cs="Arial"/>
          <w:b/>
          <w:bCs/>
          <w:lang w:val="en-US"/>
        </w:rPr>
        <w:t>S2</w:t>
      </w:r>
    </w:p>
    <w:p w14:paraId="701B894D" w14:textId="77777777" w:rsidR="00340586" w:rsidRPr="00162A0C" w:rsidRDefault="00340586" w:rsidP="00340586">
      <w:pPr>
        <w:spacing w:after="0" w:line="480" w:lineRule="auto"/>
        <w:rPr>
          <w:rFonts w:ascii="Arial" w:hAnsi="Arial" w:cs="Arial"/>
          <w:i/>
          <w:iCs/>
          <w:lang w:val="en-US"/>
        </w:rPr>
      </w:pPr>
      <w:r w:rsidRPr="00162A0C">
        <w:rPr>
          <w:rFonts w:ascii="Arial" w:hAnsi="Arial" w:cs="Arial"/>
          <w:i/>
          <w:iCs/>
          <w:lang w:val="en-US"/>
        </w:rPr>
        <w:t xml:space="preserve">Fit </w:t>
      </w:r>
      <w:r>
        <w:rPr>
          <w:rFonts w:ascii="Arial" w:hAnsi="Arial" w:cs="Arial"/>
          <w:i/>
          <w:iCs/>
          <w:lang w:val="en-US"/>
        </w:rPr>
        <w:t>I</w:t>
      </w:r>
      <w:r w:rsidRPr="00162A0C">
        <w:rPr>
          <w:rFonts w:ascii="Arial" w:hAnsi="Arial" w:cs="Arial"/>
          <w:i/>
          <w:iCs/>
          <w:lang w:val="en-US"/>
        </w:rPr>
        <w:t xml:space="preserve">ndices for </w:t>
      </w:r>
      <w:r>
        <w:rPr>
          <w:rFonts w:ascii="Arial" w:hAnsi="Arial" w:cs="Arial"/>
          <w:i/>
          <w:iCs/>
          <w:lang w:val="en-US"/>
        </w:rPr>
        <w:t>S</w:t>
      </w:r>
      <w:r w:rsidRPr="00162A0C">
        <w:rPr>
          <w:rFonts w:ascii="Arial" w:hAnsi="Arial" w:cs="Arial"/>
          <w:i/>
          <w:iCs/>
          <w:lang w:val="en-US"/>
        </w:rPr>
        <w:t xml:space="preserve">eparate </w:t>
      </w:r>
      <w:r>
        <w:rPr>
          <w:rFonts w:ascii="Arial" w:hAnsi="Arial" w:cs="Arial"/>
          <w:i/>
          <w:iCs/>
          <w:lang w:val="en-US"/>
        </w:rPr>
        <w:t>L</w:t>
      </w:r>
      <w:r w:rsidRPr="00162A0C">
        <w:rPr>
          <w:rFonts w:ascii="Arial" w:hAnsi="Arial" w:cs="Arial"/>
          <w:i/>
          <w:iCs/>
          <w:lang w:val="en-US"/>
        </w:rPr>
        <w:t xml:space="preserve">atent </w:t>
      </w:r>
      <w:r>
        <w:rPr>
          <w:rFonts w:ascii="Arial" w:hAnsi="Arial" w:cs="Arial"/>
          <w:i/>
          <w:iCs/>
          <w:lang w:val="en-US"/>
        </w:rPr>
        <w:t>P</w:t>
      </w:r>
      <w:r w:rsidRPr="00162A0C">
        <w:rPr>
          <w:rFonts w:ascii="Arial" w:hAnsi="Arial" w:cs="Arial"/>
          <w:i/>
          <w:iCs/>
          <w:lang w:val="en-US"/>
        </w:rPr>
        <w:t xml:space="preserve">rofile </w:t>
      </w:r>
      <w:r>
        <w:rPr>
          <w:rFonts w:ascii="Arial" w:hAnsi="Arial" w:cs="Arial"/>
          <w:i/>
          <w:iCs/>
          <w:lang w:val="en-US"/>
        </w:rPr>
        <w:t>A</w:t>
      </w:r>
      <w:r w:rsidRPr="00162A0C">
        <w:rPr>
          <w:rFonts w:ascii="Arial" w:hAnsi="Arial" w:cs="Arial"/>
          <w:i/>
          <w:iCs/>
          <w:lang w:val="en-US"/>
        </w:rPr>
        <w:t xml:space="preserve">nalyses </w:t>
      </w:r>
      <w:r>
        <w:rPr>
          <w:rFonts w:ascii="Arial" w:hAnsi="Arial" w:cs="Arial"/>
          <w:i/>
          <w:iCs/>
          <w:lang w:val="en-US"/>
        </w:rPr>
        <w:t>U</w:t>
      </w:r>
      <w:r w:rsidRPr="00162A0C">
        <w:rPr>
          <w:rFonts w:ascii="Arial" w:hAnsi="Arial" w:cs="Arial"/>
          <w:i/>
          <w:iCs/>
          <w:lang w:val="en-US"/>
        </w:rPr>
        <w:t xml:space="preserve">sing </w:t>
      </w:r>
      <w:r>
        <w:rPr>
          <w:rFonts w:ascii="Arial" w:hAnsi="Arial" w:cs="Arial"/>
          <w:i/>
          <w:iCs/>
          <w:lang w:val="en-US"/>
        </w:rPr>
        <w:t>Three Cool and Two Hot Facets</w:t>
      </w:r>
      <w:r w:rsidRPr="00162A0C">
        <w:rPr>
          <w:rFonts w:ascii="Arial" w:hAnsi="Arial" w:cs="Arial"/>
          <w:i/>
          <w:iCs/>
          <w:lang w:val="en-US"/>
        </w:rPr>
        <w:t xml:space="preserve"> of </w:t>
      </w:r>
      <w:r>
        <w:rPr>
          <w:rFonts w:ascii="Arial" w:hAnsi="Arial" w:cs="Arial"/>
          <w:i/>
          <w:iCs/>
          <w:lang w:val="en-US"/>
        </w:rPr>
        <w:t>E</w:t>
      </w:r>
      <w:r w:rsidRPr="00162A0C">
        <w:rPr>
          <w:rFonts w:ascii="Arial" w:hAnsi="Arial" w:cs="Arial"/>
          <w:i/>
          <w:iCs/>
          <w:lang w:val="en-US"/>
        </w:rPr>
        <w:t xml:space="preserve">xecutive </w:t>
      </w:r>
      <w:r>
        <w:rPr>
          <w:rFonts w:ascii="Arial" w:hAnsi="Arial" w:cs="Arial"/>
          <w:i/>
          <w:iCs/>
          <w:lang w:val="en-US"/>
        </w:rPr>
        <w:t>F</w:t>
      </w:r>
      <w:r w:rsidRPr="00162A0C">
        <w:rPr>
          <w:rFonts w:ascii="Arial" w:hAnsi="Arial" w:cs="Arial"/>
          <w:i/>
          <w:iCs/>
          <w:lang w:val="en-US"/>
        </w:rPr>
        <w:t xml:space="preserve">unctioning for </w:t>
      </w:r>
      <w:r>
        <w:rPr>
          <w:rFonts w:ascii="Arial" w:hAnsi="Arial" w:cs="Arial"/>
          <w:i/>
          <w:iCs/>
          <w:lang w:val="en-US"/>
        </w:rPr>
        <w:t>T</w:t>
      </w:r>
      <w:r w:rsidRPr="00162A0C">
        <w:rPr>
          <w:rFonts w:ascii="Arial" w:hAnsi="Arial" w:cs="Arial"/>
          <w:i/>
          <w:iCs/>
          <w:lang w:val="en-US"/>
        </w:rPr>
        <w:t xml:space="preserve">hree </w:t>
      </w:r>
      <w:r>
        <w:rPr>
          <w:rFonts w:ascii="Arial" w:hAnsi="Arial" w:cs="Arial"/>
          <w:i/>
          <w:iCs/>
          <w:lang w:val="en-US"/>
        </w:rPr>
        <w:t>T</w:t>
      </w:r>
      <w:r w:rsidRPr="00162A0C">
        <w:rPr>
          <w:rFonts w:ascii="Arial" w:hAnsi="Arial" w:cs="Arial"/>
          <w:i/>
          <w:iCs/>
          <w:lang w:val="en-US"/>
        </w:rPr>
        <w:t xml:space="preserve">imepoints (T1 – T3)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3"/>
        <w:gridCol w:w="1416"/>
        <w:gridCol w:w="1555"/>
        <w:gridCol w:w="1555"/>
        <w:gridCol w:w="1412"/>
        <w:gridCol w:w="1272"/>
        <w:gridCol w:w="2259"/>
        <w:gridCol w:w="1923"/>
        <w:gridCol w:w="1622"/>
      </w:tblGrid>
      <w:tr w:rsidR="00340586" w:rsidRPr="000865C2" w14:paraId="00162ECA" w14:textId="77777777" w:rsidTr="00E60513"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F327A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0865C2">
              <w:rPr>
                <w:rFonts w:ascii="Arial" w:hAnsi="Arial" w:cs="Arial"/>
                <w:i/>
                <w:sz w:val="18"/>
              </w:rPr>
              <w:t>N</w:t>
            </w:r>
            <w:r w:rsidRPr="000865C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0865C2">
              <w:rPr>
                <w:rFonts w:ascii="Arial" w:hAnsi="Arial" w:cs="Arial"/>
                <w:sz w:val="18"/>
              </w:rPr>
              <w:t>profiles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0548E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0865C2">
              <w:rPr>
                <w:rFonts w:ascii="Arial" w:hAnsi="Arial" w:cs="Arial"/>
                <w:i/>
                <w:sz w:val="18"/>
              </w:rPr>
              <w:t>N</w:t>
            </w:r>
            <w:r w:rsidRPr="000865C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0865C2">
              <w:rPr>
                <w:rFonts w:ascii="Arial" w:hAnsi="Arial" w:cs="Arial"/>
                <w:sz w:val="18"/>
              </w:rPr>
              <w:t>free</w:t>
            </w:r>
            <w:proofErr w:type="spellEnd"/>
            <w:r w:rsidRPr="000865C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0865C2">
              <w:rPr>
                <w:rFonts w:ascii="Arial" w:hAnsi="Arial" w:cs="Arial"/>
                <w:sz w:val="18"/>
              </w:rPr>
              <w:t>parameters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88428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0865C2">
              <w:rPr>
                <w:rFonts w:ascii="Arial" w:hAnsi="Arial" w:cs="Arial"/>
                <w:sz w:val="18"/>
              </w:rPr>
              <w:t>Log-</w:t>
            </w:r>
            <w:proofErr w:type="spellStart"/>
            <w:r w:rsidRPr="000865C2">
              <w:rPr>
                <w:rFonts w:ascii="Arial" w:hAnsi="Arial" w:cs="Arial"/>
                <w:sz w:val="18"/>
              </w:rPr>
              <w:t>likelihood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2D1B0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proofErr w:type="spellStart"/>
            <w:r w:rsidRPr="000865C2">
              <w:rPr>
                <w:rFonts w:ascii="Arial" w:hAnsi="Arial" w:cs="Arial"/>
                <w:sz w:val="18"/>
              </w:rPr>
              <w:t>Adjusted</w:t>
            </w:r>
            <w:proofErr w:type="spellEnd"/>
            <w:r w:rsidRPr="000865C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0865C2">
              <w:rPr>
                <w:rFonts w:ascii="Arial" w:hAnsi="Arial" w:cs="Arial"/>
                <w:sz w:val="18"/>
              </w:rPr>
              <w:t>BIC</w:t>
            </w:r>
            <w:r w:rsidRPr="000865C2">
              <w:rPr>
                <w:rFonts w:ascii="Arial" w:hAnsi="Arial" w:cs="Arial"/>
                <w:sz w:val="18"/>
                <w:vertAlign w:val="superscript"/>
              </w:rPr>
              <w:t>a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34100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  <w:vertAlign w:val="superscript"/>
              </w:rPr>
            </w:pPr>
            <w:proofErr w:type="spellStart"/>
            <w:r w:rsidRPr="000865C2">
              <w:rPr>
                <w:rFonts w:ascii="Arial" w:hAnsi="Arial" w:cs="Arial"/>
                <w:sz w:val="18"/>
              </w:rPr>
              <w:t>AIC</w:t>
            </w:r>
            <w:r w:rsidRPr="000865C2">
              <w:rPr>
                <w:rFonts w:ascii="Arial" w:hAnsi="Arial" w:cs="Arial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184B4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0865C2">
              <w:rPr>
                <w:rFonts w:ascii="Arial" w:hAnsi="Arial" w:cs="Arial"/>
                <w:sz w:val="18"/>
              </w:rPr>
              <w:t>Entropy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CAFD9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  <w:vertAlign w:val="superscript"/>
                <w:lang w:val="en-GB"/>
              </w:rPr>
            </w:pPr>
            <w:r w:rsidRPr="000865C2">
              <w:rPr>
                <w:rFonts w:ascii="Arial" w:hAnsi="Arial" w:cs="Arial"/>
                <w:sz w:val="18"/>
                <w:lang w:val="en-GB"/>
              </w:rPr>
              <w:t xml:space="preserve">LMR adjusted </w:t>
            </w:r>
            <w:proofErr w:type="spellStart"/>
            <w:r w:rsidRPr="000865C2">
              <w:rPr>
                <w:rFonts w:ascii="Arial" w:hAnsi="Arial" w:cs="Arial"/>
                <w:sz w:val="18"/>
                <w:lang w:val="en-GB"/>
              </w:rPr>
              <w:t>Test</w:t>
            </w:r>
            <w:r w:rsidRPr="000865C2">
              <w:rPr>
                <w:rFonts w:ascii="Arial" w:hAnsi="Arial" w:cs="Arial"/>
                <w:sz w:val="18"/>
                <w:vertAlign w:val="superscript"/>
                <w:lang w:val="en-GB"/>
              </w:rPr>
              <w:t>c</w:t>
            </w:r>
            <w:proofErr w:type="spellEnd"/>
          </w:p>
          <w:p w14:paraId="4AF31C75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865C2">
              <w:rPr>
                <w:rFonts w:ascii="Arial" w:hAnsi="Arial" w:cs="Arial"/>
                <w:sz w:val="18"/>
                <w:lang w:val="en-GB"/>
              </w:rPr>
              <w:t>H0 log likelihood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6B9786D9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  <w:vertAlign w:val="superscript"/>
                <w:lang w:val="en-GB"/>
              </w:rPr>
            </w:pPr>
            <w:r w:rsidRPr="000865C2">
              <w:rPr>
                <w:rFonts w:ascii="Arial" w:hAnsi="Arial" w:cs="Arial"/>
                <w:sz w:val="18"/>
                <w:lang w:val="en-GB"/>
              </w:rPr>
              <w:t>Bootstrapped LRT</w:t>
            </w:r>
            <w:r w:rsidRPr="000865C2">
              <w:rPr>
                <w:rFonts w:ascii="Arial" w:hAnsi="Arial" w:cs="Arial"/>
                <w:sz w:val="18"/>
                <w:vertAlign w:val="superscript"/>
                <w:lang w:val="en-GB"/>
              </w:rPr>
              <w:t>d</w:t>
            </w:r>
          </w:p>
          <w:p w14:paraId="2F1D2493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0865C2">
              <w:rPr>
                <w:rFonts w:ascii="Arial" w:hAnsi="Arial" w:cs="Arial"/>
                <w:sz w:val="18"/>
                <w:lang w:val="en-GB"/>
              </w:rPr>
              <w:t>H0 log likelihood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0EB0E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0865C2">
              <w:rPr>
                <w:rFonts w:ascii="Arial" w:hAnsi="Arial" w:cs="Arial"/>
                <w:sz w:val="18"/>
              </w:rPr>
              <w:t>Smallest</w:t>
            </w:r>
            <w:proofErr w:type="spellEnd"/>
            <w:r w:rsidRPr="000865C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0865C2">
              <w:rPr>
                <w:rFonts w:ascii="Arial" w:hAnsi="Arial" w:cs="Arial"/>
                <w:sz w:val="18"/>
              </w:rPr>
              <w:t>class</w:t>
            </w:r>
            <w:proofErr w:type="spellEnd"/>
            <w:r w:rsidRPr="000865C2">
              <w:rPr>
                <w:rFonts w:ascii="Arial" w:hAnsi="Arial" w:cs="Arial"/>
                <w:sz w:val="18"/>
              </w:rPr>
              <w:t xml:space="preserve"> (% </w:t>
            </w:r>
            <w:proofErr w:type="spellStart"/>
            <w:r w:rsidRPr="000865C2">
              <w:rPr>
                <w:rFonts w:ascii="Arial" w:hAnsi="Arial" w:cs="Arial"/>
                <w:sz w:val="18"/>
              </w:rPr>
              <w:t>of</w:t>
            </w:r>
            <w:proofErr w:type="spellEnd"/>
            <w:r w:rsidRPr="000865C2">
              <w:rPr>
                <w:rFonts w:ascii="Arial" w:hAnsi="Arial" w:cs="Arial"/>
                <w:sz w:val="18"/>
              </w:rPr>
              <w:t xml:space="preserve"> sample) </w:t>
            </w:r>
          </w:p>
        </w:tc>
      </w:tr>
      <w:tr w:rsidR="00340586" w:rsidRPr="000865C2" w14:paraId="1BA9DA3D" w14:textId="77777777" w:rsidTr="00E60513">
        <w:tc>
          <w:tcPr>
            <w:tcW w:w="1428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D9F6C" w14:textId="77777777" w:rsidR="00340586" w:rsidRPr="0019749F" w:rsidRDefault="00340586" w:rsidP="00E60513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19749F">
              <w:rPr>
                <w:rFonts w:ascii="Arial" w:hAnsi="Arial" w:cs="Arial"/>
                <w:b/>
                <w:bCs/>
                <w:sz w:val="18"/>
              </w:rPr>
              <w:t xml:space="preserve">T1: </w:t>
            </w:r>
            <w:r w:rsidRPr="0019749F">
              <w:rPr>
                <w:rFonts w:ascii="Arial" w:hAnsi="Arial" w:cs="Arial"/>
                <w:b/>
                <w:bCs/>
                <w:i/>
                <w:iCs/>
                <w:sz w:val="18"/>
              </w:rPr>
              <w:t>N</w:t>
            </w:r>
            <w:r w:rsidRPr="0019749F">
              <w:rPr>
                <w:rFonts w:ascii="Arial" w:hAnsi="Arial" w:cs="Arial"/>
                <w:b/>
                <w:bCs/>
                <w:sz w:val="18"/>
              </w:rPr>
              <w:t xml:space="preserve"> = 1,657, 52% </w:t>
            </w:r>
            <w:proofErr w:type="spellStart"/>
            <w:r w:rsidRPr="0019749F">
              <w:rPr>
                <w:rFonts w:ascii="Arial" w:hAnsi="Arial" w:cs="Arial"/>
                <w:b/>
                <w:bCs/>
                <w:sz w:val="18"/>
              </w:rPr>
              <w:t>Female</w:t>
            </w:r>
            <w:proofErr w:type="spellEnd"/>
          </w:p>
        </w:tc>
      </w:tr>
      <w:tr w:rsidR="00340586" w:rsidRPr="000865C2" w14:paraId="5441554A" w14:textId="77777777" w:rsidTr="00E60513">
        <w:tc>
          <w:tcPr>
            <w:tcW w:w="1273" w:type="dxa"/>
            <w:tcBorders>
              <w:top w:val="single" w:sz="4" w:space="0" w:color="auto"/>
            </w:tcBorders>
          </w:tcPr>
          <w:p w14:paraId="5E261BEB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0865C2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7709E454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5189622D" w14:textId="77777777" w:rsidR="00340586" w:rsidRPr="0019749F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749F">
              <w:rPr>
                <w:rFonts w:ascii="Arial" w:hAnsi="Arial" w:cs="Arial"/>
                <w:sz w:val="18"/>
                <w:szCs w:val="18"/>
              </w:rPr>
              <w:t>-19577.84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83556" w14:textId="77777777" w:rsidR="00340586" w:rsidRPr="0019749F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749F">
              <w:rPr>
                <w:rFonts w:ascii="Arial" w:hAnsi="Arial" w:cs="Arial"/>
                <w:color w:val="000000"/>
                <w:sz w:val="18"/>
                <w:szCs w:val="18"/>
              </w:rPr>
              <w:t>39198.0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2E7AD" w14:textId="77777777" w:rsidR="00340586" w:rsidRPr="0019749F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749F">
              <w:rPr>
                <w:rFonts w:ascii="Arial" w:hAnsi="Arial" w:cs="Arial"/>
                <w:color w:val="000000"/>
                <w:sz w:val="18"/>
                <w:szCs w:val="18"/>
              </w:rPr>
              <w:t>39175.6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EC3F8" w14:textId="77777777" w:rsidR="00340586" w:rsidRPr="0019749F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9749F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19749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0DF0D" w14:textId="7FD30F5B" w:rsidR="00340586" w:rsidRPr="0019749F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9749F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19749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99607B" w:rsidRPr="0099607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9ED62" w14:textId="77C80C90" w:rsidR="00340586" w:rsidRPr="0019749F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9749F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19749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99607B" w:rsidRPr="0099607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4A596" w14:textId="77777777" w:rsidR="00340586" w:rsidRPr="0019749F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9749F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19749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340586" w:rsidRPr="00FC4DF5" w14:paraId="720A4F60" w14:textId="77777777" w:rsidTr="00E60513">
        <w:tc>
          <w:tcPr>
            <w:tcW w:w="1273" w:type="dxa"/>
          </w:tcPr>
          <w:p w14:paraId="6971E401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FC4DF5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6" w:type="dxa"/>
            <w:vAlign w:val="center"/>
          </w:tcPr>
          <w:p w14:paraId="5144D853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FC4DF5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BB973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-19366.76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64DAF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38801.29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F3BC5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38765.52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4BE86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.86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DD8DF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412.89**</w:t>
            </w:r>
            <w:r w:rsidRPr="00FC4DF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5B3B6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422.17***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C18A5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12.21</w:t>
            </w:r>
          </w:p>
        </w:tc>
      </w:tr>
      <w:tr w:rsidR="00340586" w:rsidRPr="00FC4DF5" w14:paraId="69E893B4" w14:textId="77777777" w:rsidTr="00E60513">
        <w:tc>
          <w:tcPr>
            <w:tcW w:w="1273" w:type="dxa"/>
          </w:tcPr>
          <w:p w14:paraId="10940320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FC4DF5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416" w:type="dxa"/>
            <w:vAlign w:val="center"/>
          </w:tcPr>
          <w:p w14:paraId="19488FCF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FC4DF5">
              <w:rPr>
                <w:rFonts w:ascii="Arial" w:hAnsi="Arial" w:cs="Arial"/>
                <w:sz w:val="18"/>
              </w:rPr>
              <w:t>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1BFFC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-19168.55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EDA7A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38430.30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02913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38381.11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4A4EF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.89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80EEE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387.70***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1C3CF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396.41***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1C612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7.25</w:t>
            </w:r>
          </w:p>
        </w:tc>
      </w:tr>
      <w:tr w:rsidR="00340586" w:rsidRPr="00FC4DF5" w14:paraId="3EF642BF" w14:textId="77777777" w:rsidTr="00E60513">
        <w:tc>
          <w:tcPr>
            <w:tcW w:w="1273" w:type="dxa"/>
          </w:tcPr>
          <w:p w14:paraId="1A774133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C0304">
              <w:rPr>
                <w:rFonts w:ascii="Arial" w:hAnsi="Arial" w:cs="Arial"/>
                <w:b/>
                <w:sz w:val="18"/>
              </w:rPr>
              <w:t>4</w:t>
            </w:r>
          </w:p>
        </w:tc>
        <w:tc>
          <w:tcPr>
            <w:tcW w:w="1416" w:type="dxa"/>
            <w:vAlign w:val="center"/>
          </w:tcPr>
          <w:p w14:paraId="6C0D0F13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C0304">
              <w:rPr>
                <w:rFonts w:ascii="Arial" w:hAnsi="Arial" w:cs="Arial"/>
                <w:b/>
                <w:sz w:val="18"/>
              </w:rPr>
              <w:t>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84C08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-19082.81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999C2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38284.22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C92ED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38221.62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D53DC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.82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6D685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167.72**</w:t>
            </w:r>
            <w:r w:rsidRPr="00BC0304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07D9E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171.49***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FCCF3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6.88</w:t>
            </w:r>
          </w:p>
        </w:tc>
      </w:tr>
      <w:tr w:rsidR="00340586" w:rsidRPr="00FC4DF5" w14:paraId="19A23DCE" w14:textId="77777777" w:rsidTr="00E60513">
        <w:tc>
          <w:tcPr>
            <w:tcW w:w="1273" w:type="dxa"/>
          </w:tcPr>
          <w:p w14:paraId="086B6345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FC4DF5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6" w:type="dxa"/>
            <w:vAlign w:val="center"/>
          </w:tcPr>
          <w:p w14:paraId="1ACC10C1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FC4DF5">
              <w:rPr>
                <w:rFonts w:ascii="Arial" w:hAnsi="Arial" w:cs="Arial"/>
                <w:sz w:val="18"/>
              </w:rPr>
              <w:t>34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B88EB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-19010.57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059D1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38165.17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2747B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38089.15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B4615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.79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C84B2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141.29</w:t>
            </w:r>
            <w:r w:rsidRPr="00FC4DF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B7E2D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144.47***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45234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3.08</w:t>
            </w:r>
          </w:p>
        </w:tc>
      </w:tr>
      <w:tr w:rsidR="00340586" w:rsidRPr="00FC4DF5" w14:paraId="3B42B513" w14:textId="77777777" w:rsidTr="00E60513">
        <w:tc>
          <w:tcPr>
            <w:tcW w:w="1273" w:type="dxa"/>
            <w:tcBorders>
              <w:bottom w:val="single" w:sz="4" w:space="0" w:color="auto"/>
            </w:tcBorders>
          </w:tcPr>
          <w:p w14:paraId="0029C20F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FC4DF5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5D067218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</w:rPr>
            </w:pPr>
            <w:r w:rsidRPr="00FC4DF5"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3E8D9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-18972.19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8A4CC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38113.81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70963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38024.37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00EA7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.80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F07E3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75.09</w:t>
            </w:r>
            <w:r w:rsidRPr="00FC4DF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E8CF9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76.78***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2E972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</w:tr>
      <w:tr w:rsidR="00340586" w:rsidRPr="000865C2" w14:paraId="12871D06" w14:textId="77777777" w:rsidTr="00E60513">
        <w:tc>
          <w:tcPr>
            <w:tcW w:w="1428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9295AA5" w14:textId="77777777" w:rsidR="00340586" w:rsidRPr="0019749F" w:rsidRDefault="00340586" w:rsidP="00E60513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19749F">
              <w:rPr>
                <w:rFonts w:ascii="Arial" w:hAnsi="Arial" w:cs="Arial"/>
                <w:b/>
                <w:bCs/>
                <w:sz w:val="18"/>
              </w:rPr>
              <w:t xml:space="preserve">T2: </w:t>
            </w:r>
            <w:r w:rsidRPr="0019749F">
              <w:rPr>
                <w:rFonts w:ascii="Arial" w:hAnsi="Arial" w:cs="Arial"/>
                <w:b/>
                <w:bCs/>
                <w:i/>
                <w:iCs/>
                <w:sz w:val="18"/>
              </w:rPr>
              <w:t>N</w:t>
            </w:r>
            <w:r w:rsidRPr="0019749F">
              <w:rPr>
                <w:rFonts w:ascii="Arial" w:hAnsi="Arial" w:cs="Arial"/>
                <w:b/>
                <w:bCs/>
                <w:sz w:val="18"/>
              </w:rPr>
              <w:t xml:space="preserve"> = 1,608, 52% </w:t>
            </w:r>
            <w:proofErr w:type="spellStart"/>
            <w:r w:rsidRPr="0019749F">
              <w:rPr>
                <w:rFonts w:ascii="Arial" w:hAnsi="Arial" w:cs="Arial"/>
                <w:b/>
                <w:bCs/>
                <w:sz w:val="18"/>
              </w:rPr>
              <w:t>Femal</w:t>
            </w:r>
            <w:r>
              <w:rPr>
                <w:rFonts w:ascii="Arial" w:hAnsi="Arial" w:cs="Arial"/>
                <w:b/>
                <w:bCs/>
                <w:sz w:val="18"/>
              </w:rPr>
              <w:t>e</w:t>
            </w:r>
            <w:proofErr w:type="spellEnd"/>
          </w:p>
        </w:tc>
      </w:tr>
      <w:tr w:rsidR="00340586" w:rsidRPr="0019749F" w14:paraId="60CD210B" w14:textId="77777777" w:rsidTr="00E60513">
        <w:tc>
          <w:tcPr>
            <w:tcW w:w="1273" w:type="dxa"/>
            <w:tcBorders>
              <w:top w:val="single" w:sz="4" w:space="0" w:color="auto"/>
            </w:tcBorders>
          </w:tcPr>
          <w:p w14:paraId="647121AE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6325FA62" w14:textId="77777777" w:rsidR="00340586" w:rsidRPr="000865C2" w:rsidRDefault="00340586" w:rsidP="00E60513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036A34" w14:textId="77777777" w:rsidR="00340586" w:rsidRPr="0019749F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9749F">
              <w:rPr>
                <w:rFonts w:ascii="Arial" w:hAnsi="Arial" w:cs="Arial"/>
                <w:color w:val="000000"/>
                <w:sz w:val="18"/>
                <w:szCs w:val="18"/>
              </w:rPr>
              <w:t>-18355.17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E163E" w14:textId="77777777" w:rsidR="00340586" w:rsidRPr="00924E0D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24E0D">
              <w:rPr>
                <w:rFonts w:ascii="Arial" w:hAnsi="Arial" w:cs="Arial"/>
                <w:color w:val="000000"/>
                <w:sz w:val="18"/>
                <w:szCs w:val="18"/>
              </w:rPr>
              <w:t>36752.4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8420F" w14:textId="77777777" w:rsidR="00340586" w:rsidRPr="00924E0D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24E0D">
              <w:rPr>
                <w:rFonts w:ascii="Arial" w:hAnsi="Arial" w:cs="Arial"/>
                <w:color w:val="000000"/>
                <w:sz w:val="18"/>
                <w:szCs w:val="18"/>
              </w:rPr>
              <w:t>36730.34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B04E6" w14:textId="77777777" w:rsidR="00340586" w:rsidRPr="00924E0D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924E0D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924E0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7E864" w14:textId="3989696F" w:rsidR="00340586" w:rsidRPr="00924E0D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924E0D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924E0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99607B" w:rsidRPr="0099607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AE91E" w14:textId="4700A772" w:rsidR="00340586" w:rsidRPr="00924E0D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924E0D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924E0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99607B" w:rsidRPr="0099607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E04DB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340586" w:rsidRPr="00FC4DF5" w14:paraId="0193D517" w14:textId="77777777" w:rsidTr="00E60513">
        <w:tc>
          <w:tcPr>
            <w:tcW w:w="1273" w:type="dxa"/>
          </w:tcPr>
          <w:p w14:paraId="38799AE2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  <w:lang w:val="en-GB"/>
              </w:rPr>
              <w:t>2</w:t>
            </w:r>
          </w:p>
        </w:tc>
        <w:tc>
          <w:tcPr>
            <w:tcW w:w="1416" w:type="dxa"/>
            <w:vAlign w:val="center"/>
          </w:tcPr>
          <w:p w14:paraId="2C379B8E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76D0D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-18114.14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F7D16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36295.60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EAE74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36260.28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75C8C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.91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660D9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471.42***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E0D38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482.06***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DF383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12.92</w:t>
            </w:r>
          </w:p>
        </w:tc>
      </w:tr>
      <w:tr w:rsidR="00340586" w:rsidRPr="00FC4DF5" w14:paraId="4C6DC186" w14:textId="77777777" w:rsidTr="00E60513">
        <w:tc>
          <w:tcPr>
            <w:tcW w:w="1273" w:type="dxa"/>
          </w:tcPr>
          <w:p w14:paraId="1F62876F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  <w:lang w:val="en-GB"/>
              </w:rPr>
              <w:t>3</w:t>
            </w:r>
          </w:p>
        </w:tc>
        <w:tc>
          <w:tcPr>
            <w:tcW w:w="1416" w:type="dxa"/>
            <w:vAlign w:val="center"/>
          </w:tcPr>
          <w:p w14:paraId="21F26A05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</w:rPr>
              <w:t>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A05BD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-17912.15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B0388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35916.87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34ECC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35868.29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2D281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.79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29C5F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395.07***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5A594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403.99***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DFA08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12.14</w:t>
            </w:r>
          </w:p>
        </w:tc>
      </w:tr>
      <w:tr w:rsidR="00340586" w:rsidRPr="00FC4DF5" w14:paraId="12515BC9" w14:textId="77777777" w:rsidTr="00E60513">
        <w:tc>
          <w:tcPr>
            <w:tcW w:w="1273" w:type="dxa"/>
          </w:tcPr>
          <w:p w14:paraId="29A6097F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BC0304">
              <w:rPr>
                <w:rFonts w:ascii="Arial" w:hAnsi="Arial" w:cs="Arial"/>
                <w:b/>
                <w:sz w:val="18"/>
                <w:lang w:val="en-GB"/>
              </w:rPr>
              <w:t>4</w:t>
            </w:r>
          </w:p>
        </w:tc>
        <w:tc>
          <w:tcPr>
            <w:tcW w:w="1416" w:type="dxa"/>
            <w:vAlign w:val="center"/>
          </w:tcPr>
          <w:p w14:paraId="61C7227A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BC0304">
              <w:rPr>
                <w:rFonts w:ascii="Arial" w:hAnsi="Arial" w:cs="Arial"/>
                <w:b/>
                <w:sz w:val="18"/>
              </w:rPr>
              <w:t>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29E41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-17791.24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DE7B9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35700.30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F8251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35638.48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73CA9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.80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EF411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236.48***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5ED65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241.81***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0FE87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b/>
                <w:color w:val="000000"/>
                <w:sz w:val="18"/>
                <w:szCs w:val="18"/>
              </w:rPr>
              <w:t>8.43</w:t>
            </w:r>
          </w:p>
        </w:tc>
      </w:tr>
      <w:tr w:rsidR="00340586" w:rsidRPr="00FC4DF5" w14:paraId="73DE439A" w14:textId="77777777" w:rsidTr="00E60513">
        <w:tc>
          <w:tcPr>
            <w:tcW w:w="1273" w:type="dxa"/>
          </w:tcPr>
          <w:p w14:paraId="563AE038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BC0304">
              <w:rPr>
                <w:rFonts w:ascii="Arial" w:hAnsi="Arial" w:cs="Arial"/>
                <w:sz w:val="18"/>
                <w:lang w:val="en-GB"/>
              </w:rPr>
              <w:t>5</w:t>
            </w:r>
          </w:p>
        </w:tc>
        <w:tc>
          <w:tcPr>
            <w:tcW w:w="1416" w:type="dxa"/>
            <w:vAlign w:val="center"/>
          </w:tcPr>
          <w:p w14:paraId="2BB8B902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BC0304">
              <w:rPr>
                <w:rFonts w:ascii="Arial" w:hAnsi="Arial" w:cs="Arial"/>
                <w:sz w:val="18"/>
              </w:rPr>
              <w:t>34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E5472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color w:val="000000"/>
                <w:sz w:val="18"/>
                <w:szCs w:val="18"/>
              </w:rPr>
              <w:t>-17721.45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A87A3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color w:val="000000"/>
                <w:sz w:val="18"/>
                <w:szCs w:val="18"/>
              </w:rPr>
              <w:t>35585.96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2331C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color w:val="000000"/>
                <w:sz w:val="18"/>
                <w:szCs w:val="18"/>
              </w:rPr>
              <w:t>35510.90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F8A2C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color w:val="000000"/>
                <w:sz w:val="18"/>
                <w:szCs w:val="18"/>
              </w:rPr>
              <w:t>.77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47B06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color w:val="000000"/>
                <w:sz w:val="18"/>
                <w:szCs w:val="18"/>
              </w:rPr>
              <w:t>136.51*</w:t>
            </w:r>
            <w:r w:rsidRPr="00BC03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06222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color w:val="000000"/>
                <w:sz w:val="18"/>
                <w:szCs w:val="18"/>
              </w:rPr>
              <w:t>139.59***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17ABB" w14:textId="77777777" w:rsidR="00340586" w:rsidRPr="00BC0304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C0304">
              <w:rPr>
                <w:rFonts w:ascii="Arial" w:hAnsi="Arial" w:cs="Arial"/>
                <w:color w:val="000000"/>
                <w:sz w:val="18"/>
                <w:szCs w:val="18"/>
              </w:rPr>
              <w:t>3.77</w:t>
            </w:r>
          </w:p>
        </w:tc>
      </w:tr>
      <w:tr w:rsidR="00340586" w:rsidRPr="00FC4DF5" w14:paraId="59F05BC3" w14:textId="77777777" w:rsidTr="00E60513">
        <w:tc>
          <w:tcPr>
            <w:tcW w:w="1273" w:type="dxa"/>
          </w:tcPr>
          <w:p w14:paraId="30D46BE6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vertAlign w:val="superscript"/>
                <w:lang w:val="en-GB"/>
              </w:rPr>
            </w:pPr>
            <w:r w:rsidRPr="00FC4DF5">
              <w:rPr>
                <w:rFonts w:ascii="Arial" w:hAnsi="Arial" w:cs="Arial"/>
                <w:sz w:val="18"/>
                <w:lang w:val="en-GB"/>
              </w:rPr>
              <w:t>6</w:t>
            </w:r>
            <w:r w:rsidRPr="00FC4DF5">
              <w:rPr>
                <w:rFonts w:ascii="Arial" w:hAnsi="Arial" w:cs="Arial"/>
                <w:sz w:val="18"/>
                <w:vertAlign w:val="superscript"/>
                <w:lang w:val="en-GB"/>
              </w:rPr>
              <w:t>e</w:t>
            </w:r>
          </w:p>
        </w:tc>
        <w:tc>
          <w:tcPr>
            <w:tcW w:w="1416" w:type="dxa"/>
            <w:vAlign w:val="center"/>
          </w:tcPr>
          <w:p w14:paraId="603C2142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4BE7C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-17449.47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C8F42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35067.24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0CCB0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34978.93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9637D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.88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A8D4B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5.68</w:t>
            </w:r>
            <w:r w:rsidRPr="00FC4DF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B831C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5.79</w:t>
            </w:r>
            <w:r w:rsidRPr="00FC4DF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1B597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0.86</w:t>
            </w:r>
          </w:p>
        </w:tc>
      </w:tr>
      <w:tr w:rsidR="00340586" w:rsidRPr="000865C2" w14:paraId="310FBEB5" w14:textId="77777777" w:rsidTr="00E60513">
        <w:tc>
          <w:tcPr>
            <w:tcW w:w="1428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4FD360E" w14:textId="77777777" w:rsidR="00340586" w:rsidRPr="0019749F" w:rsidRDefault="00340586" w:rsidP="00E60513">
            <w:pPr>
              <w:jc w:val="center"/>
              <w:rPr>
                <w:rFonts w:ascii="Arial" w:hAnsi="Arial" w:cs="Arial"/>
                <w:b/>
                <w:bCs/>
                <w:sz w:val="18"/>
                <w:lang w:val="en-GB"/>
              </w:rPr>
            </w:pPr>
            <w:r w:rsidRPr="0019749F">
              <w:rPr>
                <w:rFonts w:ascii="Arial" w:hAnsi="Arial" w:cs="Arial"/>
                <w:b/>
                <w:bCs/>
                <w:sz w:val="18"/>
                <w:lang w:val="en-GB"/>
              </w:rPr>
              <w:t xml:space="preserve">T3: </w:t>
            </w:r>
            <w:r w:rsidRPr="0019749F">
              <w:rPr>
                <w:rFonts w:ascii="Arial" w:hAnsi="Arial" w:cs="Arial"/>
                <w:b/>
                <w:bCs/>
                <w:i/>
                <w:sz w:val="18"/>
                <w:lang w:val="en-GB"/>
              </w:rPr>
              <w:t>N</w:t>
            </w:r>
            <w:r w:rsidRPr="0019749F">
              <w:rPr>
                <w:rFonts w:ascii="Arial" w:hAnsi="Arial" w:cs="Arial"/>
                <w:b/>
                <w:bCs/>
                <w:sz w:val="18"/>
                <w:lang w:val="en-GB"/>
              </w:rPr>
              <w:t xml:space="preserve"> = 1,531, 51% Female</w:t>
            </w:r>
          </w:p>
        </w:tc>
      </w:tr>
      <w:tr w:rsidR="00340586" w:rsidRPr="00FC4DF5" w14:paraId="1193BAC0" w14:textId="77777777" w:rsidTr="00E60513">
        <w:tc>
          <w:tcPr>
            <w:tcW w:w="1273" w:type="dxa"/>
            <w:tcBorders>
              <w:top w:val="single" w:sz="4" w:space="0" w:color="auto"/>
            </w:tcBorders>
          </w:tcPr>
          <w:p w14:paraId="4413F6E7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4CF3CAE4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B77E7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-17279.86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3A20D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34601.05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C8AFD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34579.7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CE394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36C2C" w14:textId="4A3529F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99607B" w:rsidRPr="0099607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9B1CC" w14:textId="7ED65846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99607B" w:rsidRPr="0099607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06A278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n.a</w:t>
            </w:r>
            <w:proofErr w:type="spellEnd"/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340586" w:rsidRPr="00FC4DF5" w14:paraId="63EE1C4A" w14:textId="77777777" w:rsidTr="00E60513">
        <w:tc>
          <w:tcPr>
            <w:tcW w:w="1273" w:type="dxa"/>
          </w:tcPr>
          <w:p w14:paraId="6B701377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416" w:type="dxa"/>
            <w:vAlign w:val="center"/>
          </w:tcPr>
          <w:p w14:paraId="45A7B384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EAF63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-16993.8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B3A09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34053.84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E59A4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34019.71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1B169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.91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FD1E7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559.26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44CB4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572.0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F81A9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16.87</w:t>
            </w:r>
          </w:p>
        </w:tc>
      </w:tr>
      <w:tr w:rsidR="00340586" w:rsidRPr="00FC4DF5" w14:paraId="2BF33BED" w14:textId="77777777" w:rsidTr="00E60513">
        <w:tc>
          <w:tcPr>
            <w:tcW w:w="1273" w:type="dxa"/>
          </w:tcPr>
          <w:p w14:paraId="40C0324D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Cs/>
                <w:sz w:val="18"/>
                <w:szCs w:val="18"/>
                <w:lang w:val="en-GB"/>
              </w:rPr>
              <w:t>3</w:t>
            </w:r>
          </w:p>
        </w:tc>
        <w:tc>
          <w:tcPr>
            <w:tcW w:w="1416" w:type="dxa"/>
            <w:vAlign w:val="center"/>
          </w:tcPr>
          <w:p w14:paraId="285691A3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Cs/>
                <w:sz w:val="18"/>
                <w:szCs w:val="18"/>
              </w:rPr>
              <w:t>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DCFA4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-16825.51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38D9C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33741.95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C7B02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33695.02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7AD54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.85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152CB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329.19***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2296F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336.70***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C728D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11.93</w:t>
            </w:r>
          </w:p>
        </w:tc>
      </w:tr>
      <w:tr w:rsidR="00340586" w:rsidRPr="008E50FB" w14:paraId="4CC80E07" w14:textId="77777777" w:rsidTr="00E60513">
        <w:tc>
          <w:tcPr>
            <w:tcW w:w="1273" w:type="dxa"/>
          </w:tcPr>
          <w:p w14:paraId="2D4ECF7C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416" w:type="dxa"/>
            <w:vAlign w:val="center"/>
          </w:tcPr>
          <w:p w14:paraId="437AA076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AB598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/>
                <w:color w:val="000000"/>
                <w:sz w:val="18"/>
                <w:szCs w:val="18"/>
              </w:rPr>
              <w:t>-16768.75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5632E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/>
                <w:color w:val="000000"/>
                <w:sz w:val="18"/>
                <w:szCs w:val="18"/>
              </w:rPr>
              <w:t>33653.23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AC92E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/>
                <w:color w:val="000000"/>
                <w:sz w:val="18"/>
                <w:szCs w:val="18"/>
              </w:rPr>
              <w:t>33593.50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4D204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/>
                <w:color w:val="000000"/>
                <w:sz w:val="18"/>
                <w:szCs w:val="18"/>
              </w:rPr>
              <w:t>.78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990F0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/>
                <w:color w:val="000000"/>
                <w:sz w:val="18"/>
                <w:szCs w:val="18"/>
              </w:rPr>
              <w:t>110.99</w:t>
            </w:r>
            <w:r w:rsidRPr="008E50F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***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A047B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/>
                <w:color w:val="000000"/>
                <w:sz w:val="18"/>
                <w:szCs w:val="18"/>
              </w:rPr>
              <w:t>113.52***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AAC7C" w14:textId="77777777" w:rsidR="00340586" w:rsidRPr="008E50FB" w:rsidRDefault="00340586" w:rsidP="00E605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8E50FB">
              <w:rPr>
                <w:rFonts w:ascii="Arial" w:hAnsi="Arial" w:cs="Arial"/>
                <w:b/>
                <w:color w:val="000000"/>
                <w:sz w:val="18"/>
                <w:szCs w:val="18"/>
              </w:rPr>
              <w:t>3.59</w:t>
            </w:r>
          </w:p>
        </w:tc>
      </w:tr>
      <w:tr w:rsidR="00340586" w:rsidRPr="00FC4DF5" w14:paraId="0313BEC3" w14:textId="77777777" w:rsidTr="00E60513">
        <w:tc>
          <w:tcPr>
            <w:tcW w:w="1273" w:type="dxa"/>
          </w:tcPr>
          <w:p w14:paraId="31CEFB7C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416" w:type="dxa"/>
            <w:vAlign w:val="center"/>
          </w:tcPr>
          <w:p w14:paraId="6C928ED3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D7E1921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-16727.73</w:t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996F727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33595.99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F949026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33523.4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16ADABE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569C2B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80.2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C4DF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***</w:t>
            </w: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4B1DBE3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82.0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4***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4D6B22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5.68</w:t>
            </w:r>
          </w:p>
        </w:tc>
      </w:tr>
      <w:tr w:rsidR="00340586" w:rsidRPr="00FC4DF5" w14:paraId="4763359E" w14:textId="77777777" w:rsidTr="00E60513">
        <w:tc>
          <w:tcPr>
            <w:tcW w:w="1273" w:type="dxa"/>
            <w:tcBorders>
              <w:bottom w:val="single" w:sz="4" w:space="0" w:color="auto"/>
            </w:tcBorders>
          </w:tcPr>
          <w:p w14:paraId="2789F64A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72BA383E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0C9EAD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-16680.45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30524E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33526.23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D22CC4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33440.90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0C180B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.7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034AB7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92.45</w:t>
            </w:r>
            <w:r w:rsidRPr="00FC4DF5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***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563DD3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94.56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8E9E7F" w14:textId="77777777" w:rsidR="00340586" w:rsidRPr="00FC4DF5" w:rsidRDefault="00340586" w:rsidP="00E60513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DF5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14:paraId="440CD32D" w14:textId="0208CD23" w:rsidR="00340586" w:rsidRPr="00924E0D" w:rsidRDefault="00340586" w:rsidP="00340586">
      <w:pPr>
        <w:spacing w:after="0" w:line="480" w:lineRule="auto"/>
        <w:rPr>
          <w:rFonts w:ascii="Arial" w:hAnsi="Arial" w:cs="Arial"/>
          <w:sz w:val="18"/>
          <w:lang w:val="en-GB"/>
        </w:rPr>
      </w:pPr>
      <w:proofErr w:type="spellStart"/>
      <w:r w:rsidRPr="000865C2">
        <w:rPr>
          <w:rFonts w:ascii="Arial" w:hAnsi="Arial" w:cs="Arial"/>
          <w:sz w:val="18"/>
          <w:vertAlign w:val="superscript"/>
          <w:lang w:val="en-GB"/>
        </w:rPr>
        <w:t>a</w:t>
      </w:r>
      <w:r w:rsidRPr="000865C2">
        <w:rPr>
          <w:rFonts w:ascii="Arial" w:hAnsi="Arial" w:cs="Arial"/>
          <w:sz w:val="18"/>
          <w:lang w:val="en-GB"/>
        </w:rPr>
        <w:t>Bayesian</w:t>
      </w:r>
      <w:proofErr w:type="spellEnd"/>
      <w:r w:rsidRPr="000865C2">
        <w:rPr>
          <w:rFonts w:ascii="Arial" w:hAnsi="Arial" w:cs="Arial"/>
          <w:sz w:val="18"/>
          <w:lang w:val="en-GB"/>
        </w:rPr>
        <w:t xml:space="preserve"> information criterion, </w:t>
      </w:r>
      <w:proofErr w:type="spellStart"/>
      <w:r w:rsidRPr="000865C2">
        <w:rPr>
          <w:rFonts w:ascii="Arial" w:hAnsi="Arial" w:cs="Arial"/>
          <w:sz w:val="18"/>
          <w:vertAlign w:val="superscript"/>
          <w:lang w:val="en-GB"/>
        </w:rPr>
        <w:t>b</w:t>
      </w:r>
      <w:r w:rsidRPr="000865C2">
        <w:rPr>
          <w:rFonts w:ascii="Arial" w:hAnsi="Arial" w:cs="Arial"/>
          <w:sz w:val="18"/>
          <w:lang w:val="en-GB"/>
        </w:rPr>
        <w:t>Akaike</w:t>
      </w:r>
      <w:proofErr w:type="spellEnd"/>
      <w:r w:rsidRPr="000865C2">
        <w:rPr>
          <w:rFonts w:ascii="Arial" w:hAnsi="Arial" w:cs="Arial"/>
          <w:sz w:val="18"/>
          <w:lang w:val="en-GB"/>
        </w:rPr>
        <w:t xml:space="preserve"> information criterion, </w:t>
      </w:r>
      <w:proofErr w:type="spellStart"/>
      <w:r w:rsidRPr="000865C2">
        <w:rPr>
          <w:rFonts w:ascii="Arial" w:hAnsi="Arial" w:cs="Arial"/>
          <w:sz w:val="18"/>
          <w:vertAlign w:val="superscript"/>
          <w:lang w:val="en-GB"/>
        </w:rPr>
        <w:t>c</w:t>
      </w:r>
      <w:r w:rsidRPr="000865C2">
        <w:rPr>
          <w:rFonts w:ascii="Arial" w:hAnsi="Arial" w:cs="Arial"/>
          <w:sz w:val="18"/>
          <w:lang w:val="en-GB"/>
        </w:rPr>
        <w:t>Lo</w:t>
      </w:r>
      <w:proofErr w:type="spellEnd"/>
      <w:r w:rsidRPr="000865C2">
        <w:rPr>
          <w:rFonts w:ascii="Arial" w:hAnsi="Arial" w:cs="Arial"/>
          <w:sz w:val="18"/>
          <w:lang w:val="en-GB"/>
        </w:rPr>
        <w:t xml:space="preserve">-Mendell-Rubin adjusted likelihood ratio test, </w:t>
      </w:r>
      <w:proofErr w:type="spellStart"/>
      <w:r w:rsidRPr="000865C2">
        <w:rPr>
          <w:rFonts w:ascii="Arial" w:hAnsi="Arial" w:cs="Arial"/>
          <w:sz w:val="18"/>
          <w:vertAlign w:val="superscript"/>
          <w:lang w:val="en-GB"/>
        </w:rPr>
        <w:t>d</w:t>
      </w:r>
      <w:r w:rsidRPr="000865C2">
        <w:rPr>
          <w:rFonts w:ascii="Arial" w:hAnsi="Arial" w:cs="Arial"/>
          <w:sz w:val="18"/>
          <w:lang w:val="en-GB"/>
        </w:rPr>
        <w:t>Bootstrapped</w:t>
      </w:r>
      <w:proofErr w:type="spellEnd"/>
      <w:r w:rsidRPr="000865C2">
        <w:rPr>
          <w:rFonts w:ascii="Arial" w:hAnsi="Arial" w:cs="Arial"/>
          <w:sz w:val="18"/>
          <w:lang w:val="en-GB"/>
        </w:rPr>
        <w:t xml:space="preserve"> likelihood ratio test</w:t>
      </w:r>
      <w:r>
        <w:rPr>
          <w:rFonts w:ascii="Arial" w:hAnsi="Arial" w:cs="Arial"/>
          <w:sz w:val="18"/>
          <w:lang w:val="en-GB"/>
        </w:rPr>
        <w:t>.</w:t>
      </w:r>
      <w:r>
        <w:rPr>
          <w:rFonts w:ascii="Arial" w:hAnsi="Arial" w:cs="Arial"/>
          <w:sz w:val="18"/>
          <w:lang w:val="en-GB"/>
        </w:rPr>
        <w:br/>
      </w:r>
      <w:proofErr w:type="spellStart"/>
      <w:r>
        <w:rPr>
          <w:rFonts w:ascii="Arial" w:hAnsi="Arial" w:cs="Arial"/>
          <w:sz w:val="18"/>
          <w:vertAlign w:val="superscript"/>
          <w:lang w:val="en-GB"/>
        </w:rPr>
        <w:t>e</w:t>
      </w:r>
      <w:r>
        <w:rPr>
          <w:rFonts w:ascii="Arial" w:hAnsi="Arial" w:cs="Arial"/>
          <w:sz w:val="18"/>
          <w:lang w:val="en-GB"/>
        </w:rPr>
        <w:t>Model</w:t>
      </w:r>
      <w:proofErr w:type="spellEnd"/>
      <w:r>
        <w:rPr>
          <w:rFonts w:ascii="Arial" w:hAnsi="Arial" w:cs="Arial"/>
          <w:sz w:val="18"/>
          <w:lang w:val="en-GB"/>
        </w:rPr>
        <w:t xml:space="preserve"> not replicated (risk of local maxima rather than global solution); </w:t>
      </w:r>
      <w:r w:rsidRPr="0099607B">
        <w:rPr>
          <w:rFonts w:ascii="Arial" w:hAnsi="Arial" w:cs="Arial"/>
          <w:b/>
          <w:bCs/>
          <w:sz w:val="18"/>
          <w:lang w:val="en-GB"/>
        </w:rPr>
        <w:t>Bold</w:t>
      </w:r>
      <w:r>
        <w:rPr>
          <w:rFonts w:ascii="Arial" w:hAnsi="Arial" w:cs="Arial"/>
          <w:sz w:val="18"/>
          <w:lang w:val="en-GB"/>
        </w:rPr>
        <w:t xml:space="preserve"> = best model fit for each individual time point. </w:t>
      </w:r>
      <w:r w:rsidRPr="000865C2">
        <w:rPr>
          <w:rFonts w:ascii="Arial" w:hAnsi="Arial" w:cs="Arial"/>
          <w:sz w:val="18"/>
          <w:lang w:val="en-GB"/>
        </w:rPr>
        <w:br/>
        <w:t>*</w:t>
      </w:r>
      <w:r w:rsidRPr="000865C2">
        <w:rPr>
          <w:rFonts w:ascii="Arial" w:hAnsi="Arial" w:cs="Arial"/>
          <w:i/>
          <w:iCs/>
          <w:sz w:val="18"/>
          <w:lang w:val="en-GB"/>
        </w:rPr>
        <w:t>p</w:t>
      </w:r>
      <w:r w:rsidRPr="000865C2">
        <w:rPr>
          <w:rFonts w:ascii="Arial" w:hAnsi="Arial" w:cs="Arial"/>
          <w:sz w:val="18"/>
          <w:lang w:val="en-GB"/>
        </w:rPr>
        <w:t xml:space="preserve"> &lt; .05</w:t>
      </w:r>
      <w:r>
        <w:rPr>
          <w:rFonts w:ascii="Arial" w:hAnsi="Arial" w:cs="Arial"/>
          <w:sz w:val="18"/>
          <w:lang w:val="en-GB"/>
        </w:rPr>
        <w:t>.</w:t>
      </w:r>
      <w:r w:rsidRPr="000865C2">
        <w:rPr>
          <w:rFonts w:ascii="Arial" w:hAnsi="Arial" w:cs="Arial"/>
          <w:sz w:val="18"/>
          <w:lang w:val="en-GB"/>
        </w:rPr>
        <w:t xml:space="preserve"> **</w:t>
      </w:r>
      <w:r w:rsidRPr="000865C2">
        <w:rPr>
          <w:rFonts w:ascii="Arial" w:hAnsi="Arial" w:cs="Arial"/>
          <w:i/>
          <w:iCs/>
          <w:sz w:val="18"/>
          <w:lang w:val="en-GB"/>
        </w:rPr>
        <w:t>p</w:t>
      </w:r>
      <w:r w:rsidRPr="000865C2">
        <w:rPr>
          <w:rFonts w:ascii="Arial" w:hAnsi="Arial" w:cs="Arial"/>
          <w:sz w:val="18"/>
          <w:lang w:val="en-GB"/>
        </w:rPr>
        <w:t xml:space="preserve"> &lt; .01</w:t>
      </w:r>
      <w:r>
        <w:rPr>
          <w:rFonts w:ascii="Arial" w:hAnsi="Arial" w:cs="Arial"/>
          <w:sz w:val="18"/>
          <w:lang w:val="en-GB"/>
        </w:rPr>
        <w:t>.</w:t>
      </w:r>
      <w:r w:rsidRPr="000865C2">
        <w:rPr>
          <w:rFonts w:ascii="Arial" w:hAnsi="Arial" w:cs="Arial"/>
          <w:sz w:val="18"/>
          <w:lang w:val="en-GB"/>
        </w:rPr>
        <w:t xml:space="preserve"> ***</w:t>
      </w:r>
      <w:r w:rsidRPr="000865C2">
        <w:rPr>
          <w:rFonts w:ascii="Arial" w:hAnsi="Arial" w:cs="Arial"/>
          <w:i/>
          <w:iCs/>
          <w:sz w:val="18"/>
          <w:lang w:val="en-GB"/>
        </w:rPr>
        <w:t xml:space="preserve"> p</w:t>
      </w:r>
      <w:r w:rsidRPr="000865C2">
        <w:rPr>
          <w:rFonts w:ascii="Arial" w:hAnsi="Arial" w:cs="Arial"/>
          <w:sz w:val="18"/>
          <w:lang w:val="en-GB"/>
        </w:rPr>
        <w:t xml:space="preserve"> &lt; .001</w:t>
      </w:r>
      <w:r>
        <w:rPr>
          <w:rFonts w:ascii="Arial" w:hAnsi="Arial" w:cs="Arial"/>
          <w:sz w:val="18"/>
          <w:lang w:val="en-GB"/>
        </w:rPr>
        <w:t>.</w:t>
      </w:r>
    </w:p>
    <w:p w14:paraId="1FCD8EF2" w14:textId="77777777" w:rsidR="00A01550" w:rsidRDefault="00A01550" w:rsidP="004E40D7">
      <w:pPr>
        <w:spacing w:after="0" w:line="480" w:lineRule="auto"/>
        <w:rPr>
          <w:rFonts w:ascii="Arial" w:hAnsi="Arial" w:cs="Arial"/>
          <w:sz w:val="16"/>
          <w:szCs w:val="16"/>
          <w:lang w:val="en-US"/>
        </w:rPr>
        <w:sectPr w:rsidR="00A01550" w:rsidSect="00B02EC2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14:paraId="57838B19" w14:textId="03FA0B92" w:rsidR="00D71894" w:rsidRDefault="00D71894" w:rsidP="00A01550">
      <w:pPr>
        <w:spacing w:after="0" w:line="480" w:lineRule="auto"/>
        <w:rPr>
          <w:rFonts w:ascii="Arial" w:hAnsi="Arial" w:cs="Arial"/>
          <w:b/>
          <w:bCs/>
          <w:lang w:val="en-US"/>
        </w:rPr>
      </w:pPr>
      <w:r w:rsidRPr="00E73BC1">
        <w:rPr>
          <w:rFonts w:ascii="Arial" w:hAnsi="Arial" w:cs="Arial"/>
          <w:b/>
          <w:bCs/>
          <w:lang w:val="en-US"/>
        </w:rPr>
        <w:lastRenderedPageBreak/>
        <w:t>Table S3</w:t>
      </w:r>
    </w:p>
    <w:p w14:paraId="2A9A9743" w14:textId="449B134B" w:rsidR="00055FA1" w:rsidRPr="00055FA1" w:rsidRDefault="00055FA1" w:rsidP="00A01550">
      <w:pPr>
        <w:spacing w:after="0" w:line="480" w:lineRule="auto"/>
        <w:rPr>
          <w:rFonts w:ascii="Arial" w:hAnsi="Arial" w:cs="Arial"/>
          <w:b/>
          <w:bCs/>
          <w:i/>
          <w:lang w:val="en-US"/>
        </w:rPr>
      </w:pPr>
      <w:r w:rsidRPr="00055FA1">
        <w:rPr>
          <w:rFonts w:ascii="Arial" w:hAnsi="Arial" w:cs="Arial"/>
          <w:i/>
          <w:iCs/>
          <w:lang w:val="en-US"/>
        </w:rPr>
        <w:t>Fit Indices for All Latent Transition Analyses Considered during Modelling Using Three Cool and Two Hot Facets of Executive Functioning for Three Timepoints (T1 – T3)</w:t>
      </w:r>
    </w:p>
    <w:tbl>
      <w:tblPr>
        <w:tblStyle w:val="TabellemitGitter"/>
        <w:tblW w:w="14277" w:type="dxa"/>
        <w:tblLook w:val="04A0" w:firstRow="1" w:lastRow="0" w:firstColumn="1" w:lastColumn="0" w:noHBand="0" w:noVBand="1"/>
      </w:tblPr>
      <w:tblGrid>
        <w:gridCol w:w="3686"/>
        <w:gridCol w:w="1671"/>
        <w:gridCol w:w="1784"/>
        <w:gridCol w:w="1784"/>
        <w:gridCol w:w="1784"/>
        <w:gridCol w:w="1784"/>
        <w:gridCol w:w="1784"/>
      </w:tblGrid>
      <w:tr w:rsidR="00D71894" w14:paraId="614C826C" w14:textId="77777777" w:rsidTr="007F1769"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AE4087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Model Description</w:t>
            </w:r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EE515C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free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parameters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3B419DA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Log-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F509B89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Adjusted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BIC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26B9A5C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AIC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0D68C1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Model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Entropy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7889D5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Smallest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class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 xml:space="preserve">(%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sample)</w:t>
            </w:r>
          </w:p>
        </w:tc>
      </w:tr>
      <w:tr w:rsidR="00D71894" w14:paraId="238796AC" w14:textId="77777777" w:rsidTr="007F1769">
        <w:tc>
          <w:tcPr>
            <w:tcW w:w="368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F346577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Three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profiles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8256637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DCF199B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-53397.37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6300A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107108.15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DDC94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106942.69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3F7A7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8C00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7.6</w:t>
            </w:r>
          </w:p>
        </w:tc>
      </w:tr>
      <w:tr w:rsidR="00D71894" w14:paraId="4376E24B" w14:textId="77777777" w:rsidTr="007F1769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0EAC6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Four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profiles</w:t>
            </w:r>
            <w:proofErr w:type="spellEnd"/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BA2BE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F33AE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-53008.02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E8031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106448.10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89385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106220.03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0263D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7D299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</w:t>
            </w:r>
          </w:p>
        </w:tc>
      </w:tr>
      <w:tr w:rsidR="00D71894" w14:paraId="16E36C24" w14:textId="77777777" w:rsidTr="007F1769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23E1E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Four profiles, equal means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5C915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00FB6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-53783.33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76DDE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107829.29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EB2B1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107690.67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A105B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26E03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1.3</w:t>
            </w:r>
          </w:p>
        </w:tc>
      </w:tr>
      <w:tr w:rsidR="00D71894" w14:paraId="6E817821" w14:textId="77777777" w:rsidTr="007F1769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38628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Four profiles, equal variance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AE4F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1D742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-52707.87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BA831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105868.98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00F88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105629.74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0AE6F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0A832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11.1</w:t>
            </w:r>
          </w:p>
        </w:tc>
      </w:tr>
      <w:tr w:rsidR="00D71894" w14:paraId="4A4F3A97" w14:textId="77777777" w:rsidTr="007F1769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9408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Four profiles, partial dependence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  <w:t>of cool variables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B194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C36DC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-52967.93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16352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106406.05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C32FA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106157.87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C9A20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1C0D3" w14:textId="77777777" w:rsidR="00D71894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4.6</w:t>
            </w:r>
          </w:p>
        </w:tc>
      </w:tr>
      <w:tr w:rsidR="00D71894" w:rsidRPr="00B52566" w14:paraId="5E3207D0" w14:textId="77777777" w:rsidTr="007F1769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E63E3" w14:textId="0A93699F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Four profiles, </w:t>
            </w:r>
            <w:r w:rsidR="007F1769" w:rsidRPr="00B52566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continuous </w:t>
            </w:r>
            <w:r w:rsidR="007F1769" w:rsidRPr="00B52566">
              <w:rPr>
                <w:rFonts w:ascii="Arial" w:hAnsi="Arial" w:cs="Arial"/>
                <w:bCs/>
                <w:sz w:val="18"/>
                <w:szCs w:val="18"/>
                <w:lang w:val="en-US"/>
              </w:rPr>
              <w:br/>
            </w:r>
            <w:proofErr w:type="gramStart"/>
            <w:r w:rsidRPr="00B52566">
              <w:rPr>
                <w:rFonts w:ascii="Arial" w:hAnsi="Arial" w:cs="Arial"/>
                <w:bCs/>
                <w:sz w:val="18"/>
                <w:szCs w:val="18"/>
                <w:lang w:val="en-US"/>
              </w:rPr>
              <w:t>random-intercept</w:t>
            </w:r>
            <w:proofErr w:type="gramEnd"/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AD2C1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bCs/>
                <w:sz w:val="18"/>
                <w:szCs w:val="18"/>
                <w:lang w:val="en-US"/>
              </w:rPr>
              <w:t>107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42767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2566">
              <w:rPr>
                <w:rFonts w:ascii="Arial" w:hAnsi="Arial" w:cs="Arial"/>
                <w:color w:val="000000"/>
                <w:sz w:val="18"/>
                <w:szCs w:val="18"/>
              </w:rPr>
              <w:t>-52363.12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88CD6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2566">
              <w:rPr>
                <w:rFonts w:ascii="Arial" w:hAnsi="Arial" w:cs="Arial"/>
                <w:color w:val="000000"/>
                <w:sz w:val="18"/>
                <w:szCs w:val="18"/>
              </w:rPr>
              <w:t>105179.49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FAF4E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2566">
              <w:rPr>
                <w:rFonts w:ascii="Arial" w:hAnsi="Arial" w:cs="Arial"/>
                <w:color w:val="000000"/>
                <w:sz w:val="18"/>
                <w:szCs w:val="18"/>
              </w:rPr>
              <w:t>104940.24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51AB4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2566">
              <w:rPr>
                <w:rFonts w:ascii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E3D49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bCs/>
                <w:sz w:val="18"/>
                <w:szCs w:val="18"/>
                <w:lang w:val="en-US"/>
              </w:rPr>
              <w:t>4.2</w:t>
            </w:r>
          </w:p>
        </w:tc>
      </w:tr>
      <w:tr w:rsidR="00D71894" w:rsidRPr="00B52566" w14:paraId="58B6CABA" w14:textId="77777777" w:rsidTr="007F1769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BE668" w14:textId="6885FF5B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sz w:val="18"/>
                <w:szCs w:val="18"/>
                <w:lang w:val="en-US"/>
              </w:rPr>
              <w:t xml:space="preserve">Four profiles, equal variance </w:t>
            </w:r>
            <w:r w:rsidRPr="00B52566">
              <w:rPr>
                <w:rFonts w:ascii="Arial" w:hAnsi="Arial" w:cs="Arial"/>
                <w:sz w:val="18"/>
                <w:szCs w:val="18"/>
                <w:lang w:val="en-US"/>
              </w:rPr>
              <w:br/>
              <w:t>and</w:t>
            </w:r>
            <w:r w:rsidR="007F1769" w:rsidRPr="00B52566">
              <w:rPr>
                <w:rFonts w:ascii="Arial" w:hAnsi="Arial" w:cs="Arial"/>
                <w:sz w:val="18"/>
                <w:szCs w:val="18"/>
                <w:lang w:val="en-US"/>
              </w:rPr>
              <w:t xml:space="preserve"> continuous</w:t>
            </w:r>
            <w:r w:rsidRPr="00B5256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B52566">
              <w:rPr>
                <w:rFonts w:ascii="Arial" w:hAnsi="Arial" w:cs="Arial"/>
                <w:sz w:val="18"/>
                <w:szCs w:val="18"/>
                <w:lang w:val="en-US"/>
              </w:rPr>
              <w:t>random-intercept</w:t>
            </w:r>
            <w:proofErr w:type="gramEnd"/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2E558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53856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2566">
              <w:rPr>
                <w:rFonts w:ascii="Arial" w:hAnsi="Arial" w:cs="Arial"/>
                <w:color w:val="000000"/>
                <w:sz w:val="18"/>
                <w:szCs w:val="18"/>
              </w:rPr>
              <w:t>-52042.91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F0D25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2566">
              <w:rPr>
                <w:rFonts w:ascii="Arial" w:hAnsi="Arial" w:cs="Arial"/>
                <w:color w:val="000000"/>
                <w:sz w:val="18"/>
                <w:szCs w:val="18"/>
              </w:rPr>
              <w:t>104560.24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7E602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2566">
              <w:rPr>
                <w:rFonts w:ascii="Arial" w:hAnsi="Arial" w:cs="Arial"/>
                <w:color w:val="000000"/>
                <w:sz w:val="18"/>
                <w:szCs w:val="18"/>
              </w:rPr>
              <w:t>104309.82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FC2F3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2566"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6D784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sz w:val="18"/>
                <w:szCs w:val="18"/>
                <w:lang w:val="en-US"/>
              </w:rPr>
              <w:t>6.3</w:t>
            </w:r>
          </w:p>
        </w:tc>
      </w:tr>
      <w:tr w:rsidR="00D71894" w:rsidRPr="00B52566" w14:paraId="7C00B462" w14:textId="77777777" w:rsidTr="007F1769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37DACA7" w14:textId="03A5CC18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52566">
              <w:rPr>
                <w:rFonts w:ascii="Arial" w:hAnsi="Arial" w:cs="Arial"/>
                <w:sz w:val="18"/>
                <w:szCs w:val="18"/>
                <w:lang w:val="en-GB"/>
              </w:rPr>
              <w:t xml:space="preserve">Four profiles, five </w:t>
            </w:r>
            <w:r w:rsidR="007F1769" w:rsidRPr="00B52566">
              <w:rPr>
                <w:rFonts w:ascii="Arial" w:hAnsi="Arial" w:cs="Arial"/>
                <w:sz w:val="18"/>
                <w:szCs w:val="18"/>
                <w:lang w:val="en-GB"/>
              </w:rPr>
              <w:t xml:space="preserve">continuous </w:t>
            </w:r>
            <w:r w:rsidR="007F1769" w:rsidRPr="00B5256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proofErr w:type="gramStart"/>
            <w:r w:rsidRPr="00B52566">
              <w:rPr>
                <w:rFonts w:ascii="Arial" w:hAnsi="Arial" w:cs="Arial"/>
                <w:sz w:val="18"/>
                <w:szCs w:val="18"/>
                <w:lang w:val="en-GB"/>
              </w:rPr>
              <w:t>random-intercepts</w:t>
            </w:r>
            <w:proofErr w:type="gramEnd"/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37557A67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566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14:paraId="6545A572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566">
              <w:rPr>
                <w:rFonts w:ascii="Arial" w:hAnsi="Arial" w:cs="Arial"/>
                <w:sz w:val="18"/>
                <w:szCs w:val="18"/>
              </w:rPr>
              <w:t>-51923.11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14:paraId="3BE8F310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566">
              <w:rPr>
                <w:rFonts w:ascii="Arial" w:hAnsi="Arial" w:cs="Arial"/>
                <w:sz w:val="18"/>
                <w:szCs w:val="18"/>
              </w:rPr>
              <w:t>104294.96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14:paraId="72C16ED2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566">
              <w:rPr>
                <w:rFonts w:ascii="Arial" w:hAnsi="Arial" w:cs="Arial"/>
                <w:sz w:val="18"/>
                <w:szCs w:val="18"/>
              </w:rPr>
              <w:t>104033.36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14:paraId="01C56F78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566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14:paraId="0E5207C4" w14:textId="77777777" w:rsidR="00D71894" w:rsidRPr="00B52566" w:rsidRDefault="00D71894" w:rsidP="00055FA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2566">
              <w:rPr>
                <w:rFonts w:ascii="Arial" w:hAnsi="Arial" w:cs="Arial"/>
                <w:sz w:val="18"/>
                <w:szCs w:val="18"/>
              </w:rPr>
              <w:t>4.5</w:t>
            </w:r>
          </w:p>
        </w:tc>
      </w:tr>
      <w:tr w:rsidR="00E73BC1" w:rsidRPr="00B52566" w14:paraId="14CC6443" w14:textId="77777777" w:rsidTr="007F1769">
        <w:trPr>
          <w:trHeight w:val="336"/>
        </w:trPr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14FDB3" w14:textId="6D600CD6" w:rsidR="00E73BC1" w:rsidRPr="00B52566" w:rsidRDefault="00E73BC1" w:rsidP="00E73B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B5256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Four profiles, five </w:t>
            </w:r>
            <w:r w:rsidR="007F1769" w:rsidRPr="00B5256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continuous </w:t>
            </w:r>
            <w:r w:rsidRPr="00B5256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random-intercepts, covariates </w:t>
            </w:r>
            <w:r w:rsidR="001C40E1" w:rsidRPr="00B5256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br/>
            </w:r>
            <w:r w:rsidRPr="00B5256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</w:t>
            </w:r>
            <w:r w:rsidR="001C40E1" w:rsidRPr="00B5256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main effects; </w:t>
            </w:r>
            <w:r w:rsidRPr="00B52566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age &amp; binary sex)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559DA9" w14:textId="4B4765C2" w:rsidR="00E73BC1" w:rsidRPr="00B52566" w:rsidRDefault="00E73BC1" w:rsidP="00E73B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b/>
                <w:bCs/>
                <w:color w:val="000000"/>
                <w:kern w:val="1"/>
                <w:sz w:val="18"/>
                <w:szCs w:val="18"/>
              </w:rPr>
              <w:t>135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8E29E0" w14:textId="5F1A712A" w:rsidR="00E73BC1" w:rsidRPr="00B52566" w:rsidRDefault="00E73BC1" w:rsidP="00E73B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b/>
                <w:bCs/>
                <w:color w:val="000000"/>
                <w:kern w:val="1"/>
                <w:sz w:val="18"/>
                <w:szCs w:val="18"/>
              </w:rPr>
              <w:t>-51797.76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E922CF" w14:textId="4A1CEA75" w:rsidR="00E73BC1" w:rsidRPr="00B52566" w:rsidRDefault="00E73BC1" w:rsidP="00E73B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b/>
                <w:bCs/>
                <w:color w:val="000000"/>
                <w:kern w:val="1"/>
                <w:sz w:val="18"/>
                <w:szCs w:val="18"/>
              </w:rPr>
              <w:t>104167.36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E92E07" w14:textId="19C037A4" w:rsidR="00E73BC1" w:rsidRPr="00B52566" w:rsidRDefault="00E73BC1" w:rsidP="00E73B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b/>
                <w:bCs/>
                <w:color w:val="000000"/>
                <w:kern w:val="1"/>
                <w:sz w:val="18"/>
                <w:szCs w:val="18"/>
              </w:rPr>
              <w:t>103865.51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9784C7" w14:textId="2A0BA05D" w:rsidR="00E73BC1" w:rsidRPr="00B52566" w:rsidRDefault="00E73BC1" w:rsidP="00E73B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b/>
                <w:bCs/>
                <w:color w:val="000000"/>
                <w:kern w:val="1"/>
                <w:sz w:val="18"/>
                <w:szCs w:val="18"/>
              </w:rPr>
              <w:t>0.83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DB602" w14:textId="62251CC4" w:rsidR="00E73BC1" w:rsidRPr="00B52566" w:rsidRDefault="00E73BC1" w:rsidP="00E73BC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52566">
              <w:rPr>
                <w:rFonts w:ascii="Arial" w:hAnsi="Arial" w:cs="Arial"/>
                <w:b/>
                <w:bCs/>
                <w:color w:val="000000"/>
                <w:kern w:val="1"/>
                <w:sz w:val="18"/>
                <w:szCs w:val="18"/>
              </w:rPr>
              <w:t>5.2</w:t>
            </w:r>
          </w:p>
        </w:tc>
      </w:tr>
    </w:tbl>
    <w:p w14:paraId="03457253" w14:textId="75717275" w:rsidR="00D71894" w:rsidRDefault="00D569E1">
      <w:pPr>
        <w:spacing w:line="259" w:lineRule="auto"/>
        <w:rPr>
          <w:rFonts w:ascii="Arial" w:hAnsi="Arial" w:cs="Arial"/>
          <w:sz w:val="18"/>
          <w:szCs w:val="18"/>
          <w:lang w:val="en-GB"/>
        </w:rPr>
      </w:pPr>
      <w:r w:rsidRPr="00B52566">
        <w:rPr>
          <w:rFonts w:ascii="Arial" w:hAnsi="Arial" w:cs="Arial"/>
          <w:i/>
          <w:sz w:val="18"/>
          <w:szCs w:val="18"/>
          <w:lang w:val="en-GB"/>
        </w:rPr>
        <w:t>Note.</w:t>
      </w:r>
      <w:r w:rsidRPr="00B52566">
        <w:rPr>
          <w:rFonts w:ascii="Arial" w:hAnsi="Arial" w:cs="Arial"/>
          <w:sz w:val="18"/>
          <w:szCs w:val="18"/>
          <w:lang w:val="en-GB"/>
        </w:rPr>
        <w:t xml:space="preserve"> </w:t>
      </w:r>
      <w:r w:rsidRPr="00B52566">
        <w:rPr>
          <w:rFonts w:ascii="Arial" w:hAnsi="Arial" w:cs="Arial"/>
          <w:b/>
          <w:sz w:val="18"/>
          <w:szCs w:val="18"/>
          <w:lang w:val="en-GB"/>
        </w:rPr>
        <w:t>Bold</w:t>
      </w:r>
      <w:r w:rsidRPr="00B52566">
        <w:rPr>
          <w:rFonts w:ascii="Arial" w:hAnsi="Arial" w:cs="Arial"/>
          <w:sz w:val="18"/>
          <w:szCs w:val="18"/>
          <w:lang w:val="en-GB"/>
        </w:rPr>
        <w:t xml:space="preserve"> model indicates final</w:t>
      </w:r>
      <w:r w:rsidR="00B52566">
        <w:rPr>
          <w:rFonts w:ascii="Arial" w:hAnsi="Arial" w:cs="Arial"/>
          <w:sz w:val="18"/>
          <w:szCs w:val="18"/>
          <w:lang w:val="en-GB"/>
        </w:rPr>
        <w:t xml:space="preserve"> conditional</w:t>
      </w:r>
      <w:r w:rsidRPr="00B52566">
        <w:rPr>
          <w:rFonts w:ascii="Arial" w:hAnsi="Arial" w:cs="Arial"/>
          <w:sz w:val="18"/>
          <w:szCs w:val="18"/>
          <w:lang w:val="en-GB"/>
        </w:rPr>
        <w:t xml:space="preserve"> reported model.</w:t>
      </w:r>
      <w:r w:rsidR="007F1769" w:rsidRPr="00B52566">
        <w:rPr>
          <w:rFonts w:ascii="Arial" w:hAnsi="Arial" w:cs="Arial"/>
          <w:sz w:val="18"/>
          <w:szCs w:val="18"/>
          <w:lang w:val="en-GB"/>
        </w:rPr>
        <w:t xml:space="preserve"> A model including a binary random intercept did not converge.</w:t>
      </w:r>
    </w:p>
    <w:p w14:paraId="072F7286" w14:textId="77777777" w:rsidR="00525D36" w:rsidRDefault="00525D36">
      <w:pPr>
        <w:spacing w:line="259" w:lineRule="auto"/>
        <w:rPr>
          <w:rFonts w:ascii="Arial" w:hAnsi="Arial" w:cs="Arial"/>
          <w:sz w:val="18"/>
          <w:szCs w:val="18"/>
          <w:lang w:val="en-GB"/>
        </w:rPr>
      </w:pPr>
    </w:p>
    <w:p w14:paraId="4C4398D4" w14:textId="77777777" w:rsidR="007F1769" w:rsidRDefault="007F1769">
      <w:pPr>
        <w:spacing w:line="259" w:lineRule="auto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br w:type="page"/>
      </w:r>
    </w:p>
    <w:p w14:paraId="2CB07E00" w14:textId="277EF32C" w:rsidR="00525D36" w:rsidRDefault="00525D36" w:rsidP="00525D36">
      <w:pPr>
        <w:spacing w:after="0" w:line="480" w:lineRule="auto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>Table S4</w:t>
      </w:r>
    </w:p>
    <w:tbl>
      <w:tblPr>
        <w:tblStyle w:val="NormaleTabelle1"/>
        <w:tblpPr w:leftFromText="141" w:rightFromText="141" w:vertAnchor="page" w:horzAnchor="margin" w:tblpY="2360"/>
        <w:tblOverlap w:val="never"/>
        <w:tblW w:w="14034" w:type="dxa"/>
        <w:tblLook w:val="0420" w:firstRow="1" w:lastRow="0" w:firstColumn="0" w:lastColumn="0" w:noHBand="0" w:noVBand="1"/>
      </w:tblPr>
      <w:tblGrid>
        <w:gridCol w:w="1612"/>
        <w:gridCol w:w="20"/>
        <w:gridCol w:w="1753"/>
        <w:gridCol w:w="17"/>
        <w:gridCol w:w="1757"/>
        <w:gridCol w:w="15"/>
        <w:gridCol w:w="1760"/>
        <w:gridCol w:w="11"/>
        <w:gridCol w:w="1762"/>
        <w:gridCol w:w="9"/>
        <w:gridCol w:w="1771"/>
        <w:gridCol w:w="1773"/>
        <w:gridCol w:w="1774"/>
      </w:tblGrid>
      <w:tr w:rsidR="00525D36" w14:paraId="45A78566" w14:textId="77777777" w:rsidTr="00A1236D">
        <w:trPr>
          <w:trHeight w:val="20"/>
        </w:trPr>
        <w:tc>
          <w:tcPr>
            <w:tcW w:w="16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DE859E" w14:textId="77777777" w:rsidR="00525D36" w:rsidRDefault="00525D36" w:rsidP="00A1236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en-GB" w:eastAsia="de-DE"/>
              </w:rPr>
            </w:pPr>
            <w:bookmarkStart w:id="1" w:name="_Hlk158306351"/>
          </w:p>
        </w:tc>
        <w:tc>
          <w:tcPr>
            <w:tcW w:w="17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B8BA0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Profile Size (</w:t>
            </w:r>
            <w:r w:rsidRPr="00522676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de-DE"/>
              </w:rPr>
              <w:t>N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17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C601F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Prevalence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 xml:space="preserve"> (%) </w:t>
            </w:r>
          </w:p>
        </w:tc>
        <w:tc>
          <w:tcPr>
            <w:tcW w:w="17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45ABD5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7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DDDB1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U</w:t>
            </w:r>
          </w:p>
        </w:tc>
        <w:tc>
          <w:tcPr>
            <w:tcW w:w="17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2A59C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F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39E2F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DM</w:t>
            </w:r>
          </w:p>
        </w:tc>
        <w:tc>
          <w:tcPr>
            <w:tcW w:w="1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9837F6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D</w:t>
            </w:r>
          </w:p>
        </w:tc>
      </w:tr>
      <w:tr w:rsidR="00525D36" w14:paraId="3B203EDF" w14:textId="77777777" w:rsidTr="00A1236D">
        <w:trPr>
          <w:trHeight w:val="20"/>
        </w:trPr>
        <w:tc>
          <w:tcPr>
            <w:tcW w:w="14034" w:type="dxa"/>
            <w:gridSpan w:val="1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57A43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T1</w:t>
            </w:r>
          </w:p>
        </w:tc>
      </w:tr>
      <w:tr w:rsidR="00525D36" w14:paraId="27B797A8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18C561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Overall sample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59084F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A0920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0EA30F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24.95 (8.78)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9236D1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6.18 (1.47)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4DA487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1.66 (0.34)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AD9627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5.49 (11.43)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66181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13.29 (2.53)</w:t>
            </w:r>
          </w:p>
        </w:tc>
      </w:tr>
      <w:tr w:rsidR="00525D36" w14:paraId="62F158D8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41C553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All-Average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3BCAF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1,149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E5EF9F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69.3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3267FB3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23.57 (0.36)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FDE72C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6.23 (0.04)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9A413F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1.64 (0.01)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C60BE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2.98 (0.27)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C3FDED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14.22 (0.08)</w:t>
            </w:r>
          </w:p>
        </w:tc>
      </w:tr>
      <w:tr w:rsidR="00525D36" w14:paraId="77D9DCBB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EA3819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Low-Delay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770AEC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290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EAD287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17.5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9B7A3C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24.48 (0.46)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AD0691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6.04 (0.11)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E1E069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1.74 (0.04)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6B002C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3.41 (0.64)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F284B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9.45 (0.16)</w:t>
            </w:r>
          </w:p>
        </w:tc>
      </w:tr>
      <w:tr w:rsidR="00525D36" w14:paraId="58884A70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F5EEFC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Regulated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-DM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DE3FE5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4601E3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7.9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C36F8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24.70 (0.58)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19A76DE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6.29 (0.12)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CF00E9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1.72 (0.04)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62C87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32.85 (1.12)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DB0F3DE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13.59 (0.27)</w:t>
            </w:r>
          </w:p>
        </w:tc>
      </w:tr>
      <w:tr w:rsidR="00525D36" w14:paraId="306771D4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9C8CC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Low-Inhibition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D1327D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87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8AC5D7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5.2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D4C08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44.98 (3.49)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EB5CA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5.88 (0.17)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4E496F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1.70 (0.08)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640E33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4.45 (1.37)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81A36D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13.25 (0.49)</w:t>
            </w:r>
          </w:p>
        </w:tc>
      </w:tr>
      <w:tr w:rsidR="00525D36" w14:paraId="45038A31" w14:textId="77777777" w:rsidTr="00A1236D">
        <w:trPr>
          <w:trHeight w:val="20"/>
        </w:trPr>
        <w:tc>
          <w:tcPr>
            <w:tcW w:w="1403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8694B5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T2</w:t>
            </w:r>
          </w:p>
        </w:tc>
      </w:tr>
      <w:tr w:rsidR="00525D36" w14:paraId="2054A3A8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D95A9C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Overall sample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75E039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27C479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A920A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20.55 (6.90)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56D0E7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6.62 (1.51)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1992222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1.39 (0.32)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ABF41B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8.45 (12.95)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485795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14.26 (2.08)</w:t>
            </w:r>
          </w:p>
        </w:tc>
      </w:tr>
      <w:tr w:rsidR="00525D36" w14:paraId="21EBF104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17242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All-Average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D3720C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1,173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CAE37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70.8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853369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19.42 (0.22)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11FB31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6.66 (0.05)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1DE5B8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1.38 (0.01)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6ACE0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4.93 (0.29)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6F6113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14.75 (0.08)</w:t>
            </w:r>
          </w:p>
        </w:tc>
      </w:tr>
      <w:tr w:rsidR="00525D36" w14:paraId="161748D8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389FB7E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Low-Delay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821733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152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C0ADE9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9.2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DC87D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20.78 (0.57)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53B51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6.44 (0.13)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5734D5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1.44 (0.03)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92A46C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4.21 (1.00)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BAA34A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9.86 (0.36)</w:t>
            </w:r>
          </w:p>
        </w:tc>
      </w:tr>
      <w:tr w:rsidR="00525D36" w14:paraId="68A1F952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523CB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Regulated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-DM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F025CC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199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E703D5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12.0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8B04F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19.79 (0.42)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4ADBBD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6.72 (0.11)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DCB13D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1.38 (0.02)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8820E3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34.67 (0.92)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62995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14.38 (0.16)</w:t>
            </w:r>
          </w:p>
        </w:tc>
      </w:tr>
      <w:tr w:rsidR="00525D36" w14:paraId="75A5A60B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8E6A0A6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Low-Inhibition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2ADBC53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133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1E8296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8.0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3848472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32.36 (1.28)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DD9B5A0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6.31 (0.12)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19750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1.53 (0.05)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AC1080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4.55 (1.30)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01A862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14.76 (0.22)</w:t>
            </w:r>
          </w:p>
        </w:tc>
      </w:tr>
      <w:tr w:rsidR="00525D36" w14:paraId="1F26EB9B" w14:textId="77777777" w:rsidTr="00A1236D">
        <w:trPr>
          <w:trHeight w:val="20"/>
        </w:trPr>
        <w:tc>
          <w:tcPr>
            <w:tcW w:w="1403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FEA2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T3</w:t>
            </w:r>
          </w:p>
        </w:tc>
      </w:tr>
      <w:tr w:rsidR="00525D36" w14:paraId="15EAF835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29628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Overall sample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B52730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1AD2FFC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169E55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16.72 (5.31)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C4D6CE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7.37 (1.63)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C7171F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1.39 (0.28)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2D84A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9.57 (13.69)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47649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12.36 (2.86)</w:t>
            </w:r>
          </w:p>
        </w:tc>
      </w:tr>
      <w:tr w:rsidR="00525D36" w14:paraId="6A623145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40CCB0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 xml:space="preserve">All-Average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F9680F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920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D19E57D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55.5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5859E50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16.71 (0.18)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173BDA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7.30 (0.06)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5FFD67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1.41 (0.01)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891EC6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4.40 (0.30)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6E8146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13.94 (0.08)</w:t>
            </w:r>
          </w:p>
        </w:tc>
      </w:tr>
      <w:tr w:rsidR="00525D36" w14:paraId="2B1AB6B9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0911E9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Low-Delay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00FC6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451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E0A0D6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27.2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871746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16.59 (0.26)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9490B4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7.40 (0.08)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800CAD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1.38 (0.01)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73270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4.48 (0.47)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AD441B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9.09 (0.12)</w:t>
            </w:r>
          </w:p>
        </w:tc>
      </w:tr>
      <w:tr w:rsidR="00525D36" w14:paraId="437998DC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E094E0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High-Hot EF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BC1BA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186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7DE46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11.2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B04499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16.74 (0.40)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445AC1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7.42 (0.14)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5A684A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1.36 (0.02)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5FD85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35.33 (1.01)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FB6C61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14.13 (0.18)</w:t>
            </w:r>
          </w:p>
        </w:tc>
      </w:tr>
      <w:tr w:rsidR="00525D36" w14:paraId="17F3D8E4" w14:textId="77777777" w:rsidTr="00A1236D">
        <w:trPr>
          <w:trHeight w:val="20"/>
        </w:trPr>
        <w:tc>
          <w:tcPr>
            <w:tcW w:w="16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AE9FEAC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 xml:space="preserve">Mixed-Hot EF 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DBE2A6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99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92F62A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FA6679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17.76 (0.58)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3A1928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7.66 (0.21)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FE3EE45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1.39 (0.03)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38A5A1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31.96 (1.54)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370627" w14:textId="77777777" w:rsidR="00525D36" w:rsidRDefault="00525D36" w:rsidP="00A1236D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DE"/>
              </w:rPr>
              <w:t>9.14 (0.34)</w:t>
            </w:r>
          </w:p>
        </w:tc>
      </w:tr>
    </w:tbl>
    <w:p w14:paraId="00D46AB0" w14:textId="77777777" w:rsidR="00525D36" w:rsidRDefault="00525D36" w:rsidP="00525D36">
      <w:pPr>
        <w:spacing w:after="0" w:line="480" w:lineRule="auto"/>
        <w:rPr>
          <w:rFonts w:ascii="Arial" w:hAnsi="Arial" w:cs="Arial"/>
          <w:i/>
          <w:iCs/>
          <w:lang w:val="en-US"/>
        </w:rPr>
      </w:pPr>
      <w:bookmarkStart w:id="2" w:name="_Hlk183804337"/>
      <w:bookmarkEnd w:id="1"/>
      <w:r>
        <w:rPr>
          <w:rFonts w:ascii="Arial" w:hAnsi="Arial" w:cs="Arial"/>
          <w:i/>
          <w:iCs/>
          <w:lang w:val="en-US"/>
        </w:rPr>
        <w:t xml:space="preserve">EF Facet Means (SE) for Four Profiles at Three Timepoints (T1–T3; 6–13 years) According to a 5-RI LTA with Covariates Age and Binary Sex </w:t>
      </w:r>
    </w:p>
    <w:bookmarkEnd w:id="2"/>
    <w:p w14:paraId="4B79999C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2D35E5E7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160C7D45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27E043BC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11B27F91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0608EB37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3631269A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738A695E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468DE93F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4E0D89B4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0BD8CC87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05069247" w14:textId="77777777" w:rsidR="00525D36" w:rsidRDefault="00525D36" w:rsidP="00525D36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55466860" w14:textId="02D31086" w:rsidR="00525D36" w:rsidRPr="00395E49" w:rsidRDefault="00525D36" w:rsidP="003130D4">
      <w:pPr>
        <w:spacing w:line="48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i/>
          <w:iCs/>
          <w:sz w:val="18"/>
          <w:szCs w:val="18"/>
          <w:lang w:val="en-US"/>
        </w:rPr>
        <w:t>Note.</w:t>
      </w:r>
      <w:r>
        <w:rPr>
          <w:rFonts w:ascii="Arial" w:hAnsi="Arial" w:cs="Arial"/>
          <w:sz w:val="18"/>
          <w:szCs w:val="18"/>
          <w:lang w:val="en-US"/>
        </w:rPr>
        <w:t xml:space="preserve"> Means and standard errors given per EF facet. I = inhibition, U = working-memory updating, F = cognitive flexibility, DM = decision-making, D = delay of gratification. Bold means are at least ± 0.5 </w:t>
      </w:r>
      <w:r w:rsidRPr="00316150">
        <w:rPr>
          <w:rFonts w:ascii="Arial" w:hAnsi="Arial" w:cs="Arial"/>
          <w:i/>
          <w:sz w:val="18"/>
          <w:szCs w:val="18"/>
          <w:lang w:val="en-US"/>
        </w:rPr>
        <w:t>SD</w:t>
      </w:r>
      <w:r>
        <w:rPr>
          <w:rFonts w:ascii="Arial" w:hAnsi="Arial" w:cs="Arial"/>
          <w:sz w:val="18"/>
          <w:szCs w:val="18"/>
          <w:lang w:val="en-US"/>
        </w:rPr>
        <w:t xml:space="preserve">s from the overall sample’s mean, and therefore characteristic for the respective EF profile, at the given timepoint. </w:t>
      </w:r>
      <w:proofErr w:type="spellStart"/>
      <w:r>
        <w:rPr>
          <w:rFonts w:ascii="Arial" w:hAnsi="Arial" w:cs="Arial"/>
          <w:sz w:val="18"/>
          <w:szCs w:val="18"/>
          <w:vertAlign w:val="superscript"/>
          <w:lang w:val="en-US"/>
        </w:rPr>
        <w:t>a</w:t>
      </w:r>
      <w:r>
        <w:rPr>
          <w:rFonts w:ascii="Arial" w:hAnsi="Arial" w:cs="Arial"/>
          <w:sz w:val="18"/>
          <w:szCs w:val="18"/>
          <w:lang w:val="en-US"/>
        </w:rPr>
        <w:t>Higher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scores </w:t>
      </w:r>
      <w:proofErr w:type="gramStart"/>
      <w:r>
        <w:rPr>
          <w:rFonts w:ascii="Arial" w:hAnsi="Arial" w:cs="Arial"/>
          <w:sz w:val="18"/>
          <w:szCs w:val="18"/>
          <w:lang w:val="en-US"/>
        </w:rPr>
        <w:t>indicative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of lower performance.</w:t>
      </w:r>
    </w:p>
    <w:p w14:paraId="1C0A30E1" w14:textId="77E3051A" w:rsidR="00525D36" w:rsidRDefault="00525D36">
      <w:pPr>
        <w:spacing w:line="259" w:lineRule="auto"/>
        <w:rPr>
          <w:rFonts w:ascii="Arial" w:hAnsi="Arial" w:cs="Arial"/>
          <w:b/>
          <w:bCs/>
          <w:lang w:val="en-US"/>
        </w:rPr>
        <w:sectPr w:rsidR="00525D36" w:rsidSect="00B02EC2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14:paraId="16A14C2E" w14:textId="6F41D313" w:rsidR="00A01550" w:rsidRPr="00A01550" w:rsidRDefault="00A01550" w:rsidP="00A01550">
      <w:pPr>
        <w:spacing w:after="0" w:line="480" w:lineRule="auto"/>
        <w:rPr>
          <w:rFonts w:ascii="Arial" w:hAnsi="Arial" w:cs="Arial"/>
          <w:b/>
          <w:bCs/>
          <w:lang w:val="en-US"/>
        </w:rPr>
      </w:pPr>
      <w:r w:rsidRPr="00A01550">
        <w:rPr>
          <w:rFonts w:ascii="Arial" w:hAnsi="Arial" w:cs="Arial"/>
          <w:b/>
          <w:bCs/>
          <w:lang w:val="en-US"/>
        </w:rPr>
        <w:lastRenderedPageBreak/>
        <w:t>Table S</w:t>
      </w:r>
      <w:r w:rsidR="00525D36">
        <w:rPr>
          <w:rFonts w:ascii="Arial" w:hAnsi="Arial" w:cs="Arial"/>
          <w:b/>
          <w:bCs/>
          <w:lang w:val="en-US"/>
        </w:rPr>
        <w:t>5</w:t>
      </w:r>
    </w:p>
    <w:p w14:paraId="44F43AC8" w14:textId="00C76F4A" w:rsidR="00A01550" w:rsidRPr="00263C35" w:rsidRDefault="00A01550" w:rsidP="00A01550">
      <w:pPr>
        <w:spacing w:after="0" w:line="480" w:lineRule="auto"/>
        <w:rPr>
          <w:rFonts w:ascii="Arial" w:hAnsi="Arial" w:cs="Arial"/>
          <w:i/>
          <w:iCs/>
          <w:lang w:val="en-US"/>
        </w:rPr>
      </w:pPr>
      <w:r w:rsidRPr="00B52566">
        <w:rPr>
          <w:rFonts w:ascii="Arial" w:hAnsi="Arial" w:cs="Arial"/>
          <w:i/>
          <w:iCs/>
          <w:lang w:val="en-US"/>
        </w:rPr>
        <w:t xml:space="preserve">Prevalence and Proportions of </w:t>
      </w:r>
      <w:r w:rsidR="0031324B" w:rsidRPr="00B52566">
        <w:rPr>
          <w:rFonts w:ascii="Arial" w:hAnsi="Arial" w:cs="Arial"/>
          <w:i/>
          <w:iCs/>
          <w:lang w:val="en-US"/>
        </w:rPr>
        <w:t>a</w:t>
      </w:r>
      <w:r w:rsidRPr="00B52566">
        <w:rPr>
          <w:rFonts w:ascii="Arial" w:hAnsi="Arial" w:cs="Arial"/>
          <w:i/>
          <w:iCs/>
          <w:lang w:val="en-US"/>
        </w:rPr>
        <w:t>ll Profile</w:t>
      </w:r>
      <w:r w:rsidR="00A56A22" w:rsidRPr="00B52566">
        <w:rPr>
          <w:rFonts w:ascii="Arial" w:hAnsi="Arial" w:cs="Arial"/>
          <w:i/>
          <w:iCs/>
          <w:lang w:val="en-US"/>
        </w:rPr>
        <w:t xml:space="preserve"> Transition</w:t>
      </w:r>
      <w:r w:rsidRPr="00B52566">
        <w:rPr>
          <w:rFonts w:ascii="Arial" w:hAnsi="Arial" w:cs="Arial"/>
          <w:i/>
          <w:iCs/>
          <w:lang w:val="en-US"/>
        </w:rPr>
        <w:t xml:space="preserve"> Patterns for the RI-LTA with Five</w:t>
      </w:r>
      <w:r w:rsidR="007F1769" w:rsidRPr="00B52566">
        <w:rPr>
          <w:rFonts w:ascii="Arial" w:hAnsi="Arial" w:cs="Arial"/>
          <w:i/>
          <w:iCs/>
          <w:lang w:val="en-US"/>
        </w:rPr>
        <w:t xml:space="preserve"> Continuous</w:t>
      </w:r>
      <w:r w:rsidRPr="00B52566">
        <w:rPr>
          <w:rFonts w:ascii="Arial" w:hAnsi="Arial" w:cs="Arial"/>
          <w:i/>
          <w:iCs/>
          <w:lang w:val="en-US"/>
        </w:rPr>
        <w:t xml:space="preserve"> </w:t>
      </w:r>
      <w:r w:rsidR="00A56A22" w:rsidRPr="00B52566">
        <w:rPr>
          <w:rFonts w:ascii="Arial" w:hAnsi="Arial" w:cs="Arial"/>
          <w:i/>
          <w:iCs/>
          <w:lang w:val="en-US"/>
        </w:rPr>
        <w:t>RIs</w:t>
      </w:r>
      <w:r w:rsidRPr="00263C35">
        <w:rPr>
          <w:rFonts w:ascii="Arial" w:hAnsi="Arial" w:cs="Arial"/>
          <w:i/>
          <w:iCs/>
          <w:lang w:val="en-US"/>
        </w:rPr>
        <w:t>,</w:t>
      </w:r>
      <w:r w:rsidR="00A56A22">
        <w:rPr>
          <w:rFonts w:ascii="Arial" w:hAnsi="Arial" w:cs="Arial"/>
          <w:i/>
          <w:iCs/>
          <w:lang w:val="en-US"/>
        </w:rPr>
        <w:t xml:space="preserve"> Three Covariates,</w:t>
      </w:r>
      <w:r w:rsidRPr="00263C35">
        <w:rPr>
          <w:rFonts w:ascii="Arial" w:hAnsi="Arial" w:cs="Arial"/>
          <w:i/>
          <w:iCs/>
          <w:lang w:val="en-US"/>
        </w:rPr>
        <w:t xml:space="preserve"> </w:t>
      </w:r>
      <w:r w:rsidR="0031324B">
        <w:rPr>
          <w:rFonts w:ascii="Arial" w:hAnsi="Arial" w:cs="Arial"/>
          <w:i/>
          <w:iCs/>
          <w:lang w:val="en-US"/>
        </w:rPr>
        <w:t>a</w:t>
      </w:r>
      <w:r w:rsidRPr="00263C35">
        <w:rPr>
          <w:rFonts w:ascii="Arial" w:hAnsi="Arial" w:cs="Arial"/>
          <w:i/>
          <w:iCs/>
          <w:lang w:val="en-US"/>
        </w:rPr>
        <w:t>cross Three Time Points for Four EF Profiles</w:t>
      </w:r>
      <w:r w:rsidR="0099607B">
        <w:rPr>
          <w:rFonts w:ascii="Arial" w:hAnsi="Arial" w:cs="Arial"/>
          <w:i/>
          <w:iCs/>
          <w:lang w:val="en-US"/>
        </w:rPr>
        <w:t xml:space="preserve"> 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1489"/>
        <w:gridCol w:w="1488"/>
        <w:gridCol w:w="1489"/>
        <w:gridCol w:w="1488"/>
        <w:gridCol w:w="1489"/>
      </w:tblGrid>
      <w:tr w:rsidR="00A01550" w:rsidRPr="00AA2A67" w14:paraId="25FB3CCA" w14:textId="77777777" w:rsidTr="004B22AA"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FDBBA" w14:textId="77777777" w:rsidR="00A01550" w:rsidRPr="00AA2A67" w:rsidRDefault="00A01550" w:rsidP="00E60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2A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Transition </w:t>
            </w:r>
            <w:proofErr w:type="spellStart"/>
            <w:r w:rsidRPr="00AA2A67">
              <w:rPr>
                <w:rFonts w:ascii="Arial" w:hAnsi="Arial" w:cs="Arial"/>
                <w:b/>
                <w:bCs/>
                <w:sz w:val="18"/>
                <w:szCs w:val="18"/>
              </w:rPr>
              <w:t>Pathway</w:t>
            </w:r>
            <w:proofErr w:type="spellEnd"/>
          </w:p>
          <w:p w14:paraId="0C1D5CF1" w14:textId="77777777" w:rsidR="00A01550" w:rsidRPr="00AA2A67" w:rsidRDefault="00A01550" w:rsidP="00E60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2A67">
              <w:rPr>
                <w:rFonts w:ascii="Arial" w:hAnsi="Arial" w:cs="Arial"/>
                <w:b/>
                <w:bCs/>
                <w:sz w:val="18"/>
                <w:szCs w:val="18"/>
              </w:rPr>
              <w:t>(T</w:t>
            </w:r>
            <w:proofErr w:type="gramStart"/>
            <w:r w:rsidRPr="00AA2A67">
              <w:rPr>
                <w:rFonts w:ascii="Arial" w:hAnsi="Arial" w:cs="Arial"/>
                <w:b/>
                <w:bCs/>
                <w:sz w:val="18"/>
                <w:szCs w:val="18"/>
              </w:rPr>
              <w:t>1  T</w:t>
            </w:r>
            <w:proofErr w:type="gramEnd"/>
            <w:r w:rsidRPr="00AA2A67">
              <w:rPr>
                <w:rFonts w:ascii="Arial" w:hAnsi="Arial" w:cs="Arial"/>
                <w:b/>
                <w:bCs/>
                <w:sz w:val="18"/>
                <w:szCs w:val="18"/>
              </w:rPr>
              <w:t>2  T3)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35261" w14:textId="77777777" w:rsidR="00A01550" w:rsidRPr="00AA2A67" w:rsidRDefault="00A01550" w:rsidP="00E60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2A6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  <w:r w:rsidRPr="00AA2A6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of Sample</w:t>
            </w:r>
          </w:p>
          <w:p w14:paraId="11FC425C" w14:textId="77777777" w:rsidR="00A01550" w:rsidRPr="00AA2A67" w:rsidRDefault="00A01550" w:rsidP="00E60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2A6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(rounded to nearest </w:t>
            </w:r>
            <w:r w:rsidRPr="00AA2A67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digit</w:t>
            </w:r>
            <w:r w:rsidRPr="00AA2A6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8536" w14:textId="77777777" w:rsidR="00A01550" w:rsidRPr="00AA2A67" w:rsidRDefault="00A01550" w:rsidP="00E60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2A6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% of Sample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52E86" w14:textId="77777777" w:rsidR="00A01550" w:rsidRPr="00AA2A67" w:rsidRDefault="00A01550" w:rsidP="00E60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2A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Transition </w:t>
            </w:r>
            <w:proofErr w:type="spellStart"/>
            <w:r w:rsidRPr="00AA2A67">
              <w:rPr>
                <w:rFonts w:ascii="Arial" w:hAnsi="Arial" w:cs="Arial"/>
                <w:b/>
                <w:bCs/>
                <w:sz w:val="18"/>
                <w:szCs w:val="18"/>
              </w:rPr>
              <w:t>Pathway</w:t>
            </w:r>
            <w:proofErr w:type="spellEnd"/>
          </w:p>
          <w:p w14:paraId="7376B693" w14:textId="77777777" w:rsidR="00A01550" w:rsidRPr="00AA2A67" w:rsidRDefault="00A01550" w:rsidP="00E60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2A67">
              <w:rPr>
                <w:rFonts w:ascii="Arial" w:hAnsi="Arial" w:cs="Arial"/>
                <w:b/>
                <w:bCs/>
                <w:sz w:val="18"/>
                <w:szCs w:val="18"/>
              </w:rPr>
              <w:t>(T</w:t>
            </w:r>
            <w:proofErr w:type="gramStart"/>
            <w:r w:rsidRPr="00AA2A67">
              <w:rPr>
                <w:rFonts w:ascii="Arial" w:hAnsi="Arial" w:cs="Arial"/>
                <w:b/>
                <w:bCs/>
                <w:sz w:val="18"/>
                <w:szCs w:val="18"/>
              </w:rPr>
              <w:t>1  T</w:t>
            </w:r>
            <w:proofErr w:type="gramEnd"/>
            <w:r w:rsidRPr="00AA2A67">
              <w:rPr>
                <w:rFonts w:ascii="Arial" w:hAnsi="Arial" w:cs="Arial"/>
                <w:b/>
                <w:bCs/>
                <w:sz w:val="18"/>
                <w:szCs w:val="18"/>
              </w:rPr>
              <w:t>2  T3)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714D2" w14:textId="77777777" w:rsidR="00A01550" w:rsidRPr="00AA2A67" w:rsidRDefault="00A01550" w:rsidP="00E60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2A6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  <w:r w:rsidRPr="00AA2A6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of Sample</w:t>
            </w:r>
          </w:p>
          <w:p w14:paraId="3DF69A06" w14:textId="77777777" w:rsidR="00A01550" w:rsidRPr="00AA2A67" w:rsidRDefault="00A01550" w:rsidP="00E60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2A6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</w:t>
            </w:r>
            <w:proofErr w:type="gramStart"/>
            <w:r w:rsidRPr="00AA2A6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rounded</w:t>
            </w:r>
            <w:proofErr w:type="gramEnd"/>
            <w:r w:rsidRPr="00AA2A6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to</w:t>
            </w:r>
          </w:p>
          <w:p w14:paraId="387FBAF0" w14:textId="77777777" w:rsidR="00A01550" w:rsidRPr="00AA2A67" w:rsidRDefault="00A01550" w:rsidP="00E60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2A6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nearest digit)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34C1A" w14:textId="77777777" w:rsidR="00A01550" w:rsidRPr="00AA2A67" w:rsidRDefault="00A01550" w:rsidP="00E605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2A6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% of Sample</w:t>
            </w:r>
          </w:p>
        </w:tc>
      </w:tr>
      <w:tr w:rsidR="00A01550" w:rsidRPr="00AA2A67" w14:paraId="0B9A95E6" w14:textId="77777777" w:rsidTr="004B22AA">
        <w:trPr>
          <w:trHeight w:val="290"/>
        </w:trPr>
        <w:tc>
          <w:tcPr>
            <w:tcW w:w="148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57E5D4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18C4B0" w14:textId="05582016" w:rsidR="00A01550" w:rsidRPr="00AA2A67" w:rsidRDefault="0078168C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451</w:t>
            </w:r>
          </w:p>
        </w:tc>
        <w:tc>
          <w:tcPr>
            <w:tcW w:w="14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E8980" w14:textId="20D3A9BC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32.97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2DCD31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shd w:val="clear" w:color="auto" w:fill="auto"/>
          </w:tcPr>
          <w:p w14:paraId="1825948A" w14:textId="73235E8C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38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14:paraId="74C02D66" w14:textId="2EEF051D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2.31</w:t>
            </w:r>
          </w:p>
        </w:tc>
      </w:tr>
      <w:tr w:rsidR="00A01550" w:rsidRPr="00AA2A67" w14:paraId="4DC0E6D1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44754523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61EA2C79" w14:textId="22A404E0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250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FB91936" w14:textId="36DCDAF5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15.1</w:t>
            </w:r>
            <w:r w:rsidR="00F75D54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2B09251A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8" w:type="dxa"/>
            <w:shd w:val="clear" w:color="auto" w:fill="auto"/>
          </w:tcPr>
          <w:p w14:paraId="18E13349" w14:textId="21395910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17</w:t>
            </w:r>
          </w:p>
        </w:tc>
        <w:tc>
          <w:tcPr>
            <w:tcW w:w="1489" w:type="dxa"/>
            <w:shd w:val="clear" w:color="auto" w:fill="auto"/>
          </w:tcPr>
          <w:p w14:paraId="12792D05" w14:textId="301A9088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1.06</w:t>
            </w:r>
          </w:p>
        </w:tc>
      </w:tr>
      <w:tr w:rsidR="00A01550" w:rsidRPr="00AA2A67" w14:paraId="1126DE7E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7C63BD22" w14:textId="3C875C75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195BC00F" w14:textId="06278375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87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FE3B8EB" w14:textId="34EACF02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5.23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0E39F56D" w14:textId="70F8C151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8" w:type="dxa"/>
            <w:shd w:val="clear" w:color="auto" w:fill="auto"/>
          </w:tcPr>
          <w:p w14:paraId="6089195B" w14:textId="2F145FB6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1489" w:type="dxa"/>
            <w:shd w:val="clear" w:color="auto" w:fill="auto"/>
          </w:tcPr>
          <w:p w14:paraId="069EB232" w14:textId="3BA896BE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0.44</w:t>
            </w:r>
          </w:p>
        </w:tc>
      </w:tr>
      <w:tr w:rsidR="00A01550" w:rsidRPr="00AA2A67" w14:paraId="00D4196C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1B322F57" w14:textId="60FFDC9D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6F4ECC7B" w14:textId="4DABD7C1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D078D82" w14:textId="5480F40F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2.37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65CC93C2" w14:textId="7A375E1B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8" w:type="dxa"/>
            <w:shd w:val="clear" w:color="auto" w:fill="auto"/>
          </w:tcPr>
          <w:p w14:paraId="744D6A04" w14:textId="721FC155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1489" w:type="dxa"/>
            <w:shd w:val="clear" w:color="auto" w:fill="auto"/>
          </w:tcPr>
          <w:p w14:paraId="58E914E9" w14:textId="4748CA92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0.17</w:t>
            </w:r>
          </w:p>
        </w:tc>
      </w:tr>
      <w:tr w:rsidR="00A01550" w:rsidRPr="00AA2A67" w14:paraId="2DEA83A8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63DFF17D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21403D87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8851F5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1.28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660F0D89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8" w:type="dxa"/>
            <w:shd w:val="clear" w:color="auto" w:fill="auto"/>
          </w:tcPr>
          <w:p w14:paraId="6A8739ED" w14:textId="4E902412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0C62E49" w14:textId="0AC4A900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0.12</w:t>
            </w:r>
          </w:p>
        </w:tc>
      </w:tr>
      <w:tr w:rsidR="00A01550" w:rsidRPr="00AA2A67" w14:paraId="4C80914F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18C99568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0875744D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26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CFB6652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1.57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7391220A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8" w:type="dxa"/>
            <w:shd w:val="clear" w:color="auto" w:fill="auto"/>
          </w:tcPr>
          <w:p w14:paraId="21D3DA10" w14:textId="35940C0A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761582D" w14:textId="0B9EA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0.15</w:t>
            </w:r>
          </w:p>
        </w:tc>
      </w:tr>
      <w:tr w:rsidR="00A01550" w:rsidRPr="00AA2A67" w14:paraId="7AE5F330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7B53712B" w14:textId="1CE54251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4B2966EC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5E3F95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0.19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50B9F46B" w14:textId="5F0D6F54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8" w:type="dxa"/>
            <w:shd w:val="clear" w:color="auto" w:fill="auto"/>
          </w:tcPr>
          <w:p w14:paraId="08E29D0B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489" w:type="dxa"/>
            <w:shd w:val="clear" w:color="auto" w:fill="auto"/>
          </w:tcPr>
          <w:p w14:paraId="78AF5F3F" w14:textId="608B2CD0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0.02</w:t>
            </w:r>
          </w:p>
        </w:tc>
      </w:tr>
      <w:tr w:rsidR="00A01550" w:rsidRPr="00AA2A67" w14:paraId="533E3E92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62AF69A7" w14:textId="7764A1BB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7E75173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D077F6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0.15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53AE784A" w14:textId="6A7D1E36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8" w:type="dxa"/>
            <w:shd w:val="clear" w:color="auto" w:fill="auto"/>
          </w:tcPr>
          <w:p w14:paraId="674996CE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489" w:type="dxa"/>
            <w:shd w:val="clear" w:color="auto" w:fill="auto"/>
          </w:tcPr>
          <w:p w14:paraId="0D2B5A92" w14:textId="56430453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0.02</w:t>
            </w:r>
          </w:p>
        </w:tc>
      </w:tr>
      <w:tr w:rsidR="00A01550" w:rsidRPr="00AA2A67" w14:paraId="37511863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15F35556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331D861B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AE86B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2.36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5871CF59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8" w:type="dxa"/>
            <w:shd w:val="clear" w:color="auto" w:fill="auto"/>
          </w:tcPr>
          <w:p w14:paraId="212C7921" w14:textId="6409B90B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1489" w:type="dxa"/>
            <w:shd w:val="clear" w:color="auto" w:fill="auto"/>
          </w:tcPr>
          <w:p w14:paraId="422F9AC4" w14:textId="640CD37B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1.10</w:t>
            </w:r>
          </w:p>
        </w:tc>
      </w:tr>
      <w:tr w:rsidR="00A01550" w:rsidRPr="00AA2A67" w14:paraId="3624C854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3D2156DF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430E78BC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D3AA854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1.24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6E5864CC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8" w:type="dxa"/>
            <w:shd w:val="clear" w:color="auto" w:fill="auto"/>
          </w:tcPr>
          <w:p w14:paraId="501FCE7C" w14:textId="5B19F285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1489" w:type="dxa"/>
            <w:shd w:val="clear" w:color="auto" w:fill="auto"/>
          </w:tcPr>
          <w:p w14:paraId="6F4145EF" w14:textId="0D79B42F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0.58</w:t>
            </w:r>
          </w:p>
        </w:tc>
      </w:tr>
      <w:tr w:rsidR="00A01550" w:rsidRPr="00AA2A67" w14:paraId="3D363082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3C260493" w14:textId="53CF94DC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198A4EE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33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A00A83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2.00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364117D9" w14:textId="0779E6B2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8" w:type="dxa"/>
            <w:shd w:val="clear" w:color="auto" w:fill="auto"/>
          </w:tcPr>
          <w:p w14:paraId="7A3CB493" w14:textId="110216B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1489" w:type="dxa"/>
            <w:shd w:val="clear" w:color="auto" w:fill="auto"/>
          </w:tcPr>
          <w:p w14:paraId="05E855F4" w14:textId="182E2155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1.06</w:t>
            </w:r>
          </w:p>
        </w:tc>
      </w:tr>
      <w:tr w:rsidR="00A01550" w:rsidRPr="00AA2A67" w14:paraId="0324272F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62EFADE9" w14:textId="56E0E2D6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1FEFB6D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22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A450402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1.33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54B78E47" w14:textId="4B8E692E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8" w:type="dxa"/>
            <w:shd w:val="clear" w:color="auto" w:fill="auto"/>
          </w:tcPr>
          <w:p w14:paraId="20DA138F" w14:textId="3CC16BDB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1489" w:type="dxa"/>
            <w:shd w:val="clear" w:color="auto" w:fill="auto"/>
          </w:tcPr>
          <w:p w14:paraId="692D1FA7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0.64</w:t>
            </w:r>
          </w:p>
        </w:tc>
      </w:tr>
      <w:tr w:rsidR="00A01550" w:rsidRPr="00AA2A67" w14:paraId="26BE9496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1CFFDD9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1EE3AC97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40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F60EE14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2.43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649A4B35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8" w:type="dxa"/>
            <w:shd w:val="clear" w:color="auto" w:fill="auto"/>
          </w:tcPr>
          <w:p w14:paraId="0E441735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1489" w:type="dxa"/>
            <w:shd w:val="clear" w:color="auto" w:fill="auto"/>
          </w:tcPr>
          <w:p w14:paraId="653B15C2" w14:textId="63539051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0.18</w:t>
            </w:r>
          </w:p>
        </w:tc>
      </w:tr>
      <w:tr w:rsidR="00A01550" w:rsidRPr="00AA2A67" w14:paraId="516CCC1C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7857018D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3CE36DDE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BFAA9FF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0.75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5A589F5C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8" w:type="dxa"/>
            <w:shd w:val="clear" w:color="auto" w:fill="auto"/>
          </w:tcPr>
          <w:p w14:paraId="14E672DA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67D0D448" w14:textId="6F99CC1F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0.05</w:t>
            </w:r>
          </w:p>
        </w:tc>
      </w:tr>
      <w:tr w:rsidR="00A01550" w:rsidRPr="00AA2A67" w14:paraId="2E94458F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55DF34F9" w14:textId="6CE8EAC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6F001663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167BD5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0.21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33D68EE3" w14:textId="001C99AA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8" w:type="dxa"/>
            <w:shd w:val="clear" w:color="auto" w:fill="auto"/>
          </w:tcPr>
          <w:p w14:paraId="493478CD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489" w:type="dxa"/>
            <w:shd w:val="clear" w:color="auto" w:fill="auto"/>
          </w:tcPr>
          <w:p w14:paraId="7D0B1E3F" w14:textId="7A38A30A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0.02</w:t>
            </w:r>
          </w:p>
        </w:tc>
      </w:tr>
      <w:tr w:rsidR="00A01550" w:rsidRPr="00AA2A67" w14:paraId="0C3C1B72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093D3D5E" w14:textId="22B533EC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0D67FE64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997017E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0.14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61211D55" w14:textId="6E954B8E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8" w:type="dxa"/>
            <w:shd w:val="clear" w:color="auto" w:fill="auto"/>
          </w:tcPr>
          <w:p w14:paraId="4E6F288F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489" w:type="dxa"/>
            <w:shd w:val="clear" w:color="auto" w:fill="auto"/>
          </w:tcPr>
          <w:p w14:paraId="1973D842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0.01</w:t>
            </w:r>
          </w:p>
        </w:tc>
      </w:tr>
      <w:tr w:rsidR="00A01550" w:rsidRPr="00AA2A67" w14:paraId="255B7944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78F5921E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7FF38174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98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BBA4962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5.90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749E1362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8" w:type="dxa"/>
            <w:shd w:val="clear" w:color="auto" w:fill="auto"/>
          </w:tcPr>
          <w:p w14:paraId="6F5A8E2F" w14:textId="3F5E4C22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1489" w:type="dxa"/>
            <w:shd w:val="clear" w:color="auto" w:fill="auto"/>
          </w:tcPr>
          <w:p w14:paraId="000D9D62" w14:textId="1F9B7FBB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0.85</w:t>
            </w:r>
          </w:p>
        </w:tc>
      </w:tr>
      <w:tr w:rsidR="00A01550" w:rsidRPr="00AA2A67" w14:paraId="5A59F3C1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4147F62E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00BC06FA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42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8644424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2.54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4996F012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8" w:type="dxa"/>
            <w:shd w:val="clear" w:color="auto" w:fill="auto"/>
          </w:tcPr>
          <w:p w14:paraId="3E84C36C" w14:textId="2B7FF86F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9" w:type="dxa"/>
            <w:shd w:val="clear" w:color="auto" w:fill="auto"/>
          </w:tcPr>
          <w:p w14:paraId="0649DAC2" w14:textId="676A8972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0.34</w:t>
            </w:r>
          </w:p>
        </w:tc>
      </w:tr>
      <w:tr w:rsidR="00A01550" w:rsidRPr="00AA2A67" w14:paraId="17B1467E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47E9248E" w14:textId="66491BCB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562C3593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9102802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0.87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7BDBCC3C" w14:textId="1C72FFFA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8" w:type="dxa"/>
            <w:shd w:val="clear" w:color="auto" w:fill="auto"/>
          </w:tcPr>
          <w:p w14:paraId="3A370F36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D4F565E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0.14</w:t>
            </w:r>
          </w:p>
        </w:tc>
      </w:tr>
      <w:tr w:rsidR="00A01550" w:rsidRPr="00AA2A67" w14:paraId="53596879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06EA0A72" w14:textId="18D85E09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5B9F7381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F1F0FA1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0.39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35A75F51" w14:textId="2F234CDE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4  1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8" w:type="dxa"/>
            <w:shd w:val="clear" w:color="auto" w:fill="auto"/>
          </w:tcPr>
          <w:p w14:paraId="7100795E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3A3D0E46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0.05</w:t>
            </w:r>
          </w:p>
        </w:tc>
      </w:tr>
      <w:tr w:rsidR="00A01550" w:rsidRPr="00AA2A67" w14:paraId="349333FD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2809CA04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1A97D00D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D1538F8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2.14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42376F6A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8" w:type="dxa"/>
            <w:shd w:val="clear" w:color="auto" w:fill="auto"/>
          </w:tcPr>
          <w:p w14:paraId="63BA0FDF" w14:textId="7BE6BD7B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1489" w:type="dxa"/>
            <w:shd w:val="clear" w:color="auto" w:fill="auto"/>
          </w:tcPr>
          <w:p w14:paraId="73FFBA19" w14:textId="5E002393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0.27</w:t>
            </w:r>
          </w:p>
        </w:tc>
      </w:tr>
      <w:tr w:rsidR="00A01550" w:rsidRPr="00AA2A67" w14:paraId="50AA429C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0E3E41C3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056D88F2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41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62B5ABE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2.46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58451904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8" w:type="dxa"/>
            <w:shd w:val="clear" w:color="auto" w:fill="auto"/>
          </w:tcPr>
          <w:p w14:paraId="6DDDA12A" w14:textId="46619D09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9" w:type="dxa"/>
            <w:shd w:val="clear" w:color="auto" w:fill="auto"/>
          </w:tcPr>
          <w:p w14:paraId="6A7CCBFB" w14:textId="29D24BEC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0.28</w:t>
            </w:r>
          </w:p>
        </w:tc>
      </w:tr>
      <w:tr w:rsidR="00A01550" w:rsidRPr="00AA2A67" w14:paraId="39DBF0FB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2ECA4020" w14:textId="65723CA0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200AE338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CBB9BC8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0.30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24542997" w14:textId="1E4976F8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8" w:type="dxa"/>
            <w:shd w:val="clear" w:color="auto" w:fill="auto"/>
          </w:tcPr>
          <w:p w14:paraId="4BCC48D7" w14:textId="2B33B1CA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771348C7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0.04</w:t>
            </w:r>
          </w:p>
        </w:tc>
      </w:tr>
      <w:tr w:rsidR="00A01550" w:rsidRPr="00AA2A67" w14:paraId="55022197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45B89C3C" w14:textId="322A9E11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564E7579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AFD8E55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0.23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0C4A1186" w14:textId="79619E78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4  2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8" w:type="dxa"/>
            <w:shd w:val="clear" w:color="auto" w:fill="auto"/>
          </w:tcPr>
          <w:p w14:paraId="108EEF77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489" w:type="dxa"/>
            <w:shd w:val="clear" w:color="auto" w:fill="auto"/>
          </w:tcPr>
          <w:p w14:paraId="56855B08" w14:textId="793862ED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</w:t>
            </w:r>
            <w:r w:rsidR="007D0AA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</w:t>
            </w:r>
          </w:p>
        </w:tc>
      </w:tr>
      <w:tr w:rsidR="00A01550" w:rsidRPr="00AA2A67" w14:paraId="3D397EF8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4DCF75F8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2AED9C5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8926E25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0.54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24986D6A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8" w:type="dxa"/>
            <w:shd w:val="clear" w:color="auto" w:fill="auto"/>
          </w:tcPr>
          <w:p w14:paraId="06AA4B9C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4E2359D1" w14:textId="0338286B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0.06</w:t>
            </w:r>
          </w:p>
        </w:tc>
      </w:tr>
      <w:tr w:rsidR="00A01550" w:rsidRPr="00AA2A67" w14:paraId="49354D17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61C8B3FA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6BAD6D63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74A5A8F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0.27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7A8119DB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8" w:type="dxa"/>
            <w:shd w:val="clear" w:color="auto" w:fill="auto"/>
          </w:tcPr>
          <w:p w14:paraId="45C9D4C7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489" w:type="dxa"/>
            <w:shd w:val="clear" w:color="auto" w:fill="auto"/>
          </w:tcPr>
          <w:p w14:paraId="6AF4B79F" w14:textId="1C735056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0.03</w:t>
            </w:r>
          </w:p>
        </w:tc>
      </w:tr>
      <w:tr w:rsidR="00A01550" w:rsidRPr="00AA2A67" w14:paraId="7ACF7DE5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1CDB4ECA" w14:textId="5D58473D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246A5049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D96BD24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0.43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3AE2BF88" w14:textId="713BD51E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8" w:type="dxa"/>
            <w:shd w:val="clear" w:color="auto" w:fill="auto"/>
          </w:tcPr>
          <w:p w14:paraId="27DA99C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08493052" w14:textId="0EDDC751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0.05</w:t>
            </w:r>
          </w:p>
        </w:tc>
      </w:tr>
      <w:tr w:rsidR="00A01550" w:rsidRPr="00AA2A67" w14:paraId="0D4414EB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051DBEAB" w14:textId="7172CF45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61285EFD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4D10AF1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0.28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429DA321" w14:textId="71486E7F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4  3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8" w:type="dxa"/>
            <w:shd w:val="clear" w:color="auto" w:fill="auto"/>
          </w:tcPr>
          <w:p w14:paraId="3488123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489" w:type="dxa"/>
            <w:shd w:val="clear" w:color="auto" w:fill="auto"/>
          </w:tcPr>
          <w:p w14:paraId="632E962D" w14:textId="6D343142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0.03</w:t>
            </w:r>
          </w:p>
        </w:tc>
      </w:tr>
      <w:tr w:rsidR="00A01550" w:rsidRPr="00AA2A67" w14:paraId="3F5453A7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07E32350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2FCE606C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B55D718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0.85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47296E9D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1</w:t>
            </w:r>
          </w:p>
        </w:tc>
        <w:tc>
          <w:tcPr>
            <w:tcW w:w="1488" w:type="dxa"/>
            <w:shd w:val="clear" w:color="auto" w:fill="auto"/>
          </w:tcPr>
          <w:p w14:paraId="1B854E09" w14:textId="0652B215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1489" w:type="dxa"/>
            <w:shd w:val="clear" w:color="auto" w:fill="auto"/>
          </w:tcPr>
          <w:p w14:paraId="640F704E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2.18</w:t>
            </w:r>
          </w:p>
        </w:tc>
      </w:tr>
      <w:tr w:rsidR="00A01550" w:rsidRPr="00AA2A67" w14:paraId="061E8008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2119F60D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7C011607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0B70B6B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0.25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193DF1E6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2</w:t>
            </w:r>
          </w:p>
        </w:tc>
        <w:tc>
          <w:tcPr>
            <w:tcW w:w="1488" w:type="dxa"/>
            <w:shd w:val="clear" w:color="auto" w:fill="auto"/>
          </w:tcPr>
          <w:p w14:paraId="7875B8DA" w14:textId="40BDAEA7" w:rsidR="00A01550" w:rsidRPr="00AA2A67" w:rsidRDefault="00C54EC2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1489" w:type="dxa"/>
            <w:shd w:val="clear" w:color="auto" w:fill="auto"/>
          </w:tcPr>
          <w:p w14:paraId="57417B28" w14:textId="2D8681E8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0.59</w:t>
            </w:r>
          </w:p>
        </w:tc>
      </w:tr>
      <w:tr w:rsidR="00A01550" w:rsidRPr="00AA2A67" w14:paraId="70B766BB" w14:textId="77777777" w:rsidTr="004B22AA">
        <w:trPr>
          <w:trHeight w:val="290"/>
        </w:trPr>
        <w:tc>
          <w:tcPr>
            <w:tcW w:w="1488" w:type="dxa"/>
            <w:shd w:val="clear" w:color="auto" w:fill="auto"/>
            <w:noWrap/>
            <w:hideMark/>
          </w:tcPr>
          <w:p w14:paraId="5B2265DB" w14:textId="195BBD64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9" w:type="dxa"/>
            <w:shd w:val="clear" w:color="auto" w:fill="auto"/>
            <w:noWrap/>
            <w:hideMark/>
          </w:tcPr>
          <w:p w14:paraId="51AA702E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48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29E6496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0.07</w:t>
            </w:r>
          </w:p>
        </w:tc>
        <w:tc>
          <w:tcPr>
            <w:tcW w:w="1489" w:type="dxa"/>
            <w:tcBorders>
              <w:left w:val="single" w:sz="4" w:space="0" w:color="auto"/>
            </w:tcBorders>
            <w:shd w:val="clear" w:color="auto" w:fill="auto"/>
          </w:tcPr>
          <w:p w14:paraId="61859A18" w14:textId="04CDBFDA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488" w:type="dxa"/>
            <w:shd w:val="clear" w:color="auto" w:fill="auto"/>
          </w:tcPr>
          <w:p w14:paraId="5D756F1F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1489" w:type="dxa"/>
            <w:shd w:val="clear" w:color="auto" w:fill="auto"/>
          </w:tcPr>
          <w:p w14:paraId="7D34E162" w14:textId="56FACDD2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0.19</w:t>
            </w:r>
          </w:p>
        </w:tc>
      </w:tr>
      <w:tr w:rsidR="00A01550" w:rsidRPr="00263C35" w14:paraId="057022A5" w14:textId="77777777" w:rsidTr="004B22AA">
        <w:trPr>
          <w:trHeight w:val="290"/>
        </w:trPr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ED1722" w14:textId="064C607C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2  4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9D4F4B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4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79ED9" w14:textId="77777777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0.05</w:t>
            </w:r>
          </w:p>
        </w:tc>
        <w:tc>
          <w:tcPr>
            <w:tcW w:w="1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95EA4A" w14:textId="2B8D84BF" w:rsidR="00A01550" w:rsidRPr="00AA2A67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proofErr w:type="gramStart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4  4</w:t>
            </w:r>
            <w:proofErr w:type="gramEnd"/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 </w:t>
            </w:r>
            <w:r w:rsidR="00690A8C"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</w:tcPr>
          <w:p w14:paraId="5549CB4F" w14:textId="067B3C1C" w:rsidR="00A01550" w:rsidRPr="00AA2A67" w:rsidRDefault="0078168C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</w:tcPr>
          <w:p w14:paraId="0B0978E8" w14:textId="6EB6DFE1" w:rsidR="00A01550" w:rsidRPr="00263C35" w:rsidRDefault="00A01550" w:rsidP="00E6051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AA2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0.11</w:t>
            </w:r>
          </w:p>
        </w:tc>
      </w:tr>
    </w:tbl>
    <w:p w14:paraId="39EDB68F" w14:textId="467CF127" w:rsidR="00A01550" w:rsidRPr="00B35B68" w:rsidRDefault="00A01550" w:rsidP="00A01550">
      <w:pPr>
        <w:spacing w:line="480" w:lineRule="auto"/>
        <w:rPr>
          <w:rFonts w:ascii="Arial" w:hAnsi="Arial" w:cs="Arial"/>
          <w:sz w:val="18"/>
          <w:szCs w:val="18"/>
          <w:lang w:val="en-US"/>
        </w:rPr>
      </w:pPr>
      <w:r w:rsidRPr="00B35B68">
        <w:rPr>
          <w:rFonts w:ascii="Arial" w:hAnsi="Arial" w:cs="Arial"/>
          <w:i/>
          <w:iCs/>
          <w:sz w:val="18"/>
          <w:szCs w:val="18"/>
          <w:lang w:val="en-US"/>
        </w:rPr>
        <w:t xml:space="preserve"> Note. </w:t>
      </w:r>
      <w:r w:rsidRPr="00B35B68">
        <w:rPr>
          <w:rFonts w:ascii="Arial" w:hAnsi="Arial" w:cs="Arial"/>
          <w:sz w:val="18"/>
          <w:szCs w:val="18"/>
          <w:lang w:val="en-US"/>
        </w:rPr>
        <w:t>Code for transition digits: 1 = all-average profile, 2 = low-delay profile, 3 = regulated-DM profile, 4 = low-inhibition</w:t>
      </w:r>
      <w:r w:rsidR="00690A8C">
        <w:rPr>
          <w:rFonts w:ascii="Arial" w:hAnsi="Arial" w:cs="Arial"/>
          <w:sz w:val="18"/>
          <w:szCs w:val="18"/>
          <w:lang w:val="en-US"/>
        </w:rPr>
        <w:t xml:space="preserve">, 5 = </w:t>
      </w:r>
      <w:r w:rsidR="00690A8C" w:rsidRPr="00B35B68">
        <w:rPr>
          <w:rFonts w:ascii="Arial" w:hAnsi="Arial" w:cs="Arial"/>
          <w:sz w:val="18"/>
          <w:szCs w:val="18"/>
          <w:lang w:val="en-US"/>
        </w:rPr>
        <w:t>high-hot EF</w:t>
      </w:r>
      <w:r w:rsidR="00690A8C">
        <w:rPr>
          <w:rFonts w:ascii="Arial" w:hAnsi="Arial" w:cs="Arial"/>
          <w:sz w:val="18"/>
          <w:szCs w:val="18"/>
          <w:lang w:val="en-US"/>
        </w:rPr>
        <w:t xml:space="preserve"> profile, 6 = </w:t>
      </w:r>
      <w:r w:rsidR="0078168C">
        <w:rPr>
          <w:rFonts w:ascii="Arial" w:hAnsi="Arial" w:cs="Arial"/>
          <w:sz w:val="18"/>
          <w:szCs w:val="18"/>
          <w:lang w:val="en-US"/>
        </w:rPr>
        <w:t>mixed-hot EF</w:t>
      </w:r>
      <w:r w:rsidRPr="00B35B68">
        <w:rPr>
          <w:rFonts w:ascii="Arial" w:hAnsi="Arial" w:cs="Arial"/>
          <w:sz w:val="18"/>
          <w:szCs w:val="18"/>
          <w:lang w:val="en-US"/>
        </w:rPr>
        <w:t xml:space="preserve"> profile</w:t>
      </w:r>
      <w:r w:rsidR="00B15318">
        <w:rPr>
          <w:rFonts w:ascii="Arial" w:hAnsi="Arial" w:cs="Arial"/>
          <w:sz w:val="18"/>
          <w:szCs w:val="18"/>
          <w:lang w:val="en-US"/>
        </w:rPr>
        <w:t>.</w:t>
      </w:r>
    </w:p>
    <w:p w14:paraId="183BCF68" w14:textId="759448FF" w:rsidR="008D7FDF" w:rsidRPr="00A01550" w:rsidRDefault="008D7FDF" w:rsidP="00A01550">
      <w:pPr>
        <w:spacing w:after="0" w:line="480" w:lineRule="auto"/>
        <w:rPr>
          <w:rFonts w:ascii="Arial" w:hAnsi="Arial" w:cs="Arial"/>
          <w:sz w:val="16"/>
          <w:szCs w:val="16"/>
          <w:lang w:val="en-US"/>
        </w:rPr>
      </w:pPr>
    </w:p>
    <w:sectPr w:rsidR="008D7FDF" w:rsidRPr="00A01550" w:rsidSect="00B02EC2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71D68" w14:textId="77777777" w:rsidR="00D52EDE" w:rsidRDefault="00D52EDE" w:rsidP="009532E6">
      <w:pPr>
        <w:spacing w:after="0" w:line="240" w:lineRule="auto"/>
      </w:pPr>
      <w:r>
        <w:separator/>
      </w:r>
    </w:p>
  </w:endnote>
  <w:endnote w:type="continuationSeparator" w:id="0">
    <w:p w14:paraId="1D2CABDC" w14:textId="77777777" w:rsidR="00D52EDE" w:rsidRDefault="00D52EDE" w:rsidP="00953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C5FD9" w14:textId="77777777" w:rsidR="00D52EDE" w:rsidRDefault="00D52E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63F51" w14:textId="77777777" w:rsidR="00D52EDE" w:rsidRDefault="00D52E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FDD0" w14:textId="77777777" w:rsidR="00D52EDE" w:rsidRDefault="00D52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AA55D" w14:textId="77777777" w:rsidR="00D52EDE" w:rsidRDefault="00D52EDE" w:rsidP="009532E6">
      <w:pPr>
        <w:spacing w:after="0" w:line="240" w:lineRule="auto"/>
      </w:pPr>
      <w:r>
        <w:separator/>
      </w:r>
    </w:p>
  </w:footnote>
  <w:footnote w:type="continuationSeparator" w:id="0">
    <w:p w14:paraId="51422EEB" w14:textId="77777777" w:rsidR="00D52EDE" w:rsidRDefault="00D52EDE" w:rsidP="00953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2E46A" w14:textId="77777777" w:rsidR="00D52EDE" w:rsidRDefault="00D52E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3042964"/>
      <w:docPartObj>
        <w:docPartGallery w:val="Page Numbers (Top of Page)"/>
        <w:docPartUnique/>
      </w:docPartObj>
    </w:sdtPr>
    <w:sdtEndPr/>
    <w:sdtContent>
      <w:p w14:paraId="2563FFA3" w14:textId="0F6297B2" w:rsidR="00D52EDE" w:rsidRDefault="00D52EDE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F5AC5B7" w14:textId="77777777" w:rsidR="00D52EDE" w:rsidRDefault="00D52E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EE1DB" w14:textId="77777777" w:rsidR="00D52EDE" w:rsidRDefault="00D52E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FDF"/>
    <w:rsid w:val="00055FA1"/>
    <w:rsid w:val="0005654E"/>
    <w:rsid w:val="000759A5"/>
    <w:rsid w:val="000F57CC"/>
    <w:rsid w:val="001A0BBA"/>
    <w:rsid w:val="001A78E3"/>
    <w:rsid w:val="001C40E1"/>
    <w:rsid w:val="002D15C8"/>
    <w:rsid w:val="00305D0E"/>
    <w:rsid w:val="003130D4"/>
    <w:rsid w:val="0031324B"/>
    <w:rsid w:val="00340586"/>
    <w:rsid w:val="00362583"/>
    <w:rsid w:val="004719C8"/>
    <w:rsid w:val="00482093"/>
    <w:rsid w:val="004B22AA"/>
    <w:rsid w:val="004E20A2"/>
    <w:rsid w:val="004E40D7"/>
    <w:rsid w:val="00525D36"/>
    <w:rsid w:val="005D1899"/>
    <w:rsid w:val="005E5684"/>
    <w:rsid w:val="005F1D56"/>
    <w:rsid w:val="00675390"/>
    <w:rsid w:val="00690A8C"/>
    <w:rsid w:val="006A5F37"/>
    <w:rsid w:val="006E72EB"/>
    <w:rsid w:val="006F1964"/>
    <w:rsid w:val="0078168C"/>
    <w:rsid w:val="007D0AAC"/>
    <w:rsid w:val="007F1769"/>
    <w:rsid w:val="00825992"/>
    <w:rsid w:val="00876D54"/>
    <w:rsid w:val="008C3BDE"/>
    <w:rsid w:val="008D7FDF"/>
    <w:rsid w:val="008F7B68"/>
    <w:rsid w:val="00943ABD"/>
    <w:rsid w:val="009532E6"/>
    <w:rsid w:val="00971F83"/>
    <w:rsid w:val="0099607B"/>
    <w:rsid w:val="00A01550"/>
    <w:rsid w:val="00A56A22"/>
    <w:rsid w:val="00AA2A67"/>
    <w:rsid w:val="00AC595D"/>
    <w:rsid w:val="00B02EC2"/>
    <w:rsid w:val="00B15318"/>
    <w:rsid w:val="00B15E9A"/>
    <w:rsid w:val="00B52566"/>
    <w:rsid w:val="00BB22F3"/>
    <w:rsid w:val="00C54EC2"/>
    <w:rsid w:val="00CC54C3"/>
    <w:rsid w:val="00D52EDE"/>
    <w:rsid w:val="00D569E1"/>
    <w:rsid w:val="00D71894"/>
    <w:rsid w:val="00DF61E5"/>
    <w:rsid w:val="00E016CD"/>
    <w:rsid w:val="00E41C5C"/>
    <w:rsid w:val="00E533B3"/>
    <w:rsid w:val="00E60513"/>
    <w:rsid w:val="00E651BA"/>
    <w:rsid w:val="00E73BC1"/>
    <w:rsid w:val="00F006A4"/>
    <w:rsid w:val="00F20892"/>
    <w:rsid w:val="00F75D54"/>
    <w:rsid w:val="00FE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D771"/>
  <w15:chartTrackingRefBased/>
  <w15:docId w15:val="{406D8935-D777-4BAB-843F-B9764D9A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FDF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5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qFormat/>
    <w:rsid w:val="008D7F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7FDF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8D7FD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8D7FDF"/>
  </w:style>
  <w:style w:type="table" w:styleId="TableGrid">
    <w:name w:val="Table Grid"/>
    <w:basedOn w:val="TableNormal"/>
    <w:uiPriority w:val="39"/>
    <w:rsid w:val="004E40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4058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40586"/>
    <w:pPr>
      <w:spacing w:line="259" w:lineRule="auto"/>
      <w:outlineLvl w:val="9"/>
    </w:pPr>
    <w:rPr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953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E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3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E6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2EB"/>
    <w:rPr>
      <w:rFonts w:ascii="Segoe UI" w:hAnsi="Segoe UI" w:cs="Segoe UI"/>
      <w:kern w:val="0"/>
      <w:sz w:val="18"/>
      <w:szCs w:val="18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0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0A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20892"/>
    <w:pPr>
      <w:spacing w:after="0" w:line="240" w:lineRule="auto"/>
    </w:pPr>
    <w:rPr>
      <w:kern w:val="0"/>
      <w14:ligatures w14:val="none"/>
    </w:rPr>
  </w:style>
  <w:style w:type="table" w:customStyle="1" w:styleId="TabellemitGitter">
    <w:name w:val="Tabelle mit Gitter"/>
    <w:basedOn w:val="TableNormal"/>
    <w:rsid w:val="00D71894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eTabelle1">
    <w:name w:val="Normale Tabelle1"/>
    <w:uiPriority w:val="99"/>
    <w:semiHidden/>
    <w:unhideWhenUsed/>
    <w:rsid w:val="00525D36"/>
    <w:pPr>
      <w:spacing w:line="257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8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CBF21-9940-4EA5-8885-441C8435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1348</Words>
  <Characters>8495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Ariadne Brandt</dc:creator>
  <cp:keywords/>
  <dc:description/>
  <cp:lastModifiedBy>Ariadne Brandt</cp:lastModifiedBy>
  <cp:revision>2</cp:revision>
  <cp:lastPrinted>2024-07-09T08:59:00Z</cp:lastPrinted>
  <dcterms:created xsi:type="dcterms:W3CDTF">2025-03-20T09:22:00Z</dcterms:created>
  <dcterms:modified xsi:type="dcterms:W3CDTF">2025-03-20T09:22:00Z</dcterms:modified>
</cp:coreProperties>
</file>