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9F1B2" w14:textId="6DCC7639" w:rsidR="00935AF2" w:rsidRPr="00593A89" w:rsidRDefault="00935AF2" w:rsidP="00935AF2">
      <w:pPr>
        <w:spacing w:line="240" w:lineRule="auto"/>
        <w:jc w:val="center"/>
        <w:rPr>
          <w:b/>
        </w:rPr>
      </w:pPr>
      <w:r w:rsidRPr="00593A89">
        <w:rPr>
          <w:b/>
        </w:rPr>
        <w:t>Supplemental materials</w:t>
      </w:r>
    </w:p>
    <w:p w14:paraId="57E05DF8" w14:textId="77777777" w:rsidR="00935AF2" w:rsidRPr="00593A89" w:rsidRDefault="00935AF2" w:rsidP="00E05FB0">
      <w:pPr>
        <w:spacing w:line="240" w:lineRule="auto"/>
        <w:rPr>
          <w:b/>
        </w:rPr>
      </w:pPr>
    </w:p>
    <w:p w14:paraId="525DF1D1" w14:textId="25AA477E" w:rsidR="00693DFA" w:rsidRPr="00593A89" w:rsidRDefault="00693DFA" w:rsidP="00173392">
      <w:pPr>
        <w:spacing w:line="240" w:lineRule="auto"/>
        <w:jc w:val="center"/>
        <w:rPr>
          <w:b/>
          <w:u w:val="single"/>
        </w:rPr>
      </w:pPr>
      <w:r w:rsidRPr="00593A89">
        <w:rPr>
          <w:b/>
          <w:u w:val="single"/>
        </w:rPr>
        <w:t>Part 1:</w:t>
      </w:r>
      <w:r w:rsidR="00173392" w:rsidRPr="00593A89">
        <w:rPr>
          <w:b/>
          <w:u w:val="single"/>
        </w:rPr>
        <w:t xml:space="preserve"> Scripts for </w:t>
      </w:r>
      <w:proofErr w:type="spellStart"/>
      <w:r w:rsidR="00173392" w:rsidRPr="00593A89">
        <w:rPr>
          <w:b/>
          <w:u w:val="single"/>
        </w:rPr>
        <w:t>pretests</w:t>
      </w:r>
      <w:proofErr w:type="spellEnd"/>
      <w:r w:rsidR="00173392" w:rsidRPr="00593A89">
        <w:rPr>
          <w:b/>
          <w:u w:val="single"/>
        </w:rPr>
        <w:t xml:space="preserve"> and </w:t>
      </w:r>
      <w:proofErr w:type="spellStart"/>
      <w:r w:rsidR="00173392" w:rsidRPr="00593A89">
        <w:rPr>
          <w:b/>
          <w:u w:val="single"/>
        </w:rPr>
        <w:t>posttest</w:t>
      </w:r>
      <w:r w:rsidR="00AA2DC8" w:rsidRPr="00593A89">
        <w:rPr>
          <w:b/>
          <w:u w:val="single"/>
        </w:rPr>
        <w:t>s</w:t>
      </w:r>
      <w:proofErr w:type="spellEnd"/>
      <w:r w:rsidR="00173392" w:rsidRPr="00593A89">
        <w:rPr>
          <w:b/>
          <w:u w:val="single"/>
        </w:rPr>
        <w:t xml:space="preserve"> of False Belief</w:t>
      </w:r>
    </w:p>
    <w:p w14:paraId="7864C25E" w14:textId="4C8182B7" w:rsidR="00173392" w:rsidRPr="00593A89" w:rsidRDefault="00173392" w:rsidP="00E05FB0">
      <w:pPr>
        <w:spacing w:line="240" w:lineRule="auto"/>
        <w:rPr>
          <w:b/>
        </w:rPr>
      </w:pPr>
    </w:p>
    <w:p w14:paraId="3B2A3157" w14:textId="5D8780DF" w:rsidR="00173392" w:rsidRPr="00593A89" w:rsidRDefault="00173392" w:rsidP="00173392">
      <w:pPr>
        <w:rPr>
          <w:szCs w:val="24"/>
        </w:rPr>
      </w:pPr>
      <w:r w:rsidRPr="00593A89">
        <w:rPr>
          <w:b/>
          <w:bCs/>
          <w:szCs w:val="24"/>
        </w:rPr>
        <w:t>False Belief pretest 1: Unexpected Contents</w:t>
      </w:r>
    </w:p>
    <w:p w14:paraId="5CB3AB59" w14:textId="77777777" w:rsidR="00173392" w:rsidRPr="00593A89" w:rsidRDefault="00173392" w:rsidP="00173392">
      <w:pPr>
        <w:pStyle w:val="Default"/>
        <w:rPr>
          <w:rFonts w:ascii="Times New Roman" w:hAnsi="Times New Roman"/>
          <w:color w:val="auto"/>
          <w:lang w:val="en-GB"/>
        </w:rPr>
      </w:pPr>
    </w:p>
    <w:p w14:paraId="73C15FE1" w14:textId="77777777" w:rsidR="00173392" w:rsidRPr="00593A89" w:rsidRDefault="00173392" w:rsidP="00173392">
      <w:pPr>
        <w:pStyle w:val="Default"/>
        <w:rPr>
          <w:rFonts w:ascii="Times New Roman" w:hAnsi="Times New Roman"/>
          <w:color w:val="auto"/>
          <w:lang w:val="en-GB"/>
        </w:rPr>
      </w:pPr>
      <w:r w:rsidRPr="00593A89">
        <w:rPr>
          <w:rFonts w:ascii="Times New Roman" w:hAnsi="Times New Roman"/>
          <w:b/>
          <w:i/>
          <w:color w:val="auto"/>
          <w:lang w:val="en-GB"/>
        </w:rPr>
        <w:t>Props</w:t>
      </w:r>
      <w:r w:rsidRPr="00593A89">
        <w:rPr>
          <w:rFonts w:ascii="Times New Roman" w:hAnsi="Times New Roman"/>
          <w:color w:val="auto"/>
          <w:lang w:val="en-GB"/>
        </w:rPr>
        <w:tab/>
        <w:t>Closed raisin box with a ball in it</w:t>
      </w:r>
      <w:r w:rsidRPr="00593A89">
        <w:rPr>
          <w:rFonts w:ascii="Times New Roman" w:hAnsi="Times New Roman"/>
          <w:color w:val="auto"/>
          <w:lang w:val="en-GB"/>
        </w:rPr>
        <w:tab/>
        <w:t>Small bowl</w:t>
      </w:r>
    </w:p>
    <w:p w14:paraId="5C881FD1" w14:textId="77777777" w:rsidR="00173392" w:rsidRPr="00593A89" w:rsidRDefault="00173392" w:rsidP="00173392">
      <w:pPr>
        <w:ind w:firstLine="1304"/>
        <w:rPr>
          <w:szCs w:val="24"/>
        </w:rPr>
      </w:pPr>
      <w:r w:rsidRPr="00593A89">
        <w:rPr>
          <w:szCs w:val="24"/>
        </w:rPr>
        <w:t>Extra raisins</w:t>
      </w:r>
      <w:r w:rsidRPr="00593A89">
        <w:rPr>
          <w:szCs w:val="24"/>
        </w:rPr>
        <w:tab/>
      </w:r>
      <w:r w:rsidRPr="00593A89">
        <w:rPr>
          <w:szCs w:val="24"/>
        </w:rPr>
        <w:tab/>
      </w:r>
      <w:r w:rsidRPr="00593A89">
        <w:rPr>
          <w:szCs w:val="24"/>
        </w:rPr>
        <w:tab/>
        <w:t>Picture of a little boy</w:t>
      </w:r>
    </w:p>
    <w:p w14:paraId="6D39701C" w14:textId="77777777" w:rsidR="00173392" w:rsidRPr="00593A89" w:rsidRDefault="00173392" w:rsidP="00173392">
      <w:pPr>
        <w:pStyle w:val="Default"/>
        <w:rPr>
          <w:rFonts w:ascii="Times New Roman" w:hAnsi="Times New Roman"/>
          <w:color w:val="auto"/>
          <w:lang w:val="en-GB"/>
        </w:rPr>
      </w:pPr>
    </w:p>
    <w:p w14:paraId="4F8EE48C" w14:textId="77777777" w:rsidR="00173392" w:rsidRPr="00593A89" w:rsidRDefault="00173392" w:rsidP="00173392">
      <w:pPr>
        <w:pStyle w:val="Default"/>
        <w:rPr>
          <w:rFonts w:ascii="Times New Roman" w:hAnsi="Times New Roman"/>
          <w:b/>
          <w:bCs/>
          <w:color w:val="auto"/>
          <w:lang w:val="en-GB"/>
        </w:rPr>
      </w:pPr>
      <w:r w:rsidRPr="00593A89">
        <w:rPr>
          <w:rFonts w:ascii="Times New Roman" w:hAnsi="Times New Roman"/>
          <w:b/>
          <w:bCs/>
          <w:i/>
          <w:color w:val="auto"/>
          <w:lang w:val="en-GB"/>
        </w:rPr>
        <w:t>Instruction</w:t>
      </w:r>
    </w:p>
    <w:p w14:paraId="37E2AACC" w14:textId="77777777" w:rsidR="00173392" w:rsidRPr="00593A89" w:rsidRDefault="00173392" w:rsidP="00173392">
      <w:pPr>
        <w:pStyle w:val="Default"/>
        <w:rPr>
          <w:rFonts w:ascii="Times New Roman" w:hAnsi="Times New Roman"/>
          <w:color w:val="auto"/>
          <w:lang w:val="en-GB"/>
        </w:rPr>
      </w:pPr>
    </w:p>
    <w:p w14:paraId="0DBF2915" w14:textId="77777777" w:rsidR="00173392" w:rsidRPr="00593A89" w:rsidRDefault="00173392" w:rsidP="00173392">
      <w:pPr>
        <w:pStyle w:val="Default"/>
        <w:numPr>
          <w:ilvl w:val="0"/>
          <w:numId w:val="5"/>
        </w:numPr>
        <w:spacing w:after="240"/>
        <w:rPr>
          <w:rFonts w:ascii="Times New Roman" w:hAnsi="Times New Roman"/>
          <w:color w:val="auto"/>
          <w:lang w:val="en-GB"/>
        </w:rPr>
      </w:pPr>
      <w:r w:rsidRPr="00593A89">
        <w:rPr>
          <w:rFonts w:ascii="Times New Roman" w:hAnsi="Times New Roman"/>
          <w:color w:val="auto"/>
          <w:lang w:val="en-GB"/>
        </w:rPr>
        <w:t>Have some real raisins ready, in your bag (or somewhere at hand, but out of sight).</w:t>
      </w:r>
    </w:p>
    <w:p w14:paraId="7997BD5A" w14:textId="77777777" w:rsidR="00173392" w:rsidRPr="00593A89" w:rsidRDefault="00173392" w:rsidP="00173392">
      <w:pPr>
        <w:pStyle w:val="Default"/>
        <w:numPr>
          <w:ilvl w:val="0"/>
          <w:numId w:val="5"/>
        </w:numPr>
        <w:spacing w:after="240"/>
        <w:rPr>
          <w:rFonts w:ascii="Times New Roman" w:hAnsi="Times New Roman"/>
          <w:color w:val="auto"/>
          <w:lang w:val="en-GB"/>
        </w:rPr>
      </w:pPr>
      <w:r w:rsidRPr="00593A89">
        <w:rPr>
          <w:rFonts w:ascii="Times New Roman" w:hAnsi="Times New Roman"/>
          <w:color w:val="auto"/>
          <w:lang w:val="en-GB"/>
        </w:rPr>
        <w:t xml:space="preserve">Put a bowl and a closed raisin box with a ball in it on the table in front of the child, and say: </w:t>
      </w:r>
      <w:r w:rsidRPr="00593A89">
        <w:rPr>
          <w:rFonts w:ascii="Times New Roman" w:hAnsi="Times New Roman"/>
          <w:i/>
          <w:color w:val="auto"/>
          <w:lang w:val="en-GB"/>
        </w:rPr>
        <w:t>Can you help me put some raisins into the bowl?</w:t>
      </w:r>
    </w:p>
    <w:p w14:paraId="4D4824C6" w14:textId="77777777" w:rsidR="00173392" w:rsidRPr="00593A89" w:rsidRDefault="00173392" w:rsidP="00173392">
      <w:pPr>
        <w:pStyle w:val="Default"/>
        <w:numPr>
          <w:ilvl w:val="0"/>
          <w:numId w:val="5"/>
        </w:numPr>
        <w:spacing w:after="240"/>
        <w:rPr>
          <w:rFonts w:ascii="Times New Roman" w:hAnsi="Times New Roman"/>
          <w:i/>
          <w:color w:val="auto"/>
          <w:lang w:val="en-GB"/>
        </w:rPr>
      </w:pPr>
      <w:r w:rsidRPr="00593A89">
        <w:rPr>
          <w:rFonts w:ascii="Times New Roman" w:hAnsi="Times New Roman"/>
          <w:color w:val="auto"/>
          <w:lang w:val="en-GB"/>
        </w:rPr>
        <w:t xml:space="preserve">If the child doesn’t do anything, say: </w:t>
      </w:r>
      <w:r w:rsidRPr="00593A89">
        <w:rPr>
          <w:rFonts w:ascii="Times New Roman" w:hAnsi="Times New Roman"/>
          <w:i/>
          <w:color w:val="auto"/>
          <w:lang w:val="en-GB"/>
        </w:rPr>
        <w:t xml:space="preserve">Should I help you open the box? </w:t>
      </w:r>
      <w:r w:rsidRPr="00593A89">
        <w:rPr>
          <w:rFonts w:ascii="Times New Roman" w:hAnsi="Times New Roman"/>
          <w:color w:val="auto"/>
          <w:lang w:val="en-GB"/>
        </w:rPr>
        <w:t>and hold out your hand. When the child gives you the raisin box, you open the box (without looking into it) and hand it back to the child.</w:t>
      </w:r>
      <w:r w:rsidRPr="00593A89">
        <w:rPr>
          <w:rFonts w:ascii="Times New Roman" w:hAnsi="Times New Roman"/>
          <w:color w:val="auto"/>
          <w:lang w:val="en-GB"/>
        </w:rPr>
        <w:br/>
        <w:t xml:space="preserve">If the child doesn’t give you the box, you say: </w:t>
      </w:r>
      <w:r w:rsidRPr="00593A89">
        <w:rPr>
          <w:rFonts w:ascii="Times New Roman" w:hAnsi="Times New Roman"/>
          <w:i/>
          <w:color w:val="auto"/>
          <w:lang w:val="en-GB"/>
        </w:rPr>
        <w:t xml:space="preserve">Can you show me the raisins? </w:t>
      </w:r>
      <w:r w:rsidRPr="00593A89">
        <w:rPr>
          <w:rFonts w:ascii="Times New Roman" w:hAnsi="Times New Roman"/>
          <w:color w:val="auto"/>
          <w:lang w:val="en-GB"/>
        </w:rPr>
        <w:t xml:space="preserve">When the child points to or otherwise indicates the box, you take the box and open it, hand it back to the child, smile and say: </w:t>
      </w:r>
      <w:r w:rsidRPr="00593A89">
        <w:rPr>
          <w:rFonts w:ascii="Times New Roman" w:hAnsi="Times New Roman"/>
          <w:i/>
          <w:color w:val="auto"/>
          <w:lang w:val="en-GB"/>
        </w:rPr>
        <w:t>Now you can put the raisins into the bowl.</w:t>
      </w:r>
    </w:p>
    <w:p w14:paraId="63B79C2A" w14:textId="77777777" w:rsidR="00173392" w:rsidRPr="00593A89" w:rsidRDefault="00173392" w:rsidP="00173392">
      <w:pPr>
        <w:pStyle w:val="Default"/>
        <w:numPr>
          <w:ilvl w:val="0"/>
          <w:numId w:val="5"/>
        </w:numPr>
        <w:spacing w:after="240"/>
        <w:rPr>
          <w:rFonts w:ascii="Times New Roman" w:hAnsi="Times New Roman"/>
          <w:i/>
          <w:color w:val="auto"/>
          <w:lang w:val="en-GB"/>
        </w:rPr>
      </w:pPr>
      <w:r w:rsidRPr="00593A89">
        <w:rPr>
          <w:rFonts w:ascii="Times New Roman" w:hAnsi="Times New Roman"/>
          <w:color w:val="auto"/>
          <w:lang w:val="en-GB"/>
        </w:rPr>
        <w:t xml:space="preserve">When the child opens the box and finds the ball, you look very surprised and exclaim: </w:t>
      </w:r>
      <w:r w:rsidRPr="00593A89">
        <w:rPr>
          <w:rFonts w:ascii="Times New Roman" w:hAnsi="Times New Roman"/>
          <w:i/>
          <w:color w:val="auto"/>
          <w:lang w:val="en-GB"/>
        </w:rPr>
        <w:t xml:space="preserve">No, that’s </w:t>
      </w:r>
      <w:r w:rsidRPr="00593A89">
        <w:rPr>
          <w:rFonts w:ascii="Times New Roman" w:hAnsi="Times New Roman"/>
          <w:b/>
          <w:i/>
          <w:color w:val="auto"/>
          <w:lang w:val="en-GB"/>
        </w:rPr>
        <w:t>not</w:t>
      </w:r>
      <w:r w:rsidRPr="00593A89">
        <w:rPr>
          <w:rFonts w:ascii="Times New Roman" w:hAnsi="Times New Roman"/>
          <w:i/>
          <w:color w:val="auto"/>
          <w:lang w:val="en-GB"/>
        </w:rPr>
        <w:t xml:space="preserve"> raisins! That’s a </w:t>
      </w:r>
      <w:r w:rsidRPr="00593A89">
        <w:rPr>
          <w:rFonts w:ascii="Times New Roman" w:hAnsi="Times New Roman"/>
          <w:b/>
          <w:i/>
          <w:color w:val="auto"/>
          <w:lang w:val="en-GB"/>
        </w:rPr>
        <w:t>ball</w:t>
      </w:r>
      <w:r w:rsidRPr="00593A89">
        <w:rPr>
          <w:rFonts w:ascii="Times New Roman" w:hAnsi="Times New Roman"/>
          <w:i/>
          <w:color w:val="auto"/>
          <w:lang w:val="en-GB"/>
        </w:rPr>
        <w:t xml:space="preserve">! There was a </w:t>
      </w:r>
      <w:r w:rsidRPr="00593A89">
        <w:rPr>
          <w:rFonts w:ascii="Times New Roman" w:hAnsi="Times New Roman"/>
          <w:b/>
          <w:i/>
          <w:color w:val="auto"/>
          <w:lang w:val="en-GB"/>
        </w:rPr>
        <w:t>ball</w:t>
      </w:r>
      <w:r w:rsidRPr="00593A89">
        <w:rPr>
          <w:rFonts w:ascii="Times New Roman" w:hAnsi="Times New Roman"/>
          <w:i/>
          <w:color w:val="auto"/>
          <w:lang w:val="en-GB"/>
        </w:rPr>
        <w:t xml:space="preserve"> in the box instead!</w:t>
      </w:r>
    </w:p>
    <w:p w14:paraId="15EEE81A" w14:textId="77777777" w:rsidR="00173392" w:rsidRPr="00593A89" w:rsidRDefault="00173392" w:rsidP="00173392">
      <w:pPr>
        <w:pStyle w:val="Default"/>
        <w:numPr>
          <w:ilvl w:val="0"/>
          <w:numId w:val="5"/>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 xml:space="preserve">Well, let’s put the ball back in the box then. </w:t>
      </w:r>
      <w:r w:rsidRPr="00593A89">
        <w:rPr>
          <w:rFonts w:ascii="Times New Roman" w:hAnsi="Times New Roman"/>
          <w:color w:val="auto"/>
          <w:lang w:val="en-GB"/>
        </w:rPr>
        <w:t>Put the ball back in the raisin box and close it while shaking your head.</w:t>
      </w:r>
    </w:p>
    <w:p w14:paraId="094AF60E" w14:textId="77777777" w:rsidR="00173392" w:rsidRPr="00593A89" w:rsidRDefault="00173392" w:rsidP="00173392">
      <w:pPr>
        <w:pStyle w:val="Default"/>
        <w:numPr>
          <w:ilvl w:val="0"/>
          <w:numId w:val="5"/>
        </w:numPr>
        <w:spacing w:after="240"/>
        <w:rPr>
          <w:rFonts w:ascii="Times New Roman" w:hAnsi="Times New Roman"/>
          <w:i/>
          <w:color w:val="auto"/>
          <w:lang w:val="en-GB"/>
        </w:rPr>
      </w:pPr>
      <w:r w:rsidRPr="00593A89">
        <w:rPr>
          <w:rFonts w:ascii="Times New Roman" w:hAnsi="Times New Roman"/>
          <w:color w:val="auto"/>
          <w:lang w:val="en-GB"/>
        </w:rPr>
        <w:t xml:space="preserve">Hold up the box and say: </w:t>
      </w:r>
      <w:r w:rsidRPr="00593A89">
        <w:rPr>
          <w:rFonts w:ascii="Times New Roman" w:hAnsi="Times New Roman"/>
          <w:i/>
          <w:color w:val="auto"/>
          <w:lang w:val="en-GB"/>
        </w:rPr>
        <w:t>What did we just put into this box?</w:t>
      </w:r>
      <w:r w:rsidRPr="00593A89">
        <w:rPr>
          <w:rFonts w:ascii="Times New Roman" w:hAnsi="Times New Roman"/>
          <w:color w:val="auto"/>
          <w:lang w:val="en-GB"/>
        </w:rPr>
        <w:br/>
        <w:t xml:space="preserve">If the child answers raisins, you say: </w:t>
      </w:r>
      <w:r w:rsidRPr="00593A89">
        <w:rPr>
          <w:rFonts w:ascii="Times New Roman" w:hAnsi="Times New Roman"/>
          <w:i/>
          <w:color w:val="auto"/>
          <w:lang w:val="en-GB"/>
        </w:rPr>
        <w:t xml:space="preserve">Yes, usually there are raisins in this box. What’s in it </w:t>
      </w:r>
      <w:r w:rsidRPr="00593A89">
        <w:rPr>
          <w:rFonts w:ascii="Times New Roman" w:hAnsi="Times New Roman"/>
          <w:b/>
          <w:i/>
          <w:color w:val="auto"/>
          <w:lang w:val="en-GB"/>
        </w:rPr>
        <w:t>now</w:t>
      </w:r>
      <w:r w:rsidRPr="00593A89">
        <w:rPr>
          <w:rFonts w:ascii="Times New Roman" w:hAnsi="Times New Roman"/>
          <w:i/>
          <w:color w:val="auto"/>
          <w:lang w:val="en-GB"/>
        </w:rPr>
        <w:t>?</w:t>
      </w:r>
      <w:r w:rsidRPr="00593A89">
        <w:rPr>
          <w:rFonts w:ascii="Times New Roman" w:hAnsi="Times New Roman"/>
          <w:i/>
          <w:color w:val="auto"/>
          <w:lang w:val="en-GB"/>
        </w:rPr>
        <w:br/>
      </w:r>
      <w:r w:rsidRPr="00593A89">
        <w:rPr>
          <w:rFonts w:ascii="Times New Roman" w:hAnsi="Times New Roman"/>
          <w:color w:val="auto"/>
          <w:lang w:val="en-GB"/>
        </w:rPr>
        <w:t xml:space="preserve">If the child answers raisins again or doesn’t answer, open the box again, take up the ball, say: </w:t>
      </w:r>
      <w:r w:rsidRPr="00593A89">
        <w:rPr>
          <w:rFonts w:ascii="Times New Roman" w:hAnsi="Times New Roman"/>
          <w:i/>
          <w:color w:val="auto"/>
          <w:lang w:val="en-GB"/>
        </w:rPr>
        <w:t xml:space="preserve">There’s actually a </w:t>
      </w:r>
      <w:r w:rsidRPr="00593A89">
        <w:rPr>
          <w:rFonts w:ascii="Times New Roman" w:hAnsi="Times New Roman"/>
          <w:b/>
          <w:i/>
          <w:color w:val="auto"/>
          <w:lang w:val="en-GB"/>
        </w:rPr>
        <w:t>ball</w:t>
      </w:r>
      <w:r w:rsidRPr="00593A89">
        <w:rPr>
          <w:rFonts w:ascii="Times New Roman" w:hAnsi="Times New Roman"/>
          <w:i/>
          <w:color w:val="auto"/>
          <w:lang w:val="en-GB"/>
        </w:rPr>
        <w:t xml:space="preserve"> in the box</w:t>
      </w:r>
      <w:r w:rsidRPr="00593A89">
        <w:rPr>
          <w:rFonts w:ascii="Times New Roman" w:hAnsi="Times New Roman"/>
          <w:color w:val="auto"/>
          <w:lang w:val="en-GB"/>
        </w:rPr>
        <w:t xml:space="preserve">, put the ball back, close the box and ask: </w:t>
      </w:r>
      <w:r w:rsidRPr="00593A89">
        <w:rPr>
          <w:rFonts w:ascii="Times New Roman" w:hAnsi="Times New Roman"/>
          <w:i/>
          <w:color w:val="auto"/>
          <w:lang w:val="en-GB"/>
        </w:rPr>
        <w:t xml:space="preserve">So, </w:t>
      </w:r>
      <w:r w:rsidRPr="00593A89">
        <w:rPr>
          <w:rFonts w:ascii="Times New Roman" w:hAnsi="Times New Roman"/>
          <w:b/>
          <w:i/>
          <w:color w:val="auto"/>
          <w:lang w:val="en-GB"/>
        </w:rPr>
        <w:t>what’s</w:t>
      </w:r>
      <w:r w:rsidRPr="00593A89">
        <w:rPr>
          <w:rFonts w:ascii="Times New Roman" w:hAnsi="Times New Roman"/>
          <w:i/>
          <w:color w:val="auto"/>
          <w:lang w:val="en-GB"/>
        </w:rPr>
        <w:t xml:space="preserve"> in this box now?</w:t>
      </w:r>
      <w:r w:rsidRPr="00593A89">
        <w:rPr>
          <w:rFonts w:ascii="Times New Roman" w:hAnsi="Times New Roman"/>
          <w:color w:val="auto"/>
          <w:lang w:val="en-GB"/>
        </w:rPr>
        <w:br/>
        <w:t xml:space="preserve">If the child doesn’t answer, say: </w:t>
      </w:r>
      <w:r w:rsidRPr="00593A89">
        <w:rPr>
          <w:rFonts w:ascii="Times New Roman" w:hAnsi="Times New Roman"/>
          <w:i/>
          <w:color w:val="auto"/>
          <w:lang w:val="en-GB"/>
        </w:rPr>
        <w:t>Did I put raisins or a ball into this box?</w:t>
      </w:r>
      <w:r w:rsidRPr="00593A89">
        <w:rPr>
          <w:rFonts w:ascii="Times New Roman" w:hAnsi="Times New Roman"/>
          <w:color w:val="auto"/>
          <w:lang w:val="en-GB"/>
        </w:rPr>
        <w:br/>
        <w:t xml:space="preserve">If the child says raisins again, say: </w:t>
      </w:r>
      <w:r w:rsidRPr="00593A89">
        <w:rPr>
          <w:rFonts w:ascii="Times New Roman" w:hAnsi="Times New Roman"/>
          <w:i/>
          <w:color w:val="auto"/>
          <w:lang w:val="en-GB"/>
        </w:rPr>
        <w:t>Yes, usually there are raisins in this box. Did I put raisins or a ball into this box just now??</w:t>
      </w:r>
      <w:r w:rsidRPr="00593A89">
        <w:rPr>
          <w:rFonts w:ascii="Times New Roman" w:hAnsi="Times New Roman"/>
          <w:color w:val="auto"/>
          <w:lang w:val="en-GB"/>
        </w:rPr>
        <w:br/>
        <w:t xml:space="preserve">Show the child the ball up to two times more, until s/he says </w:t>
      </w:r>
      <w:r w:rsidRPr="00593A89">
        <w:rPr>
          <w:rFonts w:ascii="Times New Roman" w:hAnsi="Times New Roman"/>
          <w:i/>
          <w:color w:val="auto"/>
          <w:lang w:val="en-GB"/>
        </w:rPr>
        <w:t>ball</w:t>
      </w:r>
      <w:r w:rsidRPr="00593A89">
        <w:rPr>
          <w:rFonts w:ascii="Times New Roman" w:hAnsi="Times New Roman"/>
          <w:color w:val="auto"/>
          <w:lang w:val="en-GB"/>
        </w:rPr>
        <w:t xml:space="preserve">. If the child cannot answer </w:t>
      </w:r>
      <w:r w:rsidRPr="00593A89">
        <w:rPr>
          <w:rFonts w:ascii="Times New Roman" w:hAnsi="Times New Roman"/>
          <w:i/>
          <w:color w:val="auto"/>
          <w:lang w:val="en-GB"/>
        </w:rPr>
        <w:t>ball</w:t>
      </w:r>
      <w:r w:rsidRPr="00593A89">
        <w:rPr>
          <w:rFonts w:ascii="Times New Roman" w:hAnsi="Times New Roman"/>
          <w:color w:val="auto"/>
          <w:lang w:val="en-GB"/>
        </w:rPr>
        <w:t xml:space="preserve"> with this help, break off the task, as the child either has memory problems or problems understanding the pragmatics of the task.</w:t>
      </w:r>
    </w:p>
    <w:p w14:paraId="1BCE2AF0" w14:textId="77777777" w:rsidR="00173392" w:rsidRPr="00593A89" w:rsidRDefault="00173392" w:rsidP="00173392">
      <w:pPr>
        <w:pStyle w:val="Default"/>
        <w:numPr>
          <w:ilvl w:val="0"/>
          <w:numId w:val="12"/>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Later today, I’ll show this closed box to a(</w:t>
      </w:r>
      <w:proofErr w:type="spellStart"/>
      <w:r w:rsidRPr="00593A89">
        <w:rPr>
          <w:rFonts w:ascii="Times New Roman" w:hAnsi="Times New Roman"/>
          <w:i/>
          <w:color w:val="auto"/>
          <w:lang w:val="en-GB"/>
        </w:rPr>
        <w:t>nother</w:t>
      </w:r>
      <w:proofErr w:type="spellEnd"/>
      <w:r w:rsidRPr="00593A89">
        <w:rPr>
          <w:rFonts w:ascii="Times New Roman" w:hAnsi="Times New Roman"/>
          <w:i/>
          <w:color w:val="auto"/>
          <w:lang w:val="en-GB"/>
        </w:rPr>
        <w:t xml:space="preserve">) little boy whose name is Steven </w:t>
      </w:r>
      <w:r w:rsidRPr="00593A89">
        <w:rPr>
          <w:rFonts w:ascii="Times New Roman" w:hAnsi="Times New Roman"/>
          <w:color w:val="auto"/>
          <w:lang w:val="en-GB"/>
        </w:rPr>
        <w:t>[point to photo of little boy]</w:t>
      </w:r>
      <w:r w:rsidRPr="00593A89">
        <w:rPr>
          <w:rFonts w:ascii="Times New Roman" w:hAnsi="Times New Roman"/>
          <w:i/>
          <w:color w:val="auto"/>
          <w:lang w:val="en-GB"/>
        </w:rPr>
        <w:t xml:space="preserve">. Steven has </w:t>
      </w:r>
      <w:r w:rsidRPr="00593A89">
        <w:rPr>
          <w:rFonts w:ascii="Times New Roman" w:hAnsi="Times New Roman"/>
          <w:b/>
          <w:i/>
          <w:color w:val="auto"/>
          <w:lang w:val="en-GB"/>
        </w:rPr>
        <w:t>never</w:t>
      </w:r>
      <w:r w:rsidRPr="00593A89">
        <w:rPr>
          <w:rFonts w:ascii="Times New Roman" w:hAnsi="Times New Roman"/>
          <w:i/>
          <w:color w:val="auto"/>
          <w:lang w:val="en-GB"/>
        </w:rPr>
        <w:t xml:space="preserve"> looked in this box before. I’ll put the box in front of him, all closed, like now, and I </w:t>
      </w:r>
      <w:r w:rsidRPr="00593A89">
        <w:rPr>
          <w:rFonts w:ascii="Times New Roman" w:hAnsi="Times New Roman"/>
          <w:b/>
          <w:i/>
          <w:color w:val="auto"/>
          <w:lang w:val="en-GB"/>
        </w:rPr>
        <w:t>won’t</w:t>
      </w:r>
      <w:r w:rsidRPr="00593A89">
        <w:rPr>
          <w:rFonts w:ascii="Times New Roman" w:hAnsi="Times New Roman"/>
          <w:i/>
          <w:color w:val="auto"/>
          <w:lang w:val="en-GB"/>
        </w:rPr>
        <w:t xml:space="preserve"> open it. I’ll just say: “What’s inside this box?” What will Steven say then? Will he say “raisins” or “ball”?</w:t>
      </w:r>
    </w:p>
    <w:p w14:paraId="4F520756" w14:textId="77777777" w:rsidR="00173392" w:rsidRPr="00593A89" w:rsidRDefault="00173392" w:rsidP="00173392">
      <w:pPr>
        <w:pStyle w:val="Default"/>
        <w:numPr>
          <w:ilvl w:val="0"/>
          <w:numId w:val="12"/>
        </w:numPr>
        <w:spacing w:after="240"/>
        <w:rPr>
          <w:rFonts w:ascii="Times New Roman" w:hAnsi="Times New Roman"/>
          <w:i/>
          <w:color w:val="auto"/>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And there’s a ball inside!</w:t>
      </w:r>
    </w:p>
    <w:p w14:paraId="18F05964" w14:textId="77777777" w:rsidR="00173392" w:rsidRPr="00593A89" w:rsidRDefault="00173392" w:rsidP="00173392">
      <w:pPr>
        <w:pStyle w:val="Default"/>
        <w:numPr>
          <w:ilvl w:val="0"/>
          <w:numId w:val="12"/>
        </w:numPr>
        <w:spacing w:after="240"/>
        <w:rPr>
          <w:rFonts w:ascii="Times New Roman" w:hAnsi="Times New Roman"/>
          <w:i/>
          <w:color w:val="auto"/>
          <w:lang w:val="en-GB"/>
        </w:rPr>
      </w:pPr>
      <w:r w:rsidRPr="00593A89">
        <w:rPr>
          <w:rFonts w:ascii="Times New Roman" w:hAnsi="Times New Roman"/>
          <w:color w:val="auto"/>
          <w:lang w:val="en-GB"/>
        </w:rPr>
        <w:t xml:space="preserve">Ask: </w:t>
      </w:r>
      <w:r w:rsidRPr="00593A89">
        <w:rPr>
          <w:rFonts w:ascii="Times New Roman" w:hAnsi="Times New Roman"/>
          <w:i/>
          <w:color w:val="auto"/>
          <w:lang w:val="en-GB"/>
        </w:rPr>
        <w:t xml:space="preserve">What did </w:t>
      </w:r>
      <w:r w:rsidRPr="00593A89">
        <w:rPr>
          <w:rFonts w:ascii="Times New Roman" w:hAnsi="Times New Roman"/>
          <w:b/>
          <w:i/>
          <w:color w:val="auto"/>
          <w:lang w:val="en-GB"/>
        </w:rPr>
        <w:t>you</w:t>
      </w:r>
      <w:r w:rsidRPr="00593A89">
        <w:rPr>
          <w:rFonts w:ascii="Times New Roman" w:hAnsi="Times New Roman"/>
          <w:i/>
          <w:color w:val="auto"/>
          <w:lang w:val="en-GB"/>
        </w:rPr>
        <w:t xml:space="preserve"> first think about this box? Did you think about raisins or a ball </w:t>
      </w:r>
      <w:r w:rsidRPr="00593A89">
        <w:rPr>
          <w:rFonts w:ascii="Times New Roman" w:hAnsi="Times New Roman"/>
          <w:b/>
          <w:i/>
          <w:color w:val="auto"/>
          <w:lang w:val="en-GB"/>
        </w:rPr>
        <w:t>first</w:t>
      </w:r>
      <w:r w:rsidRPr="00593A89">
        <w:rPr>
          <w:rFonts w:ascii="Times New Roman" w:hAnsi="Times New Roman"/>
          <w:i/>
          <w:color w:val="auto"/>
          <w:lang w:val="en-GB"/>
        </w:rPr>
        <w:t>?</w:t>
      </w:r>
    </w:p>
    <w:p w14:paraId="57A2216D" w14:textId="77777777" w:rsidR="00173392" w:rsidRPr="00593A89" w:rsidRDefault="00173392" w:rsidP="00173392">
      <w:pPr>
        <w:pStyle w:val="Default"/>
        <w:numPr>
          <w:ilvl w:val="0"/>
          <w:numId w:val="12"/>
        </w:numPr>
        <w:rPr>
          <w:rFonts w:ascii="Times New Roman" w:hAnsi="Times New Roman"/>
          <w:i/>
          <w:color w:val="auto"/>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 xml:space="preserve">Mm, that was fun! Now I’ll put the box away. Perhaps I have some other raisins we can share. </w:t>
      </w:r>
      <w:r w:rsidRPr="00593A89">
        <w:rPr>
          <w:rFonts w:ascii="Times New Roman" w:hAnsi="Times New Roman"/>
          <w:color w:val="auto"/>
          <w:lang w:val="en-GB"/>
        </w:rPr>
        <w:t>Find the other raisins and offer the child some.</w:t>
      </w:r>
    </w:p>
    <w:p w14:paraId="60F90821" w14:textId="09CC402B" w:rsidR="00AA2DC8" w:rsidRPr="00593A89" w:rsidRDefault="00AA2DC8" w:rsidP="00AA2DC8">
      <w:pPr>
        <w:rPr>
          <w:szCs w:val="24"/>
        </w:rPr>
      </w:pPr>
      <w:r w:rsidRPr="00593A89">
        <w:rPr>
          <w:b/>
          <w:bCs/>
          <w:szCs w:val="24"/>
        </w:rPr>
        <w:lastRenderedPageBreak/>
        <w:t>False Belief posttest 1: Unexpected Contents</w:t>
      </w:r>
    </w:p>
    <w:p w14:paraId="4CB9B2B4" w14:textId="77777777" w:rsidR="00AA2DC8" w:rsidRPr="00593A89" w:rsidRDefault="00AA2DC8" w:rsidP="00AA2DC8">
      <w:pPr>
        <w:pStyle w:val="Default"/>
        <w:rPr>
          <w:rFonts w:ascii="Times New Roman" w:hAnsi="Times New Roman"/>
          <w:color w:val="auto"/>
          <w:lang w:val="en-GB"/>
        </w:rPr>
      </w:pPr>
    </w:p>
    <w:p w14:paraId="0B097FA2" w14:textId="77777777" w:rsidR="00AA2DC8" w:rsidRPr="00593A89" w:rsidRDefault="00AA2DC8" w:rsidP="00AA2DC8">
      <w:pPr>
        <w:pStyle w:val="Default"/>
        <w:rPr>
          <w:rFonts w:ascii="Times New Roman" w:hAnsi="Times New Roman"/>
          <w:color w:val="auto"/>
          <w:lang w:val="en-GB"/>
        </w:rPr>
      </w:pPr>
      <w:r w:rsidRPr="00593A89">
        <w:rPr>
          <w:rFonts w:ascii="Times New Roman" w:hAnsi="Times New Roman"/>
          <w:b/>
          <w:i/>
          <w:color w:val="auto"/>
          <w:lang w:val="en-GB"/>
        </w:rPr>
        <w:t>Props</w:t>
      </w:r>
      <w:r w:rsidRPr="00593A89">
        <w:rPr>
          <w:rFonts w:ascii="Times New Roman" w:hAnsi="Times New Roman"/>
          <w:b/>
          <w:i/>
          <w:color w:val="auto"/>
          <w:lang w:val="en-GB"/>
        </w:rPr>
        <w:tab/>
      </w:r>
      <w:r w:rsidRPr="00593A89">
        <w:rPr>
          <w:rFonts w:ascii="Times New Roman" w:hAnsi="Times New Roman"/>
          <w:color w:val="auto"/>
          <w:lang w:val="en-GB"/>
        </w:rPr>
        <w:t>Closed crayon box with a spoon in it</w:t>
      </w:r>
      <w:r w:rsidRPr="00593A89">
        <w:rPr>
          <w:rFonts w:ascii="Times New Roman" w:hAnsi="Times New Roman"/>
          <w:color w:val="auto"/>
          <w:lang w:val="en-GB"/>
        </w:rPr>
        <w:tab/>
        <w:t>Sheet of white paper</w:t>
      </w:r>
    </w:p>
    <w:p w14:paraId="06720DF9" w14:textId="77777777" w:rsidR="00AA2DC8" w:rsidRPr="00593A89" w:rsidRDefault="00AA2DC8" w:rsidP="00AA2DC8">
      <w:pPr>
        <w:pStyle w:val="Default"/>
        <w:ind w:firstLine="1304"/>
        <w:rPr>
          <w:rFonts w:ascii="Times New Roman" w:hAnsi="Times New Roman"/>
          <w:lang w:val="en-GB"/>
        </w:rPr>
      </w:pPr>
      <w:r w:rsidRPr="00593A89">
        <w:rPr>
          <w:rFonts w:ascii="Times New Roman" w:hAnsi="Times New Roman"/>
          <w:color w:val="auto"/>
          <w:lang w:val="en-GB"/>
        </w:rPr>
        <w:t>Extra crayons</w:t>
      </w:r>
      <w:r w:rsidRPr="00593A89">
        <w:rPr>
          <w:rFonts w:ascii="Times New Roman" w:hAnsi="Times New Roman"/>
          <w:color w:val="auto"/>
          <w:lang w:val="en-GB"/>
        </w:rPr>
        <w:tab/>
      </w:r>
      <w:r w:rsidRPr="00593A89">
        <w:rPr>
          <w:rFonts w:ascii="Times New Roman" w:hAnsi="Times New Roman"/>
          <w:color w:val="auto"/>
          <w:lang w:val="en-GB"/>
        </w:rPr>
        <w:tab/>
      </w:r>
      <w:r w:rsidRPr="00593A89">
        <w:rPr>
          <w:rFonts w:ascii="Times New Roman" w:hAnsi="Times New Roman"/>
          <w:lang w:val="en-GB"/>
        </w:rPr>
        <w:t>Picture of a little boy</w:t>
      </w:r>
    </w:p>
    <w:p w14:paraId="608EABB3" w14:textId="77777777" w:rsidR="00AA2DC8" w:rsidRPr="00593A89" w:rsidRDefault="00AA2DC8" w:rsidP="00AA2DC8">
      <w:pPr>
        <w:pStyle w:val="Default"/>
        <w:rPr>
          <w:rFonts w:ascii="Times New Roman" w:hAnsi="Times New Roman"/>
          <w:color w:val="auto"/>
          <w:lang w:val="en-GB"/>
        </w:rPr>
      </w:pPr>
    </w:p>
    <w:p w14:paraId="5C5DCC3D" w14:textId="77777777" w:rsidR="00AA2DC8" w:rsidRPr="00593A89" w:rsidRDefault="00AA2DC8" w:rsidP="00AA2DC8">
      <w:pPr>
        <w:pStyle w:val="Default"/>
        <w:rPr>
          <w:rFonts w:ascii="Times New Roman" w:hAnsi="Times New Roman"/>
          <w:color w:val="auto"/>
          <w:lang w:val="en-GB"/>
        </w:rPr>
      </w:pPr>
      <w:r w:rsidRPr="00593A89">
        <w:rPr>
          <w:rFonts w:ascii="Times New Roman" w:hAnsi="Times New Roman"/>
          <w:b/>
          <w:i/>
          <w:color w:val="auto"/>
          <w:lang w:val="en-GB"/>
        </w:rPr>
        <w:t>Instruction</w:t>
      </w:r>
      <w:r w:rsidRPr="00593A89">
        <w:rPr>
          <w:rFonts w:ascii="Times New Roman" w:hAnsi="Times New Roman"/>
          <w:color w:val="auto"/>
          <w:lang w:val="en-GB"/>
        </w:rPr>
        <w:t xml:space="preserve"> </w:t>
      </w:r>
    </w:p>
    <w:p w14:paraId="157134AD" w14:textId="77777777" w:rsidR="00AA2DC8" w:rsidRPr="00593A89" w:rsidRDefault="00AA2DC8" w:rsidP="00AA2DC8">
      <w:pPr>
        <w:pStyle w:val="Default"/>
        <w:numPr>
          <w:ilvl w:val="0"/>
          <w:numId w:val="6"/>
        </w:numPr>
        <w:spacing w:after="240"/>
        <w:rPr>
          <w:rFonts w:ascii="Times New Roman" w:hAnsi="Times New Roman"/>
          <w:color w:val="auto"/>
          <w:lang w:val="en-GB"/>
        </w:rPr>
      </w:pPr>
      <w:r w:rsidRPr="00593A89">
        <w:rPr>
          <w:rFonts w:ascii="Times New Roman" w:hAnsi="Times New Roman"/>
          <w:color w:val="auto"/>
          <w:lang w:val="en-GB"/>
        </w:rPr>
        <w:t>Have some real crayons ready, in your bag (or somewhere at hand, but out of sight).</w:t>
      </w:r>
    </w:p>
    <w:p w14:paraId="32FE95A2" w14:textId="77777777" w:rsidR="00AA2DC8" w:rsidRPr="00593A89" w:rsidRDefault="00AA2DC8" w:rsidP="00AA2DC8">
      <w:pPr>
        <w:pStyle w:val="Default"/>
        <w:numPr>
          <w:ilvl w:val="0"/>
          <w:numId w:val="6"/>
        </w:numPr>
        <w:spacing w:after="240"/>
        <w:rPr>
          <w:rFonts w:ascii="Times New Roman" w:hAnsi="Times New Roman"/>
          <w:color w:val="auto"/>
          <w:lang w:val="en-GB"/>
        </w:rPr>
      </w:pPr>
      <w:r w:rsidRPr="00593A89">
        <w:rPr>
          <w:rFonts w:ascii="Times New Roman" w:hAnsi="Times New Roman"/>
          <w:color w:val="auto"/>
          <w:lang w:val="en-GB"/>
        </w:rPr>
        <w:t xml:space="preserve">Put a piece of paper and a closed crayon box with a spoon in it on the table in front of the child, and say: </w:t>
      </w:r>
      <w:r w:rsidRPr="00593A89">
        <w:rPr>
          <w:rFonts w:ascii="Times New Roman" w:hAnsi="Times New Roman"/>
          <w:i/>
          <w:color w:val="auto"/>
          <w:lang w:val="en-GB"/>
        </w:rPr>
        <w:t xml:space="preserve">What’s your favourite colour? </w:t>
      </w:r>
      <w:r w:rsidRPr="00593A89">
        <w:rPr>
          <w:rFonts w:ascii="Times New Roman" w:hAnsi="Times New Roman"/>
          <w:color w:val="auto"/>
          <w:lang w:val="en-GB"/>
        </w:rPr>
        <w:t xml:space="preserve">When the child answers, you say: </w:t>
      </w:r>
      <w:r w:rsidRPr="00593A89">
        <w:rPr>
          <w:rFonts w:ascii="Times New Roman" w:hAnsi="Times New Roman"/>
          <w:i/>
          <w:color w:val="auto"/>
          <w:lang w:val="en-GB"/>
        </w:rPr>
        <w:t>Can you find a [child’s favourite colour] crayon and draw a line on this paper?</w:t>
      </w:r>
      <w:r w:rsidRPr="00593A89">
        <w:rPr>
          <w:rFonts w:ascii="Times New Roman" w:hAnsi="Times New Roman"/>
          <w:color w:val="auto"/>
          <w:lang w:val="en-GB"/>
        </w:rPr>
        <w:br/>
        <w:t xml:space="preserve">If the child doesn’t mention a favourite colour, say: </w:t>
      </w:r>
      <w:r w:rsidRPr="00593A89">
        <w:rPr>
          <w:rFonts w:ascii="Times New Roman" w:hAnsi="Times New Roman"/>
          <w:i/>
          <w:color w:val="auto"/>
          <w:lang w:val="en-GB"/>
        </w:rPr>
        <w:t>Can you find a red crayon and draw a line on this paper?</w:t>
      </w:r>
    </w:p>
    <w:p w14:paraId="6BBF37F3" w14:textId="77777777" w:rsidR="00AA2DC8" w:rsidRPr="00593A89" w:rsidRDefault="00AA2DC8" w:rsidP="00AA2DC8">
      <w:pPr>
        <w:pStyle w:val="Default"/>
        <w:numPr>
          <w:ilvl w:val="0"/>
          <w:numId w:val="6"/>
        </w:numPr>
        <w:spacing w:after="240"/>
        <w:rPr>
          <w:rFonts w:ascii="Times New Roman" w:hAnsi="Times New Roman"/>
          <w:i/>
          <w:color w:val="auto"/>
          <w:lang w:val="en-GB"/>
        </w:rPr>
      </w:pPr>
      <w:r w:rsidRPr="00593A89">
        <w:rPr>
          <w:rFonts w:ascii="Times New Roman" w:hAnsi="Times New Roman"/>
          <w:color w:val="auto"/>
          <w:lang w:val="en-GB"/>
        </w:rPr>
        <w:t xml:space="preserve">If the child doesn’t do anything, say: </w:t>
      </w:r>
      <w:r w:rsidRPr="00593A89">
        <w:rPr>
          <w:rFonts w:ascii="Times New Roman" w:hAnsi="Times New Roman"/>
          <w:i/>
          <w:color w:val="auto"/>
          <w:lang w:val="en-GB"/>
        </w:rPr>
        <w:t xml:space="preserve">Should I help you open the box? </w:t>
      </w:r>
      <w:r w:rsidRPr="00593A89">
        <w:rPr>
          <w:rFonts w:ascii="Times New Roman" w:hAnsi="Times New Roman"/>
          <w:color w:val="auto"/>
          <w:lang w:val="en-GB"/>
        </w:rPr>
        <w:t>and hold out your hand. When the child gives you the crayon box, you open the box (without looking into it) and hand it back to the child.</w:t>
      </w:r>
      <w:r w:rsidRPr="00593A89">
        <w:rPr>
          <w:rFonts w:ascii="Times New Roman" w:hAnsi="Times New Roman"/>
          <w:color w:val="auto"/>
          <w:lang w:val="en-GB"/>
        </w:rPr>
        <w:br/>
        <w:t xml:space="preserve">If the child doesn’t give you the box, you say: </w:t>
      </w:r>
      <w:r w:rsidRPr="00593A89">
        <w:rPr>
          <w:rFonts w:ascii="Times New Roman" w:hAnsi="Times New Roman"/>
          <w:i/>
          <w:color w:val="auto"/>
          <w:lang w:val="en-GB"/>
        </w:rPr>
        <w:t xml:space="preserve">Can you show me the crayons? </w:t>
      </w:r>
      <w:r w:rsidRPr="00593A89">
        <w:rPr>
          <w:rFonts w:ascii="Times New Roman" w:hAnsi="Times New Roman"/>
          <w:color w:val="auto"/>
          <w:lang w:val="en-GB"/>
        </w:rPr>
        <w:t xml:space="preserve">When the child points to or otherwise indicates the box, you take the box and open it, hand it back to the child, smile and say: </w:t>
      </w:r>
      <w:r w:rsidRPr="00593A89">
        <w:rPr>
          <w:rFonts w:ascii="Times New Roman" w:hAnsi="Times New Roman"/>
          <w:i/>
          <w:color w:val="auto"/>
          <w:lang w:val="en-GB"/>
        </w:rPr>
        <w:t>Now you can find your [favourite colour] crayon.</w:t>
      </w:r>
    </w:p>
    <w:p w14:paraId="21D245CA" w14:textId="77777777" w:rsidR="00AA2DC8" w:rsidRPr="00593A89" w:rsidRDefault="00AA2DC8" w:rsidP="00AA2DC8">
      <w:pPr>
        <w:pStyle w:val="Default"/>
        <w:numPr>
          <w:ilvl w:val="0"/>
          <w:numId w:val="6"/>
        </w:numPr>
        <w:spacing w:after="240"/>
        <w:rPr>
          <w:rFonts w:ascii="Times New Roman" w:hAnsi="Times New Roman"/>
          <w:i/>
          <w:color w:val="auto"/>
          <w:lang w:val="en-GB"/>
        </w:rPr>
      </w:pPr>
      <w:r w:rsidRPr="00593A89">
        <w:rPr>
          <w:rFonts w:ascii="Times New Roman" w:hAnsi="Times New Roman"/>
          <w:color w:val="auto"/>
          <w:lang w:val="en-GB"/>
        </w:rPr>
        <w:t xml:space="preserve">When the child opens the box and finds the spoon, you look very surprised and exclaim: </w:t>
      </w:r>
      <w:r w:rsidRPr="00593A89">
        <w:rPr>
          <w:rFonts w:ascii="Times New Roman" w:hAnsi="Times New Roman"/>
          <w:i/>
          <w:color w:val="auto"/>
          <w:lang w:val="en-GB"/>
        </w:rPr>
        <w:t xml:space="preserve">No, that’s </w:t>
      </w:r>
      <w:r w:rsidRPr="00593A89">
        <w:rPr>
          <w:rFonts w:ascii="Times New Roman" w:hAnsi="Times New Roman"/>
          <w:b/>
          <w:i/>
          <w:color w:val="auto"/>
          <w:lang w:val="en-GB"/>
        </w:rPr>
        <w:t>not</w:t>
      </w:r>
      <w:r w:rsidRPr="00593A89">
        <w:rPr>
          <w:rFonts w:ascii="Times New Roman" w:hAnsi="Times New Roman"/>
          <w:i/>
          <w:color w:val="auto"/>
          <w:lang w:val="en-GB"/>
        </w:rPr>
        <w:t xml:space="preserve"> crayons! That’s a </w:t>
      </w:r>
      <w:r w:rsidRPr="00593A89">
        <w:rPr>
          <w:rFonts w:ascii="Times New Roman" w:hAnsi="Times New Roman"/>
          <w:b/>
          <w:i/>
          <w:color w:val="auto"/>
          <w:lang w:val="en-GB"/>
        </w:rPr>
        <w:t>spoon</w:t>
      </w:r>
      <w:r w:rsidRPr="00593A89">
        <w:rPr>
          <w:rFonts w:ascii="Times New Roman" w:hAnsi="Times New Roman"/>
          <w:i/>
          <w:color w:val="auto"/>
          <w:lang w:val="en-GB"/>
        </w:rPr>
        <w:t xml:space="preserve">! There was a </w:t>
      </w:r>
      <w:r w:rsidRPr="00593A89">
        <w:rPr>
          <w:rFonts w:ascii="Times New Roman" w:hAnsi="Times New Roman"/>
          <w:b/>
          <w:i/>
          <w:color w:val="auto"/>
          <w:lang w:val="en-GB"/>
        </w:rPr>
        <w:t>spoon</w:t>
      </w:r>
      <w:r w:rsidRPr="00593A89">
        <w:rPr>
          <w:rFonts w:ascii="Times New Roman" w:hAnsi="Times New Roman"/>
          <w:i/>
          <w:color w:val="auto"/>
          <w:lang w:val="en-GB"/>
        </w:rPr>
        <w:t xml:space="preserve"> in the box instead!</w:t>
      </w:r>
    </w:p>
    <w:p w14:paraId="1ACC0810" w14:textId="77777777" w:rsidR="00AA2DC8" w:rsidRPr="00593A89" w:rsidRDefault="00AA2DC8" w:rsidP="00AA2DC8">
      <w:pPr>
        <w:pStyle w:val="Default"/>
        <w:numPr>
          <w:ilvl w:val="0"/>
          <w:numId w:val="6"/>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 xml:space="preserve">Well, let’s put the spoon back in the box then. </w:t>
      </w:r>
      <w:r w:rsidRPr="00593A89">
        <w:rPr>
          <w:rFonts w:ascii="Times New Roman" w:hAnsi="Times New Roman"/>
          <w:color w:val="auto"/>
          <w:lang w:val="en-GB"/>
        </w:rPr>
        <w:t>Put the spoon back in the crayon box and close it while shaking your head.</w:t>
      </w:r>
    </w:p>
    <w:p w14:paraId="205E11B3" w14:textId="77777777" w:rsidR="00AA2DC8" w:rsidRPr="00593A89" w:rsidRDefault="00AA2DC8" w:rsidP="00AA2DC8">
      <w:pPr>
        <w:pStyle w:val="Default"/>
        <w:numPr>
          <w:ilvl w:val="0"/>
          <w:numId w:val="6"/>
        </w:numPr>
        <w:spacing w:after="240"/>
        <w:rPr>
          <w:rFonts w:ascii="Times New Roman" w:hAnsi="Times New Roman"/>
          <w:i/>
          <w:color w:val="auto"/>
          <w:lang w:val="en-GB"/>
        </w:rPr>
      </w:pPr>
      <w:r w:rsidRPr="00593A89">
        <w:rPr>
          <w:rFonts w:ascii="Times New Roman" w:hAnsi="Times New Roman"/>
          <w:color w:val="auto"/>
          <w:lang w:val="en-GB"/>
        </w:rPr>
        <w:t xml:space="preserve">Hold up the box and say: </w:t>
      </w:r>
      <w:r w:rsidRPr="00593A89">
        <w:rPr>
          <w:rFonts w:ascii="Times New Roman" w:hAnsi="Times New Roman"/>
          <w:i/>
          <w:color w:val="auto"/>
          <w:lang w:val="en-GB"/>
        </w:rPr>
        <w:t>What did we just put into this box?</w:t>
      </w:r>
      <w:r w:rsidRPr="00593A89">
        <w:rPr>
          <w:rFonts w:ascii="Times New Roman" w:hAnsi="Times New Roman"/>
          <w:color w:val="auto"/>
          <w:lang w:val="en-GB"/>
        </w:rPr>
        <w:br/>
        <w:t xml:space="preserve">If the child answers crayons, you say: </w:t>
      </w:r>
      <w:r w:rsidRPr="00593A89">
        <w:rPr>
          <w:rFonts w:ascii="Times New Roman" w:hAnsi="Times New Roman"/>
          <w:i/>
          <w:color w:val="auto"/>
          <w:lang w:val="en-GB"/>
        </w:rPr>
        <w:t xml:space="preserve">Yes, usually there are crayons in this box. What’s in it </w:t>
      </w:r>
      <w:r w:rsidRPr="00593A89">
        <w:rPr>
          <w:rFonts w:ascii="Times New Roman" w:hAnsi="Times New Roman"/>
          <w:b/>
          <w:i/>
          <w:color w:val="auto"/>
          <w:lang w:val="en-GB"/>
        </w:rPr>
        <w:t>now</w:t>
      </w:r>
      <w:r w:rsidRPr="00593A89">
        <w:rPr>
          <w:rFonts w:ascii="Times New Roman" w:hAnsi="Times New Roman"/>
          <w:i/>
          <w:color w:val="auto"/>
          <w:lang w:val="en-GB"/>
        </w:rPr>
        <w:t>?</w:t>
      </w:r>
      <w:r w:rsidRPr="00593A89">
        <w:rPr>
          <w:rFonts w:ascii="Times New Roman" w:hAnsi="Times New Roman"/>
          <w:i/>
          <w:color w:val="auto"/>
          <w:lang w:val="en-GB"/>
        </w:rPr>
        <w:br/>
      </w:r>
      <w:r w:rsidRPr="00593A89">
        <w:rPr>
          <w:rFonts w:ascii="Times New Roman" w:hAnsi="Times New Roman"/>
          <w:color w:val="auto"/>
          <w:lang w:val="en-GB"/>
        </w:rPr>
        <w:t xml:space="preserve">If the child answers crayons again or doesn’t answer, open the box again, take up the spoon, say: </w:t>
      </w:r>
      <w:r w:rsidRPr="00593A89">
        <w:rPr>
          <w:rFonts w:ascii="Times New Roman" w:hAnsi="Times New Roman"/>
          <w:i/>
          <w:color w:val="auto"/>
          <w:lang w:val="en-GB"/>
        </w:rPr>
        <w:t xml:space="preserve">There’s actually a </w:t>
      </w:r>
      <w:r w:rsidRPr="00593A89">
        <w:rPr>
          <w:rFonts w:ascii="Times New Roman" w:hAnsi="Times New Roman"/>
          <w:b/>
          <w:i/>
          <w:color w:val="auto"/>
          <w:lang w:val="en-GB"/>
        </w:rPr>
        <w:t>spoon</w:t>
      </w:r>
      <w:r w:rsidRPr="00593A89">
        <w:rPr>
          <w:rFonts w:ascii="Times New Roman" w:hAnsi="Times New Roman"/>
          <w:i/>
          <w:color w:val="auto"/>
          <w:lang w:val="en-GB"/>
        </w:rPr>
        <w:t xml:space="preserve"> in the box</w:t>
      </w:r>
      <w:r w:rsidRPr="00593A89">
        <w:rPr>
          <w:rFonts w:ascii="Times New Roman" w:hAnsi="Times New Roman"/>
          <w:color w:val="auto"/>
          <w:lang w:val="en-GB"/>
        </w:rPr>
        <w:t xml:space="preserve">, put the spoon back, close the box and ask: </w:t>
      </w:r>
      <w:r w:rsidRPr="00593A89">
        <w:rPr>
          <w:rFonts w:ascii="Times New Roman" w:hAnsi="Times New Roman"/>
          <w:i/>
          <w:color w:val="auto"/>
          <w:lang w:val="en-GB"/>
        </w:rPr>
        <w:t xml:space="preserve">So, </w:t>
      </w:r>
      <w:r w:rsidRPr="00593A89">
        <w:rPr>
          <w:rFonts w:ascii="Times New Roman" w:hAnsi="Times New Roman"/>
          <w:b/>
          <w:i/>
          <w:color w:val="auto"/>
          <w:lang w:val="en-GB"/>
        </w:rPr>
        <w:t>what’s</w:t>
      </w:r>
      <w:r w:rsidRPr="00593A89">
        <w:rPr>
          <w:rFonts w:ascii="Times New Roman" w:hAnsi="Times New Roman"/>
          <w:i/>
          <w:color w:val="auto"/>
          <w:lang w:val="en-GB"/>
        </w:rPr>
        <w:t xml:space="preserve"> in this box now?</w:t>
      </w:r>
      <w:r w:rsidRPr="00593A89">
        <w:rPr>
          <w:rFonts w:ascii="Times New Roman" w:hAnsi="Times New Roman"/>
          <w:color w:val="auto"/>
          <w:lang w:val="en-GB"/>
        </w:rPr>
        <w:br/>
        <w:t xml:space="preserve">If the child doesn’t answer, say: </w:t>
      </w:r>
      <w:r w:rsidRPr="00593A89">
        <w:rPr>
          <w:rFonts w:ascii="Times New Roman" w:hAnsi="Times New Roman"/>
          <w:i/>
          <w:color w:val="auto"/>
          <w:lang w:val="en-GB"/>
        </w:rPr>
        <w:t>Did I put crayons or a spoon into this box?</w:t>
      </w:r>
      <w:r w:rsidRPr="00593A89">
        <w:rPr>
          <w:rFonts w:ascii="Times New Roman" w:hAnsi="Times New Roman"/>
          <w:color w:val="auto"/>
          <w:lang w:val="en-GB"/>
        </w:rPr>
        <w:br/>
        <w:t xml:space="preserve">If the child says crayons again, say: </w:t>
      </w:r>
      <w:r w:rsidRPr="00593A89">
        <w:rPr>
          <w:rFonts w:ascii="Times New Roman" w:hAnsi="Times New Roman"/>
          <w:i/>
          <w:color w:val="auto"/>
          <w:lang w:val="en-GB"/>
        </w:rPr>
        <w:t>Yes, usually there are crayons in this box. Did I put crayons or a spoon into this box just now?</w:t>
      </w:r>
      <w:r w:rsidRPr="00593A89">
        <w:rPr>
          <w:rFonts w:ascii="Times New Roman" w:hAnsi="Times New Roman"/>
          <w:i/>
          <w:color w:val="auto"/>
          <w:lang w:val="en-GB"/>
        </w:rPr>
        <w:br/>
      </w:r>
      <w:r w:rsidRPr="00593A89">
        <w:rPr>
          <w:rFonts w:ascii="Times New Roman" w:hAnsi="Times New Roman"/>
          <w:color w:val="auto"/>
          <w:lang w:val="en-GB"/>
        </w:rPr>
        <w:t xml:space="preserve">Show the child the spoon up to two times more, until s/he says </w:t>
      </w:r>
      <w:r w:rsidRPr="00593A89">
        <w:rPr>
          <w:rFonts w:ascii="Times New Roman" w:hAnsi="Times New Roman"/>
          <w:i/>
          <w:color w:val="auto"/>
          <w:lang w:val="en-GB"/>
        </w:rPr>
        <w:t>spoon</w:t>
      </w:r>
      <w:r w:rsidRPr="00593A89">
        <w:rPr>
          <w:rFonts w:ascii="Times New Roman" w:hAnsi="Times New Roman"/>
          <w:color w:val="auto"/>
          <w:lang w:val="en-GB"/>
        </w:rPr>
        <w:t xml:space="preserve">. If the child cannot answer </w:t>
      </w:r>
      <w:r w:rsidRPr="00593A89">
        <w:rPr>
          <w:rFonts w:ascii="Times New Roman" w:hAnsi="Times New Roman"/>
          <w:i/>
          <w:color w:val="auto"/>
          <w:lang w:val="en-GB"/>
        </w:rPr>
        <w:t>spoon</w:t>
      </w:r>
      <w:r w:rsidRPr="00593A89">
        <w:rPr>
          <w:rFonts w:ascii="Times New Roman" w:hAnsi="Times New Roman"/>
          <w:color w:val="auto"/>
          <w:lang w:val="en-GB"/>
        </w:rPr>
        <w:t xml:space="preserve"> with this help, break off the task, as the child either has memory problems or problems understanding the pragmatics of the task.</w:t>
      </w:r>
    </w:p>
    <w:p w14:paraId="53D9C93B" w14:textId="77777777" w:rsidR="00AA2DC8" w:rsidRPr="00593A89" w:rsidRDefault="00AA2DC8" w:rsidP="00AA2DC8">
      <w:pPr>
        <w:pStyle w:val="Default"/>
        <w:numPr>
          <w:ilvl w:val="0"/>
          <w:numId w:val="15"/>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Later today, I’ll show this closed box to a(</w:t>
      </w:r>
      <w:proofErr w:type="spellStart"/>
      <w:r w:rsidRPr="00593A89">
        <w:rPr>
          <w:rFonts w:ascii="Times New Roman" w:hAnsi="Times New Roman"/>
          <w:i/>
          <w:color w:val="auto"/>
          <w:lang w:val="en-GB"/>
        </w:rPr>
        <w:t>nother</w:t>
      </w:r>
      <w:proofErr w:type="spellEnd"/>
      <w:r w:rsidRPr="00593A89">
        <w:rPr>
          <w:rFonts w:ascii="Times New Roman" w:hAnsi="Times New Roman"/>
          <w:i/>
          <w:color w:val="auto"/>
          <w:lang w:val="en-GB"/>
        </w:rPr>
        <w:t xml:space="preserve">) little boy whose name is Edward </w:t>
      </w:r>
      <w:r w:rsidRPr="00593A89">
        <w:rPr>
          <w:rFonts w:ascii="Times New Roman" w:hAnsi="Times New Roman"/>
          <w:color w:val="auto"/>
          <w:lang w:val="en-GB"/>
        </w:rPr>
        <w:t>[point to photo of little boy]</w:t>
      </w:r>
      <w:r w:rsidRPr="00593A89">
        <w:rPr>
          <w:rFonts w:ascii="Times New Roman" w:hAnsi="Times New Roman"/>
          <w:i/>
          <w:color w:val="auto"/>
          <w:lang w:val="en-GB"/>
        </w:rPr>
        <w:t xml:space="preserve">. Edward has </w:t>
      </w:r>
      <w:r w:rsidRPr="00593A89">
        <w:rPr>
          <w:rFonts w:ascii="Times New Roman" w:hAnsi="Times New Roman"/>
          <w:b/>
          <w:i/>
          <w:color w:val="auto"/>
          <w:lang w:val="en-GB"/>
        </w:rPr>
        <w:t>never</w:t>
      </w:r>
      <w:r w:rsidRPr="00593A89">
        <w:rPr>
          <w:rFonts w:ascii="Times New Roman" w:hAnsi="Times New Roman"/>
          <w:i/>
          <w:color w:val="auto"/>
          <w:lang w:val="en-GB"/>
        </w:rPr>
        <w:t xml:space="preserve"> looked in this box before. I’ll put the box in front of him, all closed, like now, and I </w:t>
      </w:r>
      <w:r w:rsidRPr="00593A89">
        <w:rPr>
          <w:rFonts w:ascii="Times New Roman" w:hAnsi="Times New Roman"/>
          <w:b/>
          <w:i/>
          <w:color w:val="auto"/>
          <w:lang w:val="en-GB"/>
        </w:rPr>
        <w:t>won’t</w:t>
      </w:r>
      <w:r w:rsidRPr="00593A89">
        <w:rPr>
          <w:rFonts w:ascii="Times New Roman" w:hAnsi="Times New Roman"/>
          <w:i/>
          <w:color w:val="auto"/>
          <w:lang w:val="en-GB"/>
        </w:rPr>
        <w:t xml:space="preserve"> open it. I’ll just say: “What’s inside this box?” What will Edward say then? Will he say “crayon” or “spoon”?</w:t>
      </w:r>
    </w:p>
    <w:p w14:paraId="6509C807" w14:textId="77777777" w:rsidR="00AA2DC8" w:rsidRPr="00593A89" w:rsidRDefault="00AA2DC8" w:rsidP="00AA2DC8">
      <w:pPr>
        <w:pStyle w:val="Default"/>
        <w:numPr>
          <w:ilvl w:val="0"/>
          <w:numId w:val="15"/>
        </w:numPr>
        <w:spacing w:after="240"/>
        <w:rPr>
          <w:rFonts w:ascii="Times New Roman" w:hAnsi="Times New Roman"/>
          <w:i/>
          <w:color w:val="auto"/>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And there’s a spoon inside!</w:t>
      </w:r>
    </w:p>
    <w:p w14:paraId="434BAE74" w14:textId="77777777" w:rsidR="00AA2DC8" w:rsidRPr="00593A89" w:rsidRDefault="00AA2DC8" w:rsidP="00AA2DC8">
      <w:pPr>
        <w:pStyle w:val="Default"/>
        <w:numPr>
          <w:ilvl w:val="0"/>
          <w:numId w:val="15"/>
        </w:numPr>
        <w:spacing w:after="240"/>
        <w:rPr>
          <w:rFonts w:ascii="Times New Roman" w:hAnsi="Times New Roman"/>
          <w:i/>
          <w:color w:val="auto"/>
          <w:lang w:val="en-GB"/>
        </w:rPr>
      </w:pPr>
      <w:r w:rsidRPr="00593A89">
        <w:rPr>
          <w:rFonts w:ascii="Times New Roman" w:hAnsi="Times New Roman"/>
          <w:color w:val="auto"/>
          <w:lang w:val="en-GB"/>
        </w:rPr>
        <w:t xml:space="preserve">Ask: </w:t>
      </w:r>
      <w:r w:rsidRPr="00593A89">
        <w:rPr>
          <w:rFonts w:ascii="Times New Roman" w:hAnsi="Times New Roman"/>
          <w:i/>
          <w:color w:val="auto"/>
          <w:lang w:val="en-GB"/>
        </w:rPr>
        <w:t xml:space="preserve">What did </w:t>
      </w:r>
      <w:r w:rsidRPr="00593A89">
        <w:rPr>
          <w:rFonts w:ascii="Times New Roman" w:hAnsi="Times New Roman"/>
          <w:b/>
          <w:i/>
          <w:color w:val="auto"/>
          <w:lang w:val="en-GB"/>
        </w:rPr>
        <w:t>you</w:t>
      </w:r>
      <w:r w:rsidRPr="00593A89">
        <w:rPr>
          <w:rFonts w:ascii="Times New Roman" w:hAnsi="Times New Roman"/>
          <w:i/>
          <w:color w:val="auto"/>
          <w:lang w:val="en-GB"/>
        </w:rPr>
        <w:t xml:space="preserve"> first think about this box? Did you think about crayons or a spoon </w:t>
      </w:r>
      <w:r w:rsidRPr="00593A89">
        <w:rPr>
          <w:rFonts w:ascii="Times New Roman" w:hAnsi="Times New Roman"/>
          <w:b/>
          <w:i/>
          <w:color w:val="auto"/>
          <w:lang w:val="en-GB"/>
        </w:rPr>
        <w:t>first</w:t>
      </w:r>
      <w:r w:rsidRPr="00593A89">
        <w:rPr>
          <w:rFonts w:ascii="Times New Roman" w:hAnsi="Times New Roman"/>
          <w:i/>
          <w:color w:val="auto"/>
          <w:lang w:val="en-GB"/>
        </w:rPr>
        <w:t>?</w:t>
      </w:r>
    </w:p>
    <w:p w14:paraId="49705FEC" w14:textId="77777777" w:rsidR="00AA2DC8" w:rsidRPr="00593A89" w:rsidRDefault="00AA2DC8" w:rsidP="00AA2DC8">
      <w:pPr>
        <w:pStyle w:val="Default"/>
        <w:numPr>
          <w:ilvl w:val="0"/>
          <w:numId w:val="15"/>
        </w:numPr>
        <w:rPr>
          <w:rFonts w:ascii="Times New Roman" w:hAnsi="Times New Roman"/>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 xml:space="preserve">Mm, that was fun! Now I’ll put the box away. </w:t>
      </w:r>
    </w:p>
    <w:p w14:paraId="29C1F116" w14:textId="77777777" w:rsidR="00173392" w:rsidRPr="00593A89" w:rsidRDefault="00173392" w:rsidP="00173392">
      <w:pPr>
        <w:rPr>
          <w:b/>
          <w:color w:val="000000"/>
          <w:szCs w:val="24"/>
        </w:rPr>
      </w:pPr>
      <w:r w:rsidRPr="00593A89">
        <w:rPr>
          <w:b/>
          <w:color w:val="000000"/>
          <w:szCs w:val="24"/>
        </w:rPr>
        <w:br w:type="page"/>
      </w:r>
    </w:p>
    <w:p w14:paraId="51A9F990" w14:textId="729D35FB" w:rsidR="00173392" w:rsidRPr="00593A89" w:rsidRDefault="00173392" w:rsidP="00173392">
      <w:pPr>
        <w:rPr>
          <w:b/>
        </w:rPr>
      </w:pPr>
      <w:r w:rsidRPr="00593A89">
        <w:rPr>
          <w:b/>
        </w:rPr>
        <w:lastRenderedPageBreak/>
        <w:t>False Belief pretest 2: Unseen Location Change</w:t>
      </w:r>
    </w:p>
    <w:p w14:paraId="00D7EE05" w14:textId="77777777" w:rsidR="00173392" w:rsidRPr="00593A89" w:rsidRDefault="00173392" w:rsidP="00173392"/>
    <w:p w14:paraId="76D2EE16" w14:textId="77777777" w:rsidR="00173392" w:rsidRPr="00593A89" w:rsidRDefault="00173392" w:rsidP="00173392">
      <w:pPr>
        <w:rPr>
          <w:b/>
        </w:rPr>
      </w:pPr>
      <w:r w:rsidRPr="00593A89">
        <w:rPr>
          <w:b/>
          <w:i/>
        </w:rPr>
        <w:t>Props</w:t>
      </w:r>
    </w:p>
    <w:p w14:paraId="6F399C4D" w14:textId="5A69EF6F" w:rsidR="00173392" w:rsidRPr="00593A89" w:rsidRDefault="00173392" w:rsidP="00173392">
      <w:r w:rsidRPr="00593A89">
        <w:t>Pram</w:t>
      </w:r>
      <w:r w:rsidR="00AA2DC8" w:rsidRPr="00593A89">
        <w:tab/>
      </w:r>
      <w:r w:rsidR="00AA2DC8" w:rsidRPr="00593A89">
        <w:tab/>
      </w:r>
      <w:r w:rsidRPr="00593A89">
        <w:t>Toy box</w:t>
      </w:r>
    </w:p>
    <w:p w14:paraId="53D37CDB" w14:textId="5C65C6AC" w:rsidR="00173392" w:rsidRPr="00593A89" w:rsidRDefault="00173392" w:rsidP="00173392">
      <w:r w:rsidRPr="00593A89">
        <w:t>Barrier with wall print</w:t>
      </w:r>
      <w:r w:rsidR="00AA2DC8" w:rsidRPr="00593A89">
        <w:tab/>
      </w:r>
      <w:r w:rsidRPr="00593A89">
        <w:t>Grass picture</w:t>
      </w:r>
    </w:p>
    <w:p w14:paraId="3A6E2D10" w14:textId="5E9E34B2" w:rsidR="00173392" w:rsidRPr="00593A89" w:rsidRDefault="00173392" w:rsidP="00173392">
      <w:r w:rsidRPr="00593A89">
        <w:t>Mum doll</w:t>
      </w:r>
      <w:r w:rsidR="00AA2DC8" w:rsidRPr="00593A89">
        <w:tab/>
      </w:r>
      <w:r w:rsidR="00AA2DC8" w:rsidRPr="00593A89">
        <w:tab/>
      </w:r>
      <w:r w:rsidRPr="00593A89">
        <w:t>Boy doll</w:t>
      </w:r>
    </w:p>
    <w:p w14:paraId="7C935E0C" w14:textId="597C1C52" w:rsidR="00173392" w:rsidRPr="00593A89" w:rsidRDefault="00173392" w:rsidP="00173392">
      <w:r w:rsidRPr="00593A89">
        <w:t>Teddy bear</w:t>
      </w:r>
      <w:r w:rsidR="00AA2DC8" w:rsidRPr="00593A89">
        <w:tab/>
      </w:r>
      <w:r w:rsidR="00AA2DC8" w:rsidRPr="00593A89">
        <w:tab/>
      </w:r>
      <w:r w:rsidRPr="00593A89">
        <w:t>Box for hiding extra props</w:t>
      </w:r>
    </w:p>
    <w:p w14:paraId="3C8BDA96" w14:textId="77777777" w:rsidR="00173392" w:rsidRPr="00593A89" w:rsidRDefault="00173392" w:rsidP="00173392"/>
    <w:p w14:paraId="5C4D7971" w14:textId="77777777" w:rsidR="00173392" w:rsidRPr="00593A89" w:rsidRDefault="00173392" w:rsidP="00173392">
      <w:pPr>
        <w:rPr>
          <w:b/>
        </w:rPr>
      </w:pPr>
      <w:r w:rsidRPr="00593A89">
        <w:rPr>
          <w:b/>
          <w:i/>
        </w:rPr>
        <w:t>Instruction</w:t>
      </w:r>
    </w:p>
    <w:p w14:paraId="2338D2CC"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Put the toy box and the pram on the table centrally, between you and the child. Make sure that the open part of the pram faces to the right, i.e. away from both the child, you and the direction that the protagonist will enter from – so that one cannot actually see whether or not there is a teddy in the pram. Put the barrier to your left and lay the grass picture (“garden”) left of the barrier. Hold the two dolls in your hand. Have the teddy bear ready (in the box, out of sight).</w:t>
      </w:r>
    </w:p>
    <w:p w14:paraId="55FBA16B" w14:textId="77777777" w:rsidR="00173392" w:rsidRPr="00593A89" w:rsidRDefault="00173392" w:rsidP="00173392">
      <w:pPr>
        <w:pStyle w:val="ListParagraph"/>
        <w:spacing w:before="240"/>
        <w:ind w:left="360"/>
        <w:rPr>
          <w:rFonts w:ascii="Times New Roman" w:hAnsi="Times New Roman" w:cs="Times New Roman"/>
          <w:sz w:val="24"/>
          <w:lang w:val="en-GB"/>
        </w:rPr>
      </w:pPr>
    </w:p>
    <w:p w14:paraId="316C6063"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Say: </w:t>
      </w:r>
      <w:r w:rsidRPr="00593A89">
        <w:rPr>
          <w:rFonts w:ascii="Times New Roman" w:hAnsi="Times New Roman" w:cs="Times New Roman"/>
          <w:i/>
          <w:sz w:val="24"/>
          <w:lang w:val="en-GB"/>
        </w:rPr>
        <w:t>Now, I’m going to tell you a little story about Peter and his mum</w:t>
      </w:r>
      <w:r w:rsidRPr="00593A89">
        <w:rPr>
          <w:rFonts w:ascii="Times New Roman" w:hAnsi="Times New Roman" w:cs="Times New Roman"/>
          <w:sz w:val="24"/>
          <w:lang w:val="en-GB"/>
        </w:rPr>
        <w:t xml:space="preserve">. </w:t>
      </w:r>
      <w:r w:rsidRPr="00593A89">
        <w:rPr>
          <w:rFonts w:ascii="Times New Roman" w:hAnsi="Times New Roman" w:cs="Times New Roman"/>
          <w:i/>
          <w:sz w:val="24"/>
          <w:lang w:val="en-GB"/>
        </w:rPr>
        <w:t>This is Peter</w:t>
      </w:r>
      <w:r w:rsidRPr="00593A89">
        <w:rPr>
          <w:rFonts w:ascii="Times New Roman" w:hAnsi="Times New Roman" w:cs="Times New Roman"/>
          <w:sz w:val="24"/>
          <w:lang w:val="en-GB"/>
        </w:rPr>
        <w:t xml:space="preserve"> [hold the boy doll in front of the child; then lay him on the table], </w:t>
      </w:r>
      <w:r w:rsidRPr="00593A89">
        <w:rPr>
          <w:rFonts w:ascii="Times New Roman" w:hAnsi="Times New Roman" w:cs="Times New Roman"/>
          <w:i/>
          <w:sz w:val="24"/>
          <w:lang w:val="en-GB"/>
        </w:rPr>
        <w:t xml:space="preserve">and this is Peter’s mum </w:t>
      </w:r>
      <w:r w:rsidRPr="00593A89">
        <w:rPr>
          <w:rFonts w:ascii="Times New Roman" w:hAnsi="Times New Roman" w:cs="Times New Roman"/>
          <w:sz w:val="24"/>
          <w:lang w:val="en-GB"/>
        </w:rPr>
        <w:t xml:space="preserve">[hold the mum doll in front of the child; then lay her on the table]. </w:t>
      </w:r>
      <w:r w:rsidRPr="00593A89">
        <w:rPr>
          <w:rFonts w:ascii="Times New Roman" w:hAnsi="Times New Roman" w:cs="Times New Roman"/>
          <w:i/>
          <w:sz w:val="24"/>
          <w:lang w:val="en-GB"/>
        </w:rPr>
        <w:t>Who’s Peter?</w:t>
      </w:r>
      <w:r w:rsidRPr="00593A89">
        <w:rPr>
          <w:rFonts w:ascii="Times New Roman" w:hAnsi="Times New Roman" w:cs="Times New Roman"/>
          <w:sz w:val="24"/>
          <w:lang w:val="en-GB"/>
        </w:rPr>
        <w:t xml:space="preserve"> [check that the child indicates the boy doll. If s/he doesn’t, say </w:t>
      </w:r>
      <w:r w:rsidRPr="00593A89">
        <w:rPr>
          <w:rFonts w:ascii="Times New Roman" w:hAnsi="Times New Roman" w:cs="Times New Roman"/>
          <w:i/>
          <w:sz w:val="24"/>
          <w:lang w:val="en-GB"/>
        </w:rPr>
        <w:t>This is Peter</w:t>
      </w:r>
      <w:r w:rsidRPr="00593A89">
        <w:rPr>
          <w:rFonts w:ascii="Times New Roman" w:hAnsi="Times New Roman" w:cs="Times New Roman"/>
          <w:sz w:val="24"/>
          <w:lang w:val="en-GB"/>
        </w:rPr>
        <w:t xml:space="preserve"> while holding up the doll and ask again]. </w:t>
      </w:r>
      <w:r w:rsidRPr="00593A89">
        <w:rPr>
          <w:rFonts w:ascii="Times New Roman" w:hAnsi="Times New Roman" w:cs="Times New Roman"/>
          <w:i/>
          <w:sz w:val="24"/>
          <w:lang w:val="en-GB"/>
        </w:rPr>
        <w:t>Yes, that’s right! And where’s Peter’s mum?</w:t>
      </w:r>
      <w:r w:rsidRPr="00593A89">
        <w:rPr>
          <w:rFonts w:ascii="Times New Roman" w:hAnsi="Times New Roman" w:cs="Times New Roman"/>
          <w:sz w:val="24"/>
          <w:lang w:val="en-GB"/>
        </w:rPr>
        <w:t xml:space="preserve"> [check that the child indicates the mum doll. If s/he doesn’t, say </w:t>
      </w:r>
      <w:r w:rsidRPr="00593A89">
        <w:rPr>
          <w:rFonts w:ascii="Times New Roman" w:hAnsi="Times New Roman" w:cs="Times New Roman"/>
          <w:i/>
          <w:sz w:val="24"/>
          <w:lang w:val="en-GB"/>
        </w:rPr>
        <w:t>this is Peter’s mum</w:t>
      </w:r>
      <w:r w:rsidRPr="00593A89">
        <w:rPr>
          <w:rFonts w:ascii="Times New Roman" w:hAnsi="Times New Roman" w:cs="Times New Roman"/>
          <w:sz w:val="24"/>
          <w:lang w:val="en-GB"/>
        </w:rPr>
        <w:t xml:space="preserve"> while holding up the doll and ask again].</w:t>
      </w:r>
      <w:r w:rsidRPr="00593A89">
        <w:rPr>
          <w:rFonts w:ascii="Times New Roman" w:hAnsi="Times New Roman" w:cs="Times New Roman"/>
          <w:i/>
          <w:sz w:val="24"/>
          <w:lang w:val="en-GB"/>
        </w:rPr>
        <w:t xml:space="preserve"> Yes, that’s right!</w:t>
      </w:r>
    </w:p>
    <w:p w14:paraId="25BA79A1" w14:textId="77777777" w:rsidR="00173392" w:rsidRPr="00593A89" w:rsidRDefault="00173392" w:rsidP="00173392">
      <w:pPr>
        <w:pStyle w:val="ListParagraph"/>
        <w:spacing w:before="240"/>
        <w:ind w:left="360"/>
        <w:rPr>
          <w:rFonts w:ascii="Times New Roman" w:hAnsi="Times New Roman" w:cs="Times New Roman"/>
          <w:sz w:val="24"/>
          <w:lang w:val="en-GB"/>
        </w:rPr>
      </w:pPr>
    </w:p>
    <w:p w14:paraId="7DD8C9C9"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Put the mum doll back in the box and get the teddy instead.</w:t>
      </w:r>
    </w:p>
    <w:p w14:paraId="00C21BFC" w14:textId="77777777" w:rsidR="00173392" w:rsidRPr="00593A89" w:rsidRDefault="00173392" w:rsidP="00173392">
      <w:pPr>
        <w:pStyle w:val="ListParagraph"/>
        <w:spacing w:before="240"/>
        <w:ind w:left="360"/>
        <w:rPr>
          <w:rFonts w:ascii="Times New Roman" w:hAnsi="Times New Roman" w:cs="Times New Roman"/>
          <w:sz w:val="24"/>
          <w:lang w:val="en-GB"/>
        </w:rPr>
      </w:pPr>
    </w:p>
    <w:p w14:paraId="31B83EAE"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Place the teddy in Peter’s arms and say: </w:t>
      </w:r>
      <w:r w:rsidRPr="00593A89">
        <w:rPr>
          <w:rFonts w:ascii="Times New Roman" w:hAnsi="Times New Roman" w:cs="Times New Roman"/>
          <w:i/>
          <w:sz w:val="24"/>
          <w:lang w:val="en-GB"/>
        </w:rPr>
        <w:t>Peter has a lovely teddy. Now Peter puts his teddy in his toy box</w:t>
      </w:r>
      <w:r w:rsidRPr="00593A89">
        <w:rPr>
          <w:rFonts w:ascii="Times New Roman" w:hAnsi="Times New Roman" w:cs="Times New Roman"/>
          <w:sz w:val="24"/>
          <w:lang w:val="en-GB"/>
        </w:rPr>
        <w:t xml:space="preserve">. </w:t>
      </w:r>
      <w:r w:rsidRPr="00593A89">
        <w:rPr>
          <w:rFonts w:ascii="Times New Roman" w:hAnsi="Times New Roman" w:cs="Times New Roman"/>
          <w:i/>
          <w:sz w:val="24"/>
          <w:lang w:val="en-GB"/>
        </w:rPr>
        <w:t>Then he goes out to play in the garden</w:t>
      </w:r>
      <w:r w:rsidRPr="00593A89">
        <w:rPr>
          <w:rFonts w:ascii="Times New Roman" w:hAnsi="Times New Roman" w:cs="Times New Roman"/>
          <w:sz w:val="24"/>
          <w:lang w:val="en-GB"/>
        </w:rPr>
        <w:t>. [Act out with the figures while speaking, let Peter exit to your left and place him on the grass picture on the other side of the barrier with his back to the barrier].</w:t>
      </w:r>
    </w:p>
    <w:p w14:paraId="04497288" w14:textId="77777777" w:rsidR="00173392" w:rsidRPr="00593A89" w:rsidRDefault="00173392" w:rsidP="00173392">
      <w:pPr>
        <w:pStyle w:val="ListParagraph"/>
        <w:spacing w:before="240"/>
        <w:ind w:left="360"/>
        <w:rPr>
          <w:rFonts w:ascii="Times New Roman" w:hAnsi="Times New Roman" w:cs="Times New Roman"/>
          <w:sz w:val="24"/>
          <w:lang w:val="en-GB"/>
        </w:rPr>
      </w:pPr>
    </w:p>
    <w:p w14:paraId="10BB77CE"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Say: </w:t>
      </w:r>
      <w:r w:rsidRPr="00593A89">
        <w:rPr>
          <w:rFonts w:ascii="Times New Roman" w:hAnsi="Times New Roman" w:cs="Times New Roman"/>
          <w:i/>
          <w:sz w:val="24"/>
          <w:lang w:val="en-GB"/>
        </w:rPr>
        <w:t>Now Peter is in the garden. Can he see inside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says no, shake your head and say: </w:t>
      </w:r>
      <w:r w:rsidRPr="00593A89">
        <w:rPr>
          <w:rFonts w:ascii="Times New Roman" w:hAnsi="Times New Roman" w:cs="Times New Roman"/>
          <w:i/>
          <w:sz w:val="24"/>
          <w:lang w:val="en-GB"/>
        </w:rPr>
        <w:t xml:space="preserve">No, that’s right. He’s in the garden and </w:t>
      </w:r>
      <w:r w:rsidRPr="00593A89">
        <w:rPr>
          <w:rFonts w:ascii="Times New Roman" w:hAnsi="Times New Roman" w:cs="Times New Roman"/>
          <w:b/>
          <w:i/>
          <w:sz w:val="24"/>
          <w:lang w:val="en-GB"/>
        </w:rPr>
        <w:t>can’t</w:t>
      </w:r>
      <w:r w:rsidRPr="00593A89">
        <w:rPr>
          <w:rFonts w:ascii="Times New Roman" w:hAnsi="Times New Roman" w:cs="Times New Roman"/>
          <w:i/>
          <w:sz w:val="24"/>
          <w:lang w:val="en-GB"/>
        </w:rPr>
        <w:t xml:space="preserve"> see inside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says yes or doesn’t answer, shake your head and say: </w:t>
      </w:r>
      <w:r w:rsidRPr="00593A89">
        <w:rPr>
          <w:rFonts w:ascii="Times New Roman" w:hAnsi="Times New Roman" w:cs="Times New Roman"/>
          <w:i/>
          <w:sz w:val="24"/>
          <w:lang w:val="en-GB"/>
        </w:rPr>
        <w:t xml:space="preserve">Actually, he can’t. He’s in the garden and </w:t>
      </w:r>
      <w:r w:rsidRPr="00593A89">
        <w:rPr>
          <w:rFonts w:ascii="Times New Roman" w:hAnsi="Times New Roman" w:cs="Times New Roman"/>
          <w:b/>
          <w:i/>
          <w:sz w:val="24"/>
          <w:lang w:val="en-GB"/>
        </w:rPr>
        <w:t>can’t</w:t>
      </w:r>
      <w:r w:rsidRPr="00593A89">
        <w:rPr>
          <w:rFonts w:ascii="Times New Roman" w:hAnsi="Times New Roman" w:cs="Times New Roman"/>
          <w:i/>
          <w:sz w:val="24"/>
          <w:lang w:val="en-GB"/>
        </w:rPr>
        <w:t xml:space="preserve"> see inside now.</w:t>
      </w:r>
      <w:r w:rsidRPr="00593A89">
        <w:rPr>
          <w:rFonts w:ascii="Times New Roman" w:hAnsi="Times New Roman" w:cs="Times New Roman"/>
          <w:i/>
          <w:sz w:val="24"/>
          <w:lang w:val="en-GB"/>
        </w:rPr>
        <w:br/>
      </w:r>
    </w:p>
    <w:p w14:paraId="02EFD200"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i/>
          <w:sz w:val="24"/>
          <w:lang w:val="en-GB"/>
        </w:rPr>
        <w:t>Now Peter’s mum comes in from the kitchen. She wants to make the pram ready for Peter’s nap. She finds Peter’s teddy in the toy box and puts it in the pram. Then she goes into the kitchen again</w:t>
      </w:r>
      <w:r w:rsidRPr="00593A89">
        <w:rPr>
          <w:rFonts w:ascii="Times New Roman" w:hAnsi="Times New Roman" w:cs="Times New Roman"/>
          <w:sz w:val="24"/>
          <w:lang w:val="en-GB"/>
        </w:rPr>
        <w:t xml:space="preserve"> [Act out with the figures while speaking, let Peter’s mum enter and exit from/to your right].</w:t>
      </w:r>
      <w:r w:rsidRPr="00593A89">
        <w:rPr>
          <w:rFonts w:ascii="Times New Roman" w:hAnsi="Times New Roman" w:cs="Times New Roman"/>
          <w:sz w:val="24"/>
          <w:lang w:val="en-GB"/>
        </w:rPr>
        <w:br/>
      </w:r>
    </w:p>
    <w:p w14:paraId="4557EFA7"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Ask: </w:t>
      </w:r>
      <w:r w:rsidRPr="00593A89">
        <w:rPr>
          <w:rFonts w:ascii="Times New Roman" w:hAnsi="Times New Roman" w:cs="Times New Roman"/>
          <w:i/>
          <w:sz w:val="24"/>
          <w:lang w:val="en-GB"/>
        </w:rPr>
        <w:t xml:space="preserve">Where is Peter’s teddy now? </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doesn’t respond, ask: </w:t>
      </w:r>
      <w:r w:rsidRPr="00593A89">
        <w:rPr>
          <w:rFonts w:ascii="Times New Roman" w:hAnsi="Times New Roman" w:cs="Times New Roman"/>
          <w:i/>
          <w:sz w:val="24"/>
          <w:lang w:val="en-GB"/>
        </w:rPr>
        <w:t>Is it in the pram or is it in the toy box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indicates the toy box or still doesn’t respond, show that the teddy is in the pram, and ask: </w:t>
      </w:r>
      <w:r w:rsidRPr="00593A89">
        <w:rPr>
          <w:rFonts w:ascii="Times New Roman" w:hAnsi="Times New Roman" w:cs="Times New Roman"/>
          <w:i/>
          <w:sz w:val="24"/>
          <w:lang w:val="en-GB"/>
        </w:rPr>
        <w:t>Is it in the pram or is it in the toy box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When the child indicates the pram, you say: </w:t>
      </w:r>
      <w:r w:rsidRPr="00593A89">
        <w:rPr>
          <w:rFonts w:ascii="Times New Roman" w:hAnsi="Times New Roman" w:cs="Times New Roman"/>
          <w:i/>
          <w:sz w:val="24"/>
          <w:lang w:val="en-GB"/>
        </w:rPr>
        <w:t>Exactly. The teddy is in the pram now.</w:t>
      </w:r>
      <w:r w:rsidRPr="00593A89">
        <w:rPr>
          <w:rFonts w:ascii="Times New Roman" w:hAnsi="Times New Roman" w:cs="Times New Roman"/>
          <w:sz w:val="24"/>
          <w:lang w:val="en-GB"/>
        </w:rPr>
        <w:br/>
        <w:t>(If the child can’t answer, you continue, but the test data will be discarded as invalid).</w:t>
      </w:r>
      <w:r w:rsidRPr="00593A89">
        <w:rPr>
          <w:rFonts w:ascii="Times New Roman" w:hAnsi="Times New Roman" w:cs="Times New Roman"/>
          <w:sz w:val="24"/>
          <w:lang w:val="en-GB"/>
        </w:rPr>
        <w:br/>
      </w:r>
    </w:p>
    <w:p w14:paraId="5991AADB"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Ask: </w:t>
      </w:r>
      <w:r w:rsidRPr="00593A89">
        <w:rPr>
          <w:rFonts w:ascii="Times New Roman" w:hAnsi="Times New Roman" w:cs="Times New Roman"/>
          <w:i/>
          <w:sz w:val="24"/>
          <w:lang w:val="en-GB"/>
        </w:rPr>
        <w:t>Where did Peter put his teddy in the beginning?</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doesn’t respond, ask: </w:t>
      </w:r>
      <w:r w:rsidRPr="00593A89">
        <w:rPr>
          <w:rFonts w:ascii="Times New Roman" w:hAnsi="Times New Roman" w:cs="Times New Roman"/>
          <w:i/>
          <w:sz w:val="24"/>
          <w:lang w:val="en-GB"/>
        </w:rPr>
        <w:t>Did Peter put his teddy in the pram or in the toy box in the beginning?</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When the child indicates the toy box, you say: </w:t>
      </w:r>
      <w:r w:rsidRPr="00593A89">
        <w:rPr>
          <w:rFonts w:ascii="Times New Roman" w:hAnsi="Times New Roman" w:cs="Times New Roman"/>
          <w:i/>
          <w:sz w:val="24"/>
          <w:lang w:val="en-GB"/>
        </w:rPr>
        <w:t>Exactly. Peter put his teddy in the toy box in the beginning.</w:t>
      </w:r>
      <w:r w:rsidRPr="00593A89">
        <w:rPr>
          <w:rFonts w:ascii="Times New Roman" w:hAnsi="Times New Roman" w:cs="Times New Roman"/>
          <w:sz w:val="24"/>
          <w:lang w:val="en-GB"/>
        </w:rPr>
        <w:br/>
        <w:t xml:space="preserve">If the child can’t pass the memory control question, you say: </w:t>
      </w:r>
      <w:r w:rsidRPr="00593A89">
        <w:rPr>
          <w:rFonts w:ascii="Times New Roman" w:hAnsi="Times New Roman" w:cs="Times New Roman"/>
          <w:i/>
          <w:sz w:val="24"/>
          <w:lang w:val="en-GB"/>
        </w:rPr>
        <w:t>Don’t you remember? Okay, then I’ll tell you the story again. Listen carefully!</w:t>
      </w:r>
      <w:r w:rsidRPr="00593A89">
        <w:rPr>
          <w:rFonts w:ascii="Times New Roman" w:hAnsi="Times New Roman" w:cs="Times New Roman"/>
          <w:sz w:val="24"/>
          <w:lang w:val="en-GB"/>
        </w:rPr>
        <w:t xml:space="preserve"> You then return to (4) and replay the story, including the questions. If the child still cannot pass the memory control question, you say: </w:t>
      </w:r>
      <w:r w:rsidRPr="00593A89">
        <w:rPr>
          <w:rFonts w:ascii="Times New Roman" w:hAnsi="Times New Roman" w:cs="Times New Roman"/>
          <w:i/>
          <w:sz w:val="24"/>
          <w:lang w:val="en-GB"/>
        </w:rPr>
        <w:t>Remember, Peter put his teddy in the toy box in the beginning</w:t>
      </w:r>
      <w:r w:rsidRPr="00593A89">
        <w:rPr>
          <w:rFonts w:ascii="Times New Roman" w:hAnsi="Times New Roman" w:cs="Times New Roman"/>
          <w:sz w:val="24"/>
          <w:lang w:val="en-GB"/>
        </w:rPr>
        <w:t xml:space="preserve"> (the test data will be discarded as invalid).</w:t>
      </w:r>
      <w:r w:rsidRPr="00593A89">
        <w:rPr>
          <w:rFonts w:ascii="Times New Roman" w:hAnsi="Times New Roman" w:cs="Times New Roman"/>
          <w:sz w:val="24"/>
          <w:lang w:val="en-GB"/>
        </w:rPr>
        <w:br/>
      </w:r>
    </w:p>
    <w:p w14:paraId="445469CD"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Walk Peter back into the room while saying: </w:t>
      </w:r>
      <w:r w:rsidRPr="00593A89">
        <w:rPr>
          <w:rFonts w:ascii="Times New Roman" w:hAnsi="Times New Roman" w:cs="Times New Roman"/>
          <w:i/>
          <w:sz w:val="24"/>
          <w:lang w:val="en-GB"/>
        </w:rPr>
        <w:t xml:space="preserve">Now Peter comes back from the garden. He wants to play with his teddy. </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Hold Peter still in your hands, facing the child and with equal distance to the two hiding places. Hold eye contact with the child (to prevent yourself from looking at the hiding places). </w:t>
      </w:r>
    </w:p>
    <w:p w14:paraId="756BB9EE" w14:textId="77777777" w:rsidR="00173392" w:rsidRPr="00593A89" w:rsidRDefault="00173392" w:rsidP="00173392">
      <w:pPr>
        <w:pStyle w:val="ListParagraph"/>
        <w:spacing w:before="240"/>
        <w:ind w:left="360"/>
        <w:rPr>
          <w:rFonts w:ascii="Times New Roman" w:hAnsi="Times New Roman" w:cs="Times New Roman"/>
          <w:sz w:val="24"/>
          <w:lang w:val="en-GB"/>
        </w:rPr>
      </w:pPr>
      <w:r w:rsidRPr="00593A89">
        <w:rPr>
          <w:rFonts w:ascii="Times New Roman" w:hAnsi="Times New Roman" w:cs="Times New Roman"/>
          <w:sz w:val="24"/>
          <w:lang w:val="en-GB"/>
        </w:rPr>
        <w:t xml:space="preserve">Ask: </w:t>
      </w:r>
      <w:r w:rsidRPr="00593A89">
        <w:rPr>
          <w:rFonts w:ascii="Times New Roman" w:hAnsi="Times New Roman" w:cs="Times New Roman"/>
          <w:i/>
          <w:sz w:val="24"/>
          <w:lang w:val="en-GB"/>
        </w:rPr>
        <w:t xml:space="preserve">Where will Peter look </w:t>
      </w:r>
      <w:r w:rsidRPr="00593A89">
        <w:rPr>
          <w:rFonts w:ascii="Times New Roman" w:hAnsi="Times New Roman" w:cs="Times New Roman"/>
          <w:b/>
          <w:i/>
          <w:sz w:val="24"/>
          <w:lang w:val="en-GB"/>
        </w:rPr>
        <w:t>first</w:t>
      </w:r>
      <w:r w:rsidRPr="00593A89">
        <w:rPr>
          <w:rFonts w:ascii="Times New Roman" w:hAnsi="Times New Roman" w:cs="Times New Roman"/>
          <w:i/>
          <w:sz w:val="24"/>
          <w:lang w:val="en-GB"/>
        </w:rPr>
        <w:t xml:space="preserve"> for his teddy</w:t>
      </w:r>
      <w:r w:rsidRPr="00593A89">
        <w:rPr>
          <w:rFonts w:ascii="Times New Roman" w:hAnsi="Times New Roman" w:cs="Times New Roman"/>
          <w:sz w:val="24"/>
          <w:lang w:val="en-GB"/>
        </w:rPr>
        <w:t xml:space="preserve">? </w:t>
      </w:r>
      <w:r w:rsidRPr="00593A89">
        <w:rPr>
          <w:rFonts w:ascii="Times New Roman" w:hAnsi="Times New Roman" w:cs="Times New Roman"/>
          <w:sz w:val="24"/>
          <w:lang w:val="en-GB"/>
        </w:rPr>
        <w:br/>
        <w:t xml:space="preserve">If the child doesn’t respond, ask: </w:t>
      </w:r>
      <w:r w:rsidRPr="00593A89">
        <w:rPr>
          <w:rFonts w:ascii="Times New Roman" w:hAnsi="Times New Roman" w:cs="Times New Roman"/>
          <w:i/>
          <w:sz w:val="24"/>
          <w:lang w:val="en-GB"/>
        </w:rPr>
        <w:t>Will he look in the pram first or in the toy box first?</w:t>
      </w:r>
      <w:r w:rsidRPr="00593A89">
        <w:rPr>
          <w:rFonts w:ascii="Times New Roman" w:hAnsi="Times New Roman" w:cs="Times New Roman"/>
          <w:sz w:val="24"/>
          <w:lang w:val="en-GB"/>
        </w:rPr>
        <w:br/>
        <w:t xml:space="preserve">If the child still doesn’t respond, put the doll in the child’s hand and say: </w:t>
      </w:r>
      <w:r w:rsidRPr="00593A89">
        <w:rPr>
          <w:rFonts w:ascii="Times New Roman" w:hAnsi="Times New Roman" w:cs="Times New Roman"/>
          <w:i/>
          <w:sz w:val="24"/>
          <w:lang w:val="en-GB"/>
        </w:rPr>
        <w:t>Can you make Peter look for his teddy?</w:t>
      </w:r>
      <w:r w:rsidRPr="00593A89">
        <w:rPr>
          <w:rFonts w:ascii="Times New Roman" w:hAnsi="Times New Roman" w:cs="Times New Roman"/>
          <w:i/>
          <w:sz w:val="24"/>
          <w:lang w:val="en-GB"/>
        </w:rPr>
        <w:br/>
      </w:r>
    </w:p>
    <w:p w14:paraId="40C8E535" w14:textId="77777777" w:rsidR="00173392" w:rsidRPr="00593A89" w:rsidRDefault="00173392" w:rsidP="00173392">
      <w:pPr>
        <w:pStyle w:val="ListParagraph"/>
        <w:numPr>
          <w:ilvl w:val="0"/>
          <w:numId w:val="7"/>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Whatever the child responds, smile, nod and say: </w:t>
      </w:r>
      <w:r w:rsidRPr="00593A89">
        <w:rPr>
          <w:rFonts w:ascii="Times New Roman" w:hAnsi="Times New Roman" w:cs="Times New Roman"/>
          <w:i/>
          <w:sz w:val="24"/>
          <w:lang w:val="en-GB"/>
        </w:rPr>
        <w:t>Yes, that’s good! And that was the whole story. Now I’ll put these toys back in the box.</w:t>
      </w:r>
    </w:p>
    <w:p w14:paraId="0EFC4B95" w14:textId="6B80D0F5" w:rsidR="00AA2DC8" w:rsidRPr="00593A89" w:rsidRDefault="00AA2DC8" w:rsidP="00AA2DC8">
      <w:pPr>
        <w:rPr>
          <w:b/>
          <w:u w:val="single"/>
        </w:rPr>
      </w:pPr>
      <w:r w:rsidRPr="00593A89">
        <w:rPr>
          <w:b/>
          <w:u w:val="single"/>
        </w:rPr>
        <w:t>False Belief posttest 2: Unseen Location Change</w:t>
      </w:r>
    </w:p>
    <w:p w14:paraId="7FEC5F54" w14:textId="77777777" w:rsidR="00AA2DC8" w:rsidRPr="00593A89" w:rsidRDefault="00AA2DC8" w:rsidP="00AA2DC8"/>
    <w:p w14:paraId="2A120F4E" w14:textId="77777777" w:rsidR="00AA2DC8" w:rsidRPr="00593A89" w:rsidRDefault="00AA2DC8" w:rsidP="00AA2DC8">
      <w:pPr>
        <w:rPr>
          <w:b/>
        </w:rPr>
      </w:pPr>
      <w:r w:rsidRPr="00593A89">
        <w:rPr>
          <w:b/>
          <w:i/>
        </w:rPr>
        <w:t>Props</w:t>
      </w:r>
    </w:p>
    <w:p w14:paraId="2314178B" w14:textId="76BEB7D6" w:rsidR="00AA2DC8" w:rsidRPr="00593A89" w:rsidRDefault="00AA2DC8" w:rsidP="00AA2DC8">
      <w:r w:rsidRPr="00593A89">
        <w:t>Stove with pot with lid</w:t>
      </w:r>
      <w:r w:rsidRPr="00593A89">
        <w:tab/>
        <w:t>Bag</w:t>
      </w:r>
    </w:p>
    <w:p w14:paraId="7B1F659F" w14:textId="3C7ED6A1" w:rsidR="00AA2DC8" w:rsidRPr="00593A89" w:rsidRDefault="00AA2DC8" w:rsidP="00AA2DC8">
      <w:r w:rsidRPr="00593A89">
        <w:t>Barrier with wall print</w:t>
      </w:r>
      <w:r w:rsidRPr="00593A89">
        <w:tab/>
        <w:t>Armchair</w:t>
      </w:r>
    </w:p>
    <w:p w14:paraId="24D0B5D2" w14:textId="360AEEE1" w:rsidR="00AA2DC8" w:rsidRPr="00593A89" w:rsidRDefault="00AA2DC8" w:rsidP="00AA2DC8">
      <w:r w:rsidRPr="00593A89">
        <w:t>Dad doll</w:t>
      </w:r>
      <w:r w:rsidRPr="00593A89">
        <w:tab/>
      </w:r>
      <w:r w:rsidRPr="00593A89">
        <w:tab/>
        <w:t>Girl doll</w:t>
      </w:r>
    </w:p>
    <w:p w14:paraId="15F0B502" w14:textId="00221343" w:rsidR="00AA2DC8" w:rsidRPr="00593A89" w:rsidRDefault="00AA2DC8" w:rsidP="00AA2DC8">
      <w:r w:rsidRPr="00593A89">
        <w:t>A toy carrot</w:t>
      </w:r>
      <w:r w:rsidRPr="00593A89">
        <w:tab/>
      </w:r>
      <w:r w:rsidRPr="00593A89">
        <w:tab/>
        <w:t>Box for hiding extra props</w:t>
      </w:r>
    </w:p>
    <w:p w14:paraId="4E5CD7AE" w14:textId="77777777" w:rsidR="00AA2DC8" w:rsidRPr="00593A89" w:rsidRDefault="00AA2DC8" w:rsidP="00AA2DC8"/>
    <w:p w14:paraId="5ACB12C3" w14:textId="77777777" w:rsidR="00AA2DC8" w:rsidRPr="00593A89" w:rsidRDefault="00AA2DC8" w:rsidP="00AA2DC8">
      <w:pPr>
        <w:rPr>
          <w:b/>
        </w:rPr>
      </w:pPr>
      <w:r w:rsidRPr="00593A89">
        <w:rPr>
          <w:b/>
          <w:i/>
        </w:rPr>
        <w:t>Instruction</w:t>
      </w:r>
    </w:p>
    <w:p w14:paraId="3B9BB9E7"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Put the stove with the pot on the table and the bag at some distance from it (to allow easy coding of pointing responses) it, centrally, between you and the child. Put the barrier to your left and put the armchair left of the barrier, facing away from the scene. Hold the two dolls in your hand. Have a carrot ready (in the box, out of sight).</w:t>
      </w:r>
    </w:p>
    <w:p w14:paraId="60379E72" w14:textId="77777777" w:rsidR="00AA2DC8" w:rsidRPr="00593A89" w:rsidRDefault="00AA2DC8" w:rsidP="00AA2DC8">
      <w:pPr>
        <w:pStyle w:val="ListParagraph"/>
        <w:spacing w:before="240"/>
        <w:ind w:left="360"/>
        <w:rPr>
          <w:rFonts w:ascii="Times New Roman" w:hAnsi="Times New Roman" w:cs="Times New Roman"/>
          <w:sz w:val="24"/>
          <w:lang w:val="en-GB"/>
        </w:rPr>
      </w:pPr>
    </w:p>
    <w:p w14:paraId="50C658D9"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Say: </w:t>
      </w:r>
      <w:r w:rsidRPr="00593A89">
        <w:rPr>
          <w:rFonts w:ascii="Times New Roman" w:hAnsi="Times New Roman" w:cs="Times New Roman"/>
          <w:i/>
          <w:sz w:val="24"/>
          <w:lang w:val="en-GB"/>
        </w:rPr>
        <w:t>Now, I’m going to tell you a little story about Daisy and her dad</w:t>
      </w:r>
      <w:r w:rsidRPr="00593A89">
        <w:rPr>
          <w:rFonts w:ascii="Times New Roman" w:hAnsi="Times New Roman" w:cs="Times New Roman"/>
          <w:sz w:val="24"/>
          <w:lang w:val="en-GB"/>
        </w:rPr>
        <w:t xml:space="preserve">. </w:t>
      </w:r>
      <w:r w:rsidRPr="00593A89">
        <w:rPr>
          <w:rFonts w:ascii="Times New Roman" w:hAnsi="Times New Roman" w:cs="Times New Roman"/>
          <w:i/>
          <w:sz w:val="24"/>
          <w:lang w:val="en-GB"/>
        </w:rPr>
        <w:t>This is Daisy</w:t>
      </w:r>
      <w:r w:rsidRPr="00593A89">
        <w:rPr>
          <w:rFonts w:ascii="Times New Roman" w:hAnsi="Times New Roman" w:cs="Times New Roman"/>
          <w:sz w:val="24"/>
          <w:lang w:val="en-GB"/>
        </w:rPr>
        <w:t xml:space="preserve"> [hold the girl doll in front of the child; then lay her on the table], </w:t>
      </w:r>
      <w:r w:rsidRPr="00593A89">
        <w:rPr>
          <w:rFonts w:ascii="Times New Roman" w:hAnsi="Times New Roman" w:cs="Times New Roman"/>
          <w:i/>
          <w:sz w:val="24"/>
          <w:lang w:val="en-GB"/>
        </w:rPr>
        <w:t xml:space="preserve">and this is Daisy’s dad </w:t>
      </w:r>
      <w:r w:rsidRPr="00593A89">
        <w:rPr>
          <w:rFonts w:ascii="Times New Roman" w:hAnsi="Times New Roman" w:cs="Times New Roman"/>
          <w:sz w:val="24"/>
          <w:lang w:val="en-GB"/>
        </w:rPr>
        <w:t xml:space="preserve">[hold the dad doll in front of the child; then lay him on the table]. </w:t>
      </w:r>
      <w:r w:rsidRPr="00593A89">
        <w:rPr>
          <w:rFonts w:ascii="Times New Roman" w:hAnsi="Times New Roman" w:cs="Times New Roman"/>
          <w:i/>
          <w:sz w:val="24"/>
          <w:lang w:val="en-GB"/>
        </w:rPr>
        <w:t>Who’s Daisy?</w:t>
      </w:r>
      <w:r w:rsidRPr="00593A89">
        <w:rPr>
          <w:rFonts w:ascii="Times New Roman" w:hAnsi="Times New Roman" w:cs="Times New Roman"/>
          <w:sz w:val="24"/>
          <w:lang w:val="en-GB"/>
        </w:rPr>
        <w:t xml:space="preserve"> [check that the child indicates the girl doll. If s/he doesn’t, say </w:t>
      </w:r>
      <w:r w:rsidRPr="00593A89">
        <w:rPr>
          <w:rFonts w:ascii="Times New Roman" w:hAnsi="Times New Roman" w:cs="Times New Roman"/>
          <w:i/>
          <w:sz w:val="24"/>
          <w:lang w:val="en-GB"/>
        </w:rPr>
        <w:t>This is Daisy</w:t>
      </w:r>
      <w:r w:rsidRPr="00593A89">
        <w:rPr>
          <w:rFonts w:ascii="Times New Roman" w:hAnsi="Times New Roman" w:cs="Times New Roman"/>
          <w:sz w:val="24"/>
          <w:lang w:val="en-GB"/>
        </w:rPr>
        <w:t xml:space="preserve"> while holding up the doll and ask again]. </w:t>
      </w:r>
      <w:r w:rsidRPr="00593A89">
        <w:rPr>
          <w:rFonts w:ascii="Times New Roman" w:hAnsi="Times New Roman" w:cs="Times New Roman"/>
          <w:i/>
          <w:sz w:val="24"/>
          <w:lang w:val="en-GB"/>
        </w:rPr>
        <w:t>Yes, that’s right! And where’s Daisy’s dad?</w:t>
      </w:r>
      <w:r w:rsidRPr="00593A89">
        <w:rPr>
          <w:rFonts w:ascii="Times New Roman" w:hAnsi="Times New Roman" w:cs="Times New Roman"/>
          <w:sz w:val="24"/>
          <w:lang w:val="en-GB"/>
        </w:rPr>
        <w:t xml:space="preserve"> [check that the child indicates the dad doll. If s/he doesn’t, say </w:t>
      </w:r>
      <w:r w:rsidRPr="00593A89">
        <w:rPr>
          <w:rFonts w:ascii="Times New Roman" w:hAnsi="Times New Roman" w:cs="Times New Roman"/>
          <w:i/>
          <w:sz w:val="24"/>
          <w:lang w:val="en-GB"/>
        </w:rPr>
        <w:t>this is Daisy’s dad</w:t>
      </w:r>
      <w:r w:rsidRPr="00593A89">
        <w:rPr>
          <w:rFonts w:ascii="Times New Roman" w:hAnsi="Times New Roman" w:cs="Times New Roman"/>
          <w:sz w:val="24"/>
          <w:lang w:val="en-GB"/>
        </w:rPr>
        <w:t xml:space="preserve"> while holding up the doll and ask again].</w:t>
      </w:r>
      <w:r w:rsidRPr="00593A89">
        <w:rPr>
          <w:rFonts w:ascii="Times New Roman" w:hAnsi="Times New Roman" w:cs="Times New Roman"/>
          <w:i/>
          <w:sz w:val="24"/>
          <w:lang w:val="en-GB"/>
        </w:rPr>
        <w:t xml:space="preserve"> Yes, that’s right!</w:t>
      </w:r>
    </w:p>
    <w:p w14:paraId="644B6A13" w14:textId="77777777" w:rsidR="00AA2DC8" w:rsidRPr="00593A89" w:rsidRDefault="00AA2DC8" w:rsidP="00AA2DC8">
      <w:pPr>
        <w:pStyle w:val="ListParagraph"/>
        <w:spacing w:before="240"/>
        <w:ind w:left="360"/>
        <w:rPr>
          <w:rFonts w:ascii="Times New Roman" w:hAnsi="Times New Roman" w:cs="Times New Roman"/>
          <w:sz w:val="24"/>
          <w:lang w:val="en-GB"/>
        </w:rPr>
      </w:pPr>
    </w:p>
    <w:p w14:paraId="3C3154A9"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Put the dad doll back in the box and get the carrot instead.</w:t>
      </w:r>
    </w:p>
    <w:p w14:paraId="4B89B79A" w14:textId="77777777" w:rsidR="00AA2DC8" w:rsidRPr="00593A89" w:rsidRDefault="00AA2DC8" w:rsidP="00AA2DC8">
      <w:pPr>
        <w:pStyle w:val="ListParagraph"/>
        <w:spacing w:before="240"/>
        <w:ind w:left="360"/>
        <w:rPr>
          <w:rFonts w:ascii="Times New Roman" w:hAnsi="Times New Roman" w:cs="Times New Roman"/>
          <w:sz w:val="24"/>
          <w:lang w:val="en-GB"/>
        </w:rPr>
      </w:pPr>
    </w:p>
    <w:p w14:paraId="7D557179"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Place the carrot in Daisy’s arms and say: </w:t>
      </w:r>
      <w:r w:rsidRPr="00593A89">
        <w:rPr>
          <w:rFonts w:ascii="Times New Roman" w:hAnsi="Times New Roman" w:cs="Times New Roman"/>
          <w:i/>
          <w:sz w:val="24"/>
          <w:lang w:val="en-GB"/>
        </w:rPr>
        <w:t>Daisy has a nice carrot. Now Daisy puts her carrot in her carrot bag</w:t>
      </w:r>
      <w:r w:rsidRPr="00593A89">
        <w:rPr>
          <w:rFonts w:ascii="Times New Roman" w:hAnsi="Times New Roman" w:cs="Times New Roman"/>
          <w:sz w:val="24"/>
          <w:lang w:val="en-GB"/>
        </w:rPr>
        <w:t xml:space="preserve">. </w:t>
      </w:r>
      <w:r w:rsidRPr="00593A89">
        <w:rPr>
          <w:rFonts w:ascii="Times New Roman" w:hAnsi="Times New Roman" w:cs="Times New Roman"/>
          <w:i/>
          <w:sz w:val="24"/>
          <w:lang w:val="en-GB"/>
        </w:rPr>
        <w:t>Then she goes into the living room to watch TV</w:t>
      </w:r>
      <w:r w:rsidRPr="00593A89">
        <w:rPr>
          <w:rFonts w:ascii="Times New Roman" w:hAnsi="Times New Roman" w:cs="Times New Roman"/>
          <w:sz w:val="24"/>
          <w:lang w:val="en-GB"/>
        </w:rPr>
        <w:t>. [Act out with the figures while speaking, let Daisy exit to your left and place her in the armchair on the other side of the barrier with her back to the barrier].</w:t>
      </w:r>
    </w:p>
    <w:p w14:paraId="51EF29B0" w14:textId="77777777" w:rsidR="00AA2DC8" w:rsidRPr="00593A89" w:rsidRDefault="00AA2DC8" w:rsidP="00AA2DC8">
      <w:pPr>
        <w:pStyle w:val="ListParagraph"/>
        <w:spacing w:before="240"/>
        <w:ind w:left="360"/>
        <w:rPr>
          <w:rFonts w:ascii="Times New Roman" w:hAnsi="Times New Roman" w:cs="Times New Roman"/>
          <w:sz w:val="24"/>
          <w:lang w:val="en-GB"/>
        </w:rPr>
      </w:pPr>
    </w:p>
    <w:p w14:paraId="5F1F3328"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Say: </w:t>
      </w:r>
      <w:r w:rsidRPr="00593A89">
        <w:rPr>
          <w:rFonts w:ascii="Times New Roman" w:hAnsi="Times New Roman" w:cs="Times New Roman"/>
          <w:i/>
          <w:sz w:val="24"/>
          <w:lang w:val="en-GB"/>
        </w:rPr>
        <w:t>Now Daisy is in the living room. Can she see the kitchen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says no, shake your head and say: </w:t>
      </w:r>
      <w:r w:rsidRPr="00593A89">
        <w:rPr>
          <w:rFonts w:ascii="Times New Roman" w:hAnsi="Times New Roman" w:cs="Times New Roman"/>
          <w:i/>
          <w:sz w:val="24"/>
          <w:lang w:val="en-GB"/>
        </w:rPr>
        <w:t xml:space="preserve">No, that’s right. She’s in the living room and </w:t>
      </w:r>
      <w:r w:rsidRPr="00593A89">
        <w:rPr>
          <w:rFonts w:ascii="Times New Roman" w:hAnsi="Times New Roman" w:cs="Times New Roman"/>
          <w:b/>
          <w:i/>
          <w:sz w:val="24"/>
          <w:lang w:val="en-GB"/>
        </w:rPr>
        <w:t>can’t</w:t>
      </w:r>
      <w:r w:rsidRPr="00593A89">
        <w:rPr>
          <w:rFonts w:ascii="Times New Roman" w:hAnsi="Times New Roman" w:cs="Times New Roman"/>
          <w:i/>
          <w:sz w:val="24"/>
          <w:lang w:val="en-GB"/>
        </w:rPr>
        <w:t xml:space="preserve"> see the kitchen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says yes or doesn’t answer, shake your head and say: </w:t>
      </w:r>
      <w:r w:rsidRPr="00593A89">
        <w:rPr>
          <w:rFonts w:ascii="Times New Roman" w:hAnsi="Times New Roman" w:cs="Times New Roman"/>
          <w:i/>
          <w:sz w:val="24"/>
          <w:lang w:val="en-GB"/>
        </w:rPr>
        <w:t xml:space="preserve">Actually, she can’t. She’s in the living room and </w:t>
      </w:r>
      <w:r w:rsidRPr="00593A89">
        <w:rPr>
          <w:rFonts w:ascii="Times New Roman" w:hAnsi="Times New Roman" w:cs="Times New Roman"/>
          <w:b/>
          <w:i/>
          <w:sz w:val="24"/>
          <w:lang w:val="en-GB"/>
        </w:rPr>
        <w:t>can’t</w:t>
      </w:r>
      <w:r w:rsidRPr="00593A89">
        <w:rPr>
          <w:rFonts w:ascii="Times New Roman" w:hAnsi="Times New Roman" w:cs="Times New Roman"/>
          <w:i/>
          <w:sz w:val="24"/>
          <w:lang w:val="en-GB"/>
        </w:rPr>
        <w:t xml:space="preserve"> see the kitchen now.</w:t>
      </w:r>
      <w:r w:rsidRPr="00593A89">
        <w:rPr>
          <w:rFonts w:ascii="Times New Roman" w:hAnsi="Times New Roman" w:cs="Times New Roman"/>
          <w:i/>
          <w:sz w:val="24"/>
          <w:lang w:val="en-GB"/>
        </w:rPr>
        <w:br/>
      </w:r>
    </w:p>
    <w:p w14:paraId="03462462" w14:textId="49341B05" w:rsidR="00AA2DC8" w:rsidRPr="00593A89" w:rsidRDefault="00AA2DC8" w:rsidP="00AA2DC8">
      <w:pPr>
        <w:pStyle w:val="ListParagraph"/>
        <w:numPr>
          <w:ilvl w:val="0"/>
          <w:numId w:val="8"/>
        </w:numPr>
        <w:spacing w:before="240"/>
        <w:rPr>
          <w:lang w:val="en-GB"/>
        </w:rPr>
      </w:pPr>
      <w:r w:rsidRPr="00593A89">
        <w:rPr>
          <w:rFonts w:ascii="Times New Roman" w:hAnsi="Times New Roman" w:cs="Times New Roman"/>
          <w:i/>
          <w:sz w:val="24"/>
          <w:lang w:val="en-GB"/>
        </w:rPr>
        <w:t>Now Daisy’s dad comes into the kitchen to cook for dinner. He finds Daisy’s carrot in the carrot bag and puts it in the pot. Then he goes out of the kitchen again</w:t>
      </w:r>
      <w:r w:rsidRPr="00593A89">
        <w:rPr>
          <w:rFonts w:ascii="Times New Roman" w:hAnsi="Times New Roman" w:cs="Times New Roman"/>
          <w:sz w:val="24"/>
          <w:lang w:val="en-GB"/>
        </w:rPr>
        <w:t xml:space="preserve"> [Act out with the figures while speaking, make sure you put the lid on the pot after putting the carrot in, let Daisy’s dad enter and exit from/to your right].</w:t>
      </w:r>
    </w:p>
    <w:p w14:paraId="34EE84A4" w14:textId="77777777" w:rsidR="00AA2DC8" w:rsidRPr="00593A89" w:rsidRDefault="00AA2DC8" w:rsidP="00AA2DC8">
      <w:pPr>
        <w:pStyle w:val="ListParagraph"/>
        <w:spacing w:before="240"/>
        <w:ind w:left="360"/>
        <w:rPr>
          <w:rFonts w:ascii="Times New Roman" w:hAnsi="Times New Roman" w:cs="Times New Roman"/>
          <w:sz w:val="24"/>
          <w:lang w:val="en-GB"/>
        </w:rPr>
      </w:pPr>
    </w:p>
    <w:p w14:paraId="3D635488"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Ask: </w:t>
      </w:r>
      <w:r w:rsidRPr="00593A89">
        <w:rPr>
          <w:rFonts w:ascii="Times New Roman" w:hAnsi="Times New Roman" w:cs="Times New Roman"/>
          <w:i/>
          <w:sz w:val="24"/>
          <w:lang w:val="en-GB"/>
        </w:rPr>
        <w:t xml:space="preserve">Where is Daisy’s carrot now? </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doesn’t respond, ask: </w:t>
      </w:r>
      <w:r w:rsidRPr="00593A89">
        <w:rPr>
          <w:rFonts w:ascii="Times New Roman" w:hAnsi="Times New Roman" w:cs="Times New Roman"/>
          <w:i/>
          <w:sz w:val="24"/>
          <w:lang w:val="en-GB"/>
        </w:rPr>
        <w:t>Is it in the pot or is it in the bag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indicates the bag or still doesn’t respond, show that the bag is empty and that the carrots are in the pot, and ask: </w:t>
      </w:r>
      <w:r w:rsidRPr="00593A89">
        <w:rPr>
          <w:rFonts w:ascii="Times New Roman" w:hAnsi="Times New Roman" w:cs="Times New Roman"/>
          <w:i/>
          <w:sz w:val="24"/>
          <w:lang w:val="en-GB"/>
        </w:rPr>
        <w:t>Is it in the pot or is it in the bag now?</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When the child indicates the pot, you say: </w:t>
      </w:r>
      <w:r w:rsidRPr="00593A89">
        <w:rPr>
          <w:rFonts w:ascii="Times New Roman" w:hAnsi="Times New Roman" w:cs="Times New Roman"/>
          <w:i/>
          <w:sz w:val="24"/>
          <w:lang w:val="en-GB"/>
        </w:rPr>
        <w:t>Exactly. The carrot is in the pot now.</w:t>
      </w:r>
      <w:r w:rsidRPr="00593A89">
        <w:rPr>
          <w:rFonts w:ascii="Times New Roman" w:hAnsi="Times New Roman" w:cs="Times New Roman"/>
          <w:sz w:val="24"/>
          <w:lang w:val="en-GB"/>
        </w:rPr>
        <w:br/>
        <w:t>(If the child can’t answer, you continue, but the test data will be discarded as invalid).</w:t>
      </w:r>
      <w:r w:rsidRPr="00593A89">
        <w:rPr>
          <w:rFonts w:ascii="Times New Roman" w:hAnsi="Times New Roman" w:cs="Times New Roman"/>
          <w:sz w:val="24"/>
          <w:lang w:val="en-GB"/>
        </w:rPr>
        <w:br/>
      </w:r>
    </w:p>
    <w:p w14:paraId="26AEC4CB"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Ask: </w:t>
      </w:r>
      <w:r w:rsidRPr="00593A89">
        <w:rPr>
          <w:rFonts w:ascii="Times New Roman" w:hAnsi="Times New Roman" w:cs="Times New Roman"/>
          <w:i/>
          <w:sz w:val="24"/>
          <w:lang w:val="en-GB"/>
        </w:rPr>
        <w:t>Where did Daisy put her carrot in the beginning?</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If the child doesn’t respond, ask: </w:t>
      </w:r>
      <w:r w:rsidRPr="00593A89">
        <w:rPr>
          <w:rFonts w:ascii="Times New Roman" w:hAnsi="Times New Roman" w:cs="Times New Roman"/>
          <w:i/>
          <w:sz w:val="24"/>
          <w:lang w:val="en-GB"/>
        </w:rPr>
        <w:t>Did Daisy put her carrot in the pot or in the bag in the beginning?</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When the child indicates the bag, you say: </w:t>
      </w:r>
      <w:r w:rsidRPr="00593A89">
        <w:rPr>
          <w:rFonts w:ascii="Times New Roman" w:hAnsi="Times New Roman" w:cs="Times New Roman"/>
          <w:i/>
          <w:sz w:val="24"/>
          <w:lang w:val="en-GB"/>
        </w:rPr>
        <w:t>Exactly. Daisy put her carrot in the bag in the beginning.</w:t>
      </w:r>
      <w:r w:rsidRPr="00593A89">
        <w:rPr>
          <w:rFonts w:ascii="Times New Roman" w:hAnsi="Times New Roman" w:cs="Times New Roman"/>
          <w:sz w:val="24"/>
          <w:lang w:val="en-GB"/>
        </w:rPr>
        <w:br/>
        <w:t xml:space="preserve">If the child can’t pass the memory control question, you say: </w:t>
      </w:r>
      <w:r w:rsidRPr="00593A89">
        <w:rPr>
          <w:rFonts w:ascii="Times New Roman" w:hAnsi="Times New Roman" w:cs="Times New Roman"/>
          <w:i/>
          <w:sz w:val="24"/>
          <w:lang w:val="en-GB"/>
        </w:rPr>
        <w:t>Don’t you remember? Okay, then I’ll tell you the story again. Listen carefully!</w:t>
      </w:r>
      <w:r w:rsidRPr="00593A89">
        <w:rPr>
          <w:rFonts w:ascii="Times New Roman" w:hAnsi="Times New Roman" w:cs="Times New Roman"/>
          <w:sz w:val="24"/>
          <w:lang w:val="en-GB"/>
        </w:rPr>
        <w:t xml:space="preserve"> You then return to (4) and replay the story, including the questions. If the child still cannot pass the memory control question, you say: </w:t>
      </w:r>
      <w:r w:rsidRPr="00593A89">
        <w:rPr>
          <w:rFonts w:ascii="Times New Roman" w:hAnsi="Times New Roman" w:cs="Times New Roman"/>
          <w:i/>
          <w:sz w:val="24"/>
          <w:lang w:val="en-GB"/>
        </w:rPr>
        <w:t>Remember, Daisy put her carrot in the carrot bag in the beginning</w:t>
      </w:r>
      <w:r w:rsidRPr="00593A89">
        <w:rPr>
          <w:rFonts w:ascii="Times New Roman" w:hAnsi="Times New Roman" w:cs="Times New Roman"/>
          <w:sz w:val="24"/>
          <w:lang w:val="en-GB"/>
        </w:rPr>
        <w:t xml:space="preserve"> (the test data will be discarded as invalid).</w:t>
      </w:r>
      <w:r w:rsidRPr="00593A89">
        <w:rPr>
          <w:rFonts w:ascii="Times New Roman" w:hAnsi="Times New Roman" w:cs="Times New Roman"/>
          <w:sz w:val="24"/>
          <w:lang w:val="en-GB"/>
        </w:rPr>
        <w:br/>
      </w:r>
    </w:p>
    <w:p w14:paraId="19C05BFE"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Walk Daisy back into the room while saying: </w:t>
      </w:r>
      <w:r w:rsidRPr="00593A89">
        <w:rPr>
          <w:rFonts w:ascii="Times New Roman" w:hAnsi="Times New Roman" w:cs="Times New Roman"/>
          <w:i/>
          <w:sz w:val="24"/>
          <w:lang w:val="en-GB"/>
        </w:rPr>
        <w:t xml:space="preserve">Now Daisy comes back from the living room. She wants to eat her carrot. </w:t>
      </w:r>
      <w:r w:rsidRPr="00593A89">
        <w:rPr>
          <w:rFonts w:ascii="Times New Roman" w:hAnsi="Times New Roman" w:cs="Times New Roman"/>
          <w:i/>
          <w:sz w:val="24"/>
          <w:lang w:val="en-GB"/>
        </w:rPr>
        <w:br/>
      </w:r>
      <w:r w:rsidRPr="00593A89">
        <w:rPr>
          <w:rFonts w:ascii="Times New Roman" w:hAnsi="Times New Roman" w:cs="Times New Roman"/>
          <w:sz w:val="24"/>
          <w:lang w:val="en-GB"/>
        </w:rPr>
        <w:t xml:space="preserve">Hold Daisy still in your hands, facing the child and with equal distance to the two hiding places. Hold eye contact with the child (to prevent yourself from looking at the hiding places). </w:t>
      </w:r>
    </w:p>
    <w:p w14:paraId="0395D440" w14:textId="77777777" w:rsidR="00AA2DC8" w:rsidRPr="00593A89" w:rsidRDefault="00AA2DC8" w:rsidP="00AA2DC8">
      <w:pPr>
        <w:pStyle w:val="ListParagraph"/>
        <w:spacing w:before="240"/>
        <w:ind w:left="360"/>
        <w:rPr>
          <w:rFonts w:ascii="Times New Roman" w:hAnsi="Times New Roman" w:cs="Times New Roman"/>
          <w:sz w:val="24"/>
          <w:lang w:val="en-GB"/>
        </w:rPr>
      </w:pPr>
      <w:r w:rsidRPr="00593A89">
        <w:rPr>
          <w:rFonts w:ascii="Times New Roman" w:hAnsi="Times New Roman" w:cs="Times New Roman"/>
          <w:sz w:val="24"/>
          <w:lang w:val="en-GB"/>
        </w:rPr>
        <w:t xml:space="preserve">Ask: </w:t>
      </w:r>
      <w:r w:rsidRPr="00593A89">
        <w:rPr>
          <w:rFonts w:ascii="Times New Roman" w:hAnsi="Times New Roman" w:cs="Times New Roman"/>
          <w:i/>
          <w:sz w:val="24"/>
          <w:lang w:val="en-GB"/>
        </w:rPr>
        <w:t xml:space="preserve">Where will Daisy look </w:t>
      </w:r>
      <w:r w:rsidRPr="00593A89">
        <w:rPr>
          <w:rFonts w:ascii="Times New Roman" w:hAnsi="Times New Roman" w:cs="Times New Roman"/>
          <w:b/>
          <w:i/>
          <w:sz w:val="24"/>
          <w:lang w:val="en-GB"/>
        </w:rPr>
        <w:t>first</w:t>
      </w:r>
      <w:r w:rsidRPr="00593A89">
        <w:rPr>
          <w:rFonts w:ascii="Times New Roman" w:hAnsi="Times New Roman" w:cs="Times New Roman"/>
          <w:i/>
          <w:sz w:val="24"/>
          <w:lang w:val="en-GB"/>
        </w:rPr>
        <w:t xml:space="preserve"> for her carrot</w:t>
      </w:r>
      <w:r w:rsidRPr="00593A89">
        <w:rPr>
          <w:rFonts w:ascii="Times New Roman" w:hAnsi="Times New Roman" w:cs="Times New Roman"/>
          <w:sz w:val="24"/>
          <w:lang w:val="en-GB"/>
        </w:rPr>
        <w:t xml:space="preserve">? </w:t>
      </w:r>
      <w:r w:rsidRPr="00593A89">
        <w:rPr>
          <w:rFonts w:ascii="Times New Roman" w:hAnsi="Times New Roman" w:cs="Times New Roman"/>
          <w:sz w:val="24"/>
          <w:lang w:val="en-GB"/>
        </w:rPr>
        <w:br/>
        <w:t xml:space="preserve">If the child doesn’t respond, ask: </w:t>
      </w:r>
      <w:r w:rsidRPr="00593A89">
        <w:rPr>
          <w:rFonts w:ascii="Times New Roman" w:hAnsi="Times New Roman" w:cs="Times New Roman"/>
          <w:i/>
          <w:sz w:val="24"/>
          <w:lang w:val="en-GB"/>
        </w:rPr>
        <w:t>Will she look in the pot first or in the bag first?</w:t>
      </w:r>
      <w:r w:rsidRPr="00593A89">
        <w:rPr>
          <w:rFonts w:ascii="Times New Roman" w:hAnsi="Times New Roman" w:cs="Times New Roman"/>
          <w:sz w:val="24"/>
          <w:lang w:val="en-GB"/>
        </w:rPr>
        <w:br/>
        <w:t xml:space="preserve">If the child still doesn’t respond, put the doll in the child’s hand and say: </w:t>
      </w:r>
      <w:r w:rsidRPr="00593A89">
        <w:rPr>
          <w:rFonts w:ascii="Times New Roman" w:hAnsi="Times New Roman" w:cs="Times New Roman"/>
          <w:i/>
          <w:sz w:val="24"/>
          <w:lang w:val="en-GB"/>
        </w:rPr>
        <w:t>Can you make Daisy look for her carrot?</w:t>
      </w:r>
      <w:r w:rsidRPr="00593A89">
        <w:rPr>
          <w:rFonts w:ascii="Times New Roman" w:hAnsi="Times New Roman" w:cs="Times New Roman"/>
          <w:i/>
          <w:sz w:val="24"/>
          <w:lang w:val="en-GB"/>
        </w:rPr>
        <w:br/>
      </w:r>
    </w:p>
    <w:p w14:paraId="25FC5ED6" w14:textId="77777777" w:rsidR="00AA2DC8" w:rsidRPr="00593A89" w:rsidRDefault="00AA2DC8" w:rsidP="00AA2DC8">
      <w:pPr>
        <w:pStyle w:val="ListParagraph"/>
        <w:numPr>
          <w:ilvl w:val="0"/>
          <w:numId w:val="8"/>
        </w:numPr>
        <w:spacing w:before="240"/>
        <w:rPr>
          <w:rFonts w:ascii="Times New Roman" w:hAnsi="Times New Roman" w:cs="Times New Roman"/>
          <w:sz w:val="24"/>
          <w:lang w:val="en-GB"/>
        </w:rPr>
      </w:pPr>
      <w:r w:rsidRPr="00593A89">
        <w:rPr>
          <w:rFonts w:ascii="Times New Roman" w:hAnsi="Times New Roman" w:cs="Times New Roman"/>
          <w:sz w:val="24"/>
          <w:lang w:val="en-GB"/>
        </w:rPr>
        <w:t xml:space="preserve">Whatever the child responds, smile, nod and say: </w:t>
      </w:r>
      <w:r w:rsidRPr="00593A89">
        <w:rPr>
          <w:rFonts w:ascii="Times New Roman" w:hAnsi="Times New Roman" w:cs="Times New Roman"/>
          <w:i/>
          <w:sz w:val="24"/>
          <w:lang w:val="en-GB"/>
        </w:rPr>
        <w:t xml:space="preserve">Yes, that’s great! And that was the whole story. </w:t>
      </w:r>
    </w:p>
    <w:p w14:paraId="12E02722" w14:textId="6D738803" w:rsidR="00173392" w:rsidRPr="00593A89" w:rsidRDefault="00173392" w:rsidP="00173392">
      <w:pPr>
        <w:rPr>
          <w:b/>
        </w:rPr>
      </w:pPr>
      <w:r w:rsidRPr="00593A89">
        <w:rPr>
          <w:b/>
        </w:rPr>
        <w:t>False Belief pretest 3: Unexpected Identity</w:t>
      </w:r>
      <w:r w:rsidRPr="00593A89">
        <w:rPr>
          <w:b/>
        </w:rPr>
        <w:br/>
      </w:r>
    </w:p>
    <w:p w14:paraId="3C4A02D1" w14:textId="77777777" w:rsidR="00173392" w:rsidRPr="00593A89" w:rsidRDefault="00173392" w:rsidP="00173392">
      <w:r w:rsidRPr="00593A89">
        <w:rPr>
          <w:b/>
          <w:bCs/>
          <w:i/>
        </w:rPr>
        <w:t>Props</w:t>
      </w:r>
      <w:r w:rsidRPr="00593A89">
        <w:rPr>
          <w:b/>
          <w:bCs/>
        </w:rPr>
        <w:br/>
      </w:r>
      <w:r w:rsidRPr="00593A89">
        <w:rPr>
          <w:bCs/>
        </w:rPr>
        <w:t>Apple-candle</w:t>
      </w:r>
      <w:r w:rsidRPr="00593A89">
        <w:rPr>
          <w:bCs/>
        </w:rPr>
        <w:tab/>
      </w:r>
      <w:r w:rsidRPr="00593A89">
        <w:rPr>
          <w:bCs/>
        </w:rPr>
        <w:tab/>
        <w:t>Bowl</w:t>
      </w:r>
      <w:r w:rsidRPr="00593A89">
        <w:rPr>
          <w:bCs/>
        </w:rPr>
        <w:tab/>
      </w:r>
      <w:r w:rsidRPr="00593A89">
        <w:rPr>
          <w:bCs/>
        </w:rPr>
        <w:tab/>
        <w:t>A real fruit (other than an apple)</w:t>
      </w:r>
      <w:r w:rsidRPr="00593A89">
        <w:rPr>
          <w:bCs/>
        </w:rPr>
        <w:br/>
        <w:t>A lighter or matches</w:t>
      </w:r>
      <w:r w:rsidRPr="00593A89">
        <w:rPr>
          <w:bCs/>
        </w:rPr>
        <w:tab/>
        <w:t>Two normal candles</w:t>
      </w:r>
      <w:r w:rsidRPr="00593A89">
        <w:rPr>
          <w:bCs/>
        </w:rPr>
        <w:tab/>
      </w:r>
      <w:r w:rsidRPr="00593A89">
        <w:t>Picture of a little girl</w:t>
      </w:r>
    </w:p>
    <w:p w14:paraId="7E5ADFFE" w14:textId="77777777" w:rsidR="00173392" w:rsidRPr="00593A89" w:rsidRDefault="00173392" w:rsidP="00173392">
      <w:r w:rsidRPr="00593A89">
        <w:rPr>
          <w:bCs/>
        </w:rPr>
        <w:br/>
      </w:r>
      <w:r w:rsidRPr="00593A89">
        <w:rPr>
          <w:b/>
          <w:bCs/>
          <w:i/>
        </w:rPr>
        <w:t>Instruction</w:t>
      </w:r>
      <w:r w:rsidRPr="00593A89">
        <w:rPr>
          <w:b/>
          <w:bCs/>
        </w:rPr>
        <w:t xml:space="preserve"> </w:t>
      </w:r>
    </w:p>
    <w:p w14:paraId="7F500BD4" w14:textId="77777777" w:rsidR="00173392" w:rsidRPr="00593A89" w:rsidRDefault="00173392" w:rsidP="00173392">
      <w:pPr>
        <w:pStyle w:val="Default"/>
        <w:numPr>
          <w:ilvl w:val="0"/>
          <w:numId w:val="4"/>
        </w:numPr>
        <w:spacing w:after="240"/>
        <w:rPr>
          <w:rFonts w:ascii="Times New Roman" w:hAnsi="Times New Roman"/>
          <w:color w:val="auto"/>
          <w:lang w:val="en-GB"/>
        </w:rPr>
      </w:pPr>
      <w:r w:rsidRPr="00593A89">
        <w:rPr>
          <w:rFonts w:ascii="Times New Roman" w:hAnsi="Times New Roman"/>
          <w:color w:val="auto"/>
          <w:lang w:val="en-GB"/>
        </w:rPr>
        <w:t>Put the apple-candle in a bowl with some other fruits.</w:t>
      </w:r>
    </w:p>
    <w:p w14:paraId="3CE2CE42" w14:textId="77777777" w:rsidR="00173392" w:rsidRPr="00593A89" w:rsidRDefault="00173392" w:rsidP="00173392">
      <w:pPr>
        <w:pStyle w:val="Default"/>
        <w:numPr>
          <w:ilvl w:val="0"/>
          <w:numId w:val="4"/>
        </w:numPr>
        <w:spacing w:after="240"/>
        <w:rPr>
          <w:rFonts w:ascii="Times New Roman" w:hAnsi="Times New Roman"/>
          <w:color w:val="auto"/>
          <w:lang w:val="en-GB"/>
        </w:rPr>
      </w:pPr>
      <w:r w:rsidRPr="00593A89">
        <w:rPr>
          <w:rFonts w:ascii="Times New Roman" w:hAnsi="Times New Roman"/>
          <w:color w:val="auto"/>
          <w:lang w:val="en-GB"/>
        </w:rPr>
        <w:t>Have a couple of normal candles ready, in your bag (or somewhere at hand, but out of sight).</w:t>
      </w:r>
    </w:p>
    <w:p w14:paraId="640F98C2" w14:textId="77777777" w:rsidR="00173392" w:rsidRPr="00593A89" w:rsidRDefault="00173392" w:rsidP="00173392">
      <w:pPr>
        <w:pStyle w:val="Default"/>
        <w:numPr>
          <w:ilvl w:val="0"/>
          <w:numId w:val="4"/>
        </w:numPr>
        <w:spacing w:after="240"/>
        <w:rPr>
          <w:rFonts w:ascii="Times New Roman" w:hAnsi="Times New Roman"/>
          <w:color w:val="auto"/>
          <w:lang w:val="en-GB"/>
        </w:rPr>
      </w:pPr>
      <w:r w:rsidRPr="00593A89">
        <w:rPr>
          <w:rFonts w:ascii="Times New Roman" w:hAnsi="Times New Roman"/>
          <w:color w:val="auto"/>
          <w:lang w:val="en-GB"/>
        </w:rPr>
        <w:t xml:space="preserve">Put the bowl on the table and ask the child: </w:t>
      </w:r>
      <w:r w:rsidRPr="00593A89">
        <w:rPr>
          <w:rFonts w:ascii="Times New Roman" w:hAnsi="Times New Roman"/>
          <w:i/>
          <w:color w:val="auto"/>
          <w:lang w:val="en-GB"/>
        </w:rPr>
        <w:t>See this bowl of fruit. Can you find the apple?</w:t>
      </w:r>
    </w:p>
    <w:p w14:paraId="45644210" w14:textId="77777777" w:rsidR="00173392" w:rsidRPr="00593A89" w:rsidRDefault="00173392" w:rsidP="00173392">
      <w:pPr>
        <w:pStyle w:val="Default"/>
        <w:numPr>
          <w:ilvl w:val="0"/>
          <w:numId w:val="4"/>
        </w:numPr>
        <w:spacing w:after="240"/>
        <w:rPr>
          <w:rFonts w:ascii="Times New Roman" w:hAnsi="Times New Roman"/>
          <w:i/>
          <w:color w:val="auto"/>
          <w:lang w:val="en-GB"/>
        </w:rPr>
      </w:pPr>
      <w:r w:rsidRPr="00593A89">
        <w:rPr>
          <w:rFonts w:ascii="Times New Roman" w:hAnsi="Times New Roman"/>
          <w:color w:val="auto"/>
          <w:lang w:val="en-GB"/>
        </w:rPr>
        <w:t xml:space="preserve">If the child points to or takes one of the fruits, you say: </w:t>
      </w:r>
      <w:r w:rsidRPr="00593A89">
        <w:rPr>
          <w:rFonts w:ascii="Times New Roman" w:hAnsi="Times New Roman"/>
          <w:i/>
          <w:color w:val="auto"/>
          <w:lang w:val="en-GB"/>
        </w:rPr>
        <w:t>That’s a [other fruit]. Can you find the apple?</w:t>
      </w:r>
    </w:p>
    <w:p w14:paraId="324735C2" w14:textId="77777777" w:rsidR="00173392" w:rsidRPr="00593A89" w:rsidRDefault="00173392" w:rsidP="00173392">
      <w:pPr>
        <w:pStyle w:val="Default"/>
        <w:numPr>
          <w:ilvl w:val="0"/>
          <w:numId w:val="4"/>
        </w:numPr>
        <w:spacing w:after="240"/>
        <w:rPr>
          <w:rFonts w:ascii="Times New Roman" w:hAnsi="Times New Roman"/>
          <w:i/>
          <w:color w:val="auto"/>
          <w:lang w:val="en-GB"/>
        </w:rPr>
      </w:pPr>
      <w:r w:rsidRPr="00593A89">
        <w:rPr>
          <w:rFonts w:ascii="Times New Roman" w:hAnsi="Times New Roman"/>
          <w:color w:val="auto"/>
          <w:lang w:val="en-GB"/>
        </w:rPr>
        <w:t xml:space="preserve">When the child points to or takes the apple-candle, you laugh with a sneaky glint in your eye and say: </w:t>
      </w:r>
      <w:r w:rsidRPr="00593A89">
        <w:rPr>
          <w:rFonts w:ascii="Times New Roman" w:hAnsi="Times New Roman"/>
          <w:i/>
          <w:color w:val="auto"/>
          <w:lang w:val="en-GB"/>
        </w:rPr>
        <w:t>Yes, this looks so much like an apple! But now, look!</w:t>
      </w:r>
    </w:p>
    <w:p w14:paraId="70E61410" w14:textId="77777777" w:rsidR="00173392" w:rsidRPr="00593A89" w:rsidRDefault="00173392" w:rsidP="00173392">
      <w:pPr>
        <w:pStyle w:val="Default"/>
        <w:numPr>
          <w:ilvl w:val="0"/>
          <w:numId w:val="4"/>
        </w:numPr>
        <w:spacing w:after="240"/>
        <w:rPr>
          <w:rFonts w:ascii="Times New Roman" w:hAnsi="Times New Roman"/>
          <w:i/>
          <w:color w:val="auto"/>
          <w:lang w:val="en-GB"/>
        </w:rPr>
      </w:pPr>
      <w:r w:rsidRPr="00593A89">
        <w:rPr>
          <w:rFonts w:ascii="Times New Roman" w:hAnsi="Times New Roman"/>
          <w:color w:val="auto"/>
          <w:lang w:val="en-GB"/>
        </w:rPr>
        <w:t xml:space="preserve">Put the apple-candle on the table and point to the wick on top of the apple-candle. Say: </w:t>
      </w:r>
      <w:r w:rsidRPr="00593A89">
        <w:rPr>
          <w:rFonts w:ascii="Times New Roman" w:hAnsi="Times New Roman"/>
          <w:i/>
          <w:color w:val="auto"/>
          <w:lang w:val="en-GB"/>
        </w:rPr>
        <w:t xml:space="preserve">We can actually light it, because it’s really a </w:t>
      </w:r>
      <w:r w:rsidRPr="00593A89">
        <w:rPr>
          <w:rFonts w:ascii="Times New Roman" w:hAnsi="Times New Roman"/>
          <w:b/>
          <w:i/>
          <w:color w:val="auto"/>
          <w:lang w:val="en-GB"/>
        </w:rPr>
        <w:t>candle</w:t>
      </w:r>
      <w:r w:rsidRPr="00593A89">
        <w:rPr>
          <w:rFonts w:ascii="Times New Roman" w:hAnsi="Times New Roman"/>
          <w:i/>
          <w:color w:val="auto"/>
          <w:lang w:val="en-GB"/>
        </w:rPr>
        <w:t xml:space="preserve">! Isn’t that cool? </w:t>
      </w:r>
      <w:r w:rsidRPr="00593A89">
        <w:rPr>
          <w:rFonts w:ascii="Times New Roman" w:hAnsi="Times New Roman"/>
          <w:color w:val="auto"/>
          <w:lang w:val="en-GB"/>
        </w:rPr>
        <w:t>Light the candle [make sure the candle is out of the child’s reach!].</w:t>
      </w:r>
    </w:p>
    <w:p w14:paraId="459C99AE" w14:textId="77777777" w:rsidR="00173392" w:rsidRPr="00593A89" w:rsidRDefault="00173392" w:rsidP="00173392">
      <w:pPr>
        <w:pStyle w:val="Default"/>
        <w:numPr>
          <w:ilvl w:val="0"/>
          <w:numId w:val="4"/>
        </w:numPr>
        <w:spacing w:after="240"/>
        <w:rPr>
          <w:rFonts w:ascii="Times New Roman" w:hAnsi="Times New Roman"/>
          <w:i/>
          <w:color w:val="auto"/>
          <w:lang w:val="en-GB"/>
        </w:rPr>
      </w:pPr>
      <w:r w:rsidRPr="00593A89">
        <w:rPr>
          <w:rFonts w:ascii="Times New Roman" w:hAnsi="Times New Roman"/>
          <w:color w:val="auto"/>
          <w:lang w:val="en-GB"/>
        </w:rPr>
        <w:t xml:space="preserve">Blow out the apple-candle and put two normal candles on the table next to it. </w:t>
      </w:r>
      <w:r w:rsidRPr="00593A89">
        <w:rPr>
          <w:rFonts w:ascii="Times New Roman" w:hAnsi="Times New Roman"/>
          <w:i/>
          <w:color w:val="auto"/>
          <w:lang w:val="en-GB"/>
        </w:rPr>
        <w:t>See, it’s a candle like these ones. We can’t eat it because it’s not a real apple!</w:t>
      </w:r>
    </w:p>
    <w:p w14:paraId="23C08965" w14:textId="77777777" w:rsidR="00173392" w:rsidRPr="00593A89" w:rsidRDefault="00173392" w:rsidP="00173392">
      <w:pPr>
        <w:pStyle w:val="Default"/>
        <w:numPr>
          <w:ilvl w:val="0"/>
          <w:numId w:val="4"/>
        </w:numPr>
        <w:spacing w:after="240"/>
        <w:rPr>
          <w:rFonts w:ascii="Times New Roman" w:hAnsi="Times New Roman"/>
          <w:i/>
          <w:color w:val="auto"/>
          <w:lang w:val="en-GB"/>
        </w:rPr>
      </w:pPr>
      <w:r w:rsidRPr="00593A89">
        <w:rPr>
          <w:rFonts w:ascii="Times New Roman" w:hAnsi="Times New Roman"/>
          <w:color w:val="auto"/>
          <w:lang w:val="en-GB"/>
        </w:rPr>
        <w:t xml:space="preserve">Take the three candles in your hands and say: </w:t>
      </w:r>
      <w:r w:rsidRPr="00593A89">
        <w:rPr>
          <w:rFonts w:ascii="Times New Roman" w:hAnsi="Times New Roman"/>
          <w:i/>
          <w:color w:val="auto"/>
          <w:lang w:val="en-GB"/>
        </w:rPr>
        <w:t>What are all these three?</w:t>
      </w:r>
      <w:r w:rsidRPr="00593A89" w:rsidDel="00781101">
        <w:rPr>
          <w:rFonts w:ascii="Times New Roman" w:hAnsi="Times New Roman"/>
          <w:color w:val="auto"/>
          <w:lang w:val="en-GB"/>
        </w:rPr>
        <w:t xml:space="preserve"> </w:t>
      </w:r>
      <w:r w:rsidRPr="00593A89">
        <w:rPr>
          <w:rFonts w:ascii="Times New Roman" w:hAnsi="Times New Roman"/>
          <w:i/>
          <w:color w:val="auto"/>
          <w:lang w:val="en-GB"/>
        </w:rPr>
        <w:br/>
      </w:r>
      <w:r w:rsidRPr="00593A89">
        <w:rPr>
          <w:rFonts w:ascii="Times New Roman" w:hAnsi="Times New Roman"/>
          <w:color w:val="auto"/>
          <w:lang w:val="en-GB"/>
        </w:rPr>
        <w:t xml:space="preserve">If the child says </w:t>
      </w:r>
      <w:r w:rsidRPr="00593A89">
        <w:rPr>
          <w:rFonts w:ascii="Times New Roman" w:hAnsi="Times New Roman"/>
          <w:i/>
          <w:color w:val="auto"/>
          <w:lang w:val="en-GB"/>
        </w:rPr>
        <w:t>candles</w:t>
      </w:r>
      <w:r w:rsidRPr="00593A89">
        <w:rPr>
          <w:rFonts w:ascii="Times New Roman" w:hAnsi="Times New Roman"/>
          <w:color w:val="auto"/>
          <w:lang w:val="en-GB"/>
        </w:rPr>
        <w:t xml:space="preserve">, you say: </w:t>
      </w:r>
      <w:r w:rsidRPr="00593A89">
        <w:rPr>
          <w:rFonts w:ascii="Times New Roman" w:hAnsi="Times New Roman"/>
          <w:i/>
          <w:color w:val="auto"/>
          <w:lang w:val="en-GB"/>
        </w:rPr>
        <w:t>Yes, you’re right! These are candles, all three of them! So, we can light them.</w:t>
      </w:r>
      <w:r w:rsidRPr="00593A89">
        <w:rPr>
          <w:rFonts w:ascii="Times New Roman" w:hAnsi="Times New Roman"/>
          <w:color w:val="auto"/>
          <w:lang w:val="en-GB"/>
        </w:rPr>
        <w:br/>
        <w:t xml:space="preserve">If the child answers apple or is unsure, you relight the apple-candle, saying </w:t>
      </w:r>
      <w:r w:rsidRPr="00593A89">
        <w:rPr>
          <w:rFonts w:ascii="Times New Roman" w:hAnsi="Times New Roman"/>
          <w:i/>
          <w:color w:val="auto"/>
          <w:lang w:val="en-GB"/>
        </w:rPr>
        <w:t>See, we can light it!,</w:t>
      </w:r>
      <w:r w:rsidRPr="00593A89">
        <w:rPr>
          <w:rFonts w:ascii="Times New Roman" w:hAnsi="Times New Roman"/>
          <w:color w:val="auto"/>
          <w:lang w:val="en-GB"/>
        </w:rPr>
        <w:t xml:space="preserve"> blow it out again</w:t>
      </w:r>
      <w:r w:rsidRPr="00593A89">
        <w:rPr>
          <w:rFonts w:ascii="Times New Roman" w:hAnsi="Times New Roman"/>
          <w:i/>
          <w:color w:val="auto"/>
          <w:lang w:val="en-GB"/>
        </w:rPr>
        <w:t xml:space="preserve"> </w:t>
      </w:r>
      <w:r w:rsidRPr="00593A89">
        <w:rPr>
          <w:rFonts w:ascii="Times New Roman" w:hAnsi="Times New Roman"/>
          <w:color w:val="auto"/>
          <w:lang w:val="en-GB"/>
        </w:rPr>
        <w:t xml:space="preserve">and ask: </w:t>
      </w:r>
      <w:r w:rsidRPr="00593A89">
        <w:rPr>
          <w:rFonts w:ascii="Times New Roman" w:hAnsi="Times New Roman"/>
          <w:i/>
          <w:color w:val="auto"/>
          <w:lang w:val="en-GB"/>
        </w:rPr>
        <w:t>So, is this really an apple that we can eat, or is it really a candle that we can light?</w:t>
      </w:r>
      <w:r w:rsidRPr="00593A89">
        <w:rPr>
          <w:rFonts w:ascii="Times New Roman" w:hAnsi="Times New Roman"/>
          <w:i/>
          <w:color w:val="auto"/>
          <w:lang w:val="en-GB"/>
        </w:rPr>
        <w:br/>
      </w:r>
      <w:r w:rsidRPr="00593A89">
        <w:rPr>
          <w:rFonts w:ascii="Times New Roman" w:hAnsi="Times New Roman"/>
          <w:color w:val="auto"/>
          <w:lang w:val="en-GB"/>
        </w:rPr>
        <w:t xml:space="preserve">If the child says </w:t>
      </w:r>
      <w:r w:rsidRPr="00593A89">
        <w:rPr>
          <w:rFonts w:ascii="Times New Roman" w:hAnsi="Times New Roman"/>
          <w:i/>
          <w:color w:val="auto"/>
          <w:lang w:val="en-GB"/>
        </w:rPr>
        <w:t>candle</w:t>
      </w:r>
      <w:r w:rsidRPr="00593A89">
        <w:rPr>
          <w:rFonts w:ascii="Times New Roman" w:hAnsi="Times New Roman"/>
          <w:color w:val="auto"/>
          <w:lang w:val="en-GB"/>
        </w:rPr>
        <w:t xml:space="preserve">, you say: </w:t>
      </w:r>
      <w:r w:rsidRPr="00593A89">
        <w:rPr>
          <w:rFonts w:ascii="Times New Roman" w:hAnsi="Times New Roman"/>
          <w:i/>
          <w:color w:val="auto"/>
          <w:lang w:val="en-GB"/>
        </w:rPr>
        <w:t>Yes, you’re right! These are candles, all three of them! So, we can light them</w:t>
      </w:r>
      <w:r w:rsidRPr="00593A89">
        <w:rPr>
          <w:rFonts w:ascii="Times New Roman" w:hAnsi="Times New Roman"/>
          <w:color w:val="auto"/>
          <w:lang w:val="en-GB"/>
        </w:rPr>
        <w:t>.</w:t>
      </w:r>
    </w:p>
    <w:p w14:paraId="2C63B1B9" w14:textId="77777777" w:rsidR="00173392" w:rsidRPr="00593A89" w:rsidRDefault="00173392" w:rsidP="00173392">
      <w:pPr>
        <w:pStyle w:val="Default"/>
        <w:numPr>
          <w:ilvl w:val="0"/>
          <w:numId w:val="13"/>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 xml:space="preserve">Now, I’ll hide these other candles again </w:t>
      </w:r>
      <w:r w:rsidRPr="00593A89">
        <w:rPr>
          <w:rFonts w:ascii="Times New Roman" w:hAnsi="Times New Roman"/>
          <w:color w:val="auto"/>
          <w:lang w:val="en-GB"/>
        </w:rPr>
        <w:t xml:space="preserve">[hide the normal candles] </w:t>
      </w:r>
      <w:r w:rsidRPr="00593A89">
        <w:rPr>
          <w:rFonts w:ascii="Times New Roman" w:hAnsi="Times New Roman"/>
          <w:i/>
          <w:color w:val="auto"/>
          <w:lang w:val="en-GB"/>
        </w:rPr>
        <w:t>and put this candle here in the bowl</w:t>
      </w:r>
      <w:r w:rsidRPr="00593A89">
        <w:rPr>
          <w:rFonts w:ascii="Times New Roman" w:hAnsi="Times New Roman"/>
          <w:color w:val="auto"/>
          <w:lang w:val="en-GB"/>
        </w:rPr>
        <w:t xml:space="preserve"> [put the candle back in the bowl]. </w:t>
      </w:r>
    </w:p>
    <w:p w14:paraId="07A5CB5F" w14:textId="77777777" w:rsidR="00173392" w:rsidRPr="00593A89" w:rsidRDefault="00173392" w:rsidP="00173392">
      <w:pPr>
        <w:pStyle w:val="Default"/>
        <w:numPr>
          <w:ilvl w:val="0"/>
          <w:numId w:val="13"/>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 xml:space="preserve">What did you </w:t>
      </w:r>
      <w:r w:rsidRPr="00593A89">
        <w:rPr>
          <w:rFonts w:ascii="Times New Roman" w:hAnsi="Times New Roman"/>
          <w:b/>
          <w:i/>
          <w:color w:val="auto"/>
          <w:lang w:val="en-GB"/>
        </w:rPr>
        <w:t>first</w:t>
      </w:r>
      <w:r w:rsidRPr="00593A89">
        <w:rPr>
          <w:rFonts w:ascii="Times New Roman" w:hAnsi="Times New Roman"/>
          <w:i/>
          <w:color w:val="auto"/>
          <w:lang w:val="en-GB"/>
        </w:rPr>
        <w:t xml:space="preserve"> think when you saw the candle here in the bowl? Did you think about an apple or a candle </w:t>
      </w:r>
      <w:r w:rsidRPr="00593A89">
        <w:rPr>
          <w:rFonts w:ascii="Times New Roman" w:hAnsi="Times New Roman"/>
          <w:b/>
          <w:i/>
          <w:color w:val="auto"/>
          <w:lang w:val="en-GB"/>
        </w:rPr>
        <w:t>first</w:t>
      </w:r>
      <w:r w:rsidRPr="00593A89">
        <w:rPr>
          <w:rFonts w:ascii="Times New Roman" w:hAnsi="Times New Roman"/>
          <w:i/>
          <w:color w:val="auto"/>
          <w:lang w:val="en-GB"/>
        </w:rPr>
        <w:t>?</w:t>
      </w:r>
    </w:p>
    <w:p w14:paraId="7E77A1B9" w14:textId="77777777" w:rsidR="00173392" w:rsidRPr="00593A89" w:rsidRDefault="00173392" w:rsidP="00173392">
      <w:pPr>
        <w:pStyle w:val="Default"/>
        <w:numPr>
          <w:ilvl w:val="0"/>
          <w:numId w:val="13"/>
        </w:numPr>
        <w:spacing w:after="240"/>
        <w:rPr>
          <w:rFonts w:ascii="Times New Roman" w:hAnsi="Times New Roman"/>
          <w:i/>
          <w:color w:val="auto"/>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And it’s really a candle</w:t>
      </w:r>
      <w:r w:rsidRPr="00593A89">
        <w:rPr>
          <w:rFonts w:ascii="Times New Roman" w:hAnsi="Times New Roman"/>
          <w:color w:val="auto"/>
          <w:lang w:val="en-GB"/>
        </w:rPr>
        <w:t>.</w:t>
      </w:r>
    </w:p>
    <w:p w14:paraId="4E842879" w14:textId="77777777" w:rsidR="00173392" w:rsidRPr="00593A89" w:rsidRDefault="00173392" w:rsidP="00173392">
      <w:pPr>
        <w:pStyle w:val="Default"/>
        <w:numPr>
          <w:ilvl w:val="0"/>
          <w:numId w:val="13"/>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Later today, I’ll show this candle to a(</w:t>
      </w:r>
      <w:proofErr w:type="spellStart"/>
      <w:r w:rsidRPr="00593A89">
        <w:rPr>
          <w:rFonts w:ascii="Times New Roman" w:hAnsi="Times New Roman"/>
          <w:i/>
          <w:color w:val="auto"/>
          <w:lang w:val="en-GB"/>
        </w:rPr>
        <w:t>nother</w:t>
      </w:r>
      <w:proofErr w:type="spellEnd"/>
      <w:r w:rsidRPr="00593A89">
        <w:rPr>
          <w:rFonts w:ascii="Times New Roman" w:hAnsi="Times New Roman"/>
          <w:i/>
          <w:color w:val="auto"/>
          <w:lang w:val="en-GB"/>
        </w:rPr>
        <w:t xml:space="preserve">) little girl whose name is Hannah </w:t>
      </w:r>
      <w:r w:rsidRPr="00593A89">
        <w:rPr>
          <w:rFonts w:ascii="Times New Roman" w:hAnsi="Times New Roman"/>
          <w:color w:val="auto"/>
          <w:lang w:val="en-GB"/>
        </w:rPr>
        <w:t>[point to photo of little girl]</w:t>
      </w:r>
      <w:r w:rsidRPr="00593A89">
        <w:rPr>
          <w:rFonts w:ascii="Times New Roman" w:hAnsi="Times New Roman"/>
          <w:i/>
          <w:color w:val="auto"/>
          <w:lang w:val="en-GB"/>
        </w:rPr>
        <w:t xml:space="preserve">. Hannah has </w:t>
      </w:r>
      <w:r w:rsidRPr="00593A89">
        <w:rPr>
          <w:rFonts w:ascii="Times New Roman" w:hAnsi="Times New Roman"/>
          <w:b/>
          <w:i/>
          <w:color w:val="auto"/>
          <w:lang w:val="en-GB"/>
        </w:rPr>
        <w:t>never</w:t>
      </w:r>
      <w:r w:rsidRPr="00593A89">
        <w:rPr>
          <w:rFonts w:ascii="Times New Roman" w:hAnsi="Times New Roman"/>
          <w:i/>
          <w:color w:val="auto"/>
          <w:lang w:val="en-GB"/>
        </w:rPr>
        <w:t xml:space="preserve"> seen this candle before. I’ll show her the candle here in the bowl, and I </w:t>
      </w:r>
      <w:r w:rsidRPr="00593A89">
        <w:rPr>
          <w:rFonts w:ascii="Times New Roman" w:hAnsi="Times New Roman"/>
          <w:b/>
          <w:i/>
          <w:color w:val="auto"/>
          <w:lang w:val="en-GB"/>
        </w:rPr>
        <w:t>won’t</w:t>
      </w:r>
      <w:r w:rsidRPr="00593A89">
        <w:rPr>
          <w:rFonts w:ascii="Times New Roman" w:hAnsi="Times New Roman"/>
          <w:i/>
          <w:color w:val="auto"/>
          <w:lang w:val="en-GB"/>
        </w:rPr>
        <w:t xml:space="preserve"> take it up and light it </w:t>
      </w:r>
      <w:r w:rsidRPr="00593A89">
        <w:rPr>
          <w:rFonts w:ascii="Times New Roman" w:hAnsi="Times New Roman"/>
          <w:color w:val="auto"/>
          <w:lang w:val="en-GB"/>
        </w:rPr>
        <w:t>[shake your head]</w:t>
      </w:r>
      <w:r w:rsidRPr="00593A89">
        <w:rPr>
          <w:rFonts w:ascii="Times New Roman" w:hAnsi="Times New Roman"/>
          <w:i/>
          <w:color w:val="auto"/>
          <w:lang w:val="en-GB"/>
        </w:rPr>
        <w:t>. I’ll just point to the candle and I’ll say: “What’s that?” What will Hannah say then? Will she say “apple” or “candle”?</w:t>
      </w:r>
    </w:p>
    <w:p w14:paraId="3F1183F2" w14:textId="77777777" w:rsidR="00173392" w:rsidRPr="00593A89" w:rsidRDefault="00173392" w:rsidP="00173392">
      <w:pPr>
        <w:pStyle w:val="Default"/>
        <w:numPr>
          <w:ilvl w:val="0"/>
          <w:numId w:val="13"/>
        </w:numPr>
        <w:spacing w:after="240"/>
        <w:rPr>
          <w:rFonts w:ascii="Times New Roman" w:hAnsi="Times New Roman"/>
          <w:i/>
          <w:color w:val="auto"/>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Mm, that’ll be fun! Now I’ll put the bowl away.</w:t>
      </w:r>
    </w:p>
    <w:p w14:paraId="75492F74" w14:textId="22281C54" w:rsidR="00173392" w:rsidRPr="00593A89" w:rsidRDefault="00173392" w:rsidP="00173392">
      <w:pPr>
        <w:rPr>
          <w:b/>
          <w:bCs/>
          <w:szCs w:val="24"/>
        </w:rPr>
      </w:pPr>
      <w:r w:rsidRPr="00593A89">
        <w:rPr>
          <w:b/>
          <w:szCs w:val="24"/>
        </w:rPr>
        <w:br w:type="page"/>
      </w:r>
    </w:p>
    <w:p w14:paraId="42E9A390" w14:textId="176E6310" w:rsidR="00173392" w:rsidRPr="00593A89" w:rsidRDefault="00173392" w:rsidP="00173392">
      <w:pPr>
        <w:rPr>
          <w:szCs w:val="24"/>
        </w:rPr>
      </w:pPr>
      <w:r w:rsidRPr="00593A89">
        <w:rPr>
          <w:b/>
          <w:bCs/>
          <w:szCs w:val="24"/>
        </w:rPr>
        <w:t>False Belief</w:t>
      </w:r>
      <w:r w:rsidR="00AA2DC8" w:rsidRPr="00593A89">
        <w:rPr>
          <w:b/>
          <w:bCs/>
          <w:szCs w:val="24"/>
        </w:rPr>
        <w:t xml:space="preserve"> posttest 3</w:t>
      </w:r>
      <w:r w:rsidRPr="00593A89">
        <w:rPr>
          <w:b/>
          <w:bCs/>
          <w:szCs w:val="24"/>
        </w:rPr>
        <w:t>: Unexpected Identity</w:t>
      </w:r>
    </w:p>
    <w:p w14:paraId="7B176156" w14:textId="629267F0" w:rsidR="00AA2DC8" w:rsidRPr="00593A89" w:rsidRDefault="00173392" w:rsidP="00173392">
      <w:r w:rsidRPr="00593A89">
        <w:t>Flower-pen</w:t>
      </w:r>
      <w:r w:rsidRPr="00593A89">
        <w:tab/>
      </w:r>
      <w:r w:rsidRPr="00593A89">
        <w:tab/>
        <w:t>Vase</w:t>
      </w:r>
      <w:r w:rsidRPr="00593A89">
        <w:tab/>
      </w:r>
      <w:r w:rsidR="00AA2DC8" w:rsidRPr="00593A89">
        <w:tab/>
      </w:r>
      <w:r w:rsidRPr="00593A89">
        <w:t>Real leaves</w:t>
      </w:r>
      <w:r w:rsidRPr="00593A89">
        <w:tab/>
      </w:r>
    </w:p>
    <w:p w14:paraId="1834B364" w14:textId="3A622782" w:rsidR="00173392" w:rsidRPr="00593A89" w:rsidRDefault="00173392" w:rsidP="00173392">
      <w:r w:rsidRPr="00593A89">
        <w:t>Sheet of white paper</w:t>
      </w:r>
      <w:r w:rsidRPr="00593A89">
        <w:tab/>
        <w:t xml:space="preserve">2 </w:t>
      </w:r>
      <w:r w:rsidR="00AA2DC8" w:rsidRPr="00593A89">
        <w:t>n</w:t>
      </w:r>
      <w:r w:rsidRPr="00593A89">
        <w:t>ormal pens</w:t>
      </w:r>
      <w:r w:rsidRPr="00593A89">
        <w:tab/>
        <w:t>Picture of a little girl</w:t>
      </w:r>
    </w:p>
    <w:p w14:paraId="38D2C245" w14:textId="77777777" w:rsidR="00173392" w:rsidRPr="00593A89" w:rsidRDefault="00173392" w:rsidP="00173392">
      <w:pPr>
        <w:rPr>
          <w:b/>
        </w:rPr>
      </w:pPr>
    </w:p>
    <w:p w14:paraId="08739ABA" w14:textId="77777777" w:rsidR="00173392" w:rsidRPr="00593A89" w:rsidRDefault="00173392" w:rsidP="00173392">
      <w:pPr>
        <w:tabs>
          <w:tab w:val="left" w:pos="993"/>
        </w:tabs>
      </w:pPr>
      <w:r w:rsidRPr="00593A89">
        <w:rPr>
          <w:b/>
          <w:bCs/>
          <w:i/>
        </w:rPr>
        <w:t>Instruction</w:t>
      </w:r>
    </w:p>
    <w:p w14:paraId="560373E3" w14:textId="77777777" w:rsidR="00173392" w:rsidRPr="00593A89" w:rsidRDefault="00173392" w:rsidP="00173392">
      <w:pPr>
        <w:pStyle w:val="Default"/>
        <w:numPr>
          <w:ilvl w:val="0"/>
          <w:numId w:val="26"/>
        </w:numPr>
        <w:spacing w:after="240"/>
        <w:rPr>
          <w:rFonts w:ascii="Times New Roman" w:hAnsi="Times New Roman"/>
          <w:color w:val="auto"/>
          <w:lang w:val="en-GB"/>
        </w:rPr>
      </w:pPr>
      <w:r w:rsidRPr="00593A89">
        <w:rPr>
          <w:rFonts w:ascii="Times New Roman" w:hAnsi="Times New Roman"/>
          <w:color w:val="auto"/>
          <w:lang w:val="en-GB"/>
        </w:rPr>
        <w:t>Put the flower-pen in a vase (or glass or mug) with some real leaves that hide the “stem” of the flower-pen.</w:t>
      </w:r>
    </w:p>
    <w:p w14:paraId="5D81ACA5" w14:textId="77777777" w:rsidR="00173392" w:rsidRPr="00593A89" w:rsidRDefault="00173392" w:rsidP="00173392">
      <w:pPr>
        <w:pStyle w:val="Default"/>
        <w:numPr>
          <w:ilvl w:val="0"/>
          <w:numId w:val="26"/>
        </w:numPr>
        <w:spacing w:after="240"/>
        <w:rPr>
          <w:rFonts w:ascii="Times New Roman" w:hAnsi="Times New Roman"/>
          <w:color w:val="auto"/>
          <w:lang w:val="en-GB"/>
        </w:rPr>
      </w:pPr>
      <w:r w:rsidRPr="00593A89">
        <w:rPr>
          <w:rFonts w:ascii="Times New Roman" w:hAnsi="Times New Roman"/>
          <w:color w:val="auto"/>
          <w:lang w:val="en-GB"/>
        </w:rPr>
        <w:t>Have a couple of normal pens ready, in your bag (or somewhere at hand, but out of sight).</w:t>
      </w:r>
    </w:p>
    <w:p w14:paraId="52C92655" w14:textId="77777777" w:rsidR="00173392" w:rsidRPr="00593A89" w:rsidRDefault="00173392" w:rsidP="00173392">
      <w:pPr>
        <w:pStyle w:val="Default"/>
        <w:numPr>
          <w:ilvl w:val="0"/>
          <w:numId w:val="26"/>
        </w:numPr>
        <w:spacing w:after="240"/>
        <w:rPr>
          <w:rFonts w:ascii="Times New Roman" w:hAnsi="Times New Roman"/>
          <w:color w:val="auto"/>
          <w:lang w:val="en-GB"/>
        </w:rPr>
      </w:pPr>
      <w:r w:rsidRPr="00593A89">
        <w:rPr>
          <w:rFonts w:ascii="Times New Roman" w:hAnsi="Times New Roman"/>
          <w:color w:val="auto"/>
          <w:lang w:val="en-GB"/>
        </w:rPr>
        <w:t xml:space="preserve">Put the vase on the table and ask the child: </w:t>
      </w:r>
      <w:r w:rsidRPr="00593A89">
        <w:rPr>
          <w:rFonts w:ascii="Times New Roman" w:hAnsi="Times New Roman"/>
          <w:i/>
          <w:color w:val="auto"/>
          <w:lang w:val="en-GB"/>
        </w:rPr>
        <w:t>See this vase. Can you point to the flower?</w:t>
      </w:r>
    </w:p>
    <w:p w14:paraId="09D07668"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If the child points to or takes one of the leaves, you say: </w:t>
      </w:r>
      <w:r w:rsidRPr="00593A89">
        <w:rPr>
          <w:rFonts w:ascii="Times New Roman" w:hAnsi="Times New Roman"/>
          <w:i/>
          <w:color w:val="auto"/>
          <w:lang w:val="en-GB"/>
        </w:rPr>
        <w:t>That’s just a leaf. Can you find the flower?</w:t>
      </w:r>
    </w:p>
    <w:p w14:paraId="1D5B19FF"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When the child points to or takes the flower-pen, you laugh with a sneaky glint in your eye and say: </w:t>
      </w:r>
      <w:r w:rsidRPr="00593A89">
        <w:rPr>
          <w:rFonts w:ascii="Times New Roman" w:hAnsi="Times New Roman"/>
          <w:i/>
          <w:color w:val="auto"/>
          <w:lang w:val="en-GB"/>
        </w:rPr>
        <w:t>Yes, this looks so much like a flower! But now, look!</w:t>
      </w:r>
    </w:p>
    <w:p w14:paraId="4B01178A"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Take up the flower-pen, take off its cap. Say: </w:t>
      </w:r>
      <w:r w:rsidRPr="00593A89">
        <w:rPr>
          <w:rFonts w:ascii="Times New Roman" w:hAnsi="Times New Roman"/>
          <w:i/>
          <w:color w:val="auto"/>
          <w:lang w:val="en-GB"/>
        </w:rPr>
        <w:t xml:space="preserve">We can actually draw with it, because it’s really a </w:t>
      </w:r>
      <w:r w:rsidRPr="00593A89">
        <w:rPr>
          <w:rFonts w:ascii="Times New Roman" w:hAnsi="Times New Roman"/>
          <w:b/>
          <w:i/>
          <w:color w:val="auto"/>
          <w:lang w:val="en-GB"/>
        </w:rPr>
        <w:t>pen</w:t>
      </w:r>
      <w:r w:rsidRPr="00593A89">
        <w:rPr>
          <w:rFonts w:ascii="Times New Roman" w:hAnsi="Times New Roman"/>
          <w:i/>
          <w:color w:val="auto"/>
          <w:lang w:val="en-GB"/>
        </w:rPr>
        <w:t xml:space="preserve">! Isn’t that cool? </w:t>
      </w:r>
      <w:r w:rsidRPr="00593A89">
        <w:rPr>
          <w:rFonts w:ascii="Times New Roman" w:hAnsi="Times New Roman"/>
          <w:color w:val="auto"/>
          <w:lang w:val="en-GB"/>
        </w:rPr>
        <w:t>Take a piece of paper, and draw a smiling face with the pen.</w:t>
      </w:r>
    </w:p>
    <w:p w14:paraId="03F0E30D"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Put the cap on the flower-pen, lay it on the table and put two normal pens on the table next to it. </w:t>
      </w:r>
      <w:r w:rsidRPr="00593A89">
        <w:rPr>
          <w:rFonts w:ascii="Times New Roman" w:hAnsi="Times New Roman"/>
          <w:i/>
          <w:color w:val="auto"/>
          <w:lang w:val="en-GB"/>
        </w:rPr>
        <w:t>See, it’s a pen like these ones. We shouldn’t put it in water because it’s not a real flower!</w:t>
      </w:r>
    </w:p>
    <w:p w14:paraId="4B431C00"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Take the three pens in your hands and say: </w:t>
      </w:r>
      <w:r w:rsidRPr="00593A89">
        <w:rPr>
          <w:rFonts w:ascii="Times New Roman" w:hAnsi="Times New Roman"/>
          <w:i/>
          <w:color w:val="auto"/>
          <w:lang w:val="en-GB"/>
        </w:rPr>
        <w:t>What are all these three?</w:t>
      </w:r>
      <w:r w:rsidRPr="00593A89" w:rsidDel="00781101">
        <w:rPr>
          <w:rFonts w:ascii="Times New Roman" w:hAnsi="Times New Roman"/>
          <w:color w:val="auto"/>
          <w:lang w:val="en-GB"/>
        </w:rPr>
        <w:t xml:space="preserve"> </w:t>
      </w:r>
      <w:r w:rsidRPr="00593A89">
        <w:rPr>
          <w:rFonts w:ascii="Times New Roman" w:hAnsi="Times New Roman"/>
          <w:i/>
          <w:color w:val="auto"/>
          <w:lang w:val="en-GB"/>
        </w:rPr>
        <w:br/>
      </w:r>
      <w:r w:rsidRPr="00593A89">
        <w:rPr>
          <w:rFonts w:ascii="Times New Roman" w:hAnsi="Times New Roman"/>
          <w:color w:val="auto"/>
          <w:lang w:val="en-GB"/>
        </w:rPr>
        <w:t xml:space="preserve">If the child says </w:t>
      </w:r>
      <w:r w:rsidRPr="00593A89">
        <w:rPr>
          <w:rFonts w:ascii="Times New Roman" w:hAnsi="Times New Roman"/>
          <w:i/>
          <w:color w:val="auto"/>
          <w:lang w:val="en-GB"/>
        </w:rPr>
        <w:t xml:space="preserve">pens </w:t>
      </w:r>
      <w:r w:rsidRPr="00593A89">
        <w:rPr>
          <w:rFonts w:ascii="Times New Roman" w:hAnsi="Times New Roman"/>
          <w:color w:val="auto"/>
          <w:lang w:val="en-GB"/>
        </w:rPr>
        <w:t xml:space="preserve">(or </w:t>
      </w:r>
      <w:r w:rsidRPr="00593A89">
        <w:rPr>
          <w:rFonts w:ascii="Times New Roman" w:hAnsi="Times New Roman"/>
          <w:i/>
          <w:color w:val="auto"/>
          <w:lang w:val="en-GB"/>
        </w:rPr>
        <w:t>crayons/pencils…</w:t>
      </w:r>
      <w:r w:rsidRPr="00593A89">
        <w:rPr>
          <w:rFonts w:ascii="Times New Roman" w:hAnsi="Times New Roman"/>
          <w:color w:val="auto"/>
          <w:lang w:val="en-GB"/>
        </w:rPr>
        <w:t xml:space="preserve">), you say: </w:t>
      </w:r>
      <w:r w:rsidRPr="00593A89">
        <w:rPr>
          <w:rFonts w:ascii="Times New Roman" w:hAnsi="Times New Roman"/>
          <w:i/>
          <w:color w:val="auto"/>
          <w:lang w:val="en-GB"/>
        </w:rPr>
        <w:t>Yes, you’re right! These are pens, all three of them! So, we can draw with them.</w:t>
      </w:r>
      <w:r w:rsidRPr="00593A89">
        <w:rPr>
          <w:rFonts w:ascii="Times New Roman" w:hAnsi="Times New Roman"/>
          <w:color w:val="auto"/>
          <w:lang w:val="en-GB"/>
        </w:rPr>
        <w:br/>
        <w:t xml:space="preserve">If the child answers flower or is unsure, you draw with the flower-pen again, saying </w:t>
      </w:r>
      <w:r w:rsidRPr="00593A89">
        <w:rPr>
          <w:rFonts w:ascii="Times New Roman" w:hAnsi="Times New Roman"/>
          <w:i/>
          <w:color w:val="auto"/>
          <w:lang w:val="en-GB"/>
        </w:rPr>
        <w:t>See, we can draw with it!,</w:t>
      </w:r>
      <w:r w:rsidRPr="00593A89">
        <w:rPr>
          <w:rFonts w:ascii="Times New Roman" w:hAnsi="Times New Roman"/>
          <w:color w:val="auto"/>
          <w:lang w:val="en-GB"/>
        </w:rPr>
        <w:t xml:space="preserve"> put the cap back on</w:t>
      </w:r>
      <w:r w:rsidRPr="00593A89">
        <w:rPr>
          <w:rFonts w:ascii="Times New Roman" w:hAnsi="Times New Roman"/>
          <w:i/>
          <w:color w:val="auto"/>
          <w:lang w:val="en-GB"/>
        </w:rPr>
        <w:t xml:space="preserve"> </w:t>
      </w:r>
      <w:r w:rsidRPr="00593A89">
        <w:rPr>
          <w:rFonts w:ascii="Times New Roman" w:hAnsi="Times New Roman"/>
          <w:color w:val="auto"/>
          <w:lang w:val="en-GB"/>
        </w:rPr>
        <w:t xml:space="preserve">and ask: </w:t>
      </w:r>
      <w:r w:rsidRPr="00593A89">
        <w:rPr>
          <w:rFonts w:ascii="Times New Roman" w:hAnsi="Times New Roman"/>
          <w:i/>
          <w:color w:val="auto"/>
          <w:lang w:val="en-GB"/>
        </w:rPr>
        <w:t>So ,is this really a flower that we should put in water, or is it really a pen that we can draw with?</w:t>
      </w:r>
      <w:r w:rsidRPr="00593A89">
        <w:rPr>
          <w:rFonts w:ascii="Times New Roman" w:hAnsi="Times New Roman"/>
          <w:i/>
          <w:color w:val="auto"/>
          <w:lang w:val="en-GB"/>
        </w:rPr>
        <w:br/>
      </w:r>
      <w:r w:rsidRPr="00593A89">
        <w:rPr>
          <w:rFonts w:ascii="Times New Roman" w:hAnsi="Times New Roman"/>
          <w:color w:val="auto"/>
          <w:lang w:val="en-GB"/>
        </w:rPr>
        <w:t xml:space="preserve">If the child says </w:t>
      </w:r>
      <w:r w:rsidRPr="00593A89">
        <w:rPr>
          <w:rFonts w:ascii="Times New Roman" w:hAnsi="Times New Roman"/>
          <w:i/>
          <w:color w:val="auto"/>
          <w:lang w:val="en-GB"/>
        </w:rPr>
        <w:t>pen</w:t>
      </w:r>
      <w:r w:rsidRPr="00593A89">
        <w:rPr>
          <w:rFonts w:ascii="Times New Roman" w:hAnsi="Times New Roman"/>
          <w:color w:val="auto"/>
          <w:lang w:val="en-GB"/>
        </w:rPr>
        <w:t xml:space="preserve">, you say: </w:t>
      </w:r>
      <w:r w:rsidRPr="00593A89">
        <w:rPr>
          <w:rFonts w:ascii="Times New Roman" w:hAnsi="Times New Roman"/>
          <w:i/>
          <w:color w:val="auto"/>
          <w:lang w:val="en-GB"/>
        </w:rPr>
        <w:t>Yes, you’re right! These are pens, all three of them! So, we can draw with them.</w:t>
      </w:r>
    </w:p>
    <w:p w14:paraId="68960144"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 Say: </w:t>
      </w:r>
      <w:r w:rsidRPr="00593A89">
        <w:rPr>
          <w:rFonts w:ascii="Times New Roman" w:hAnsi="Times New Roman"/>
          <w:i/>
          <w:color w:val="auto"/>
          <w:lang w:val="en-GB"/>
        </w:rPr>
        <w:t xml:space="preserve">Now, I’ll hide these other pens again </w:t>
      </w:r>
      <w:r w:rsidRPr="00593A89">
        <w:rPr>
          <w:rFonts w:ascii="Times New Roman" w:hAnsi="Times New Roman"/>
          <w:color w:val="auto"/>
          <w:lang w:val="en-GB"/>
        </w:rPr>
        <w:t>[hide the normal pens]</w:t>
      </w:r>
      <w:r w:rsidRPr="00593A89">
        <w:rPr>
          <w:rFonts w:ascii="Times New Roman" w:hAnsi="Times New Roman"/>
          <w:i/>
          <w:color w:val="auto"/>
          <w:lang w:val="en-GB"/>
        </w:rPr>
        <w:t xml:space="preserve"> and put this pen here in the vase </w:t>
      </w:r>
      <w:r w:rsidRPr="00593A89">
        <w:rPr>
          <w:rFonts w:ascii="Times New Roman" w:hAnsi="Times New Roman"/>
          <w:color w:val="auto"/>
          <w:lang w:val="en-GB"/>
        </w:rPr>
        <w:t xml:space="preserve">[put the pen back in the vase]. </w:t>
      </w:r>
    </w:p>
    <w:p w14:paraId="5DBB82AA"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 xml:space="preserve">What did you </w:t>
      </w:r>
      <w:r w:rsidRPr="00593A89">
        <w:rPr>
          <w:rFonts w:ascii="Times New Roman" w:hAnsi="Times New Roman"/>
          <w:b/>
          <w:i/>
          <w:color w:val="auto"/>
          <w:lang w:val="en-GB"/>
        </w:rPr>
        <w:t>first</w:t>
      </w:r>
      <w:r w:rsidRPr="00593A89">
        <w:rPr>
          <w:rFonts w:ascii="Times New Roman" w:hAnsi="Times New Roman"/>
          <w:i/>
          <w:color w:val="auto"/>
          <w:lang w:val="en-GB"/>
        </w:rPr>
        <w:t xml:space="preserve"> think when you saw the pen here in the vase? Did you think about a flower or a pen </w:t>
      </w:r>
      <w:r w:rsidRPr="00593A89">
        <w:rPr>
          <w:rFonts w:ascii="Times New Roman" w:hAnsi="Times New Roman"/>
          <w:b/>
          <w:i/>
          <w:color w:val="auto"/>
          <w:lang w:val="en-GB"/>
        </w:rPr>
        <w:t>first</w:t>
      </w:r>
      <w:r w:rsidRPr="00593A89">
        <w:rPr>
          <w:rFonts w:ascii="Times New Roman" w:hAnsi="Times New Roman"/>
          <w:i/>
          <w:color w:val="auto"/>
          <w:lang w:val="en-GB"/>
        </w:rPr>
        <w:t>?</w:t>
      </w:r>
    </w:p>
    <w:p w14:paraId="7D90A259" w14:textId="77777777" w:rsidR="00173392" w:rsidRPr="00593A89" w:rsidRDefault="00173392" w:rsidP="00173392">
      <w:pPr>
        <w:pStyle w:val="Default"/>
        <w:numPr>
          <w:ilvl w:val="0"/>
          <w:numId w:val="26"/>
        </w:numPr>
        <w:spacing w:after="240"/>
        <w:rPr>
          <w:rFonts w:ascii="Times New Roman" w:hAnsi="Times New Roman"/>
          <w:i/>
          <w:color w:val="auto"/>
          <w:lang w:val="en-GB"/>
        </w:rPr>
      </w:pPr>
      <w:r w:rsidRPr="00593A89">
        <w:rPr>
          <w:rFonts w:ascii="Times New Roman" w:hAnsi="Times New Roman"/>
          <w:color w:val="auto"/>
          <w:lang w:val="en-GB"/>
        </w:rPr>
        <w:t xml:space="preserve">Whatever the child says, nod and smile and say: </w:t>
      </w:r>
      <w:r w:rsidRPr="00593A89">
        <w:rPr>
          <w:rFonts w:ascii="Times New Roman" w:hAnsi="Times New Roman"/>
          <w:i/>
          <w:color w:val="auto"/>
          <w:lang w:val="en-GB"/>
        </w:rPr>
        <w:t>And it’s really a pen</w:t>
      </w:r>
      <w:r w:rsidRPr="00593A89">
        <w:rPr>
          <w:rFonts w:ascii="Times New Roman" w:hAnsi="Times New Roman"/>
          <w:color w:val="auto"/>
          <w:lang w:val="en-GB"/>
        </w:rPr>
        <w:t>.</w:t>
      </w:r>
    </w:p>
    <w:p w14:paraId="30B1346F" w14:textId="77777777" w:rsidR="00173392" w:rsidRPr="00593A89" w:rsidRDefault="00173392" w:rsidP="00173392">
      <w:pPr>
        <w:pStyle w:val="Default"/>
        <w:numPr>
          <w:ilvl w:val="0"/>
          <w:numId w:val="26"/>
        </w:numPr>
        <w:spacing w:after="240"/>
        <w:rPr>
          <w:rFonts w:ascii="Times New Roman" w:hAnsi="Times New Roman"/>
          <w:i/>
          <w:lang w:val="en-GB"/>
        </w:rPr>
      </w:pPr>
      <w:r w:rsidRPr="00593A89">
        <w:rPr>
          <w:rFonts w:ascii="Times New Roman" w:hAnsi="Times New Roman"/>
          <w:color w:val="auto"/>
          <w:lang w:val="en-GB"/>
        </w:rPr>
        <w:t xml:space="preserve">Say: </w:t>
      </w:r>
      <w:r w:rsidRPr="00593A89">
        <w:rPr>
          <w:rFonts w:ascii="Times New Roman" w:hAnsi="Times New Roman"/>
          <w:i/>
          <w:color w:val="auto"/>
          <w:lang w:val="en-GB"/>
        </w:rPr>
        <w:t>Later today, I’ll show this pen to a(</w:t>
      </w:r>
      <w:proofErr w:type="spellStart"/>
      <w:r w:rsidRPr="00593A89">
        <w:rPr>
          <w:rFonts w:ascii="Times New Roman" w:hAnsi="Times New Roman"/>
          <w:i/>
          <w:color w:val="auto"/>
          <w:lang w:val="en-GB"/>
        </w:rPr>
        <w:t>nother</w:t>
      </w:r>
      <w:proofErr w:type="spellEnd"/>
      <w:r w:rsidRPr="00593A89">
        <w:rPr>
          <w:rFonts w:ascii="Times New Roman" w:hAnsi="Times New Roman"/>
          <w:i/>
          <w:color w:val="auto"/>
          <w:lang w:val="en-GB"/>
        </w:rPr>
        <w:t xml:space="preserve">) little girl whose name is Emma </w:t>
      </w:r>
      <w:r w:rsidRPr="00593A89">
        <w:rPr>
          <w:rFonts w:ascii="Times New Roman" w:hAnsi="Times New Roman"/>
          <w:color w:val="auto"/>
          <w:lang w:val="en-GB"/>
        </w:rPr>
        <w:t>[point to picture of little girl]</w:t>
      </w:r>
      <w:r w:rsidRPr="00593A89">
        <w:rPr>
          <w:rFonts w:ascii="Times New Roman" w:hAnsi="Times New Roman"/>
          <w:i/>
          <w:color w:val="auto"/>
          <w:lang w:val="en-GB"/>
        </w:rPr>
        <w:t xml:space="preserve">. Emma has </w:t>
      </w:r>
      <w:r w:rsidRPr="00593A89">
        <w:rPr>
          <w:rFonts w:ascii="Times New Roman" w:hAnsi="Times New Roman"/>
          <w:b/>
          <w:i/>
          <w:color w:val="auto"/>
          <w:lang w:val="en-GB"/>
        </w:rPr>
        <w:t>never</w:t>
      </w:r>
      <w:r w:rsidRPr="00593A89">
        <w:rPr>
          <w:rFonts w:ascii="Times New Roman" w:hAnsi="Times New Roman"/>
          <w:i/>
          <w:color w:val="auto"/>
          <w:lang w:val="en-GB"/>
        </w:rPr>
        <w:t xml:space="preserve"> seen this pen before. I’ll show her the pen here in the vase, and I </w:t>
      </w:r>
      <w:r w:rsidRPr="00593A89">
        <w:rPr>
          <w:rFonts w:ascii="Times New Roman" w:hAnsi="Times New Roman"/>
          <w:b/>
          <w:i/>
          <w:color w:val="auto"/>
          <w:lang w:val="en-GB"/>
        </w:rPr>
        <w:t>won’t</w:t>
      </w:r>
      <w:r w:rsidRPr="00593A89">
        <w:rPr>
          <w:rFonts w:ascii="Times New Roman" w:hAnsi="Times New Roman"/>
          <w:i/>
          <w:color w:val="auto"/>
          <w:lang w:val="en-GB"/>
        </w:rPr>
        <w:t xml:space="preserve"> take it up and draw with it </w:t>
      </w:r>
      <w:r w:rsidRPr="00593A89">
        <w:rPr>
          <w:rFonts w:ascii="Times New Roman" w:hAnsi="Times New Roman"/>
          <w:color w:val="auto"/>
          <w:lang w:val="en-GB"/>
        </w:rPr>
        <w:t>[shake your head]</w:t>
      </w:r>
      <w:r w:rsidRPr="00593A89">
        <w:rPr>
          <w:rFonts w:ascii="Times New Roman" w:hAnsi="Times New Roman"/>
          <w:i/>
          <w:color w:val="auto"/>
          <w:lang w:val="en-GB"/>
        </w:rPr>
        <w:t>. I’ll just point to the pen and I’ll say: “What’s that?” What will Emma say then? Will she say “flower” or “pen”?</w:t>
      </w:r>
    </w:p>
    <w:p w14:paraId="444F0901" w14:textId="77777777" w:rsidR="00903805" w:rsidRPr="00593A89" w:rsidRDefault="00173392" w:rsidP="00173392">
      <w:pPr>
        <w:rPr>
          <w:b/>
          <w:bCs/>
          <w:szCs w:val="24"/>
        </w:rPr>
        <w:sectPr w:rsidR="00903805" w:rsidRPr="00593A89" w:rsidSect="00E56EB4">
          <w:headerReference w:type="default" r:id="rId7"/>
          <w:pgSz w:w="11906" w:h="16838"/>
          <w:pgMar w:top="1361" w:right="1134" w:bottom="1361" w:left="1134" w:header="397" w:footer="709" w:gutter="0"/>
          <w:cols w:space="708"/>
          <w:docGrid w:linePitch="360"/>
        </w:sectPr>
      </w:pPr>
      <w:r w:rsidRPr="00593A89">
        <w:rPr>
          <w:b/>
          <w:bCs/>
          <w:szCs w:val="24"/>
        </w:rPr>
        <w:br w:type="page"/>
      </w:r>
    </w:p>
    <w:p w14:paraId="2345148E" w14:textId="5DF0A379" w:rsidR="00693DFA" w:rsidRPr="00593A89" w:rsidRDefault="00693DFA" w:rsidP="00593A89">
      <w:pPr>
        <w:spacing w:line="240" w:lineRule="auto"/>
        <w:jc w:val="center"/>
        <w:rPr>
          <w:b/>
          <w:u w:val="single"/>
        </w:rPr>
      </w:pPr>
      <w:r w:rsidRPr="00593A89">
        <w:rPr>
          <w:b/>
          <w:u w:val="single"/>
        </w:rPr>
        <w:t xml:space="preserve">Part 2: </w:t>
      </w:r>
      <w:r w:rsidR="00903805" w:rsidRPr="00593A89">
        <w:rPr>
          <w:b/>
          <w:u w:val="single"/>
        </w:rPr>
        <w:t xml:space="preserve">Complement-Clause </w:t>
      </w:r>
      <w:proofErr w:type="spellStart"/>
      <w:r w:rsidR="00903805" w:rsidRPr="00593A89">
        <w:rPr>
          <w:b/>
          <w:u w:val="single"/>
        </w:rPr>
        <w:t>Profiency</w:t>
      </w:r>
      <w:proofErr w:type="spellEnd"/>
      <w:r w:rsidR="00903805" w:rsidRPr="00593A89">
        <w:rPr>
          <w:b/>
          <w:u w:val="single"/>
        </w:rPr>
        <w:t>: Coding guidelines</w:t>
      </w:r>
    </w:p>
    <w:p w14:paraId="6C373504" w14:textId="38BA8574" w:rsidR="00903805" w:rsidRPr="00593A89" w:rsidRDefault="00903805" w:rsidP="00E05FB0">
      <w:pPr>
        <w:spacing w:line="240" w:lineRule="auto"/>
        <w:rPr>
          <w:b/>
        </w:rPr>
      </w:pPr>
    </w:p>
    <w:tbl>
      <w:tblPr>
        <w:tblW w:w="15665" w:type="dxa"/>
        <w:tblInd w:w="-709" w:type="dxa"/>
        <w:tblCellMar>
          <w:left w:w="70" w:type="dxa"/>
          <w:right w:w="70" w:type="dxa"/>
        </w:tblCellMar>
        <w:tblLook w:val="04A0" w:firstRow="1" w:lastRow="0" w:firstColumn="1" w:lastColumn="0" w:noHBand="0" w:noVBand="1"/>
      </w:tblPr>
      <w:tblGrid>
        <w:gridCol w:w="5245"/>
        <w:gridCol w:w="5670"/>
        <w:gridCol w:w="3969"/>
        <w:gridCol w:w="781"/>
      </w:tblGrid>
      <w:tr w:rsidR="00ED2C58" w:rsidRPr="00593A89" w14:paraId="2D0A781E" w14:textId="77777777" w:rsidTr="00ED2C58">
        <w:trPr>
          <w:trHeight w:val="312"/>
        </w:trPr>
        <w:tc>
          <w:tcPr>
            <w:tcW w:w="5245" w:type="dxa"/>
            <w:tcBorders>
              <w:top w:val="nil"/>
              <w:left w:val="nil"/>
              <w:bottom w:val="nil"/>
              <w:right w:val="nil"/>
            </w:tcBorders>
            <w:shd w:val="clear" w:color="auto" w:fill="auto"/>
            <w:noWrap/>
            <w:vAlign w:val="bottom"/>
            <w:hideMark/>
          </w:tcPr>
          <w:p w14:paraId="030869A4" w14:textId="6AB03512" w:rsidR="00ED2C58" w:rsidRPr="00593A89" w:rsidRDefault="000A0FF8" w:rsidP="00ED2C58">
            <w:pPr>
              <w:spacing w:line="240" w:lineRule="auto"/>
              <w:rPr>
                <w:rFonts w:eastAsia="Times New Roman"/>
                <w:b/>
                <w:bCs/>
                <w:color w:val="000000"/>
                <w:szCs w:val="24"/>
                <w:u w:val="single"/>
                <w:lang w:eastAsia="da-DK"/>
              </w:rPr>
            </w:pPr>
            <w:r w:rsidRPr="00593A89">
              <w:rPr>
                <w:b/>
                <w:u w:val="single"/>
              </w:rPr>
              <w:t>Complement-Clause Repetition</w:t>
            </w:r>
          </w:p>
        </w:tc>
        <w:tc>
          <w:tcPr>
            <w:tcW w:w="5670" w:type="dxa"/>
            <w:tcBorders>
              <w:top w:val="nil"/>
              <w:left w:val="nil"/>
              <w:bottom w:val="nil"/>
              <w:right w:val="nil"/>
            </w:tcBorders>
            <w:shd w:val="clear" w:color="auto" w:fill="auto"/>
            <w:noWrap/>
            <w:vAlign w:val="bottom"/>
            <w:hideMark/>
          </w:tcPr>
          <w:p w14:paraId="74C96322" w14:textId="77777777" w:rsidR="00ED2C58" w:rsidRPr="00593A89" w:rsidRDefault="00ED2C58" w:rsidP="00ED2C58">
            <w:pPr>
              <w:spacing w:line="240" w:lineRule="auto"/>
              <w:rPr>
                <w:rFonts w:eastAsia="Times New Roman"/>
                <w:b/>
                <w:bCs/>
                <w:color w:val="000000"/>
                <w:szCs w:val="24"/>
                <w:lang w:eastAsia="da-DK"/>
              </w:rPr>
            </w:pPr>
            <w:r w:rsidRPr="00593A89">
              <w:rPr>
                <w:rFonts w:eastAsia="Times New Roman"/>
                <w:b/>
                <w:bCs/>
                <w:color w:val="000000"/>
                <w:szCs w:val="24"/>
                <w:lang w:eastAsia="da-DK"/>
              </w:rPr>
              <w:t>Example</w:t>
            </w:r>
          </w:p>
        </w:tc>
        <w:tc>
          <w:tcPr>
            <w:tcW w:w="3969" w:type="dxa"/>
            <w:tcBorders>
              <w:top w:val="nil"/>
              <w:left w:val="nil"/>
              <w:bottom w:val="nil"/>
              <w:right w:val="nil"/>
            </w:tcBorders>
            <w:shd w:val="clear" w:color="auto" w:fill="auto"/>
            <w:noWrap/>
            <w:vAlign w:val="bottom"/>
            <w:hideMark/>
          </w:tcPr>
          <w:p w14:paraId="6CED1626" w14:textId="77777777" w:rsidR="00ED2C58" w:rsidRPr="00593A89" w:rsidRDefault="00ED2C58" w:rsidP="00ED2C58">
            <w:pPr>
              <w:spacing w:line="240" w:lineRule="auto"/>
              <w:rPr>
                <w:rFonts w:eastAsia="Times New Roman"/>
                <w:b/>
                <w:bCs/>
                <w:color w:val="000000"/>
                <w:szCs w:val="24"/>
                <w:lang w:eastAsia="da-DK"/>
              </w:rPr>
            </w:pPr>
          </w:p>
        </w:tc>
        <w:tc>
          <w:tcPr>
            <w:tcW w:w="781" w:type="dxa"/>
            <w:tcBorders>
              <w:top w:val="nil"/>
              <w:left w:val="nil"/>
              <w:bottom w:val="nil"/>
              <w:right w:val="nil"/>
            </w:tcBorders>
            <w:shd w:val="clear" w:color="auto" w:fill="auto"/>
            <w:noWrap/>
            <w:vAlign w:val="bottom"/>
            <w:hideMark/>
          </w:tcPr>
          <w:p w14:paraId="5E7797E1" w14:textId="77777777" w:rsidR="00ED2C58" w:rsidRPr="00593A89" w:rsidRDefault="00ED2C58" w:rsidP="00ED2C58">
            <w:pPr>
              <w:spacing w:line="240" w:lineRule="auto"/>
              <w:rPr>
                <w:rFonts w:eastAsia="Times New Roman"/>
                <w:b/>
                <w:bCs/>
                <w:color w:val="000000"/>
                <w:szCs w:val="24"/>
                <w:lang w:eastAsia="da-DK"/>
              </w:rPr>
            </w:pPr>
            <w:r w:rsidRPr="00593A89">
              <w:rPr>
                <w:rFonts w:eastAsia="Times New Roman"/>
                <w:b/>
                <w:bCs/>
                <w:color w:val="000000"/>
                <w:szCs w:val="24"/>
                <w:lang w:eastAsia="da-DK"/>
              </w:rPr>
              <w:t>Points</w:t>
            </w:r>
          </w:p>
        </w:tc>
      </w:tr>
      <w:tr w:rsidR="00ED2C58" w:rsidRPr="00593A89" w14:paraId="25DB699D" w14:textId="77777777" w:rsidTr="00ED2C58">
        <w:trPr>
          <w:trHeight w:val="324"/>
        </w:trPr>
        <w:tc>
          <w:tcPr>
            <w:tcW w:w="5245" w:type="dxa"/>
            <w:tcBorders>
              <w:top w:val="nil"/>
              <w:left w:val="nil"/>
              <w:bottom w:val="nil"/>
              <w:right w:val="nil"/>
            </w:tcBorders>
            <w:shd w:val="clear" w:color="auto" w:fill="auto"/>
            <w:noWrap/>
            <w:vAlign w:val="bottom"/>
            <w:hideMark/>
          </w:tcPr>
          <w:p w14:paraId="05AEE786" w14:textId="77777777" w:rsidR="00ED2C58" w:rsidRPr="00593A89" w:rsidRDefault="00ED2C58" w:rsidP="00ED2C58">
            <w:pPr>
              <w:spacing w:line="240" w:lineRule="auto"/>
              <w:rPr>
                <w:rFonts w:eastAsia="Times New Roman"/>
                <w:b/>
                <w:bCs/>
                <w:color w:val="000000"/>
                <w:szCs w:val="24"/>
                <w:lang w:eastAsia="da-DK"/>
              </w:rPr>
            </w:pPr>
          </w:p>
        </w:tc>
        <w:tc>
          <w:tcPr>
            <w:tcW w:w="5670" w:type="dxa"/>
            <w:tcBorders>
              <w:top w:val="nil"/>
              <w:left w:val="nil"/>
              <w:bottom w:val="nil"/>
              <w:right w:val="nil"/>
            </w:tcBorders>
            <w:shd w:val="clear" w:color="auto" w:fill="auto"/>
            <w:noWrap/>
            <w:vAlign w:val="center"/>
            <w:hideMark/>
          </w:tcPr>
          <w:p w14:paraId="21F4C43E" w14:textId="77777777" w:rsidR="00ED2C58" w:rsidRPr="00593A89" w:rsidRDefault="00ED2C58" w:rsidP="00ED2C58">
            <w:pPr>
              <w:spacing w:line="240" w:lineRule="auto"/>
              <w:rPr>
                <w:rFonts w:eastAsia="Times New Roman"/>
                <w:b/>
                <w:bCs/>
                <w:i/>
                <w:iCs/>
                <w:color w:val="000000"/>
                <w:szCs w:val="24"/>
                <w:lang w:eastAsia="da-DK"/>
              </w:rPr>
            </w:pPr>
            <w:r w:rsidRPr="00593A89">
              <w:rPr>
                <w:rFonts w:eastAsia="Times New Roman"/>
                <w:b/>
                <w:bCs/>
                <w:i/>
                <w:iCs/>
                <w:color w:val="000000"/>
                <w:szCs w:val="24"/>
                <w:lang w:eastAsia="da-DK"/>
              </w:rPr>
              <w:t>Response</w:t>
            </w:r>
          </w:p>
        </w:tc>
        <w:tc>
          <w:tcPr>
            <w:tcW w:w="3969" w:type="dxa"/>
            <w:tcBorders>
              <w:top w:val="nil"/>
              <w:left w:val="nil"/>
              <w:bottom w:val="nil"/>
              <w:right w:val="nil"/>
            </w:tcBorders>
            <w:shd w:val="clear" w:color="auto" w:fill="auto"/>
            <w:noWrap/>
            <w:vAlign w:val="bottom"/>
            <w:hideMark/>
          </w:tcPr>
          <w:p w14:paraId="461939B7" w14:textId="77777777" w:rsidR="00ED2C58" w:rsidRPr="00593A89" w:rsidRDefault="00ED2C58" w:rsidP="00ED2C58">
            <w:pPr>
              <w:spacing w:line="240" w:lineRule="auto"/>
              <w:rPr>
                <w:rFonts w:eastAsia="Times New Roman"/>
                <w:b/>
                <w:bCs/>
                <w:i/>
                <w:iCs/>
                <w:color w:val="000000"/>
                <w:szCs w:val="24"/>
                <w:lang w:eastAsia="da-DK"/>
              </w:rPr>
            </w:pPr>
            <w:r w:rsidRPr="00593A89">
              <w:rPr>
                <w:rFonts w:eastAsia="Times New Roman"/>
                <w:b/>
                <w:bCs/>
                <w:i/>
                <w:iCs/>
                <w:color w:val="000000"/>
                <w:szCs w:val="24"/>
                <w:lang w:eastAsia="da-DK"/>
              </w:rPr>
              <w:t>Target</w:t>
            </w:r>
          </w:p>
        </w:tc>
        <w:tc>
          <w:tcPr>
            <w:tcW w:w="781" w:type="dxa"/>
            <w:tcBorders>
              <w:top w:val="nil"/>
              <w:left w:val="nil"/>
              <w:bottom w:val="nil"/>
              <w:right w:val="nil"/>
            </w:tcBorders>
            <w:shd w:val="clear" w:color="auto" w:fill="auto"/>
            <w:noWrap/>
            <w:vAlign w:val="bottom"/>
            <w:hideMark/>
          </w:tcPr>
          <w:p w14:paraId="50C80E5A" w14:textId="77777777" w:rsidR="00ED2C58" w:rsidRPr="00593A89" w:rsidRDefault="00ED2C58" w:rsidP="00ED2C58">
            <w:pPr>
              <w:spacing w:line="240" w:lineRule="auto"/>
              <w:rPr>
                <w:rFonts w:eastAsia="Times New Roman"/>
                <w:b/>
                <w:bCs/>
                <w:i/>
                <w:iCs/>
                <w:color w:val="000000"/>
                <w:szCs w:val="24"/>
                <w:lang w:eastAsia="da-DK"/>
              </w:rPr>
            </w:pPr>
          </w:p>
        </w:tc>
      </w:tr>
      <w:tr w:rsidR="00ED2C58" w:rsidRPr="00593A89" w14:paraId="7C47F9E5" w14:textId="77777777" w:rsidTr="00ED2C58">
        <w:trPr>
          <w:trHeight w:val="312"/>
        </w:trPr>
        <w:tc>
          <w:tcPr>
            <w:tcW w:w="10915" w:type="dxa"/>
            <w:gridSpan w:val="2"/>
            <w:tcBorders>
              <w:top w:val="nil"/>
              <w:left w:val="nil"/>
              <w:bottom w:val="nil"/>
              <w:right w:val="nil"/>
            </w:tcBorders>
            <w:shd w:val="clear" w:color="000000" w:fill="E2EFDA"/>
            <w:noWrap/>
            <w:vAlign w:val="bottom"/>
            <w:hideMark/>
          </w:tcPr>
          <w:p w14:paraId="6D6F7A7C" w14:textId="77777777" w:rsidR="00ED2C58" w:rsidRPr="00593A89" w:rsidRDefault="00ED2C58" w:rsidP="00ED2C58">
            <w:pPr>
              <w:spacing w:line="240" w:lineRule="auto"/>
              <w:rPr>
                <w:rFonts w:eastAsia="Times New Roman"/>
                <w:b/>
                <w:bCs/>
                <w:color w:val="000000"/>
                <w:szCs w:val="24"/>
                <w:lang w:eastAsia="da-DK"/>
              </w:rPr>
            </w:pPr>
            <w:r w:rsidRPr="00593A89">
              <w:rPr>
                <w:rFonts w:eastAsia="Times New Roman"/>
                <w:b/>
                <w:bCs/>
                <w:color w:val="000000"/>
                <w:szCs w:val="24"/>
                <w:lang w:eastAsia="da-DK"/>
              </w:rPr>
              <w:t>Exact repetition: 2 points</w:t>
            </w:r>
          </w:p>
        </w:tc>
        <w:tc>
          <w:tcPr>
            <w:tcW w:w="3969" w:type="dxa"/>
            <w:tcBorders>
              <w:top w:val="nil"/>
              <w:left w:val="nil"/>
              <w:bottom w:val="nil"/>
              <w:right w:val="nil"/>
            </w:tcBorders>
            <w:shd w:val="clear" w:color="000000" w:fill="E2EFDA"/>
            <w:noWrap/>
            <w:vAlign w:val="bottom"/>
            <w:hideMark/>
          </w:tcPr>
          <w:p w14:paraId="68BAC7B4" w14:textId="77777777" w:rsidR="00ED2C58" w:rsidRPr="00593A89" w:rsidRDefault="00ED2C58" w:rsidP="00ED2C58">
            <w:pPr>
              <w:spacing w:line="240" w:lineRule="auto"/>
              <w:rPr>
                <w:rFonts w:eastAsia="Times New Roman"/>
                <w:b/>
                <w:bCs/>
                <w:color w:val="000000"/>
                <w:szCs w:val="24"/>
                <w:lang w:eastAsia="da-DK"/>
              </w:rPr>
            </w:pPr>
            <w:r w:rsidRPr="00593A89">
              <w:rPr>
                <w:rFonts w:eastAsia="Times New Roman"/>
                <w:b/>
                <w:bCs/>
                <w:color w:val="000000"/>
                <w:szCs w:val="24"/>
                <w:lang w:eastAsia="da-DK"/>
              </w:rPr>
              <w:t> </w:t>
            </w:r>
          </w:p>
        </w:tc>
        <w:tc>
          <w:tcPr>
            <w:tcW w:w="781" w:type="dxa"/>
            <w:tcBorders>
              <w:top w:val="nil"/>
              <w:left w:val="nil"/>
              <w:bottom w:val="nil"/>
              <w:right w:val="nil"/>
            </w:tcBorders>
            <w:shd w:val="clear" w:color="000000" w:fill="E2EFDA"/>
            <w:noWrap/>
            <w:vAlign w:val="bottom"/>
            <w:hideMark/>
          </w:tcPr>
          <w:p w14:paraId="608C2A84"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w:t>
            </w:r>
          </w:p>
        </w:tc>
      </w:tr>
      <w:tr w:rsidR="00ED2C58" w:rsidRPr="00593A89" w14:paraId="75999F60" w14:textId="77777777" w:rsidTr="00ED2C58">
        <w:trPr>
          <w:trHeight w:val="312"/>
        </w:trPr>
        <w:tc>
          <w:tcPr>
            <w:tcW w:w="5245" w:type="dxa"/>
            <w:tcBorders>
              <w:top w:val="nil"/>
              <w:left w:val="nil"/>
              <w:bottom w:val="nil"/>
              <w:right w:val="nil"/>
            </w:tcBorders>
            <w:shd w:val="clear" w:color="000000" w:fill="E2EFDA"/>
            <w:noWrap/>
            <w:vAlign w:val="center"/>
            <w:hideMark/>
          </w:tcPr>
          <w:p w14:paraId="704AAE44"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Exact repetition</w:t>
            </w:r>
          </w:p>
        </w:tc>
        <w:tc>
          <w:tcPr>
            <w:tcW w:w="5670" w:type="dxa"/>
            <w:tcBorders>
              <w:top w:val="nil"/>
              <w:left w:val="nil"/>
              <w:bottom w:val="nil"/>
              <w:right w:val="nil"/>
            </w:tcBorders>
            <w:shd w:val="clear" w:color="000000" w:fill="E2EFDA"/>
            <w:noWrap/>
            <w:vAlign w:val="center"/>
            <w:hideMark/>
          </w:tcPr>
          <w:p w14:paraId="7C0C4C14"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think the book is very funny</w:t>
            </w:r>
          </w:p>
        </w:tc>
        <w:tc>
          <w:tcPr>
            <w:tcW w:w="3969" w:type="dxa"/>
            <w:tcBorders>
              <w:top w:val="nil"/>
              <w:left w:val="nil"/>
              <w:bottom w:val="nil"/>
              <w:right w:val="nil"/>
            </w:tcBorders>
            <w:shd w:val="clear" w:color="000000" w:fill="E2EFDA"/>
            <w:noWrap/>
            <w:vAlign w:val="center"/>
            <w:hideMark/>
          </w:tcPr>
          <w:p w14:paraId="7ECF9253"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think the book is very funny</w:t>
            </w:r>
          </w:p>
        </w:tc>
        <w:tc>
          <w:tcPr>
            <w:tcW w:w="781" w:type="dxa"/>
            <w:tcBorders>
              <w:top w:val="nil"/>
              <w:left w:val="nil"/>
              <w:bottom w:val="nil"/>
              <w:right w:val="nil"/>
            </w:tcBorders>
            <w:shd w:val="clear" w:color="000000" w:fill="E2EFDA"/>
            <w:noWrap/>
            <w:vAlign w:val="bottom"/>
            <w:hideMark/>
          </w:tcPr>
          <w:p w14:paraId="7C2D6C1D"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4DE1B843" w14:textId="77777777" w:rsidTr="00ED2C58">
        <w:trPr>
          <w:trHeight w:val="312"/>
        </w:trPr>
        <w:tc>
          <w:tcPr>
            <w:tcW w:w="5245" w:type="dxa"/>
            <w:tcBorders>
              <w:top w:val="nil"/>
              <w:left w:val="nil"/>
              <w:bottom w:val="nil"/>
              <w:right w:val="nil"/>
            </w:tcBorders>
            <w:shd w:val="clear" w:color="000000" w:fill="E2EFDA"/>
            <w:noWrap/>
            <w:vAlign w:val="center"/>
            <w:hideMark/>
          </w:tcPr>
          <w:p w14:paraId="2184160B"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Exact repetition with complementizer (</w:t>
            </w:r>
            <w:r w:rsidRPr="00593A89">
              <w:rPr>
                <w:rFonts w:eastAsia="Times New Roman"/>
                <w:i/>
                <w:iCs/>
                <w:color w:val="000000"/>
                <w:szCs w:val="24"/>
                <w:lang w:eastAsia="da-DK"/>
              </w:rPr>
              <w:t>that</w:t>
            </w:r>
            <w:r w:rsidRPr="00593A89">
              <w:rPr>
                <w:rFonts w:eastAsia="Times New Roman"/>
                <w:color w:val="000000"/>
                <w:szCs w:val="24"/>
                <w:lang w:eastAsia="da-DK"/>
              </w:rPr>
              <w:t>) added</w:t>
            </w:r>
          </w:p>
        </w:tc>
        <w:tc>
          <w:tcPr>
            <w:tcW w:w="5670" w:type="dxa"/>
            <w:tcBorders>
              <w:top w:val="nil"/>
              <w:left w:val="nil"/>
              <w:bottom w:val="nil"/>
              <w:right w:val="nil"/>
            </w:tcBorders>
            <w:shd w:val="clear" w:color="000000" w:fill="E2EFDA"/>
            <w:noWrap/>
            <w:vAlign w:val="center"/>
            <w:hideMark/>
          </w:tcPr>
          <w:p w14:paraId="634E7AB0"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You think </w:t>
            </w:r>
            <w:r w:rsidRPr="00593A89">
              <w:rPr>
                <w:rFonts w:eastAsia="Times New Roman"/>
                <w:b/>
                <w:bCs/>
                <w:color w:val="000000"/>
                <w:szCs w:val="24"/>
                <w:lang w:eastAsia="da-DK"/>
              </w:rPr>
              <w:t>that</w:t>
            </w:r>
            <w:r w:rsidRPr="00593A89">
              <w:rPr>
                <w:rFonts w:eastAsia="Times New Roman"/>
                <w:color w:val="000000"/>
                <w:szCs w:val="24"/>
                <w:lang w:eastAsia="da-DK"/>
              </w:rPr>
              <w:t xml:space="preserve"> the book is very funny</w:t>
            </w:r>
          </w:p>
        </w:tc>
        <w:tc>
          <w:tcPr>
            <w:tcW w:w="3969" w:type="dxa"/>
            <w:tcBorders>
              <w:top w:val="nil"/>
              <w:left w:val="nil"/>
              <w:bottom w:val="nil"/>
              <w:right w:val="nil"/>
            </w:tcBorders>
            <w:shd w:val="clear" w:color="000000" w:fill="E2EFDA"/>
            <w:noWrap/>
            <w:vAlign w:val="center"/>
            <w:hideMark/>
          </w:tcPr>
          <w:p w14:paraId="54C591D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think the book is very funny</w:t>
            </w:r>
          </w:p>
        </w:tc>
        <w:tc>
          <w:tcPr>
            <w:tcW w:w="781" w:type="dxa"/>
            <w:tcBorders>
              <w:top w:val="nil"/>
              <w:left w:val="nil"/>
              <w:bottom w:val="nil"/>
              <w:right w:val="nil"/>
            </w:tcBorders>
            <w:shd w:val="clear" w:color="000000" w:fill="E2EFDA"/>
            <w:noWrap/>
            <w:vAlign w:val="bottom"/>
            <w:hideMark/>
          </w:tcPr>
          <w:p w14:paraId="3A78F87D"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46BFA45F" w14:textId="77777777" w:rsidTr="00ED2C58">
        <w:trPr>
          <w:trHeight w:val="312"/>
        </w:trPr>
        <w:tc>
          <w:tcPr>
            <w:tcW w:w="5245" w:type="dxa"/>
            <w:tcBorders>
              <w:top w:val="nil"/>
              <w:left w:val="nil"/>
              <w:bottom w:val="nil"/>
              <w:right w:val="nil"/>
            </w:tcBorders>
            <w:shd w:val="clear" w:color="000000" w:fill="E2EFDA"/>
            <w:noWrap/>
            <w:vAlign w:val="center"/>
            <w:hideMark/>
          </w:tcPr>
          <w:p w14:paraId="6766CEE9"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Exact repetition with extra words added</w:t>
            </w:r>
          </w:p>
        </w:tc>
        <w:tc>
          <w:tcPr>
            <w:tcW w:w="5670" w:type="dxa"/>
            <w:tcBorders>
              <w:top w:val="nil"/>
              <w:left w:val="nil"/>
              <w:bottom w:val="nil"/>
              <w:right w:val="nil"/>
            </w:tcBorders>
            <w:shd w:val="clear" w:color="000000" w:fill="E2EFDA"/>
            <w:noWrap/>
            <w:vAlign w:val="center"/>
            <w:hideMark/>
          </w:tcPr>
          <w:p w14:paraId="6E1CA20C"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Dan pretended that he brushed his hair </w:t>
            </w:r>
            <w:r w:rsidRPr="00593A89">
              <w:rPr>
                <w:rFonts w:eastAsia="Times New Roman"/>
                <w:b/>
                <w:bCs/>
                <w:color w:val="000000"/>
                <w:szCs w:val="24"/>
                <w:lang w:eastAsia="da-DK"/>
              </w:rPr>
              <w:t>with a toothpaste</w:t>
            </w:r>
          </w:p>
        </w:tc>
        <w:tc>
          <w:tcPr>
            <w:tcW w:w="3969" w:type="dxa"/>
            <w:tcBorders>
              <w:top w:val="nil"/>
              <w:left w:val="nil"/>
              <w:bottom w:val="nil"/>
              <w:right w:val="nil"/>
            </w:tcBorders>
            <w:shd w:val="clear" w:color="000000" w:fill="E2EFDA"/>
            <w:noWrap/>
            <w:vAlign w:val="center"/>
            <w:hideMark/>
          </w:tcPr>
          <w:p w14:paraId="5B81ABA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Dan pretended that he brushed his hair</w:t>
            </w:r>
          </w:p>
        </w:tc>
        <w:tc>
          <w:tcPr>
            <w:tcW w:w="781" w:type="dxa"/>
            <w:tcBorders>
              <w:top w:val="nil"/>
              <w:left w:val="nil"/>
              <w:bottom w:val="nil"/>
              <w:right w:val="nil"/>
            </w:tcBorders>
            <w:shd w:val="clear" w:color="000000" w:fill="E2EFDA"/>
            <w:noWrap/>
            <w:vAlign w:val="bottom"/>
            <w:hideMark/>
          </w:tcPr>
          <w:p w14:paraId="18A32B45"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2137F625" w14:textId="77777777" w:rsidTr="00ED2C58">
        <w:trPr>
          <w:trHeight w:val="312"/>
        </w:trPr>
        <w:tc>
          <w:tcPr>
            <w:tcW w:w="5245" w:type="dxa"/>
            <w:tcBorders>
              <w:top w:val="nil"/>
              <w:left w:val="nil"/>
              <w:bottom w:val="nil"/>
              <w:right w:val="nil"/>
            </w:tcBorders>
            <w:shd w:val="clear" w:color="000000" w:fill="E2EFDA"/>
            <w:noWrap/>
            <w:vAlign w:val="center"/>
            <w:hideMark/>
          </w:tcPr>
          <w:p w14:paraId="4111B417"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Exact repetition with self-correction</w:t>
            </w:r>
          </w:p>
        </w:tc>
        <w:tc>
          <w:tcPr>
            <w:tcW w:w="5670" w:type="dxa"/>
            <w:tcBorders>
              <w:top w:val="nil"/>
              <w:left w:val="nil"/>
              <w:bottom w:val="nil"/>
              <w:right w:val="nil"/>
            </w:tcBorders>
            <w:shd w:val="clear" w:color="000000" w:fill="E2EFDA"/>
            <w:noWrap/>
            <w:vAlign w:val="center"/>
            <w:hideMark/>
          </w:tcPr>
          <w:p w14:paraId="5F36BF8E"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Jean hoped that </w:t>
            </w:r>
            <w:r w:rsidRPr="00593A89">
              <w:rPr>
                <w:rFonts w:eastAsia="Times New Roman"/>
                <w:b/>
                <w:bCs/>
                <w:color w:val="000000"/>
                <w:szCs w:val="24"/>
                <w:lang w:eastAsia="da-DK"/>
              </w:rPr>
              <w:t xml:space="preserve">the key… </w:t>
            </w:r>
            <w:proofErr w:type="spellStart"/>
            <w:r w:rsidRPr="00593A89">
              <w:rPr>
                <w:rFonts w:eastAsia="Times New Roman"/>
                <w:b/>
                <w:bCs/>
                <w:color w:val="000000"/>
                <w:szCs w:val="24"/>
                <w:lang w:eastAsia="da-DK"/>
              </w:rPr>
              <w:t>ehm</w:t>
            </w:r>
            <w:proofErr w:type="spellEnd"/>
            <w:r w:rsidRPr="00593A89">
              <w:rPr>
                <w:rFonts w:eastAsia="Times New Roman"/>
                <w:b/>
                <w:bCs/>
                <w:color w:val="000000"/>
                <w:szCs w:val="24"/>
                <w:lang w:eastAsia="da-DK"/>
              </w:rPr>
              <w:t xml:space="preserve"> the tea</w:t>
            </w:r>
            <w:r w:rsidRPr="00593A89">
              <w:rPr>
                <w:rFonts w:eastAsia="Times New Roman"/>
                <w:color w:val="000000"/>
                <w:szCs w:val="24"/>
                <w:lang w:eastAsia="da-DK"/>
              </w:rPr>
              <w:t xml:space="preserve"> was hot</w:t>
            </w:r>
          </w:p>
        </w:tc>
        <w:tc>
          <w:tcPr>
            <w:tcW w:w="3969" w:type="dxa"/>
            <w:tcBorders>
              <w:top w:val="nil"/>
              <w:left w:val="nil"/>
              <w:bottom w:val="nil"/>
              <w:right w:val="nil"/>
            </w:tcBorders>
            <w:shd w:val="clear" w:color="000000" w:fill="E2EFDA"/>
            <w:noWrap/>
            <w:vAlign w:val="center"/>
            <w:hideMark/>
          </w:tcPr>
          <w:p w14:paraId="525F8553"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Jean hoped that the tea was hot</w:t>
            </w:r>
          </w:p>
        </w:tc>
        <w:tc>
          <w:tcPr>
            <w:tcW w:w="781" w:type="dxa"/>
            <w:tcBorders>
              <w:top w:val="nil"/>
              <w:left w:val="nil"/>
              <w:bottom w:val="nil"/>
              <w:right w:val="nil"/>
            </w:tcBorders>
            <w:shd w:val="clear" w:color="000000" w:fill="E2EFDA"/>
            <w:noWrap/>
            <w:vAlign w:val="bottom"/>
            <w:hideMark/>
          </w:tcPr>
          <w:p w14:paraId="358A99B8"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34263251" w14:textId="77777777" w:rsidTr="00ED2C58">
        <w:trPr>
          <w:trHeight w:val="312"/>
        </w:trPr>
        <w:tc>
          <w:tcPr>
            <w:tcW w:w="5245" w:type="dxa"/>
            <w:tcBorders>
              <w:top w:val="nil"/>
              <w:left w:val="nil"/>
              <w:bottom w:val="nil"/>
              <w:right w:val="nil"/>
            </w:tcBorders>
            <w:shd w:val="clear" w:color="000000" w:fill="E2EFDA"/>
            <w:noWrap/>
            <w:vAlign w:val="center"/>
            <w:hideMark/>
          </w:tcPr>
          <w:p w14:paraId="7AEABC29" w14:textId="0CBE5305"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Exact repetition with minor grammatical deviations </w:t>
            </w:r>
          </w:p>
        </w:tc>
        <w:tc>
          <w:tcPr>
            <w:tcW w:w="5670" w:type="dxa"/>
            <w:tcBorders>
              <w:top w:val="nil"/>
              <w:left w:val="nil"/>
              <w:bottom w:val="nil"/>
              <w:right w:val="nil"/>
            </w:tcBorders>
            <w:shd w:val="clear" w:color="000000" w:fill="E2EFDA"/>
            <w:noWrap/>
            <w:vAlign w:val="center"/>
            <w:hideMark/>
          </w:tcPr>
          <w:p w14:paraId="1A415F1E"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w:t>
            </w:r>
            <w:r w:rsidRPr="00593A89">
              <w:rPr>
                <w:rFonts w:eastAsia="Times New Roman"/>
                <w:b/>
                <w:bCs/>
                <w:color w:val="000000"/>
                <w:szCs w:val="24"/>
                <w:lang w:eastAsia="da-DK"/>
              </w:rPr>
              <w:t xml:space="preserve"> is</w:t>
            </w:r>
            <w:r w:rsidRPr="00593A89">
              <w:rPr>
                <w:rFonts w:eastAsia="Times New Roman"/>
                <w:color w:val="000000"/>
                <w:szCs w:val="24"/>
                <w:lang w:eastAsia="da-DK"/>
              </w:rPr>
              <w:t xml:space="preserve"> cold</w:t>
            </w:r>
          </w:p>
        </w:tc>
        <w:tc>
          <w:tcPr>
            <w:tcW w:w="3969" w:type="dxa"/>
            <w:tcBorders>
              <w:top w:val="nil"/>
              <w:left w:val="nil"/>
              <w:bottom w:val="nil"/>
              <w:right w:val="nil"/>
            </w:tcBorders>
            <w:shd w:val="clear" w:color="000000" w:fill="E2EFDA"/>
            <w:noWrap/>
            <w:vAlign w:val="center"/>
            <w:hideMark/>
          </w:tcPr>
          <w:p w14:paraId="58EABCDE"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E2EFDA"/>
            <w:noWrap/>
            <w:vAlign w:val="bottom"/>
            <w:hideMark/>
          </w:tcPr>
          <w:p w14:paraId="405C689D"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75493AAA" w14:textId="77777777" w:rsidTr="00ED2C58">
        <w:trPr>
          <w:trHeight w:val="312"/>
        </w:trPr>
        <w:tc>
          <w:tcPr>
            <w:tcW w:w="5245" w:type="dxa"/>
            <w:tcBorders>
              <w:top w:val="nil"/>
              <w:left w:val="nil"/>
              <w:bottom w:val="nil"/>
              <w:right w:val="nil"/>
            </w:tcBorders>
            <w:shd w:val="clear" w:color="000000" w:fill="E2EFDA"/>
            <w:noWrap/>
            <w:vAlign w:val="center"/>
            <w:hideMark/>
          </w:tcPr>
          <w:p w14:paraId="38651AC1" w14:textId="60D6F480"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(deviant tense, number or definiteness)</w:t>
            </w:r>
          </w:p>
        </w:tc>
        <w:tc>
          <w:tcPr>
            <w:tcW w:w="5670" w:type="dxa"/>
            <w:tcBorders>
              <w:top w:val="nil"/>
              <w:left w:val="nil"/>
              <w:bottom w:val="nil"/>
              <w:right w:val="nil"/>
            </w:tcBorders>
            <w:shd w:val="clear" w:color="000000" w:fill="E2EFDA"/>
            <w:noWrap/>
            <w:vAlign w:val="center"/>
            <w:hideMark/>
          </w:tcPr>
          <w:p w14:paraId="19C022F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you know the </w:t>
            </w:r>
            <w:r w:rsidRPr="00593A89">
              <w:rPr>
                <w:rFonts w:eastAsia="Times New Roman"/>
                <w:b/>
                <w:bCs/>
                <w:color w:val="000000"/>
                <w:szCs w:val="24"/>
                <w:lang w:eastAsia="da-DK"/>
              </w:rPr>
              <w:t>girls</w:t>
            </w:r>
            <w:r w:rsidRPr="00593A89">
              <w:rPr>
                <w:rFonts w:eastAsia="Times New Roman"/>
                <w:color w:val="000000"/>
                <w:szCs w:val="24"/>
                <w:lang w:eastAsia="da-DK"/>
              </w:rPr>
              <w:t xml:space="preserve"> has a ball</w:t>
            </w:r>
          </w:p>
        </w:tc>
        <w:tc>
          <w:tcPr>
            <w:tcW w:w="3969" w:type="dxa"/>
            <w:tcBorders>
              <w:top w:val="nil"/>
              <w:left w:val="nil"/>
              <w:bottom w:val="nil"/>
              <w:right w:val="nil"/>
            </w:tcBorders>
            <w:shd w:val="clear" w:color="000000" w:fill="E2EFDA"/>
            <w:noWrap/>
            <w:vAlign w:val="center"/>
            <w:hideMark/>
          </w:tcPr>
          <w:p w14:paraId="7B0A8185"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know the girl has a ball</w:t>
            </w:r>
          </w:p>
        </w:tc>
        <w:tc>
          <w:tcPr>
            <w:tcW w:w="781" w:type="dxa"/>
            <w:tcBorders>
              <w:top w:val="nil"/>
              <w:left w:val="nil"/>
              <w:bottom w:val="nil"/>
              <w:right w:val="nil"/>
            </w:tcBorders>
            <w:shd w:val="clear" w:color="000000" w:fill="E2EFDA"/>
            <w:noWrap/>
            <w:vAlign w:val="bottom"/>
            <w:hideMark/>
          </w:tcPr>
          <w:p w14:paraId="5D17CE11"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71C2C064" w14:textId="77777777" w:rsidTr="00ED2C58">
        <w:trPr>
          <w:trHeight w:val="312"/>
        </w:trPr>
        <w:tc>
          <w:tcPr>
            <w:tcW w:w="5245" w:type="dxa"/>
            <w:tcBorders>
              <w:top w:val="nil"/>
              <w:left w:val="nil"/>
              <w:bottom w:val="nil"/>
              <w:right w:val="nil"/>
            </w:tcBorders>
            <w:shd w:val="clear" w:color="000000" w:fill="E2EFDA"/>
            <w:noWrap/>
            <w:vAlign w:val="bottom"/>
            <w:hideMark/>
          </w:tcPr>
          <w:p w14:paraId="155C7975" w14:textId="77777777" w:rsidR="00ED2C58" w:rsidRPr="00593A89" w:rsidRDefault="00ED2C58" w:rsidP="00ED2C58">
            <w:pPr>
              <w:spacing w:line="240" w:lineRule="auto"/>
              <w:rPr>
                <w:rFonts w:ascii="Calibri" w:eastAsia="Times New Roman" w:hAnsi="Calibri" w:cs="Calibri"/>
                <w:color w:val="000000"/>
                <w:sz w:val="22"/>
                <w:lang w:eastAsia="da-DK"/>
              </w:rPr>
            </w:pPr>
            <w:r w:rsidRPr="00593A89">
              <w:rPr>
                <w:rFonts w:ascii="Calibri" w:eastAsia="Times New Roman" w:hAnsi="Calibri" w:cs="Calibri"/>
                <w:color w:val="000000"/>
                <w:sz w:val="22"/>
                <w:lang w:eastAsia="da-DK"/>
              </w:rPr>
              <w:t> </w:t>
            </w:r>
          </w:p>
        </w:tc>
        <w:tc>
          <w:tcPr>
            <w:tcW w:w="5670" w:type="dxa"/>
            <w:tcBorders>
              <w:top w:val="nil"/>
              <w:left w:val="nil"/>
              <w:bottom w:val="nil"/>
              <w:right w:val="nil"/>
            </w:tcBorders>
            <w:shd w:val="clear" w:color="000000" w:fill="E2EFDA"/>
            <w:noWrap/>
            <w:vAlign w:val="center"/>
            <w:hideMark/>
          </w:tcPr>
          <w:p w14:paraId="17AC2DFC"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I know </w:t>
            </w:r>
            <w:r w:rsidRPr="00593A89">
              <w:rPr>
                <w:rFonts w:eastAsia="Times New Roman"/>
                <w:b/>
                <w:bCs/>
                <w:color w:val="000000"/>
                <w:szCs w:val="24"/>
                <w:lang w:eastAsia="da-DK"/>
              </w:rPr>
              <w:t>a/[ ]</w:t>
            </w:r>
            <w:r w:rsidRPr="00593A89">
              <w:rPr>
                <w:rFonts w:eastAsia="Times New Roman"/>
                <w:color w:val="000000"/>
                <w:szCs w:val="24"/>
                <w:lang w:eastAsia="da-DK"/>
              </w:rPr>
              <w:t xml:space="preserve"> coat is really dirty</w:t>
            </w:r>
          </w:p>
        </w:tc>
        <w:tc>
          <w:tcPr>
            <w:tcW w:w="3969" w:type="dxa"/>
            <w:tcBorders>
              <w:top w:val="nil"/>
              <w:left w:val="nil"/>
              <w:bottom w:val="nil"/>
              <w:right w:val="nil"/>
            </w:tcBorders>
            <w:shd w:val="clear" w:color="000000" w:fill="E2EFDA"/>
            <w:noWrap/>
            <w:vAlign w:val="center"/>
            <w:hideMark/>
          </w:tcPr>
          <w:p w14:paraId="436CE407"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I know the coat is really dirty</w:t>
            </w:r>
          </w:p>
        </w:tc>
        <w:tc>
          <w:tcPr>
            <w:tcW w:w="781" w:type="dxa"/>
            <w:tcBorders>
              <w:top w:val="nil"/>
              <w:left w:val="nil"/>
              <w:bottom w:val="nil"/>
              <w:right w:val="nil"/>
            </w:tcBorders>
            <w:shd w:val="clear" w:color="000000" w:fill="E2EFDA"/>
            <w:noWrap/>
            <w:vAlign w:val="bottom"/>
            <w:hideMark/>
          </w:tcPr>
          <w:p w14:paraId="4374C552"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ED2C58" w:rsidRPr="00593A89" w14:paraId="3BBA8250" w14:textId="77777777" w:rsidTr="00ED2C58">
        <w:trPr>
          <w:trHeight w:val="312"/>
        </w:trPr>
        <w:tc>
          <w:tcPr>
            <w:tcW w:w="5245" w:type="dxa"/>
            <w:tcBorders>
              <w:top w:val="nil"/>
              <w:left w:val="nil"/>
              <w:bottom w:val="nil"/>
              <w:right w:val="nil"/>
            </w:tcBorders>
            <w:shd w:val="clear" w:color="auto" w:fill="auto"/>
            <w:noWrap/>
            <w:vAlign w:val="center"/>
            <w:hideMark/>
          </w:tcPr>
          <w:p w14:paraId="575BA1DB" w14:textId="77777777" w:rsidR="00ED2C58" w:rsidRPr="00593A89" w:rsidRDefault="00ED2C58" w:rsidP="00ED2C58">
            <w:pPr>
              <w:spacing w:line="240" w:lineRule="auto"/>
              <w:jc w:val="right"/>
              <w:rPr>
                <w:rFonts w:eastAsia="Times New Roman"/>
                <w:color w:val="000000"/>
                <w:szCs w:val="24"/>
                <w:lang w:eastAsia="da-DK"/>
              </w:rPr>
            </w:pPr>
          </w:p>
        </w:tc>
        <w:tc>
          <w:tcPr>
            <w:tcW w:w="5670" w:type="dxa"/>
            <w:tcBorders>
              <w:top w:val="nil"/>
              <w:left w:val="nil"/>
              <w:bottom w:val="nil"/>
              <w:right w:val="nil"/>
            </w:tcBorders>
            <w:shd w:val="clear" w:color="auto" w:fill="auto"/>
            <w:noWrap/>
            <w:vAlign w:val="center"/>
            <w:hideMark/>
          </w:tcPr>
          <w:p w14:paraId="715D2D31" w14:textId="77777777" w:rsidR="00ED2C58" w:rsidRPr="00593A89" w:rsidRDefault="00ED2C58" w:rsidP="00ED2C58">
            <w:pPr>
              <w:spacing w:line="240" w:lineRule="auto"/>
              <w:rPr>
                <w:rFonts w:eastAsia="Times New Roman"/>
                <w:sz w:val="20"/>
                <w:szCs w:val="20"/>
                <w:lang w:eastAsia="da-DK"/>
              </w:rPr>
            </w:pPr>
          </w:p>
        </w:tc>
        <w:tc>
          <w:tcPr>
            <w:tcW w:w="3969" w:type="dxa"/>
            <w:tcBorders>
              <w:top w:val="nil"/>
              <w:left w:val="nil"/>
              <w:bottom w:val="nil"/>
              <w:right w:val="nil"/>
            </w:tcBorders>
            <w:shd w:val="clear" w:color="auto" w:fill="auto"/>
            <w:noWrap/>
            <w:vAlign w:val="bottom"/>
            <w:hideMark/>
          </w:tcPr>
          <w:p w14:paraId="1E9B9A74" w14:textId="77777777" w:rsidR="00ED2C58" w:rsidRPr="00593A89" w:rsidRDefault="00ED2C58" w:rsidP="00ED2C58">
            <w:pPr>
              <w:spacing w:line="240" w:lineRule="auto"/>
              <w:rPr>
                <w:rFonts w:eastAsia="Times New Roman"/>
                <w:sz w:val="20"/>
                <w:szCs w:val="20"/>
                <w:lang w:eastAsia="da-DK"/>
              </w:rPr>
            </w:pPr>
          </w:p>
        </w:tc>
        <w:tc>
          <w:tcPr>
            <w:tcW w:w="781" w:type="dxa"/>
            <w:tcBorders>
              <w:top w:val="nil"/>
              <w:left w:val="nil"/>
              <w:bottom w:val="nil"/>
              <w:right w:val="nil"/>
            </w:tcBorders>
            <w:shd w:val="clear" w:color="auto" w:fill="auto"/>
            <w:noWrap/>
            <w:vAlign w:val="bottom"/>
            <w:hideMark/>
          </w:tcPr>
          <w:p w14:paraId="52810C1C" w14:textId="77777777" w:rsidR="00ED2C58" w:rsidRPr="00593A89" w:rsidRDefault="00ED2C58" w:rsidP="00ED2C58">
            <w:pPr>
              <w:spacing w:line="240" w:lineRule="auto"/>
              <w:rPr>
                <w:rFonts w:eastAsia="Times New Roman"/>
                <w:sz w:val="20"/>
                <w:szCs w:val="20"/>
                <w:lang w:eastAsia="da-DK"/>
              </w:rPr>
            </w:pPr>
          </w:p>
        </w:tc>
      </w:tr>
      <w:tr w:rsidR="00ED2C58" w:rsidRPr="00593A89" w14:paraId="35C29DDA" w14:textId="77777777" w:rsidTr="00ED2C58">
        <w:trPr>
          <w:trHeight w:val="312"/>
        </w:trPr>
        <w:tc>
          <w:tcPr>
            <w:tcW w:w="15665" w:type="dxa"/>
            <w:gridSpan w:val="4"/>
            <w:tcBorders>
              <w:top w:val="nil"/>
              <w:left w:val="nil"/>
              <w:bottom w:val="nil"/>
              <w:right w:val="nil"/>
            </w:tcBorders>
            <w:shd w:val="clear" w:color="000000" w:fill="DDEBF7"/>
            <w:noWrap/>
            <w:vAlign w:val="center"/>
            <w:hideMark/>
          </w:tcPr>
          <w:p w14:paraId="7D25FF5D" w14:textId="77777777" w:rsidR="00ED2C58" w:rsidRPr="00593A89" w:rsidRDefault="00ED2C58" w:rsidP="00ED2C58">
            <w:pPr>
              <w:spacing w:line="240" w:lineRule="auto"/>
              <w:rPr>
                <w:rFonts w:eastAsia="Times New Roman"/>
                <w:b/>
                <w:bCs/>
                <w:color w:val="000000"/>
                <w:szCs w:val="24"/>
                <w:lang w:eastAsia="da-DK"/>
              </w:rPr>
            </w:pPr>
            <w:r w:rsidRPr="00593A89">
              <w:rPr>
                <w:rFonts w:eastAsia="Times New Roman"/>
                <w:b/>
                <w:bCs/>
                <w:color w:val="000000"/>
                <w:szCs w:val="24"/>
                <w:lang w:eastAsia="da-DK"/>
              </w:rPr>
              <w:t>Repetition with complement-clause construction, but one or more changes: 1 point</w:t>
            </w:r>
          </w:p>
        </w:tc>
      </w:tr>
      <w:tr w:rsidR="00ED2C58" w:rsidRPr="00593A89" w14:paraId="2D51BAAA" w14:textId="77777777" w:rsidTr="00ED2C58">
        <w:trPr>
          <w:trHeight w:val="312"/>
        </w:trPr>
        <w:tc>
          <w:tcPr>
            <w:tcW w:w="5245" w:type="dxa"/>
            <w:tcBorders>
              <w:top w:val="nil"/>
              <w:left w:val="nil"/>
              <w:bottom w:val="nil"/>
              <w:right w:val="nil"/>
            </w:tcBorders>
            <w:shd w:val="clear" w:color="000000" w:fill="DDEBF7"/>
            <w:noWrap/>
            <w:vAlign w:val="bottom"/>
            <w:hideMark/>
          </w:tcPr>
          <w:p w14:paraId="062E92D5"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CTP clause: CTP substitution</w:t>
            </w:r>
          </w:p>
        </w:tc>
        <w:tc>
          <w:tcPr>
            <w:tcW w:w="5670" w:type="dxa"/>
            <w:tcBorders>
              <w:top w:val="nil"/>
              <w:left w:val="nil"/>
              <w:bottom w:val="nil"/>
              <w:right w:val="nil"/>
            </w:tcBorders>
            <w:shd w:val="clear" w:color="000000" w:fill="DDEBF7"/>
            <w:noWrap/>
            <w:vAlign w:val="bottom"/>
            <w:hideMark/>
          </w:tcPr>
          <w:p w14:paraId="43C3B8A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John </w:t>
            </w:r>
            <w:r w:rsidRPr="00593A89">
              <w:rPr>
                <w:rFonts w:eastAsia="Times New Roman"/>
                <w:b/>
                <w:bCs/>
                <w:color w:val="000000"/>
                <w:szCs w:val="24"/>
                <w:lang w:eastAsia="da-DK"/>
              </w:rPr>
              <w:t>thought</w:t>
            </w:r>
            <w:r w:rsidRPr="00593A89">
              <w:rPr>
                <w:rFonts w:eastAsia="Times New Roman"/>
                <w:color w:val="000000"/>
                <w:szCs w:val="24"/>
                <w:lang w:eastAsia="da-DK"/>
              </w:rPr>
              <w:t xml:space="preserve"> that his mum ate sweets</w:t>
            </w:r>
          </w:p>
        </w:tc>
        <w:tc>
          <w:tcPr>
            <w:tcW w:w="3969" w:type="dxa"/>
            <w:tcBorders>
              <w:top w:val="nil"/>
              <w:left w:val="nil"/>
              <w:bottom w:val="nil"/>
              <w:right w:val="nil"/>
            </w:tcBorders>
            <w:shd w:val="clear" w:color="000000" w:fill="DDEBF7"/>
            <w:noWrap/>
            <w:vAlign w:val="bottom"/>
            <w:hideMark/>
          </w:tcPr>
          <w:p w14:paraId="46902FF1"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John saw that his mum ate sweets</w:t>
            </w:r>
          </w:p>
        </w:tc>
        <w:tc>
          <w:tcPr>
            <w:tcW w:w="781" w:type="dxa"/>
            <w:tcBorders>
              <w:top w:val="nil"/>
              <w:left w:val="nil"/>
              <w:bottom w:val="nil"/>
              <w:right w:val="nil"/>
            </w:tcBorders>
            <w:shd w:val="clear" w:color="000000" w:fill="DDEBF7"/>
            <w:noWrap/>
            <w:vAlign w:val="bottom"/>
            <w:hideMark/>
          </w:tcPr>
          <w:p w14:paraId="248C16C1"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70452592" w14:textId="77777777" w:rsidTr="00ED2C58">
        <w:trPr>
          <w:trHeight w:val="312"/>
        </w:trPr>
        <w:tc>
          <w:tcPr>
            <w:tcW w:w="5245" w:type="dxa"/>
            <w:tcBorders>
              <w:top w:val="nil"/>
              <w:left w:val="nil"/>
              <w:bottom w:val="nil"/>
              <w:right w:val="nil"/>
            </w:tcBorders>
            <w:shd w:val="clear" w:color="000000" w:fill="DDEBF7"/>
            <w:noWrap/>
            <w:vAlign w:val="bottom"/>
            <w:hideMark/>
          </w:tcPr>
          <w:p w14:paraId="3372C95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CTP clause: subject substitution</w:t>
            </w:r>
          </w:p>
        </w:tc>
        <w:tc>
          <w:tcPr>
            <w:tcW w:w="5670" w:type="dxa"/>
            <w:tcBorders>
              <w:top w:val="nil"/>
              <w:left w:val="nil"/>
              <w:bottom w:val="nil"/>
              <w:right w:val="nil"/>
            </w:tcBorders>
            <w:shd w:val="clear" w:color="000000" w:fill="DDEBF7"/>
            <w:noWrap/>
            <w:vAlign w:val="bottom"/>
            <w:hideMark/>
          </w:tcPr>
          <w:p w14:paraId="55A34102"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b/>
                <w:bCs/>
                <w:color w:val="000000"/>
                <w:szCs w:val="24"/>
                <w:lang w:eastAsia="da-DK"/>
              </w:rPr>
              <w:t>I</w:t>
            </w:r>
            <w:r w:rsidRPr="00593A89">
              <w:rPr>
                <w:rFonts w:eastAsia="Times New Roman"/>
                <w:color w:val="000000"/>
                <w:szCs w:val="24"/>
                <w:lang w:eastAsia="da-DK"/>
              </w:rPr>
              <w:t xml:space="preserve"> think the doll is very pretty</w:t>
            </w:r>
          </w:p>
        </w:tc>
        <w:tc>
          <w:tcPr>
            <w:tcW w:w="3969" w:type="dxa"/>
            <w:tcBorders>
              <w:top w:val="nil"/>
              <w:left w:val="nil"/>
              <w:bottom w:val="nil"/>
              <w:right w:val="nil"/>
            </w:tcBorders>
            <w:shd w:val="clear" w:color="000000" w:fill="DDEBF7"/>
            <w:noWrap/>
            <w:vAlign w:val="bottom"/>
            <w:hideMark/>
          </w:tcPr>
          <w:p w14:paraId="7301D63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think the doll is very pretty</w:t>
            </w:r>
          </w:p>
        </w:tc>
        <w:tc>
          <w:tcPr>
            <w:tcW w:w="781" w:type="dxa"/>
            <w:tcBorders>
              <w:top w:val="nil"/>
              <w:left w:val="nil"/>
              <w:bottom w:val="nil"/>
              <w:right w:val="nil"/>
            </w:tcBorders>
            <w:shd w:val="clear" w:color="000000" w:fill="DDEBF7"/>
            <w:noWrap/>
            <w:vAlign w:val="bottom"/>
            <w:hideMark/>
          </w:tcPr>
          <w:p w14:paraId="28842326"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2732CC35" w14:textId="77777777" w:rsidTr="00ED2C58">
        <w:trPr>
          <w:trHeight w:val="312"/>
        </w:trPr>
        <w:tc>
          <w:tcPr>
            <w:tcW w:w="5245" w:type="dxa"/>
            <w:tcBorders>
              <w:top w:val="nil"/>
              <w:left w:val="nil"/>
              <w:bottom w:val="nil"/>
              <w:right w:val="nil"/>
            </w:tcBorders>
            <w:shd w:val="clear" w:color="000000" w:fill="DDEBF7"/>
            <w:noWrap/>
            <w:vAlign w:val="bottom"/>
            <w:hideMark/>
          </w:tcPr>
          <w:p w14:paraId="27BF37CB"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CTP clause: subject omission</w:t>
            </w:r>
          </w:p>
        </w:tc>
        <w:tc>
          <w:tcPr>
            <w:tcW w:w="5670" w:type="dxa"/>
            <w:tcBorders>
              <w:top w:val="nil"/>
              <w:left w:val="nil"/>
              <w:bottom w:val="nil"/>
              <w:right w:val="nil"/>
            </w:tcBorders>
            <w:shd w:val="clear" w:color="000000" w:fill="DDEBF7"/>
            <w:noWrap/>
            <w:vAlign w:val="bottom"/>
            <w:hideMark/>
          </w:tcPr>
          <w:p w14:paraId="6DCC33FF"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b/>
                <w:bCs/>
                <w:color w:val="000000"/>
                <w:szCs w:val="24"/>
                <w:lang w:eastAsia="da-DK"/>
              </w:rPr>
              <w:t>[ ]</w:t>
            </w:r>
            <w:r w:rsidRPr="00593A89">
              <w:rPr>
                <w:rFonts w:eastAsia="Times New Roman"/>
                <w:color w:val="000000"/>
                <w:szCs w:val="24"/>
                <w:lang w:eastAsia="da-DK"/>
              </w:rPr>
              <w:t xml:space="preserve"> think the monkey likes the fruit </w:t>
            </w:r>
          </w:p>
        </w:tc>
        <w:tc>
          <w:tcPr>
            <w:tcW w:w="3969" w:type="dxa"/>
            <w:tcBorders>
              <w:top w:val="nil"/>
              <w:left w:val="nil"/>
              <w:bottom w:val="nil"/>
              <w:right w:val="nil"/>
            </w:tcBorders>
            <w:shd w:val="clear" w:color="000000" w:fill="DDEBF7"/>
            <w:noWrap/>
            <w:vAlign w:val="bottom"/>
            <w:hideMark/>
          </w:tcPr>
          <w:p w14:paraId="4DF3A1E4"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I think the monkey likes the fruit</w:t>
            </w:r>
          </w:p>
        </w:tc>
        <w:tc>
          <w:tcPr>
            <w:tcW w:w="781" w:type="dxa"/>
            <w:tcBorders>
              <w:top w:val="nil"/>
              <w:left w:val="nil"/>
              <w:bottom w:val="nil"/>
              <w:right w:val="nil"/>
            </w:tcBorders>
            <w:shd w:val="clear" w:color="000000" w:fill="DDEBF7"/>
            <w:noWrap/>
            <w:vAlign w:val="bottom"/>
            <w:hideMark/>
          </w:tcPr>
          <w:p w14:paraId="1696832B"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6956BC09" w14:textId="77777777" w:rsidTr="00ED2C58">
        <w:trPr>
          <w:trHeight w:val="312"/>
        </w:trPr>
        <w:tc>
          <w:tcPr>
            <w:tcW w:w="5245" w:type="dxa"/>
            <w:tcBorders>
              <w:top w:val="nil"/>
              <w:left w:val="nil"/>
              <w:bottom w:val="nil"/>
              <w:right w:val="nil"/>
            </w:tcBorders>
            <w:shd w:val="clear" w:color="000000" w:fill="DDEBF7"/>
            <w:noWrap/>
            <w:vAlign w:val="bottom"/>
            <w:hideMark/>
          </w:tcPr>
          <w:p w14:paraId="62D0E0F2"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CTP clause: parenthetical position</w:t>
            </w:r>
          </w:p>
        </w:tc>
        <w:tc>
          <w:tcPr>
            <w:tcW w:w="5670" w:type="dxa"/>
            <w:tcBorders>
              <w:top w:val="nil"/>
              <w:left w:val="nil"/>
              <w:bottom w:val="nil"/>
              <w:right w:val="nil"/>
            </w:tcBorders>
            <w:shd w:val="clear" w:color="000000" w:fill="DDEBF7"/>
            <w:noWrap/>
            <w:vAlign w:val="bottom"/>
            <w:hideMark/>
          </w:tcPr>
          <w:p w14:paraId="0252A000"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a dog, </w:t>
            </w:r>
            <w:r w:rsidRPr="00593A89">
              <w:rPr>
                <w:rFonts w:eastAsia="Times New Roman"/>
                <w:b/>
                <w:bCs/>
                <w:color w:val="000000"/>
                <w:szCs w:val="24"/>
                <w:lang w:eastAsia="da-DK"/>
              </w:rPr>
              <w:t>you think</w:t>
            </w:r>
            <w:r w:rsidRPr="00593A89">
              <w:rPr>
                <w:rFonts w:eastAsia="Times New Roman"/>
                <w:color w:val="000000"/>
                <w:szCs w:val="24"/>
                <w:lang w:eastAsia="da-DK"/>
              </w:rPr>
              <w:t>, is very pretty</w:t>
            </w:r>
          </w:p>
        </w:tc>
        <w:tc>
          <w:tcPr>
            <w:tcW w:w="3969" w:type="dxa"/>
            <w:tcBorders>
              <w:top w:val="nil"/>
              <w:left w:val="nil"/>
              <w:bottom w:val="nil"/>
              <w:right w:val="nil"/>
            </w:tcBorders>
            <w:shd w:val="clear" w:color="000000" w:fill="DDEBF7"/>
            <w:noWrap/>
            <w:vAlign w:val="bottom"/>
            <w:hideMark/>
          </w:tcPr>
          <w:p w14:paraId="36D0CBAF"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think the doll is very pretty</w:t>
            </w:r>
          </w:p>
        </w:tc>
        <w:tc>
          <w:tcPr>
            <w:tcW w:w="781" w:type="dxa"/>
            <w:tcBorders>
              <w:top w:val="nil"/>
              <w:left w:val="nil"/>
              <w:bottom w:val="nil"/>
              <w:right w:val="nil"/>
            </w:tcBorders>
            <w:shd w:val="clear" w:color="000000" w:fill="DDEBF7"/>
            <w:noWrap/>
            <w:vAlign w:val="bottom"/>
            <w:hideMark/>
          </w:tcPr>
          <w:p w14:paraId="0322CE73"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5A1C56F0" w14:textId="77777777" w:rsidTr="00ED2C58">
        <w:trPr>
          <w:trHeight w:val="312"/>
        </w:trPr>
        <w:tc>
          <w:tcPr>
            <w:tcW w:w="5245" w:type="dxa"/>
            <w:tcBorders>
              <w:top w:val="nil"/>
              <w:left w:val="nil"/>
              <w:bottom w:val="nil"/>
              <w:right w:val="nil"/>
            </w:tcBorders>
            <w:shd w:val="clear" w:color="000000" w:fill="DDEBF7"/>
            <w:noWrap/>
            <w:vAlign w:val="center"/>
            <w:hideMark/>
          </w:tcPr>
          <w:p w14:paraId="3F789032"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complementizer omission</w:t>
            </w:r>
          </w:p>
        </w:tc>
        <w:tc>
          <w:tcPr>
            <w:tcW w:w="5670" w:type="dxa"/>
            <w:tcBorders>
              <w:top w:val="nil"/>
              <w:left w:val="nil"/>
              <w:bottom w:val="nil"/>
              <w:right w:val="nil"/>
            </w:tcBorders>
            <w:shd w:val="clear" w:color="000000" w:fill="DDEBF7"/>
            <w:noWrap/>
            <w:vAlign w:val="center"/>
            <w:hideMark/>
          </w:tcPr>
          <w:p w14:paraId="0F40A05D"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Jean hoped </w:t>
            </w:r>
            <w:r w:rsidRPr="00593A89">
              <w:rPr>
                <w:rFonts w:eastAsia="Times New Roman"/>
                <w:b/>
                <w:bCs/>
                <w:color w:val="000000"/>
                <w:szCs w:val="24"/>
                <w:lang w:eastAsia="da-DK"/>
              </w:rPr>
              <w:t>[ ]</w:t>
            </w:r>
            <w:r w:rsidRPr="00593A89">
              <w:rPr>
                <w:rFonts w:eastAsia="Times New Roman"/>
                <w:color w:val="000000"/>
                <w:szCs w:val="24"/>
                <w:lang w:eastAsia="da-DK"/>
              </w:rPr>
              <w:t xml:space="preserve"> the tea was hot</w:t>
            </w:r>
          </w:p>
        </w:tc>
        <w:tc>
          <w:tcPr>
            <w:tcW w:w="3969" w:type="dxa"/>
            <w:tcBorders>
              <w:top w:val="nil"/>
              <w:left w:val="nil"/>
              <w:bottom w:val="nil"/>
              <w:right w:val="nil"/>
            </w:tcBorders>
            <w:shd w:val="clear" w:color="000000" w:fill="DDEBF7"/>
            <w:noWrap/>
            <w:vAlign w:val="center"/>
            <w:hideMark/>
          </w:tcPr>
          <w:p w14:paraId="3D54CD3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Jean hoped that the tea was hot</w:t>
            </w:r>
          </w:p>
        </w:tc>
        <w:tc>
          <w:tcPr>
            <w:tcW w:w="781" w:type="dxa"/>
            <w:tcBorders>
              <w:top w:val="nil"/>
              <w:left w:val="nil"/>
              <w:bottom w:val="nil"/>
              <w:right w:val="nil"/>
            </w:tcBorders>
            <w:shd w:val="clear" w:color="000000" w:fill="DDEBF7"/>
            <w:noWrap/>
            <w:vAlign w:val="bottom"/>
            <w:hideMark/>
          </w:tcPr>
          <w:p w14:paraId="795201CF"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730C6469" w14:textId="77777777" w:rsidTr="00ED2C58">
        <w:trPr>
          <w:trHeight w:val="312"/>
        </w:trPr>
        <w:tc>
          <w:tcPr>
            <w:tcW w:w="5245" w:type="dxa"/>
            <w:tcBorders>
              <w:top w:val="nil"/>
              <w:left w:val="nil"/>
              <w:bottom w:val="nil"/>
              <w:right w:val="nil"/>
            </w:tcBorders>
            <w:shd w:val="clear" w:color="000000" w:fill="DDEBF7"/>
            <w:noWrap/>
            <w:vAlign w:val="bottom"/>
            <w:hideMark/>
          </w:tcPr>
          <w:p w14:paraId="0C400F0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verb substitution</w:t>
            </w:r>
          </w:p>
        </w:tc>
        <w:tc>
          <w:tcPr>
            <w:tcW w:w="5670" w:type="dxa"/>
            <w:tcBorders>
              <w:top w:val="nil"/>
              <w:left w:val="nil"/>
              <w:bottom w:val="nil"/>
              <w:right w:val="nil"/>
            </w:tcBorders>
            <w:shd w:val="clear" w:color="000000" w:fill="DDEBF7"/>
            <w:noWrap/>
            <w:vAlign w:val="bottom"/>
            <w:hideMark/>
          </w:tcPr>
          <w:p w14:paraId="108D513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You know the boy </w:t>
            </w:r>
            <w:r w:rsidRPr="00593A89">
              <w:rPr>
                <w:rFonts w:eastAsia="Times New Roman"/>
                <w:b/>
                <w:bCs/>
                <w:color w:val="000000"/>
                <w:szCs w:val="24"/>
                <w:lang w:eastAsia="da-DK"/>
              </w:rPr>
              <w:t>is</w:t>
            </w:r>
            <w:r w:rsidRPr="00593A89">
              <w:rPr>
                <w:rFonts w:eastAsia="Times New Roman"/>
                <w:color w:val="000000"/>
                <w:szCs w:val="24"/>
                <w:lang w:eastAsia="da-DK"/>
              </w:rPr>
              <w:t xml:space="preserve"> a drum</w:t>
            </w:r>
          </w:p>
        </w:tc>
        <w:tc>
          <w:tcPr>
            <w:tcW w:w="3969" w:type="dxa"/>
            <w:tcBorders>
              <w:top w:val="nil"/>
              <w:left w:val="nil"/>
              <w:bottom w:val="nil"/>
              <w:right w:val="nil"/>
            </w:tcBorders>
            <w:shd w:val="clear" w:color="000000" w:fill="DDEBF7"/>
            <w:noWrap/>
            <w:vAlign w:val="bottom"/>
            <w:hideMark/>
          </w:tcPr>
          <w:p w14:paraId="1871845F"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know the boy has a drum</w:t>
            </w:r>
          </w:p>
        </w:tc>
        <w:tc>
          <w:tcPr>
            <w:tcW w:w="781" w:type="dxa"/>
            <w:tcBorders>
              <w:top w:val="nil"/>
              <w:left w:val="nil"/>
              <w:bottom w:val="nil"/>
              <w:right w:val="nil"/>
            </w:tcBorders>
            <w:shd w:val="clear" w:color="000000" w:fill="DDEBF7"/>
            <w:noWrap/>
            <w:vAlign w:val="bottom"/>
            <w:hideMark/>
          </w:tcPr>
          <w:p w14:paraId="55EFFEBC"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32777380" w14:textId="77777777" w:rsidTr="00ED2C58">
        <w:trPr>
          <w:trHeight w:val="312"/>
        </w:trPr>
        <w:tc>
          <w:tcPr>
            <w:tcW w:w="5245" w:type="dxa"/>
            <w:tcBorders>
              <w:top w:val="nil"/>
              <w:left w:val="nil"/>
              <w:bottom w:val="nil"/>
              <w:right w:val="nil"/>
            </w:tcBorders>
            <w:shd w:val="clear" w:color="000000" w:fill="DDEBF7"/>
            <w:noWrap/>
            <w:vAlign w:val="bottom"/>
            <w:hideMark/>
          </w:tcPr>
          <w:p w14:paraId="3D75027C"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NP substitution</w:t>
            </w:r>
          </w:p>
        </w:tc>
        <w:tc>
          <w:tcPr>
            <w:tcW w:w="5670" w:type="dxa"/>
            <w:tcBorders>
              <w:top w:val="nil"/>
              <w:left w:val="nil"/>
              <w:bottom w:val="nil"/>
              <w:right w:val="nil"/>
            </w:tcBorders>
            <w:shd w:val="clear" w:color="000000" w:fill="DDEBF7"/>
            <w:noWrap/>
            <w:vAlign w:val="bottom"/>
            <w:hideMark/>
          </w:tcPr>
          <w:p w14:paraId="4CED3014"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Mark saw that </w:t>
            </w:r>
            <w:r w:rsidRPr="00593A89">
              <w:rPr>
                <w:rFonts w:eastAsia="Times New Roman"/>
                <w:b/>
                <w:bCs/>
                <w:color w:val="000000"/>
                <w:szCs w:val="24"/>
                <w:lang w:eastAsia="da-DK"/>
              </w:rPr>
              <w:t>he</w:t>
            </w:r>
            <w:r w:rsidRPr="00593A89">
              <w:rPr>
                <w:rFonts w:eastAsia="Times New Roman"/>
                <w:color w:val="000000"/>
                <w:szCs w:val="24"/>
                <w:lang w:eastAsia="da-DK"/>
              </w:rPr>
              <w:t xml:space="preserve"> ate crisps</w:t>
            </w:r>
          </w:p>
        </w:tc>
        <w:tc>
          <w:tcPr>
            <w:tcW w:w="3969" w:type="dxa"/>
            <w:tcBorders>
              <w:top w:val="nil"/>
              <w:left w:val="nil"/>
              <w:bottom w:val="nil"/>
              <w:right w:val="nil"/>
            </w:tcBorders>
            <w:shd w:val="clear" w:color="000000" w:fill="DDEBF7"/>
            <w:noWrap/>
            <w:vAlign w:val="bottom"/>
            <w:hideMark/>
          </w:tcPr>
          <w:p w14:paraId="425A51B9"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Mark saw that his mum ate crisps</w:t>
            </w:r>
          </w:p>
        </w:tc>
        <w:tc>
          <w:tcPr>
            <w:tcW w:w="781" w:type="dxa"/>
            <w:tcBorders>
              <w:top w:val="nil"/>
              <w:left w:val="nil"/>
              <w:bottom w:val="nil"/>
              <w:right w:val="nil"/>
            </w:tcBorders>
            <w:shd w:val="clear" w:color="000000" w:fill="DDEBF7"/>
            <w:noWrap/>
            <w:vAlign w:val="bottom"/>
            <w:hideMark/>
          </w:tcPr>
          <w:p w14:paraId="1DFDF39C"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40722FC7" w14:textId="77777777" w:rsidTr="00ED2C58">
        <w:trPr>
          <w:trHeight w:val="312"/>
        </w:trPr>
        <w:tc>
          <w:tcPr>
            <w:tcW w:w="5245" w:type="dxa"/>
            <w:tcBorders>
              <w:top w:val="nil"/>
              <w:left w:val="nil"/>
              <w:bottom w:val="nil"/>
              <w:right w:val="nil"/>
            </w:tcBorders>
            <w:shd w:val="clear" w:color="000000" w:fill="DDEBF7"/>
            <w:noWrap/>
            <w:vAlign w:val="bottom"/>
            <w:hideMark/>
          </w:tcPr>
          <w:p w14:paraId="2B96C872"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object omission</w:t>
            </w:r>
          </w:p>
        </w:tc>
        <w:tc>
          <w:tcPr>
            <w:tcW w:w="5670" w:type="dxa"/>
            <w:tcBorders>
              <w:top w:val="nil"/>
              <w:left w:val="nil"/>
              <w:bottom w:val="nil"/>
              <w:right w:val="nil"/>
            </w:tcBorders>
            <w:shd w:val="clear" w:color="000000" w:fill="DDEBF7"/>
            <w:noWrap/>
            <w:vAlign w:val="bottom"/>
            <w:hideMark/>
          </w:tcPr>
          <w:p w14:paraId="52949A2D"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You know the boy he drummed </w:t>
            </w:r>
            <w:r w:rsidRPr="00593A89">
              <w:rPr>
                <w:rFonts w:eastAsia="Times New Roman"/>
                <w:b/>
                <w:bCs/>
                <w:color w:val="000000"/>
                <w:szCs w:val="24"/>
                <w:lang w:eastAsia="da-DK"/>
              </w:rPr>
              <w:t>[ ]</w:t>
            </w:r>
          </w:p>
        </w:tc>
        <w:tc>
          <w:tcPr>
            <w:tcW w:w="3969" w:type="dxa"/>
            <w:tcBorders>
              <w:top w:val="nil"/>
              <w:left w:val="nil"/>
              <w:bottom w:val="nil"/>
              <w:right w:val="nil"/>
            </w:tcBorders>
            <w:shd w:val="clear" w:color="000000" w:fill="DDEBF7"/>
            <w:noWrap/>
            <w:vAlign w:val="bottom"/>
            <w:hideMark/>
          </w:tcPr>
          <w:p w14:paraId="29EB853E"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know the boy has a drum</w:t>
            </w:r>
          </w:p>
        </w:tc>
        <w:tc>
          <w:tcPr>
            <w:tcW w:w="781" w:type="dxa"/>
            <w:tcBorders>
              <w:top w:val="nil"/>
              <w:left w:val="nil"/>
              <w:bottom w:val="nil"/>
              <w:right w:val="nil"/>
            </w:tcBorders>
            <w:shd w:val="clear" w:color="000000" w:fill="DDEBF7"/>
            <w:noWrap/>
            <w:vAlign w:val="bottom"/>
            <w:hideMark/>
          </w:tcPr>
          <w:p w14:paraId="4B636DA5"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5623284F" w14:textId="77777777" w:rsidTr="00ED2C58">
        <w:trPr>
          <w:trHeight w:val="312"/>
        </w:trPr>
        <w:tc>
          <w:tcPr>
            <w:tcW w:w="5245" w:type="dxa"/>
            <w:tcBorders>
              <w:top w:val="nil"/>
              <w:left w:val="nil"/>
              <w:bottom w:val="nil"/>
              <w:right w:val="nil"/>
            </w:tcBorders>
            <w:shd w:val="clear" w:color="000000" w:fill="DDEBF7"/>
            <w:noWrap/>
            <w:vAlign w:val="bottom"/>
            <w:hideMark/>
          </w:tcPr>
          <w:p w14:paraId="779FC127"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adverb substitution</w:t>
            </w:r>
          </w:p>
        </w:tc>
        <w:tc>
          <w:tcPr>
            <w:tcW w:w="5670" w:type="dxa"/>
            <w:tcBorders>
              <w:top w:val="nil"/>
              <w:left w:val="nil"/>
              <w:bottom w:val="nil"/>
              <w:right w:val="nil"/>
            </w:tcBorders>
            <w:shd w:val="clear" w:color="000000" w:fill="DDEBF7"/>
            <w:noWrap/>
            <w:vAlign w:val="bottom"/>
            <w:hideMark/>
          </w:tcPr>
          <w:p w14:paraId="46C1E98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You think the doll is </w:t>
            </w:r>
            <w:r w:rsidRPr="00593A89">
              <w:rPr>
                <w:rFonts w:eastAsia="Times New Roman"/>
                <w:b/>
                <w:bCs/>
                <w:color w:val="000000"/>
                <w:szCs w:val="24"/>
                <w:lang w:eastAsia="da-DK"/>
              </w:rPr>
              <w:t>really</w:t>
            </w:r>
            <w:r w:rsidRPr="00593A89">
              <w:rPr>
                <w:rFonts w:eastAsia="Times New Roman"/>
                <w:color w:val="000000"/>
                <w:szCs w:val="24"/>
                <w:lang w:eastAsia="da-DK"/>
              </w:rPr>
              <w:t xml:space="preserve"> pretty</w:t>
            </w:r>
          </w:p>
        </w:tc>
        <w:tc>
          <w:tcPr>
            <w:tcW w:w="3969" w:type="dxa"/>
            <w:tcBorders>
              <w:top w:val="nil"/>
              <w:left w:val="nil"/>
              <w:bottom w:val="nil"/>
              <w:right w:val="nil"/>
            </w:tcBorders>
            <w:shd w:val="clear" w:color="000000" w:fill="DDEBF7"/>
            <w:noWrap/>
            <w:vAlign w:val="bottom"/>
            <w:hideMark/>
          </w:tcPr>
          <w:p w14:paraId="1828E3B2"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You think the doll is very pretty</w:t>
            </w:r>
          </w:p>
        </w:tc>
        <w:tc>
          <w:tcPr>
            <w:tcW w:w="781" w:type="dxa"/>
            <w:tcBorders>
              <w:top w:val="nil"/>
              <w:left w:val="nil"/>
              <w:bottom w:val="nil"/>
              <w:right w:val="nil"/>
            </w:tcBorders>
            <w:shd w:val="clear" w:color="000000" w:fill="DDEBF7"/>
            <w:noWrap/>
            <w:vAlign w:val="bottom"/>
            <w:hideMark/>
          </w:tcPr>
          <w:p w14:paraId="73B3DC9B"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2C6FED68" w14:textId="77777777" w:rsidTr="00ED2C58">
        <w:trPr>
          <w:trHeight w:val="312"/>
        </w:trPr>
        <w:tc>
          <w:tcPr>
            <w:tcW w:w="5245" w:type="dxa"/>
            <w:tcBorders>
              <w:top w:val="nil"/>
              <w:left w:val="nil"/>
              <w:bottom w:val="nil"/>
              <w:right w:val="nil"/>
            </w:tcBorders>
            <w:shd w:val="clear" w:color="000000" w:fill="DDEBF7"/>
            <w:noWrap/>
            <w:vAlign w:val="bottom"/>
            <w:hideMark/>
          </w:tcPr>
          <w:p w14:paraId="1DCE3E3C"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adverb omission</w:t>
            </w:r>
          </w:p>
        </w:tc>
        <w:tc>
          <w:tcPr>
            <w:tcW w:w="5670" w:type="dxa"/>
            <w:tcBorders>
              <w:top w:val="nil"/>
              <w:left w:val="nil"/>
              <w:bottom w:val="nil"/>
              <w:right w:val="nil"/>
            </w:tcBorders>
            <w:shd w:val="clear" w:color="000000" w:fill="DDEBF7"/>
            <w:noWrap/>
            <w:vAlign w:val="bottom"/>
            <w:hideMark/>
          </w:tcPr>
          <w:p w14:paraId="0C364DFB"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I know the boot is </w:t>
            </w:r>
            <w:r w:rsidRPr="00593A89">
              <w:rPr>
                <w:rFonts w:eastAsia="Times New Roman"/>
                <w:b/>
                <w:bCs/>
                <w:color w:val="000000"/>
                <w:szCs w:val="24"/>
                <w:lang w:eastAsia="da-DK"/>
              </w:rPr>
              <w:t>[ ]</w:t>
            </w:r>
            <w:r w:rsidRPr="00593A89">
              <w:rPr>
                <w:rFonts w:eastAsia="Times New Roman"/>
                <w:color w:val="000000"/>
                <w:szCs w:val="24"/>
                <w:lang w:eastAsia="da-DK"/>
              </w:rPr>
              <w:t xml:space="preserve"> muddy</w:t>
            </w:r>
          </w:p>
        </w:tc>
        <w:tc>
          <w:tcPr>
            <w:tcW w:w="3969" w:type="dxa"/>
            <w:tcBorders>
              <w:top w:val="nil"/>
              <w:left w:val="nil"/>
              <w:bottom w:val="nil"/>
              <w:right w:val="nil"/>
            </w:tcBorders>
            <w:shd w:val="clear" w:color="000000" w:fill="DDEBF7"/>
            <w:noWrap/>
            <w:vAlign w:val="bottom"/>
            <w:hideMark/>
          </w:tcPr>
          <w:p w14:paraId="1A5A42EB"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I know the boot is really muddy</w:t>
            </w:r>
          </w:p>
        </w:tc>
        <w:tc>
          <w:tcPr>
            <w:tcW w:w="781" w:type="dxa"/>
            <w:tcBorders>
              <w:top w:val="nil"/>
              <w:left w:val="nil"/>
              <w:bottom w:val="nil"/>
              <w:right w:val="nil"/>
            </w:tcBorders>
            <w:shd w:val="clear" w:color="000000" w:fill="DDEBF7"/>
            <w:noWrap/>
            <w:vAlign w:val="bottom"/>
            <w:hideMark/>
          </w:tcPr>
          <w:p w14:paraId="13C5F5B5"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62109430" w14:textId="77777777" w:rsidTr="00ED2C58">
        <w:trPr>
          <w:trHeight w:val="312"/>
        </w:trPr>
        <w:tc>
          <w:tcPr>
            <w:tcW w:w="5245" w:type="dxa"/>
            <w:tcBorders>
              <w:top w:val="nil"/>
              <w:left w:val="nil"/>
              <w:bottom w:val="nil"/>
              <w:right w:val="nil"/>
            </w:tcBorders>
            <w:shd w:val="clear" w:color="000000" w:fill="DDEBF7"/>
            <w:noWrap/>
            <w:vAlign w:val="bottom"/>
            <w:hideMark/>
          </w:tcPr>
          <w:p w14:paraId="5CF381A7"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adjective substitution</w:t>
            </w:r>
          </w:p>
        </w:tc>
        <w:tc>
          <w:tcPr>
            <w:tcW w:w="5670" w:type="dxa"/>
            <w:tcBorders>
              <w:top w:val="nil"/>
              <w:left w:val="nil"/>
              <w:bottom w:val="nil"/>
              <w:right w:val="nil"/>
            </w:tcBorders>
            <w:shd w:val="clear" w:color="000000" w:fill="DDEBF7"/>
            <w:noWrap/>
            <w:vAlign w:val="bottom"/>
            <w:hideMark/>
          </w:tcPr>
          <w:p w14:paraId="04C1B977"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I know the boot is really </w:t>
            </w:r>
            <w:r w:rsidRPr="00593A89">
              <w:rPr>
                <w:rFonts w:eastAsia="Times New Roman"/>
                <w:b/>
                <w:bCs/>
                <w:color w:val="000000"/>
                <w:szCs w:val="24"/>
                <w:lang w:eastAsia="da-DK"/>
              </w:rPr>
              <w:t>funny</w:t>
            </w:r>
          </w:p>
        </w:tc>
        <w:tc>
          <w:tcPr>
            <w:tcW w:w="3969" w:type="dxa"/>
            <w:tcBorders>
              <w:top w:val="nil"/>
              <w:left w:val="nil"/>
              <w:bottom w:val="nil"/>
              <w:right w:val="nil"/>
            </w:tcBorders>
            <w:shd w:val="clear" w:color="000000" w:fill="DDEBF7"/>
            <w:noWrap/>
            <w:vAlign w:val="bottom"/>
            <w:hideMark/>
          </w:tcPr>
          <w:p w14:paraId="16F4BCE3"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I know the boot is really muddy</w:t>
            </w:r>
          </w:p>
        </w:tc>
        <w:tc>
          <w:tcPr>
            <w:tcW w:w="781" w:type="dxa"/>
            <w:tcBorders>
              <w:top w:val="nil"/>
              <w:left w:val="nil"/>
              <w:bottom w:val="nil"/>
              <w:right w:val="nil"/>
            </w:tcBorders>
            <w:shd w:val="clear" w:color="000000" w:fill="DDEBF7"/>
            <w:noWrap/>
            <w:vAlign w:val="bottom"/>
            <w:hideMark/>
          </w:tcPr>
          <w:p w14:paraId="45FEFBD9"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60622A19" w14:textId="77777777" w:rsidTr="00ED2C58">
        <w:trPr>
          <w:trHeight w:val="312"/>
        </w:trPr>
        <w:tc>
          <w:tcPr>
            <w:tcW w:w="5245" w:type="dxa"/>
            <w:tcBorders>
              <w:top w:val="nil"/>
              <w:left w:val="nil"/>
              <w:bottom w:val="nil"/>
              <w:right w:val="nil"/>
            </w:tcBorders>
            <w:shd w:val="clear" w:color="000000" w:fill="DDEBF7"/>
            <w:noWrap/>
            <w:vAlign w:val="bottom"/>
            <w:hideMark/>
          </w:tcPr>
          <w:p w14:paraId="3111E5E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adjective omission</w:t>
            </w:r>
          </w:p>
        </w:tc>
        <w:tc>
          <w:tcPr>
            <w:tcW w:w="5670" w:type="dxa"/>
            <w:tcBorders>
              <w:top w:val="nil"/>
              <w:left w:val="nil"/>
              <w:bottom w:val="nil"/>
              <w:right w:val="nil"/>
            </w:tcBorders>
            <w:shd w:val="clear" w:color="000000" w:fill="DDEBF7"/>
            <w:noWrap/>
            <w:vAlign w:val="bottom"/>
            <w:hideMark/>
          </w:tcPr>
          <w:p w14:paraId="16ADC169"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w:t>
            </w:r>
            <w:r w:rsidRPr="00593A89">
              <w:rPr>
                <w:rFonts w:eastAsia="Times New Roman"/>
                <w:b/>
                <w:bCs/>
                <w:color w:val="000000"/>
                <w:szCs w:val="24"/>
                <w:lang w:eastAsia="da-DK"/>
              </w:rPr>
              <w:t xml:space="preserve"> [ ]</w:t>
            </w:r>
          </w:p>
        </w:tc>
        <w:tc>
          <w:tcPr>
            <w:tcW w:w="3969" w:type="dxa"/>
            <w:tcBorders>
              <w:top w:val="nil"/>
              <w:left w:val="nil"/>
              <w:bottom w:val="nil"/>
              <w:right w:val="nil"/>
            </w:tcBorders>
            <w:shd w:val="clear" w:color="000000" w:fill="DDEBF7"/>
            <w:noWrap/>
            <w:vAlign w:val="bottom"/>
            <w:hideMark/>
          </w:tcPr>
          <w:p w14:paraId="22E1A19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DDEBF7"/>
            <w:noWrap/>
            <w:vAlign w:val="bottom"/>
            <w:hideMark/>
          </w:tcPr>
          <w:p w14:paraId="45015D39"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307AE9FE" w14:textId="77777777" w:rsidTr="00ED2C58">
        <w:trPr>
          <w:trHeight w:val="312"/>
        </w:trPr>
        <w:tc>
          <w:tcPr>
            <w:tcW w:w="5245" w:type="dxa"/>
            <w:tcBorders>
              <w:top w:val="nil"/>
              <w:left w:val="nil"/>
              <w:bottom w:val="nil"/>
              <w:right w:val="nil"/>
            </w:tcBorders>
            <w:shd w:val="clear" w:color="000000" w:fill="DDEBF7"/>
            <w:noWrap/>
            <w:vAlign w:val="bottom"/>
            <w:hideMark/>
          </w:tcPr>
          <w:p w14:paraId="30F5EB7B"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Complement: copula omission</w:t>
            </w:r>
          </w:p>
        </w:tc>
        <w:tc>
          <w:tcPr>
            <w:tcW w:w="5670" w:type="dxa"/>
            <w:tcBorders>
              <w:top w:val="nil"/>
              <w:left w:val="nil"/>
              <w:bottom w:val="nil"/>
              <w:right w:val="nil"/>
            </w:tcBorders>
            <w:shd w:val="clear" w:color="000000" w:fill="DDEBF7"/>
            <w:noWrap/>
            <w:vAlign w:val="bottom"/>
            <w:hideMark/>
          </w:tcPr>
          <w:p w14:paraId="6557A4D3"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w:t>
            </w:r>
            <w:r w:rsidRPr="00593A89">
              <w:rPr>
                <w:rFonts w:eastAsia="Times New Roman"/>
                <w:b/>
                <w:bCs/>
                <w:color w:val="000000"/>
                <w:szCs w:val="24"/>
                <w:lang w:eastAsia="da-DK"/>
              </w:rPr>
              <w:t xml:space="preserve"> [ ] </w:t>
            </w:r>
            <w:r w:rsidRPr="00593A89">
              <w:rPr>
                <w:rFonts w:eastAsia="Times New Roman"/>
                <w:color w:val="000000"/>
                <w:szCs w:val="24"/>
                <w:lang w:eastAsia="da-DK"/>
              </w:rPr>
              <w:t>cold</w:t>
            </w:r>
          </w:p>
        </w:tc>
        <w:tc>
          <w:tcPr>
            <w:tcW w:w="3969" w:type="dxa"/>
            <w:tcBorders>
              <w:top w:val="nil"/>
              <w:left w:val="nil"/>
              <w:bottom w:val="nil"/>
              <w:right w:val="nil"/>
            </w:tcBorders>
            <w:shd w:val="clear" w:color="000000" w:fill="DDEBF7"/>
            <w:noWrap/>
            <w:vAlign w:val="bottom"/>
            <w:hideMark/>
          </w:tcPr>
          <w:p w14:paraId="6E5B1601"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DDEBF7"/>
            <w:noWrap/>
            <w:vAlign w:val="bottom"/>
            <w:hideMark/>
          </w:tcPr>
          <w:p w14:paraId="37681F06"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ED2C58" w:rsidRPr="00593A89" w14:paraId="60B68BC5" w14:textId="77777777" w:rsidTr="00ED2C58">
        <w:trPr>
          <w:trHeight w:val="312"/>
        </w:trPr>
        <w:tc>
          <w:tcPr>
            <w:tcW w:w="5245" w:type="dxa"/>
            <w:tcBorders>
              <w:top w:val="nil"/>
              <w:left w:val="nil"/>
              <w:bottom w:val="nil"/>
              <w:right w:val="nil"/>
            </w:tcBorders>
            <w:shd w:val="clear" w:color="auto" w:fill="auto"/>
            <w:noWrap/>
            <w:vAlign w:val="bottom"/>
            <w:hideMark/>
          </w:tcPr>
          <w:p w14:paraId="766F93AE" w14:textId="77777777" w:rsidR="00ED2C58" w:rsidRPr="00593A89" w:rsidRDefault="00ED2C58" w:rsidP="00ED2C58">
            <w:pPr>
              <w:spacing w:line="240" w:lineRule="auto"/>
              <w:jc w:val="right"/>
              <w:rPr>
                <w:rFonts w:eastAsia="Times New Roman"/>
                <w:color w:val="000000"/>
                <w:szCs w:val="24"/>
                <w:lang w:eastAsia="da-DK"/>
              </w:rPr>
            </w:pPr>
          </w:p>
        </w:tc>
        <w:tc>
          <w:tcPr>
            <w:tcW w:w="5670" w:type="dxa"/>
            <w:tcBorders>
              <w:top w:val="nil"/>
              <w:left w:val="nil"/>
              <w:bottom w:val="nil"/>
              <w:right w:val="nil"/>
            </w:tcBorders>
            <w:shd w:val="clear" w:color="auto" w:fill="auto"/>
            <w:noWrap/>
            <w:vAlign w:val="bottom"/>
            <w:hideMark/>
          </w:tcPr>
          <w:p w14:paraId="31817552" w14:textId="77777777" w:rsidR="00ED2C58" w:rsidRPr="00593A89" w:rsidRDefault="00ED2C58" w:rsidP="00ED2C58">
            <w:pPr>
              <w:spacing w:line="240" w:lineRule="auto"/>
              <w:rPr>
                <w:rFonts w:eastAsia="Times New Roman"/>
                <w:sz w:val="20"/>
                <w:szCs w:val="20"/>
                <w:lang w:eastAsia="da-DK"/>
              </w:rPr>
            </w:pPr>
          </w:p>
        </w:tc>
        <w:tc>
          <w:tcPr>
            <w:tcW w:w="3969" w:type="dxa"/>
            <w:tcBorders>
              <w:top w:val="nil"/>
              <w:left w:val="nil"/>
              <w:bottom w:val="nil"/>
              <w:right w:val="nil"/>
            </w:tcBorders>
            <w:shd w:val="clear" w:color="auto" w:fill="auto"/>
            <w:noWrap/>
            <w:vAlign w:val="bottom"/>
            <w:hideMark/>
          </w:tcPr>
          <w:p w14:paraId="4E7E8F0C" w14:textId="77777777" w:rsidR="00ED2C58" w:rsidRPr="00593A89" w:rsidRDefault="00ED2C58" w:rsidP="00ED2C58">
            <w:pPr>
              <w:spacing w:line="240" w:lineRule="auto"/>
              <w:rPr>
                <w:rFonts w:eastAsia="Times New Roman"/>
                <w:sz w:val="20"/>
                <w:szCs w:val="20"/>
                <w:lang w:eastAsia="da-DK"/>
              </w:rPr>
            </w:pPr>
          </w:p>
        </w:tc>
        <w:tc>
          <w:tcPr>
            <w:tcW w:w="781" w:type="dxa"/>
            <w:tcBorders>
              <w:top w:val="nil"/>
              <w:left w:val="nil"/>
              <w:bottom w:val="nil"/>
              <w:right w:val="nil"/>
            </w:tcBorders>
            <w:shd w:val="clear" w:color="auto" w:fill="auto"/>
            <w:noWrap/>
            <w:vAlign w:val="bottom"/>
            <w:hideMark/>
          </w:tcPr>
          <w:p w14:paraId="6842AB67" w14:textId="77777777" w:rsidR="00ED2C58" w:rsidRPr="00593A89" w:rsidRDefault="00ED2C58" w:rsidP="00ED2C58">
            <w:pPr>
              <w:spacing w:line="240" w:lineRule="auto"/>
              <w:rPr>
                <w:rFonts w:eastAsia="Times New Roman"/>
                <w:sz w:val="20"/>
                <w:szCs w:val="20"/>
                <w:lang w:eastAsia="da-DK"/>
              </w:rPr>
            </w:pPr>
          </w:p>
        </w:tc>
      </w:tr>
      <w:tr w:rsidR="00ED2C58" w:rsidRPr="00593A89" w14:paraId="31A332DF" w14:textId="77777777" w:rsidTr="00ED2C58">
        <w:trPr>
          <w:trHeight w:val="312"/>
        </w:trPr>
        <w:tc>
          <w:tcPr>
            <w:tcW w:w="15665" w:type="dxa"/>
            <w:gridSpan w:val="4"/>
            <w:tcBorders>
              <w:top w:val="nil"/>
              <w:left w:val="nil"/>
              <w:bottom w:val="nil"/>
              <w:right w:val="nil"/>
            </w:tcBorders>
            <w:shd w:val="clear" w:color="000000" w:fill="FCE4D6"/>
            <w:noWrap/>
            <w:vAlign w:val="bottom"/>
            <w:hideMark/>
          </w:tcPr>
          <w:p w14:paraId="561D0059" w14:textId="77777777" w:rsidR="00ED2C58" w:rsidRPr="00593A89" w:rsidRDefault="00ED2C58" w:rsidP="00ED2C58">
            <w:pPr>
              <w:spacing w:line="240" w:lineRule="auto"/>
              <w:rPr>
                <w:rFonts w:eastAsia="Times New Roman"/>
                <w:b/>
                <w:bCs/>
                <w:color w:val="000000"/>
                <w:szCs w:val="24"/>
                <w:lang w:eastAsia="da-DK"/>
              </w:rPr>
            </w:pPr>
            <w:r w:rsidRPr="00593A89">
              <w:rPr>
                <w:rFonts w:eastAsia="Times New Roman"/>
                <w:b/>
                <w:bCs/>
                <w:color w:val="000000"/>
                <w:szCs w:val="24"/>
                <w:lang w:eastAsia="da-DK"/>
              </w:rPr>
              <w:t>Repetition without complement-clause construction: 0 points</w:t>
            </w:r>
          </w:p>
        </w:tc>
      </w:tr>
      <w:tr w:rsidR="00ED2C58" w:rsidRPr="00593A89" w14:paraId="4119465F" w14:textId="77777777" w:rsidTr="00ED2C58">
        <w:trPr>
          <w:trHeight w:val="312"/>
        </w:trPr>
        <w:tc>
          <w:tcPr>
            <w:tcW w:w="5245" w:type="dxa"/>
            <w:tcBorders>
              <w:top w:val="nil"/>
              <w:left w:val="nil"/>
              <w:bottom w:val="nil"/>
              <w:right w:val="nil"/>
            </w:tcBorders>
            <w:shd w:val="clear" w:color="000000" w:fill="FCE4D6"/>
            <w:noWrap/>
            <w:vAlign w:val="bottom"/>
            <w:hideMark/>
          </w:tcPr>
          <w:p w14:paraId="5CE35500"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Only complement repeated</w:t>
            </w:r>
          </w:p>
        </w:tc>
        <w:tc>
          <w:tcPr>
            <w:tcW w:w="5670" w:type="dxa"/>
            <w:tcBorders>
              <w:top w:val="nil"/>
              <w:left w:val="nil"/>
              <w:bottom w:val="nil"/>
              <w:right w:val="nil"/>
            </w:tcBorders>
            <w:shd w:val="clear" w:color="000000" w:fill="FCE4D6"/>
            <w:noWrap/>
            <w:vAlign w:val="center"/>
            <w:hideMark/>
          </w:tcPr>
          <w:p w14:paraId="1840BF7D"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drink was cold</w:t>
            </w:r>
          </w:p>
        </w:tc>
        <w:tc>
          <w:tcPr>
            <w:tcW w:w="3969" w:type="dxa"/>
            <w:tcBorders>
              <w:top w:val="nil"/>
              <w:left w:val="nil"/>
              <w:bottom w:val="nil"/>
              <w:right w:val="nil"/>
            </w:tcBorders>
            <w:shd w:val="clear" w:color="000000" w:fill="FCE4D6"/>
            <w:noWrap/>
            <w:vAlign w:val="center"/>
            <w:hideMark/>
          </w:tcPr>
          <w:p w14:paraId="06FED3C3"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FCE4D6"/>
            <w:noWrap/>
            <w:vAlign w:val="bottom"/>
            <w:hideMark/>
          </w:tcPr>
          <w:p w14:paraId="790E9FE6"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ED2C58" w:rsidRPr="00593A89" w14:paraId="41587C24" w14:textId="77777777" w:rsidTr="00ED2C58">
        <w:trPr>
          <w:trHeight w:val="312"/>
        </w:trPr>
        <w:tc>
          <w:tcPr>
            <w:tcW w:w="5245" w:type="dxa"/>
            <w:tcBorders>
              <w:top w:val="nil"/>
              <w:left w:val="nil"/>
              <w:bottom w:val="nil"/>
              <w:right w:val="nil"/>
            </w:tcBorders>
            <w:shd w:val="clear" w:color="000000" w:fill="FCE4D6"/>
            <w:noWrap/>
            <w:vAlign w:val="bottom"/>
            <w:hideMark/>
          </w:tcPr>
          <w:p w14:paraId="01AD8242"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No response</w:t>
            </w:r>
          </w:p>
        </w:tc>
        <w:tc>
          <w:tcPr>
            <w:tcW w:w="5670" w:type="dxa"/>
            <w:tcBorders>
              <w:top w:val="nil"/>
              <w:left w:val="nil"/>
              <w:bottom w:val="nil"/>
              <w:right w:val="nil"/>
            </w:tcBorders>
            <w:shd w:val="clear" w:color="000000" w:fill="FCE4D6"/>
            <w:noWrap/>
            <w:vAlign w:val="bottom"/>
            <w:hideMark/>
          </w:tcPr>
          <w:p w14:paraId="786AC5FC"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[nothing]</w:t>
            </w:r>
          </w:p>
        </w:tc>
        <w:tc>
          <w:tcPr>
            <w:tcW w:w="3969" w:type="dxa"/>
            <w:tcBorders>
              <w:top w:val="nil"/>
              <w:left w:val="nil"/>
              <w:bottom w:val="nil"/>
              <w:right w:val="nil"/>
            </w:tcBorders>
            <w:shd w:val="clear" w:color="000000" w:fill="FCE4D6"/>
            <w:noWrap/>
            <w:vAlign w:val="center"/>
            <w:hideMark/>
          </w:tcPr>
          <w:p w14:paraId="333A549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FCE4D6"/>
            <w:noWrap/>
            <w:vAlign w:val="bottom"/>
            <w:hideMark/>
          </w:tcPr>
          <w:p w14:paraId="5FCC72AF"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ED2C58" w:rsidRPr="00593A89" w14:paraId="31A376BB" w14:textId="77777777" w:rsidTr="00ED2C58">
        <w:trPr>
          <w:trHeight w:val="312"/>
        </w:trPr>
        <w:tc>
          <w:tcPr>
            <w:tcW w:w="5245" w:type="dxa"/>
            <w:tcBorders>
              <w:top w:val="nil"/>
              <w:left w:val="nil"/>
              <w:bottom w:val="nil"/>
              <w:right w:val="nil"/>
            </w:tcBorders>
            <w:shd w:val="clear" w:color="000000" w:fill="FCE4D6"/>
            <w:noWrap/>
            <w:vAlign w:val="bottom"/>
            <w:hideMark/>
          </w:tcPr>
          <w:p w14:paraId="7A9F3F60"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i/>
                <w:iCs/>
                <w:color w:val="000000"/>
                <w:szCs w:val="24"/>
                <w:lang w:eastAsia="da-DK"/>
              </w:rPr>
              <w:t>Don't know</w:t>
            </w:r>
            <w:r w:rsidRPr="00593A89">
              <w:rPr>
                <w:rFonts w:eastAsia="Times New Roman"/>
                <w:color w:val="000000"/>
                <w:szCs w:val="24"/>
                <w:lang w:eastAsia="da-DK"/>
              </w:rPr>
              <w:t xml:space="preserve"> responses</w:t>
            </w:r>
          </w:p>
        </w:tc>
        <w:tc>
          <w:tcPr>
            <w:tcW w:w="5670" w:type="dxa"/>
            <w:tcBorders>
              <w:top w:val="nil"/>
              <w:left w:val="nil"/>
              <w:bottom w:val="nil"/>
              <w:right w:val="nil"/>
            </w:tcBorders>
            <w:shd w:val="clear" w:color="000000" w:fill="FCE4D6"/>
            <w:noWrap/>
            <w:vAlign w:val="bottom"/>
            <w:hideMark/>
          </w:tcPr>
          <w:p w14:paraId="4A4F3EF5"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I can't do that one</w:t>
            </w:r>
          </w:p>
        </w:tc>
        <w:tc>
          <w:tcPr>
            <w:tcW w:w="3969" w:type="dxa"/>
            <w:tcBorders>
              <w:top w:val="nil"/>
              <w:left w:val="nil"/>
              <w:bottom w:val="nil"/>
              <w:right w:val="nil"/>
            </w:tcBorders>
            <w:shd w:val="clear" w:color="000000" w:fill="FCE4D6"/>
            <w:noWrap/>
            <w:vAlign w:val="center"/>
            <w:hideMark/>
          </w:tcPr>
          <w:p w14:paraId="5D2F2B39"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FCE4D6"/>
            <w:noWrap/>
            <w:vAlign w:val="bottom"/>
            <w:hideMark/>
          </w:tcPr>
          <w:p w14:paraId="759A0AF6"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ED2C58" w:rsidRPr="00593A89" w14:paraId="522247BA" w14:textId="77777777" w:rsidTr="00ED2C58">
        <w:trPr>
          <w:trHeight w:val="312"/>
        </w:trPr>
        <w:tc>
          <w:tcPr>
            <w:tcW w:w="5245" w:type="dxa"/>
            <w:tcBorders>
              <w:top w:val="nil"/>
              <w:left w:val="nil"/>
              <w:bottom w:val="nil"/>
              <w:right w:val="nil"/>
            </w:tcBorders>
            <w:shd w:val="clear" w:color="000000" w:fill="FCE4D6"/>
            <w:noWrap/>
            <w:vAlign w:val="bottom"/>
            <w:hideMark/>
          </w:tcPr>
          <w:p w14:paraId="670EA50B" w14:textId="18677E12"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 xml:space="preserve">Other responses without a complement-clause </w:t>
            </w:r>
          </w:p>
        </w:tc>
        <w:tc>
          <w:tcPr>
            <w:tcW w:w="5670" w:type="dxa"/>
            <w:tcBorders>
              <w:top w:val="nil"/>
              <w:left w:val="nil"/>
              <w:bottom w:val="nil"/>
              <w:right w:val="nil"/>
            </w:tcBorders>
            <w:shd w:val="clear" w:color="000000" w:fill="FCE4D6"/>
            <w:noWrap/>
            <w:vAlign w:val="bottom"/>
            <w:hideMark/>
          </w:tcPr>
          <w:p w14:paraId="37DE9148"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was cold</w:t>
            </w:r>
          </w:p>
        </w:tc>
        <w:tc>
          <w:tcPr>
            <w:tcW w:w="3969" w:type="dxa"/>
            <w:tcBorders>
              <w:top w:val="nil"/>
              <w:left w:val="nil"/>
              <w:bottom w:val="nil"/>
              <w:right w:val="nil"/>
            </w:tcBorders>
            <w:shd w:val="clear" w:color="000000" w:fill="FCE4D6"/>
            <w:noWrap/>
            <w:vAlign w:val="center"/>
            <w:hideMark/>
          </w:tcPr>
          <w:p w14:paraId="70783B6A"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FCE4D6"/>
            <w:noWrap/>
            <w:vAlign w:val="bottom"/>
            <w:hideMark/>
          </w:tcPr>
          <w:p w14:paraId="4F8C3D8E"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ED2C58" w:rsidRPr="00593A89" w14:paraId="2A777F49" w14:textId="77777777" w:rsidTr="00ED2C58">
        <w:trPr>
          <w:trHeight w:val="312"/>
        </w:trPr>
        <w:tc>
          <w:tcPr>
            <w:tcW w:w="5245" w:type="dxa"/>
            <w:tcBorders>
              <w:top w:val="nil"/>
              <w:left w:val="nil"/>
              <w:bottom w:val="nil"/>
              <w:right w:val="nil"/>
            </w:tcBorders>
            <w:shd w:val="clear" w:color="000000" w:fill="FCE4D6"/>
            <w:noWrap/>
            <w:vAlign w:val="bottom"/>
            <w:hideMark/>
          </w:tcPr>
          <w:p w14:paraId="08268DEE" w14:textId="4E6D0BF7" w:rsidR="00ED2C58" w:rsidRPr="00593A89" w:rsidRDefault="000A0FF8" w:rsidP="00ED2C58">
            <w:pPr>
              <w:spacing w:line="240" w:lineRule="auto"/>
              <w:rPr>
                <w:rFonts w:eastAsia="Times New Roman"/>
                <w:color w:val="000000"/>
                <w:szCs w:val="24"/>
                <w:lang w:eastAsia="da-DK"/>
              </w:rPr>
            </w:pPr>
            <w:r w:rsidRPr="00593A89">
              <w:rPr>
                <w:rFonts w:eastAsia="Times New Roman"/>
                <w:color w:val="000000"/>
                <w:szCs w:val="24"/>
                <w:lang w:eastAsia="da-DK"/>
              </w:rPr>
              <w:t>construction, including unrelated responses</w:t>
            </w:r>
          </w:p>
        </w:tc>
        <w:tc>
          <w:tcPr>
            <w:tcW w:w="5670" w:type="dxa"/>
            <w:tcBorders>
              <w:top w:val="nil"/>
              <w:left w:val="nil"/>
              <w:bottom w:val="nil"/>
              <w:right w:val="nil"/>
            </w:tcBorders>
            <w:shd w:val="clear" w:color="000000" w:fill="FCE4D6"/>
            <w:noWrap/>
            <w:vAlign w:val="bottom"/>
            <w:hideMark/>
          </w:tcPr>
          <w:p w14:paraId="4A1F9164"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the seaside</w:t>
            </w:r>
          </w:p>
        </w:tc>
        <w:tc>
          <w:tcPr>
            <w:tcW w:w="3969" w:type="dxa"/>
            <w:tcBorders>
              <w:top w:val="nil"/>
              <w:left w:val="nil"/>
              <w:bottom w:val="nil"/>
              <w:right w:val="nil"/>
            </w:tcBorders>
            <w:shd w:val="clear" w:color="000000" w:fill="FCE4D6"/>
            <w:noWrap/>
            <w:vAlign w:val="center"/>
            <w:hideMark/>
          </w:tcPr>
          <w:p w14:paraId="3819906E" w14:textId="77777777" w:rsidR="00ED2C58" w:rsidRPr="00593A89" w:rsidRDefault="00ED2C58" w:rsidP="00ED2C58">
            <w:pPr>
              <w:spacing w:line="240" w:lineRule="auto"/>
              <w:rPr>
                <w:rFonts w:eastAsia="Times New Roman"/>
                <w:color w:val="000000"/>
                <w:szCs w:val="24"/>
                <w:lang w:eastAsia="da-DK"/>
              </w:rPr>
            </w:pPr>
            <w:r w:rsidRPr="00593A89">
              <w:rPr>
                <w:rFonts w:eastAsia="Times New Roman"/>
                <w:color w:val="000000"/>
                <w:szCs w:val="24"/>
                <w:lang w:eastAsia="da-DK"/>
              </w:rPr>
              <w:t>Jane hoped that the drink was cold</w:t>
            </w:r>
          </w:p>
        </w:tc>
        <w:tc>
          <w:tcPr>
            <w:tcW w:w="781" w:type="dxa"/>
            <w:tcBorders>
              <w:top w:val="nil"/>
              <w:left w:val="nil"/>
              <w:bottom w:val="nil"/>
              <w:right w:val="nil"/>
            </w:tcBorders>
            <w:shd w:val="clear" w:color="000000" w:fill="FCE4D6"/>
            <w:noWrap/>
            <w:vAlign w:val="bottom"/>
            <w:hideMark/>
          </w:tcPr>
          <w:p w14:paraId="47C6A367" w14:textId="77777777" w:rsidR="00ED2C58" w:rsidRPr="00593A89" w:rsidRDefault="00ED2C58" w:rsidP="00ED2C5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bl>
    <w:p w14:paraId="1F413A8B" w14:textId="206BD20F" w:rsidR="00903805" w:rsidRPr="00593A89" w:rsidRDefault="00903805" w:rsidP="00E05FB0">
      <w:pPr>
        <w:spacing w:line="240" w:lineRule="auto"/>
        <w:rPr>
          <w:b/>
        </w:rPr>
      </w:pPr>
    </w:p>
    <w:p w14:paraId="63664085" w14:textId="186B9DF7" w:rsidR="000A0FF8" w:rsidRPr="00593A89" w:rsidRDefault="000A0FF8" w:rsidP="00E05FB0">
      <w:pPr>
        <w:spacing w:line="240" w:lineRule="auto"/>
        <w:rPr>
          <w:b/>
        </w:rPr>
      </w:pPr>
    </w:p>
    <w:tbl>
      <w:tblPr>
        <w:tblW w:w="15665" w:type="dxa"/>
        <w:tblInd w:w="-709" w:type="dxa"/>
        <w:tblCellMar>
          <w:left w:w="70" w:type="dxa"/>
          <w:right w:w="70" w:type="dxa"/>
        </w:tblCellMar>
        <w:tblLook w:val="04A0" w:firstRow="1" w:lastRow="0" w:firstColumn="1" w:lastColumn="0" w:noHBand="0" w:noVBand="1"/>
      </w:tblPr>
      <w:tblGrid>
        <w:gridCol w:w="8222"/>
        <w:gridCol w:w="3544"/>
        <w:gridCol w:w="3118"/>
        <w:gridCol w:w="781"/>
      </w:tblGrid>
      <w:tr w:rsidR="000A0FF8" w:rsidRPr="00593A89" w14:paraId="367DCB83" w14:textId="77777777" w:rsidTr="00593A89">
        <w:trPr>
          <w:trHeight w:val="312"/>
        </w:trPr>
        <w:tc>
          <w:tcPr>
            <w:tcW w:w="8222" w:type="dxa"/>
            <w:tcBorders>
              <w:top w:val="nil"/>
              <w:left w:val="nil"/>
              <w:bottom w:val="nil"/>
              <w:right w:val="nil"/>
            </w:tcBorders>
            <w:shd w:val="clear" w:color="auto" w:fill="auto"/>
            <w:noWrap/>
            <w:vAlign w:val="bottom"/>
            <w:hideMark/>
          </w:tcPr>
          <w:p w14:paraId="35D79C98" w14:textId="38BBC7C4" w:rsidR="000A0FF8" w:rsidRPr="00593A89" w:rsidRDefault="000A0FF8" w:rsidP="000A0FF8">
            <w:pPr>
              <w:spacing w:line="240" w:lineRule="auto"/>
              <w:rPr>
                <w:rFonts w:eastAsia="Times New Roman"/>
                <w:b/>
                <w:bCs/>
                <w:color w:val="000000"/>
                <w:szCs w:val="24"/>
                <w:u w:val="single"/>
                <w:lang w:eastAsia="da-DK"/>
              </w:rPr>
            </w:pPr>
            <w:r w:rsidRPr="00593A89">
              <w:rPr>
                <w:b/>
                <w:u w:val="single"/>
              </w:rPr>
              <w:t>Complement-Clause Comprehension</w:t>
            </w:r>
          </w:p>
        </w:tc>
        <w:tc>
          <w:tcPr>
            <w:tcW w:w="3544" w:type="dxa"/>
            <w:tcBorders>
              <w:top w:val="nil"/>
              <w:left w:val="nil"/>
              <w:bottom w:val="nil"/>
              <w:right w:val="nil"/>
            </w:tcBorders>
            <w:shd w:val="clear" w:color="auto" w:fill="auto"/>
            <w:noWrap/>
            <w:vAlign w:val="bottom"/>
            <w:hideMark/>
          </w:tcPr>
          <w:p w14:paraId="2B9F37DB" w14:textId="77777777" w:rsidR="000A0FF8" w:rsidRPr="00593A89" w:rsidRDefault="000A0FF8" w:rsidP="000A0FF8">
            <w:pPr>
              <w:spacing w:line="240" w:lineRule="auto"/>
              <w:rPr>
                <w:rFonts w:eastAsia="Times New Roman"/>
                <w:b/>
                <w:bCs/>
                <w:color w:val="000000"/>
                <w:szCs w:val="24"/>
                <w:lang w:eastAsia="da-DK"/>
              </w:rPr>
            </w:pPr>
            <w:r w:rsidRPr="00593A89">
              <w:rPr>
                <w:rFonts w:eastAsia="Times New Roman"/>
                <w:b/>
                <w:bCs/>
                <w:color w:val="000000"/>
                <w:szCs w:val="24"/>
                <w:lang w:eastAsia="da-DK"/>
              </w:rPr>
              <w:t>Example</w:t>
            </w:r>
          </w:p>
        </w:tc>
        <w:tc>
          <w:tcPr>
            <w:tcW w:w="3118" w:type="dxa"/>
            <w:tcBorders>
              <w:top w:val="nil"/>
              <w:left w:val="nil"/>
              <w:bottom w:val="nil"/>
              <w:right w:val="nil"/>
            </w:tcBorders>
            <w:shd w:val="clear" w:color="auto" w:fill="auto"/>
            <w:noWrap/>
            <w:vAlign w:val="bottom"/>
            <w:hideMark/>
          </w:tcPr>
          <w:p w14:paraId="162E8EB9" w14:textId="77777777" w:rsidR="000A0FF8" w:rsidRPr="00593A89" w:rsidRDefault="000A0FF8" w:rsidP="000A0FF8">
            <w:pPr>
              <w:spacing w:line="240" w:lineRule="auto"/>
              <w:rPr>
                <w:rFonts w:eastAsia="Times New Roman"/>
                <w:b/>
                <w:bCs/>
                <w:color w:val="000000"/>
                <w:szCs w:val="24"/>
                <w:lang w:eastAsia="da-DK"/>
              </w:rPr>
            </w:pPr>
          </w:p>
        </w:tc>
        <w:tc>
          <w:tcPr>
            <w:tcW w:w="781" w:type="dxa"/>
            <w:tcBorders>
              <w:top w:val="nil"/>
              <w:left w:val="nil"/>
              <w:bottom w:val="nil"/>
              <w:right w:val="nil"/>
            </w:tcBorders>
            <w:shd w:val="clear" w:color="auto" w:fill="auto"/>
            <w:noWrap/>
            <w:vAlign w:val="bottom"/>
            <w:hideMark/>
          </w:tcPr>
          <w:p w14:paraId="13261199" w14:textId="77777777" w:rsidR="000A0FF8" w:rsidRPr="00593A89" w:rsidRDefault="000A0FF8" w:rsidP="000A0FF8">
            <w:pPr>
              <w:spacing w:line="240" w:lineRule="auto"/>
              <w:rPr>
                <w:rFonts w:eastAsia="Times New Roman"/>
                <w:b/>
                <w:bCs/>
                <w:color w:val="000000"/>
                <w:szCs w:val="24"/>
                <w:lang w:eastAsia="da-DK"/>
              </w:rPr>
            </w:pPr>
            <w:r w:rsidRPr="00593A89">
              <w:rPr>
                <w:rFonts w:eastAsia="Times New Roman"/>
                <w:b/>
                <w:bCs/>
                <w:color w:val="000000"/>
                <w:szCs w:val="24"/>
                <w:lang w:eastAsia="da-DK"/>
              </w:rPr>
              <w:t>Points</w:t>
            </w:r>
          </w:p>
        </w:tc>
      </w:tr>
      <w:tr w:rsidR="000A0FF8" w:rsidRPr="00593A89" w14:paraId="72C3DA12" w14:textId="77777777" w:rsidTr="00593A89">
        <w:trPr>
          <w:trHeight w:val="324"/>
        </w:trPr>
        <w:tc>
          <w:tcPr>
            <w:tcW w:w="8222" w:type="dxa"/>
            <w:tcBorders>
              <w:top w:val="nil"/>
              <w:left w:val="nil"/>
              <w:bottom w:val="nil"/>
              <w:right w:val="nil"/>
            </w:tcBorders>
            <w:shd w:val="clear" w:color="auto" w:fill="auto"/>
            <w:noWrap/>
            <w:vAlign w:val="bottom"/>
            <w:hideMark/>
          </w:tcPr>
          <w:p w14:paraId="12F52B85" w14:textId="77777777" w:rsidR="000A0FF8" w:rsidRPr="00593A89" w:rsidRDefault="000A0FF8" w:rsidP="000A0FF8">
            <w:pPr>
              <w:spacing w:line="240" w:lineRule="auto"/>
              <w:rPr>
                <w:rFonts w:eastAsia="Times New Roman"/>
                <w:b/>
                <w:bCs/>
                <w:color w:val="000000"/>
                <w:szCs w:val="24"/>
                <w:lang w:eastAsia="da-DK"/>
              </w:rPr>
            </w:pPr>
          </w:p>
        </w:tc>
        <w:tc>
          <w:tcPr>
            <w:tcW w:w="3544" w:type="dxa"/>
            <w:tcBorders>
              <w:top w:val="nil"/>
              <w:left w:val="nil"/>
              <w:bottom w:val="nil"/>
              <w:right w:val="nil"/>
            </w:tcBorders>
            <w:shd w:val="clear" w:color="auto" w:fill="auto"/>
            <w:noWrap/>
            <w:vAlign w:val="center"/>
            <w:hideMark/>
          </w:tcPr>
          <w:p w14:paraId="6293595E" w14:textId="77777777" w:rsidR="000A0FF8" w:rsidRPr="00593A89" w:rsidRDefault="000A0FF8" w:rsidP="000A0FF8">
            <w:pPr>
              <w:spacing w:line="240" w:lineRule="auto"/>
              <w:rPr>
                <w:rFonts w:eastAsia="Times New Roman"/>
                <w:b/>
                <w:bCs/>
                <w:i/>
                <w:iCs/>
                <w:color w:val="000000"/>
                <w:szCs w:val="24"/>
                <w:lang w:eastAsia="da-DK"/>
              </w:rPr>
            </w:pPr>
            <w:r w:rsidRPr="00593A89">
              <w:rPr>
                <w:rFonts w:eastAsia="Times New Roman"/>
                <w:b/>
                <w:bCs/>
                <w:i/>
                <w:iCs/>
                <w:color w:val="000000"/>
                <w:szCs w:val="24"/>
                <w:lang w:eastAsia="da-DK"/>
              </w:rPr>
              <w:t>Response</w:t>
            </w:r>
          </w:p>
        </w:tc>
        <w:tc>
          <w:tcPr>
            <w:tcW w:w="3118" w:type="dxa"/>
            <w:tcBorders>
              <w:top w:val="nil"/>
              <w:left w:val="nil"/>
              <w:bottom w:val="nil"/>
              <w:right w:val="nil"/>
            </w:tcBorders>
            <w:shd w:val="clear" w:color="auto" w:fill="auto"/>
            <w:noWrap/>
            <w:vAlign w:val="bottom"/>
            <w:hideMark/>
          </w:tcPr>
          <w:p w14:paraId="49D85300" w14:textId="77777777" w:rsidR="000A0FF8" w:rsidRPr="00593A89" w:rsidRDefault="000A0FF8" w:rsidP="000A0FF8">
            <w:pPr>
              <w:spacing w:line="240" w:lineRule="auto"/>
              <w:rPr>
                <w:rFonts w:eastAsia="Times New Roman"/>
                <w:b/>
                <w:bCs/>
                <w:i/>
                <w:iCs/>
                <w:color w:val="000000"/>
                <w:szCs w:val="24"/>
                <w:lang w:eastAsia="da-DK"/>
              </w:rPr>
            </w:pPr>
            <w:r w:rsidRPr="00593A89">
              <w:rPr>
                <w:rFonts w:eastAsia="Times New Roman"/>
                <w:b/>
                <w:bCs/>
                <w:i/>
                <w:iCs/>
                <w:color w:val="000000"/>
                <w:szCs w:val="24"/>
                <w:lang w:eastAsia="da-DK"/>
              </w:rPr>
              <w:t>Target</w:t>
            </w:r>
          </w:p>
        </w:tc>
        <w:tc>
          <w:tcPr>
            <w:tcW w:w="781" w:type="dxa"/>
            <w:tcBorders>
              <w:top w:val="nil"/>
              <w:left w:val="nil"/>
              <w:bottom w:val="nil"/>
              <w:right w:val="nil"/>
            </w:tcBorders>
            <w:shd w:val="clear" w:color="auto" w:fill="auto"/>
            <w:noWrap/>
            <w:vAlign w:val="bottom"/>
            <w:hideMark/>
          </w:tcPr>
          <w:p w14:paraId="0AF4F767" w14:textId="77777777" w:rsidR="000A0FF8" w:rsidRPr="00593A89" w:rsidRDefault="000A0FF8" w:rsidP="000A0FF8">
            <w:pPr>
              <w:spacing w:line="240" w:lineRule="auto"/>
              <w:rPr>
                <w:rFonts w:eastAsia="Times New Roman"/>
                <w:b/>
                <w:bCs/>
                <w:i/>
                <w:iCs/>
                <w:color w:val="000000"/>
                <w:szCs w:val="24"/>
                <w:lang w:eastAsia="da-DK"/>
              </w:rPr>
            </w:pPr>
          </w:p>
        </w:tc>
      </w:tr>
      <w:tr w:rsidR="000A0FF8" w:rsidRPr="00593A89" w14:paraId="63DF1BBA" w14:textId="77777777" w:rsidTr="00593A89">
        <w:trPr>
          <w:trHeight w:val="312"/>
        </w:trPr>
        <w:tc>
          <w:tcPr>
            <w:tcW w:w="11766" w:type="dxa"/>
            <w:gridSpan w:val="2"/>
            <w:tcBorders>
              <w:top w:val="nil"/>
              <w:left w:val="nil"/>
              <w:bottom w:val="nil"/>
              <w:right w:val="nil"/>
            </w:tcBorders>
            <w:shd w:val="clear" w:color="000000" w:fill="E2EFDA"/>
            <w:noWrap/>
            <w:vAlign w:val="bottom"/>
            <w:hideMark/>
          </w:tcPr>
          <w:p w14:paraId="5E91D275" w14:textId="77777777" w:rsidR="000A0FF8" w:rsidRPr="00593A89" w:rsidRDefault="000A0FF8" w:rsidP="000A0FF8">
            <w:pPr>
              <w:spacing w:line="240" w:lineRule="auto"/>
              <w:rPr>
                <w:rFonts w:eastAsia="Times New Roman"/>
                <w:b/>
                <w:bCs/>
                <w:color w:val="000000"/>
                <w:szCs w:val="24"/>
                <w:lang w:eastAsia="da-DK"/>
              </w:rPr>
            </w:pPr>
            <w:r w:rsidRPr="00593A89">
              <w:rPr>
                <w:rFonts w:eastAsia="Times New Roman"/>
                <w:b/>
                <w:bCs/>
                <w:color w:val="000000"/>
                <w:szCs w:val="24"/>
                <w:lang w:eastAsia="da-DK"/>
              </w:rPr>
              <w:t>Full and precise answer: 2 points</w:t>
            </w:r>
          </w:p>
        </w:tc>
        <w:tc>
          <w:tcPr>
            <w:tcW w:w="3118" w:type="dxa"/>
            <w:tcBorders>
              <w:top w:val="nil"/>
              <w:left w:val="nil"/>
              <w:bottom w:val="nil"/>
              <w:right w:val="nil"/>
            </w:tcBorders>
            <w:shd w:val="clear" w:color="000000" w:fill="E2EFDA"/>
            <w:noWrap/>
            <w:vAlign w:val="bottom"/>
            <w:hideMark/>
          </w:tcPr>
          <w:p w14:paraId="1B43BE54" w14:textId="77777777" w:rsidR="000A0FF8" w:rsidRPr="00593A89" w:rsidRDefault="000A0FF8" w:rsidP="000A0FF8">
            <w:pPr>
              <w:spacing w:line="240" w:lineRule="auto"/>
              <w:rPr>
                <w:rFonts w:eastAsia="Times New Roman"/>
                <w:b/>
                <w:bCs/>
                <w:color w:val="000000"/>
                <w:szCs w:val="24"/>
                <w:lang w:eastAsia="da-DK"/>
              </w:rPr>
            </w:pPr>
            <w:r w:rsidRPr="00593A89">
              <w:rPr>
                <w:rFonts w:eastAsia="Times New Roman"/>
                <w:b/>
                <w:bCs/>
                <w:color w:val="000000"/>
                <w:szCs w:val="24"/>
                <w:lang w:eastAsia="da-DK"/>
              </w:rPr>
              <w:t> </w:t>
            </w:r>
          </w:p>
        </w:tc>
        <w:tc>
          <w:tcPr>
            <w:tcW w:w="781" w:type="dxa"/>
            <w:tcBorders>
              <w:top w:val="nil"/>
              <w:left w:val="nil"/>
              <w:bottom w:val="nil"/>
              <w:right w:val="nil"/>
            </w:tcBorders>
            <w:shd w:val="clear" w:color="000000" w:fill="E2EFDA"/>
            <w:noWrap/>
            <w:vAlign w:val="bottom"/>
            <w:hideMark/>
          </w:tcPr>
          <w:p w14:paraId="10E95E9B"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r>
      <w:tr w:rsidR="000A0FF8" w:rsidRPr="00593A89" w14:paraId="1D166263" w14:textId="77777777" w:rsidTr="00593A89">
        <w:trPr>
          <w:trHeight w:val="312"/>
        </w:trPr>
        <w:tc>
          <w:tcPr>
            <w:tcW w:w="8222" w:type="dxa"/>
            <w:tcBorders>
              <w:top w:val="nil"/>
              <w:left w:val="nil"/>
              <w:bottom w:val="nil"/>
              <w:right w:val="nil"/>
            </w:tcBorders>
            <w:shd w:val="clear" w:color="000000" w:fill="E2EFDA"/>
            <w:noWrap/>
            <w:vAlign w:val="center"/>
            <w:hideMark/>
          </w:tcPr>
          <w:p w14:paraId="013789FD"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Includes all lexical information from the complement and excludes information from the competing reality clause.</w:t>
            </w:r>
          </w:p>
        </w:tc>
        <w:tc>
          <w:tcPr>
            <w:tcW w:w="3544" w:type="dxa"/>
            <w:tcBorders>
              <w:top w:val="nil"/>
              <w:left w:val="nil"/>
              <w:bottom w:val="nil"/>
              <w:right w:val="nil"/>
            </w:tcBorders>
            <w:shd w:val="clear" w:color="000000" w:fill="E2EFDA"/>
            <w:noWrap/>
            <w:hideMark/>
          </w:tcPr>
          <w:p w14:paraId="4AB5531A" w14:textId="77777777" w:rsidR="000A0FF8" w:rsidRPr="00593A89" w:rsidRDefault="000A0FF8" w:rsidP="00593A89">
            <w:pPr>
              <w:spacing w:line="240" w:lineRule="auto"/>
              <w:rPr>
                <w:rFonts w:eastAsia="Times New Roman"/>
                <w:color w:val="000000"/>
                <w:szCs w:val="24"/>
                <w:lang w:eastAsia="da-DK"/>
              </w:rPr>
            </w:pPr>
            <w:r w:rsidRPr="00593A89">
              <w:rPr>
                <w:rFonts w:eastAsia="Times New Roman"/>
                <w:color w:val="000000"/>
                <w:szCs w:val="24"/>
                <w:lang w:eastAsia="da-DK"/>
              </w:rPr>
              <w:t>he found snake</w:t>
            </w:r>
          </w:p>
        </w:tc>
        <w:tc>
          <w:tcPr>
            <w:tcW w:w="3118" w:type="dxa"/>
            <w:tcBorders>
              <w:top w:val="nil"/>
              <w:left w:val="nil"/>
              <w:bottom w:val="nil"/>
              <w:right w:val="nil"/>
            </w:tcBorders>
            <w:shd w:val="clear" w:color="000000" w:fill="E2EFDA"/>
            <w:noWrap/>
            <w:hideMark/>
          </w:tcPr>
          <w:p w14:paraId="2941DC06" w14:textId="77777777" w:rsidR="000A0FF8" w:rsidRPr="00593A89" w:rsidRDefault="000A0FF8" w:rsidP="00593A89">
            <w:pPr>
              <w:spacing w:line="240" w:lineRule="auto"/>
              <w:rPr>
                <w:rFonts w:eastAsia="Times New Roman"/>
                <w:color w:val="000000"/>
                <w:szCs w:val="24"/>
                <w:lang w:eastAsia="da-DK"/>
              </w:rPr>
            </w:pPr>
            <w:r w:rsidRPr="00593A89">
              <w:rPr>
                <w:rFonts w:eastAsia="Times New Roman"/>
                <w:color w:val="000000"/>
                <w:szCs w:val="24"/>
                <w:lang w:eastAsia="da-DK"/>
              </w:rPr>
              <w:t>Nick/he found (a) snake</w:t>
            </w:r>
          </w:p>
        </w:tc>
        <w:tc>
          <w:tcPr>
            <w:tcW w:w="781" w:type="dxa"/>
            <w:tcBorders>
              <w:top w:val="nil"/>
              <w:left w:val="nil"/>
              <w:bottom w:val="nil"/>
              <w:right w:val="nil"/>
            </w:tcBorders>
            <w:shd w:val="clear" w:color="000000" w:fill="E2EFDA"/>
            <w:noWrap/>
            <w:vAlign w:val="bottom"/>
            <w:hideMark/>
          </w:tcPr>
          <w:p w14:paraId="5EA28D5F" w14:textId="77777777" w:rsidR="000A0FF8" w:rsidRPr="00593A89" w:rsidRDefault="000A0FF8" w:rsidP="000A0FF8">
            <w:pPr>
              <w:spacing w:line="240" w:lineRule="auto"/>
              <w:jc w:val="right"/>
              <w:rPr>
                <w:rFonts w:eastAsia="Times New Roman"/>
                <w:color w:val="000000"/>
                <w:szCs w:val="24"/>
                <w:lang w:eastAsia="da-DK"/>
              </w:rPr>
            </w:pPr>
            <w:r w:rsidRPr="00593A89">
              <w:rPr>
                <w:rFonts w:eastAsia="Times New Roman"/>
                <w:color w:val="000000"/>
                <w:szCs w:val="24"/>
                <w:lang w:eastAsia="da-DK"/>
              </w:rPr>
              <w:t>2</w:t>
            </w:r>
          </w:p>
        </w:tc>
      </w:tr>
      <w:tr w:rsidR="000A0FF8" w:rsidRPr="00593A89" w14:paraId="3A324F74" w14:textId="77777777" w:rsidTr="00593A89">
        <w:trPr>
          <w:trHeight w:val="312"/>
        </w:trPr>
        <w:tc>
          <w:tcPr>
            <w:tcW w:w="8222" w:type="dxa"/>
            <w:tcBorders>
              <w:top w:val="nil"/>
              <w:left w:val="nil"/>
              <w:bottom w:val="nil"/>
              <w:right w:val="nil"/>
            </w:tcBorders>
            <w:shd w:val="clear" w:color="auto" w:fill="auto"/>
            <w:noWrap/>
            <w:vAlign w:val="center"/>
            <w:hideMark/>
          </w:tcPr>
          <w:p w14:paraId="7EC92084" w14:textId="77777777" w:rsidR="000A0FF8" w:rsidRPr="00593A89" w:rsidRDefault="000A0FF8" w:rsidP="000A0FF8">
            <w:pPr>
              <w:spacing w:line="240" w:lineRule="auto"/>
              <w:jc w:val="right"/>
              <w:rPr>
                <w:rFonts w:eastAsia="Times New Roman"/>
                <w:color w:val="000000"/>
                <w:szCs w:val="24"/>
                <w:lang w:eastAsia="da-DK"/>
              </w:rPr>
            </w:pPr>
          </w:p>
        </w:tc>
        <w:tc>
          <w:tcPr>
            <w:tcW w:w="3544" w:type="dxa"/>
            <w:tcBorders>
              <w:top w:val="nil"/>
              <w:left w:val="nil"/>
              <w:bottom w:val="nil"/>
              <w:right w:val="nil"/>
            </w:tcBorders>
            <w:shd w:val="clear" w:color="auto" w:fill="auto"/>
            <w:noWrap/>
            <w:vAlign w:val="center"/>
            <w:hideMark/>
          </w:tcPr>
          <w:p w14:paraId="04F15CC5" w14:textId="77777777" w:rsidR="000A0FF8" w:rsidRPr="00593A89" w:rsidRDefault="000A0FF8" w:rsidP="000A0FF8">
            <w:pPr>
              <w:spacing w:line="240" w:lineRule="auto"/>
              <w:rPr>
                <w:rFonts w:eastAsia="Times New Roman"/>
                <w:sz w:val="20"/>
                <w:szCs w:val="20"/>
                <w:lang w:eastAsia="da-DK"/>
              </w:rPr>
            </w:pPr>
          </w:p>
        </w:tc>
        <w:tc>
          <w:tcPr>
            <w:tcW w:w="3118" w:type="dxa"/>
            <w:tcBorders>
              <w:top w:val="nil"/>
              <w:left w:val="nil"/>
              <w:bottom w:val="nil"/>
              <w:right w:val="nil"/>
            </w:tcBorders>
            <w:shd w:val="clear" w:color="auto" w:fill="auto"/>
            <w:noWrap/>
            <w:vAlign w:val="center"/>
            <w:hideMark/>
          </w:tcPr>
          <w:p w14:paraId="3A80ABF0" w14:textId="77777777" w:rsidR="000A0FF8" w:rsidRPr="00593A89" w:rsidRDefault="000A0FF8" w:rsidP="000A0FF8">
            <w:pPr>
              <w:spacing w:line="240" w:lineRule="auto"/>
              <w:rPr>
                <w:rFonts w:eastAsia="Times New Roman"/>
                <w:sz w:val="20"/>
                <w:szCs w:val="20"/>
                <w:lang w:eastAsia="da-DK"/>
              </w:rPr>
            </w:pPr>
          </w:p>
        </w:tc>
        <w:tc>
          <w:tcPr>
            <w:tcW w:w="781" w:type="dxa"/>
            <w:tcBorders>
              <w:top w:val="nil"/>
              <w:left w:val="nil"/>
              <w:bottom w:val="nil"/>
              <w:right w:val="nil"/>
            </w:tcBorders>
            <w:shd w:val="clear" w:color="auto" w:fill="auto"/>
            <w:noWrap/>
            <w:vAlign w:val="bottom"/>
            <w:hideMark/>
          </w:tcPr>
          <w:p w14:paraId="7550DCC4" w14:textId="77777777" w:rsidR="000A0FF8" w:rsidRPr="00593A89" w:rsidRDefault="000A0FF8" w:rsidP="000A0FF8">
            <w:pPr>
              <w:spacing w:line="240" w:lineRule="auto"/>
              <w:rPr>
                <w:rFonts w:eastAsia="Times New Roman"/>
                <w:sz w:val="20"/>
                <w:szCs w:val="20"/>
                <w:lang w:eastAsia="da-DK"/>
              </w:rPr>
            </w:pPr>
          </w:p>
        </w:tc>
      </w:tr>
      <w:tr w:rsidR="000A0FF8" w:rsidRPr="00593A89" w14:paraId="29F474BC" w14:textId="77777777" w:rsidTr="00593A89">
        <w:trPr>
          <w:trHeight w:val="312"/>
        </w:trPr>
        <w:tc>
          <w:tcPr>
            <w:tcW w:w="11766" w:type="dxa"/>
            <w:gridSpan w:val="2"/>
            <w:tcBorders>
              <w:top w:val="nil"/>
              <w:left w:val="nil"/>
              <w:bottom w:val="nil"/>
              <w:right w:val="nil"/>
            </w:tcBorders>
            <w:shd w:val="clear" w:color="000000" w:fill="DDEBF7"/>
            <w:noWrap/>
            <w:vAlign w:val="center"/>
            <w:hideMark/>
          </w:tcPr>
          <w:p w14:paraId="371EDF8C" w14:textId="77777777" w:rsidR="000A0FF8" w:rsidRPr="00593A89" w:rsidRDefault="000A0FF8" w:rsidP="000A0FF8">
            <w:pPr>
              <w:spacing w:line="240" w:lineRule="auto"/>
              <w:rPr>
                <w:rFonts w:eastAsia="Times New Roman"/>
                <w:b/>
                <w:bCs/>
                <w:color w:val="000000"/>
                <w:szCs w:val="24"/>
                <w:lang w:eastAsia="da-DK"/>
              </w:rPr>
            </w:pPr>
            <w:r w:rsidRPr="00593A89">
              <w:rPr>
                <w:rFonts w:eastAsia="Times New Roman"/>
                <w:b/>
                <w:bCs/>
                <w:color w:val="000000"/>
                <w:szCs w:val="24"/>
                <w:lang w:eastAsia="da-DK"/>
              </w:rPr>
              <w:t>Partial or imprecise answer: 1 point</w:t>
            </w:r>
          </w:p>
        </w:tc>
        <w:tc>
          <w:tcPr>
            <w:tcW w:w="3118" w:type="dxa"/>
            <w:tcBorders>
              <w:top w:val="nil"/>
              <w:left w:val="nil"/>
              <w:bottom w:val="nil"/>
              <w:right w:val="nil"/>
            </w:tcBorders>
            <w:shd w:val="clear" w:color="000000" w:fill="DDEBF7"/>
            <w:noWrap/>
            <w:vAlign w:val="center"/>
            <w:hideMark/>
          </w:tcPr>
          <w:p w14:paraId="3672BF7F"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781" w:type="dxa"/>
            <w:tcBorders>
              <w:top w:val="nil"/>
              <w:left w:val="nil"/>
              <w:bottom w:val="nil"/>
              <w:right w:val="nil"/>
            </w:tcBorders>
            <w:shd w:val="clear" w:color="000000" w:fill="DDEBF7"/>
            <w:noWrap/>
            <w:vAlign w:val="bottom"/>
            <w:hideMark/>
          </w:tcPr>
          <w:p w14:paraId="6B294978"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r>
      <w:tr w:rsidR="000A0FF8" w:rsidRPr="00593A89" w14:paraId="1EE69CAB" w14:textId="77777777" w:rsidTr="00593A89">
        <w:trPr>
          <w:trHeight w:val="312"/>
        </w:trPr>
        <w:tc>
          <w:tcPr>
            <w:tcW w:w="8222" w:type="dxa"/>
            <w:tcBorders>
              <w:top w:val="nil"/>
              <w:left w:val="nil"/>
              <w:bottom w:val="nil"/>
              <w:right w:val="nil"/>
            </w:tcBorders>
            <w:shd w:val="clear" w:color="000000" w:fill="DDEBF7"/>
            <w:noWrap/>
            <w:vAlign w:val="center"/>
            <w:hideMark/>
          </w:tcPr>
          <w:p w14:paraId="222F18C1"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Includes some, but not all, lexical information from the complement and excludes information from the reality clause</w:t>
            </w:r>
          </w:p>
        </w:tc>
        <w:tc>
          <w:tcPr>
            <w:tcW w:w="3544" w:type="dxa"/>
            <w:tcBorders>
              <w:top w:val="nil"/>
              <w:left w:val="nil"/>
              <w:bottom w:val="nil"/>
              <w:right w:val="nil"/>
            </w:tcBorders>
            <w:shd w:val="clear" w:color="000000" w:fill="DDEBF7"/>
            <w:noWrap/>
            <w:hideMark/>
          </w:tcPr>
          <w:p w14:paraId="03D57065" w14:textId="77777777" w:rsidR="000A0FF8" w:rsidRPr="00593A89" w:rsidRDefault="000A0FF8" w:rsidP="00593A89">
            <w:pPr>
              <w:spacing w:line="240" w:lineRule="auto"/>
              <w:rPr>
                <w:rFonts w:eastAsia="Times New Roman"/>
                <w:color w:val="000000"/>
                <w:szCs w:val="24"/>
                <w:lang w:eastAsia="da-DK"/>
              </w:rPr>
            </w:pPr>
            <w:r w:rsidRPr="00593A89">
              <w:rPr>
                <w:rFonts w:eastAsia="Times New Roman"/>
                <w:color w:val="000000"/>
                <w:szCs w:val="24"/>
                <w:lang w:eastAsia="da-DK"/>
              </w:rPr>
              <w:t>met a king</w:t>
            </w:r>
          </w:p>
        </w:tc>
        <w:tc>
          <w:tcPr>
            <w:tcW w:w="3118" w:type="dxa"/>
            <w:tcBorders>
              <w:top w:val="nil"/>
              <w:left w:val="nil"/>
              <w:bottom w:val="nil"/>
              <w:right w:val="nil"/>
            </w:tcBorders>
            <w:shd w:val="clear" w:color="000000" w:fill="DDEBF7"/>
            <w:noWrap/>
            <w:hideMark/>
          </w:tcPr>
          <w:p w14:paraId="2E4582B9" w14:textId="77777777" w:rsidR="000A0FF8" w:rsidRPr="00593A89" w:rsidRDefault="000A0FF8" w:rsidP="00593A89">
            <w:pPr>
              <w:spacing w:line="240" w:lineRule="auto"/>
              <w:rPr>
                <w:rFonts w:eastAsia="Times New Roman"/>
                <w:color w:val="000000"/>
                <w:szCs w:val="24"/>
                <w:lang w:eastAsia="da-DK"/>
              </w:rPr>
            </w:pPr>
            <w:r w:rsidRPr="00593A89">
              <w:rPr>
                <w:rFonts w:eastAsia="Times New Roman"/>
                <w:color w:val="000000"/>
                <w:szCs w:val="24"/>
                <w:lang w:eastAsia="da-DK"/>
              </w:rPr>
              <w:t>Kate/she met (a) king</w:t>
            </w:r>
          </w:p>
        </w:tc>
        <w:tc>
          <w:tcPr>
            <w:tcW w:w="781" w:type="dxa"/>
            <w:tcBorders>
              <w:top w:val="nil"/>
              <w:left w:val="nil"/>
              <w:bottom w:val="nil"/>
              <w:right w:val="nil"/>
            </w:tcBorders>
            <w:shd w:val="clear" w:color="000000" w:fill="DDEBF7"/>
            <w:noWrap/>
            <w:hideMark/>
          </w:tcPr>
          <w:p w14:paraId="3BB4B73E" w14:textId="77777777" w:rsidR="000A0FF8" w:rsidRPr="00593A89" w:rsidRDefault="000A0FF8" w:rsidP="00593A89">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0A0FF8" w:rsidRPr="00593A89" w14:paraId="15BA6179" w14:textId="77777777" w:rsidTr="00593A89">
        <w:trPr>
          <w:trHeight w:val="312"/>
        </w:trPr>
        <w:tc>
          <w:tcPr>
            <w:tcW w:w="8222" w:type="dxa"/>
            <w:tcBorders>
              <w:top w:val="nil"/>
              <w:left w:val="nil"/>
              <w:bottom w:val="nil"/>
              <w:right w:val="nil"/>
            </w:tcBorders>
            <w:shd w:val="clear" w:color="000000" w:fill="DDEBF7"/>
            <w:noWrap/>
            <w:vAlign w:val="center"/>
            <w:hideMark/>
          </w:tcPr>
          <w:p w14:paraId="1015091E"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Includes all lexical information from the complement, but also includes information from the reality clause</w:t>
            </w:r>
          </w:p>
        </w:tc>
        <w:tc>
          <w:tcPr>
            <w:tcW w:w="3544" w:type="dxa"/>
            <w:tcBorders>
              <w:top w:val="nil"/>
              <w:left w:val="nil"/>
              <w:bottom w:val="nil"/>
              <w:right w:val="nil"/>
            </w:tcBorders>
            <w:shd w:val="clear" w:color="000000" w:fill="DDEBF7"/>
            <w:noWrap/>
            <w:hideMark/>
          </w:tcPr>
          <w:p w14:paraId="120B71D5" w14:textId="77777777" w:rsidR="000A0FF8" w:rsidRPr="00593A89" w:rsidRDefault="000A0FF8" w:rsidP="00593A89">
            <w:pPr>
              <w:spacing w:line="240" w:lineRule="auto"/>
              <w:rPr>
                <w:rFonts w:eastAsia="Times New Roman"/>
                <w:color w:val="000000"/>
                <w:szCs w:val="24"/>
                <w:lang w:eastAsia="da-DK"/>
              </w:rPr>
            </w:pPr>
            <w:r w:rsidRPr="00593A89">
              <w:rPr>
                <w:rFonts w:eastAsia="Times New Roman"/>
                <w:color w:val="000000"/>
                <w:szCs w:val="24"/>
                <w:lang w:eastAsia="da-DK"/>
              </w:rPr>
              <w:t>he found a ball, he found an apple</w:t>
            </w:r>
          </w:p>
        </w:tc>
        <w:tc>
          <w:tcPr>
            <w:tcW w:w="3118" w:type="dxa"/>
            <w:tcBorders>
              <w:top w:val="nil"/>
              <w:left w:val="nil"/>
              <w:bottom w:val="nil"/>
              <w:right w:val="nil"/>
            </w:tcBorders>
            <w:shd w:val="clear" w:color="000000" w:fill="DDEBF7"/>
            <w:noWrap/>
            <w:hideMark/>
          </w:tcPr>
          <w:p w14:paraId="5C1AB91E" w14:textId="77777777" w:rsidR="000A0FF8" w:rsidRPr="00593A89" w:rsidRDefault="000A0FF8" w:rsidP="00593A89">
            <w:pPr>
              <w:spacing w:line="240" w:lineRule="auto"/>
              <w:rPr>
                <w:rFonts w:eastAsia="Times New Roman"/>
                <w:color w:val="000000"/>
                <w:szCs w:val="24"/>
                <w:lang w:eastAsia="da-DK"/>
              </w:rPr>
            </w:pPr>
            <w:r w:rsidRPr="00593A89">
              <w:rPr>
                <w:rFonts w:eastAsia="Times New Roman"/>
                <w:color w:val="000000"/>
                <w:szCs w:val="24"/>
                <w:lang w:eastAsia="da-DK"/>
              </w:rPr>
              <w:t>Sam/he found (an) apple</w:t>
            </w:r>
          </w:p>
        </w:tc>
        <w:tc>
          <w:tcPr>
            <w:tcW w:w="781" w:type="dxa"/>
            <w:tcBorders>
              <w:top w:val="nil"/>
              <w:left w:val="nil"/>
              <w:bottom w:val="nil"/>
              <w:right w:val="nil"/>
            </w:tcBorders>
            <w:shd w:val="clear" w:color="000000" w:fill="DDEBF7"/>
            <w:noWrap/>
            <w:hideMark/>
          </w:tcPr>
          <w:p w14:paraId="083C8B58" w14:textId="77777777" w:rsidR="000A0FF8" w:rsidRPr="00593A89" w:rsidRDefault="000A0FF8" w:rsidP="00593A89">
            <w:pPr>
              <w:spacing w:line="240" w:lineRule="auto"/>
              <w:jc w:val="right"/>
              <w:rPr>
                <w:rFonts w:eastAsia="Times New Roman"/>
                <w:color w:val="000000"/>
                <w:szCs w:val="24"/>
                <w:lang w:eastAsia="da-DK"/>
              </w:rPr>
            </w:pPr>
            <w:r w:rsidRPr="00593A89">
              <w:rPr>
                <w:rFonts w:eastAsia="Times New Roman"/>
                <w:color w:val="000000"/>
                <w:szCs w:val="24"/>
                <w:lang w:eastAsia="da-DK"/>
              </w:rPr>
              <w:t>1</w:t>
            </w:r>
          </w:p>
        </w:tc>
      </w:tr>
      <w:tr w:rsidR="000A0FF8" w:rsidRPr="00593A89" w14:paraId="097F6AC3" w14:textId="77777777" w:rsidTr="00593A89">
        <w:trPr>
          <w:trHeight w:val="312"/>
        </w:trPr>
        <w:tc>
          <w:tcPr>
            <w:tcW w:w="8222" w:type="dxa"/>
            <w:tcBorders>
              <w:top w:val="nil"/>
              <w:left w:val="nil"/>
              <w:bottom w:val="nil"/>
              <w:right w:val="nil"/>
            </w:tcBorders>
            <w:shd w:val="clear" w:color="auto" w:fill="auto"/>
            <w:noWrap/>
            <w:vAlign w:val="center"/>
            <w:hideMark/>
          </w:tcPr>
          <w:p w14:paraId="2A3A22C5" w14:textId="77777777" w:rsidR="000A0FF8" w:rsidRPr="00593A89" w:rsidRDefault="000A0FF8" w:rsidP="000A0FF8">
            <w:pPr>
              <w:spacing w:line="240" w:lineRule="auto"/>
              <w:jc w:val="right"/>
              <w:rPr>
                <w:rFonts w:eastAsia="Times New Roman"/>
                <w:color w:val="000000"/>
                <w:szCs w:val="24"/>
                <w:lang w:eastAsia="da-DK"/>
              </w:rPr>
            </w:pPr>
          </w:p>
        </w:tc>
        <w:tc>
          <w:tcPr>
            <w:tcW w:w="3544" w:type="dxa"/>
            <w:tcBorders>
              <w:top w:val="nil"/>
              <w:left w:val="nil"/>
              <w:bottom w:val="nil"/>
              <w:right w:val="nil"/>
            </w:tcBorders>
            <w:shd w:val="clear" w:color="auto" w:fill="auto"/>
            <w:noWrap/>
            <w:hideMark/>
          </w:tcPr>
          <w:p w14:paraId="1354A1CE" w14:textId="77777777" w:rsidR="000A0FF8" w:rsidRPr="00593A89" w:rsidRDefault="000A0FF8" w:rsidP="00593A89">
            <w:pPr>
              <w:spacing w:line="240" w:lineRule="auto"/>
              <w:rPr>
                <w:rFonts w:eastAsia="Times New Roman"/>
                <w:sz w:val="20"/>
                <w:szCs w:val="20"/>
                <w:lang w:eastAsia="da-DK"/>
              </w:rPr>
            </w:pPr>
          </w:p>
        </w:tc>
        <w:tc>
          <w:tcPr>
            <w:tcW w:w="3118" w:type="dxa"/>
            <w:tcBorders>
              <w:top w:val="nil"/>
              <w:left w:val="nil"/>
              <w:bottom w:val="nil"/>
              <w:right w:val="nil"/>
            </w:tcBorders>
            <w:shd w:val="clear" w:color="auto" w:fill="auto"/>
            <w:noWrap/>
            <w:hideMark/>
          </w:tcPr>
          <w:p w14:paraId="30D02531" w14:textId="77777777" w:rsidR="000A0FF8" w:rsidRPr="00593A89" w:rsidRDefault="000A0FF8" w:rsidP="00593A89">
            <w:pPr>
              <w:spacing w:line="240" w:lineRule="auto"/>
              <w:rPr>
                <w:rFonts w:eastAsia="Times New Roman"/>
                <w:sz w:val="20"/>
                <w:szCs w:val="20"/>
                <w:lang w:eastAsia="da-DK"/>
              </w:rPr>
            </w:pPr>
          </w:p>
        </w:tc>
        <w:tc>
          <w:tcPr>
            <w:tcW w:w="781" w:type="dxa"/>
            <w:tcBorders>
              <w:top w:val="nil"/>
              <w:left w:val="nil"/>
              <w:bottom w:val="nil"/>
              <w:right w:val="nil"/>
            </w:tcBorders>
            <w:shd w:val="clear" w:color="auto" w:fill="auto"/>
            <w:noWrap/>
            <w:hideMark/>
          </w:tcPr>
          <w:p w14:paraId="3C2F9BF9" w14:textId="77777777" w:rsidR="000A0FF8" w:rsidRPr="00593A89" w:rsidRDefault="000A0FF8" w:rsidP="00593A89">
            <w:pPr>
              <w:spacing w:line="240" w:lineRule="auto"/>
              <w:jc w:val="right"/>
              <w:rPr>
                <w:rFonts w:eastAsia="Times New Roman"/>
                <w:sz w:val="20"/>
                <w:szCs w:val="20"/>
                <w:lang w:eastAsia="da-DK"/>
              </w:rPr>
            </w:pPr>
          </w:p>
        </w:tc>
      </w:tr>
      <w:tr w:rsidR="000A0FF8" w:rsidRPr="00593A89" w14:paraId="14D39408" w14:textId="77777777" w:rsidTr="00593A89">
        <w:trPr>
          <w:trHeight w:val="312"/>
        </w:trPr>
        <w:tc>
          <w:tcPr>
            <w:tcW w:w="11766" w:type="dxa"/>
            <w:gridSpan w:val="2"/>
            <w:tcBorders>
              <w:top w:val="nil"/>
              <w:left w:val="nil"/>
              <w:bottom w:val="nil"/>
              <w:right w:val="nil"/>
            </w:tcBorders>
            <w:shd w:val="clear" w:color="000000" w:fill="FCE4D6"/>
            <w:noWrap/>
            <w:vAlign w:val="bottom"/>
            <w:hideMark/>
          </w:tcPr>
          <w:p w14:paraId="782F835E" w14:textId="77777777" w:rsidR="000A0FF8" w:rsidRPr="00593A89" w:rsidRDefault="000A0FF8" w:rsidP="000A0FF8">
            <w:pPr>
              <w:spacing w:line="240" w:lineRule="auto"/>
              <w:rPr>
                <w:rFonts w:eastAsia="Times New Roman"/>
                <w:b/>
                <w:bCs/>
                <w:color w:val="000000"/>
                <w:szCs w:val="24"/>
                <w:lang w:eastAsia="da-DK"/>
              </w:rPr>
            </w:pPr>
            <w:r w:rsidRPr="00593A89">
              <w:rPr>
                <w:rFonts w:eastAsia="Times New Roman"/>
                <w:b/>
                <w:bCs/>
                <w:color w:val="000000"/>
                <w:szCs w:val="24"/>
                <w:lang w:eastAsia="da-DK"/>
              </w:rPr>
              <w:t>Uninformative or wrong answer: 0 points</w:t>
            </w:r>
          </w:p>
        </w:tc>
        <w:tc>
          <w:tcPr>
            <w:tcW w:w="3118" w:type="dxa"/>
            <w:tcBorders>
              <w:top w:val="nil"/>
              <w:left w:val="nil"/>
              <w:bottom w:val="nil"/>
              <w:right w:val="nil"/>
            </w:tcBorders>
            <w:shd w:val="clear" w:color="000000" w:fill="FCE4D6"/>
            <w:noWrap/>
            <w:vAlign w:val="center"/>
            <w:hideMark/>
          </w:tcPr>
          <w:p w14:paraId="51CFA6C2"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781" w:type="dxa"/>
            <w:tcBorders>
              <w:top w:val="nil"/>
              <w:left w:val="nil"/>
              <w:bottom w:val="nil"/>
              <w:right w:val="nil"/>
            </w:tcBorders>
            <w:shd w:val="clear" w:color="000000" w:fill="FCE4D6"/>
            <w:noWrap/>
            <w:vAlign w:val="bottom"/>
            <w:hideMark/>
          </w:tcPr>
          <w:p w14:paraId="263D32D3"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r>
      <w:tr w:rsidR="000A0FF8" w:rsidRPr="00593A89" w14:paraId="6B2C5AA7" w14:textId="77777777" w:rsidTr="00593A89">
        <w:trPr>
          <w:trHeight w:val="312"/>
        </w:trPr>
        <w:tc>
          <w:tcPr>
            <w:tcW w:w="8222" w:type="dxa"/>
            <w:tcBorders>
              <w:top w:val="nil"/>
              <w:left w:val="nil"/>
              <w:bottom w:val="nil"/>
              <w:right w:val="nil"/>
            </w:tcBorders>
            <w:shd w:val="clear" w:color="000000" w:fill="FCE4D6"/>
            <w:noWrap/>
            <w:vAlign w:val="center"/>
            <w:hideMark/>
          </w:tcPr>
          <w:p w14:paraId="13E2C668"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Only includes information shared between the complement and the reality clause</w:t>
            </w:r>
          </w:p>
        </w:tc>
        <w:tc>
          <w:tcPr>
            <w:tcW w:w="3544" w:type="dxa"/>
            <w:tcBorders>
              <w:top w:val="nil"/>
              <w:left w:val="nil"/>
              <w:bottom w:val="nil"/>
              <w:right w:val="nil"/>
            </w:tcBorders>
            <w:shd w:val="clear" w:color="000000" w:fill="FCE4D6"/>
            <w:noWrap/>
            <w:vAlign w:val="center"/>
            <w:hideMark/>
          </w:tcPr>
          <w:p w14:paraId="7DE252E7"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some flowers</w:t>
            </w:r>
          </w:p>
        </w:tc>
        <w:tc>
          <w:tcPr>
            <w:tcW w:w="3118" w:type="dxa"/>
            <w:tcBorders>
              <w:top w:val="nil"/>
              <w:left w:val="nil"/>
              <w:bottom w:val="nil"/>
              <w:right w:val="nil"/>
            </w:tcBorders>
            <w:shd w:val="clear" w:color="000000" w:fill="FCE4D6"/>
            <w:noWrap/>
            <w:vAlign w:val="center"/>
            <w:hideMark/>
          </w:tcPr>
          <w:p w14:paraId="6E9360ED"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her dad/he picked flowers</w:t>
            </w:r>
          </w:p>
        </w:tc>
        <w:tc>
          <w:tcPr>
            <w:tcW w:w="781" w:type="dxa"/>
            <w:tcBorders>
              <w:top w:val="nil"/>
              <w:left w:val="nil"/>
              <w:bottom w:val="nil"/>
              <w:right w:val="nil"/>
            </w:tcBorders>
            <w:shd w:val="clear" w:color="000000" w:fill="FCE4D6"/>
            <w:noWrap/>
            <w:vAlign w:val="bottom"/>
            <w:hideMark/>
          </w:tcPr>
          <w:p w14:paraId="26FA4B6D" w14:textId="77777777" w:rsidR="000A0FF8" w:rsidRPr="00593A89" w:rsidRDefault="000A0FF8" w:rsidP="000A0FF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0A0FF8" w:rsidRPr="00593A89" w14:paraId="13DC13CD" w14:textId="77777777" w:rsidTr="00593A89">
        <w:trPr>
          <w:trHeight w:val="312"/>
        </w:trPr>
        <w:tc>
          <w:tcPr>
            <w:tcW w:w="8222" w:type="dxa"/>
            <w:tcBorders>
              <w:top w:val="nil"/>
              <w:left w:val="nil"/>
              <w:bottom w:val="nil"/>
              <w:right w:val="nil"/>
            </w:tcBorders>
            <w:shd w:val="clear" w:color="000000" w:fill="FCE4D6"/>
            <w:noWrap/>
            <w:vAlign w:val="bottom"/>
            <w:hideMark/>
          </w:tcPr>
          <w:p w14:paraId="1F9EB281"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Only includes information from the reality clause</w:t>
            </w:r>
          </w:p>
        </w:tc>
        <w:tc>
          <w:tcPr>
            <w:tcW w:w="3544" w:type="dxa"/>
            <w:tcBorders>
              <w:top w:val="nil"/>
              <w:left w:val="nil"/>
              <w:bottom w:val="nil"/>
              <w:right w:val="nil"/>
            </w:tcBorders>
            <w:shd w:val="clear" w:color="000000" w:fill="FCE4D6"/>
            <w:noWrap/>
            <w:vAlign w:val="bottom"/>
            <w:hideMark/>
          </w:tcPr>
          <w:p w14:paraId="2632BFD4"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he patted it</w:t>
            </w:r>
          </w:p>
        </w:tc>
        <w:tc>
          <w:tcPr>
            <w:tcW w:w="3118" w:type="dxa"/>
            <w:tcBorders>
              <w:top w:val="nil"/>
              <w:left w:val="nil"/>
              <w:bottom w:val="nil"/>
              <w:right w:val="nil"/>
            </w:tcBorders>
            <w:shd w:val="clear" w:color="000000" w:fill="FCE4D6"/>
            <w:noWrap/>
            <w:vAlign w:val="bottom"/>
            <w:hideMark/>
          </w:tcPr>
          <w:p w14:paraId="03F5EE01"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the dog/it was nice</w:t>
            </w:r>
          </w:p>
        </w:tc>
        <w:tc>
          <w:tcPr>
            <w:tcW w:w="781" w:type="dxa"/>
            <w:tcBorders>
              <w:top w:val="nil"/>
              <w:left w:val="nil"/>
              <w:bottom w:val="nil"/>
              <w:right w:val="nil"/>
            </w:tcBorders>
            <w:shd w:val="clear" w:color="000000" w:fill="FCE4D6"/>
            <w:noWrap/>
            <w:vAlign w:val="bottom"/>
            <w:hideMark/>
          </w:tcPr>
          <w:p w14:paraId="0CB84281" w14:textId="77777777" w:rsidR="000A0FF8" w:rsidRPr="00593A89" w:rsidRDefault="000A0FF8" w:rsidP="000A0FF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0A0FF8" w:rsidRPr="00593A89" w14:paraId="4183BC88" w14:textId="77777777" w:rsidTr="00593A89">
        <w:trPr>
          <w:trHeight w:val="312"/>
        </w:trPr>
        <w:tc>
          <w:tcPr>
            <w:tcW w:w="8222" w:type="dxa"/>
            <w:tcBorders>
              <w:top w:val="nil"/>
              <w:left w:val="nil"/>
              <w:bottom w:val="nil"/>
              <w:right w:val="nil"/>
            </w:tcBorders>
            <w:shd w:val="clear" w:color="000000" w:fill="FCE4D6"/>
            <w:noWrap/>
            <w:vAlign w:val="bottom"/>
            <w:hideMark/>
          </w:tcPr>
          <w:p w14:paraId="7CF05724"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No response</w:t>
            </w:r>
          </w:p>
        </w:tc>
        <w:tc>
          <w:tcPr>
            <w:tcW w:w="3544" w:type="dxa"/>
            <w:tcBorders>
              <w:top w:val="nil"/>
              <w:left w:val="nil"/>
              <w:bottom w:val="nil"/>
              <w:right w:val="nil"/>
            </w:tcBorders>
            <w:shd w:val="clear" w:color="000000" w:fill="FCE4D6"/>
            <w:noWrap/>
            <w:vAlign w:val="bottom"/>
            <w:hideMark/>
          </w:tcPr>
          <w:p w14:paraId="2B4BFEB5"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3118" w:type="dxa"/>
            <w:tcBorders>
              <w:top w:val="nil"/>
              <w:left w:val="nil"/>
              <w:bottom w:val="nil"/>
              <w:right w:val="nil"/>
            </w:tcBorders>
            <w:shd w:val="clear" w:color="000000" w:fill="FCE4D6"/>
            <w:noWrap/>
            <w:vAlign w:val="center"/>
            <w:hideMark/>
          </w:tcPr>
          <w:p w14:paraId="1D773EB2"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781" w:type="dxa"/>
            <w:tcBorders>
              <w:top w:val="nil"/>
              <w:left w:val="nil"/>
              <w:bottom w:val="nil"/>
              <w:right w:val="nil"/>
            </w:tcBorders>
            <w:shd w:val="clear" w:color="000000" w:fill="FCE4D6"/>
            <w:noWrap/>
            <w:vAlign w:val="bottom"/>
            <w:hideMark/>
          </w:tcPr>
          <w:p w14:paraId="02ACFD72" w14:textId="77777777" w:rsidR="000A0FF8" w:rsidRPr="00593A89" w:rsidRDefault="000A0FF8" w:rsidP="000A0FF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593A89" w:rsidRPr="00593A89" w14:paraId="1399786A" w14:textId="77777777" w:rsidTr="00593A89">
        <w:trPr>
          <w:trHeight w:val="312"/>
        </w:trPr>
        <w:tc>
          <w:tcPr>
            <w:tcW w:w="8222" w:type="dxa"/>
            <w:tcBorders>
              <w:top w:val="nil"/>
              <w:left w:val="nil"/>
              <w:bottom w:val="nil"/>
              <w:right w:val="nil"/>
            </w:tcBorders>
            <w:shd w:val="clear" w:color="000000" w:fill="FCE4D6"/>
            <w:noWrap/>
            <w:vAlign w:val="bottom"/>
            <w:hideMark/>
          </w:tcPr>
          <w:p w14:paraId="7BD1A3A3" w14:textId="77777777" w:rsidR="00593A89" w:rsidRPr="00593A89" w:rsidRDefault="00593A89" w:rsidP="000A0FF8">
            <w:pPr>
              <w:spacing w:line="240" w:lineRule="auto"/>
              <w:rPr>
                <w:rFonts w:eastAsia="Times New Roman"/>
                <w:color w:val="000000"/>
                <w:szCs w:val="24"/>
                <w:lang w:eastAsia="da-DK"/>
              </w:rPr>
            </w:pPr>
            <w:r w:rsidRPr="00593A89">
              <w:rPr>
                <w:rFonts w:eastAsia="Times New Roman"/>
                <w:i/>
                <w:iCs/>
                <w:color w:val="000000"/>
                <w:szCs w:val="24"/>
                <w:lang w:eastAsia="da-DK"/>
              </w:rPr>
              <w:t>Don't know</w:t>
            </w:r>
            <w:r w:rsidRPr="00593A89">
              <w:rPr>
                <w:rFonts w:eastAsia="Times New Roman"/>
                <w:color w:val="000000"/>
                <w:szCs w:val="24"/>
                <w:lang w:eastAsia="da-DK"/>
              </w:rPr>
              <w:t xml:space="preserve"> responses</w:t>
            </w:r>
          </w:p>
        </w:tc>
        <w:tc>
          <w:tcPr>
            <w:tcW w:w="3544" w:type="dxa"/>
            <w:tcBorders>
              <w:top w:val="nil"/>
              <w:left w:val="nil"/>
              <w:bottom w:val="nil"/>
              <w:right w:val="nil"/>
            </w:tcBorders>
            <w:shd w:val="clear" w:color="000000" w:fill="FCE4D6"/>
            <w:vAlign w:val="bottom"/>
          </w:tcPr>
          <w:p w14:paraId="75E47723" w14:textId="6244933E" w:rsidR="00593A89" w:rsidRPr="00593A89" w:rsidRDefault="00593A89" w:rsidP="000A0FF8">
            <w:pPr>
              <w:spacing w:line="240" w:lineRule="auto"/>
              <w:rPr>
                <w:rFonts w:eastAsia="Times New Roman"/>
                <w:color w:val="000000"/>
                <w:szCs w:val="24"/>
                <w:lang w:eastAsia="da-DK"/>
              </w:rPr>
            </w:pPr>
          </w:p>
        </w:tc>
        <w:tc>
          <w:tcPr>
            <w:tcW w:w="3118" w:type="dxa"/>
            <w:tcBorders>
              <w:top w:val="nil"/>
              <w:left w:val="nil"/>
              <w:bottom w:val="nil"/>
              <w:right w:val="nil"/>
            </w:tcBorders>
            <w:shd w:val="clear" w:color="000000" w:fill="FCE4D6"/>
            <w:noWrap/>
            <w:vAlign w:val="center"/>
            <w:hideMark/>
          </w:tcPr>
          <w:p w14:paraId="58BB605E" w14:textId="77777777" w:rsidR="00593A89" w:rsidRPr="00593A89" w:rsidRDefault="00593A89"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781" w:type="dxa"/>
            <w:tcBorders>
              <w:top w:val="nil"/>
              <w:left w:val="nil"/>
              <w:bottom w:val="nil"/>
              <w:right w:val="nil"/>
            </w:tcBorders>
            <w:shd w:val="clear" w:color="000000" w:fill="FCE4D6"/>
            <w:noWrap/>
            <w:vAlign w:val="bottom"/>
            <w:hideMark/>
          </w:tcPr>
          <w:p w14:paraId="276CCA4B" w14:textId="77777777" w:rsidR="00593A89" w:rsidRPr="00593A89" w:rsidRDefault="00593A89" w:rsidP="000A0FF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r w:rsidR="000A0FF8" w:rsidRPr="00593A89" w14:paraId="122B5484" w14:textId="77777777" w:rsidTr="00593A89">
        <w:trPr>
          <w:trHeight w:val="312"/>
        </w:trPr>
        <w:tc>
          <w:tcPr>
            <w:tcW w:w="8222" w:type="dxa"/>
            <w:tcBorders>
              <w:top w:val="nil"/>
              <w:left w:val="nil"/>
              <w:bottom w:val="nil"/>
              <w:right w:val="nil"/>
            </w:tcBorders>
            <w:shd w:val="clear" w:color="000000" w:fill="FCE4D6"/>
            <w:noWrap/>
            <w:vAlign w:val="bottom"/>
            <w:hideMark/>
          </w:tcPr>
          <w:p w14:paraId="01AD33D5"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Other responses</w:t>
            </w:r>
          </w:p>
        </w:tc>
        <w:tc>
          <w:tcPr>
            <w:tcW w:w="3544" w:type="dxa"/>
            <w:tcBorders>
              <w:top w:val="nil"/>
              <w:left w:val="nil"/>
              <w:bottom w:val="nil"/>
              <w:right w:val="nil"/>
            </w:tcBorders>
            <w:shd w:val="clear" w:color="000000" w:fill="FCE4D6"/>
            <w:noWrap/>
            <w:vAlign w:val="bottom"/>
            <w:hideMark/>
          </w:tcPr>
          <w:p w14:paraId="6CAA2421"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3118" w:type="dxa"/>
            <w:tcBorders>
              <w:top w:val="nil"/>
              <w:left w:val="nil"/>
              <w:bottom w:val="nil"/>
              <w:right w:val="nil"/>
            </w:tcBorders>
            <w:shd w:val="clear" w:color="000000" w:fill="FCE4D6"/>
            <w:noWrap/>
            <w:vAlign w:val="center"/>
            <w:hideMark/>
          </w:tcPr>
          <w:p w14:paraId="5638F735" w14:textId="77777777" w:rsidR="000A0FF8" w:rsidRPr="00593A89" w:rsidRDefault="000A0FF8" w:rsidP="000A0FF8">
            <w:pPr>
              <w:spacing w:line="240" w:lineRule="auto"/>
              <w:rPr>
                <w:rFonts w:eastAsia="Times New Roman"/>
                <w:color w:val="000000"/>
                <w:szCs w:val="24"/>
                <w:lang w:eastAsia="da-DK"/>
              </w:rPr>
            </w:pPr>
            <w:r w:rsidRPr="00593A89">
              <w:rPr>
                <w:rFonts w:eastAsia="Times New Roman"/>
                <w:color w:val="000000"/>
                <w:szCs w:val="24"/>
                <w:lang w:eastAsia="da-DK"/>
              </w:rPr>
              <w:t> </w:t>
            </w:r>
          </w:p>
        </w:tc>
        <w:tc>
          <w:tcPr>
            <w:tcW w:w="781" w:type="dxa"/>
            <w:tcBorders>
              <w:top w:val="nil"/>
              <w:left w:val="nil"/>
              <w:bottom w:val="nil"/>
              <w:right w:val="nil"/>
            </w:tcBorders>
            <w:shd w:val="clear" w:color="000000" w:fill="FCE4D6"/>
            <w:noWrap/>
            <w:vAlign w:val="bottom"/>
            <w:hideMark/>
          </w:tcPr>
          <w:p w14:paraId="62708857" w14:textId="77777777" w:rsidR="000A0FF8" w:rsidRPr="00593A89" w:rsidRDefault="000A0FF8" w:rsidP="000A0FF8">
            <w:pPr>
              <w:spacing w:line="240" w:lineRule="auto"/>
              <w:jc w:val="right"/>
              <w:rPr>
                <w:rFonts w:eastAsia="Times New Roman"/>
                <w:color w:val="000000"/>
                <w:szCs w:val="24"/>
                <w:lang w:eastAsia="da-DK"/>
              </w:rPr>
            </w:pPr>
            <w:r w:rsidRPr="00593A89">
              <w:rPr>
                <w:rFonts w:eastAsia="Times New Roman"/>
                <w:color w:val="000000"/>
                <w:szCs w:val="24"/>
                <w:lang w:eastAsia="da-DK"/>
              </w:rPr>
              <w:t>0</w:t>
            </w:r>
          </w:p>
        </w:tc>
      </w:tr>
    </w:tbl>
    <w:p w14:paraId="7397C8E5" w14:textId="77777777" w:rsidR="000A0FF8" w:rsidRPr="00593A89" w:rsidRDefault="000A0FF8" w:rsidP="00E05FB0">
      <w:pPr>
        <w:spacing w:line="240" w:lineRule="auto"/>
        <w:rPr>
          <w:b/>
        </w:rPr>
      </w:pPr>
    </w:p>
    <w:p w14:paraId="0A8A7C63" w14:textId="5BCF0837" w:rsidR="00ED2C58" w:rsidRPr="00593A89" w:rsidRDefault="00ED2C58" w:rsidP="00E05FB0">
      <w:pPr>
        <w:spacing w:line="240" w:lineRule="auto"/>
        <w:rPr>
          <w:b/>
        </w:rPr>
      </w:pPr>
    </w:p>
    <w:p w14:paraId="307B115B" w14:textId="7C558EB2" w:rsidR="00ED2C58" w:rsidRPr="00593A89" w:rsidRDefault="00ED2C58" w:rsidP="00E05FB0">
      <w:pPr>
        <w:spacing w:line="240" w:lineRule="auto"/>
        <w:rPr>
          <w:b/>
        </w:rPr>
      </w:pPr>
    </w:p>
    <w:p w14:paraId="18A7A4D2" w14:textId="77777777" w:rsidR="003F028A" w:rsidRDefault="003F028A">
      <w:pPr>
        <w:spacing w:after="160"/>
        <w:rPr>
          <w:b/>
        </w:rPr>
        <w:sectPr w:rsidR="003F028A" w:rsidSect="00E56EB4">
          <w:pgSz w:w="16838" w:h="11906" w:orient="landscape"/>
          <w:pgMar w:top="113" w:right="1361" w:bottom="113" w:left="1361" w:header="113" w:footer="709" w:gutter="0"/>
          <w:cols w:space="708"/>
          <w:docGrid w:linePitch="360"/>
        </w:sectPr>
      </w:pPr>
      <w:r>
        <w:rPr>
          <w:b/>
        </w:rPr>
        <w:br w:type="page"/>
      </w:r>
    </w:p>
    <w:p w14:paraId="7875FDE1" w14:textId="77777777" w:rsidR="003F028A" w:rsidRDefault="003F028A" w:rsidP="00E05FB0">
      <w:pPr>
        <w:spacing w:line="240" w:lineRule="auto"/>
        <w:rPr>
          <w:b/>
        </w:rPr>
      </w:pPr>
    </w:p>
    <w:p w14:paraId="5BA3A79C" w14:textId="17000B62" w:rsidR="003F028A" w:rsidRPr="003F028A" w:rsidRDefault="003F028A" w:rsidP="003F028A">
      <w:pPr>
        <w:spacing w:line="240" w:lineRule="auto"/>
        <w:jc w:val="center"/>
        <w:rPr>
          <w:b/>
          <w:u w:val="single"/>
        </w:rPr>
      </w:pPr>
      <w:r w:rsidRPr="003F028A">
        <w:rPr>
          <w:b/>
          <w:u w:val="single"/>
        </w:rPr>
        <w:t>Part 3: Descriptive statistics for pretest and control measures</w:t>
      </w:r>
    </w:p>
    <w:p w14:paraId="53F4636F" w14:textId="77777777" w:rsidR="00ED2C58" w:rsidRPr="00593A89" w:rsidRDefault="00ED2C58" w:rsidP="00E05FB0">
      <w:pPr>
        <w:spacing w:line="240" w:lineRule="auto"/>
        <w:rPr>
          <w:b/>
        </w:rPr>
      </w:pPr>
    </w:p>
    <w:p w14:paraId="451D6869" w14:textId="77777777" w:rsidR="003F028A" w:rsidRDefault="003F028A" w:rsidP="00682D17">
      <w:pPr>
        <w:spacing w:after="160"/>
        <w:rPr>
          <w:rFonts w:eastAsia="Times New Roman"/>
          <w:i/>
          <w:iCs/>
          <w:szCs w:val="24"/>
          <w:lang w:eastAsia="zh-CN"/>
        </w:rPr>
      </w:pPr>
    </w:p>
    <w:p w14:paraId="5175B523" w14:textId="5324C81A" w:rsidR="003F028A" w:rsidRDefault="003F028A" w:rsidP="00682D17">
      <w:pPr>
        <w:spacing w:after="160"/>
        <w:rPr>
          <w:b/>
        </w:rPr>
      </w:pPr>
      <w:r w:rsidRPr="003F028A">
        <w:rPr>
          <w:rFonts w:eastAsia="Times New Roman"/>
          <w:i/>
          <w:iCs/>
          <w:szCs w:val="24"/>
          <w:lang w:eastAsia="zh-CN"/>
        </w:rPr>
        <w:t>Means, standard deviations</w:t>
      </w:r>
      <w:r>
        <w:rPr>
          <w:rFonts w:eastAsia="Times New Roman"/>
          <w:i/>
          <w:iCs/>
          <w:szCs w:val="24"/>
          <w:lang w:eastAsia="zh-CN"/>
        </w:rPr>
        <w:t xml:space="preserve"> and</w:t>
      </w:r>
      <w:r w:rsidRPr="003F028A">
        <w:rPr>
          <w:rFonts w:eastAsia="Times New Roman"/>
          <w:i/>
          <w:iCs/>
          <w:szCs w:val="24"/>
          <w:lang w:eastAsia="zh-CN"/>
        </w:rPr>
        <w:t xml:space="preserve"> ranges for </w:t>
      </w:r>
      <w:r>
        <w:rPr>
          <w:rFonts w:eastAsia="Times New Roman"/>
          <w:i/>
          <w:iCs/>
          <w:szCs w:val="24"/>
          <w:lang w:eastAsia="zh-CN"/>
        </w:rPr>
        <w:t>pretest and control measures</w:t>
      </w:r>
    </w:p>
    <w:tbl>
      <w:tblPr>
        <w:tblW w:w="8647" w:type="dxa"/>
        <w:tblCellMar>
          <w:left w:w="70" w:type="dxa"/>
          <w:right w:w="70" w:type="dxa"/>
        </w:tblCellMar>
        <w:tblLook w:val="04A0" w:firstRow="1" w:lastRow="0" w:firstColumn="1" w:lastColumn="0" w:noHBand="0" w:noVBand="1"/>
      </w:tblPr>
      <w:tblGrid>
        <w:gridCol w:w="4820"/>
        <w:gridCol w:w="727"/>
        <w:gridCol w:w="747"/>
        <w:gridCol w:w="976"/>
        <w:gridCol w:w="1377"/>
      </w:tblGrid>
      <w:tr w:rsidR="003F028A" w:rsidRPr="00042027" w14:paraId="04E9724E" w14:textId="77777777" w:rsidTr="00FB516C">
        <w:trPr>
          <w:trHeight w:val="288"/>
        </w:trPr>
        <w:tc>
          <w:tcPr>
            <w:tcW w:w="4820" w:type="dxa"/>
            <w:shd w:val="clear" w:color="auto" w:fill="auto"/>
            <w:noWrap/>
            <w:vAlign w:val="bottom"/>
            <w:hideMark/>
          </w:tcPr>
          <w:p w14:paraId="70758034" w14:textId="77777777" w:rsidR="003F028A" w:rsidRPr="00042027" w:rsidRDefault="003F028A" w:rsidP="00FB516C">
            <w:pPr>
              <w:spacing w:line="360" w:lineRule="auto"/>
              <w:rPr>
                <w:lang w:eastAsia="da-DK"/>
              </w:rPr>
            </w:pPr>
          </w:p>
        </w:tc>
        <w:tc>
          <w:tcPr>
            <w:tcW w:w="727" w:type="dxa"/>
            <w:shd w:val="clear" w:color="auto" w:fill="auto"/>
            <w:noWrap/>
            <w:hideMark/>
          </w:tcPr>
          <w:p w14:paraId="66C42C25" w14:textId="77777777" w:rsidR="003F028A" w:rsidRPr="00042027" w:rsidRDefault="003F028A" w:rsidP="00FB516C">
            <w:pPr>
              <w:spacing w:line="360" w:lineRule="auto"/>
              <w:rPr>
                <w:b/>
                <w:bCs/>
                <w:color w:val="000000"/>
                <w:lang w:eastAsia="da-DK"/>
              </w:rPr>
            </w:pPr>
            <w:r w:rsidRPr="00042027">
              <w:rPr>
                <w:b/>
                <w:bCs/>
                <w:color w:val="000000"/>
                <w:lang w:eastAsia="da-DK"/>
              </w:rPr>
              <w:t>Mean</w:t>
            </w:r>
          </w:p>
        </w:tc>
        <w:tc>
          <w:tcPr>
            <w:tcW w:w="747" w:type="dxa"/>
            <w:shd w:val="clear" w:color="auto" w:fill="auto"/>
            <w:noWrap/>
            <w:hideMark/>
          </w:tcPr>
          <w:p w14:paraId="0EDE7EF5" w14:textId="77777777" w:rsidR="003F028A" w:rsidRPr="00042027" w:rsidRDefault="003F028A" w:rsidP="00FB516C">
            <w:pPr>
              <w:spacing w:line="360" w:lineRule="auto"/>
              <w:rPr>
                <w:b/>
                <w:bCs/>
                <w:color w:val="000000"/>
                <w:lang w:eastAsia="da-DK"/>
              </w:rPr>
            </w:pPr>
            <w:r w:rsidRPr="00042027">
              <w:rPr>
                <w:b/>
                <w:bCs/>
                <w:color w:val="000000"/>
                <w:lang w:eastAsia="da-DK"/>
              </w:rPr>
              <w:t>SD</w:t>
            </w:r>
          </w:p>
        </w:tc>
        <w:tc>
          <w:tcPr>
            <w:tcW w:w="976" w:type="dxa"/>
            <w:shd w:val="clear" w:color="auto" w:fill="auto"/>
            <w:noWrap/>
            <w:hideMark/>
          </w:tcPr>
          <w:p w14:paraId="08B9259E" w14:textId="77777777" w:rsidR="003F028A" w:rsidRPr="00042027" w:rsidRDefault="003F028A" w:rsidP="00FB516C">
            <w:pPr>
              <w:spacing w:line="360" w:lineRule="auto"/>
              <w:rPr>
                <w:b/>
                <w:bCs/>
                <w:color w:val="000000"/>
                <w:lang w:eastAsia="da-DK"/>
              </w:rPr>
            </w:pPr>
            <w:r w:rsidRPr="00042027">
              <w:rPr>
                <w:b/>
                <w:bCs/>
                <w:color w:val="000000"/>
                <w:lang w:eastAsia="da-DK"/>
              </w:rPr>
              <w:t>Range</w:t>
            </w:r>
          </w:p>
        </w:tc>
        <w:tc>
          <w:tcPr>
            <w:tcW w:w="1377" w:type="dxa"/>
          </w:tcPr>
          <w:p w14:paraId="41E4E31C" w14:textId="77777777" w:rsidR="003F028A" w:rsidRPr="00042027" w:rsidDel="005A6C72" w:rsidRDefault="003F028A" w:rsidP="00FB516C">
            <w:pPr>
              <w:spacing w:line="360" w:lineRule="auto"/>
              <w:rPr>
                <w:b/>
                <w:bCs/>
                <w:color w:val="000000"/>
                <w:lang w:eastAsia="da-DK"/>
              </w:rPr>
            </w:pPr>
            <w:r>
              <w:rPr>
                <w:b/>
                <w:bCs/>
                <w:color w:val="000000"/>
                <w:lang w:eastAsia="da-DK"/>
              </w:rPr>
              <w:t>Max. score</w:t>
            </w:r>
          </w:p>
        </w:tc>
      </w:tr>
      <w:tr w:rsidR="003F028A" w:rsidRPr="00042027" w14:paraId="1E8EE12C" w14:textId="77777777" w:rsidTr="00FB516C">
        <w:trPr>
          <w:trHeight w:val="288"/>
        </w:trPr>
        <w:tc>
          <w:tcPr>
            <w:tcW w:w="4820" w:type="dxa"/>
            <w:shd w:val="clear" w:color="auto" w:fill="auto"/>
            <w:noWrap/>
            <w:vAlign w:val="bottom"/>
            <w:hideMark/>
          </w:tcPr>
          <w:p w14:paraId="0AD2D89B" w14:textId="77777777" w:rsidR="003F028A" w:rsidRPr="00042027" w:rsidRDefault="003F028A" w:rsidP="00FB516C">
            <w:pPr>
              <w:spacing w:line="360" w:lineRule="auto"/>
              <w:rPr>
                <w:color w:val="000000"/>
                <w:lang w:eastAsia="da-DK"/>
              </w:rPr>
            </w:pPr>
            <w:r w:rsidRPr="00042027">
              <w:rPr>
                <w:color w:val="000000"/>
                <w:lang w:eastAsia="da-DK"/>
              </w:rPr>
              <w:t>False Belief</w:t>
            </w:r>
            <w:r>
              <w:rPr>
                <w:color w:val="000000"/>
                <w:lang w:eastAsia="da-DK"/>
              </w:rPr>
              <w:t xml:space="preserve"> (total score)</w:t>
            </w:r>
          </w:p>
        </w:tc>
        <w:tc>
          <w:tcPr>
            <w:tcW w:w="727" w:type="dxa"/>
            <w:shd w:val="clear" w:color="auto" w:fill="auto"/>
            <w:noWrap/>
            <w:hideMark/>
          </w:tcPr>
          <w:p w14:paraId="55CC639C" w14:textId="77777777" w:rsidR="003F028A" w:rsidRPr="00042027" w:rsidRDefault="003F028A" w:rsidP="00FB516C">
            <w:pPr>
              <w:spacing w:line="360" w:lineRule="auto"/>
              <w:rPr>
                <w:sz w:val="20"/>
                <w:szCs w:val="20"/>
                <w:lang w:eastAsia="da-DK"/>
              </w:rPr>
            </w:pPr>
            <w:r>
              <w:rPr>
                <w:color w:val="000000"/>
                <w:lang w:eastAsia="da-DK"/>
              </w:rPr>
              <w:t>1</w:t>
            </w:r>
            <w:r w:rsidRPr="00042027">
              <w:rPr>
                <w:color w:val="000000"/>
                <w:lang w:eastAsia="da-DK"/>
              </w:rPr>
              <w:t>.</w:t>
            </w:r>
            <w:r>
              <w:rPr>
                <w:color w:val="000000"/>
                <w:lang w:eastAsia="da-DK"/>
              </w:rPr>
              <w:t>97</w:t>
            </w:r>
          </w:p>
        </w:tc>
        <w:tc>
          <w:tcPr>
            <w:tcW w:w="747" w:type="dxa"/>
            <w:shd w:val="clear" w:color="auto" w:fill="auto"/>
            <w:noWrap/>
            <w:hideMark/>
          </w:tcPr>
          <w:p w14:paraId="1D164572" w14:textId="77777777" w:rsidR="003F028A" w:rsidRPr="00042027" w:rsidRDefault="003F028A" w:rsidP="00FB516C">
            <w:pPr>
              <w:spacing w:line="360" w:lineRule="auto"/>
              <w:rPr>
                <w:sz w:val="20"/>
                <w:szCs w:val="20"/>
                <w:lang w:eastAsia="da-DK"/>
              </w:rPr>
            </w:pPr>
            <w:r w:rsidRPr="00042027">
              <w:rPr>
                <w:color w:val="000000"/>
                <w:lang w:eastAsia="da-DK"/>
              </w:rPr>
              <w:t>1.</w:t>
            </w:r>
            <w:r>
              <w:rPr>
                <w:color w:val="000000"/>
                <w:lang w:eastAsia="da-DK"/>
              </w:rPr>
              <w:t>06</w:t>
            </w:r>
          </w:p>
        </w:tc>
        <w:tc>
          <w:tcPr>
            <w:tcW w:w="976" w:type="dxa"/>
            <w:shd w:val="clear" w:color="auto" w:fill="auto"/>
            <w:noWrap/>
            <w:hideMark/>
          </w:tcPr>
          <w:p w14:paraId="7A72DDDC" w14:textId="77777777" w:rsidR="003F028A" w:rsidRPr="00042027" w:rsidRDefault="003F028A" w:rsidP="00FB516C">
            <w:pPr>
              <w:spacing w:line="360" w:lineRule="auto"/>
              <w:rPr>
                <w:sz w:val="20"/>
                <w:szCs w:val="20"/>
                <w:lang w:eastAsia="da-DK"/>
              </w:rPr>
            </w:pPr>
            <w:r w:rsidRPr="00042027">
              <w:rPr>
                <w:color w:val="000000"/>
                <w:lang w:eastAsia="da-DK"/>
              </w:rPr>
              <w:t>0-4</w:t>
            </w:r>
          </w:p>
        </w:tc>
        <w:tc>
          <w:tcPr>
            <w:tcW w:w="1377" w:type="dxa"/>
          </w:tcPr>
          <w:p w14:paraId="23B62AA6" w14:textId="77777777" w:rsidR="003F028A" w:rsidRDefault="003F028A" w:rsidP="00FB516C">
            <w:pPr>
              <w:rPr>
                <w:color w:val="000000"/>
                <w:lang w:eastAsia="da-DK"/>
              </w:rPr>
            </w:pPr>
            <w:r>
              <w:rPr>
                <w:color w:val="000000"/>
                <w:lang w:eastAsia="da-DK"/>
              </w:rPr>
              <w:t>5</w:t>
            </w:r>
          </w:p>
        </w:tc>
      </w:tr>
      <w:tr w:rsidR="003F028A" w:rsidRPr="00042027" w14:paraId="3AB28041" w14:textId="77777777" w:rsidTr="00FB516C">
        <w:trPr>
          <w:trHeight w:val="288"/>
        </w:trPr>
        <w:tc>
          <w:tcPr>
            <w:tcW w:w="4820" w:type="dxa"/>
            <w:shd w:val="clear" w:color="auto" w:fill="auto"/>
            <w:noWrap/>
            <w:vAlign w:val="bottom"/>
          </w:tcPr>
          <w:p w14:paraId="6A6117AB" w14:textId="77777777" w:rsidR="003F028A" w:rsidRPr="00042027" w:rsidRDefault="003F028A" w:rsidP="00FB516C">
            <w:pPr>
              <w:spacing w:line="360" w:lineRule="auto"/>
              <w:rPr>
                <w:color w:val="000000"/>
                <w:lang w:eastAsia="da-DK"/>
              </w:rPr>
            </w:pPr>
            <w:r w:rsidRPr="00042027">
              <w:rPr>
                <w:color w:val="000000"/>
                <w:lang w:eastAsia="da-DK"/>
              </w:rPr>
              <w:t>Short-Term Memory</w:t>
            </w:r>
            <w:r>
              <w:rPr>
                <w:color w:val="000000"/>
                <w:lang w:eastAsia="da-DK"/>
              </w:rPr>
              <w:t xml:space="preserve"> (Recall of Digits Forward)</w:t>
            </w:r>
          </w:p>
        </w:tc>
        <w:tc>
          <w:tcPr>
            <w:tcW w:w="727" w:type="dxa"/>
            <w:shd w:val="clear" w:color="auto" w:fill="auto"/>
            <w:noWrap/>
          </w:tcPr>
          <w:p w14:paraId="29D5EE4A" w14:textId="77777777" w:rsidR="003F028A" w:rsidRPr="00042027" w:rsidRDefault="003F028A" w:rsidP="00FB516C">
            <w:pPr>
              <w:spacing w:line="360" w:lineRule="auto"/>
              <w:rPr>
                <w:color w:val="000000"/>
                <w:lang w:eastAsia="da-DK"/>
              </w:rPr>
            </w:pPr>
            <w:r>
              <w:rPr>
                <w:color w:val="000000"/>
                <w:lang w:eastAsia="da-DK"/>
              </w:rPr>
              <w:t>8.74</w:t>
            </w:r>
          </w:p>
        </w:tc>
        <w:tc>
          <w:tcPr>
            <w:tcW w:w="747" w:type="dxa"/>
            <w:shd w:val="clear" w:color="auto" w:fill="auto"/>
            <w:noWrap/>
          </w:tcPr>
          <w:p w14:paraId="0F234755" w14:textId="77777777" w:rsidR="003F028A" w:rsidRPr="00042027" w:rsidRDefault="003F028A" w:rsidP="00FB516C">
            <w:pPr>
              <w:spacing w:line="360" w:lineRule="auto"/>
              <w:rPr>
                <w:color w:val="000000"/>
                <w:lang w:eastAsia="da-DK"/>
              </w:rPr>
            </w:pPr>
            <w:r>
              <w:rPr>
                <w:color w:val="000000"/>
                <w:lang w:eastAsia="da-DK"/>
              </w:rPr>
              <w:t>4</w:t>
            </w:r>
            <w:r w:rsidRPr="00042027">
              <w:rPr>
                <w:color w:val="000000"/>
                <w:lang w:eastAsia="da-DK"/>
              </w:rPr>
              <w:t>.</w:t>
            </w:r>
            <w:r>
              <w:rPr>
                <w:color w:val="000000"/>
                <w:lang w:eastAsia="da-DK"/>
              </w:rPr>
              <w:t>06</w:t>
            </w:r>
          </w:p>
        </w:tc>
        <w:tc>
          <w:tcPr>
            <w:tcW w:w="976" w:type="dxa"/>
            <w:shd w:val="clear" w:color="auto" w:fill="auto"/>
            <w:noWrap/>
          </w:tcPr>
          <w:p w14:paraId="57742F11" w14:textId="77777777" w:rsidR="003F028A" w:rsidRPr="00042027" w:rsidRDefault="003F028A" w:rsidP="00FB516C">
            <w:pPr>
              <w:spacing w:line="360" w:lineRule="auto"/>
              <w:rPr>
                <w:color w:val="000000"/>
                <w:lang w:eastAsia="da-DK"/>
              </w:rPr>
            </w:pPr>
            <w:r w:rsidRPr="00042027">
              <w:rPr>
                <w:color w:val="000000"/>
                <w:lang w:eastAsia="da-DK"/>
              </w:rPr>
              <w:t>0-1</w:t>
            </w:r>
            <w:r>
              <w:rPr>
                <w:color w:val="000000"/>
                <w:lang w:eastAsia="da-DK"/>
              </w:rPr>
              <w:t>7</w:t>
            </w:r>
          </w:p>
        </w:tc>
        <w:tc>
          <w:tcPr>
            <w:tcW w:w="1377" w:type="dxa"/>
          </w:tcPr>
          <w:p w14:paraId="1F3E78F1" w14:textId="77777777" w:rsidR="003F028A" w:rsidRPr="00042027" w:rsidRDefault="003F028A" w:rsidP="00FB516C">
            <w:pPr>
              <w:rPr>
                <w:color w:val="000000"/>
                <w:lang w:eastAsia="da-DK"/>
              </w:rPr>
            </w:pPr>
            <w:r>
              <w:rPr>
                <w:color w:val="000000"/>
                <w:lang w:eastAsia="da-DK"/>
              </w:rPr>
              <w:t>36</w:t>
            </w:r>
          </w:p>
        </w:tc>
      </w:tr>
      <w:tr w:rsidR="003F028A" w:rsidRPr="00042027" w14:paraId="0FA4FA04" w14:textId="77777777" w:rsidTr="00FB516C">
        <w:trPr>
          <w:trHeight w:val="288"/>
        </w:trPr>
        <w:tc>
          <w:tcPr>
            <w:tcW w:w="4820" w:type="dxa"/>
            <w:shd w:val="clear" w:color="auto" w:fill="auto"/>
            <w:noWrap/>
            <w:vAlign w:val="bottom"/>
          </w:tcPr>
          <w:p w14:paraId="6CEF1B1F" w14:textId="77777777" w:rsidR="003F028A" w:rsidRPr="00042027" w:rsidRDefault="003F028A" w:rsidP="00FB516C">
            <w:pPr>
              <w:spacing w:line="360" w:lineRule="auto"/>
              <w:rPr>
                <w:color w:val="000000"/>
                <w:lang w:eastAsia="da-DK"/>
              </w:rPr>
            </w:pPr>
            <w:r w:rsidRPr="00042027">
              <w:rPr>
                <w:color w:val="000000"/>
                <w:lang w:eastAsia="da-DK"/>
              </w:rPr>
              <w:t>Working Memory</w:t>
            </w:r>
            <w:r>
              <w:rPr>
                <w:color w:val="000000"/>
                <w:lang w:eastAsia="da-DK"/>
              </w:rPr>
              <w:t xml:space="preserve"> (Missing Scan Task)</w:t>
            </w:r>
          </w:p>
        </w:tc>
        <w:tc>
          <w:tcPr>
            <w:tcW w:w="727" w:type="dxa"/>
            <w:shd w:val="clear" w:color="auto" w:fill="auto"/>
            <w:noWrap/>
          </w:tcPr>
          <w:p w14:paraId="2BF0687A" w14:textId="77777777" w:rsidR="003F028A" w:rsidRPr="00042027" w:rsidRDefault="003F028A" w:rsidP="00FB516C">
            <w:pPr>
              <w:spacing w:line="360" w:lineRule="auto"/>
              <w:rPr>
                <w:color w:val="000000"/>
                <w:lang w:eastAsia="da-DK"/>
              </w:rPr>
            </w:pPr>
            <w:r>
              <w:rPr>
                <w:color w:val="000000"/>
                <w:lang w:eastAsia="da-DK"/>
              </w:rPr>
              <w:t>2</w:t>
            </w:r>
            <w:r w:rsidRPr="00042027">
              <w:rPr>
                <w:color w:val="000000"/>
                <w:lang w:eastAsia="da-DK"/>
              </w:rPr>
              <w:t>.</w:t>
            </w:r>
            <w:r>
              <w:rPr>
                <w:color w:val="000000"/>
                <w:lang w:eastAsia="da-DK"/>
              </w:rPr>
              <w:t>36</w:t>
            </w:r>
          </w:p>
        </w:tc>
        <w:tc>
          <w:tcPr>
            <w:tcW w:w="747" w:type="dxa"/>
            <w:shd w:val="clear" w:color="auto" w:fill="auto"/>
            <w:noWrap/>
          </w:tcPr>
          <w:p w14:paraId="40E4DFAB" w14:textId="77777777" w:rsidR="003F028A" w:rsidRPr="00042027" w:rsidRDefault="003F028A" w:rsidP="00FB516C">
            <w:pPr>
              <w:spacing w:line="360" w:lineRule="auto"/>
              <w:rPr>
                <w:color w:val="000000"/>
                <w:lang w:eastAsia="da-DK"/>
              </w:rPr>
            </w:pPr>
            <w:r w:rsidRPr="00042027">
              <w:rPr>
                <w:color w:val="000000"/>
                <w:lang w:eastAsia="da-DK"/>
              </w:rPr>
              <w:t>1.</w:t>
            </w:r>
            <w:r>
              <w:rPr>
                <w:color w:val="000000"/>
                <w:lang w:eastAsia="da-DK"/>
              </w:rPr>
              <w:t>01</w:t>
            </w:r>
          </w:p>
        </w:tc>
        <w:tc>
          <w:tcPr>
            <w:tcW w:w="976" w:type="dxa"/>
            <w:shd w:val="clear" w:color="auto" w:fill="auto"/>
            <w:noWrap/>
          </w:tcPr>
          <w:p w14:paraId="27658AAC" w14:textId="77777777" w:rsidR="003F028A" w:rsidRPr="00042027" w:rsidRDefault="003F028A" w:rsidP="00FB516C">
            <w:pPr>
              <w:spacing w:line="360" w:lineRule="auto"/>
              <w:rPr>
                <w:color w:val="000000"/>
                <w:lang w:eastAsia="da-DK"/>
              </w:rPr>
            </w:pPr>
            <w:r w:rsidRPr="00042027">
              <w:rPr>
                <w:color w:val="000000"/>
                <w:lang w:eastAsia="da-DK"/>
              </w:rPr>
              <w:t>1-6</w:t>
            </w:r>
          </w:p>
        </w:tc>
        <w:tc>
          <w:tcPr>
            <w:tcW w:w="1377" w:type="dxa"/>
          </w:tcPr>
          <w:p w14:paraId="7D85C35E" w14:textId="77777777" w:rsidR="003F028A" w:rsidRPr="00042027" w:rsidRDefault="003F028A" w:rsidP="00FB516C">
            <w:pPr>
              <w:rPr>
                <w:color w:val="000000"/>
                <w:lang w:eastAsia="da-DK"/>
              </w:rPr>
            </w:pPr>
            <w:r>
              <w:rPr>
                <w:color w:val="000000"/>
                <w:lang w:eastAsia="da-DK"/>
              </w:rPr>
              <w:t>6</w:t>
            </w:r>
          </w:p>
        </w:tc>
      </w:tr>
      <w:tr w:rsidR="003F028A" w:rsidRPr="00042027" w14:paraId="7C3C3022" w14:textId="77777777" w:rsidTr="00FB516C">
        <w:trPr>
          <w:trHeight w:val="288"/>
        </w:trPr>
        <w:tc>
          <w:tcPr>
            <w:tcW w:w="4820" w:type="dxa"/>
            <w:shd w:val="clear" w:color="auto" w:fill="auto"/>
            <w:noWrap/>
            <w:vAlign w:val="bottom"/>
            <w:hideMark/>
          </w:tcPr>
          <w:p w14:paraId="47183183" w14:textId="77777777" w:rsidR="003F028A" w:rsidRPr="00042027" w:rsidRDefault="003F028A" w:rsidP="00FB516C">
            <w:pPr>
              <w:spacing w:line="360" w:lineRule="auto"/>
              <w:rPr>
                <w:color w:val="000000"/>
                <w:lang w:eastAsia="da-DK"/>
              </w:rPr>
            </w:pPr>
            <w:r w:rsidRPr="00042027">
              <w:rPr>
                <w:color w:val="000000"/>
                <w:lang w:eastAsia="da-DK"/>
              </w:rPr>
              <w:t>Cognitive Flexibility</w:t>
            </w:r>
            <w:r>
              <w:rPr>
                <w:color w:val="000000"/>
                <w:lang w:eastAsia="da-DK"/>
              </w:rPr>
              <w:t xml:space="preserve"> (DCCS)</w:t>
            </w:r>
          </w:p>
        </w:tc>
        <w:tc>
          <w:tcPr>
            <w:tcW w:w="727" w:type="dxa"/>
            <w:shd w:val="clear" w:color="auto" w:fill="auto"/>
            <w:noWrap/>
            <w:hideMark/>
          </w:tcPr>
          <w:p w14:paraId="06304210" w14:textId="77777777" w:rsidR="003F028A" w:rsidRPr="00042027" w:rsidRDefault="003F028A" w:rsidP="00FB516C">
            <w:pPr>
              <w:spacing w:line="360" w:lineRule="auto"/>
              <w:rPr>
                <w:color w:val="000000"/>
                <w:lang w:eastAsia="da-DK"/>
              </w:rPr>
            </w:pPr>
            <w:r w:rsidRPr="00042027">
              <w:rPr>
                <w:color w:val="000000"/>
                <w:lang w:eastAsia="da-DK"/>
              </w:rPr>
              <w:t>1.</w:t>
            </w:r>
            <w:r>
              <w:rPr>
                <w:color w:val="000000"/>
                <w:lang w:eastAsia="da-DK"/>
              </w:rPr>
              <w:t>19</w:t>
            </w:r>
          </w:p>
        </w:tc>
        <w:tc>
          <w:tcPr>
            <w:tcW w:w="747" w:type="dxa"/>
            <w:shd w:val="clear" w:color="auto" w:fill="auto"/>
            <w:noWrap/>
            <w:hideMark/>
          </w:tcPr>
          <w:p w14:paraId="046320A1" w14:textId="77777777" w:rsidR="003F028A" w:rsidRPr="00042027" w:rsidRDefault="003F028A" w:rsidP="00FB516C">
            <w:pPr>
              <w:spacing w:line="360" w:lineRule="auto"/>
              <w:rPr>
                <w:color w:val="000000"/>
                <w:lang w:eastAsia="da-DK"/>
              </w:rPr>
            </w:pPr>
            <w:r w:rsidRPr="00042027">
              <w:rPr>
                <w:color w:val="000000"/>
                <w:lang w:eastAsia="da-DK"/>
              </w:rPr>
              <w:t>2.</w:t>
            </w:r>
            <w:r>
              <w:rPr>
                <w:color w:val="000000"/>
                <w:lang w:eastAsia="da-DK"/>
              </w:rPr>
              <w:t>27</w:t>
            </w:r>
          </w:p>
        </w:tc>
        <w:tc>
          <w:tcPr>
            <w:tcW w:w="976" w:type="dxa"/>
            <w:shd w:val="clear" w:color="auto" w:fill="auto"/>
            <w:noWrap/>
            <w:hideMark/>
          </w:tcPr>
          <w:p w14:paraId="69E77888" w14:textId="77777777" w:rsidR="003F028A" w:rsidRPr="00042027" w:rsidRDefault="003F028A" w:rsidP="00FB516C">
            <w:pPr>
              <w:spacing w:line="360" w:lineRule="auto"/>
              <w:rPr>
                <w:color w:val="000000"/>
                <w:lang w:eastAsia="da-DK"/>
              </w:rPr>
            </w:pPr>
            <w:r w:rsidRPr="00042027">
              <w:rPr>
                <w:color w:val="000000"/>
                <w:lang w:eastAsia="da-DK"/>
              </w:rPr>
              <w:t>0-6</w:t>
            </w:r>
          </w:p>
        </w:tc>
        <w:tc>
          <w:tcPr>
            <w:tcW w:w="1377" w:type="dxa"/>
          </w:tcPr>
          <w:p w14:paraId="7007F483" w14:textId="77777777" w:rsidR="003F028A" w:rsidRDefault="003F028A" w:rsidP="00FB516C">
            <w:pPr>
              <w:rPr>
                <w:color w:val="000000"/>
                <w:lang w:eastAsia="da-DK"/>
              </w:rPr>
            </w:pPr>
            <w:r>
              <w:rPr>
                <w:color w:val="000000"/>
                <w:lang w:eastAsia="da-DK"/>
              </w:rPr>
              <w:t>6</w:t>
            </w:r>
          </w:p>
        </w:tc>
      </w:tr>
      <w:tr w:rsidR="003F028A" w:rsidRPr="00042027" w14:paraId="4E6F0D8B" w14:textId="77777777" w:rsidTr="00FB516C">
        <w:trPr>
          <w:trHeight w:val="288"/>
        </w:trPr>
        <w:tc>
          <w:tcPr>
            <w:tcW w:w="4820" w:type="dxa"/>
            <w:shd w:val="clear" w:color="auto" w:fill="auto"/>
            <w:noWrap/>
            <w:vAlign w:val="bottom"/>
            <w:hideMark/>
          </w:tcPr>
          <w:p w14:paraId="2C0F93F2" w14:textId="77777777" w:rsidR="003F028A" w:rsidRPr="00042027" w:rsidRDefault="003F028A" w:rsidP="00FB516C">
            <w:pPr>
              <w:spacing w:line="360" w:lineRule="auto"/>
              <w:rPr>
                <w:color w:val="000000"/>
                <w:lang w:eastAsia="da-DK"/>
              </w:rPr>
            </w:pPr>
            <w:r w:rsidRPr="00042027">
              <w:rPr>
                <w:color w:val="000000"/>
                <w:lang w:eastAsia="da-DK"/>
              </w:rPr>
              <w:t>Inhibitory Control</w:t>
            </w:r>
            <w:r>
              <w:rPr>
                <w:color w:val="000000"/>
                <w:lang w:eastAsia="da-DK"/>
              </w:rPr>
              <w:t xml:space="preserve"> (Sheep/Crocodile)</w:t>
            </w:r>
          </w:p>
        </w:tc>
        <w:tc>
          <w:tcPr>
            <w:tcW w:w="727" w:type="dxa"/>
            <w:shd w:val="clear" w:color="auto" w:fill="auto"/>
            <w:noWrap/>
            <w:hideMark/>
          </w:tcPr>
          <w:p w14:paraId="6CAB6DAC" w14:textId="77777777" w:rsidR="003F028A" w:rsidRPr="00042027" w:rsidRDefault="003F028A" w:rsidP="00FB516C">
            <w:pPr>
              <w:spacing w:line="360" w:lineRule="auto"/>
              <w:rPr>
                <w:color w:val="000000"/>
                <w:lang w:eastAsia="da-DK"/>
              </w:rPr>
            </w:pPr>
            <w:r>
              <w:rPr>
                <w:color w:val="000000"/>
                <w:lang w:eastAsia="da-DK"/>
              </w:rPr>
              <w:t>3</w:t>
            </w:r>
            <w:r w:rsidRPr="00042027">
              <w:rPr>
                <w:color w:val="000000"/>
                <w:lang w:eastAsia="da-DK"/>
              </w:rPr>
              <w:t>.</w:t>
            </w:r>
            <w:r>
              <w:rPr>
                <w:color w:val="000000"/>
                <w:lang w:eastAsia="da-DK"/>
              </w:rPr>
              <w:t>66</w:t>
            </w:r>
          </w:p>
        </w:tc>
        <w:tc>
          <w:tcPr>
            <w:tcW w:w="747" w:type="dxa"/>
            <w:shd w:val="clear" w:color="auto" w:fill="auto"/>
            <w:noWrap/>
            <w:hideMark/>
          </w:tcPr>
          <w:p w14:paraId="079B599F" w14:textId="77777777" w:rsidR="003F028A" w:rsidRPr="00042027" w:rsidRDefault="003F028A" w:rsidP="00FB516C">
            <w:pPr>
              <w:spacing w:line="360" w:lineRule="auto"/>
              <w:rPr>
                <w:color w:val="000000"/>
                <w:lang w:eastAsia="da-DK"/>
              </w:rPr>
            </w:pPr>
            <w:r w:rsidRPr="00042027">
              <w:rPr>
                <w:color w:val="000000"/>
                <w:lang w:eastAsia="da-DK"/>
              </w:rPr>
              <w:t>1.</w:t>
            </w:r>
            <w:r>
              <w:rPr>
                <w:color w:val="000000"/>
                <w:lang w:eastAsia="da-DK"/>
              </w:rPr>
              <w:t>91</w:t>
            </w:r>
          </w:p>
        </w:tc>
        <w:tc>
          <w:tcPr>
            <w:tcW w:w="976" w:type="dxa"/>
            <w:shd w:val="clear" w:color="auto" w:fill="auto"/>
            <w:noWrap/>
            <w:hideMark/>
          </w:tcPr>
          <w:p w14:paraId="6DC9DF3B" w14:textId="77777777" w:rsidR="003F028A" w:rsidRPr="00042027" w:rsidRDefault="003F028A" w:rsidP="00FB516C">
            <w:pPr>
              <w:spacing w:line="360" w:lineRule="auto"/>
              <w:rPr>
                <w:color w:val="000000"/>
                <w:lang w:eastAsia="da-DK"/>
              </w:rPr>
            </w:pPr>
            <w:r w:rsidRPr="00042027">
              <w:rPr>
                <w:color w:val="000000"/>
                <w:lang w:eastAsia="da-DK"/>
              </w:rPr>
              <w:t>0-5</w:t>
            </w:r>
          </w:p>
        </w:tc>
        <w:tc>
          <w:tcPr>
            <w:tcW w:w="1377" w:type="dxa"/>
          </w:tcPr>
          <w:p w14:paraId="7485DCA8" w14:textId="77777777" w:rsidR="003F028A" w:rsidRPr="00042027" w:rsidRDefault="003F028A" w:rsidP="00FB516C">
            <w:pPr>
              <w:rPr>
                <w:color w:val="000000"/>
                <w:lang w:eastAsia="da-DK"/>
              </w:rPr>
            </w:pPr>
            <w:r>
              <w:rPr>
                <w:color w:val="000000"/>
                <w:lang w:eastAsia="da-DK"/>
              </w:rPr>
              <w:t>5</w:t>
            </w:r>
          </w:p>
        </w:tc>
      </w:tr>
      <w:tr w:rsidR="003F028A" w:rsidRPr="00042027" w14:paraId="4D1A69EA" w14:textId="77777777" w:rsidTr="00FB516C">
        <w:trPr>
          <w:trHeight w:val="288"/>
        </w:trPr>
        <w:tc>
          <w:tcPr>
            <w:tcW w:w="4820" w:type="dxa"/>
            <w:shd w:val="clear" w:color="auto" w:fill="auto"/>
            <w:noWrap/>
            <w:vAlign w:val="bottom"/>
            <w:hideMark/>
          </w:tcPr>
          <w:p w14:paraId="156778B9" w14:textId="77777777" w:rsidR="003F028A" w:rsidRPr="00042027" w:rsidRDefault="003F028A" w:rsidP="00FB516C">
            <w:pPr>
              <w:spacing w:line="360" w:lineRule="auto"/>
              <w:rPr>
                <w:color w:val="000000"/>
                <w:lang w:eastAsia="da-DK"/>
              </w:rPr>
            </w:pPr>
            <w:r>
              <w:rPr>
                <w:color w:val="000000"/>
                <w:lang w:eastAsia="da-DK"/>
              </w:rPr>
              <w:t>I</w:t>
            </w:r>
            <w:r w:rsidRPr="00042027">
              <w:rPr>
                <w:color w:val="000000"/>
                <w:lang w:eastAsia="da-DK"/>
              </w:rPr>
              <w:t>nhibitory Control</w:t>
            </w:r>
            <w:r>
              <w:rPr>
                <w:color w:val="000000"/>
                <w:lang w:eastAsia="da-DK"/>
              </w:rPr>
              <w:t xml:space="preserve"> (Grass/Snow)</w:t>
            </w:r>
          </w:p>
        </w:tc>
        <w:tc>
          <w:tcPr>
            <w:tcW w:w="727" w:type="dxa"/>
            <w:shd w:val="clear" w:color="auto" w:fill="auto"/>
            <w:noWrap/>
            <w:hideMark/>
          </w:tcPr>
          <w:p w14:paraId="3D8F01E9" w14:textId="77777777" w:rsidR="003F028A" w:rsidRPr="00042027" w:rsidRDefault="003F028A" w:rsidP="00FB516C">
            <w:pPr>
              <w:spacing w:line="360" w:lineRule="auto"/>
              <w:rPr>
                <w:color w:val="000000"/>
                <w:lang w:eastAsia="da-DK"/>
              </w:rPr>
            </w:pPr>
            <w:r>
              <w:rPr>
                <w:color w:val="000000"/>
                <w:lang w:eastAsia="da-DK"/>
              </w:rPr>
              <w:t>9</w:t>
            </w:r>
            <w:r w:rsidRPr="00042027">
              <w:rPr>
                <w:color w:val="000000"/>
                <w:lang w:eastAsia="da-DK"/>
              </w:rPr>
              <w:t>.</w:t>
            </w:r>
            <w:r>
              <w:rPr>
                <w:color w:val="000000"/>
                <w:lang w:eastAsia="da-DK"/>
              </w:rPr>
              <w:t>82</w:t>
            </w:r>
          </w:p>
        </w:tc>
        <w:tc>
          <w:tcPr>
            <w:tcW w:w="747" w:type="dxa"/>
            <w:shd w:val="clear" w:color="auto" w:fill="auto"/>
            <w:noWrap/>
            <w:hideMark/>
          </w:tcPr>
          <w:p w14:paraId="32492408" w14:textId="77777777" w:rsidR="003F028A" w:rsidRPr="00B978A7" w:rsidRDefault="003F028A" w:rsidP="00FB516C">
            <w:pPr>
              <w:spacing w:line="360" w:lineRule="auto"/>
              <w:rPr>
                <w:color w:val="000000"/>
                <w:lang w:eastAsia="da-DK"/>
              </w:rPr>
            </w:pPr>
            <w:r w:rsidRPr="00B978A7">
              <w:rPr>
                <w:color w:val="000000"/>
                <w:lang w:eastAsia="da-DK"/>
              </w:rPr>
              <w:t>4.57</w:t>
            </w:r>
          </w:p>
        </w:tc>
        <w:tc>
          <w:tcPr>
            <w:tcW w:w="976" w:type="dxa"/>
            <w:shd w:val="clear" w:color="auto" w:fill="auto"/>
            <w:noWrap/>
            <w:hideMark/>
          </w:tcPr>
          <w:p w14:paraId="3AF81F53" w14:textId="77777777" w:rsidR="003F028A" w:rsidRPr="00B978A7" w:rsidRDefault="003F028A" w:rsidP="00FB516C">
            <w:pPr>
              <w:spacing w:line="360" w:lineRule="auto"/>
              <w:rPr>
                <w:color w:val="000000"/>
                <w:lang w:eastAsia="da-DK"/>
              </w:rPr>
            </w:pPr>
            <w:r w:rsidRPr="00B978A7">
              <w:rPr>
                <w:color w:val="000000"/>
                <w:lang w:eastAsia="da-DK"/>
              </w:rPr>
              <w:t>0-16</w:t>
            </w:r>
          </w:p>
        </w:tc>
        <w:tc>
          <w:tcPr>
            <w:tcW w:w="1377" w:type="dxa"/>
          </w:tcPr>
          <w:p w14:paraId="5BD67384" w14:textId="77777777" w:rsidR="003F028A" w:rsidRPr="00B978A7" w:rsidRDefault="003F028A" w:rsidP="00FB516C">
            <w:pPr>
              <w:rPr>
                <w:color w:val="000000"/>
                <w:lang w:eastAsia="da-DK"/>
              </w:rPr>
            </w:pPr>
            <w:r w:rsidRPr="00B978A7">
              <w:rPr>
                <w:color w:val="000000"/>
                <w:lang w:eastAsia="da-DK"/>
              </w:rPr>
              <w:t>16</w:t>
            </w:r>
          </w:p>
        </w:tc>
      </w:tr>
      <w:tr w:rsidR="003F028A" w:rsidRPr="00042027" w14:paraId="0280E048" w14:textId="77777777" w:rsidTr="00FB516C">
        <w:trPr>
          <w:trHeight w:val="288"/>
        </w:trPr>
        <w:tc>
          <w:tcPr>
            <w:tcW w:w="4820" w:type="dxa"/>
            <w:shd w:val="clear" w:color="auto" w:fill="auto"/>
            <w:noWrap/>
            <w:vAlign w:val="bottom"/>
            <w:hideMark/>
          </w:tcPr>
          <w:p w14:paraId="095E237B" w14:textId="77777777" w:rsidR="003F028A" w:rsidRPr="00042027" w:rsidRDefault="003F028A" w:rsidP="00FB516C">
            <w:pPr>
              <w:spacing w:line="360" w:lineRule="auto"/>
              <w:rPr>
                <w:color w:val="000000"/>
                <w:lang w:eastAsia="da-DK"/>
              </w:rPr>
            </w:pPr>
            <w:r w:rsidRPr="00042027">
              <w:rPr>
                <w:color w:val="000000"/>
                <w:lang w:eastAsia="da-DK"/>
              </w:rPr>
              <w:t>Receptive Vocabulary</w:t>
            </w:r>
            <w:r>
              <w:rPr>
                <w:color w:val="000000"/>
                <w:lang w:eastAsia="da-DK"/>
              </w:rPr>
              <w:t xml:space="preserve"> (BPVS)</w:t>
            </w:r>
          </w:p>
        </w:tc>
        <w:tc>
          <w:tcPr>
            <w:tcW w:w="727" w:type="dxa"/>
            <w:shd w:val="clear" w:color="auto" w:fill="auto"/>
            <w:noWrap/>
            <w:hideMark/>
          </w:tcPr>
          <w:p w14:paraId="7B83E79E" w14:textId="77777777" w:rsidR="003F028A" w:rsidRPr="00042027" w:rsidRDefault="003F028A" w:rsidP="00FB516C">
            <w:pPr>
              <w:spacing w:line="360" w:lineRule="auto"/>
              <w:rPr>
                <w:color w:val="000000"/>
                <w:lang w:eastAsia="da-DK"/>
              </w:rPr>
            </w:pPr>
            <w:r>
              <w:rPr>
                <w:color w:val="000000"/>
                <w:lang w:eastAsia="da-DK"/>
              </w:rPr>
              <w:t>38</w:t>
            </w:r>
            <w:r w:rsidRPr="00042027">
              <w:rPr>
                <w:color w:val="000000"/>
                <w:lang w:eastAsia="da-DK"/>
              </w:rPr>
              <w:t>.</w:t>
            </w:r>
            <w:r>
              <w:rPr>
                <w:color w:val="000000"/>
                <w:lang w:eastAsia="da-DK"/>
              </w:rPr>
              <w:t>76</w:t>
            </w:r>
          </w:p>
        </w:tc>
        <w:tc>
          <w:tcPr>
            <w:tcW w:w="747" w:type="dxa"/>
            <w:shd w:val="clear" w:color="auto" w:fill="auto"/>
            <w:noWrap/>
            <w:hideMark/>
          </w:tcPr>
          <w:p w14:paraId="0E59929C" w14:textId="77777777" w:rsidR="003F028A" w:rsidRPr="00042027" w:rsidRDefault="003F028A" w:rsidP="00FB516C">
            <w:pPr>
              <w:spacing w:line="360" w:lineRule="auto"/>
              <w:rPr>
                <w:color w:val="000000"/>
                <w:lang w:eastAsia="da-DK"/>
              </w:rPr>
            </w:pPr>
            <w:r w:rsidRPr="00042027">
              <w:rPr>
                <w:color w:val="000000"/>
                <w:lang w:eastAsia="da-DK"/>
              </w:rPr>
              <w:t>1</w:t>
            </w:r>
            <w:r>
              <w:rPr>
                <w:color w:val="000000"/>
                <w:lang w:eastAsia="da-DK"/>
              </w:rPr>
              <w:t>2</w:t>
            </w:r>
            <w:r w:rsidRPr="00042027">
              <w:rPr>
                <w:color w:val="000000"/>
                <w:lang w:eastAsia="da-DK"/>
              </w:rPr>
              <w:t>.</w:t>
            </w:r>
            <w:r>
              <w:rPr>
                <w:color w:val="000000"/>
                <w:lang w:eastAsia="da-DK"/>
              </w:rPr>
              <w:t>28</w:t>
            </w:r>
          </w:p>
        </w:tc>
        <w:tc>
          <w:tcPr>
            <w:tcW w:w="976" w:type="dxa"/>
            <w:shd w:val="clear" w:color="auto" w:fill="auto"/>
            <w:noWrap/>
            <w:hideMark/>
          </w:tcPr>
          <w:p w14:paraId="1D5A280A" w14:textId="77777777" w:rsidR="003F028A" w:rsidRPr="00042027" w:rsidRDefault="003F028A" w:rsidP="00FB516C">
            <w:pPr>
              <w:spacing w:line="360" w:lineRule="auto"/>
              <w:rPr>
                <w:color w:val="000000"/>
                <w:lang w:eastAsia="da-DK"/>
              </w:rPr>
            </w:pPr>
            <w:r w:rsidRPr="00042027">
              <w:rPr>
                <w:color w:val="000000"/>
                <w:lang w:eastAsia="da-DK"/>
              </w:rPr>
              <w:t>1</w:t>
            </w:r>
            <w:r>
              <w:rPr>
                <w:color w:val="000000"/>
                <w:lang w:eastAsia="da-DK"/>
              </w:rPr>
              <w:t>8</w:t>
            </w:r>
            <w:r w:rsidRPr="00042027">
              <w:rPr>
                <w:color w:val="000000"/>
                <w:lang w:eastAsia="da-DK"/>
              </w:rPr>
              <w:t>-</w:t>
            </w:r>
            <w:r>
              <w:rPr>
                <w:color w:val="000000"/>
                <w:lang w:eastAsia="da-DK"/>
              </w:rPr>
              <w:t>65</w:t>
            </w:r>
          </w:p>
        </w:tc>
        <w:tc>
          <w:tcPr>
            <w:tcW w:w="1377" w:type="dxa"/>
          </w:tcPr>
          <w:p w14:paraId="26BED868" w14:textId="77777777" w:rsidR="003F028A" w:rsidRPr="003B3EDB" w:rsidRDefault="003F028A" w:rsidP="00FB516C">
            <w:pPr>
              <w:rPr>
                <w:color w:val="000000"/>
                <w:lang w:eastAsia="da-DK"/>
              </w:rPr>
            </w:pPr>
            <w:r>
              <w:rPr>
                <w:color w:val="000000"/>
                <w:lang w:eastAsia="da-DK"/>
              </w:rPr>
              <w:t>120</w:t>
            </w:r>
          </w:p>
        </w:tc>
      </w:tr>
      <w:tr w:rsidR="003F028A" w:rsidRPr="00042027" w14:paraId="06C875E4" w14:textId="77777777" w:rsidTr="00FB516C">
        <w:trPr>
          <w:trHeight w:val="288"/>
        </w:trPr>
        <w:tc>
          <w:tcPr>
            <w:tcW w:w="4820" w:type="dxa"/>
            <w:shd w:val="clear" w:color="auto" w:fill="auto"/>
            <w:noWrap/>
            <w:vAlign w:val="bottom"/>
            <w:hideMark/>
          </w:tcPr>
          <w:p w14:paraId="2528DD1C" w14:textId="77777777" w:rsidR="003F028A" w:rsidRPr="00042027" w:rsidRDefault="003F028A" w:rsidP="00FB516C">
            <w:pPr>
              <w:spacing w:line="360" w:lineRule="auto"/>
              <w:rPr>
                <w:color w:val="000000"/>
                <w:lang w:eastAsia="da-DK"/>
              </w:rPr>
            </w:pPr>
            <w:r w:rsidRPr="00042027">
              <w:rPr>
                <w:color w:val="000000"/>
                <w:lang w:eastAsia="da-DK"/>
              </w:rPr>
              <w:t>Complement</w:t>
            </w:r>
            <w:r>
              <w:rPr>
                <w:color w:val="000000"/>
                <w:lang w:eastAsia="da-DK"/>
              </w:rPr>
              <w:t>-Clause Proficiency</w:t>
            </w:r>
          </w:p>
        </w:tc>
        <w:tc>
          <w:tcPr>
            <w:tcW w:w="727" w:type="dxa"/>
            <w:shd w:val="clear" w:color="auto" w:fill="auto"/>
            <w:noWrap/>
            <w:hideMark/>
          </w:tcPr>
          <w:p w14:paraId="2BB7426F" w14:textId="77777777" w:rsidR="003F028A" w:rsidRPr="00042027" w:rsidRDefault="003F028A" w:rsidP="00FB516C">
            <w:pPr>
              <w:spacing w:line="360" w:lineRule="auto"/>
              <w:rPr>
                <w:color w:val="000000"/>
                <w:lang w:eastAsia="da-DK"/>
              </w:rPr>
            </w:pPr>
            <w:r w:rsidRPr="00042027">
              <w:rPr>
                <w:color w:val="000000"/>
                <w:lang w:eastAsia="da-DK"/>
              </w:rPr>
              <w:t>9.</w:t>
            </w:r>
            <w:r>
              <w:rPr>
                <w:color w:val="000000"/>
                <w:lang w:eastAsia="da-DK"/>
              </w:rPr>
              <w:t>74</w:t>
            </w:r>
          </w:p>
        </w:tc>
        <w:tc>
          <w:tcPr>
            <w:tcW w:w="747" w:type="dxa"/>
            <w:shd w:val="clear" w:color="auto" w:fill="auto"/>
            <w:noWrap/>
            <w:hideMark/>
          </w:tcPr>
          <w:p w14:paraId="307C5CD7" w14:textId="77777777" w:rsidR="003F028A" w:rsidRPr="00042027" w:rsidRDefault="003F028A" w:rsidP="00FB516C">
            <w:pPr>
              <w:spacing w:line="360" w:lineRule="auto"/>
              <w:rPr>
                <w:color w:val="000000"/>
                <w:lang w:eastAsia="da-DK"/>
              </w:rPr>
            </w:pPr>
            <w:r>
              <w:rPr>
                <w:color w:val="000000"/>
                <w:lang w:eastAsia="da-DK"/>
              </w:rPr>
              <w:t>5</w:t>
            </w:r>
            <w:r w:rsidRPr="00042027">
              <w:rPr>
                <w:color w:val="000000"/>
                <w:lang w:eastAsia="da-DK"/>
              </w:rPr>
              <w:t>.</w:t>
            </w:r>
            <w:r>
              <w:rPr>
                <w:color w:val="000000"/>
                <w:lang w:eastAsia="da-DK"/>
              </w:rPr>
              <w:t>12</w:t>
            </w:r>
          </w:p>
        </w:tc>
        <w:tc>
          <w:tcPr>
            <w:tcW w:w="976" w:type="dxa"/>
            <w:shd w:val="clear" w:color="auto" w:fill="auto"/>
            <w:noWrap/>
            <w:hideMark/>
          </w:tcPr>
          <w:p w14:paraId="2E0266A5" w14:textId="77777777" w:rsidR="003F028A" w:rsidRPr="00042027" w:rsidRDefault="003F028A" w:rsidP="00FB516C">
            <w:pPr>
              <w:spacing w:line="360" w:lineRule="auto"/>
              <w:rPr>
                <w:color w:val="000000"/>
                <w:lang w:eastAsia="da-DK"/>
              </w:rPr>
            </w:pPr>
            <w:r w:rsidRPr="00042027">
              <w:rPr>
                <w:color w:val="000000"/>
                <w:lang w:eastAsia="da-DK"/>
              </w:rPr>
              <w:t>1-2</w:t>
            </w:r>
            <w:r>
              <w:rPr>
                <w:color w:val="000000"/>
                <w:lang w:eastAsia="da-DK"/>
              </w:rPr>
              <w:t>4</w:t>
            </w:r>
          </w:p>
        </w:tc>
        <w:tc>
          <w:tcPr>
            <w:tcW w:w="1377" w:type="dxa"/>
          </w:tcPr>
          <w:p w14:paraId="2D2886CF" w14:textId="77777777" w:rsidR="003F028A" w:rsidRPr="00042027" w:rsidRDefault="003F028A" w:rsidP="00FB516C">
            <w:pPr>
              <w:rPr>
                <w:color w:val="000000"/>
                <w:lang w:eastAsia="da-DK"/>
              </w:rPr>
            </w:pPr>
            <w:r>
              <w:rPr>
                <w:color w:val="000000"/>
                <w:lang w:eastAsia="da-DK"/>
              </w:rPr>
              <w:t>32</w:t>
            </w:r>
          </w:p>
        </w:tc>
      </w:tr>
      <w:tr w:rsidR="003F028A" w:rsidRPr="00042027" w14:paraId="7626FE91" w14:textId="77777777" w:rsidTr="00FB516C">
        <w:trPr>
          <w:trHeight w:val="288"/>
        </w:trPr>
        <w:tc>
          <w:tcPr>
            <w:tcW w:w="4820" w:type="dxa"/>
            <w:shd w:val="clear" w:color="auto" w:fill="auto"/>
            <w:noWrap/>
            <w:vAlign w:val="bottom"/>
            <w:hideMark/>
          </w:tcPr>
          <w:p w14:paraId="535F5244" w14:textId="77777777" w:rsidR="003F028A" w:rsidRPr="00042027" w:rsidRDefault="003F028A" w:rsidP="00FB516C">
            <w:pPr>
              <w:spacing w:line="360" w:lineRule="auto"/>
              <w:rPr>
                <w:color w:val="000000"/>
                <w:lang w:eastAsia="da-DK"/>
              </w:rPr>
            </w:pPr>
            <w:r w:rsidRPr="00042027">
              <w:rPr>
                <w:color w:val="000000"/>
                <w:lang w:eastAsia="da-DK"/>
              </w:rPr>
              <w:t>Mental Verbs</w:t>
            </w:r>
            <w:r>
              <w:rPr>
                <w:color w:val="000000"/>
                <w:lang w:eastAsia="da-DK"/>
              </w:rPr>
              <w:t>:</w:t>
            </w:r>
            <w:r w:rsidRPr="00042027">
              <w:rPr>
                <w:color w:val="000000"/>
                <w:lang w:eastAsia="da-DK"/>
              </w:rPr>
              <w:t xml:space="preserve"> </w:t>
            </w:r>
            <w:r>
              <w:t>First</w:t>
            </w:r>
            <w:r>
              <w:rPr>
                <w:color w:val="000000"/>
                <w:lang w:eastAsia="da-DK"/>
              </w:rPr>
              <w:t xml:space="preserve"> person (Hidden Objects)</w:t>
            </w:r>
          </w:p>
        </w:tc>
        <w:tc>
          <w:tcPr>
            <w:tcW w:w="727" w:type="dxa"/>
            <w:shd w:val="clear" w:color="auto" w:fill="auto"/>
            <w:noWrap/>
            <w:hideMark/>
          </w:tcPr>
          <w:p w14:paraId="0AE3DB84" w14:textId="77777777" w:rsidR="003F028A" w:rsidRPr="00042027" w:rsidRDefault="003F028A" w:rsidP="00FB516C">
            <w:pPr>
              <w:spacing w:line="360" w:lineRule="auto"/>
              <w:rPr>
                <w:color w:val="000000"/>
                <w:lang w:eastAsia="da-DK"/>
              </w:rPr>
            </w:pPr>
            <w:r>
              <w:rPr>
                <w:color w:val="000000"/>
                <w:lang w:eastAsia="da-DK"/>
              </w:rPr>
              <w:t>0.33</w:t>
            </w:r>
          </w:p>
        </w:tc>
        <w:tc>
          <w:tcPr>
            <w:tcW w:w="747" w:type="dxa"/>
            <w:shd w:val="clear" w:color="auto" w:fill="auto"/>
            <w:noWrap/>
            <w:hideMark/>
          </w:tcPr>
          <w:p w14:paraId="6268FE24" w14:textId="77777777" w:rsidR="003F028A" w:rsidRPr="00042027" w:rsidRDefault="003F028A" w:rsidP="00FB516C">
            <w:pPr>
              <w:spacing w:line="360" w:lineRule="auto"/>
              <w:rPr>
                <w:color w:val="000000"/>
                <w:lang w:eastAsia="da-DK"/>
              </w:rPr>
            </w:pPr>
            <w:r>
              <w:rPr>
                <w:color w:val="000000"/>
                <w:lang w:eastAsia="da-DK"/>
              </w:rPr>
              <w:t>0.57</w:t>
            </w:r>
          </w:p>
        </w:tc>
        <w:tc>
          <w:tcPr>
            <w:tcW w:w="976" w:type="dxa"/>
            <w:shd w:val="clear" w:color="auto" w:fill="auto"/>
            <w:noWrap/>
            <w:hideMark/>
          </w:tcPr>
          <w:p w14:paraId="70EA84D7" w14:textId="77777777" w:rsidR="003F028A" w:rsidRPr="00042027" w:rsidRDefault="003F028A" w:rsidP="00FB516C">
            <w:pPr>
              <w:spacing w:line="360" w:lineRule="auto"/>
              <w:rPr>
                <w:color w:val="000000"/>
                <w:lang w:eastAsia="da-DK"/>
              </w:rPr>
            </w:pPr>
            <w:r>
              <w:rPr>
                <w:color w:val="000000"/>
                <w:lang w:eastAsia="da-DK"/>
              </w:rPr>
              <w:t>0-2</w:t>
            </w:r>
          </w:p>
        </w:tc>
        <w:tc>
          <w:tcPr>
            <w:tcW w:w="1377" w:type="dxa"/>
          </w:tcPr>
          <w:p w14:paraId="6FF71D2B" w14:textId="77777777" w:rsidR="003F028A" w:rsidRDefault="003F028A" w:rsidP="00FB516C">
            <w:pPr>
              <w:rPr>
                <w:color w:val="000000"/>
                <w:lang w:eastAsia="da-DK"/>
              </w:rPr>
            </w:pPr>
            <w:r>
              <w:rPr>
                <w:color w:val="000000"/>
                <w:lang w:eastAsia="da-DK"/>
              </w:rPr>
              <w:t>2</w:t>
            </w:r>
          </w:p>
        </w:tc>
      </w:tr>
      <w:tr w:rsidR="003F028A" w:rsidRPr="00042027" w14:paraId="2E2098DA" w14:textId="77777777" w:rsidTr="00FB516C">
        <w:trPr>
          <w:trHeight w:val="288"/>
        </w:trPr>
        <w:tc>
          <w:tcPr>
            <w:tcW w:w="4820" w:type="dxa"/>
            <w:shd w:val="clear" w:color="auto" w:fill="auto"/>
            <w:noWrap/>
            <w:vAlign w:val="bottom"/>
            <w:hideMark/>
          </w:tcPr>
          <w:p w14:paraId="5100FBEF" w14:textId="77777777" w:rsidR="003F028A" w:rsidRPr="00042027" w:rsidRDefault="003F028A" w:rsidP="00FB516C">
            <w:pPr>
              <w:spacing w:line="360" w:lineRule="auto"/>
              <w:rPr>
                <w:color w:val="000000"/>
                <w:lang w:eastAsia="da-DK"/>
              </w:rPr>
            </w:pPr>
            <w:r>
              <w:rPr>
                <w:color w:val="000000"/>
                <w:lang w:eastAsia="da-DK"/>
              </w:rPr>
              <w:t xml:space="preserve">Mental Verbs: </w:t>
            </w:r>
            <w:r>
              <w:t>Third</w:t>
            </w:r>
            <w:r>
              <w:rPr>
                <w:color w:val="000000"/>
                <w:lang w:eastAsia="da-DK"/>
              </w:rPr>
              <w:t xml:space="preserve"> person (Hidden Objects)</w:t>
            </w:r>
          </w:p>
        </w:tc>
        <w:tc>
          <w:tcPr>
            <w:tcW w:w="727" w:type="dxa"/>
            <w:shd w:val="clear" w:color="auto" w:fill="auto"/>
            <w:noWrap/>
            <w:hideMark/>
          </w:tcPr>
          <w:p w14:paraId="2DCDD206" w14:textId="77777777" w:rsidR="003F028A" w:rsidRPr="00042027" w:rsidRDefault="003F028A" w:rsidP="00FB516C">
            <w:pPr>
              <w:spacing w:line="360" w:lineRule="auto"/>
              <w:rPr>
                <w:color w:val="000000"/>
                <w:lang w:eastAsia="da-DK"/>
              </w:rPr>
            </w:pPr>
            <w:r>
              <w:rPr>
                <w:color w:val="000000"/>
                <w:lang w:eastAsia="da-DK"/>
              </w:rPr>
              <w:t>0.49</w:t>
            </w:r>
          </w:p>
        </w:tc>
        <w:tc>
          <w:tcPr>
            <w:tcW w:w="747" w:type="dxa"/>
            <w:shd w:val="clear" w:color="auto" w:fill="auto"/>
            <w:noWrap/>
            <w:hideMark/>
          </w:tcPr>
          <w:p w14:paraId="4BFEED9F" w14:textId="77777777" w:rsidR="003F028A" w:rsidRPr="00042027" w:rsidRDefault="003F028A" w:rsidP="00FB516C">
            <w:pPr>
              <w:spacing w:line="360" w:lineRule="auto"/>
              <w:rPr>
                <w:color w:val="000000"/>
                <w:lang w:eastAsia="da-DK"/>
              </w:rPr>
            </w:pPr>
            <w:r>
              <w:rPr>
                <w:color w:val="000000"/>
                <w:lang w:eastAsia="da-DK"/>
              </w:rPr>
              <w:t>0</w:t>
            </w:r>
            <w:r w:rsidRPr="00042027">
              <w:rPr>
                <w:color w:val="000000"/>
                <w:lang w:eastAsia="da-DK"/>
              </w:rPr>
              <w:t>.</w:t>
            </w:r>
            <w:r>
              <w:rPr>
                <w:color w:val="000000"/>
                <w:lang w:eastAsia="da-DK"/>
              </w:rPr>
              <w:t>66</w:t>
            </w:r>
          </w:p>
        </w:tc>
        <w:tc>
          <w:tcPr>
            <w:tcW w:w="976" w:type="dxa"/>
            <w:shd w:val="clear" w:color="auto" w:fill="auto"/>
            <w:noWrap/>
            <w:hideMark/>
          </w:tcPr>
          <w:p w14:paraId="0DEEC482" w14:textId="77777777" w:rsidR="003F028A" w:rsidRPr="00042027" w:rsidRDefault="003F028A" w:rsidP="00FB516C">
            <w:pPr>
              <w:spacing w:line="360" w:lineRule="auto"/>
              <w:rPr>
                <w:color w:val="000000"/>
                <w:lang w:eastAsia="da-DK"/>
              </w:rPr>
            </w:pPr>
            <w:r>
              <w:rPr>
                <w:color w:val="000000"/>
                <w:lang w:eastAsia="da-DK"/>
              </w:rPr>
              <w:t>0-2</w:t>
            </w:r>
          </w:p>
        </w:tc>
        <w:tc>
          <w:tcPr>
            <w:tcW w:w="1377" w:type="dxa"/>
          </w:tcPr>
          <w:p w14:paraId="1BF5573E" w14:textId="77777777" w:rsidR="003F028A" w:rsidRDefault="003F028A" w:rsidP="00FB516C">
            <w:pPr>
              <w:rPr>
                <w:color w:val="000000"/>
                <w:lang w:eastAsia="da-DK"/>
              </w:rPr>
            </w:pPr>
            <w:r>
              <w:rPr>
                <w:color w:val="000000"/>
                <w:lang w:eastAsia="da-DK"/>
              </w:rPr>
              <w:t>2</w:t>
            </w:r>
          </w:p>
        </w:tc>
      </w:tr>
    </w:tbl>
    <w:p w14:paraId="7C56447D" w14:textId="2BB2CE04" w:rsidR="003F028A" w:rsidRDefault="00682D17" w:rsidP="00682D17">
      <w:pPr>
        <w:spacing w:after="160"/>
        <w:rPr>
          <w:b/>
        </w:rPr>
        <w:sectPr w:rsidR="003F028A" w:rsidSect="00E56EB4">
          <w:pgSz w:w="11906" w:h="16838"/>
          <w:pgMar w:top="1361" w:right="1134" w:bottom="1361" w:left="1134" w:header="113" w:footer="709" w:gutter="0"/>
          <w:cols w:space="708"/>
          <w:docGrid w:linePitch="360"/>
        </w:sectPr>
      </w:pPr>
      <w:r>
        <w:rPr>
          <w:b/>
        </w:rPr>
        <w:br w:type="page"/>
      </w:r>
    </w:p>
    <w:p w14:paraId="242EE7EB" w14:textId="3683E0DD" w:rsidR="003F028A" w:rsidRDefault="003F028A" w:rsidP="00682D17">
      <w:pPr>
        <w:spacing w:after="160"/>
        <w:rPr>
          <w:b/>
        </w:rPr>
      </w:pPr>
    </w:p>
    <w:p w14:paraId="5230E2C3" w14:textId="77777777" w:rsidR="00682D17" w:rsidRDefault="00682D17" w:rsidP="00682D17">
      <w:pPr>
        <w:spacing w:line="240" w:lineRule="auto"/>
        <w:jc w:val="center"/>
        <w:rPr>
          <w:b/>
          <w:u w:val="single"/>
        </w:rPr>
      </w:pPr>
    </w:p>
    <w:p w14:paraId="745CCC22" w14:textId="77777777" w:rsidR="00682D17" w:rsidRDefault="00682D17" w:rsidP="00682D17">
      <w:pPr>
        <w:spacing w:line="240" w:lineRule="auto"/>
        <w:jc w:val="center"/>
        <w:rPr>
          <w:b/>
          <w:u w:val="single"/>
        </w:rPr>
      </w:pPr>
    </w:p>
    <w:p w14:paraId="6C277EC3" w14:textId="554EB7B9" w:rsidR="00682D17" w:rsidRPr="00593A89" w:rsidRDefault="00682D17" w:rsidP="00682D17">
      <w:pPr>
        <w:spacing w:line="240" w:lineRule="auto"/>
        <w:jc w:val="center"/>
        <w:rPr>
          <w:b/>
          <w:u w:val="single"/>
        </w:rPr>
      </w:pPr>
      <w:r w:rsidRPr="00593A89">
        <w:rPr>
          <w:b/>
          <w:u w:val="single"/>
        </w:rPr>
        <w:t xml:space="preserve">Part </w:t>
      </w:r>
      <w:r w:rsidR="003F028A">
        <w:rPr>
          <w:b/>
          <w:u w:val="single"/>
        </w:rPr>
        <w:t>4</w:t>
      </w:r>
      <w:r w:rsidRPr="00593A89">
        <w:rPr>
          <w:b/>
          <w:u w:val="single"/>
        </w:rPr>
        <w:t xml:space="preserve">: </w:t>
      </w:r>
      <w:r>
        <w:rPr>
          <w:b/>
          <w:u w:val="single"/>
        </w:rPr>
        <w:t xml:space="preserve">Pretest correlations, including separate correlations for </w:t>
      </w:r>
      <w:r>
        <w:rPr>
          <w:b/>
          <w:u w:val="single"/>
        </w:rPr>
        <w:br/>
        <w:t>the Repetition and Comprehension subparts of Complement-Clause Proficiency</w:t>
      </w:r>
    </w:p>
    <w:p w14:paraId="5EE0ABB1" w14:textId="77777777" w:rsidR="00682D17" w:rsidRPr="00682D17" w:rsidRDefault="00682D17" w:rsidP="00682D17">
      <w:pPr>
        <w:spacing w:after="160"/>
        <w:rPr>
          <w:b/>
        </w:rPr>
      </w:pPr>
    </w:p>
    <w:p w14:paraId="2FF976D8" w14:textId="1051030E" w:rsidR="00682D17" w:rsidRPr="00682D17" w:rsidRDefault="00682D17" w:rsidP="00682D17">
      <w:pPr>
        <w:spacing w:line="360" w:lineRule="auto"/>
        <w:rPr>
          <w:i/>
          <w:iCs/>
          <w:szCs w:val="28"/>
        </w:rPr>
      </w:pPr>
      <w:r w:rsidRPr="007D6A71">
        <w:rPr>
          <w:i/>
          <w:iCs/>
          <w:szCs w:val="28"/>
        </w:rPr>
        <w:t>Spearman’s correlations among pretest measures</w:t>
      </w:r>
    </w:p>
    <w:tbl>
      <w:tblPr>
        <w:tblW w:w="14911" w:type="dxa"/>
        <w:tblLayout w:type="fixed"/>
        <w:tblCellMar>
          <w:left w:w="0" w:type="dxa"/>
          <w:right w:w="0" w:type="dxa"/>
        </w:tblCellMar>
        <w:tblLook w:val="04A0" w:firstRow="1" w:lastRow="0" w:firstColumn="1" w:lastColumn="0" w:noHBand="0" w:noVBand="1"/>
      </w:tblPr>
      <w:tblGrid>
        <w:gridCol w:w="4253"/>
        <w:gridCol w:w="888"/>
        <w:gridCol w:w="888"/>
        <w:gridCol w:w="888"/>
        <w:gridCol w:w="888"/>
        <w:gridCol w:w="888"/>
        <w:gridCol w:w="889"/>
        <w:gridCol w:w="888"/>
        <w:gridCol w:w="888"/>
        <w:gridCol w:w="888"/>
        <w:gridCol w:w="888"/>
        <w:gridCol w:w="888"/>
        <w:gridCol w:w="889"/>
      </w:tblGrid>
      <w:tr w:rsidR="00682D17" w:rsidRPr="00682D17" w14:paraId="33460E4B" w14:textId="77777777" w:rsidTr="00682D17">
        <w:trPr>
          <w:trHeight w:val="323"/>
        </w:trPr>
        <w:tc>
          <w:tcPr>
            <w:tcW w:w="4253" w:type="dxa"/>
            <w:tcBorders>
              <w:top w:val="single" w:sz="12" w:space="0" w:color="auto"/>
              <w:left w:val="nil"/>
              <w:bottom w:val="single" w:sz="4" w:space="0" w:color="auto"/>
              <w:right w:val="nil"/>
            </w:tcBorders>
            <w:shd w:val="clear" w:color="auto" w:fill="auto"/>
            <w:noWrap/>
            <w:vAlign w:val="bottom"/>
            <w:hideMark/>
          </w:tcPr>
          <w:p w14:paraId="586B457C" w14:textId="6327837E"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 xml:space="preserve">Pretest </w:t>
            </w:r>
            <w:r w:rsidR="005A2D88">
              <w:rPr>
                <w:rFonts w:eastAsia="Times New Roman"/>
                <w:b/>
                <w:bCs/>
                <w:color w:val="000000"/>
                <w:szCs w:val="24"/>
                <w:lang w:eastAsia="da-DK"/>
              </w:rPr>
              <w:t xml:space="preserve">and Control </w:t>
            </w:r>
            <w:r w:rsidRPr="00682D17">
              <w:rPr>
                <w:rFonts w:eastAsia="Times New Roman"/>
                <w:b/>
                <w:bCs/>
                <w:color w:val="000000"/>
                <w:szCs w:val="24"/>
                <w:lang w:eastAsia="da-DK"/>
              </w:rPr>
              <w:t>Measures</w:t>
            </w:r>
          </w:p>
        </w:tc>
        <w:tc>
          <w:tcPr>
            <w:tcW w:w="888" w:type="dxa"/>
            <w:tcBorders>
              <w:top w:val="single" w:sz="12" w:space="0" w:color="auto"/>
              <w:left w:val="nil"/>
              <w:bottom w:val="single" w:sz="4" w:space="0" w:color="auto"/>
              <w:right w:val="nil"/>
            </w:tcBorders>
            <w:shd w:val="clear" w:color="auto" w:fill="auto"/>
            <w:noWrap/>
            <w:vAlign w:val="bottom"/>
            <w:hideMark/>
          </w:tcPr>
          <w:p w14:paraId="26558907"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1</w:t>
            </w:r>
          </w:p>
        </w:tc>
        <w:tc>
          <w:tcPr>
            <w:tcW w:w="888" w:type="dxa"/>
            <w:tcBorders>
              <w:top w:val="single" w:sz="12" w:space="0" w:color="auto"/>
              <w:left w:val="nil"/>
              <w:bottom w:val="single" w:sz="4" w:space="0" w:color="auto"/>
              <w:right w:val="nil"/>
            </w:tcBorders>
            <w:shd w:val="clear" w:color="auto" w:fill="auto"/>
            <w:noWrap/>
            <w:vAlign w:val="bottom"/>
            <w:hideMark/>
          </w:tcPr>
          <w:p w14:paraId="3A76A95C"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2</w:t>
            </w:r>
          </w:p>
        </w:tc>
        <w:tc>
          <w:tcPr>
            <w:tcW w:w="888" w:type="dxa"/>
            <w:tcBorders>
              <w:top w:val="single" w:sz="12" w:space="0" w:color="auto"/>
              <w:left w:val="nil"/>
              <w:bottom w:val="single" w:sz="4" w:space="0" w:color="auto"/>
              <w:right w:val="nil"/>
            </w:tcBorders>
            <w:shd w:val="clear" w:color="auto" w:fill="auto"/>
            <w:noWrap/>
            <w:vAlign w:val="bottom"/>
            <w:hideMark/>
          </w:tcPr>
          <w:p w14:paraId="754C03C3"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3</w:t>
            </w:r>
          </w:p>
        </w:tc>
        <w:tc>
          <w:tcPr>
            <w:tcW w:w="888" w:type="dxa"/>
            <w:tcBorders>
              <w:top w:val="single" w:sz="12" w:space="0" w:color="auto"/>
              <w:left w:val="nil"/>
              <w:bottom w:val="single" w:sz="4" w:space="0" w:color="auto"/>
              <w:right w:val="nil"/>
            </w:tcBorders>
            <w:shd w:val="clear" w:color="auto" w:fill="auto"/>
            <w:noWrap/>
            <w:vAlign w:val="bottom"/>
            <w:hideMark/>
          </w:tcPr>
          <w:p w14:paraId="00394BC7"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4</w:t>
            </w:r>
          </w:p>
        </w:tc>
        <w:tc>
          <w:tcPr>
            <w:tcW w:w="888" w:type="dxa"/>
            <w:tcBorders>
              <w:top w:val="single" w:sz="12" w:space="0" w:color="auto"/>
              <w:left w:val="nil"/>
              <w:bottom w:val="single" w:sz="4" w:space="0" w:color="auto"/>
              <w:right w:val="nil"/>
            </w:tcBorders>
            <w:shd w:val="clear" w:color="auto" w:fill="auto"/>
            <w:noWrap/>
            <w:vAlign w:val="bottom"/>
            <w:hideMark/>
          </w:tcPr>
          <w:p w14:paraId="311CAF31"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5</w:t>
            </w:r>
          </w:p>
        </w:tc>
        <w:tc>
          <w:tcPr>
            <w:tcW w:w="889" w:type="dxa"/>
            <w:tcBorders>
              <w:top w:val="single" w:sz="12" w:space="0" w:color="auto"/>
              <w:left w:val="nil"/>
              <w:bottom w:val="single" w:sz="4" w:space="0" w:color="auto"/>
              <w:right w:val="nil"/>
            </w:tcBorders>
            <w:shd w:val="clear" w:color="auto" w:fill="auto"/>
            <w:noWrap/>
            <w:vAlign w:val="bottom"/>
            <w:hideMark/>
          </w:tcPr>
          <w:p w14:paraId="3479B07D"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6</w:t>
            </w:r>
          </w:p>
        </w:tc>
        <w:tc>
          <w:tcPr>
            <w:tcW w:w="888" w:type="dxa"/>
            <w:tcBorders>
              <w:top w:val="single" w:sz="12" w:space="0" w:color="auto"/>
              <w:left w:val="nil"/>
              <w:bottom w:val="single" w:sz="4" w:space="0" w:color="auto"/>
              <w:right w:val="nil"/>
            </w:tcBorders>
            <w:shd w:val="clear" w:color="auto" w:fill="auto"/>
            <w:noWrap/>
            <w:vAlign w:val="bottom"/>
            <w:hideMark/>
          </w:tcPr>
          <w:p w14:paraId="3B746A6D"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7</w:t>
            </w:r>
          </w:p>
        </w:tc>
        <w:tc>
          <w:tcPr>
            <w:tcW w:w="888" w:type="dxa"/>
            <w:tcBorders>
              <w:top w:val="single" w:sz="12" w:space="0" w:color="auto"/>
              <w:left w:val="nil"/>
              <w:bottom w:val="single" w:sz="4" w:space="0" w:color="auto"/>
              <w:right w:val="nil"/>
            </w:tcBorders>
            <w:shd w:val="clear" w:color="auto" w:fill="auto"/>
            <w:noWrap/>
            <w:vAlign w:val="bottom"/>
            <w:hideMark/>
          </w:tcPr>
          <w:p w14:paraId="7C23A838"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8</w:t>
            </w:r>
          </w:p>
        </w:tc>
        <w:tc>
          <w:tcPr>
            <w:tcW w:w="888" w:type="dxa"/>
            <w:tcBorders>
              <w:top w:val="single" w:sz="12" w:space="0" w:color="auto"/>
              <w:left w:val="nil"/>
              <w:bottom w:val="single" w:sz="4" w:space="0" w:color="auto"/>
              <w:right w:val="nil"/>
            </w:tcBorders>
            <w:shd w:val="clear" w:color="auto" w:fill="auto"/>
            <w:noWrap/>
            <w:vAlign w:val="bottom"/>
            <w:hideMark/>
          </w:tcPr>
          <w:p w14:paraId="7EF95743"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9</w:t>
            </w:r>
          </w:p>
        </w:tc>
        <w:tc>
          <w:tcPr>
            <w:tcW w:w="888" w:type="dxa"/>
            <w:tcBorders>
              <w:top w:val="single" w:sz="12" w:space="0" w:color="auto"/>
              <w:left w:val="nil"/>
              <w:bottom w:val="single" w:sz="4" w:space="0" w:color="auto"/>
              <w:right w:val="nil"/>
            </w:tcBorders>
            <w:shd w:val="clear" w:color="auto" w:fill="auto"/>
            <w:noWrap/>
            <w:vAlign w:val="bottom"/>
            <w:hideMark/>
          </w:tcPr>
          <w:p w14:paraId="3E95AD56"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9a</w:t>
            </w:r>
          </w:p>
        </w:tc>
        <w:tc>
          <w:tcPr>
            <w:tcW w:w="888" w:type="dxa"/>
            <w:tcBorders>
              <w:top w:val="single" w:sz="12" w:space="0" w:color="auto"/>
              <w:left w:val="nil"/>
              <w:bottom w:val="single" w:sz="4" w:space="0" w:color="auto"/>
              <w:right w:val="nil"/>
            </w:tcBorders>
            <w:shd w:val="clear" w:color="auto" w:fill="auto"/>
            <w:noWrap/>
            <w:vAlign w:val="bottom"/>
            <w:hideMark/>
          </w:tcPr>
          <w:p w14:paraId="0F2789CC"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9b</w:t>
            </w:r>
          </w:p>
        </w:tc>
        <w:tc>
          <w:tcPr>
            <w:tcW w:w="889" w:type="dxa"/>
            <w:tcBorders>
              <w:top w:val="single" w:sz="12" w:space="0" w:color="auto"/>
              <w:left w:val="nil"/>
              <w:bottom w:val="single" w:sz="4" w:space="0" w:color="auto"/>
              <w:right w:val="nil"/>
            </w:tcBorders>
            <w:shd w:val="clear" w:color="auto" w:fill="auto"/>
            <w:noWrap/>
            <w:vAlign w:val="bottom"/>
            <w:hideMark/>
          </w:tcPr>
          <w:p w14:paraId="7ADE0A82"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10</w:t>
            </w:r>
          </w:p>
        </w:tc>
      </w:tr>
      <w:tr w:rsidR="00682D17" w:rsidRPr="00682D17" w14:paraId="4520267F" w14:textId="77777777" w:rsidTr="00682D17">
        <w:trPr>
          <w:trHeight w:val="311"/>
        </w:trPr>
        <w:tc>
          <w:tcPr>
            <w:tcW w:w="4253" w:type="dxa"/>
            <w:tcBorders>
              <w:top w:val="nil"/>
              <w:left w:val="nil"/>
              <w:bottom w:val="nil"/>
              <w:right w:val="nil"/>
            </w:tcBorders>
            <w:shd w:val="clear" w:color="auto" w:fill="auto"/>
            <w:noWrap/>
            <w:vAlign w:val="bottom"/>
            <w:hideMark/>
          </w:tcPr>
          <w:p w14:paraId="219F30D5"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1. False Belief</w:t>
            </w:r>
          </w:p>
        </w:tc>
        <w:tc>
          <w:tcPr>
            <w:tcW w:w="888" w:type="dxa"/>
            <w:tcBorders>
              <w:top w:val="nil"/>
              <w:left w:val="nil"/>
              <w:bottom w:val="nil"/>
              <w:right w:val="nil"/>
            </w:tcBorders>
            <w:shd w:val="clear" w:color="auto" w:fill="auto"/>
            <w:noWrap/>
            <w:vAlign w:val="bottom"/>
            <w:hideMark/>
          </w:tcPr>
          <w:p w14:paraId="73213032" w14:textId="77777777" w:rsidR="00682D17" w:rsidRPr="00682D17" w:rsidRDefault="00682D17" w:rsidP="00682D17">
            <w:pPr>
              <w:spacing w:line="240" w:lineRule="auto"/>
              <w:rPr>
                <w:rFonts w:eastAsia="Times New Roman"/>
                <w:b/>
                <w:bCs/>
                <w:color w:val="000000"/>
                <w:szCs w:val="24"/>
                <w:lang w:val="da-DK" w:eastAsia="da-DK"/>
              </w:rPr>
            </w:pPr>
          </w:p>
        </w:tc>
        <w:tc>
          <w:tcPr>
            <w:tcW w:w="888" w:type="dxa"/>
            <w:tcBorders>
              <w:top w:val="nil"/>
              <w:left w:val="nil"/>
              <w:bottom w:val="nil"/>
              <w:right w:val="nil"/>
            </w:tcBorders>
            <w:shd w:val="clear" w:color="auto" w:fill="auto"/>
            <w:noWrap/>
            <w:vAlign w:val="bottom"/>
            <w:hideMark/>
          </w:tcPr>
          <w:p w14:paraId="5B42DFAE"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2F8BF73F"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2798E7FB"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0085596"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4AC82752"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B9947BB"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4261D40F"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E11187E"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0E579D5"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6E7FB4F8" w14:textId="77777777" w:rsidR="00682D17" w:rsidRPr="00682D17" w:rsidRDefault="00682D17" w:rsidP="00682D17">
            <w:pPr>
              <w:spacing w:line="240" w:lineRule="auto"/>
              <w:ind w:firstLineChars="200" w:firstLine="400"/>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344E9112" w14:textId="77777777" w:rsidR="00682D17" w:rsidRPr="00682D17" w:rsidRDefault="00682D17" w:rsidP="00682D17">
            <w:pPr>
              <w:spacing w:line="240" w:lineRule="auto"/>
              <w:ind w:firstLineChars="200" w:firstLine="400"/>
              <w:rPr>
                <w:rFonts w:eastAsia="Times New Roman"/>
                <w:sz w:val="20"/>
                <w:szCs w:val="20"/>
                <w:lang w:val="da-DK" w:eastAsia="da-DK"/>
              </w:rPr>
            </w:pPr>
          </w:p>
        </w:tc>
      </w:tr>
      <w:tr w:rsidR="00682D17" w:rsidRPr="00682D17" w14:paraId="729C56EB" w14:textId="77777777" w:rsidTr="00682D17">
        <w:trPr>
          <w:trHeight w:val="311"/>
        </w:trPr>
        <w:tc>
          <w:tcPr>
            <w:tcW w:w="4253" w:type="dxa"/>
            <w:tcBorders>
              <w:top w:val="nil"/>
              <w:left w:val="nil"/>
              <w:bottom w:val="nil"/>
              <w:right w:val="nil"/>
            </w:tcBorders>
            <w:shd w:val="clear" w:color="auto" w:fill="auto"/>
            <w:noWrap/>
            <w:vAlign w:val="bottom"/>
            <w:hideMark/>
          </w:tcPr>
          <w:p w14:paraId="7D71B07F"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2. Age</w:t>
            </w:r>
          </w:p>
        </w:tc>
        <w:tc>
          <w:tcPr>
            <w:tcW w:w="888" w:type="dxa"/>
            <w:tcBorders>
              <w:top w:val="nil"/>
              <w:left w:val="nil"/>
              <w:bottom w:val="nil"/>
              <w:right w:val="nil"/>
            </w:tcBorders>
            <w:shd w:val="clear" w:color="auto" w:fill="auto"/>
            <w:noWrap/>
            <w:vAlign w:val="center"/>
            <w:hideMark/>
          </w:tcPr>
          <w:p w14:paraId="0D8CFA97"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.18</w:t>
            </w:r>
          </w:p>
        </w:tc>
        <w:tc>
          <w:tcPr>
            <w:tcW w:w="888" w:type="dxa"/>
            <w:tcBorders>
              <w:top w:val="nil"/>
              <w:left w:val="nil"/>
              <w:bottom w:val="nil"/>
              <w:right w:val="nil"/>
            </w:tcBorders>
            <w:shd w:val="clear" w:color="auto" w:fill="auto"/>
            <w:noWrap/>
            <w:vAlign w:val="bottom"/>
            <w:hideMark/>
          </w:tcPr>
          <w:p w14:paraId="74762F78" w14:textId="77777777" w:rsidR="00682D17" w:rsidRPr="00682D17" w:rsidRDefault="00682D17" w:rsidP="00682D17">
            <w:pPr>
              <w:spacing w:line="240" w:lineRule="auto"/>
              <w:rPr>
                <w:rFonts w:eastAsia="Times New Roman"/>
                <w:color w:val="000000"/>
                <w:szCs w:val="24"/>
                <w:lang w:val="da-DK" w:eastAsia="da-DK"/>
              </w:rPr>
            </w:pPr>
          </w:p>
        </w:tc>
        <w:tc>
          <w:tcPr>
            <w:tcW w:w="888" w:type="dxa"/>
            <w:tcBorders>
              <w:top w:val="nil"/>
              <w:left w:val="nil"/>
              <w:bottom w:val="nil"/>
              <w:right w:val="nil"/>
            </w:tcBorders>
            <w:shd w:val="clear" w:color="auto" w:fill="auto"/>
            <w:noWrap/>
            <w:vAlign w:val="bottom"/>
            <w:hideMark/>
          </w:tcPr>
          <w:p w14:paraId="75080CC5"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0DEDD46"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10DB9C13"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53FF4FFB"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04AC2A2D"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BDAB997"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10ECD5D"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FE95E1F"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16CCB67D"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46818A1D"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18199B6D" w14:textId="77777777" w:rsidTr="00682D17">
        <w:trPr>
          <w:trHeight w:val="311"/>
        </w:trPr>
        <w:tc>
          <w:tcPr>
            <w:tcW w:w="4253" w:type="dxa"/>
            <w:tcBorders>
              <w:top w:val="nil"/>
              <w:left w:val="nil"/>
              <w:bottom w:val="nil"/>
              <w:right w:val="nil"/>
            </w:tcBorders>
            <w:shd w:val="clear" w:color="auto" w:fill="auto"/>
            <w:noWrap/>
            <w:vAlign w:val="bottom"/>
            <w:hideMark/>
          </w:tcPr>
          <w:p w14:paraId="72BF7426"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3. Short-Term Memory</w:t>
            </w:r>
          </w:p>
        </w:tc>
        <w:tc>
          <w:tcPr>
            <w:tcW w:w="888" w:type="dxa"/>
            <w:tcBorders>
              <w:top w:val="nil"/>
              <w:left w:val="nil"/>
              <w:bottom w:val="nil"/>
              <w:right w:val="nil"/>
            </w:tcBorders>
            <w:shd w:val="clear" w:color="auto" w:fill="auto"/>
            <w:noWrap/>
            <w:vAlign w:val="center"/>
            <w:hideMark/>
          </w:tcPr>
          <w:p w14:paraId="35D7BC88"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.14</w:t>
            </w:r>
          </w:p>
        </w:tc>
        <w:tc>
          <w:tcPr>
            <w:tcW w:w="888" w:type="dxa"/>
            <w:tcBorders>
              <w:top w:val="nil"/>
              <w:left w:val="nil"/>
              <w:bottom w:val="nil"/>
              <w:right w:val="nil"/>
            </w:tcBorders>
            <w:shd w:val="clear" w:color="auto" w:fill="auto"/>
            <w:noWrap/>
            <w:vAlign w:val="center"/>
            <w:hideMark/>
          </w:tcPr>
          <w:p w14:paraId="30688872"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.19</w:t>
            </w:r>
          </w:p>
        </w:tc>
        <w:tc>
          <w:tcPr>
            <w:tcW w:w="888" w:type="dxa"/>
            <w:tcBorders>
              <w:top w:val="nil"/>
              <w:left w:val="nil"/>
              <w:bottom w:val="nil"/>
              <w:right w:val="nil"/>
            </w:tcBorders>
            <w:shd w:val="clear" w:color="auto" w:fill="auto"/>
            <w:noWrap/>
            <w:vAlign w:val="bottom"/>
            <w:hideMark/>
          </w:tcPr>
          <w:p w14:paraId="35474B7E" w14:textId="77777777" w:rsidR="00682D17" w:rsidRPr="00682D17" w:rsidRDefault="00682D17" w:rsidP="00682D17">
            <w:pPr>
              <w:spacing w:line="240" w:lineRule="auto"/>
              <w:rPr>
                <w:rFonts w:eastAsia="Times New Roman"/>
                <w:color w:val="000000"/>
                <w:szCs w:val="24"/>
                <w:lang w:val="da-DK" w:eastAsia="da-DK"/>
              </w:rPr>
            </w:pPr>
          </w:p>
        </w:tc>
        <w:tc>
          <w:tcPr>
            <w:tcW w:w="888" w:type="dxa"/>
            <w:tcBorders>
              <w:top w:val="nil"/>
              <w:left w:val="nil"/>
              <w:bottom w:val="nil"/>
              <w:right w:val="nil"/>
            </w:tcBorders>
            <w:shd w:val="clear" w:color="auto" w:fill="auto"/>
            <w:noWrap/>
            <w:vAlign w:val="bottom"/>
            <w:hideMark/>
          </w:tcPr>
          <w:p w14:paraId="0B27DE98"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13931B14"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0D82880A"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63A99CD4"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CF26FDE"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BBA8557"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D9A57D0"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65278E1E"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398400A5"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66DB78DA" w14:textId="77777777" w:rsidTr="00682D17">
        <w:trPr>
          <w:trHeight w:val="311"/>
        </w:trPr>
        <w:tc>
          <w:tcPr>
            <w:tcW w:w="4253" w:type="dxa"/>
            <w:tcBorders>
              <w:top w:val="nil"/>
              <w:left w:val="nil"/>
              <w:bottom w:val="nil"/>
              <w:right w:val="nil"/>
            </w:tcBorders>
            <w:shd w:val="clear" w:color="auto" w:fill="auto"/>
            <w:noWrap/>
            <w:vAlign w:val="bottom"/>
            <w:hideMark/>
          </w:tcPr>
          <w:p w14:paraId="296C6423"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4. Working Memory</w:t>
            </w:r>
          </w:p>
        </w:tc>
        <w:tc>
          <w:tcPr>
            <w:tcW w:w="888" w:type="dxa"/>
            <w:tcBorders>
              <w:top w:val="nil"/>
              <w:left w:val="nil"/>
              <w:bottom w:val="nil"/>
              <w:right w:val="nil"/>
            </w:tcBorders>
            <w:shd w:val="clear" w:color="auto" w:fill="auto"/>
            <w:noWrap/>
            <w:vAlign w:val="center"/>
            <w:hideMark/>
          </w:tcPr>
          <w:p w14:paraId="3E4A6DC1"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-.11</w:t>
            </w:r>
          </w:p>
        </w:tc>
        <w:tc>
          <w:tcPr>
            <w:tcW w:w="888" w:type="dxa"/>
            <w:tcBorders>
              <w:top w:val="nil"/>
              <w:left w:val="nil"/>
              <w:bottom w:val="nil"/>
              <w:right w:val="nil"/>
            </w:tcBorders>
            <w:shd w:val="clear" w:color="auto" w:fill="auto"/>
            <w:noWrap/>
            <w:vAlign w:val="center"/>
            <w:hideMark/>
          </w:tcPr>
          <w:p w14:paraId="48615330"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.33 **</w:t>
            </w:r>
          </w:p>
        </w:tc>
        <w:tc>
          <w:tcPr>
            <w:tcW w:w="888" w:type="dxa"/>
            <w:tcBorders>
              <w:top w:val="nil"/>
              <w:left w:val="nil"/>
              <w:bottom w:val="nil"/>
              <w:right w:val="nil"/>
            </w:tcBorders>
            <w:shd w:val="clear" w:color="auto" w:fill="auto"/>
            <w:noWrap/>
            <w:vAlign w:val="center"/>
            <w:hideMark/>
          </w:tcPr>
          <w:p w14:paraId="58C13C9E"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.16</w:t>
            </w:r>
          </w:p>
        </w:tc>
        <w:tc>
          <w:tcPr>
            <w:tcW w:w="888" w:type="dxa"/>
            <w:tcBorders>
              <w:top w:val="nil"/>
              <w:left w:val="nil"/>
              <w:bottom w:val="nil"/>
              <w:right w:val="nil"/>
            </w:tcBorders>
            <w:shd w:val="clear" w:color="auto" w:fill="auto"/>
            <w:noWrap/>
            <w:vAlign w:val="bottom"/>
            <w:hideMark/>
          </w:tcPr>
          <w:p w14:paraId="083F4D9F" w14:textId="77777777" w:rsidR="00682D17" w:rsidRPr="00682D17" w:rsidRDefault="00682D17" w:rsidP="00682D17">
            <w:pPr>
              <w:spacing w:line="240" w:lineRule="auto"/>
              <w:rPr>
                <w:rFonts w:eastAsia="Times New Roman"/>
                <w:color w:val="000000"/>
                <w:szCs w:val="24"/>
                <w:lang w:val="da-DK" w:eastAsia="da-DK"/>
              </w:rPr>
            </w:pPr>
          </w:p>
        </w:tc>
        <w:tc>
          <w:tcPr>
            <w:tcW w:w="888" w:type="dxa"/>
            <w:tcBorders>
              <w:top w:val="nil"/>
              <w:left w:val="nil"/>
              <w:bottom w:val="nil"/>
              <w:right w:val="nil"/>
            </w:tcBorders>
            <w:shd w:val="clear" w:color="auto" w:fill="auto"/>
            <w:noWrap/>
            <w:vAlign w:val="bottom"/>
            <w:hideMark/>
          </w:tcPr>
          <w:p w14:paraId="7F918687"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0CE2EAF9"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85D04BB"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238B7591"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82A0A6D"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FDECDC4"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6188ADB2"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537C692B"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0C630C4C" w14:textId="77777777" w:rsidTr="00682D17">
        <w:trPr>
          <w:trHeight w:val="311"/>
        </w:trPr>
        <w:tc>
          <w:tcPr>
            <w:tcW w:w="4253" w:type="dxa"/>
            <w:tcBorders>
              <w:top w:val="nil"/>
              <w:left w:val="nil"/>
              <w:bottom w:val="nil"/>
              <w:right w:val="nil"/>
            </w:tcBorders>
            <w:shd w:val="clear" w:color="auto" w:fill="auto"/>
            <w:noWrap/>
            <w:vAlign w:val="bottom"/>
            <w:hideMark/>
          </w:tcPr>
          <w:p w14:paraId="0CB8220F"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5. Cognitive Flexibility</w:t>
            </w:r>
          </w:p>
        </w:tc>
        <w:tc>
          <w:tcPr>
            <w:tcW w:w="888" w:type="dxa"/>
            <w:tcBorders>
              <w:top w:val="nil"/>
              <w:left w:val="nil"/>
              <w:bottom w:val="nil"/>
              <w:right w:val="nil"/>
            </w:tcBorders>
            <w:shd w:val="clear" w:color="auto" w:fill="auto"/>
            <w:noWrap/>
            <w:vAlign w:val="center"/>
            <w:hideMark/>
          </w:tcPr>
          <w:p w14:paraId="0EFF4B48"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.11</w:t>
            </w:r>
          </w:p>
        </w:tc>
        <w:tc>
          <w:tcPr>
            <w:tcW w:w="888" w:type="dxa"/>
            <w:tcBorders>
              <w:top w:val="nil"/>
              <w:left w:val="nil"/>
              <w:bottom w:val="nil"/>
              <w:right w:val="nil"/>
            </w:tcBorders>
            <w:shd w:val="clear" w:color="auto" w:fill="auto"/>
            <w:noWrap/>
            <w:vAlign w:val="center"/>
            <w:hideMark/>
          </w:tcPr>
          <w:p w14:paraId="72F7B49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.07</w:t>
            </w:r>
          </w:p>
        </w:tc>
        <w:tc>
          <w:tcPr>
            <w:tcW w:w="888" w:type="dxa"/>
            <w:tcBorders>
              <w:top w:val="nil"/>
              <w:left w:val="nil"/>
              <w:bottom w:val="nil"/>
              <w:right w:val="nil"/>
            </w:tcBorders>
            <w:shd w:val="clear" w:color="auto" w:fill="auto"/>
            <w:noWrap/>
            <w:vAlign w:val="center"/>
            <w:hideMark/>
          </w:tcPr>
          <w:p w14:paraId="23D8D25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.19</w:t>
            </w:r>
          </w:p>
        </w:tc>
        <w:tc>
          <w:tcPr>
            <w:tcW w:w="888" w:type="dxa"/>
            <w:tcBorders>
              <w:top w:val="nil"/>
              <w:left w:val="nil"/>
              <w:bottom w:val="nil"/>
              <w:right w:val="nil"/>
            </w:tcBorders>
            <w:shd w:val="clear" w:color="auto" w:fill="auto"/>
            <w:noWrap/>
            <w:vAlign w:val="center"/>
            <w:hideMark/>
          </w:tcPr>
          <w:p w14:paraId="500AFFD8"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-.11</w:t>
            </w:r>
          </w:p>
        </w:tc>
        <w:tc>
          <w:tcPr>
            <w:tcW w:w="888" w:type="dxa"/>
            <w:tcBorders>
              <w:top w:val="nil"/>
              <w:left w:val="nil"/>
              <w:bottom w:val="nil"/>
              <w:right w:val="nil"/>
            </w:tcBorders>
            <w:shd w:val="clear" w:color="auto" w:fill="auto"/>
            <w:noWrap/>
            <w:vAlign w:val="bottom"/>
            <w:hideMark/>
          </w:tcPr>
          <w:p w14:paraId="5105D4F0" w14:textId="77777777" w:rsidR="00682D17" w:rsidRPr="00682D17" w:rsidRDefault="00682D17" w:rsidP="00682D17">
            <w:pPr>
              <w:spacing w:line="240" w:lineRule="auto"/>
              <w:rPr>
                <w:rFonts w:eastAsia="Times New Roman"/>
                <w:color w:val="000000"/>
                <w:szCs w:val="24"/>
                <w:lang w:val="da-DK" w:eastAsia="da-DK"/>
              </w:rPr>
            </w:pPr>
          </w:p>
        </w:tc>
        <w:tc>
          <w:tcPr>
            <w:tcW w:w="889" w:type="dxa"/>
            <w:tcBorders>
              <w:top w:val="nil"/>
              <w:left w:val="nil"/>
              <w:bottom w:val="nil"/>
              <w:right w:val="nil"/>
            </w:tcBorders>
            <w:shd w:val="clear" w:color="auto" w:fill="auto"/>
            <w:noWrap/>
            <w:vAlign w:val="bottom"/>
            <w:hideMark/>
          </w:tcPr>
          <w:p w14:paraId="67C6E25D"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3E6E832"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C669AE8"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6751A0D4"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4193CA18"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DBCD5D4"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3064216C"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1B72E6B2" w14:textId="77777777" w:rsidTr="00682D17">
        <w:trPr>
          <w:trHeight w:val="311"/>
        </w:trPr>
        <w:tc>
          <w:tcPr>
            <w:tcW w:w="4253" w:type="dxa"/>
            <w:tcBorders>
              <w:top w:val="nil"/>
              <w:left w:val="nil"/>
              <w:bottom w:val="nil"/>
              <w:right w:val="nil"/>
            </w:tcBorders>
            <w:shd w:val="clear" w:color="auto" w:fill="auto"/>
            <w:noWrap/>
            <w:vAlign w:val="bottom"/>
            <w:hideMark/>
          </w:tcPr>
          <w:p w14:paraId="4EDB6DD7"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6. Inhibitory Control (Sheep/Crocodile)</w:t>
            </w:r>
          </w:p>
        </w:tc>
        <w:tc>
          <w:tcPr>
            <w:tcW w:w="888" w:type="dxa"/>
            <w:tcBorders>
              <w:top w:val="nil"/>
              <w:left w:val="nil"/>
              <w:bottom w:val="nil"/>
              <w:right w:val="nil"/>
            </w:tcBorders>
            <w:shd w:val="clear" w:color="auto" w:fill="auto"/>
            <w:noWrap/>
            <w:vAlign w:val="center"/>
            <w:hideMark/>
          </w:tcPr>
          <w:p w14:paraId="5311ADB7"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.28 *</w:t>
            </w:r>
          </w:p>
        </w:tc>
        <w:tc>
          <w:tcPr>
            <w:tcW w:w="888" w:type="dxa"/>
            <w:tcBorders>
              <w:top w:val="nil"/>
              <w:left w:val="nil"/>
              <w:bottom w:val="nil"/>
              <w:right w:val="nil"/>
            </w:tcBorders>
            <w:shd w:val="clear" w:color="auto" w:fill="auto"/>
            <w:noWrap/>
            <w:vAlign w:val="center"/>
            <w:hideMark/>
          </w:tcPr>
          <w:p w14:paraId="684232CC"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.27 *</w:t>
            </w:r>
          </w:p>
        </w:tc>
        <w:tc>
          <w:tcPr>
            <w:tcW w:w="888" w:type="dxa"/>
            <w:tcBorders>
              <w:top w:val="nil"/>
              <w:left w:val="nil"/>
              <w:bottom w:val="nil"/>
              <w:right w:val="nil"/>
            </w:tcBorders>
            <w:shd w:val="clear" w:color="auto" w:fill="auto"/>
            <w:noWrap/>
            <w:vAlign w:val="center"/>
            <w:hideMark/>
          </w:tcPr>
          <w:p w14:paraId="4EA3BCD6"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.24 †</w:t>
            </w:r>
          </w:p>
        </w:tc>
        <w:tc>
          <w:tcPr>
            <w:tcW w:w="888" w:type="dxa"/>
            <w:tcBorders>
              <w:top w:val="nil"/>
              <w:left w:val="nil"/>
              <w:bottom w:val="nil"/>
              <w:right w:val="nil"/>
            </w:tcBorders>
            <w:shd w:val="clear" w:color="auto" w:fill="auto"/>
            <w:noWrap/>
            <w:vAlign w:val="center"/>
            <w:hideMark/>
          </w:tcPr>
          <w:p w14:paraId="7A9039D3"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.01</w:t>
            </w:r>
          </w:p>
        </w:tc>
        <w:tc>
          <w:tcPr>
            <w:tcW w:w="888" w:type="dxa"/>
            <w:tcBorders>
              <w:top w:val="nil"/>
              <w:left w:val="nil"/>
              <w:bottom w:val="nil"/>
              <w:right w:val="nil"/>
            </w:tcBorders>
            <w:shd w:val="clear" w:color="auto" w:fill="auto"/>
            <w:noWrap/>
            <w:vAlign w:val="center"/>
            <w:hideMark/>
          </w:tcPr>
          <w:p w14:paraId="0A075CE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.05</w:t>
            </w:r>
          </w:p>
        </w:tc>
        <w:tc>
          <w:tcPr>
            <w:tcW w:w="889" w:type="dxa"/>
            <w:tcBorders>
              <w:top w:val="nil"/>
              <w:left w:val="nil"/>
              <w:bottom w:val="nil"/>
              <w:right w:val="nil"/>
            </w:tcBorders>
            <w:shd w:val="clear" w:color="auto" w:fill="auto"/>
            <w:noWrap/>
            <w:vAlign w:val="bottom"/>
            <w:hideMark/>
          </w:tcPr>
          <w:p w14:paraId="57849A95" w14:textId="77777777" w:rsidR="00682D17" w:rsidRPr="00682D17" w:rsidRDefault="00682D17" w:rsidP="00682D17">
            <w:pPr>
              <w:spacing w:line="240" w:lineRule="auto"/>
              <w:rPr>
                <w:rFonts w:eastAsia="Times New Roman"/>
                <w:color w:val="000000"/>
                <w:szCs w:val="24"/>
                <w:lang w:val="da-DK" w:eastAsia="da-DK"/>
              </w:rPr>
            </w:pPr>
          </w:p>
        </w:tc>
        <w:tc>
          <w:tcPr>
            <w:tcW w:w="888" w:type="dxa"/>
            <w:tcBorders>
              <w:top w:val="nil"/>
              <w:left w:val="nil"/>
              <w:bottom w:val="nil"/>
              <w:right w:val="nil"/>
            </w:tcBorders>
            <w:shd w:val="clear" w:color="auto" w:fill="auto"/>
            <w:noWrap/>
            <w:vAlign w:val="bottom"/>
            <w:hideMark/>
          </w:tcPr>
          <w:p w14:paraId="152B1F99"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3267DF6A"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5F2AD23"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9E90A6E"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5C41FB52"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6A535F10"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623B21B8" w14:textId="77777777" w:rsidTr="00682D17">
        <w:trPr>
          <w:trHeight w:val="311"/>
        </w:trPr>
        <w:tc>
          <w:tcPr>
            <w:tcW w:w="4253" w:type="dxa"/>
            <w:tcBorders>
              <w:top w:val="nil"/>
              <w:left w:val="nil"/>
              <w:bottom w:val="nil"/>
              <w:right w:val="nil"/>
            </w:tcBorders>
            <w:shd w:val="clear" w:color="auto" w:fill="auto"/>
            <w:noWrap/>
            <w:vAlign w:val="bottom"/>
            <w:hideMark/>
          </w:tcPr>
          <w:p w14:paraId="2208F423"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7. Inhibitory Control (Grass/Snow)</w:t>
            </w:r>
          </w:p>
        </w:tc>
        <w:tc>
          <w:tcPr>
            <w:tcW w:w="888" w:type="dxa"/>
            <w:tcBorders>
              <w:top w:val="nil"/>
              <w:left w:val="nil"/>
              <w:bottom w:val="nil"/>
              <w:right w:val="nil"/>
            </w:tcBorders>
            <w:shd w:val="clear" w:color="auto" w:fill="auto"/>
            <w:noWrap/>
            <w:vAlign w:val="center"/>
            <w:hideMark/>
          </w:tcPr>
          <w:p w14:paraId="4C8AA267"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.10</w:t>
            </w:r>
          </w:p>
        </w:tc>
        <w:tc>
          <w:tcPr>
            <w:tcW w:w="888" w:type="dxa"/>
            <w:tcBorders>
              <w:top w:val="nil"/>
              <w:left w:val="nil"/>
              <w:bottom w:val="nil"/>
              <w:right w:val="nil"/>
            </w:tcBorders>
            <w:shd w:val="clear" w:color="auto" w:fill="auto"/>
            <w:noWrap/>
            <w:vAlign w:val="center"/>
            <w:hideMark/>
          </w:tcPr>
          <w:p w14:paraId="7D853264"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.40 ***</w:t>
            </w:r>
          </w:p>
        </w:tc>
        <w:tc>
          <w:tcPr>
            <w:tcW w:w="888" w:type="dxa"/>
            <w:tcBorders>
              <w:top w:val="nil"/>
              <w:left w:val="nil"/>
              <w:bottom w:val="nil"/>
              <w:right w:val="nil"/>
            </w:tcBorders>
            <w:shd w:val="clear" w:color="auto" w:fill="auto"/>
            <w:noWrap/>
            <w:vAlign w:val="center"/>
            <w:hideMark/>
          </w:tcPr>
          <w:p w14:paraId="79EB1285"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.21 †</w:t>
            </w:r>
          </w:p>
        </w:tc>
        <w:tc>
          <w:tcPr>
            <w:tcW w:w="888" w:type="dxa"/>
            <w:tcBorders>
              <w:top w:val="nil"/>
              <w:left w:val="nil"/>
              <w:bottom w:val="nil"/>
              <w:right w:val="nil"/>
            </w:tcBorders>
            <w:shd w:val="clear" w:color="auto" w:fill="auto"/>
            <w:noWrap/>
            <w:vAlign w:val="center"/>
            <w:hideMark/>
          </w:tcPr>
          <w:p w14:paraId="4A32839C"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.06</w:t>
            </w:r>
          </w:p>
        </w:tc>
        <w:tc>
          <w:tcPr>
            <w:tcW w:w="888" w:type="dxa"/>
            <w:tcBorders>
              <w:top w:val="nil"/>
              <w:left w:val="nil"/>
              <w:bottom w:val="nil"/>
              <w:right w:val="nil"/>
            </w:tcBorders>
            <w:shd w:val="clear" w:color="auto" w:fill="auto"/>
            <w:noWrap/>
            <w:vAlign w:val="center"/>
            <w:hideMark/>
          </w:tcPr>
          <w:p w14:paraId="0EEFC4E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.03</w:t>
            </w:r>
          </w:p>
        </w:tc>
        <w:tc>
          <w:tcPr>
            <w:tcW w:w="889" w:type="dxa"/>
            <w:tcBorders>
              <w:top w:val="nil"/>
              <w:left w:val="nil"/>
              <w:bottom w:val="nil"/>
              <w:right w:val="nil"/>
            </w:tcBorders>
            <w:shd w:val="clear" w:color="auto" w:fill="auto"/>
            <w:noWrap/>
            <w:vAlign w:val="center"/>
            <w:hideMark/>
          </w:tcPr>
          <w:p w14:paraId="1F6275FE"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.48 ***</w:t>
            </w:r>
          </w:p>
        </w:tc>
        <w:tc>
          <w:tcPr>
            <w:tcW w:w="888" w:type="dxa"/>
            <w:tcBorders>
              <w:top w:val="nil"/>
              <w:left w:val="nil"/>
              <w:bottom w:val="nil"/>
              <w:right w:val="nil"/>
            </w:tcBorders>
            <w:shd w:val="clear" w:color="auto" w:fill="auto"/>
            <w:noWrap/>
            <w:vAlign w:val="bottom"/>
            <w:hideMark/>
          </w:tcPr>
          <w:p w14:paraId="1F55461A" w14:textId="77777777" w:rsidR="00682D17" w:rsidRPr="00682D17" w:rsidRDefault="00682D17" w:rsidP="00682D17">
            <w:pPr>
              <w:spacing w:line="240" w:lineRule="auto"/>
              <w:rPr>
                <w:rFonts w:eastAsia="Times New Roman"/>
                <w:b/>
                <w:bCs/>
                <w:color w:val="000000"/>
                <w:szCs w:val="24"/>
                <w:lang w:val="da-DK" w:eastAsia="da-DK"/>
              </w:rPr>
            </w:pPr>
          </w:p>
        </w:tc>
        <w:tc>
          <w:tcPr>
            <w:tcW w:w="888" w:type="dxa"/>
            <w:tcBorders>
              <w:top w:val="nil"/>
              <w:left w:val="nil"/>
              <w:bottom w:val="nil"/>
              <w:right w:val="nil"/>
            </w:tcBorders>
            <w:shd w:val="clear" w:color="auto" w:fill="auto"/>
            <w:noWrap/>
            <w:vAlign w:val="bottom"/>
            <w:hideMark/>
          </w:tcPr>
          <w:p w14:paraId="256F0919"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2FBCB9A8"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62B36FF"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72E9D416"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0F7A4F26"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2BA0FC3B" w14:textId="77777777" w:rsidTr="00682D17">
        <w:trPr>
          <w:trHeight w:val="311"/>
        </w:trPr>
        <w:tc>
          <w:tcPr>
            <w:tcW w:w="4253" w:type="dxa"/>
            <w:tcBorders>
              <w:top w:val="nil"/>
              <w:left w:val="nil"/>
              <w:bottom w:val="nil"/>
              <w:right w:val="nil"/>
            </w:tcBorders>
            <w:shd w:val="clear" w:color="auto" w:fill="auto"/>
            <w:noWrap/>
            <w:vAlign w:val="bottom"/>
            <w:hideMark/>
          </w:tcPr>
          <w:p w14:paraId="11898389"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8. Receptive Vocabulary</w:t>
            </w:r>
          </w:p>
        </w:tc>
        <w:tc>
          <w:tcPr>
            <w:tcW w:w="888" w:type="dxa"/>
            <w:tcBorders>
              <w:top w:val="nil"/>
              <w:left w:val="nil"/>
              <w:bottom w:val="nil"/>
              <w:right w:val="nil"/>
            </w:tcBorders>
            <w:shd w:val="clear" w:color="auto" w:fill="auto"/>
            <w:noWrap/>
            <w:vAlign w:val="center"/>
            <w:hideMark/>
          </w:tcPr>
          <w:p w14:paraId="6387E3A0"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.22 †</w:t>
            </w:r>
          </w:p>
        </w:tc>
        <w:tc>
          <w:tcPr>
            <w:tcW w:w="888" w:type="dxa"/>
            <w:tcBorders>
              <w:top w:val="nil"/>
              <w:left w:val="nil"/>
              <w:bottom w:val="nil"/>
              <w:right w:val="nil"/>
            </w:tcBorders>
            <w:shd w:val="clear" w:color="auto" w:fill="auto"/>
            <w:noWrap/>
            <w:vAlign w:val="center"/>
            <w:hideMark/>
          </w:tcPr>
          <w:p w14:paraId="6F346E8D"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.35 **</w:t>
            </w:r>
          </w:p>
        </w:tc>
        <w:tc>
          <w:tcPr>
            <w:tcW w:w="888" w:type="dxa"/>
            <w:tcBorders>
              <w:top w:val="nil"/>
              <w:left w:val="nil"/>
              <w:bottom w:val="nil"/>
              <w:right w:val="nil"/>
            </w:tcBorders>
            <w:shd w:val="clear" w:color="auto" w:fill="auto"/>
            <w:noWrap/>
            <w:vAlign w:val="center"/>
            <w:hideMark/>
          </w:tcPr>
          <w:p w14:paraId="498219F9"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.30 **</w:t>
            </w:r>
          </w:p>
        </w:tc>
        <w:tc>
          <w:tcPr>
            <w:tcW w:w="888" w:type="dxa"/>
            <w:tcBorders>
              <w:top w:val="nil"/>
              <w:left w:val="nil"/>
              <w:bottom w:val="nil"/>
              <w:right w:val="nil"/>
            </w:tcBorders>
            <w:shd w:val="clear" w:color="auto" w:fill="auto"/>
            <w:noWrap/>
            <w:vAlign w:val="center"/>
            <w:hideMark/>
          </w:tcPr>
          <w:p w14:paraId="1F2B3DF3"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.03</w:t>
            </w:r>
          </w:p>
        </w:tc>
        <w:tc>
          <w:tcPr>
            <w:tcW w:w="888" w:type="dxa"/>
            <w:tcBorders>
              <w:top w:val="nil"/>
              <w:left w:val="nil"/>
              <w:bottom w:val="nil"/>
              <w:right w:val="nil"/>
            </w:tcBorders>
            <w:shd w:val="clear" w:color="auto" w:fill="auto"/>
            <w:noWrap/>
            <w:vAlign w:val="center"/>
            <w:hideMark/>
          </w:tcPr>
          <w:p w14:paraId="58F45A9C"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.18</w:t>
            </w:r>
          </w:p>
        </w:tc>
        <w:tc>
          <w:tcPr>
            <w:tcW w:w="889" w:type="dxa"/>
            <w:tcBorders>
              <w:top w:val="nil"/>
              <w:left w:val="nil"/>
              <w:bottom w:val="nil"/>
              <w:right w:val="nil"/>
            </w:tcBorders>
            <w:shd w:val="clear" w:color="auto" w:fill="auto"/>
            <w:noWrap/>
            <w:vAlign w:val="center"/>
            <w:hideMark/>
          </w:tcPr>
          <w:p w14:paraId="3144E984"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.46 ***</w:t>
            </w:r>
          </w:p>
        </w:tc>
        <w:tc>
          <w:tcPr>
            <w:tcW w:w="888" w:type="dxa"/>
            <w:tcBorders>
              <w:top w:val="nil"/>
              <w:left w:val="nil"/>
              <w:bottom w:val="nil"/>
              <w:right w:val="nil"/>
            </w:tcBorders>
            <w:shd w:val="clear" w:color="auto" w:fill="auto"/>
            <w:noWrap/>
            <w:vAlign w:val="center"/>
            <w:hideMark/>
          </w:tcPr>
          <w:p w14:paraId="3BBF346F"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.54 ***</w:t>
            </w:r>
          </w:p>
        </w:tc>
        <w:tc>
          <w:tcPr>
            <w:tcW w:w="888" w:type="dxa"/>
            <w:tcBorders>
              <w:top w:val="nil"/>
              <w:left w:val="nil"/>
              <w:bottom w:val="nil"/>
              <w:right w:val="nil"/>
            </w:tcBorders>
            <w:shd w:val="clear" w:color="auto" w:fill="auto"/>
            <w:noWrap/>
            <w:vAlign w:val="bottom"/>
            <w:hideMark/>
          </w:tcPr>
          <w:p w14:paraId="314B6B1B" w14:textId="77777777" w:rsidR="00682D17" w:rsidRPr="00682D17" w:rsidRDefault="00682D17" w:rsidP="00682D17">
            <w:pPr>
              <w:spacing w:line="240" w:lineRule="auto"/>
              <w:rPr>
                <w:rFonts w:eastAsia="Times New Roman"/>
                <w:b/>
                <w:bCs/>
                <w:color w:val="000000"/>
                <w:szCs w:val="24"/>
                <w:lang w:val="da-DK" w:eastAsia="da-DK"/>
              </w:rPr>
            </w:pPr>
          </w:p>
        </w:tc>
        <w:tc>
          <w:tcPr>
            <w:tcW w:w="888" w:type="dxa"/>
            <w:tcBorders>
              <w:top w:val="nil"/>
              <w:left w:val="nil"/>
              <w:bottom w:val="nil"/>
              <w:right w:val="nil"/>
            </w:tcBorders>
            <w:shd w:val="clear" w:color="auto" w:fill="auto"/>
            <w:noWrap/>
            <w:vAlign w:val="bottom"/>
            <w:hideMark/>
          </w:tcPr>
          <w:p w14:paraId="3558AA0D"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258073E4"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bottom"/>
            <w:hideMark/>
          </w:tcPr>
          <w:p w14:paraId="4BEAAA06"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04898ADD"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26B4B395" w14:textId="77777777" w:rsidTr="00682D17">
        <w:trPr>
          <w:trHeight w:val="311"/>
        </w:trPr>
        <w:tc>
          <w:tcPr>
            <w:tcW w:w="4253" w:type="dxa"/>
            <w:tcBorders>
              <w:top w:val="nil"/>
              <w:left w:val="nil"/>
              <w:bottom w:val="nil"/>
              <w:right w:val="nil"/>
            </w:tcBorders>
            <w:shd w:val="clear" w:color="auto" w:fill="auto"/>
            <w:noWrap/>
            <w:vAlign w:val="bottom"/>
            <w:hideMark/>
          </w:tcPr>
          <w:p w14:paraId="59F922E6"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9. Complement-Clause Proficiency</w:t>
            </w:r>
          </w:p>
        </w:tc>
        <w:tc>
          <w:tcPr>
            <w:tcW w:w="888" w:type="dxa"/>
            <w:tcBorders>
              <w:top w:val="nil"/>
              <w:left w:val="nil"/>
              <w:bottom w:val="nil"/>
              <w:right w:val="nil"/>
            </w:tcBorders>
            <w:shd w:val="clear" w:color="auto" w:fill="auto"/>
            <w:noWrap/>
            <w:vAlign w:val="bottom"/>
            <w:hideMark/>
          </w:tcPr>
          <w:p w14:paraId="45BCA5A0"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.20</w:t>
            </w:r>
          </w:p>
        </w:tc>
        <w:tc>
          <w:tcPr>
            <w:tcW w:w="888" w:type="dxa"/>
            <w:tcBorders>
              <w:top w:val="nil"/>
              <w:left w:val="nil"/>
              <w:bottom w:val="nil"/>
              <w:right w:val="nil"/>
            </w:tcBorders>
            <w:shd w:val="clear" w:color="auto" w:fill="auto"/>
            <w:noWrap/>
            <w:vAlign w:val="center"/>
            <w:hideMark/>
          </w:tcPr>
          <w:p w14:paraId="712ABD52"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.33 **</w:t>
            </w:r>
          </w:p>
        </w:tc>
        <w:tc>
          <w:tcPr>
            <w:tcW w:w="888" w:type="dxa"/>
            <w:tcBorders>
              <w:top w:val="nil"/>
              <w:left w:val="nil"/>
              <w:bottom w:val="nil"/>
              <w:right w:val="nil"/>
            </w:tcBorders>
            <w:shd w:val="clear" w:color="auto" w:fill="auto"/>
            <w:noWrap/>
            <w:vAlign w:val="center"/>
            <w:hideMark/>
          </w:tcPr>
          <w:p w14:paraId="0FADD699"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.61 ***</w:t>
            </w:r>
          </w:p>
        </w:tc>
        <w:tc>
          <w:tcPr>
            <w:tcW w:w="888" w:type="dxa"/>
            <w:tcBorders>
              <w:top w:val="nil"/>
              <w:left w:val="nil"/>
              <w:bottom w:val="nil"/>
              <w:right w:val="nil"/>
            </w:tcBorders>
            <w:shd w:val="clear" w:color="auto" w:fill="auto"/>
            <w:noWrap/>
            <w:vAlign w:val="center"/>
            <w:hideMark/>
          </w:tcPr>
          <w:p w14:paraId="1B0E5CF6"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.19 †</w:t>
            </w:r>
          </w:p>
        </w:tc>
        <w:tc>
          <w:tcPr>
            <w:tcW w:w="888" w:type="dxa"/>
            <w:tcBorders>
              <w:top w:val="nil"/>
              <w:left w:val="nil"/>
              <w:bottom w:val="nil"/>
              <w:right w:val="nil"/>
            </w:tcBorders>
            <w:shd w:val="clear" w:color="auto" w:fill="auto"/>
            <w:noWrap/>
            <w:vAlign w:val="center"/>
            <w:hideMark/>
          </w:tcPr>
          <w:p w14:paraId="111117BF"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.22 †</w:t>
            </w:r>
          </w:p>
        </w:tc>
        <w:tc>
          <w:tcPr>
            <w:tcW w:w="889" w:type="dxa"/>
            <w:tcBorders>
              <w:top w:val="nil"/>
              <w:left w:val="nil"/>
              <w:bottom w:val="nil"/>
              <w:right w:val="nil"/>
            </w:tcBorders>
            <w:shd w:val="clear" w:color="auto" w:fill="auto"/>
            <w:noWrap/>
            <w:vAlign w:val="center"/>
            <w:hideMark/>
          </w:tcPr>
          <w:p w14:paraId="57C8ADB6"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.31 *</w:t>
            </w:r>
          </w:p>
        </w:tc>
        <w:tc>
          <w:tcPr>
            <w:tcW w:w="888" w:type="dxa"/>
            <w:tcBorders>
              <w:top w:val="nil"/>
              <w:left w:val="nil"/>
              <w:bottom w:val="nil"/>
              <w:right w:val="nil"/>
            </w:tcBorders>
            <w:shd w:val="clear" w:color="auto" w:fill="auto"/>
            <w:noWrap/>
            <w:vAlign w:val="center"/>
            <w:hideMark/>
          </w:tcPr>
          <w:p w14:paraId="48BD0937"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.35 **</w:t>
            </w:r>
          </w:p>
        </w:tc>
        <w:tc>
          <w:tcPr>
            <w:tcW w:w="888" w:type="dxa"/>
            <w:tcBorders>
              <w:top w:val="nil"/>
              <w:left w:val="nil"/>
              <w:bottom w:val="nil"/>
              <w:right w:val="nil"/>
            </w:tcBorders>
            <w:shd w:val="clear" w:color="auto" w:fill="auto"/>
            <w:noWrap/>
            <w:vAlign w:val="center"/>
            <w:hideMark/>
          </w:tcPr>
          <w:p w14:paraId="1717649D"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.34 **</w:t>
            </w:r>
          </w:p>
        </w:tc>
        <w:tc>
          <w:tcPr>
            <w:tcW w:w="888" w:type="dxa"/>
            <w:tcBorders>
              <w:top w:val="nil"/>
              <w:left w:val="nil"/>
              <w:bottom w:val="nil"/>
              <w:right w:val="nil"/>
            </w:tcBorders>
            <w:shd w:val="clear" w:color="auto" w:fill="auto"/>
            <w:noWrap/>
            <w:vAlign w:val="bottom"/>
            <w:hideMark/>
          </w:tcPr>
          <w:p w14:paraId="777BA882" w14:textId="77777777" w:rsidR="00682D17" w:rsidRPr="00682D17" w:rsidRDefault="00682D17" w:rsidP="00682D17">
            <w:pPr>
              <w:spacing w:line="240" w:lineRule="auto"/>
              <w:rPr>
                <w:rFonts w:eastAsia="Times New Roman"/>
                <w:b/>
                <w:bCs/>
                <w:color w:val="000000"/>
                <w:szCs w:val="24"/>
                <w:lang w:val="da-DK" w:eastAsia="da-DK"/>
              </w:rPr>
            </w:pPr>
          </w:p>
        </w:tc>
        <w:tc>
          <w:tcPr>
            <w:tcW w:w="888" w:type="dxa"/>
            <w:tcBorders>
              <w:top w:val="nil"/>
              <w:left w:val="nil"/>
              <w:bottom w:val="nil"/>
              <w:right w:val="nil"/>
            </w:tcBorders>
            <w:shd w:val="clear" w:color="auto" w:fill="auto"/>
            <w:noWrap/>
            <w:vAlign w:val="center"/>
            <w:hideMark/>
          </w:tcPr>
          <w:p w14:paraId="5DFC7C62" w14:textId="77777777" w:rsidR="00682D17" w:rsidRPr="00682D17" w:rsidRDefault="00682D17" w:rsidP="00682D17">
            <w:pPr>
              <w:spacing w:line="240" w:lineRule="auto"/>
              <w:rPr>
                <w:rFonts w:eastAsia="Times New Roman"/>
                <w:sz w:val="20"/>
                <w:szCs w:val="20"/>
                <w:lang w:val="da-DK" w:eastAsia="da-DK"/>
              </w:rPr>
            </w:pPr>
          </w:p>
        </w:tc>
        <w:tc>
          <w:tcPr>
            <w:tcW w:w="888" w:type="dxa"/>
            <w:tcBorders>
              <w:top w:val="nil"/>
              <w:left w:val="nil"/>
              <w:bottom w:val="nil"/>
              <w:right w:val="nil"/>
            </w:tcBorders>
            <w:shd w:val="clear" w:color="auto" w:fill="auto"/>
            <w:noWrap/>
            <w:vAlign w:val="center"/>
            <w:hideMark/>
          </w:tcPr>
          <w:p w14:paraId="3A3CB0DD"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4559F264"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54C72E62" w14:textId="77777777" w:rsidTr="00682D17">
        <w:trPr>
          <w:trHeight w:val="311"/>
        </w:trPr>
        <w:tc>
          <w:tcPr>
            <w:tcW w:w="4253" w:type="dxa"/>
            <w:tcBorders>
              <w:top w:val="nil"/>
              <w:left w:val="nil"/>
              <w:bottom w:val="nil"/>
              <w:right w:val="nil"/>
            </w:tcBorders>
            <w:shd w:val="clear" w:color="auto" w:fill="auto"/>
            <w:noWrap/>
            <w:vAlign w:val="bottom"/>
            <w:hideMark/>
          </w:tcPr>
          <w:p w14:paraId="7D5A1904" w14:textId="0A862D7D"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9a. Complement-Clause Repetition</w:t>
            </w:r>
          </w:p>
        </w:tc>
        <w:tc>
          <w:tcPr>
            <w:tcW w:w="888" w:type="dxa"/>
            <w:tcBorders>
              <w:top w:val="nil"/>
              <w:left w:val="nil"/>
              <w:bottom w:val="nil"/>
              <w:right w:val="nil"/>
            </w:tcBorders>
            <w:shd w:val="clear" w:color="auto" w:fill="auto"/>
            <w:noWrap/>
            <w:vAlign w:val="center"/>
            <w:hideMark/>
          </w:tcPr>
          <w:p w14:paraId="047EB002"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en-US" w:eastAsia="da-DK"/>
              </w:rPr>
              <w:t xml:space="preserve">  </w:t>
            </w:r>
            <w:r w:rsidRPr="00682D17">
              <w:rPr>
                <w:rFonts w:eastAsia="Times New Roman"/>
                <w:color w:val="000000"/>
                <w:szCs w:val="24"/>
                <w:lang w:val="da-DK" w:eastAsia="da-DK"/>
              </w:rPr>
              <w:t>.08</w:t>
            </w:r>
          </w:p>
        </w:tc>
        <w:tc>
          <w:tcPr>
            <w:tcW w:w="888" w:type="dxa"/>
            <w:tcBorders>
              <w:top w:val="nil"/>
              <w:left w:val="nil"/>
              <w:bottom w:val="nil"/>
              <w:right w:val="nil"/>
            </w:tcBorders>
            <w:shd w:val="clear" w:color="auto" w:fill="auto"/>
            <w:noWrap/>
            <w:vAlign w:val="center"/>
            <w:hideMark/>
          </w:tcPr>
          <w:p w14:paraId="0B32F274"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.22 †</w:t>
            </w:r>
          </w:p>
        </w:tc>
        <w:tc>
          <w:tcPr>
            <w:tcW w:w="888" w:type="dxa"/>
            <w:tcBorders>
              <w:top w:val="nil"/>
              <w:left w:val="nil"/>
              <w:bottom w:val="nil"/>
              <w:right w:val="nil"/>
            </w:tcBorders>
            <w:shd w:val="clear" w:color="auto" w:fill="auto"/>
            <w:noWrap/>
            <w:vAlign w:val="center"/>
            <w:hideMark/>
          </w:tcPr>
          <w:p w14:paraId="3C8C08AF"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.69 ***</w:t>
            </w:r>
          </w:p>
        </w:tc>
        <w:tc>
          <w:tcPr>
            <w:tcW w:w="888" w:type="dxa"/>
            <w:tcBorders>
              <w:top w:val="nil"/>
              <w:left w:val="nil"/>
              <w:bottom w:val="nil"/>
              <w:right w:val="nil"/>
            </w:tcBorders>
            <w:shd w:val="clear" w:color="auto" w:fill="auto"/>
            <w:noWrap/>
            <w:vAlign w:val="center"/>
            <w:hideMark/>
          </w:tcPr>
          <w:p w14:paraId="6335F26C"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.15</w:t>
            </w:r>
          </w:p>
        </w:tc>
        <w:tc>
          <w:tcPr>
            <w:tcW w:w="888" w:type="dxa"/>
            <w:tcBorders>
              <w:top w:val="nil"/>
              <w:left w:val="nil"/>
              <w:bottom w:val="nil"/>
              <w:right w:val="nil"/>
            </w:tcBorders>
            <w:shd w:val="clear" w:color="auto" w:fill="auto"/>
            <w:noWrap/>
            <w:vAlign w:val="center"/>
            <w:hideMark/>
          </w:tcPr>
          <w:p w14:paraId="27A1F2B3"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.16</w:t>
            </w:r>
          </w:p>
        </w:tc>
        <w:tc>
          <w:tcPr>
            <w:tcW w:w="889" w:type="dxa"/>
            <w:tcBorders>
              <w:top w:val="nil"/>
              <w:left w:val="nil"/>
              <w:bottom w:val="nil"/>
              <w:right w:val="nil"/>
            </w:tcBorders>
            <w:shd w:val="clear" w:color="auto" w:fill="auto"/>
            <w:noWrap/>
            <w:vAlign w:val="center"/>
            <w:hideMark/>
          </w:tcPr>
          <w:p w14:paraId="0AE89239"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.16</w:t>
            </w:r>
          </w:p>
        </w:tc>
        <w:tc>
          <w:tcPr>
            <w:tcW w:w="888" w:type="dxa"/>
            <w:tcBorders>
              <w:top w:val="nil"/>
              <w:left w:val="nil"/>
              <w:bottom w:val="nil"/>
              <w:right w:val="nil"/>
            </w:tcBorders>
            <w:shd w:val="clear" w:color="auto" w:fill="auto"/>
            <w:noWrap/>
            <w:vAlign w:val="center"/>
            <w:hideMark/>
          </w:tcPr>
          <w:p w14:paraId="173E5C57"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.23 *</w:t>
            </w:r>
          </w:p>
        </w:tc>
        <w:tc>
          <w:tcPr>
            <w:tcW w:w="888" w:type="dxa"/>
            <w:tcBorders>
              <w:top w:val="nil"/>
              <w:left w:val="nil"/>
              <w:bottom w:val="nil"/>
              <w:right w:val="nil"/>
            </w:tcBorders>
            <w:shd w:val="clear" w:color="auto" w:fill="auto"/>
            <w:noWrap/>
            <w:vAlign w:val="center"/>
            <w:hideMark/>
          </w:tcPr>
          <w:p w14:paraId="4E6941F5"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.29 **</w:t>
            </w:r>
          </w:p>
        </w:tc>
        <w:tc>
          <w:tcPr>
            <w:tcW w:w="888" w:type="dxa"/>
            <w:tcBorders>
              <w:top w:val="nil"/>
              <w:left w:val="nil"/>
              <w:bottom w:val="nil"/>
              <w:right w:val="nil"/>
            </w:tcBorders>
            <w:shd w:val="clear" w:color="auto" w:fill="auto"/>
            <w:noWrap/>
            <w:vAlign w:val="center"/>
            <w:hideMark/>
          </w:tcPr>
          <w:p w14:paraId="3714315E"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.85 ***</w:t>
            </w:r>
          </w:p>
        </w:tc>
        <w:tc>
          <w:tcPr>
            <w:tcW w:w="888" w:type="dxa"/>
            <w:tcBorders>
              <w:top w:val="nil"/>
              <w:left w:val="nil"/>
              <w:bottom w:val="nil"/>
              <w:right w:val="nil"/>
            </w:tcBorders>
            <w:shd w:val="clear" w:color="auto" w:fill="auto"/>
            <w:noWrap/>
            <w:vAlign w:val="center"/>
            <w:hideMark/>
          </w:tcPr>
          <w:p w14:paraId="1CB6A311" w14:textId="77777777" w:rsidR="00682D17" w:rsidRPr="00682D17" w:rsidRDefault="00682D17" w:rsidP="00682D17">
            <w:pPr>
              <w:spacing w:line="240" w:lineRule="auto"/>
              <w:rPr>
                <w:rFonts w:eastAsia="Times New Roman"/>
                <w:b/>
                <w:bCs/>
                <w:color w:val="000000"/>
                <w:szCs w:val="24"/>
                <w:lang w:val="da-DK" w:eastAsia="da-DK"/>
              </w:rPr>
            </w:pPr>
          </w:p>
        </w:tc>
        <w:tc>
          <w:tcPr>
            <w:tcW w:w="888" w:type="dxa"/>
            <w:tcBorders>
              <w:top w:val="nil"/>
              <w:left w:val="nil"/>
              <w:bottom w:val="nil"/>
              <w:right w:val="nil"/>
            </w:tcBorders>
            <w:shd w:val="clear" w:color="auto" w:fill="auto"/>
            <w:noWrap/>
            <w:vAlign w:val="center"/>
            <w:hideMark/>
          </w:tcPr>
          <w:p w14:paraId="259A7455" w14:textId="77777777" w:rsidR="00682D17" w:rsidRPr="00682D17" w:rsidRDefault="00682D17" w:rsidP="00682D17">
            <w:pPr>
              <w:spacing w:line="240" w:lineRule="auto"/>
              <w:rPr>
                <w:rFonts w:eastAsia="Times New Roman"/>
                <w:sz w:val="20"/>
                <w:szCs w:val="20"/>
                <w:lang w:val="da-DK" w:eastAsia="da-DK"/>
              </w:rPr>
            </w:pPr>
          </w:p>
        </w:tc>
        <w:tc>
          <w:tcPr>
            <w:tcW w:w="889" w:type="dxa"/>
            <w:tcBorders>
              <w:top w:val="nil"/>
              <w:left w:val="nil"/>
              <w:bottom w:val="nil"/>
              <w:right w:val="nil"/>
            </w:tcBorders>
            <w:shd w:val="clear" w:color="auto" w:fill="auto"/>
            <w:noWrap/>
            <w:vAlign w:val="bottom"/>
            <w:hideMark/>
          </w:tcPr>
          <w:p w14:paraId="316D9A5A"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5C28AD2B" w14:textId="77777777" w:rsidTr="00682D17">
        <w:trPr>
          <w:trHeight w:val="311"/>
        </w:trPr>
        <w:tc>
          <w:tcPr>
            <w:tcW w:w="4253" w:type="dxa"/>
            <w:tcBorders>
              <w:top w:val="nil"/>
              <w:left w:val="nil"/>
              <w:bottom w:val="nil"/>
              <w:right w:val="nil"/>
            </w:tcBorders>
            <w:shd w:val="clear" w:color="auto" w:fill="auto"/>
            <w:noWrap/>
            <w:vAlign w:val="bottom"/>
            <w:hideMark/>
          </w:tcPr>
          <w:p w14:paraId="784B4E93" w14:textId="5B0FA4B2"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 xml:space="preserve">9b. Complement-Clause </w:t>
            </w:r>
            <w:r>
              <w:rPr>
                <w:rFonts w:eastAsia="Times New Roman"/>
                <w:b/>
                <w:bCs/>
                <w:color w:val="000000"/>
                <w:szCs w:val="24"/>
                <w:lang w:eastAsia="da-DK"/>
              </w:rPr>
              <w:t>C</w:t>
            </w:r>
            <w:r w:rsidRPr="00682D17">
              <w:rPr>
                <w:rFonts w:eastAsia="Times New Roman"/>
                <w:b/>
                <w:bCs/>
                <w:color w:val="000000"/>
                <w:szCs w:val="24"/>
                <w:lang w:eastAsia="da-DK"/>
              </w:rPr>
              <w:t>omprehension</w:t>
            </w:r>
          </w:p>
        </w:tc>
        <w:tc>
          <w:tcPr>
            <w:tcW w:w="888" w:type="dxa"/>
            <w:tcBorders>
              <w:top w:val="nil"/>
              <w:left w:val="nil"/>
              <w:bottom w:val="nil"/>
              <w:right w:val="nil"/>
            </w:tcBorders>
            <w:shd w:val="clear" w:color="auto" w:fill="auto"/>
            <w:noWrap/>
            <w:vAlign w:val="center"/>
            <w:hideMark/>
          </w:tcPr>
          <w:p w14:paraId="7C124998"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en-US" w:eastAsia="da-DK"/>
              </w:rPr>
              <w:t xml:space="preserve">  </w:t>
            </w:r>
            <w:r w:rsidRPr="00682D17">
              <w:rPr>
                <w:rFonts w:eastAsia="Times New Roman"/>
                <w:b/>
                <w:bCs/>
                <w:color w:val="000000"/>
                <w:szCs w:val="24"/>
                <w:lang w:val="da-DK" w:eastAsia="da-DK"/>
              </w:rPr>
              <w:t>.32 **</w:t>
            </w:r>
          </w:p>
        </w:tc>
        <w:tc>
          <w:tcPr>
            <w:tcW w:w="888" w:type="dxa"/>
            <w:tcBorders>
              <w:top w:val="nil"/>
              <w:left w:val="nil"/>
              <w:bottom w:val="nil"/>
              <w:right w:val="nil"/>
            </w:tcBorders>
            <w:shd w:val="clear" w:color="auto" w:fill="auto"/>
            <w:noWrap/>
            <w:vAlign w:val="center"/>
            <w:hideMark/>
          </w:tcPr>
          <w:p w14:paraId="649E5782"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.37 ***</w:t>
            </w:r>
          </w:p>
        </w:tc>
        <w:tc>
          <w:tcPr>
            <w:tcW w:w="888" w:type="dxa"/>
            <w:tcBorders>
              <w:top w:val="nil"/>
              <w:left w:val="nil"/>
              <w:bottom w:val="nil"/>
              <w:right w:val="nil"/>
            </w:tcBorders>
            <w:shd w:val="clear" w:color="auto" w:fill="auto"/>
            <w:noWrap/>
            <w:vAlign w:val="center"/>
            <w:hideMark/>
          </w:tcPr>
          <w:p w14:paraId="299009D8"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.28 *</w:t>
            </w:r>
          </w:p>
        </w:tc>
        <w:tc>
          <w:tcPr>
            <w:tcW w:w="888" w:type="dxa"/>
            <w:tcBorders>
              <w:top w:val="nil"/>
              <w:left w:val="nil"/>
              <w:bottom w:val="nil"/>
              <w:right w:val="nil"/>
            </w:tcBorders>
            <w:shd w:val="clear" w:color="auto" w:fill="auto"/>
            <w:noWrap/>
            <w:vAlign w:val="center"/>
            <w:hideMark/>
          </w:tcPr>
          <w:p w14:paraId="15D6615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.15</w:t>
            </w:r>
          </w:p>
        </w:tc>
        <w:tc>
          <w:tcPr>
            <w:tcW w:w="888" w:type="dxa"/>
            <w:tcBorders>
              <w:top w:val="nil"/>
              <w:left w:val="nil"/>
              <w:bottom w:val="nil"/>
              <w:right w:val="nil"/>
            </w:tcBorders>
            <w:shd w:val="clear" w:color="auto" w:fill="auto"/>
            <w:noWrap/>
            <w:vAlign w:val="center"/>
            <w:hideMark/>
          </w:tcPr>
          <w:p w14:paraId="5C61E19C"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.25 *</w:t>
            </w:r>
          </w:p>
        </w:tc>
        <w:tc>
          <w:tcPr>
            <w:tcW w:w="889" w:type="dxa"/>
            <w:tcBorders>
              <w:top w:val="nil"/>
              <w:left w:val="nil"/>
              <w:bottom w:val="nil"/>
              <w:right w:val="nil"/>
            </w:tcBorders>
            <w:shd w:val="clear" w:color="auto" w:fill="auto"/>
            <w:noWrap/>
            <w:vAlign w:val="center"/>
            <w:hideMark/>
          </w:tcPr>
          <w:p w14:paraId="3218F9AF"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.42 ***</w:t>
            </w:r>
          </w:p>
        </w:tc>
        <w:tc>
          <w:tcPr>
            <w:tcW w:w="888" w:type="dxa"/>
            <w:tcBorders>
              <w:top w:val="nil"/>
              <w:left w:val="nil"/>
              <w:bottom w:val="nil"/>
              <w:right w:val="nil"/>
            </w:tcBorders>
            <w:shd w:val="clear" w:color="auto" w:fill="auto"/>
            <w:noWrap/>
            <w:vAlign w:val="center"/>
            <w:hideMark/>
          </w:tcPr>
          <w:p w14:paraId="032F8A84"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.37 **</w:t>
            </w:r>
          </w:p>
        </w:tc>
        <w:tc>
          <w:tcPr>
            <w:tcW w:w="888" w:type="dxa"/>
            <w:tcBorders>
              <w:top w:val="nil"/>
              <w:left w:val="nil"/>
              <w:bottom w:val="nil"/>
              <w:right w:val="nil"/>
            </w:tcBorders>
            <w:shd w:val="clear" w:color="auto" w:fill="auto"/>
            <w:noWrap/>
            <w:vAlign w:val="center"/>
            <w:hideMark/>
          </w:tcPr>
          <w:p w14:paraId="51E1988F"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.32 **</w:t>
            </w:r>
          </w:p>
        </w:tc>
        <w:tc>
          <w:tcPr>
            <w:tcW w:w="888" w:type="dxa"/>
            <w:tcBorders>
              <w:top w:val="nil"/>
              <w:left w:val="nil"/>
              <w:bottom w:val="nil"/>
              <w:right w:val="nil"/>
            </w:tcBorders>
            <w:shd w:val="clear" w:color="auto" w:fill="auto"/>
            <w:noWrap/>
            <w:vAlign w:val="center"/>
            <w:hideMark/>
          </w:tcPr>
          <w:p w14:paraId="56A67F0A"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.73 ***</w:t>
            </w:r>
          </w:p>
        </w:tc>
        <w:tc>
          <w:tcPr>
            <w:tcW w:w="888" w:type="dxa"/>
            <w:tcBorders>
              <w:top w:val="nil"/>
              <w:left w:val="nil"/>
              <w:bottom w:val="nil"/>
              <w:right w:val="nil"/>
            </w:tcBorders>
            <w:shd w:val="clear" w:color="auto" w:fill="auto"/>
            <w:noWrap/>
            <w:vAlign w:val="center"/>
            <w:hideMark/>
          </w:tcPr>
          <w:p w14:paraId="4C64925A"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.30 **</w:t>
            </w:r>
          </w:p>
        </w:tc>
        <w:tc>
          <w:tcPr>
            <w:tcW w:w="888" w:type="dxa"/>
            <w:tcBorders>
              <w:top w:val="nil"/>
              <w:left w:val="nil"/>
              <w:bottom w:val="nil"/>
              <w:right w:val="nil"/>
            </w:tcBorders>
            <w:shd w:val="clear" w:color="auto" w:fill="auto"/>
            <w:noWrap/>
            <w:vAlign w:val="center"/>
            <w:hideMark/>
          </w:tcPr>
          <w:p w14:paraId="494F59DE" w14:textId="77777777" w:rsidR="00682D17" w:rsidRPr="00682D17" w:rsidRDefault="00682D17" w:rsidP="00682D17">
            <w:pPr>
              <w:spacing w:line="240" w:lineRule="auto"/>
              <w:rPr>
                <w:rFonts w:eastAsia="Times New Roman"/>
                <w:b/>
                <w:bCs/>
                <w:color w:val="000000"/>
                <w:szCs w:val="24"/>
                <w:lang w:val="da-DK" w:eastAsia="da-DK"/>
              </w:rPr>
            </w:pPr>
          </w:p>
        </w:tc>
        <w:tc>
          <w:tcPr>
            <w:tcW w:w="889" w:type="dxa"/>
            <w:tcBorders>
              <w:top w:val="nil"/>
              <w:left w:val="nil"/>
              <w:bottom w:val="nil"/>
              <w:right w:val="nil"/>
            </w:tcBorders>
            <w:shd w:val="clear" w:color="auto" w:fill="auto"/>
            <w:noWrap/>
            <w:vAlign w:val="bottom"/>
            <w:hideMark/>
          </w:tcPr>
          <w:p w14:paraId="043764F5" w14:textId="77777777" w:rsidR="00682D17" w:rsidRPr="00682D17" w:rsidRDefault="00682D17" w:rsidP="00682D17">
            <w:pPr>
              <w:spacing w:line="240" w:lineRule="auto"/>
              <w:rPr>
                <w:rFonts w:eastAsia="Times New Roman"/>
                <w:sz w:val="20"/>
                <w:szCs w:val="20"/>
                <w:lang w:val="da-DK" w:eastAsia="da-DK"/>
              </w:rPr>
            </w:pPr>
          </w:p>
        </w:tc>
      </w:tr>
      <w:tr w:rsidR="00682D17" w:rsidRPr="00682D17" w14:paraId="0D46C7E5" w14:textId="77777777" w:rsidTr="00682D17">
        <w:trPr>
          <w:trHeight w:val="311"/>
        </w:trPr>
        <w:tc>
          <w:tcPr>
            <w:tcW w:w="4253" w:type="dxa"/>
            <w:tcBorders>
              <w:top w:val="nil"/>
              <w:left w:val="nil"/>
              <w:bottom w:val="nil"/>
              <w:right w:val="nil"/>
            </w:tcBorders>
            <w:shd w:val="clear" w:color="auto" w:fill="auto"/>
            <w:noWrap/>
            <w:vAlign w:val="bottom"/>
            <w:hideMark/>
          </w:tcPr>
          <w:p w14:paraId="1F88443B"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10. Mental Verbs: First person</w:t>
            </w:r>
          </w:p>
        </w:tc>
        <w:tc>
          <w:tcPr>
            <w:tcW w:w="888" w:type="dxa"/>
            <w:tcBorders>
              <w:top w:val="nil"/>
              <w:left w:val="nil"/>
              <w:bottom w:val="nil"/>
              <w:right w:val="nil"/>
            </w:tcBorders>
            <w:shd w:val="clear" w:color="auto" w:fill="auto"/>
            <w:noWrap/>
            <w:vAlign w:val="center"/>
            <w:hideMark/>
          </w:tcPr>
          <w:p w14:paraId="49AE5DB4"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-.16</w:t>
            </w:r>
          </w:p>
        </w:tc>
        <w:tc>
          <w:tcPr>
            <w:tcW w:w="888" w:type="dxa"/>
            <w:tcBorders>
              <w:top w:val="nil"/>
              <w:left w:val="nil"/>
              <w:bottom w:val="nil"/>
              <w:right w:val="nil"/>
            </w:tcBorders>
            <w:shd w:val="clear" w:color="auto" w:fill="auto"/>
            <w:noWrap/>
            <w:vAlign w:val="center"/>
            <w:hideMark/>
          </w:tcPr>
          <w:p w14:paraId="414DAD2A"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-.30 **</w:t>
            </w:r>
          </w:p>
        </w:tc>
        <w:tc>
          <w:tcPr>
            <w:tcW w:w="888" w:type="dxa"/>
            <w:tcBorders>
              <w:top w:val="nil"/>
              <w:left w:val="nil"/>
              <w:bottom w:val="nil"/>
              <w:right w:val="nil"/>
            </w:tcBorders>
            <w:shd w:val="clear" w:color="auto" w:fill="auto"/>
            <w:noWrap/>
            <w:vAlign w:val="center"/>
            <w:hideMark/>
          </w:tcPr>
          <w:p w14:paraId="5BF8F7E0"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-.18</w:t>
            </w:r>
          </w:p>
        </w:tc>
        <w:tc>
          <w:tcPr>
            <w:tcW w:w="888" w:type="dxa"/>
            <w:tcBorders>
              <w:top w:val="nil"/>
              <w:left w:val="nil"/>
              <w:bottom w:val="nil"/>
              <w:right w:val="nil"/>
            </w:tcBorders>
            <w:shd w:val="clear" w:color="auto" w:fill="auto"/>
            <w:noWrap/>
            <w:vAlign w:val="center"/>
            <w:hideMark/>
          </w:tcPr>
          <w:p w14:paraId="794A417C"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.19</w:t>
            </w:r>
          </w:p>
        </w:tc>
        <w:tc>
          <w:tcPr>
            <w:tcW w:w="888" w:type="dxa"/>
            <w:tcBorders>
              <w:top w:val="nil"/>
              <w:left w:val="nil"/>
              <w:bottom w:val="nil"/>
              <w:right w:val="nil"/>
            </w:tcBorders>
            <w:shd w:val="clear" w:color="auto" w:fill="auto"/>
            <w:noWrap/>
            <w:vAlign w:val="center"/>
            <w:hideMark/>
          </w:tcPr>
          <w:p w14:paraId="30BF2E94"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-.07</w:t>
            </w:r>
          </w:p>
        </w:tc>
        <w:tc>
          <w:tcPr>
            <w:tcW w:w="889" w:type="dxa"/>
            <w:tcBorders>
              <w:top w:val="nil"/>
              <w:left w:val="nil"/>
              <w:bottom w:val="nil"/>
              <w:right w:val="nil"/>
            </w:tcBorders>
            <w:shd w:val="clear" w:color="auto" w:fill="auto"/>
            <w:noWrap/>
            <w:vAlign w:val="center"/>
            <w:hideMark/>
          </w:tcPr>
          <w:p w14:paraId="316AB969"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-.21 †</w:t>
            </w:r>
          </w:p>
        </w:tc>
        <w:tc>
          <w:tcPr>
            <w:tcW w:w="888" w:type="dxa"/>
            <w:tcBorders>
              <w:top w:val="nil"/>
              <w:left w:val="nil"/>
              <w:bottom w:val="nil"/>
              <w:right w:val="nil"/>
            </w:tcBorders>
            <w:shd w:val="clear" w:color="auto" w:fill="auto"/>
            <w:noWrap/>
            <w:vAlign w:val="center"/>
            <w:hideMark/>
          </w:tcPr>
          <w:p w14:paraId="6657BC38"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-.12</w:t>
            </w:r>
          </w:p>
        </w:tc>
        <w:tc>
          <w:tcPr>
            <w:tcW w:w="888" w:type="dxa"/>
            <w:tcBorders>
              <w:top w:val="nil"/>
              <w:left w:val="nil"/>
              <w:bottom w:val="nil"/>
              <w:right w:val="nil"/>
            </w:tcBorders>
            <w:shd w:val="clear" w:color="auto" w:fill="auto"/>
            <w:noWrap/>
            <w:vAlign w:val="center"/>
            <w:hideMark/>
          </w:tcPr>
          <w:p w14:paraId="4EDCB0B2"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-.21 †</w:t>
            </w:r>
          </w:p>
        </w:tc>
        <w:tc>
          <w:tcPr>
            <w:tcW w:w="888" w:type="dxa"/>
            <w:tcBorders>
              <w:top w:val="nil"/>
              <w:left w:val="nil"/>
              <w:bottom w:val="nil"/>
              <w:right w:val="nil"/>
            </w:tcBorders>
            <w:shd w:val="clear" w:color="auto" w:fill="auto"/>
            <w:noWrap/>
            <w:vAlign w:val="center"/>
            <w:hideMark/>
          </w:tcPr>
          <w:p w14:paraId="03737C47"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-.13</w:t>
            </w:r>
          </w:p>
        </w:tc>
        <w:tc>
          <w:tcPr>
            <w:tcW w:w="888" w:type="dxa"/>
            <w:tcBorders>
              <w:top w:val="nil"/>
              <w:left w:val="nil"/>
              <w:bottom w:val="nil"/>
              <w:right w:val="nil"/>
            </w:tcBorders>
            <w:shd w:val="clear" w:color="auto" w:fill="auto"/>
            <w:noWrap/>
            <w:vAlign w:val="center"/>
            <w:hideMark/>
          </w:tcPr>
          <w:p w14:paraId="00735A95"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-.18</w:t>
            </w:r>
          </w:p>
        </w:tc>
        <w:tc>
          <w:tcPr>
            <w:tcW w:w="888" w:type="dxa"/>
            <w:tcBorders>
              <w:top w:val="nil"/>
              <w:left w:val="nil"/>
              <w:bottom w:val="nil"/>
              <w:right w:val="nil"/>
            </w:tcBorders>
            <w:shd w:val="clear" w:color="auto" w:fill="auto"/>
            <w:noWrap/>
            <w:vAlign w:val="center"/>
            <w:hideMark/>
          </w:tcPr>
          <w:p w14:paraId="6466AEB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.01</w:t>
            </w:r>
          </w:p>
        </w:tc>
        <w:tc>
          <w:tcPr>
            <w:tcW w:w="889" w:type="dxa"/>
            <w:tcBorders>
              <w:top w:val="nil"/>
              <w:left w:val="nil"/>
              <w:bottom w:val="nil"/>
              <w:right w:val="nil"/>
            </w:tcBorders>
            <w:shd w:val="clear" w:color="auto" w:fill="auto"/>
            <w:noWrap/>
            <w:vAlign w:val="bottom"/>
            <w:hideMark/>
          </w:tcPr>
          <w:p w14:paraId="524A73BC" w14:textId="77777777" w:rsidR="00682D17" w:rsidRPr="00682D17" w:rsidRDefault="00682D17" w:rsidP="00682D17">
            <w:pPr>
              <w:spacing w:line="240" w:lineRule="auto"/>
              <w:rPr>
                <w:rFonts w:eastAsia="Times New Roman"/>
                <w:color w:val="000000"/>
                <w:szCs w:val="24"/>
                <w:lang w:val="da-DK" w:eastAsia="da-DK"/>
              </w:rPr>
            </w:pPr>
          </w:p>
        </w:tc>
      </w:tr>
      <w:tr w:rsidR="00682D17" w:rsidRPr="00682D17" w14:paraId="51B2A9A8" w14:textId="77777777" w:rsidTr="00682D17">
        <w:trPr>
          <w:trHeight w:val="311"/>
        </w:trPr>
        <w:tc>
          <w:tcPr>
            <w:tcW w:w="4253" w:type="dxa"/>
            <w:tcBorders>
              <w:top w:val="nil"/>
              <w:left w:val="nil"/>
              <w:bottom w:val="single" w:sz="4" w:space="0" w:color="auto"/>
              <w:right w:val="nil"/>
            </w:tcBorders>
            <w:shd w:val="clear" w:color="auto" w:fill="auto"/>
            <w:noWrap/>
            <w:vAlign w:val="bottom"/>
            <w:hideMark/>
          </w:tcPr>
          <w:p w14:paraId="6F6F5270" w14:textId="77777777" w:rsidR="00682D17" w:rsidRPr="00682D17" w:rsidRDefault="00682D17" w:rsidP="00682D17">
            <w:pPr>
              <w:spacing w:line="240" w:lineRule="auto"/>
              <w:rPr>
                <w:rFonts w:eastAsia="Times New Roman"/>
                <w:b/>
                <w:bCs/>
                <w:color w:val="000000"/>
                <w:szCs w:val="24"/>
                <w:lang w:eastAsia="da-DK"/>
              </w:rPr>
            </w:pPr>
            <w:r w:rsidRPr="00682D17">
              <w:rPr>
                <w:rFonts w:eastAsia="Times New Roman"/>
                <w:b/>
                <w:bCs/>
                <w:color w:val="000000"/>
                <w:szCs w:val="24"/>
                <w:lang w:eastAsia="da-DK"/>
              </w:rPr>
              <w:t>11. Mental Verbs: Third person</w:t>
            </w:r>
          </w:p>
        </w:tc>
        <w:tc>
          <w:tcPr>
            <w:tcW w:w="888" w:type="dxa"/>
            <w:tcBorders>
              <w:top w:val="nil"/>
              <w:left w:val="nil"/>
              <w:bottom w:val="single" w:sz="4" w:space="0" w:color="auto"/>
              <w:right w:val="nil"/>
            </w:tcBorders>
            <w:shd w:val="clear" w:color="auto" w:fill="auto"/>
            <w:noWrap/>
            <w:vAlign w:val="center"/>
            <w:hideMark/>
          </w:tcPr>
          <w:p w14:paraId="1CBA8003"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.27 *</w:t>
            </w:r>
          </w:p>
        </w:tc>
        <w:tc>
          <w:tcPr>
            <w:tcW w:w="888" w:type="dxa"/>
            <w:tcBorders>
              <w:top w:val="nil"/>
              <w:left w:val="nil"/>
              <w:bottom w:val="single" w:sz="4" w:space="0" w:color="auto"/>
              <w:right w:val="nil"/>
            </w:tcBorders>
            <w:shd w:val="clear" w:color="auto" w:fill="auto"/>
            <w:noWrap/>
            <w:vAlign w:val="center"/>
            <w:hideMark/>
          </w:tcPr>
          <w:p w14:paraId="39CDA72A"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.16</w:t>
            </w:r>
          </w:p>
        </w:tc>
        <w:tc>
          <w:tcPr>
            <w:tcW w:w="888" w:type="dxa"/>
            <w:tcBorders>
              <w:top w:val="nil"/>
              <w:left w:val="nil"/>
              <w:bottom w:val="single" w:sz="4" w:space="0" w:color="auto"/>
              <w:right w:val="nil"/>
            </w:tcBorders>
            <w:shd w:val="clear" w:color="auto" w:fill="auto"/>
            <w:noWrap/>
            <w:vAlign w:val="center"/>
            <w:hideMark/>
          </w:tcPr>
          <w:p w14:paraId="2192D951"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-.01</w:t>
            </w:r>
          </w:p>
        </w:tc>
        <w:tc>
          <w:tcPr>
            <w:tcW w:w="888" w:type="dxa"/>
            <w:tcBorders>
              <w:top w:val="nil"/>
              <w:left w:val="nil"/>
              <w:bottom w:val="single" w:sz="4" w:space="0" w:color="auto"/>
              <w:right w:val="nil"/>
            </w:tcBorders>
            <w:shd w:val="clear" w:color="auto" w:fill="auto"/>
            <w:noWrap/>
            <w:vAlign w:val="center"/>
            <w:hideMark/>
          </w:tcPr>
          <w:p w14:paraId="19A7B0D9"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-.16</w:t>
            </w:r>
          </w:p>
        </w:tc>
        <w:tc>
          <w:tcPr>
            <w:tcW w:w="888" w:type="dxa"/>
            <w:tcBorders>
              <w:top w:val="nil"/>
              <w:left w:val="nil"/>
              <w:bottom w:val="single" w:sz="4" w:space="0" w:color="auto"/>
              <w:right w:val="nil"/>
            </w:tcBorders>
            <w:shd w:val="clear" w:color="auto" w:fill="auto"/>
            <w:noWrap/>
            <w:vAlign w:val="center"/>
            <w:hideMark/>
          </w:tcPr>
          <w:p w14:paraId="5138460E"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.20 †</w:t>
            </w:r>
          </w:p>
        </w:tc>
        <w:tc>
          <w:tcPr>
            <w:tcW w:w="889" w:type="dxa"/>
            <w:tcBorders>
              <w:top w:val="nil"/>
              <w:left w:val="nil"/>
              <w:bottom w:val="single" w:sz="4" w:space="0" w:color="auto"/>
              <w:right w:val="nil"/>
            </w:tcBorders>
            <w:shd w:val="clear" w:color="auto" w:fill="auto"/>
            <w:noWrap/>
            <w:vAlign w:val="center"/>
            <w:hideMark/>
          </w:tcPr>
          <w:p w14:paraId="76E45D07" w14:textId="77777777" w:rsidR="00682D17" w:rsidRPr="00682D17" w:rsidRDefault="00682D17" w:rsidP="00682D17">
            <w:pPr>
              <w:spacing w:line="240" w:lineRule="auto"/>
              <w:rPr>
                <w:rFonts w:eastAsia="Times New Roman"/>
                <w:b/>
                <w:bCs/>
                <w:color w:val="000000"/>
                <w:szCs w:val="24"/>
                <w:lang w:val="da-DK" w:eastAsia="da-DK"/>
              </w:rPr>
            </w:pPr>
            <w:r w:rsidRPr="00682D17">
              <w:rPr>
                <w:rFonts w:eastAsia="Times New Roman"/>
                <w:b/>
                <w:bCs/>
                <w:color w:val="000000"/>
                <w:szCs w:val="24"/>
                <w:lang w:val="da-DK" w:eastAsia="da-DK"/>
              </w:rPr>
              <w:t xml:space="preserve"> .25 *</w:t>
            </w:r>
          </w:p>
        </w:tc>
        <w:tc>
          <w:tcPr>
            <w:tcW w:w="888" w:type="dxa"/>
            <w:tcBorders>
              <w:top w:val="nil"/>
              <w:left w:val="nil"/>
              <w:bottom w:val="single" w:sz="4" w:space="0" w:color="auto"/>
              <w:right w:val="nil"/>
            </w:tcBorders>
            <w:shd w:val="clear" w:color="auto" w:fill="auto"/>
            <w:noWrap/>
            <w:vAlign w:val="center"/>
            <w:hideMark/>
          </w:tcPr>
          <w:p w14:paraId="31D1BC7F"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.11</w:t>
            </w:r>
          </w:p>
        </w:tc>
        <w:tc>
          <w:tcPr>
            <w:tcW w:w="888" w:type="dxa"/>
            <w:tcBorders>
              <w:top w:val="nil"/>
              <w:left w:val="nil"/>
              <w:bottom w:val="single" w:sz="4" w:space="0" w:color="auto"/>
              <w:right w:val="nil"/>
            </w:tcBorders>
            <w:shd w:val="clear" w:color="auto" w:fill="auto"/>
            <w:noWrap/>
            <w:vAlign w:val="center"/>
            <w:hideMark/>
          </w:tcPr>
          <w:p w14:paraId="56391DCA"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 xml:space="preserve"> .18</w:t>
            </w:r>
          </w:p>
        </w:tc>
        <w:tc>
          <w:tcPr>
            <w:tcW w:w="888" w:type="dxa"/>
            <w:tcBorders>
              <w:top w:val="nil"/>
              <w:left w:val="nil"/>
              <w:bottom w:val="single" w:sz="4" w:space="0" w:color="auto"/>
              <w:right w:val="nil"/>
            </w:tcBorders>
            <w:shd w:val="clear" w:color="auto" w:fill="auto"/>
            <w:noWrap/>
            <w:vAlign w:val="center"/>
            <w:hideMark/>
          </w:tcPr>
          <w:p w14:paraId="6838BD6D"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-.05</w:t>
            </w:r>
          </w:p>
        </w:tc>
        <w:tc>
          <w:tcPr>
            <w:tcW w:w="888" w:type="dxa"/>
            <w:tcBorders>
              <w:top w:val="nil"/>
              <w:left w:val="nil"/>
              <w:bottom w:val="single" w:sz="4" w:space="0" w:color="auto"/>
              <w:right w:val="nil"/>
            </w:tcBorders>
            <w:shd w:val="clear" w:color="auto" w:fill="auto"/>
            <w:noWrap/>
            <w:vAlign w:val="center"/>
            <w:hideMark/>
          </w:tcPr>
          <w:p w14:paraId="63C7DFC7"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-.09</w:t>
            </w:r>
          </w:p>
        </w:tc>
        <w:tc>
          <w:tcPr>
            <w:tcW w:w="888" w:type="dxa"/>
            <w:tcBorders>
              <w:top w:val="nil"/>
              <w:left w:val="nil"/>
              <w:bottom w:val="single" w:sz="4" w:space="0" w:color="auto"/>
              <w:right w:val="nil"/>
            </w:tcBorders>
            <w:shd w:val="clear" w:color="auto" w:fill="auto"/>
            <w:noWrap/>
            <w:vAlign w:val="center"/>
            <w:hideMark/>
          </w:tcPr>
          <w:p w14:paraId="05E0C5B0"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.08</w:t>
            </w:r>
          </w:p>
        </w:tc>
        <w:tc>
          <w:tcPr>
            <w:tcW w:w="889" w:type="dxa"/>
            <w:tcBorders>
              <w:top w:val="nil"/>
              <w:left w:val="nil"/>
              <w:bottom w:val="single" w:sz="4" w:space="0" w:color="auto"/>
              <w:right w:val="nil"/>
            </w:tcBorders>
            <w:shd w:val="clear" w:color="auto" w:fill="auto"/>
            <w:noWrap/>
            <w:vAlign w:val="center"/>
            <w:hideMark/>
          </w:tcPr>
          <w:p w14:paraId="1B0CB619" w14:textId="77777777" w:rsidR="00682D17" w:rsidRPr="00682D17" w:rsidRDefault="00682D17" w:rsidP="00682D17">
            <w:pPr>
              <w:spacing w:line="240" w:lineRule="auto"/>
              <w:rPr>
                <w:rFonts w:eastAsia="Times New Roman"/>
                <w:color w:val="000000"/>
                <w:szCs w:val="24"/>
                <w:lang w:val="da-DK" w:eastAsia="da-DK"/>
              </w:rPr>
            </w:pPr>
            <w:r w:rsidRPr="00682D17">
              <w:rPr>
                <w:rFonts w:eastAsia="Times New Roman"/>
                <w:color w:val="000000"/>
                <w:szCs w:val="24"/>
                <w:lang w:val="da-DK" w:eastAsia="da-DK"/>
              </w:rPr>
              <w:t>.01</w:t>
            </w:r>
          </w:p>
        </w:tc>
      </w:tr>
    </w:tbl>
    <w:p w14:paraId="46C7C428" w14:textId="77777777" w:rsidR="000A0FF8" w:rsidRDefault="000A0FF8" w:rsidP="00E05FB0">
      <w:pPr>
        <w:spacing w:line="240" w:lineRule="auto"/>
        <w:rPr>
          <w:b/>
        </w:rPr>
      </w:pPr>
    </w:p>
    <w:p w14:paraId="1E6DE31E" w14:textId="77777777" w:rsidR="00682D17" w:rsidRPr="00FA776E" w:rsidRDefault="00682D17" w:rsidP="00682D17">
      <w:pPr>
        <w:spacing w:line="360" w:lineRule="auto"/>
        <w:rPr>
          <w:i/>
          <w:iCs/>
          <w:sz w:val="20"/>
          <w:szCs w:val="18"/>
        </w:rPr>
      </w:pPr>
      <w:r w:rsidRPr="00A13EE9">
        <w:rPr>
          <w:i/>
          <w:iCs/>
          <w:sz w:val="20"/>
          <w:szCs w:val="18"/>
        </w:rPr>
        <w:t>Note</w:t>
      </w:r>
      <w:r>
        <w:rPr>
          <w:sz w:val="20"/>
          <w:szCs w:val="18"/>
        </w:rPr>
        <w:t xml:space="preserve">. </w:t>
      </w:r>
      <w:r w:rsidRPr="00A13EE9">
        <w:rPr>
          <w:sz w:val="20"/>
          <w:szCs w:val="18"/>
        </w:rPr>
        <w:t xml:space="preserve">† </w:t>
      </w:r>
      <w:r w:rsidRPr="00A13EE9">
        <w:rPr>
          <w:i/>
          <w:iCs/>
          <w:sz w:val="20"/>
          <w:szCs w:val="18"/>
        </w:rPr>
        <w:t>p</w:t>
      </w:r>
      <w:r w:rsidRPr="00A13EE9">
        <w:rPr>
          <w:sz w:val="20"/>
          <w:szCs w:val="18"/>
        </w:rPr>
        <w:t xml:space="preserve"> &lt; .1. * </w:t>
      </w:r>
      <w:r w:rsidRPr="00A13EE9">
        <w:rPr>
          <w:i/>
          <w:iCs/>
          <w:sz w:val="20"/>
          <w:szCs w:val="18"/>
        </w:rPr>
        <w:t xml:space="preserve">p </w:t>
      </w:r>
      <w:r w:rsidRPr="00A13EE9">
        <w:rPr>
          <w:sz w:val="20"/>
          <w:szCs w:val="18"/>
        </w:rPr>
        <w:t>&lt; .05. **</w:t>
      </w:r>
      <w:r w:rsidRPr="00A13EE9">
        <w:rPr>
          <w:i/>
          <w:iCs/>
          <w:sz w:val="20"/>
          <w:szCs w:val="18"/>
        </w:rPr>
        <w:t xml:space="preserve"> p </w:t>
      </w:r>
      <w:r w:rsidRPr="00A13EE9">
        <w:rPr>
          <w:sz w:val="20"/>
          <w:szCs w:val="18"/>
        </w:rPr>
        <w:t>&lt; .01. ***</w:t>
      </w:r>
      <w:r w:rsidRPr="00A13EE9">
        <w:rPr>
          <w:i/>
          <w:iCs/>
          <w:sz w:val="20"/>
          <w:szCs w:val="18"/>
        </w:rPr>
        <w:t xml:space="preserve"> p </w:t>
      </w:r>
      <w:r w:rsidRPr="00A13EE9">
        <w:rPr>
          <w:sz w:val="20"/>
          <w:szCs w:val="18"/>
        </w:rPr>
        <w:t>&lt; .001</w:t>
      </w:r>
      <w:r w:rsidRPr="00A13EE9">
        <w:rPr>
          <w:i/>
          <w:iCs/>
          <w:sz w:val="20"/>
          <w:szCs w:val="18"/>
        </w:rPr>
        <w:t>.</w:t>
      </w:r>
    </w:p>
    <w:p w14:paraId="5B581DFA" w14:textId="77777777" w:rsidR="00682D17" w:rsidRDefault="00682D17" w:rsidP="00E05FB0">
      <w:pPr>
        <w:spacing w:line="240" w:lineRule="auto"/>
        <w:rPr>
          <w:b/>
        </w:rPr>
      </w:pPr>
    </w:p>
    <w:p w14:paraId="5C0A83E5" w14:textId="77777777" w:rsidR="005A2D88" w:rsidRDefault="005A2D88" w:rsidP="00E05FB0">
      <w:pPr>
        <w:spacing w:line="240" w:lineRule="auto"/>
        <w:rPr>
          <w:b/>
        </w:rPr>
      </w:pPr>
    </w:p>
    <w:p w14:paraId="406AB47E" w14:textId="0370247A" w:rsidR="005A2D88" w:rsidRDefault="005A2D88">
      <w:pPr>
        <w:spacing w:after="160"/>
        <w:rPr>
          <w:b/>
        </w:rPr>
      </w:pPr>
      <w:r>
        <w:rPr>
          <w:b/>
        </w:rPr>
        <w:br w:type="page"/>
      </w:r>
    </w:p>
    <w:p w14:paraId="0F693D42" w14:textId="77777777" w:rsidR="005A2D88" w:rsidRDefault="005A2D88" w:rsidP="005A2D88">
      <w:pPr>
        <w:spacing w:line="240" w:lineRule="auto"/>
        <w:jc w:val="center"/>
        <w:rPr>
          <w:b/>
          <w:u w:val="single"/>
        </w:rPr>
      </w:pPr>
    </w:p>
    <w:p w14:paraId="4CAC1FAA" w14:textId="22219608" w:rsidR="005A2D88" w:rsidRPr="00593A89" w:rsidRDefault="005A2D88" w:rsidP="005A2D88">
      <w:pPr>
        <w:spacing w:line="240" w:lineRule="auto"/>
        <w:jc w:val="center"/>
        <w:rPr>
          <w:b/>
          <w:u w:val="single"/>
        </w:rPr>
      </w:pPr>
      <w:r w:rsidRPr="00593A89">
        <w:rPr>
          <w:b/>
          <w:u w:val="single"/>
        </w:rPr>
        <w:t xml:space="preserve">Part </w:t>
      </w:r>
      <w:r w:rsidR="003F028A">
        <w:rPr>
          <w:b/>
          <w:u w:val="single"/>
        </w:rPr>
        <w:t>5</w:t>
      </w:r>
      <w:r w:rsidRPr="00593A89">
        <w:rPr>
          <w:b/>
          <w:u w:val="single"/>
        </w:rPr>
        <w:t xml:space="preserve">: </w:t>
      </w:r>
      <w:proofErr w:type="spellStart"/>
      <w:r>
        <w:rPr>
          <w:b/>
          <w:u w:val="single"/>
        </w:rPr>
        <w:t>Posttest</w:t>
      </w:r>
      <w:proofErr w:type="spellEnd"/>
      <w:r>
        <w:rPr>
          <w:b/>
          <w:u w:val="single"/>
        </w:rPr>
        <w:t xml:space="preserve"> correlations, including separate correlations for </w:t>
      </w:r>
      <w:r>
        <w:rPr>
          <w:b/>
          <w:u w:val="single"/>
        </w:rPr>
        <w:br/>
        <w:t>the Repetition and Comprehension subparts of Complement-Clause Proficiency</w:t>
      </w:r>
    </w:p>
    <w:p w14:paraId="3D038FB0" w14:textId="77777777" w:rsidR="005A2D88" w:rsidRDefault="005A2D88">
      <w:pPr>
        <w:spacing w:after="160"/>
        <w:rPr>
          <w:b/>
        </w:rPr>
      </w:pPr>
    </w:p>
    <w:p w14:paraId="18AFD91E" w14:textId="77777777" w:rsidR="005A2D88" w:rsidRDefault="005A2D88" w:rsidP="00E05FB0">
      <w:pPr>
        <w:spacing w:line="240" w:lineRule="auto"/>
        <w:rPr>
          <w:b/>
        </w:rPr>
      </w:pPr>
    </w:p>
    <w:p w14:paraId="62B324CD" w14:textId="49E864A7" w:rsidR="005A2D88" w:rsidRPr="005A2D88" w:rsidRDefault="005A2D88" w:rsidP="005A2D88">
      <w:pPr>
        <w:spacing w:line="360" w:lineRule="auto"/>
        <w:rPr>
          <w:i/>
          <w:iCs/>
          <w:szCs w:val="28"/>
        </w:rPr>
      </w:pPr>
      <w:r w:rsidRPr="007D6A71">
        <w:rPr>
          <w:i/>
          <w:iCs/>
          <w:szCs w:val="28"/>
        </w:rPr>
        <w:t xml:space="preserve">Spearman’s correlations among </w:t>
      </w:r>
      <w:proofErr w:type="spellStart"/>
      <w:r w:rsidRPr="007D6A71">
        <w:rPr>
          <w:i/>
          <w:iCs/>
          <w:szCs w:val="28"/>
        </w:rPr>
        <w:t>p</w:t>
      </w:r>
      <w:r>
        <w:rPr>
          <w:i/>
          <w:iCs/>
          <w:szCs w:val="28"/>
        </w:rPr>
        <w:t>ost</w:t>
      </w:r>
      <w:r w:rsidRPr="007D6A71">
        <w:rPr>
          <w:i/>
          <w:iCs/>
          <w:szCs w:val="28"/>
        </w:rPr>
        <w:t>test</w:t>
      </w:r>
      <w:proofErr w:type="spellEnd"/>
      <w:r w:rsidRPr="007D6A71">
        <w:rPr>
          <w:i/>
          <w:iCs/>
          <w:szCs w:val="28"/>
        </w:rPr>
        <w:t xml:space="preserve"> </w:t>
      </w:r>
      <w:r>
        <w:rPr>
          <w:i/>
          <w:iCs/>
          <w:szCs w:val="28"/>
        </w:rPr>
        <w:t xml:space="preserve">and control </w:t>
      </w:r>
      <w:r w:rsidRPr="007D6A71">
        <w:rPr>
          <w:i/>
          <w:iCs/>
          <w:szCs w:val="28"/>
        </w:rPr>
        <w:t>measures</w:t>
      </w:r>
    </w:p>
    <w:p w14:paraId="0E63D645" w14:textId="77777777" w:rsidR="005A2D88" w:rsidRDefault="005A2D88" w:rsidP="00E05FB0">
      <w:pPr>
        <w:spacing w:line="240" w:lineRule="auto"/>
        <w:rPr>
          <w:b/>
        </w:rPr>
      </w:pPr>
    </w:p>
    <w:tbl>
      <w:tblPr>
        <w:tblW w:w="14869" w:type="dxa"/>
        <w:tblLayout w:type="fixed"/>
        <w:tblCellMar>
          <w:left w:w="0" w:type="dxa"/>
          <w:right w:w="0" w:type="dxa"/>
        </w:tblCellMar>
        <w:tblLook w:val="04A0" w:firstRow="1" w:lastRow="0" w:firstColumn="1" w:lastColumn="0" w:noHBand="0" w:noVBand="1"/>
      </w:tblPr>
      <w:tblGrid>
        <w:gridCol w:w="4253"/>
        <w:gridCol w:w="884"/>
        <w:gridCol w:w="885"/>
        <w:gridCol w:w="885"/>
        <w:gridCol w:w="884"/>
        <w:gridCol w:w="885"/>
        <w:gridCol w:w="885"/>
        <w:gridCol w:w="884"/>
        <w:gridCol w:w="885"/>
        <w:gridCol w:w="885"/>
        <w:gridCol w:w="884"/>
        <w:gridCol w:w="885"/>
        <w:gridCol w:w="885"/>
      </w:tblGrid>
      <w:tr w:rsidR="005A2D88" w:rsidRPr="005A2D88" w14:paraId="6A00AA74" w14:textId="77777777" w:rsidTr="005A2D88">
        <w:trPr>
          <w:trHeight w:val="329"/>
        </w:trPr>
        <w:tc>
          <w:tcPr>
            <w:tcW w:w="4253" w:type="dxa"/>
            <w:tcBorders>
              <w:top w:val="single" w:sz="12" w:space="0" w:color="auto"/>
              <w:left w:val="nil"/>
              <w:bottom w:val="single" w:sz="4" w:space="0" w:color="auto"/>
              <w:right w:val="nil"/>
            </w:tcBorders>
            <w:shd w:val="clear" w:color="auto" w:fill="auto"/>
            <w:noWrap/>
            <w:vAlign w:val="bottom"/>
            <w:hideMark/>
          </w:tcPr>
          <w:p w14:paraId="54D7F5B2" w14:textId="4D8164F3" w:rsidR="005A2D88" w:rsidRPr="005A2D88" w:rsidRDefault="005A2D88" w:rsidP="005A2D88">
            <w:pPr>
              <w:spacing w:line="240" w:lineRule="auto"/>
              <w:rPr>
                <w:rFonts w:eastAsia="Times New Roman"/>
                <w:b/>
                <w:bCs/>
                <w:color w:val="000000"/>
                <w:szCs w:val="24"/>
                <w:lang w:eastAsia="da-DK"/>
              </w:rPr>
            </w:pPr>
            <w:proofErr w:type="spellStart"/>
            <w:r w:rsidRPr="005A2D88">
              <w:rPr>
                <w:rFonts w:eastAsia="Times New Roman"/>
                <w:b/>
                <w:bCs/>
                <w:color w:val="000000"/>
                <w:szCs w:val="24"/>
                <w:lang w:eastAsia="da-DK"/>
              </w:rPr>
              <w:t>P</w:t>
            </w:r>
            <w:r>
              <w:rPr>
                <w:rFonts w:eastAsia="Times New Roman"/>
                <w:b/>
                <w:bCs/>
                <w:color w:val="000000"/>
                <w:szCs w:val="24"/>
                <w:lang w:eastAsia="da-DK"/>
              </w:rPr>
              <w:t>ost</w:t>
            </w:r>
            <w:r w:rsidRPr="005A2D88">
              <w:rPr>
                <w:rFonts w:eastAsia="Times New Roman"/>
                <w:b/>
                <w:bCs/>
                <w:color w:val="000000"/>
                <w:szCs w:val="24"/>
                <w:lang w:eastAsia="da-DK"/>
              </w:rPr>
              <w:t>test</w:t>
            </w:r>
            <w:proofErr w:type="spellEnd"/>
            <w:r w:rsidRPr="005A2D88">
              <w:rPr>
                <w:rFonts w:eastAsia="Times New Roman"/>
                <w:b/>
                <w:bCs/>
                <w:color w:val="000000"/>
                <w:szCs w:val="24"/>
                <w:lang w:eastAsia="da-DK"/>
              </w:rPr>
              <w:t xml:space="preserve"> </w:t>
            </w:r>
            <w:r>
              <w:rPr>
                <w:rFonts w:eastAsia="Times New Roman"/>
                <w:b/>
                <w:bCs/>
                <w:color w:val="000000"/>
                <w:szCs w:val="24"/>
                <w:lang w:eastAsia="da-DK"/>
              </w:rPr>
              <w:t xml:space="preserve">and Control </w:t>
            </w:r>
            <w:r w:rsidRPr="005A2D88">
              <w:rPr>
                <w:rFonts w:eastAsia="Times New Roman"/>
                <w:b/>
                <w:bCs/>
                <w:color w:val="000000"/>
                <w:szCs w:val="24"/>
                <w:lang w:eastAsia="da-DK"/>
              </w:rPr>
              <w:t>Measures</w:t>
            </w:r>
          </w:p>
        </w:tc>
        <w:tc>
          <w:tcPr>
            <w:tcW w:w="884" w:type="dxa"/>
            <w:tcBorders>
              <w:top w:val="single" w:sz="12" w:space="0" w:color="auto"/>
              <w:left w:val="nil"/>
              <w:bottom w:val="single" w:sz="4" w:space="0" w:color="auto"/>
              <w:right w:val="nil"/>
            </w:tcBorders>
            <w:shd w:val="clear" w:color="auto" w:fill="auto"/>
            <w:noWrap/>
            <w:vAlign w:val="bottom"/>
            <w:hideMark/>
          </w:tcPr>
          <w:p w14:paraId="7BF9842A"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1</w:t>
            </w:r>
          </w:p>
        </w:tc>
        <w:tc>
          <w:tcPr>
            <w:tcW w:w="885" w:type="dxa"/>
            <w:tcBorders>
              <w:top w:val="single" w:sz="12" w:space="0" w:color="auto"/>
              <w:left w:val="nil"/>
              <w:bottom w:val="single" w:sz="4" w:space="0" w:color="auto"/>
              <w:right w:val="nil"/>
            </w:tcBorders>
            <w:shd w:val="clear" w:color="auto" w:fill="auto"/>
            <w:noWrap/>
            <w:vAlign w:val="bottom"/>
            <w:hideMark/>
          </w:tcPr>
          <w:p w14:paraId="2E504754"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2</w:t>
            </w:r>
          </w:p>
        </w:tc>
        <w:tc>
          <w:tcPr>
            <w:tcW w:w="885" w:type="dxa"/>
            <w:tcBorders>
              <w:top w:val="single" w:sz="12" w:space="0" w:color="auto"/>
              <w:left w:val="nil"/>
              <w:bottom w:val="single" w:sz="4" w:space="0" w:color="auto"/>
              <w:right w:val="nil"/>
            </w:tcBorders>
            <w:shd w:val="clear" w:color="auto" w:fill="auto"/>
            <w:noWrap/>
            <w:vAlign w:val="bottom"/>
            <w:hideMark/>
          </w:tcPr>
          <w:p w14:paraId="58CD35F5"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3</w:t>
            </w:r>
          </w:p>
        </w:tc>
        <w:tc>
          <w:tcPr>
            <w:tcW w:w="884" w:type="dxa"/>
            <w:tcBorders>
              <w:top w:val="single" w:sz="12" w:space="0" w:color="auto"/>
              <w:left w:val="nil"/>
              <w:bottom w:val="single" w:sz="4" w:space="0" w:color="auto"/>
              <w:right w:val="nil"/>
            </w:tcBorders>
            <w:shd w:val="clear" w:color="auto" w:fill="auto"/>
            <w:noWrap/>
            <w:vAlign w:val="bottom"/>
            <w:hideMark/>
          </w:tcPr>
          <w:p w14:paraId="539BED0B"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4</w:t>
            </w:r>
          </w:p>
        </w:tc>
        <w:tc>
          <w:tcPr>
            <w:tcW w:w="885" w:type="dxa"/>
            <w:tcBorders>
              <w:top w:val="single" w:sz="12" w:space="0" w:color="auto"/>
              <w:left w:val="nil"/>
              <w:bottom w:val="single" w:sz="4" w:space="0" w:color="auto"/>
              <w:right w:val="nil"/>
            </w:tcBorders>
            <w:shd w:val="clear" w:color="auto" w:fill="auto"/>
            <w:noWrap/>
            <w:vAlign w:val="bottom"/>
            <w:hideMark/>
          </w:tcPr>
          <w:p w14:paraId="1FE18E33"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5</w:t>
            </w:r>
          </w:p>
        </w:tc>
        <w:tc>
          <w:tcPr>
            <w:tcW w:w="885" w:type="dxa"/>
            <w:tcBorders>
              <w:top w:val="single" w:sz="12" w:space="0" w:color="auto"/>
              <w:left w:val="nil"/>
              <w:bottom w:val="single" w:sz="4" w:space="0" w:color="auto"/>
              <w:right w:val="nil"/>
            </w:tcBorders>
            <w:shd w:val="clear" w:color="auto" w:fill="auto"/>
            <w:noWrap/>
            <w:vAlign w:val="bottom"/>
            <w:hideMark/>
          </w:tcPr>
          <w:p w14:paraId="2B18EDC8"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6</w:t>
            </w:r>
          </w:p>
        </w:tc>
        <w:tc>
          <w:tcPr>
            <w:tcW w:w="884" w:type="dxa"/>
            <w:tcBorders>
              <w:top w:val="single" w:sz="12" w:space="0" w:color="auto"/>
              <w:left w:val="nil"/>
              <w:bottom w:val="single" w:sz="4" w:space="0" w:color="auto"/>
              <w:right w:val="nil"/>
            </w:tcBorders>
            <w:shd w:val="clear" w:color="auto" w:fill="auto"/>
            <w:noWrap/>
            <w:vAlign w:val="bottom"/>
            <w:hideMark/>
          </w:tcPr>
          <w:p w14:paraId="7666CE6C"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7</w:t>
            </w:r>
          </w:p>
        </w:tc>
        <w:tc>
          <w:tcPr>
            <w:tcW w:w="885" w:type="dxa"/>
            <w:tcBorders>
              <w:top w:val="single" w:sz="12" w:space="0" w:color="auto"/>
              <w:left w:val="nil"/>
              <w:bottom w:val="single" w:sz="4" w:space="0" w:color="auto"/>
              <w:right w:val="nil"/>
            </w:tcBorders>
            <w:shd w:val="clear" w:color="auto" w:fill="auto"/>
            <w:noWrap/>
            <w:vAlign w:val="bottom"/>
            <w:hideMark/>
          </w:tcPr>
          <w:p w14:paraId="6109EAFC"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8</w:t>
            </w:r>
          </w:p>
        </w:tc>
        <w:tc>
          <w:tcPr>
            <w:tcW w:w="885" w:type="dxa"/>
            <w:tcBorders>
              <w:top w:val="single" w:sz="12" w:space="0" w:color="auto"/>
              <w:left w:val="nil"/>
              <w:bottom w:val="single" w:sz="4" w:space="0" w:color="auto"/>
              <w:right w:val="nil"/>
            </w:tcBorders>
            <w:shd w:val="clear" w:color="auto" w:fill="auto"/>
            <w:noWrap/>
            <w:vAlign w:val="bottom"/>
            <w:hideMark/>
          </w:tcPr>
          <w:p w14:paraId="5488B929"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9</w:t>
            </w:r>
          </w:p>
        </w:tc>
        <w:tc>
          <w:tcPr>
            <w:tcW w:w="884" w:type="dxa"/>
            <w:tcBorders>
              <w:top w:val="single" w:sz="12" w:space="0" w:color="auto"/>
              <w:left w:val="nil"/>
              <w:bottom w:val="single" w:sz="4" w:space="0" w:color="auto"/>
              <w:right w:val="nil"/>
            </w:tcBorders>
            <w:shd w:val="clear" w:color="auto" w:fill="auto"/>
            <w:noWrap/>
            <w:vAlign w:val="bottom"/>
            <w:hideMark/>
          </w:tcPr>
          <w:p w14:paraId="1C343E2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9a</w:t>
            </w:r>
          </w:p>
        </w:tc>
        <w:tc>
          <w:tcPr>
            <w:tcW w:w="885" w:type="dxa"/>
            <w:tcBorders>
              <w:top w:val="single" w:sz="12" w:space="0" w:color="auto"/>
              <w:left w:val="nil"/>
              <w:bottom w:val="single" w:sz="4" w:space="0" w:color="auto"/>
              <w:right w:val="nil"/>
            </w:tcBorders>
            <w:shd w:val="clear" w:color="auto" w:fill="auto"/>
            <w:noWrap/>
            <w:vAlign w:val="bottom"/>
            <w:hideMark/>
          </w:tcPr>
          <w:p w14:paraId="1B4112FF"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9b</w:t>
            </w:r>
          </w:p>
        </w:tc>
        <w:tc>
          <w:tcPr>
            <w:tcW w:w="885" w:type="dxa"/>
            <w:tcBorders>
              <w:top w:val="single" w:sz="12" w:space="0" w:color="auto"/>
              <w:left w:val="nil"/>
              <w:bottom w:val="single" w:sz="4" w:space="0" w:color="auto"/>
              <w:right w:val="nil"/>
            </w:tcBorders>
            <w:shd w:val="clear" w:color="auto" w:fill="auto"/>
            <w:noWrap/>
            <w:vAlign w:val="bottom"/>
            <w:hideMark/>
          </w:tcPr>
          <w:p w14:paraId="2A827649"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10</w:t>
            </w:r>
          </w:p>
        </w:tc>
      </w:tr>
      <w:tr w:rsidR="005A2D88" w:rsidRPr="005A2D88" w14:paraId="6485BA8E" w14:textId="77777777" w:rsidTr="005A2D88">
        <w:trPr>
          <w:trHeight w:val="317"/>
        </w:trPr>
        <w:tc>
          <w:tcPr>
            <w:tcW w:w="4253" w:type="dxa"/>
            <w:tcBorders>
              <w:top w:val="nil"/>
              <w:left w:val="nil"/>
              <w:bottom w:val="nil"/>
              <w:right w:val="nil"/>
            </w:tcBorders>
            <w:shd w:val="clear" w:color="auto" w:fill="auto"/>
            <w:noWrap/>
            <w:vAlign w:val="bottom"/>
            <w:hideMark/>
          </w:tcPr>
          <w:p w14:paraId="36981F79"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1. False Belief</w:t>
            </w:r>
          </w:p>
        </w:tc>
        <w:tc>
          <w:tcPr>
            <w:tcW w:w="884" w:type="dxa"/>
            <w:tcBorders>
              <w:top w:val="nil"/>
              <w:left w:val="nil"/>
              <w:bottom w:val="nil"/>
              <w:right w:val="nil"/>
            </w:tcBorders>
            <w:shd w:val="clear" w:color="auto" w:fill="auto"/>
            <w:noWrap/>
            <w:vAlign w:val="bottom"/>
            <w:hideMark/>
          </w:tcPr>
          <w:p w14:paraId="04FC3E0D" w14:textId="77777777" w:rsidR="005A2D88" w:rsidRPr="005A2D88" w:rsidRDefault="005A2D88" w:rsidP="005A2D88">
            <w:pPr>
              <w:spacing w:line="240" w:lineRule="auto"/>
              <w:rPr>
                <w:rFonts w:eastAsia="Times New Roman"/>
                <w:b/>
                <w:bCs/>
                <w:color w:val="000000"/>
                <w:szCs w:val="24"/>
                <w:lang w:val="da-DK" w:eastAsia="da-DK"/>
              </w:rPr>
            </w:pPr>
          </w:p>
        </w:tc>
        <w:tc>
          <w:tcPr>
            <w:tcW w:w="885" w:type="dxa"/>
            <w:tcBorders>
              <w:top w:val="nil"/>
              <w:left w:val="nil"/>
              <w:bottom w:val="nil"/>
              <w:right w:val="nil"/>
            </w:tcBorders>
            <w:shd w:val="clear" w:color="auto" w:fill="auto"/>
            <w:noWrap/>
            <w:vAlign w:val="bottom"/>
            <w:hideMark/>
          </w:tcPr>
          <w:p w14:paraId="5BE52B13"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01B25425"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3152B38F"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4CBF3D8E"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5FA961CD"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0019E0ED"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7BD68357"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6F7996FE"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26A2759A"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41865B01" w14:textId="77777777" w:rsidR="005A2D88" w:rsidRPr="005A2D88" w:rsidRDefault="005A2D88" w:rsidP="005A2D88">
            <w:pPr>
              <w:spacing w:line="240" w:lineRule="auto"/>
              <w:ind w:firstLineChars="200" w:firstLine="400"/>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5A5E08D5" w14:textId="77777777" w:rsidR="005A2D88" w:rsidRPr="005A2D88" w:rsidRDefault="005A2D88" w:rsidP="005A2D88">
            <w:pPr>
              <w:spacing w:line="240" w:lineRule="auto"/>
              <w:ind w:firstLineChars="200" w:firstLine="400"/>
              <w:rPr>
                <w:rFonts w:eastAsia="Times New Roman"/>
                <w:sz w:val="20"/>
                <w:szCs w:val="20"/>
                <w:lang w:val="da-DK" w:eastAsia="da-DK"/>
              </w:rPr>
            </w:pPr>
          </w:p>
        </w:tc>
      </w:tr>
      <w:tr w:rsidR="005A2D88" w:rsidRPr="005A2D88" w14:paraId="0BCFD3CB" w14:textId="77777777" w:rsidTr="005A2D88">
        <w:trPr>
          <w:trHeight w:val="317"/>
        </w:trPr>
        <w:tc>
          <w:tcPr>
            <w:tcW w:w="4253" w:type="dxa"/>
            <w:tcBorders>
              <w:top w:val="nil"/>
              <w:left w:val="nil"/>
              <w:bottom w:val="nil"/>
              <w:right w:val="nil"/>
            </w:tcBorders>
            <w:shd w:val="clear" w:color="auto" w:fill="auto"/>
            <w:noWrap/>
            <w:vAlign w:val="bottom"/>
            <w:hideMark/>
          </w:tcPr>
          <w:p w14:paraId="7952B7FE"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2. Age</w:t>
            </w:r>
          </w:p>
        </w:tc>
        <w:tc>
          <w:tcPr>
            <w:tcW w:w="884" w:type="dxa"/>
            <w:tcBorders>
              <w:top w:val="nil"/>
              <w:left w:val="nil"/>
              <w:bottom w:val="nil"/>
              <w:right w:val="nil"/>
            </w:tcBorders>
            <w:shd w:val="clear" w:color="auto" w:fill="auto"/>
            <w:noWrap/>
            <w:vAlign w:val="center"/>
            <w:hideMark/>
          </w:tcPr>
          <w:p w14:paraId="75698661"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.10</w:t>
            </w:r>
          </w:p>
        </w:tc>
        <w:tc>
          <w:tcPr>
            <w:tcW w:w="885" w:type="dxa"/>
            <w:tcBorders>
              <w:top w:val="nil"/>
              <w:left w:val="nil"/>
              <w:bottom w:val="nil"/>
              <w:right w:val="nil"/>
            </w:tcBorders>
            <w:shd w:val="clear" w:color="auto" w:fill="auto"/>
            <w:noWrap/>
            <w:vAlign w:val="bottom"/>
            <w:hideMark/>
          </w:tcPr>
          <w:p w14:paraId="6C5521DC" w14:textId="77777777" w:rsidR="005A2D88" w:rsidRPr="005A2D88" w:rsidRDefault="005A2D88" w:rsidP="005A2D88">
            <w:pPr>
              <w:spacing w:line="240" w:lineRule="auto"/>
              <w:rPr>
                <w:rFonts w:eastAsia="Times New Roman"/>
                <w:color w:val="000000"/>
                <w:szCs w:val="24"/>
                <w:lang w:val="da-DK" w:eastAsia="da-DK"/>
              </w:rPr>
            </w:pPr>
          </w:p>
        </w:tc>
        <w:tc>
          <w:tcPr>
            <w:tcW w:w="885" w:type="dxa"/>
            <w:tcBorders>
              <w:top w:val="nil"/>
              <w:left w:val="nil"/>
              <w:bottom w:val="nil"/>
              <w:right w:val="nil"/>
            </w:tcBorders>
            <w:shd w:val="clear" w:color="auto" w:fill="auto"/>
            <w:noWrap/>
            <w:vAlign w:val="bottom"/>
            <w:hideMark/>
          </w:tcPr>
          <w:p w14:paraId="1900E10C"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51C64108"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3DB9A82C"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67578C7"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33A72723"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2E953013"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2C6211E2"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4954E1CB"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586708A7"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03C3DBB1"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2042554C" w14:textId="77777777" w:rsidTr="005A2D88">
        <w:trPr>
          <w:trHeight w:val="317"/>
        </w:trPr>
        <w:tc>
          <w:tcPr>
            <w:tcW w:w="4253" w:type="dxa"/>
            <w:tcBorders>
              <w:top w:val="nil"/>
              <w:left w:val="nil"/>
              <w:bottom w:val="nil"/>
              <w:right w:val="nil"/>
            </w:tcBorders>
            <w:shd w:val="clear" w:color="auto" w:fill="auto"/>
            <w:noWrap/>
            <w:vAlign w:val="bottom"/>
            <w:hideMark/>
          </w:tcPr>
          <w:p w14:paraId="3EFCD8F4"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3. Short-Term Memory</w:t>
            </w:r>
          </w:p>
        </w:tc>
        <w:tc>
          <w:tcPr>
            <w:tcW w:w="884" w:type="dxa"/>
            <w:tcBorders>
              <w:top w:val="nil"/>
              <w:left w:val="nil"/>
              <w:bottom w:val="nil"/>
              <w:right w:val="nil"/>
            </w:tcBorders>
            <w:shd w:val="clear" w:color="auto" w:fill="auto"/>
            <w:noWrap/>
            <w:vAlign w:val="center"/>
            <w:hideMark/>
          </w:tcPr>
          <w:p w14:paraId="051BEA0D"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.24 *</w:t>
            </w:r>
          </w:p>
        </w:tc>
        <w:tc>
          <w:tcPr>
            <w:tcW w:w="885" w:type="dxa"/>
            <w:tcBorders>
              <w:top w:val="nil"/>
              <w:left w:val="nil"/>
              <w:bottom w:val="nil"/>
              <w:right w:val="nil"/>
            </w:tcBorders>
            <w:shd w:val="clear" w:color="auto" w:fill="auto"/>
            <w:noWrap/>
            <w:vAlign w:val="center"/>
            <w:hideMark/>
          </w:tcPr>
          <w:p w14:paraId="1AEEAD4C"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.16</w:t>
            </w:r>
          </w:p>
        </w:tc>
        <w:tc>
          <w:tcPr>
            <w:tcW w:w="885" w:type="dxa"/>
            <w:tcBorders>
              <w:top w:val="nil"/>
              <w:left w:val="nil"/>
              <w:bottom w:val="nil"/>
              <w:right w:val="nil"/>
            </w:tcBorders>
            <w:shd w:val="clear" w:color="auto" w:fill="auto"/>
            <w:noWrap/>
            <w:vAlign w:val="bottom"/>
            <w:hideMark/>
          </w:tcPr>
          <w:p w14:paraId="517AF567" w14:textId="77777777" w:rsidR="005A2D88" w:rsidRPr="005A2D88" w:rsidRDefault="005A2D88" w:rsidP="005A2D88">
            <w:pPr>
              <w:spacing w:line="240" w:lineRule="auto"/>
              <w:rPr>
                <w:rFonts w:eastAsia="Times New Roman"/>
                <w:color w:val="000000"/>
                <w:szCs w:val="24"/>
                <w:lang w:val="da-DK" w:eastAsia="da-DK"/>
              </w:rPr>
            </w:pPr>
          </w:p>
        </w:tc>
        <w:tc>
          <w:tcPr>
            <w:tcW w:w="884" w:type="dxa"/>
            <w:tcBorders>
              <w:top w:val="nil"/>
              <w:left w:val="nil"/>
              <w:bottom w:val="nil"/>
              <w:right w:val="nil"/>
            </w:tcBorders>
            <w:shd w:val="clear" w:color="auto" w:fill="auto"/>
            <w:noWrap/>
            <w:vAlign w:val="bottom"/>
            <w:hideMark/>
          </w:tcPr>
          <w:p w14:paraId="7525647B"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368CAA63"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4D715A6D"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10A6E5DC"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6DCCEFBA"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6A15A55C"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5B759EC0"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4A580DE8"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2F1A552C"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65AF9A17" w14:textId="77777777" w:rsidTr="005A2D88">
        <w:trPr>
          <w:trHeight w:val="317"/>
        </w:trPr>
        <w:tc>
          <w:tcPr>
            <w:tcW w:w="4253" w:type="dxa"/>
            <w:tcBorders>
              <w:top w:val="nil"/>
              <w:left w:val="nil"/>
              <w:bottom w:val="nil"/>
              <w:right w:val="nil"/>
            </w:tcBorders>
            <w:shd w:val="clear" w:color="auto" w:fill="auto"/>
            <w:noWrap/>
            <w:vAlign w:val="bottom"/>
            <w:hideMark/>
          </w:tcPr>
          <w:p w14:paraId="2BCF160F"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4. Working Memory</w:t>
            </w:r>
          </w:p>
        </w:tc>
        <w:tc>
          <w:tcPr>
            <w:tcW w:w="884" w:type="dxa"/>
            <w:tcBorders>
              <w:top w:val="nil"/>
              <w:left w:val="nil"/>
              <w:bottom w:val="nil"/>
              <w:right w:val="nil"/>
            </w:tcBorders>
            <w:shd w:val="clear" w:color="auto" w:fill="auto"/>
            <w:noWrap/>
            <w:vAlign w:val="center"/>
            <w:hideMark/>
          </w:tcPr>
          <w:p w14:paraId="428E01EF"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-.07</w:t>
            </w:r>
          </w:p>
        </w:tc>
        <w:tc>
          <w:tcPr>
            <w:tcW w:w="885" w:type="dxa"/>
            <w:tcBorders>
              <w:top w:val="nil"/>
              <w:left w:val="nil"/>
              <w:bottom w:val="nil"/>
              <w:right w:val="nil"/>
            </w:tcBorders>
            <w:shd w:val="clear" w:color="auto" w:fill="auto"/>
            <w:noWrap/>
            <w:vAlign w:val="center"/>
            <w:hideMark/>
          </w:tcPr>
          <w:p w14:paraId="5CED0869"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.32 **</w:t>
            </w:r>
          </w:p>
        </w:tc>
        <w:tc>
          <w:tcPr>
            <w:tcW w:w="885" w:type="dxa"/>
            <w:tcBorders>
              <w:top w:val="nil"/>
              <w:left w:val="nil"/>
              <w:bottom w:val="nil"/>
              <w:right w:val="nil"/>
            </w:tcBorders>
            <w:shd w:val="clear" w:color="auto" w:fill="auto"/>
            <w:noWrap/>
            <w:vAlign w:val="center"/>
            <w:hideMark/>
          </w:tcPr>
          <w:p w14:paraId="0C689524"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.16</w:t>
            </w:r>
          </w:p>
        </w:tc>
        <w:tc>
          <w:tcPr>
            <w:tcW w:w="884" w:type="dxa"/>
            <w:tcBorders>
              <w:top w:val="nil"/>
              <w:left w:val="nil"/>
              <w:bottom w:val="nil"/>
              <w:right w:val="nil"/>
            </w:tcBorders>
            <w:shd w:val="clear" w:color="auto" w:fill="auto"/>
            <w:noWrap/>
            <w:vAlign w:val="bottom"/>
            <w:hideMark/>
          </w:tcPr>
          <w:p w14:paraId="232E3642" w14:textId="77777777" w:rsidR="005A2D88" w:rsidRPr="005A2D88" w:rsidRDefault="005A2D88" w:rsidP="005A2D88">
            <w:pPr>
              <w:spacing w:line="240" w:lineRule="auto"/>
              <w:rPr>
                <w:rFonts w:eastAsia="Times New Roman"/>
                <w:color w:val="000000"/>
                <w:szCs w:val="24"/>
                <w:lang w:val="da-DK" w:eastAsia="da-DK"/>
              </w:rPr>
            </w:pPr>
          </w:p>
        </w:tc>
        <w:tc>
          <w:tcPr>
            <w:tcW w:w="885" w:type="dxa"/>
            <w:tcBorders>
              <w:top w:val="nil"/>
              <w:left w:val="nil"/>
              <w:bottom w:val="nil"/>
              <w:right w:val="nil"/>
            </w:tcBorders>
            <w:shd w:val="clear" w:color="auto" w:fill="auto"/>
            <w:noWrap/>
            <w:vAlign w:val="bottom"/>
            <w:hideMark/>
          </w:tcPr>
          <w:p w14:paraId="3EE453F3"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5875602D"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29F78274"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7546965"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C5C0596"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114F0052"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ECBFF71"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31347A1"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5412CE05" w14:textId="77777777" w:rsidTr="005A2D88">
        <w:trPr>
          <w:trHeight w:val="317"/>
        </w:trPr>
        <w:tc>
          <w:tcPr>
            <w:tcW w:w="4253" w:type="dxa"/>
            <w:tcBorders>
              <w:top w:val="nil"/>
              <w:left w:val="nil"/>
              <w:bottom w:val="nil"/>
              <w:right w:val="nil"/>
            </w:tcBorders>
            <w:shd w:val="clear" w:color="auto" w:fill="auto"/>
            <w:noWrap/>
            <w:vAlign w:val="bottom"/>
            <w:hideMark/>
          </w:tcPr>
          <w:p w14:paraId="1CB763D0"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5. Cognitive Flexibility</w:t>
            </w:r>
          </w:p>
        </w:tc>
        <w:tc>
          <w:tcPr>
            <w:tcW w:w="884" w:type="dxa"/>
            <w:tcBorders>
              <w:top w:val="nil"/>
              <w:left w:val="nil"/>
              <w:bottom w:val="nil"/>
              <w:right w:val="nil"/>
            </w:tcBorders>
            <w:shd w:val="clear" w:color="auto" w:fill="auto"/>
            <w:noWrap/>
            <w:vAlign w:val="center"/>
            <w:hideMark/>
          </w:tcPr>
          <w:p w14:paraId="427CD4EA"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.18</w:t>
            </w:r>
          </w:p>
        </w:tc>
        <w:tc>
          <w:tcPr>
            <w:tcW w:w="885" w:type="dxa"/>
            <w:tcBorders>
              <w:top w:val="nil"/>
              <w:left w:val="nil"/>
              <w:bottom w:val="nil"/>
              <w:right w:val="nil"/>
            </w:tcBorders>
            <w:shd w:val="clear" w:color="auto" w:fill="auto"/>
            <w:noWrap/>
            <w:vAlign w:val="center"/>
            <w:hideMark/>
          </w:tcPr>
          <w:p w14:paraId="4A00F13F"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.07</w:t>
            </w:r>
          </w:p>
        </w:tc>
        <w:tc>
          <w:tcPr>
            <w:tcW w:w="885" w:type="dxa"/>
            <w:tcBorders>
              <w:top w:val="nil"/>
              <w:left w:val="nil"/>
              <w:bottom w:val="nil"/>
              <w:right w:val="nil"/>
            </w:tcBorders>
            <w:shd w:val="clear" w:color="auto" w:fill="auto"/>
            <w:noWrap/>
            <w:vAlign w:val="center"/>
            <w:hideMark/>
          </w:tcPr>
          <w:p w14:paraId="2133C85E"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.19</w:t>
            </w:r>
          </w:p>
        </w:tc>
        <w:tc>
          <w:tcPr>
            <w:tcW w:w="884" w:type="dxa"/>
            <w:tcBorders>
              <w:top w:val="nil"/>
              <w:left w:val="nil"/>
              <w:bottom w:val="nil"/>
              <w:right w:val="nil"/>
            </w:tcBorders>
            <w:shd w:val="clear" w:color="auto" w:fill="auto"/>
            <w:noWrap/>
            <w:vAlign w:val="center"/>
            <w:hideMark/>
          </w:tcPr>
          <w:p w14:paraId="5A9A86C1"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-.11</w:t>
            </w:r>
          </w:p>
        </w:tc>
        <w:tc>
          <w:tcPr>
            <w:tcW w:w="885" w:type="dxa"/>
            <w:tcBorders>
              <w:top w:val="nil"/>
              <w:left w:val="nil"/>
              <w:bottom w:val="nil"/>
              <w:right w:val="nil"/>
            </w:tcBorders>
            <w:shd w:val="clear" w:color="auto" w:fill="auto"/>
            <w:noWrap/>
            <w:vAlign w:val="bottom"/>
            <w:hideMark/>
          </w:tcPr>
          <w:p w14:paraId="75307453" w14:textId="77777777" w:rsidR="005A2D88" w:rsidRPr="005A2D88" w:rsidRDefault="005A2D88" w:rsidP="005A2D88">
            <w:pPr>
              <w:spacing w:line="240" w:lineRule="auto"/>
              <w:rPr>
                <w:rFonts w:eastAsia="Times New Roman"/>
                <w:color w:val="000000"/>
                <w:szCs w:val="24"/>
                <w:lang w:val="da-DK" w:eastAsia="da-DK"/>
              </w:rPr>
            </w:pPr>
          </w:p>
        </w:tc>
        <w:tc>
          <w:tcPr>
            <w:tcW w:w="885" w:type="dxa"/>
            <w:tcBorders>
              <w:top w:val="nil"/>
              <w:left w:val="nil"/>
              <w:bottom w:val="nil"/>
              <w:right w:val="nil"/>
            </w:tcBorders>
            <w:shd w:val="clear" w:color="auto" w:fill="auto"/>
            <w:noWrap/>
            <w:vAlign w:val="bottom"/>
            <w:hideMark/>
          </w:tcPr>
          <w:p w14:paraId="5EEB88AA"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0CE6CCFC"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0D529041"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3374C3A3"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21821CA2"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7913338"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38669FF2"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382DCFF8" w14:textId="77777777" w:rsidTr="005A2D88">
        <w:trPr>
          <w:trHeight w:val="317"/>
        </w:trPr>
        <w:tc>
          <w:tcPr>
            <w:tcW w:w="4253" w:type="dxa"/>
            <w:tcBorders>
              <w:top w:val="nil"/>
              <w:left w:val="nil"/>
              <w:bottom w:val="nil"/>
              <w:right w:val="nil"/>
            </w:tcBorders>
            <w:shd w:val="clear" w:color="auto" w:fill="auto"/>
            <w:noWrap/>
            <w:vAlign w:val="bottom"/>
            <w:hideMark/>
          </w:tcPr>
          <w:p w14:paraId="70767E1D"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6. Inhibitory Control (Sheep/Crocodile)</w:t>
            </w:r>
          </w:p>
        </w:tc>
        <w:tc>
          <w:tcPr>
            <w:tcW w:w="884" w:type="dxa"/>
            <w:tcBorders>
              <w:top w:val="nil"/>
              <w:left w:val="nil"/>
              <w:bottom w:val="nil"/>
              <w:right w:val="nil"/>
            </w:tcBorders>
            <w:shd w:val="clear" w:color="auto" w:fill="auto"/>
            <w:noWrap/>
            <w:vAlign w:val="center"/>
            <w:hideMark/>
          </w:tcPr>
          <w:p w14:paraId="0CD118BF"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.58 ***</w:t>
            </w:r>
          </w:p>
        </w:tc>
        <w:tc>
          <w:tcPr>
            <w:tcW w:w="885" w:type="dxa"/>
            <w:tcBorders>
              <w:top w:val="nil"/>
              <w:left w:val="nil"/>
              <w:bottom w:val="nil"/>
              <w:right w:val="nil"/>
            </w:tcBorders>
            <w:shd w:val="clear" w:color="auto" w:fill="auto"/>
            <w:noWrap/>
            <w:vAlign w:val="center"/>
            <w:hideMark/>
          </w:tcPr>
          <w:p w14:paraId="4CAF14C1"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.24 †</w:t>
            </w:r>
          </w:p>
        </w:tc>
        <w:tc>
          <w:tcPr>
            <w:tcW w:w="885" w:type="dxa"/>
            <w:tcBorders>
              <w:top w:val="nil"/>
              <w:left w:val="nil"/>
              <w:bottom w:val="nil"/>
              <w:right w:val="nil"/>
            </w:tcBorders>
            <w:shd w:val="clear" w:color="auto" w:fill="auto"/>
            <w:noWrap/>
            <w:vAlign w:val="center"/>
            <w:hideMark/>
          </w:tcPr>
          <w:p w14:paraId="73BC00E2"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.24 †</w:t>
            </w:r>
          </w:p>
        </w:tc>
        <w:tc>
          <w:tcPr>
            <w:tcW w:w="884" w:type="dxa"/>
            <w:tcBorders>
              <w:top w:val="nil"/>
              <w:left w:val="nil"/>
              <w:bottom w:val="nil"/>
              <w:right w:val="nil"/>
            </w:tcBorders>
            <w:shd w:val="clear" w:color="auto" w:fill="auto"/>
            <w:noWrap/>
            <w:vAlign w:val="center"/>
            <w:hideMark/>
          </w:tcPr>
          <w:p w14:paraId="0E7AD6F7"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.01</w:t>
            </w:r>
          </w:p>
        </w:tc>
        <w:tc>
          <w:tcPr>
            <w:tcW w:w="885" w:type="dxa"/>
            <w:tcBorders>
              <w:top w:val="nil"/>
              <w:left w:val="nil"/>
              <w:bottom w:val="nil"/>
              <w:right w:val="nil"/>
            </w:tcBorders>
            <w:shd w:val="clear" w:color="auto" w:fill="auto"/>
            <w:noWrap/>
            <w:vAlign w:val="center"/>
            <w:hideMark/>
          </w:tcPr>
          <w:p w14:paraId="199574C2"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.05</w:t>
            </w:r>
          </w:p>
        </w:tc>
        <w:tc>
          <w:tcPr>
            <w:tcW w:w="885" w:type="dxa"/>
            <w:tcBorders>
              <w:top w:val="nil"/>
              <w:left w:val="nil"/>
              <w:bottom w:val="nil"/>
              <w:right w:val="nil"/>
            </w:tcBorders>
            <w:shd w:val="clear" w:color="auto" w:fill="auto"/>
            <w:noWrap/>
            <w:vAlign w:val="bottom"/>
            <w:hideMark/>
          </w:tcPr>
          <w:p w14:paraId="15AD04B4" w14:textId="77777777" w:rsidR="005A2D88" w:rsidRPr="005A2D88" w:rsidRDefault="005A2D88" w:rsidP="005A2D88">
            <w:pPr>
              <w:spacing w:line="240" w:lineRule="auto"/>
              <w:rPr>
                <w:rFonts w:eastAsia="Times New Roman"/>
                <w:color w:val="000000"/>
                <w:szCs w:val="24"/>
                <w:lang w:val="da-DK" w:eastAsia="da-DK"/>
              </w:rPr>
            </w:pPr>
          </w:p>
        </w:tc>
        <w:tc>
          <w:tcPr>
            <w:tcW w:w="884" w:type="dxa"/>
            <w:tcBorders>
              <w:top w:val="nil"/>
              <w:left w:val="nil"/>
              <w:bottom w:val="nil"/>
              <w:right w:val="nil"/>
            </w:tcBorders>
            <w:shd w:val="clear" w:color="auto" w:fill="auto"/>
            <w:noWrap/>
            <w:vAlign w:val="bottom"/>
            <w:hideMark/>
          </w:tcPr>
          <w:p w14:paraId="299A3925"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1C8F0C6C"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36DC45C1"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3B6CD1A2"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58B3097E"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67801836"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48614C56" w14:textId="77777777" w:rsidTr="005A2D88">
        <w:trPr>
          <w:trHeight w:val="317"/>
        </w:trPr>
        <w:tc>
          <w:tcPr>
            <w:tcW w:w="4253" w:type="dxa"/>
            <w:tcBorders>
              <w:top w:val="nil"/>
              <w:left w:val="nil"/>
              <w:bottom w:val="nil"/>
              <w:right w:val="nil"/>
            </w:tcBorders>
            <w:shd w:val="clear" w:color="auto" w:fill="auto"/>
            <w:noWrap/>
            <w:vAlign w:val="bottom"/>
            <w:hideMark/>
          </w:tcPr>
          <w:p w14:paraId="50903CB4"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7. Inhibitory Control (Grass/Snow)</w:t>
            </w:r>
          </w:p>
        </w:tc>
        <w:tc>
          <w:tcPr>
            <w:tcW w:w="884" w:type="dxa"/>
            <w:tcBorders>
              <w:top w:val="nil"/>
              <w:left w:val="nil"/>
              <w:bottom w:val="nil"/>
              <w:right w:val="nil"/>
            </w:tcBorders>
            <w:shd w:val="clear" w:color="auto" w:fill="auto"/>
            <w:noWrap/>
            <w:vAlign w:val="center"/>
            <w:hideMark/>
          </w:tcPr>
          <w:p w14:paraId="4875968A"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.15</w:t>
            </w:r>
          </w:p>
        </w:tc>
        <w:tc>
          <w:tcPr>
            <w:tcW w:w="885" w:type="dxa"/>
            <w:tcBorders>
              <w:top w:val="nil"/>
              <w:left w:val="nil"/>
              <w:bottom w:val="nil"/>
              <w:right w:val="nil"/>
            </w:tcBorders>
            <w:shd w:val="clear" w:color="auto" w:fill="auto"/>
            <w:noWrap/>
            <w:vAlign w:val="center"/>
            <w:hideMark/>
          </w:tcPr>
          <w:p w14:paraId="621CFB1B"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.39 ***</w:t>
            </w:r>
          </w:p>
        </w:tc>
        <w:tc>
          <w:tcPr>
            <w:tcW w:w="885" w:type="dxa"/>
            <w:tcBorders>
              <w:top w:val="nil"/>
              <w:left w:val="nil"/>
              <w:bottom w:val="nil"/>
              <w:right w:val="nil"/>
            </w:tcBorders>
            <w:shd w:val="clear" w:color="auto" w:fill="auto"/>
            <w:noWrap/>
            <w:vAlign w:val="center"/>
            <w:hideMark/>
          </w:tcPr>
          <w:p w14:paraId="0CDA25E2"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.21 †</w:t>
            </w:r>
          </w:p>
        </w:tc>
        <w:tc>
          <w:tcPr>
            <w:tcW w:w="884" w:type="dxa"/>
            <w:tcBorders>
              <w:top w:val="nil"/>
              <w:left w:val="nil"/>
              <w:bottom w:val="nil"/>
              <w:right w:val="nil"/>
            </w:tcBorders>
            <w:shd w:val="clear" w:color="auto" w:fill="auto"/>
            <w:noWrap/>
            <w:vAlign w:val="center"/>
            <w:hideMark/>
          </w:tcPr>
          <w:p w14:paraId="27EC183C"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.06</w:t>
            </w:r>
          </w:p>
        </w:tc>
        <w:tc>
          <w:tcPr>
            <w:tcW w:w="885" w:type="dxa"/>
            <w:tcBorders>
              <w:top w:val="nil"/>
              <w:left w:val="nil"/>
              <w:bottom w:val="nil"/>
              <w:right w:val="nil"/>
            </w:tcBorders>
            <w:shd w:val="clear" w:color="auto" w:fill="auto"/>
            <w:noWrap/>
            <w:vAlign w:val="center"/>
            <w:hideMark/>
          </w:tcPr>
          <w:p w14:paraId="276A7410"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.03</w:t>
            </w:r>
          </w:p>
        </w:tc>
        <w:tc>
          <w:tcPr>
            <w:tcW w:w="885" w:type="dxa"/>
            <w:tcBorders>
              <w:top w:val="nil"/>
              <w:left w:val="nil"/>
              <w:bottom w:val="nil"/>
              <w:right w:val="nil"/>
            </w:tcBorders>
            <w:shd w:val="clear" w:color="auto" w:fill="auto"/>
            <w:noWrap/>
            <w:vAlign w:val="center"/>
            <w:hideMark/>
          </w:tcPr>
          <w:p w14:paraId="39F3617B"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.48 ***</w:t>
            </w:r>
          </w:p>
        </w:tc>
        <w:tc>
          <w:tcPr>
            <w:tcW w:w="884" w:type="dxa"/>
            <w:tcBorders>
              <w:top w:val="nil"/>
              <w:left w:val="nil"/>
              <w:bottom w:val="nil"/>
              <w:right w:val="nil"/>
            </w:tcBorders>
            <w:shd w:val="clear" w:color="auto" w:fill="auto"/>
            <w:noWrap/>
            <w:vAlign w:val="bottom"/>
            <w:hideMark/>
          </w:tcPr>
          <w:p w14:paraId="48EF7317" w14:textId="77777777" w:rsidR="005A2D88" w:rsidRPr="005A2D88" w:rsidRDefault="005A2D88" w:rsidP="005A2D88">
            <w:pPr>
              <w:spacing w:line="240" w:lineRule="auto"/>
              <w:rPr>
                <w:rFonts w:eastAsia="Times New Roman"/>
                <w:b/>
                <w:bCs/>
                <w:color w:val="000000"/>
                <w:szCs w:val="24"/>
                <w:lang w:val="da-DK" w:eastAsia="da-DK"/>
              </w:rPr>
            </w:pPr>
          </w:p>
        </w:tc>
        <w:tc>
          <w:tcPr>
            <w:tcW w:w="885" w:type="dxa"/>
            <w:tcBorders>
              <w:top w:val="nil"/>
              <w:left w:val="nil"/>
              <w:bottom w:val="nil"/>
              <w:right w:val="nil"/>
            </w:tcBorders>
            <w:shd w:val="clear" w:color="auto" w:fill="auto"/>
            <w:noWrap/>
            <w:vAlign w:val="bottom"/>
            <w:hideMark/>
          </w:tcPr>
          <w:p w14:paraId="251F172B"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34C88FFC"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0D487557"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2FCA4653"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7DF8AF12"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3EFBE712" w14:textId="77777777" w:rsidTr="005A2D88">
        <w:trPr>
          <w:trHeight w:val="317"/>
        </w:trPr>
        <w:tc>
          <w:tcPr>
            <w:tcW w:w="4253" w:type="dxa"/>
            <w:tcBorders>
              <w:top w:val="nil"/>
              <w:left w:val="nil"/>
              <w:bottom w:val="nil"/>
              <w:right w:val="nil"/>
            </w:tcBorders>
            <w:shd w:val="clear" w:color="auto" w:fill="auto"/>
            <w:noWrap/>
            <w:vAlign w:val="bottom"/>
            <w:hideMark/>
          </w:tcPr>
          <w:p w14:paraId="57BA5063"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8. Receptive Vocabulary</w:t>
            </w:r>
          </w:p>
        </w:tc>
        <w:tc>
          <w:tcPr>
            <w:tcW w:w="884" w:type="dxa"/>
            <w:tcBorders>
              <w:top w:val="nil"/>
              <w:left w:val="nil"/>
              <w:bottom w:val="nil"/>
              <w:right w:val="nil"/>
            </w:tcBorders>
            <w:shd w:val="clear" w:color="auto" w:fill="auto"/>
            <w:noWrap/>
            <w:vAlign w:val="center"/>
            <w:hideMark/>
          </w:tcPr>
          <w:p w14:paraId="21AADB4E"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.39 ***</w:t>
            </w:r>
          </w:p>
        </w:tc>
        <w:tc>
          <w:tcPr>
            <w:tcW w:w="885" w:type="dxa"/>
            <w:tcBorders>
              <w:top w:val="nil"/>
              <w:left w:val="nil"/>
              <w:bottom w:val="nil"/>
              <w:right w:val="nil"/>
            </w:tcBorders>
            <w:shd w:val="clear" w:color="auto" w:fill="auto"/>
            <w:noWrap/>
            <w:vAlign w:val="center"/>
            <w:hideMark/>
          </w:tcPr>
          <w:p w14:paraId="32AC040C"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.33 **</w:t>
            </w:r>
          </w:p>
        </w:tc>
        <w:tc>
          <w:tcPr>
            <w:tcW w:w="885" w:type="dxa"/>
            <w:tcBorders>
              <w:top w:val="nil"/>
              <w:left w:val="nil"/>
              <w:bottom w:val="nil"/>
              <w:right w:val="nil"/>
            </w:tcBorders>
            <w:shd w:val="clear" w:color="auto" w:fill="auto"/>
            <w:noWrap/>
            <w:vAlign w:val="center"/>
            <w:hideMark/>
          </w:tcPr>
          <w:p w14:paraId="0C24097E"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.30 **</w:t>
            </w:r>
          </w:p>
        </w:tc>
        <w:tc>
          <w:tcPr>
            <w:tcW w:w="884" w:type="dxa"/>
            <w:tcBorders>
              <w:top w:val="nil"/>
              <w:left w:val="nil"/>
              <w:bottom w:val="nil"/>
              <w:right w:val="nil"/>
            </w:tcBorders>
            <w:shd w:val="clear" w:color="auto" w:fill="auto"/>
            <w:noWrap/>
            <w:vAlign w:val="center"/>
            <w:hideMark/>
          </w:tcPr>
          <w:p w14:paraId="5D8CE50A"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.03</w:t>
            </w:r>
          </w:p>
        </w:tc>
        <w:tc>
          <w:tcPr>
            <w:tcW w:w="885" w:type="dxa"/>
            <w:tcBorders>
              <w:top w:val="nil"/>
              <w:left w:val="nil"/>
              <w:bottom w:val="nil"/>
              <w:right w:val="nil"/>
            </w:tcBorders>
            <w:shd w:val="clear" w:color="auto" w:fill="auto"/>
            <w:noWrap/>
            <w:vAlign w:val="center"/>
            <w:hideMark/>
          </w:tcPr>
          <w:p w14:paraId="013B884E"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.18</w:t>
            </w:r>
          </w:p>
        </w:tc>
        <w:tc>
          <w:tcPr>
            <w:tcW w:w="885" w:type="dxa"/>
            <w:tcBorders>
              <w:top w:val="nil"/>
              <w:left w:val="nil"/>
              <w:bottom w:val="nil"/>
              <w:right w:val="nil"/>
            </w:tcBorders>
            <w:shd w:val="clear" w:color="auto" w:fill="auto"/>
            <w:noWrap/>
            <w:vAlign w:val="center"/>
            <w:hideMark/>
          </w:tcPr>
          <w:p w14:paraId="63E8B961"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.46 ***</w:t>
            </w:r>
          </w:p>
        </w:tc>
        <w:tc>
          <w:tcPr>
            <w:tcW w:w="884" w:type="dxa"/>
            <w:tcBorders>
              <w:top w:val="nil"/>
              <w:left w:val="nil"/>
              <w:bottom w:val="nil"/>
              <w:right w:val="nil"/>
            </w:tcBorders>
            <w:shd w:val="clear" w:color="auto" w:fill="auto"/>
            <w:noWrap/>
            <w:vAlign w:val="center"/>
            <w:hideMark/>
          </w:tcPr>
          <w:p w14:paraId="721C9C0C"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.54 ***</w:t>
            </w:r>
          </w:p>
        </w:tc>
        <w:tc>
          <w:tcPr>
            <w:tcW w:w="885" w:type="dxa"/>
            <w:tcBorders>
              <w:top w:val="nil"/>
              <w:left w:val="nil"/>
              <w:bottom w:val="nil"/>
              <w:right w:val="nil"/>
            </w:tcBorders>
            <w:shd w:val="clear" w:color="auto" w:fill="auto"/>
            <w:noWrap/>
            <w:vAlign w:val="bottom"/>
            <w:hideMark/>
          </w:tcPr>
          <w:p w14:paraId="4E9B6D8C" w14:textId="77777777" w:rsidR="005A2D88" w:rsidRPr="005A2D88" w:rsidRDefault="005A2D88" w:rsidP="005A2D88">
            <w:pPr>
              <w:spacing w:line="240" w:lineRule="auto"/>
              <w:rPr>
                <w:rFonts w:eastAsia="Times New Roman"/>
                <w:b/>
                <w:bCs/>
                <w:color w:val="000000"/>
                <w:szCs w:val="24"/>
                <w:lang w:val="da-DK" w:eastAsia="da-DK"/>
              </w:rPr>
            </w:pPr>
          </w:p>
        </w:tc>
        <w:tc>
          <w:tcPr>
            <w:tcW w:w="885" w:type="dxa"/>
            <w:tcBorders>
              <w:top w:val="nil"/>
              <w:left w:val="nil"/>
              <w:bottom w:val="nil"/>
              <w:right w:val="nil"/>
            </w:tcBorders>
            <w:shd w:val="clear" w:color="auto" w:fill="auto"/>
            <w:noWrap/>
            <w:vAlign w:val="bottom"/>
            <w:hideMark/>
          </w:tcPr>
          <w:p w14:paraId="3BC670FF" w14:textId="77777777" w:rsidR="005A2D88" w:rsidRPr="005A2D88" w:rsidRDefault="005A2D88" w:rsidP="005A2D88">
            <w:pPr>
              <w:spacing w:line="240" w:lineRule="auto"/>
              <w:rPr>
                <w:rFonts w:eastAsia="Times New Roman"/>
                <w:sz w:val="20"/>
                <w:szCs w:val="20"/>
                <w:lang w:val="da-DK" w:eastAsia="da-DK"/>
              </w:rPr>
            </w:pPr>
          </w:p>
        </w:tc>
        <w:tc>
          <w:tcPr>
            <w:tcW w:w="884" w:type="dxa"/>
            <w:tcBorders>
              <w:top w:val="nil"/>
              <w:left w:val="nil"/>
              <w:bottom w:val="nil"/>
              <w:right w:val="nil"/>
            </w:tcBorders>
            <w:shd w:val="clear" w:color="auto" w:fill="auto"/>
            <w:noWrap/>
            <w:vAlign w:val="bottom"/>
            <w:hideMark/>
          </w:tcPr>
          <w:p w14:paraId="46E9B802"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0F45089C"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66680104"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0F3F4B1F" w14:textId="77777777" w:rsidTr="005A2D88">
        <w:trPr>
          <w:trHeight w:val="317"/>
        </w:trPr>
        <w:tc>
          <w:tcPr>
            <w:tcW w:w="4253" w:type="dxa"/>
            <w:tcBorders>
              <w:top w:val="nil"/>
              <w:left w:val="nil"/>
              <w:bottom w:val="nil"/>
              <w:right w:val="nil"/>
            </w:tcBorders>
            <w:shd w:val="clear" w:color="auto" w:fill="auto"/>
            <w:noWrap/>
            <w:vAlign w:val="bottom"/>
            <w:hideMark/>
          </w:tcPr>
          <w:p w14:paraId="60DC779A"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9. Complement-Clause Proficiency</w:t>
            </w:r>
          </w:p>
        </w:tc>
        <w:tc>
          <w:tcPr>
            <w:tcW w:w="884" w:type="dxa"/>
            <w:tcBorders>
              <w:top w:val="nil"/>
              <w:left w:val="nil"/>
              <w:bottom w:val="nil"/>
              <w:right w:val="nil"/>
            </w:tcBorders>
            <w:shd w:val="clear" w:color="auto" w:fill="auto"/>
            <w:noWrap/>
            <w:vAlign w:val="center"/>
            <w:hideMark/>
          </w:tcPr>
          <w:p w14:paraId="04E5358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.25 *</w:t>
            </w:r>
          </w:p>
        </w:tc>
        <w:tc>
          <w:tcPr>
            <w:tcW w:w="885" w:type="dxa"/>
            <w:tcBorders>
              <w:top w:val="nil"/>
              <w:left w:val="nil"/>
              <w:bottom w:val="nil"/>
              <w:right w:val="nil"/>
            </w:tcBorders>
            <w:shd w:val="clear" w:color="auto" w:fill="auto"/>
            <w:noWrap/>
            <w:vAlign w:val="center"/>
            <w:hideMark/>
          </w:tcPr>
          <w:p w14:paraId="684322B4"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.29 *</w:t>
            </w:r>
          </w:p>
        </w:tc>
        <w:tc>
          <w:tcPr>
            <w:tcW w:w="885" w:type="dxa"/>
            <w:tcBorders>
              <w:top w:val="nil"/>
              <w:left w:val="nil"/>
              <w:bottom w:val="nil"/>
              <w:right w:val="nil"/>
            </w:tcBorders>
            <w:shd w:val="clear" w:color="auto" w:fill="auto"/>
            <w:noWrap/>
            <w:vAlign w:val="center"/>
            <w:hideMark/>
          </w:tcPr>
          <w:p w14:paraId="7297491A"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.64 ***</w:t>
            </w:r>
          </w:p>
        </w:tc>
        <w:tc>
          <w:tcPr>
            <w:tcW w:w="884" w:type="dxa"/>
            <w:tcBorders>
              <w:top w:val="nil"/>
              <w:left w:val="nil"/>
              <w:bottom w:val="nil"/>
              <w:right w:val="nil"/>
            </w:tcBorders>
            <w:shd w:val="clear" w:color="auto" w:fill="auto"/>
            <w:noWrap/>
            <w:vAlign w:val="center"/>
            <w:hideMark/>
          </w:tcPr>
          <w:p w14:paraId="30DC51FF"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.17</w:t>
            </w:r>
          </w:p>
        </w:tc>
        <w:tc>
          <w:tcPr>
            <w:tcW w:w="885" w:type="dxa"/>
            <w:tcBorders>
              <w:top w:val="nil"/>
              <w:left w:val="nil"/>
              <w:bottom w:val="nil"/>
              <w:right w:val="nil"/>
            </w:tcBorders>
            <w:shd w:val="clear" w:color="auto" w:fill="auto"/>
            <w:noWrap/>
            <w:vAlign w:val="center"/>
            <w:hideMark/>
          </w:tcPr>
          <w:p w14:paraId="0F427EAE"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.19 †</w:t>
            </w:r>
          </w:p>
        </w:tc>
        <w:tc>
          <w:tcPr>
            <w:tcW w:w="885" w:type="dxa"/>
            <w:tcBorders>
              <w:top w:val="nil"/>
              <w:left w:val="nil"/>
              <w:bottom w:val="nil"/>
              <w:right w:val="nil"/>
            </w:tcBorders>
            <w:shd w:val="clear" w:color="auto" w:fill="auto"/>
            <w:noWrap/>
            <w:vAlign w:val="center"/>
            <w:hideMark/>
          </w:tcPr>
          <w:p w14:paraId="050280ED"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.46 ***</w:t>
            </w:r>
          </w:p>
        </w:tc>
        <w:tc>
          <w:tcPr>
            <w:tcW w:w="884" w:type="dxa"/>
            <w:tcBorders>
              <w:top w:val="nil"/>
              <w:left w:val="nil"/>
              <w:bottom w:val="nil"/>
              <w:right w:val="nil"/>
            </w:tcBorders>
            <w:shd w:val="clear" w:color="auto" w:fill="auto"/>
            <w:noWrap/>
            <w:vAlign w:val="center"/>
            <w:hideMark/>
          </w:tcPr>
          <w:p w14:paraId="4C18C1EA"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.41 ***</w:t>
            </w:r>
          </w:p>
        </w:tc>
        <w:tc>
          <w:tcPr>
            <w:tcW w:w="885" w:type="dxa"/>
            <w:tcBorders>
              <w:top w:val="nil"/>
              <w:left w:val="nil"/>
              <w:bottom w:val="nil"/>
              <w:right w:val="nil"/>
            </w:tcBorders>
            <w:shd w:val="clear" w:color="auto" w:fill="auto"/>
            <w:noWrap/>
            <w:vAlign w:val="center"/>
            <w:hideMark/>
          </w:tcPr>
          <w:p w14:paraId="6CD4023A"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.48 ***</w:t>
            </w:r>
          </w:p>
        </w:tc>
        <w:tc>
          <w:tcPr>
            <w:tcW w:w="885" w:type="dxa"/>
            <w:tcBorders>
              <w:top w:val="nil"/>
              <w:left w:val="nil"/>
              <w:bottom w:val="nil"/>
              <w:right w:val="nil"/>
            </w:tcBorders>
            <w:shd w:val="clear" w:color="auto" w:fill="auto"/>
            <w:noWrap/>
            <w:vAlign w:val="bottom"/>
            <w:hideMark/>
          </w:tcPr>
          <w:p w14:paraId="1C664B35" w14:textId="77777777" w:rsidR="005A2D88" w:rsidRPr="005A2D88" w:rsidRDefault="005A2D88" w:rsidP="005A2D88">
            <w:pPr>
              <w:spacing w:line="240" w:lineRule="auto"/>
              <w:rPr>
                <w:rFonts w:eastAsia="Times New Roman"/>
                <w:b/>
                <w:bCs/>
                <w:color w:val="000000"/>
                <w:szCs w:val="24"/>
                <w:lang w:val="da-DK" w:eastAsia="da-DK"/>
              </w:rPr>
            </w:pPr>
          </w:p>
        </w:tc>
        <w:tc>
          <w:tcPr>
            <w:tcW w:w="884" w:type="dxa"/>
            <w:tcBorders>
              <w:top w:val="nil"/>
              <w:left w:val="nil"/>
              <w:bottom w:val="nil"/>
              <w:right w:val="nil"/>
            </w:tcBorders>
            <w:shd w:val="clear" w:color="auto" w:fill="auto"/>
            <w:noWrap/>
            <w:vAlign w:val="bottom"/>
            <w:hideMark/>
          </w:tcPr>
          <w:p w14:paraId="1B5FE588"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48F54B80" w14:textId="77777777" w:rsidR="005A2D88" w:rsidRPr="005A2D88" w:rsidRDefault="005A2D88" w:rsidP="005A2D88">
            <w:pPr>
              <w:spacing w:line="240" w:lineRule="auto"/>
              <w:rPr>
                <w:rFonts w:eastAsia="Times New Roman"/>
                <w:sz w:val="20"/>
                <w:szCs w:val="20"/>
                <w:lang w:val="da-DK" w:eastAsia="da-DK"/>
              </w:rPr>
            </w:pPr>
          </w:p>
        </w:tc>
        <w:tc>
          <w:tcPr>
            <w:tcW w:w="885" w:type="dxa"/>
            <w:tcBorders>
              <w:top w:val="nil"/>
              <w:left w:val="nil"/>
              <w:bottom w:val="nil"/>
              <w:right w:val="nil"/>
            </w:tcBorders>
            <w:shd w:val="clear" w:color="auto" w:fill="auto"/>
            <w:noWrap/>
            <w:vAlign w:val="bottom"/>
            <w:hideMark/>
          </w:tcPr>
          <w:p w14:paraId="055E5714"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4BACEDA9" w14:textId="77777777" w:rsidTr="005A2D88">
        <w:trPr>
          <w:trHeight w:val="317"/>
        </w:trPr>
        <w:tc>
          <w:tcPr>
            <w:tcW w:w="4253" w:type="dxa"/>
            <w:tcBorders>
              <w:top w:val="nil"/>
              <w:left w:val="nil"/>
              <w:bottom w:val="nil"/>
              <w:right w:val="nil"/>
            </w:tcBorders>
            <w:shd w:val="clear" w:color="auto" w:fill="auto"/>
            <w:noWrap/>
            <w:vAlign w:val="bottom"/>
            <w:hideMark/>
          </w:tcPr>
          <w:p w14:paraId="0A31A83A" w14:textId="185B326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9a. Complement-Clause Repetition</w:t>
            </w:r>
          </w:p>
        </w:tc>
        <w:tc>
          <w:tcPr>
            <w:tcW w:w="884" w:type="dxa"/>
            <w:tcBorders>
              <w:top w:val="nil"/>
              <w:left w:val="nil"/>
              <w:bottom w:val="nil"/>
              <w:right w:val="nil"/>
            </w:tcBorders>
            <w:shd w:val="clear" w:color="auto" w:fill="auto"/>
            <w:noWrap/>
            <w:vAlign w:val="center"/>
            <w:hideMark/>
          </w:tcPr>
          <w:p w14:paraId="2E0F62E2"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en-US" w:eastAsia="da-DK"/>
              </w:rPr>
              <w:t xml:space="preserve">  </w:t>
            </w:r>
            <w:r w:rsidRPr="005A2D88">
              <w:rPr>
                <w:rFonts w:eastAsia="Times New Roman"/>
                <w:b/>
                <w:bCs/>
                <w:color w:val="000000"/>
                <w:szCs w:val="24"/>
                <w:lang w:val="da-DK" w:eastAsia="da-DK"/>
              </w:rPr>
              <w:t>.23 †</w:t>
            </w:r>
          </w:p>
        </w:tc>
        <w:tc>
          <w:tcPr>
            <w:tcW w:w="885" w:type="dxa"/>
            <w:tcBorders>
              <w:top w:val="nil"/>
              <w:left w:val="nil"/>
              <w:bottom w:val="nil"/>
              <w:right w:val="nil"/>
            </w:tcBorders>
            <w:shd w:val="clear" w:color="auto" w:fill="auto"/>
            <w:noWrap/>
            <w:vAlign w:val="center"/>
            <w:hideMark/>
          </w:tcPr>
          <w:p w14:paraId="1F51393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.27 *</w:t>
            </w:r>
          </w:p>
        </w:tc>
        <w:tc>
          <w:tcPr>
            <w:tcW w:w="885" w:type="dxa"/>
            <w:tcBorders>
              <w:top w:val="nil"/>
              <w:left w:val="nil"/>
              <w:bottom w:val="nil"/>
              <w:right w:val="nil"/>
            </w:tcBorders>
            <w:shd w:val="clear" w:color="auto" w:fill="auto"/>
            <w:noWrap/>
            <w:vAlign w:val="center"/>
            <w:hideMark/>
          </w:tcPr>
          <w:p w14:paraId="0A0CC6E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.70 ***</w:t>
            </w:r>
          </w:p>
        </w:tc>
        <w:tc>
          <w:tcPr>
            <w:tcW w:w="884" w:type="dxa"/>
            <w:tcBorders>
              <w:top w:val="nil"/>
              <w:left w:val="nil"/>
              <w:bottom w:val="nil"/>
              <w:right w:val="nil"/>
            </w:tcBorders>
            <w:shd w:val="clear" w:color="auto" w:fill="auto"/>
            <w:noWrap/>
            <w:vAlign w:val="center"/>
            <w:hideMark/>
          </w:tcPr>
          <w:p w14:paraId="2737502E"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.06</w:t>
            </w:r>
          </w:p>
        </w:tc>
        <w:tc>
          <w:tcPr>
            <w:tcW w:w="885" w:type="dxa"/>
            <w:tcBorders>
              <w:top w:val="nil"/>
              <w:left w:val="nil"/>
              <w:bottom w:val="nil"/>
              <w:right w:val="nil"/>
            </w:tcBorders>
            <w:shd w:val="clear" w:color="auto" w:fill="auto"/>
            <w:noWrap/>
            <w:vAlign w:val="center"/>
            <w:hideMark/>
          </w:tcPr>
          <w:p w14:paraId="100BBA66"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.17</w:t>
            </w:r>
          </w:p>
        </w:tc>
        <w:tc>
          <w:tcPr>
            <w:tcW w:w="885" w:type="dxa"/>
            <w:tcBorders>
              <w:top w:val="nil"/>
              <w:left w:val="nil"/>
              <w:bottom w:val="nil"/>
              <w:right w:val="nil"/>
            </w:tcBorders>
            <w:shd w:val="clear" w:color="auto" w:fill="auto"/>
            <w:noWrap/>
            <w:vAlign w:val="center"/>
            <w:hideMark/>
          </w:tcPr>
          <w:p w14:paraId="2CFA8BAF"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.35 **</w:t>
            </w:r>
          </w:p>
        </w:tc>
        <w:tc>
          <w:tcPr>
            <w:tcW w:w="884" w:type="dxa"/>
            <w:tcBorders>
              <w:top w:val="nil"/>
              <w:left w:val="nil"/>
              <w:bottom w:val="nil"/>
              <w:right w:val="nil"/>
            </w:tcBorders>
            <w:shd w:val="clear" w:color="auto" w:fill="auto"/>
            <w:noWrap/>
            <w:vAlign w:val="center"/>
            <w:hideMark/>
          </w:tcPr>
          <w:p w14:paraId="22CD8DFF"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.29 *</w:t>
            </w:r>
          </w:p>
        </w:tc>
        <w:tc>
          <w:tcPr>
            <w:tcW w:w="885" w:type="dxa"/>
            <w:tcBorders>
              <w:top w:val="nil"/>
              <w:left w:val="nil"/>
              <w:bottom w:val="nil"/>
              <w:right w:val="nil"/>
            </w:tcBorders>
            <w:shd w:val="clear" w:color="auto" w:fill="auto"/>
            <w:noWrap/>
            <w:vAlign w:val="center"/>
            <w:hideMark/>
          </w:tcPr>
          <w:p w14:paraId="42CD25CF"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.39 ***</w:t>
            </w:r>
          </w:p>
        </w:tc>
        <w:tc>
          <w:tcPr>
            <w:tcW w:w="885" w:type="dxa"/>
            <w:tcBorders>
              <w:top w:val="nil"/>
              <w:left w:val="nil"/>
              <w:bottom w:val="nil"/>
              <w:right w:val="nil"/>
            </w:tcBorders>
            <w:shd w:val="clear" w:color="auto" w:fill="auto"/>
            <w:noWrap/>
            <w:vAlign w:val="center"/>
            <w:hideMark/>
          </w:tcPr>
          <w:p w14:paraId="309482FB"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.90 ***</w:t>
            </w:r>
          </w:p>
        </w:tc>
        <w:tc>
          <w:tcPr>
            <w:tcW w:w="884" w:type="dxa"/>
            <w:tcBorders>
              <w:top w:val="nil"/>
              <w:left w:val="nil"/>
              <w:bottom w:val="nil"/>
              <w:right w:val="nil"/>
            </w:tcBorders>
            <w:shd w:val="clear" w:color="auto" w:fill="auto"/>
            <w:vAlign w:val="center"/>
          </w:tcPr>
          <w:p w14:paraId="53305C8D" w14:textId="2A0C2FDA" w:rsidR="005A2D88" w:rsidRPr="005A2D88" w:rsidRDefault="005A2D88" w:rsidP="005A2D88">
            <w:pPr>
              <w:spacing w:line="240" w:lineRule="auto"/>
              <w:rPr>
                <w:rFonts w:eastAsia="Times New Roman"/>
                <w:b/>
                <w:bCs/>
                <w:color w:val="000000"/>
                <w:szCs w:val="24"/>
                <w:lang w:val="da-DK" w:eastAsia="da-DK"/>
              </w:rPr>
            </w:pPr>
          </w:p>
        </w:tc>
        <w:tc>
          <w:tcPr>
            <w:tcW w:w="885" w:type="dxa"/>
            <w:tcBorders>
              <w:top w:val="nil"/>
              <w:left w:val="nil"/>
              <w:bottom w:val="nil"/>
              <w:right w:val="nil"/>
            </w:tcBorders>
            <w:shd w:val="clear" w:color="auto" w:fill="auto"/>
            <w:noWrap/>
            <w:vAlign w:val="bottom"/>
            <w:hideMark/>
          </w:tcPr>
          <w:p w14:paraId="015B6BB6" w14:textId="77777777" w:rsidR="005A2D88" w:rsidRPr="005A2D88" w:rsidRDefault="005A2D88" w:rsidP="005A2D88">
            <w:pPr>
              <w:spacing w:line="240" w:lineRule="auto"/>
              <w:rPr>
                <w:rFonts w:eastAsia="Times New Roman"/>
                <w:b/>
                <w:bCs/>
                <w:color w:val="000000"/>
                <w:szCs w:val="24"/>
                <w:lang w:val="da-DK" w:eastAsia="da-DK"/>
              </w:rPr>
            </w:pPr>
          </w:p>
        </w:tc>
        <w:tc>
          <w:tcPr>
            <w:tcW w:w="885" w:type="dxa"/>
            <w:tcBorders>
              <w:top w:val="nil"/>
              <w:left w:val="nil"/>
              <w:bottom w:val="nil"/>
              <w:right w:val="nil"/>
            </w:tcBorders>
            <w:shd w:val="clear" w:color="auto" w:fill="auto"/>
            <w:noWrap/>
            <w:vAlign w:val="bottom"/>
            <w:hideMark/>
          </w:tcPr>
          <w:p w14:paraId="2B3FDA78" w14:textId="77777777" w:rsidR="005A2D88" w:rsidRPr="005A2D88" w:rsidRDefault="005A2D88" w:rsidP="005A2D88">
            <w:pPr>
              <w:spacing w:line="240" w:lineRule="auto"/>
              <w:rPr>
                <w:rFonts w:eastAsia="Times New Roman"/>
                <w:sz w:val="20"/>
                <w:szCs w:val="20"/>
                <w:lang w:val="da-DK" w:eastAsia="da-DK"/>
              </w:rPr>
            </w:pPr>
          </w:p>
        </w:tc>
      </w:tr>
      <w:tr w:rsidR="005A2D88" w:rsidRPr="005A2D88" w14:paraId="7A704A20" w14:textId="77777777" w:rsidTr="005A2D88">
        <w:trPr>
          <w:trHeight w:val="317"/>
        </w:trPr>
        <w:tc>
          <w:tcPr>
            <w:tcW w:w="4253" w:type="dxa"/>
            <w:tcBorders>
              <w:top w:val="nil"/>
              <w:left w:val="nil"/>
              <w:bottom w:val="nil"/>
              <w:right w:val="nil"/>
            </w:tcBorders>
            <w:shd w:val="clear" w:color="auto" w:fill="auto"/>
            <w:noWrap/>
            <w:vAlign w:val="bottom"/>
            <w:hideMark/>
          </w:tcPr>
          <w:p w14:paraId="442636FC" w14:textId="7DA9561B"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9b. Complement-Clause Comprehension</w:t>
            </w:r>
          </w:p>
        </w:tc>
        <w:tc>
          <w:tcPr>
            <w:tcW w:w="884" w:type="dxa"/>
            <w:tcBorders>
              <w:top w:val="nil"/>
              <w:left w:val="nil"/>
              <w:bottom w:val="nil"/>
              <w:right w:val="nil"/>
            </w:tcBorders>
            <w:shd w:val="clear" w:color="auto" w:fill="auto"/>
            <w:noWrap/>
            <w:vAlign w:val="center"/>
            <w:hideMark/>
          </w:tcPr>
          <w:p w14:paraId="091847C1"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en-US" w:eastAsia="da-DK"/>
              </w:rPr>
              <w:t xml:space="preserve">  </w:t>
            </w:r>
            <w:r w:rsidRPr="005A2D88">
              <w:rPr>
                <w:rFonts w:eastAsia="Times New Roman"/>
                <w:b/>
                <w:bCs/>
                <w:color w:val="000000"/>
                <w:szCs w:val="24"/>
                <w:lang w:val="da-DK" w:eastAsia="da-DK"/>
              </w:rPr>
              <w:t>.27 *</w:t>
            </w:r>
          </w:p>
        </w:tc>
        <w:tc>
          <w:tcPr>
            <w:tcW w:w="885" w:type="dxa"/>
            <w:tcBorders>
              <w:top w:val="nil"/>
              <w:left w:val="nil"/>
              <w:bottom w:val="nil"/>
              <w:right w:val="nil"/>
            </w:tcBorders>
            <w:shd w:val="clear" w:color="auto" w:fill="auto"/>
            <w:noWrap/>
            <w:vAlign w:val="center"/>
            <w:hideMark/>
          </w:tcPr>
          <w:p w14:paraId="0385614D"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.29 *</w:t>
            </w:r>
          </w:p>
        </w:tc>
        <w:tc>
          <w:tcPr>
            <w:tcW w:w="885" w:type="dxa"/>
            <w:tcBorders>
              <w:top w:val="nil"/>
              <w:left w:val="nil"/>
              <w:bottom w:val="nil"/>
              <w:right w:val="nil"/>
            </w:tcBorders>
            <w:shd w:val="clear" w:color="auto" w:fill="auto"/>
            <w:noWrap/>
            <w:vAlign w:val="center"/>
            <w:hideMark/>
          </w:tcPr>
          <w:p w14:paraId="2EF28491"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.34 **</w:t>
            </w:r>
          </w:p>
        </w:tc>
        <w:tc>
          <w:tcPr>
            <w:tcW w:w="884" w:type="dxa"/>
            <w:tcBorders>
              <w:top w:val="nil"/>
              <w:left w:val="nil"/>
              <w:bottom w:val="nil"/>
              <w:right w:val="nil"/>
            </w:tcBorders>
            <w:shd w:val="clear" w:color="auto" w:fill="auto"/>
            <w:noWrap/>
            <w:vAlign w:val="center"/>
            <w:hideMark/>
          </w:tcPr>
          <w:p w14:paraId="28D46DFE"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.27 *</w:t>
            </w:r>
          </w:p>
        </w:tc>
        <w:tc>
          <w:tcPr>
            <w:tcW w:w="885" w:type="dxa"/>
            <w:tcBorders>
              <w:top w:val="nil"/>
              <w:left w:val="nil"/>
              <w:bottom w:val="nil"/>
              <w:right w:val="nil"/>
            </w:tcBorders>
            <w:shd w:val="clear" w:color="auto" w:fill="auto"/>
            <w:noWrap/>
            <w:vAlign w:val="center"/>
            <w:hideMark/>
          </w:tcPr>
          <w:p w14:paraId="788C6F6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.21 †</w:t>
            </w:r>
          </w:p>
        </w:tc>
        <w:tc>
          <w:tcPr>
            <w:tcW w:w="885" w:type="dxa"/>
            <w:tcBorders>
              <w:top w:val="nil"/>
              <w:left w:val="nil"/>
              <w:bottom w:val="nil"/>
              <w:right w:val="nil"/>
            </w:tcBorders>
            <w:shd w:val="clear" w:color="auto" w:fill="auto"/>
            <w:noWrap/>
            <w:vAlign w:val="center"/>
            <w:hideMark/>
          </w:tcPr>
          <w:p w14:paraId="3E9AC338"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.50 ***</w:t>
            </w:r>
          </w:p>
        </w:tc>
        <w:tc>
          <w:tcPr>
            <w:tcW w:w="884" w:type="dxa"/>
            <w:tcBorders>
              <w:top w:val="nil"/>
              <w:left w:val="nil"/>
              <w:bottom w:val="nil"/>
              <w:right w:val="nil"/>
            </w:tcBorders>
            <w:shd w:val="clear" w:color="auto" w:fill="auto"/>
            <w:noWrap/>
            <w:vAlign w:val="center"/>
            <w:hideMark/>
          </w:tcPr>
          <w:p w14:paraId="52401E79"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.51 ***</w:t>
            </w:r>
          </w:p>
        </w:tc>
        <w:tc>
          <w:tcPr>
            <w:tcW w:w="885" w:type="dxa"/>
            <w:tcBorders>
              <w:top w:val="nil"/>
              <w:left w:val="nil"/>
              <w:bottom w:val="nil"/>
              <w:right w:val="nil"/>
            </w:tcBorders>
            <w:shd w:val="clear" w:color="auto" w:fill="auto"/>
            <w:noWrap/>
            <w:vAlign w:val="center"/>
            <w:hideMark/>
          </w:tcPr>
          <w:p w14:paraId="00DDEDB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.49 ***</w:t>
            </w:r>
          </w:p>
        </w:tc>
        <w:tc>
          <w:tcPr>
            <w:tcW w:w="885" w:type="dxa"/>
            <w:tcBorders>
              <w:top w:val="nil"/>
              <w:left w:val="nil"/>
              <w:bottom w:val="nil"/>
              <w:right w:val="nil"/>
            </w:tcBorders>
            <w:shd w:val="clear" w:color="auto" w:fill="auto"/>
            <w:noWrap/>
            <w:vAlign w:val="center"/>
            <w:hideMark/>
          </w:tcPr>
          <w:p w14:paraId="5CF52C38"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.76 ***</w:t>
            </w:r>
          </w:p>
        </w:tc>
        <w:tc>
          <w:tcPr>
            <w:tcW w:w="884" w:type="dxa"/>
            <w:tcBorders>
              <w:top w:val="nil"/>
              <w:left w:val="nil"/>
              <w:bottom w:val="nil"/>
              <w:right w:val="nil"/>
            </w:tcBorders>
            <w:shd w:val="clear" w:color="auto" w:fill="auto"/>
            <w:noWrap/>
            <w:vAlign w:val="center"/>
            <w:hideMark/>
          </w:tcPr>
          <w:p w14:paraId="1EE37189"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.45 ***</w:t>
            </w:r>
          </w:p>
        </w:tc>
        <w:tc>
          <w:tcPr>
            <w:tcW w:w="885" w:type="dxa"/>
            <w:tcBorders>
              <w:top w:val="nil"/>
              <w:left w:val="nil"/>
              <w:bottom w:val="nil"/>
              <w:right w:val="nil"/>
            </w:tcBorders>
            <w:shd w:val="clear" w:color="auto" w:fill="auto"/>
            <w:vAlign w:val="center"/>
          </w:tcPr>
          <w:p w14:paraId="44AE36AA" w14:textId="34C90577" w:rsidR="005A2D88" w:rsidRPr="005A2D88" w:rsidRDefault="005A2D88" w:rsidP="005A2D88">
            <w:pPr>
              <w:spacing w:line="240" w:lineRule="auto"/>
              <w:rPr>
                <w:rFonts w:eastAsia="Times New Roman"/>
                <w:b/>
                <w:bCs/>
                <w:color w:val="000000"/>
                <w:szCs w:val="24"/>
                <w:lang w:val="da-DK" w:eastAsia="da-DK"/>
              </w:rPr>
            </w:pPr>
          </w:p>
        </w:tc>
        <w:tc>
          <w:tcPr>
            <w:tcW w:w="885" w:type="dxa"/>
            <w:tcBorders>
              <w:top w:val="nil"/>
              <w:left w:val="nil"/>
              <w:bottom w:val="nil"/>
              <w:right w:val="nil"/>
            </w:tcBorders>
            <w:shd w:val="clear" w:color="auto" w:fill="auto"/>
            <w:noWrap/>
            <w:vAlign w:val="bottom"/>
            <w:hideMark/>
          </w:tcPr>
          <w:p w14:paraId="6A73E049" w14:textId="77777777" w:rsidR="005A2D88" w:rsidRPr="005A2D88" w:rsidRDefault="005A2D88" w:rsidP="005A2D88">
            <w:pPr>
              <w:spacing w:line="240" w:lineRule="auto"/>
              <w:rPr>
                <w:rFonts w:eastAsia="Times New Roman"/>
                <w:b/>
                <w:bCs/>
                <w:color w:val="000000"/>
                <w:szCs w:val="24"/>
                <w:lang w:val="da-DK" w:eastAsia="da-DK"/>
              </w:rPr>
            </w:pPr>
          </w:p>
        </w:tc>
      </w:tr>
      <w:tr w:rsidR="005A2D88" w:rsidRPr="005A2D88" w14:paraId="0F921A17" w14:textId="77777777" w:rsidTr="005A2D88">
        <w:trPr>
          <w:trHeight w:val="317"/>
        </w:trPr>
        <w:tc>
          <w:tcPr>
            <w:tcW w:w="4253" w:type="dxa"/>
            <w:tcBorders>
              <w:top w:val="nil"/>
              <w:left w:val="nil"/>
              <w:bottom w:val="nil"/>
              <w:right w:val="nil"/>
            </w:tcBorders>
            <w:shd w:val="clear" w:color="auto" w:fill="auto"/>
            <w:noWrap/>
            <w:vAlign w:val="bottom"/>
            <w:hideMark/>
          </w:tcPr>
          <w:p w14:paraId="40D8A643"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10. Mental Verbs: First person</w:t>
            </w:r>
          </w:p>
        </w:tc>
        <w:tc>
          <w:tcPr>
            <w:tcW w:w="884" w:type="dxa"/>
            <w:tcBorders>
              <w:top w:val="nil"/>
              <w:left w:val="nil"/>
              <w:bottom w:val="nil"/>
              <w:right w:val="nil"/>
            </w:tcBorders>
            <w:shd w:val="clear" w:color="auto" w:fill="auto"/>
            <w:noWrap/>
            <w:vAlign w:val="center"/>
            <w:hideMark/>
          </w:tcPr>
          <w:p w14:paraId="526F1CE6"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.11</w:t>
            </w:r>
          </w:p>
        </w:tc>
        <w:tc>
          <w:tcPr>
            <w:tcW w:w="885" w:type="dxa"/>
            <w:tcBorders>
              <w:top w:val="nil"/>
              <w:left w:val="nil"/>
              <w:bottom w:val="nil"/>
              <w:right w:val="nil"/>
            </w:tcBorders>
            <w:shd w:val="clear" w:color="auto" w:fill="auto"/>
            <w:noWrap/>
            <w:vAlign w:val="center"/>
            <w:hideMark/>
          </w:tcPr>
          <w:p w14:paraId="0BB4851D"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.27 *</w:t>
            </w:r>
          </w:p>
        </w:tc>
        <w:tc>
          <w:tcPr>
            <w:tcW w:w="885" w:type="dxa"/>
            <w:tcBorders>
              <w:top w:val="nil"/>
              <w:left w:val="nil"/>
              <w:bottom w:val="nil"/>
              <w:right w:val="nil"/>
            </w:tcBorders>
            <w:shd w:val="clear" w:color="auto" w:fill="auto"/>
            <w:noWrap/>
            <w:vAlign w:val="center"/>
            <w:hideMark/>
          </w:tcPr>
          <w:p w14:paraId="2763700B"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.23 *</w:t>
            </w:r>
          </w:p>
        </w:tc>
        <w:tc>
          <w:tcPr>
            <w:tcW w:w="884" w:type="dxa"/>
            <w:tcBorders>
              <w:top w:val="nil"/>
              <w:left w:val="nil"/>
              <w:bottom w:val="nil"/>
              <w:right w:val="nil"/>
            </w:tcBorders>
            <w:shd w:val="clear" w:color="auto" w:fill="auto"/>
            <w:noWrap/>
            <w:vAlign w:val="center"/>
            <w:hideMark/>
          </w:tcPr>
          <w:p w14:paraId="2CCE2CEA"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-.01</w:t>
            </w:r>
          </w:p>
        </w:tc>
        <w:tc>
          <w:tcPr>
            <w:tcW w:w="885" w:type="dxa"/>
            <w:tcBorders>
              <w:top w:val="nil"/>
              <w:left w:val="nil"/>
              <w:bottom w:val="nil"/>
              <w:right w:val="nil"/>
            </w:tcBorders>
            <w:shd w:val="clear" w:color="auto" w:fill="auto"/>
            <w:noWrap/>
            <w:vAlign w:val="center"/>
            <w:hideMark/>
          </w:tcPr>
          <w:p w14:paraId="7C9DDB74"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.16</w:t>
            </w:r>
          </w:p>
        </w:tc>
        <w:tc>
          <w:tcPr>
            <w:tcW w:w="885" w:type="dxa"/>
            <w:tcBorders>
              <w:top w:val="nil"/>
              <w:left w:val="nil"/>
              <w:bottom w:val="nil"/>
              <w:right w:val="nil"/>
            </w:tcBorders>
            <w:shd w:val="clear" w:color="auto" w:fill="auto"/>
            <w:noWrap/>
            <w:vAlign w:val="center"/>
            <w:hideMark/>
          </w:tcPr>
          <w:p w14:paraId="4EF8F829"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.28 *</w:t>
            </w:r>
          </w:p>
        </w:tc>
        <w:tc>
          <w:tcPr>
            <w:tcW w:w="884" w:type="dxa"/>
            <w:tcBorders>
              <w:top w:val="nil"/>
              <w:left w:val="nil"/>
              <w:bottom w:val="nil"/>
              <w:right w:val="nil"/>
            </w:tcBorders>
            <w:shd w:val="clear" w:color="auto" w:fill="auto"/>
            <w:noWrap/>
            <w:vAlign w:val="center"/>
            <w:hideMark/>
          </w:tcPr>
          <w:p w14:paraId="40552306"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.26 *</w:t>
            </w:r>
          </w:p>
        </w:tc>
        <w:tc>
          <w:tcPr>
            <w:tcW w:w="885" w:type="dxa"/>
            <w:tcBorders>
              <w:top w:val="nil"/>
              <w:left w:val="nil"/>
              <w:bottom w:val="nil"/>
              <w:right w:val="nil"/>
            </w:tcBorders>
            <w:shd w:val="clear" w:color="auto" w:fill="auto"/>
            <w:noWrap/>
            <w:vAlign w:val="center"/>
            <w:hideMark/>
          </w:tcPr>
          <w:p w14:paraId="1D2D66C3"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.08</w:t>
            </w:r>
          </w:p>
        </w:tc>
        <w:tc>
          <w:tcPr>
            <w:tcW w:w="885" w:type="dxa"/>
            <w:tcBorders>
              <w:top w:val="nil"/>
              <w:left w:val="nil"/>
              <w:bottom w:val="nil"/>
              <w:right w:val="nil"/>
            </w:tcBorders>
            <w:shd w:val="clear" w:color="auto" w:fill="auto"/>
            <w:noWrap/>
            <w:vAlign w:val="center"/>
            <w:hideMark/>
          </w:tcPr>
          <w:p w14:paraId="71CC088D"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.32 **</w:t>
            </w:r>
          </w:p>
        </w:tc>
        <w:tc>
          <w:tcPr>
            <w:tcW w:w="884" w:type="dxa"/>
            <w:tcBorders>
              <w:top w:val="nil"/>
              <w:left w:val="nil"/>
              <w:bottom w:val="nil"/>
              <w:right w:val="nil"/>
            </w:tcBorders>
            <w:shd w:val="clear" w:color="auto" w:fill="auto"/>
            <w:noWrap/>
            <w:vAlign w:val="center"/>
            <w:hideMark/>
          </w:tcPr>
          <w:p w14:paraId="3B70EE87"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.36 **</w:t>
            </w:r>
          </w:p>
        </w:tc>
        <w:tc>
          <w:tcPr>
            <w:tcW w:w="885" w:type="dxa"/>
            <w:tcBorders>
              <w:top w:val="nil"/>
              <w:left w:val="nil"/>
              <w:bottom w:val="nil"/>
              <w:right w:val="nil"/>
            </w:tcBorders>
            <w:shd w:val="clear" w:color="auto" w:fill="auto"/>
            <w:noWrap/>
            <w:vAlign w:val="center"/>
            <w:hideMark/>
          </w:tcPr>
          <w:p w14:paraId="767B7AB2"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.17</w:t>
            </w:r>
          </w:p>
        </w:tc>
        <w:tc>
          <w:tcPr>
            <w:tcW w:w="885" w:type="dxa"/>
            <w:tcBorders>
              <w:top w:val="nil"/>
              <w:left w:val="nil"/>
              <w:bottom w:val="nil"/>
              <w:right w:val="nil"/>
            </w:tcBorders>
            <w:shd w:val="clear" w:color="auto" w:fill="auto"/>
            <w:noWrap/>
            <w:vAlign w:val="bottom"/>
            <w:hideMark/>
          </w:tcPr>
          <w:p w14:paraId="7A1EEDB4" w14:textId="77777777" w:rsidR="005A2D88" w:rsidRPr="005A2D88" w:rsidRDefault="005A2D88" w:rsidP="005A2D88">
            <w:pPr>
              <w:spacing w:line="240" w:lineRule="auto"/>
              <w:rPr>
                <w:rFonts w:eastAsia="Times New Roman"/>
                <w:color w:val="000000"/>
                <w:szCs w:val="24"/>
                <w:lang w:val="da-DK" w:eastAsia="da-DK"/>
              </w:rPr>
            </w:pPr>
          </w:p>
        </w:tc>
      </w:tr>
      <w:tr w:rsidR="005A2D88" w:rsidRPr="005A2D88" w14:paraId="708EB214" w14:textId="77777777" w:rsidTr="005A2D88">
        <w:trPr>
          <w:trHeight w:val="317"/>
        </w:trPr>
        <w:tc>
          <w:tcPr>
            <w:tcW w:w="4253" w:type="dxa"/>
            <w:tcBorders>
              <w:top w:val="nil"/>
              <w:left w:val="nil"/>
              <w:bottom w:val="single" w:sz="4" w:space="0" w:color="auto"/>
              <w:right w:val="nil"/>
            </w:tcBorders>
            <w:shd w:val="clear" w:color="auto" w:fill="auto"/>
            <w:noWrap/>
            <w:vAlign w:val="bottom"/>
            <w:hideMark/>
          </w:tcPr>
          <w:p w14:paraId="72FF9608" w14:textId="77777777" w:rsidR="005A2D88" w:rsidRPr="005A2D88" w:rsidRDefault="005A2D88" w:rsidP="005A2D88">
            <w:pPr>
              <w:spacing w:line="240" w:lineRule="auto"/>
              <w:rPr>
                <w:rFonts w:eastAsia="Times New Roman"/>
                <w:b/>
                <w:bCs/>
                <w:color w:val="000000"/>
                <w:szCs w:val="24"/>
                <w:lang w:eastAsia="da-DK"/>
              </w:rPr>
            </w:pPr>
            <w:r w:rsidRPr="005A2D88">
              <w:rPr>
                <w:rFonts w:eastAsia="Times New Roman"/>
                <w:b/>
                <w:bCs/>
                <w:color w:val="000000"/>
                <w:szCs w:val="24"/>
                <w:lang w:eastAsia="da-DK"/>
              </w:rPr>
              <w:t>11. Mental Verbs: Third person</w:t>
            </w:r>
          </w:p>
        </w:tc>
        <w:tc>
          <w:tcPr>
            <w:tcW w:w="884" w:type="dxa"/>
            <w:tcBorders>
              <w:top w:val="nil"/>
              <w:left w:val="nil"/>
              <w:bottom w:val="single" w:sz="4" w:space="0" w:color="auto"/>
              <w:right w:val="nil"/>
            </w:tcBorders>
            <w:shd w:val="clear" w:color="auto" w:fill="auto"/>
            <w:noWrap/>
            <w:vAlign w:val="bottom"/>
            <w:hideMark/>
          </w:tcPr>
          <w:p w14:paraId="522B9B27"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.13</w:t>
            </w:r>
          </w:p>
        </w:tc>
        <w:tc>
          <w:tcPr>
            <w:tcW w:w="885" w:type="dxa"/>
            <w:tcBorders>
              <w:top w:val="nil"/>
              <w:left w:val="nil"/>
              <w:bottom w:val="single" w:sz="4" w:space="0" w:color="auto"/>
              <w:right w:val="nil"/>
            </w:tcBorders>
            <w:shd w:val="clear" w:color="auto" w:fill="auto"/>
            <w:noWrap/>
            <w:vAlign w:val="bottom"/>
            <w:hideMark/>
          </w:tcPr>
          <w:p w14:paraId="6DEC16E2"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.11</w:t>
            </w:r>
          </w:p>
        </w:tc>
        <w:tc>
          <w:tcPr>
            <w:tcW w:w="885" w:type="dxa"/>
            <w:tcBorders>
              <w:top w:val="nil"/>
              <w:left w:val="nil"/>
              <w:bottom w:val="single" w:sz="4" w:space="0" w:color="auto"/>
              <w:right w:val="nil"/>
            </w:tcBorders>
            <w:shd w:val="clear" w:color="auto" w:fill="auto"/>
            <w:noWrap/>
            <w:vAlign w:val="bottom"/>
            <w:hideMark/>
          </w:tcPr>
          <w:p w14:paraId="1536D5A3"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.09</w:t>
            </w:r>
          </w:p>
        </w:tc>
        <w:tc>
          <w:tcPr>
            <w:tcW w:w="884" w:type="dxa"/>
            <w:tcBorders>
              <w:top w:val="nil"/>
              <w:left w:val="nil"/>
              <w:bottom w:val="single" w:sz="4" w:space="0" w:color="auto"/>
              <w:right w:val="nil"/>
            </w:tcBorders>
            <w:shd w:val="clear" w:color="auto" w:fill="auto"/>
            <w:noWrap/>
            <w:vAlign w:val="bottom"/>
            <w:hideMark/>
          </w:tcPr>
          <w:p w14:paraId="73AE99AA"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.17</w:t>
            </w:r>
          </w:p>
        </w:tc>
        <w:tc>
          <w:tcPr>
            <w:tcW w:w="885" w:type="dxa"/>
            <w:tcBorders>
              <w:top w:val="nil"/>
              <w:left w:val="nil"/>
              <w:bottom w:val="single" w:sz="4" w:space="0" w:color="auto"/>
              <w:right w:val="nil"/>
            </w:tcBorders>
            <w:shd w:val="clear" w:color="auto" w:fill="auto"/>
            <w:noWrap/>
            <w:vAlign w:val="bottom"/>
            <w:hideMark/>
          </w:tcPr>
          <w:p w14:paraId="0C4A0B98"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.14</w:t>
            </w:r>
          </w:p>
        </w:tc>
        <w:tc>
          <w:tcPr>
            <w:tcW w:w="885" w:type="dxa"/>
            <w:tcBorders>
              <w:top w:val="nil"/>
              <w:left w:val="nil"/>
              <w:bottom w:val="single" w:sz="4" w:space="0" w:color="auto"/>
              <w:right w:val="nil"/>
            </w:tcBorders>
            <w:shd w:val="clear" w:color="auto" w:fill="auto"/>
            <w:noWrap/>
            <w:vAlign w:val="bottom"/>
            <w:hideMark/>
          </w:tcPr>
          <w:p w14:paraId="0FAB6B03"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.16</w:t>
            </w:r>
          </w:p>
        </w:tc>
        <w:tc>
          <w:tcPr>
            <w:tcW w:w="884" w:type="dxa"/>
            <w:tcBorders>
              <w:top w:val="nil"/>
              <w:left w:val="nil"/>
              <w:bottom w:val="single" w:sz="4" w:space="0" w:color="auto"/>
              <w:right w:val="nil"/>
            </w:tcBorders>
            <w:shd w:val="clear" w:color="auto" w:fill="auto"/>
            <w:noWrap/>
            <w:vAlign w:val="bottom"/>
            <w:hideMark/>
          </w:tcPr>
          <w:p w14:paraId="3E350CAF"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.05</w:t>
            </w:r>
          </w:p>
        </w:tc>
        <w:tc>
          <w:tcPr>
            <w:tcW w:w="885" w:type="dxa"/>
            <w:tcBorders>
              <w:top w:val="nil"/>
              <w:left w:val="nil"/>
              <w:bottom w:val="single" w:sz="4" w:space="0" w:color="auto"/>
              <w:right w:val="nil"/>
            </w:tcBorders>
            <w:shd w:val="clear" w:color="auto" w:fill="auto"/>
            <w:noWrap/>
            <w:vAlign w:val="bottom"/>
            <w:hideMark/>
          </w:tcPr>
          <w:p w14:paraId="14347111"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.13</w:t>
            </w:r>
          </w:p>
        </w:tc>
        <w:tc>
          <w:tcPr>
            <w:tcW w:w="885" w:type="dxa"/>
            <w:tcBorders>
              <w:top w:val="nil"/>
              <w:left w:val="nil"/>
              <w:bottom w:val="single" w:sz="4" w:space="0" w:color="auto"/>
              <w:right w:val="nil"/>
            </w:tcBorders>
            <w:shd w:val="clear" w:color="auto" w:fill="auto"/>
            <w:noWrap/>
            <w:vAlign w:val="bottom"/>
            <w:hideMark/>
          </w:tcPr>
          <w:p w14:paraId="3AE24456"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.16</w:t>
            </w:r>
          </w:p>
        </w:tc>
        <w:tc>
          <w:tcPr>
            <w:tcW w:w="884" w:type="dxa"/>
            <w:tcBorders>
              <w:top w:val="nil"/>
              <w:left w:val="nil"/>
              <w:bottom w:val="single" w:sz="4" w:space="0" w:color="auto"/>
              <w:right w:val="nil"/>
            </w:tcBorders>
            <w:shd w:val="clear" w:color="auto" w:fill="auto"/>
            <w:noWrap/>
            <w:vAlign w:val="bottom"/>
            <w:hideMark/>
          </w:tcPr>
          <w:p w14:paraId="156462B3"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.17</w:t>
            </w:r>
          </w:p>
        </w:tc>
        <w:tc>
          <w:tcPr>
            <w:tcW w:w="885" w:type="dxa"/>
            <w:tcBorders>
              <w:top w:val="nil"/>
              <w:left w:val="nil"/>
              <w:bottom w:val="single" w:sz="4" w:space="0" w:color="auto"/>
              <w:right w:val="nil"/>
            </w:tcBorders>
            <w:shd w:val="clear" w:color="auto" w:fill="auto"/>
            <w:noWrap/>
            <w:vAlign w:val="bottom"/>
            <w:hideMark/>
          </w:tcPr>
          <w:p w14:paraId="472B1D22" w14:textId="77777777" w:rsidR="005A2D88" w:rsidRPr="005A2D88" w:rsidRDefault="005A2D88" w:rsidP="005A2D88">
            <w:pPr>
              <w:spacing w:line="240" w:lineRule="auto"/>
              <w:rPr>
                <w:rFonts w:eastAsia="Times New Roman"/>
                <w:color w:val="000000"/>
                <w:szCs w:val="24"/>
                <w:lang w:val="da-DK" w:eastAsia="da-DK"/>
              </w:rPr>
            </w:pPr>
            <w:r w:rsidRPr="005A2D88">
              <w:rPr>
                <w:rFonts w:eastAsia="Times New Roman"/>
                <w:color w:val="000000"/>
                <w:szCs w:val="24"/>
                <w:lang w:val="da-DK" w:eastAsia="da-DK"/>
              </w:rPr>
              <w:t xml:space="preserve"> .12</w:t>
            </w:r>
          </w:p>
        </w:tc>
        <w:tc>
          <w:tcPr>
            <w:tcW w:w="885" w:type="dxa"/>
            <w:tcBorders>
              <w:top w:val="nil"/>
              <w:left w:val="nil"/>
              <w:bottom w:val="single" w:sz="4" w:space="0" w:color="auto"/>
              <w:right w:val="nil"/>
            </w:tcBorders>
            <w:shd w:val="clear" w:color="auto" w:fill="auto"/>
            <w:noWrap/>
            <w:vAlign w:val="bottom"/>
            <w:hideMark/>
          </w:tcPr>
          <w:p w14:paraId="5C096C5A" w14:textId="77777777" w:rsidR="005A2D88" w:rsidRPr="005A2D88" w:rsidRDefault="005A2D88" w:rsidP="005A2D88">
            <w:pPr>
              <w:spacing w:line="240" w:lineRule="auto"/>
              <w:rPr>
                <w:rFonts w:eastAsia="Times New Roman"/>
                <w:b/>
                <w:bCs/>
                <w:color w:val="000000"/>
                <w:szCs w:val="24"/>
                <w:lang w:val="da-DK" w:eastAsia="da-DK"/>
              </w:rPr>
            </w:pPr>
            <w:r w:rsidRPr="005A2D88">
              <w:rPr>
                <w:rFonts w:eastAsia="Times New Roman"/>
                <w:b/>
                <w:bCs/>
                <w:color w:val="000000"/>
                <w:szCs w:val="24"/>
                <w:lang w:val="da-DK" w:eastAsia="da-DK"/>
              </w:rPr>
              <w:t xml:space="preserve">  .20 †</w:t>
            </w:r>
          </w:p>
        </w:tc>
      </w:tr>
    </w:tbl>
    <w:p w14:paraId="753EB0E3" w14:textId="77777777" w:rsidR="005A2D88" w:rsidRDefault="005A2D88" w:rsidP="005A2D88">
      <w:pPr>
        <w:spacing w:line="360" w:lineRule="auto"/>
        <w:rPr>
          <w:i/>
          <w:iCs/>
          <w:sz w:val="20"/>
          <w:szCs w:val="18"/>
        </w:rPr>
      </w:pPr>
    </w:p>
    <w:p w14:paraId="71B959B5" w14:textId="6EB3728E" w:rsidR="005A2D88" w:rsidRPr="00FA776E" w:rsidRDefault="005A2D88" w:rsidP="005A2D88">
      <w:pPr>
        <w:spacing w:line="360" w:lineRule="auto"/>
        <w:rPr>
          <w:i/>
          <w:iCs/>
          <w:sz w:val="20"/>
          <w:szCs w:val="18"/>
        </w:rPr>
      </w:pPr>
      <w:r w:rsidRPr="00A13EE9">
        <w:rPr>
          <w:i/>
          <w:iCs/>
          <w:sz w:val="20"/>
          <w:szCs w:val="18"/>
        </w:rPr>
        <w:t>Note</w:t>
      </w:r>
      <w:r>
        <w:rPr>
          <w:sz w:val="20"/>
          <w:szCs w:val="18"/>
        </w:rPr>
        <w:t xml:space="preserve">. </w:t>
      </w:r>
      <w:r w:rsidRPr="00A13EE9">
        <w:rPr>
          <w:sz w:val="20"/>
          <w:szCs w:val="18"/>
        </w:rPr>
        <w:t xml:space="preserve">† </w:t>
      </w:r>
      <w:r w:rsidRPr="00A13EE9">
        <w:rPr>
          <w:i/>
          <w:iCs/>
          <w:sz w:val="20"/>
          <w:szCs w:val="18"/>
        </w:rPr>
        <w:t>p</w:t>
      </w:r>
      <w:r w:rsidRPr="00A13EE9">
        <w:rPr>
          <w:sz w:val="20"/>
          <w:szCs w:val="18"/>
        </w:rPr>
        <w:t xml:space="preserve"> &lt; .1. * </w:t>
      </w:r>
      <w:r w:rsidRPr="00A13EE9">
        <w:rPr>
          <w:i/>
          <w:iCs/>
          <w:sz w:val="20"/>
          <w:szCs w:val="18"/>
        </w:rPr>
        <w:t xml:space="preserve">p </w:t>
      </w:r>
      <w:r w:rsidRPr="00A13EE9">
        <w:rPr>
          <w:sz w:val="20"/>
          <w:szCs w:val="18"/>
        </w:rPr>
        <w:t>&lt; .05. **</w:t>
      </w:r>
      <w:r w:rsidRPr="00A13EE9">
        <w:rPr>
          <w:i/>
          <w:iCs/>
          <w:sz w:val="20"/>
          <w:szCs w:val="18"/>
        </w:rPr>
        <w:t xml:space="preserve"> p </w:t>
      </w:r>
      <w:r w:rsidRPr="00A13EE9">
        <w:rPr>
          <w:sz w:val="20"/>
          <w:szCs w:val="18"/>
        </w:rPr>
        <w:t>&lt; .01. ***</w:t>
      </w:r>
      <w:r w:rsidRPr="00A13EE9">
        <w:rPr>
          <w:i/>
          <w:iCs/>
          <w:sz w:val="20"/>
          <w:szCs w:val="18"/>
        </w:rPr>
        <w:t xml:space="preserve"> p </w:t>
      </w:r>
      <w:r w:rsidRPr="00A13EE9">
        <w:rPr>
          <w:sz w:val="20"/>
          <w:szCs w:val="18"/>
        </w:rPr>
        <w:t>&lt; .001</w:t>
      </w:r>
      <w:r w:rsidRPr="00A13EE9">
        <w:rPr>
          <w:i/>
          <w:iCs/>
          <w:sz w:val="20"/>
          <w:szCs w:val="18"/>
        </w:rPr>
        <w:t>.</w:t>
      </w:r>
    </w:p>
    <w:p w14:paraId="4FD9B592" w14:textId="77777777" w:rsidR="005A2D88" w:rsidRPr="00593A89" w:rsidRDefault="005A2D88" w:rsidP="00E05FB0">
      <w:pPr>
        <w:spacing w:line="240" w:lineRule="auto"/>
        <w:rPr>
          <w:b/>
        </w:rPr>
        <w:sectPr w:rsidR="005A2D88" w:rsidRPr="00593A89" w:rsidSect="00E56EB4">
          <w:pgSz w:w="16838" w:h="11906" w:orient="landscape"/>
          <w:pgMar w:top="113" w:right="1361" w:bottom="113" w:left="1361" w:header="113" w:footer="709" w:gutter="0"/>
          <w:cols w:space="708"/>
          <w:docGrid w:linePitch="360"/>
        </w:sectPr>
      </w:pPr>
    </w:p>
    <w:p w14:paraId="51E27DEA" w14:textId="01CA90E1" w:rsidR="00E05FB0" w:rsidRPr="000D1E30" w:rsidRDefault="00361128" w:rsidP="00361128">
      <w:pPr>
        <w:spacing w:line="240" w:lineRule="auto"/>
        <w:jc w:val="center"/>
        <w:rPr>
          <w:b/>
          <w:u w:val="single"/>
        </w:rPr>
      </w:pPr>
      <w:r w:rsidRPr="000D1E30">
        <w:rPr>
          <w:b/>
          <w:u w:val="single"/>
        </w:rPr>
        <w:t xml:space="preserve">Part </w:t>
      </w:r>
      <w:r w:rsidR="003F028A">
        <w:rPr>
          <w:b/>
          <w:u w:val="single"/>
        </w:rPr>
        <w:t>6</w:t>
      </w:r>
      <w:r w:rsidRPr="000D1E30">
        <w:rPr>
          <w:b/>
          <w:u w:val="single"/>
        </w:rPr>
        <w:t xml:space="preserve">: </w:t>
      </w:r>
      <w:r w:rsidRPr="000D1E30">
        <w:rPr>
          <w:b/>
          <w:bCs/>
          <w:u w:val="single"/>
        </w:rPr>
        <w:t>Models testing the influence of Basic and Advanced Complement-Clause Proficiency</w:t>
      </w:r>
    </w:p>
    <w:p w14:paraId="7093E988" w14:textId="77777777" w:rsidR="00361128" w:rsidRPr="00593A89" w:rsidRDefault="00361128" w:rsidP="00E05FB0">
      <w:pPr>
        <w:spacing w:line="240" w:lineRule="auto"/>
        <w:rPr>
          <w:b/>
        </w:rPr>
      </w:pPr>
    </w:p>
    <w:p w14:paraId="79055ABD" w14:textId="09ED40F9" w:rsidR="00E05FB0" w:rsidRPr="00593A89" w:rsidRDefault="00E05FB0" w:rsidP="00E05FB0">
      <w:pPr>
        <w:spacing w:line="240" w:lineRule="auto"/>
        <w:rPr>
          <w:bCs/>
        </w:rPr>
      </w:pPr>
      <w:bookmarkStart w:id="0" w:name="_Hlk117697237"/>
      <w:r w:rsidRPr="00593A89">
        <w:rPr>
          <w:i/>
          <w:iCs/>
        </w:rPr>
        <w:t>Summary of Linear Mixed</w:t>
      </w:r>
      <w:r w:rsidR="00593A89" w:rsidRPr="00593A89">
        <w:rPr>
          <w:i/>
          <w:iCs/>
        </w:rPr>
        <w:t>-</w:t>
      </w:r>
      <w:r w:rsidRPr="00593A89">
        <w:rPr>
          <w:i/>
          <w:iCs/>
        </w:rPr>
        <w:t>Effects Model fitted to the dependent variable False Belief: Change Score, testing the influence of Basic Complement-Clause Proficiency at pretest</w:t>
      </w:r>
      <w:bookmarkEnd w:id="0"/>
    </w:p>
    <w:p w14:paraId="5D76F19B" w14:textId="77777777" w:rsidR="00E05FB0" w:rsidRPr="00593A89" w:rsidRDefault="00E05FB0" w:rsidP="00E05FB0">
      <w:pPr>
        <w:spacing w:line="240" w:lineRule="auto"/>
        <w:rPr>
          <w:bCs/>
        </w:rPr>
      </w:pPr>
    </w:p>
    <w:tbl>
      <w:tblPr>
        <w:tblW w:w="9781" w:type="dxa"/>
        <w:tblLayout w:type="fixed"/>
        <w:tblCellMar>
          <w:left w:w="0" w:type="dxa"/>
          <w:right w:w="70" w:type="dxa"/>
        </w:tblCellMar>
        <w:tblLook w:val="00A0" w:firstRow="1" w:lastRow="0" w:firstColumn="1" w:lastColumn="0" w:noHBand="0" w:noVBand="0"/>
      </w:tblPr>
      <w:tblGrid>
        <w:gridCol w:w="3827"/>
        <w:gridCol w:w="1134"/>
        <w:gridCol w:w="993"/>
        <w:gridCol w:w="141"/>
        <w:gridCol w:w="851"/>
        <w:gridCol w:w="142"/>
        <w:gridCol w:w="1134"/>
        <w:gridCol w:w="992"/>
        <w:gridCol w:w="567"/>
      </w:tblGrid>
      <w:tr w:rsidR="00E05FB0" w:rsidRPr="00593A89" w14:paraId="2E238D7A" w14:textId="77777777" w:rsidTr="00166368">
        <w:trPr>
          <w:trHeight w:val="336"/>
        </w:trPr>
        <w:tc>
          <w:tcPr>
            <w:tcW w:w="3827" w:type="dxa"/>
            <w:tcBorders>
              <w:top w:val="single" w:sz="12" w:space="0" w:color="auto"/>
              <w:left w:val="nil"/>
              <w:bottom w:val="single" w:sz="8" w:space="0" w:color="auto"/>
              <w:right w:val="nil"/>
            </w:tcBorders>
            <w:vAlign w:val="center"/>
          </w:tcPr>
          <w:p w14:paraId="371FA558" w14:textId="77777777" w:rsidR="00E05FB0" w:rsidRPr="00593A89" w:rsidRDefault="00E05FB0" w:rsidP="00E05FB0">
            <w:pPr>
              <w:spacing w:line="240" w:lineRule="auto"/>
            </w:pPr>
            <w:r w:rsidRPr="00593A89">
              <w:t>Random effects</w:t>
            </w:r>
          </w:p>
        </w:tc>
        <w:tc>
          <w:tcPr>
            <w:tcW w:w="1134" w:type="dxa"/>
            <w:tcBorders>
              <w:top w:val="single" w:sz="12" w:space="0" w:color="auto"/>
              <w:left w:val="nil"/>
              <w:bottom w:val="single" w:sz="8" w:space="0" w:color="auto"/>
              <w:right w:val="nil"/>
            </w:tcBorders>
            <w:vAlign w:val="center"/>
          </w:tcPr>
          <w:p w14:paraId="5416F93C" w14:textId="77777777" w:rsidR="00E05FB0" w:rsidRPr="00593A89" w:rsidRDefault="00E05FB0" w:rsidP="00E05FB0">
            <w:pPr>
              <w:spacing w:line="240" w:lineRule="auto"/>
            </w:pPr>
            <w:r w:rsidRPr="00593A89">
              <w:t> </w:t>
            </w:r>
          </w:p>
        </w:tc>
        <w:tc>
          <w:tcPr>
            <w:tcW w:w="993" w:type="dxa"/>
            <w:tcBorders>
              <w:top w:val="single" w:sz="12" w:space="0" w:color="auto"/>
              <w:left w:val="nil"/>
              <w:bottom w:val="single" w:sz="8" w:space="0" w:color="auto"/>
              <w:right w:val="nil"/>
            </w:tcBorders>
            <w:vAlign w:val="center"/>
          </w:tcPr>
          <w:p w14:paraId="10644B97" w14:textId="77777777" w:rsidR="00E05FB0" w:rsidRPr="00593A89" w:rsidRDefault="00E05FB0" w:rsidP="00E05FB0">
            <w:pPr>
              <w:spacing w:line="240" w:lineRule="auto"/>
            </w:pPr>
            <w:r w:rsidRPr="00593A89">
              <w:t> </w:t>
            </w:r>
          </w:p>
        </w:tc>
        <w:tc>
          <w:tcPr>
            <w:tcW w:w="992" w:type="dxa"/>
            <w:gridSpan w:val="2"/>
            <w:tcBorders>
              <w:top w:val="single" w:sz="12" w:space="0" w:color="auto"/>
              <w:left w:val="nil"/>
              <w:bottom w:val="single" w:sz="8" w:space="0" w:color="auto"/>
              <w:right w:val="nil"/>
            </w:tcBorders>
          </w:tcPr>
          <w:p w14:paraId="72B49CB2" w14:textId="77777777" w:rsidR="00E05FB0" w:rsidRPr="00593A89" w:rsidRDefault="00E05FB0" w:rsidP="00E05FB0">
            <w:pPr>
              <w:spacing w:line="240" w:lineRule="auto"/>
            </w:pPr>
          </w:p>
        </w:tc>
        <w:tc>
          <w:tcPr>
            <w:tcW w:w="2268" w:type="dxa"/>
            <w:gridSpan w:val="3"/>
            <w:tcBorders>
              <w:top w:val="single" w:sz="12" w:space="0" w:color="auto"/>
              <w:left w:val="nil"/>
              <w:bottom w:val="single" w:sz="8" w:space="0" w:color="auto"/>
              <w:right w:val="nil"/>
            </w:tcBorders>
            <w:vAlign w:val="center"/>
          </w:tcPr>
          <w:p w14:paraId="15EC4563" w14:textId="77777777" w:rsidR="00E05FB0" w:rsidRPr="00593A89" w:rsidRDefault="00E05FB0" w:rsidP="00E05FB0">
            <w:pPr>
              <w:spacing w:line="240" w:lineRule="auto"/>
            </w:pPr>
            <w:r w:rsidRPr="00593A89">
              <w:t> </w:t>
            </w:r>
          </w:p>
        </w:tc>
        <w:tc>
          <w:tcPr>
            <w:tcW w:w="567" w:type="dxa"/>
            <w:tcBorders>
              <w:top w:val="single" w:sz="12" w:space="0" w:color="auto"/>
              <w:left w:val="nil"/>
              <w:bottom w:val="single" w:sz="8" w:space="0" w:color="auto"/>
              <w:right w:val="nil"/>
            </w:tcBorders>
            <w:vAlign w:val="center"/>
          </w:tcPr>
          <w:p w14:paraId="242EB006" w14:textId="77777777" w:rsidR="00E05FB0" w:rsidRPr="00593A89" w:rsidRDefault="00E05FB0" w:rsidP="00E05FB0">
            <w:pPr>
              <w:spacing w:line="240" w:lineRule="auto"/>
            </w:pPr>
            <w:r w:rsidRPr="00593A89">
              <w:t> </w:t>
            </w:r>
          </w:p>
        </w:tc>
      </w:tr>
      <w:tr w:rsidR="00E05FB0" w:rsidRPr="00593A89" w14:paraId="2701970C" w14:textId="77777777" w:rsidTr="00166368">
        <w:trPr>
          <w:trHeight w:val="324"/>
        </w:trPr>
        <w:tc>
          <w:tcPr>
            <w:tcW w:w="3827" w:type="dxa"/>
            <w:tcBorders>
              <w:top w:val="nil"/>
              <w:left w:val="nil"/>
              <w:bottom w:val="single" w:sz="8" w:space="0" w:color="auto"/>
              <w:right w:val="nil"/>
            </w:tcBorders>
            <w:vAlign w:val="center"/>
          </w:tcPr>
          <w:p w14:paraId="24F75D1C" w14:textId="77777777" w:rsidR="00E05FB0" w:rsidRPr="00593A89" w:rsidRDefault="00E05FB0" w:rsidP="00E05FB0">
            <w:pPr>
              <w:spacing w:line="240" w:lineRule="auto"/>
            </w:pPr>
            <w:r w:rsidRPr="00593A89">
              <w:t>Groups</w:t>
            </w:r>
          </w:p>
        </w:tc>
        <w:tc>
          <w:tcPr>
            <w:tcW w:w="1134" w:type="dxa"/>
            <w:tcBorders>
              <w:top w:val="nil"/>
              <w:left w:val="nil"/>
              <w:bottom w:val="single" w:sz="8" w:space="0" w:color="auto"/>
              <w:right w:val="nil"/>
            </w:tcBorders>
            <w:vAlign w:val="center"/>
          </w:tcPr>
          <w:p w14:paraId="40BBC234" w14:textId="77777777" w:rsidR="00E05FB0" w:rsidRPr="00593A89" w:rsidRDefault="00E05FB0" w:rsidP="00E05FB0">
            <w:pPr>
              <w:spacing w:line="240" w:lineRule="auto"/>
            </w:pPr>
            <w:r w:rsidRPr="00593A89">
              <w:t>Name</w:t>
            </w:r>
          </w:p>
        </w:tc>
        <w:tc>
          <w:tcPr>
            <w:tcW w:w="993" w:type="dxa"/>
            <w:tcBorders>
              <w:top w:val="nil"/>
              <w:left w:val="nil"/>
              <w:bottom w:val="single" w:sz="8" w:space="0" w:color="auto"/>
              <w:right w:val="nil"/>
            </w:tcBorders>
            <w:vAlign w:val="center"/>
          </w:tcPr>
          <w:p w14:paraId="7E162638" w14:textId="77777777" w:rsidR="00E05FB0" w:rsidRPr="00593A89" w:rsidRDefault="00E05FB0" w:rsidP="00E05FB0">
            <w:pPr>
              <w:spacing w:line="240" w:lineRule="auto"/>
            </w:pPr>
            <w:r w:rsidRPr="00593A89">
              <w:t>Variance</w:t>
            </w:r>
          </w:p>
        </w:tc>
        <w:tc>
          <w:tcPr>
            <w:tcW w:w="992" w:type="dxa"/>
            <w:gridSpan w:val="2"/>
            <w:tcBorders>
              <w:top w:val="nil"/>
              <w:left w:val="nil"/>
              <w:bottom w:val="single" w:sz="8" w:space="0" w:color="auto"/>
              <w:right w:val="nil"/>
            </w:tcBorders>
            <w:vAlign w:val="center"/>
          </w:tcPr>
          <w:p w14:paraId="32C530AD" w14:textId="77777777" w:rsidR="00E05FB0" w:rsidRPr="00593A89" w:rsidRDefault="00E05FB0" w:rsidP="00E05FB0">
            <w:pPr>
              <w:spacing w:line="240" w:lineRule="auto"/>
            </w:pPr>
            <w:r w:rsidRPr="00593A89">
              <w:t>Std. Dev.</w:t>
            </w:r>
          </w:p>
        </w:tc>
        <w:tc>
          <w:tcPr>
            <w:tcW w:w="2268" w:type="dxa"/>
            <w:gridSpan w:val="3"/>
            <w:tcBorders>
              <w:top w:val="nil"/>
              <w:left w:val="nil"/>
              <w:bottom w:val="single" w:sz="8" w:space="0" w:color="auto"/>
              <w:right w:val="nil"/>
            </w:tcBorders>
            <w:vAlign w:val="center"/>
          </w:tcPr>
          <w:p w14:paraId="51E919EA" w14:textId="77777777" w:rsidR="00E05FB0" w:rsidRPr="00593A89" w:rsidRDefault="00E05FB0" w:rsidP="00E05FB0">
            <w:pPr>
              <w:spacing w:line="240" w:lineRule="auto"/>
            </w:pPr>
          </w:p>
        </w:tc>
        <w:tc>
          <w:tcPr>
            <w:tcW w:w="567" w:type="dxa"/>
            <w:tcBorders>
              <w:top w:val="nil"/>
              <w:left w:val="nil"/>
              <w:bottom w:val="single" w:sz="8" w:space="0" w:color="auto"/>
              <w:right w:val="nil"/>
            </w:tcBorders>
            <w:vAlign w:val="center"/>
          </w:tcPr>
          <w:p w14:paraId="76940144" w14:textId="77777777" w:rsidR="00E05FB0" w:rsidRPr="00593A89" w:rsidRDefault="00E05FB0" w:rsidP="00E05FB0">
            <w:pPr>
              <w:spacing w:line="240" w:lineRule="auto"/>
            </w:pPr>
            <w:r w:rsidRPr="00593A89">
              <w:t> </w:t>
            </w:r>
          </w:p>
        </w:tc>
      </w:tr>
      <w:tr w:rsidR="00E05FB0" w:rsidRPr="00593A89" w14:paraId="58ECC075" w14:textId="77777777" w:rsidTr="00166368">
        <w:trPr>
          <w:trHeight w:val="288"/>
        </w:trPr>
        <w:tc>
          <w:tcPr>
            <w:tcW w:w="3827" w:type="dxa"/>
            <w:tcBorders>
              <w:top w:val="nil"/>
              <w:left w:val="nil"/>
              <w:bottom w:val="nil"/>
              <w:right w:val="nil"/>
            </w:tcBorders>
            <w:vAlign w:val="center"/>
          </w:tcPr>
          <w:p w14:paraId="030C7F41" w14:textId="77777777" w:rsidR="00E05FB0" w:rsidRPr="00593A89" w:rsidRDefault="00E05FB0" w:rsidP="00E05FB0">
            <w:pPr>
              <w:spacing w:line="240" w:lineRule="auto"/>
            </w:pPr>
            <w:r w:rsidRPr="00593A89">
              <w:t>Participant</w:t>
            </w:r>
          </w:p>
        </w:tc>
        <w:tc>
          <w:tcPr>
            <w:tcW w:w="1134" w:type="dxa"/>
            <w:tcBorders>
              <w:top w:val="nil"/>
              <w:left w:val="nil"/>
              <w:bottom w:val="nil"/>
              <w:right w:val="nil"/>
            </w:tcBorders>
            <w:vAlign w:val="center"/>
          </w:tcPr>
          <w:p w14:paraId="117A9691" w14:textId="77777777" w:rsidR="00E05FB0" w:rsidRPr="00593A89" w:rsidRDefault="00E05FB0" w:rsidP="00E05FB0">
            <w:pPr>
              <w:spacing w:line="240" w:lineRule="auto"/>
            </w:pPr>
            <w:r w:rsidRPr="00593A89">
              <w:t>(Intercept)</w:t>
            </w:r>
          </w:p>
        </w:tc>
        <w:tc>
          <w:tcPr>
            <w:tcW w:w="993" w:type="dxa"/>
            <w:tcBorders>
              <w:top w:val="nil"/>
              <w:left w:val="nil"/>
              <w:bottom w:val="nil"/>
              <w:right w:val="nil"/>
            </w:tcBorders>
            <w:vAlign w:val="center"/>
          </w:tcPr>
          <w:p w14:paraId="26EEE3C4" w14:textId="77777777" w:rsidR="00E05FB0" w:rsidRPr="00593A89" w:rsidRDefault="00E05FB0" w:rsidP="00E05FB0">
            <w:pPr>
              <w:spacing w:line="240" w:lineRule="auto"/>
              <w:jc w:val="right"/>
            </w:pPr>
            <w:r w:rsidRPr="00593A89">
              <w:t>&lt; 0.0001</w:t>
            </w:r>
          </w:p>
        </w:tc>
        <w:tc>
          <w:tcPr>
            <w:tcW w:w="992" w:type="dxa"/>
            <w:gridSpan w:val="2"/>
            <w:tcBorders>
              <w:top w:val="nil"/>
              <w:left w:val="nil"/>
              <w:bottom w:val="nil"/>
              <w:right w:val="nil"/>
            </w:tcBorders>
            <w:vAlign w:val="center"/>
          </w:tcPr>
          <w:p w14:paraId="35A48B54" w14:textId="77777777" w:rsidR="00E05FB0" w:rsidRPr="00593A89" w:rsidRDefault="00E05FB0" w:rsidP="00E05FB0">
            <w:pPr>
              <w:spacing w:line="240" w:lineRule="auto"/>
              <w:jc w:val="right"/>
            </w:pPr>
            <w:r w:rsidRPr="00593A89">
              <w:t>&lt; 0.0001</w:t>
            </w:r>
          </w:p>
        </w:tc>
        <w:tc>
          <w:tcPr>
            <w:tcW w:w="2268" w:type="dxa"/>
            <w:gridSpan w:val="3"/>
            <w:tcBorders>
              <w:top w:val="nil"/>
              <w:left w:val="nil"/>
              <w:bottom w:val="nil"/>
              <w:right w:val="nil"/>
            </w:tcBorders>
            <w:vAlign w:val="center"/>
          </w:tcPr>
          <w:p w14:paraId="0481E70B" w14:textId="77777777" w:rsidR="00E05FB0" w:rsidRPr="00593A89" w:rsidRDefault="00E05FB0" w:rsidP="00E05FB0">
            <w:pPr>
              <w:spacing w:line="240" w:lineRule="auto"/>
            </w:pPr>
          </w:p>
        </w:tc>
        <w:tc>
          <w:tcPr>
            <w:tcW w:w="567" w:type="dxa"/>
            <w:tcBorders>
              <w:top w:val="nil"/>
              <w:left w:val="nil"/>
              <w:bottom w:val="nil"/>
              <w:right w:val="nil"/>
            </w:tcBorders>
            <w:vAlign w:val="center"/>
          </w:tcPr>
          <w:p w14:paraId="06893617" w14:textId="77777777" w:rsidR="00E05FB0" w:rsidRPr="00593A89" w:rsidRDefault="00E05FB0" w:rsidP="00E05FB0">
            <w:pPr>
              <w:spacing w:line="240" w:lineRule="auto"/>
            </w:pPr>
          </w:p>
        </w:tc>
      </w:tr>
      <w:tr w:rsidR="00E05FB0" w:rsidRPr="00593A89" w14:paraId="0B899358" w14:textId="77777777" w:rsidTr="00166368">
        <w:trPr>
          <w:trHeight w:val="288"/>
        </w:trPr>
        <w:tc>
          <w:tcPr>
            <w:tcW w:w="3827" w:type="dxa"/>
            <w:tcBorders>
              <w:top w:val="nil"/>
              <w:left w:val="nil"/>
              <w:bottom w:val="nil"/>
              <w:right w:val="nil"/>
            </w:tcBorders>
            <w:vAlign w:val="center"/>
          </w:tcPr>
          <w:p w14:paraId="0DA039E0" w14:textId="77777777" w:rsidR="00E05FB0" w:rsidRPr="00593A89" w:rsidRDefault="00E05FB0" w:rsidP="00E05FB0">
            <w:pPr>
              <w:spacing w:line="240" w:lineRule="auto"/>
            </w:pPr>
            <w:r w:rsidRPr="00593A89">
              <w:t>Item</w:t>
            </w:r>
          </w:p>
        </w:tc>
        <w:tc>
          <w:tcPr>
            <w:tcW w:w="1134" w:type="dxa"/>
            <w:tcBorders>
              <w:top w:val="nil"/>
              <w:left w:val="nil"/>
              <w:bottom w:val="nil"/>
              <w:right w:val="nil"/>
            </w:tcBorders>
            <w:vAlign w:val="center"/>
          </w:tcPr>
          <w:p w14:paraId="56D8F308" w14:textId="77777777" w:rsidR="00E05FB0" w:rsidRPr="00593A89" w:rsidRDefault="00E05FB0" w:rsidP="00E05FB0">
            <w:pPr>
              <w:spacing w:line="240" w:lineRule="auto"/>
            </w:pPr>
            <w:r w:rsidRPr="00593A89">
              <w:t>(Intercept)</w:t>
            </w:r>
          </w:p>
        </w:tc>
        <w:tc>
          <w:tcPr>
            <w:tcW w:w="993" w:type="dxa"/>
            <w:tcBorders>
              <w:top w:val="nil"/>
              <w:left w:val="nil"/>
              <w:bottom w:val="nil"/>
              <w:right w:val="nil"/>
            </w:tcBorders>
            <w:vAlign w:val="center"/>
          </w:tcPr>
          <w:p w14:paraId="5BF05DA2" w14:textId="77777777" w:rsidR="00E05FB0" w:rsidRPr="00593A89" w:rsidRDefault="00E05FB0" w:rsidP="00E05FB0">
            <w:pPr>
              <w:spacing w:line="240" w:lineRule="auto"/>
              <w:jc w:val="right"/>
            </w:pPr>
            <w:r w:rsidRPr="00593A89">
              <w:t>0.02058</w:t>
            </w:r>
          </w:p>
        </w:tc>
        <w:tc>
          <w:tcPr>
            <w:tcW w:w="992" w:type="dxa"/>
            <w:gridSpan w:val="2"/>
            <w:tcBorders>
              <w:top w:val="nil"/>
              <w:left w:val="nil"/>
              <w:bottom w:val="nil"/>
              <w:right w:val="nil"/>
            </w:tcBorders>
            <w:vAlign w:val="center"/>
          </w:tcPr>
          <w:p w14:paraId="2F4506FD" w14:textId="77777777" w:rsidR="00E05FB0" w:rsidRPr="00593A89" w:rsidRDefault="00E05FB0" w:rsidP="00E05FB0">
            <w:pPr>
              <w:spacing w:line="240" w:lineRule="auto"/>
              <w:jc w:val="right"/>
            </w:pPr>
            <w:r w:rsidRPr="00593A89">
              <w:t>0.1435</w:t>
            </w:r>
          </w:p>
        </w:tc>
        <w:tc>
          <w:tcPr>
            <w:tcW w:w="2268" w:type="dxa"/>
            <w:gridSpan w:val="3"/>
            <w:tcBorders>
              <w:top w:val="nil"/>
              <w:left w:val="nil"/>
              <w:bottom w:val="nil"/>
              <w:right w:val="nil"/>
            </w:tcBorders>
            <w:vAlign w:val="center"/>
          </w:tcPr>
          <w:p w14:paraId="0629EA69" w14:textId="77777777" w:rsidR="00E05FB0" w:rsidRPr="00593A89" w:rsidRDefault="00E05FB0" w:rsidP="00E05FB0">
            <w:pPr>
              <w:spacing w:line="240" w:lineRule="auto"/>
            </w:pPr>
          </w:p>
        </w:tc>
        <w:tc>
          <w:tcPr>
            <w:tcW w:w="567" w:type="dxa"/>
            <w:tcBorders>
              <w:top w:val="nil"/>
              <w:left w:val="nil"/>
              <w:bottom w:val="nil"/>
              <w:right w:val="nil"/>
            </w:tcBorders>
            <w:vAlign w:val="center"/>
          </w:tcPr>
          <w:p w14:paraId="11127119" w14:textId="77777777" w:rsidR="00E05FB0" w:rsidRPr="00593A89" w:rsidRDefault="00E05FB0" w:rsidP="00E05FB0">
            <w:pPr>
              <w:spacing w:line="240" w:lineRule="auto"/>
            </w:pPr>
          </w:p>
        </w:tc>
      </w:tr>
      <w:tr w:rsidR="00E05FB0" w:rsidRPr="00593A89" w14:paraId="513F18D6" w14:textId="77777777" w:rsidTr="00166368">
        <w:trPr>
          <w:trHeight w:val="288"/>
        </w:trPr>
        <w:tc>
          <w:tcPr>
            <w:tcW w:w="3827" w:type="dxa"/>
            <w:tcBorders>
              <w:top w:val="nil"/>
              <w:left w:val="nil"/>
              <w:bottom w:val="nil"/>
              <w:right w:val="nil"/>
            </w:tcBorders>
            <w:vAlign w:val="center"/>
          </w:tcPr>
          <w:p w14:paraId="37E6407B" w14:textId="77777777" w:rsidR="00E05FB0" w:rsidRPr="00593A89" w:rsidRDefault="00E05FB0" w:rsidP="00E05FB0">
            <w:pPr>
              <w:spacing w:line="240" w:lineRule="auto"/>
            </w:pPr>
            <w:r w:rsidRPr="00593A89">
              <w:t>Residual</w:t>
            </w:r>
          </w:p>
        </w:tc>
        <w:tc>
          <w:tcPr>
            <w:tcW w:w="1134" w:type="dxa"/>
            <w:tcBorders>
              <w:top w:val="nil"/>
              <w:left w:val="nil"/>
              <w:bottom w:val="nil"/>
              <w:right w:val="nil"/>
            </w:tcBorders>
            <w:vAlign w:val="center"/>
          </w:tcPr>
          <w:p w14:paraId="17447A4A" w14:textId="77777777" w:rsidR="00E05FB0" w:rsidRPr="00593A89" w:rsidRDefault="00E05FB0" w:rsidP="00E05FB0">
            <w:pPr>
              <w:spacing w:line="240" w:lineRule="auto"/>
            </w:pPr>
          </w:p>
        </w:tc>
        <w:tc>
          <w:tcPr>
            <w:tcW w:w="993" w:type="dxa"/>
            <w:tcBorders>
              <w:top w:val="nil"/>
              <w:left w:val="nil"/>
              <w:bottom w:val="nil"/>
              <w:right w:val="nil"/>
            </w:tcBorders>
            <w:vAlign w:val="center"/>
          </w:tcPr>
          <w:p w14:paraId="391426ED" w14:textId="77777777" w:rsidR="00E05FB0" w:rsidRPr="00593A89" w:rsidRDefault="00E05FB0" w:rsidP="00E05FB0">
            <w:pPr>
              <w:spacing w:line="240" w:lineRule="auto"/>
              <w:jc w:val="right"/>
            </w:pPr>
            <w:r w:rsidRPr="00593A89">
              <w:t>0.18530</w:t>
            </w:r>
          </w:p>
        </w:tc>
        <w:tc>
          <w:tcPr>
            <w:tcW w:w="992" w:type="dxa"/>
            <w:gridSpan w:val="2"/>
            <w:tcBorders>
              <w:top w:val="nil"/>
              <w:left w:val="nil"/>
              <w:bottom w:val="nil"/>
              <w:right w:val="nil"/>
            </w:tcBorders>
            <w:vAlign w:val="center"/>
          </w:tcPr>
          <w:p w14:paraId="552614DC" w14:textId="77777777" w:rsidR="00E05FB0" w:rsidRPr="00593A89" w:rsidRDefault="00E05FB0" w:rsidP="00E05FB0">
            <w:pPr>
              <w:spacing w:line="240" w:lineRule="auto"/>
              <w:jc w:val="right"/>
            </w:pPr>
            <w:r w:rsidRPr="00593A89">
              <w:t>0.4304</w:t>
            </w:r>
          </w:p>
        </w:tc>
        <w:tc>
          <w:tcPr>
            <w:tcW w:w="2268" w:type="dxa"/>
            <w:gridSpan w:val="3"/>
            <w:tcBorders>
              <w:top w:val="nil"/>
              <w:left w:val="nil"/>
              <w:bottom w:val="nil"/>
              <w:right w:val="nil"/>
            </w:tcBorders>
            <w:vAlign w:val="center"/>
          </w:tcPr>
          <w:p w14:paraId="30FB0FB1" w14:textId="77777777" w:rsidR="00E05FB0" w:rsidRPr="00593A89" w:rsidRDefault="00E05FB0" w:rsidP="00E05FB0">
            <w:pPr>
              <w:spacing w:line="240" w:lineRule="auto"/>
            </w:pPr>
          </w:p>
        </w:tc>
        <w:tc>
          <w:tcPr>
            <w:tcW w:w="567" w:type="dxa"/>
            <w:tcBorders>
              <w:top w:val="nil"/>
              <w:left w:val="nil"/>
              <w:bottom w:val="nil"/>
              <w:right w:val="nil"/>
            </w:tcBorders>
            <w:vAlign w:val="center"/>
          </w:tcPr>
          <w:p w14:paraId="2A95D5FD" w14:textId="77777777" w:rsidR="00E05FB0" w:rsidRPr="00593A89" w:rsidRDefault="00E05FB0" w:rsidP="00E05FB0">
            <w:pPr>
              <w:spacing w:line="240" w:lineRule="auto"/>
            </w:pPr>
          </w:p>
        </w:tc>
      </w:tr>
      <w:tr w:rsidR="00E05FB0" w:rsidRPr="00593A89" w14:paraId="6C0E6302" w14:textId="77777777" w:rsidTr="00166368">
        <w:trPr>
          <w:gridAfter w:val="2"/>
          <w:wAfter w:w="1559" w:type="dxa"/>
          <w:trHeight w:val="528"/>
        </w:trPr>
        <w:tc>
          <w:tcPr>
            <w:tcW w:w="8222" w:type="dxa"/>
            <w:gridSpan w:val="7"/>
            <w:tcBorders>
              <w:top w:val="nil"/>
              <w:left w:val="nil"/>
              <w:bottom w:val="nil"/>
              <w:right w:val="nil"/>
            </w:tcBorders>
            <w:vAlign w:val="center"/>
          </w:tcPr>
          <w:p w14:paraId="7CA89FFB" w14:textId="77777777" w:rsidR="00E05FB0" w:rsidRPr="00593A89" w:rsidRDefault="00E05FB0" w:rsidP="00E05FB0">
            <w:pPr>
              <w:spacing w:line="240" w:lineRule="auto"/>
            </w:pPr>
            <w:r w:rsidRPr="00593A89">
              <w:t>Number of observations: 314, Participants: 64, Items: 5</w:t>
            </w:r>
          </w:p>
        </w:tc>
      </w:tr>
      <w:tr w:rsidR="00E05FB0" w:rsidRPr="00593A89" w14:paraId="3BB1E16C" w14:textId="77777777" w:rsidTr="00166368">
        <w:trPr>
          <w:trHeight w:val="324"/>
        </w:trPr>
        <w:tc>
          <w:tcPr>
            <w:tcW w:w="3827" w:type="dxa"/>
            <w:tcBorders>
              <w:top w:val="nil"/>
              <w:left w:val="nil"/>
              <w:bottom w:val="single" w:sz="8" w:space="0" w:color="auto"/>
              <w:right w:val="nil"/>
            </w:tcBorders>
            <w:vAlign w:val="center"/>
          </w:tcPr>
          <w:p w14:paraId="7EF92342" w14:textId="77777777" w:rsidR="00E05FB0" w:rsidRPr="00593A89" w:rsidRDefault="00E05FB0" w:rsidP="00E05FB0">
            <w:pPr>
              <w:spacing w:line="240" w:lineRule="auto"/>
            </w:pPr>
            <w:r w:rsidRPr="00593A89">
              <w:t> </w:t>
            </w:r>
          </w:p>
        </w:tc>
        <w:tc>
          <w:tcPr>
            <w:tcW w:w="1134" w:type="dxa"/>
            <w:tcBorders>
              <w:top w:val="nil"/>
              <w:left w:val="nil"/>
              <w:bottom w:val="single" w:sz="8" w:space="0" w:color="auto"/>
              <w:right w:val="nil"/>
            </w:tcBorders>
            <w:vAlign w:val="center"/>
          </w:tcPr>
          <w:p w14:paraId="36CA8B98" w14:textId="77777777" w:rsidR="00E05FB0" w:rsidRPr="00593A89" w:rsidRDefault="00E05FB0" w:rsidP="00E05FB0">
            <w:pPr>
              <w:spacing w:line="240" w:lineRule="auto"/>
            </w:pPr>
            <w:r w:rsidRPr="00593A89">
              <w:t> </w:t>
            </w:r>
          </w:p>
        </w:tc>
        <w:tc>
          <w:tcPr>
            <w:tcW w:w="1134" w:type="dxa"/>
            <w:gridSpan w:val="2"/>
            <w:tcBorders>
              <w:top w:val="nil"/>
              <w:left w:val="nil"/>
              <w:bottom w:val="single" w:sz="8" w:space="0" w:color="auto"/>
              <w:right w:val="nil"/>
            </w:tcBorders>
            <w:vAlign w:val="center"/>
          </w:tcPr>
          <w:p w14:paraId="135A205C" w14:textId="77777777" w:rsidR="00E05FB0" w:rsidRPr="00593A89" w:rsidRDefault="00E05FB0" w:rsidP="00E05FB0">
            <w:pPr>
              <w:spacing w:line="240" w:lineRule="auto"/>
            </w:pPr>
            <w:r w:rsidRPr="00593A89">
              <w:t> </w:t>
            </w:r>
          </w:p>
        </w:tc>
        <w:tc>
          <w:tcPr>
            <w:tcW w:w="993" w:type="dxa"/>
            <w:gridSpan w:val="2"/>
            <w:tcBorders>
              <w:top w:val="nil"/>
              <w:left w:val="nil"/>
              <w:bottom w:val="single" w:sz="8" w:space="0" w:color="auto"/>
              <w:right w:val="nil"/>
            </w:tcBorders>
          </w:tcPr>
          <w:p w14:paraId="0398309C" w14:textId="77777777" w:rsidR="00E05FB0" w:rsidRPr="00593A89" w:rsidRDefault="00E05FB0" w:rsidP="00E05FB0">
            <w:pPr>
              <w:spacing w:line="240" w:lineRule="auto"/>
            </w:pPr>
          </w:p>
        </w:tc>
        <w:tc>
          <w:tcPr>
            <w:tcW w:w="1134" w:type="dxa"/>
            <w:tcBorders>
              <w:top w:val="nil"/>
              <w:left w:val="nil"/>
              <w:bottom w:val="single" w:sz="8" w:space="0" w:color="auto"/>
              <w:right w:val="nil"/>
            </w:tcBorders>
            <w:vAlign w:val="center"/>
          </w:tcPr>
          <w:p w14:paraId="008D7338" w14:textId="77777777" w:rsidR="00E05FB0" w:rsidRPr="00593A89" w:rsidRDefault="00E05FB0" w:rsidP="00E05FB0">
            <w:pPr>
              <w:spacing w:line="240" w:lineRule="auto"/>
            </w:pPr>
            <w:r w:rsidRPr="00593A89">
              <w:t> </w:t>
            </w:r>
          </w:p>
        </w:tc>
        <w:tc>
          <w:tcPr>
            <w:tcW w:w="1559" w:type="dxa"/>
            <w:gridSpan w:val="2"/>
            <w:tcBorders>
              <w:top w:val="nil"/>
              <w:left w:val="nil"/>
              <w:bottom w:val="single" w:sz="8" w:space="0" w:color="auto"/>
              <w:right w:val="nil"/>
            </w:tcBorders>
            <w:vAlign w:val="center"/>
          </w:tcPr>
          <w:p w14:paraId="4D89D4B4" w14:textId="77777777" w:rsidR="00E05FB0" w:rsidRPr="00593A89" w:rsidRDefault="00E05FB0" w:rsidP="00E05FB0">
            <w:pPr>
              <w:spacing w:line="240" w:lineRule="auto"/>
            </w:pPr>
            <w:r w:rsidRPr="00593A89">
              <w:t> </w:t>
            </w:r>
          </w:p>
        </w:tc>
      </w:tr>
      <w:tr w:rsidR="00E05FB0" w:rsidRPr="00593A89" w14:paraId="212F9F5E" w14:textId="77777777" w:rsidTr="00166368">
        <w:trPr>
          <w:trHeight w:val="300"/>
        </w:trPr>
        <w:tc>
          <w:tcPr>
            <w:tcW w:w="3827" w:type="dxa"/>
            <w:tcBorders>
              <w:top w:val="nil"/>
              <w:left w:val="nil"/>
              <w:bottom w:val="single" w:sz="8" w:space="0" w:color="auto"/>
              <w:right w:val="nil"/>
            </w:tcBorders>
            <w:vAlign w:val="center"/>
          </w:tcPr>
          <w:p w14:paraId="3221BDFB" w14:textId="77777777" w:rsidR="00E05FB0" w:rsidRPr="00593A89" w:rsidRDefault="00E05FB0" w:rsidP="00E05FB0">
            <w:pPr>
              <w:spacing w:line="240" w:lineRule="auto"/>
            </w:pPr>
            <w:r w:rsidRPr="00593A89">
              <w:t>Fixed effects</w:t>
            </w:r>
          </w:p>
        </w:tc>
        <w:tc>
          <w:tcPr>
            <w:tcW w:w="1134" w:type="dxa"/>
            <w:tcBorders>
              <w:top w:val="nil"/>
              <w:left w:val="nil"/>
              <w:bottom w:val="single" w:sz="8" w:space="0" w:color="auto"/>
              <w:right w:val="nil"/>
            </w:tcBorders>
            <w:vAlign w:val="center"/>
          </w:tcPr>
          <w:p w14:paraId="5382268A" w14:textId="77777777" w:rsidR="00E05FB0" w:rsidRPr="00593A89" w:rsidRDefault="00E05FB0" w:rsidP="00E05FB0">
            <w:pPr>
              <w:spacing w:line="240" w:lineRule="auto"/>
            </w:pPr>
            <w:r w:rsidRPr="00593A89">
              <w:t> </w:t>
            </w:r>
          </w:p>
        </w:tc>
        <w:tc>
          <w:tcPr>
            <w:tcW w:w="1134" w:type="dxa"/>
            <w:gridSpan w:val="2"/>
            <w:tcBorders>
              <w:top w:val="nil"/>
              <w:left w:val="nil"/>
              <w:bottom w:val="single" w:sz="8" w:space="0" w:color="auto"/>
              <w:right w:val="nil"/>
            </w:tcBorders>
            <w:vAlign w:val="center"/>
          </w:tcPr>
          <w:p w14:paraId="430D6C9A" w14:textId="77777777" w:rsidR="00E05FB0" w:rsidRPr="00593A89" w:rsidRDefault="00E05FB0" w:rsidP="00E05FB0">
            <w:pPr>
              <w:spacing w:line="240" w:lineRule="auto"/>
            </w:pPr>
            <w:r w:rsidRPr="00593A89">
              <w:t> </w:t>
            </w:r>
          </w:p>
        </w:tc>
        <w:tc>
          <w:tcPr>
            <w:tcW w:w="993" w:type="dxa"/>
            <w:gridSpan w:val="2"/>
            <w:tcBorders>
              <w:top w:val="nil"/>
              <w:left w:val="nil"/>
              <w:bottom w:val="single" w:sz="8" w:space="0" w:color="auto"/>
              <w:right w:val="nil"/>
            </w:tcBorders>
          </w:tcPr>
          <w:p w14:paraId="750C1C12" w14:textId="77777777" w:rsidR="00E05FB0" w:rsidRPr="00593A89" w:rsidRDefault="00E05FB0" w:rsidP="00E05FB0">
            <w:pPr>
              <w:spacing w:line="240" w:lineRule="auto"/>
            </w:pPr>
          </w:p>
        </w:tc>
        <w:tc>
          <w:tcPr>
            <w:tcW w:w="1134" w:type="dxa"/>
            <w:tcBorders>
              <w:top w:val="nil"/>
              <w:left w:val="nil"/>
              <w:bottom w:val="single" w:sz="8" w:space="0" w:color="auto"/>
              <w:right w:val="nil"/>
            </w:tcBorders>
            <w:vAlign w:val="center"/>
          </w:tcPr>
          <w:p w14:paraId="6C9DCD5B" w14:textId="77777777" w:rsidR="00E05FB0" w:rsidRPr="00593A89" w:rsidRDefault="00E05FB0" w:rsidP="00E05FB0">
            <w:pPr>
              <w:spacing w:line="240" w:lineRule="auto"/>
            </w:pPr>
            <w:r w:rsidRPr="00593A89">
              <w:t> </w:t>
            </w:r>
          </w:p>
        </w:tc>
        <w:tc>
          <w:tcPr>
            <w:tcW w:w="1559" w:type="dxa"/>
            <w:gridSpan w:val="2"/>
            <w:tcBorders>
              <w:top w:val="nil"/>
              <w:left w:val="nil"/>
              <w:bottom w:val="single" w:sz="8" w:space="0" w:color="auto"/>
              <w:right w:val="nil"/>
            </w:tcBorders>
            <w:vAlign w:val="center"/>
          </w:tcPr>
          <w:p w14:paraId="7CDC0EC5" w14:textId="77777777" w:rsidR="00E05FB0" w:rsidRPr="00593A89" w:rsidRDefault="00E05FB0" w:rsidP="00E05FB0">
            <w:pPr>
              <w:spacing w:line="240" w:lineRule="auto"/>
            </w:pPr>
            <w:r w:rsidRPr="00593A89">
              <w:t> </w:t>
            </w:r>
          </w:p>
        </w:tc>
      </w:tr>
      <w:tr w:rsidR="00E05FB0" w:rsidRPr="00593A89" w14:paraId="4171CBE6" w14:textId="77777777" w:rsidTr="00166368">
        <w:trPr>
          <w:trHeight w:val="300"/>
        </w:trPr>
        <w:tc>
          <w:tcPr>
            <w:tcW w:w="3827" w:type="dxa"/>
            <w:tcBorders>
              <w:top w:val="nil"/>
              <w:left w:val="nil"/>
              <w:bottom w:val="single" w:sz="8" w:space="0" w:color="auto"/>
              <w:right w:val="nil"/>
            </w:tcBorders>
            <w:vAlign w:val="center"/>
          </w:tcPr>
          <w:p w14:paraId="3B01A01B" w14:textId="77777777" w:rsidR="00E05FB0" w:rsidRPr="00593A89" w:rsidRDefault="00E05FB0" w:rsidP="00E05FB0">
            <w:pPr>
              <w:spacing w:line="240" w:lineRule="auto"/>
            </w:pPr>
            <w:r w:rsidRPr="00593A89">
              <w:t> </w:t>
            </w:r>
          </w:p>
        </w:tc>
        <w:tc>
          <w:tcPr>
            <w:tcW w:w="1134" w:type="dxa"/>
            <w:tcBorders>
              <w:top w:val="nil"/>
              <w:left w:val="nil"/>
              <w:bottom w:val="single" w:sz="8" w:space="0" w:color="auto"/>
              <w:right w:val="nil"/>
            </w:tcBorders>
            <w:vAlign w:val="center"/>
          </w:tcPr>
          <w:p w14:paraId="4868062C" w14:textId="77777777" w:rsidR="00E05FB0" w:rsidRPr="00593A89" w:rsidRDefault="00E05FB0" w:rsidP="00E05FB0">
            <w:pPr>
              <w:spacing w:line="240" w:lineRule="auto"/>
            </w:pPr>
            <w:r w:rsidRPr="00593A89">
              <w:t xml:space="preserve">  Estimate</w:t>
            </w:r>
          </w:p>
        </w:tc>
        <w:tc>
          <w:tcPr>
            <w:tcW w:w="1134" w:type="dxa"/>
            <w:gridSpan w:val="2"/>
            <w:tcBorders>
              <w:top w:val="nil"/>
              <w:left w:val="nil"/>
              <w:bottom w:val="single" w:sz="8" w:space="0" w:color="auto"/>
              <w:right w:val="nil"/>
            </w:tcBorders>
            <w:vAlign w:val="center"/>
          </w:tcPr>
          <w:p w14:paraId="59C1A212" w14:textId="77777777" w:rsidR="00E05FB0" w:rsidRPr="00593A89" w:rsidRDefault="00E05FB0" w:rsidP="00E05FB0">
            <w:pPr>
              <w:spacing w:line="240" w:lineRule="auto"/>
            </w:pPr>
            <w:r w:rsidRPr="00593A89">
              <w:t>Std. Error</w:t>
            </w:r>
          </w:p>
        </w:tc>
        <w:tc>
          <w:tcPr>
            <w:tcW w:w="993" w:type="dxa"/>
            <w:gridSpan w:val="2"/>
            <w:tcBorders>
              <w:top w:val="nil"/>
              <w:left w:val="nil"/>
              <w:bottom w:val="single" w:sz="8" w:space="0" w:color="auto"/>
              <w:right w:val="nil"/>
            </w:tcBorders>
          </w:tcPr>
          <w:p w14:paraId="74736F71" w14:textId="77777777" w:rsidR="00E05FB0" w:rsidRPr="00593A89" w:rsidRDefault="00E05FB0" w:rsidP="00E05FB0">
            <w:pPr>
              <w:spacing w:line="240" w:lineRule="auto"/>
            </w:pPr>
            <w:r w:rsidRPr="00593A89">
              <w:t xml:space="preserve"> Df</w:t>
            </w:r>
          </w:p>
        </w:tc>
        <w:tc>
          <w:tcPr>
            <w:tcW w:w="1134" w:type="dxa"/>
            <w:tcBorders>
              <w:top w:val="nil"/>
              <w:left w:val="nil"/>
              <w:bottom w:val="single" w:sz="8" w:space="0" w:color="auto"/>
              <w:right w:val="nil"/>
            </w:tcBorders>
            <w:vAlign w:val="center"/>
          </w:tcPr>
          <w:p w14:paraId="0B873944" w14:textId="77777777" w:rsidR="00E05FB0" w:rsidRPr="00593A89" w:rsidRDefault="00E05FB0" w:rsidP="00E05FB0">
            <w:pPr>
              <w:spacing w:line="240" w:lineRule="auto"/>
              <w:rPr>
                <w:i/>
                <w:iCs/>
              </w:rPr>
            </w:pPr>
            <w:r w:rsidRPr="00593A89">
              <w:rPr>
                <w:i/>
                <w:iCs/>
              </w:rPr>
              <w:t xml:space="preserve">   t</w:t>
            </w:r>
            <w:r w:rsidRPr="00593A89">
              <w:t xml:space="preserve"> Value</w:t>
            </w:r>
          </w:p>
        </w:tc>
        <w:tc>
          <w:tcPr>
            <w:tcW w:w="1559" w:type="dxa"/>
            <w:gridSpan w:val="2"/>
            <w:tcBorders>
              <w:top w:val="nil"/>
              <w:left w:val="nil"/>
              <w:bottom w:val="single" w:sz="8" w:space="0" w:color="auto"/>
              <w:right w:val="nil"/>
            </w:tcBorders>
            <w:vAlign w:val="center"/>
          </w:tcPr>
          <w:p w14:paraId="5DAC98E1" w14:textId="77777777" w:rsidR="00E05FB0" w:rsidRPr="00593A89" w:rsidRDefault="00E05FB0" w:rsidP="00E05FB0">
            <w:pPr>
              <w:spacing w:line="240" w:lineRule="auto"/>
            </w:pPr>
            <w:r w:rsidRPr="00593A89">
              <w:t xml:space="preserve">   </w:t>
            </w:r>
            <w:proofErr w:type="spellStart"/>
            <w:r w:rsidRPr="00593A89">
              <w:t>Pr</w:t>
            </w:r>
            <w:proofErr w:type="spellEnd"/>
            <w:r w:rsidRPr="00593A89">
              <w:t>(&gt;|</w:t>
            </w:r>
            <w:r w:rsidRPr="00593A89">
              <w:rPr>
                <w:i/>
                <w:iCs/>
              </w:rPr>
              <w:t>t</w:t>
            </w:r>
            <w:r w:rsidRPr="00593A89">
              <w:t>|)</w:t>
            </w:r>
          </w:p>
        </w:tc>
      </w:tr>
      <w:tr w:rsidR="00E05FB0" w:rsidRPr="00593A89" w14:paraId="46ED3555" w14:textId="77777777" w:rsidTr="00166368">
        <w:trPr>
          <w:trHeight w:val="288"/>
        </w:trPr>
        <w:tc>
          <w:tcPr>
            <w:tcW w:w="3827" w:type="dxa"/>
            <w:tcBorders>
              <w:top w:val="nil"/>
              <w:left w:val="nil"/>
              <w:bottom w:val="nil"/>
              <w:right w:val="nil"/>
            </w:tcBorders>
            <w:vAlign w:val="center"/>
          </w:tcPr>
          <w:p w14:paraId="45A8206E" w14:textId="77777777" w:rsidR="00E05FB0" w:rsidRPr="00593A89" w:rsidRDefault="00E05FB0" w:rsidP="00E05FB0">
            <w:pPr>
              <w:spacing w:line="240" w:lineRule="auto"/>
            </w:pPr>
            <w:r w:rsidRPr="00593A89">
              <w:t>(Intercept)</w:t>
            </w:r>
          </w:p>
        </w:tc>
        <w:tc>
          <w:tcPr>
            <w:tcW w:w="1134" w:type="dxa"/>
            <w:tcBorders>
              <w:top w:val="nil"/>
              <w:left w:val="nil"/>
              <w:bottom w:val="nil"/>
              <w:right w:val="nil"/>
            </w:tcBorders>
            <w:noWrap/>
            <w:vAlign w:val="bottom"/>
          </w:tcPr>
          <w:p w14:paraId="5DF0E8B0" w14:textId="77777777" w:rsidR="00E05FB0" w:rsidRPr="00593A89" w:rsidRDefault="00E05FB0" w:rsidP="00E05FB0">
            <w:pPr>
              <w:spacing w:line="240" w:lineRule="auto"/>
            </w:pPr>
            <w:r w:rsidRPr="00593A89">
              <w:t>-0.68</w:t>
            </w:r>
          </w:p>
        </w:tc>
        <w:tc>
          <w:tcPr>
            <w:tcW w:w="1134" w:type="dxa"/>
            <w:gridSpan w:val="2"/>
            <w:tcBorders>
              <w:top w:val="nil"/>
              <w:left w:val="nil"/>
              <w:bottom w:val="nil"/>
              <w:right w:val="nil"/>
            </w:tcBorders>
            <w:vAlign w:val="center"/>
          </w:tcPr>
          <w:p w14:paraId="7E1B81C6" w14:textId="77777777" w:rsidR="00E05FB0" w:rsidRPr="00593A89" w:rsidRDefault="00E05FB0" w:rsidP="00E05FB0">
            <w:pPr>
              <w:spacing w:line="240" w:lineRule="auto"/>
            </w:pPr>
            <w:r w:rsidRPr="00593A89">
              <w:t>0.45</w:t>
            </w:r>
          </w:p>
        </w:tc>
        <w:tc>
          <w:tcPr>
            <w:tcW w:w="993" w:type="dxa"/>
            <w:gridSpan w:val="2"/>
            <w:tcBorders>
              <w:top w:val="nil"/>
              <w:left w:val="nil"/>
              <w:bottom w:val="nil"/>
              <w:right w:val="nil"/>
            </w:tcBorders>
          </w:tcPr>
          <w:p w14:paraId="004E80F8" w14:textId="77777777" w:rsidR="00E05FB0" w:rsidRPr="00593A89" w:rsidRDefault="00E05FB0" w:rsidP="00E05FB0">
            <w:pPr>
              <w:spacing w:line="240" w:lineRule="auto"/>
            </w:pPr>
            <w:r w:rsidRPr="00593A89">
              <w:t>299.60</w:t>
            </w:r>
          </w:p>
        </w:tc>
        <w:tc>
          <w:tcPr>
            <w:tcW w:w="1134" w:type="dxa"/>
            <w:tcBorders>
              <w:top w:val="nil"/>
              <w:left w:val="nil"/>
              <w:bottom w:val="nil"/>
              <w:right w:val="nil"/>
            </w:tcBorders>
            <w:vAlign w:val="bottom"/>
          </w:tcPr>
          <w:p w14:paraId="5EB65D45" w14:textId="77777777" w:rsidR="00E05FB0" w:rsidRPr="00593A89" w:rsidRDefault="00E05FB0" w:rsidP="00E05FB0">
            <w:pPr>
              <w:spacing w:line="240" w:lineRule="auto"/>
            </w:pPr>
            <w:r w:rsidRPr="00593A89">
              <w:t>-1.503</w:t>
            </w:r>
          </w:p>
        </w:tc>
        <w:tc>
          <w:tcPr>
            <w:tcW w:w="1559" w:type="dxa"/>
            <w:gridSpan w:val="2"/>
            <w:tcBorders>
              <w:top w:val="nil"/>
              <w:left w:val="nil"/>
              <w:bottom w:val="nil"/>
              <w:right w:val="nil"/>
            </w:tcBorders>
            <w:tcMar>
              <w:left w:w="170" w:type="dxa"/>
              <w:right w:w="0" w:type="dxa"/>
            </w:tcMar>
            <w:vAlign w:val="center"/>
          </w:tcPr>
          <w:p w14:paraId="1524FC3C" w14:textId="77777777" w:rsidR="00E05FB0" w:rsidRPr="00593A89" w:rsidRDefault="00E05FB0" w:rsidP="00E05FB0">
            <w:pPr>
              <w:spacing w:line="240" w:lineRule="auto"/>
            </w:pPr>
            <w:r w:rsidRPr="00593A89">
              <w:t xml:space="preserve">   .1339    </w:t>
            </w:r>
          </w:p>
        </w:tc>
      </w:tr>
      <w:tr w:rsidR="00E05FB0" w:rsidRPr="00593A89" w14:paraId="14179E31" w14:textId="77777777" w:rsidTr="00166368">
        <w:trPr>
          <w:trHeight w:val="300"/>
        </w:trPr>
        <w:tc>
          <w:tcPr>
            <w:tcW w:w="3827" w:type="dxa"/>
            <w:tcBorders>
              <w:top w:val="nil"/>
              <w:left w:val="nil"/>
              <w:bottom w:val="nil"/>
              <w:right w:val="nil"/>
            </w:tcBorders>
            <w:vAlign w:val="center"/>
          </w:tcPr>
          <w:p w14:paraId="1523C5D0" w14:textId="77777777" w:rsidR="00E05FB0" w:rsidRPr="00593A89" w:rsidRDefault="00E05FB0" w:rsidP="00E05FB0">
            <w:pPr>
              <w:spacing w:line="240" w:lineRule="auto"/>
            </w:pPr>
            <w:r w:rsidRPr="00593A89">
              <w:t>Age</w:t>
            </w:r>
          </w:p>
        </w:tc>
        <w:tc>
          <w:tcPr>
            <w:tcW w:w="1134" w:type="dxa"/>
            <w:tcBorders>
              <w:top w:val="nil"/>
              <w:left w:val="nil"/>
              <w:bottom w:val="nil"/>
              <w:right w:val="nil"/>
            </w:tcBorders>
            <w:vAlign w:val="bottom"/>
          </w:tcPr>
          <w:p w14:paraId="18687E6D" w14:textId="77777777" w:rsidR="00E05FB0" w:rsidRPr="00593A89" w:rsidRDefault="00E05FB0" w:rsidP="00E05FB0">
            <w:pPr>
              <w:spacing w:line="240" w:lineRule="auto"/>
            </w:pPr>
            <w:r w:rsidRPr="00593A89">
              <w:t>0.03</w:t>
            </w:r>
          </w:p>
        </w:tc>
        <w:tc>
          <w:tcPr>
            <w:tcW w:w="1134" w:type="dxa"/>
            <w:gridSpan w:val="2"/>
            <w:tcBorders>
              <w:top w:val="nil"/>
              <w:left w:val="nil"/>
              <w:bottom w:val="nil"/>
              <w:right w:val="nil"/>
            </w:tcBorders>
            <w:vAlign w:val="center"/>
          </w:tcPr>
          <w:p w14:paraId="7BC6E879" w14:textId="77777777" w:rsidR="00E05FB0" w:rsidRPr="00593A89" w:rsidRDefault="00E05FB0" w:rsidP="00E05FB0">
            <w:pPr>
              <w:spacing w:line="240" w:lineRule="auto"/>
            </w:pPr>
            <w:r w:rsidRPr="00593A89">
              <w:t>0.01</w:t>
            </w:r>
          </w:p>
        </w:tc>
        <w:tc>
          <w:tcPr>
            <w:tcW w:w="993" w:type="dxa"/>
            <w:gridSpan w:val="2"/>
            <w:tcBorders>
              <w:top w:val="nil"/>
              <w:left w:val="nil"/>
              <w:bottom w:val="nil"/>
              <w:right w:val="nil"/>
            </w:tcBorders>
          </w:tcPr>
          <w:p w14:paraId="18D151BC" w14:textId="77777777" w:rsidR="00E05FB0" w:rsidRPr="00593A89" w:rsidRDefault="00E05FB0" w:rsidP="00E05FB0">
            <w:pPr>
              <w:spacing w:line="240" w:lineRule="auto"/>
            </w:pPr>
            <w:r w:rsidRPr="00593A89">
              <w:t>297.95</w:t>
            </w:r>
          </w:p>
        </w:tc>
        <w:tc>
          <w:tcPr>
            <w:tcW w:w="1134" w:type="dxa"/>
            <w:tcBorders>
              <w:top w:val="nil"/>
              <w:left w:val="nil"/>
              <w:bottom w:val="nil"/>
              <w:right w:val="nil"/>
            </w:tcBorders>
            <w:vAlign w:val="bottom"/>
          </w:tcPr>
          <w:p w14:paraId="313962CE" w14:textId="77777777" w:rsidR="00E05FB0" w:rsidRPr="00593A89" w:rsidRDefault="00E05FB0" w:rsidP="00E05FB0">
            <w:pPr>
              <w:spacing w:line="240" w:lineRule="auto"/>
            </w:pPr>
            <w:r w:rsidRPr="00593A89">
              <w:t>2.123</w:t>
            </w:r>
          </w:p>
        </w:tc>
        <w:tc>
          <w:tcPr>
            <w:tcW w:w="1559" w:type="dxa"/>
            <w:gridSpan w:val="2"/>
            <w:tcBorders>
              <w:top w:val="nil"/>
              <w:left w:val="nil"/>
              <w:bottom w:val="nil"/>
              <w:right w:val="nil"/>
            </w:tcBorders>
            <w:tcMar>
              <w:left w:w="170" w:type="dxa"/>
              <w:right w:w="0" w:type="dxa"/>
            </w:tcMar>
            <w:vAlign w:val="center"/>
          </w:tcPr>
          <w:p w14:paraId="01903395" w14:textId="77777777" w:rsidR="00E05FB0" w:rsidRPr="00593A89" w:rsidRDefault="00E05FB0" w:rsidP="00E05FB0">
            <w:pPr>
              <w:spacing w:line="240" w:lineRule="auto"/>
            </w:pPr>
            <w:r w:rsidRPr="00593A89">
              <w:t xml:space="preserve">   .0345 *</w:t>
            </w:r>
          </w:p>
        </w:tc>
      </w:tr>
      <w:tr w:rsidR="00E05FB0" w:rsidRPr="00593A89" w14:paraId="4EBEBEF3" w14:textId="77777777" w:rsidTr="00166368">
        <w:trPr>
          <w:trHeight w:val="300"/>
        </w:trPr>
        <w:tc>
          <w:tcPr>
            <w:tcW w:w="3827" w:type="dxa"/>
            <w:tcBorders>
              <w:top w:val="nil"/>
              <w:left w:val="nil"/>
              <w:bottom w:val="nil"/>
              <w:right w:val="nil"/>
            </w:tcBorders>
            <w:vAlign w:val="center"/>
          </w:tcPr>
          <w:p w14:paraId="691C8714" w14:textId="77777777" w:rsidR="00E05FB0" w:rsidRPr="00593A89" w:rsidRDefault="00E05FB0" w:rsidP="00E05FB0">
            <w:pPr>
              <w:spacing w:line="240" w:lineRule="auto"/>
            </w:pPr>
            <w:r w:rsidRPr="00593A89">
              <w:t>Pretest False Belief</w:t>
            </w:r>
          </w:p>
        </w:tc>
        <w:tc>
          <w:tcPr>
            <w:tcW w:w="1134" w:type="dxa"/>
            <w:tcBorders>
              <w:top w:val="nil"/>
              <w:left w:val="nil"/>
              <w:bottom w:val="nil"/>
              <w:right w:val="nil"/>
            </w:tcBorders>
            <w:vAlign w:val="bottom"/>
          </w:tcPr>
          <w:p w14:paraId="06770856" w14:textId="77777777" w:rsidR="00E05FB0" w:rsidRPr="00593A89" w:rsidRDefault="00E05FB0" w:rsidP="00E05FB0">
            <w:pPr>
              <w:spacing w:line="240" w:lineRule="auto"/>
            </w:pPr>
            <w:r w:rsidRPr="00593A89">
              <w:t xml:space="preserve">-0.90   </w:t>
            </w:r>
          </w:p>
        </w:tc>
        <w:tc>
          <w:tcPr>
            <w:tcW w:w="1134" w:type="dxa"/>
            <w:gridSpan w:val="2"/>
            <w:tcBorders>
              <w:top w:val="nil"/>
              <w:left w:val="nil"/>
              <w:bottom w:val="nil"/>
              <w:right w:val="nil"/>
            </w:tcBorders>
            <w:vAlign w:val="center"/>
          </w:tcPr>
          <w:p w14:paraId="1F8782FE" w14:textId="77777777" w:rsidR="00E05FB0" w:rsidRPr="00593A89" w:rsidRDefault="00E05FB0" w:rsidP="00E05FB0">
            <w:pPr>
              <w:spacing w:line="240" w:lineRule="auto"/>
            </w:pPr>
            <w:r w:rsidRPr="00593A89">
              <w:t>0.05</w:t>
            </w:r>
          </w:p>
        </w:tc>
        <w:tc>
          <w:tcPr>
            <w:tcW w:w="993" w:type="dxa"/>
            <w:gridSpan w:val="2"/>
            <w:tcBorders>
              <w:top w:val="nil"/>
              <w:left w:val="nil"/>
              <w:bottom w:val="nil"/>
              <w:right w:val="nil"/>
            </w:tcBorders>
          </w:tcPr>
          <w:p w14:paraId="2CB90325" w14:textId="77777777" w:rsidR="00E05FB0" w:rsidRPr="00593A89" w:rsidRDefault="00E05FB0" w:rsidP="00E05FB0">
            <w:pPr>
              <w:spacing w:line="240" w:lineRule="auto"/>
            </w:pPr>
            <w:r w:rsidRPr="00593A89">
              <w:t>301.14</w:t>
            </w:r>
          </w:p>
        </w:tc>
        <w:tc>
          <w:tcPr>
            <w:tcW w:w="1134" w:type="dxa"/>
            <w:tcBorders>
              <w:top w:val="nil"/>
              <w:left w:val="nil"/>
              <w:bottom w:val="nil"/>
              <w:right w:val="nil"/>
            </w:tcBorders>
            <w:vAlign w:val="bottom"/>
          </w:tcPr>
          <w:p w14:paraId="50BA771C" w14:textId="77777777" w:rsidR="00E05FB0" w:rsidRPr="00593A89" w:rsidRDefault="00E05FB0" w:rsidP="00E05FB0">
            <w:pPr>
              <w:spacing w:line="240" w:lineRule="auto"/>
            </w:pPr>
            <w:r w:rsidRPr="00593A89">
              <w:t>-16.801</w:t>
            </w:r>
          </w:p>
        </w:tc>
        <w:tc>
          <w:tcPr>
            <w:tcW w:w="1559" w:type="dxa"/>
            <w:gridSpan w:val="2"/>
            <w:tcBorders>
              <w:top w:val="nil"/>
              <w:left w:val="nil"/>
              <w:bottom w:val="nil"/>
              <w:right w:val="nil"/>
            </w:tcBorders>
            <w:tcMar>
              <w:left w:w="170" w:type="dxa"/>
              <w:right w:w="0" w:type="dxa"/>
            </w:tcMar>
            <w:vAlign w:val="center"/>
          </w:tcPr>
          <w:p w14:paraId="1C7850C1" w14:textId="77777777" w:rsidR="00E05FB0" w:rsidRPr="00593A89" w:rsidRDefault="00E05FB0" w:rsidP="00E05FB0">
            <w:pPr>
              <w:spacing w:line="240" w:lineRule="auto"/>
            </w:pPr>
            <w:r w:rsidRPr="00593A89">
              <w:t>&lt; .0001 ***</w:t>
            </w:r>
          </w:p>
        </w:tc>
      </w:tr>
      <w:tr w:rsidR="00E05FB0" w:rsidRPr="00593A89" w14:paraId="3DD1A72E" w14:textId="77777777" w:rsidTr="00166368">
        <w:trPr>
          <w:trHeight w:val="288"/>
        </w:trPr>
        <w:tc>
          <w:tcPr>
            <w:tcW w:w="3827" w:type="dxa"/>
            <w:tcBorders>
              <w:top w:val="nil"/>
              <w:left w:val="nil"/>
              <w:bottom w:val="nil"/>
              <w:right w:val="nil"/>
            </w:tcBorders>
            <w:vAlign w:val="center"/>
          </w:tcPr>
          <w:p w14:paraId="06B04B05" w14:textId="77777777" w:rsidR="00E05FB0" w:rsidRPr="00593A89" w:rsidRDefault="00E05FB0" w:rsidP="00E05FB0">
            <w:pPr>
              <w:spacing w:line="240" w:lineRule="auto"/>
            </w:pPr>
            <w:r w:rsidRPr="00593A89">
              <w:t>Inhibitory Control (Sheep/Crocodile)</w:t>
            </w:r>
          </w:p>
        </w:tc>
        <w:tc>
          <w:tcPr>
            <w:tcW w:w="1134" w:type="dxa"/>
            <w:tcBorders>
              <w:top w:val="nil"/>
              <w:left w:val="nil"/>
              <w:bottom w:val="nil"/>
              <w:right w:val="nil"/>
            </w:tcBorders>
            <w:vAlign w:val="bottom"/>
          </w:tcPr>
          <w:p w14:paraId="343AB105" w14:textId="77777777" w:rsidR="00E05FB0" w:rsidRPr="00593A89" w:rsidRDefault="00E05FB0" w:rsidP="00E05FB0">
            <w:pPr>
              <w:spacing w:line="240" w:lineRule="auto"/>
            </w:pPr>
            <w:r w:rsidRPr="00593A89">
              <w:t>0.05</w:t>
            </w:r>
          </w:p>
        </w:tc>
        <w:tc>
          <w:tcPr>
            <w:tcW w:w="1134" w:type="dxa"/>
            <w:gridSpan w:val="2"/>
            <w:tcBorders>
              <w:top w:val="nil"/>
              <w:left w:val="nil"/>
              <w:bottom w:val="nil"/>
              <w:right w:val="nil"/>
            </w:tcBorders>
            <w:vAlign w:val="center"/>
          </w:tcPr>
          <w:p w14:paraId="4AA5DB1E" w14:textId="77777777" w:rsidR="00E05FB0" w:rsidRPr="00593A89" w:rsidRDefault="00E05FB0" w:rsidP="00E05FB0">
            <w:pPr>
              <w:spacing w:line="240" w:lineRule="auto"/>
            </w:pPr>
            <w:r w:rsidRPr="00593A89">
              <w:t>0.01</w:t>
            </w:r>
          </w:p>
        </w:tc>
        <w:tc>
          <w:tcPr>
            <w:tcW w:w="993" w:type="dxa"/>
            <w:gridSpan w:val="2"/>
            <w:tcBorders>
              <w:top w:val="nil"/>
              <w:left w:val="nil"/>
              <w:bottom w:val="nil"/>
              <w:right w:val="nil"/>
            </w:tcBorders>
          </w:tcPr>
          <w:p w14:paraId="57D3E09E" w14:textId="77777777" w:rsidR="00E05FB0" w:rsidRPr="00593A89" w:rsidRDefault="00E05FB0" w:rsidP="00E05FB0">
            <w:pPr>
              <w:spacing w:line="240" w:lineRule="auto"/>
            </w:pPr>
            <w:r w:rsidRPr="00593A89">
              <w:t>298.08</w:t>
            </w:r>
          </w:p>
        </w:tc>
        <w:tc>
          <w:tcPr>
            <w:tcW w:w="1134" w:type="dxa"/>
            <w:tcBorders>
              <w:top w:val="nil"/>
              <w:left w:val="nil"/>
              <w:bottom w:val="nil"/>
              <w:right w:val="nil"/>
            </w:tcBorders>
            <w:vAlign w:val="bottom"/>
          </w:tcPr>
          <w:p w14:paraId="765CFB9D" w14:textId="77777777" w:rsidR="00E05FB0" w:rsidRPr="00593A89" w:rsidRDefault="00E05FB0" w:rsidP="00E05FB0">
            <w:pPr>
              <w:spacing w:line="240" w:lineRule="auto"/>
            </w:pPr>
            <w:r w:rsidRPr="00593A89">
              <w:t>3.603</w:t>
            </w:r>
          </w:p>
        </w:tc>
        <w:tc>
          <w:tcPr>
            <w:tcW w:w="1559" w:type="dxa"/>
            <w:gridSpan w:val="2"/>
            <w:tcBorders>
              <w:top w:val="nil"/>
              <w:left w:val="nil"/>
              <w:bottom w:val="nil"/>
              <w:right w:val="nil"/>
            </w:tcBorders>
            <w:tcMar>
              <w:left w:w="170" w:type="dxa"/>
              <w:right w:w="0" w:type="dxa"/>
            </w:tcMar>
            <w:vAlign w:val="center"/>
          </w:tcPr>
          <w:p w14:paraId="682DBDA7" w14:textId="77777777" w:rsidR="00E05FB0" w:rsidRPr="00593A89" w:rsidRDefault="00E05FB0" w:rsidP="00E05FB0">
            <w:pPr>
              <w:spacing w:line="240" w:lineRule="auto"/>
            </w:pPr>
            <w:r w:rsidRPr="00593A89">
              <w:t xml:space="preserve">   .0004 ***</w:t>
            </w:r>
          </w:p>
        </w:tc>
      </w:tr>
      <w:tr w:rsidR="00E05FB0" w:rsidRPr="00593A89" w14:paraId="44CF10B2" w14:textId="77777777" w:rsidTr="00166368">
        <w:trPr>
          <w:trHeight w:val="288"/>
        </w:trPr>
        <w:tc>
          <w:tcPr>
            <w:tcW w:w="3827" w:type="dxa"/>
            <w:tcBorders>
              <w:top w:val="nil"/>
              <w:left w:val="nil"/>
              <w:bottom w:val="nil"/>
              <w:right w:val="nil"/>
            </w:tcBorders>
            <w:vAlign w:val="center"/>
          </w:tcPr>
          <w:p w14:paraId="2F075EB0" w14:textId="77777777" w:rsidR="00E05FB0" w:rsidRPr="00593A89" w:rsidRDefault="00E05FB0" w:rsidP="00E05FB0">
            <w:pPr>
              <w:spacing w:line="240" w:lineRule="auto"/>
            </w:pPr>
            <w:r w:rsidRPr="00593A89">
              <w:t>Working Memory</w:t>
            </w:r>
          </w:p>
        </w:tc>
        <w:tc>
          <w:tcPr>
            <w:tcW w:w="1134" w:type="dxa"/>
            <w:tcBorders>
              <w:top w:val="nil"/>
              <w:left w:val="nil"/>
              <w:bottom w:val="nil"/>
              <w:right w:val="nil"/>
            </w:tcBorders>
            <w:vAlign w:val="bottom"/>
          </w:tcPr>
          <w:p w14:paraId="48C84AA6" w14:textId="77777777" w:rsidR="00E05FB0" w:rsidRPr="00593A89" w:rsidRDefault="00E05FB0" w:rsidP="00E05FB0">
            <w:pPr>
              <w:spacing w:line="240" w:lineRule="auto"/>
            </w:pPr>
            <w:r w:rsidRPr="00593A89">
              <w:t>-0.10</w:t>
            </w:r>
          </w:p>
        </w:tc>
        <w:tc>
          <w:tcPr>
            <w:tcW w:w="1134" w:type="dxa"/>
            <w:gridSpan w:val="2"/>
            <w:tcBorders>
              <w:top w:val="nil"/>
              <w:left w:val="nil"/>
              <w:bottom w:val="nil"/>
              <w:right w:val="nil"/>
            </w:tcBorders>
            <w:vAlign w:val="center"/>
          </w:tcPr>
          <w:p w14:paraId="46E48B6F" w14:textId="77777777" w:rsidR="00E05FB0" w:rsidRPr="00593A89" w:rsidRDefault="00E05FB0" w:rsidP="00E05FB0">
            <w:pPr>
              <w:spacing w:line="240" w:lineRule="auto"/>
            </w:pPr>
            <w:r w:rsidRPr="00593A89">
              <w:t>0.03</w:t>
            </w:r>
          </w:p>
        </w:tc>
        <w:tc>
          <w:tcPr>
            <w:tcW w:w="993" w:type="dxa"/>
            <w:gridSpan w:val="2"/>
            <w:tcBorders>
              <w:top w:val="nil"/>
              <w:left w:val="nil"/>
              <w:bottom w:val="nil"/>
              <w:right w:val="nil"/>
            </w:tcBorders>
          </w:tcPr>
          <w:p w14:paraId="48C605F4" w14:textId="77777777" w:rsidR="00E05FB0" w:rsidRPr="00593A89" w:rsidRDefault="00E05FB0" w:rsidP="00E05FB0">
            <w:pPr>
              <w:spacing w:line="240" w:lineRule="auto"/>
            </w:pPr>
            <w:r w:rsidRPr="00593A89">
              <w:t>298.00</w:t>
            </w:r>
          </w:p>
        </w:tc>
        <w:tc>
          <w:tcPr>
            <w:tcW w:w="1134" w:type="dxa"/>
            <w:tcBorders>
              <w:top w:val="nil"/>
              <w:left w:val="nil"/>
              <w:bottom w:val="nil"/>
              <w:right w:val="nil"/>
            </w:tcBorders>
            <w:vAlign w:val="bottom"/>
          </w:tcPr>
          <w:p w14:paraId="6FDF394E" w14:textId="77777777" w:rsidR="00E05FB0" w:rsidRPr="00593A89" w:rsidRDefault="00E05FB0" w:rsidP="00E05FB0">
            <w:pPr>
              <w:spacing w:line="240" w:lineRule="auto"/>
            </w:pPr>
            <w:r w:rsidRPr="00593A89">
              <w:t>-3.333</w:t>
            </w:r>
          </w:p>
        </w:tc>
        <w:tc>
          <w:tcPr>
            <w:tcW w:w="1559" w:type="dxa"/>
            <w:gridSpan w:val="2"/>
            <w:tcBorders>
              <w:top w:val="nil"/>
              <w:left w:val="nil"/>
              <w:bottom w:val="nil"/>
              <w:right w:val="nil"/>
            </w:tcBorders>
            <w:tcMar>
              <w:left w:w="170" w:type="dxa"/>
              <w:right w:w="0" w:type="dxa"/>
            </w:tcMar>
            <w:vAlign w:val="center"/>
          </w:tcPr>
          <w:p w14:paraId="61A6531B" w14:textId="77777777" w:rsidR="00E05FB0" w:rsidRPr="00593A89" w:rsidRDefault="00E05FB0" w:rsidP="00E05FB0">
            <w:pPr>
              <w:spacing w:line="240" w:lineRule="auto"/>
            </w:pPr>
            <w:r w:rsidRPr="00593A89">
              <w:t xml:space="preserve">   .0010 ***</w:t>
            </w:r>
          </w:p>
        </w:tc>
      </w:tr>
      <w:tr w:rsidR="00E05FB0" w:rsidRPr="00593A89" w14:paraId="2221EADF" w14:textId="77777777" w:rsidTr="00166368">
        <w:trPr>
          <w:trHeight w:val="288"/>
        </w:trPr>
        <w:tc>
          <w:tcPr>
            <w:tcW w:w="3827" w:type="dxa"/>
            <w:tcBorders>
              <w:top w:val="nil"/>
              <w:left w:val="nil"/>
              <w:bottom w:val="nil"/>
              <w:right w:val="nil"/>
            </w:tcBorders>
            <w:vAlign w:val="center"/>
          </w:tcPr>
          <w:p w14:paraId="56C046FE" w14:textId="77777777" w:rsidR="00E05FB0" w:rsidRPr="00593A89" w:rsidRDefault="00E05FB0" w:rsidP="00E05FB0">
            <w:pPr>
              <w:spacing w:line="240" w:lineRule="auto"/>
            </w:pPr>
            <w:r w:rsidRPr="00593A89">
              <w:t>Receptive Vocabulary (scaled)</w:t>
            </w:r>
          </w:p>
        </w:tc>
        <w:tc>
          <w:tcPr>
            <w:tcW w:w="1134" w:type="dxa"/>
            <w:tcBorders>
              <w:top w:val="nil"/>
              <w:left w:val="nil"/>
              <w:bottom w:val="nil"/>
              <w:right w:val="nil"/>
            </w:tcBorders>
            <w:vAlign w:val="bottom"/>
          </w:tcPr>
          <w:p w14:paraId="29705F4F" w14:textId="77777777" w:rsidR="00E05FB0" w:rsidRPr="00593A89" w:rsidRDefault="00E05FB0" w:rsidP="00E05FB0">
            <w:pPr>
              <w:spacing w:line="240" w:lineRule="auto"/>
            </w:pPr>
            <w:r w:rsidRPr="00593A89">
              <w:t>0.08</w:t>
            </w:r>
          </w:p>
        </w:tc>
        <w:tc>
          <w:tcPr>
            <w:tcW w:w="1134" w:type="dxa"/>
            <w:gridSpan w:val="2"/>
            <w:tcBorders>
              <w:top w:val="nil"/>
              <w:left w:val="nil"/>
              <w:bottom w:val="nil"/>
              <w:right w:val="nil"/>
            </w:tcBorders>
            <w:vAlign w:val="center"/>
          </w:tcPr>
          <w:p w14:paraId="570515CA" w14:textId="77777777" w:rsidR="00E05FB0" w:rsidRPr="00593A89" w:rsidRDefault="00E05FB0" w:rsidP="00E05FB0">
            <w:pPr>
              <w:spacing w:line="240" w:lineRule="auto"/>
            </w:pPr>
            <w:r w:rsidRPr="00593A89">
              <w:t>0.03</w:t>
            </w:r>
          </w:p>
        </w:tc>
        <w:tc>
          <w:tcPr>
            <w:tcW w:w="993" w:type="dxa"/>
            <w:gridSpan w:val="2"/>
            <w:tcBorders>
              <w:top w:val="nil"/>
              <w:left w:val="nil"/>
              <w:bottom w:val="nil"/>
              <w:right w:val="nil"/>
            </w:tcBorders>
          </w:tcPr>
          <w:p w14:paraId="7921DA25" w14:textId="77777777" w:rsidR="00E05FB0" w:rsidRPr="00593A89" w:rsidRDefault="00E05FB0" w:rsidP="00E05FB0">
            <w:pPr>
              <w:spacing w:line="240" w:lineRule="auto"/>
            </w:pPr>
            <w:r w:rsidRPr="00593A89">
              <w:t>297.97</w:t>
            </w:r>
          </w:p>
        </w:tc>
        <w:tc>
          <w:tcPr>
            <w:tcW w:w="1134" w:type="dxa"/>
            <w:tcBorders>
              <w:top w:val="nil"/>
              <w:left w:val="nil"/>
              <w:bottom w:val="nil"/>
              <w:right w:val="nil"/>
            </w:tcBorders>
            <w:vAlign w:val="bottom"/>
          </w:tcPr>
          <w:p w14:paraId="22BAAFA2" w14:textId="77777777" w:rsidR="00E05FB0" w:rsidRPr="00593A89" w:rsidRDefault="00E05FB0" w:rsidP="00E05FB0">
            <w:pPr>
              <w:spacing w:line="240" w:lineRule="auto"/>
            </w:pPr>
            <w:r w:rsidRPr="00593A89">
              <w:t>2.814</w:t>
            </w:r>
          </w:p>
        </w:tc>
        <w:tc>
          <w:tcPr>
            <w:tcW w:w="1559" w:type="dxa"/>
            <w:gridSpan w:val="2"/>
            <w:tcBorders>
              <w:top w:val="nil"/>
              <w:left w:val="nil"/>
              <w:bottom w:val="nil"/>
              <w:right w:val="nil"/>
            </w:tcBorders>
            <w:tcMar>
              <w:left w:w="170" w:type="dxa"/>
              <w:right w:w="0" w:type="dxa"/>
            </w:tcMar>
            <w:vAlign w:val="center"/>
          </w:tcPr>
          <w:p w14:paraId="6EF0ACCB" w14:textId="77777777" w:rsidR="00E05FB0" w:rsidRPr="00593A89" w:rsidRDefault="00E05FB0" w:rsidP="00E05FB0">
            <w:pPr>
              <w:spacing w:line="240" w:lineRule="auto"/>
            </w:pPr>
            <w:r w:rsidRPr="00593A89">
              <w:t xml:space="preserve">   .0052 **</w:t>
            </w:r>
          </w:p>
        </w:tc>
      </w:tr>
      <w:tr w:rsidR="00E05FB0" w:rsidRPr="00593A89" w14:paraId="675BE985" w14:textId="77777777" w:rsidTr="00166368">
        <w:trPr>
          <w:trHeight w:val="288"/>
        </w:trPr>
        <w:tc>
          <w:tcPr>
            <w:tcW w:w="3827" w:type="dxa"/>
            <w:tcBorders>
              <w:top w:val="nil"/>
              <w:left w:val="nil"/>
              <w:bottom w:val="nil"/>
              <w:right w:val="nil"/>
            </w:tcBorders>
            <w:vAlign w:val="center"/>
          </w:tcPr>
          <w:p w14:paraId="0A3C420F" w14:textId="77777777" w:rsidR="00E05FB0" w:rsidRPr="00593A89" w:rsidRDefault="00E05FB0" w:rsidP="00E05FB0">
            <w:pPr>
              <w:spacing w:line="240" w:lineRule="auto"/>
            </w:pPr>
            <w:r w:rsidRPr="00593A89">
              <w:t>Pretest Complements: Basic</w:t>
            </w:r>
          </w:p>
        </w:tc>
        <w:tc>
          <w:tcPr>
            <w:tcW w:w="1134" w:type="dxa"/>
            <w:tcBorders>
              <w:top w:val="nil"/>
              <w:left w:val="nil"/>
              <w:bottom w:val="nil"/>
              <w:right w:val="nil"/>
            </w:tcBorders>
            <w:vAlign w:val="bottom"/>
          </w:tcPr>
          <w:p w14:paraId="44BEF325" w14:textId="77777777" w:rsidR="00E05FB0" w:rsidRPr="00593A89" w:rsidRDefault="00E05FB0" w:rsidP="00E05FB0">
            <w:pPr>
              <w:spacing w:line="240" w:lineRule="auto"/>
            </w:pPr>
            <w:r w:rsidRPr="00593A89">
              <w:t xml:space="preserve">0.03   </w:t>
            </w:r>
          </w:p>
        </w:tc>
        <w:tc>
          <w:tcPr>
            <w:tcW w:w="1134" w:type="dxa"/>
            <w:gridSpan w:val="2"/>
            <w:tcBorders>
              <w:top w:val="nil"/>
              <w:left w:val="nil"/>
              <w:bottom w:val="nil"/>
              <w:right w:val="nil"/>
            </w:tcBorders>
            <w:vAlign w:val="center"/>
          </w:tcPr>
          <w:p w14:paraId="6C82A708" w14:textId="77777777" w:rsidR="00E05FB0" w:rsidRPr="00593A89" w:rsidRDefault="00E05FB0" w:rsidP="00E05FB0">
            <w:pPr>
              <w:spacing w:line="240" w:lineRule="auto"/>
            </w:pPr>
            <w:r w:rsidRPr="00593A89">
              <w:t>0.02</w:t>
            </w:r>
          </w:p>
        </w:tc>
        <w:tc>
          <w:tcPr>
            <w:tcW w:w="993" w:type="dxa"/>
            <w:gridSpan w:val="2"/>
            <w:tcBorders>
              <w:top w:val="nil"/>
              <w:left w:val="nil"/>
              <w:bottom w:val="nil"/>
              <w:right w:val="nil"/>
            </w:tcBorders>
          </w:tcPr>
          <w:p w14:paraId="6B4EE0E1" w14:textId="77777777" w:rsidR="00E05FB0" w:rsidRPr="00593A89" w:rsidRDefault="00E05FB0" w:rsidP="00E05FB0">
            <w:pPr>
              <w:spacing w:line="240" w:lineRule="auto"/>
            </w:pPr>
            <w:r w:rsidRPr="00593A89">
              <w:t>297.94</w:t>
            </w:r>
          </w:p>
        </w:tc>
        <w:tc>
          <w:tcPr>
            <w:tcW w:w="1134" w:type="dxa"/>
            <w:tcBorders>
              <w:top w:val="nil"/>
              <w:left w:val="nil"/>
              <w:bottom w:val="nil"/>
              <w:right w:val="nil"/>
            </w:tcBorders>
            <w:vAlign w:val="bottom"/>
          </w:tcPr>
          <w:p w14:paraId="4C16050F" w14:textId="77777777" w:rsidR="00E05FB0" w:rsidRPr="00593A89" w:rsidRDefault="00E05FB0" w:rsidP="00E05FB0">
            <w:pPr>
              <w:spacing w:line="240" w:lineRule="auto"/>
            </w:pPr>
            <w:r w:rsidRPr="00593A89">
              <w:t>1.538</w:t>
            </w:r>
          </w:p>
        </w:tc>
        <w:tc>
          <w:tcPr>
            <w:tcW w:w="1559" w:type="dxa"/>
            <w:gridSpan w:val="2"/>
            <w:tcBorders>
              <w:top w:val="nil"/>
              <w:left w:val="nil"/>
              <w:bottom w:val="nil"/>
              <w:right w:val="nil"/>
            </w:tcBorders>
            <w:tcMar>
              <w:left w:w="170" w:type="dxa"/>
              <w:right w:w="0" w:type="dxa"/>
            </w:tcMar>
            <w:vAlign w:val="center"/>
          </w:tcPr>
          <w:p w14:paraId="03CCEAE4" w14:textId="77777777" w:rsidR="00E05FB0" w:rsidRPr="00593A89" w:rsidRDefault="00E05FB0" w:rsidP="00E05FB0">
            <w:pPr>
              <w:spacing w:line="240" w:lineRule="auto"/>
            </w:pPr>
            <w:r w:rsidRPr="00593A89">
              <w:t xml:space="preserve">   .1251</w:t>
            </w:r>
          </w:p>
        </w:tc>
      </w:tr>
      <w:tr w:rsidR="00E05FB0" w:rsidRPr="00593A89" w14:paraId="6439BB58" w14:textId="77777777" w:rsidTr="00166368">
        <w:trPr>
          <w:trHeight w:val="288"/>
        </w:trPr>
        <w:tc>
          <w:tcPr>
            <w:tcW w:w="3827" w:type="dxa"/>
            <w:tcBorders>
              <w:top w:val="nil"/>
              <w:left w:val="nil"/>
              <w:bottom w:val="nil"/>
              <w:right w:val="nil"/>
            </w:tcBorders>
            <w:vAlign w:val="center"/>
          </w:tcPr>
          <w:p w14:paraId="4C1A721A" w14:textId="77777777" w:rsidR="00E05FB0" w:rsidRPr="00593A89" w:rsidRDefault="00E05FB0" w:rsidP="00E05FB0">
            <w:pPr>
              <w:spacing w:line="240" w:lineRule="auto"/>
            </w:pPr>
            <w:r w:rsidRPr="00593A89">
              <w:t>Pretest Mental Verbs (First person)</w:t>
            </w:r>
          </w:p>
        </w:tc>
        <w:tc>
          <w:tcPr>
            <w:tcW w:w="1134" w:type="dxa"/>
            <w:tcBorders>
              <w:top w:val="nil"/>
              <w:left w:val="nil"/>
              <w:bottom w:val="nil"/>
              <w:right w:val="nil"/>
            </w:tcBorders>
            <w:vAlign w:val="bottom"/>
          </w:tcPr>
          <w:p w14:paraId="2D9820AB" w14:textId="77777777" w:rsidR="00E05FB0" w:rsidRPr="00593A89" w:rsidRDefault="00E05FB0" w:rsidP="00E05FB0">
            <w:pPr>
              <w:spacing w:line="240" w:lineRule="auto"/>
            </w:pPr>
            <w:r w:rsidRPr="00593A89">
              <w:t xml:space="preserve">-0.09   </w:t>
            </w:r>
          </w:p>
        </w:tc>
        <w:tc>
          <w:tcPr>
            <w:tcW w:w="1134" w:type="dxa"/>
            <w:gridSpan w:val="2"/>
            <w:tcBorders>
              <w:top w:val="nil"/>
              <w:left w:val="nil"/>
              <w:bottom w:val="nil"/>
              <w:right w:val="nil"/>
            </w:tcBorders>
            <w:vAlign w:val="center"/>
          </w:tcPr>
          <w:p w14:paraId="402A1610" w14:textId="77777777" w:rsidR="00E05FB0" w:rsidRPr="00593A89" w:rsidRDefault="00E05FB0" w:rsidP="00E05FB0">
            <w:pPr>
              <w:spacing w:line="240" w:lineRule="auto"/>
            </w:pPr>
            <w:r w:rsidRPr="00593A89">
              <w:t>0.04</w:t>
            </w:r>
          </w:p>
        </w:tc>
        <w:tc>
          <w:tcPr>
            <w:tcW w:w="993" w:type="dxa"/>
            <w:gridSpan w:val="2"/>
            <w:tcBorders>
              <w:top w:val="nil"/>
              <w:left w:val="nil"/>
              <w:bottom w:val="nil"/>
              <w:right w:val="nil"/>
            </w:tcBorders>
          </w:tcPr>
          <w:p w14:paraId="299D4AC4" w14:textId="77777777" w:rsidR="00E05FB0" w:rsidRPr="00593A89" w:rsidRDefault="00E05FB0" w:rsidP="00E05FB0">
            <w:pPr>
              <w:spacing w:line="240" w:lineRule="auto"/>
            </w:pPr>
            <w:r w:rsidRPr="00593A89">
              <w:t>297.94</w:t>
            </w:r>
          </w:p>
        </w:tc>
        <w:tc>
          <w:tcPr>
            <w:tcW w:w="1134" w:type="dxa"/>
            <w:tcBorders>
              <w:top w:val="nil"/>
              <w:left w:val="nil"/>
              <w:bottom w:val="nil"/>
              <w:right w:val="nil"/>
            </w:tcBorders>
            <w:vAlign w:val="bottom"/>
          </w:tcPr>
          <w:p w14:paraId="124A0AB6" w14:textId="77777777" w:rsidR="00E05FB0" w:rsidRPr="00593A89" w:rsidRDefault="00E05FB0" w:rsidP="00E05FB0">
            <w:pPr>
              <w:spacing w:line="240" w:lineRule="auto"/>
            </w:pPr>
            <w:r w:rsidRPr="00593A89">
              <w:t>-1.975</w:t>
            </w:r>
          </w:p>
        </w:tc>
        <w:tc>
          <w:tcPr>
            <w:tcW w:w="1559" w:type="dxa"/>
            <w:gridSpan w:val="2"/>
            <w:tcBorders>
              <w:top w:val="nil"/>
              <w:left w:val="nil"/>
              <w:bottom w:val="nil"/>
              <w:right w:val="nil"/>
            </w:tcBorders>
            <w:tcMar>
              <w:left w:w="170" w:type="dxa"/>
              <w:right w:w="0" w:type="dxa"/>
            </w:tcMar>
            <w:vAlign w:val="center"/>
          </w:tcPr>
          <w:p w14:paraId="3D89A2DD" w14:textId="77777777" w:rsidR="00E05FB0" w:rsidRPr="00593A89" w:rsidRDefault="00E05FB0" w:rsidP="00E05FB0">
            <w:pPr>
              <w:spacing w:line="240" w:lineRule="auto"/>
            </w:pPr>
            <w:r w:rsidRPr="00593A89">
              <w:t xml:space="preserve">   .0492 *</w:t>
            </w:r>
          </w:p>
        </w:tc>
      </w:tr>
      <w:tr w:rsidR="00E05FB0" w:rsidRPr="00593A89" w14:paraId="77E8F168" w14:textId="77777777" w:rsidTr="00166368">
        <w:trPr>
          <w:trHeight w:val="288"/>
        </w:trPr>
        <w:tc>
          <w:tcPr>
            <w:tcW w:w="3827" w:type="dxa"/>
            <w:tcBorders>
              <w:top w:val="nil"/>
              <w:left w:val="nil"/>
              <w:bottom w:val="nil"/>
              <w:right w:val="nil"/>
            </w:tcBorders>
            <w:vAlign w:val="center"/>
          </w:tcPr>
          <w:p w14:paraId="15D50E9D" w14:textId="77777777" w:rsidR="00E05FB0" w:rsidRPr="00593A89" w:rsidRDefault="00E05FB0" w:rsidP="00E05FB0">
            <w:pPr>
              <w:spacing w:line="240" w:lineRule="auto"/>
            </w:pPr>
            <w:r w:rsidRPr="00593A89">
              <w:t>Condition: First-person Complements</w:t>
            </w:r>
          </w:p>
        </w:tc>
        <w:tc>
          <w:tcPr>
            <w:tcW w:w="1134" w:type="dxa"/>
            <w:tcBorders>
              <w:top w:val="nil"/>
              <w:left w:val="nil"/>
              <w:bottom w:val="nil"/>
              <w:right w:val="nil"/>
            </w:tcBorders>
            <w:vAlign w:val="bottom"/>
          </w:tcPr>
          <w:p w14:paraId="299E693D" w14:textId="77777777" w:rsidR="00E05FB0" w:rsidRPr="00593A89" w:rsidRDefault="00E05FB0" w:rsidP="00E05FB0">
            <w:pPr>
              <w:spacing w:line="240" w:lineRule="auto"/>
            </w:pPr>
            <w:r w:rsidRPr="00593A89">
              <w:t xml:space="preserve">0.24   </w:t>
            </w:r>
          </w:p>
        </w:tc>
        <w:tc>
          <w:tcPr>
            <w:tcW w:w="1134" w:type="dxa"/>
            <w:gridSpan w:val="2"/>
            <w:tcBorders>
              <w:top w:val="nil"/>
              <w:left w:val="nil"/>
              <w:bottom w:val="nil"/>
              <w:right w:val="nil"/>
            </w:tcBorders>
            <w:vAlign w:val="center"/>
          </w:tcPr>
          <w:p w14:paraId="3D381896" w14:textId="77777777" w:rsidR="00E05FB0" w:rsidRPr="00593A89" w:rsidRDefault="00E05FB0" w:rsidP="00E05FB0">
            <w:pPr>
              <w:spacing w:line="240" w:lineRule="auto"/>
            </w:pPr>
            <w:r w:rsidRPr="00593A89">
              <w:t>0.10</w:t>
            </w:r>
          </w:p>
        </w:tc>
        <w:tc>
          <w:tcPr>
            <w:tcW w:w="993" w:type="dxa"/>
            <w:gridSpan w:val="2"/>
            <w:tcBorders>
              <w:top w:val="nil"/>
              <w:left w:val="nil"/>
              <w:bottom w:val="nil"/>
              <w:right w:val="nil"/>
            </w:tcBorders>
          </w:tcPr>
          <w:p w14:paraId="2C13FAA6" w14:textId="77777777" w:rsidR="00E05FB0" w:rsidRPr="00593A89" w:rsidRDefault="00E05FB0" w:rsidP="00E05FB0">
            <w:pPr>
              <w:spacing w:line="240" w:lineRule="auto"/>
            </w:pPr>
            <w:r w:rsidRPr="00593A89">
              <w:t>297.93</w:t>
            </w:r>
          </w:p>
        </w:tc>
        <w:tc>
          <w:tcPr>
            <w:tcW w:w="1134" w:type="dxa"/>
            <w:tcBorders>
              <w:top w:val="nil"/>
              <w:left w:val="nil"/>
              <w:bottom w:val="nil"/>
              <w:right w:val="nil"/>
            </w:tcBorders>
            <w:vAlign w:val="bottom"/>
          </w:tcPr>
          <w:p w14:paraId="15838913" w14:textId="77777777" w:rsidR="00E05FB0" w:rsidRPr="00593A89" w:rsidRDefault="00E05FB0" w:rsidP="00E05FB0">
            <w:pPr>
              <w:spacing w:line="240" w:lineRule="auto"/>
            </w:pPr>
            <w:r w:rsidRPr="00593A89">
              <w:t>2.465</w:t>
            </w:r>
          </w:p>
        </w:tc>
        <w:tc>
          <w:tcPr>
            <w:tcW w:w="1559" w:type="dxa"/>
            <w:gridSpan w:val="2"/>
            <w:tcBorders>
              <w:top w:val="nil"/>
              <w:left w:val="nil"/>
              <w:bottom w:val="nil"/>
              <w:right w:val="nil"/>
            </w:tcBorders>
            <w:tcMar>
              <w:left w:w="170" w:type="dxa"/>
              <w:right w:w="0" w:type="dxa"/>
            </w:tcMar>
            <w:vAlign w:val="center"/>
          </w:tcPr>
          <w:p w14:paraId="722E5E6A" w14:textId="77777777" w:rsidR="00E05FB0" w:rsidRPr="00593A89" w:rsidRDefault="00E05FB0" w:rsidP="00E05FB0">
            <w:pPr>
              <w:spacing w:line="240" w:lineRule="auto"/>
            </w:pPr>
            <w:r w:rsidRPr="00593A89">
              <w:t xml:space="preserve">   .0143 *  </w:t>
            </w:r>
          </w:p>
        </w:tc>
      </w:tr>
      <w:tr w:rsidR="00E05FB0" w:rsidRPr="00593A89" w14:paraId="215FA80D" w14:textId="77777777" w:rsidTr="00166368">
        <w:trPr>
          <w:trHeight w:val="288"/>
        </w:trPr>
        <w:tc>
          <w:tcPr>
            <w:tcW w:w="3827" w:type="dxa"/>
            <w:tcBorders>
              <w:top w:val="nil"/>
              <w:left w:val="nil"/>
              <w:bottom w:val="nil"/>
              <w:right w:val="nil"/>
            </w:tcBorders>
            <w:vAlign w:val="center"/>
          </w:tcPr>
          <w:p w14:paraId="3E820803" w14:textId="77777777" w:rsidR="00E05FB0" w:rsidRPr="00593A89" w:rsidRDefault="00E05FB0" w:rsidP="00E05FB0">
            <w:pPr>
              <w:spacing w:line="240" w:lineRule="auto"/>
            </w:pPr>
            <w:r w:rsidRPr="00593A89">
              <w:t>Condition: Third-person Complements</w:t>
            </w:r>
          </w:p>
        </w:tc>
        <w:tc>
          <w:tcPr>
            <w:tcW w:w="1134" w:type="dxa"/>
            <w:tcBorders>
              <w:top w:val="nil"/>
              <w:left w:val="nil"/>
              <w:bottom w:val="nil"/>
              <w:right w:val="nil"/>
            </w:tcBorders>
            <w:vAlign w:val="bottom"/>
          </w:tcPr>
          <w:p w14:paraId="1D7A1DDA" w14:textId="77777777" w:rsidR="00E05FB0" w:rsidRPr="00593A89" w:rsidRDefault="00E05FB0" w:rsidP="00E05FB0">
            <w:pPr>
              <w:spacing w:line="240" w:lineRule="auto"/>
            </w:pPr>
            <w:r w:rsidRPr="00593A89">
              <w:t xml:space="preserve">0.18   </w:t>
            </w:r>
          </w:p>
        </w:tc>
        <w:tc>
          <w:tcPr>
            <w:tcW w:w="1134" w:type="dxa"/>
            <w:gridSpan w:val="2"/>
            <w:tcBorders>
              <w:top w:val="nil"/>
              <w:left w:val="nil"/>
              <w:bottom w:val="nil"/>
              <w:right w:val="nil"/>
            </w:tcBorders>
            <w:vAlign w:val="center"/>
          </w:tcPr>
          <w:p w14:paraId="70D807F6" w14:textId="77777777" w:rsidR="00E05FB0" w:rsidRPr="00593A89" w:rsidRDefault="00E05FB0" w:rsidP="00E05FB0">
            <w:pPr>
              <w:spacing w:line="240" w:lineRule="auto"/>
            </w:pPr>
            <w:r w:rsidRPr="00593A89">
              <w:t>0.11</w:t>
            </w:r>
          </w:p>
        </w:tc>
        <w:tc>
          <w:tcPr>
            <w:tcW w:w="993" w:type="dxa"/>
            <w:gridSpan w:val="2"/>
            <w:tcBorders>
              <w:top w:val="nil"/>
              <w:left w:val="nil"/>
              <w:bottom w:val="nil"/>
              <w:right w:val="nil"/>
            </w:tcBorders>
          </w:tcPr>
          <w:p w14:paraId="2AB66B6B" w14:textId="77777777" w:rsidR="00E05FB0" w:rsidRPr="00593A89" w:rsidRDefault="00E05FB0" w:rsidP="00E05FB0">
            <w:pPr>
              <w:spacing w:line="240" w:lineRule="auto"/>
            </w:pPr>
            <w:r w:rsidRPr="00593A89">
              <w:t>297.97</w:t>
            </w:r>
          </w:p>
        </w:tc>
        <w:tc>
          <w:tcPr>
            <w:tcW w:w="1134" w:type="dxa"/>
            <w:tcBorders>
              <w:top w:val="nil"/>
              <w:left w:val="nil"/>
              <w:bottom w:val="nil"/>
              <w:right w:val="nil"/>
            </w:tcBorders>
            <w:vAlign w:val="bottom"/>
          </w:tcPr>
          <w:p w14:paraId="3343B5DF" w14:textId="77777777" w:rsidR="00E05FB0" w:rsidRPr="00593A89" w:rsidRDefault="00E05FB0" w:rsidP="00E05FB0">
            <w:pPr>
              <w:spacing w:line="240" w:lineRule="auto"/>
            </w:pPr>
            <w:r w:rsidRPr="00593A89">
              <w:t>1.652</w:t>
            </w:r>
          </w:p>
        </w:tc>
        <w:tc>
          <w:tcPr>
            <w:tcW w:w="1559" w:type="dxa"/>
            <w:gridSpan w:val="2"/>
            <w:tcBorders>
              <w:top w:val="nil"/>
              <w:left w:val="nil"/>
              <w:bottom w:val="nil"/>
              <w:right w:val="nil"/>
            </w:tcBorders>
            <w:tcMar>
              <w:left w:w="170" w:type="dxa"/>
              <w:right w:w="0" w:type="dxa"/>
            </w:tcMar>
            <w:vAlign w:val="center"/>
          </w:tcPr>
          <w:p w14:paraId="47A50939" w14:textId="18473155" w:rsidR="00E05FB0" w:rsidRPr="00593A89" w:rsidRDefault="00E05FB0" w:rsidP="00E05FB0">
            <w:pPr>
              <w:spacing w:line="240" w:lineRule="auto"/>
            </w:pPr>
            <w:r w:rsidRPr="00593A89">
              <w:t xml:space="preserve">   .0995 </w:t>
            </w:r>
            <w:r w:rsidR="008629EE" w:rsidRPr="00593A89">
              <w:rPr>
                <w:sz w:val="20"/>
                <w:szCs w:val="18"/>
              </w:rPr>
              <w:t>†</w:t>
            </w:r>
            <w:r w:rsidRPr="00593A89">
              <w:t xml:space="preserve">  </w:t>
            </w:r>
          </w:p>
        </w:tc>
      </w:tr>
      <w:tr w:rsidR="00E05FB0" w:rsidRPr="00593A89" w14:paraId="77857EAA" w14:textId="77777777" w:rsidTr="00166368">
        <w:trPr>
          <w:trHeight w:val="288"/>
        </w:trPr>
        <w:tc>
          <w:tcPr>
            <w:tcW w:w="3827" w:type="dxa"/>
            <w:tcBorders>
              <w:top w:val="nil"/>
              <w:left w:val="nil"/>
              <w:bottom w:val="nil"/>
              <w:right w:val="nil"/>
            </w:tcBorders>
            <w:vAlign w:val="center"/>
          </w:tcPr>
          <w:p w14:paraId="6DBEB41E" w14:textId="77777777" w:rsidR="00E05FB0" w:rsidRPr="00593A89" w:rsidRDefault="00E05FB0" w:rsidP="00E05FB0">
            <w:pPr>
              <w:spacing w:line="240" w:lineRule="auto"/>
            </w:pPr>
            <w:r w:rsidRPr="00593A89">
              <w:t>Condition: First-person Complements × Pretest Complements: Basic</w:t>
            </w:r>
          </w:p>
        </w:tc>
        <w:tc>
          <w:tcPr>
            <w:tcW w:w="1134" w:type="dxa"/>
            <w:tcBorders>
              <w:top w:val="nil"/>
              <w:left w:val="nil"/>
              <w:bottom w:val="nil"/>
              <w:right w:val="nil"/>
            </w:tcBorders>
            <w:vAlign w:val="bottom"/>
          </w:tcPr>
          <w:p w14:paraId="4810C1FB" w14:textId="77777777" w:rsidR="00E05FB0" w:rsidRPr="00593A89" w:rsidRDefault="00E05FB0" w:rsidP="00E05FB0">
            <w:pPr>
              <w:spacing w:line="240" w:lineRule="auto"/>
            </w:pPr>
            <w:r w:rsidRPr="00593A89">
              <w:t xml:space="preserve">-0.07   </w:t>
            </w:r>
          </w:p>
        </w:tc>
        <w:tc>
          <w:tcPr>
            <w:tcW w:w="1134" w:type="dxa"/>
            <w:gridSpan w:val="2"/>
            <w:tcBorders>
              <w:top w:val="nil"/>
              <w:left w:val="nil"/>
              <w:bottom w:val="nil"/>
              <w:right w:val="nil"/>
            </w:tcBorders>
            <w:vAlign w:val="bottom"/>
          </w:tcPr>
          <w:p w14:paraId="45EEA75B" w14:textId="77777777" w:rsidR="00E05FB0" w:rsidRPr="00593A89" w:rsidRDefault="00E05FB0" w:rsidP="00E05FB0">
            <w:pPr>
              <w:spacing w:line="240" w:lineRule="auto"/>
            </w:pPr>
            <w:r w:rsidRPr="00593A89">
              <w:t>0.02</w:t>
            </w:r>
          </w:p>
        </w:tc>
        <w:tc>
          <w:tcPr>
            <w:tcW w:w="993" w:type="dxa"/>
            <w:gridSpan w:val="2"/>
            <w:tcBorders>
              <w:top w:val="nil"/>
              <w:left w:val="nil"/>
              <w:bottom w:val="nil"/>
              <w:right w:val="nil"/>
            </w:tcBorders>
            <w:vAlign w:val="bottom"/>
          </w:tcPr>
          <w:p w14:paraId="6F971A7C" w14:textId="77777777" w:rsidR="00E05FB0" w:rsidRPr="00593A89" w:rsidRDefault="00E05FB0" w:rsidP="00E05FB0">
            <w:pPr>
              <w:spacing w:line="240" w:lineRule="auto"/>
            </w:pPr>
            <w:r w:rsidRPr="00593A89">
              <w:t>297.93</w:t>
            </w:r>
          </w:p>
        </w:tc>
        <w:tc>
          <w:tcPr>
            <w:tcW w:w="1134" w:type="dxa"/>
            <w:tcBorders>
              <w:top w:val="nil"/>
              <w:left w:val="nil"/>
              <w:bottom w:val="nil"/>
              <w:right w:val="nil"/>
            </w:tcBorders>
            <w:vAlign w:val="bottom"/>
          </w:tcPr>
          <w:p w14:paraId="12DFEB61" w14:textId="77777777" w:rsidR="00E05FB0" w:rsidRPr="00593A89" w:rsidRDefault="00E05FB0" w:rsidP="00E05FB0">
            <w:pPr>
              <w:spacing w:line="240" w:lineRule="auto"/>
            </w:pPr>
            <w:r w:rsidRPr="00593A89">
              <w:t>-2.865</w:t>
            </w:r>
          </w:p>
        </w:tc>
        <w:tc>
          <w:tcPr>
            <w:tcW w:w="1559" w:type="dxa"/>
            <w:gridSpan w:val="2"/>
            <w:tcBorders>
              <w:top w:val="nil"/>
              <w:left w:val="nil"/>
              <w:bottom w:val="nil"/>
              <w:right w:val="nil"/>
            </w:tcBorders>
            <w:tcMar>
              <w:left w:w="170" w:type="dxa"/>
              <w:right w:w="0" w:type="dxa"/>
            </w:tcMar>
            <w:vAlign w:val="bottom"/>
          </w:tcPr>
          <w:p w14:paraId="3355A41B" w14:textId="77777777" w:rsidR="00E05FB0" w:rsidRPr="00593A89" w:rsidRDefault="00E05FB0" w:rsidP="00E05FB0">
            <w:pPr>
              <w:spacing w:line="240" w:lineRule="auto"/>
            </w:pPr>
            <w:r w:rsidRPr="00593A89">
              <w:t xml:space="preserve">   .0045 **</w:t>
            </w:r>
          </w:p>
        </w:tc>
      </w:tr>
      <w:tr w:rsidR="00E05FB0" w:rsidRPr="00593A89" w14:paraId="2EEDE6C7" w14:textId="77777777" w:rsidTr="00166368">
        <w:trPr>
          <w:trHeight w:val="288"/>
        </w:trPr>
        <w:tc>
          <w:tcPr>
            <w:tcW w:w="3827" w:type="dxa"/>
            <w:tcBorders>
              <w:top w:val="nil"/>
              <w:left w:val="nil"/>
              <w:bottom w:val="nil"/>
              <w:right w:val="nil"/>
            </w:tcBorders>
            <w:vAlign w:val="center"/>
          </w:tcPr>
          <w:p w14:paraId="57593E50" w14:textId="77777777" w:rsidR="00E05FB0" w:rsidRPr="00593A89" w:rsidRDefault="00E05FB0" w:rsidP="00E05FB0">
            <w:pPr>
              <w:spacing w:line="240" w:lineRule="auto"/>
            </w:pPr>
            <w:r w:rsidRPr="00593A89">
              <w:t>Condition: Third-person Complements × Pretest Complements: Basic</w:t>
            </w:r>
          </w:p>
        </w:tc>
        <w:tc>
          <w:tcPr>
            <w:tcW w:w="1134" w:type="dxa"/>
            <w:tcBorders>
              <w:top w:val="nil"/>
              <w:left w:val="nil"/>
              <w:bottom w:val="nil"/>
              <w:right w:val="nil"/>
            </w:tcBorders>
            <w:vAlign w:val="bottom"/>
          </w:tcPr>
          <w:p w14:paraId="15B854F6" w14:textId="77777777" w:rsidR="00E05FB0" w:rsidRPr="00593A89" w:rsidRDefault="00E05FB0" w:rsidP="00E05FB0">
            <w:pPr>
              <w:spacing w:line="240" w:lineRule="auto"/>
            </w:pPr>
            <w:r w:rsidRPr="00593A89">
              <w:t xml:space="preserve">-0.03   </w:t>
            </w:r>
          </w:p>
        </w:tc>
        <w:tc>
          <w:tcPr>
            <w:tcW w:w="1134" w:type="dxa"/>
            <w:gridSpan w:val="2"/>
            <w:tcBorders>
              <w:top w:val="nil"/>
              <w:left w:val="nil"/>
              <w:bottom w:val="nil"/>
              <w:right w:val="nil"/>
            </w:tcBorders>
            <w:vAlign w:val="bottom"/>
          </w:tcPr>
          <w:p w14:paraId="5BA0294C" w14:textId="77777777" w:rsidR="00E05FB0" w:rsidRPr="00593A89" w:rsidRDefault="00E05FB0" w:rsidP="00E05FB0">
            <w:pPr>
              <w:spacing w:line="240" w:lineRule="auto"/>
            </w:pPr>
            <w:r w:rsidRPr="00593A89">
              <w:t>0.03</w:t>
            </w:r>
          </w:p>
        </w:tc>
        <w:tc>
          <w:tcPr>
            <w:tcW w:w="993" w:type="dxa"/>
            <w:gridSpan w:val="2"/>
            <w:tcBorders>
              <w:top w:val="nil"/>
              <w:left w:val="nil"/>
              <w:bottom w:val="nil"/>
              <w:right w:val="nil"/>
            </w:tcBorders>
            <w:vAlign w:val="bottom"/>
          </w:tcPr>
          <w:p w14:paraId="2A5D30D6" w14:textId="77777777" w:rsidR="00E05FB0" w:rsidRPr="00593A89" w:rsidRDefault="00E05FB0" w:rsidP="00E05FB0">
            <w:pPr>
              <w:spacing w:line="240" w:lineRule="auto"/>
            </w:pPr>
            <w:r w:rsidRPr="00593A89">
              <w:t>297.94</w:t>
            </w:r>
          </w:p>
        </w:tc>
        <w:tc>
          <w:tcPr>
            <w:tcW w:w="1134" w:type="dxa"/>
            <w:tcBorders>
              <w:top w:val="nil"/>
              <w:left w:val="nil"/>
              <w:bottom w:val="nil"/>
              <w:right w:val="nil"/>
            </w:tcBorders>
            <w:vAlign w:val="bottom"/>
          </w:tcPr>
          <w:p w14:paraId="54274E9E" w14:textId="77777777" w:rsidR="00E05FB0" w:rsidRPr="00593A89" w:rsidRDefault="00E05FB0" w:rsidP="00E05FB0">
            <w:pPr>
              <w:spacing w:line="240" w:lineRule="auto"/>
            </w:pPr>
            <w:r w:rsidRPr="00593A89">
              <w:t>-1.038</w:t>
            </w:r>
          </w:p>
        </w:tc>
        <w:tc>
          <w:tcPr>
            <w:tcW w:w="1559" w:type="dxa"/>
            <w:gridSpan w:val="2"/>
            <w:tcBorders>
              <w:top w:val="nil"/>
              <w:left w:val="nil"/>
              <w:bottom w:val="nil"/>
              <w:right w:val="nil"/>
            </w:tcBorders>
            <w:tcMar>
              <w:left w:w="170" w:type="dxa"/>
              <w:right w:w="0" w:type="dxa"/>
            </w:tcMar>
            <w:vAlign w:val="bottom"/>
          </w:tcPr>
          <w:p w14:paraId="02FFEB2E" w14:textId="77777777" w:rsidR="00E05FB0" w:rsidRPr="00593A89" w:rsidRDefault="00E05FB0" w:rsidP="00E05FB0">
            <w:pPr>
              <w:spacing w:line="240" w:lineRule="auto"/>
            </w:pPr>
            <w:r w:rsidRPr="00593A89">
              <w:t xml:space="preserve">   .3000</w:t>
            </w:r>
          </w:p>
        </w:tc>
      </w:tr>
      <w:tr w:rsidR="00E05FB0" w:rsidRPr="00593A89" w14:paraId="0D9769D5" w14:textId="77777777" w:rsidTr="00166368">
        <w:trPr>
          <w:trHeight w:val="288"/>
        </w:trPr>
        <w:tc>
          <w:tcPr>
            <w:tcW w:w="3827" w:type="dxa"/>
            <w:tcBorders>
              <w:top w:val="nil"/>
              <w:left w:val="nil"/>
              <w:bottom w:val="nil"/>
              <w:right w:val="nil"/>
            </w:tcBorders>
            <w:vAlign w:val="center"/>
          </w:tcPr>
          <w:p w14:paraId="77BB3A6E" w14:textId="77777777" w:rsidR="00E05FB0" w:rsidRPr="00593A89" w:rsidRDefault="00E05FB0" w:rsidP="00E05FB0">
            <w:pPr>
              <w:spacing w:line="240" w:lineRule="auto"/>
            </w:pPr>
          </w:p>
        </w:tc>
        <w:tc>
          <w:tcPr>
            <w:tcW w:w="1134" w:type="dxa"/>
            <w:tcBorders>
              <w:top w:val="nil"/>
              <w:left w:val="nil"/>
              <w:bottom w:val="nil"/>
              <w:right w:val="nil"/>
            </w:tcBorders>
            <w:vAlign w:val="center"/>
          </w:tcPr>
          <w:p w14:paraId="64BD9282" w14:textId="77777777" w:rsidR="00E05FB0" w:rsidRPr="00593A89" w:rsidRDefault="00E05FB0" w:rsidP="00E05FB0">
            <w:pPr>
              <w:spacing w:line="240" w:lineRule="auto"/>
            </w:pPr>
          </w:p>
        </w:tc>
        <w:tc>
          <w:tcPr>
            <w:tcW w:w="1134" w:type="dxa"/>
            <w:gridSpan w:val="2"/>
            <w:tcBorders>
              <w:top w:val="nil"/>
              <w:left w:val="nil"/>
              <w:bottom w:val="nil"/>
              <w:right w:val="nil"/>
            </w:tcBorders>
          </w:tcPr>
          <w:p w14:paraId="57AA6B81" w14:textId="77777777" w:rsidR="00E05FB0" w:rsidRPr="00593A89" w:rsidRDefault="00E05FB0" w:rsidP="00E05FB0">
            <w:pPr>
              <w:spacing w:line="240" w:lineRule="auto"/>
            </w:pPr>
          </w:p>
        </w:tc>
        <w:tc>
          <w:tcPr>
            <w:tcW w:w="993" w:type="dxa"/>
            <w:gridSpan w:val="2"/>
            <w:tcBorders>
              <w:top w:val="nil"/>
              <w:left w:val="nil"/>
              <w:bottom w:val="nil"/>
              <w:right w:val="nil"/>
            </w:tcBorders>
            <w:vAlign w:val="center"/>
          </w:tcPr>
          <w:p w14:paraId="3FEB0B61" w14:textId="77777777" w:rsidR="00E05FB0" w:rsidRPr="00593A89" w:rsidRDefault="00E05FB0" w:rsidP="00E05FB0">
            <w:pPr>
              <w:spacing w:line="240" w:lineRule="auto"/>
            </w:pPr>
          </w:p>
        </w:tc>
        <w:tc>
          <w:tcPr>
            <w:tcW w:w="1134" w:type="dxa"/>
            <w:tcBorders>
              <w:top w:val="nil"/>
              <w:left w:val="nil"/>
              <w:bottom w:val="nil"/>
              <w:right w:val="nil"/>
            </w:tcBorders>
            <w:vAlign w:val="center"/>
          </w:tcPr>
          <w:p w14:paraId="37206813" w14:textId="77777777" w:rsidR="00E05FB0" w:rsidRPr="00593A89" w:rsidRDefault="00E05FB0" w:rsidP="00E05FB0">
            <w:pPr>
              <w:spacing w:line="240" w:lineRule="auto"/>
            </w:pPr>
          </w:p>
        </w:tc>
        <w:tc>
          <w:tcPr>
            <w:tcW w:w="1559" w:type="dxa"/>
            <w:gridSpan w:val="2"/>
            <w:tcBorders>
              <w:top w:val="nil"/>
              <w:left w:val="nil"/>
              <w:bottom w:val="nil"/>
              <w:right w:val="nil"/>
            </w:tcBorders>
            <w:tcMar>
              <w:left w:w="170" w:type="dxa"/>
              <w:right w:w="0" w:type="dxa"/>
            </w:tcMar>
            <w:vAlign w:val="center"/>
          </w:tcPr>
          <w:p w14:paraId="71456097" w14:textId="77777777" w:rsidR="00E05FB0" w:rsidRPr="00593A89" w:rsidRDefault="00E05FB0" w:rsidP="00E05FB0">
            <w:pPr>
              <w:spacing w:line="240" w:lineRule="auto"/>
            </w:pPr>
          </w:p>
        </w:tc>
      </w:tr>
      <w:tr w:rsidR="00E05FB0" w:rsidRPr="00593A89" w14:paraId="5691257A" w14:textId="77777777" w:rsidTr="00166368">
        <w:trPr>
          <w:trHeight w:val="288"/>
        </w:trPr>
        <w:tc>
          <w:tcPr>
            <w:tcW w:w="3827" w:type="dxa"/>
            <w:tcBorders>
              <w:top w:val="nil"/>
              <w:left w:val="nil"/>
              <w:bottom w:val="nil"/>
              <w:right w:val="nil"/>
            </w:tcBorders>
            <w:vAlign w:val="center"/>
          </w:tcPr>
          <w:p w14:paraId="04C3D64A" w14:textId="77777777" w:rsidR="00E05FB0" w:rsidRPr="00593A89" w:rsidRDefault="00E05FB0" w:rsidP="00E05FB0">
            <w:pPr>
              <w:spacing w:line="240" w:lineRule="auto"/>
            </w:pPr>
            <w:r w:rsidRPr="00593A89">
              <w:rPr>
                <w:bCs/>
                <w:iCs/>
              </w:rPr>
              <w:t>Effect size (whole model)</w:t>
            </w:r>
          </w:p>
        </w:tc>
        <w:tc>
          <w:tcPr>
            <w:tcW w:w="2268" w:type="dxa"/>
            <w:gridSpan w:val="3"/>
            <w:tcBorders>
              <w:top w:val="nil"/>
              <w:left w:val="nil"/>
              <w:bottom w:val="nil"/>
              <w:right w:val="nil"/>
            </w:tcBorders>
            <w:vAlign w:val="center"/>
          </w:tcPr>
          <w:p w14:paraId="68009A6A" w14:textId="77777777" w:rsidR="00E05FB0" w:rsidRPr="00593A89" w:rsidRDefault="00E05FB0" w:rsidP="00E05FB0">
            <w:pPr>
              <w:spacing w:line="240" w:lineRule="auto"/>
            </w:pPr>
            <w:r w:rsidRPr="00593A89">
              <w:rPr>
                <w:i/>
                <w:iCs/>
              </w:rPr>
              <w:t>R</w:t>
            </w:r>
            <w:r w:rsidRPr="00593A89">
              <w:rPr>
                <w:i/>
                <w:iCs/>
                <w:vertAlign w:val="superscript"/>
              </w:rPr>
              <w:t>2</w:t>
            </w:r>
            <w:r w:rsidRPr="00593A89">
              <w:rPr>
                <w:sz w:val="22"/>
              </w:rPr>
              <w:t>marginal</w:t>
            </w:r>
            <w:r w:rsidRPr="00593A89">
              <w:t xml:space="preserve"> = 0.51</w:t>
            </w:r>
          </w:p>
        </w:tc>
        <w:tc>
          <w:tcPr>
            <w:tcW w:w="993" w:type="dxa"/>
            <w:gridSpan w:val="2"/>
            <w:tcBorders>
              <w:top w:val="nil"/>
              <w:left w:val="nil"/>
              <w:bottom w:val="nil"/>
              <w:right w:val="nil"/>
            </w:tcBorders>
            <w:vAlign w:val="center"/>
          </w:tcPr>
          <w:p w14:paraId="7A30C3EC" w14:textId="77777777" w:rsidR="00E05FB0" w:rsidRPr="00593A89" w:rsidRDefault="00E05FB0" w:rsidP="00E05FB0">
            <w:pPr>
              <w:spacing w:line="240" w:lineRule="auto"/>
            </w:pPr>
          </w:p>
        </w:tc>
        <w:tc>
          <w:tcPr>
            <w:tcW w:w="1134" w:type="dxa"/>
            <w:tcBorders>
              <w:top w:val="nil"/>
              <w:left w:val="nil"/>
              <w:bottom w:val="nil"/>
              <w:right w:val="nil"/>
            </w:tcBorders>
            <w:vAlign w:val="center"/>
          </w:tcPr>
          <w:p w14:paraId="3BD938C2" w14:textId="77777777" w:rsidR="00E05FB0" w:rsidRPr="00593A89" w:rsidRDefault="00E05FB0" w:rsidP="00E05FB0">
            <w:pPr>
              <w:spacing w:line="240" w:lineRule="auto"/>
            </w:pPr>
          </w:p>
        </w:tc>
        <w:tc>
          <w:tcPr>
            <w:tcW w:w="1559" w:type="dxa"/>
            <w:gridSpan w:val="2"/>
            <w:tcBorders>
              <w:top w:val="nil"/>
              <w:left w:val="nil"/>
              <w:bottom w:val="nil"/>
              <w:right w:val="nil"/>
            </w:tcBorders>
            <w:tcMar>
              <w:left w:w="170" w:type="dxa"/>
              <w:right w:w="0" w:type="dxa"/>
            </w:tcMar>
            <w:vAlign w:val="center"/>
          </w:tcPr>
          <w:p w14:paraId="1763466B" w14:textId="77777777" w:rsidR="00E05FB0" w:rsidRPr="00593A89" w:rsidRDefault="00E05FB0" w:rsidP="00E05FB0">
            <w:pPr>
              <w:spacing w:line="240" w:lineRule="auto"/>
            </w:pPr>
          </w:p>
        </w:tc>
      </w:tr>
      <w:tr w:rsidR="00E05FB0" w:rsidRPr="00593A89" w14:paraId="3E60B0E6" w14:textId="77777777" w:rsidTr="00166368">
        <w:trPr>
          <w:trHeight w:val="288"/>
        </w:trPr>
        <w:tc>
          <w:tcPr>
            <w:tcW w:w="3827" w:type="dxa"/>
            <w:tcBorders>
              <w:top w:val="nil"/>
              <w:left w:val="nil"/>
              <w:bottom w:val="nil"/>
              <w:right w:val="nil"/>
            </w:tcBorders>
            <w:vAlign w:val="center"/>
          </w:tcPr>
          <w:p w14:paraId="1957926A" w14:textId="77777777" w:rsidR="00E05FB0" w:rsidRPr="00593A89" w:rsidRDefault="00E05FB0" w:rsidP="00E05FB0">
            <w:pPr>
              <w:spacing w:line="240" w:lineRule="auto"/>
            </w:pPr>
          </w:p>
        </w:tc>
        <w:tc>
          <w:tcPr>
            <w:tcW w:w="2268" w:type="dxa"/>
            <w:gridSpan w:val="3"/>
            <w:tcBorders>
              <w:top w:val="nil"/>
              <w:left w:val="nil"/>
              <w:bottom w:val="nil"/>
              <w:right w:val="nil"/>
            </w:tcBorders>
            <w:vAlign w:val="center"/>
          </w:tcPr>
          <w:p w14:paraId="4F989EDC" w14:textId="77777777" w:rsidR="00E05FB0" w:rsidRPr="00593A89" w:rsidRDefault="00E05FB0" w:rsidP="00E05FB0">
            <w:pPr>
              <w:spacing w:line="240" w:lineRule="auto"/>
            </w:pPr>
            <w:r w:rsidRPr="00593A89">
              <w:rPr>
                <w:i/>
                <w:iCs/>
              </w:rPr>
              <w:t>R</w:t>
            </w:r>
            <w:r w:rsidRPr="00593A89">
              <w:rPr>
                <w:i/>
                <w:iCs/>
                <w:vertAlign w:val="superscript"/>
              </w:rPr>
              <w:t>2</w:t>
            </w:r>
            <w:r w:rsidRPr="00593A89">
              <w:rPr>
                <w:sz w:val="22"/>
              </w:rPr>
              <w:t>conditional</w:t>
            </w:r>
            <w:r w:rsidRPr="00593A89">
              <w:t xml:space="preserve"> = 0.56</w:t>
            </w:r>
          </w:p>
        </w:tc>
        <w:tc>
          <w:tcPr>
            <w:tcW w:w="993" w:type="dxa"/>
            <w:gridSpan w:val="2"/>
            <w:tcBorders>
              <w:top w:val="nil"/>
              <w:left w:val="nil"/>
              <w:bottom w:val="nil"/>
              <w:right w:val="nil"/>
            </w:tcBorders>
            <w:vAlign w:val="center"/>
          </w:tcPr>
          <w:p w14:paraId="2D133A29" w14:textId="77777777" w:rsidR="00E05FB0" w:rsidRPr="00593A89" w:rsidRDefault="00E05FB0" w:rsidP="00E05FB0">
            <w:pPr>
              <w:spacing w:line="240" w:lineRule="auto"/>
            </w:pPr>
          </w:p>
        </w:tc>
        <w:tc>
          <w:tcPr>
            <w:tcW w:w="1134" w:type="dxa"/>
            <w:tcBorders>
              <w:top w:val="nil"/>
              <w:left w:val="nil"/>
              <w:bottom w:val="nil"/>
              <w:right w:val="nil"/>
            </w:tcBorders>
            <w:vAlign w:val="center"/>
          </w:tcPr>
          <w:p w14:paraId="55AB015F" w14:textId="77777777" w:rsidR="00E05FB0" w:rsidRPr="00593A89" w:rsidRDefault="00E05FB0" w:rsidP="00E05FB0">
            <w:pPr>
              <w:spacing w:line="240" w:lineRule="auto"/>
            </w:pPr>
          </w:p>
        </w:tc>
        <w:tc>
          <w:tcPr>
            <w:tcW w:w="1559" w:type="dxa"/>
            <w:gridSpan w:val="2"/>
            <w:tcBorders>
              <w:top w:val="nil"/>
              <w:left w:val="nil"/>
              <w:bottom w:val="nil"/>
              <w:right w:val="nil"/>
            </w:tcBorders>
            <w:tcMar>
              <w:left w:w="170" w:type="dxa"/>
              <w:right w:w="0" w:type="dxa"/>
            </w:tcMar>
            <w:vAlign w:val="center"/>
          </w:tcPr>
          <w:p w14:paraId="1C60887C" w14:textId="77777777" w:rsidR="00E05FB0" w:rsidRPr="00593A89" w:rsidRDefault="00E05FB0" w:rsidP="00E05FB0">
            <w:pPr>
              <w:spacing w:line="240" w:lineRule="auto"/>
            </w:pPr>
          </w:p>
        </w:tc>
      </w:tr>
      <w:tr w:rsidR="00E05FB0" w:rsidRPr="00593A89" w14:paraId="2B6C258A" w14:textId="77777777" w:rsidTr="00166368">
        <w:trPr>
          <w:trHeight w:val="300"/>
        </w:trPr>
        <w:tc>
          <w:tcPr>
            <w:tcW w:w="9781" w:type="dxa"/>
            <w:gridSpan w:val="9"/>
            <w:tcBorders>
              <w:top w:val="single" w:sz="8" w:space="0" w:color="auto"/>
              <w:left w:val="nil"/>
              <w:bottom w:val="single" w:sz="8" w:space="0" w:color="auto"/>
              <w:right w:val="nil"/>
            </w:tcBorders>
          </w:tcPr>
          <w:p w14:paraId="1E6F35B5" w14:textId="6A0A46B5" w:rsidR="00E05FB0" w:rsidRPr="00593A89" w:rsidRDefault="00E05FB0" w:rsidP="00E05FB0">
            <w:pPr>
              <w:spacing w:line="240" w:lineRule="auto"/>
            </w:pPr>
            <w:r w:rsidRPr="00593A89">
              <w:t>Significance codes: ‘***’ .001; ‘**’ .01; ‘*’ .05; ‘</w:t>
            </w:r>
            <w:r w:rsidR="008629EE" w:rsidRPr="00593A89">
              <w:rPr>
                <w:sz w:val="20"/>
                <w:szCs w:val="18"/>
              </w:rPr>
              <w:t>†</w:t>
            </w:r>
            <w:r w:rsidRPr="00593A89">
              <w:t>’ 0.1</w:t>
            </w:r>
          </w:p>
        </w:tc>
      </w:tr>
    </w:tbl>
    <w:p w14:paraId="6EE8EF3B" w14:textId="77777777" w:rsidR="00E05FB0" w:rsidRPr="00593A89" w:rsidRDefault="00E05FB0" w:rsidP="00E05FB0">
      <w:pPr>
        <w:spacing w:line="240" w:lineRule="auto"/>
        <w:rPr>
          <w:bCs/>
        </w:rPr>
      </w:pPr>
    </w:p>
    <w:p w14:paraId="090D4A80" w14:textId="74DE6068" w:rsidR="00327869" w:rsidRDefault="00E05FB0" w:rsidP="00E05FB0">
      <w:pPr>
        <w:spacing w:line="240" w:lineRule="auto"/>
        <w:rPr>
          <w:iCs/>
          <w:sz w:val="20"/>
          <w:szCs w:val="20"/>
        </w:rPr>
      </w:pPr>
      <w:r w:rsidRPr="00593A89">
        <w:rPr>
          <w:i/>
          <w:sz w:val="20"/>
          <w:szCs w:val="20"/>
        </w:rPr>
        <w:t xml:space="preserve">Note: </w:t>
      </w:r>
      <w:r w:rsidRPr="00593A89">
        <w:rPr>
          <w:iCs/>
          <w:sz w:val="20"/>
          <w:szCs w:val="20"/>
        </w:rPr>
        <w:t xml:space="preserve">The intercept represents the </w:t>
      </w:r>
      <w:r w:rsidRPr="00593A89">
        <w:rPr>
          <w:i/>
          <w:sz w:val="20"/>
          <w:szCs w:val="20"/>
        </w:rPr>
        <w:t>Simple Clauses</w:t>
      </w:r>
      <w:r w:rsidRPr="00593A89">
        <w:rPr>
          <w:iCs/>
          <w:sz w:val="20"/>
          <w:szCs w:val="20"/>
        </w:rPr>
        <w:t xml:space="preserve"> level of the factor </w:t>
      </w:r>
      <w:r w:rsidRPr="00593A89">
        <w:rPr>
          <w:i/>
          <w:sz w:val="20"/>
          <w:szCs w:val="20"/>
        </w:rPr>
        <w:t>Condition</w:t>
      </w:r>
      <w:r w:rsidRPr="00593A89">
        <w:rPr>
          <w:iCs/>
          <w:sz w:val="20"/>
          <w:szCs w:val="20"/>
        </w:rPr>
        <w:t xml:space="preserve"> as reference level, and the estimate for </w:t>
      </w:r>
      <w:r w:rsidRPr="00593A89">
        <w:rPr>
          <w:i/>
          <w:sz w:val="20"/>
          <w:szCs w:val="20"/>
        </w:rPr>
        <w:t>Condition: First-person Complements</w:t>
      </w:r>
      <w:r w:rsidRPr="00593A89">
        <w:rPr>
          <w:iCs/>
          <w:sz w:val="20"/>
          <w:szCs w:val="20"/>
        </w:rPr>
        <w:t xml:space="preserve"> (0.24) represents the estimated advantage of being trained with first-person complements relative to being trained with simple clauses. </w:t>
      </w:r>
      <w:r w:rsidR="00327869" w:rsidRPr="00327869">
        <w:rPr>
          <w:i/>
          <w:sz w:val="20"/>
          <w:szCs w:val="20"/>
        </w:rPr>
        <w:t>Pretest Complements: Basic</w:t>
      </w:r>
      <w:r w:rsidR="00327869">
        <w:rPr>
          <w:iCs/>
          <w:sz w:val="20"/>
          <w:szCs w:val="20"/>
        </w:rPr>
        <w:t xml:space="preserve"> represents </w:t>
      </w:r>
      <w:r w:rsidR="00513E12">
        <w:rPr>
          <w:iCs/>
          <w:sz w:val="20"/>
          <w:szCs w:val="20"/>
        </w:rPr>
        <w:t xml:space="preserve">the </w:t>
      </w:r>
      <w:proofErr w:type="spellStart"/>
      <w:r w:rsidR="00327869">
        <w:rPr>
          <w:iCs/>
          <w:sz w:val="20"/>
          <w:szCs w:val="20"/>
        </w:rPr>
        <w:t>subscore</w:t>
      </w:r>
      <w:proofErr w:type="spellEnd"/>
      <w:r w:rsidR="00327869">
        <w:rPr>
          <w:iCs/>
          <w:sz w:val="20"/>
          <w:szCs w:val="20"/>
        </w:rPr>
        <w:t xml:space="preserve"> from the Basic level of the </w:t>
      </w:r>
      <w:r w:rsidR="00327869" w:rsidRPr="00327869">
        <w:rPr>
          <w:iCs/>
          <w:sz w:val="20"/>
          <w:szCs w:val="20"/>
        </w:rPr>
        <w:t>Complement-Clause Proficiency</w:t>
      </w:r>
      <w:r w:rsidR="00327869">
        <w:rPr>
          <w:iCs/>
          <w:sz w:val="20"/>
          <w:szCs w:val="20"/>
        </w:rPr>
        <w:t xml:space="preserve"> pretest. </w:t>
      </w:r>
      <w:r w:rsidRPr="00593A89">
        <w:rPr>
          <w:iCs/>
          <w:sz w:val="20"/>
          <w:szCs w:val="20"/>
        </w:rPr>
        <w:t xml:space="preserve">The number of participants in the final model is 64 due to missing data points from one participant on the Working Memory test and eleven participants on the Inhibitory Control </w:t>
      </w:r>
      <w:r w:rsidR="00327869" w:rsidRPr="00B3550C">
        <w:rPr>
          <w:iCs/>
          <w:sz w:val="20"/>
          <w:szCs w:val="20"/>
        </w:rPr>
        <w:t>(Sheep/Crocodile)</w:t>
      </w:r>
      <w:r w:rsidR="00327869">
        <w:rPr>
          <w:iCs/>
          <w:sz w:val="20"/>
          <w:szCs w:val="20"/>
        </w:rPr>
        <w:t xml:space="preserve"> </w:t>
      </w:r>
      <w:r w:rsidRPr="00593A89">
        <w:rPr>
          <w:iCs/>
          <w:sz w:val="20"/>
          <w:szCs w:val="20"/>
        </w:rPr>
        <w:t>test.</w:t>
      </w:r>
      <w:r w:rsidR="00327869">
        <w:rPr>
          <w:iCs/>
          <w:sz w:val="20"/>
          <w:szCs w:val="20"/>
        </w:rPr>
        <w:t xml:space="preserve"> </w:t>
      </w:r>
    </w:p>
    <w:p w14:paraId="52F61737" w14:textId="77777777" w:rsidR="00327869" w:rsidRPr="00593A89" w:rsidRDefault="00327869" w:rsidP="00E05FB0">
      <w:pPr>
        <w:spacing w:line="240" w:lineRule="auto"/>
        <w:rPr>
          <w:iCs/>
          <w:sz w:val="20"/>
          <w:szCs w:val="20"/>
        </w:rPr>
      </w:pPr>
    </w:p>
    <w:p w14:paraId="2554D0C4" w14:textId="1B0A0337" w:rsidR="00E05FB0" w:rsidRPr="00593A89" w:rsidRDefault="00E05FB0" w:rsidP="00E05FB0">
      <w:pPr>
        <w:spacing w:line="240" w:lineRule="auto"/>
        <w:rPr>
          <w:iCs/>
          <w:sz w:val="20"/>
          <w:szCs w:val="20"/>
        </w:rPr>
      </w:pPr>
    </w:p>
    <w:p w14:paraId="319BC688" w14:textId="77777777" w:rsidR="00361128" w:rsidRPr="00593A89" w:rsidRDefault="00361128">
      <w:pPr>
        <w:spacing w:after="160"/>
        <w:rPr>
          <w:i/>
          <w:iCs/>
        </w:rPr>
      </w:pPr>
      <w:r w:rsidRPr="00593A89">
        <w:rPr>
          <w:i/>
          <w:iCs/>
        </w:rPr>
        <w:br w:type="page"/>
      </w:r>
    </w:p>
    <w:p w14:paraId="125203C6" w14:textId="1D07317B" w:rsidR="00E05FB0" w:rsidRPr="00593A89" w:rsidRDefault="00E05FB0" w:rsidP="00E05FB0">
      <w:pPr>
        <w:spacing w:line="240" w:lineRule="auto"/>
        <w:rPr>
          <w:bCs/>
        </w:rPr>
      </w:pPr>
      <w:r w:rsidRPr="00593A89">
        <w:rPr>
          <w:i/>
          <w:iCs/>
        </w:rPr>
        <w:t>Summary of Linear Mixed</w:t>
      </w:r>
      <w:r w:rsidR="00593A89" w:rsidRPr="00593A89">
        <w:rPr>
          <w:i/>
          <w:iCs/>
        </w:rPr>
        <w:t>-</w:t>
      </w:r>
      <w:r w:rsidRPr="00593A89">
        <w:rPr>
          <w:i/>
          <w:iCs/>
        </w:rPr>
        <w:t>Effects Model fitted to the dependent variable False Belief: Change Score, testing the influence of Advanced Complement-Clause Proficiency at pretest</w:t>
      </w:r>
    </w:p>
    <w:p w14:paraId="6F677188" w14:textId="77777777" w:rsidR="00E05FB0" w:rsidRPr="00593A89" w:rsidRDefault="00E05FB0" w:rsidP="00E05FB0">
      <w:pPr>
        <w:spacing w:line="240" w:lineRule="auto"/>
      </w:pPr>
    </w:p>
    <w:tbl>
      <w:tblPr>
        <w:tblW w:w="9781" w:type="dxa"/>
        <w:tblLayout w:type="fixed"/>
        <w:tblCellMar>
          <w:left w:w="0" w:type="dxa"/>
          <w:right w:w="70" w:type="dxa"/>
        </w:tblCellMar>
        <w:tblLook w:val="00A0" w:firstRow="1" w:lastRow="0" w:firstColumn="1" w:lastColumn="0" w:noHBand="0" w:noVBand="0"/>
      </w:tblPr>
      <w:tblGrid>
        <w:gridCol w:w="3828"/>
        <w:gridCol w:w="283"/>
        <w:gridCol w:w="851"/>
        <w:gridCol w:w="992"/>
        <w:gridCol w:w="141"/>
        <w:gridCol w:w="993"/>
        <w:gridCol w:w="1134"/>
        <w:gridCol w:w="992"/>
        <w:gridCol w:w="567"/>
      </w:tblGrid>
      <w:tr w:rsidR="00E05FB0" w:rsidRPr="00593A89" w14:paraId="07032E5D" w14:textId="77777777" w:rsidTr="00166368">
        <w:trPr>
          <w:trHeight w:val="336"/>
        </w:trPr>
        <w:tc>
          <w:tcPr>
            <w:tcW w:w="3828" w:type="dxa"/>
            <w:tcBorders>
              <w:top w:val="single" w:sz="12" w:space="0" w:color="auto"/>
              <w:left w:val="nil"/>
              <w:bottom w:val="single" w:sz="8" w:space="0" w:color="auto"/>
              <w:right w:val="nil"/>
            </w:tcBorders>
            <w:vAlign w:val="center"/>
          </w:tcPr>
          <w:p w14:paraId="6E7B6DDB" w14:textId="77777777" w:rsidR="00E05FB0" w:rsidRPr="00593A89" w:rsidRDefault="00E05FB0" w:rsidP="00E05FB0">
            <w:pPr>
              <w:spacing w:line="240" w:lineRule="auto"/>
            </w:pPr>
            <w:r w:rsidRPr="00593A89">
              <w:t>Random effects</w:t>
            </w:r>
          </w:p>
        </w:tc>
        <w:tc>
          <w:tcPr>
            <w:tcW w:w="1134" w:type="dxa"/>
            <w:gridSpan w:val="2"/>
            <w:tcBorders>
              <w:top w:val="single" w:sz="12" w:space="0" w:color="auto"/>
              <w:left w:val="nil"/>
              <w:bottom w:val="single" w:sz="8" w:space="0" w:color="auto"/>
              <w:right w:val="nil"/>
            </w:tcBorders>
            <w:vAlign w:val="center"/>
          </w:tcPr>
          <w:p w14:paraId="103269B7" w14:textId="77777777" w:rsidR="00E05FB0" w:rsidRPr="00593A89" w:rsidRDefault="00E05FB0" w:rsidP="00E05FB0">
            <w:pPr>
              <w:spacing w:line="240" w:lineRule="auto"/>
            </w:pPr>
            <w:r w:rsidRPr="00593A89">
              <w:t> </w:t>
            </w:r>
          </w:p>
        </w:tc>
        <w:tc>
          <w:tcPr>
            <w:tcW w:w="992" w:type="dxa"/>
            <w:tcBorders>
              <w:top w:val="single" w:sz="12" w:space="0" w:color="auto"/>
              <w:left w:val="nil"/>
              <w:bottom w:val="single" w:sz="8" w:space="0" w:color="auto"/>
              <w:right w:val="nil"/>
            </w:tcBorders>
            <w:vAlign w:val="center"/>
          </w:tcPr>
          <w:p w14:paraId="790E4E65" w14:textId="77777777" w:rsidR="00E05FB0" w:rsidRPr="00593A89" w:rsidRDefault="00E05FB0" w:rsidP="00E05FB0">
            <w:pPr>
              <w:spacing w:line="240" w:lineRule="auto"/>
            </w:pPr>
            <w:r w:rsidRPr="00593A89">
              <w:t> </w:t>
            </w:r>
          </w:p>
        </w:tc>
        <w:tc>
          <w:tcPr>
            <w:tcW w:w="1134" w:type="dxa"/>
            <w:gridSpan w:val="2"/>
            <w:tcBorders>
              <w:top w:val="single" w:sz="12" w:space="0" w:color="auto"/>
              <w:left w:val="nil"/>
              <w:bottom w:val="single" w:sz="8" w:space="0" w:color="auto"/>
              <w:right w:val="nil"/>
            </w:tcBorders>
          </w:tcPr>
          <w:p w14:paraId="34E26C62" w14:textId="77777777" w:rsidR="00E05FB0" w:rsidRPr="00593A89" w:rsidRDefault="00E05FB0" w:rsidP="00E05FB0">
            <w:pPr>
              <w:spacing w:line="240" w:lineRule="auto"/>
            </w:pPr>
          </w:p>
        </w:tc>
        <w:tc>
          <w:tcPr>
            <w:tcW w:w="2126" w:type="dxa"/>
            <w:gridSpan w:val="2"/>
            <w:tcBorders>
              <w:top w:val="single" w:sz="12" w:space="0" w:color="auto"/>
              <w:left w:val="nil"/>
              <w:bottom w:val="single" w:sz="8" w:space="0" w:color="auto"/>
              <w:right w:val="nil"/>
            </w:tcBorders>
            <w:vAlign w:val="center"/>
          </w:tcPr>
          <w:p w14:paraId="6D64B075" w14:textId="77777777" w:rsidR="00E05FB0" w:rsidRPr="00593A89" w:rsidRDefault="00E05FB0" w:rsidP="00E05FB0">
            <w:pPr>
              <w:spacing w:line="240" w:lineRule="auto"/>
            </w:pPr>
            <w:r w:rsidRPr="00593A89">
              <w:t> </w:t>
            </w:r>
          </w:p>
        </w:tc>
        <w:tc>
          <w:tcPr>
            <w:tcW w:w="567" w:type="dxa"/>
            <w:tcBorders>
              <w:top w:val="single" w:sz="12" w:space="0" w:color="auto"/>
              <w:left w:val="nil"/>
              <w:bottom w:val="single" w:sz="8" w:space="0" w:color="auto"/>
              <w:right w:val="nil"/>
            </w:tcBorders>
            <w:vAlign w:val="center"/>
          </w:tcPr>
          <w:p w14:paraId="4AD275EF" w14:textId="77777777" w:rsidR="00E05FB0" w:rsidRPr="00593A89" w:rsidRDefault="00E05FB0" w:rsidP="00E05FB0">
            <w:pPr>
              <w:spacing w:line="240" w:lineRule="auto"/>
            </w:pPr>
            <w:r w:rsidRPr="00593A89">
              <w:t> </w:t>
            </w:r>
          </w:p>
        </w:tc>
      </w:tr>
      <w:tr w:rsidR="00E05FB0" w:rsidRPr="00593A89" w14:paraId="04E08996" w14:textId="77777777" w:rsidTr="00166368">
        <w:trPr>
          <w:trHeight w:val="324"/>
        </w:trPr>
        <w:tc>
          <w:tcPr>
            <w:tcW w:w="3828" w:type="dxa"/>
            <w:tcBorders>
              <w:top w:val="nil"/>
              <w:left w:val="nil"/>
              <w:bottom w:val="single" w:sz="8" w:space="0" w:color="auto"/>
              <w:right w:val="nil"/>
            </w:tcBorders>
            <w:vAlign w:val="center"/>
          </w:tcPr>
          <w:p w14:paraId="201665C7" w14:textId="77777777" w:rsidR="00E05FB0" w:rsidRPr="00593A89" w:rsidRDefault="00E05FB0" w:rsidP="00E05FB0">
            <w:pPr>
              <w:spacing w:line="240" w:lineRule="auto"/>
            </w:pPr>
            <w:r w:rsidRPr="00593A89">
              <w:t>Groups</w:t>
            </w:r>
          </w:p>
        </w:tc>
        <w:tc>
          <w:tcPr>
            <w:tcW w:w="1134" w:type="dxa"/>
            <w:gridSpan w:val="2"/>
            <w:tcBorders>
              <w:top w:val="nil"/>
              <w:left w:val="nil"/>
              <w:bottom w:val="single" w:sz="8" w:space="0" w:color="auto"/>
              <w:right w:val="nil"/>
            </w:tcBorders>
            <w:vAlign w:val="center"/>
          </w:tcPr>
          <w:p w14:paraId="164B3B6B" w14:textId="77777777" w:rsidR="00E05FB0" w:rsidRPr="00593A89" w:rsidRDefault="00E05FB0" w:rsidP="00E05FB0">
            <w:pPr>
              <w:spacing w:line="240" w:lineRule="auto"/>
            </w:pPr>
            <w:r w:rsidRPr="00593A89">
              <w:t>Name</w:t>
            </w:r>
          </w:p>
        </w:tc>
        <w:tc>
          <w:tcPr>
            <w:tcW w:w="992" w:type="dxa"/>
            <w:tcBorders>
              <w:top w:val="nil"/>
              <w:left w:val="nil"/>
              <w:bottom w:val="single" w:sz="8" w:space="0" w:color="auto"/>
              <w:right w:val="nil"/>
            </w:tcBorders>
            <w:vAlign w:val="center"/>
          </w:tcPr>
          <w:p w14:paraId="5F332D38" w14:textId="77777777" w:rsidR="00E05FB0" w:rsidRPr="00593A89" w:rsidRDefault="00E05FB0" w:rsidP="00E05FB0">
            <w:pPr>
              <w:spacing w:line="240" w:lineRule="auto"/>
            </w:pPr>
            <w:r w:rsidRPr="00593A89">
              <w:t>Variance</w:t>
            </w:r>
          </w:p>
        </w:tc>
        <w:tc>
          <w:tcPr>
            <w:tcW w:w="1134" w:type="dxa"/>
            <w:gridSpan w:val="2"/>
            <w:tcBorders>
              <w:top w:val="nil"/>
              <w:left w:val="nil"/>
              <w:bottom w:val="single" w:sz="8" w:space="0" w:color="auto"/>
              <w:right w:val="nil"/>
            </w:tcBorders>
            <w:vAlign w:val="center"/>
          </w:tcPr>
          <w:p w14:paraId="495AA3C5" w14:textId="77777777" w:rsidR="00E05FB0" w:rsidRPr="00593A89" w:rsidRDefault="00E05FB0" w:rsidP="00E05FB0">
            <w:pPr>
              <w:spacing w:line="240" w:lineRule="auto"/>
            </w:pPr>
            <w:r w:rsidRPr="00593A89">
              <w:t xml:space="preserve">  Std. Dev.</w:t>
            </w:r>
          </w:p>
        </w:tc>
        <w:tc>
          <w:tcPr>
            <w:tcW w:w="2126" w:type="dxa"/>
            <w:gridSpan w:val="2"/>
            <w:tcBorders>
              <w:top w:val="nil"/>
              <w:left w:val="nil"/>
              <w:bottom w:val="single" w:sz="8" w:space="0" w:color="auto"/>
              <w:right w:val="nil"/>
            </w:tcBorders>
            <w:vAlign w:val="center"/>
          </w:tcPr>
          <w:p w14:paraId="3549A205" w14:textId="77777777" w:rsidR="00E05FB0" w:rsidRPr="00593A89" w:rsidRDefault="00E05FB0" w:rsidP="00E05FB0">
            <w:pPr>
              <w:spacing w:line="240" w:lineRule="auto"/>
            </w:pPr>
          </w:p>
        </w:tc>
        <w:tc>
          <w:tcPr>
            <w:tcW w:w="567" w:type="dxa"/>
            <w:tcBorders>
              <w:top w:val="nil"/>
              <w:left w:val="nil"/>
              <w:bottom w:val="single" w:sz="8" w:space="0" w:color="auto"/>
              <w:right w:val="nil"/>
            </w:tcBorders>
            <w:vAlign w:val="center"/>
          </w:tcPr>
          <w:p w14:paraId="64D97168" w14:textId="77777777" w:rsidR="00E05FB0" w:rsidRPr="00593A89" w:rsidRDefault="00E05FB0" w:rsidP="00E05FB0">
            <w:pPr>
              <w:spacing w:line="240" w:lineRule="auto"/>
            </w:pPr>
            <w:r w:rsidRPr="00593A89">
              <w:t> </w:t>
            </w:r>
          </w:p>
        </w:tc>
      </w:tr>
      <w:tr w:rsidR="00E05FB0" w:rsidRPr="00593A89" w14:paraId="6EFC9C6A" w14:textId="77777777" w:rsidTr="00166368">
        <w:trPr>
          <w:trHeight w:val="288"/>
        </w:trPr>
        <w:tc>
          <w:tcPr>
            <w:tcW w:w="3828" w:type="dxa"/>
            <w:tcBorders>
              <w:top w:val="nil"/>
              <w:left w:val="nil"/>
              <w:bottom w:val="nil"/>
              <w:right w:val="nil"/>
            </w:tcBorders>
            <w:vAlign w:val="center"/>
          </w:tcPr>
          <w:p w14:paraId="350AFB10" w14:textId="77777777" w:rsidR="00E05FB0" w:rsidRPr="00593A89" w:rsidRDefault="00E05FB0" w:rsidP="00E05FB0">
            <w:pPr>
              <w:spacing w:line="240" w:lineRule="auto"/>
            </w:pPr>
            <w:r w:rsidRPr="00593A89">
              <w:t>Participant</w:t>
            </w:r>
          </w:p>
        </w:tc>
        <w:tc>
          <w:tcPr>
            <w:tcW w:w="1134" w:type="dxa"/>
            <w:gridSpan w:val="2"/>
            <w:tcBorders>
              <w:top w:val="nil"/>
              <w:left w:val="nil"/>
              <w:bottom w:val="nil"/>
              <w:right w:val="nil"/>
            </w:tcBorders>
            <w:vAlign w:val="center"/>
          </w:tcPr>
          <w:p w14:paraId="014E57CD" w14:textId="77777777" w:rsidR="00E05FB0" w:rsidRPr="00593A89" w:rsidRDefault="00E05FB0" w:rsidP="00E05FB0">
            <w:pPr>
              <w:spacing w:line="240" w:lineRule="auto"/>
            </w:pPr>
            <w:r w:rsidRPr="00593A89">
              <w:t>(Intercept)</w:t>
            </w:r>
          </w:p>
        </w:tc>
        <w:tc>
          <w:tcPr>
            <w:tcW w:w="992" w:type="dxa"/>
            <w:tcBorders>
              <w:top w:val="nil"/>
              <w:left w:val="nil"/>
              <w:bottom w:val="nil"/>
              <w:right w:val="nil"/>
            </w:tcBorders>
            <w:vAlign w:val="center"/>
          </w:tcPr>
          <w:p w14:paraId="358B15C9" w14:textId="77777777" w:rsidR="00E05FB0" w:rsidRPr="00593A89" w:rsidRDefault="00E05FB0" w:rsidP="00E05FB0">
            <w:pPr>
              <w:spacing w:line="240" w:lineRule="auto"/>
              <w:jc w:val="right"/>
            </w:pPr>
            <w:r w:rsidRPr="00593A89">
              <w:t>&lt; 0.0001</w:t>
            </w:r>
          </w:p>
        </w:tc>
        <w:tc>
          <w:tcPr>
            <w:tcW w:w="1134" w:type="dxa"/>
            <w:gridSpan w:val="2"/>
            <w:tcBorders>
              <w:top w:val="nil"/>
              <w:left w:val="nil"/>
              <w:bottom w:val="nil"/>
              <w:right w:val="nil"/>
            </w:tcBorders>
            <w:vAlign w:val="center"/>
          </w:tcPr>
          <w:p w14:paraId="33CF9058" w14:textId="77777777" w:rsidR="00E05FB0" w:rsidRPr="00593A89" w:rsidRDefault="00E05FB0" w:rsidP="00E05FB0">
            <w:pPr>
              <w:spacing w:line="240" w:lineRule="auto"/>
              <w:jc w:val="right"/>
            </w:pPr>
            <w:r w:rsidRPr="00593A89">
              <w:t>&lt; 0.0001</w:t>
            </w:r>
          </w:p>
        </w:tc>
        <w:tc>
          <w:tcPr>
            <w:tcW w:w="2126" w:type="dxa"/>
            <w:gridSpan w:val="2"/>
            <w:tcBorders>
              <w:top w:val="nil"/>
              <w:left w:val="nil"/>
              <w:bottom w:val="nil"/>
              <w:right w:val="nil"/>
            </w:tcBorders>
            <w:vAlign w:val="center"/>
          </w:tcPr>
          <w:p w14:paraId="3CE15A7C" w14:textId="77777777" w:rsidR="00E05FB0" w:rsidRPr="00593A89" w:rsidRDefault="00E05FB0" w:rsidP="00E05FB0">
            <w:pPr>
              <w:spacing w:line="240" w:lineRule="auto"/>
            </w:pPr>
          </w:p>
        </w:tc>
        <w:tc>
          <w:tcPr>
            <w:tcW w:w="567" w:type="dxa"/>
            <w:tcBorders>
              <w:top w:val="nil"/>
              <w:left w:val="nil"/>
              <w:bottom w:val="nil"/>
              <w:right w:val="nil"/>
            </w:tcBorders>
            <w:vAlign w:val="center"/>
          </w:tcPr>
          <w:p w14:paraId="2C590AB5" w14:textId="77777777" w:rsidR="00E05FB0" w:rsidRPr="00593A89" w:rsidRDefault="00E05FB0" w:rsidP="00E05FB0">
            <w:pPr>
              <w:spacing w:line="240" w:lineRule="auto"/>
            </w:pPr>
          </w:p>
        </w:tc>
      </w:tr>
      <w:tr w:rsidR="00E05FB0" w:rsidRPr="00593A89" w14:paraId="1560614F" w14:textId="77777777" w:rsidTr="00166368">
        <w:trPr>
          <w:trHeight w:val="288"/>
        </w:trPr>
        <w:tc>
          <w:tcPr>
            <w:tcW w:w="3828" w:type="dxa"/>
            <w:tcBorders>
              <w:top w:val="nil"/>
              <w:left w:val="nil"/>
              <w:bottom w:val="nil"/>
              <w:right w:val="nil"/>
            </w:tcBorders>
            <w:vAlign w:val="center"/>
          </w:tcPr>
          <w:p w14:paraId="6C098677" w14:textId="77777777" w:rsidR="00E05FB0" w:rsidRPr="00593A89" w:rsidRDefault="00E05FB0" w:rsidP="00E05FB0">
            <w:pPr>
              <w:spacing w:line="240" w:lineRule="auto"/>
            </w:pPr>
            <w:r w:rsidRPr="00593A89">
              <w:t>Item</w:t>
            </w:r>
          </w:p>
        </w:tc>
        <w:tc>
          <w:tcPr>
            <w:tcW w:w="1134" w:type="dxa"/>
            <w:gridSpan w:val="2"/>
            <w:tcBorders>
              <w:top w:val="nil"/>
              <w:left w:val="nil"/>
              <w:bottom w:val="nil"/>
              <w:right w:val="nil"/>
            </w:tcBorders>
            <w:vAlign w:val="center"/>
          </w:tcPr>
          <w:p w14:paraId="44787C17" w14:textId="77777777" w:rsidR="00E05FB0" w:rsidRPr="00593A89" w:rsidRDefault="00E05FB0" w:rsidP="00E05FB0">
            <w:pPr>
              <w:spacing w:line="240" w:lineRule="auto"/>
            </w:pPr>
            <w:r w:rsidRPr="00593A89">
              <w:t>(Intercept)</w:t>
            </w:r>
          </w:p>
        </w:tc>
        <w:tc>
          <w:tcPr>
            <w:tcW w:w="992" w:type="dxa"/>
            <w:tcBorders>
              <w:top w:val="nil"/>
              <w:left w:val="nil"/>
              <w:bottom w:val="nil"/>
              <w:right w:val="nil"/>
            </w:tcBorders>
            <w:vAlign w:val="center"/>
          </w:tcPr>
          <w:p w14:paraId="5D3D57BE" w14:textId="77777777" w:rsidR="00E05FB0" w:rsidRPr="00593A89" w:rsidRDefault="00E05FB0" w:rsidP="00E05FB0">
            <w:pPr>
              <w:spacing w:line="240" w:lineRule="auto"/>
              <w:jc w:val="right"/>
            </w:pPr>
            <w:r w:rsidRPr="00593A89">
              <w:t xml:space="preserve">   0.0203   </w:t>
            </w:r>
          </w:p>
        </w:tc>
        <w:tc>
          <w:tcPr>
            <w:tcW w:w="1134" w:type="dxa"/>
            <w:gridSpan w:val="2"/>
            <w:tcBorders>
              <w:top w:val="nil"/>
              <w:left w:val="nil"/>
              <w:bottom w:val="nil"/>
              <w:right w:val="nil"/>
            </w:tcBorders>
            <w:vAlign w:val="center"/>
          </w:tcPr>
          <w:p w14:paraId="155C089D" w14:textId="77777777" w:rsidR="00E05FB0" w:rsidRPr="00593A89" w:rsidRDefault="00E05FB0" w:rsidP="00E05FB0">
            <w:pPr>
              <w:spacing w:line="240" w:lineRule="auto"/>
              <w:jc w:val="right"/>
            </w:pPr>
            <w:r w:rsidRPr="00593A89">
              <w:t>0.1425</w:t>
            </w:r>
          </w:p>
        </w:tc>
        <w:tc>
          <w:tcPr>
            <w:tcW w:w="2126" w:type="dxa"/>
            <w:gridSpan w:val="2"/>
            <w:tcBorders>
              <w:top w:val="nil"/>
              <w:left w:val="nil"/>
              <w:bottom w:val="nil"/>
              <w:right w:val="nil"/>
            </w:tcBorders>
            <w:vAlign w:val="center"/>
          </w:tcPr>
          <w:p w14:paraId="06C33ACB" w14:textId="77777777" w:rsidR="00E05FB0" w:rsidRPr="00593A89" w:rsidRDefault="00E05FB0" w:rsidP="00E05FB0">
            <w:pPr>
              <w:spacing w:line="240" w:lineRule="auto"/>
            </w:pPr>
          </w:p>
        </w:tc>
        <w:tc>
          <w:tcPr>
            <w:tcW w:w="567" w:type="dxa"/>
            <w:tcBorders>
              <w:top w:val="nil"/>
              <w:left w:val="nil"/>
              <w:bottom w:val="nil"/>
              <w:right w:val="nil"/>
            </w:tcBorders>
            <w:vAlign w:val="center"/>
          </w:tcPr>
          <w:p w14:paraId="0AB3235D" w14:textId="77777777" w:rsidR="00E05FB0" w:rsidRPr="00593A89" w:rsidRDefault="00E05FB0" w:rsidP="00E05FB0">
            <w:pPr>
              <w:spacing w:line="240" w:lineRule="auto"/>
            </w:pPr>
          </w:p>
        </w:tc>
      </w:tr>
      <w:tr w:rsidR="00E05FB0" w:rsidRPr="00593A89" w14:paraId="42F3C0AC" w14:textId="77777777" w:rsidTr="00166368">
        <w:trPr>
          <w:trHeight w:val="288"/>
        </w:trPr>
        <w:tc>
          <w:tcPr>
            <w:tcW w:w="4111" w:type="dxa"/>
            <w:gridSpan w:val="2"/>
            <w:tcBorders>
              <w:top w:val="nil"/>
              <w:left w:val="nil"/>
              <w:bottom w:val="nil"/>
              <w:right w:val="nil"/>
            </w:tcBorders>
            <w:vAlign w:val="center"/>
          </w:tcPr>
          <w:p w14:paraId="2D81C1DB" w14:textId="77777777" w:rsidR="00E05FB0" w:rsidRPr="00593A89" w:rsidRDefault="00E05FB0" w:rsidP="00E05FB0">
            <w:pPr>
              <w:spacing w:line="240" w:lineRule="auto"/>
            </w:pPr>
            <w:r w:rsidRPr="00593A89">
              <w:t>Residual</w:t>
            </w:r>
          </w:p>
        </w:tc>
        <w:tc>
          <w:tcPr>
            <w:tcW w:w="851" w:type="dxa"/>
            <w:tcBorders>
              <w:top w:val="nil"/>
              <w:left w:val="nil"/>
              <w:bottom w:val="nil"/>
              <w:right w:val="nil"/>
            </w:tcBorders>
            <w:vAlign w:val="center"/>
          </w:tcPr>
          <w:p w14:paraId="65F6C433" w14:textId="77777777" w:rsidR="00E05FB0" w:rsidRPr="00593A89" w:rsidRDefault="00E05FB0" w:rsidP="00E05FB0">
            <w:pPr>
              <w:spacing w:line="240" w:lineRule="auto"/>
            </w:pPr>
          </w:p>
        </w:tc>
        <w:tc>
          <w:tcPr>
            <w:tcW w:w="992" w:type="dxa"/>
            <w:tcBorders>
              <w:top w:val="nil"/>
              <w:left w:val="nil"/>
              <w:bottom w:val="nil"/>
              <w:right w:val="nil"/>
            </w:tcBorders>
            <w:vAlign w:val="center"/>
          </w:tcPr>
          <w:p w14:paraId="46D1C9F8" w14:textId="77777777" w:rsidR="00E05FB0" w:rsidRPr="00593A89" w:rsidRDefault="00E05FB0" w:rsidP="00E05FB0">
            <w:pPr>
              <w:spacing w:line="240" w:lineRule="auto"/>
              <w:jc w:val="right"/>
            </w:pPr>
            <w:r w:rsidRPr="00593A89">
              <w:t>0.1893</w:t>
            </w:r>
          </w:p>
        </w:tc>
        <w:tc>
          <w:tcPr>
            <w:tcW w:w="1134" w:type="dxa"/>
            <w:gridSpan w:val="2"/>
            <w:tcBorders>
              <w:top w:val="nil"/>
              <w:left w:val="nil"/>
              <w:bottom w:val="nil"/>
              <w:right w:val="nil"/>
            </w:tcBorders>
            <w:vAlign w:val="center"/>
          </w:tcPr>
          <w:p w14:paraId="793E0914" w14:textId="77777777" w:rsidR="00E05FB0" w:rsidRPr="00593A89" w:rsidRDefault="00E05FB0" w:rsidP="00E05FB0">
            <w:pPr>
              <w:spacing w:line="240" w:lineRule="auto"/>
              <w:jc w:val="right"/>
            </w:pPr>
            <w:r w:rsidRPr="00593A89">
              <w:t>0.4351</w:t>
            </w:r>
          </w:p>
        </w:tc>
        <w:tc>
          <w:tcPr>
            <w:tcW w:w="2126" w:type="dxa"/>
            <w:gridSpan w:val="2"/>
            <w:tcBorders>
              <w:top w:val="nil"/>
              <w:left w:val="nil"/>
              <w:bottom w:val="nil"/>
              <w:right w:val="nil"/>
            </w:tcBorders>
            <w:vAlign w:val="center"/>
          </w:tcPr>
          <w:p w14:paraId="5BEF4A3C" w14:textId="77777777" w:rsidR="00E05FB0" w:rsidRPr="00593A89" w:rsidRDefault="00E05FB0" w:rsidP="00E05FB0">
            <w:pPr>
              <w:spacing w:line="240" w:lineRule="auto"/>
            </w:pPr>
          </w:p>
        </w:tc>
        <w:tc>
          <w:tcPr>
            <w:tcW w:w="567" w:type="dxa"/>
            <w:tcBorders>
              <w:top w:val="nil"/>
              <w:left w:val="nil"/>
              <w:bottom w:val="nil"/>
              <w:right w:val="nil"/>
            </w:tcBorders>
            <w:vAlign w:val="center"/>
          </w:tcPr>
          <w:p w14:paraId="05FFD750" w14:textId="77777777" w:rsidR="00E05FB0" w:rsidRPr="00593A89" w:rsidRDefault="00E05FB0" w:rsidP="00E05FB0">
            <w:pPr>
              <w:spacing w:line="240" w:lineRule="auto"/>
            </w:pPr>
          </w:p>
        </w:tc>
      </w:tr>
      <w:tr w:rsidR="00E05FB0" w:rsidRPr="00593A89" w14:paraId="7C984413" w14:textId="77777777" w:rsidTr="00166368">
        <w:trPr>
          <w:gridAfter w:val="2"/>
          <w:wAfter w:w="1559" w:type="dxa"/>
          <w:trHeight w:val="528"/>
        </w:trPr>
        <w:tc>
          <w:tcPr>
            <w:tcW w:w="8222" w:type="dxa"/>
            <w:gridSpan w:val="7"/>
            <w:tcBorders>
              <w:top w:val="nil"/>
              <w:left w:val="nil"/>
              <w:bottom w:val="nil"/>
              <w:right w:val="nil"/>
            </w:tcBorders>
            <w:vAlign w:val="center"/>
          </w:tcPr>
          <w:p w14:paraId="1C33718F" w14:textId="77777777" w:rsidR="00E05FB0" w:rsidRPr="00593A89" w:rsidRDefault="00E05FB0" w:rsidP="00E05FB0">
            <w:pPr>
              <w:spacing w:line="240" w:lineRule="auto"/>
            </w:pPr>
            <w:r w:rsidRPr="00593A89">
              <w:t>Number of observations: 314, Participants: 64, Items: 5</w:t>
            </w:r>
          </w:p>
        </w:tc>
      </w:tr>
      <w:tr w:rsidR="00E05FB0" w:rsidRPr="00593A89" w14:paraId="3FF8F066" w14:textId="77777777" w:rsidTr="00166368">
        <w:trPr>
          <w:trHeight w:val="324"/>
        </w:trPr>
        <w:tc>
          <w:tcPr>
            <w:tcW w:w="3828" w:type="dxa"/>
            <w:tcBorders>
              <w:top w:val="nil"/>
              <w:left w:val="nil"/>
              <w:bottom w:val="single" w:sz="8" w:space="0" w:color="auto"/>
              <w:right w:val="nil"/>
            </w:tcBorders>
            <w:vAlign w:val="center"/>
          </w:tcPr>
          <w:p w14:paraId="787897E4" w14:textId="77777777" w:rsidR="00E05FB0" w:rsidRPr="00593A89" w:rsidRDefault="00E05FB0" w:rsidP="00E05FB0">
            <w:pPr>
              <w:spacing w:line="240" w:lineRule="auto"/>
            </w:pPr>
            <w:r w:rsidRPr="00593A89">
              <w:t> </w:t>
            </w:r>
          </w:p>
        </w:tc>
        <w:tc>
          <w:tcPr>
            <w:tcW w:w="1134" w:type="dxa"/>
            <w:gridSpan w:val="2"/>
            <w:tcBorders>
              <w:top w:val="nil"/>
              <w:left w:val="nil"/>
              <w:bottom w:val="single" w:sz="8" w:space="0" w:color="auto"/>
              <w:right w:val="nil"/>
            </w:tcBorders>
            <w:vAlign w:val="center"/>
          </w:tcPr>
          <w:p w14:paraId="456803EF" w14:textId="77777777" w:rsidR="00E05FB0" w:rsidRPr="00593A89" w:rsidRDefault="00E05FB0" w:rsidP="00E05FB0">
            <w:pPr>
              <w:spacing w:line="240" w:lineRule="auto"/>
            </w:pPr>
            <w:r w:rsidRPr="00593A89">
              <w:t> </w:t>
            </w:r>
          </w:p>
        </w:tc>
        <w:tc>
          <w:tcPr>
            <w:tcW w:w="1133" w:type="dxa"/>
            <w:gridSpan w:val="2"/>
            <w:tcBorders>
              <w:top w:val="nil"/>
              <w:left w:val="nil"/>
              <w:bottom w:val="single" w:sz="8" w:space="0" w:color="auto"/>
              <w:right w:val="nil"/>
            </w:tcBorders>
            <w:vAlign w:val="center"/>
          </w:tcPr>
          <w:p w14:paraId="426BB646" w14:textId="77777777" w:rsidR="00E05FB0" w:rsidRPr="00593A89" w:rsidRDefault="00E05FB0" w:rsidP="00E05FB0">
            <w:pPr>
              <w:spacing w:line="240" w:lineRule="auto"/>
            </w:pPr>
            <w:r w:rsidRPr="00593A89">
              <w:t> </w:t>
            </w:r>
          </w:p>
        </w:tc>
        <w:tc>
          <w:tcPr>
            <w:tcW w:w="993" w:type="dxa"/>
            <w:tcBorders>
              <w:top w:val="nil"/>
              <w:left w:val="nil"/>
              <w:bottom w:val="single" w:sz="8" w:space="0" w:color="auto"/>
              <w:right w:val="nil"/>
            </w:tcBorders>
          </w:tcPr>
          <w:p w14:paraId="393C7C17" w14:textId="77777777" w:rsidR="00E05FB0" w:rsidRPr="00593A89" w:rsidRDefault="00E05FB0" w:rsidP="00E05FB0">
            <w:pPr>
              <w:spacing w:line="240" w:lineRule="auto"/>
            </w:pPr>
          </w:p>
        </w:tc>
        <w:tc>
          <w:tcPr>
            <w:tcW w:w="1134" w:type="dxa"/>
            <w:tcBorders>
              <w:top w:val="nil"/>
              <w:left w:val="nil"/>
              <w:bottom w:val="single" w:sz="8" w:space="0" w:color="auto"/>
              <w:right w:val="nil"/>
            </w:tcBorders>
            <w:vAlign w:val="center"/>
          </w:tcPr>
          <w:p w14:paraId="60713DF8" w14:textId="77777777" w:rsidR="00E05FB0" w:rsidRPr="00593A89" w:rsidRDefault="00E05FB0" w:rsidP="00E05FB0">
            <w:pPr>
              <w:spacing w:line="240" w:lineRule="auto"/>
            </w:pPr>
            <w:r w:rsidRPr="00593A89">
              <w:t> </w:t>
            </w:r>
          </w:p>
        </w:tc>
        <w:tc>
          <w:tcPr>
            <w:tcW w:w="1559" w:type="dxa"/>
            <w:gridSpan w:val="2"/>
            <w:tcBorders>
              <w:top w:val="nil"/>
              <w:left w:val="nil"/>
              <w:bottom w:val="single" w:sz="8" w:space="0" w:color="auto"/>
              <w:right w:val="nil"/>
            </w:tcBorders>
            <w:vAlign w:val="center"/>
          </w:tcPr>
          <w:p w14:paraId="73633519" w14:textId="77777777" w:rsidR="00E05FB0" w:rsidRPr="00593A89" w:rsidRDefault="00E05FB0" w:rsidP="00E05FB0">
            <w:pPr>
              <w:spacing w:line="240" w:lineRule="auto"/>
            </w:pPr>
            <w:r w:rsidRPr="00593A89">
              <w:t> </w:t>
            </w:r>
          </w:p>
        </w:tc>
      </w:tr>
      <w:tr w:rsidR="00E05FB0" w:rsidRPr="00593A89" w14:paraId="180D46DA" w14:textId="77777777" w:rsidTr="00166368">
        <w:trPr>
          <w:trHeight w:val="300"/>
        </w:trPr>
        <w:tc>
          <w:tcPr>
            <w:tcW w:w="3828" w:type="dxa"/>
            <w:tcBorders>
              <w:top w:val="nil"/>
              <w:left w:val="nil"/>
              <w:bottom w:val="single" w:sz="8" w:space="0" w:color="auto"/>
              <w:right w:val="nil"/>
            </w:tcBorders>
            <w:vAlign w:val="center"/>
          </w:tcPr>
          <w:p w14:paraId="4C2B5DAF" w14:textId="77777777" w:rsidR="00E05FB0" w:rsidRPr="00593A89" w:rsidRDefault="00E05FB0" w:rsidP="00E05FB0">
            <w:pPr>
              <w:spacing w:line="240" w:lineRule="auto"/>
            </w:pPr>
            <w:r w:rsidRPr="00593A89">
              <w:t>Fixed effects</w:t>
            </w:r>
          </w:p>
        </w:tc>
        <w:tc>
          <w:tcPr>
            <w:tcW w:w="1134" w:type="dxa"/>
            <w:gridSpan w:val="2"/>
            <w:tcBorders>
              <w:top w:val="nil"/>
              <w:left w:val="nil"/>
              <w:bottom w:val="single" w:sz="8" w:space="0" w:color="auto"/>
              <w:right w:val="nil"/>
            </w:tcBorders>
            <w:vAlign w:val="center"/>
          </w:tcPr>
          <w:p w14:paraId="36B5DA3E" w14:textId="77777777" w:rsidR="00E05FB0" w:rsidRPr="00593A89" w:rsidRDefault="00E05FB0" w:rsidP="00E05FB0">
            <w:pPr>
              <w:spacing w:line="240" w:lineRule="auto"/>
            </w:pPr>
            <w:r w:rsidRPr="00593A89">
              <w:t> </w:t>
            </w:r>
          </w:p>
        </w:tc>
        <w:tc>
          <w:tcPr>
            <w:tcW w:w="1133" w:type="dxa"/>
            <w:gridSpan w:val="2"/>
            <w:tcBorders>
              <w:top w:val="nil"/>
              <w:left w:val="nil"/>
              <w:bottom w:val="single" w:sz="8" w:space="0" w:color="auto"/>
              <w:right w:val="nil"/>
            </w:tcBorders>
            <w:vAlign w:val="center"/>
          </w:tcPr>
          <w:p w14:paraId="798243ED" w14:textId="77777777" w:rsidR="00E05FB0" w:rsidRPr="00593A89" w:rsidRDefault="00E05FB0" w:rsidP="00E05FB0">
            <w:pPr>
              <w:spacing w:line="240" w:lineRule="auto"/>
            </w:pPr>
            <w:r w:rsidRPr="00593A89">
              <w:t> </w:t>
            </w:r>
          </w:p>
        </w:tc>
        <w:tc>
          <w:tcPr>
            <w:tcW w:w="993" w:type="dxa"/>
            <w:tcBorders>
              <w:top w:val="nil"/>
              <w:left w:val="nil"/>
              <w:bottom w:val="single" w:sz="8" w:space="0" w:color="auto"/>
              <w:right w:val="nil"/>
            </w:tcBorders>
          </w:tcPr>
          <w:p w14:paraId="1574DF46" w14:textId="77777777" w:rsidR="00E05FB0" w:rsidRPr="00593A89" w:rsidRDefault="00E05FB0" w:rsidP="00E05FB0">
            <w:pPr>
              <w:spacing w:line="240" w:lineRule="auto"/>
            </w:pPr>
          </w:p>
        </w:tc>
        <w:tc>
          <w:tcPr>
            <w:tcW w:w="1134" w:type="dxa"/>
            <w:tcBorders>
              <w:top w:val="nil"/>
              <w:left w:val="nil"/>
              <w:bottom w:val="single" w:sz="8" w:space="0" w:color="auto"/>
              <w:right w:val="nil"/>
            </w:tcBorders>
            <w:vAlign w:val="center"/>
          </w:tcPr>
          <w:p w14:paraId="3FA643CA" w14:textId="77777777" w:rsidR="00E05FB0" w:rsidRPr="00593A89" w:rsidRDefault="00E05FB0" w:rsidP="00E05FB0">
            <w:pPr>
              <w:spacing w:line="240" w:lineRule="auto"/>
            </w:pPr>
            <w:r w:rsidRPr="00593A89">
              <w:t> </w:t>
            </w:r>
          </w:p>
        </w:tc>
        <w:tc>
          <w:tcPr>
            <w:tcW w:w="1559" w:type="dxa"/>
            <w:gridSpan w:val="2"/>
            <w:tcBorders>
              <w:top w:val="nil"/>
              <w:left w:val="nil"/>
              <w:bottom w:val="single" w:sz="8" w:space="0" w:color="auto"/>
              <w:right w:val="nil"/>
            </w:tcBorders>
            <w:vAlign w:val="center"/>
          </w:tcPr>
          <w:p w14:paraId="68838189" w14:textId="77777777" w:rsidR="00E05FB0" w:rsidRPr="00593A89" w:rsidRDefault="00E05FB0" w:rsidP="00E05FB0">
            <w:pPr>
              <w:spacing w:line="240" w:lineRule="auto"/>
            </w:pPr>
            <w:r w:rsidRPr="00593A89">
              <w:t> </w:t>
            </w:r>
          </w:p>
        </w:tc>
      </w:tr>
      <w:tr w:rsidR="00E05FB0" w:rsidRPr="00593A89" w14:paraId="625B2BA2" w14:textId="77777777" w:rsidTr="00166368">
        <w:trPr>
          <w:trHeight w:val="300"/>
        </w:trPr>
        <w:tc>
          <w:tcPr>
            <w:tcW w:w="3828" w:type="dxa"/>
            <w:tcBorders>
              <w:top w:val="nil"/>
              <w:left w:val="nil"/>
              <w:bottom w:val="single" w:sz="8" w:space="0" w:color="auto"/>
              <w:right w:val="nil"/>
            </w:tcBorders>
            <w:vAlign w:val="center"/>
          </w:tcPr>
          <w:p w14:paraId="5063EA1E" w14:textId="77777777" w:rsidR="00E05FB0" w:rsidRPr="00593A89" w:rsidRDefault="00E05FB0" w:rsidP="00E05FB0">
            <w:pPr>
              <w:spacing w:line="240" w:lineRule="auto"/>
            </w:pPr>
            <w:r w:rsidRPr="00593A89">
              <w:t> </w:t>
            </w:r>
          </w:p>
        </w:tc>
        <w:tc>
          <w:tcPr>
            <w:tcW w:w="1134" w:type="dxa"/>
            <w:gridSpan w:val="2"/>
            <w:tcBorders>
              <w:top w:val="nil"/>
              <w:left w:val="nil"/>
              <w:bottom w:val="single" w:sz="8" w:space="0" w:color="auto"/>
              <w:right w:val="nil"/>
            </w:tcBorders>
            <w:vAlign w:val="center"/>
          </w:tcPr>
          <w:p w14:paraId="24196155" w14:textId="77777777" w:rsidR="00E05FB0" w:rsidRPr="00593A89" w:rsidRDefault="00E05FB0" w:rsidP="00E05FB0">
            <w:pPr>
              <w:spacing w:line="240" w:lineRule="auto"/>
            </w:pPr>
            <w:r w:rsidRPr="00593A89">
              <w:t xml:space="preserve">  Estimate</w:t>
            </w:r>
          </w:p>
        </w:tc>
        <w:tc>
          <w:tcPr>
            <w:tcW w:w="1133" w:type="dxa"/>
            <w:gridSpan w:val="2"/>
            <w:tcBorders>
              <w:top w:val="nil"/>
              <w:left w:val="nil"/>
              <w:bottom w:val="single" w:sz="8" w:space="0" w:color="auto"/>
              <w:right w:val="nil"/>
            </w:tcBorders>
            <w:vAlign w:val="center"/>
          </w:tcPr>
          <w:p w14:paraId="7CB7CAF3" w14:textId="77777777" w:rsidR="00E05FB0" w:rsidRPr="00593A89" w:rsidRDefault="00E05FB0" w:rsidP="00E05FB0">
            <w:pPr>
              <w:spacing w:line="240" w:lineRule="auto"/>
            </w:pPr>
            <w:r w:rsidRPr="00593A89">
              <w:t>Std. Error</w:t>
            </w:r>
          </w:p>
        </w:tc>
        <w:tc>
          <w:tcPr>
            <w:tcW w:w="993" w:type="dxa"/>
            <w:tcBorders>
              <w:top w:val="nil"/>
              <w:left w:val="nil"/>
              <w:bottom w:val="single" w:sz="8" w:space="0" w:color="auto"/>
              <w:right w:val="nil"/>
            </w:tcBorders>
            <w:vAlign w:val="center"/>
          </w:tcPr>
          <w:p w14:paraId="31F1BAA6" w14:textId="77777777" w:rsidR="00E05FB0" w:rsidRPr="00593A89" w:rsidRDefault="00E05FB0" w:rsidP="00E05FB0">
            <w:pPr>
              <w:spacing w:line="240" w:lineRule="auto"/>
            </w:pPr>
            <w:r w:rsidRPr="00593A89">
              <w:t xml:space="preserve"> Df</w:t>
            </w:r>
          </w:p>
        </w:tc>
        <w:tc>
          <w:tcPr>
            <w:tcW w:w="1134" w:type="dxa"/>
            <w:tcBorders>
              <w:top w:val="nil"/>
              <w:left w:val="nil"/>
              <w:bottom w:val="single" w:sz="8" w:space="0" w:color="auto"/>
              <w:right w:val="nil"/>
            </w:tcBorders>
            <w:vAlign w:val="center"/>
          </w:tcPr>
          <w:p w14:paraId="21923B36" w14:textId="77777777" w:rsidR="00E05FB0" w:rsidRPr="00593A89" w:rsidRDefault="00E05FB0" w:rsidP="00E05FB0">
            <w:pPr>
              <w:spacing w:line="240" w:lineRule="auto"/>
              <w:rPr>
                <w:i/>
                <w:iCs/>
              </w:rPr>
            </w:pPr>
            <w:r w:rsidRPr="00593A89">
              <w:rPr>
                <w:i/>
                <w:iCs/>
              </w:rPr>
              <w:t xml:space="preserve">   t</w:t>
            </w:r>
            <w:r w:rsidRPr="00593A89">
              <w:t xml:space="preserve"> Value</w:t>
            </w:r>
          </w:p>
        </w:tc>
        <w:tc>
          <w:tcPr>
            <w:tcW w:w="1559" w:type="dxa"/>
            <w:gridSpan w:val="2"/>
            <w:tcBorders>
              <w:top w:val="nil"/>
              <w:left w:val="nil"/>
              <w:bottom w:val="single" w:sz="8" w:space="0" w:color="auto"/>
              <w:right w:val="nil"/>
            </w:tcBorders>
            <w:vAlign w:val="center"/>
          </w:tcPr>
          <w:p w14:paraId="01F65658" w14:textId="77777777" w:rsidR="00E05FB0" w:rsidRPr="00593A89" w:rsidRDefault="00E05FB0" w:rsidP="00E05FB0">
            <w:pPr>
              <w:spacing w:line="240" w:lineRule="auto"/>
            </w:pPr>
            <w:r w:rsidRPr="00593A89">
              <w:t xml:space="preserve">   </w:t>
            </w:r>
            <w:proofErr w:type="spellStart"/>
            <w:r w:rsidRPr="00593A89">
              <w:t>Pr</w:t>
            </w:r>
            <w:proofErr w:type="spellEnd"/>
            <w:r w:rsidRPr="00593A89">
              <w:t>(&gt;|</w:t>
            </w:r>
            <w:r w:rsidRPr="00593A89">
              <w:rPr>
                <w:i/>
                <w:iCs/>
              </w:rPr>
              <w:t>t</w:t>
            </w:r>
            <w:r w:rsidRPr="00593A89">
              <w:t>|)</w:t>
            </w:r>
          </w:p>
        </w:tc>
      </w:tr>
      <w:tr w:rsidR="00E05FB0" w:rsidRPr="00593A89" w14:paraId="38B51386" w14:textId="77777777" w:rsidTr="00166368">
        <w:trPr>
          <w:trHeight w:val="288"/>
        </w:trPr>
        <w:tc>
          <w:tcPr>
            <w:tcW w:w="3828" w:type="dxa"/>
            <w:tcBorders>
              <w:top w:val="nil"/>
              <w:left w:val="nil"/>
              <w:bottom w:val="nil"/>
              <w:right w:val="nil"/>
            </w:tcBorders>
          </w:tcPr>
          <w:p w14:paraId="5EA5D280" w14:textId="77777777" w:rsidR="00E05FB0" w:rsidRPr="00593A89" w:rsidRDefault="00E05FB0" w:rsidP="00E05FB0">
            <w:pPr>
              <w:spacing w:line="240" w:lineRule="auto"/>
            </w:pPr>
            <w:r w:rsidRPr="00593A89">
              <w:t>(Intercept)</w:t>
            </w:r>
          </w:p>
        </w:tc>
        <w:tc>
          <w:tcPr>
            <w:tcW w:w="1134" w:type="dxa"/>
            <w:gridSpan w:val="2"/>
            <w:tcBorders>
              <w:top w:val="nil"/>
              <w:left w:val="nil"/>
              <w:bottom w:val="nil"/>
              <w:right w:val="nil"/>
            </w:tcBorders>
            <w:noWrap/>
          </w:tcPr>
          <w:p w14:paraId="1A895184" w14:textId="77777777" w:rsidR="00E05FB0" w:rsidRPr="00593A89" w:rsidRDefault="00E05FB0" w:rsidP="00E05FB0">
            <w:pPr>
              <w:spacing w:line="240" w:lineRule="auto"/>
              <w:jc w:val="right"/>
            </w:pPr>
            <w:r w:rsidRPr="00593A89">
              <w:t xml:space="preserve"> -1.40</w:t>
            </w:r>
          </w:p>
        </w:tc>
        <w:tc>
          <w:tcPr>
            <w:tcW w:w="1133" w:type="dxa"/>
            <w:gridSpan w:val="2"/>
            <w:tcBorders>
              <w:top w:val="nil"/>
              <w:left w:val="nil"/>
              <w:bottom w:val="nil"/>
              <w:right w:val="nil"/>
            </w:tcBorders>
          </w:tcPr>
          <w:p w14:paraId="210906B4" w14:textId="77777777" w:rsidR="00E05FB0" w:rsidRPr="00593A89" w:rsidRDefault="00E05FB0" w:rsidP="00E05FB0">
            <w:pPr>
              <w:spacing w:line="240" w:lineRule="auto"/>
              <w:jc w:val="right"/>
            </w:pPr>
            <w:r w:rsidRPr="00593A89">
              <w:t>0.43</w:t>
            </w:r>
          </w:p>
        </w:tc>
        <w:tc>
          <w:tcPr>
            <w:tcW w:w="993" w:type="dxa"/>
            <w:tcBorders>
              <w:top w:val="nil"/>
              <w:left w:val="nil"/>
              <w:bottom w:val="nil"/>
              <w:right w:val="nil"/>
            </w:tcBorders>
          </w:tcPr>
          <w:p w14:paraId="7252E162" w14:textId="77777777" w:rsidR="00E05FB0" w:rsidRPr="00593A89" w:rsidRDefault="00E05FB0" w:rsidP="00E05FB0">
            <w:pPr>
              <w:spacing w:line="240" w:lineRule="auto"/>
              <w:jc w:val="right"/>
            </w:pPr>
            <w:r w:rsidRPr="00593A89">
              <w:t>299.72</w:t>
            </w:r>
          </w:p>
        </w:tc>
        <w:tc>
          <w:tcPr>
            <w:tcW w:w="1134" w:type="dxa"/>
            <w:tcBorders>
              <w:top w:val="nil"/>
              <w:left w:val="nil"/>
              <w:bottom w:val="nil"/>
              <w:right w:val="nil"/>
            </w:tcBorders>
          </w:tcPr>
          <w:p w14:paraId="709D5D11" w14:textId="77777777" w:rsidR="00E05FB0" w:rsidRPr="00593A89" w:rsidRDefault="00E05FB0" w:rsidP="00E05FB0">
            <w:pPr>
              <w:spacing w:line="240" w:lineRule="auto"/>
              <w:jc w:val="right"/>
            </w:pPr>
            <w:r w:rsidRPr="00593A89">
              <w:t>-3.242</w:t>
            </w:r>
          </w:p>
        </w:tc>
        <w:tc>
          <w:tcPr>
            <w:tcW w:w="1559" w:type="dxa"/>
            <w:gridSpan w:val="2"/>
            <w:tcBorders>
              <w:top w:val="nil"/>
              <w:left w:val="nil"/>
              <w:bottom w:val="nil"/>
              <w:right w:val="nil"/>
            </w:tcBorders>
            <w:tcMar>
              <w:left w:w="170" w:type="dxa"/>
              <w:right w:w="0" w:type="dxa"/>
            </w:tcMar>
          </w:tcPr>
          <w:p w14:paraId="600847BD" w14:textId="77777777" w:rsidR="00E05FB0" w:rsidRPr="00593A89" w:rsidRDefault="00E05FB0" w:rsidP="00E05FB0">
            <w:pPr>
              <w:spacing w:line="240" w:lineRule="auto"/>
            </w:pPr>
            <w:r w:rsidRPr="00593A89">
              <w:t xml:space="preserve">   .0013 **</w:t>
            </w:r>
          </w:p>
        </w:tc>
      </w:tr>
      <w:tr w:rsidR="00E05FB0" w:rsidRPr="00593A89" w14:paraId="420F9C26" w14:textId="77777777" w:rsidTr="00166368">
        <w:trPr>
          <w:trHeight w:val="300"/>
        </w:trPr>
        <w:tc>
          <w:tcPr>
            <w:tcW w:w="3828" w:type="dxa"/>
            <w:tcBorders>
              <w:top w:val="nil"/>
              <w:left w:val="nil"/>
              <w:bottom w:val="nil"/>
              <w:right w:val="nil"/>
            </w:tcBorders>
          </w:tcPr>
          <w:p w14:paraId="15BACACF" w14:textId="77777777" w:rsidR="00E05FB0" w:rsidRPr="00593A89" w:rsidRDefault="00E05FB0" w:rsidP="00E05FB0">
            <w:pPr>
              <w:spacing w:line="240" w:lineRule="auto"/>
            </w:pPr>
            <w:r w:rsidRPr="00593A89">
              <w:t>Age</w:t>
            </w:r>
          </w:p>
        </w:tc>
        <w:tc>
          <w:tcPr>
            <w:tcW w:w="1134" w:type="dxa"/>
            <w:gridSpan w:val="2"/>
            <w:tcBorders>
              <w:top w:val="nil"/>
              <w:left w:val="nil"/>
              <w:bottom w:val="nil"/>
              <w:right w:val="nil"/>
            </w:tcBorders>
          </w:tcPr>
          <w:p w14:paraId="3A03137C" w14:textId="77777777" w:rsidR="00E05FB0" w:rsidRPr="00593A89" w:rsidRDefault="00E05FB0" w:rsidP="00E05FB0">
            <w:pPr>
              <w:spacing w:line="240" w:lineRule="auto"/>
              <w:jc w:val="right"/>
            </w:pPr>
            <w:r w:rsidRPr="00593A89">
              <w:t>0.04</w:t>
            </w:r>
          </w:p>
        </w:tc>
        <w:tc>
          <w:tcPr>
            <w:tcW w:w="1133" w:type="dxa"/>
            <w:gridSpan w:val="2"/>
            <w:tcBorders>
              <w:top w:val="nil"/>
              <w:left w:val="nil"/>
              <w:bottom w:val="nil"/>
              <w:right w:val="nil"/>
            </w:tcBorders>
          </w:tcPr>
          <w:p w14:paraId="230F3CF0" w14:textId="77777777" w:rsidR="00E05FB0" w:rsidRPr="00593A89" w:rsidRDefault="00E05FB0" w:rsidP="00E05FB0">
            <w:pPr>
              <w:spacing w:line="240" w:lineRule="auto"/>
              <w:jc w:val="right"/>
            </w:pPr>
            <w:r w:rsidRPr="00593A89">
              <w:t>0.01</w:t>
            </w:r>
          </w:p>
        </w:tc>
        <w:tc>
          <w:tcPr>
            <w:tcW w:w="993" w:type="dxa"/>
            <w:tcBorders>
              <w:top w:val="nil"/>
              <w:left w:val="nil"/>
              <w:bottom w:val="nil"/>
              <w:right w:val="nil"/>
            </w:tcBorders>
          </w:tcPr>
          <w:p w14:paraId="1AA18234" w14:textId="77777777" w:rsidR="00E05FB0" w:rsidRPr="00593A89" w:rsidRDefault="00E05FB0" w:rsidP="00E05FB0">
            <w:pPr>
              <w:spacing w:line="240" w:lineRule="auto"/>
              <w:jc w:val="right"/>
            </w:pPr>
            <w:r w:rsidRPr="00593A89">
              <w:t>298.95</w:t>
            </w:r>
          </w:p>
        </w:tc>
        <w:tc>
          <w:tcPr>
            <w:tcW w:w="1134" w:type="dxa"/>
            <w:tcBorders>
              <w:top w:val="nil"/>
              <w:left w:val="nil"/>
              <w:bottom w:val="nil"/>
              <w:right w:val="nil"/>
            </w:tcBorders>
          </w:tcPr>
          <w:p w14:paraId="410CD584" w14:textId="77777777" w:rsidR="00E05FB0" w:rsidRPr="00593A89" w:rsidRDefault="00E05FB0" w:rsidP="00E05FB0">
            <w:pPr>
              <w:spacing w:line="240" w:lineRule="auto"/>
              <w:jc w:val="right"/>
            </w:pPr>
            <w:r w:rsidRPr="00593A89">
              <w:t>3.554</w:t>
            </w:r>
          </w:p>
        </w:tc>
        <w:tc>
          <w:tcPr>
            <w:tcW w:w="1559" w:type="dxa"/>
            <w:gridSpan w:val="2"/>
            <w:tcBorders>
              <w:top w:val="nil"/>
              <w:left w:val="nil"/>
              <w:bottom w:val="nil"/>
              <w:right w:val="nil"/>
            </w:tcBorders>
            <w:tcMar>
              <w:left w:w="170" w:type="dxa"/>
              <w:right w:w="0" w:type="dxa"/>
            </w:tcMar>
          </w:tcPr>
          <w:p w14:paraId="2467ED84" w14:textId="77777777" w:rsidR="00E05FB0" w:rsidRPr="00593A89" w:rsidRDefault="00E05FB0" w:rsidP="00E05FB0">
            <w:pPr>
              <w:spacing w:line="240" w:lineRule="auto"/>
            </w:pPr>
            <w:r w:rsidRPr="00593A89">
              <w:t xml:space="preserve">   .0004 ***</w:t>
            </w:r>
          </w:p>
        </w:tc>
      </w:tr>
      <w:tr w:rsidR="00E05FB0" w:rsidRPr="00593A89" w14:paraId="1FA02FB7" w14:textId="77777777" w:rsidTr="00166368">
        <w:trPr>
          <w:trHeight w:val="300"/>
        </w:trPr>
        <w:tc>
          <w:tcPr>
            <w:tcW w:w="3828" w:type="dxa"/>
            <w:tcBorders>
              <w:top w:val="nil"/>
              <w:left w:val="nil"/>
              <w:bottom w:val="nil"/>
              <w:right w:val="nil"/>
            </w:tcBorders>
          </w:tcPr>
          <w:p w14:paraId="6BE6244F" w14:textId="77777777" w:rsidR="00E05FB0" w:rsidRPr="00593A89" w:rsidRDefault="00E05FB0" w:rsidP="00E05FB0">
            <w:pPr>
              <w:spacing w:line="240" w:lineRule="auto"/>
            </w:pPr>
            <w:r w:rsidRPr="00593A89">
              <w:t>Gender: Male</w:t>
            </w:r>
          </w:p>
        </w:tc>
        <w:tc>
          <w:tcPr>
            <w:tcW w:w="1134" w:type="dxa"/>
            <w:gridSpan w:val="2"/>
            <w:tcBorders>
              <w:top w:val="nil"/>
              <w:left w:val="nil"/>
              <w:bottom w:val="nil"/>
              <w:right w:val="nil"/>
            </w:tcBorders>
          </w:tcPr>
          <w:p w14:paraId="770BE7FA" w14:textId="77777777" w:rsidR="00E05FB0" w:rsidRPr="00593A89" w:rsidRDefault="00E05FB0" w:rsidP="00E05FB0">
            <w:pPr>
              <w:spacing w:line="240" w:lineRule="auto"/>
              <w:jc w:val="right"/>
            </w:pPr>
            <w:r w:rsidRPr="00593A89">
              <w:t>-0.11</w:t>
            </w:r>
          </w:p>
        </w:tc>
        <w:tc>
          <w:tcPr>
            <w:tcW w:w="1133" w:type="dxa"/>
            <w:gridSpan w:val="2"/>
            <w:tcBorders>
              <w:top w:val="nil"/>
              <w:left w:val="nil"/>
              <w:bottom w:val="nil"/>
              <w:right w:val="nil"/>
            </w:tcBorders>
          </w:tcPr>
          <w:p w14:paraId="1ECF56A3" w14:textId="77777777" w:rsidR="00E05FB0" w:rsidRPr="00593A89" w:rsidRDefault="00E05FB0" w:rsidP="00E05FB0">
            <w:pPr>
              <w:spacing w:line="240" w:lineRule="auto"/>
              <w:jc w:val="right"/>
            </w:pPr>
            <w:r w:rsidRPr="00593A89">
              <w:t>0.05</w:t>
            </w:r>
          </w:p>
        </w:tc>
        <w:tc>
          <w:tcPr>
            <w:tcW w:w="993" w:type="dxa"/>
            <w:tcBorders>
              <w:top w:val="nil"/>
              <w:left w:val="nil"/>
              <w:bottom w:val="nil"/>
              <w:right w:val="nil"/>
            </w:tcBorders>
          </w:tcPr>
          <w:p w14:paraId="133B6596" w14:textId="77777777" w:rsidR="00E05FB0" w:rsidRPr="00593A89" w:rsidRDefault="00E05FB0" w:rsidP="00E05FB0">
            <w:pPr>
              <w:spacing w:line="240" w:lineRule="auto"/>
              <w:jc w:val="right"/>
            </w:pPr>
            <w:r w:rsidRPr="00593A89">
              <w:t>298.99</w:t>
            </w:r>
          </w:p>
        </w:tc>
        <w:tc>
          <w:tcPr>
            <w:tcW w:w="1134" w:type="dxa"/>
            <w:tcBorders>
              <w:top w:val="nil"/>
              <w:left w:val="nil"/>
              <w:bottom w:val="nil"/>
              <w:right w:val="nil"/>
            </w:tcBorders>
          </w:tcPr>
          <w:p w14:paraId="68B4F213" w14:textId="77777777" w:rsidR="00E05FB0" w:rsidRPr="00593A89" w:rsidRDefault="00E05FB0" w:rsidP="00E05FB0">
            <w:pPr>
              <w:spacing w:line="240" w:lineRule="auto"/>
              <w:jc w:val="right"/>
            </w:pPr>
            <w:r w:rsidRPr="00593A89">
              <w:t>-2.057</w:t>
            </w:r>
          </w:p>
        </w:tc>
        <w:tc>
          <w:tcPr>
            <w:tcW w:w="1559" w:type="dxa"/>
            <w:gridSpan w:val="2"/>
            <w:tcBorders>
              <w:top w:val="nil"/>
              <w:left w:val="nil"/>
              <w:bottom w:val="nil"/>
              <w:right w:val="nil"/>
            </w:tcBorders>
            <w:tcMar>
              <w:left w:w="170" w:type="dxa"/>
              <w:right w:w="0" w:type="dxa"/>
            </w:tcMar>
          </w:tcPr>
          <w:p w14:paraId="00B7A0CB" w14:textId="77777777" w:rsidR="00E05FB0" w:rsidRPr="00593A89" w:rsidRDefault="00E05FB0" w:rsidP="00E05FB0">
            <w:pPr>
              <w:spacing w:line="240" w:lineRule="auto"/>
            </w:pPr>
            <w:r w:rsidRPr="00593A89">
              <w:t xml:space="preserve">   .0405 *</w:t>
            </w:r>
          </w:p>
        </w:tc>
      </w:tr>
      <w:tr w:rsidR="00E05FB0" w:rsidRPr="00593A89" w14:paraId="576BD374" w14:textId="77777777" w:rsidTr="00166368">
        <w:trPr>
          <w:trHeight w:val="300"/>
        </w:trPr>
        <w:tc>
          <w:tcPr>
            <w:tcW w:w="3828" w:type="dxa"/>
            <w:tcBorders>
              <w:top w:val="nil"/>
              <w:left w:val="nil"/>
              <w:bottom w:val="nil"/>
              <w:right w:val="nil"/>
            </w:tcBorders>
          </w:tcPr>
          <w:p w14:paraId="5F533A26" w14:textId="77777777" w:rsidR="00E05FB0" w:rsidRPr="00593A89" w:rsidRDefault="00E05FB0" w:rsidP="00E05FB0">
            <w:pPr>
              <w:spacing w:line="240" w:lineRule="auto"/>
            </w:pPr>
            <w:r w:rsidRPr="00593A89">
              <w:t>Pretest False Belief</w:t>
            </w:r>
          </w:p>
        </w:tc>
        <w:tc>
          <w:tcPr>
            <w:tcW w:w="1134" w:type="dxa"/>
            <w:gridSpan w:val="2"/>
            <w:tcBorders>
              <w:top w:val="nil"/>
              <w:left w:val="nil"/>
              <w:bottom w:val="nil"/>
              <w:right w:val="nil"/>
            </w:tcBorders>
          </w:tcPr>
          <w:p w14:paraId="16EAB1C4" w14:textId="77777777" w:rsidR="00E05FB0" w:rsidRPr="00593A89" w:rsidRDefault="00E05FB0" w:rsidP="00E05FB0">
            <w:pPr>
              <w:spacing w:line="240" w:lineRule="auto"/>
              <w:jc w:val="right"/>
            </w:pPr>
            <w:r w:rsidRPr="00593A89">
              <w:t xml:space="preserve">-0.90   </w:t>
            </w:r>
          </w:p>
        </w:tc>
        <w:tc>
          <w:tcPr>
            <w:tcW w:w="1133" w:type="dxa"/>
            <w:gridSpan w:val="2"/>
            <w:tcBorders>
              <w:top w:val="nil"/>
              <w:left w:val="nil"/>
              <w:bottom w:val="nil"/>
              <w:right w:val="nil"/>
            </w:tcBorders>
          </w:tcPr>
          <w:p w14:paraId="44B261DA" w14:textId="77777777" w:rsidR="00E05FB0" w:rsidRPr="00593A89" w:rsidRDefault="00E05FB0" w:rsidP="00E05FB0">
            <w:pPr>
              <w:spacing w:line="240" w:lineRule="auto"/>
              <w:jc w:val="right"/>
            </w:pPr>
            <w:r w:rsidRPr="00593A89">
              <w:t>0.05</w:t>
            </w:r>
          </w:p>
        </w:tc>
        <w:tc>
          <w:tcPr>
            <w:tcW w:w="993" w:type="dxa"/>
            <w:tcBorders>
              <w:top w:val="nil"/>
              <w:left w:val="nil"/>
              <w:bottom w:val="nil"/>
              <w:right w:val="nil"/>
            </w:tcBorders>
          </w:tcPr>
          <w:p w14:paraId="0A60C423" w14:textId="77777777" w:rsidR="00E05FB0" w:rsidRPr="00593A89" w:rsidRDefault="00E05FB0" w:rsidP="00E05FB0">
            <w:pPr>
              <w:spacing w:line="240" w:lineRule="auto"/>
              <w:jc w:val="right"/>
            </w:pPr>
            <w:r w:rsidRPr="00593A89">
              <w:t>301.96</w:t>
            </w:r>
          </w:p>
        </w:tc>
        <w:tc>
          <w:tcPr>
            <w:tcW w:w="1134" w:type="dxa"/>
            <w:tcBorders>
              <w:top w:val="nil"/>
              <w:left w:val="nil"/>
              <w:bottom w:val="nil"/>
              <w:right w:val="nil"/>
            </w:tcBorders>
          </w:tcPr>
          <w:p w14:paraId="3D512152" w14:textId="77777777" w:rsidR="00E05FB0" w:rsidRPr="00593A89" w:rsidRDefault="00E05FB0" w:rsidP="00E05FB0">
            <w:pPr>
              <w:spacing w:line="240" w:lineRule="auto"/>
              <w:jc w:val="right"/>
            </w:pPr>
            <w:r w:rsidRPr="00593A89">
              <w:t>-16.611</w:t>
            </w:r>
          </w:p>
        </w:tc>
        <w:tc>
          <w:tcPr>
            <w:tcW w:w="1559" w:type="dxa"/>
            <w:gridSpan w:val="2"/>
            <w:tcBorders>
              <w:top w:val="nil"/>
              <w:left w:val="nil"/>
              <w:bottom w:val="nil"/>
              <w:right w:val="nil"/>
            </w:tcBorders>
            <w:tcMar>
              <w:left w:w="170" w:type="dxa"/>
              <w:right w:w="0" w:type="dxa"/>
            </w:tcMar>
          </w:tcPr>
          <w:p w14:paraId="6C781FE0" w14:textId="77777777" w:rsidR="00E05FB0" w:rsidRPr="00593A89" w:rsidRDefault="00E05FB0" w:rsidP="00E05FB0">
            <w:pPr>
              <w:spacing w:line="240" w:lineRule="auto"/>
            </w:pPr>
            <w:r w:rsidRPr="00593A89">
              <w:t>&lt; .0001 ***</w:t>
            </w:r>
          </w:p>
        </w:tc>
      </w:tr>
      <w:tr w:rsidR="00E05FB0" w:rsidRPr="00593A89" w14:paraId="647727B3" w14:textId="77777777" w:rsidTr="00166368">
        <w:trPr>
          <w:trHeight w:val="288"/>
        </w:trPr>
        <w:tc>
          <w:tcPr>
            <w:tcW w:w="3828" w:type="dxa"/>
            <w:tcBorders>
              <w:top w:val="nil"/>
              <w:left w:val="nil"/>
              <w:bottom w:val="nil"/>
              <w:right w:val="nil"/>
            </w:tcBorders>
          </w:tcPr>
          <w:p w14:paraId="5E9BE560" w14:textId="77777777" w:rsidR="00E05FB0" w:rsidRPr="00593A89" w:rsidRDefault="00E05FB0" w:rsidP="00E05FB0">
            <w:pPr>
              <w:spacing w:line="240" w:lineRule="auto"/>
            </w:pPr>
            <w:r w:rsidRPr="00593A89">
              <w:t>Inhibitory Control (Sheep/Crocodile)</w:t>
            </w:r>
          </w:p>
        </w:tc>
        <w:tc>
          <w:tcPr>
            <w:tcW w:w="1134" w:type="dxa"/>
            <w:gridSpan w:val="2"/>
            <w:tcBorders>
              <w:top w:val="nil"/>
              <w:left w:val="nil"/>
              <w:bottom w:val="nil"/>
              <w:right w:val="nil"/>
            </w:tcBorders>
          </w:tcPr>
          <w:p w14:paraId="1DBB84B8" w14:textId="77777777" w:rsidR="00E05FB0" w:rsidRPr="00593A89" w:rsidRDefault="00E05FB0" w:rsidP="00E05FB0">
            <w:pPr>
              <w:spacing w:line="240" w:lineRule="auto"/>
              <w:jc w:val="right"/>
            </w:pPr>
            <w:r w:rsidRPr="00593A89">
              <w:t>0.07</w:t>
            </w:r>
          </w:p>
        </w:tc>
        <w:tc>
          <w:tcPr>
            <w:tcW w:w="1133" w:type="dxa"/>
            <w:gridSpan w:val="2"/>
            <w:tcBorders>
              <w:top w:val="nil"/>
              <w:left w:val="nil"/>
              <w:bottom w:val="nil"/>
              <w:right w:val="nil"/>
            </w:tcBorders>
          </w:tcPr>
          <w:p w14:paraId="3DDF4F73" w14:textId="77777777" w:rsidR="00E05FB0" w:rsidRPr="00593A89" w:rsidRDefault="00E05FB0" w:rsidP="00E05FB0">
            <w:pPr>
              <w:spacing w:line="240" w:lineRule="auto"/>
              <w:jc w:val="right"/>
            </w:pPr>
            <w:r w:rsidRPr="00593A89">
              <w:t>0.01</w:t>
            </w:r>
          </w:p>
        </w:tc>
        <w:tc>
          <w:tcPr>
            <w:tcW w:w="993" w:type="dxa"/>
            <w:tcBorders>
              <w:top w:val="nil"/>
              <w:left w:val="nil"/>
              <w:bottom w:val="nil"/>
              <w:right w:val="nil"/>
            </w:tcBorders>
          </w:tcPr>
          <w:p w14:paraId="3AF7C8FE" w14:textId="77777777" w:rsidR="00E05FB0" w:rsidRPr="00593A89" w:rsidRDefault="00E05FB0" w:rsidP="00E05FB0">
            <w:pPr>
              <w:spacing w:line="240" w:lineRule="auto"/>
              <w:jc w:val="right"/>
            </w:pPr>
            <w:r w:rsidRPr="00593A89">
              <w:t>299.11</w:t>
            </w:r>
          </w:p>
        </w:tc>
        <w:tc>
          <w:tcPr>
            <w:tcW w:w="1134" w:type="dxa"/>
            <w:tcBorders>
              <w:top w:val="nil"/>
              <w:left w:val="nil"/>
              <w:bottom w:val="nil"/>
              <w:right w:val="nil"/>
            </w:tcBorders>
          </w:tcPr>
          <w:p w14:paraId="4EE6866C" w14:textId="77777777" w:rsidR="00E05FB0" w:rsidRPr="00593A89" w:rsidRDefault="00E05FB0" w:rsidP="00E05FB0">
            <w:pPr>
              <w:spacing w:line="240" w:lineRule="auto"/>
              <w:jc w:val="right"/>
            </w:pPr>
            <w:r w:rsidRPr="00593A89">
              <w:t>4.775</w:t>
            </w:r>
          </w:p>
        </w:tc>
        <w:tc>
          <w:tcPr>
            <w:tcW w:w="1559" w:type="dxa"/>
            <w:gridSpan w:val="2"/>
            <w:tcBorders>
              <w:top w:val="nil"/>
              <w:left w:val="nil"/>
              <w:bottom w:val="nil"/>
              <w:right w:val="nil"/>
            </w:tcBorders>
            <w:tcMar>
              <w:left w:w="170" w:type="dxa"/>
              <w:right w:w="0" w:type="dxa"/>
            </w:tcMar>
          </w:tcPr>
          <w:p w14:paraId="7CBFC861" w14:textId="77777777" w:rsidR="00E05FB0" w:rsidRPr="00593A89" w:rsidRDefault="00E05FB0" w:rsidP="00E05FB0">
            <w:pPr>
              <w:spacing w:line="240" w:lineRule="auto"/>
            </w:pPr>
            <w:r w:rsidRPr="00593A89">
              <w:t>&lt; .0001 ***</w:t>
            </w:r>
          </w:p>
        </w:tc>
      </w:tr>
      <w:tr w:rsidR="00E05FB0" w:rsidRPr="00593A89" w14:paraId="0E980AD4" w14:textId="77777777" w:rsidTr="00166368">
        <w:trPr>
          <w:trHeight w:val="288"/>
        </w:trPr>
        <w:tc>
          <w:tcPr>
            <w:tcW w:w="3828" w:type="dxa"/>
            <w:tcBorders>
              <w:top w:val="nil"/>
              <w:left w:val="nil"/>
              <w:bottom w:val="nil"/>
              <w:right w:val="nil"/>
            </w:tcBorders>
          </w:tcPr>
          <w:p w14:paraId="4A3ADE9C" w14:textId="77777777" w:rsidR="00E05FB0" w:rsidRPr="00593A89" w:rsidRDefault="00E05FB0" w:rsidP="00E05FB0">
            <w:pPr>
              <w:spacing w:line="240" w:lineRule="auto"/>
            </w:pPr>
            <w:r w:rsidRPr="00593A89">
              <w:t>Working Memory</w:t>
            </w:r>
          </w:p>
        </w:tc>
        <w:tc>
          <w:tcPr>
            <w:tcW w:w="1134" w:type="dxa"/>
            <w:gridSpan w:val="2"/>
            <w:tcBorders>
              <w:top w:val="nil"/>
              <w:left w:val="nil"/>
              <w:bottom w:val="nil"/>
              <w:right w:val="nil"/>
            </w:tcBorders>
          </w:tcPr>
          <w:p w14:paraId="4F7AE5AE" w14:textId="77777777" w:rsidR="00E05FB0" w:rsidRPr="00593A89" w:rsidRDefault="00E05FB0" w:rsidP="00E05FB0">
            <w:pPr>
              <w:spacing w:line="240" w:lineRule="auto"/>
              <w:jc w:val="right"/>
            </w:pPr>
            <w:r w:rsidRPr="00593A89">
              <w:t>-0.10</w:t>
            </w:r>
          </w:p>
        </w:tc>
        <w:tc>
          <w:tcPr>
            <w:tcW w:w="1133" w:type="dxa"/>
            <w:gridSpan w:val="2"/>
            <w:tcBorders>
              <w:top w:val="nil"/>
              <w:left w:val="nil"/>
              <w:bottom w:val="nil"/>
              <w:right w:val="nil"/>
            </w:tcBorders>
          </w:tcPr>
          <w:p w14:paraId="38CA2A57" w14:textId="77777777" w:rsidR="00E05FB0" w:rsidRPr="00593A89" w:rsidRDefault="00E05FB0" w:rsidP="00E05FB0">
            <w:pPr>
              <w:spacing w:line="240" w:lineRule="auto"/>
              <w:jc w:val="right"/>
            </w:pPr>
            <w:r w:rsidRPr="00593A89">
              <w:t>0.03</w:t>
            </w:r>
          </w:p>
        </w:tc>
        <w:tc>
          <w:tcPr>
            <w:tcW w:w="993" w:type="dxa"/>
            <w:tcBorders>
              <w:top w:val="nil"/>
              <w:left w:val="nil"/>
              <w:bottom w:val="nil"/>
              <w:right w:val="nil"/>
            </w:tcBorders>
          </w:tcPr>
          <w:p w14:paraId="3EC7152F" w14:textId="77777777" w:rsidR="00E05FB0" w:rsidRPr="00593A89" w:rsidRDefault="00E05FB0" w:rsidP="00E05FB0">
            <w:pPr>
              <w:spacing w:line="240" w:lineRule="auto"/>
              <w:jc w:val="right"/>
            </w:pPr>
            <w:r w:rsidRPr="00593A89">
              <w:t>298.99</w:t>
            </w:r>
          </w:p>
        </w:tc>
        <w:tc>
          <w:tcPr>
            <w:tcW w:w="1134" w:type="dxa"/>
            <w:tcBorders>
              <w:top w:val="nil"/>
              <w:left w:val="nil"/>
              <w:bottom w:val="nil"/>
              <w:right w:val="nil"/>
            </w:tcBorders>
          </w:tcPr>
          <w:p w14:paraId="76849426" w14:textId="77777777" w:rsidR="00E05FB0" w:rsidRPr="00593A89" w:rsidRDefault="00E05FB0" w:rsidP="00E05FB0">
            <w:pPr>
              <w:spacing w:line="240" w:lineRule="auto"/>
              <w:jc w:val="right"/>
            </w:pPr>
            <w:r w:rsidRPr="00593A89">
              <w:t>-3.681</w:t>
            </w:r>
          </w:p>
        </w:tc>
        <w:tc>
          <w:tcPr>
            <w:tcW w:w="1559" w:type="dxa"/>
            <w:gridSpan w:val="2"/>
            <w:tcBorders>
              <w:top w:val="nil"/>
              <w:left w:val="nil"/>
              <w:bottom w:val="nil"/>
              <w:right w:val="nil"/>
            </w:tcBorders>
            <w:tcMar>
              <w:left w:w="170" w:type="dxa"/>
              <w:right w:w="0" w:type="dxa"/>
            </w:tcMar>
          </w:tcPr>
          <w:p w14:paraId="57345B1B" w14:textId="77777777" w:rsidR="00E05FB0" w:rsidRPr="00593A89" w:rsidRDefault="00E05FB0" w:rsidP="00E05FB0">
            <w:pPr>
              <w:spacing w:line="240" w:lineRule="auto"/>
            </w:pPr>
            <w:r w:rsidRPr="00593A89">
              <w:t xml:space="preserve">   .0003 ***</w:t>
            </w:r>
          </w:p>
        </w:tc>
      </w:tr>
      <w:tr w:rsidR="00E05FB0" w:rsidRPr="00593A89" w14:paraId="2AA741A2" w14:textId="77777777" w:rsidTr="00166368">
        <w:trPr>
          <w:trHeight w:val="288"/>
        </w:trPr>
        <w:tc>
          <w:tcPr>
            <w:tcW w:w="3828" w:type="dxa"/>
            <w:tcBorders>
              <w:top w:val="nil"/>
              <w:left w:val="nil"/>
              <w:bottom w:val="nil"/>
              <w:right w:val="nil"/>
            </w:tcBorders>
          </w:tcPr>
          <w:p w14:paraId="79E42FB1" w14:textId="77777777" w:rsidR="00E05FB0" w:rsidRPr="00593A89" w:rsidRDefault="00E05FB0" w:rsidP="00E05FB0">
            <w:pPr>
              <w:spacing w:line="240" w:lineRule="auto"/>
            </w:pPr>
            <w:r w:rsidRPr="00593A89">
              <w:t>Pretest Complements: Advanced</w:t>
            </w:r>
          </w:p>
        </w:tc>
        <w:tc>
          <w:tcPr>
            <w:tcW w:w="1134" w:type="dxa"/>
            <w:gridSpan w:val="2"/>
            <w:tcBorders>
              <w:top w:val="nil"/>
              <w:left w:val="nil"/>
              <w:bottom w:val="nil"/>
              <w:right w:val="nil"/>
            </w:tcBorders>
          </w:tcPr>
          <w:p w14:paraId="4206A0D9" w14:textId="77777777" w:rsidR="00E05FB0" w:rsidRPr="00593A89" w:rsidRDefault="00E05FB0" w:rsidP="00E05FB0">
            <w:pPr>
              <w:spacing w:line="240" w:lineRule="auto"/>
              <w:jc w:val="right"/>
            </w:pPr>
            <w:r w:rsidRPr="00593A89">
              <w:t xml:space="preserve">0.05   </w:t>
            </w:r>
          </w:p>
        </w:tc>
        <w:tc>
          <w:tcPr>
            <w:tcW w:w="1133" w:type="dxa"/>
            <w:gridSpan w:val="2"/>
            <w:tcBorders>
              <w:top w:val="nil"/>
              <w:left w:val="nil"/>
              <w:bottom w:val="nil"/>
              <w:right w:val="nil"/>
            </w:tcBorders>
          </w:tcPr>
          <w:p w14:paraId="13556EF0" w14:textId="77777777" w:rsidR="00E05FB0" w:rsidRPr="00593A89" w:rsidRDefault="00E05FB0" w:rsidP="00E05FB0">
            <w:pPr>
              <w:spacing w:line="240" w:lineRule="auto"/>
              <w:jc w:val="right"/>
            </w:pPr>
            <w:r w:rsidRPr="00593A89">
              <w:t>0.02</w:t>
            </w:r>
          </w:p>
        </w:tc>
        <w:tc>
          <w:tcPr>
            <w:tcW w:w="993" w:type="dxa"/>
            <w:tcBorders>
              <w:top w:val="nil"/>
              <w:left w:val="nil"/>
              <w:bottom w:val="nil"/>
              <w:right w:val="nil"/>
            </w:tcBorders>
          </w:tcPr>
          <w:p w14:paraId="4F8DB950" w14:textId="77777777" w:rsidR="00E05FB0" w:rsidRPr="00593A89" w:rsidRDefault="00E05FB0" w:rsidP="00E05FB0">
            <w:pPr>
              <w:spacing w:line="240" w:lineRule="auto"/>
              <w:jc w:val="right"/>
            </w:pPr>
            <w:r w:rsidRPr="00593A89">
              <w:t>298.97</w:t>
            </w:r>
          </w:p>
        </w:tc>
        <w:tc>
          <w:tcPr>
            <w:tcW w:w="1134" w:type="dxa"/>
            <w:tcBorders>
              <w:top w:val="nil"/>
              <w:left w:val="nil"/>
              <w:bottom w:val="nil"/>
              <w:right w:val="nil"/>
            </w:tcBorders>
          </w:tcPr>
          <w:p w14:paraId="0B0B20E3" w14:textId="77777777" w:rsidR="00E05FB0" w:rsidRPr="00593A89" w:rsidRDefault="00E05FB0" w:rsidP="00E05FB0">
            <w:pPr>
              <w:spacing w:line="240" w:lineRule="auto"/>
              <w:jc w:val="right"/>
            </w:pPr>
            <w:r w:rsidRPr="00593A89">
              <w:t>1.861</w:t>
            </w:r>
          </w:p>
        </w:tc>
        <w:tc>
          <w:tcPr>
            <w:tcW w:w="1559" w:type="dxa"/>
            <w:gridSpan w:val="2"/>
            <w:tcBorders>
              <w:top w:val="nil"/>
              <w:left w:val="nil"/>
              <w:bottom w:val="nil"/>
              <w:right w:val="nil"/>
            </w:tcBorders>
            <w:tcMar>
              <w:left w:w="170" w:type="dxa"/>
              <w:right w:w="0" w:type="dxa"/>
            </w:tcMar>
          </w:tcPr>
          <w:p w14:paraId="44F94A61" w14:textId="7E5A4A77" w:rsidR="00E05FB0" w:rsidRPr="00593A89" w:rsidRDefault="00E05FB0" w:rsidP="00E05FB0">
            <w:pPr>
              <w:spacing w:line="240" w:lineRule="auto"/>
            </w:pPr>
            <w:r w:rsidRPr="00593A89">
              <w:t xml:space="preserve">   .0637 </w:t>
            </w:r>
            <w:r w:rsidR="008629EE" w:rsidRPr="00593A89">
              <w:rPr>
                <w:sz w:val="20"/>
                <w:szCs w:val="18"/>
              </w:rPr>
              <w:t>†</w:t>
            </w:r>
          </w:p>
        </w:tc>
      </w:tr>
      <w:tr w:rsidR="00E05FB0" w:rsidRPr="00593A89" w14:paraId="43161928" w14:textId="77777777" w:rsidTr="00166368">
        <w:trPr>
          <w:trHeight w:val="288"/>
        </w:trPr>
        <w:tc>
          <w:tcPr>
            <w:tcW w:w="3828" w:type="dxa"/>
            <w:tcBorders>
              <w:top w:val="nil"/>
              <w:left w:val="nil"/>
              <w:bottom w:val="nil"/>
              <w:right w:val="nil"/>
            </w:tcBorders>
          </w:tcPr>
          <w:p w14:paraId="6D8DA7E2" w14:textId="77777777" w:rsidR="00E05FB0" w:rsidRPr="00593A89" w:rsidRDefault="00E05FB0" w:rsidP="00E05FB0">
            <w:pPr>
              <w:spacing w:line="240" w:lineRule="auto"/>
            </w:pPr>
            <w:r w:rsidRPr="00593A89">
              <w:t>Condition: First-person Complements</w:t>
            </w:r>
          </w:p>
        </w:tc>
        <w:tc>
          <w:tcPr>
            <w:tcW w:w="1134" w:type="dxa"/>
            <w:gridSpan w:val="2"/>
            <w:tcBorders>
              <w:top w:val="nil"/>
              <w:left w:val="nil"/>
              <w:bottom w:val="nil"/>
              <w:right w:val="nil"/>
            </w:tcBorders>
          </w:tcPr>
          <w:p w14:paraId="6E6E869B" w14:textId="77777777" w:rsidR="00E05FB0" w:rsidRPr="00593A89" w:rsidRDefault="00E05FB0" w:rsidP="00E05FB0">
            <w:pPr>
              <w:spacing w:line="240" w:lineRule="auto"/>
              <w:jc w:val="right"/>
            </w:pPr>
            <w:r w:rsidRPr="00593A89">
              <w:t>0.14</w:t>
            </w:r>
          </w:p>
        </w:tc>
        <w:tc>
          <w:tcPr>
            <w:tcW w:w="1133" w:type="dxa"/>
            <w:gridSpan w:val="2"/>
            <w:tcBorders>
              <w:top w:val="nil"/>
              <w:left w:val="nil"/>
              <w:bottom w:val="nil"/>
              <w:right w:val="nil"/>
            </w:tcBorders>
          </w:tcPr>
          <w:p w14:paraId="212ECBBE" w14:textId="77777777" w:rsidR="00E05FB0" w:rsidRPr="00593A89" w:rsidRDefault="00E05FB0" w:rsidP="00E05FB0">
            <w:pPr>
              <w:spacing w:line="240" w:lineRule="auto"/>
              <w:jc w:val="right"/>
            </w:pPr>
            <w:r w:rsidRPr="00593A89">
              <w:t>0.15</w:t>
            </w:r>
          </w:p>
        </w:tc>
        <w:tc>
          <w:tcPr>
            <w:tcW w:w="993" w:type="dxa"/>
            <w:tcBorders>
              <w:top w:val="nil"/>
              <w:left w:val="nil"/>
              <w:bottom w:val="nil"/>
              <w:right w:val="nil"/>
            </w:tcBorders>
          </w:tcPr>
          <w:p w14:paraId="1B4AED00" w14:textId="77777777" w:rsidR="00E05FB0" w:rsidRPr="00593A89" w:rsidRDefault="00E05FB0" w:rsidP="00E05FB0">
            <w:pPr>
              <w:spacing w:line="240" w:lineRule="auto"/>
              <w:jc w:val="right"/>
            </w:pPr>
            <w:r w:rsidRPr="00593A89">
              <w:t>298.94</w:t>
            </w:r>
          </w:p>
        </w:tc>
        <w:tc>
          <w:tcPr>
            <w:tcW w:w="1134" w:type="dxa"/>
            <w:tcBorders>
              <w:top w:val="nil"/>
              <w:left w:val="nil"/>
              <w:bottom w:val="nil"/>
              <w:right w:val="nil"/>
            </w:tcBorders>
          </w:tcPr>
          <w:p w14:paraId="2472DC96" w14:textId="77777777" w:rsidR="00E05FB0" w:rsidRPr="00593A89" w:rsidRDefault="00E05FB0" w:rsidP="00E05FB0">
            <w:pPr>
              <w:spacing w:line="240" w:lineRule="auto"/>
              <w:jc w:val="right"/>
            </w:pPr>
            <w:r w:rsidRPr="00593A89">
              <w:t>0.951</w:t>
            </w:r>
          </w:p>
        </w:tc>
        <w:tc>
          <w:tcPr>
            <w:tcW w:w="1559" w:type="dxa"/>
            <w:gridSpan w:val="2"/>
            <w:tcBorders>
              <w:top w:val="nil"/>
              <w:left w:val="nil"/>
              <w:bottom w:val="nil"/>
              <w:right w:val="nil"/>
            </w:tcBorders>
            <w:tcMar>
              <w:left w:w="170" w:type="dxa"/>
              <w:right w:w="0" w:type="dxa"/>
            </w:tcMar>
          </w:tcPr>
          <w:p w14:paraId="65853A2F" w14:textId="77777777" w:rsidR="00E05FB0" w:rsidRPr="00593A89" w:rsidRDefault="00E05FB0" w:rsidP="00E05FB0">
            <w:pPr>
              <w:spacing w:line="240" w:lineRule="auto"/>
            </w:pPr>
            <w:r w:rsidRPr="00593A89">
              <w:t xml:space="preserve">   .3423</w:t>
            </w:r>
          </w:p>
        </w:tc>
      </w:tr>
      <w:tr w:rsidR="00E05FB0" w:rsidRPr="00593A89" w14:paraId="0FEB5676" w14:textId="77777777" w:rsidTr="00166368">
        <w:trPr>
          <w:trHeight w:val="288"/>
        </w:trPr>
        <w:tc>
          <w:tcPr>
            <w:tcW w:w="3828" w:type="dxa"/>
            <w:tcBorders>
              <w:top w:val="nil"/>
              <w:left w:val="nil"/>
              <w:bottom w:val="nil"/>
              <w:right w:val="nil"/>
            </w:tcBorders>
          </w:tcPr>
          <w:p w14:paraId="41CFE594" w14:textId="77777777" w:rsidR="00E05FB0" w:rsidRPr="00593A89" w:rsidRDefault="00E05FB0" w:rsidP="00E05FB0">
            <w:pPr>
              <w:spacing w:line="240" w:lineRule="auto"/>
            </w:pPr>
            <w:r w:rsidRPr="00593A89">
              <w:t>Condition: Third-person Complements</w:t>
            </w:r>
          </w:p>
        </w:tc>
        <w:tc>
          <w:tcPr>
            <w:tcW w:w="1134" w:type="dxa"/>
            <w:gridSpan w:val="2"/>
            <w:tcBorders>
              <w:top w:val="nil"/>
              <w:left w:val="nil"/>
              <w:bottom w:val="nil"/>
              <w:right w:val="nil"/>
            </w:tcBorders>
          </w:tcPr>
          <w:p w14:paraId="5FA734A2" w14:textId="77777777" w:rsidR="00E05FB0" w:rsidRPr="00593A89" w:rsidRDefault="00E05FB0" w:rsidP="00E05FB0">
            <w:pPr>
              <w:spacing w:line="240" w:lineRule="auto"/>
              <w:jc w:val="right"/>
            </w:pPr>
            <w:r w:rsidRPr="00593A89">
              <w:t>0.32</w:t>
            </w:r>
          </w:p>
        </w:tc>
        <w:tc>
          <w:tcPr>
            <w:tcW w:w="1133" w:type="dxa"/>
            <w:gridSpan w:val="2"/>
            <w:tcBorders>
              <w:top w:val="nil"/>
              <w:left w:val="nil"/>
              <w:bottom w:val="nil"/>
              <w:right w:val="nil"/>
            </w:tcBorders>
          </w:tcPr>
          <w:p w14:paraId="2C9B0AD6" w14:textId="77777777" w:rsidR="00E05FB0" w:rsidRPr="00593A89" w:rsidRDefault="00E05FB0" w:rsidP="00E05FB0">
            <w:pPr>
              <w:spacing w:line="240" w:lineRule="auto"/>
              <w:jc w:val="right"/>
            </w:pPr>
            <w:r w:rsidRPr="00593A89">
              <w:t>0.13</w:t>
            </w:r>
          </w:p>
        </w:tc>
        <w:tc>
          <w:tcPr>
            <w:tcW w:w="993" w:type="dxa"/>
            <w:tcBorders>
              <w:top w:val="nil"/>
              <w:left w:val="nil"/>
              <w:bottom w:val="nil"/>
              <w:right w:val="nil"/>
            </w:tcBorders>
          </w:tcPr>
          <w:p w14:paraId="52FB815E" w14:textId="77777777" w:rsidR="00E05FB0" w:rsidRPr="00593A89" w:rsidRDefault="00E05FB0" w:rsidP="00E05FB0">
            <w:pPr>
              <w:spacing w:line="240" w:lineRule="auto"/>
              <w:jc w:val="right"/>
            </w:pPr>
            <w:r w:rsidRPr="00593A89">
              <w:t>298.98</w:t>
            </w:r>
          </w:p>
        </w:tc>
        <w:tc>
          <w:tcPr>
            <w:tcW w:w="1134" w:type="dxa"/>
            <w:tcBorders>
              <w:top w:val="nil"/>
              <w:left w:val="nil"/>
              <w:bottom w:val="nil"/>
              <w:right w:val="nil"/>
            </w:tcBorders>
          </w:tcPr>
          <w:p w14:paraId="159ED3E2" w14:textId="77777777" w:rsidR="00E05FB0" w:rsidRPr="00593A89" w:rsidRDefault="00E05FB0" w:rsidP="00E05FB0">
            <w:pPr>
              <w:spacing w:line="240" w:lineRule="auto"/>
              <w:jc w:val="right"/>
            </w:pPr>
            <w:r w:rsidRPr="00593A89">
              <w:t>2.508</w:t>
            </w:r>
          </w:p>
        </w:tc>
        <w:tc>
          <w:tcPr>
            <w:tcW w:w="1559" w:type="dxa"/>
            <w:gridSpan w:val="2"/>
            <w:tcBorders>
              <w:top w:val="nil"/>
              <w:left w:val="nil"/>
              <w:bottom w:val="nil"/>
              <w:right w:val="nil"/>
            </w:tcBorders>
            <w:tcMar>
              <w:left w:w="170" w:type="dxa"/>
              <w:right w:w="0" w:type="dxa"/>
            </w:tcMar>
          </w:tcPr>
          <w:p w14:paraId="09334BB0" w14:textId="77777777" w:rsidR="00E05FB0" w:rsidRPr="00593A89" w:rsidRDefault="00E05FB0" w:rsidP="00E05FB0">
            <w:pPr>
              <w:spacing w:line="240" w:lineRule="auto"/>
            </w:pPr>
            <w:r w:rsidRPr="00593A89">
              <w:t xml:space="preserve">   .0127 *</w:t>
            </w:r>
          </w:p>
        </w:tc>
      </w:tr>
      <w:tr w:rsidR="00E05FB0" w:rsidRPr="00593A89" w14:paraId="4AFB1FF3" w14:textId="77777777" w:rsidTr="00166368">
        <w:trPr>
          <w:trHeight w:val="288"/>
        </w:trPr>
        <w:tc>
          <w:tcPr>
            <w:tcW w:w="3828" w:type="dxa"/>
            <w:tcBorders>
              <w:top w:val="nil"/>
              <w:left w:val="nil"/>
              <w:bottom w:val="nil"/>
              <w:right w:val="nil"/>
            </w:tcBorders>
          </w:tcPr>
          <w:p w14:paraId="5260B732" w14:textId="77777777" w:rsidR="00E05FB0" w:rsidRPr="00593A89" w:rsidRDefault="00E05FB0" w:rsidP="00E05FB0">
            <w:pPr>
              <w:spacing w:line="240" w:lineRule="auto"/>
            </w:pPr>
            <w:r w:rsidRPr="00593A89">
              <w:t>Condition: First-person Complements × Pretest Complements: Advanced</w:t>
            </w:r>
          </w:p>
        </w:tc>
        <w:tc>
          <w:tcPr>
            <w:tcW w:w="1134" w:type="dxa"/>
            <w:gridSpan w:val="2"/>
            <w:tcBorders>
              <w:top w:val="nil"/>
              <w:left w:val="nil"/>
              <w:bottom w:val="nil"/>
              <w:right w:val="nil"/>
            </w:tcBorders>
          </w:tcPr>
          <w:p w14:paraId="6360DA32" w14:textId="77777777" w:rsidR="00E05FB0" w:rsidRPr="00593A89" w:rsidRDefault="00E05FB0" w:rsidP="00E05FB0">
            <w:pPr>
              <w:spacing w:line="240" w:lineRule="auto"/>
              <w:jc w:val="right"/>
            </w:pPr>
            <w:r w:rsidRPr="00593A89">
              <w:t xml:space="preserve">-0.04   </w:t>
            </w:r>
          </w:p>
        </w:tc>
        <w:tc>
          <w:tcPr>
            <w:tcW w:w="1133" w:type="dxa"/>
            <w:gridSpan w:val="2"/>
            <w:tcBorders>
              <w:top w:val="nil"/>
              <w:left w:val="nil"/>
              <w:bottom w:val="nil"/>
              <w:right w:val="nil"/>
            </w:tcBorders>
          </w:tcPr>
          <w:p w14:paraId="159F929F" w14:textId="77777777" w:rsidR="00E05FB0" w:rsidRPr="00593A89" w:rsidRDefault="00E05FB0" w:rsidP="00E05FB0">
            <w:pPr>
              <w:spacing w:line="240" w:lineRule="auto"/>
              <w:jc w:val="right"/>
            </w:pPr>
            <w:r w:rsidRPr="00593A89">
              <w:t>0.04</w:t>
            </w:r>
          </w:p>
        </w:tc>
        <w:tc>
          <w:tcPr>
            <w:tcW w:w="993" w:type="dxa"/>
            <w:tcBorders>
              <w:top w:val="nil"/>
              <w:left w:val="nil"/>
              <w:bottom w:val="nil"/>
              <w:right w:val="nil"/>
            </w:tcBorders>
          </w:tcPr>
          <w:p w14:paraId="25C8AB2A" w14:textId="77777777" w:rsidR="00E05FB0" w:rsidRPr="00593A89" w:rsidRDefault="00E05FB0" w:rsidP="00E05FB0">
            <w:pPr>
              <w:spacing w:line="240" w:lineRule="auto"/>
              <w:jc w:val="right"/>
            </w:pPr>
            <w:r w:rsidRPr="00593A89">
              <w:t>298.93</w:t>
            </w:r>
          </w:p>
        </w:tc>
        <w:tc>
          <w:tcPr>
            <w:tcW w:w="1134" w:type="dxa"/>
            <w:tcBorders>
              <w:top w:val="nil"/>
              <w:left w:val="nil"/>
              <w:bottom w:val="nil"/>
              <w:right w:val="nil"/>
            </w:tcBorders>
          </w:tcPr>
          <w:p w14:paraId="1E5B3616" w14:textId="77777777" w:rsidR="00E05FB0" w:rsidRPr="00593A89" w:rsidRDefault="00E05FB0" w:rsidP="00E05FB0">
            <w:pPr>
              <w:spacing w:line="240" w:lineRule="auto"/>
              <w:jc w:val="right"/>
            </w:pPr>
            <w:r w:rsidRPr="00593A89">
              <w:t>-1.078</w:t>
            </w:r>
          </w:p>
        </w:tc>
        <w:tc>
          <w:tcPr>
            <w:tcW w:w="1559" w:type="dxa"/>
            <w:gridSpan w:val="2"/>
            <w:tcBorders>
              <w:top w:val="nil"/>
              <w:left w:val="nil"/>
              <w:bottom w:val="nil"/>
              <w:right w:val="nil"/>
            </w:tcBorders>
            <w:tcMar>
              <w:left w:w="170" w:type="dxa"/>
              <w:right w:w="0" w:type="dxa"/>
            </w:tcMar>
          </w:tcPr>
          <w:p w14:paraId="2C36BCF0" w14:textId="77777777" w:rsidR="00E05FB0" w:rsidRPr="00593A89" w:rsidRDefault="00E05FB0" w:rsidP="00E05FB0">
            <w:pPr>
              <w:spacing w:line="240" w:lineRule="auto"/>
            </w:pPr>
            <w:r w:rsidRPr="00593A89">
              <w:t xml:space="preserve">   .2818</w:t>
            </w:r>
          </w:p>
        </w:tc>
      </w:tr>
      <w:tr w:rsidR="00E05FB0" w:rsidRPr="00593A89" w14:paraId="10620FFC" w14:textId="77777777" w:rsidTr="00166368">
        <w:trPr>
          <w:trHeight w:val="288"/>
        </w:trPr>
        <w:tc>
          <w:tcPr>
            <w:tcW w:w="3828" w:type="dxa"/>
            <w:tcBorders>
              <w:top w:val="nil"/>
              <w:left w:val="nil"/>
              <w:bottom w:val="nil"/>
              <w:right w:val="nil"/>
            </w:tcBorders>
          </w:tcPr>
          <w:p w14:paraId="1F05822C" w14:textId="77777777" w:rsidR="00E05FB0" w:rsidRPr="00593A89" w:rsidRDefault="00E05FB0" w:rsidP="00E05FB0">
            <w:pPr>
              <w:spacing w:line="240" w:lineRule="auto"/>
            </w:pPr>
            <w:r w:rsidRPr="00593A89">
              <w:t>Condition: Third-person Complements × Pretest Complements: Advanced</w:t>
            </w:r>
          </w:p>
        </w:tc>
        <w:tc>
          <w:tcPr>
            <w:tcW w:w="1134" w:type="dxa"/>
            <w:gridSpan w:val="2"/>
            <w:tcBorders>
              <w:top w:val="nil"/>
              <w:left w:val="nil"/>
              <w:bottom w:val="nil"/>
              <w:right w:val="nil"/>
            </w:tcBorders>
          </w:tcPr>
          <w:p w14:paraId="315FA41B" w14:textId="77777777" w:rsidR="00E05FB0" w:rsidRPr="00593A89" w:rsidRDefault="00E05FB0" w:rsidP="00E05FB0">
            <w:pPr>
              <w:spacing w:line="240" w:lineRule="auto"/>
              <w:jc w:val="right"/>
            </w:pPr>
            <w:r w:rsidRPr="00593A89">
              <w:t xml:space="preserve">-0.08   </w:t>
            </w:r>
          </w:p>
        </w:tc>
        <w:tc>
          <w:tcPr>
            <w:tcW w:w="1133" w:type="dxa"/>
            <w:gridSpan w:val="2"/>
            <w:tcBorders>
              <w:top w:val="nil"/>
              <w:left w:val="nil"/>
              <w:bottom w:val="nil"/>
              <w:right w:val="nil"/>
            </w:tcBorders>
          </w:tcPr>
          <w:p w14:paraId="3D277CA5" w14:textId="77777777" w:rsidR="00E05FB0" w:rsidRPr="00593A89" w:rsidRDefault="00E05FB0" w:rsidP="00E05FB0">
            <w:pPr>
              <w:spacing w:line="240" w:lineRule="auto"/>
              <w:jc w:val="right"/>
            </w:pPr>
            <w:r w:rsidRPr="00593A89">
              <w:t>0.03</w:t>
            </w:r>
          </w:p>
        </w:tc>
        <w:tc>
          <w:tcPr>
            <w:tcW w:w="993" w:type="dxa"/>
            <w:tcBorders>
              <w:top w:val="nil"/>
              <w:left w:val="nil"/>
              <w:bottom w:val="nil"/>
              <w:right w:val="nil"/>
            </w:tcBorders>
          </w:tcPr>
          <w:p w14:paraId="2EE5A1CE" w14:textId="77777777" w:rsidR="00E05FB0" w:rsidRPr="00593A89" w:rsidRDefault="00E05FB0" w:rsidP="00E05FB0">
            <w:pPr>
              <w:spacing w:line="240" w:lineRule="auto"/>
              <w:jc w:val="right"/>
            </w:pPr>
            <w:r w:rsidRPr="00593A89">
              <w:t>298.95</w:t>
            </w:r>
          </w:p>
        </w:tc>
        <w:tc>
          <w:tcPr>
            <w:tcW w:w="1134" w:type="dxa"/>
            <w:tcBorders>
              <w:top w:val="nil"/>
              <w:left w:val="nil"/>
              <w:bottom w:val="nil"/>
              <w:right w:val="nil"/>
            </w:tcBorders>
          </w:tcPr>
          <w:p w14:paraId="3A7D29D6" w14:textId="77777777" w:rsidR="00E05FB0" w:rsidRPr="00593A89" w:rsidRDefault="00E05FB0" w:rsidP="00E05FB0">
            <w:pPr>
              <w:spacing w:line="240" w:lineRule="auto"/>
              <w:jc w:val="right"/>
            </w:pPr>
            <w:r w:rsidRPr="00593A89">
              <w:t>-2.636</w:t>
            </w:r>
          </w:p>
        </w:tc>
        <w:tc>
          <w:tcPr>
            <w:tcW w:w="1559" w:type="dxa"/>
            <w:gridSpan w:val="2"/>
            <w:tcBorders>
              <w:top w:val="nil"/>
              <w:left w:val="nil"/>
              <w:bottom w:val="nil"/>
              <w:right w:val="nil"/>
            </w:tcBorders>
            <w:tcMar>
              <w:left w:w="170" w:type="dxa"/>
              <w:right w:w="0" w:type="dxa"/>
            </w:tcMar>
          </w:tcPr>
          <w:p w14:paraId="6EBAD3F3" w14:textId="77777777" w:rsidR="00E05FB0" w:rsidRPr="00593A89" w:rsidRDefault="00E05FB0" w:rsidP="00E05FB0">
            <w:pPr>
              <w:spacing w:line="240" w:lineRule="auto"/>
            </w:pPr>
            <w:r w:rsidRPr="00593A89">
              <w:t xml:space="preserve">   .0088 **</w:t>
            </w:r>
          </w:p>
        </w:tc>
      </w:tr>
      <w:tr w:rsidR="00E05FB0" w:rsidRPr="00593A89" w14:paraId="07081F65" w14:textId="77777777" w:rsidTr="00166368">
        <w:trPr>
          <w:trHeight w:val="288"/>
        </w:trPr>
        <w:tc>
          <w:tcPr>
            <w:tcW w:w="3828" w:type="dxa"/>
            <w:tcBorders>
              <w:top w:val="nil"/>
              <w:left w:val="nil"/>
              <w:bottom w:val="nil"/>
              <w:right w:val="nil"/>
            </w:tcBorders>
          </w:tcPr>
          <w:p w14:paraId="1D0BF005" w14:textId="77777777" w:rsidR="00E05FB0" w:rsidRPr="00593A89" w:rsidRDefault="00E05FB0" w:rsidP="00E05FB0">
            <w:pPr>
              <w:spacing w:line="240" w:lineRule="auto"/>
            </w:pPr>
          </w:p>
        </w:tc>
        <w:tc>
          <w:tcPr>
            <w:tcW w:w="1134" w:type="dxa"/>
            <w:gridSpan w:val="2"/>
            <w:tcBorders>
              <w:top w:val="nil"/>
              <w:left w:val="nil"/>
              <w:bottom w:val="nil"/>
              <w:right w:val="nil"/>
            </w:tcBorders>
          </w:tcPr>
          <w:p w14:paraId="6E03AF81" w14:textId="77777777" w:rsidR="00E05FB0" w:rsidRPr="00593A89" w:rsidRDefault="00E05FB0" w:rsidP="00E05FB0">
            <w:pPr>
              <w:spacing w:line="240" w:lineRule="auto"/>
              <w:jc w:val="right"/>
            </w:pPr>
          </w:p>
        </w:tc>
        <w:tc>
          <w:tcPr>
            <w:tcW w:w="1133" w:type="dxa"/>
            <w:gridSpan w:val="2"/>
            <w:tcBorders>
              <w:top w:val="nil"/>
              <w:left w:val="nil"/>
              <w:bottom w:val="nil"/>
              <w:right w:val="nil"/>
            </w:tcBorders>
          </w:tcPr>
          <w:p w14:paraId="1E70D0D7" w14:textId="77777777" w:rsidR="00E05FB0" w:rsidRPr="00593A89" w:rsidRDefault="00E05FB0" w:rsidP="00E05FB0">
            <w:pPr>
              <w:spacing w:line="240" w:lineRule="auto"/>
              <w:jc w:val="right"/>
            </w:pPr>
          </w:p>
        </w:tc>
        <w:tc>
          <w:tcPr>
            <w:tcW w:w="993" w:type="dxa"/>
            <w:tcBorders>
              <w:top w:val="nil"/>
              <w:left w:val="nil"/>
              <w:bottom w:val="nil"/>
              <w:right w:val="nil"/>
            </w:tcBorders>
          </w:tcPr>
          <w:p w14:paraId="69088E03" w14:textId="77777777" w:rsidR="00E05FB0" w:rsidRPr="00593A89" w:rsidRDefault="00E05FB0" w:rsidP="00E05FB0">
            <w:pPr>
              <w:spacing w:line="240" w:lineRule="auto"/>
              <w:jc w:val="right"/>
            </w:pPr>
          </w:p>
        </w:tc>
        <w:tc>
          <w:tcPr>
            <w:tcW w:w="1134" w:type="dxa"/>
            <w:tcBorders>
              <w:top w:val="nil"/>
              <w:left w:val="nil"/>
              <w:bottom w:val="nil"/>
              <w:right w:val="nil"/>
            </w:tcBorders>
          </w:tcPr>
          <w:p w14:paraId="083CF4FE" w14:textId="77777777" w:rsidR="00E05FB0" w:rsidRPr="00593A89" w:rsidRDefault="00E05FB0" w:rsidP="00E05FB0">
            <w:pPr>
              <w:spacing w:line="240" w:lineRule="auto"/>
              <w:jc w:val="right"/>
            </w:pPr>
          </w:p>
        </w:tc>
        <w:tc>
          <w:tcPr>
            <w:tcW w:w="1559" w:type="dxa"/>
            <w:gridSpan w:val="2"/>
            <w:tcBorders>
              <w:top w:val="nil"/>
              <w:left w:val="nil"/>
              <w:bottom w:val="nil"/>
              <w:right w:val="nil"/>
            </w:tcBorders>
            <w:tcMar>
              <w:left w:w="170" w:type="dxa"/>
              <w:right w:w="0" w:type="dxa"/>
            </w:tcMar>
          </w:tcPr>
          <w:p w14:paraId="258F56F8" w14:textId="77777777" w:rsidR="00E05FB0" w:rsidRPr="00593A89" w:rsidRDefault="00E05FB0" w:rsidP="00E05FB0">
            <w:pPr>
              <w:spacing w:line="240" w:lineRule="auto"/>
            </w:pPr>
          </w:p>
        </w:tc>
      </w:tr>
      <w:tr w:rsidR="00E05FB0" w:rsidRPr="00593A89" w14:paraId="2200A162" w14:textId="77777777" w:rsidTr="00166368">
        <w:trPr>
          <w:trHeight w:val="288"/>
        </w:trPr>
        <w:tc>
          <w:tcPr>
            <w:tcW w:w="3828" w:type="dxa"/>
            <w:tcBorders>
              <w:top w:val="nil"/>
              <w:left w:val="nil"/>
              <w:bottom w:val="nil"/>
              <w:right w:val="nil"/>
            </w:tcBorders>
            <w:vAlign w:val="center"/>
          </w:tcPr>
          <w:p w14:paraId="5DA91B1D" w14:textId="77777777" w:rsidR="00E05FB0" w:rsidRPr="00593A89" w:rsidRDefault="00E05FB0" w:rsidP="00E05FB0">
            <w:pPr>
              <w:spacing w:line="240" w:lineRule="auto"/>
            </w:pPr>
            <w:r w:rsidRPr="00593A89">
              <w:rPr>
                <w:bCs/>
                <w:iCs/>
              </w:rPr>
              <w:t>Effect size (whole model)</w:t>
            </w:r>
          </w:p>
        </w:tc>
        <w:tc>
          <w:tcPr>
            <w:tcW w:w="2267" w:type="dxa"/>
            <w:gridSpan w:val="4"/>
            <w:tcBorders>
              <w:top w:val="nil"/>
              <w:left w:val="nil"/>
              <w:bottom w:val="nil"/>
              <w:right w:val="nil"/>
            </w:tcBorders>
            <w:vAlign w:val="center"/>
          </w:tcPr>
          <w:p w14:paraId="3B8214EE" w14:textId="77777777" w:rsidR="00E05FB0" w:rsidRPr="00593A89" w:rsidRDefault="00E05FB0" w:rsidP="00E05FB0">
            <w:pPr>
              <w:spacing w:line="240" w:lineRule="auto"/>
              <w:jc w:val="right"/>
            </w:pPr>
            <w:r w:rsidRPr="00593A89">
              <w:rPr>
                <w:i/>
                <w:iCs/>
              </w:rPr>
              <w:t>R</w:t>
            </w:r>
            <w:r w:rsidRPr="00593A89">
              <w:rPr>
                <w:i/>
                <w:iCs/>
                <w:vertAlign w:val="superscript"/>
              </w:rPr>
              <w:t>2</w:t>
            </w:r>
            <w:r w:rsidRPr="00593A89">
              <w:rPr>
                <w:sz w:val="22"/>
              </w:rPr>
              <w:t>marginal</w:t>
            </w:r>
            <w:r w:rsidRPr="00593A89">
              <w:t xml:space="preserve"> = 0.50</w:t>
            </w:r>
          </w:p>
        </w:tc>
        <w:tc>
          <w:tcPr>
            <w:tcW w:w="993" w:type="dxa"/>
            <w:tcBorders>
              <w:top w:val="nil"/>
              <w:left w:val="nil"/>
              <w:bottom w:val="nil"/>
              <w:right w:val="nil"/>
            </w:tcBorders>
            <w:vAlign w:val="center"/>
          </w:tcPr>
          <w:p w14:paraId="0869CFCC" w14:textId="77777777" w:rsidR="00E05FB0" w:rsidRPr="00593A89" w:rsidRDefault="00E05FB0" w:rsidP="00E05FB0">
            <w:pPr>
              <w:spacing w:line="240" w:lineRule="auto"/>
              <w:jc w:val="right"/>
            </w:pPr>
          </w:p>
        </w:tc>
        <w:tc>
          <w:tcPr>
            <w:tcW w:w="1134" w:type="dxa"/>
            <w:tcBorders>
              <w:top w:val="nil"/>
              <w:left w:val="nil"/>
              <w:bottom w:val="nil"/>
              <w:right w:val="nil"/>
            </w:tcBorders>
            <w:vAlign w:val="center"/>
          </w:tcPr>
          <w:p w14:paraId="5E5576B6" w14:textId="77777777" w:rsidR="00E05FB0" w:rsidRPr="00593A89" w:rsidRDefault="00E05FB0" w:rsidP="00E05FB0">
            <w:pPr>
              <w:spacing w:line="240" w:lineRule="auto"/>
              <w:jc w:val="right"/>
            </w:pPr>
          </w:p>
        </w:tc>
        <w:tc>
          <w:tcPr>
            <w:tcW w:w="1559" w:type="dxa"/>
            <w:gridSpan w:val="2"/>
            <w:tcBorders>
              <w:top w:val="nil"/>
              <w:left w:val="nil"/>
              <w:bottom w:val="nil"/>
              <w:right w:val="nil"/>
            </w:tcBorders>
            <w:tcMar>
              <w:left w:w="170" w:type="dxa"/>
              <w:right w:w="0" w:type="dxa"/>
            </w:tcMar>
          </w:tcPr>
          <w:p w14:paraId="0FB80767" w14:textId="77777777" w:rsidR="00E05FB0" w:rsidRPr="00593A89" w:rsidRDefault="00E05FB0" w:rsidP="00E05FB0">
            <w:pPr>
              <w:spacing w:line="240" w:lineRule="auto"/>
            </w:pPr>
          </w:p>
        </w:tc>
      </w:tr>
      <w:tr w:rsidR="00E05FB0" w:rsidRPr="00593A89" w14:paraId="149DB9E4" w14:textId="77777777" w:rsidTr="00166368">
        <w:trPr>
          <w:trHeight w:val="288"/>
        </w:trPr>
        <w:tc>
          <w:tcPr>
            <w:tcW w:w="3828" w:type="dxa"/>
            <w:tcBorders>
              <w:top w:val="nil"/>
              <w:left w:val="nil"/>
              <w:bottom w:val="nil"/>
              <w:right w:val="nil"/>
            </w:tcBorders>
            <w:vAlign w:val="center"/>
          </w:tcPr>
          <w:p w14:paraId="0D3BF177" w14:textId="77777777" w:rsidR="00E05FB0" w:rsidRPr="00593A89" w:rsidRDefault="00E05FB0" w:rsidP="00E05FB0">
            <w:pPr>
              <w:spacing w:line="240" w:lineRule="auto"/>
            </w:pPr>
          </w:p>
        </w:tc>
        <w:tc>
          <w:tcPr>
            <w:tcW w:w="2267" w:type="dxa"/>
            <w:gridSpan w:val="4"/>
            <w:tcBorders>
              <w:top w:val="nil"/>
              <w:left w:val="nil"/>
              <w:bottom w:val="nil"/>
              <w:right w:val="nil"/>
            </w:tcBorders>
            <w:vAlign w:val="center"/>
          </w:tcPr>
          <w:p w14:paraId="4FAB12EF" w14:textId="77777777" w:rsidR="00E05FB0" w:rsidRPr="00593A89" w:rsidRDefault="00E05FB0" w:rsidP="00E05FB0">
            <w:pPr>
              <w:spacing w:line="240" w:lineRule="auto"/>
              <w:jc w:val="right"/>
            </w:pPr>
            <w:r w:rsidRPr="00593A89">
              <w:rPr>
                <w:i/>
                <w:iCs/>
              </w:rPr>
              <w:t>R</w:t>
            </w:r>
            <w:r w:rsidRPr="00593A89">
              <w:rPr>
                <w:i/>
                <w:iCs/>
                <w:vertAlign w:val="superscript"/>
              </w:rPr>
              <w:t>2</w:t>
            </w:r>
            <w:r w:rsidRPr="00593A89">
              <w:rPr>
                <w:sz w:val="22"/>
              </w:rPr>
              <w:t>conditional</w:t>
            </w:r>
            <w:r w:rsidRPr="00593A89">
              <w:t xml:space="preserve"> = 0.55</w:t>
            </w:r>
          </w:p>
        </w:tc>
        <w:tc>
          <w:tcPr>
            <w:tcW w:w="993" w:type="dxa"/>
            <w:tcBorders>
              <w:top w:val="nil"/>
              <w:left w:val="nil"/>
              <w:bottom w:val="nil"/>
              <w:right w:val="nil"/>
            </w:tcBorders>
            <w:vAlign w:val="center"/>
          </w:tcPr>
          <w:p w14:paraId="71023735" w14:textId="77777777" w:rsidR="00E05FB0" w:rsidRPr="00593A89" w:rsidRDefault="00E05FB0" w:rsidP="00E05FB0">
            <w:pPr>
              <w:spacing w:line="240" w:lineRule="auto"/>
              <w:jc w:val="right"/>
            </w:pPr>
          </w:p>
        </w:tc>
        <w:tc>
          <w:tcPr>
            <w:tcW w:w="1134" w:type="dxa"/>
            <w:tcBorders>
              <w:top w:val="nil"/>
              <w:left w:val="nil"/>
              <w:bottom w:val="nil"/>
              <w:right w:val="nil"/>
            </w:tcBorders>
            <w:vAlign w:val="center"/>
          </w:tcPr>
          <w:p w14:paraId="7D0CEB07" w14:textId="77777777" w:rsidR="00E05FB0" w:rsidRPr="00593A89" w:rsidRDefault="00E05FB0" w:rsidP="00E05FB0">
            <w:pPr>
              <w:spacing w:line="240" w:lineRule="auto"/>
              <w:jc w:val="right"/>
            </w:pPr>
          </w:p>
        </w:tc>
        <w:tc>
          <w:tcPr>
            <w:tcW w:w="1559" w:type="dxa"/>
            <w:gridSpan w:val="2"/>
            <w:tcBorders>
              <w:top w:val="nil"/>
              <w:left w:val="nil"/>
              <w:bottom w:val="nil"/>
              <w:right w:val="nil"/>
            </w:tcBorders>
            <w:tcMar>
              <w:left w:w="170" w:type="dxa"/>
              <w:right w:w="0" w:type="dxa"/>
            </w:tcMar>
          </w:tcPr>
          <w:p w14:paraId="73A178A1" w14:textId="77777777" w:rsidR="00E05FB0" w:rsidRPr="00593A89" w:rsidRDefault="00E05FB0" w:rsidP="00E05FB0">
            <w:pPr>
              <w:spacing w:line="240" w:lineRule="auto"/>
            </w:pPr>
          </w:p>
        </w:tc>
      </w:tr>
      <w:tr w:rsidR="00E05FB0" w:rsidRPr="00593A89" w14:paraId="1C7DBAF8" w14:textId="77777777" w:rsidTr="00166368">
        <w:trPr>
          <w:trHeight w:val="300"/>
        </w:trPr>
        <w:tc>
          <w:tcPr>
            <w:tcW w:w="9781" w:type="dxa"/>
            <w:gridSpan w:val="9"/>
            <w:tcBorders>
              <w:top w:val="single" w:sz="8" w:space="0" w:color="auto"/>
              <w:left w:val="nil"/>
              <w:bottom w:val="single" w:sz="8" w:space="0" w:color="auto"/>
              <w:right w:val="nil"/>
            </w:tcBorders>
          </w:tcPr>
          <w:p w14:paraId="01F12DFC" w14:textId="1E241BAD" w:rsidR="00E05FB0" w:rsidRPr="00593A89" w:rsidRDefault="00E05FB0" w:rsidP="00E05FB0">
            <w:pPr>
              <w:spacing w:line="240" w:lineRule="auto"/>
            </w:pPr>
            <w:r w:rsidRPr="00593A89">
              <w:t>Significance codes: ‘***’ .001; ‘**’ .01; ‘*’ .05; ‘</w:t>
            </w:r>
            <w:r w:rsidR="008629EE" w:rsidRPr="00593A89">
              <w:rPr>
                <w:sz w:val="20"/>
                <w:szCs w:val="18"/>
              </w:rPr>
              <w:t>†</w:t>
            </w:r>
            <w:r w:rsidRPr="00593A89">
              <w:t>’ 0.1</w:t>
            </w:r>
          </w:p>
        </w:tc>
      </w:tr>
    </w:tbl>
    <w:p w14:paraId="1E7A8C32" w14:textId="77777777" w:rsidR="00E05FB0" w:rsidRPr="00593A89" w:rsidRDefault="00E05FB0" w:rsidP="00E05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Lucida Console" w:eastAsia="Times New Roman" w:hAnsi="Lucida Console" w:cs="Courier New"/>
          <w:color w:val="000000"/>
          <w:sz w:val="20"/>
          <w:szCs w:val="20"/>
          <w:bdr w:val="none" w:sz="0" w:space="0" w:color="auto" w:frame="1"/>
          <w:lang w:eastAsia="da-DK"/>
        </w:rPr>
      </w:pPr>
    </w:p>
    <w:p w14:paraId="5E612B4F" w14:textId="6018C171" w:rsidR="00E05FB0" w:rsidRPr="00593A89" w:rsidRDefault="00E05FB0" w:rsidP="00E05FB0">
      <w:pPr>
        <w:spacing w:line="240" w:lineRule="auto"/>
      </w:pPr>
      <w:r w:rsidRPr="00593A89">
        <w:rPr>
          <w:i/>
          <w:sz w:val="20"/>
          <w:szCs w:val="20"/>
        </w:rPr>
        <w:t xml:space="preserve">Note: </w:t>
      </w:r>
      <w:r w:rsidRPr="00593A89">
        <w:rPr>
          <w:iCs/>
          <w:sz w:val="20"/>
          <w:szCs w:val="20"/>
        </w:rPr>
        <w:t xml:space="preserve">The intercept represents the </w:t>
      </w:r>
      <w:r w:rsidRPr="00593A89">
        <w:rPr>
          <w:i/>
          <w:sz w:val="20"/>
          <w:szCs w:val="20"/>
        </w:rPr>
        <w:t>Simple Clauses</w:t>
      </w:r>
      <w:r w:rsidRPr="00593A89">
        <w:rPr>
          <w:iCs/>
          <w:sz w:val="20"/>
          <w:szCs w:val="20"/>
        </w:rPr>
        <w:t xml:space="preserve"> level of the factor </w:t>
      </w:r>
      <w:r w:rsidRPr="00593A89">
        <w:rPr>
          <w:i/>
          <w:sz w:val="20"/>
          <w:szCs w:val="20"/>
        </w:rPr>
        <w:t>Condition</w:t>
      </w:r>
      <w:r w:rsidRPr="00593A89">
        <w:rPr>
          <w:iCs/>
          <w:sz w:val="20"/>
          <w:szCs w:val="20"/>
        </w:rPr>
        <w:t xml:space="preserve"> as reference level, and the estimate for </w:t>
      </w:r>
      <w:r w:rsidRPr="00593A89">
        <w:rPr>
          <w:i/>
          <w:sz w:val="20"/>
          <w:szCs w:val="20"/>
        </w:rPr>
        <w:t>Condition: Third-person Complements</w:t>
      </w:r>
      <w:r w:rsidRPr="00593A89">
        <w:rPr>
          <w:iCs/>
          <w:sz w:val="20"/>
          <w:szCs w:val="20"/>
        </w:rPr>
        <w:t xml:space="preserve"> (0.32) represents the estimated advantage of being trained with third-person complements relative to being trained with simple clauses. </w:t>
      </w:r>
      <w:r w:rsidR="00513E12" w:rsidRPr="00327869">
        <w:rPr>
          <w:i/>
          <w:sz w:val="20"/>
          <w:szCs w:val="20"/>
        </w:rPr>
        <w:t xml:space="preserve">Pretest Complements: </w:t>
      </w:r>
      <w:r w:rsidR="00513E12">
        <w:rPr>
          <w:i/>
          <w:sz w:val="20"/>
          <w:szCs w:val="20"/>
        </w:rPr>
        <w:t>Advanced</w:t>
      </w:r>
      <w:r w:rsidR="00513E12">
        <w:rPr>
          <w:iCs/>
          <w:sz w:val="20"/>
          <w:szCs w:val="20"/>
        </w:rPr>
        <w:t xml:space="preserve"> represents the </w:t>
      </w:r>
      <w:proofErr w:type="spellStart"/>
      <w:r w:rsidR="00513E12">
        <w:rPr>
          <w:iCs/>
          <w:sz w:val="20"/>
          <w:szCs w:val="20"/>
        </w:rPr>
        <w:t>subscore</w:t>
      </w:r>
      <w:proofErr w:type="spellEnd"/>
      <w:r w:rsidR="00513E12">
        <w:rPr>
          <w:iCs/>
          <w:sz w:val="20"/>
          <w:szCs w:val="20"/>
        </w:rPr>
        <w:t xml:space="preserve"> from the Advanced level of the </w:t>
      </w:r>
      <w:r w:rsidR="00513E12" w:rsidRPr="00327869">
        <w:rPr>
          <w:iCs/>
          <w:sz w:val="20"/>
          <w:szCs w:val="20"/>
        </w:rPr>
        <w:t>Complement-Clause Proficiency</w:t>
      </w:r>
      <w:r w:rsidR="00513E12">
        <w:rPr>
          <w:iCs/>
          <w:sz w:val="20"/>
          <w:szCs w:val="20"/>
        </w:rPr>
        <w:t xml:space="preserve"> pretest. </w:t>
      </w:r>
      <w:r w:rsidRPr="00593A89">
        <w:rPr>
          <w:iCs/>
          <w:sz w:val="20"/>
          <w:szCs w:val="20"/>
        </w:rPr>
        <w:t>The number of participants in the final model is 64 due to missing data points from one participant on the Working Memory test and eleven participants on the Inhibitory Control</w:t>
      </w:r>
      <w:r w:rsidR="00327869">
        <w:rPr>
          <w:iCs/>
          <w:sz w:val="20"/>
          <w:szCs w:val="20"/>
        </w:rPr>
        <w:t xml:space="preserve"> </w:t>
      </w:r>
      <w:r w:rsidR="00327869" w:rsidRPr="00B3550C">
        <w:rPr>
          <w:iCs/>
          <w:sz w:val="20"/>
          <w:szCs w:val="20"/>
        </w:rPr>
        <w:t>(Sheep/Crocodile)</w:t>
      </w:r>
      <w:r w:rsidRPr="00593A89">
        <w:rPr>
          <w:iCs/>
          <w:sz w:val="20"/>
          <w:szCs w:val="20"/>
        </w:rPr>
        <w:t xml:space="preserve"> test.</w:t>
      </w:r>
    </w:p>
    <w:p w14:paraId="50C76B09" w14:textId="77777777" w:rsidR="00E05FB0" w:rsidRPr="00593A89" w:rsidRDefault="00E05FB0" w:rsidP="00E05FB0">
      <w:pPr>
        <w:spacing w:line="240" w:lineRule="auto"/>
      </w:pPr>
    </w:p>
    <w:p w14:paraId="6A2A09CD" w14:textId="77777777" w:rsidR="00E05FB0" w:rsidRPr="00593A89" w:rsidRDefault="00E05FB0" w:rsidP="00E05FB0">
      <w:pPr>
        <w:spacing w:line="240" w:lineRule="auto"/>
        <w:rPr>
          <w:szCs w:val="24"/>
        </w:rPr>
      </w:pPr>
    </w:p>
    <w:sectPr w:rsidR="00E05FB0" w:rsidRPr="00593A89" w:rsidSect="00E56EB4">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EEB1A" w14:textId="77777777" w:rsidR="00E56EB4" w:rsidRDefault="00E56EB4" w:rsidP="00893827">
      <w:pPr>
        <w:spacing w:line="240" w:lineRule="auto"/>
      </w:pPr>
      <w:r>
        <w:separator/>
      </w:r>
    </w:p>
  </w:endnote>
  <w:endnote w:type="continuationSeparator" w:id="0">
    <w:p w14:paraId="07A21D38" w14:textId="77777777" w:rsidR="00E56EB4" w:rsidRDefault="00E56EB4" w:rsidP="00893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79189" w14:textId="77777777" w:rsidR="00E56EB4" w:rsidRDefault="00E56EB4" w:rsidP="00893827">
      <w:pPr>
        <w:spacing w:line="240" w:lineRule="auto"/>
      </w:pPr>
      <w:r>
        <w:separator/>
      </w:r>
    </w:p>
  </w:footnote>
  <w:footnote w:type="continuationSeparator" w:id="0">
    <w:p w14:paraId="04AE18A5" w14:textId="77777777" w:rsidR="00E56EB4" w:rsidRDefault="00E56EB4" w:rsidP="008938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6CE07" w14:textId="443CFD00" w:rsidR="00893827" w:rsidRPr="00B258BB" w:rsidRDefault="00893827" w:rsidP="00893827">
    <w:pPr>
      <w:spacing w:line="240" w:lineRule="auto"/>
      <w:rPr>
        <w:sz w:val="20"/>
        <w:szCs w:val="18"/>
      </w:rPr>
    </w:pPr>
    <w:r w:rsidRPr="00B258BB">
      <w:rPr>
        <w:sz w:val="20"/>
        <w:szCs w:val="18"/>
      </w:rPr>
      <w:t>Do complement clauses with first- or third-person perspective support false-belief reasoning?</w:t>
    </w:r>
  </w:p>
  <w:p w14:paraId="1AF47DDF" w14:textId="2CC6404E" w:rsidR="00893827" w:rsidRPr="001A07A7" w:rsidRDefault="00893827" w:rsidP="001A07A7">
    <w:pPr>
      <w:spacing w:line="240" w:lineRule="auto"/>
      <w:rPr>
        <w:sz w:val="20"/>
        <w:szCs w:val="18"/>
      </w:rPr>
    </w:pPr>
    <w:r w:rsidRPr="00B258BB">
      <w:rPr>
        <w:sz w:val="20"/>
        <w:szCs w:val="18"/>
      </w:rPr>
      <w:t>A training study with English-speaking three-year-olds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B2750"/>
    <w:multiLevelType w:val="hybridMultilevel"/>
    <w:tmpl w:val="C2DAB63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921AAE"/>
    <w:multiLevelType w:val="hybridMultilevel"/>
    <w:tmpl w:val="F8742EA0"/>
    <w:lvl w:ilvl="0" w:tplc="C5F24CCE">
      <w:start w:val="12"/>
      <w:numFmt w:val="bullet"/>
      <w:lvlText w:val="-"/>
      <w:lvlJc w:val="left"/>
      <w:pPr>
        <w:ind w:left="360" w:hanging="360"/>
      </w:pPr>
      <w:rPr>
        <w:rFonts w:ascii="Times New Roman" w:eastAsia="Cambria" w:hAnsi="Times New Roman"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08E84CDD"/>
    <w:multiLevelType w:val="hybridMultilevel"/>
    <w:tmpl w:val="848C7F56"/>
    <w:lvl w:ilvl="0" w:tplc="6308ADE8">
      <w:start w:val="1"/>
      <w:numFmt w:val="decimal"/>
      <w:lvlText w:val="%1."/>
      <w:lvlJc w:val="left"/>
      <w:pPr>
        <w:ind w:left="360" w:hanging="360"/>
      </w:pPr>
      <w:rPr>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09C20C17"/>
    <w:multiLevelType w:val="hybridMultilevel"/>
    <w:tmpl w:val="D6C4B46E"/>
    <w:lvl w:ilvl="0" w:tplc="56C8A320">
      <w:start w:val="1"/>
      <w:numFmt w:val="decimal"/>
      <w:lvlText w:val="%1."/>
      <w:lvlJc w:val="left"/>
      <w:pPr>
        <w:ind w:left="360" w:hanging="360"/>
      </w:pPr>
      <w:rPr>
        <w:rFonts w:hint="default"/>
        <w:b w:val="0"/>
        <w:sz w:val="24"/>
      </w:rPr>
    </w:lvl>
    <w:lvl w:ilvl="1" w:tplc="2A14C0EA">
      <w:start w:val="1"/>
      <w:numFmt w:val="decimal"/>
      <w:lvlText w:val="%2."/>
      <w:lvlJc w:val="left"/>
      <w:pPr>
        <w:ind w:left="1080" w:hanging="360"/>
      </w:pPr>
      <w:rPr>
        <w:rFonts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B0F77E2"/>
    <w:multiLevelType w:val="hybridMultilevel"/>
    <w:tmpl w:val="F20C6706"/>
    <w:lvl w:ilvl="0" w:tplc="A88A53E0">
      <w:start w:val="7"/>
      <w:numFmt w:val="decimal"/>
      <w:lvlText w:val="%1."/>
      <w:lvlJc w:val="left"/>
      <w:pPr>
        <w:ind w:left="36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F1058D4"/>
    <w:multiLevelType w:val="hybridMultilevel"/>
    <w:tmpl w:val="8868A0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6E01928"/>
    <w:multiLevelType w:val="hybridMultilevel"/>
    <w:tmpl w:val="EA1CBBCC"/>
    <w:lvl w:ilvl="0" w:tplc="10501A4A">
      <w:start w:val="1"/>
      <w:numFmt w:val="decimal"/>
      <w:lvlText w:val="%1."/>
      <w:lvlJc w:val="left"/>
      <w:pPr>
        <w:ind w:left="360" w:hanging="360"/>
      </w:pPr>
      <w:rPr>
        <w:rFonts w:hint="default"/>
        <w:b w:val="0"/>
      </w:rPr>
    </w:lvl>
    <w:lvl w:ilvl="1" w:tplc="2A14C0EA">
      <w:start w:val="1"/>
      <w:numFmt w:val="decimal"/>
      <w:lvlText w:val="%2."/>
      <w:lvlJc w:val="left"/>
      <w:pPr>
        <w:ind w:left="1080" w:hanging="360"/>
      </w:pPr>
      <w:rPr>
        <w:rFonts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28395D56"/>
    <w:multiLevelType w:val="hybridMultilevel"/>
    <w:tmpl w:val="FA94B72A"/>
    <w:lvl w:ilvl="0" w:tplc="7748A7DC">
      <w:start w:val="10"/>
      <w:numFmt w:val="decimal"/>
      <w:lvlText w:val="%1."/>
      <w:lvlJc w:val="left"/>
      <w:pPr>
        <w:ind w:left="36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FBE4ACC"/>
    <w:multiLevelType w:val="hybridMultilevel"/>
    <w:tmpl w:val="9BCEA2E2"/>
    <w:lvl w:ilvl="0" w:tplc="6308ADE8">
      <w:start w:val="1"/>
      <w:numFmt w:val="decimal"/>
      <w:lvlText w:val="%1."/>
      <w:lvlJc w:val="left"/>
      <w:pPr>
        <w:ind w:left="360" w:hanging="360"/>
      </w:pPr>
      <w:rPr>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32F06535"/>
    <w:multiLevelType w:val="hybridMultilevel"/>
    <w:tmpl w:val="EA1CBBCC"/>
    <w:lvl w:ilvl="0" w:tplc="10501A4A">
      <w:start w:val="1"/>
      <w:numFmt w:val="decimal"/>
      <w:lvlText w:val="%1."/>
      <w:lvlJc w:val="left"/>
      <w:pPr>
        <w:ind w:left="360" w:hanging="360"/>
      </w:pPr>
      <w:rPr>
        <w:rFonts w:hint="default"/>
        <w:b w:val="0"/>
      </w:rPr>
    </w:lvl>
    <w:lvl w:ilvl="1" w:tplc="2A14C0EA">
      <w:start w:val="1"/>
      <w:numFmt w:val="decimal"/>
      <w:lvlText w:val="%2."/>
      <w:lvlJc w:val="left"/>
      <w:pPr>
        <w:ind w:left="1080" w:hanging="360"/>
      </w:pPr>
      <w:rPr>
        <w:rFonts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36447E22"/>
    <w:multiLevelType w:val="hybridMultilevel"/>
    <w:tmpl w:val="FF646B7C"/>
    <w:lvl w:ilvl="0" w:tplc="3D428414">
      <w:start w:val="7"/>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76857BC"/>
    <w:multiLevelType w:val="hybridMultilevel"/>
    <w:tmpl w:val="EA1609D6"/>
    <w:lvl w:ilvl="0" w:tplc="3D428414">
      <w:start w:val="7"/>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3FD0078"/>
    <w:multiLevelType w:val="hybridMultilevel"/>
    <w:tmpl w:val="555871FE"/>
    <w:lvl w:ilvl="0" w:tplc="B3A671A0">
      <w:start w:val="8"/>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4594167"/>
    <w:multiLevelType w:val="hybridMultilevel"/>
    <w:tmpl w:val="D6C4B46E"/>
    <w:lvl w:ilvl="0" w:tplc="56C8A320">
      <w:start w:val="1"/>
      <w:numFmt w:val="decimal"/>
      <w:lvlText w:val="%1."/>
      <w:lvlJc w:val="left"/>
      <w:pPr>
        <w:ind w:left="360" w:hanging="360"/>
      </w:pPr>
      <w:rPr>
        <w:rFonts w:hint="default"/>
        <w:b w:val="0"/>
        <w:sz w:val="24"/>
      </w:rPr>
    </w:lvl>
    <w:lvl w:ilvl="1" w:tplc="2A14C0EA">
      <w:start w:val="1"/>
      <w:numFmt w:val="decimal"/>
      <w:lvlText w:val="%2."/>
      <w:lvlJc w:val="left"/>
      <w:pPr>
        <w:ind w:left="1080" w:hanging="360"/>
      </w:pPr>
      <w:rPr>
        <w:rFonts w:hint="default"/>
      </w:r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4" w15:restartNumberingAfterBreak="0">
    <w:nsid w:val="45976737"/>
    <w:multiLevelType w:val="hybridMultilevel"/>
    <w:tmpl w:val="03D42550"/>
    <w:lvl w:ilvl="0" w:tplc="D540927E">
      <w:start w:val="10"/>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67A7B92"/>
    <w:multiLevelType w:val="hybridMultilevel"/>
    <w:tmpl w:val="C3FE7FE0"/>
    <w:lvl w:ilvl="0" w:tplc="4912A804">
      <w:start w:val="1"/>
      <w:numFmt w:val="decimal"/>
      <w:lvlText w:val="%1."/>
      <w:lvlJc w:val="left"/>
      <w:pPr>
        <w:ind w:left="360" w:hanging="360"/>
      </w:pPr>
      <w:rPr>
        <w:rFonts w:ascii="Times New Roman" w:hAnsi="Times New Roman" w:cs="Times New Roman"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4DB84B18"/>
    <w:multiLevelType w:val="hybridMultilevel"/>
    <w:tmpl w:val="293AEC20"/>
    <w:lvl w:ilvl="0" w:tplc="B68C9424">
      <w:start w:val="7"/>
      <w:numFmt w:val="decimal"/>
      <w:lvlText w:val="%1."/>
      <w:lvlJc w:val="left"/>
      <w:pPr>
        <w:ind w:left="36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F471D84"/>
    <w:multiLevelType w:val="hybridMultilevel"/>
    <w:tmpl w:val="848C7F56"/>
    <w:lvl w:ilvl="0" w:tplc="6308ADE8">
      <w:start w:val="1"/>
      <w:numFmt w:val="decimal"/>
      <w:lvlText w:val="%1."/>
      <w:lvlJc w:val="left"/>
      <w:pPr>
        <w:ind w:left="360" w:hanging="360"/>
      </w:pPr>
      <w:rPr>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8" w15:restartNumberingAfterBreak="0">
    <w:nsid w:val="57D2659F"/>
    <w:multiLevelType w:val="hybridMultilevel"/>
    <w:tmpl w:val="6B2E60F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5D4C0141"/>
    <w:multiLevelType w:val="hybridMultilevel"/>
    <w:tmpl w:val="5DCE0404"/>
    <w:lvl w:ilvl="0" w:tplc="69601EB4">
      <w:start w:val="1"/>
      <w:numFmt w:val="decimal"/>
      <w:lvlText w:val="%1."/>
      <w:lvlJc w:val="left"/>
      <w:pPr>
        <w:ind w:left="360" w:hanging="360"/>
      </w:pPr>
      <w:rPr>
        <w:rFonts w:ascii="Times New Roman" w:eastAsiaTheme="minorHAnsi" w:hAnsi="Times New Roman" w:cs="Times New Roman"/>
      </w:rPr>
    </w:lvl>
    <w:lvl w:ilvl="1" w:tplc="04060019">
      <w:start w:val="1"/>
      <w:numFmt w:val="lowerLetter"/>
      <w:lvlText w:val="%2."/>
      <w:lvlJc w:val="left"/>
      <w:pPr>
        <w:ind w:left="447" w:hanging="360"/>
      </w:pPr>
    </w:lvl>
    <w:lvl w:ilvl="2" w:tplc="0406001B" w:tentative="1">
      <w:start w:val="1"/>
      <w:numFmt w:val="lowerRoman"/>
      <w:lvlText w:val="%3."/>
      <w:lvlJc w:val="right"/>
      <w:pPr>
        <w:ind w:left="1167" w:hanging="180"/>
      </w:pPr>
    </w:lvl>
    <w:lvl w:ilvl="3" w:tplc="0406000F" w:tentative="1">
      <w:start w:val="1"/>
      <w:numFmt w:val="decimal"/>
      <w:lvlText w:val="%4."/>
      <w:lvlJc w:val="left"/>
      <w:pPr>
        <w:ind w:left="1887" w:hanging="360"/>
      </w:pPr>
    </w:lvl>
    <w:lvl w:ilvl="4" w:tplc="04060019" w:tentative="1">
      <w:start w:val="1"/>
      <w:numFmt w:val="lowerLetter"/>
      <w:lvlText w:val="%5."/>
      <w:lvlJc w:val="left"/>
      <w:pPr>
        <w:ind w:left="2607" w:hanging="360"/>
      </w:pPr>
    </w:lvl>
    <w:lvl w:ilvl="5" w:tplc="0406001B" w:tentative="1">
      <w:start w:val="1"/>
      <w:numFmt w:val="lowerRoman"/>
      <w:lvlText w:val="%6."/>
      <w:lvlJc w:val="right"/>
      <w:pPr>
        <w:ind w:left="3327" w:hanging="180"/>
      </w:pPr>
    </w:lvl>
    <w:lvl w:ilvl="6" w:tplc="0406000F" w:tentative="1">
      <w:start w:val="1"/>
      <w:numFmt w:val="decimal"/>
      <w:lvlText w:val="%7."/>
      <w:lvlJc w:val="left"/>
      <w:pPr>
        <w:ind w:left="4047" w:hanging="360"/>
      </w:pPr>
    </w:lvl>
    <w:lvl w:ilvl="7" w:tplc="04060019" w:tentative="1">
      <w:start w:val="1"/>
      <w:numFmt w:val="lowerLetter"/>
      <w:lvlText w:val="%8."/>
      <w:lvlJc w:val="left"/>
      <w:pPr>
        <w:ind w:left="4767" w:hanging="360"/>
      </w:pPr>
    </w:lvl>
    <w:lvl w:ilvl="8" w:tplc="0406001B" w:tentative="1">
      <w:start w:val="1"/>
      <w:numFmt w:val="lowerRoman"/>
      <w:lvlText w:val="%9."/>
      <w:lvlJc w:val="right"/>
      <w:pPr>
        <w:ind w:left="5487" w:hanging="180"/>
      </w:pPr>
    </w:lvl>
  </w:abstractNum>
  <w:abstractNum w:abstractNumId="20" w15:restartNumberingAfterBreak="0">
    <w:nsid w:val="61583F18"/>
    <w:multiLevelType w:val="hybridMultilevel"/>
    <w:tmpl w:val="9BCEA2E2"/>
    <w:lvl w:ilvl="0" w:tplc="6308ADE8">
      <w:start w:val="1"/>
      <w:numFmt w:val="decimal"/>
      <w:lvlText w:val="%1."/>
      <w:lvlJc w:val="left"/>
      <w:pPr>
        <w:ind w:left="360" w:hanging="360"/>
      </w:pPr>
      <w:rPr>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61C21146"/>
    <w:multiLevelType w:val="hybridMultilevel"/>
    <w:tmpl w:val="AADC33FE"/>
    <w:lvl w:ilvl="0" w:tplc="34366A3A">
      <w:numFmt w:val="bullet"/>
      <w:lvlText w:val=""/>
      <w:lvlJc w:val="left"/>
      <w:pPr>
        <w:ind w:left="720" w:hanging="360"/>
      </w:pPr>
      <w:rPr>
        <w:rFonts w:ascii="Wingdings" w:eastAsia="Cambria" w:hAnsi="Wingdings"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010F3D"/>
    <w:multiLevelType w:val="hybridMultilevel"/>
    <w:tmpl w:val="27F0A12E"/>
    <w:lvl w:ilvl="0" w:tplc="DEC026A0">
      <w:start w:val="1"/>
      <w:numFmt w:val="decimal"/>
      <w:lvlText w:val="%1."/>
      <w:lvlJc w:val="left"/>
      <w:pPr>
        <w:ind w:left="360" w:hanging="360"/>
      </w:pPr>
      <w:rPr>
        <w:rFonts w:hint="default"/>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6B3636EF"/>
    <w:multiLevelType w:val="hybridMultilevel"/>
    <w:tmpl w:val="27F0A12E"/>
    <w:lvl w:ilvl="0" w:tplc="DEC026A0">
      <w:start w:val="1"/>
      <w:numFmt w:val="decimal"/>
      <w:lvlText w:val="%1."/>
      <w:lvlJc w:val="left"/>
      <w:pPr>
        <w:ind w:left="360" w:hanging="360"/>
      </w:pPr>
      <w:rPr>
        <w:rFonts w:hint="default"/>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4" w15:restartNumberingAfterBreak="0">
    <w:nsid w:val="721B435F"/>
    <w:multiLevelType w:val="hybridMultilevel"/>
    <w:tmpl w:val="9DBA901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748A1F95"/>
    <w:multiLevelType w:val="hybridMultilevel"/>
    <w:tmpl w:val="9BCEA2E2"/>
    <w:lvl w:ilvl="0" w:tplc="6308ADE8">
      <w:start w:val="1"/>
      <w:numFmt w:val="decimal"/>
      <w:lvlText w:val="%1."/>
      <w:lvlJc w:val="left"/>
      <w:pPr>
        <w:ind w:left="360" w:hanging="360"/>
      </w:pPr>
      <w:rPr>
        <w:i w:val="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7A7B257C"/>
    <w:multiLevelType w:val="hybridMultilevel"/>
    <w:tmpl w:val="64767664"/>
    <w:lvl w:ilvl="0" w:tplc="68E81D78">
      <w:start w:val="10"/>
      <w:numFmt w:val="decimal"/>
      <w:lvlText w:val="%1."/>
      <w:lvlJc w:val="left"/>
      <w:pPr>
        <w:ind w:left="36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20"/>
  </w:num>
  <w:num w:numId="5">
    <w:abstractNumId w:val="8"/>
  </w:num>
  <w:num w:numId="6">
    <w:abstractNumId w:val="25"/>
  </w:num>
  <w:num w:numId="7">
    <w:abstractNumId w:val="18"/>
  </w:num>
  <w:num w:numId="8">
    <w:abstractNumId w:val="15"/>
  </w:num>
  <w:num w:numId="9">
    <w:abstractNumId w:val="11"/>
  </w:num>
  <w:num w:numId="10">
    <w:abstractNumId w:val="10"/>
  </w:num>
  <w:num w:numId="11">
    <w:abstractNumId w:val="7"/>
  </w:num>
  <w:num w:numId="12">
    <w:abstractNumId w:val="4"/>
  </w:num>
  <w:num w:numId="13">
    <w:abstractNumId w:val="26"/>
  </w:num>
  <w:num w:numId="14">
    <w:abstractNumId w:val="12"/>
  </w:num>
  <w:num w:numId="15">
    <w:abstractNumId w:val="16"/>
  </w:num>
  <w:num w:numId="16">
    <w:abstractNumId w:val="14"/>
  </w:num>
  <w:num w:numId="17">
    <w:abstractNumId w:val="23"/>
  </w:num>
  <w:num w:numId="18">
    <w:abstractNumId w:val="21"/>
  </w:num>
  <w:num w:numId="19">
    <w:abstractNumId w:val="13"/>
  </w:num>
  <w:num w:numId="20">
    <w:abstractNumId w:val="1"/>
  </w:num>
  <w:num w:numId="21">
    <w:abstractNumId w:val="19"/>
  </w:num>
  <w:num w:numId="22">
    <w:abstractNumId w:val="9"/>
  </w:num>
  <w:num w:numId="23">
    <w:abstractNumId w:val="24"/>
  </w:num>
  <w:num w:numId="24">
    <w:abstractNumId w:val="22"/>
  </w:num>
  <w:num w:numId="25">
    <w:abstractNumId w:val="3"/>
  </w:num>
  <w:num w:numId="26">
    <w:abstractNumId w:val="1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FB0"/>
    <w:rsid w:val="00065FE6"/>
    <w:rsid w:val="000A0FF8"/>
    <w:rsid w:val="000C5B0C"/>
    <w:rsid w:val="000D1E30"/>
    <w:rsid w:val="00166368"/>
    <w:rsid w:val="00167C9C"/>
    <w:rsid w:val="00173392"/>
    <w:rsid w:val="001953B4"/>
    <w:rsid w:val="001A07A7"/>
    <w:rsid w:val="001B1EC1"/>
    <w:rsid w:val="00263B2E"/>
    <w:rsid w:val="00327869"/>
    <w:rsid w:val="003607CA"/>
    <w:rsid w:val="00361128"/>
    <w:rsid w:val="003D357F"/>
    <w:rsid w:val="003F028A"/>
    <w:rsid w:val="00513E12"/>
    <w:rsid w:val="00593A89"/>
    <w:rsid w:val="005948B0"/>
    <w:rsid w:val="005A2D88"/>
    <w:rsid w:val="005E2A25"/>
    <w:rsid w:val="00616A60"/>
    <w:rsid w:val="00682D17"/>
    <w:rsid w:val="00693DFA"/>
    <w:rsid w:val="00750153"/>
    <w:rsid w:val="008629EE"/>
    <w:rsid w:val="00893827"/>
    <w:rsid w:val="008950FE"/>
    <w:rsid w:val="008B4FB0"/>
    <w:rsid w:val="008C4826"/>
    <w:rsid w:val="00903805"/>
    <w:rsid w:val="00935AF2"/>
    <w:rsid w:val="00AA2DC8"/>
    <w:rsid w:val="00CF1B64"/>
    <w:rsid w:val="00DA109B"/>
    <w:rsid w:val="00E05FB0"/>
    <w:rsid w:val="00E56EB4"/>
    <w:rsid w:val="00ED2C58"/>
    <w:rsid w:val="00F46DB8"/>
    <w:rsid w:val="00FD056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E98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FB0"/>
    <w:pPr>
      <w:spacing w:after="0"/>
    </w:pPr>
    <w:rPr>
      <w:rFonts w:ascii="Times New Roman" w:eastAsia="Calibri" w:hAnsi="Times New Roman" w:cs="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1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da-DK" w:eastAsia="da-DK"/>
    </w:rPr>
  </w:style>
  <w:style w:type="character" w:customStyle="1" w:styleId="HTMLPreformattedChar">
    <w:name w:val="HTML Preformatted Char"/>
    <w:basedOn w:val="DefaultParagraphFont"/>
    <w:link w:val="HTMLPreformatted"/>
    <w:uiPriority w:val="99"/>
    <w:rsid w:val="00CF1B64"/>
    <w:rPr>
      <w:rFonts w:ascii="Courier New" w:eastAsia="Times New Roman" w:hAnsi="Courier New" w:cs="Courier New"/>
      <w:sz w:val="20"/>
      <w:szCs w:val="20"/>
      <w:lang w:eastAsia="da-DK"/>
    </w:rPr>
  </w:style>
  <w:style w:type="character" w:customStyle="1" w:styleId="gd15mcfceub">
    <w:name w:val="gd15mcfceub"/>
    <w:basedOn w:val="DefaultParagraphFont"/>
    <w:rsid w:val="00CF1B64"/>
  </w:style>
  <w:style w:type="paragraph" w:styleId="ListParagraph">
    <w:name w:val="List Paragraph"/>
    <w:basedOn w:val="Normal"/>
    <w:uiPriority w:val="34"/>
    <w:qFormat/>
    <w:rsid w:val="00173392"/>
    <w:pPr>
      <w:spacing w:after="160"/>
      <w:ind w:left="720"/>
      <w:contextualSpacing/>
    </w:pPr>
    <w:rPr>
      <w:rFonts w:asciiTheme="minorHAnsi" w:eastAsiaTheme="minorHAnsi" w:hAnsiTheme="minorHAnsi" w:cstheme="minorBidi"/>
      <w:sz w:val="22"/>
      <w:lang w:val="da-DK"/>
    </w:rPr>
  </w:style>
  <w:style w:type="paragraph" w:customStyle="1" w:styleId="Default">
    <w:name w:val="Default"/>
    <w:uiPriority w:val="99"/>
    <w:rsid w:val="00173392"/>
    <w:pPr>
      <w:autoSpaceDE w:val="0"/>
      <w:autoSpaceDN w:val="0"/>
      <w:adjustRightInd w:val="0"/>
      <w:spacing w:after="0" w:line="240" w:lineRule="auto"/>
    </w:pPr>
    <w:rPr>
      <w:rFonts w:ascii="Calibri" w:eastAsia="Times New Roman" w:hAnsi="Calibri" w:cs="Times New Roman"/>
      <w:color w:val="000000"/>
      <w:sz w:val="24"/>
      <w:szCs w:val="24"/>
    </w:rPr>
  </w:style>
  <w:style w:type="character" w:styleId="CommentReference">
    <w:name w:val="annotation reference"/>
    <w:uiPriority w:val="99"/>
    <w:semiHidden/>
    <w:rsid w:val="00173392"/>
    <w:rPr>
      <w:sz w:val="16"/>
      <w:szCs w:val="16"/>
    </w:rPr>
  </w:style>
  <w:style w:type="paragraph" w:styleId="FootnoteText">
    <w:name w:val="footnote text"/>
    <w:basedOn w:val="Normal"/>
    <w:link w:val="FootnoteTextChar"/>
    <w:uiPriority w:val="99"/>
    <w:semiHidden/>
    <w:unhideWhenUsed/>
    <w:rsid w:val="00173392"/>
    <w:pPr>
      <w:spacing w:line="240" w:lineRule="auto"/>
    </w:pPr>
    <w:rPr>
      <w:rFonts w:asciiTheme="minorHAnsi" w:eastAsiaTheme="minorHAnsi" w:hAnsiTheme="minorHAnsi" w:cstheme="minorBidi"/>
      <w:sz w:val="20"/>
      <w:szCs w:val="20"/>
      <w:lang w:val="da-DK"/>
    </w:rPr>
  </w:style>
  <w:style w:type="character" w:customStyle="1" w:styleId="FootnoteTextChar">
    <w:name w:val="Footnote Text Char"/>
    <w:basedOn w:val="DefaultParagraphFont"/>
    <w:link w:val="FootnoteText"/>
    <w:uiPriority w:val="99"/>
    <w:semiHidden/>
    <w:rsid w:val="00173392"/>
    <w:rPr>
      <w:sz w:val="20"/>
      <w:szCs w:val="20"/>
    </w:rPr>
  </w:style>
  <w:style w:type="character" w:styleId="FootnoteReference">
    <w:name w:val="footnote reference"/>
    <w:basedOn w:val="DefaultParagraphFont"/>
    <w:uiPriority w:val="99"/>
    <w:semiHidden/>
    <w:unhideWhenUsed/>
    <w:rsid w:val="00173392"/>
    <w:rPr>
      <w:vertAlign w:val="superscript"/>
    </w:rPr>
  </w:style>
  <w:style w:type="paragraph" w:styleId="Header">
    <w:name w:val="header"/>
    <w:basedOn w:val="Normal"/>
    <w:link w:val="HeaderChar"/>
    <w:uiPriority w:val="99"/>
    <w:unhideWhenUsed/>
    <w:rsid w:val="00173392"/>
    <w:pPr>
      <w:tabs>
        <w:tab w:val="center" w:pos="4819"/>
        <w:tab w:val="right" w:pos="9638"/>
      </w:tabs>
      <w:spacing w:line="240" w:lineRule="auto"/>
    </w:pPr>
    <w:rPr>
      <w:rFonts w:asciiTheme="minorHAnsi" w:eastAsiaTheme="minorHAnsi" w:hAnsiTheme="minorHAnsi" w:cstheme="minorBidi"/>
      <w:sz w:val="22"/>
      <w:lang w:val="da-DK"/>
    </w:rPr>
  </w:style>
  <w:style w:type="character" w:customStyle="1" w:styleId="HeaderChar">
    <w:name w:val="Header Char"/>
    <w:basedOn w:val="DefaultParagraphFont"/>
    <w:link w:val="Header"/>
    <w:uiPriority w:val="99"/>
    <w:rsid w:val="00173392"/>
  </w:style>
  <w:style w:type="paragraph" w:styleId="Footer">
    <w:name w:val="footer"/>
    <w:basedOn w:val="Normal"/>
    <w:link w:val="FooterChar"/>
    <w:uiPriority w:val="99"/>
    <w:unhideWhenUsed/>
    <w:rsid w:val="00173392"/>
    <w:pPr>
      <w:tabs>
        <w:tab w:val="center" w:pos="4819"/>
        <w:tab w:val="right" w:pos="9638"/>
      </w:tabs>
      <w:spacing w:line="240" w:lineRule="auto"/>
    </w:pPr>
    <w:rPr>
      <w:rFonts w:asciiTheme="minorHAnsi" w:eastAsiaTheme="minorHAnsi" w:hAnsiTheme="minorHAnsi" w:cstheme="minorBidi"/>
      <w:sz w:val="22"/>
      <w:lang w:val="da-DK"/>
    </w:rPr>
  </w:style>
  <w:style w:type="character" w:customStyle="1" w:styleId="FooterChar">
    <w:name w:val="Footer Char"/>
    <w:basedOn w:val="DefaultParagraphFont"/>
    <w:link w:val="Footer"/>
    <w:uiPriority w:val="99"/>
    <w:rsid w:val="00173392"/>
  </w:style>
  <w:style w:type="paragraph" w:styleId="CommentText">
    <w:name w:val="annotation text"/>
    <w:basedOn w:val="Normal"/>
    <w:link w:val="CommentTextChar"/>
    <w:uiPriority w:val="99"/>
    <w:semiHidden/>
    <w:unhideWhenUsed/>
    <w:rsid w:val="00173392"/>
    <w:pPr>
      <w:spacing w:after="160" w:line="240" w:lineRule="auto"/>
    </w:pPr>
    <w:rPr>
      <w:rFonts w:asciiTheme="minorHAnsi" w:eastAsiaTheme="minorHAnsi" w:hAnsiTheme="minorHAnsi" w:cstheme="minorBidi"/>
      <w:sz w:val="20"/>
      <w:szCs w:val="20"/>
      <w:lang w:val="da-DK"/>
    </w:rPr>
  </w:style>
  <w:style w:type="character" w:customStyle="1" w:styleId="CommentTextChar">
    <w:name w:val="Comment Text Char"/>
    <w:basedOn w:val="DefaultParagraphFont"/>
    <w:link w:val="CommentText"/>
    <w:uiPriority w:val="99"/>
    <w:semiHidden/>
    <w:rsid w:val="00173392"/>
    <w:rPr>
      <w:sz w:val="20"/>
      <w:szCs w:val="20"/>
    </w:rPr>
  </w:style>
  <w:style w:type="paragraph" w:styleId="CommentSubject">
    <w:name w:val="annotation subject"/>
    <w:basedOn w:val="CommentText"/>
    <w:next w:val="CommentText"/>
    <w:link w:val="CommentSubjectChar"/>
    <w:uiPriority w:val="99"/>
    <w:semiHidden/>
    <w:unhideWhenUsed/>
    <w:rsid w:val="00173392"/>
    <w:rPr>
      <w:b/>
      <w:bCs/>
    </w:rPr>
  </w:style>
  <w:style w:type="character" w:customStyle="1" w:styleId="CommentSubjectChar">
    <w:name w:val="Comment Subject Char"/>
    <w:basedOn w:val="CommentTextChar"/>
    <w:link w:val="CommentSubject"/>
    <w:uiPriority w:val="99"/>
    <w:semiHidden/>
    <w:rsid w:val="00173392"/>
    <w:rPr>
      <w:b/>
      <w:bCs/>
      <w:sz w:val="20"/>
      <w:szCs w:val="20"/>
    </w:rPr>
  </w:style>
  <w:style w:type="paragraph" w:styleId="BalloonText">
    <w:name w:val="Balloon Text"/>
    <w:basedOn w:val="Normal"/>
    <w:link w:val="BalloonTextChar"/>
    <w:uiPriority w:val="99"/>
    <w:semiHidden/>
    <w:unhideWhenUsed/>
    <w:rsid w:val="00173392"/>
    <w:pPr>
      <w:spacing w:line="240" w:lineRule="auto"/>
    </w:pPr>
    <w:rPr>
      <w:rFonts w:ascii="Segoe UI" w:eastAsiaTheme="minorHAnsi" w:hAnsi="Segoe UI" w:cs="Segoe UI"/>
      <w:sz w:val="18"/>
      <w:szCs w:val="18"/>
      <w:lang w:val="da-DK"/>
    </w:rPr>
  </w:style>
  <w:style w:type="character" w:customStyle="1" w:styleId="BalloonTextChar">
    <w:name w:val="Balloon Text Char"/>
    <w:basedOn w:val="DefaultParagraphFont"/>
    <w:link w:val="BalloonText"/>
    <w:uiPriority w:val="99"/>
    <w:semiHidden/>
    <w:rsid w:val="001733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529562">
      <w:bodyDiv w:val="1"/>
      <w:marLeft w:val="0"/>
      <w:marRight w:val="0"/>
      <w:marTop w:val="0"/>
      <w:marBottom w:val="0"/>
      <w:divBdr>
        <w:top w:val="none" w:sz="0" w:space="0" w:color="auto"/>
        <w:left w:val="none" w:sz="0" w:space="0" w:color="auto"/>
        <w:bottom w:val="none" w:sz="0" w:space="0" w:color="auto"/>
        <w:right w:val="none" w:sz="0" w:space="0" w:color="auto"/>
      </w:divBdr>
    </w:div>
    <w:div w:id="320433001">
      <w:bodyDiv w:val="1"/>
      <w:marLeft w:val="0"/>
      <w:marRight w:val="0"/>
      <w:marTop w:val="0"/>
      <w:marBottom w:val="0"/>
      <w:divBdr>
        <w:top w:val="none" w:sz="0" w:space="0" w:color="auto"/>
        <w:left w:val="none" w:sz="0" w:space="0" w:color="auto"/>
        <w:bottom w:val="none" w:sz="0" w:space="0" w:color="auto"/>
        <w:right w:val="none" w:sz="0" w:space="0" w:color="auto"/>
      </w:divBdr>
    </w:div>
    <w:div w:id="657851468">
      <w:bodyDiv w:val="1"/>
      <w:marLeft w:val="0"/>
      <w:marRight w:val="0"/>
      <w:marTop w:val="0"/>
      <w:marBottom w:val="0"/>
      <w:divBdr>
        <w:top w:val="none" w:sz="0" w:space="0" w:color="auto"/>
        <w:left w:val="none" w:sz="0" w:space="0" w:color="auto"/>
        <w:bottom w:val="none" w:sz="0" w:space="0" w:color="auto"/>
        <w:right w:val="none" w:sz="0" w:space="0" w:color="auto"/>
      </w:divBdr>
    </w:div>
    <w:div w:id="691027553">
      <w:bodyDiv w:val="1"/>
      <w:marLeft w:val="0"/>
      <w:marRight w:val="0"/>
      <w:marTop w:val="0"/>
      <w:marBottom w:val="0"/>
      <w:divBdr>
        <w:top w:val="none" w:sz="0" w:space="0" w:color="auto"/>
        <w:left w:val="none" w:sz="0" w:space="0" w:color="auto"/>
        <w:bottom w:val="none" w:sz="0" w:space="0" w:color="auto"/>
        <w:right w:val="none" w:sz="0" w:space="0" w:color="auto"/>
      </w:divBdr>
    </w:div>
    <w:div w:id="21368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4393</Words>
  <Characters>25043</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2024-05-30T21:25:00Z</dcterms:created>
  <dcterms:modified xsi:type="dcterms:W3CDTF">2024-05-30T21:25:00Z</dcterms:modified>
</cp:coreProperties>
</file>