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1F8B" w14:textId="05BDD2E1" w:rsidR="00976784" w:rsidRPr="00A71BB7" w:rsidRDefault="00976784" w:rsidP="00976784">
      <w:pPr>
        <w:spacing w:line="480" w:lineRule="auto"/>
        <w:jc w:val="center"/>
        <w:rPr>
          <w:b/>
          <w:bCs/>
        </w:rPr>
      </w:pPr>
      <w:r w:rsidRPr="00A71BB7">
        <w:rPr>
          <w:b/>
          <w:bCs/>
          <w:highlight w:val="yellow"/>
        </w:rPr>
        <w:t xml:space="preserve">Supplementary Material </w:t>
      </w:r>
      <w:r w:rsidR="00102217">
        <w:rPr>
          <w:b/>
          <w:bCs/>
          <w:highlight w:val="yellow"/>
        </w:rPr>
        <w:t>1</w:t>
      </w:r>
      <w:r w:rsidRPr="00A71BB7">
        <w:rPr>
          <w:b/>
          <w:bCs/>
          <w:highlight w:val="yellow"/>
        </w:rPr>
        <w:t>: Forest Plots of Mean Differences and Correlations</w:t>
      </w:r>
      <w:r w:rsidRPr="00A71BB7">
        <w:rPr>
          <w:b/>
          <w:bCs/>
        </w:rPr>
        <w:t xml:space="preserve"> </w:t>
      </w:r>
    </w:p>
    <w:p w14:paraId="3617F5E8" w14:textId="77777777" w:rsidR="00976784" w:rsidRPr="00A71BB7" w:rsidRDefault="00976784" w:rsidP="00976784">
      <w:pPr>
        <w:spacing w:line="480" w:lineRule="auto"/>
        <w:rPr>
          <w:b/>
          <w:bCs/>
        </w:rPr>
      </w:pPr>
      <w:r w:rsidRPr="00A71BB7">
        <w:rPr>
          <w:b/>
          <w:bCs/>
        </w:rPr>
        <w:t>Figure 1.</w:t>
      </w:r>
      <w:r w:rsidRPr="00A71BB7">
        <w:t xml:space="preserve"> </w:t>
      </w:r>
    </w:p>
    <w:p w14:paraId="50419A06" w14:textId="77777777" w:rsidR="00976784" w:rsidRPr="00A71BB7" w:rsidRDefault="00976784" w:rsidP="00976784">
      <w:pPr>
        <w:spacing w:line="480" w:lineRule="auto"/>
      </w:pPr>
      <w:r w:rsidRPr="00A71BB7">
        <w:t xml:space="preserve">Forest plot of mean TAS scores: standardized mean effect size for differences (SMD) between individuals with depressive disorders and healthy controls. </w:t>
      </w:r>
      <w:r w:rsidRPr="00A71BB7">
        <w:rPr>
          <w:noProof/>
        </w:rPr>
        <w:drawing>
          <wp:inline distT="0" distB="0" distL="0" distR="0" wp14:anchorId="61715CB7" wp14:editId="54FEB16B">
            <wp:extent cx="5695950" cy="3039039"/>
            <wp:effectExtent l="0" t="0" r="0" b="0"/>
            <wp:docPr id="38" name="Picture 2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 rotWithShape="1">
                    <a:blip r:embed="rId7"/>
                    <a:srcRect l="3030" t="17628" r="2149" b="12792"/>
                    <a:stretch/>
                  </pic:blipFill>
                  <pic:spPr bwMode="auto">
                    <a:xfrm>
                      <a:off x="0" y="0"/>
                      <a:ext cx="5766857" cy="3076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EC2B9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2.</w:t>
      </w:r>
      <w:r w:rsidRPr="00A71BB7">
        <w:t xml:space="preserve"> </w:t>
      </w:r>
    </w:p>
    <w:p w14:paraId="54413EA6" w14:textId="77777777" w:rsidR="00976784" w:rsidRPr="00A71BB7" w:rsidRDefault="00976784" w:rsidP="00976784">
      <w:pPr>
        <w:spacing w:line="480" w:lineRule="auto"/>
      </w:pPr>
      <w:r w:rsidRPr="00A71BB7">
        <w:t>Forest plot of mean DIF scores: standardized mean effect size for differences (SMD) between individuals with depressive disorders and healthy controls.</w:t>
      </w:r>
    </w:p>
    <w:p w14:paraId="660D417E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49E94703" wp14:editId="15562292">
            <wp:extent cx="5727700" cy="2495006"/>
            <wp:effectExtent l="0" t="0" r="0" b="0"/>
            <wp:docPr id="618716404" name="Picture 1" descr="A picture containing text, screenshot, fon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16404" name="Picture 1" descr="A picture containing text, screenshot, font, document&#10;&#10;Description automatically generated"/>
                    <pic:cNvPicPr/>
                  </pic:nvPicPr>
                  <pic:blipFill rotWithShape="1">
                    <a:blip r:embed="rId8"/>
                    <a:srcRect l="-1" t="22219" r="-17" b="18828"/>
                    <a:stretch/>
                  </pic:blipFill>
                  <pic:spPr bwMode="auto">
                    <a:xfrm>
                      <a:off x="0" y="0"/>
                      <a:ext cx="5728647" cy="2495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65ACA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1425ACF6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046907FA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3.</w:t>
      </w:r>
      <w:r w:rsidRPr="00A71BB7">
        <w:t xml:space="preserve"> </w:t>
      </w:r>
    </w:p>
    <w:p w14:paraId="4C63B48C" w14:textId="77777777" w:rsidR="00976784" w:rsidRPr="00A71BB7" w:rsidRDefault="00976784" w:rsidP="00976784">
      <w:pPr>
        <w:spacing w:line="480" w:lineRule="auto"/>
      </w:pPr>
      <w:r w:rsidRPr="00A71BB7">
        <w:t>Forest plot of mean DDF scores: standardized mean effect size for differences (SMD) between individuals with depressive disorders and healthy controls.</w:t>
      </w:r>
    </w:p>
    <w:p w14:paraId="28123794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247904C5" wp14:editId="51B8C937">
            <wp:extent cx="5727065" cy="2364377"/>
            <wp:effectExtent l="0" t="0" r="635" b="0"/>
            <wp:docPr id="1321568446" name="Picture 1" descr="A group of numbers and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68446" name="Picture 1" descr="A group of numbers and a graph&#10;&#10;Description automatically generated"/>
                    <pic:cNvPicPr/>
                  </pic:nvPicPr>
                  <pic:blipFill rotWithShape="1">
                    <a:blip r:embed="rId9"/>
                    <a:srcRect t="24380" r="-6" b="19754"/>
                    <a:stretch/>
                  </pic:blipFill>
                  <pic:spPr bwMode="auto">
                    <a:xfrm>
                      <a:off x="0" y="0"/>
                      <a:ext cx="5728040" cy="236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EADEA3" w14:textId="77777777" w:rsidR="00976784" w:rsidRPr="00A71BB7" w:rsidRDefault="00976784" w:rsidP="00976784">
      <w:pPr>
        <w:spacing w:line="480" w:lineRule="auto"/>
      </w:pPr>
    </w:p>
    <w:p w14:paraId="166C040F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4.</w:t>
      </w:r>
      <w:r w:rsidRPr="00A71BB7">
        <w:t xml:space="preserve"> </w:t>
      </w:r>
    </w:p>
    <w:p w14:paraId="48E47C0E" w14:textId="77777777" w:rsidR="00976784" w:rsidRPr="00A71BB7" w:rsidRDefault="00976784" w:rsidP="00976784">
      <w:pPr>
        <w:spacing w:line="480" w:lineRule="auto"/>
      </w:pPr>
      <w:r w:rsidRPr="00A71BB7">
        <w:t xml:space="preserve">Forest plot of mean EOT scores: standardized mean effect size for differences (SMD) between individuals with depressive disorders and healthy controls.  </w:t>
      </w:r>
    </w:p>
    <w:p w14:paraId="0077FF4E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390C200B" wp14:editId="21361067">
            <wp:extent cx="5727700" cy="2455818"/>
            <wp:effectExtent l="0" t="0" r="0" b="0"/>
            <wp:docPr id="320012632" name="Picture 1" descr="A picture containing text, font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12632" name="Picture 1" descr="A picture containing text, font, screenshot, document&#10;&#10;Description automatically generated"/>
                    <pic:cNvPicPr/>
                  </pic:nvPicPr>
                  <pic:blipFill rotWithShape="1">
                    <a:blip r:embed="rId10"/>
                    <a:srcRect l="1" t="23454" r="-12" b="18523"/>
                    <a:stretch/>
                  </pic:blipFill>
                  <pic:spPr bwMode="auto">
                    <a:xfrm>
                      <a:off x="0" y="0"/>
                      <a:ext cx="5728342" cy="2456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9FB20" w14:textId="77777777" w:rsidR="00976784" w:rsidRPr="00A71BB7" w:rsidRDefault="00976784" w:rsidP="00976784">
      <w:pPr>
        <w:spacing w:line="480" w:lineRule="auto"/>
      </w:pPr>
    </w:p>
    <w:p w14:paraId="4673BF69" w14:textId="77777777" w:rsidR="00976784" w:rsidRPr="00A71BB7" w:rsidRDefault="00976784" w:rsidP="00976784">
      <w:pPr>
        <w:spacing w:line="480" w:lineRule="auto"/>
      </w:pPr>
    </w:p>
    <w:p w14:paraId="6182FABE" w14:textId="77777777" w:rsidR="00976784" w:rsidRPr="00A71BB7" w:rsidRDefault="00976784" w:rsidP="00976784">
      <w:pPr>
        <w:spacing w:line="480" w:lineRule="auto"/>
      </w:pPr>
    </w:p>
    <w:p w14:paraId="78DA3A37" w14:textId="77777777" w:rsidR="00976784" w:rsidRPr="00A71BB7" w:rsidRDefault="00976784" w:rsidP="00976784">
      <w:pPr>
        <w:spacing w:line="480" w:lineRule="auto"/>
      </w:pPr>
    </w:p>
    <w:p w14:paraId="66F83F19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5.</w:t>
      </w:r>
      <w:r w:rsidRPr="00A71BB7">
        <w:t xml:space="preserve"> </w:t>
      </w:r>
    </w:p>
    <w:p w14:paraId="5C998A4E" w14:textId="77777777" w:rsidR="00976784" w:rsidRPr="00A71BB7" w:rsidRDefault="00976784" w:rsidP="00976784">
      <w:pPr>
        <w:spacing w:line="480" w:lineRule="auto"/>
      </w:pPr>
      <w:r w:rsidRPr="00A71BB7">
        <w:t xml:space="preserve">Forest plot of mean TAS scores: standardized mean effect size for differences (SMD) between individuals with anxiety disorders and healthy controls. </w:t>
      </w:r>
    </w:p>
    <w:p w14:paraId="095BC594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3220010E" wp14:editId="10D5546D">
            <wp:extent cx="5726430" cy="2697574"/>
            <wp:effectExtent l="0" t="0" r="1270" b="0"/>
            <wp:docPr id="7" name="Picture 25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receipt, screenshot&#10;&#10;Description automatically generated"/>
                    <pic:cNvPicPr/>
                  </pic:nvPicPr>
                  <pic:blipFill rotWithShape="1">
                    <a:blip r:embed="rId11"/>
                    <a:srcRect l="2848" t="22862" r="1476" b="17876"/>
                    <a:stretch/>
                  </pic:blipFill>
                  <pic:spPr bwMode="auto">
                    <a:xfrm>
                      <a:off x="0" y="0"/>
                      <a:ext cx="5771187" cy="2718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7802E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6.</w:t>
      </w:r>
      <w:r w:rsidRPr="00A71BB7">
        <w:t xml:space="preserve"> </w:t>
      </w:r>
    </w:p>
    <w:p w14:paraId="3ABD2E24" w14:textId="77777777" w:rsidR="00976784" w:rsidRPr="00A71BB7" w:rsidRDefault="00976784" w:rsidP="00976784">
      <w:pPr>
        <w:spacing w:line="480" w:lineRule="auto"/>
      </w:pPr>
      <w:r w:rsidRPr="00A71BB7">
        <w:t xml:space="preserve">Forest plot of mean DIF scores: standardized mean effect size for differences (SMD) between individuals with anxiety disorders and healthy controls. </w:t>
      </w:r>
    </w:p>
    <w:p w14:paraId="069FF538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63148102" wp14:editId="24A61866">
            <wp:extent cx="5744845" cy="2593829"/>
            <wp:effectExtent l="0" t="0" r="0" b="0"/>
            <wp:docPr id="58" name="Picture 26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picture containing text, receipt, screenshot&#10;&#10;Description automatically generated"/>
                    <pic:cNvPicPr/>
                  </pic:nvPicPr>
                  <pic:blipFill rotWithShape="1">
                    <a:blip r:embed="rId12"/>
                    <a:srcRect l="3901" t="26106" r="2794" b="18501"/>
                    <a:stretch/>
                  </pic:blipFill>
                  <pic:spPr bwMode="auto">
                    <a:xfrm>
                      <a:off x="0" y="0"/>
                      <a:ext cx="5785867" cy="261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F2C87" w14:textId="77777777" w:rsidR="00976784" w:rsidRPr="00A71BB7" w:rsidRDefault="00976784" w:rsidP="00976784">
      <w:pPr>
        <w:spacing w:line="480" w:lineRule="auto"/>
      </w:pPr>
    </w:p>
    <w:p w14:paraId="2CABFFF3" w14:textId="77777777" w:rsidR="00976784" w:rsidRPr="00A71BB7" w:rsidRDefault="00976784" w:rsidP="00976784">
      <w:pPr>
        <w:spacing w:line="480" w:lineRule="auto"/>
      </w:pPr>
    </w:p>
    <w:p w14:paraId="5D86DD00" w14:textId="77777777" w:rsidR="00976784" w:rsidRPr="00A71BB7" w:rsidRDefault="00976784" w:rsidP="00976784">
      <w:pPr>
        <w:spacing w:line="480" w:lineRule="auto"/>
      </w:pPr>
    </w:p>
    <w:p w14:paraId="19D92D08" w14:textId="77777777" w:rsidR="00976784" w:rsidRPr="00A71BB7" w:rsidRDefault="00976784" w:rsidP="00976784">
      <w:pPr>
        <w:spacing w:line="480" w:lineRule="auto"/>
        <w:rPr>
          <w:b/>
          <w:bCs/>
        </w:rPr>
      </w:pPr>
      <w:r w:rsidRPr="00A71BB7">
        <w:rPr>
          <w:b/>
          <w:bCs/>
        </w:rPr>
        <w:lastRenderedPageBreak/>
        <w:t>Figure 7.</w:t>
      </w:r>
    </w:p>
    <w:p w14:paraId="3BA15231" w14:textId="77777777" w:rsidR="00976784" w:rsidRPr="00A71BB7" w:rsidRDefault="00976784" w:rsidP="00976784">
      <w:pPr>
        <w:spacing w:line="480" w:lineRule="auto"/>
      </w:pPr>
      <w:r w:rsidRPr="00A71BB7">
        <w:t xml:space="preserve">Forest plot of mean DDF scores: standardized mean effect size for differences (SMD) between individuals with anxiety disorders and healthy controls. </w:t>
      </w:r>
    </w:p>
    <w:p w14:paraId="36DAE3D0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1302BF66" wp14:editId="6B756453">
            <wp:extent cx="5744845" cy="2296539"/>
            <wp:effectExtent l="0" t="0" r="0" b="2540"/>
            <wp:docPr id="10" name="Picture 27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 with low confidence"/>
                    <pic:cNvPicPr/>
                  </pic:nvPicPr>
                  <pic:blipFill rotWithShape="1">
                    <a:blip r:embed="rId13"/>
                    <a:srcRect l="3467" t="27923" r="2342" b="22569"/>
                    <a:stretch/>
                  </pic:blipFill>
                  <pic:spPr bwMode="auto">
                    <a:xfrm>
                      <a:off x="0" y="0"/>
                      <a:ext cx="5790140" cy="2314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27D61" w14:textId="77777777" w:rsidR="00976784" w:rsidRPr="00A71BB7" w:rsidRDefault="00976784" w:rsidP="00976784">
      <w:pPr>
        <w:spacing w:line="480" w:lineRule="auto"/>
      </w:pPr>
    </w:p>
    <w:p w14:paraId="0B70AB69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8.</w:t>
      </w:r>
      <w:r w:rsidRPr="00A71BB7">
        <w:t xml:space="preserve"> </w:t>
      </w:r>
    </w:p>
    <w:p w14:paraId="7C6CA552" w14:textId="77777777" w:rsidR="00976784" w:rsidRPr="00A71BB7" w:rsidRDefault="00976784" w:rsidP="00976784">
      <w:pPr>
        <w:spacing w:line="480" w:lineRule="auto"/>
      </w:pPr>
      <w:r w:rsidRPr="00A71BB7">
        <w:t xml:space="preserve">Forest plot of mean EOT scores: standardized mean effect size for differences (SMD) between individuals with anxiety disorders and healthy controls. </w:t>
      </w:r>
    </w:p>
    <w:p w14:paraId="6F0F343F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1196ADCE" wp14:editId="5C966FCE">
            <wp:extent cx="5792377" cy="2335794"/>
            <wp:effectExtent l="0" t="0" r="0" b="1270"/>
            <wp:docPr id="11" name="Picture 28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receipt&#10;&#10;Description automatically generated"/>
                    <pic:cNvPicPr/>
                  </pic:nvPicPr>
                  <pic:blipFill rotWithShape="1">
                    <a:blip r:embed="rId14"/>
                    <a:srcRect l="2839" t="27328" r="2553" b="22510"/>
                    <a:stretch/>
                  </pic:blipFill>
                  <pic:spPr bwMode="auto">
                    <a:xfrm>
                      <a:off x="0" y="0"/>
                      <a:ext cx="5870265" cy="2367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43FA9" w14:textId="77777777" w:rsidR="00976784" w:rsidRPr="00A71BB7" w:rsidRDefault="00976784" w:rsidP="00976784">
      <w:pPr>
        <w:spacing w:line="480" w:lineRule="auto"/>
      </w:pPr>
    </w:p>
    <w:p w14:paraId="7C1B0A16" w14:textId="77777777" w:rsidR="00976784" w:rsidRPr="00A71BB7" w:rsidRDefault="00976784" w:rsidP="00976784">
      <w:pPr>
        <w:spacing w:line="480" w:lineRule="auto"/>
      </w:pPr>
    </w:p>
    <w:p w14:paraId="345EEA13" w14:textId="77777777" w:rsidR="00976784" w:rsidRPr="00A71BB7" w:rsidRDefault="00976784" w:rsidP="00976784">
      <w:pPr>
        <w:spacing w:line="480" w:lineRule="auto"/>
      </w:pPr>
    </w:p>
    <w:p w14:paraId="3846ACF3" w14:textId="77777777" w:rsidR="00976784" w:rsidRPr="00A71BB7" w:rsidRDefault="00976784" w:rsidP="00976784">
      <w:pPr>
        <w:spacing w:line="480" w:lineRule="auto"/>
      </w:pPr>
    </w:p>
    <w:p w14:paraId="0A65BC26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9.</w:t>
      </w:r>
      <w:r w:rsidRPr="00A71BB7">
        <w:t xml:space="preserve"> </w:t>
      </w:r>
    </w:p>
    <w:p w14:paraId="7BEFB76C" w14:textId="77777777" w:rsidR="00976784" w:rsidRPr="00A71BB7" w:rsidRDefault="00976784" w:rsidP="00976784">
      <w:pPr>
        <w:spacing w:line="480" w:lineRule="auto"/>
      </w:pPr>
      <w:r w:rsidRPr="00A71BB7">
        <w:t xml:space="preserve">Forest plot of mean TAS scores: standardized mean effect size for differences (SMD) between individuals with eating disorders and healthy controls. </w:t>
      </w:r>
    </w:p>
    <w:p w14:paraId="365C9E39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124C25FA" wp14:editId="0E59B021">
            <wp:extent cx="5852145" cy="3924300"/>
            <wp:effectExtent l="0" t="0" r="3175" b="0"/>
            <wp:docPr id="12" name="Picture 2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 rotWithShape="1">
                    <a:blip r:embed="rId15"/>
                    <a:srcRect l="1748" t="7962" r="-1" b="5406"/>
                    <a:stretch/>
                  </pic:blipFill>
                  <pic:spPr bwMode="auto">
                    <a:xfrm>
                      <a:off x="0" y="0"/>
                      <a:ext cx="6016481" cy="403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ED171" w14:textId="77777777" w:rsidR="00976784" w:rsidRPr="00A71BB7" w:rsidRDefault="00976784" w:rsidP="00976784">
      <w:pPr>
        <w:spacing w:line="480" w:lineRule="auto"/>
      </w:pPr>
    </w:p>
    <w:p w14:paraId="1125A2A3" w14:textId="77777777" w:rsidR="00976784" w:rsidRPr="00A71BB7" w:rsidRDefault="00976784" w:rsidP="00976784">
      <w:pPr>
        <w:spacing w:line="480" w:lineRule="auto"/>
      </w:pPr>
    </w:p>
    <w:p w14:paraId="6BDCFEBC" w14:textId="77777777" w:rsidR="00976784" w:rsidRPr="00A71BB7" w:rsidRDefault="00976784" w:rsidP="00976784">
      <w:pPr>
        <w:spacing w:line="480" w:lineRule="auto"/>
      </w:pPr>
    </w:p>
    <w:p w14:paraId="182562FE" w14:textId="77777777" w:rsidR="00976784" w:rsidRPr="00A71BB7" w:rsidRDefault="00976784" w:rsidP="00976784">
      <w:pPr>
        <w:spacing w:line="480" w:lineRule="auto"/>
      </w:pPr>
    </w:p>
    <w:p w14:paraId="6D5364F1" w14:textId="77777777" w:rsidR="00976784" w:rsidRPr="00A71BB7" w:rsidRDefault="00976784" w:rsidP="00976784">
      <w:pPr>
        <w:spacing w:line="480" w:lineRule="auto"/>
      </w:pPr>
    </w:p>
    <w:p w14:paraId="33545402" w14:textId="77777777" w:rsidR="00976784" w:rsidRPr="00A71BB7" w:rsidRDefault="00976784" w:rsidP="00976784">
      <w:pPr>
        <w:spacing w:line="480" w:lineRule="auto"/>
      </w:pPr>
    </w:p>
    <w:p w14:paraId="45279E47" w14:textId="77777777" w:rsidR="00976784" w:rsidRPr="00A71BB7" w:rsidRDefault="00976784" w:rsidP="00976784">
      <w:pPr>
        <w:spacing w:line="480" w:lineRule="auto"/>
      </w:pPr>
    </w:p>
    <w:p w14:paraId="1BEFE38F" w14:textId="77777777" w:rsidR="00976784" w:rsidRPr="00A71BB7" w:rsidRDefault="00976784" w:rsidP="00976784">
      <w:pPr>
        <w:spacing w:line="480" w:lineRule="auto"/>
      </w:pPr>
    </w:p>
    <w:p w14:paraId="5CF9AFA7" w14:textId="77777777" w:rsidR="00976784" w:rsidRPr="00A71BB7" w:rsidRDefault="00976784" w:rsidP="00976784">
      <w:pPr>
        <w:spacing w:line="480" w:lineRule="auto"/>
      </w:pPr>
    </w:p>
    <w:p w14:paraId="71D4772D" w14:textId="77777777" w:rsidR="00976784" w:rsidRPr="00A71BB7" w:rsidRDefault="00976784" w:rsidP="00976784">
      <w:pPr>
        <w:spacing w:line="480" w:lineRule="auto"/>
      </w:pPr>
    </w:p>
    <w:p w14:paraId="7EECED8F" w14:textId="77777777" w:rsidR="00976784" w:rsidRPr="00A71BB7" w:rsidRDefault="00976784" w:rsidP="00976784">
      <w:pPr>
        <w:spacing w:line="480" w:lineRule="auto"/>
      </w:pPr>
    </w:p>
    <w:p w14:paraId="62627CA9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10.</w:t>
      </w:r>
      <w:r w:rsidRPr="00A71BB7">
        <w:t xml:space="preserve"> </w:t>
      </w:r>
    </w:p>
    <w:p w14:paraId="77554704" w14:textId="77777777" w:rsidR="00976784" w:rsidRPr="00A71BB7" w:rsidRDefault="00976784" w:rsidP="00976784">
      <w:pPr>
        <w:spacing w:line="480" w:lineRule="auto"/>
      </w:pPr>
      <w:r w:rsidRPr="00A71BB7">
        <w:t xml:space="preserve">Forest plot of mean DIF scores: standardized mean effect size for differences (SMD) between individuals with eating disorders and healthy controls. </w:t>
      </w:r>
    </w:p>
    <w:p w14:paraId="1D926CAD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21C6A055" wp14:editId="5C019526">
            <wp:extent cx="5480050" cy="3209220"/>
            <wp:effectExtent l="0" t="0" r="0" b="4445"/>
            <wp:docPr id="59" name="Picture 3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 rotWithShape="1">
                    <a:blip r:embed="rId16"/>
                    <a:srcRect l="3007" t="15562" r="1875" b="11195"/>
                    <a:stretch/>
                  </pic:blipFill>
                  <pic:spPr bwMode="auto">
                    <a:xfrm>
                      <a:off x="0" y="0"/>
                      <a:ext cx="5497081" cy="3219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1BB7">
        <w:rPr>
          <w:b/>
          <w:bCs/>
        </w:rPr>
        <w:t>Figure 11.</w:t>
      </w:r>
      <w:r w:rsidRPr="00A71BB7">
        <w:t xml:space="preserve"> </w:t>
      </w:r>
    </w:p>
    <w:p w14:paraId="155FE505" w14:textId="77777777" w:rsidR="00976784" w:rsidRPr="00A71BB7" w:rsidRDefault="00976784" w:rsidP="00976784">
      <w:pPr>
        <w:spacing w:line="480" w:lineRule="auto"/>
      </w:pPr>
      <w:r w:rsidRPr="00A71BB7">
        <w:t xml:space="preserve">Forest plot of mean DDF scores: standardized mean effect size for differences (SMD) between individuals with eating disorders and healthy controls. </w:t>
      </w:r>
    </w:p>
    <w:p w14:paraId="1AE19ED3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43C3BC74" wp14:editId="47218C53">
            <wp:extent cx="5567680" cy="3258236"/>
            <wp:effectExtent l="0" t="0" r="0" b="5715"/>
            <wp:docPr id="60" name="Picture 3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 rotWithShape="1">
                    <a:blip r:embed="rId17"/>
                    <a:srcRect l="1" t="14192" r="-2" b="8860"/>
                    <a:stretch/>
                  </pic:blipFill>
                  <pic:spPr bwMode="auto">
                    <a:xfrm>
                      <a:off x="0" y="0"/>
                      <a:ext cx="5615483" cy="328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6CC5B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12.</w:t>
      </w:r>
      <w:r w:rsidRPr="00A71BB7">
        <w:t xml:space="preserve"> </w:t>
      </w:r>
    </w:p>
    <w:p w14:paraId="202AB8BF" w14:textId="77777777" w:rsidR="00976784" w:rsidRPr="00A71BB7" w:rsidRDefault="00976784" w:rsidP="00976784">
      <w:pPr>
        <w:spacing w:line="480" w:lineRule="auto"/>
      </w:pPr>
      <w:r w:rsidRPr="00A71BB7">
        <w:t xml:space="preserve">Forest plot of mean EOT scores: standardized mean effect size for differences (SMD) between individuals with eating disorders and healthy controls. </w:t>
      </w:r>
    </w:p>
    <w:p w14:paraId="21FE2A44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6D11325A" wp14:editId="47C59D9B">
            <wp:extent cx="5894553" cy="3340729"/>
            <wp:effectExtent l="0" t="0" r="0" b="0"/>
            <wp:docPr id="61" name="Picture 3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"/>
                    <pic:cNvPicPr/>
                  </pic:nvPicPr>
                  <pic:blipFill rotWithShape="1">
                    <a:blip r:embed="rId18"/>
                    <a:srcRect t="14688" r="-2" b="10790"/>
                    <a:stretch/>
                  </pic:blipFill>
                  <pic:spPr bwMode="auto">
                    <a:xfrm>
                      <a:off x="0" y="0"/>
                      <a:ext cx="5906522" cy="3347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A832FE" w14:textId="77777777" w:rsidR="00976784" w:rsidRPr="00A71BB7" w:rsidRDefault="00976784" w:rsidP="00976784">
      <w:pPr>
        <w:spacing w:line="480" w:lineRule="auto"/>
      </w:pPr>
    </w:p>
    <w:p w14:paraId="05B90E46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13.</w:t>
      </w:r>
      <w:r w:rsidRPr="00A71BB7">
        <w:t xml:space="preserve"> </w:t>
      </w:r>
    </w:p>
    <w:p w14:paraId="2765384C" w14:textId="77777777" w:rsidR="00976784" w:rsidRPr="00A71BB7" w:rsidRDefault="00976784" w:rsidP="00976784">
      <w:pPr>
        <w:spacing w:line="480" w:lineRule="auto"/>
      </w:pPr>
      <w:r w:rsidRPr="00A71BB7">
        <w:t xml:space="preserve">Forest plot of mean TAS scores: standardized mean effect size for differences (SMD) between individuals with major depressive disorder (MDD) and healthy controls. </w:t>
      </w:r>
    </w:p>
    <w:p w14:paraId="712D7D2B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033C2758" wp14:editId="35BDFAE4">
            <wp:extent cx="5823585" cy="2035333"/>
            <wp:effectExtent l="0" t="0" r="5715" b="0"/>
            <wp:docPr id="18" name="Picture 33" descr="Table, box and whiske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able, box and whisker chart&#10;&#10;Description automatically generated with medium confidence"/>
                    <pic:cNvPicPr/>
                  </pic:nvPicPr>
                  <pic:blipFill rotWithShape="1">
                    <a:blip r:embed="rId19"/>
                    <a:srcRect l="2856" t="29650" r="2273" b="26752"/>
                    <a:stretch/>
                  </pic:blipFill>
                  <pic:spPr bwMode="auto">
                    <a:xfrm>
                      <a:off x="0" y="0"/>
                      <a:ext cx="5890858" cy="2058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7D859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08A3C6BF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0E0C3CF8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14.</w:t>
      </w:r>
      <w:r w:rsidRPr="00A71BB7">
        <w:t xml:space="preserve"> </w:t>
      </w:r>
    </w:p>
    <w:p w14:paraId="068BB6B0" w14:textId="77777777" w:rsidR="00976784" w:rsidRPr="00A71BB7" w:rsidRDefault="00976784" w:rsidP="00976784">
      <w:pPr>
        <w:spacing w:line="480" w:lineRule="auto"/>
      </w:pPr>
      <w:r w:rsidRPr="00A71BB7">
        <w:t xml:space="preserve">Forest plot of mean DIF scores: standardized mean effect size for differences (SMD) between individuals with major depressive disorder (MDD) and healthy controls. </w:t>
      </w:r>
    </w:p>
    <w:p w14:paraId="38EC2114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544EBED7" wp14:editId="6BFC2FEB">
            <wp:extent cx="5695406" cy="1763485"/>
            <wp:effectExtent l="0" t="0" r="0" b="1905"/>
            <wp:docPr id="706949673" name="Picture 1" descr="A picture containing text, screenshot, fon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949673" name="Picture 1" descr="A picture containing text, screenshot, font, design&#10;&#10;Description automatically generated"/>
                    <pic:cNvPicPr/>
                  </pic:nvPicPr>
                  <pic:blipFill rotWithShape="1">
                    <a:blip r:embed="rId20"/>
                    <a:srcRect t="30860" r="545" b="27471"/>
                    <a:stretch/>
                  </pic:blipFill>
                  <pic:spPr bwMode="auto">
                    <a:xfrm>
                      <a:off x="0" y="0"/>
                      <a:ext cx="5696467" cy="1763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DDD5F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15.</w:t>
      </w:r>
      <w:r w:rsidRPr="00A71BB7">
        <w:t xml:space="preserve"> </w:t>
      </w:r>
    </w:p>
    <w:p w14:paraId="6FE26EEF" w14:textId="77777777" w:rsidR="00976784" w:rsidRPr="00A71BB7" w:rsidRDefault="00976784" w:rsidP="00976784">
      <w:pPr>
        <w:spacing w:line="480" w:lineRule="auto"/>
      </w:pPr>
      <w:r w:rsidRPr="00A71BB7">
        <w:t xml:space="preserve">Forest plot of mean DDF scores: standardized mean effect size for differences (SMD) between individuals with major depressive disorder (MDD) and healthy controls. </w:t>
      </w:r>
    </w:p>
    <w:p w14:paraId="5CC6B677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44C74734" wp14:editId="2C03610C">
            <wp:extent cx="5695315" cy="1789611"/>
            <wp:effectExtent l="0" t="0" r="0" b="1270"/>
            <wp:docPr id="793156975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156975" name="Picture 1" descr="A close-up of a graph&#10;&#10;Description automatically generated"/>
                    <pic:cNvPicPr/>
                  </pic:nvPicPr>
                  <pic:blipFill rotWithShape="1">
                    <a:blip r:embed="rId21"/>
                    <a:srcRect t="29935" r="553" b="27782"/>
                    <a:stretch/>
                  </pic:blipFill>
                  <pic:spPr bwMode="auto">
                    <a:xfrm>
                      <a:off x="0" y="0"/>
                      <a:ext cx="5696012" cy="178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2E5F2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16.</w:t>
      </w:r>
      <w:r w:rsidRPr="00A71BB7">
        <w:t xml:space="preserve"> </w:t>
      </w:r>
    </w:p>
    <w:p w14:paraId="5D4C5246" w14:textId="77777777" w:rsidR="00976784" w:rsidRPr="00A71BB7" w:rsidRDefault="00976784" w:rsidP="00976784">
      <w:pPr>
        <w:spacing w:line="480" w:lineRule="auto"/>
      </w:pPr>
      <w:r w:rsidRPr="00A71BB7">
        <w:t>Forest plot of mean EOT scores: standardized mean effect size for differences (SMD) between individuals with major depressive disorder (MDD) and healthy controls.</w:t>
      </w:r>
    </w:p>
    <w:p w14:paraId="53FD2DB5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18AEC3F5" wp14:editId="03A04322">
            <wp:extent cx="5727700" cy="1711234"/>
            <wp:effectExtent l="0" t="0" r="0" b="3810"/>
            <wp:docPr id="16232289" name="Picture 1" descr="A picture containing text, screenshot, fon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289" name="Picture 1" descr="A picture containing text, screenshot, font, diagram&#10;&#10;Description automatically generated"/>
                    <pic:cNvPicPr/>
                  </pic:nvPicPr>
                  <pic:blipFill rotWithShape="1">
                    <a:blip r:embed="rId22"/>
                    <a:srcRect t="32712" r="-10" b="26857"/>
                    <a:stretch/>
                  </pic:blipFill>
                  <pic:spPr bwMode="auto">
                    <a:xfrm>
                      <a:off x="0" y="0"/>
                      <a:ext cx="5728247" cy="1711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F5045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17.</w:t>
      </w:r>
      <w:r w:rsidRPr="00A71BB7">
        <w:t xml:space="preserve"> </w:t>
      </w:r>
    </w:p>
    <w:p w14:paraId="564746E6" w14:textId="77777777" w:rsidR="00976784" w:rsidRPr="00A71BB7" w:rsidRDefault="00976784" w:rsidP="00976784">
      <w:pPr>
        <w:spacing w:line="480" w:lineRule="auto"/>
      </w:pPr>
      <w:r w:rsidRPr="00A71BB7">
        <w:t xml:space="preserve">Forest plot of mean TAS scores: standardized mean effect size for differences (SMD) between individuals with bipolar disorder (BP) and healthy controls. </w:t>
      </w:r>
    </w:p>
    <w:p w14:paraId="0777CB9C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363C1A83" wp14:editId="3AD1DF0B">
            <wp:extent cx="6092982" cy="1699774"/>
            <wp:effectExtent l="0" t="0" r="3175" b="2540"/>
            <wp:docPr id="22" name="Picture 37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screenshot of a computer&#10;&#10;Description automatically generated with low confidence"/>
                    <pic:cNvPicPr/>
                  </pic:nvPicPr>
                  <pic:blipFill rotWithShape="1">
                    <a:blip r:embed="rId23"/>
                    <a:srcRect l="2530" t="33876" r="1671" b="30982"/>
                    <a:stretch/>
                  </pic:blipFill>
                  <pic:spPr bwMode="auto">
                    <a:xfrm>
                      <a:off x="0" y="0"/>
                      <a:ext cx="6119907" cy="1707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AE249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18.</w:t>
      </w:r>
      <w:r w:rsidRPr="00A71BB7">
        <w:t xml:space="preserve"> </w:t>
      </w:r>
    </w:p>
    <w:p w14:paraId="1757D05B" w14:textId="77777777" w:rsidR="00976784" w:rsidRPr="00A71BB7" w:rsidRDefault="00976784" w:rsidP="00976784">
      <w:pPr>
        <w:spacing w:line="480" w:lineRule="auto"/>
      </w:pPr>
      <w:r w:rsidRPr="00A71BB7">
        <w:t xml:space="preserve">Forest plot of mean DIF scores: standardized mean effect size for differences (SMD) between individuals with bipolar disorder (BP) and healthy controls. </w:t>
      </w:r>
    </w:p>
    <w:p w14:paraId="1EE0F1A0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20667F77" wp14:editId="1734C33D">
            <wp:extent cx="5984341" cy="1792267"/>
            <wp:effectExtent l="0" t="0" r="0" b="0"/>
            <wp:docPr id="23" name="Picture 38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box and whisker chart&#10;&#10;Description automatically generated"/>
                    <pic:cNvPicPr/>
                  </pic:nvPicPr>
                  <pic:blipFill rotWithShape="1">
                    <a:blip r:embed="rId24"/>
                    <a:srcRect l="3954" t="34085" r="2614" b="29122"/>
                    <a:stretch/>
                  </pic:blipFill>
                  <pic:spPr bwMode="auto">
                    <a:xfrm>
                      <a:off x="0" y="0"/>
                      <a:ext cx="6027287" cy="1805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2544D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19.</w:t>
      </w:r>
      <w:r w:rsidRPr="00A71BB7">
        <w:t xml:space="preserve"> </w:t>
      </w:r>
    </w:p>
    <w:p w14:paraId="0C88EB43" w14:textId="77777777" w:rsidR="00976784" w:rsidRPr="00A71BB7" w:rsidRDefault="00976784" w:rsidP="00976784">
      <w:pPr>
        <w:spacing w:line="480" w:lineRule="auto"/>
      </w:pPr>
      <w:r w:rsidRPr="00A71BB7">
        <w:t xml:space="preserve">Forest plot of mean DDF scores: standardized mean effect size for differences (SMD) between individuals with bipolar disorder (BP) and healthy controls. </w:t>
      </w:r>
    </w:p>
    <w:p w14:paraId="7BB62248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5E32A7D1" wp14:editId="585CE0A7">
            <wp:extent cx="5830030" cy="1738266"/>
            <wp:effectExtent l="0" t="0" r="0" b="1905"/>
            <wp:docPr id="24" name="Picture 39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text, receipt, screenshot&#10;&#10;Description automatically generated"/>
                    <pic:cNvPicPr/>
                  </pic:nvPicPr>
                  <pic:blipFill rotWithShape="1">
                    <a:blip r:embed="rId25"/>
                    <a:srcRect l="3477" t="33253" r="2141" b="29745"/>
                    <a:stretch/>
                  </pic:blipFill>
                  <pic:spPr bwMode="auto">
                    <a:xfrm>
                      <a:off x="0" y="0"/>
                      <a:ext cx="5848070" cy="174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E2629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20.</w:t>
      </w:r>
      <w:r w:rsidRPr="00A71BB7">
        <w:t xml:space="preserve"> </w:t>
      </w:r>
    </w:p>
    <w:p w14:paraId="721AAC10" w14:textId="77777777" w:rsidR="00976784" w:rsidRPr="00A71BB7" w:rsidRDefault="00976784" w:rsidP="00976784">
      <w:pPr>
        <w:spacing w:line="480" w:lineRule="auto"/>
      </w:pPr>
      <w:r w:rsidRPr="00A71BB7">
        <w:t xml:space="preserve">Forest plot of mean EOT scores: standardized mean effect size for differences (SMD) between individuals with bipolar disorder (BP) and healthy controls. </w:t>
      </w:r>
    </w:p>
    <w:p w14:paraId="0447D25C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7E235DCD" wp14:editId="2DD27A55">
            <wp:extent cx="5766435" cy="1574800"/>
            <wp:effectExtent l="0" t="0" r="0" b="0"/>
            <wp:docPr id="25" name="Picture 40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screenshot of a computer&#10;&#10;Description automatically generated with low confidence"/>
                    <pic:cNvPicPr/>
                  </pic:nvPicPr>
                  <pic:blipFill rotWithShape="1">
                    <a:blip r:embed="rId26"/>
                    <a:srcRect l="2687" t="34954" r="3100" b="31215"/>
                    <a:stretch/>
                  </pic:blipFill>
                  <pic:spPr bwMode="auto">
                    <a:xfrm>
                      <a:off x="0" y="0"/>
                      <a:ext cx="5781302" cy="157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DC04E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21.</w:t>
      </w:r>
      <w:r w:rsidRPr="00A71BB7">
        <w:t xml:space="preserve"> </w:t>
      </w:r>
    </w:p>
    <w:p w14:paraId="71A7429B" w14:textId="77777777" w:rsidR="00976784" w:rsidRPr="00A71BB7" w:rsidRDefault="00976784" w:rsidP="00976784">
      <w:pPr>
        <w:spacing w:line="480" w:lineRule="auto"/>
      </w:pPr>
      <w:r w:rsidRPr="00A71BB7">
        <w:t xml:space="preserve">Forest plot of mean TAS scores: standardized mean effect size for differences (SMD) between individuals with panic disorder (PD) and healthy controls. </w:t>
      </w:r>
    </w:p>
    <w:p w14:paraId="38B31F15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7EABE844" wp14:editId="23FA6D4B">
            <wp:extent cx="5607050" cy="1897653"/>
            <wp:effectExtent l="0" t="0" r="0" b="0"/>
            <wp:docPr id="26" name="Picture 41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text, receipt, screenshot&#10;&#10;Description automatically generated"/>
                    <pic:cNvPicPr/>
                  </pic:nvPicPr>
                  <pic:blipFill rotWithShape="1">
                    <a:blip r:embed="rId27"/>
                    <a:srcRect l="2371" t="30041" r="1817" b="27321"/>
                    <a:stretch/>
                  </pic:blipFill>
                  <pic:spPr bwMode="auto">
                    <a:xfrm>
                      <a:off x="0" y="0"/>
                      <a:ext cx="5629503" cy="1905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C3C53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22.</w:t>
      </w:r>
      <w:r w:rsidRPr="00A71BB7">
        <w:t xml:space="preserve"> </w:t>
      </w:r>
    </w:p>
    <w:p w14:paraId="326311DF" w14:textId="77777777" w:rsidR="00976784" w:rsidRPr="00A71BB7" w:rsidRDefault="00976784" w:rsidP="00976784">
      <w:pPr>
        <w:spacing w:line="480" w:lineRule="auto"/>
      </w:pPr>
      <w:r w:rsidRPr="00A71BB7">
        <w:t xml:space="preserve">Forest plot of mean DIF scores: standardized mean effect size for differences (SMD) between individuals with panic disorder (PD) and healthy controls. </w:t>
      </w:r>
    </w:p>
    <w:p w14:paraId="1DB16A10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593FA1FF" wp14:editId="7936A5F9">
            <wp:extent cx="5690377" cy="1771650"/>
            <wp:effectExtent l="0" t="0" r="0" b="0"/>
            <wp:docPr id="63" name="Picture 42" descr="Box and whisker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Box and whisker chart&#10;&#10;Description automatically generated with low confidence"/>
                    <pic:cNvPicPr/>
                  </pic:nvPicPr>
                  <pic:blipFill rotWithShape="1">
                    <a:blip r:embed="rId28"/>
                    <a:srcRect l="3636" t="33046" r="2948" b="28712"/>
                    <a:stretch/>
                  </pic:blipFill>
                  <pic:spPr bwMode="auto">
                    <a:xfrm>
                      <a:off x="0" y="0"/>
                      <a:ext cx="5703922" cy="1775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E9751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23.</w:t>
      </w:r>
      <w:r w:rsidRPr="00A71BB7">
        <w:t xml:space="preserve"> </w:t>
      </w:r>
    </w:p>
    <w:p w14:paraId="0E3FDE6A" w14:textId="77777777" w:rsidR="00976784" w:rsidRPr="00A71BB7" w:rsidRDefault="00976784" w:rsidP="00976784">
      <w:pPr>
        <w:spacing w:line="480" w:lineRule="auto"/>
      </w:pPr>
      <w:r w:rsidRPr="00A71BB7">
        <w:t xml:space="preserve">Forest plot of mean DDF scores: standardized mean effect size for differences (SMD) between individuals with panic disorder (PD) and healthy controls. </w:t>
      </w:r>
    </w:p>
    <w:p w14:paraId="43442FC5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408A48B4" wp14:editId="1413F5FD">
            <wp:extent cx="5779200" cy="1771650"/>
            <wp:effectExtent l="0" t="0" r="0" b="0"/>
            <wp:docPr id="28" name="Picture 43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text, receipt, screenshot&#10;&#10;Description automatically generated"/>
                    <pic:cNvPicPr/>
                  </pic:nvPicPr>
                  <pic:blipFill rotWithShape="1">
                    <a:blip r:embed="rId29"/>
                    <a:srcRect l="3951" t="33867" r="2609" b="28469"/>
                    <a:stretch/>
                  </pic:blipFill>
                  <pic:spPr bwMode="auto">
                    <a:xfrm>
                      <a:off x="0" y="0"/>
                      <a:ext cx="5802281" cy="1778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9794D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7CDF458D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24.</w:t>
      </w:r>
      <w:r w:rsidRPr="00A71BB7">
        <w:t xml:space="preserve"> </w:t>
      </w:r>
    </w:p>
    <w:p w14:paraId="1C7C3679" w14:textId="77777777" w:rsidR="00976784" w:rsidRPr="00A71BB7" w:rsidRDefault="00976784" w:rsidP="00976784">
      <w:pPr>
        <w:spacing w:line="480" w:lineRule="auto"/>
      </w:pPr>
      <w:r w:rsidRPr="00A71BB7">
        <w:t xml:space="preserve">Forest plot of mean EOT scores: standardized mean effect size for differences (SMD) between individuals with panic disorder (PD) and healthy controls. </w:t>
      </w:r>
    </w:p>
    <w:p w14:paraId="64428A5C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5CD0A128" wp14:editId="4AC368DA">
            <wp:extent cx="6013978" cy="1727200"/>
            <wp:effectExtent l="0" t="0" r="6350" b="0"/>
            <wp:docPr id="29" name="Picture 44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text, receipt, screenshot&#10;&#10;Description automatically generated"/>
                    <pic:cNvPicPr/>
                  </pic:nvPicPr>
                  <pic:blipFill rotWithShape="1">
                    <a:blip r:embed="rId30"/>
                    <a:srcRect l="3635" t="33878" r="2619" b="30722"/>
                    <a:stretch/>
                  </pic:blipFill>
                  <pic:spPr bwMode="auto">
                    <a:xfrm>
                      <a:off x="0" y="0"/>
                      <a:ext cx="6044691" cy="1736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2D36C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3835B492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7F5D12D0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30A7A43C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2A545037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7F960D37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3A8602DF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422903A5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25.</w:t>
      </w:r>
      <w:r w:rsidRPr="00A71BB7">
        <w:t xml:space="preserve"> </w:t>
      </w:r>
    </w:p>
    <w:p w14:paraId="3A7DBA97" w14:textId="77777777" w:rsidR="00976784" w:rsidRPr="00A71BB7" w:rsidRDefault="00976784" w:rsidP="00976784">
      <w:pPr>
        <w:spacing w:line="480" w:lineRule="auto"/>
      </w:pPr>
      <w:r w:rsidRPr="00A71BB7">
        <w:t xml:space="preserve">Forest plot of mean TAS scores: standardized mean effect size for differences (SMD) between individuals with anorexia nervosa (AN) and healthy controls. </w:t>
      </w:r>
    </w:p>
    <w:p w14:paraId="046C110B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459A4D8F" wp14:editId="4B9E4309">
            <wp:extent cx="6051059" cy="2525917"/>
            <wp:effectExtent l="0" t="0" r="0" b="1905"/>
            <wp:docPr id="30" name="Picture 4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able&#10;&#10;Description automatically generated"/>
                    <pic:cNvPicPr/>
                  </pic:nvPicPr>
                  <pic:blipFill rotWithShape="1">
                    <a:blip r:embed="rId31"/>
                    <a:srcRect l="3162" t="25148" r="2158" b="22885"/>
                    <a:stretch/>
                  </pic:blipFill>
                  <pic:spPr bwMode="auto">
                    <a:xfrm>
                      <a:off x="0" y="0"/>
                      <a:ext cx="6091380" cy="2542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692D6" w14:textId="77777777" w:rsidR="00976784" w:rsidRPr="00A71BB7" w:rsidRDefault="00976784" w:rsidP="00976784">
      <w:pPr>
        <w:spacing w:line="480" w:lineRule="auto"/>
      </w:pPr>
    </w:p>
    <w:p w14:paraId="02CBEC4B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26.</w:t>
      </w:r>
      <w:r w:rsidRPr="00A71BB7">
        <w:t xml:space="preserve"> </w:t>
      </w:r>
    </w:p>
    <w:p w14:paraId="6434B6D6" w14:textId="77777777" w:rsidR="00976784" w:rsidRPr="00A71BB7" w:rsidRDefault="00976784" w:rsidP="00976784">
      <w:pPr>
        <w:spacing w:line="480" w:lineRule="auto"/>
      </w:pPr>
      <w:r w:rsidRPr="00A71BB7">
        <w:t>Forest plot of mean DIF scores: standardized mean effect size for differences (SMD) between individuals with anorexia nervosa (AN) and healthy controls.</w:t>
      </w:r>
    </w:p>
    <w:p w14:paraId="5557156C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117E932E" wp14:editId="3FE0F632">
            <wp:extent cx="6121304" cy="2290527"/>
            <wp:effectExtent l="0" t="0" r="635" b="0"/>
            <wp:docPr id="64" name="Picture 4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Table&#10;&#10;Description automatically generated"/>
                    <pic:cNvPicPr/>
                  </pic:nvPicPr>
                  <pic:blipFill rotWithShape="1">
                    <a:blip r:embed="rId32"/>
                    <a:srcRect l="3004" t="28890" r="1526" b="24138"/>
                    <a:stretch/>
                  </pic:blipFill>
                  <pic:spPr bwMode="auto">
                    <a:xfrm>
                      <a:off x="0" y="0"/>
                      <a:ext cx="6133979" cy="229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DAD60" w14:textId="77777777" w:rsidR="00976784" w:rsidRPr="00A71BB7" w:rsidRDefault="00976784" w:rsidP="00976784">
      <w:pPr>
        <w:spacing w:line="480" w:lineRule="auto"/>
      </w:pPr>
    </w:p>
    <w:p w14:paraId="3B50E6E2" w14:textId="77777777" w:rsidR="00976784" w:rsidRPr="00A71BB7" w:rsidRDefault="00976784" w:rsidP="00976784">
      <w:pPr>
        <w:spacing w:line="480" w:lineRule="auto"/>
      </w:pPr>
    </w:p>
    <w:p w14:paraId="29B64FFC" w14:textId="77777777" w:rsidR="00976784" w:rsidRPr="00A71BB7" w:rsidRDefault="00976784" w:rsidP="00976784">
      <w:pPr>
        <w:spacing w:line="480" w:lineRule="auto"/>
      </w:pPr>
    </w:p>
    <w:p w14:paraId="52272EE4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443ED172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27.</w:t>
      </w:r>
      <w:r w:rsidRPr="00A71BB7">
        <w:t xml:space="preserve"> </w:t>
      </w:r>
    </w:p>
    <w:p w14:paraId="38F5DC7B" w14:textId="77777777" w:rsidR="00976784" w:rsidRPr="00A71BB7" w:rsidRDefault="00976784" w:rsidP="00976784">
      <w:pPr>
        <w:spacing w:line="480" w:lineRule="auto"/>
      </w:pPr>
      <w:r w:rsidRPr="00A71BB7">
        <w:t xml:space="preserve">Forest plot of mean DDF scores: standardized mean effect size for differences (SMD) between individuals with anorexia nervosa (AN) and healthy controls. </w:t>
      </w:r>
    </w:p>
    <w:p w14:paraId="4B181AE6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3451B5A1" wp14:editId="3DB1B6AF">
            <wp:extent cx="5869816" cy="2227152"/>
            <wp:effectExtent l="0" t="0" r="0" b="0"/>
            <wp:docPr id="65" name="Picture 4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Table&#10;&#10;Description automatically generated"/>
                    <pic:cNvPicPr/>
                  </pic:nvPicPr>
                  <pic:blipFill rotWithShape="1">
                    <a:blip r:embed="rId33"/>
                    <a:srcRect l="3162" t="29306" r="1842" b="23302"/>
                    <a:stretch/>
                  </pic:blipFill>
                  <pic:spPr bwMode="auto">
                    <a:xfrm>
                      <a:off x="0" y="0"/>
                      <a:ext cx="5883314" cy="2232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CB694" w14:textId="77777777" w:rsidR="00976784" w:rsidRPr="00A71BB7" w:rsidRDefault="00976784" w:rsidP="00976784">
      <w:pPr>
        <w:spacing w:line="480" w:lineRule="auto"/>
      </w:pPr>
    </w:p>
    <w:p w14:paraId="2685417B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28.</w:t>
      </w:r>
      <w:r w:rsidRPr="00A71BB7">
        <w:t xml:space="preserve"> </w:t>
      </w:r>
    </w:p>
    <w:p w14:paraId="612DCCF2" w14:textId="77777777" w:rsidR="00976784" w:rsidRPr="00A71BB7" w:rsidRDefault="00976784" w:rsidP="00976784">
      <w:pPr>
        <w:spacing w:line="480" w:lineRule="auto"/>
      </w:pPr>
      <w:r w:rsidRPr="00A71BB7">
        <w:t xml:space="preserve">Forest plot of mean EOT scores: standardized mean effect size for differences (SMD) between individuals with anorexia nervosa (AN) and healthy controls. </w:t>
      </w:r>
    </w:p>
    <w:p w14:paraId="351C41C5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65BA1F34" wp14:editId="304C009B">
            <wp:extent cx="5812325" cy="2090892"/>
            <wp:effectExtent l="0" t="0" r="4445" b="5080"/>
            <wp:docPr id="66" name="Picture 48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A picture containing text, receipt, screenshot&#10;&#10;Description automatically generated"/>
                    <pic:cNvPicPr/>
                  </pic:nvPicPr>
                  <pic:blipFill rotWithShape="1">
                    <a:blip r:embed="rId34"/>
                    <a:srcRect l="3162" t="30759" r="2789" b="24756"/>
                    <a:stretch/>
                  </pic:blipFill>
                  <pic:spPr bwMode="auto">
                    <a:xfrm>
                      <a:off x="0" y="0"/>
                      <a:ext cx="5840839" cy="210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1404F3" w14:textId="77777777" w:rsidR="00976784" w:rsidRPr="00A71BB7" w:rsidRDefault="00976784" w:rsidP="00976784">
      <w:pPr>
        <w:spacing w:line="480" w:lineRule="auto"/>
      </w:pPr>
    </w:p>
    <w:p w14:paraId="530EA4B6" w14:textId="77777777" w:rsidR="00976784" w:rsidRPr="00A71BB7" w:rsidRDefault="00976784" w:rsidP="00976784">
      <w:pPr>
        <w:spacing w:line="480" w:lineRule="auto"/>
      </w:pPr>
    </w:p>
    <w:p w14:paraId="73D1AA10" w14:textId="77777777" w:rsidR="00976784" w:rsidRPr="00A71BB7" w:rsidRDefault="00976784" w:rsidP="00976784">
      <w:pPr>
        <w:spacing w:line="480" w:lineRule="auto"/>
      </w:pPr>
    </w:p>
    <w:p w14:paraId="4D7620BF" w14:textId="77777777" w:rsidR="00976784" w:rsidRPr="00A71BB7" w:rsidRDefault="00976784" w:rsidP="00976784">
      <w:pPr>
        <w:spacing w:line="480" w:lineRule="auto"/>
      </w:pPr>
    </w:p>
    <w:p w14:paraId="47D31FD2" w14:textId="77777777" w:rsidR="00976784" w:rsidRPr="00A71BB7" w:rsidRDefault="00976784" w:rsidP="00976784">
      <w:pPr>
        <w:spacing w:line="480" w:lineRule="auto"/>
      </w:pPr>
    </w:p>
    <w:p w14:paraId="09788C5D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29.</w:t>
      </w:r>
      <w:r w:rsidRPr="00A71BB7">
        <w:t xml:space="preserve"> </w:t>
      </w:r>
    </w:p>
    <w:p w14:paraId="70AD93CA" w14:textId="77777777" w:rsidR="00976784" w:rsidRPr="00A71BB7" w:rsidRDefault="00976784" w:rsidP="00976784">
      <w:pPr>
        <w:spacing w:line="480" w:lineRule="auto"/>
      </w:pPr>
      <w:r w:rsidRPr="00A71BB7">
        <w:t xml:space="preserve">Forest plot of mean TAS scores: standardized mean effect size for differences (SMD) between individuals with bulimia nervosa (BN) and healthy controls. </w:t>
      </w:r>
    </w:p>
    <w:p w14:paraId="4E0B9B93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6EC017AB" wp14:editId="5A58E166">
            <wp:extent cx="6030747" cy="2245259"/>
            <wp:effectExtent l="0" t="0" r="1905" b="3175"/>
            <wp:docPr id="34" name="Picture 49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screenshot of a computer&#10;&#10;Description automatically generated with low confidence"/>
                    <pic:cNvPicPr/>
                  </pic:nvPicPr>
                  <pic:blipFill rotWithShape="1">
                    <a:blip r:embed="rId35"/>
                    <a:srcRect l="3003" t="29720" r="2316" b="23931"/>
                    <a:stretch/>
                  </pic:blipFill>
                  <pic:spPr bwMode="auto">
                    <a:xfrm>
                      <a:off x="0" y="0"/>
                      <a:ext cx="6053747" cy="2253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C4586" w14:textId="77777777" w:rsidR="00976784" w:rsidRPr="00A71BB7" w:rsidRDefault="00976784" w:rsidP="00976784">
      <w:pPr>
        <w:spacing w:line="480" w:lineRule="auto"/>
      </w:pPr>
    </w:p>
    <w:p w14:paraId="24E3E778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30.</w:t>
      </w:r>
      <w:r w:rsidRPr="00A71BB7">
        <w:t xml:space="preserve"> </w:t>
      </w:r>
    </w:p>
    <w:p w14:paraId="5633AC80" w14:textId="77777777" w:rsidR="00976784" w:rsidRPr="00A71BB7" w:rsidRDefault="00976784" w:rsidP="00976784">
      <w:pPr>
        <w:spacing w:line="480" w:lineRule="auto"/>
      </w:pPr>
      <w:r w:rsidRPr="00A71BB7">
        <w:t xml:space="preserve">Forest plot of mean DIF scores: standardized mean effect size for differences (SMD) between individuals with bulimia nervosa (BN) and healthy controls. </w:t>
      </w:r>
    </w:p>
    <w:p w14:paraId="176D9666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1ECBDDA6" wp14:editId="0E02E9BF">
            <wp:extent cx="6178416" cy="2218099"/>
            <wp:effectExtent l="0" t="0" r="0" b="4445"/>
            <wp:docPr id="67" name="Picture 50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able&#10;&#10;Description automatically generated with medium confidence"/>
                    <pic:cNvPicPr/>
                  </pic:nvPicPr>
                  <pic:blipFill rotWithShape="1">
                    <a:blip r:embed="rId36"/>
                    <a:srcRect l="3794" t="32006" r="3738" b="24345"/>
                    <a:stretch/>
                  </pic:blipFill>
                  <pic:spPr bwMode="auto">
                    <a:xfrm>
                      <a:off x="0" y="0"/>
                      <a:ext cx="6214242" cy="223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2F901C" w14:textId="77777777" w:rsidR="00976784" w:rsidRPr="00A71BB7" w:rsidRDefault="00976784" w:rsidP="00976784">
      <w:pPr>
        <w:spacing w:line="480" w:lineRule="auto"/>
      </w:pPr>
    </w:p>
    <w:p w14:paraId="55B85FD5" w14:textId="77777777" w:rsidR="00976784" w:rsidRPr="00A71BB7" w:rsidRDefault="00976784" w:rsidP="00976784">
      <w:pPr>
        <w:spacing w:line="480" w:lineRule="auto"/>
      </w:pPr>
    </w:p>
    <w:p w14:paraId="1D414A2B" w14:textId="77777777" w:rsidR="00976784" w:rsidRPr="00A71BB7" w:rsidRDefault="00976784" w:rsidP="00976784">
      <w:pPr>
        <w:spacing w:line="480" w:lineRule="auto"/>
      </w:pPr>
    </w:p>
    <w:p w14:paraId="6CC71AA7" w14:textId="77777777" w:rsidR="00976784" w:rsidRPr="00A71BB7" w:rsidRDefault="00976784" w:rsidP="00976784">
      <w:pPr>
        <w:spacing w:line="480" w:lineRule="auto"/>
      </w:pPr>
    </w:p>
    <w:p w14:paraId="2D565A00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64C78A0A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31.</w:t>
      </w:r>
      <w:r w:rsidRPr="00A71BB7">
        <w:t xml:space="preserve"> </w:t>
      </w:r>
    </w:p>
    <w:p w14:paraId="56078BE1" w14:textId="77777777" w:rsidR="00976784" w:rsidRPr="00A71BB7" w:rsidRDefault="00976784" w:rsidP="00976784">
      <w:pPr>
        <w:spacing w:line="480" w:lineRule="auto"/>
      </w:pPr>
      <w:r w:rsidRPr="00A71BB7">
        <w:t xml:space="preserve">Forest plot of mean DDF scores: standardized mean effect size for differences (SMD) between individuals with bulimia nervosa (BN) and healthy controls. </w:t>
      </w:r>
    </w:p>
    <w:p w14:paraId="7A8E264E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20CDFFF5" wp14:editId="19E11CFE">
            <wp:extent cx="6112042" cy="2172832"/>
            <wp:effectExtent l="0" t="0" r="0" b="0"/>
            <wp:docPr id="68" name="Picture 51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A picture containing text, receipt, screenshot&#10;&#10;Description automatically generated"/>
                    <pic:cNvPicPr/>
                  </pic:nvPicPr>
                  <pic:blipFill rotWithShape="1">
                    <a:blip r:embed="rId37"/>
                    <a:srcRect l="3794" t="30344" r="3251" b="26205"/>
                    <a:stretch/>
                  </pic:blipFill>
                  <pic:spPr bwMode="auto">
                    <a:xfrm>
                      <a:off x="0" y="0"/>
                      <a:ext cx="6162698" cy="219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069EF" w14:textId="77777777" w:rsidR="00976784" w:rsidRPr="00A71BB7" w:rsidRDefault="00976784" w:rsidP="00976784">
      <w:pPr>
        <w:spacing w:line="480" w:lineRule="auto"/>
      </w:pPr>
    </w:p>
    <w:p w14:paraId="1FCCC95F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32.</w:t>
      </w:r>
      <w:r w:rsidRPr="00A71BB7">
        <w:t xml:space="preserve"> </w:t>
      </w:r>
    </w:p>
    <w:p w14:paraId="0E56094C" w14:textId="77777777" w:rsidR="00976784" w:rsidRPr="00A71BB7" w:rsidRDefault="00976784" w:rsidP="00976784">
      <w:pPr>
        <w:spacing w:line="480" w:lineRule="auto"/>
      </w:pPr>
      <w:r w:rsidRPr="00A71BB7">
        <w:t xml:space="preserve">Forest plot of mean EOT scores: standardized mean effect size for differences (SMD) between individuals with bulimia nervosa (BN) and healthy controls. </w:t>
      </w:r>
    </w:p>
    <w:p w14:paraId="15AF5C8A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6C21FE95" wp14:editId="6F3090D0">
            <wp:extent cx="6026391" cy="2018923"/>
            <wp:effectExtent l="0" t="0" r="0" b="635"/>
            <wp:docPr id="37" name="Picture 52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, receipt, screenshot&#10;&#10;Description automatically generated"/>
                    <pic:cNvPicPr/>
                  </pic:nvPicPr>
                  <pic:blipFill rotWithShape="1">
                    <a:blip r:embed="rId38"/>
                    <a:srcRect l="3320" t="33046" r="2316" b="25387"/>
                    <a:stretch/>
                  </pic:blipFill>
                  <pic:spPr bwMode="auto">
                    <a:xfrm>
                      <a:off x="0" y="0"/>
                      <a:ext cx="6081085" cy="2037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DC8E4" w14:textId="77777777" w:rsidR="00976784" w:rsidRPr="00A71BB7" w:rsidRDefault="00976784" w:rsidP="00976784">
      <w:pPr>
        <w:spacing w:line="480" w:lineRule="auto"/>
      </w:pPr>
    </w:p>
    <w:p w14:paraId="0B90937F" w14:textId="77777777" w:rsidR="00976784" w:rsidRPr="00A71BB7" w:rsidRDefault="00976784" w:rsidP="00976784">
      <w:pPr>
        <w:spacing w:line="480" w:lineRule="auto"/>
      </w:pPr>
    </w:p>
    <w:p w14:paraId="4477193F" w14:textId="77777777" w:rsidR="00976784" w:rsidRPr="00A71BB7" w:rsidRDefault="00976784" w:rsidP="00976784">
      <w:pPr>
        <w:spacing w:line="480" w:lineRule="auto"/>
      </w:pPr>
    </w:p>
    <w:p w14:paraId="281062E0" w14:textId="77777777" w:rsidR="00976784" w:rsidRPr="00A71BB7" w:rsidRDefault="00976784" w:rsidP="00976784">
      <w:pPr>
        <w:spacing w:line="480" w:lineRule="auto"/>
      </w:pPr>
    </w:p>
    <w:p w14:paraId="17ADEED0" w14:textId="77777777" w:rsidR="00976784" w:rsidRPr="00A71BB7" w:rsidRDefault="00976784" w:rsidP="00976784">
      <w:pPr>
        <w:spacing w:line="480" w:lineRule="auto"/>
      </w:pPr>
    </w:p>
    <w:p w14:paraId="06AF6753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33.</w:t>
      </w:r>
      <w:r w:rsidRPr="00A71BB7">
        <w:t xml:space="preserve"> </w:t>
      </w:r>
    </w:p>
    <w:p w14:paraId="121B92C1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TAS scores and disorder symptom severity in depressive disorders. </w:t>
      </w:r>
    </w:p>
    <w:p w14:paraId="46D9A10C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353070FA" wp14:editId="1E6AF293">
            <wp:extent cx="5332095" cy="3105213"/>
            <wp:effectExtent l="0" t="0" r="1905" b="6350"/>
            <wp:docPr id="151" name="Picture 53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 descr="A picture containing text, receipt, screenshot&#10;&#10;Description automatically generated"/>
                    <pic:cNvPicPr/>
                  </pic:nvPicPr>
                  <pic:blipFill rotWithShape="1">
                    <a:blip r:embed="rId39"/>
                    <a:srcRect l="8213" t="12292" r="6873" b="10405"/>
                    <a:stretch/>
                  </pic:blipFill>
                  <pic:spPr bwMode="auto">
                    <a:xfrm>
                      <a:off x="0" y="0"/>
                      <a:ext cx="5336658" cy="310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42646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34.</w:t>
      </w:r>
      <w:r w:rsidRPr="00A71BB7">
        <w:t xml:space="preserve"> </w:t>
      </w:r>
    </w:p>
    <w:p w14:paraId="083D07E7" w14:textId="77777777" w:rsidR="00976784" w:rsidRPr="00A71BB7" w:rsidRDefault="00976784" w:rsidP="00976784">
      <w:pPr>
        <w:spacing w:line="480" w:lineRule="auto"/>
      </w:pPr>
      <w:r w:rsidRPr="00A71BB7">
        <w:t>Forest plot of correlation coefficients: the association between DIF scores and disorder symptom severity in depressive disorders.</w:t>
      </w:r>
    </w:p>
    <w:p w14:paraId="2864CC70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07E8BD62" wp14:editId="06B61320">
            <wp:extent cx="5322353" cy="3135086"/>
            <wp:effectExtent l="0" t="0" r="0" b="1905"/>
            <wp:docPr id="965236344" name="Picture 1" descr="A graph with numbers and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36344" name="Picture 1" descr="A graph with numbers and a chart&#10;&#10;Description automatically generated"/>
                    <pic:cNvPicPr/>
                  </pic:nvPicPr>
                  <pic:blipFill rotWithShape="1">
                    <a:blip r:embed="rId40"/>
                    <a:srcRect l="14826" t="22220" r="14684" b="21594"/>
                    <a:stretch/>
                  </pic:blipFill>
                  <pic:spPr bwMode="auto">
                    <a:xfrm>
                      <a:off x="0" y="0"/>
                      <a:ext cx="5337394" cy="3143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39BE9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35.</w:t>
      </w:r>
      <w:r w:rsidRPr="00A71BB7">
        <w:t xml:space="preserve"> </w:t>
      </w:r>
    </w:p>
    <w:p w14:paraId="2B810E77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DDF scores and disorder symptom severity in depressive disorders. </w:t>
      </w:r>
    </w:p>
    <w:p w14:paraId="1114B663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120860C9" wp14:editId="6675AE4C">
            <wp:extent cx="5603875" cy="3101852"/>
            <wp:effectExtent l="0" t="0" r="0" b="0"/>
            <wp:docPr id="2081594652" name="Picture 1" descr="A picture containing text, menu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594652" name="Picture 1" descr="A picture containing text, menu, receipt&#10;&#10;Description automatically generated"/>
                    <pic:cNvPicPr/>
                  </pic:nvPicPr>
                  <pic:blipFill rotWithShape="1">
                    <a:blip r:embed="rId41"/>
                    <a:srcRect l="15054" t="24072" r="14464" b="23139"/>
                    <a:stretch/>
                  </pic:blipFill>
                  <pic:spPr bwMode="auto">
                    <a:xfrm>
                      <a:off x="0" y="0"/>
                      <a:ext cx="5620098" cy="3110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5AE8F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36.</w:t>
      </w:r>
      <w:r w:rsidRPr="00A71BB7">
        <w:t xml:space="preserve"> </w:t>
      </w:r>
    </w:p>
    <w:p w14:paraId="09267F71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EOT scores and disorder symptom severity in depressive disorders. </w:t>
      </w:r>
    </w:p>
    <w:p w14:paraId="24F3BD36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4BAC8B0D" wp14:editId="355F4BB6">
            <wp:extent cx="5586509" cy="3200400"/>
            <wp:effectExtent l="0" t="0" r="1905" b="0"/>
            <wp:docPr id="1093500007" name="Picture 1" descr="A graph with numbers and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00007" name="Picture 1" descr="A graph with numbers and a graph&#10;&#10;Description automatically generated"/>
                    <pic:cNvPicPr/>
                  </pic:nvPicPr>
                  <pic:blipFill rotWithShape="1">
                    <a:blip r:embed="rId42"/>
                    <a:srcRect l="14826" t="23146" r="14704" b="22227"/>
                    <a:stretch/>
                  </pic:blipFill>
                  <pic:spPr bwMode="auto">
                    <a:xfrm>
                      <a:off x="0" y="0"/>
                      <a:ext cx="5596938" cy="3206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E8C12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04406503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37.</w:t>
      </w:r>
      <w:r w:rsidRPr="00A71BB7">
        <w:t xml:space="preserve"> </w:t>
      </w:r>
    </w:p>
    <w:p w14:paraId="356FC8BB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TAS scores and disorder symptom severity in anxiety disorders. </w:t>
      </w:r>
    </w:p>
    <w:p w14:paraId="1C7480F5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23E864BA" wp14:editId="256D04B8">
            <wp:extent cx="4855745" cy="3082834"/>
            <wp:effectExtent l="0" t="0" r="0" b="3810"/>
            <wp:docPr id="42" name="Picture 5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able&#10;&#10;Description automatically generated"/>
                    <pic:cNvPicPr/>
                  </pic:nvPicPr>
                  <pic:blipFill rotWithShape="1">
                    <a:blip r:embed="rId43"/>
                    <a:srcRect l="16597" t="20576" r="15427" b="22679"/>
                    <a:stretch/>
                  </pic:blipFill>
                  <pic:spPr bwMode="auto">
                    <a:xfrm>
                      <a:off x="0" y="0"/>
                      <a:ext cx="4889326" cy="3104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3F45F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38.</w:t>
      </w:r>
      <w:r w:rsidRPr="00A71BB7">
        <w:t xml:space="preserve"> </w:t>
      </w:r>
    </w:p>
    <w:p w14:paraId="2D42B149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DIF scores and disorder symptom severity in anxiety disorders. </w:t>
      </w:r>
    </w:p>
    <w:p w14:paraId="72981003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625AD5D1" wp14:editId="51C99DFF">
            <wp:extent cx="4965122" cy="3069771"/>
            <wp:effectExtent l="0" t="0" r="635" b="3810"/>
            <wp:docPr id="43" name="Picture 5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able&#10;&#10;Description automatically generated"/>
                    <pic:cNvPicPr/>
                  </pic:nvPicPr>
                  <pic:blipFill rotWithShape="1">
                    <a:blip r:embed="rId44"/>
                    <a:srcRect l="16123" t="22862" r="16375" b="22263"/>
                    <a:stretch/>
                  </pic:blipFill>
                  <pic:spPr bwMode="auto">
                    <a:xfrm>
                      <a:off x="0" y="0"/>
                      <a:ext cx="5020228" cy="3103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B42C4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39.</w:t>
      </w:r>
      <w:r w:rsidRPr="00A71BB7">
        <w:t xml:space="preserve"> </w:t>
      </w:r>
    </w:p>
    <w:p w14:paraId="1B2D46D3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DDF scores and disorder symptom severity in anxiety disorders. </w:t>
      </w:r>
    </w:p>
    <w:p w14:paraId="3302DC87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3EBF2F21" wp14:editId="477FE99E">
            <wp:extent cx="5486400" cy="3217472"/>
            <wp:effectExtent l="0" t="0" r="0" b="0"/>
            <wp:docPr id="44" name="Picture 5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able&#10;&#10;Description automatically generated"/>
                    <pic:cNvPicPr/>
                  </pic:nvPicPr>
                  <pic:blipFill rotWithShape="1">
                    <a:blip r:embed="rId45"/>
                    <a:srcRect l="16597" t="24733" r="15743" b="23094"/>
                    <a:stretch/>
                  </pic:blipFill>
                  <pic:spPr bwMode="auto">
                    <a:xfrm>
                      <a:off x="0" y="0"/>
                      <a:ext cx="5513741" cy="3233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2F2A6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40.</w:t>
      </w:r>
      <w:r w:rsidRPr="00A71BB7">
        <w:t xml:space="preserve"> </w:t>
      </w:r>
    </w:p>
    <w:p w14:paraId="2AB38859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EOT scores and disorder symptom severity in anxiety disorders. </w:t>
      </w:r>
    </w:p>
    <w:p w14:paraId="44828118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11322A11" wp14:editId="4C849595">
            <wp:extent cx="5312784" cy="3204927"/>
            <wp:effectExtent l="0" t="0" r="0" b="0"/>
            <wp:docPr id="45" name="Picture 6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able&#10;&#10;Description automatically generated"/>
                    <pic:cNvPicPr/>
                  </pic:nvPicPr>
                  <pic:blipFill rotWithShape="1">
                    <a:blip r:embed="rId46"/>
                    <a:srcRect l="16281" t="23485" r="15581" b="22468"/>
                    <a:stretch/>
                  </pic:blipFill>
                  <pic:spPr bwMode="auto">
                    <a:xfrm>
                      <a:off x="0" y="0"/>
                      <a:ext cx="5332435" cy="3216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9F497D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41.</w:t>
      </w:r>
      <w:r w:rsidRPr="00A71BB7">
        <w:t xml:space="preserve"> </w:t>
      </w:r>
    </w:p>
    <w:p w14:paraId="42D31D19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TAS scores and disorder symptom severity in eating disorders. </w:t>
      </w:r>
    </w:p>
    <w:p w14:paraId="38101602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156B52F1" wp14:editId="5159AAE9">
            <wp:extent cx="5676265" cy="3043686"/>
            <wp:effectExtent l="0" t="0" r="635" b="4445"/>
            <wp:docPr id="46" name="Picture 6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able&#10;&#10;Description automatically generated"/>
                    <pic:cNvPicPr/>
                  </pic:nvPicPr>
                  <pic:blipFill rotWithShape="1">
                    <a:blip r:embed="rId47"/>
                    <a:srcRect l="16597" t="26395" r="15585" b="25790"/>
                    <a:stretch/>
                  </pic:blipFill>
                  <pic:spPr bwMode="auto">
                    <a:xfrm>
                      <a:off x="0" y="0"/>
                      <a:ext cx="5703584" cy="3058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920F8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42.</w:t>
      </w:r>
      <w:r w:rsidRPr="00A71BB7">
        <w:t xml:space="preserve"> </w:t>
      </w:r>
    </w:p>
    <w:p w14:paraId="30E2A68E" w14:textId="77777777" w:rsidR="00976784" w:rsidRPr="00A71BB7" w:rsidRDefault="00976784" w:rsidP="00976784">
      <w:pPr>
        <w:spacing w:line="480" w:lineRule="auto"/>
      </w:pPr>
      <w:r w:rsidRPr="00A71BB7">
        <w:t>Forest plot of correlation coefficients: the association between TAS scores and disorder symptom severity among those with major depressive disorder.</w:t>
      </w:r>
    </w:p>
    <w:p w14:paraId="021C74F9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77FE91CB" wp14:editId="7C2C2130">
            <wp:extent cx="5870957" cy="3367889"/>
            <wp:effectExtent l="0" t="0" r="0" b="0"/>
            <wp:docPr id="152" name="Picture 6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 descr="A picture containing diagram&#10;&#10;Description automatically generated"/>
                    <pic:cNvPicPr/>
                  </pic:nvPicPr>
                  <pic:blipFill rotWithShape="1">
                    <a:blip r:embed="rId48"/>
                    <a:srcRect l="8738" t="13930" r="8095" b="11491"/>
                    <a:stretch/>
                  </pic:blipFill>
                  <pic:spPr bwMode="auto">
                    <a:xfrm>
                      <a:off x="0" y="0"/>
                      <a:ext cx="5881369" cy="3373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030B4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43.</w:t>
      </w:r>
      <w:r w:rsidRPr="00A71BB7">
        <w:t xml:space="preserve"> </w:t>
      </w:r>
    </w:p>
    <w:p w14:paraId="20191E5F" w14:textId="77777777" w:rsidR="00976784" w:rsidRPr="00A71BB7" w:rsidRDefault="00976784" w:rsidP="00976784">
      <w:pPr>
        <w:spacing w:line="480" w:lineRule="auto"/>
      </w:pPr>
      <w:r w:rsidRPr="00A71BB7">
        <w:t>Forest plot of correlation coefficients: the association between DIF scores and disorder symptom severity among those with major depressive disorder.</w:t>
      </w:r>
    </w:p>
    <w:p w14:paraId="7EAED6BC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440225CC" wp14:editId="2170EA96">
            <wp:extent cx="5912773" cy="3357154"/>
            <wp:effectExtent l="0" t="0" r="0" b="0"/>
            <wp:docPr id="437128226" name="Picture 1" descr="A picture containing text, menu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128226" name="Picture 1" descr="A picture containing text, menu, receipt&#10;&#10;Description automatically generated"/>
                    <pic:cNvPicPr/>
                  </pic:nvPicPr>
                  <pic:blipFill rotWithShape="1">
                    <a:blip r:embed="rId49"/>
                    <a:srcRect l="15281" t="23145" r="14020" b="22538"/>
                    <a:stretch/>
                  </pic:blipFill>
                  <pic:spPr bwMode="auto">
                    <a:xfrm>
                      <a:off x="0" y="0"/>
                      <a:ext cx="5940810" cy="3373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0DB4B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48997C6D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43473392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44.</w:t>
      </w:r>
      <w:r w:rsidRPr="00A71BB7">
        <w:t xml:space="preserve"> </w:t>
      </w:r>
    </w:p>
    <w:p w14:paraId="1D9236F1" w14:textId="77777777" w:rsidR="00976784" w:rsidRPr="00A71BB7" w:rsidRDefault="00976784" w:rsidP="00976784">
      <w:pPr>
        <w:spacing w:line="480" w:lineRule="auto"/>
      </w:pPr>
      <w:r w:rsidRPr="00A71BB7">
        <w:t>Forest plot of correlation coefficients: the association between DDF scores and disorder symptom severity among those with major depressive disorder.</w:t>
      </w:r>
    </w:p>
    <w:p w14:paraId="0D52794C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lastRenderedPageBreak/>
        <w:drawing>
          <wp:inline distT="0" distB="0" distL="0" distR="0" wp14:anchorId="03E4506A" wp14:editId="68EDB6C4">
            <wp:extent cx="5669280" cy="3121293"/>
            <wp:effectExtent l="0" t="0" r="0" b="3175"/>
            <wp:docPr id="1587361176" name="Picture 1" descr="A picture containing text, menu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361176" name="Picture 1" descr="A picture containing text, menu, receipt&#10;&#10;Description automatically generated"/>
                    <pic:cNvPicPr/>
                  </pic:nvPicPr>
                  <pic:blipFill rotWithShape="1">
                    <a:blip r:embed="rId41"/>
                    <a:srcRect l="15738" t="24997" r="14247" b="22845"/>
                    <a:stretch/>
                  </pic:blipFill>
                  <pic:spPr bwMode="auto">
                    <a:xfrm>
                      <a:off x="0" y="0"/>
                      <a:ext cx="5698195" cy="3137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3FF80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45.</w:t>
      </w:r>
      <w:r w:rsidRPr="00A71BB7">
        <w:t xml:space="preserve"> </w:t>
      </w:r>
    </w:p>
    <w:p w14:paraId="246D8F65" w14:textId="77777777" w:rsidR="00976784" w:rsidRPr="00A71BB7" w:rsidRDefault="00976784" w:rsidP="00976784">
      <w:pPr>
        <w:spacing w:line="480" w:lineRule="auto"/>
      </w:pPr>
      <w:r w:rsidRPr="00A71BB7">
        <w:t>Forest plot of correlation coefficients: the association between EOT scores and disorder symptom severity among those with major depressive disorder.</w:t>
      </w:r>
    </w:p>
    <w:p w14:paraId="1A22CA85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02896941" wp14:editId="6C97933D">
            <wp:extent cx="5811373" cy="3148148"/>
            <wp:effectExtent l="0" t="0" r="5715" b="1905"/>
            <wp:docPr id="1751654972" name="Picture 1" descr="A picture containing text, menu, screensho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54972" name="Picture 1" descr="A picture containing text, menu, screenshot, receipt&#10;&#10;Description automatically generated"/>
                    <pic:cNvPicPr/>
                  </pic:nvPicPr>
                  <pic:blipFill rotWithShape="1">
                    <a:blip r:embed="rId42"/>
                    <a:srcRect l="14369" t="24071" r="14476" b="23771"/>
                    <a:stretch/>
                  </pic:blipFill>
                  <pic:spPr bwMode="auto">
                    <a:xfrm>
                      <a:off x="0" y="0"/>
                      <a:ext cx="5833450" cy="3160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005F7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46.</w:t>
      </w:r>
      <w:r w:rsidRPr="00A71BB7">
        <w:t xml:space="preserve"> </w:t>
      </w:r>
    </w:p>
    <w:p w14:paraId="38B1B0AB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TAS scores and disorder symptom severity among those with panic disorder. </w:t>
      </w:r>
    </w:p>
    <w:p w14:paraId="13D36518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lastRenderedPageBreak/>
        <w:drawing>
          <wp:inline distT="0" distB="0" distL="0" distR="0" wp14:anchorId="0DF886F3" wp14:editId="125DBF2B">
            <wp:extent cx="5377299" cy="3324607"/>
            <wp:effectExtent l="0" t="0" r="0" b="3175"/>
            <wp:docPr id="51" name="Picture 6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able&#10;&#10;Description automatically generated"/>
                    <pic:cNvPicPr/>
                  </pic:nvPicPr>
                  <pic:blipFill rotWithShape="1">
                    <a:blip r:embed="rId50"/>
                    <a:srcRect l="16439" t="23070" r="16062" b="22058"/>
                    <a:stretch/>
                  </pic:blipFill>
                  <pic:spPr bwMode="auto">
                    <a:xfrm>
                      <a:off x="0" y="0"/>
                      <a:ext cx="5406600" cy="3342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9FC72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47.</w:t>
      </w:r>
      <w:r w:rsidRPr="00A71BB7">
        <w:t xml:space="preserve"> </w:t>
      </w:r>
    </w:p>
    <w:p w14:paraId="58B67A21" w14:textId="77777777" w:rsidR="00976784" w:rsidRPr="00A71BB7" w:rsidRDefault="00976784" w:rsidP="00976784">
      <w:pPr>
        <w:spacing w:line="480" w:lineRule="auto"/>
      </w:pPr>
      <w:r w:rsidRPr="00A71BB7">
        <w:t>Forest plot of correlation coefficients: the association between DIF scores and disorder symptom severity among those with panic disorder.</w:t>
      </w:r>
    </w:p>
    <w:p w14:paraId="6B782039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317B9283" wp14:editId="6CB086C6">
            <wp:extent cx="5681748" cy="3078178"/>
            <wp:effectExtent l="0" t="0" r="0" b="0"/>
            <wp:docPr id="52" name="Picture 6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able&#10;&#10;Description automatically generated"/>
                    <pic:cNvPicPr/>
                  </pic:nvPicPr>
                  <pic:blipFill rotWithShape="1">
                    <a:blip r:embed="rId51"/>
                    <a:srcRect l="16913" t="26602" r="16854" b="26216"/>
                    <a:stretch/>
                  </pic:blipFill>
                  <pic:spPr bwMode="auto">
                    <a:xfrm>
                      <a:off x="0" y="0"/>
                      <a:ext cx="5713741" cy="3095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91B8C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 xml:space="preserve">Figure 48. </w:t>
      </w:r>
    </w:p>
    <w:p w14:paraId="1322B8FB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DDF scores and disorder symptom severity among those with panic disorder. </w:t>
      </w:r>
    </w:p>
    <w:p w14:paraId="361F370C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lastRenderedPageBreak/>
        <w:drawing>
          <wp:inline distT="0" distB="0" distL="0" distR="0" wp14:anchorId="4B2F5C4E" wp14:editId="72F4F845">
            <wp:extent cx="5685576" cy="3099994"/>
            <wp:effectExtent l="0" t="0" r="4445" b="0"/>
            <wp:docPr id="53" name="Picture 6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able&#10;&#10;Description automatically generated"/>
                    <pic:cNvPicPr/>
                  </pic:nvPicPr>
                  <pic:blipFill rotWithShape="1">
                    <a:blip r:embed="rId52"/>
                    <a:srcRect l="16913" t="27434" r="16696" b="24969"/>
                    <a:stretch/>
                  </pic:blipFill>
                  <pic:spPr bwMode="auto">
                    <a:xfrm>
                      <a:off x="0" y="0"/>
                      <a:ext cx="5722075" cy="3119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F943C" w14:textId="77777777" w:rsidR="00976784" w:rsidRPr="00A71BB7" w:rsidRDefault="00976784" w:rsidP="00976784">
      <w:pPr>
        <w:spacing w:line="480" w:lineRule="auto"/>
        <w:rPr>
          <w:b/>
          <w:bCs/>
        </w:rPr>
      </w:pPr>
    </w:p>
    <w:p w14:paraId="2D36A993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t>Figure 49.</w:t>
      </w:r>
      <w:r w:rsidRPr="00A71BB7">
        <w:t xml:space="preserve"> </w:t>
      </w:r>
    </w:p>
    <w:p w14:paraId="251435D6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EOT scores and disorder symptoms among those with panic disorder. </w:t>
      </w:r>
    </w:p>
    <w:p w14:paraId="13620685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3AE56A66" wp14:editId="0E2FA44C">
            <wp:extent cx="5685155" cy="3083928"/>
            <wp:effectExtent l="0" t="0" r="4445" b="2540"/>
            <wp:docPr id="54" name="Picture 6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Table&#10;&#10;Description automatically generated"/>
                    <pic:cNvPicPr/>
                  </pic:nvPicPr>
                  <pic:blipFill rotWithShape="1">
                    <a:blip r:embed="rId53"/>
                    <a:srcRect l="16755" t="26602" r="16219" b="25591"/>
                    <a:stretch/>
                  </pic:blipFill>
                  <pic:spPr bwMode="auto">
                    <a:xfrm>
                      <a:off x="0" y="0"/>
                      <a:ext cx="5704381" cy="3094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0E380" w14:textId="77777777" w:rsidR="00976784" w:rsidRPr="00A71BB7" w:rsidRDefault="00976784" w:rsidP="00976784">
      <w:pPr>
        <w:spacing w:line="480" w:lineRule="auto"/>
      </w:pPr>
    </w:p>
    <w:p w14:paraId="61446E67" w14:textId="77777777" w:rsidR="00976784" w:rsidRPr="00A71BB7" w:rsidRDefault="00976784" w:rsidP="00976784">
      <w:pPr>
        <w:spacing w:line="480" w:lineRule="auto"/>
      </w:pPr>
    </w:p>
    <w:p w14:paraId="194C5B82" w14:textId="77777777" w:rsidR="00976784" w:rsidRPr="00A71BB7" w:rsidRDefault="00976784" w:rsidP="00976784">
      <w:pPr>
        <w:spacing w:line="480" w:lineRule="auto"/>
      </w:pPr>
    </w:p>
    <w:p w14:paraId="215F47E5" w14:textId="77777777" w:rsidR="00976784" w:rsidRPr="00A71BB7" w:rsidRDefault="00976784" w:rsidP="00976784">
      <w:pPr>
        <w:spacing w:line="480" w:lineRule="auto"/>
      </w:pPr>
      <w:r w:rsidRPr="00A71BB7">
        <w:rPr>
          <w:b/>
          <w:bCs/>
        </w:rPr>
        <w:lastRenderedPageBreak/>
        <w:t>Figure 50.</w:t>
      </w:r>
      <w:r w:rsidRPr="00A71BB7">
        <w:t xml:space="preserve"> </w:t>
      </w:r>
    </w:p>
    <w:p w14:paraId="5F55E279" w14:textId="77777777" w:rsidR="00976784" w:rsidRPr="00A71BB7" w:rsidRDefault="00976784" w:rsidP="00976784">
      <w:pPr>
        <w:spacing w:line="480" w:lineRule="auto"/>
      </w:pPr>
      <w:r w:rsidRPr="00A71BB7">
        <w:t xml:space="preserve">Forest plot of correlation coefficients: the association between TAS scores and disorder symptom severity among those with anorexia nervosa. </w:t>
      </w:r>
    </w:p>
    <w:p w14:paraId="7CDE2454" w14:textId="77777777" w:rsidR="00976784" w:rsidRPr="00A71BB7" w:rsidRDefault="00976784" w:rsidP="00976784">
      <w:pPr>
        <w:spacing w:line="480" w:lineRule="auto"/>
      </w:pPr>
      <w:r w:rsidRPr="00A71BB7">
        <w:rPr>
          <w:noProof/>
        </w:rPr>
        <w:drawing>
          <wp:inline distT="0" distB="0" distL="0" distR="0" wp14:anchorId="54BEB7E6" wp14:editId="33A1C68D">
            <wp:extent cx="5613991" cy="2432292"/>
            <wp:effectExtent l="0" t="0" r="0" b="0"/>
            <wp:docPr id="55" name="Picture 7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able&#10;&#10;Description automatically generated"/>
                    <pic:cNvPicPr/>
                  </pic:nvPicPr>
                  <pic:blipFill rotWithShape="1">
                    <a:blip r:embed="rId54"/>
                    <a:srcRect l="16123" t="32006" r="16377" b="29541"/>
                    <a:stretch/>
                  </pic:blipFill>
                  <pic:spPr bwMode="auto">
                    <a:xfrm>
                      <a:off x="0" y="0"/>
                      <a:ext cx="5670749" cy="2456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4ABB0" w14:textId="77777777" w:rsidR="00976784" w:rsidRPr="00A71BB7" w:rsidRDefault="00976784" w:rsidP="00976784">
      <w:pPr>
        <w:spacing w:line="480" w:lineRule="auto"/>
      </w:pPr>
    </w:p>
    <w:p w14:paraId="26DB84D6" w14:textId="77777777" w:rsidR="00976784" w:rsidRPr="00A71BB7" w:rsidRDefault="00976784" w:rsidP="00976784">
      <w:pPr>
        <w:spacing w:line="480" w:lineRule="auto"/>
      </w:pPr>
    </w:p>
    <w:p w14:paraId="4E83CFFF" w14:textId="77777777" w:rsidR="00976784" w:rsidRPr="00A71BB7" w:rsidRDefault="00976784" w:rsidP="00976784">
      <w:pPr>
        <w:spacing w:line="480" w:lineRule="auto"/>
      </w:pPr>
    </w:p>
    <w:p w14:paraId="31CF43B4" w14:textId="77777777" w:rsidR="00976784" w:rsidRPr="00A71BB7" w:rsidRDefault="00976784" w:rsidP="00976784">
      <w:pPr>
        <w:spacing w:line="480" w:lineRule="auto"/>
      </w:pPr>
    </w:p>
    <w:p w14:paraId="7765109A" w14:textId="77777777" w:rsidR="00976784" w:rsidRPr="00A71BB7" w:rsidRDefault="00976784" w:rsidP="00976784">
      <w:pPr>
        <w:spacing w:line="480" w:lineRule="auto"/>
      </w:pPr>
    </w:p>
    <w:p w14:paraId="7B3AD755" w14:textId="77777777" w:rsidR="00976784" w:rsidRPr="00A71BB7" w:rsidRDefault="00976784" w:rsidP="00976784">
      <w:pPr>
        <w:spacing w:line="480" w:lineRule="auto"/>
      </w:pPr>
    </w:p>
    <w:p w14:paraId="1B63CD98" w14:textId="77777777" w:rsidR="00976784" w:rsidRPr="00A71BB7" w:rsidRDefault="00976784" w:rsidP="00976784">
      <w:pPr>
        <w:spacing w:line="480" w:lineRule="auto"/>
      </w:pPr>
    </w:p>
    <w:p w14:paraId="5ED3017B" w14:textId="77777777" w:rsidR="00976784" w:rsidRPr="00A71BB7" w:rsidRDefault="00976784" w:rsidP="00976784">
      <w:pPr>
        <w:spacing w:line="480" w:lineRule="auto"/>
      </w:pPr>
    </w:p>
    <w:p w14:paraId="5FECAD8A" w14:textId="77777777" w:rsidR="00976784" w:rsidRPr="00A71BB7" w:rsidRDefault="00976784" w:rsidP="00976784">
      <w:pPr>
        <w:spacing w:line="480" w:lineRule="auto"/>
      </w:pPr>
    </w:p>
    <w:p w14:paraId="15CA6984" w14:textId="77777777" w:rsidR="00976784" w:rsidRPr="00A71BB7" w:rsidRDefault="00976784" w:rsidP="00976784">
      <w:pPr>
        <w:spacing w:line="480" w:lineRule="auto"/>
      </w:pPr>
    </w:p>
    <w:p w14:paraId="113EB364" w14:textId="77777777" w:rsidR="00976784" w:rsidRDefault="00976784" w:rsidP="00976784">
      <w:pPr>
        <w:spacing w:line="480" w:lineRule="auto"/>
      </w:pPr>
    </w:p>
    <w:p w14:paraId="2D74ACEA" w14:textId="77777777" w:rsidR="00976784" w:rsidRDefault="00976784" w:rsidP="00976784">
      <w:pPr>
        <w:spacing w:line="480" w:lineRule="auto"/>
      </w:pPr>
    </w:p>
    <w:p w14:paraId="701A5F94" w14:textId="77777777" w:rsidR="00976784" w:rsidRDefault="00976784" w:rsidP="00976784">
      <w:pPr>
        <w:spacing w:line="480" w:lineRule="auto"/>
      </w:pPr>
    </w:p>
    <w:p w14:paraId="3ED1910D" w14:textId="77777777" w:rsidR="00976784" w:rsidRPr="007910DE" w:rsidRDefault="00976784" w:rsidP="00976784">
      <w:pPr>
        <w:spacing w:line="480" w:lineRule="auto"/>
        <w:sectPr w:rsidR="00976784" w:rsidRPr="007910DE" w:rsidSect="007C6480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C1BCD81" w14:textId="3565F3F1" w:rsidR="00A71BB7" w:rsidRPr="00A71BB7" w:rsidRDefault="00A71BB7" w:rsidP="00A71BB7">
      <w:pPr>
        <w:spacing w:line="480" w:lineRule="auto"/>
        <w:rPr>
          <w:b/>
          <w:bCs/>
        </w:rPr>
      </w:pPr>
      <w:r w:rsidRPr="00A71BB7">
        <w:rPr>
          <w:b/>
          <w:bCs/>
        </w:rPr>
        <w:lastRenderedPageBreak/>
        <w:t>S</w:t>
      </w:r>
      <w:r w:rsidRPr="00A71BB7">
        <w:rPr>
          <w:b/>
          <w:bCs/>
          <w:highlight w:val="yellow"/>
        </w:rPr>
        <w:t xml:space="preserve">upplementary Material </w:t>
      </w:r>
      <w:r w:rsidR="00102217">
        <w:rPr>
          <w:b/>
          <w:bCs/>
          <w:highlight w:val="yellow"/>
        </w:rPr>
        <w:t>2</w:t>
      </w:r>
      <w:r w:rsidRPr="00A71BB7">
        <w:rPr>
          <w:b/>
          <w:bCs/>
          <w:highlight w:val="yellow"/>
        </w:rPr>
        <w:t xml:space="preserve"> – Non-Significant Findings from the Meta-regression Analyses</w:t>
      </w:r>
    </w:p>
    <w:p w14:paraId="11A79F63" w14:textId="77777777" w:rsidR="00A71BB7" w:rsidRPr="00A71BB7" w:rsidRDefault="00A71BB7" w:rsidP="00A71BB7">
      <w:pPr>
        <w:spacing w:line="480" w:lineRule="auto"/>
        <w:rPr>
          <w:b/>
          <w:bCs/>
        </w:rPr>
      </w:pPr>
      <w:r w:rsidRPr="00A71BB7">
        <w:rPr>
          <w:b/>
          <w:bCs/>
          <w:highlight w:val="yellow"/>
        </w:rPr>
        <w:t xml:space="preserve">Table </w:t>
      </w:r>
      <w:r>
        <w:rPr>
          <w:b/>
          <w:bCs/>
        </w:rPr>
        <w:t>1</w:t>
      </w:r>
    </w:p>
    <w:p w14:paraId="669A646A" w14:textId="77777777" w:rsidR="00A71BB7" w:rsidRPr="00A71BB7" w:rsidRDefault="00A71BB7" w:rsidP="00A71BB7">
      <w:pPr>
        <w:spacing w:line="480" w:lineRule="auto"/>
        <w:rPr>
          <w:i/>
          <w:iCs/>
        </w:rPr>
      </w:pPr>
      <w:r w:rsidRPr="00A71BB7">
        <w:rPr>
          <w:i/>
          <w:iCs/>
        </w:rPr>
        <w:t>Table showing meta-regression results investigating mean age and proportion of females as moderators of correlations between disorder symptoms and alexithymia in depressive and anxiety disorders.</w:t>
      </w:r>
    </w:p>
    <w:tbl>
      <w:tblPr>
        <w:tblW w:w="90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755"/>
        <w:gridCol w:w="1968"/>
        <w:gridCol w:w="986"/>
        <w:gridCol w:w="844"/>
        <w:gridCol w:w="845"/>
        <w:gridCol w:w="844"/>
        <w:gridCol w:w="1495"/>
      </w:tblGrid>
      <w:tr w:rsidR="00A71BB7" w:rsidRPr="00A71BB7" w14:paraId="7E3357FB" w14:textId="77777777" w:rsidTr="00EB5D1F">
        <w:trPr>
          <w:trHeight w:val="3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3357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Variables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5B9B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Scale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42B1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Moderators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6408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i/>
                <w:iCs/>
                <w:color w:val="000000"/>
              </w:rPr>
              <w:t>b</w:t>
            </w:r>
            <w:r w:rsidRPr="00A71BB7">
              <w:rPr>
                <w:color w:val="000000"/>
              </w:rPr>
              <w:t xml:space="preserve"> Weight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57AE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SE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80B5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i/>
                <w:iCs/>
                <w:color w:val="000000"/>
              </w:rPr>
              <w:t>t</w:t>
            </w:r>
            <w:r w:rsidRPr="00A71BB7">
              <w:rPr>
                <w:color w:val="000000"/>
              </w:rPr>
              <w:t>-value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7912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i/>
                <w:iCs/>
                <w:color w:val="000000"/>
              </w:rPr>
              <w:t>p</w:t>
            </w:r>
            <w:r w:rsidRPr="00A71BB7">
              <w:rPr>
                <w:color w:val="000000"/>
              </w:rPr>
              <w:t>-value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6ECB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95% CI</w:t>
            </w:r>
          </w:p>
        </w:tc>
      </w:tr>
      <w:tr w:rsidR="00A71BB7" w:rsidRPr="00A71BB7" w14:paraId="3FECE206" w14:textId="77777777" w:rsidTr="00EB5D1F">
        <w:trPr>
          <w:trHeight w:val="320"/>
        </w:trPr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C32A27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Depressive Disorders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434D848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TAS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5A323F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Mean Age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4690E6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-0.0005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31A49E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0.006</w:t>
            </w:r>
          </w:p>
        </w:tc>
        <w:tc>
          <w:tcPr>
            <w:tcW w:w="8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850BCD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-0.09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D229F79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0.93</w:t>
            </w:r>
          </w:p>
        </w:tc>
        <w:tc>
          <w:tcPr>
            <w:tcW w:w="14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4CC34A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[-0.01; 0.01]</w:t>
            </w:r>
          </w:p>
        </w:tc>
      </w:tr>
      <w:tr w:rsidR="00A71BB7" w:rsidRPr="00A71BB7" w14:paraId="36620CE1" w14:textId="77777777" w:rsidTr="00EB5D1F">
        <w:trPr>
          <w:trHeight w:val="320"/>
        </w:trPr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hideMark/>
          </w:tcPr>
          <w:p w14:paraId="7DA7C87B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bottom w:val="nil"/>
            </w:tcBorders>
            <w:hideMark/>
          </w:tcPr>
          <w:p w14:paraId="28C321C1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9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A162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Proportion of females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1640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0.003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736F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0.004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4F87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0.78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BE98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0.46</w:t>
            </w: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8AD0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[-0.006; 0.01]</w:t>
            </w:r>
          </w:p>
        </w:tc>
      </w:tr>
      <w:tr w:rsidR="00A71BB7" w:rsidRPr="00A71BB7" w14:paraId="1B2CF9AD" w14:textId="77777777" w:rsidTr="00EB5D1F">
        <w:trPr>
          <w:trHeight w:val="320"/>
        </w:trPr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hideMark/>
          </w:tcPr>
          <w:p w14:paraId="6A94D9DE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B771A73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DIF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33E90D5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Mean Age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471A2A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0.008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C38E7C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0.005</w:t>
            </w:r>
          </w:p>
        </w:tc>
        <w:tc>
          <w:tcPr>
            <w:tcW w:w="8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53DDAA1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1.67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0F91315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0.13</w:t>
            </w:r>
          </w:p>
        </w:tc>
        <w:tc>
          <w:tcPr>
            <w:tcW w:w="14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E5DAFC5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[-0.003; 0.02]</w:t>
            </w:r>
          </w:p>
        </w:tc>
      </w:tr>
      <w:tr w:rsidR="00A71BB7" w:rsidRPr="00A71BB7" w14:paraId="41A12870" w14:textId="77777777" w:rsidTr="00EB5D1F">
        <w:trPr>
          <w:trHeight w:val="320"/>
        </w:trPr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hideMark/>
          </w:tcPr>
          <w:p w14:paraId="27733073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167403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9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4E76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Proportion of females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E7A0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-0.002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A80A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0.003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42FA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-0.58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4544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0.58</w:t>
            </w: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1061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[-0.009; 0.005]</w:t>
            </w:r>
          </w:p>
        </w:tc>
      </w:tr>
      <w:tr w:rsidR="00A71BB7" w:rsidRPr="00A71BB7" w14:paraId="0118B9F0" w14:textId="77777777" w:rsidTr="00EB5D1F">
        <w:trPr>
          <w:trHeight w:val="320"/>
        </w:trPr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hideMark/>
          </w:tcPr>
          <w:p w14:paraId="5E992A4D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F8AF1B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DDF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3625E33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Mean Age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C497A1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-0.018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F9D1CF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0.03</w:t>
            </w:r>
          </w:p>
        </w:tc>
        <w:tc>
          <w:tcPr>
            <w:tcW w:w="8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F2AF44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-0.71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63A9EF8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0.5</w:t>
            </w:r>
          </w:p>
        </w:tc>
        <w:tc>
          <w:tcPr>
            <w:tcW w:w="14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F14CB6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[-0.08; 0.04]</w:t>
            </w:r>
          </w:p>
        </w:tc>
      </w:tr>
      <w:tr w:rsidR="00A71BB7" w:rsidRPr="00A71BB7" w14:paraId="28085BA2" w14:textId="77777777" w:rsidTr="00EB5D1F">
        <w:trPr>
          <w:trHeight w:val="320"/>
        </w:trPr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hideMark/>
          </w:tcPr>
          <w:p w14:paraId="2CA1DB2B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61D630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9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E56A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Proportion of females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D9F1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0.03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C27F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0.02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7B12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1.68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41D3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0.14</w:t>
            </w: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FEC9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[-0.01; 0.07]</w:t>
            </w:r>
          </w:p>
        </w:tc>
      </w:tr>
      <w:tr w:rsidR="00A71BB7" w:rsidRPr="00A71BB7" w14:paraId="3D9E5CBB" w14:textId="77777777" w:rsidTr="00EB5D1F">
        <w:trPr>
          <w:trHeight w:val="32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B01DEE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Anxiety Disorders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79299F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DDF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A3C3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Mean Age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3200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0.02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12C0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0.01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270A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1.2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9BEC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0.25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9F27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[-0.01; 0.05]</w:t>
            </w:r>
          </w:p>
        </w:tc>
      </w:tr>
      <w:tr w:rsidR="00A71BB7" w:rsidRPr="00A71BB7" w14:paraId="75D8DFAD" w14:textId="77777777" w:rsidTr="00EB5D1F">
        <w:trPr>
          <w:trHeight w:val="320"/>
        </w:trPr>
        <w:tc>
          <w:tcPr>
            <w:tcW w:w="1276" w:type="dxa"/>
            <w:vMerge/>
            <w:vAlign w:val="center"/>
            <w:hideMark/>
          </w:tcPr>
          <w:p w14:paraId="7F58494C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00E0DE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31BF9305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Proportion of females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D77EFB9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0.005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14:paraId="1D345BEF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0.005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CB79D7D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1.03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14:paraId="2B21B10F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0.34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46924E76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>[-0.007; 0.02]</w:t>
            </w:r>
          </w:p>
        </w:tc>
      </w:tr>
    </w:tbl>
    <w:p w14:paraId="1C09F5BF" w14:textId="77777777" w:rsidR="00A71BB7" w:rsidRPr="00A71BB7" w:rsidRDefault="00A71BB7" w:rsidP="00A71BB7">
      <w:pPr>
        <w:spacing w:line="480" w:lineRule="auto"/>
      </w:pPr>
      <w:r w:rsidRPr="00A71BB7">
        <w:rPr>
          <w:b/>
          <w:bCs/>
          <w:i/>
          <w:iCs/>
        </w:rPr>
        <w:t>Note.</w:t>
      </w:r>
      <w:r w:rsidRPr="00A71BB7">
        <w:t xml:space="preserve"> TAS=Toronto Alexithymia Scale; </w:t>
      </w:r>
      <w:r w:rsidRPr="00A71BB7">
        <w:rPr>
          <w:highlight w:val="yellow"/>
        </w:rPr>
        <w:t>DIF = Difficulties Identifying Feelings subscale; DDF = Difficulties Describing Feeling subscale</w:t>
      </w:r>
    </w:p>
    <w:p w14:paraId="45256AA4" w14:textId="77777777" w:rsidR="00A71BB7" w:rsidRDefault="00A71BB7" w:rsidP="00A71BB7">
      <w:pPr>
        <w:spacing w:line="480" w:lineRule="auto"/>
        <w:rPr>
          <w:b/>
          <w:bCs/>
        </w:rPr>
      </w:pPr>
    </w:p>
    <w:p w14:paraId="7679BEC0" w14:textId="77777777" w:rsidR="00A71BB7" w:rsidRPr="00A71BB7" w:rsidRDefault="00A71BB7" w:rsidP="00A71BB7">
      <w:pPr>
        <w:spacing w:line="480" w:lineRule="auto"/>
        <w:rPr>
          <w:b/>
          <w:bCs/>
        </w:rPr>
      </w:pPr>
    </w:p>
    <w:p w14:paraId="4778EFA4" w14:textId="77777777" w:rsidR="00A71BB7" w:rsidRPr="00A71BB7" w:rsidRDefault="00A71BB7" w:rsidP="00A71BB7">
      <w:pPr>
        <w:spacing w:line="480" w:lineRule="auto"/>
        <w:rPr>
          <w:b/>
          <w:bCs/>
        </w:rPr>
      </w:pPr>
      <w:r w:rsidRPr="00A71BB7">
        <w:rPr>
          <w:b/>
          <w:bCs/>
          <w:highlight w:val="yellow"/>
        </w:rPr>
        <w:lastRenderedPageBreak/>
        <w:t>Table 2</w:t>
      </w:r>
    </w:p>
    <w:p w14:paraId="058E4D29" w14:textId="77777777" w:rsidR="00A71BB7" w:rsidRPr="00A71BB7" w:rsidRDefault="00A71BB7" w:rsidP="00A71BB7">
      <w:pPr>
        <w:spacing w:line="480" w:lineRule="auto"/>
        <w:rPr>
          <w:i/>
          <w:iCs/>
        </w:rPr>
      </w:pPr>
      <w:r w:rsidRPr="00A71BB7">
        <w:rPr>
          <w:i/>
          <w:iCs/>
        </w:rPr>
        <w:t>Table showing meta-regression results investigating mean age and proportion of females as moderators of correlations between disorder symptoms and alexithymia in panic disorder and anorexia nervosa specifically.</w:t>
      </w:r>
    </w:p>
    <w:tbl>
      <w:tblPr>
        <w:tblW w:w="90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59"/>
        <w:gridCol w:w="1766"/>
        <w:gridCol w:w="979"/>
        <w:gridCol w:w="840"/>
        <w:gridCol w:w="839"/>
        <w:gridCol w:w="1118"/>
        <w:gridCol w:w="1485"/>
      </w:tblGrid>
      <w:tr w:rsidR="00A71BB7" w:rsidRPr="00A71BB7" w14:paraId="1459E5F5" w14:textId="77777777" w:rsidTr="00EB5D1F">
        <w:trPr>
          <w:trHeight w:val="320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32C48F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Variables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AB714D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Scale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265829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Moderators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10F7C9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i/>
                <w:iCs/>
                <w:color w:val="000000"/>
              </w:rPr>
              <w:t>b</w:t>
            </w:r>
            <w:r w:rsidRPr="00A71BB7">
              <w:rPr>
                <w:color w:val="000000"/>
              </w:rPr>
              <w:t xml:space="preserve"> Weight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FE9A2A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SE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6CDCF4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i/>
                <w:iCs/>
                <w:color w:val="000000"/>
              </w:rPr>
              <w:t>t</w:t>
            </w:r>
            <w:r w:rsidRPr="00A71BB7">
              <w:rPr>
                <w:color w:val="000000"/>
              </w:rPr>
              <w:t>-value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65501C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i/>
                <w:iCs/>
                <w:color w:val="000000"/>
              </w:rPr>
              <w:t>p</w:t>
            </w:r>
            <w:r w:rsidRPr="00A71BB7">
              <w:rPr>
                <w:color w:val="000000"/>
              </w:rPr>
              <w:t>-value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BF34CF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95% CI</w:t>
            </w:r>
          </w:p>
        </w:tc>
      </w:tr>
      <w:tr w:rsidR="00A71BB7" w:rsidRPr="00A71BB7" w14:paraId="2B259BE6" w14:textId="77777777" w:rsidTr="00EB5D1F">
        <w:trPr>
          <w:trHeight w:val="320"/>
        </w:trPr>
        <w:tc>
          <w:tcPr>
            <w:tcW w:w="11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D7AC1D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PD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F2B2A6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DDF</w:t>
            </w:r>
          </w:p>
        </w:tc>
        <w:tc>
          <w:tcPr>
            <w:tcW w:w="17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4BC432E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Mean Age</w:t>
            </w: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569EA04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0.02</w:t>
            </w:r>
          </w:p>
        </w:tc>
        <w:tc>
          <w:tcPr>
            <w:tcW w:w="8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B437F09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0.02</w:t>
            </w: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76D3F1B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0.9</w:t>
            </w:r>
          </w:p>
        </w:tc>
        <w:tc>
          <w:tcPr>
            <w:tcW w:w="111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51AC98B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0.41</w:t>
            </w:r>
          </w:p>
        </w:tc>
        <w:tc>
          <w:tcPr>
            <w:tcW w:w="14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FB2D86D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[-0.03; 0.06]</w:t>
            </w:r>
          </w:p>
        </w:tc>
      </w:tr>
      <w:tr w:rsidR="00A71BB7" w:rsidRPr="00A71BB7" w14:paraId="3E829527" w14:textId="77777777" w:rsidTr="00EB5D1F">
        <w:trPr>
          <w:trHeight w:val="320"/>
        </w:trPr>
        <w:tc>
          <w:tcPr>
            <w:tcW w:w="1125" w:type="dxa"/>
            <w:vMerge/>
            <w:tcBorders>
              <w:top w:val="nil"/>
              <w:bottom w:val="single" w:sz="4" w:space="0" w:color="auto"/>
            </w:tcBorders>
            <w:hideMark/>
          </w:tcPr>
          <w:p w14:paraId="5CDA9946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60" w:type="dxa"/>
            <w:vMerge/>
            <w:tcBorders>
              <w:top w:val="nil"/>
              <w:bottom w:val="single" w:sz="4" w:space="0" w:color="auto"/>
            </w:tcBorders>
            <w:hideMark/>
          </w:tcPr>
          <w:p w14:paraId="493700A6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E20C18F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Proportion of females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9AE8250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0.006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6C9F81A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0.006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D3FCA66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0.93</w:t>
            </w:r>
          </w:p>
        </w:tc>
        <w:tc>
          <w:tcPr>
            <w:tcW w:w="11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3447370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0.4</w:t>
            </w:r>
          </w:p>
        </w:tc>
        <w:tc>
          <w:tcPr>
            <w:tcW w:w="14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40D54FE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[-0.01; 0.02]</w:t>
            </w:r>
          </w:p>
        </w:tc>
      </w:tr>
      <w:tr w:rsidR="00A71BB7" w:rsidRPr="00A71BB7" w14:paraId="048C22AA" w14:textId="77777777" w:rsidTr="00EB5D1F">
        <w:trPr>
          <w:trHeight w:val="320"/>
        </w:trPr>
        <w:tc>
          <w:tcPr>
            <w:tcW w:w="112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A0D3C2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AN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E8841B" w14:textId="77777777" w:rsidR="00A71BB7" w:rsidRPr="00A71BB7" w:rsidRDefault="00A71BB7" w:rsidP="00EB5D1F">
            <w:pPr>
              <w:spacing w:line="480" w:lineRule="auto"/>
              <w:jc w:val="center"/>
              <w:rPr>
                <w:color w:val="000000"/>
              </w:rPr>
            </w:pPr>
            <w:r w:rsidRPr="00A71BB7">
              <w:rPr>
                <w:color w:val="000000"/>
              </w:rPr>
              <w:t xml:space="preserve">TAS 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920D65A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Mean Age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CC0CAB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-0.31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0ECB04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0.17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8F62EC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-1.82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D2C4FC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0.17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DBDBCD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[-0.86; 0.23]</w:t>
            </w:r>
          </w:p>
        </w:tc>
      </w:tr>
      <w:tr w:rsidR="00A71BB7" w:rsidRPr="00A71BB7" w14:paraId="796EF78C" w14:textId="77777777" w:rsidTr="00EB5D1F">
        <w:trPr>
          <w:trHeight w:val="320"/>
        </w:trPr>
        <w:tc>
          <w:tcPr>
            <w:tcW w:w="1125" w:type="dxa"/>
            <w:vMerge/>
            <w:hideMark/>
          </w:tcPr>
          <w:p w14:paraId="0F1A8969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60" w:type="dxa"/>
            <w:vMerge/>
            <w:hideMark/>
          </w:tcPr>
          <w:p w14:paraId="081636B9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768" w:type="dxa"/>
            <w:shd w:val="clear" w:color="auto" w:fill="auto"/>
            <w:noWrap/>
            <w:hideMark/>
          </w:tcPr>
          <w:p w14:paraId="573E05D0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Proportion of females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171D5A8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-0.03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071E4063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0.05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2E98CBD7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-0.61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6D0CD16" w14:textId="77777777" w:rsidR="00A71BB7" w:rsidRPr="00A71BB7" w:rsidRDefault="00A71BB7" w:rsidP="00EB5D1F">
            <w:pPr>
              <w:spacing w:line="480" w:lineRule="auto"/>
              <w:jc w:val="right"/>
              <w:rPr>
                <w:color w:val="000000"/>
              </w:rPr>
            </w:pPr>
            <w:r w:rsidRPr="00A71BB7">
              <w:rPr>
                <w:color w:val="000000"/>
              </w:rPr>
              <w:t>0.58</w:t>
            </w:r>
          </w:p>
        </w:tc>
        <w:tc>
          <w:tcPr>
            <w:tcW w:w="1487" w:type="dxa"/>
            <w:shd w:val="clear" w:color="auto" w:fill="auto"/>
            <w:noWrap/>
            <w:hideMark/>
          </w:tcPr>
          <w:p w14:paraId="03589C40" w14:textId="77777777" w:rsidR="00A71BB7" w:rsidRPr="00A71BB7" w:rsidRDefault="00A71BB7" w:rsidP="00EB5D1F">
            <w:pPr>
              <w:spacing w:line="480" w:lineRule="auto"/>
              <w:rPr>
                <w:color w:val="000000"/>
              </w:rPr>
            </w:pPr>
            <w:r w:rsidRPr="00A71BB7">
              <w:rPr>
                <w:color w:val="000000"/>
              </w:rPr>
              <w:t>[-0.19; 0.13]</w:t>
            </w:r>
          </w:p>
        </w:tc>
      </w:tr>
    </w:tbl>
    <w:p w14:paraId="311BADD2" w14:textId="77777777" w:rsidR="00A71BB7" w:rsidRPr="00A71BB7" w:rsidRDefault="00A71BB7" w:rsidP="00A71BB7">
      <w:pPr>
        <w:spacing w:line="480" w:lineRule="auto"/>
        <w:rPr>
          <w:b/>
          <w:bCs/>
        </w:rPr>
      </w:pPr>
    </w:p>
    <w:p w14:paraId="0DE823CA" w14:textId="77777777" w:rsidR="00A71BB7" w:rsidRPr="00A71BB7" w:rsidRDefault="00A71BB7" w:rsidP="00A71BB7">
      <w:pPr>
        <w:spacing w:line="480" w:lineRule="auto"/>
      </w:pPr>
      <w:r w:rsidRPr="00A71BB7">
        <w:rPr>
          <w:b/>
          <w:bCs/>
          <w:highlight w:val="yellow"/>
        </w:rPr>
        <w:t>Note:</w:t>
      </w:r>
      <w:r w:rsidRPr="00A71BB7">
        <w:rPr>
          <w:highlight w:val="yellow"/>
        </w:rPr>
        <w:t xml:space="preserve"> PD = </w:t>
      </w:r>
      <w:proofErr w:type="gramStart"/>
      <w:r w:rsidRPr="00A71BB7">
        <w:rPr>
          <w:highlight w:val="yellow"/>
        </w:rPr>
        <w:t>Panic Disorder</w:t>
      </w:r>
      <w:proofErr w:type="gramEnd"/>
      <w:r w:rsidRPr="00A71BB7">
        <w:rPr>
          <w:highlight w:val="yellow"/>
        </w:rPr>
        <w:t>; AN = Anorexia Nervosa; DDF = Difficulties Describing Feeling subscale;</w:t>
      </w:r>
      <w:r w:rsidRPr="00A71BB7">
        <w:t xml:space="preserve"> </w:t>
      </w:r>
      <w:r w:rsidRPr="00A71BB7">
        <w:rPr>
          <w:highlight w:val="yellow"/>
        </w:rPr>
        <w:t>TAS=Toronto Alexithymia Scale</w:t>
      </w:r>
    </w:p>
    <w:p w14:paraId="1DB1AF56" w14:textId="77777777" w:rsidR="00A71BB7" w:rsidRPr="00A71BB7" w:rsidRDefault="00A71BB7" w:rsidP="00A71BB7">
      <w:pPr>
        <w:spacing w:line="480" w:lineRule="auto"/>
        <w:rPr>
          <w:b/>
          <w:bCs/>
        </w:rPr>
      </w:pPr>
    </w:p>
    <w:p w14:paraId="44A03D80" w14:textId="77777777" w:rsidR="00A71BB7" w:rsidRPr="00A71BB7" w:rsidRDefault="00A71BB7" w:rsidP="00A71BB7">
      <w:pPr>
        <w:spacing w:line="480" w:lineRule="auto"/>
        <w:rPr>
          <w:b/>
          <w:bCs/>
        </w:rPr>
      </w:pPr>
    </w:p>
    <w:p w14:paraId="5264275F" w14:textId="77777777" w:rsidR="00A71BB7" w:rsidRPr="00A71BB7" w:rsidRDefault="00A71BB7" w:rsidP="00A71BB7">
      <w:pPr>
        <w:spacing w:line="480" w:lineRule="auto"/>
        <w:rPr>
          <w:b/>
          <w:bCs/>
        </w:rPr>
      </w:pPr>
    </w:p>
    <w:p w14:paraId="01CCCB2E" w14:textId="77777777" w:rsidR="00D56CE5" w:rsidRPr="00976784" w:rsidRDefault="00D56CE5" w:rsidP="00A71BB7">
      <w:pPr>
        <w:spacing w:line="480" w:lineRule="auto"/>
      </w:pPr>
    </w:p>
    <w:sectPr w:rsidR="00D56CE5" w:rsidRPr="00976784" w:rsidSect="007C6480">
      <w:headerReference w:type="even" r:id="rId55"/>
      <w:headerReference w:type="default" r:id="rId56"/>
      <w:headerReference w:type="first" r:id="rId5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F5CEB" w14:textId="77777777" w:rsidR="005745A0" w:rsidRDefault="005745A0">
      <w:r>
        <w:separator/>
      </w:r>
    </w:p>
  </w:endnote>
  <w:endnote w:type="continuationSeparator" w:id="0">
    <w:p w14:paraId="5580AD72" w14:textId="77777777" w:rsidR="005745A0" w:rsidRDefault="0057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A24B6" w14:textId="77777777" w:rsidR="005745A0" w:rsidRDefault="005745A0">
      <w:r>
        <w:separator/>
      </w:r>
    </w:p>
  </w:footnote>
  <w:footnote w:type="continuationSeparator" w:id="0">
    <w:p w14:paraId="6C939666" w14:textId="77777777" w:rsidR="005745A0" w:rsidRDefault="0057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47795077"/>
      <w:docPartObj>
        <w:docPartGallery w:val="Page Numbers (Top of Page)"/>
        <w:docPartUnique/>
      </w:docPartObj>
    </w:sdtPr>
    <w:sdtContent>
      <w:p w14:paraId="40C64E52" w14:textId="77777777" w:rsidR="007517EF" w:rsidRDefault="00043EAC" w:rsidP="00C621A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2B7846C" w14:textId="77777777" w:rsidR="007517EF" w:rsidRDefault="007517EF" w:rsidP="00C621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51226805"/>
      <w:docPartObj>
        <w:docPartGallery w:val="Page Numbers (Top of Page)"/>
        <w:docPartUnique/>
      </w:docPartObj>
    </w:sdtPr>
    <w:sdtContent>
      <w:p w14:paraId="6869798A" w14:textId="77777777" w:rsidR="007517EF" w:rsidRDefault="00043EAC" w:rsidP="00C621A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16880F2" w14:textId="77777777" w:rsidR="007517EF" w:rsidRDefault="007517EF" w:rsidP="00C621A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4522475"/>
      <w:docPartObj>
        <w:docPartGallery w:val="Page Numbers (Top of Page)"/>
        <w:docPartUnique/>
      </w:docPartObj>
    </w:sdtPr>
    <w:sdtContent>
      <w:p w14:paraId="347D6D95" w14:textId="77777777" w:rsidR="007517EF" w:rsidRDefault="00043EAC" w:rsidP="00C621A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AE1CF36" w14:textId="77777777" w:rsidR="007517EF" w:rsidRDefault="007517EF" w:rsidP="00C621A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B204F"/>
    <w:multiLevelType w:val="multilevel"/>
    <w:tmpl w:val="E338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51A100D"/>
    <w:multiLevelType w:val="multilevel"/>
    <w:tmpl w:val="5CCC8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  <w:i/>
        <w:i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0C9632A"/>
    <w:multiLevelType w:val="multilevel"/>
    <w:tmpl w:val="125A7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2FB3C4F"/>
    <w:multiLevelType w:val="multilevel"/>
    <w:tmpl w:val="CE587F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2C049B"/>
    <w:multiLevelType w:val="hybridMultilevel"/>
    <w:tmpl w:val="2C1A31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94695"/>
    <w:multiLevelType w:val="multilevel"/>
    <w:tmpl w:val="FB00F3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2118596921">
    <w:abstractNumId w:val="1"/>
  </w:num>
  <w:num w:numId="2" w16cid:durableId="231821061">
    <w:abstractNumId w:val="4"/>
  </w:num>
  <w:num w:numId="3" w16cid:durableId="735585840">
    <w:abstractNumId w:val="0"/>
  </w:num>
  <w:num w:numId="4" w16cid:durableId="1062093925">
    <w:abstractNumId w:val="3"/>
  </w:num>
  <w:num w:numId="5" w16cid:durableId="479468853">
    <w:abstractNumId w:val="5"/>
  </w:num>
  <w:num w:numId="6" w16cid:durableId="538278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71"/>
    <w:rsid w:val="00003C1C"/>
    <w:rsid w:val="00014BE9"/>
    <w:rsid w:val="0002079C"/>
    <w:rsid w:val="000278F8"/>
    <w:rsid w:val="00030FB8"/>
    <w:rsid w:val="000349DD"/>
    <w:rsid w:val="000370B6"/>
    <w:rsid w:val="000412BD"/>
    <w:rsid w:val="00043EAC"/>
    <w:rsid w:val="0004450B"/>
    <w:rsid w:val="000547DB"/>
    <w:rsid w:val="000550F9"/>
    <w:rsid w:val="00090EAF"/>
    <w:rsid w:val="00095001"/>
    <w:rsid w:val="000A3D86"/>
    <w:rsid w:val="000A4312"/>
    <w:rsid w:val="000C039C"/>
    <w:rsid w:val="000D3541"/>
    <w:rsid w:val="000D47A5"/>
    <w:rsid w:val="000F1437"/>
    <w:rsid w:val="000F789C"/>
    <w:rsid w:val="00100C62"/>
    <w:rsid w:val="00102217"/>
    <w:rsid w:val="001050F6"/>
    <w:rsid w:val="00123DD2"/>
    <w:rsid w:val="0012641C"/>
    <w:rsid w:val="00130726"/>
    <w:rsid w:val="001361AD"/>
    <w:rsid w:val="0016260C"/>
    <w:rsid w:val="0016296F"/>
    <w:rsid w:val="00181331"/>
    <w:rsid w:val="00182499"/>
    <w:rsid w:val="0018536C"/>
    <w:rsid w:val="00192409"/>
    <w:rsid w:val="00196DAA"/>
    <w:rsid w:val="001A0CB4"/>
    <w:rsid w:val="001A4FB8"/>
    <w:rsid w:val="001A6FAE"/>
    <w:rsid w:val="001C3911"/>
    <w:rsid w:val="001E299A"/>
    <w:rsid w:val="001F2530"/>
    <w:rsid w:val="00203391"/>
    <w:rsid w:val="002040CF"/>
    <w:rsid w:val="00212400"/>
    <w:rsid w:val="002133B1"/>
    <w:rsid w:val="00217BF5"/>
    <w:rsid w:val="00227E5D"/>
    <w:rsid w:val="00266A0B"/>
    <w:rsid w:val="0028056F"/>
    <w:rsid w:val="002848B2"/>
    <w:rsid w:val="002A6F6B"/>
    <w:rsid w:val="002C3BF6"/>
    <w:rsid w:val="002C7830"/>
    <w:rsid w:val="002E0A73"/>
    <w:rsid w:val="002E150B"/>
    <w:rsid w:val="002E60E5"/>
    <w:rsid w:val="002E7B37"/>
    <w:rsid w:val="002F523C"/>
    <w:rsid w:val="0030186F"/>
    <w:rsid w:val="0030360C"/>
    <w:rsid w:val="00322FD4"/>
    <w:rsid w:val="0032657B"/>
    <w:rsid w:val="003444CA"/>
    <w:rsid w:val="00345CDB"/>
    <w:rsid w:val="003531E8"/>
    <w:rsid w:val="0035448F"/>
    <w:rsid w:val="0037087B"/>
    <w:rsid w:val="00371C05"/>
    <w:rsid w:val="00372BD8"/>
    <w:rsid w:val="0037373B"/>
    <w:rsid w:val="003765A0"/>
    <w:rsid w:val="003836D4"/>
    <w:rsid w:val="0039169B"/>
    <w:rsid w:val="00391740"/>
    <w:rsid w:val="0039329E"/>
    <w:rsid w:val="003A045E"/>
    <w:rsid w:val="003A6EF9"/>
    <w:rsid w:val="003B2EC2"/>
    <w:rsid w:val="003B3D05"/>
    <w:rsid w:val="003B5536"/>
    <w:rsid w:val="003B668F"/>
    <w:rsid w:val="003B767B"/>
    <w:rsid w:val="003B7963"/>
    <w:rsid w:val="003D02E4"/>
    <w:rsid w:val="003D4519"/>
    <w:rsid w:val="003D6630"/>
    <w:rsid w:val="003F03D1"/>
    <w:rsid w:val="00403524"/>
    <w:rsid w:val="00413EF4"/>
    <w:rsid w:val="00424C06"/>
    <w:rsid w:val="004353C7"/>
    <w:rsid w:val="004603D6"/>
    <w:rsid w:val="00466597"/>
    <w:rsid w:val="00477947"/>
    <w:rsid w:val="00496702"/>
    <w:rsid w:val="00496C90"/>
    <w:rsid w:val="004A197F"/>
    <w:rsid w:val="004A3676"/>
    <w:rsid w:val="004A5E94"/>
    <w:rsid w:val="004A5EC8"/>
    <w:rsid w:val="004C4D7C"/>
    <w:rsid w:val="004E39DD"/>
    <w:rsid w:val="004F2CCE"/>
    <w:rsid w:val="004F5B8F"/>
    <w:rsid w:val="004F7FB2"/>
    <w:rsid w:val="00501BFB"/>
    <w:rsid w:val="00534044"/>
    <w:rsid w:val="005526B4"/>
    <w:rsid w:val="00563171"/>
    <w:rsid w:val="00570537"/>
    <w:rsid w:val="005745A0"/>
    <w:rsid w:val="0058440F"/>
    <w:rsid w:val="00584A7A"/>
    <w:rsid w:val="00585E71"/>
    <w:rsid w:val="005922E9"/>
    <w:rsid w:val="005B6EFC"/>
    <w:rsid w:val="005C111F"/>
    <w:rsid w:val="005E4720"/>
    <w:rsid w:val="005E5A36"/>
    <w:rsid w:val="005E6046"/>
    <w:rsid w:val="00603152"/>
    <w:rsid w:val="00604350"/>
    <w:rsid w:val="0061168C"/>
    <w:rsid w:val="006245D5"/>
    <w:rsid w:val="006337BD"/>
    <w:rsid w:val="00637AED"/>
    <w:rsid w:val="006424BE"/>
    <w:rsid w:val="00652712"/>
    <w:rsid w:val="006817F7"/>
    <w:rsid w:val="006911D6"/>
    <w:rsid w:val="00692733"/>
    <w:rsid w:val="006A241B"/>
    <w:rsid w:val="006B100E"/>
    <w:rsid w:val="006C145D"/>
    <w:rsid w:val="006C3958"/>
    <w:rsid w:val="006E20C6"/>
    <w:rsid w:val="006F284A"/>
    <w:rsid w:val="006F6E77"/>
    <w:rsid w:val="00712433"/>
    <w:rsid w:val="0071471E"/>
    <w:rsid w:val="0072522E"/>
    <w:rsid w:val="00730E4E"/>
    <w:rsid w:val="007429BF"/>
    <w:rsid w:val="007447AC"/>
    <w:rsid w:val="007517EF"/>
    <w:rsid w:val="0076728F"/>
    <w:rsid w:val="0077130F"/>
    <w:rsid w:val="00781A42"/>
    <w:rsid w:val="007827AB"/>
    <w:rsid w:val="00785097"/>
    <w:rsid w:val="00786B85"/>
    <w:rsid w:val="00793296"/>
    <w:rsid w:val="007A2165"/>
    <w:rsid w:val="007A2345"/>
    <w:rsid w:val="007B48D1"/>
    <w:rsid w:val="007C0BEC"/>
    <w:rsid w:val="007C3C59"/>
    <w:rsid w:val="007C45DE"/>
    <w:rsid w:val="007C6480"/>
    <w:rsid w:val="007D14B1"/>
    <w:rsid w:val="007D17C0"/>
    <w:rsid w:val="007D1E6B"/>
    <w:rsid w:val="007D683C"/>
    <w:rsid w:val="007D686C"/>
    <w:rsid w:val="007E18E9"/>
    <w:rsid w:val="007E35E2"/>
    <w:rsid w:val="007F2D8D"/>
    <w:rsid w:val="007F5757"/>
    <w:rsid w:val="007F7F96"/>
    <w:rsid w:val="00811FEF"/>
    <w:rsid w:val="00813CC4"/>
    <w:rsid w:val="00825035"/>
    <w:rsid w:val="00830BEC"/>
    <w:rsid w:val="0084346F"/>
    <w:rsid w:val="008529F7"/>
    <w:rsid w:val="0087713C"/>
    <w:rsid w:val="00892A04"/>
    <w:rsid w:val="00892A39"/>
    <w:rsid w:val="00892DEF"/>
    <w:rsid w:val="008978E1"/>
    <w:rsid w:val="008A27E6"/>
    <w:rsid w:val="008A2E79"/>
    <w:rsid w:val="008A33F9"/>
    <w:rsid w:val="008A39AA"/>
    <w:rsid w:val="008B585C"/>
    <w:rsid w:val="008B610E"/>
    <w:rsid w:val="008B7D18"/>
    <w:rsid w:val="008C0D57"/>
    <w:rsid w:val="008C1E22"/>
    <w:rsid w:val="008D0E25"/>
    <w:rsid w:val="008E5E16"/>
    <w:rsid w:val="00903571"/>
    <w:rsid w:val="00913052"/>
    <w:rsid w:val="00917BAA"/>
    <w:rsid w:val="00923BAC"/>
    <w:rsid w:val="009256B7"/>
    <w:rsid w:val="00926DB2"/>
    <w:rsid w:val="0093423E"/>
    <w:rsid w:val="00966052"/>
    <w:rsid w:val="00973625"/>
    <w:rsid w:val="00976784"/>
    <w:rsid w:val="00977A99"/>
    <w:rsid w:val="009800C8"/>
    <w:rsid w:val="00984B6D"/>
    <w:rsid w:val="009850C4"/>
    <w:rsid w:val="009A49A5"/>
    <w:rsid w:val="009A7B0A"/>
    <w:rsid w:val="009C229E"/>
    <w:rsid w:val="009E6CB2"/>
    <w:rsid w:val="009E73CC"/>
    <w:rsid w:val="009E7D61"/>
    <w:rsid w:val="009F22B5"/>
    <w:rsid w:val="009F3053"/>
    <w:rsid w:val="00A034CB"/>
    <w:rsid w:val="00A07C29"/>
    <w:rsid w:val="00A12463"/>
    <w:rsid w:val="00A2605E"/>
    <w:rsid w:val="00A4025D"/>
    <w:rsid w:val="00A454A8"/>
    <w:rsid w:val="00A5085E"/>
    <w:rsid w:val="00A57498"/>
    <w:rsid w:val="00A57741"/>
    <w:rsid w:val="00A652FE"/>
    <w:rsid w:val="00A706BE"/>
    <w:rsid w:val="00A71BB7"/>
    <w:rsid w:val="00A95B56"/>
    <w:rsid w:val="00AA0BE1"/>
    <w:rsid w:val="00AA2289"/>
    <w:rsid w:val="00AB2ABA"/>
    <w:rsid w:val="00AD03AB"/>
    <w:rsid w:val="00AD7784"/>
    <w:rsid w:val="00AF64A8"/>
    <w:rsid w:val="00B03440"/>
    <w:rsid w:val="00B10B6E"/>
    <w:rsid w:val="00B11178"/>
    <w:rsid w:val="00B661C9"/>
    <w:rsid w:val="00B71EA2"/>
    <w:rsid w:val="00B755B1"/>
    <w:rsid w:val="00B82FDA"/>
    <w:rsid w:val="00B92470"/>
    <w:rsid w:val="00B971F7"/>
    <w:rsid w:val="00BA2E2B"/>
    <w:rsid w:val="00BC1556"/>
    <w:rsid w:val="00BD0FBD"/>
    <w:rsid w:val="00BD6B4A"/>
    <w:rsid w:val="00BE2B34"/>
    <w:rsid w:val="00BF4333"/>
    <w:rsid w:val="00BF52D0"/>
    <w:rsid w:val="00BF5643"/>
    <w:rsid w:val="00C02F59"/>
    <w:rsid w:val="00C218C9"/>
    <w:rsid w:val="00C310C9"/>
    <w:rsid w:val="00C5136D"/>
    <w:rsid w:val="00C66E34"/>
    <w:rsid w:val="00C6741B"/>
    <w:rsid w:val="00C92D4F"/>
    <w:rsid w:val="00CA4BF7"/>
    <w:rsid w:val="00CC0891"/>
    <w:rsid w:val="00CD2268"/>
    <w:rsid w:val="00CF6203"/>
    <w:rsid w:val="00CF64BB"/>
    <w:rsid w:val="00D04B88"/>
    <w:rsid w:val="00D1053D"/>
    <w:rsid w:val="00D10888"/>
    <w:rsid w:val="00D244E7"/>
    <w:rsid w:val="00D24A72"/>
    <w:rsid w:val="00D31A56"/>
    <w:rsid w:val="00D43503"/>
    <w:rsid w:val="00D475B1"/>
    <w:rsid w:val="00D55927"/>
    <w:rsid w:val="00D56CE5"/>
    <w:rsid w:val="00D61F81"/>
    <w:rsid w:val="00D63B60"/>
    <w:rsid w:val="00D86C51"/>
    <w:rsid w:val="00DA44FB"/>
    <w:rsid w:val="00DA7236"/>
    <w:rsid w:val="00DB1FD3"/>
    <w:rsid w:val="00DB63D4"/>
    <w:rsid w:val="00DC0AC8"/>
    <w:rsid w:val="00DC4284"/>
    <w:rsid w:val="00DD410F"/>
    <w:rsid w:val="00DF4AFF"/>
    <w:rsid w:val="00E01AE7"/>
    <w:rsid w:val="00E0327A"/>
    <w:rsid w:val="00E06BC7"/>
    <w:rsid w:val="00E11A10"/>
    <w:rsid w:val="00E13251"/>
    <w:rsid w:val="00E17779"/>
    <w:rsid w:val="00E22ED2"/>
    <w:rsid w:val="00E309FF"/>
    <w:rsid w:val="00E3173C"/>
    <w:rsid w:val="00E35572"/>
    <w:rsid w:val="00E365F1"/>
    <w:rsid w:val="00E534C7"/>
    <w:rsid w:val="00E53AA3"/>
    <w:rsid w:val="00E5625D"/>
    <w:rsid w:val="00E61D1C"/>
    <w:rsid w:val="00E73706"/>
    <w:rsid w:val="00EA2961"/>
    <w:rsid w:val="00EC65A4"/>
    <w:rsid w:val="00EC6CA2"/>
    <w:rsid w:val="00ED0700"/>
    <w:rsid w:val="00ED0E16"/>
    <w:rsid w:val="00ED1F2D"/>
    <w:rsid w:val="00ED1F8E"/>
    <w:rsid w:val="00ED7242"/>
    <w:rsid w:val="00ED7FE6"/>
    <w:rsid w:val="00EE039C"/>
    <w:rsid w:val="00EF30A8"/>
    <w:rsid w:val="00EF4A90"/>
    <w:rsid w:val="00F10944"/>
    <w:rsid w:val="00F143C3"/>
    <w:rsid w:val="00F24571"/>
    <w:rsid w:val="00F37379"/>
    <w:rsid w:val="00F375C9"/>
    <w:rsid w:val="00F4156E"/>
    <w:rsid w:val="00F41ED9"/>
    <w:rsid w:val="00F4399E"/>
    <w:rsid w:val="00F44E63"/>
    <w:rsid w:val="00F451B1"/>
    <w:rsid w:val="00F4537D"/>
    <w:rsid w:val="00F500CF"/>
    <w:rsid w:val="00F50242"/>
    <w:rsid w:val="00F71AE7"/>
    <w:rsid w:val="00F72A4F"/>
    <w:rsid w:val="00F730D7"/>
    <w:rsid w:val="00F7720D"/>
    <w:rsid w:val="00F8432B"/>
    <w:rsid w:val="00F84C6D"/>
    <w:rsid w:val="00F90040"/>
    <w:rsid w:val="00F958DB"/>
    <w:rsid w:val="00F96375"/>
    <w:rsid w:val="00FA7FAF"/>
    <w:rsid w:val="00FC07E6"/>
    <w:rsid w:val="00FD25D2"/>
    <w:rsid w:val="00FE209B"/>
    <w:rsid w:val="00FE7E4E"/>
    <w:rsid w:val="00FF3A1B"/>
    <w:rsid w:val="00FF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CA99B"/>
  <w15:chartTrackingRefBased/>
  <w15:docId w15:val="{7486FC8C-4CDC-4448-AE36-82493EE8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17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171"/>
    <w:pPr>
      <w:keepNext/>
      <w:keepLines/>
      <w:spacing w:before="120" w:after="120" w:line="360" w:lineRule="auto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3171"/>
    <w:pPr>
      <w:keepNext/>
      <w:keepLines/>
      <w:spacing w:before="120" w:after="120" w:line="360" w:lineRule="auto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3171"/>
    <w:pPr>
      <w:keepNext/>
      <w:keepLines/>
      <w:spacing w:line="360" w:lineRule="auto"/>
      <w:outlineLvl w:val="2"/>
    </w:pPr>
    <w:rPr>
      <w:rFonts w:eastAsiaTheme="majorEastAsia" w:cstheme="majorBidi"/>
      <w:b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171"/>
    <w:rPr>
      <w:rFonts w:ascii="Times New Roman" w:eastAsiaTheme="majorEastAsia" w:hAnsi="Times New Roman" w:cstheme="majorBidi"/>
      <w:b/>
      <w:color w:val="000000" w:themeColor="text1"/>
      <w:kern w:val="0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63171"/>
    <w:rPr>
      <w:rFonts w:ascii="Times New Roman" w:eastAsiaTheme="majorEastAsia" w:hAnsi="Times New Roman" w:cstheme="majorBidi"/>
      <w:b/>
      <w:color w:val="000000" w:themeColor="text1"/>
      <w:kern w:val="0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63171"/>
    <w:rPr>
      <w:rFonts w:ascii="Times New Roman" w:eastAsiaTheme="majorEastAsia" w:hAnsi="Times New Roman" w:cstheme="majorBidi"/>
      <w:b/>
      <w:i/>
      <w:color w:val="000000" w:themeColor="text1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63171"/>
    <w:rPr>
      <w:sz w:val="16"/>
      <w:szCs w:val="16"/>
    </w:rPr>
  </w:style>
  <w:style w:type="paragraph" w:styleId="Revision">
    <w:name w:val="Revision"/>
    <w:hidden/>
    <w:uiPriority w:val="99"/>
    <w:semiHidden/>
    <w:rsid w:val="00563171"/>
    <w:rPr>
      <w:rFonts w:ascii="Times New Roman" w:eastAsia="Times New Roman" w:hAnsi="Times New Roman" w:cs="Times New Roman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1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17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1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17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56317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31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171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63171"/>
  </w:style>
  <w:style w:type="paragraph" w:styleId="Footer">
    <w:name w:val="footer"/>
    <w:basedOn w:val="Normal"/>
    <w:link w:val="FooterChar"/>
    <w:uiPriority w:val="99"/>
    <w:unhideWhenUsed/>
    <w:rsid w:val="00563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171"/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63171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563171"/>
    <w:pPr>
      <w:tabs>
        <w:tab w:val="right" w:leader="dot" w:pos="9010"/>
      </w:tabs>
      <w:spacing w:after="100" w:line="480" w:lineRule="auto"/>
      <w:jc w:val="center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63171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63171"/>
    <w:pPr>
      <w:spacing w:after="100"/>
      <w:ind w:left="480"/>
    </w:pPr>
  </w:style>
  <w:style w:type="table" w:styleId="TableGrid">
    <w:name w:val="Table Grid"/>
    <w:basedOn w:val="TableNormal"/>
    <w:uiPriority w:val="39"/>
    <w:rsid w:val="0056317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63171"/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63171"/>
    <w:rPr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56317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63171"/>
    <w:rPr>
      <w:color w:val="954F72"/>
      <w:u w:val="single"/>
    </w:rPr>
  </w:style>
  <w:style w:type="paragraph" w:customStyle="1" w:styleId="msonormal0">
    <w:name w:val="msonormal"/>
    <w:basedOn w:val="Normal"/>
    <w:rsid w:val="00563171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56317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Normal"/>
    <w:rsid w:val="005631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rsid w:val="005631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563171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563171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pple-converted-space">
    <w:name w:val="apple-converted-space"/>
    <w:basedOn w:val="DefaultParagraphFont"/>
    <w:rsid w:val="008A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header" Target="header2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header" Target="header3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Yeung</dc:creator>
  <cp:keywords/>
  <dc:description/>
  <cp:lastModifiedBy>Isabel Krug</cp:lastModifiedBy>
  <cp:revision>2</cp:revision>
  <dcterms:created xsi:type="dcterms:W3CDTF">2025-03-12T04:11:00Z</dcterms:created>
  <dcterms:modified xsi:type="dcterms:W3CDTF">2025-03-12T04:11:00Z</dcterms:modified>
</cp:coreProperties>
</file>