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00FB2" w14:textId="77777777" w:rsidR="00CA2C61" w:rsidRDefault="00CA2C61" w:rsidP="00CA2C61">
      <w:pPr>
        <w:rPr>
          <w:sz w:val="22"/>
          <w:szCs w:val="22"/>
        </w:rPr>
      </w:pPr>
      <w:r>
        <w:rPr>
          <w:sz w:val="22"/>
          <w:szCs w:val="22"/>
        </w:rPr>
        <w:t>ANIMAL WELFARE NOTE</w:t>
      </w:r>
    </w:p>
    <w:p w14:paraId="7E25DAD0" w14:textId="77777777" w:rsidR="00CA2C61" w:rsidRDefault="00CA2C61" w:rsidP="00CA2C61">
      <w:pPr>
        <w:rPr>
          <w:sz w:val="22"/>
          <w:szCs w:val="22"/>
        </w:rPr>
      </w:pPr>
    </w:p>
    <w:p w14:paraId="2789DBB6" w14:textId="43828441" w:rsidR="00CA2C61" w:rsidRPr="00BA2605" w:rsidRDefault="00CA2C61" w:rsidP="00CA2C61">
      <w:pPr>
        <w:spacing w:line="480" w:lineRule="auto"/>
        <w:rPr>
          <w:sz w:val="22"/>
          <w:szCs w:val="22"/>
        </w:rPr>
      </w:pPr>
      <w:r w:rsidRPr="00BA2605">
        <w:rPr>
          <w:sz w:val="22"/>
          <w:szCs w:val="22"/>
        </w:rPr>
        <w:t>All applicable international, national, and/or institutional guidelines for the care and use of animals were followed (</w:t>
      </w:r>
      <w:r>
        <w:rPr>
          <w:sz w:val="22"/>
          <w:szCs w:val="22"/>
        </w:rPr>
        <w:t xml:space="preserve">San Diego Zoo </w:t>
      </w:r>
      <w:r w:rsidRPr="00DC7927">
        <w:rPr>
          <w:sz w:val="24"/>
          <w:szCs w:val="24"/>
          <w:shd w:val="clear" w:color="auto" w:fill="FFFFFF"/>
        </w:rPr>
        <w:t>IACUC Protocol# 15-014</w:t>
      </w:r>
      <w:r>
        <w:rPr>
          <w:sz w:val="22"/>
          <w:szCs w:val="22"/>
        </w:rPr>
        <w:t xml:space="preserve">, </w:t>
      </w:r>
      <w:r w:rsidRPr="00BA2605">
        <w:rPr>
          <w:sz w:val="22"/>
          <w:szCs w:val="22"/>
        </w:rPr>
        <w:t>National Zoological Park IACUC# 15-25</w:t>
      </w:r>
      <w:r>
        <w:rPr>
          <w:sz w:val="22"/>
          <w:szCs w:val="22"/>
        </w:rPr>
        <w:t>,</w:t>
      </w:r>
      <w:r w:rsidRPr="00BA2605">
        <w:rPr>
          <w:sz w:val="22"/>
          <w:szCs w:val="22"/>
        </w:rPr>
        <w:t xml:space="preserve"> and Oklahoma City Zoo IACUC# 2015-013). </w:t>
      </w:r>
    </w:p>
    <w:p w14:paraId="416C9440" w14:textId="77777777" w:rsidR="00E32F7B" w:rsidRDefault="00E32F7B"/>
    <w:sectPr w:rsidR="00E32F7B" w:rsidSect="004575A1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5ECF1" w14:textId="77777777" w:rsidR="002F063A" w:rsidRDefault="002F063A" w:rsidP="004575A1">
      <w:r>
        <w:separator/>
      </w:r>
    </w:p>
  </w:endnote>
  <w:endnote w:type="continuationSeparator" w:id="0">
    <w:p w14:paraId="5472875E" w14:textId="77777777" w:rsidR="002F063A" w:rsidRDefault="002F063A" w:rsidP="0045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4504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CE4FE" w14:textId="0A3C8827" w:rsidR="004575A1" w:rsidRDefault="004575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D0C14" w14:textId="77777777" w:rsidR="004575A1" w:rsidRDefault="00457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DC8DB" w14:textId="77777777" w:rsidR="002F063A" w:rsidRDefault="002F063A" w:rsidP="004575A1">
      <w:r>
        <w:separator/>
      </w:r>
    </w:p>
  </w:footnote>
  <w:footnote w:type="continuationSeparator" w:id="0">
    <w:p w14:paraId="258BC01F" w14:textId="77777777" w:rsidR="002F063A" w:rsidRDefault="002F063A" w:rsidP="00457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61"/>
    <w:rsid w:val="002F063A"/>
    <w:rsid w:val="004575A1"/>
    <w:rsid w:val="00CA2C61"/>
    <w:rsid w:val="00E3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9EF3"/>
  <w15:chartTrackingRefBased/>
  <w15:docId w15:val="{1C73AB87-6C8E-422E-A358-90684E8A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575A1"/>
  </w:style>
  <w:style w:type="paragraph" w:styleId="Header">
    <w:name w:val="header"/>
    <w:basedOn w:val="Normal"/>
    <w:link w:val="HeaderChar"/>
    <w:uiPriority w:val="99"/>
    <w:unhideWhenUsed/>
    <w:rsid w:val="00457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A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7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A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Barrett</dc:creator>
  <cp:keywords/>
  <dc:description/>
  <cp:lastModifiedBy>Lisa Barrett</cp:lastModifiedBy>
  <cp:revision>2</cp:revision>
  <dcterms:created xsi:type="dcterms:W3CDTF">2020-07-08T19:18:00Z</dcterms:created>
  <dcterms:modified xsi:type="dcterms:W3CDTF">2020-07-22T18:36:00Z</dcterms:modified>
</cp:coreProperties>
</file>